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192A6" w14:textId="01FFF50C" w:rsidR="002572C8" w:rsidRPr="00D27FE9" w:rsidRDefault="002572C8" w:rsidP="78E6DA9F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  <w:rPr>
          <w:rFonts w:ascii="Verdana" w:eastAsia="Verdana" w:hAnsi="Verdana" w:cs="Verdana"/>
          <w:szCs w:val="22"/>
          <w:lang w:val="en-US"/>
        </w:rPr>
      </w:pPr>
    </w:p>
    <w:p w14:paraId="2DBAB9CC" w14:textId="00DA6C70" w:rsidR="00C651E2" w:rsidRPr="006C418F" w:rsidRDefault="00C651E2" w:rsidP="78E6DA9F">
      <w:pPr>
        <w:pStyle w:val="InviasNormal"/>
        <w:spacing w:after="120"/>
        <w:jc w:val="center"/>
        <w:outlineLvl w:val="0"/>
        <w:rPr>
          <w:rFonts w:ascii="Verdana" w:eastAsia="Verdana" w:hAnsi="Verdana" w:cs="Verdana"/>
          <w:b/>
          <w:bCs/>
          <w:szCs w:val="22"/>
          <w:lang w:val="es-ES"/>
        </w:rPr>
      </w:pPr>
      <w:r w:rsidRPr="78E6DA9F">
        <w:rPr>
          <w:rFonts w:ascii="Verdana" w:eastAsia="Verdana" w:hAnsi="Verdana" w:cs="Verdana"/>
          <w:b/>
          <w:bCs/>
          <w:szCs w:val="22"/>
          <w:lang w:val="es-ES"/>
        </w:rPr>
        <w:t xml:space="preserve">FORMATO </w:t>
      </w:r>
      <w:r w:rsidR="00DF3CF9" w:rsidRPr="78E6DA9F">
        <w:rPr>
          <w:rFonts w:ascii="Verdana" w:eastAsia="Verdana" w:hAnsi="Verdana" w:cs="Verdana"/>
          <w:b/>
          <w:bCs/>
          <w:szCs w:val="22"/>
          <w:lang w:val="es-ES"/>
        </w:rPr>
        <w:t>-</w:t>
      </w:r>
      <w:r w:rsidRPr="78E6DA9F">
        <w:rPr>
          <w:rFonts w:ascii="Verdana" w:eastAsia="Verdana" w:hAnsi="Verdana" w:cs="Verdana"/>
          <w:b/>
          <w:bCs/>
          <w:szCs w:val="22"/>
          <w:lang w:val="es-ES"/>
        </w:rPr>
        <w:t xml:space="preserve"> </w:t>
      </w:r>
      <w:r w:rsidRPr="78E6DA9F">
        <w:rPr>
          <w:rFonts w:ascii="Verdana" w:eastAsia="Verdana" w:hAnsi="Verdana" w:cs="Verdana"/>
          <w:b/>
          <w:bCs/>
          <w:szCs w:val="22"/>
        </w:rPr>
        <w:t>FACTOR DE SOSTENIBILIDAD</w:t>
      </w:r>
    </w:p>
    <w:p w14:paraId="45DC6A9B" w14:textId="7F51DAC8" w:rsidR="112A0A3B" w:rsidRPr="006C418F" w:rsidRDefault="112A0A3B" w:rsidP="78E6DA9F">
      <w:pPr>
        <w:spacing w:after="120"/>
        <w:jc w:val="center"/>
        <w:rPr>
          <w:rFonts w:ascii="Verdana" w:eastAsia="Verdana" w:hAnsi="Verdana" w:cs="Verdana"/>
          <w:szCs w:val="22"/>
        </w:rPr>
      </w:pPr>
    </w:p>
    <w:p w14:paraId="4C945B09" w14:textId="77777777" w:rsidR="00C651E2" w:rsidRPr="006C418F" w:rsidRDefault="00C651E2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</w:rPr>
        <w:t>Señores</w:t>
      </w:r>
    </w:p>
    <w:p w14:paraId="72753CA3" w14:textId="77777777" w:rsidR="00C651E2" w:rsidRPr="006C418F" w:rsidRDefault="00C651E2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b/>
          <w:bCs/>
          <w:szCs w:val="22"/>
        </w:rPr>
      </w:pPr>
      <w:r w:rsidRPr="78E6DA9F">
        <w:rPr>
          <w:rFonts w:ascii="Verdana" w:eastAsia="Verdana" w:hAnsi="Verdana" w:cs="Verdana"/>
          <w:b/>
          <w:bCs/>
          <w:szCs w:val="22"/>
          <w:highlight w:val="lightGray"/>
        </w:rPr>
        <w:t>[NOMBRE DE LA ENTIDAD]</w:t>
      </w:r>
    </w:p>
    <w:p w14:paraId="16A4274A" w14:textId="5DD6B87D" w:rsidR="00C651E2" w:rsidRPr="006C418F" w:rsidRDefault="00C651E2" w:rsidP="78E6DA9F">
      <w:pPr>
        <w:pStyle w:val="InviasNormal"/>
        <w:tabs>
          <w:tab w:val="center" w:pos="4419"/>
        </w:tabs>
        <w:spacing w:before="0" w:after="0"/>
        <w:outlineLvl w:val="0"/>
        <w:rPr>
          <w:rFonts w:ascii="Verdana" w:eastAsia="Verdana" w:hAnsi="Verdana" w:cs="Verdana"/>
          <w:szCs w:val="22"/>
          <w:highlight w:val="lightGray"/>
        </w:rPr>
      </w:pPr>
      <w:r w:rsidRPr="78E6DA9F">
        <w:rPr>
          <w:rFonts w:ascii="Verdana" w:eastAsia="Verdana" w:hAnsi="Verdana" w:cs="Verdana"/>
          <w:szCs w:val="22"/>
          <w:highlight w:val="lightGray"/>
        </w:rPr>
        <w:t xml:space="preserve">[Dirección de la </w:t>
      </w:r>
      <w:r w:rsidR="00D17254" w:rsidRPr="78E6DA9F">
        <w:rPr>
          <w:rFonts w:ascii="Verdana" w:eastAsia="Verdana" w:hAnsi="Verdana" w:cs="Verdana"/>
          <w:szCs w:val="22"/>
          <w:highlight w:val="lightGray"/>
        </w:rPr>
        <w:t>E</w:t>
      </w:r>
      <w:r w:rsidRPr="78E6DA9F">
        <w:rPr>
          <w:rFonts w:ascii="Verdana" w:eastAsia="Verdana" w:hAnsi="Verdana" w:cs="Verdana"/>
          <w:szCs w:val="22"/>
          <w:highlight w:val="lightGray"/>
        </w:rPr>
        <w:t xml:space="preserve">ntidad] </w:t>
      </w:r>
    </w:p>
    <w:p w14:paraId="3283EEEA" w14:textId="77777777" w:rsidR="00C651E2" w:rsidRPr="006C418F" w:rsidRDefault="00C651E2" w:rsidP="78E6DA9F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  <w:highlight w:val="lightGray"/>
        </w:rPr>
        <w:t>[Ciudad]</w:t>
      </w:r>
      <w:r w:rsidRPr="78E6DA9F">
        <w:rPr>
          <w:rFonts w:ascii="Verdana" w:eastAsia="Verdana" w:hAnsi="Verdana" w:cs="Verdana"/>
          <w:szCs w:val="22"/>
        </w:rPr>
        <w:t xml:space="preserve"> </w:t>
      </w:r>
    </w:p>
    <w:p w14:paraId="0A716738" w14:textId="77777777" w:rsidR="00C651E2" w:rsidRPr="006C418F" w:rsidRDefault="00C651E2" w:rsidP="78E6DA9F">
      <w:pPr>
        <w:spacing w:after="120"/>
        <w:outlineLvl w:val="0"/>
        <w:rPr>
          <w:rFonts w:ascii="Verdana" w:eastAsia="Verdana" w:hAnsi="Verdana" w:cs="Verdana"/>
          <w:b/>
          <w:bCs/>
          <w:szCs w:val="22"/>
        </w:rPr>
      </w:pPr>
    </w:p>
    <w:p w14:paraId="3B918B83" w14:textId="6CB119CD" w:rsidR="00C651E2" w:rsidRDefault="5A7590F3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b/>
          <w:bCs/>
          <w:szCs w:val="22"/>
        </w:rPr>
        <w:t xml:space="preserve">REFERENCIA: </w:t>
      </w:r>
      <w:r w:rsidR="00C651E2" w:rsidRPr="78E6DA9F">
        <w:rPr>
          <w:rFonts w:ascii="Verdana" w:eastAsia="Verdana" w:hAnsi="Verdana" w:cs="Verdana"/>
          <w:szCs w:val="22"/>
        </w:rPr>
        <w:t xml:space="preserve">Proceso de </w:t>
      </w:r>
      <w:r w:rsidR="000D4487" w:rsidRPr="78E6DA9F">
        <w:rPr>
          <w:rFonts w:ascii="Verdana" w:eastAsia="Verdana" w:hAnsi="Verdana" w:cs="Verdana"/>
          <w:szCs w:val="22"/>
        </w:rPr>
        <w:t>C</w:t>
      </w:r>
      <w:r w:rsidR="00C651E2" w:rsidRPr="78E6DA9F">
        <w:rPr>
          <w:rFonts w:ascii="Verdana" w:eastAsia="Verdana" w:hAnsi="Verdana" w:cs="Verdana"/>
          <w:szCs w:val="22"/>
        </w:rPr>
        <w:t xml:space="preserve">ontratación </w:t>
      </w:r>
      <w:r w:rsidR="00662FB3">
        <w:rPr>
          <w:rFonts w:ascii="Verdana" w:eastAsia="Verdana" w:hAnsi="Verdana" w:cs="Verdana"/>
          <w:szCs w:val="22"/>
          <w:lang w:bidi="en-US"/>
        </w:rPr>
        <w:t>SED-CM-A-DCCEE-</w:t>
      </w:r>
      <w:r w:rsidR="005011A9">
        <w:rPr>
          <w:rFonts w:ascii="Verdana" w:eastAsia="Verdana" w:hAnsi="Verdana" w:cs="Verdana"/>
          <w:szCs w:val="22"/>
          <w:lang w:bidi="en-US"/>
        </w:rPr>
        <w:t>062</w:t>
      </w:r>
      <w:r w:rsidR="00662FB3">
        <w:rPr>
          <w:rFonts w:ascii="Verdana" w:eastAsia="Verdana" w:hAnsi="Verdana" w:cs="Verdana"/>
          <w:szCs w:val="22"/>
          <w:lang w:bidi="en-US"/>
        </w:rPr>
        <w:t>-2026</w:t>
      </w:r>
      <w:r w:rsidR="00C651E2" w:rsidRPr="78E6DA9F">
        <w:rPr>
          <w:rFonts w:ascii="Verdana" w:eastAsia="Verdana" w:hAnsi="Verdana" w:cs="Verdana"/>
          <w:szCs w:val="22"/>
        </w:rPr>
        <w:t xml:space="preserve">, en adelante el “Proceso de </w:t>
      </w:r>
      <w:r w:rsidR="000D4487" w:rsidRPr="78E6DA9F">
        <w:rPr>
          <w:rFonts w:ascii="Verdana" w:eastAsia="Verdana" w:hAnsi="Verdana" w:cs="Verdana"/>
          <w:szCs w:val="22"/>
        </w:rPr>
        <w:t>C</w:t>
      </w:r>
      <w:r w:rsidR="00C651E2" w:rsidRPr="78E6DA9F">
        <w:rPr>
          <w:rFonts w:ascii="Verdana" w:eastAsia="Verdana" w:hAnsi="Verdana" w:cs="Verdana"/>
          <w:szCs w:val="22"/>
        </w:rPr>
        <w:t xml:space="preserve">ontratación” </w:t>
      </w:r>
    </w:p>
    <w:p w14:paraId="5208CD82" w14:textId="77777777" w:rsidR="00662FB3" w:rsidRPr="006C418F" w:rsidRDefault="00662FB3" w:rsidP="78E6DA9F">
      <w:pPr>
        <w:pStyle w:val="InviasNormal"/>
        <w:spacing w:before="0" w:after="0"/>
        <w:outlineLvl w:val="0"/>
        <w:rPr>
          <w:rFonts w:ascii="Verdana" w:eastAsia="Verdana" w:hAnsi="Verdana" w:cs="Verdana"/>
          <w:b/>
          <w:bCs/>
          <w:szCs w:val="22"/>
          <w:u w:val="single"/>
        </w:rPr>
      </w:pPr>
    </w:p>
    <w:p w14:paraId="43C0233C" w14:textId="567EA25C" w:rsidR="00C31785" w:rsidRPr="00C31785" w:rsidRDefault="00AE07F1" w:rsidP="00C31785">
      <w:pPr>
        <w:pStyle w:val="InviasNormal"/>
        <w:spacing w:before="0" w:after="0"/>
        <w:rPr>
          <w:rFonts w:ascii="Verdana" w:eastAsia="Verdana" w:hAnsi="Verdana" w:cs="Verdana"/>
          <w:b/>
          <w:bCs/>
          <w:szCs w:val="22"/>
        </w:rPr>
      </w:pPr>
      <w:r w:rsidRPr="00A322B5">
        <w:rPr>
          <w:rFonts w:ascii="Verdana" w:hAnsi="Verdana"/>
          <w:color w:val="000000" w:themeColor="text1"/>
          <w:szCs w:val="22"/>
        </w:rPr>
        <w:t xml:space="preserve">Objeto: </w:t>
      </w:r>
      <w:r w:rsidRPr="005011A9">
        <w:rPr>
          <w:rFonts w:ascii="Verdana" w:eastAsia="Verdana" w:hAnsi="Verdana" w:cs="Verdana"/>
          <w:b/>
          <w:bCs/>
          <w:szCs w:val="22"/>
        </w:rPr>
        <w:t>“</w:t>
      </w:r>
      <w:r w:rsidR="00C31785" w:rsidRPr="00C31785">
        <w:rPr>
          <w:rFonts w:ascii="Verdana" w:eastAsia="Verdana" w:hAnsi="Verdana" w:cs="Verdana"/>
          <w:b/>
          <w:bCs/>
          <w:szCs w:val="22"/>
        </w:rPr>
        <w:t xml:space="preserve">INTERVENTORÍA INTEGRAL AL CONTRATO DE ELABORACIÓN DE ESTUDIOS Y DISEÑOS PARA LA OBTENCIÓN DE LICENCIAS Y PERMISOS NECESARIOS PARA ADELANTAR LAS OBRAS DE URBANISMO DE LOS COLEGIOS PRIORIZADOS POR LA SECRETARÍA DE EDUCACIÓN DEL DISTRITO EN LA CIUDAD DE BOGOTÁ D.C”. </w:t>
      </w:r>
    </w:p>
    <w:p w14:paraId="562CF1DB" w14:textId="77777777" w:rsidR="00C31785" w:rsidRDefault="00C31785" w:rsidP="00C31785">
      <w:pPr>
        <w:pStyle w:val="InviasNormal"/>
        <w:spacing w:before="0" w:after="0"/>
        <w:rPr>
          <w:shd w:val="clear" w:color="auto" w:fill="FFFFFF"/>
        </w:rPr>
      </w:pPr>
    </w:p>
    <w:p w14:paraId="57E33139" w14:textId="3D147DDA" w:rsidR="00C651E2" w:rsidRPr="006C418F" w:rsidRDefault="00C651E2" w:rsidP="00C31785">
      <w:pPr>
        <w:pStyle w:val="InviasNormal"/>
        <w:spacing w:before="0" w:after="0"/>
        <w:rPr>
          <w:rFonts w:ascii="Verdana" w:eastAsia="Verdana" w:hAnsi="Verdana" w:cs="Verdana"/>
          <w:szCs w:val="22"/>
        </w:rPr>
      </w:pPr>
      <w:r w:rsidRPr="78E6DA9F">
        <w:rPr>
          <w:rFonts w:ascii="Verdana" w:eastAsia="Verdana" w:hAnsi="Verdana" w:cs="Verdana"/>
          <w:szCs w:val="22"/>
        </w:rPr>
        <w:t>Estimados señores:</w:t>
      </w:r>
    </w:p>
    <w:p w14:paraId="5DE66EA4" w14:textId="4E7B0E72" w:rsidR="00C651E2" w:rsidRPr="002D5BD1" w:rsidRDefault="00C651E2" w:rsidP="78E6DA9F">
      <w:pPr>
        <w:spacing w:after="120"/>
        <w:rPr>
          <w:rFonts w:ascii="Verdana" w:eastAsia="Verdana" w:hAnsi="Verdana" w:cs="Verdana"/>
          <w:szCs w:val="22"/>
          <w:lang w:bidi="en-US"/>
        </w:rPr>
      </w:pPr>
      <w:r w:rsidRPr="002D5BD1">
        <w:rPr>
          <w:rFonts w:ascii="Verdana" w:hAnsi="Verdana"/>
          <w:szCs w:val="22"/>
        </w:rPr>
        <w:fldChar w:fldCharType="begin"/>
      </w:r>
      <w:r w:rsidRPr="002D5BD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2D5BD1">
        <w:rPr>
          <w:rFonts w:ascii="Verdana" w:hAnsi="Verdana"/>
          <w:szCs w:val="22"/>
        </w:rPr>
        <w:fldChar w:fldCharType="end"/>
      </w:r>
      <w:r w:rsidRPr="002D5BD1">
        <w:rPr>
          <w:rFonts w:ascii="Verdana" w:eastAsia="Verdana" w:hAnsi="Verdana" w:cs="Verdana"/>
          <w:szCs w:val="22"/>
        </w:rPr>
        <w:t xml:space="preserve">en mi calidad de representante legal de </w:t>
      </w:r>
      <w:r w:rsidR="1BE4EA84" w:rsidRPr="002D5BD1">
        <w:rPr>
          <w:rFonts w:ascii="Verdana" w:eastAsia="Verdana" w:hAnsi="Verdana" w:cs="Verdana"/>
          <w:szCs w:val="22"/>
        </w:rPr>
        <w:t>o</w:t>
      </w:r>
      <w:r w:rsidRPr="002D5BD1">
        <w:rPr>
          <w:rFonts w:ascii="Verdana" w:hAnsi="Verdana"/>
          <w:szCs w:val="22"/>
        </w:rPr>
        <w:fldChar w:fldCharType="begin"/>
      </w:r>
      <w:r w:rsidRPr="002D5BD1">
        <w:rPr>
          <w:rFonts w:ascii="Verdana" w:hAnsi="Verdana" w:cs="Arial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2D5BD1">
        <w:rPr>
          <w:rFonts w:ascii="Verdana" w:hAnsi="Verdana"/>
          <w:szCs w:val="22"/>
        </w:rPr>
        <w:fldChar w:fldCharType="end"/>
      </w:r>
      <w:r w:rsidRPr="002D5BD1">
        <w:rPr>
          <w:rFonts w:ascii="Verdana" w:eastAsia="Verdana" w:hAnsi="Verdana" w:cs="Verdana"/>
          <w:szCs w:val="22"/>
          <w:lang w:bidi="en-US"/>
        </w:rPr>
        <w:t xml:space="preserve"> </w:t>
      </w:r>
      <w:r w:rsidRPr="002D5BD1">
        <w:rPr>
          <w:rFonts w:ascii="Verdana" w:eastAsia="Verdana" w:hAnsi="Verdana" w:cs="Verdana"/>
          <w:szCs w:val="22"/>
          <w:highlight w:val="lightGray"/>
        </w:rPr>
        <w:t>[Nombre del Proponente- persona natural]</w:t>
      </w:r>
      <w:r w:rsidRPr="002D5BD1">
        <w:rPr>
          <w:rFonts w:ascii="Verdana" w:eastAsia="Verdana" w:hAnsi="Verdana" w:cs="Verdana"/>
          <w:szCs w:val="22"/>
        </w:rPr>
        <w:t xml:space="preserve"> </w:t>
      </w:r>
      <w:r w:rsidRPr="002D5BD1">
        <w:rPr>
          <w:rFonts w:ascii="Verdana" w:eastAsia="Verdana" w:hAnsi="Verdana" w:cs="Verdana"/>
          <w:szCs w:val="22"/>
          <w:lang w:bidi="en-US"/>
        </w:rPr>
        <w:t>en adelante el “</w:t>
      </w:r>
      <w:r w:rsidR="000D4487" w:rsidRPr="002D5BD1">
        <w:rPr>
          <w:rFonts w:ascii="Verdana" w:eastAsia="Verdana" w:hAnsi="Verdana" w:cs="Verdana"/>
          <w:szCs w:val="22"/>
          <w:lang w:bidi="en-US"/>
        </w:rPr>
        <w:t>P</w:t>
      </w:r>
      <w:r w:rsidRPr="002D5BD1">
        <w:rPr>
          <w:rFonts w:ascii="Verdana" w:eastAsia="Verdana" w:hAnsi="Verdana" w:cs="Verdana"/>
          <w:szCs w:val="22"/>
          <w:lang w:bidi="en-US"/>
        </w:rPr>
        <w:t xml:space="preserve">roponente”, </w:t>
      </w:r>
      <w:r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[S</w:t>
      </w:r>
      <w:r w:rsidR="00D17254"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Í</w:t>
      </w:r>
      <w:r w:rsidRPr="002D5BD1">
        <w:rPr>
          <w:rFonts w:ascii="Verdana" w:eastAsia="Verdana" w:hAnsi="Verdana" w:cs="Verdana"/>
          <w:b/>
          <w:bCs/>
          <w:szCs w:val="22"/>
          <w:highlight w:val="lightGray"/>
          <w:lang w:bidi="en-US"/>
        </w:rPr>
        <w:t>/NO]</w:t>
      </w:r>
      <w:r w:rsidRPr="002D5BD1">
        <w:rPr>
          <w:rFonts w:ascii="Verdana" w:eastAsia="Verdana" w:hAnsi="Verdana" w:cs="Verdana"/>
          <w:szCs w:val="22"/>
          <w:lang w:bidi="en-US"/>
        </w:rPr>
        <w:t xml:space="preserve"> me comprometo bajo la gravedad de juramento a</w:t>
      </w:r>
      <w:r w:rsidR="4B3EE3AA" w:rsidRPr="002D5BD1">
        <w:rPr>
          <w:rFonts w:ascii="Verdana" w:eastAsia="Verdana" w:hAnsi="Verdana" w:cs="Verdana"/>
          <w:szCs w:val="22"/>
          <w:lang w:bidi="en-US"/>
        </w:rPr>
        <w:t>:</w:t>
      </w:r>
    </w:p>
    <w:p w14:paraId="38E0C9AD" w14:textId="77777777" w:rsidR="004435BC" w:rsidRPr="002D5BD1" w:rsidRDefault="004435BC" w:rsidP="78E6DA9F">
      <w:pPr>
        <w:spacing w:after="120"/>
        <w:rPr>
          <w:rFonts w:ascii="Verdana" w:eastAsia="Verdana" w:hAnsi="Verdana" w:cs="Verdana"/>
          <w:szCs w:val="22"/>
          <w:lang w:bidi="en-US"/>
        </w:rPr>
      </w:pPr>
    </w:p>
    <w:p w14:paraId="06D78065" w14:textId="44B64DD1" w:rsidR="6EB2E78A" w:rsidRPr="00D27FE9" w:rsidRDefault="6EB2E78A" w:rsidP="14D3E0DA">
      <w:pPr>
        <w:pStyle w:val="Prrafodelista"/>
        <w:numPr>
          <w:ilvl w:val="0"/>
          <w:numId w:val="16"/>
        </w:numPr>
        <w:spacing w:before="0" w:after="160" w:line="259" w:lineRule="auto"/>
        <w:rPr>
          <w:rFonts w:ascii="Verdana" w:eastAsia="Verdana" w:hAnsi="Verdana" w:cs="Verdana"/>
          <w:color w:val="000000" w:themeColor="text1"/>
          <w:szCs w:val="22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>Presentar sus entregables (comunicaciones, informes, memorias de cálculo, diseños por componentes, entre otros), siempre que aplique, en impresión a doble cara, así mismo utilizando papel que cuente con (i) el certificado del Sello Ambiental Colombiano y/o cualquier otra etiqueta ambiental o (</w:t>
      </w:r>
      <w:proofErr w:type="spellStart"/>
      <w:r w:rsidRPr="14D3E0DA">
        <w:rPr>
          <w:rFonts w:ascii="Verdana" w:eastAsia="Verdana" w:hAnsi="Verdana" w:cs="Verdana"/>
          <w:color w:val="000000" w:themeColor="text1"/>
          <w:szCs w:val="22"/>
        </w:rPr>
        <w:t>ii</w:t>
      </w:r>
      <w:proofErr w:type="spellEnd"/>
      <w:r w:rsidRPr="14D3E0DA">
        <w:rPr>
          <w:rFonts w:ascii="Verdana" w:eastAsia="Verdana" w:hAnsi="Verdana" w:cs="Verdana"/>
          <w:color w:val="000000" w:themeColor="text1"/>
          <w:szCs w:val="22"/>
        </w:rPr>
        <w:t xml:space="preserve">) sea papel con contenido reciclado o procedente de fuentes forestales sostenibles o naturales y estar libre de cloro elemental. </w:t>
      </w:r>
    </w:p>
    <w:p w14:paraId="1E2B636C" w14:textId="5064197F" w:rsidR="14D3E0DA" w:rsidRPr="00D27FE9" w:rsidRDefault="14D3E0DA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</w:rPr>
      </w:pPr>
    </w:p>
    <w:p w14:paraId="45516C5F" w14:textId="4813AA22" w:rsidR="6EB2E78A" w:rsidRPr="00D27FE9" w:rsidRDefault="6EB2E78A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t>Cuando el documento lo permita, se reutilizarán hojas ya usadas por una cara, por ejemplo, para evidencias de trabajo de campo, y en el evento en que sus entregables no se requieran en medio físico, garantizar que los documentos sean digitalizados y establecer una política de archivo digital.</w:t>
      </w:r>
    </w:p>
    <w:p w14:paraId="75DDF704" w14:textId="734E8EF8" w:rsidR="054844B1" w:rsidRPr="00D27FE9" w:rsidRDefault="054844B1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</w:rPr>
      </w:pPr>
    </w:p>
    <w:p w14:paraId="71F82976" w14:textId="47BE3577" w:rsidR="6EB2E78A" w:rsidRPr="00D27FE9" w:rsidRDefault="6EB2E78A" w:rsidP="0411D479">
      <w:pPr>
        <w:pStyle w:val="Prrafodelista"/>
        <w:numPr>
          <w:ilvl w:val="0"/>
          <w:numId w:val="16"/>
        </w:numPr>
        <w:spacing w:before="240"/>
        <w:rPr>
          <w:rFonts w:ascii="Verdana" w:eastAsia="Verdana" w:hAnsi="Verdana" w:cs="Verdana"/>
          <w:color w:val="000000" w:themeColor="text1"/>
          <w:szCs w:val="22"/>
        </w:rPr>
      </w:pPr>
      <w:r w:rsidRPr="0411D479">
        <w:rPr>
          <w:rFonts w:ascii="Verdana" w:eastAsia="Verdana" w:hAnsi="Verdana" w:cs="Verdana"/>
          <w:color w:val="000000" w:themeColor="text1"/>
          <w:szCs w:val="22"/>
        </w:rPr>
        <w:t xml:space="preserve">En caso que los documentos no permitan la reutilización de papel, estos documentos deben garantizar que se realizó el uso de papel 100% ecológico, o fabricado con madera proveniente de plantaciones forestales sostenibles y 100% libre de coloro elemental o que cuente con una etiqueta ambiental, como el Sello Ambiental Colombiano. </w:t>
      </w:r>
    </w:p>
    <w:p w14:paraId="2019F640" w14:textId="7A5ADD55" w:rsidR="054844B1" w:rsidRPr="00D27FE9" w:rsidRDefault="054844B1" w:rsidP="14D3E0DA">
      <w:pPr>
        <w:pStyle w:val="Prrafodelista"/>
        <w:spacing w:before="240"/>
        <w:ind w:left="1080"/>
        <w:rPr>
          <w:rFonts w:ascii="Verdana" w:eastAsia="Verdana" w:hAnsi="Verdana" w:cs="Verdana"/>
          <w:color w:val="000000" w:themeColor="text1"/>
          <w:szCs w:val="22"/>
        </w:rPr>
      </w:pPr>
    </w:p>
    <w:p w14:paraId="581EC723" w14:textId="74AD326B" w:rsidR="6EB2E78A" w:rsidRPr="00D27FE9" w:rsidRDefault="6EB2E78A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</w:rPr>
      </w:pPr>
      <w:r w:rsidRPr="14D3E0DA">
        <w:rPr>
          <w:rFonts w:ascii="Verdana" w:eastAsia="Verdana" w:hAnsi="Verdana" w:cs="Verdana"/>
          <w:color w:val="000000" w:themeColor="text1"/>
          <w:szCs w:val="22"/>
        </w:rPr>
        <w:lastRenderedPageBreak/>
        <w:t xml:space="preserve">Durante la ejecución del contrato, el futuro contratista adjuntará la ficha técnica del papel a utilizar. </w:t>
      </w:r>
    </w:p>
    <w:p w14:paraId="15168ECB" w14:textId="217F42D9" w:rsidR="054844B1" w:rsidRPr="00D27FE9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</w:rPr>
      </w:pPr>
    </w:p>
    <w:p w14:paraId="690E5433" w14:textId="62A95D9A" w:rsidR="6EB2E78A" w:rsidRPr="00D27FE9" w:rsidRDefault="6EB2E78A" w:rsidP="054844B1">
      <w:pPr>
        <w:pStyle w:val="Prrafodelista"/>
        <w:numPr>
          <w:ilvl w:val="0"/>
          <w:numId w:val="16"/>
        </w:numPr>
        <w:spacing w:after="0"/>
        <w:rPr>
          <w:rFonts w:ascii="Verdana" w:eastAsia="Verdana" w:hAnsi="Verdana" w:cs="Verdana"/>
          <w:color w:val="000000" w:themeColor="text1"/>
          <w:szCs w:val="22"/>
        </w:rPr>
      </w:pPr>
      <w:r w:rsidRPr="054844B1">
        <w:rPr>
          <w:rFonts w:ascii="Verdana" w:eastAsia="Verdana" w:hAnsi="Verdana" w:cs="Verdana"/>
          <w:color w:val="000000" w:themeColor="text1"/>
          <w:szCs w:val="22"/>
        </w:rPr>
        <w:t xml:space="preserve">Contar con un programa de reciclaje y gestión integral de residuos (ordinarios, aprovechables, </w:t>
      </w:r>
      <w:proofErr w:type="spellStart"/>
      <w:r w:rsidRPr="054844B1">
        <w:rPr>
          <w:rFonts w:ascii="Verdana" w:eastAsia="Verdana" w:hAnsi="Verdana" w:cs="Verdana"/>
          <w:color w:val="000000" w:themeColor="text1"/>
          <w:szCs w:val="22"/>
        </w:rPr>
        <w:t>or</w:t>
      </w:r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>gánicos</w:t>
      </w:r>
      <w:proofErr w:type="spellEnd"/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del “Programa de reciclaje y gestión integral de residuos” y sus informes periódicos de resultados del programa con el seguimiento de las metas e indicadores, así mismo, evidencias documentales como registros fotográficos, certificaciones, convenios con gestores, entre otros. Dicho documento debe estar avalado y revisado por el supervisor o interventor.    </w:t>
      </w:r>
    </w:p>
    <w:p w14:paraId="436A8423" w14:textId="448484B0" w:rsidR="054844B1" w:rsidRPr="00D27FE9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</w:rPr>
      </w:pPr>
    </w:p>
    <w:p w14:paraId="105D7ADF" w14:textId="31859EF7" w:rsidR="6EB2E78A" w:rsidRPr="008C3C0F" w:rsidRDefault="6EB2E78A" w:rsidP="054844B1">
      <w:pPr>
        <w:pStyle w:val="Prrafodelista"/>
        <w:numPr>
          <w:ilvl w:val="0"/>
          <w:numId w:val="16"/>
        </w:numPr>
        <w:spacing w:after="0"/>
        <w:rPr>
          <w:rFonts w:ascii="Verdana" w:eastAsia="Verdana" w:hAnsi="Verdana" w:cs="Verdana"/>
          <w:color w:val="000000" w:themeColor="text1"/>
          <w:szCs w:val="22"/>
        </w:rPr>
      </w:pPr>
      <w:r w:rsidRPr="054844B1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Asegurar la gestión adecuada de los residuos (ordinarios, aprovechables, residuos de aparatos eléctricos y electrónicos-RAEES) generados durante la prestación del servicio de consultoría en el marco de la normatividad vigente y aplicable, así como toda aquella que la modifique o la sustituya. Durante la ejecución del proyecto tendrá que entregar los certificados, actas o documentos que evidencien la gestión de residuos efectuada durante la </w:t>
      </w:r>
      <w:r w:rsidRPr="008C3C0F">
        <w:rPr>
          <w:rFonts w:ascii="Verdana" w:eastAsia="Verdana" w:hAnsi="Verdana" w:cs="Verdana"/>
          <w:color w:val="000000" w:themeColor="text1"/>
          <w:szCs w:val="22"/>
          <w:lang w:val="es"/>
        </w:rPr>
        <w:t>ejecución del contrato.  Dicho documento debe estar avalado y revisado por el supervisor o interventor.</w:t>
      </w:r>
    </w:p>
    <w:p w14:paraId="7BBFF0D7" w14:textId="204E4860" w:rsidR="054844B1" w:rsidRPr="008C3C0F" w:rsidRDefault="054844B1" w:rsidP="14D3E0DA">
      <w:pPr>
        <w:pStyle w:val="Prrafodelista"/>
        <w:spacing w:after="0"/>
        <w:ind w:left="1080"/>
        <w:rPr>
          <w:rFonts w:ascii="Verdana" w:eastAsia="Verdana" w:hAnsi="Verdana" w:cs="Verdana"/>
          <w:color w:val="000000" w:themeColor="text1"/>
          <w:szCs w:val="22"/>
        </w:rPr>
      </w:pPr>
    </w:p>
    <w:p w14:paraId="5C1B2439" w14:textId="1126EAA9" w:rsidR="6EB2E78A" w:rsidRPr="008C3C0F" w:rsidRDefault="6EB2E78A" w:rsidP="0411D479">
      <w:pPr>
        <w:pStyle w:val="Prrafodelista"/>
        <w:shd w:val="clear" w:color="auto" w:fill="FFFFFF" w:themeFill="background1"/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08C3C0F">
        <w:rPr>
          <w:rFonts w:ascii="Verdana" w:eastAsia="Verdana" w:hAnsi="Verdana" w:cs="Verdana"/>
          <w:b/>
          <w:bCs/>
          <w:color w:val="000000" w:themeColor="text1"/>
          <w:szCs w:val="22"/>
          <w:lang w:val="es"/>
        </w:rPr>
        <w:t>Nota:</w:t>
      </w:r>
      <w:r w:rsidRPr="008C3C0F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 Estos documentos deberán contener como mínimo: Fecha de expedición; nombre del gestor, NIT del gestor, número de la licencia ambiental o resolución por medio de la cual se autoriza el desarrollo de la actividad a la (s) empresa (s) gestora (s) responsable de manejo del residuo (para el caso de la gestión de RAEES), descripción del residuo (tipo, cantidad), gestión realizada con el residuo (almacenamiento, transporte o movilización, tratamiento, aprovechamiento y/o disposición final).</w:t>
      </w:r>
    </w:p>
    <w:p w14:paraId="66F00FCD" w14:textId="53277A90" w:rsidR="14D3E0DA" w:rsidRPr="008C3C0F" w:rsidRDefault="6EB2E78A" w:rsidP="0411D479">
      <w:pPr>
        <w:spacing w:after="12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08C3C0F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Adicionalmente, se debe garantizar en la etapa de </w:t>
      </w:r>
      <w:r w:rsidR="00984057" w:rsidRPr="008C3C0F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interventoría a </w:t>
      </w:r>
      <w:r w:rsidRPr="008C3C0F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los siguiente: </w:t>
      </w:r>
    </w:p>
    <w:p w14:paraId="711C84D5" w14:textId="2C95D522" w:rsidR="14D3E0DA" w:rsidRPr="008C3C0F" w:rsidRDefault="00984057" w:rsidP="0411D479">
      <w:pPr>
        <w:pStyle w:val="Prrafodelista"/>
        <w:numPr>
          <w:ilvl w:val="0"/>
          <w:numId w:val="1"/>
        </w:numPr>
        <w:spacing w:before="0" w:after="0"/>
        <w:rPr>
          <w:rFonts w:ascii="Verdana" w:eastAsia="Verdana" w:hAnsi="Verdana" w:cs="Verdana"/>
          <w:color w:val="000000" w:themeColor="text1"/>
          <w:szCs w:val="22"/>
        </w:rPr>
      </w:pPr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El interventor se compromete </w:t>
      </w:r>
      <w:proofErr w:type="gramStart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que</w:t>
      </w:r>
      <w:proofErr w:type="gramEnd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 durante </w:t>
      </w:r>
      <w:r w:rsidR="6EB2E78A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la ejecución del contrato, garantizar, desde la etapa de prefactibilidad, planeación y/o diseño del proyecto, la integración de criterios ambientales enfocados en el uso adecuado del recurso suelo y la minimización de impactos ambientales negativos permanentes y temporales. Esto debe reflejarse en las especificaciones técnicas y los diseños resultantes para la futura etapa de ejecución. </w:t>
      </w:r>
    </w:p>
    <w:p w14:paraId="617B8260" w14:textId="236207E2" w:rsidR="14D3E0DA" w:rsidRPr="008C3C0F" w:rsidRDefault="00E94732" w:rsidP="0411D479">
      <w:pPr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</w:rPr>
      </w:pPr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El interventor se compromete a </w:t>
      </w:r>
      <w:r w:rsidR="005F1A8D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g</w:t>
      </w:r>
      <w:r w:rsidR="6EB2E78A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arantizar </w:t>
      </w:r>
      <w:proofErr w:type="spellStart"/>
      <w:proofErr w:type="gramStart"/>
      <w:r w:rsidR="6EB2E78A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que,</w:t>
      </w:r>
      <w:r w:rsidR="005F1A8D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el</w:t>
      </w:r>
      <w:proofErr w:type="spellEnd"/>
      <w:proofErr w:type="gramEnd"/>
      <w:r w:rsidR="005F1A8D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 consultor </w:t>
      </w:r>
      <w:r w:rsidR="6EB2E78A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 en sus estudios y diseños para la construcción </w:t>
      </w:r>
      <w:r w:rsidR="005F1A8D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de las </w:t>
      </w:r>
      <w:r w:rsidR="003C5EA0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obras de urbanismo</w:t>
      </w:r>
      <w:r w:rsidR="6EB2E78A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, se analiza, delimita e incorpora las medidas necesarias para la conservación de cuencas hídricas, capital natural y áreas de alto valor ecológico y biodiversidad de las áreas sensibles presentes en la zona </w:t>
      </w:r>
      <w:r w:rsidR="6EB2E78A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lastRenderedPageBreak/>
        <w:t>de estudio, asegurando la preservación de áreas naturales y seminaturales presentes en la zona del proyecto.</w:t>
      </w:r>
    </w:p>
    <w:p w14:paraId="31109A11" w14:textId="47316EDB" w:rsidR="14D3E0DA" w:rsidRPr="008C3C0F" w:rsidRDefault="6EB2E78A" w:rsidP="0411D479">
      <w:pPr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Adicionalmente, </w:t>
      </w:r>
      <w:r w:rsidR="003C5EA0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se compromete a que el consultor </w:t>
      </w:r>
      <w:r w:rsidR="00175C56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proponga y especifique </w:t>
      </w:r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en los estudios y diseños para la construcción de la</w:t>
      </w:r>
      <w:r w:rsidR="009441C9"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s obras de urbanismo</w:t>
      </w:r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 favorezcan el uso de materiales con características ambientales, como lo son i) materiales con contenido reciclado o </w:t>
      </w:r>
      <w:proofErr w:type="spellStart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ii</w:t>
      </w:r>
      <w:proofErr w:type="spellEnd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) materiales de bajo impacto o </w:t>
      </w:r>
      <w:proofErr w:type="spellStart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iii</w:t>
      </w:r>
      <w:proofErr w:type="spellEnd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 xml:space="preserve">) materiales certificados con etiquetas ambientales, como el Sello Ambiental Colombiano o </w:t>
      </w:r>
      <w:proofErr w:type="spellStart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iv</w:t>
      </w:r>
      <w:proofErr w:type="spellEnd"/>
      <w:r w:rsidRPr="008C3C0F">
        <w:rPr>
          <w:rFonts w:ascii="Verdana" w:eastAsia="Verdana" w:hAnsi="Verdana" w:cs="Verdana"/>
          <w:color w:val="000000" w:themeColor="text1"/>
          <w:szCs w:val="22"/>
          <w:lang w:val="es-ES"/>
        </w:rPr>
        <w:t>) nuevas tecnologías de bajo costo.</w:t>
      </w:r>
      <w:r w:rsidRPr="008C3C0F">
        <w:rPr>
          <w:rFonts w:ascii="Verdana" w:eastAsia="Verdana" w:hAnsi="Verdana" w:cs="Verdana"/>
          <w:color w:val="000000" w:themeColor="text1"/>
          <w:szCs w:val="22"/>
          <w:lang w:val="es"/>
        </w:rPr>
        <w:t xml:space="preserve"> El supervisor o interventor deberá revisar que los entregables que se generen como resultado de la presente contratación cuenten con dichas características.</w:t>
      </w:r>
    </w:p>
    <w:p w14:paraId="0200C1AF" w14:textId="4C071FA4" w:rsidR="14D3E0DA" w:rsidRPr="008C3C0F" w:rsidRDefault="14D3E0DA" w:rsidP="0411D479">
      <w:pPr>
        <w:pStyle w:val="Prrafodelista"/>
        <w:shd w:val="clear" w:color="auto" w:fill="FFFFFF" w:themeFill="background1"/>
        <w:spacing w:before="0" w:after="0"/>
        <w:ind w:left="1080"/>
        <w:rPr>
          <w:rFonts w:ascii="Verdana" w:eastAsia="Verdana" w:hAnsi="Verdana" w:cs="Verdana"/>
          <w:color w:val="000000" w:themeColor="text1"/>
          <w:szCs w:val="22"/>
          <w:lang w:val="es"/>
        </w:rPr>
      </w:pPr>
    </w:p>
    <w:p w14:paraId="2ED739AB" w14:textId="12605299" w:rsidR="00B32CB9" w:rsidRPr="008C3C0F" w:rsidRDefault="00ED1678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 xml:space="preserve">Adicionalmente, mediante la presentación de este </w:t>
      </w:r>
      <w:r w:rsidR="002C543D" w:rsidRPr="008C3C0F">
        <w:rPr>
          <w:rFonts w:ascii="Verdana" w:eastAsia="Verdana" w:hAnsi="Verdana" w:cs="Verdana"/>
          <w:szCs w:val="22"/>
          <w:lang w:val="es-ES"/>
        </w:rPr>
        <w:t>F</w:t>
      </w:r>
      <w:r w:rsidRPr="008C3C0F">
        <w:rPr>
          <w:rFonts w:ascii="Verdana" w:eastAsia="Verdana" w:hAnsi="Verdana" w:cs="Verdana"/>
          <w:szCs w:val="22"/>
          <w:lang w:val="es-ES"/>
        </w:rPr>
        <w:t xml:space="preserve">ormato </w:t>
      </w:r>
      <w:r w:rsidR="00C4356F" w:rsidRPr="008C3C0F">
        <w:rPr>
          <w:rFonts w:ascii="Verdana" w:eastAsia="Verdana" w:hAnsi="Verdana" w:cs="Verdana"/>
          <w:szCs w:val="22"/>
          <w:lang w:val="es-ES"/>
        </w:rPr>
        <w:t>manifiesto mi compromiso a dar cumplimiento a las obligaciones y compromisos que se desprendan con ocasión del cumplimiento de los mencionados criterios y la normatividad ambiental y de sostenibilidad asociad</w:t>
      </w:r>
      <w:r w:rsidR="00470261" w:rsidRPr="008C3C0F">
        <w:rPr>
          <w:rFonts w:ascii="Verdana" w:eastAsia="Verdana" w:hAnsi="Verdana" w:cs="Verdana"/>
          <w:szCs w:val="22"/>
          <w:lang w:val="es-ES"/>
        </w:rPr>
        <w:t>o</w:t>
      </w:r>
      <w:r w:rsidR="00C4356F" w:rsidRPr="008C3C0F">
        <w:rPr>
          <w:rFonts w:ascii="Verdana" w:eastAsia="Verdana" w:hAnsi="Verdana" w:cs="Verdana"/>
          <w:szCs w:val="22"/>
          <w:lang w:val="es-ES"/>
        </w:rPr>
        <w:t xml:space="preserve"> a la </w:t>
      </w:r>
      <w:r w:rsidR="00470261" w:rsidRPr="008C3C0F">
        <w:rPr>
          <w:rFonts w:ascii="Verdana" w:eastAsia="Verdana" w:hAnsi="Verdana" w:cs="Verdana"/>
          <w:szCs w:val="22"/>
          <w:lang w:val="es-ES"/>
        </w:rPr>
        <w:t xml:space="preserve">prestación de mi servicio como consultor, sean estas realizadas directamente por el </w:t>
      </w:r>
      <w:r w:rsidR="000D4487" w:rsidRPr="008C3C0F">
        <w:rPr>
          <w:rFonts w:ascii="Verdana" w:eastAsia="Verdana" w:hAnsi="Verdana" w:cs="Verdana"/>
          <w:szCs w:val="22"/>
          <w:lang w:val="es-ES"/>
        </w:rPr>
        <w:t>P</w:t>
      </w:r>
      <w:r w:rsidR="00470261" w:rsidRPr="008C3C0F">
        <w:rPr>
          <w:rFonts w:ascii="Verdana" w:eastAsia="Verdana" w:hAnsi="Verdana" w:cs="Verdana"/>
          <w:szCs w:val="22"/>
          <w:lang w:val="es-ES"/>
        </w:rPr>
        <w:t>roponente o por un aliado(s) estratégico(s)</w:t>
      </w:r>
      <w:r w:rsidR="002F63AB" w:rsidRPr="008C3C0F">
        <w:rPr>
          <w:rFonts w:ascii="Verdana" w:eastAsia="Verdana" w:hAnsi="Verdana" w:cs="Verdana"/>
          <w:szCs w:val="22"/>
          <w:lang w:val="es-ES"/>
        </w:rPr>
        <w:t xml:space="preserve">. </w:t>
      </w:r>
    </w:p>
    <w:p w14:paraId="3848CC74" w14:textId="4B2ECDDF" w:rsidR="2E61CA47" w:rsidRPr="008C3C0F" w:rsidRDefault="2E61CA47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>Asimismo, con el diligenciamiento de este Formato me comprometo a entregar los productos que se generen durante de la ejecución del contrato en caso de resultar adjudicatario, con el "Factor de Sostenibilidad” mencionado en el presente documento y en el pliego de condiciones. En ese sentido dicho criterio se convierte en una obligación que asumo durante la ejecución del contrato.</w:t>
      </w:r>
    </w:p>
    <w:p w14:paraId="1B7A4DB0" w14:textId="519C0212" w:rsidR="5EB4FA26" w:rsidRPr="008C3C0F" w:rsidRDefault="5EB4FA26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</w:p>
    <w:p w14:paraId="1001345B" w14:textId="77777777" w:rsidR="0068357E" w:rsidRPr="008C3C0F" w:rsidRDefault="0068357E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</w:p>
    <w:p w14:paraId="1E095B0C" w14:textId="1861E57A" w:rsidR="00C651E2" w:rsidRPr="008C3C0F" w:rsidRDefault="00C651E2" w:rsidP="78E6DA9F">
      <w:pPr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>Atentamente,</w:t>
      </w:r>
    </w:p>
    <w:p w14:paraId="67F68C5C" w14:textId="56DBCD1A" w:rsidR="00C651E2" w:rsidRPr="008C3C0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 xml:space="preserve">Nombre del </w:t>
      </w:r>
      <w:r w:rsidR="002C543D" w:rsidRPr="008C3C0F">
        <w:rPr>
          <w:rFonts w:ascii="Verdana" w:eastAsia="Verdana" w:hAnsi="Verdana" w:cs="Verdana"/>
          <w:szCs w:val="22"/>
          <w:lang w:val="es-ES"/>
        </w:rPr>
        <w:t>P</w:t>
      </w:r>
      <w:r w:rsidRPr="008C3C0F">
        <w:rPr>
          <w:rFonts w:ascii="Verdana" w:eastAsia="Verdana" w:hAnsi="Verdana" w:cs="Verdana"/>
          <w:szCs w:val="22"/>
          <w:lang w:val="es-ES"/>
        </w:rPr>
        <w:t>roponente</w:t>
      </w:r>
      <w:r w:rsidRPr="008C3C0F">
        <w:tab/>
      </w:r>
      <w:r w:rsidRPr="008C3C0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78739DAE" w14:textId="77777777" w:rsidR="00C651E2" w:rsidRPr="008C3C0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>Nombre del representante legal</w:t>
      </w:r>
      <w:r w:rsidRPr="008C3C0F">
        <w:tab/>
      </w:r>
      <w:r w:rsidRPr="008C3C0F">
        <w:rPr>
          <w:rFonts w:ascii="Verdana" w:eastAsia="Verdana" w:hAnsi="Verdana" w:cs="Verdana"/>
          <w:szCs w:val="22"/>
          <w:lang w:val="es-ES"/>
        </w:rPr>
        <w:t>__________________________________</w:t>
      </w:r>
    </w:p>
    <w:p w14:paraId="06750A82" w14:textId="77777777" w:rsidR="00C651E2" w:rsidRPr="008C3C0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>C. C. No.</w:t>
      </w:r>
      <w:r w:rsidRPr="008C3C0F">
        <w:tab/>
      </w:r>
      <w:r w:rsidRPr="008C3C0F">
        <w:rPr>
          <w:rFonts w:ascii="Verdana" w:eastAsia="Verdana" w:hAnsi="Verdana" w:cs="Verdana"/>
          <w:szCs w:val="22"/>
          <w:lang w:val="es-ES"/>
        </w:rPr>
        <w:t>_____________________ de _______________</w:t>
      </w:r>
    </w:p>
    <w:p w14:paraId="5320DF16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008C3C0F">
        <w:rPr>
          <w:rFonts w:ascii="Verdana" w:eastAsia="Verdana" w:hAnsi="Verdana" w:cs="Verdana"/>
          <w:szCs w:val="22"/>
          <w:lang w:val="es-ES"/>
        </w:rPr>
        <w:t>Dirección de correo</w:t>
      </w:r>
      <w:r w:rsidRPr="008C3C0F">
        <w:tab/>
      </w:r>
      <w:r w:rsidRPr="008C3C0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2F1B423C" w14:textId="77777777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Correo electrónico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0676160D" w14:textId="2E2BBCFA" w:rsidR="00C651E2" w:rsidRPr="006C418F" w:rsidRDefault="00C651E2" w:rsidP="78E6DA9F">
      <w:pPr>
        <w:pStyle w:val="InviasNormal"/>
        <w:spacing w:after="120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Ciudad</w:t>
      </w:r>
      <w:r>
        <w:tab/>
      </w: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</w:t>
      </w:r>
    </w:p>
    <w:p w14:paraId="7B38A47F" w14:textId="77777777" w:rsidR="00C651E2" w:rsidRPr="006C418F" w:rsidRDefault="00C651E2" w:rsidP="78E6DA9F">
      <w:pPr>
        <w:spacing w:after="120"/>
        <w:jc w:val="center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>___________________________________________________</w:t>
      </w:r>
    </w:p>
    <w:p w14:paraId="419BBECE" w14:textId="718A35C1" w:rsidR="004003F4" w:rsidRPr="006C418F" w:rsidRDefault="00C651E2" w:rsidP="78E6DA9F">
      <w:pPr>
        <w:spacing w:before="0" w:after="120"/>
        <w:jc w:val="center"/>
        <w:rPr>
          <w:rFonts w:ascii="Verdana" w:eastAsia="Verdana" w:hAnsi="Verdana" w:cs="Verdana"/>
          <w:szCs w:val="22"/>
          <w:lang w:val="es-ES"/>
        </w:rPr>
      </w:pPr>
      <w:r w:rsidRPr="78E6DA9F">
        <w:rPr>
          <w:rFonts w:ascii="Verdana" w:eastAsia="Verdana" w:hAnsi="Verdana" w:cs="Verdana"/>
          <w:szCs w:val="22"/>
          <w:lang w:val="es-ES"/>
        </w:rPr>
        <w:t xml:space="preserve">[Firma del </w:t>
      </w:r>
      <w:r w:rsidR="00C172E6" w:rsidRPr="78E6DA9F">
        <w:rPr>
          <w:rFonts w:ascii="Verdana" w:eastAsia="Verdana" w:hAnsi="Verdana" w:cs="Verdana"/>
          <w:szCs w:val="22"/>
          <w:lang w:val="es-ES"/>
        </w:rPr>
        <w:t>P</w:t>
      </w:r>
      <w:r w:rsidRPr="78E6DA9F">
        <w:rPr>
          <w:rFonts w:ascii="Verdana" w:eastAsia="Verdana" w:hAnsi="Verdana" w:cs="Verdana"/>
          <w:szCs w:val="22"/>
          <w:lang w:val="es-ES"/>
        </w:rPr>
        <w:t xml:space="preserve">roponente o de su representante </w:t>
      </w:r>
      <w:r w:rsidR="009A1B67" w:rsidRPr="78E6DA9F">
        <w:rPr>
          <w:rFonts w:ascii="Verdana" w:eastAsia="Verdana" w:hAnsi="Verdana" w:cs="Verdana"/>
          <w:szCs w:val="22"/>
          <w:lang w:val="es-ES"/>
        </w:rPr>
        <w:t>l</w:t>
      </w:r>
      <w:r w:rsidRPr="78E6DA9F">
        <w:rPr>
          <w:rFonts w:ascii="Verdana" w:eastAsia="Verdana" w:hAnsi="Verdana" w:cs="Verdana"/>
          <w:szCs w:val="22"/>
          <w:lang w:val="es-ES"/>
        </w:rPr>
        <w:t>egal</w:t>
      </w:r>
      <w:r w:rsidR="009A1B67" w:rsidRPr="78E6DA9F">
        <w:rPr>
          <w:rFonts w:ascii="Verdana" w:eastAsia="Verdana" w:hAnsi="Verdana" w:cs="Verdana"/>
          <w:szCs w:val="22"/>
          <w:lang w:val="es-ES"/>
        </w:rPr>
        <w:t>]</w:t>
      </w:r>
    </w:p>
    <w:sectPr w:rsidR="004003F4" w:rsidRPr="006C418F" w:rsidSect="008C756F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644DE" w14:textId="77777777" w:rsidR="007B04A3" w:rsidRDefault="007B04A3" w:rsidP="00D97E04">
      <w:pPr>
        <w:spacing w:before="0" w:after="0"/>
      </w:pPr>
      <w:r>
        <w:separator/>
      </w:r>
    </w:p>
  </w:endnote>
  <w:endnote w:type="continuationSeparator" w:id="0">
    <w:p w14:paraId="2CAB5894" w14:textId="77777777" w:rsidR="007B04A3" w:rsidRDefault="007B04A3" w:rsidP="00D97E04">
      <w:pPr>
        <w:spacing w:before="0" w:after="0"/>
      </w:pPr>
      <w:r>
        <w:continuationSeparator/>
      </w:r>
    </w:p>
  </w:endnote>
  <w:endnote w:type="continuationNotice" w:id="1">
    <w:p w14:paraId="6350E706" w14:textId="77777777" w:rsidR="007B04A3" w:rsidRDefault="007B04A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131A7" w14:textId="1ED22374" w:rsidR="0077609E" w:rsidRDefault="00A25804" w:rsidP="0077609E">
    <w:r>
      <w:rPr>
        <w:noProof/>
      </w:rPr>
      <w:drawing>
        <wp:anchor distT="0" distB="0" distL="114300" distR="114300" simplePos="0" relativeHeight="251658241" behindDoc="0" locked="0" layoutInCell="1" allowOverlap="1" wp14:anchorId="7EA6D6CE" wp14:editId="61F239C8">
          <wp:simplePos x="0" y="0"/>
          <wp:positionH relativeFrom="margin">
            <wp:posOffset>3579647</wp:posOffset>
          </wp:positionH>
          <wp:positionV relativeFrom="paragraph">
            <wp:posOffset>-225501</wp:posOffset>
          </wp:positionV>
          <wp:extent cx="841248" cy="493532"/>
          <wp:effectExtent l="0" t="0" r="0" b="0"/>
          <wp:wrapNone/>
          <wp:docPr id="133" name="Imagen 133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849724" cy="498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0BE01" w14:textId="77777777" w:rsidR="007B04A3" w:rsidRDefault="007B04A3" w:rsidP="00D97E04">
      <w:pPr>
        <w:spacing w:before="0" w:after="0"/>
      </w:pPr>
      <w:r>
        <w:separator/>
      </w:r>
    </w:p>
  </w:footnote>
  <w:footnote w:type="continuationSeparator" w:id="0">
    <w:p w14:paraId="086F3E80" w14:textId="77777777" w:rsidR="007B04A3" w:rsidRDefault="007B04A3" w:rsidP="00D97E04">
      <w:pPr>
        <w:spacing w:before="0" w:after="0"/>
      </w:pPr>
      <w:r>
        <w:continuationSeparator/>
      </w:r>
    </w:p>
  </w:footnote>
  <w:footnote w:type="continuationNotice" w:id="1">
    <w:p w14:paraId="3198A706" w14:textId="77777777" w:rsidR="007B04A3" w:rsidRDefault="007B04A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6AC48" w14:textId="7973AFB0" w:rsidR="00CB5448" w:rsidRDefault="44C415E8" w:rsidP="00B85850">
    <w:pPr>
      <w:pStyle w:val="Encabezado"/>
      <w:jc w:val="center"/>
      <w:rPr>
        <w:rFonts w:ascii="Verdana" w:eastAsia="Verdana" w:hAnsi="Verdana" w:cs="Verdana"/>
        <w:b/>
        <w:bCs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627F8D5" wp14:editId="5F7A6AA1">
          <wp:simplePos x="0" y="0"/>
          <wp:positionH relativeFrom="margin">
            <wp:align>center</wp:align>
          </wp:positionH>
          <wp:positionV relativeFrom="paragraph">
            <wp:posOffset>-388315</wp:posOffset>
          </wp:positionV>
          <wp:extent cx="708399" cy="861307"/>
          <wp:effectExtent l="0" t="0" r="0" b="0"/>
          <wp:wrapNone/>
          <wp:docPr id="132" name="Imagen 13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44731" t="15400" r="44845" b="24168"/>
                  <a:stretch/>
                </pic:blipFill>
                <pic:spPr bwMode="auto">
                  <a:xfrm>
                    <a:off x="0" y="0"/>
                    <a:ext cx="708399" cy="8613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44066" w14:textId="77777777" w:rsidR="004C04A1" w:rsidRDefault="004C04A1" w:rsidP="00B85850">
    <w:pPr>
      <w:pStyle w:val="Encabezado"/>
      <w:jc w:val="center"/>
      <w:rPr>
        <w:rFonts w:ascii="Verdana" w:eastAsia="Verdana" w:hAnsi="Verdana" w:cs="Verdana"/>
        <w:b/>
        <w:bCs/>
        <w:sz w:val="24"/>
      </w:rPr>
    </w:pPr>
  </w:p>
  <w:p w14:paraId="76EA8C57" w14:textId="46DB7481" w:rsidR="00B85850" w:rsidRPr="00B85850" w:rsidRDefault="00B85850" w:rsidP="44C415E8">
    <w:pPr>
      <w:pStyle w:val="Encabezado"/>
      <w:widowControl w:val="0"/>
      <w:autoSpaceDE w:val="0"/>
      <w:autoSpaceDN w:val="0"/>
      <w:adjustRightInd w:val="0"/>
      <w:spacing w:line="200" w:lineRule="exact"/>
      <w:jc w:val="center"/>
      <w:rPr>
        <w:rFonts w:ascii="Verdana" w:eastAsia="Verdana" w:hAnsi="Verdana" w:cs="Verdana"/>
        <w:b/>
        <w:sz w:val="24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i4fjvikVr8le4" int2:id="iMaI1rTP">
      <int2:state int2:value="Rejected" int2:type="AugLoop_Text_Critique"/>
    </int2:textHash>
    <int2:textHash int2:hashCode="F1g1bbIXWffFoN" int2:id="zcwdY0Gs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4AFF5"/>
    <w:multiLevelType w:val="hybridMultilevel"/>
    <w:tmpl w:val="90DCC928"/>
    <w:lvl w:ilvl="0" w:tplc="F0EEA208">
      <w:start w:val="1"/>
      <w:numFmt w:val="decimal"/>
      <w:lvlText w:val="%1."/>
      <w:lvlJc w:val="left"/>
      <w:pPr>
        <w:ind w:left="720" w:hanging="360"/>
      </w:pPr>
    </w:lvl>
    <w:lvl w:ilvl="1" w:tplc="9B7C6DC4">
      <w:start w:val="1"/>
      <w:numFmt w:val="lowerLetter"/>
      <w:lvlText w:val="%2."/>
      <w:lvlJc w:val="left"/>
      <w:pPr>
        <w:ind w:left="1440" w:hanging="360"/>
      </w:pPr>
    </w:lvl>
    <w:lvl w:ilvl="2" w:tplc="6E5ACCCA">
      <w:start w:val="1"/>
      <w:numFmt w:val="lowerRoman"/>
      <w:lvlText w:val="%3."/>
      <w:lvlJc w:val="right"/>
      <w:pPr>
        <w:ind w:left="2160" w:hanging="180"/>
      </w:pPr>
    </w:lvl>
    <w:lvl w:ilvl="3" w:tplc="D8326F22">
      <w:start w:val="1"/>
      <w:numFmt w:val="decimal"/>
      <w:lvlText w:val="%4."/>
      <w:lvlJc w:val="left"/>
      <w:pPr>
        <w:ind w:left="2880" w:hanging="360"/>
      </w:pPr>
    </w:lvl>
    <w:lvl w:ilvl="4" w:tplc="FCB0B330">
      <w:start w:val="1"/>
      <w:numFmt w:val="lowerLetter"/>
      <w:lvlText w:val="%5."/>
      <w:lvlJc w:val="left"/>
      <w:pPr>
        <w:ind w:left="3600" w:hanging="360"/>
      </w:pPr>
    </w:lvl>
    <w:lvl w:ilvl="5" w:tplc="C8A020B6">
      <w:start w:val="1"/>
      <w:numFmt w:val="lowerRoman"/>
      <w:lvlText w:val="%6."/>
      <w:lvlJc w:val="right"/>
      <w:pPr>
        <w:ind w:left="4320" w:hanging="180"/>
      </w:pPr>
    </w:lvl>
    <w:lvl w:ilvl="6" w:tplc="6B400686">
      <w:start w:val="1"/>
      <w:numFmt w:val="decimal"/>
      <w:lvlText w:val="%7."/>
      <w:lvlJc w:val="left"/>
      <w:pPr>
        <w:ind w:left="5040" w:hanging="360"/>
      </w:pPr>
    </w:lvl>
    <w:lvl w:ilvl="7" w:tplc="ABDA456A">
      <w:start w:val="1"/>
      <w:numFmt w:val="lowerLetter"/>
      <w:lvlText w:val="%8."/>
      <w:lvlJc w:val="left"/>
      <w:pPr>
        <w:ind w:left="5760" w:hanging="360"/>
      </w:pPr>
    </w:lvl>
    <w:lvl w:ilvl="8" w:tplc="87B4A08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065962"/>
    <w:multiLevelType w:val="hybridMultilevel"/>
    <w:tmpl w:val="FFFFFFFF"/>
    <w:lvl w:ilvl="0" w:tplc="95402B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080306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CB68F1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9BECC6E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6B4C2F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4CCEF82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B92F61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0BAD60C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3AF67CF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3404AB"/>
    <w:multiLevelType w:val="hybridMultilevel"/>
    <w:tmpl w:val="BDCE034A"/>
    <w:lvl w:ilvl="0" w:tplc="AABC6E8A">
      <w:start w:val="1"/>
      <w:numFmt w:val="decimal"/>
      <w:pStyle w:val="Invias-VietalogoINV"/>
      <w:lvlText w:val="%1."/>
      <w:lvlJc w:val="left"/>
      <w:pPr>
        <w:ind w:left="1020" w:hanging="360"/>
      </w:pPr>
      <w:rPr>
        <w:color w:val="auto"/>
      </w:rPr>
    </w:lvl>
    <w:lvl w:ilvl="1" w:tplc="FBDA695C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867237F0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68367D12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AD40F1E8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055CD49A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B55E7270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A3581638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E9329F38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" w15:restartNumberingAfterBreak="0">
    <w:nsid w:val="239B33A0"/>
    <w:multiLevelType w:val="hybridMultilevel"/>
    <w:tmpl w:val="9E7444B8"/>
    <w:lvl w:ilvl="0" w:tplc="D7661FC2">
      <w:start w:val="1"/>
      <w:numFmt w:val="decimal"/>
      <w:lvlText w:val="%1."/>
      <w:lvlJc w:val="left"/>
      <w:pPr>
        <w:ind w:left="720" w:hanging="360"/>
      </w:pPr>
    </w:lvl>
    <w:lvl w:ilvl="1" w:tplc="CBA4EC76" w:tentative="1">
      <w:start w:val="1"/>
      <w:numFmt w:val="lowerLetter"/>
      <w:lvlText w:val="%2."/>
      <w:lvlJc w:val="left"/>
      <w:pPr>
        <w:ind w:left="1440" w:hanging="360"/>
      </w:pPr>
    </w:lvl>
    <w:lvl w:ilvl="2" w:tplc="23E4351E" w:tentative="1">
      <w:start w:val="1"/>
      <w:numFmt w:val="lowerRoman"/>
      <w:lvlText w:val="%3."/>
      <w:lvlJc w:val="right"/>
      <w:pPr>
        <w:ind w:left="2160" w:hanging="180"/>
      </w:pPr>
    </w:lvl>
    <w:lvl w:ilvl="3" w:tplc="40F4223A" w:tentative="1">
      <w:start w:val="1"/>
      <w:numFmt w:val="decimal"/>
      <w:lvlText w:val="%4."/>
      <w:lvlJc w:val="left"/>
      <w:pPr>
        <w:ind w:left="2880" w:hanging="360"/>
      </w:pPr>
    </w:lvl>
    <w:lvl w:ilvl="4" w:tplc="4E405E32" w:tentative="1">
      <w:start w:val="1"/>
      <w:numFmt w:val="lowerLetter"/>
      <w:lvlText w:val="%5."/>
      <w:lvlJc w:val="left"/>
      <w:pPr>
        <w:ind w:left="3600" w:hanging="360"/>
      </w:pPr>
    </w:lvl>
    <w:lvl w:ilvl="5" w:tplc="2E7E090E" w:tentative="1">
      <w:start w:val="1"/>
      <w:numFmt w:val="lowerRoman"/>
      <w:lvlText w:val="%6."/>
      <w:lvlJc w:val="right"/>
      <w:pPr>
        <w:ind w:left="4320" w:hanging="180"/>
      </w:pPr>
    </w:lvl>
    <w:lvl w:ilvl="6" w:tplc="A39C0F16" w:tentative="1">
      <w:start w:val="1"/>
      <w:numFmt w:val="decimal"/>
      <w:lvlText w:val="%7."/>
      <w:lvlJc w:val="left"/>
      <w:pPr>
        <w:ind w:left="5040" w:hanging="360"/>
      </w:pPr>
    </w:lvl>
    <w:lvl w:ilvl="7" w:tplc="27403E72" w:tentative="1">
      <w:start w:val="1"/>
      <w:numFmt w:val="lowerLetter"/>
      <w:lvlText w:val="%8."/>
      <w:lvlJc w:val="left"/>
      <w:pPr>
        <w:ind w:left="5760" w:hanging="360"/>
      </w:pPr>
    </w:lvl>
    <w:lvl w:ilvl="8" w:tplc="F97CB9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56B94"/>
    <w:multiLevelType w:val="hybridMultilevel"/>
    <w:tmpl w:val="44608298"/>
    <w:lvl w:ilvl="0" w:tplc="D100986C">
      <w:start w:val="1"/>
      <w:numFmt w:val="decimal"/>
      <w:lvlText w:val="(%1)"/>
      <w:lvlJc w:val="left"/>
      <w:pPr>
        <w:ind w:left="360" w:hanging="360"/>
      </w:pPr>
      <w:rPr>
        <w:sz w:val="20"/>
        <w:vertAlign w:val="superscript"/>
      </w:rPr>
    </w:lvl>
    <w:lvl w:ilvl="1" w:tplc="1508455A" w:tentative="1">
      <w:start w:val="1"/>
      <w:numFmt w:val="lowerLetter"/>
      <w:lvlText w:val="%2."/>
      <w:lvlJc w:val="left"/>
      <w:pPr>
        <w:ind w:left="1080" w:hanging="360"/>
      </w:pPr>
    </w:lvl>
    <w:lvl w:ilvl="2" w:tplc="EE421FB4" w:tentative="1">
      <w:start w:val="1"/>
      <w:numFmt w:val="lowerRoman"/>
      <w:lvlText w:val="%3."/>
      <w:lvlJc w:val="right"/>
      <w:pPr>
        <w:ind w:left="1800" w:hanging="180"/>
      </w:pPr>
    </w:lvl>
    <w:lvl w:ilvl="3" w:tplc="A050C6FA" w:tentative="1">
      <w:start w:val="1"/>
      <w:numFmt w:val="decimal"/>
      <w:lvlText w:val="%4."/>
      <w:lvlJc w:val="left"/>
      <w:pPr>
        <w:ind w:left="2520" w:hanging="360"/>
      </w:pPr>
    </w:lvl>
    <w:lvl w:ilvl="4" w:tplc="1172BEDC" w:tentative="1">
      <w:start w:val="1"/>
      <w:numFmt w:val="lowerLetter"/>
      <w:lvlText w:val="%5."/>
      <w:lvlJc w:val="left"/>
      <w:pPr>
        <w:ind w:left="3240" w:hanging="360"/>
      </w:pPr>
    </w:lvl>
    <w:lvl w:ilvl="5" w:tplc="907EDE76" w:tentative="1">
      <w:start w:val="1"/>
      <w:numFmt w:val="lowerRoman"/>
      <w:lvlText w:val="%6."/>
      <w:lvlJc w:val="right"/>
      <w:pPr>
        <w:ind w:left="3960" w:hanging="180"/>
      </w:pPr>
    </w:lvl>
    <w:lvl w:ilvl="6" w:tplc="DCA2DD64" w:tentative="1">
      <w:start w:val="1"/>
      <w:numFmt w:val="decimal"/>
      <w:lvlText w:val="%7."/>
      <w:lvlJc w:val="left"/>
      <w:pPr>
        <w:ind w:left="4680" w:hanging="360"/>
      </w:pPr>
    </w:lvl>
    <w:lvl w:ilvl="7" w:tplc="C19AB79E" w:tentative="1">
      <w:start w:val="1"/>
      <w:numFmt w:val="lowerLetter"/>
      <w:lvlText w:val="%8."/>
      <w:lvlJc w:val="left"/>
      <w:pPr>
        <w:ind w:left="5400" w:hanging="360"/>
      </w:pPr>
    </w:lvl>
    <w:lvl w:ilvl="8" w:tplc="DDE4349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C1D9CA"/>
    <w:multiLevelType w:val="hybridMultilevel"/>
    <w:tmpl w:val="943EB5FA"/>
    <w:lvl w:ilvl="0" w:tplc="9806AAB8">
      <w:start w:val="1"/>
      <w:numFmt w:val="decimal"/>
      <w:lvlText w:val="%1."/>
      <w:lvlJc w:val="left"/>
      <w:pPr>
        <w:ind w:left="720" w:hanging="360"/>
      </w:pPr>
    </w:lvl>
    <w:lvl w:ilvl="1" w:tplc="C41A8C24">
      <w:start w:val="1"/>
      <w:numFmt w:val="lowerLetter"/>
      <w:lvlText w:val="%2."/>
      <w:lvlJc w:val="left"/>
      <w:pPr>
        <w:ind w:left="1440" w:hanging="360"/>
      </w:pPr>
    </w:lvl>
    <w:lvl w:ilvl="2" w:tplc="B9C410E8">
      <w:start w:val="1"/>
      <w:numFmt w:val="lowerRoman"/>
      <w:lvlText w:val="%3."/>
      <w:lvlJc w:val="right"/>
      <w:pPr>
        <w:ind w:left="2160" w:hanging="180"/>
      </w:pPr>
    </w:lvl>
    <w:lvl w:ilvl="3" w:tplc="D3527114">
      <w:start w:val="1"/>
      <w:numFmt w:val="decimal"/>
      <w:lvlText w:val="%4."/>
      <w:lvlJc w:val="left"/>
      <w:pPr>
        <w:ind w:left="2880" w:hanging="360"/>
      </w:pPr>
    </w:lvl>
    <w:lvl w:ilvl="4" w:tplc="87D0C2E4">
      <w:start w:val="1"/>
      <w:numFmt w:val="lowerLetter"/>
      <w:lvlText w:val="%5."/>
      <w:lvlJc w:val="left"/>
      <w:pPr>
        <w:ind w:left="3600" w:hanging="360"/>
      </w:pPr>
    </w:lvl>
    <w:lvl w:ilvl="5" w:tplc="51E41AC2">
      <w:start w:val="1"/>
      <w:numFmt w:val="lowerRoman"/>
      <w:lvlText w:val="%6."/>
      <w:lvlJc w:val="right"/>
      <w:pPr>
        <w:ind w:left="4320" w:hanging="180"/>
      </w:pPr>
    </w:lvl>
    <w:lvl w:ilvl="6" w:tplc="C660FCB0">
      <w:start w:val="1"/>
      <w:numFmt w:val="decimal"/>
      <w:lvlText w:val="%7."/>
      <w:lvlJc w:val="left"/>
      <w:pPr>
        <w:ind w:left="5040" w:hanging="360"/>
      </w:pPr>
    </w:lvl>
    <w:lvl w:ilvl="7" w:tplc="9230B616">
      <w:start w:val="1"/>
      <w:numFmt w:val="lowerLetter"/>
      <w:lvlText w:val="%8."/>
      <w:lvlJc w:val="left"/>
      <w:pPr>
        <w:ind w:left="5760" w:hanging="360"/>
      </w:pPr>
    </w:lvl>
    <w:lvl w:ilvl="8" w:tplc="E5C66C3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CC9204"/>
    <w:multiLevelType w:val="hybridMultilevel"/>
    <w:tmpl w:val="B0706290"/>
    <w:lvl w:ilvl="0" w:tplc="7A907884">
      <w:start w:val="1"/>
      <w:numFmt w:val="decimal"/>
      <w:lvlText w:val="%1."/>
      <w:lvlJc w:val="left"/>
      <w:pPr>
        <w:ind w:left="720" w:hanging="360"/>
      </w:pPr>
    </w:lvl>
    <w:lvl w:ilvl="1" w:tplc="F236A392">
      <w:start w:val="1"/>
      <w:numFmt w:val="lowerLetter"/>
      <w:lvlText w:val="%2."/>
      <w:lvlJc w:val="left"/>
      <w:pPr>
        <w:ind w:left="1440" w:hanging="360"/>
      </w:pPr>
    </w:lvl>
    <w:lvl w:ilvl="2" w:tplc="A2365FD2">
      <w:start w:val="1"/>
      <w:numFmt w:val="lowerRoman"/>
      <w:lvlText w:val="%3."/>
      <w:lvlJc w:val="right"/>
      <w:pPr>
        <w:ind w:left="2160" w:hanging="180"/>
      </w:pPr>
    </w:lvl>
    <w:lvl w:ilvl="3" w:tplc="513E1F68">
      <w:start w:val="1"/>
      <w:numFmt w:val="decimal"/>
      <w:lvlText w:val="%4."/>
      <w:lvlJc w:val="left"/>
      <w:pPr>
        <w:ind w:left="2880" w:hanging="360"/>
      </w:pPr>
    </w:lvl>
    <w:lvl w:ilvl="4" w:tplc="50DC87C8">
      <w:start w:val="1"/>
      <w:numFmt w:val="lowerLetter"/>
      <w:lvlText w:val="%5."/>
      <w:lvlJc w:val="left"/>
      <w:pPr>
        <w:ind w:left="3600" w:hanging="360"/>
      </w:pPr>
    </w:lvl>
    <w:lvl w:ilvl="5" w:tplc="80940BFC">
      <w:start w:val="1"/>
      <w:numFmt w:val="lowerRoman"/>
      <w:lvlText w:val="%6."/>
      <w:lvlJc w:val="right"/>
      <w:pPr>
        <w:ind w:left="4320" w:hanging="180"/>
      </w:pPr>
    </w:lvl>
    <w:lvl w:ilvl="6" w:tplc="10A609DA">
      <w:start w:val="1"/>
      <w:numFmt w:val="decimal"/>
      <w:lvlText w:val="%7."/>
      <w:lvlJc w:val="left"/>
      <w:pPr>
        <w:ind w:left="5040" w:hanging="360"/>
      </w:pPr>
    </w:lvl>
    <w:lvl w:ilvl="7" w:tplc="2ABCE18E">
      <w:start w:val="1"/>
      <w:numFmt w:val="lowerLetter"/>
      <w:lvlText w:val="%8."/>
      <w:lvlJc w:val="left"/>
      <w:pPr>
        <w:ind w:left="5760" w:hanging="360"/>
      </w:pPr>
    </w:lvl>
    <w:lvl w:ilvl="8" w:tplc="90BC227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43CA8"/>
    <w:multiLevelType w:val="hybridMultilevel"/>
    <w:tmpl w:val="AC3854BE"/>
    <w:lvl w:ilvl="0" w:tplc="7A708140">
      <w:start w:val="1"/>
      <w:numFmt w:val="decimal"/>
      <w:lvlText w:val="(%1)"/>
      <w:lvlJc w:val="left"/>
      <w:pPr>
        <w:ind w:left="1068" w:hanging="360"/>
      </w:pPr>
      <w:rPr>
        <w:vertAlign w:val="superscript"/>
      </w:rPr>
    </w:lvl>
    <w:lvl w:ilvl="1" w:tplc="EA72D94A" w:tentative="1">
      <w:start w:val="1"/>
      <w:numFmt w:val="lowerLetter"/>
      <w:lvlText w:val="%2."/>
      <w:lvlJc w:val="left"/>
      <w:pPr>
        <w:ind w:left="1788" w:hanging="360"/>
      </w:pPr>
    </w:lvl>
    <w:lvl w:ilvl="2" w:tplc="70D88278" w:tentative="1">
      <w:start w:val="1"/>
      <w:numFmt w:val="lowerRoman"/>
      <w:lvlText w:val="%3."/>
      <w:lvlJc w:val="right"/>
      <w:pPr>
        <w:ind w:left="2508" w:hanging="180"/>
      </w:pPr>
    </w:lvl>
    <w:lvl w:ilvl="3" w:tplc="CD6C32FE" w:tentative="1">
      <w:start w:val="1"/>
      <w:numFmt w:val="decimal"/>
      <w:lvlText w:val="%4."/>
      <w:lvlJc w:val="left"/>
      <w:pPr>
        <w:ind w:left="3228" w:hanging="360"/>
      </w:pPr>
    </w:lvl>
    <w:lvl w:ilvl="4" w:tplc="9F04ECF2" w:tentative="1">
      <w:start w:val="1"/>
      <w:numFmt w:val="lowerLetter"/>
      <w:lvlText w:val="%5."/>
      <w:lvlJc w:val="left"/>
      <w:pPr>
        <w:ind w:left="3948" w:hanging="360"/>
      </w:pPr>
    </w:lvl>
    <w:lvl w:ilvl="5" w:tplc="AA089D18" w:tentative="1">
      <w:start w:val="1"/>
      <w:numFmt w:val="lowerRoman"/>
      <w:lvlText w:val="%6."/>
      <w:lvlJc w:val="right"/>
      <w:pPr>
        <w:ind w:left="4668" w:hanging="180"/>
      </w:pPr>
    </w:lvl>
    <w:lvl w:ilvl="6" w:tplc="1C2C1622" w:tentative="1">
      <w:start w:val="1"/>
      <w:numFmt w:val="decimal"/>
      <w:lvlText w:val="%7."/>
      <w:lvlJc w:val="left"/>
      <w:pPr>
        <w:ind w:left="5388" w:hanging="360"/>
      </w:pPr>
    </w:lvl>
    <w:lvl w:ilvl="7" w:tplc="8F7C33A8" w:tentative="1">
      <w:start w:val="1"/>
      <w:numFmt w:val="lowerLetter"/>
      <w:lvlText w:val="%8."/>
      <w:lvlJc w:val="left"/>
      <w:pPr>
        <w:ind w:left="6108" w:hanging="360"/>
      </w:pPr>
    </w:lvl>
    <w:lvl w:ilvl="8" w:tplc="01800600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3DB2447"/>
    <w:multiLevelType w:val="hybridMultilevel"/>
    <w:tmpl w:val="570CD246"/>
    <w:lvl w:ilvl="0" w:tplc="D0E69664">
      <w:start w:val="1"/>
      <w:numFmt w:val="decimal"/>
      <w:lvlText w:val="%1."/>
      <w:lvlJc w:val="left"/>
      <w:pPr>
        <w:ind w:left="1065" w:hanging="705"/>
      </w:pPr>
    </w:lvl>
    <w:lvl w:ilvl="1" w:tplc="F4D89FAC">
      <w:start w:val="1"/>
      <w:numFmt w:val="lowerLetter"/>
      <w:lvlText w:val="%2."/>
      <w:lvlJc w:val="left"/>
      <w:pPr>
        <w:ind w:left="1440" w:hanging="360"/>
      </w:pPr>
    </w:lvl>
    <w:lvl w:ilvl="2" w:tplc="0C7EB10E">
      <w:start w:val="1"/>
      <w:numFmt w:val="lowerRoman"/>
      <w:lvlText w:val="%3."/>
      <w:lvlJc w:val="right"/>
      <w:pPr>
        <w:ind w:left="2160" w:hanging="180"/>
      </w:pPr>
    </w:lvl>
    <w:lvl w:ilvl="3" w:tplc="123A8932">
      <w:start w:val="1"/>
      <w:numFmt w:val="decimal"/>
      <w:lvlText w:val="%4."/>
      <w:lvlJc w:val="left"/>
      <w:pPr>
        <w:ind w:left="2880" w:hanging="360"/>
      </w:pPr>
    </w:lvl>
    <w:lvl w:ilvl="4" w:tplc="B380CAE4">
      <w:start w:val="1"/>
      <w:numFmt w:val="lowerLetter"/>
      <w:lvlText w:val="%5."/>
      <w:lvlJc w:val="left"/>
      <w:pPr>
        <w:ind w:left="3600" w:hanging="360"/>
      </w:pPr>
    </w:lvl>
    <w:lvl w:ilvl="5" w:tplc="2E58376E">
      <w:start w:val="1"/>
      <w:numFmt w:val="lowerRoman"/>
      <w:lvlText w:val="%6."/>
      <w:lvlJc w:val="right"/>
      <w:pPr>
        <w:ind w:left="4320" w:hanging="180"/>
      </w:pPr>
    </w:lvl>
    <w:lvl w:ilvl="6" w:tplc="D650476A">
      <w:start w:val="1"/>
      <w:numFmt w:val="decimal"/>
      <w:lvlText w:val="%7."/>
      <w:lvlJc w:val="left"/>
      <w:pPr>
        <w:ind w:left="5040" w:hanging="360"/>
      </w:pPr>
    </w:lvl>
    <w:lvl w:ilvl="7" w:tplc="03A06FE0">
      <w:start w:val="1"/>
      <w:numFmt w:val="lowerLetter"/>
      <w:lvlText w:val="%8."/>
      <w:lvlJc w:val="left"/>
      <w:pPr>
        <w:ind w:left="5760" w:hanging="360"/>
      </w:pPr>
    </w:lvl>
    <w:lvl w:ilvl="8" w:tplc="6C88FCC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1A5FFC"/>
    <w:multiLevelType w:val="hybridMultilevel"/>
    <w:tmpl w:val="0D1074F0"/>
    <w:lvl w:ilvl="0" w:tplc="42BCA434">
      <w:start w:val="1"/>
      <w:numFmt w:val="upperLetter"/>
      <w:lvlText w:val="%1."/>
      <w:lvlJc w:val="left"/>
      <w:pPr>
        <w:ind w:left="720" w:hanging="360"/>
      </w:pPr>
    </w:lvl>
    <w:lvl w:ilvl="1" w:tplc="F0569AAA" w:tentative="1">
      <w:start w:val="1"/>
      <w:numFmt w:val="lowerLetter"/>
      <w:lvlText w:val="%2."/>
      <w:lvlJc w:val="left"/>
      <w:pPr>
        <w:ind w:left="1440" w:hanging="360"/>
      </w:pPr>
    </w:lvl>
    <w:lvl w:ilvl="2" w:tplc="D744ED4A" w:tentative="1">
      <w:start w:val="1"/>
      <w:numFmt w:val="lowerRoman"/>
      <w:lvlText w:val="%3."/>
      <w:lvlJc w:val="right"/>
      <w:pPr>
        <w:ind w:left="2160" w:hanging="180"/>
      </w:pPr>
    </w:lvl>
    <w:lvl w:ilvl="3" w:tplc="C9020F68" w:tentative="1">
      <w:start w:val="1"/>
      <w:numFmt w:val="decimal"/>
      <w:lvlText w:val="%4."/>
      <w:lvlJc w:val="left"/>
      <w:pPr>
        <w:ind w:left="2880" w:hanging="360"/>
      </w:pPr>
    </w:lvl>
    <w:lvl w:ilvl="4" w:tplc="44747792" w:tentative="1">
      <w:start w:val="1"/>
      <w:numFmt w:val="lowerLetter"/>
      <w:lvlText w:val="%5."/>
      <w:lvlJc w:val="left"/>
      <w:pPr>
        <w:ind w:left="3600" w:hanging="360"/>
      </w:pPr>
    </w:lvl>
    <w:lvl w:ilvl="5" w:tplc="825A327A" w:tentative="1">
      <w:start w:val="1"/>
      <w:numFmt w:val="lowerRoman"/>
      <w:lvlText w:val="%6."/>
      <w:lvlJc w:val="right"/>
      <w:pPr>
        <w:ind w:left="4320" w:hanging="180"/>
      </w:pPr>
    </w:lvl>
    <w:lvl w:ilvl="6" w:tplc="BFAE1A94" w:tentative="1">
      <w:start w:val="1"/>
      <w:numFmt w:val="decimal"/>
      <w:lvlText w:val="%7."/>
      <w:lvlJc w:val="left"/>
      <w:pPr>
        <w:ind w:left="5040" w:hanging="360"/>
      </w:pPr>
    </w:lvl>
    <w:lvl w:ilvl="7" w:tplc="203AACEC" w:tentative="1">
      <w:start w:val="1"/>
      <w:numFmt w:val="lowerLetter"/>
      <w:lvlText w:val="%8."/>
      <w:lvlJc w:val="left"/>
      <w:pPr>
        <w:ind w:left="5760" w:hanging="360"/>
      </w:pPr>
    </w:lvl>
    <w:lvl w:ilvl="8" w:tplc="8BBE6C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B5EED8"/>
    <w:multiLevelType w:val="hybridMultilevel"/>
    <w:tmpl w:val="2B282480"/>
    <w:lvl w:ilvl="0" w:tplc="E3AA96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3A9A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6E2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023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86C4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A23A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52F0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8BC83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F6BA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9AE27"/>
    <w:multiLevelType w:val="hybridMultilevel"/>
    <w:tmpl w:val="B0543AA0"/>
    <w:lvl w:ilvl="0" w:tplc="F0D4B9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B34F0C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EB7EF96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542F62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B4C81E0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AA852F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8EC8E5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BDAA05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F9C6AC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052A774"/>
    <w:multiLevelType w:val="hybridMultilevel"/>
    <w:tmpl w:val="1040D896"/>
    <w:lvl w:ilvl="0" w:tplc="5BAC39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BC55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064B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A274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84F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5A6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F068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9231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27C6A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89F249"/>
    <w:multiLevelType w:val="hybridMultilevel"/>
    <w:tmpl w:val="18C482CE"/>
    <w:lvl w:ilvl="0" w:tplc="A7B0AA8C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60DC43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DC3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C213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4666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C025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B03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58A8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28F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DB5094"/>
    <w:multiLevelType w:val="hybridMultilevel"/>
    <w:tmpl w:val="FFFFFFFF"/>
    <w:lvl w:ilvl="0" w:tplc="DD0E1D94">
      <w:start w:val="1"/>
      <w:numFmt w:val="bullet"/>
      <w:lvlText w:val="·"/>
      <w:lvlJc w:val="left"/>
      <w:pPr>
        <w:ind w:left="1080" w:hanging="360"/>
      </w:pPr>
      <w:rPr>
        <w:rFonts w:ascii="Symbol" w:hAnsi="Symbol" w:hint="default"/>
      </w:rPr>
    </w:lvl>
    <w:lvl w:ilvl="1" w:tplc="3556A44E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016508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12A5BF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350297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912980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CFCE94C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01A1FE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E8833A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3"/>
  </w:num>
  <w:num w:numId="9">
    <w:abstractNumId w:val="8"/>
  </w:num>
  <w:num w:numId="10">
    <w:abstractNumId w:val="15"/>
  </w:num>
  <w:num w:numId="11">
    <w:abstractNumId w:val="7"/>
  </w:num>
  <w:num w:numId="12">
    <w:abstractNumId w:val="4"/>
  </w:num>
  <w:num w:numId="13">
    <w:abstractNumId w:val="4"/>
  </w:num>
  <w:num w:numId="14">
    <w:abstractNumId w:val="12"/>
  </w:num>
  <w:num w:numId="15">
    <w:abstractNumId w:val="9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D59"/>
    <w:rsid w:val="00006233"/>
    <w:rsid w:val="000378EA"/>
    <w:rsid w:val="00043622"/>
    <w:rsid w:val="00062EF0"/>
    <w:rsid w:val="000A3527"/>
    <w:rsid w:val="000A5E38"/>
    <w:rsid w:val="000C0051"/>
    <w:rsid w:val="000C27AB"/>
    <w:rsid w:val="000C532D"/>
    <w:rsid w:val="000D4487"/>
    <w:rsid w:val="000E02C7"/>
    <w:rsid w:val="000F3A53"/>
    <w:rsid w:val="00105DA7"/>
    <w:rsid w:val="001073AB"/>
    <w:rsid w:val="00114881"/>
    <w:rsid w:val="0011652A"/>
    <w:rsid w:val="001216D2"/>
    <w:rsid w:val="00127156"/>
    <w:rsid w:val="00140D77"/>
    <w:rsid w:val="00143A4D"/>
    <w:rsid w:val="001526E3"/>
    <w:rsid w:val="00156CDC"/>
    <w:rsid w:val="00175C56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F05C9"/>
    <w:rsid w:val="00222903"/>
    <w:rsid w:val="002456F4"/>
    <w:rsid w:val="002572C8"/>
    <w:rsid w:val="00260667"/>
    <w:rsid w:val="00264652"/>
    <w:rsid w:val="002761EB"/>
    <w:rsid w:val="00283D29"/>
    <w:rsid w:val="00285985"/>
    <w:rsid w:val="002A0729"/>
    <w:rsid w:val="002A0C1E"/>
    <w:rsid w:val="002C2DAE"/>
    <w:rsid w:val="002C543D"/>
    <w:rsid w:val="002D5BD1"/>
    <w:rsid w:val="002E4D61"/>
    <w:rsid w:val="002F3B01"/>
    <w:rsid w:val="002F48D3"/>
    <w:rsid w:val="002F63AB"/>
    <w:rsid w:val="00310118"/>
    <w:rsid w:val="00314D8A"/>
    <w:rsid w:val="00326E07"/>
    <w:rsid w:val="0032733F"/>
    <w:rsid w:val="00334E7C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B2239"/>
    <w:rsid w:val="003C5EA0"/>
    <w:rsid w:val="003D5613"/>
    <w:rsid w:val="003D5925"/>
    <w:rsid w:val="003E02FE"/>
    <w:rsid w:val="003F2100"/>
    <w:rsid w:val="003F2C04"/>
    <w:rsid w:val="004003F4"/>
    <w:rsid w:val="004121E7"/>
    <w:rsid w:val="00417643"/>
    <w:rsid w:val="00417C66"/>
    <w:rsid w:val="00420A50"/>
    <w:rsid w:val="0042522E"/>
    <w:rsid w:val="004334A7"/>
    <w:rsid w:val="004435BC"/>
    <w:rsid w:val="00446F1A"/>
    <w:rsid w:val="00447F4C"/>
    <w:rsid w:val="00454800"/>
    <w:rsid w:val="00456315"/>
    <w:rsid w:val="004571B5"/>
    <w:rsid w:val="004652D7"/>
    <w:rsid w:val="00470261"/>
    <w:rsid w:val="00487321"/>
    <w:rsid w:val="004954CB"/>
    <w:rsid w:val="004A58EE"/>
    <w:rsid w:val="004B1C64"/>
    <w:rsid w:val="004C04A1"/>
    <w:rsid w:val="004C5A08"/>
    <w:rsid w:val="004D408C"/>
    <w:rsid w:val="004F1F61"/>
    <w:rsid w:val="004F62E0"/>
    <w:rsid w:val="004F6494"/>
    <w:rsid w:val="005011A9"/>
    <w:rsid w:val="00504C81"/>
    <w:rsid w:val="0052093F"/>
    <w:rsid w:val="00533F1C"/>
    <w:rsid w:val="00542F31"/>
    <w:rsid w:val="00545E9B"/>
    <w:rsid w:val="00552664"/>
    <w:rsid w:val="005549B6"/>
    <w:rsid w:val="00566333"/>
    <w:rsid w:val="00566C09"/>
    <w:rsid w:val="005721B0"/>
    <w:rsid w:val="005737E2"/>
    <w:rsid w:val="0057691B"/>
    <w:rsid w:val="005877E8"/>
    <w:rsid w:val="005B314D"/>
    <w:rsid w:val="005B7798"/>
    <w:rsid w:val="005C64BB"/>
    <w:rsid w:val="005C6DE8"/>
    <w:rsid w:val="005C715F"/>
    <w:rsid w:val="005D5CF6"/>
    <w:rsid w:val="005E163A"/>
    <w:rsid w:val="005F1A8D"/>
    <w:rsid w:val="005F655F"/>
    <w:rsid w:val="0060340A"/>
    <w:rsid w:val="00615384"/>
    <w:rsid w:val="0061715A"/>
    <w:rsid w:val="0062330D"/>
    <w:rsid w:val="0062493B"/>
    <w:rsid w:val="006360F0"/>
    <w:rsid w:val="006361ED"/>
    <w:rsid w:val="00646521"/>
    <w:rsid w:val="00662FB3"/>
    <w:rsid w:val="006704E0"/>
    <w:rsid w:val="00671AE8"/>
    <w:rsid w:val="0068357E"/>
    <w:rsid w:val="00697B13"/>
    <w:rsid w:val="006A5A1C"/>
    <w:rsid w:val="006A704E"/>
    <w:rsid w:val="006B428E"/>
    <w:rsid w:val="006B5B9E"/>
    <w:rsid w:val="006B6F2B"/>
    <w:rsid w:val="006C418F"/>
    <w:rsid w:val="00702A4A"/>
    <w:rsid w:val="00711BF0"/>
    <w:rsid w:val="007136FA"/>
    <w:rsid w:val="00720199"/>
    <w:rsid w:val="00734CD6"/>
    <w:rsid w:val="00734DC2"/>
    <w:rsid w:val="0074134E"/>
    <w:rsid w:val="007427BF"/>
    <w:rsid w:val="00744DE6"/>
    <w:rsid w:val="00750401"/>
    <w:rsid w:val="0076291D"/>
    <w:rsid w:val="0076402F"/>
    <w:rsid w:val="00766DAA"/>
    <w:rsid w:val="00766DBC"/>
    <w:rsid w:val="00770D92"/>
    <w:rsid w:val="0077263F"/>
    <w:rsid w:val="00774157"/>
    <w:rsid w:val="00775C47"/>
    <w:rsid w:val="0077609E"/>
    <w:rsid w:val="0077757A"/>
    <w:rsid w:val="00786D31"/>
    <w:rsid w:val="00790217"/>
    <w:rsid w:val="0079213A"/>
    <w:rsid w:val="007979B9"/>
    <w:rsid w:val="007B04A3"/>
    <w:rsid w:val="007C026A"/>
    <w:rsid w:val="007C5704"/>
    <w:rsid w:val="007D191D"/>
    <w:rsid w:val="007D204D"/>
    <w:rsid w:val="007D6956"/>
    <w:rsid w:val="007E4712"/>
    <w:rsid w:val="007E63F2"/>
    <w:rsid w:val="007E7EB8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41665"/>
    <w:rsid w:val="0085679B"/>
    <w:rsid w:val="0087053D"/>
    <w:rsid w:val="00871D8C"/>
    <w:rsid w:val="0087240E"/>
    <w:rsid w:val="00882061"/>
    <w:rsid w:val="008878F6"/>
    <w:rsid w:val="008951D3"/>
    <w:rsid w:val="00895299"/>
    <w:rsid w:val="008C0AE5"/>
    <w:rsid w:val="008C3C0F"/>
    <w:rsid w:val="008C756F"/>
    <w:rsid w:val="00900344"/>
    <w:rsid w:val="00902590"/>
    <w:rsid w:val="00915964"/>
    <w:rsid w:val="0092772F"/>
    <w:rsid w:val="0093077E"/>
    <w:rsid w:val="009441C9"/>
    <w:rsid w:val="0095289D"/>
    <w:rsid w:val="00956F8D"/>
    <w:rsid w:val="00961961"/>
    <w:rsid w:val="0096637F"/>
    <w:rsid w:val="0096779A"/>
    <w:rsid w:val="009733C8"/>
    <w:rsid w:val="00984057"/>
    <w:rsid w:val="009A1B67"/>
    <w:rsid w:val="009A35D1"/>
    <w:rsid w:val="009B38DE"/>
    <w:rsid w:val="009C68DF"/>
    <w:rsid w:val="009E364E"/>
    <w:rsid w:val="00A02E81"/>
    <w:rsid w:val="00A10ACC"/>
    <w:rsid w:val="00A115B8"/>
    <w:rsid w:val="00A17327"/>
    <w:rsid w:val="00A210C8"/>
    <w:rsid w:val="00A25804"/>
    <w:rsid w:val="00A26867"/>
    <w:rsid w:val="00A31A8C"/>
    <w:rsid w:val="00A333A9"/>
    <w:rsid w:val="00A35F5E"/>
    <w:rsid w:val="00A40220"/>
    <w:rsid w:val="00A40447"/>
    <w:rsid w:val="00A52DC9"/>
    <w:rsid w:val="00A543E2"/>
    <w:rsid w:val="00A61F82"/>
    <w:rsid w:val="00A71194"/>
    <w:rsid w:val="00A715DB"/>
    <w:rsid w:val="00A73E78"/>
    <w:rsid w:val="00A75F06"/>
    <w:rsid w:val="00A81114"/>
    <w:rsid w:val="00A83474"/>
    <w:rsid w:val="00A96266"/>
    <w:rsid w:val="00A96FE0"/>
    <w:rsid w:val="00A979B2"/>
    <w:rsid w:val="00AC661F"/>
    <w:rsid w:val="00AD26CF"/>
    <w:rsid w:val="00AE07F1"/>
    <w:rsid w:val="00AE44BE"/>
    <w:rsid w:val="00AF03F4"/>
    <w:rsid w:val="00B137E3"/>
    <w:rsid w:val="00B32CB9"/>
    <w:rsid w:val="00B358C4"/>
    <w:rsid w:val="00B43087"/>
    <w:rsid w:val="00B44480"/>
    <w:rsid w:val="00B60BB8"/>
    <w:rsid w:val="00B8391A"/>
    <w:rsid w:val="00B85850"/>
    <w:rsid w:val="00B94D0B"/>
    <w:rsid w:val="00B963D0"/>
    <w:rsid w:val="00BA25B6"/>
    <w:rsid w:val="00BD50C1"/>
    <w:rsid w:val="00BD7CFE"/>
    <w:rsid w:val="00BF1594"/>
    <w:rsid w:val="00C079CB"/>
    <w:rsid w:val="00C13613"/>
    <w:rsid w:val="00C172E6"/>
    <w:rsid w:val="00C2217D"/>
    <w:rsid w:val="00C31785"/>
    <w:rsid w:val="00C31D8A"/>
    <w:rsid w:val="00C4356F"/>
    <w:rsid w:val="00C447C1"/>
    <w:rsid w:val="00C56FC1"/>
    <w:rsid w:val="00C5779B"/>
    <w:rsid w:val="00C6041B"/>
    <w:rsid w:val="00C64836"/>
    <w:rsid w:val="00C651E2"/>
    <w:rsid w:val="00C66259"/>
    <w:rsid w:val="00C77FFD"/>
    <w:rsid w:val="00C8017F"/>
    <w:rsid w:val="00CB5448"/>
    <w:rsid w:val="00CC5831"/>
    <w:rsid w:val="00D00A43"/>
    <w:rsid w:val="00D01D4F"/>
    <w:rsid w:val="00D02671"/>
    <w:rsid w:val="00D03436"/>
    <w:rsid w:val="00D03EC5"/>
    <w:rsid w:val="00D043F4"/>
    <w:rsid w:val="00D04F88"/>
    <w:rsid w:val="00D0603C"/>
    <w:rsid w:val="00D150AA"/>
    <w:rsid w:val="00D17017"/>
    <w:rsid w:val="00D17254"/>
    <w:rsid w:val="00D21D20"/>
    <w:rsid w:val="00D266C0"/>
    <w:rsid w:val="00D27FE9"/>
    <w:rsid w:val="00D306DB"/>
    <w:rsid w:val="00D30C3C"/>
    <w:rsid w:val="00D60B92"/>
    <w:rsid w:val="00D630D3"/>
    <w:rsid w:val="00D63BC7"/>
    <w:rsid w:val="00D73031"/>
    <w:rsid w:val="00D81636"/>
    <w:rsid w:val="00D82ABB"/>
    <w:rsid w:val="00D97E04"/>
    <w:rsid w:val="00DB4B21"/>
    <w:rsid w:val="00DB4D9E"/>
    <w:rsid w:val="00DC3EA2"/>
    <w:rsid w:val="00DE1485"/>
    <w:rsid w:val="00DF3CF9"/>
    <w:rsid w:val="00DF77F1"/>
    <w:rsid w:val="00DF7F96"/>
    <w:rsid w:val="00E02D9B"/>
    <w:rsid w:val="00E06E71"/>
    <w:rsid w:val="00E20F8B"/>
    <w:rsid w:val="00E267EC"/>
    <w:rsid w:val="00E5526E"/>
    <w:rsid w:val="00E6307F"/>
    <w:rsid w:val="00E66C10"/>
    <w:rsid w:val="00E73A28"/>
    <w:rsid w:val="00E8045A"/>
    <w:rsid w:val="00E82886"/>
    <w:rsid w:val="00E86C98"/>
    <w:rsid w:val="00E94732"/>
    <w:rsid w:val="00EA24DB"/>
    <w:rsid w:val="00EC109B"/>
    <w:rsid w:val="00ED1678"/>
    <w:rsid w:val="00EF1F0A"/>
    <w:rsid w:val="00F0430F"/>
    <w:rsid w:val="00F071D1"/>
    <w:rsid w:val="00F20716"/>
    <w:rsid w:val="00F2301E"/>
    <w:rsid w:val="00F2799E"/>
    <w:rsid w:val="00F3217A"/>
    <w:rsid w:val="00F33932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B0C86"/>
    <w:rsid w:val="00FC44AE"/>
    <w:rsid w:val="00FD5865"/>
    <w:rsid w:val="00FE12B9"/>
    <w:rsid w:val="00FE4447"/>
    <w:rsid w:val="00FE506F"/>
    <w:rsid w:val="00FF53F7"/>
    <w:rsid w:val="011C0D7A"/>
    <w:rsid w:val="013B5E77"/>
    <w:rsid w:val="022A24CA"/>
    <w:rsid w:val="0411D479"/>
    <w:rsid w:val="04B0548E"/>
    <w:rsid w:val="054844B1"/>
    <w:rsid w:val="055E5CD3"/>
    <w:rsid w:val="07C2FB7A"/>
    <w:rsid w:val="08CC7FA4"/>
    <w:rsid w:val="08FF89E0"/>
    <w:rsid w:val="0A200816"/>
    <w:rsid w:val="0C34664D"/>
    <w:rsid w:val="0C492241"/>
    <w:rsid w:val="0E5CA486"/>
    <w:rsid w:val="0FC3EB81"/>
    <w:rsid w:val="101DDCF7"/>
    <w:rsid w:val="10309FDA"/>
    <w:rsid w:val="10E4BD34"/>
    <w:rsid w:val="112A0A3B"/>
    <w:rsid w:val="121B3192"/>
    <w:rsid w:val="14D3E0DA"/>
    <w:rsid w:val="14F4F2C8"/>
    <w:rsid w:val="17882207"/>
    <w:rsid w:val="17920000"/>
    <w:rsid w:val="184B8AC7"/>
    <w:rsid w:val="1876930C"/>
    <w:rsid w:val="18F2BC44"/>
    <w:rsid w:val="1987075C"/>
    <w:rsid w:val="19D187BC"/>
    <w:rsid w:val="1BE4EA84"/>
    <w:rsid w:val="1CE4FE16"/>
    <w:rsid w:val="1E79D445"/>
    <w:rsid w:val="1F9ABA78"/>
    <w:rsid w:val="20FBC567"/>
    <w:rsid w:val="235C6F6B"/>
    <w:rsid w:val="242EAE17"/>
    <w:rsid w:val="24584AAA"/>
    <w:rsid w:val="27893CB1"/>
    <w:rsid w:val="27C08E18"/>
    <w:rsid w:val="297EA61C"/>
    <w:rsid w:val="29CAE596"/>
    <w:rsid w:val="2A5AB8F8"/>
    <w:rsid w:val="2CADA9CF"/>
    <w:rsid w:val="2D1D443F"/>
    <w:rsid w:val="2E61CA47"/>
    <w:rsid w:val="2F36CFBA"/>
    <w:rsid w:val="2FDFD33A"/>
    <w:rsid w:val="30B0E239"/>
    <w:rsid w:val="30C0141D"/>
    <w:rsid w:val="3108AFFD"/>
    <w:rsid w:val="3219140A"/>
    <w:rsid w:val="34C546DC"/>
    <w:rsid w:val="38CF510A"/>
    <w:rsid w:val="38D74955"/>
    <w:rsid w:val="3AE87582"/>
    <w:rsid w:val="3D99E92F"/>
    <w:rsid w:val="3EEF389D"/>
    <w:rsid w:val="3F0C34B3"/>
    <w:rsid w:val="4072360C"/>
    <w:rsid w:val="41EC6D20"/>
    <w:rsid w:val="42AD7246"/>
    <w:rsid w:val="4306F386"/>
    <w:rsid w:val="44C415E8"/>
    <w:rsid w:val="44CEAD2C"/>
    <w:rsid w:val="47D7159F"/>
    <w:rsid w:val="48F10663"/>
    <w:rsid w:val="4B0A78E8"/>
    <w:rsid w:val="4B3EE3AA"/>
    <w:rsid w:val="4C29951C"/>
    <w:rsid w:val="50C366C1"/>
    <w:rsid w:val="51A61E69"/>
    <w:rsid w:val="54C66C54"/>
    <w:rsid w:val="5581B1AE"/>
    <w:rsid w:val="572F126F"/>
    <w:rsid w:val="59B5CA47"/>
    <w:rsid w:val="5A4EE099"/>
    <w:rsid w:val="5A7590F3"/>
    <w:rsid w:val="5B2270B0"/>
    <w:rsid w:val="5BCC892A"/>
    <w:rsid w:val="5D5E8C08"/>
    <w:rsid w:val="5EB4FA26"/>
    <w:rsid w:val="60F73533"/>
    <w:rsid w:val="61358CAF"/>
    <w:rsid w:val="621F4DE1"/>
    <w:rsid w:val="6251FC6A"/>
    <w:rsid w:val="6382EA07"/>
    <w:rsid w:val="63BC992E"/>
    <w:rsid w:val="64DED712"/>
    <w:rsid w:val="684870FB"/>
    <w:rsid w:val="68D4DCB8"/>
    <w:rsid w:val="6B650BFB"/>
    <w:rsid w:val="6CBABA29"/>
    <w:rsid w:val="6EB2E78A"/>
    <w:rsid w:val="7259B37F"/>
    <w:rsid w:val="73956304"/>
    <w:rsid w:val="74277894"/>
    <w:rsid w:val="77E3B680"/>
    <w:rsid w:val="78E6DA9F"/>
    <w:rsid w:val="78F91CE6"/>
    <w:rsid w:val="7B09C1DD"/>
    <w:rsid w:val="7B7C3F13"/>
    <w:rsid w:val="7BD2DB42"/>
    <w:rsid w:val="7C3FE6E7"/>
    <w:rsid w:val="7DD799BD"/>
    <w:rsid w:val="7DFC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55DCBA0E-497C-4167-9BFE-188198DD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7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basedOn w:val="Fuentedeprrafopredeter"/>
    <w:link w:val="Prrafodelista"/>
    <w:uiPriority w:val="34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character" w:customStyle="1" w:styleId="normaltextrun">
    <w:name w:val="normaltextrun"/>
    <w:basedOn w:val="Fuentedeprrafopredeter"/>
    <w:rsid w:val="00B85850"/>
  </w:style>
  <w:style w:type="character" w:customStyle="1" w:styleId="eop">
    <w:name w:val="eop"/>
    <w:basedOn w:val="Fuentedeprrafopredeter"/>
    <w:rsid w:val="00B85850"/>
  </w:style>
  <w:style w:type="paragraph" w:styleId="Revisin">
    <w:name w:val="Revision"/>
    <w:hidden/>
    <w:uiPriority w:val="99"/>
    <w:semiHidden/>
    <w:rsid w:val="00566C0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55CA1E-12AF-42E0-B58A-8C3CFED8C126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1BEAB84-6F40-3440-B763-6BB16618EB6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F316E8-B791-482E-860E-3DEC05EA10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1012</Words>
  <Characters>5570</Characters>
  <Application>Microsoft Office Word</Application>
  <DocSecurity>0</DocSecurity>
  <Lines>46</Lines>
  <Paragraphs>13</Paragraphs>
  <ScaleCrop>false</ScaleCrop>
  <Company/>
  <LinksUpToDate>false</LinksUpToDate>
  <CharactersWithSpaces>6569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Maritza Garcia</cp:lastModifiedBy>
  <cp:revision>60</cp:revision>
  <cp:lastPrinted>2021-07-12T19:18:00Z</cp:lastPrinted>
  <dcterms:created xsi:type="dcterms:W3CDTF">2022-08-02T18:16:00Z</dcterms:created>
  <dcterms:modified xsi:type="dcterms:W3CDTF">2026-08-24T22:58:00Z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