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49CDDC5E"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77777777" w:rsidR="0035021C" w:rsidRPr="00F00C16" w:rsidRDefault="0035021C" w:rsidP="0035021C">
      <w:pPr>
        <w:tabs>
          <w:tab w:val="left" w:pos="-142"/>
        </w:tabs>
        <w:autoSpaceDE w:val="0"/>
        <w:autoSpaceDN w:val="0"/>
        <w:adjustRightInd w:val="0"/>
        <w:jc w:val="both"/>
        <w:rPr>
          <w:rFonts w:cs="Arial"/>
          <w:b/>
          <w:sz w:val="20"/>
          <w:szCs w:val="20"/>
          <w:highlight w:val="lightGray"/>
          <w:lang w:val="es-CO"/>
        </w:rPr>
      </w:pPr>
      <w:r w:rsidRPr="00F00C16">
        <w:rPr>
          <w:rFonts w:cs="Arial"/>
          <w:b/>
          <w:sz w:val="20"/>
          <w:szCs w:val="20"/>
          <w:highlight w:val="lightGray"/>
          <w:lang w:val="es-CO"/>
        </w:rPr>
        <w:t xml:space="preserve">[NOMBRE DE LA ENTIDAD] </w:t>
      </w:r>
    </w:p>
    <w:p w14:paraId="3B83FE8F"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59592EAA"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1207E9">
        <w:rPr>
          <w:rFonts w:cs="Arial"/>
          <w:sz w:val="20"/>
          <w:szCs w:val="20"/>
          <w:lang w:val="es-CO"/>
        </w:rPr>
        <w:t>C</w:t>
      </w:r>
      <w:r w:rsidRPr="001207E9">
        <w:rPr>
          <w:rFonts w:cs="Arial"/>
          <w:sz w:val="20"/>
          <w:szCs w:val="20"/>
          <w:lang w:val="es-CO"/>
        </w:rPr>
        <w:t xml:space="preserve">ontratación </w:t>
      </w:r>
      <w:r w:rsidR="00B17D20">
        <w:rPr>
          <w:rFonts w:cs="Arial"/>
          <w:sz w:val="20"/>
          <w:szCs w:val="20"/>
          <w:lang w:val="es-CO"/>
        </w:rPr>
        <w:t>SA-SASI-21-2026</w:t>
      </w:r>
      <w:r w:rsidRPr="001207E9">
        <w:rPr>
          <w:rFonts w:cs="Arial"/>
          <w:sz w:val="20"/>
          <w:szCs w:val="20"/>
          <w:lang w:val="es-CO"/>
        </w:rPr>
        <w:t xml:space="preserve">  </w:t>
      </w:r>
    </w:p>
    <w:p w14:paraId="1821AC54" w14:textId="77777777" w:rsidR="0035021C" w:rsidRPr="00F00C16" w:rsidRDefault="0035021C" w:rsidP="0035021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EDCD234" w14:textId="5757D210" w:rsidR="0035021C" w:rsidRPr="00F00C16" w:rsidRDefault="00B17D20" w:rsidP="0035021C">
      <w:pPr>
        <w:spacing w:line="259" w:lineRule="auto"/>
        <w:jc w:val="both"/>
        <w:rPr>
          <w:rFonts w:eastAsiaTheme="minorHAnsi" w:cs="Arial"/>
          <w:sz w:val="20"/>
          <w:szCs w:val="20"/>
          <w:lang w:val="es-CO" w:eastAsia="en-US"/>
        </w:rPr>
      </w:pPr>
      <w:r>
        <w:rPr>
          <w:rFonts w:eastAsia="Arial" w:cs="Arial"/>
          <w:sz w:val="20"/>
          <w:szCs w:val="20"/>
          <w:lang w:val="es-CO" w:eastAsia="en-US"/>
        </w:rPr>
        <w:t>SUMINISTRO DE MOBILIARIO PARA LOS ESTABLECIMIENTOS EDUCATIVOS OFICIALES DE LOS MUNICIPIOS NO CERTIFICADOS DEL DEPARTAMENTO DE RISARALDA</w:t>
      </w:r>
    </w:p>
    <w:p w14:paraId="5878FDDD"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w:t>
      </w:r>
      <w:bookmarkStart w:id="0" w:name="_GoBack"/>
      <w:bookmarkEnd w:id="0"/>
      <w:r w:rsidRPr="00F00C16">
        <w:rPr>
          <w:rFonts w:eastAsiaTheme="minorHAnsi" w:cs="Arial"/>
          <w:sz w:val="20"/>
          <w:szCs w:val="20"/>
          <w:lang w:val="es-CO" w:eastAsia="en-US"/>
        </w:rPr>
        <w:t xml:space="preserve">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4D9A560A"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34E39AFF"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4CB3727E" w14:textId="77A50C87"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r>
      <w:r w:rsidR="001207E9">
        <w:rPr>
          <w:rFonts w:cs="Arial"/>
          <w:sz w:val="20"/>
          <w:szCs w:val="20"/>
        </w:rPr>
        <w:t xml:space="preserve">Proceso de Contratación </w:t>
      </w:r>
      <w:r w:rsidR="00B17D20">
        <w:rPr>
          <w:rFonts w:cs="Arial"/>
          <w:sz w:val="20"/>
          <w:szCs w:val="20"/>
        </w:rPr>
        <w:t>SA-SASI-21-2026</w:t>
      </w:r>
      <w:r w:rsidRPr="00F00C16">
        <w:rPr>
          <w:rFonts w:cs="Arial"/>
          <w:sz w:val="20"/>
          <w:szCs w:val="20"/>
          <w:highlight w:val="lightGray"/>
        </w:rPr>
        <w:t xml:space="preserve">  </w:t>
      </w:r>
    </w:p>
    <w:p w14:paraId="1B3C31D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 xml:space="preserve">Objeto: </w:t>
      </w:r>
    </w:p>
    <w:p w14:paraId="6F506BA1" w14:textId="0A5E67C7" w:rsidR="0035021C" w:rsidRPr="00F00C16" w:rsidRDefault="00B17D20" w:rsidP="0035021C">
      <w:pPr>
        <w:rPr>
          <w:rFonts w:cs="Arial"/>
          <w:sz w:val="20"/>
          <w:szCs w:val="20"/>
        </w:rPr>
      </w:pPr>
      <w:r>
        <w:rPr>
          <w:rFonts w:eastAsia="Arial" w:cs="Arial"/>
          <w:sz w:val="20"/>
          <w:szCs w:val="20"/>
          <w:highlight w:val="lightGray"/>
        </w:rPr>
        <w:t>SUMINISTRO DE MOBILIARIO PARA LOS ESTABLECIMIENTOS EDUCATIVOS OFICIALES DE LOS MUNICIPIOS NO CERTIFICADOS DEL DEPARTAMENTO DE RISARALDA</w:t>
      </w:r>
    </w:p>
    <w:p w14:paraId="7B3DE29D"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6D31784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1DDF13E2"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2C6A1B35" w14:textId="77777777" w:rsidR="006B45B3" w:rsidRPr="00F00C16" w:rsidRDefault="006B45B3"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1F05BBDE"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r>
      <w:r w:rsidR="001207E9">
        <w:rPr>
          <w:rFonts w:cs="Arial"/>
          <w:sz w:val="20"/>
          <w:szCs w:val="20"/>
          <w:lang w:val="es-CO"/>
        </w:rPr>
        <w:t xml:space="preserve">Proceso de Contratación </w:t>
      </w:r>
      <w:r w:rsidR="00B17D20">
        <w:rPr>
          <w:rFonts w:cs="Arial"/>
          <w:sz w:val="20"/>
          <w:szCs w:val="20"/>
          <w:lang w:val="es-CO"/>
        </w:rPr>
        <w:t>SA-SASI-21-2026</w:t>
      </w:r>
      <w:r w:rsidRPr="00F00C16">
        <w:rPr>
          <w:rFonts w:cs="Arial"/>
          <w:sz w:val="20"/>
          <w:szCs w:val="20"/>
          <w:highlight w:val="lightGray"/>
          <w:lang w:val="es-CO"/>
        </w:rPr>
        <w:t xml:space="preserve">  </w:t>
      </w:r>
    </w:p>
    <w:p w14:paraId="05CAE824"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543870D0" w14:textId="778A727D" w:rsidR="0035021C" w:rsidRPr="00F00C16" w:rsidRDefault="00B17D20" w:rsidP="0035021C">
      <w:pPr>
        <w:spacing w:line="259" w:lineRule="auto"/>
        <w:rPr>
          <w:rFonts w:eastAsiaTheme="minorHAnsi" w:cs="Arial"/>
          <w:sz w:val="20"/>
          <w:szCs w:val="20"/>
          <w:lang w:val="es-CO" w:eastAsia="en-US"/>
        </w:rPr>
      </w:pPr>
      <w:r>
        <w:rPr>
          <w:rFonts w:eastAsia="Arial" w:cs="Arial"/>
          <w:sz w:val="20"/>
          <w:szCs w:val="20"/>
          <w:highlight w:val="lightGray"/>
          <w:lang w:val="es-CO" w:eastAsia="en-US"/>
        </w:rPr>
        <w:t>SUMINISTRO DE MOBILIARIO PARA LOS ESTABLECIMIENTOS EDUCATIVOS OFICIALES DE LOS MUNICIPIOS NO CERTIFICADOS DEL DEPARTAMENTO DE RISARALDA</w:t>
      </w:r>
    </w:p>
    <w:p w14:paraId="144CBD32"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personas mayores no beneficiarias a la pensión de vejez, familiar o de sobrevivencia y que 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11677853" w14:textId="5E5720FB" w:rsidR="0035021C" w:rsidRPr="00F00C16" w:rsidRDefault="0035021C" w:rsidP="0035021C">
      <w:pPr>
        <w:jc w:val="center"/>
        <w:rPr>
          <w:rFonts w:cs="Arial"/>
          <w:b/>
          <w:bCs/>
          <w:sz w:val="20"/>
          <w:szCs w:val="20"/>
        </w:rPr>
      </w:pPr>
      <w:bookmarkStart w:id="1" w:name="_Hlk65589619"/>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1668AAB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86912B4"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01FF6B65" w14:textId="77777777" w:rsidR="0035021C" w:rsidRPr="00F00C16" w:rsidRDefault="0035021C" w:rsidP="0035021C">
      <w:pPr>
        <w:spacing w:after="120"/>
        <w:rPr>
          <w:rFonts w:cs="Arial"/>
          <w:sz w:val="20"/>
          <w:szCs w:val="20"/>
        </w:rPr>
      </w:pPr>
    </w:p>
    <w:p w14:paraId="0F2A7C8A" w14:textId="68998E81"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r>
      <w:r w:rsidR="001207E9">
        <w:rPr>
          <w:rFonts w:cs="Arial"/>
          <w:sz w:val="20"/>
          <w:szCs w:val="20"/>
        </w:rPr>
        <w:t xml:space="preserve">Proceso de Contratación </w:t>
      </w:r>
      <w:r w:rsidR="00B17D20">
        <w:rPr>
          <w:rFonts w:cs="Arial"/>
          <w:sz w:val="20"/>
          <w:szCs w:val="20"/>
        </w:rPr>
        <w:t>SA-SASI-21-2026</w:t>
      </w:r>
      <w:r w:rsidRPr="00F00C16">
        <w:rPr>
          <w:rFonts w:cs="Arial"/>
          <w:sz w:val="20"/>
          <w:szCs w:val="20"/>
          <w:highlight w:val="lightGray"/>
        </w:rPr>
        <w:t xml:space="preserve">  </w:t>
      </w:r>
    </w:p>
    <w:p w14:paraId="6BF87313"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563A1E7" w14:textId="477695F5" w:rsidR="0035021C" w:rsidRPr="00F00C16" w:rsidRDefault="00B17D20" w:rsidP="0035021C">
      <w:pPr>
        <w:rPr>
          <w:rFonts w:cs="Arial"/>
          <w:sz w:val="20"/>
          <w:szCs w:val="20"/>
        </w:rPr>
      </w:pPr>
      <w:r>
        <w:rPr>
          <w:rFonts w:eastAsia="Arial" w:cs="Arial"/>
          <w:sz w:val="20"/>
          <w:szCs w:val="20"/>
          <w:highlight w:val="lightGray"/>
        </w:rPr>
        <w:t>SUMINISTRO DE MOBILIARIO PARA LOS ESTABLECIMIENTOS EDUCATIVOS OFICIALES DE LOS MUNICIPIOS NO CERTIFICADOS DEL DEPARTAMENTO DE RISARALDA</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1"/>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87786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421D9E2"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1B0993A" w14:textId="77777777" w:rsidR="0035021C" w:rsidRPr="00F00C16" w:rsidRDefault="0035021C" w:rsidP="0035021C">
      <w:pPr>
        <w:tabs>
          <w:tab w:val="left" w:pos="-142"/>
        </w:tabs>
        <w:autoSpaceDE w:val="0"/>
        <w:autoSpaceDN w:val="0"/>
        <w:adjustRightInd w:val="0"/>
        <w:spacing w:before="120" w:after="120"/>
        <w:rPr>
          <w:rFonts w:cs="Arial"/>
          <w:sz w:val="20"/>
          <w:szCs w:val="20"/>
        </w:rPr>
      </w:pPr>
    </w:p>
    <w:p w14:paraId="4EF33603" w14:textId="51D392F5"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r>
      <w:r w:rsidR="001207E9">
        <w:rPr>
          <w:rFonts w:cs="Arial"/>
          <w:sz w:val="20"/>
          <w:szCs w:val="20"/>
        </w:rPr>
        <w:t xml:space="preserve">Proceso de Contratación </w:t>
      </w:r>
      <w:r w:rsidR="00B17D20">
        <w:rPr>
          <w:rFonts w:cs="Arial"/>
          <w:sz w:val="20"/>
          <w:szCs w:val="20"/>
        </w:rPr>
        <w:t>SA-SASI-21-2026</w:t>
      </w:r>
      <w:r w:rsidRPr="00F00C16">
        <w:rPr>
          <w:rFonts w:cs="Arial"/>
          <w:sz w:val="20"/>
          <w:szCs w:val="20"/>
          <w:highlight w:val="lightGray"/>
        </w:rPr>
        <w:t xml:space="preserve">  </w:t>
      </w:r>
    </w:p>
    <w:p w14:paraId="636BF92A"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4042A590" w14:textId="6C79DFD0" w:rsidR="0035021C" w:rsidRPr="00F00C16" w:rsidRDefault="00B17D20" w:rsidP="0035021C">
      <w:pPr>
        <w:jc w:val="both"/>
        <w:rPr>
          <w:rFonts w:cs="Arial"/>
          <w:sz w:val="20"/>
          <w:szCs w:val="20"/>
        </w:rPr>
      </w:pPr>
      <w:r>
        <w:rPr>
          <w:rFonts w:eastAsia="Arial" w:cs="Arial"/>
          <w:sz w:val="20"/>
          <w:szCs w:val="20"/>
          <w:highlight w:val="lightGray"/>
        </w:rPr>
        <w:t>SUMINISTRO DE MOBILIARIO PARA LOS ESTABLECIMIENTOS EDUCATIVOS OFICIALES DE LOS MUNICIPIOS NO CERTIFICADOS DEL DEPARTAMENTO DE RISARALDA</w:t>
      </w:r>
    </w:p>
    <w:p w14:paraId="57D64EF7"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00C16">
        <w:rPr>
          <w:rFonts w:ascii="Arial" w:hAnsi="Arial" w:cs="Arial"/>
          <w:sz w:val="20"/>
          <w:szCs w:val="20"/>
          <w:highlight w:val="lightGray"/>
        </w:rPr>
        <w:t>Rrom</w:t>
      </w:r>
      <w:proofErr w:type="spellEnd"/>
      <w:r w:rsidRPr="00F00C16">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 xml:space="preserve">Sin perjuicio de lo anterior, para probar la pertenencia a la población indígena, negra, afrocolombiana, raizal, palanquera, </w:t>
      </w:r>
      <w:proofErr w:type="spellStart"/>
      <w:r w:rsidRPr="00F00C16">
        <w:rPr>
          <w:rFonts w:cs="Arial"/>
          <w:sz w:val="20"/>
          <w:szCs w:val="20"/>
        </w:rPr>
        <w:t>Rrom</w:t>
      </w:r>
      <w:proofErr w:type="spellEnd"/>
      <w:r w:rsidRPr="00F00C16">
        <w:rPr>
          <w:rFonts w:cs="Arial"/>
          <w:sz w:val="20"/>
          <w:szCs w:val="20"/>
        </w:rPr>
        <w:t xml:space="preserve">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1842689B" w14:textId="77777777" w:rsidR="004F2881" w:rsidRPr="00F00C16" w:rsidRDefault="004F2881" w:rsidP="0035021C">
      <w:pPr>
        <w:rPr>
          <w:rFonts w:cs="Arial"/>
          <w:b/>
          <w:sz w:val="20"/>
          <w:szCs w:val="20"/>
        </w:rPr>
      </w:pPr>
    </w:p>
    <w:p w14:paraId="7AD28957" w14:textId="77777777" w:rsidR="004F2881" w:rsidRPr="00F00C16" w:rsidRDefault="004F2881" w:rsidP="0035021C">
      <w:pPr>
        <w:rPr>
          <w:rFonts w:cs="Arial"/>
          <w:b/>
          <w:sz w:val="20"/>
          <w:szCs w:val="20"/>
        </w:rPr>
      </w:pPr>
    </w:p>
    <w:p w14:paraId="63618FDD" w14:textId="77777777" w:rsidR="004F2881" w:rsidRPr="00F00C16" w:rsidRDefault="004F2881" w:rsidP="0035021C">
      <w:pPr>
        <w:rPr>
          <w:rFonts w:cs="Arial"/>
          <w:b/>
          <w:sz w:val="20"/>
          <w:szCs w:val="20"/>
        </w:rPr>
      </w:pPr>
    </w:p>
    <w:p w14:paraId="0DC3B0A9" w14:textId="77777777" w:rsidR="004F2881" w:rsidRPr="00F00C16" w:rsidRDefault="004F2881" w:rsidP="0035021C">
      <w:pPr>
        <w:rPr>
          <w:rFonts w:cs="Arial"/>
          <w:b/>
          <w:sz w:val="20"/>
          <w:szCs w:val="20"/>
        </w:rPr>
      </w:pPr>
    </w:p>
    <w:p w14:paraId="364F057A" w14:textId="77777777" w:rsidR="004F2881" w:rsidRPr="00F00C16" w:rsidRDefault="004F2881" w:rsidP="0035021C">
      <w:pPr>
        <w:rPr>
          <w:rFonts w:cs="Arial"/>
          <w:b/>
          <w:sz w:val="20"/>
          <w:szCs w:val="20"/>
        </w:rPr>
      </w:pPr>
    </w:p>
    <w:p w14:paraId="468CA736" w14:textId="77777777" w:rsidR="004F2881" w:rsidRPr="00F00C16" w:rsidRDefault="004F2881" w:rsidP="0035021C">
      <w:pPr>
        <w:rPr>
          <w:rFonts w:cs="Arial"/>
          <w:b/>
          <w:sz w:val="20"/>
          <w:szCs w:val="20"/>
        </w:rPr>
      </w:pPr>
    </w:p>
    <w:p w14:paraId="5FCD221C" w14:textId="77777777" w:rsidR="004F2881" w:rsidRPr="00F00C16" w:rsidRDefault="004F2881" w:rsidP="0035021C">
      <w:pPr>
        <w:rPr>
          <w:rFonts w:cs="Arial"/>
          <w:b/>
          <w:sz w:val="20"/>
          <w:szCs w:val="20"/>
        </w:rPr>
      </w:pPr>
    </w:p>
    <w:p w14:paraId="014A0618" w14:textId="77777777" w:rsidR="004F2881" w:rsidRPr="00F00C16" w:rsidRDefault="004F2881" w:rsidP="0035021C">
      <w:pPr>
        <w:rPr>
          <w:rFonts w:cs="Arial"/>
          <w:b/>
          <w:sz w:val="20"/>
          <w:szCs w:val="20"/>
        </w:rPr>
      </w:pPr>
    </w:p>
    <w:p w14:paraId="7BBB4587" w14:textId="77777777" w:rsidR="004F2881" w:rsidRPr="00F00C16" w:rsidRDefault="004F2881" w:rsidP="0035021C">
      <w:pPr>
        <w:rPr>
          <w:rFonts w:cs="Arial"/>
          <w:b/>
          <w:sz w:val="20"/>
          <w:szCs w:val="20"/>
        </w:rPr>
      </w:pPr>
    </w:p>
    <w:p w14:paraId="478772E0" w14:textId="77777777" w:rsidR="004F2881" w:rsidRPr="00F00C16" w:rsidRDefault="004F2881" w:rsidP="0035021C">
      <w:pPr>
        <w:rPr>
          <w:rFonts w:cs="Arial"/>
          <w:b/>
          <w:sz w:val="20"/>
          <w:szCs w:val="20"/>
        </w:rPr>
      </w:pPr>
    </w:p>
    <w:p w14:paraId="13E96114" w14:textId="77777777" w:rsidR="004F2881" w:rsidRPr="00F00C16" w:rsidRDefault="004F2881" w:rsidP="0035021C">
      <w:pPr>
        <w:rPr>
          <w:rFonts w:cs="Arial"/>
          <w:b/>
          <w:sz w:val="20"/>
          <w:szCs w:val="20"/>
        </w:rPr>
      </w:pPr>
    </w:p>
    <w:p w14:paraId="15C393ED" w14:textId="77777777" w:rsidR="004F2881" w:rsidRPr="00F00C16" w:rsidRDefault="004F2881" w:rsidP="0035021C">
      <w:pPr>
        <w:rPr>
          <w:rFonts w:cs="Arial"/>
          <w:b/>
          <w:sz w:val="20"/>
          <w:szCs w:val="20"/>
        </w:rPr>
      </w:pPr>
    </w:p>
    <w:p w14:paraId="4C956BAD" w14:textId="77777777" w:rsidR="004F2881" w:rsidRPr="00F00C16" w:rsidRDefault="004F2881" w:rsidP="0035021C">
      <w:pPr>
        <w:rPr>
          <w:rFonts w:cs="Arial"/>
          <w:b/>
          <w:sz w:val="20"/>
          <w:szCs w:val="20"/>
        </w:rPr>
      </w:pPr>
    </w:p>
    <w:p w14:paraId="7F392AE2" w14:textId="77777777" w:rsidR="004F2881" w:rsidRPr="00F00C16" w:rsidRDefault="004F2881" w:rsidP="0035021C">
      <w:pPr>
        <w:rPr>
          <w:rFonts w:cs="Arial"/>
          <w:b/>
          <w:sz w:val="20"/>
          <w:szCs w:val="20"/>
        </w:rPr>
      </w:pPr>
    </w:p>
    <w:p w14:paraId="5D2DEB22" w14:textId="77777777" w:rsidR="004F2881" w:rsidRPr="00F00C16" w:rsidRDefault="004F2881" w:rsidP="0035021C">
      <w:pPr>
        <w:rPr>
          <w:rFonts w:cs="Arial"/>
          <w:b/>
          <w:sz w:val="20"/>
          <w:szCs w:val="20"/>
        </w:rPr>
      </w:pPr>
    </w:p>
    <w:p w14:paraId="030848D3" w14:textId="77777777" w:rsidR="004F2881" w:rsidRPr="00F00C16" w:rsidRDefault="004F2881" w:rsidP="0035021C">
      <w:pPr>
        <w:rPr>
          <w:rFonts w:cs="Arial"/>
          <w:b/>
          <w:sz w:val="20"/>
          <w:szCs w:val="20"/>
        </w:rPr>
      </w:pPr>
    </w:p>
    <w:p w14:paraId="4564B123" w14:textId="77777777" w:rsidR="004F2881" w:rsidRPr="00F00C16" w:rsidRDefault="004F2881" w:rsidP="0035021C">
      <w:pPr>
        <w:rPr>
          <w:rFonts w:cs="Arial"/>
          <w:b/>
          <w:sz w:val="20"/>
          <w:szCs w:val="20"/>
        </w:rPr>
      </w:pPr>
    </w:p>
    <w:p w14:paraId="0103D5A5" w14:textId="77777777" w:rsidR="004F2881" w:rsidRPr="00F00C16" w:rsidRDefault="004F2881" w:rsidP="0035021C">
      <w:pPr>
        <w:rPr>
          <w:rFonts w:cs="Arial"/>
          <w:b/>
          <w:sz w:val="20"/>
          <w:szCs w:val="20"/>
        </w:rPr>
      </w:pPr>
    </w:p>
    <w:p w14:paraId="3597A7D5" w14:textId="6E1C8D9D" w:rsidR="00C0160A" w:rsidRPr="00F00C16" w:rsidRDefault="00C0160A" w:rsidP="00C0160A">
      <w:pPr>
        <w:jc w:val="center"/>
        <w:rPr>
          <w:rFonts w:cs="Arial"/>
          <w:b/>
          <w:bCs/>
          <w:sz w:val="20"/>
          <w:szCs w:val="20"/>
        </w:rPr>
      </w:pPr>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3A0DED53"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35653B5"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D236A9B" w14:textId="77777777" w:rsidR="00C0160A" w:rsidRPr="00F00C16" w:rsidRDefault="00C0160A" w:rsidP="00C0160A">
      <w:pPr>
        <w:tabs>
          <w:tab w:val="left" w:pos="-142"/>
        </w:tabs>
        <w:autoSpaceDE w:val="0"/>
        <w:autoSpaceDN w:val="0"/>
        <w:adjustRightInd w:val="0"/>
        <w:spacing w:before="120" w:after="120"/>
        <w:rPr>
          <w:rFonts w:cs="Arial"/>
          <w:sz w:val="20"/>
          <w:szCs w:val="20"/>
        </w:rPr>
      </w:pPr>
    </w:p>
    <w:p w14:paraId="02BDB133" w14:textId="36D80941"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r>
      <w:r w:rsidR="001207E9">
        <w:rPr>
          <w:rFonts w:cs="Arial"/>
          <w:sz w:val="20"/>
          <w:szCs w:val="20"/>
        </w:rPr>
        <w:t xml:space="preserve">Proceso de Contratación </w:t>
      </w:r>
      <w:r w:rsidR="00B17D20">
        <w:rPr>
          <w:rFonts w:cs="Arial"/>
          <w:sz w:val="20"/>
          <w:szCs w:val="20"/>
        </w:rPr>
        <w:t>SA-SASI-21-2026</w:t>
      </w:r>
      <w:r w:rsidRPr="00F00C16">
        <w:rPr>
          <w:rFonts w:cs="Arial"/>
          <w:sz w:val="20"/>
          <w:szCs w:val="20"/>
          <w:highlight w:val="lightGray"/>
        </w:rPr>
        <w:t xml:space="preserve">  </w:t>
      </w:r>
    </w:p>
    <w:p w14:paraId="4243B2CA"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A2ED13E" w14:textId="0D7257D2" w:rsidR="00C0160A" w:rsidRPr="00F00C16" w:rsidRDefault="00B17D20" w:rsidP="00C0160A">
      <w:pPr>
        <w:rPr>
          <w:rFonts w:cs="Arial"/>
          <w:sz w:val="20"/>
          <w:szCs w:val="20"/>
        </w:rPr>
      </w:pPr>
      <w:r>
        <w:rPr>
          <w:rFonts w:eastAsia="Arial" w:cs="Arial"/>
          <w:sz w:val="20"/>
          <w:szCs w:val="20"/>
          <w:highlight w:val="lightGray"/>
        </w:rPr>
        <w:t>SUMINISTRO DE MOBILIARIO PARA LOS ESTABLECIMIENTOS EDUCATIVOS OFICIALES DE LOS MUNICIPIOS NO CERTIFICADOS DEL DEPARTAMENTO DE RISARALDA</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2880FA27"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77096D3A"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A2EDD5" w14:textId="1168C6AB"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r>
      <w:r w:rsidR="001207E9">
        <w:rPr>
          <w:rFonts w:cs="Arial"/>
          <w:sz w:val="20"/>
          <w:szCs w:val="20"/>
        </w:rPr>
        <w:t xml:space="preserve">Proceso de Contratación </w:t>
      </w:r>
      <w:r w:rsidR="00B17D20">
        <w:rPr>
          <w:rFonts w:cs="Arial"/>
          <w:sz w:val="20"/>
          <w:szCs w:val="20"/>
        </w:rPr>
        <w:t>SA-SASI-21-2026</w:t>
      </w:r>
      <w:r w:rsidRPr="00F00C16">
        <w:rPr>
          <w:rFonts w:cs="Arial"/>
          <w:sz w:val="20"/>
          <w:szCs w:val="20"/>
          <w:highlight w:val="lightGray"/>
        </w:rPr>
        <w:t xml:space="preserve">  </w:t>
      </w:r>
    </w:p>
    <w:p w14:paraId="138AE1BE"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5202F5F0" w14:textId="6AF23ADD" w:rsidR="00C0160A" w:rsidRPr="00F00C16" w:rsidRDefault="00B17D20" w:rsidP="00C0160A">
      <w:pPr>
        <w:rPr>
          <w:rFonts w:cs="Arial"/>
          <w:sz w:val="20"/>
          <w:szCs w:val="20"/>
        </w:rPr>
      </w:pPr>
      <w:r>
        <w:rPr>
          <w:rFonts w:eastAsia="Arial" w:cs="Arial"/>
          <w:sz w:val="20"/>
          <w:szCs w:val="20"/>
          <w:highlight w:val="lightGray"/>
        </w:rPr>
        <w:t>SUMINISTRO DE MOBILIARIO PARA LOS ESTABLECIMIENTOS EDUCATIVOS OFICIALES DE LOS MUNICIPIOS NO CERTIFICADOS DEL DEPARTAMENTO DE RISARALDA</w:t>
      </w:r>
    </w:p>
    <w:p w14:paraId="56A1CFB4"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2728E186" w14:textId="2758FA04"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7B8EABC7"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2B60EC6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4059EFAE" w14:textId="77777777" w:rsidR="0035021C" w:rsidRPr="00F00C16" w:rsidRDefault="0035021C" w:rsidP="0035021C">
      <w:pPr>
        <w:tabs>
          <w:tab w:val="left" w:pos="-142"/>
        </w:tabs>
        <w:autoSpaceDE w:val="0"/>
        <w:autoSpaceDN w:val="0"/>
        <w:adjustRightInd w:val="0"/>
        <w:spacing w:before="120" w:after="120"/>
        <w:rPr>
          <w:rFonts w:cs="Arial"/>
          <w:sz w:val="20"/>
          <w:szCs w:val="20"/>
          <w:lang w:val="es-CO"/>
        </w:rPr>
      </w:pPr>
    </w:p>
    <w:p w14:paraId="554CABE5" w14:textId="6BBE8F1E" w:rsidR="0035021C" w:rsidRPr="00F00C16" w:rsidRDefault="0035021C" w:rsidP="0035021C">
      <w:pPr>
        <w:autoSpaceDE w:val="0"/>
        <w:autoSpaceDN w:val="0"/>
        <w:adjustRightInd w:val="0"/>
        <w:spacing w:before="120" w:after="240"/>
        <w:jc w:val="both"/>
        <w:outlineLvl w:val="0"/>
        <w:rPr>
          <w:rFonts w:cs="Arial"/>
          <w:sz w:val="20"/>
          <w:szCs w:val="20"/>
          <w:highlight w:val="lightGray"/>
          <w:lang w:val="es-CO"/>
        </w:rPr>
      </w:pPr>
      <w:r w:rsidRPr="00F00C16">
        <w:rPr>
          <w:rFonts w:cs="Arial"/>
          <w:b/>
          <w:bCs/>
          <w:sz w:val="20"/>
          <w:szCs w:val="20"/>
          <w:lang w:val="es-CO"/>
        </w:rPr>
        <w:t>REFERENCIA:</w:t>
      </w:r>
      <w:r w:rsidRPr="00F00C16">
        <w:rPr>
          <w:rFonts w:eastAsiaTheme="minorHAnsi" w:cs="Arial"/>
          <w:sz w:val="20"/>
          <w:szCs w:val="20"/>
          <w:lang w:val="es-CO" w:eastAsia="en-US"/>
        </w:rPr>
        <w:tab/>
      </w:r>
      <w:r w:rsidR="001207E9">
        <w:rPr>
          <w:rFonts w:cs="Arial"/>
          <w:sz w:val="20"/>
          <w:szCs w:val="20"/>
          <w:lang w:val="es-CO"/>
        </w:rPr>
        <w:t xml:space="preserve">Proceso de Contratación </w:t>
      </w:r>
      <w:r w:rsidR="00B17D20">
        <w:rPr>
          <w:rFonts w:cs="Arial"/>
          <w:sz w:val="20"/>
          <w:szCs w:val="20"/>
          <w:lang w:val="es-CO"/>
        </w:rPr>
        <w:t>SA-SASI-21-2026</w:t>
      </w:r>
      <w:r w:rsidRPr="00F00C16">
        <w:rPr>
          <w:rFonts w:cs="Arial"/>
          <w:sz w:val="20"/>
          <w:szCs w:val="20"/>
          <w:highlight w:val="lightGray"/>
          <w:lang w:val="es-CO"/>
        </w:rPr>
        <w:t xml:space="preserve">  </w:t>
      </w:r>
    </w:p>
    <w:p w14:paraId="796B472E"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2396AB7F" w14:textId="6461D3A8" w:rsidR="0035021C" w:rsidRPr="00F00C16" w:rsidRDefault="00B17D20" w:rsidP="0035021C">
      <w:pPr>
        <w:spacing w:line="259" w:lineRule="auto"/>
        <w:rPr>
          <w:rFonts w:eastAsiaTheme="minorHAnsi" w:cs="Arial"/>
          <w:sz w:val="20"/>
          <w:szCs w:val="20"/>
          <w:lang w:val="es-CO" w:eastAsia="en-US"/>
        </w:rPr>
      </w:pPr>
      <w:r>
        <w:rPr>
          <w:rFonts w:eastAsia="Arial" w:cs="Arial"/>
          <w:sz w:val="20"/>
          <w:szCs w:val="20"/>
          <w:highlight w:val="lightGray"/>
          <w:lang w:val="es-CO" w:eastAsia="en-US"/>
        </w:rPr>
        <w:t>SUMINISTRO DE MOBILIARIO PARA LOS ESTABLECIMIENTOS EDUCATIVOS OFICIALES DE LOS MUNICIPIOS NO CERTIFICADOS DEL DEPARTAMENTO DE RISARALDA</w:t>
      </w:r>
    </w:p>
    <w:p w14:paraId="663DDD4F"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075D4E87" w14:textId="77777777" w:rsidR="0035021C" w:rsidRPr="00F00C16" w:rsidRDefault="0035021C" w:rsidP="0035021C">
      <w:pPr>
        <w:jc w:val="center"/>
        <w:rPr>
          <w:rFonts w:cs="Arial"/>
          <w:b/>
          <w:bCs/>
          <w:sz w:val="20"/>
          <w:szCs w:val="20"/>
          <w:lang w:val="es-CO"/>
        </w:rPr>
      </w:pPr>
    </w:p>
    <w:p w14:paraId="219A4472" w14:textId="77777777" w:rsidR="0035021C" w:rsidRPr="00F00C16" w:rsidRDefault="0035021C" w:rsidP="0035021C">
      <w:pPr>
        <w:jc w:val="center"/>
        <w:rPr>
          <w:rFonts w:cs="Arial"/>
          <w:b/>
          <w:bCs/>
          <w:sz w:val="20"/>
          <w:szCs w:val="20"/>
          <w:lang w:val="es-CO"/>
        </w:rPr>
      </w:pPr>
    </w:p>
    <w:p w14:paraId="3640941E" w14:textId="77777777" w:rsidR="0035021C" w:rsidRPr="00F00C16" w:rsidRDefault="0035021C" w:rsidP="0035021C">
      <w:pPr>
        <w:jc w:val="center"/>
        <w:rPr>
          <w:rFonts w:cs="Arial"/>
          <w:b/>
          <w:bCs/>
          <w:sz w:val="20"/>
          <w:szCs w:val="20"/>
          <w:lang w:val="es-CO"/>
        </w:rPr>
      </w:pPr>
    </w:p>
    <w:p w14:paraId="4BBD8C30" w14:textId="77777777" w:rsidR="0035021C" w:rsidRPr="00F00C16" w:rsidRDefault="0035021C" w:rsidP="0035021C">
      <w:pPr>
        <w:jc w:val="center"/>
        <w:rPr>
          <w:rFonts w:cs="Arial"/>
          <w:b/>
          <w:bCs/>
          <w:sz w:val="20"/>
          <w:szCs w:val="20"/>
          <w:lang w:val="es-CO"/>
        </w:rPr>
      </w:pPr>
    </w:p>
    <w:p w14:paraId="41B7E4CE" w14:textId="77777777" w:rsidR="0035021C" w:rsidRPr="00F00C16" w:rsidRDefault="0035021C" w:rsidP="0035021C">
      <w:pPr>
        <w:jc w:val="center"/>
        <w:rPr>
          <w:rFonts w:cs="Arial"/>
          <w:b/>
          <w:bCs/>
          <w:sz w:val="20"/>
          <w:szCs w:val="20"/>
          <w:lang w:val="es-CO"/>
        </w:rPr>
      </w:pPr>
    </w:p>
    <w:p w14:paraId="46D184BC" w14:textId="77777777" w:rsidR="0035021C" w:rsidRPr="00F00C16" w:rsidRDefault="0035021C" w:rsidP="0035021C">
      <w:pPr>
        <w:jc w:val="center"/>
        <w:rPr>
          <w:rFonts w:cs="Arial"/>
          <w:b/>
          <w:bCs/>
          <w:sz w:val="20"/>
          <w:szCs w:val="20"/>
          <w:lang w:val="es-CO"/>
        </w:rPr>
      </w:pPr>
    </w:p>
    <w:p w14:paraId="6EDDE83A" w14:textId="77777777" w:rsidR="0035021C" w:rsidRPr="00F00C16" w:rsidRDefault="0035021C" w:rsidP="0035021C">
      <w:pPr>
        <w:jc w:val="center"/>
        <w:rPr>
          <w:rFonts w:cs="Arial"/>
          <w:b/>
          <w:bCs/>
          <w:sz w:val="20"/>
          <w:szCs w:val="20"/>
          <w:lang w:val="es-CO"/>
        </w:rPr>
      </w:pPr>
    </w:p>
    <w:p w14:paraId="5222E14B" w14:textId="77777777" w:rsidR="0035021C" w:rsidRPr="00F00C16" w:rsidRDefault="0035021C" w:rsidP="0035021C">
      <w:pPr>
        <w:jc w:val="center"/>
        <w:rPr>
          <w:rFonts w:cs="Arial"/>
          <w:b/>
          <w:bCs/>
          <w:sz w:val="20"/>
          <w:szCs w:val="20"/>
          <w:lang w:val="es-CO"/>
        </w:rPr>
      </w:pPr>
    </w:p>
    <w:p w14:paraId="1F29ED90" w14:textId="77777777" w:rsidR="0035021C" w:rsidRPr="00F00C16" w:rsidRDefault="0035021C" w:rsidP="0035021C">
      <w:pPr>
        <w:jc w:val="center"/>
        <w:rPr>
          <w:rFonts w:cs="Arial"/>
          <w:b/>
          <w:bCs/>
          <w:sz w:val="20"/>
          <w:szCs w:val="20"/>
          <w:lang w:val="es-CO"/>
        </w:rPr>
      </w:pPr>
    </w:p>
    <w:p w14:paraId="268B75B2" w14:textId="77777777" w:rsidR="0035021C" w:rsidRPr="00F00C16" w:rsidRDefault="0035021C" w:rsidP="0035021C">
      <w:pPr>
        <w:jc w:val="center"/>
        <w:rPr>
          <w:rFonts w:cs="Arial"/>
          <w:b/>
          <w:bCs/>
          <w:sz w:val="20"/>
          <w:szCs w:val="20"/>
          <w:lang w:val="es-CO"/>
        </w:rPr>
      </w:pPr>
    </w:p>
    <w:p w14:paraId="4F2EF2F9" w14:textId="77777777" w:rsidR="0035021C" w:rsidRPr="00F00C16" w:rsidRDefault="0035021C" w:rsidP="0035021C">
      <w:pPr>
        <w:jc w:val="center"/>
        <w:rPr>
          <w:rFonts w:cs="Arial"/>
          <w:b/>
          <w:bCs/>
          <w:sz w:val="20"/>
          <w:szCs w:val="20"/>
          <w:lang w:val="es-CO"/>
        </w:rPr>
      </w:pPr>
    </w:p>
    <w:p w14:paraId="572C14F8" w14:textId="77777777" w:rsidR="0035021C" w:rsidRPr="00F00C16" w:rsidRDefault="0035021C" w:rsidP="0035021C">
      <w:pPr>
        <w:jc w:val="center"/>
        <w:rPr>
          <w:rFonts w:cs="Arial"/>
          <w:b/>
          <w:bCs/>
          <w:sz w:val="20"/>
          <w:szCs w:val="20"/>
          <w:lang w:val="es-CO"/>
        </w:rPr>
      </w:pPr>
    </w:p>
    <w:p w14:paraId="512D581E" w14:textId="77777777" w:rsidR="0035021C" w:rsidRPr="00F00C16" w:rsidRDefault="0035021C" w:rsidP="0035021C">
      <w:pPr>
        <w:jc w:val="center"/>
        <w:rPr>
          <w:rFonts w:cs="Arial"/>
          <w:b/>
          <w:bCs/>
          <w:sz w:val="20"/>
          <w:szCs w:val="20"/>
          <w:lang w:val="es-CO"/>
        </w:rPr>
      </w:pPr>
    </w:p>
    <w:p w14:paraId="539A5190" w14:textId="77777777" w:rsidR="0035021C" w:rsidRPr="00F00C16" w:rsidRDefault="0035021C" w:rsidP="0035021C">
      <w:pPr>
        <w:jc w:val="center"/>
        <w:rPr>
          <w:rFonts w:cs="Arial"/>
          <w:b/>
          <w:bCs/>
          <w:sz w:val="20"/>
          <w:szCs w:val="20"/>
          <w:lang w:val="es-CO"/>
        </w:rPr>
      </w:pPr>
    </w:p>
    <w:p w14:paraId="6237D2E8" w14:textId="77777777" w:rsidR="0035021C" w:rsidRPr="00F00C16" w:rsidRDefault="0035021C" w:rsidP="0035021C">
      <w:pPr>
        <w:jc w:val="center"/>
        <w:rPr>
          <w:rFonts w:cs="Arial"/>
          <w:b/>
          <w:bCs/>
          <w:sz w:val="20"/>
          <w:szCs w:val="20"/>
          <w:lang w:val="es-CO"/>
        </w:rPr>
      </w:pPr>
    </w:p>
    <w:p w14:paraId="12A30712" w14:textId="77777777" w:rsidR="0035021C" w:rsidRPr="00F00C16" w:rsidRDefault="0035021C" w:rsidP="0035021C">
      <w:pPr>
        <w:jc w:val="center"/>
        <w:rPr>
          <w:rFonts w:cs="Arial"/>
          <w:b/>
          <w:bCs/>
          <w:sz w:val="20"/>
          <w:szCs w:val="20"/>
          <w:lang w:val="es-CO"/>
        </w:rPr>
      </w:pPr>
    </w:p>
    <w:p w14:paraId="1352E986" w14:textId="77777777" w:rsidR="0035021C" w:rsidRPr="00F00C16" w:rsidRDefault="0035021C" w:rsidP="0035021C">
      <w:pPr>
        <w:jc w:val="center"/>
        <w:rPr>
          <w:rFonts w:cs="Arial"/>
          <w:b/>
          <w:bCs/>
          <w:sz w:val="20"/>
          <w:szCs w:val="20"/>
          <w:lang w:val="es-CO"/>
        </w:rPr>
      </w:pPr>
    </w:p>
    <w:p w14:paraId="6ED5850E" w14:textId="77777777" w:rsidR="0035021C" w:rsidRPr="00F00C16" w:rsidRDefault="0035021C" w:rsidP="0035021C">
      <w:pPr>
        <w:jc w:val="center"/>
        <w:rPr>
          <w:rFonts w:cs="Arial"/>
          <w:b/>
          <w:bCs/>
          <w:sz w:val="20"/>
          <w:szCs w:val="20"/>
          <w:lang w:val="es-CO"/>
        </w:rPr>
      </w:pPr>
    </w:p>
    <w:p w14:paraId="105E5FF4" w14:textId="77777777" w:rsidR="0035021C" w:rsidRPr="00F00C16" w:rsidRDefault="0035021C" w:rsidP="0035021C">
      <w:pPr>
        <w:jc w:val="center"/>
        <w:rPr>
          <w:rFonts w:cs="Arial"/>
          <w:b/>
          <w:bCs/>
          <w:sz w:val="20"/>
          <w:szCs w:val="20"/>
          <w:lang w:val="es-CO"/>
        </w:rPr>
      </w:pPr>
    </w:p>
    <w:p w14:paraId="1CD48CAC" w14:textId="6C6758AC" w:rsidR="00AC7AF6" w:rsidRPr="00F00C16" w:rsidRDefault="0011691E" w:rsidP="00F00C16">
      <w:pPr>
        <w:spacing w:after="160" w:line="259" w:lineRule="auto"/>
        <w:jc w:val="center"/>
        <w:rPr>
          <w:rFonts w:cs="Arial"/>
          <w:b/>
          <w:bCs/>
          <w:sz w:val="20"/>
          <w:szCs w:val="20"/>
        </w:rPr>
      </w:pPr>
      <w:r w:rsidRPr="00F00C16">
        <w:rPr>
          <w:rFonts w:cs="Arial"/>
          <w:b/>
          <w:bCs/>
          <w:sz w:val="20"/>
          <w:szCs w:val="20"/>
          <w:lang w:val="es-CO"/>
        </w:rPr>
        <w:br w:type="page"/>
      </w:r>
      <w:r w:rsidR="00AC7AF6" w:rsidRPr="00F00C16">
        <w:rPr>
          <w:rFonts w:cs="Arial"/>
          <w:b/>
          <w:bCs/>
          <w:sz w:val="20"/>
          <w:szCs w:val="20"/>
        </w:rPr>
        <w:t xml:space="preserve">FORMATO </w:t>
      </w:r>
      <w:r w:rsidR="00F00C16">
        <w:rPr>
          <w:rFonts w:cs="Arial"/>
          <w:b/>
          <w:bCs/>
          <w:sz w:val="20"/>
          <w:szCs w:val="20"/>
        </w:rPr>
        <w:t>X</w:t>
      </w:r>
      <w:r w:rsidR="00AC7AF6" w:rsidRPr="00F00C16">
        <w:rPr>
          <w:rFonts w:cs="Arial"/>
          <w:b/>
          <w:bCs/>
          <w:sz w:val="20"/>
          <w:szCs w:val="20"/>
        </w:rPr>
        <w:t>G – PAGOS REALIZADOS A MIPYMES, COOPERATIVAS O ASOCIACIONES MUTUALES</w:t>
      </w:r>
    </w:p>
    <w:p w14:paraId="3ADEB23A"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683031" w14:textId="77777777" w:rsidR="00AC7AF6" w:rsidRPr="00F00C16" w:rsidRDefault="00AC7AF6" w:rsidP="00AC7AF6">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140D8878"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390DB4" w14:textId="77777777" w:rsidR="00AC7AF6" w:rsidRPr="00F00C16" w:rsidRDefault="00AC7AF6" w:rsidP="00AC7AF6">
      <w:pPr>
        <w:spacing w:after="120"/>
        <w:rPr>
          <w:rFonts w:cs="Arial"/>
          <w:sz w:val="20"/>
          <w:szCs w:val="20"/>
        </w:rPr>
      </w:pPr>
    </w:p>
    <w:p w14:paraId="76BC3FAC" w14:textId="7F97424C" w:rsidR="00AC7AF6" w:rsidRPr="00F00C16"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r>
      <w:r w:rsidR="001207E9">
        <w:rPr>
          <w:rFonts w:cs="Arial"/>
          <w:sz w:val="20"/>
          <w:szCs w:val="20"/>
        </w:rPr>
        <w:t xml:space="preserve">Proceso de Contratación </w:t>
      </w:r>
      <w:r w:rsidR="00B17D20">
        <w:rPr>
          <w:rFonts w:cs="Arial"/>
          <w:sz w:val="20"/>
          <w:szCs w:val="20"/>
        </w:rPr>
        <w:t>SA-SASI-21-2026</w:t>
      </w:r>
      <w:r w:rsidRPr="00F00C16">
        <w:rPr>
          <w:rFonts w:cs="Arial"/>
          <w:sz w:val="20"/>
          <w:szCs w:val="20"/>
          <w:highlight w:val="lightGray"/>
        </w:rPr>
        <w:t xml:space="preserve">  </w:t>
      </w:r>
    </w:p>
    <w:p w14:paraId="2EE3959B" w14:textId="77777777" w:rsidR="00AC7AF6" w:rsidRPr="00F00C16" w:rsidRDefault="00AC7AF6" w:rsidP="00AC7AF6">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6BEF3957" w14:textId="186BBCA7" w:rsidR="00AC7AF6" w:rsidRPr="00F00C16" w:rsidRDefault="00B17D20" w:rsidP="00AC7AF6">
      <w:pPr>
        <w:jc w:val="both"/>
        <w:rPr>
          <w:rFonts w:cs="Arial"/>
          <w:sz w:val="20"/>
          <w:szCs w:val="20"/>
        </w:rPr>
      </w:pPr>
      <w:r>
        <w:rPr>
          <w:rFonts w:eastAsia="Arial" w:cs="Arial"/>
          <w:sz w:val="20"/>
          <w:szCs w:val="20"/>
          <w:highlight w:val="lightGray"/>
        </w:rPr>
        <w:t>SUMINISTRO DE MOBILIARIO PARA LOS ESTABLECIMIENTOS EDUCATIVOS OFICIALES DE LOS MUNICIPIOS NO CERTIFICADOS DEL DEPARTAMENTO DE RISARALDA</w:t>
      </w:r>
    </w:p>
    <w:p w14:paraId="5377BD3C" w14:textId="77777777" w:rsidR="00AC7AF6" w:rsidRPr="00F00C16"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FCE7C20" w14:textId="77777777" w:rsidR="00AC7AF6" w:rsidRPr="00F00C16" w:rsidRDefault="00AC7AF6" w:rsidP="00AC7AF6">
      <w:pPr>
        <w:rPr>
          <w:rFonts w:cs="Arial"/>
          <w:sz w:val="20"/>
          <w:szCs w:val="20"/>
          <w:lang w:val="es-CO"/>
        </w:rPr>
      </w:pPr>
    </w:p>
    <w:p w14:paraId="25304CF5" w14:textId="77777777" w:rsidR="0035021C" w:rsidRPr="00F00C16" w:rsidRDefault="0035021C" w:rsidP="0035021C">
      <w:pPr>
        <w:jc w:val="center"/>
        <w:rPr>
          <w:rFonts w:cs="Arial"/>
          <w:b/>
          <w:bCs/>
          <w:sz w:val="20"/>
          <w:szCs w:val="20"/>
          <w:lang w:val="es-CO"/>
        </w:rPr>
      </w:pPr>
    </w:p>
    <w:p w14:paraId="1B103711" w14:textId="46D204E5" w:rsidR="0035021C" w:rsidRPr="00F00C16" w:rsidRDefault="00E1443F" w:rsidP="00322262">
      <w:pPr>
        <w:spacing w:after="160" w:line="259" w:lineRule="auto"/>
        <w:jc w:val="center"/>
        <w:rPr>
          <w:rFonts w:eastAsiaTheme="minorHAnsi" w:cs="Arial"/>
          <w:b/>
          <w:bCs/>
          <w:sz w:val="20"/>
          <w:szCs w:val="20"/>
          <w:lang w:val="es-CO" w:eastAsia="en-US"/>
        </w:rPr>
      </w:pPr>
      <w:r w:rsidRPr="00F00C16">
        <w:rPr>
          <w:rFonts w:cs="Arial"/>
          <w:b/>
          <w:bCs/>
          <w:sz w:val="20"/>
          <w:szCs w:val="20"/>
          <w:lang w:val="es-CO"/>
        </w:rPr>
        <w:br w:type="page"/>
      </w:r>
      <w:r w:rsidR="0035021C"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0035021C" w:rsidRPr="00F00C16">
        <w:rPr>
          <w:rFonts w:eastAsiaTheme="minorHAnsi" w:cs="Arial"/>
          <w:b/>
          <w:bCs/>
          <w:sz w:val="20"/>
          <w:szCs w:val="20"/>
          <w:lang w:eastAsia="en-US"/>
        </w:rPr>
        <w:t xml:space="preserve"> –</w:t>
      </w:r>
      <w:r w:rsidR="0035021C" w:rsidRPr="00F00C16">
        <w:rPr>
          <w:rFonts w:eastAsiaTheme="minorHAnsi" w:cs="Arial"/>
          <w:b/>
          <w:bCs/>
          <w:sz w:val="20"/>
          <w:szCs w:val="20"/>
          <w:lang w:val="es-CO" w:eastAsia="en-US"/>
        </w:rPr>
        <w:t xml:space="preserve"> ACREDITACIÓN MIPYME</w:t>
      </w:r>
    </w:p>
    <w:p w14:paraId="75CFD9C8"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41E2D70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365EF2E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5F12AFA3" w14:textId="77777777" w:rsidR="00F00C16" w:rsidRDefault="00F00C16" w:rsidP="0035021C">
      <w:pPr>
        <w:tabs>
          <w:tab w:val="left" w:pos="-142"/>
        </w:tabs>
        <w:autoSpaceDE w:val="0"/>
        <w:autoSpaceDN w:val="0"/>
        <w:adjustRightInd w:val="0"/>
        <w:spacing w:before="120" w:after="240"/>
        <w:jc w:val="both"/>
        <w:outlineLvl w:val="0"/>
        <w:rPr>
          <w:rFonts w:cs="Arial"/>
          <w:b/>
          <w:sz w:val="20"/>
          <w:szCs w:val="20"/>
          <w:lang w:val="es-CO"/>
        </w:rPr>
      </w:pPr>
    </w:p>
    <w:p w14:paraId="20C4D69B" w14:textId="2750FC3E"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r>
      <w:r w:rsidR="001207E9">
        <w:rPr>
          <w:rFonts w:cs="Arial"/>
          <w:sz w:val="20"/>
          <w:szCs w:val="20"/>
          <w:lang w:val="es-CO"/>
        </w:rPr>
        <w:t xml:space="preserve">Proceso de Contratación </w:t>
      </w:r>
      <w:r w:rsidR="00B17D20">
        <w:rPr>
          <w:rFonts w:cs="Arial"/>
          <w:sz w:val="20"/>
          <w:szCs w:val="20"/>
          <w:lang w:val="es-CO"/>
        </w:rPr>
        <w:t>SA-SASI-21-2026</w:t>
      </w:r>
      <w:r w:rsidRPr="00F00C16">
        <w:rPr>
          <w:rFonts w:cs="Arial"/>
          <w:sz w:val="20"/>
          <w:szCs w:val="20"/>
          <w:highlight w:val="lightGray"/>
          <w:lang w:val="es-CO"/>
        </w:rPr>
        <w:t xml:space="preserve">  </w:t>
      </w:r>
    </w:p>
    <w:p w14:paraId="3A69B381"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04182260" w14:textId="0F4F0261" w:rsidR="0035021C" w:rsidRPr="00F00C16" w:rsidRDefault="00B17D20" w:rsidP="0035021C">
      <w:pPr>
        <w:spacing w:line="259" w:lineRule="auto"/>
        <w:rPr>
          <w:rFonts w:eastAsiaTheme="minorHAnsi" w:cs="Arial"/>
          <w:sz w:val="20"/>
          <w:szCs w:val="20"/>
          <w:lang w:val="es-CO" w:eastAsia="en-US"/>
        </w:rPr>
      </w:pPr>
      <w:r>
        <w:rPr>
          <w:rFonts w:eastAsia="Arial" w:cs="Arial"/>
          <w:sz w:val="20"/>
          <w:szCs w:val="20"/>
          <w:highlight w:val="lightGray"/>
          <w:lang w:val="es-CO" w:eastAsia="en-US"/>
        </w:rPr>
        <w:t>SUMINISTRO DE MOBILIARIO PARA LOS ESTABLECIMIENTOS EDUCATIVOS OFICIALES DE LOS MUNICIPIOS NO CERTIFICADOS DEL DEPARTAMENTO DE RISARALDA</w:t>
      </w:r>
    </w:p>
    <w:p w14:paraId="2CEB6D6E"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D966B" w14:textId="77777777" w:rsidR="00B86C24" w:rsidRDefault="00B86C24" w:rsidP="00F1053F">
      <w:r>
        <w:separator/>
      </w:r>
    </w:p>
  </w:endnote>
  <w:endnote w:type="continuationSeparator" w:id="0">
    <w:p w14:paraId="198D062A" w14:textId="77777777" w:rsidR="00B86C24" w:rsidRDefault="00B86C24" w:rsidP="00F1053F">
      <w:r>
        <w:continuationSeparator/>
      </w:r>
    </w:p>
  </w:endnote>
  <w:endnote w:type="continuationNotice" w:id="1">
    <w:p w14:paraId="6A697447" w14:textId="77777777" w:rsidR="00B86C24" w:rsidRDefault="00B86C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Zurich Cn BT">
    <w:altName w:val="Arial Narrow"/>
    <w:charset w:val="00"/>
    <w:family w:val="swiss"/>
    <w:pitch w:val="variable"/>
    <w:sig w:usb0="00000087" w:usb1="00000000" w:usb2="00000000" w:usb3="00000000" w:csb0="0000001B"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76BC0" w14:textId="500ED58A" w:rsidR="008A7CA1" w:rsidRDefault="008A7CA1" w:rsidP="008A7CA1">
    <w:pPr>
      <w:pStyle w:val="Piedepgina"/>
      <w:rPr>
        <w:rFonts w:ascii="Zurich Cn BT" w:hAnsi="Zurich Cn BT"/>
      </w:rPr>
    </w:pPr>
    <w:r>
      <w:rPr>
        <w:noProof/>
        <w:lang w:val="es-CO" w:eastAsia="es-CO"/>
      </w:rPr>
      <w:drawing>
        <wp:anchor distT="0" distB="0" distL="114300" distR="114300" simplePos="0" relativeHeight="251658752" behindDoc="0" locked="0" layoutInCell="1" allowOverlap="1" wp14:anchorId="52720B01" wp14:editId="6848B339">
          <wp:simplePos x="0" y="0"/>
          <wp:positionH relativeFrom="column">
            <wp:posOffset>1307465</wp:posOffset>
          </wp:positionH>
          <wp:positionV relativeFrom="paragraph">
            <wp:posOffset>-56515</wp:posOffset>
          </wp:positionV>
          <wp:extent cx="5047615" cy="512445"/>
          <wp:effectExtent l="0" t="0" r="0" b="0"/>
          <wp:wrapThrough wrapText="bothSides">
            <wp:wrapPolygon edited="0">
              <wp:start x="0" y="0"/>
              <wp:lineTo x="0" y="535"/>
              <wp:lineTo x="9511" y="8565"/>
              <wp:lineTo x="9511" y="17665"/>
              <wp:lineTo x="9945" y="20877"/>
              <wp:lineTo x="10000" y="20877"/>
              <wp:lineTo x="21521" y="20877"/>
              <wp:lineTo x="21521" y="17130"/>
              <wp:lineTo x="20163" y="17130"/>
              <wp:lineTo x="20163" y="8565"/>
              <wp:lineTo x="21521" y="535"/>
              <wp:lineTo x="21521" y="0"/>
              <wp:lineTo x="0" y="0"/>
            </wp:wrapPolygon>
          </wp:wrapThrough>
          <wp:docPr id="1"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7615" cy="512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Zurich Cn BT" w:hAnsi="Zurich Cn BT"/>
      </w:rPr>
      <w:t>Version:01</w:t>
    </w:r>
  </w:p>
  <w:p w14:paraId="08CD98F8" w14:textId="1E058971" w:rsidR="008A7CA1" w:rsidRPr="00CE7EFD" w:rsidRDefault="008A7CA1" w:rsidP="008A7CA1">
    <w:pPr>
      <w:pStyle w:val="Piedepgina"/>
      <w:rPr>
        <w:rFonts w:ascii="Zurich Cn BT" w:hAnsi="Zurich Cn BT"/>
      </w:rPr>
    </w:pPr>
    <w:r>
      <w:rPr>
        <w:rFonts w:ascii="Zurich Cn BT" w:hAnsi="Zurich Cn BT"/>
      </w:rPr>
      <w:t xml:space="preserve">Vigencia: </w:t>
    </w:r>
    <w:r w:rsidR="00BE1ECA">
      <w:rPr>
        <w:rFonts w:ascii="Zurich Cn BT" w:hAnsi="Zurich Cn BT"/>
      </w:rPr>
      <w:t>11</w:t>
    </w:r>
    <w:r>
      <w:rPr>
        <w:rFonts w:ascii="Zurich Cn BT" w:hAnsi="Zurich Cn BT"/>
      </w:rPr>
      <w:t>-2025</w:t>
    </w:r>
  </w:p>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95C631" w14:textId="77777777" w:rsidR="00B86C24" w:rsidRDefault="00B86C24" w:rsidP="00F1053F">
      <w:r>
        <w:separator/>
      </w:r>
    </w:p>
  </w:footnote>
  <w:footnote w:type="continuationSeparator" w:id="0">
    <w:p w14:paraId="5DBAB7F5" w14:textId="77777777" w:rsidR="00B86C24" w:rsidRDefault="00B86C24" w:rsidP="00F1053F">
      <w:r>
        <w:continuationSeparator/>
      </w:r>
    </w:p>
  </w:footnote>
  <w:footnote w:type="continuationNotice" w:id="1">
    <w:p w14:paraId="513D6F66" w14:textId="77777777" w:rsidR="00B86C24" w:rsidRDefault="00B86C2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4C9EB" w14:textId="6C94229A" w:rsidR="008A7CA1" w:rsidRPr="008301A2" w:rsidRDefault="008A7CA1" w:rsidP="008A7CA1">
    <w:pPr>
      <w:pStyle w:val="Encabezado"/>
      <w:jc w:val="right"/>
      <w:rPr>
        <w:rFonts w:cs="Arial"/>
        <w:b/>
        <w:caps/>
        <w:sz w:val="20"/>
        <w:szCs w:val="20"/>
      </w:rPr>
    </w:pPr>
    <w:r>
      <w:rPr>
        <w:noProof/>
        <w:lang w:val="es-CO" w:eastAsia="es-CO"/>
      </w:rPr>
      <w:drawing>
        <wp:anchor distT="0" distB="0" distL="114300" distR="114300" simplePos="0" relativeHeight="251657728" behindDoc="0" locked="0" layoutInCell="1" allowOverlap="1" wp14:anchorId="5DDCD2B1" wp14:editId="580399CD">
          <wp:simplePos x="0" y="0"/>
          <wp:positionH relativeFrom="column">
            <wp:posOffset>0</wp:posOffset>
          </wp:positionH>
          <wp:positionV relativeFrom="paragraph">
            <wp:posOffset>-280035</wp:posOffset>
          </wp:positionV>
          <wp:extent cx="3108325" cy="894715"/>
          <wp:effectExtent l="0" t="0" r="0" b="0"/>
          <wp:wrapThrough wrapText="bothSides">
            <wp:wrapPolygon edited="0">
              <wp:start x="2383" y="920"/>
              <wp:lineTo x="0" y="1840"/>
              <wp:lineTo x="0" y="19009"/>
              <wp:lineTo x="618" y="21155"/>
              <wp:lineTo x="3265" y="21155"/>
              <wp:lineTo x="12620" y="21155"/>
              <wp:lineTo x="20651" y="19009"/>
              <wp:lineTo x="20210" y="10424"/>
              <wp:lineTo x="19592" y="9505"/>
              <wp:lineTo x="16592" y="6439"/>
              <wp:lineTo x="16856" y="4292"/>
              <wp:lineTo x="14562" y="3679"/>
              <wp:lineTo x="2736" y="920"/>
              <wp:lineTo x="2383" y="920"/>
            </wp:wrapPolygon>
          </wp:wrapThrough>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t="32973" r="58836"/>
                  <a:stretch>
                    <a:fillRect/>
                  </a:stretch>
                </pic:blipFill>
                <pic:spPr bwMode="auto">
                  <a:xfrm>
                    <a:off x="0" y="0"/>
                    <a:ext cx="3108325" cy="894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01A2">
      <w:rPr>
        <w:rFonts w:cs="Arial"/>
        <w:b/>
        <w:caps/>
        <w:sz w:val="20"/>
        <w:szCs w:val="20"/>
      </w:rPr>
      <w:t>Departamento de Risaralda</w:t>
    </w:r>
  </w:p>
  <w:p w14:paraId="4853239F" w14:textId="2DD61300" w:rsidR="008A7CA1" w:rsidRPr="008301A2" w:rsidRDefault="001207E9" w:rsidP="008A7CA1">
    <w:pPr>
      <w:pStyle w:val="Encabezado"/>
      <w:jc w:val="right"/>
      <w:rPr>
        <w:rFonts w:cs="Arial"/>
        <w:b/>
        <w:sz w:val="20"/>
        <w:szCs w:val="20"/>
      </w:rPr>
    </w:pPr>
    <w:r>
      <w:rPr>
        <w:rFonts w:cs="Arial"/>
        <w:b/>
        <w:sz w:val="20"/>
        <w:szCs w:val="20"/>
      </w:rPr>
      <w:t>Secretaría Administrativa</w:t>
    </w:r>
  </w:p>
  <w:p w14:paraId="388A7024" w14:textId="47F712AC" w:rsidR="008A7CA1" w:rsidRPr="008301A2" w:rsidRDefault="008A7CA1" w:rsidP="008A7CA1">
    <w:pPr>
      <w:pStyle w:val="Encabezado"/>
      <w:jc w:val="right"/>
      <w:rPr>
        <w:rFonts w:cs="Arial"/>
        <w:b/>
        <w:caps/>
        <w:sz w:val="20"/>
        <w:szCs w:val="20"/>
      </w:rPr>
    </w:pPr>
  </w:p>
  <w:p w14:paraId="31FCE5B4" w14:textId="77777777" w:rsidR="008A7CA1" w:rsidRPr="008301A2" w:rsidRDefault="008A7CA1" w:rsidP="008A7CA1">
    <w:pPr>
      <w:pStyle w:val="Encabezado"/>
      <w:jc w:val="right"/>
      <w:rPr>
        <w:rFonts w:cs="Arial"/>
        <w:b/>
        <w:caps/>
        <w:sz w:val="20"/>
        <w:szCs w:val="20"/>
      </w:rPr>
    </w:pPr>
    <w:r w:rsidRPr="008301A2">
      <w:rPr>
        <w:rFonts w:cs="Arial"/>
        <w:b/>
        <w:caps/>
        <w:sz w:val="20"/>
        <w:szCs w:val="20"/>
      </w:rPr>
      <w:t>GESTIÓN JURÍDICA</w:t>
    </w:r>
  </w:p>
  <w:p w14:paraId="4E04EEF3" w14:textId="77777777" w:rsidR="008A7CA1" w:rsidRDefault="008A7CA1" w:rsidP="008A7CA1">
    <w:pPr>
      <w:pStyle w:val="Encabezado"/>
      <w:jc w:val="right"/>
      <w:rPr>
        <w:rFonts w:cs="Arial"/>
        <w:b/>
        <w:caps/>
        <w:sz w:val="20"/>
        <w:szCs w:val="20"/>
      </w:rPr>
    </w:pPr>
    <w:r w:rsidRPr="008301A2">
      <w:rPr>
        <w:rFonts w:cs="Arial"/>
        <w:b/>
        <w:caps/>
        <w:sz w:val="20"/>
        <w:szCs w:val="20"/>
      </w:rPr>
      <w:t>Contratación</w:t>
    </w:r>
  </w:p>
  <w:p w14:paraId="5A9B9B79" w14:textId="28ED27BA" w:rsidR="008A7CA1" w:rsidRDefault="008A7CA1" w:rsidP="008A7CA1">
    <w:pPr>
      <w:pStyle w:val="Encabezado"/>
      <w:jc w:val="right"/>
      <w:rPr>
        <w:rFonts w:cs="Arial"/>
        <w:b/>
        <w:caps/>
        <w:sz w:val="20"/>
        <w:szCs w:val="20"/>
      </w:rPr>
    </w:pPr>
    <w:r>
      <w:rPr>
        <w:rFonts w:cs="Arial"/>
        <w:b/>
        <w:caps/>
        <w:sz w:val="20"/>
        <w:szCs w:val="20"/>
      </w:rPr>
      <w:t>AC</w:t>
    </w:r>
    <w:r w:rsidR="002B546A">
      <w:rPr>
        <w:rFonts w:cs="Arial"/>
        <w:b/>
        <w:caps/>
        <w:sz w:val="20"/>
        <w:szCs w:val="20"/>
      </w:rPr>
      <w:t>R</w:t>
    </w:r>
    <w:r>
      <w:rPr>
        <w:rFonts w:cs="Arial"/>
        <w:b/>
        <w:caps/>
        <w:sz w:val="20"/>
        <w:szCs w:val="20"/>
      </w:rPr>
      <w:t>EDITACIÓN CRITERIOS DE DESEMPATE PROCESOS DE SELECCIÓN PÚBLICA</w:t>
    </w:r>
  </w:p>
  <w:p w14:paraId="48161A3D" w14:textId="77777777" w:rsidR="008A7CA1" w:rsidRPr="008301A2" w:rsidRDefault="008A7CA1" w:rsidP="008A7CA1">
    <w:pPr>
      <w:pStyle w:val="Encabezado"/>
      <w:jc w:val="right"/>
      <w:rPr>
        <w:rFonts w:cs="Arial"/>
        <w:b/>
        <w:caps/>
        <w:color w:val="FF0000"/>
        <w:sz w:val="20"/>
        <w:szCs w:val="20"/>
      </w:rPr>
    </w:pPr>
  </w:p>
  <w:p w14:paraId="6B4F9839" w14:textId="340D36E6" w:rsidR="00387867" w:rsidRPr="00F870CA" w:rsidRDefault="00F870CA">
    <w:pPr>
      <w:pStyle w:val="Encabezado"/>
      <w:rPr>
        <w:sz w:val="18"/>
        <w:szCs w:val="18"/>
      </w:rPr>
    </w:pPr>
    <w:r w:rsidRPr="00F870CA">
      <w:rPr>
        <w:sz w:val="18"/>
        <w:szCs w:val="18"/>
      </w:rPr>
      <w:t>X el proceso que corresponda</w:t>
    </w:r>
  </w:p>
  <w:p w14:paraId="2EF56592" w14:textId="77777777" w:rsidR="00F870CA" w:rsidRDefault="00F870CA">
    <w:pPr>
      <w:pStyle w:val="Encabezado"/>
    </w:pPr>
  </w:p>
  <w:p w14:paraId="7C050068" w14:textId="2FB78E8F"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2FE4C058" w:rsidR="00F870CA" w:rsidRPr="00F870CA" w:rsidRDefault="00F870CA">
    <w:pPr>
      <w:pStyle w:val="Encabezado"/>
      <w:rPr>
        <w:sz w:val="16"/>
        <w:szCs w:val="16"/>
      </w:rPr>
    </w:pPr>
    <w:r w:rsidRPr="00F870CA">
      <w:rPr>
        <w:sz w:val="16"/>
        <w:szCs w:val="16"/>
      </w:rPr>
      <w:t>Selección Abreviada Subasta Inversa _</w:t>
    </w:r>
    <w:r w:rsidR="00C53DB3">
      <w:rPr>
        <w:sz w:val="16"/>
        <w:szCs w:val="16"/>
      </w:rPr>
      <w:t>X</w:t>
    </w:r>
    <w:r w:rsidRPr="00F870CA">
      <w:rPr>
        <w:sz w:val="16"/>
        <w:szCs w:val="16"/>
      </w:rPr>
      <w:t>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0AEE591C" w:rsidR="00F870CA" w:rsidRDefault="00F870CA">
    <w:pPr>
      <w:pStyle w:val="Encabezado"/>
    </w:pPr>
    <w:r w:rsidRPr="00F870CA">
      <w:rPr>
        <w:sz w:val="16"/>
        <w:szCs w:val="16"/>
      </w:rPr>
      <w:t>Mínima cuantía _____</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7E9"/>
    <w:rsid w:val="0012091F"/>
    <w:rsid w:val="00120E42"/>
    <w:rsid w:val="001376AC"/>
    <w:rsid w:val="0014633B"/>
    <w:rsid w:val="00163840"/>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546A"/>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3F161C"/>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175DB"/>
    <w:rsid w:val="00525D31"/>
    <w:rsid w:val="00530E05"/>
    <w:rsid w:val="005421D2"/>
    <w:rsid w:val="00544297"/>
    <w:rsid w:val="00565D11"/>
    <w:rsid w:val="0056630C"/>
    <w:rsid w:val="00566E7A"/>
    <w:rsid w:val="00572EA8"/>
    <w:rsid w:val="005730F5"/>
    <w:rsid w:val="00586873"/>
    <w:rsid w:val="00587648"/>
    <w:rsid w:val="00592D64"/>
    <w:rsid w:val="005A0221"/>
    <w:rsid w:val="005A3525"/>
    <w:rsid w:val="005C2B27"/>
    <w:rsid w:val="005C509C"/>
    <w:rsid w:val="005C7835"/>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5378"/>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0BE0"/>
    <w:rsid w:val="007F2D0E"/>
    <w:rsid w:val="007F6628"/>
    <w:rsid w:val="007F7179"/>
    <w:rsid w:val="00802699"/>
    <w:rsid w:val="00810CC4"/>
    <w:rsid w:val="00811B43"/>
    <w:rsid w:val="00823880"/>
    <w:rsid w:val="008301A2"/>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A7CA1"/>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B63AE"/>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17D20"/>
    <w:rsid w:val="00B23D22"/>
    <w:rsid w:val="00B253D5"/>
    <w:rsid w:val="00B314B5"/>
    <w:rsid w:val="00B360D0"/>
    <w:rsid w:val="00B36C60"/>
    <w:rsid w:val="00B47400"/>
    <w:rsid w:val="00B50822"/>
    <w:rsid w:val="00B52DD5"/>
    <w:rsid w:val="00B56A4B"/>
    <w:rsid w:val="00B65392"/>
    <w:rsid w:val="00B830B9"/>
    <w:rsid w:val="00B84FF0"/>
    <w:rsid w:val="00B86C24"/>
    <w:rsid w:val="00B87784"/>
    <w:rsid w:val="00B92676"/>
    <w:rsid w:val="00B92F4E"/>
    <w:rsid w:val="00B94EB5"/>
    <w:rsid w:val="00B94FAA"/>
    <w:rsid w:val="00BC0F5E"/>
    <w:rsid w:val="00BC27CE"/>
    <w:rsid w:val="00BD1A2C"/>
    <w:rsid w:val="00BE146E"/>
    <w:rsid w:val="00BE1ECA"/>
    <w:rsid w:val="00C0160A"/>
    <w:rsid w:val="00C06B8F"/>
    <w:rsid w:val="00C07545"/>
    <w:rsid w:val="00C24626"/>
    <w:rsid w:val="00C34419"/>
    <w:rsid w:val="00C34BAD"/>
    <w:rsid w:val="00C40EC0"/>
    <w:rsid w:val="00C53DB3"/>
    <w:rsid w:val="00C53FD3"/>
    <w:rsid w:val="00C6354D"/>
    <w:rsid w:val="00C638D2"/>
    <w:rsid w:val="00C63B51"/>
    <w:rsid w:val="00C63DA6"/>
    <w:rsid w:val="00C67CC5"/>
    <w:rsid w:val="00C712A1"/>
    <w:rsid w:val="00C76174"/>
    <w:rsid w:val="00C91C5B"/>
    <w:rsid w:val="00C953AE"/>
    <w:rsid w:val="00C962A3"/>
    <w:rsid w:val="00C97599"/>
    <w:rsid w:val="00C976E6"/>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594B"/>
    <w:rsid w:val="00F733F6"/>
    <w:rsid w:val="00F73F40"/>
    <w:rsid w:val="00F826C3"/>
    <w:rsid w:val="00F82894"/>
    <w:rsid w:val="00F8315C"/>
    <w:rsid w:val="00F870CA"/>
    <w:rsid w:val="00F955D8"/>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docId w15:val="{8B31FC59-7BD7-0949-BC6F-CF5D78CB2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1"/>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 w:type="paragraph" w:styleId="Ttulo">
    <w:name w:val="Title"/>
    <w:basedOn w:val="Normal"/>
    <w:next w:val="Normal"/>
    <w:link w:val="TtuloCar"/>
    <w:uiPriority w:val="10"/>
    <w:qFormat/>
    <w:rsid w:val="008A7CA1"/>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8A7CA1"/>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F61C5859-6FE3-4A9A-9032-C4DA83103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4123</Words>
  <Characters>22679</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Maria Alejandra Rubiano Escobar </cp:lastModifiedBy>
  <cp:revision>9</cp:revision>
  <cp:lastPrinted>2022-06-28T21:32:00Z</cp:lastPrinted>
  <dcterms:created xsi:type="dcterms:W3CDTF">2025-05-05T14:59:00Z</dcterms:created>
  <dcterms:modified xsi:type="dcterms:W3CDTF">2026-07-28T14:28:00Z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