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26901" w14:textId="7D220E82" w:rsidR="0058222E" w:rsidRPr="00984F66" w:rsidRDefault="00DB09BC" w:rsidP="007C702A">
      <w:pPr>
        <w:rPr>
          <w:rFonts w:ascii="Verdana" w:hAnsi="Verdana" w:cs="Arial"/>
          <w:i/>
          <w:iCs/>
          <w:color w:val="000000" w:themeColor="text1"/>
          <w:sz w:val="20"/>
          <w:szCs w:val="20"/>
          <w:lang w:eastAsia="es-CO"/>
        </w:rPr>
      </w:pPr>
      <w:r w:rsidRPr="00984F66">
        <w:rPr>
          <w:rFonts w:ascii="Verdana" w:hAnsi="Verdana" w:cs="Arial"/>
          <w:i/>
          <w:iCs/>
          <w:color w:val="000000" w:themeColor="text1"/>
          <w:sz w:val="20"/>
          <w:szCs w:val="20"/>
          <w:highlight w:val="lightGray"/>
          <w:lang w:val="es-ES_tradnl" w:eastAsia="es-CO"/>
        </w:rPr>
        <w:t xml:space="preserve">[Las </w:t>
      </w:r>
      <w:r w:rsidR="00350BB3" w:rsidRPr="00984F66">
        <w:rPr>
          <w:rFonts w:ascii="Verdana" w:hAnsi="Verdana" w:cs="Arial"/>
          <w:i/>
          <w:iCs/>
          <w:color w:val="000000" w:themeColor="text1"/>
          <w:sz w:val="20"/>
          <w:szCs w:val="20"/>
          <w:highlight w:val="lightGray"/>
          <w:lang w:val="es-ES_tradnl" w:eastAsia="es-CO"/>
        </w:rPr>
        <w:t>E</w:t>
      </w:r>
      <w:r w:rsidRPr="00984F66">
        <w:rPr>
          <w:rFonts w:ascii="Verdana" w:hAnsi="Verdana" w:cs="Arial"/>
          <w:i/>
          <w:iCs/>
          <w:color w:val="000000" w:themeColor="text1"/>
          <w:sz w:val="20"/>
          <w:szCs w:val="20"/>
          <w:highlight w:val="lightGray"/>
          <w:lang w:val="es-ES_tradnl" w:eastAsia="es-CO"/>
        </w:rPr>
        <w:t xml:space="preserve">ntidades </w:t>
      </w:r>
      <w:r w:rsidR="00350BB3" w:rsidRPr="00984F66">
        <w:rPr>
          <w:rFonts w:ascii="Verdana" w:hAnsi="Verdana" w:cs="Arial"/>
          <w:i/>
          <w:iCs/>
          <w:color w:val="000000" w:themeColor="text1"/>
          <w:sz w:val="20"/>
          <w:szCs w:val="20"/>
          <w:highlight w:val="lightGray"/>
          <w:lang w:val="es-ES_tradnl" w:eastAsia="es-CO"/>
        </w:rPr>
        <w:t>E</w:t>
      </w:r>
      <w:r w:rsidRPr="00984F66">
        <w:rPr>
          <w:rFonts w:ascii="Verdana" w:hAnsi="Verdana" w:cs="Arial"/>
          <w:i/>
          <w:iCs/>
          <w:color w:val="000000" w:themeColor="text1"/>
          <w:sz w:val="20"/>
          <w:szCs w:val="20"/>
          <w:highlight w:val="lightGray"/>
          <w:lang w:val="es-ES_tradnl" w:eastAsia="es-CO"/>
        </w:rPr>
        <w:t xml:space="preserve">statales no están obligadas a exigir </w:t>
      </w:r>
      <w:r w:rsidR="0074055B" w:rsidRPr="00984F66">
        <w:rPr>
          <w:rFonts w:ascii="Verdana" w:hAnsi="Verdana" w:cs="Arial"/>
          <w:i/>
          <w:iCs/>
          <w:color w:val="000000" w:themeColor="text1"/>
          <w:sz w:val="20"/>
          <w:szCs w:val="20"/>
          <w:highlight w:val="lightGray"/>
          <w:lang w:val="es-ES_tradnl" w:eastAsia="es-CO"/>
        </w:rPr>
        <w:t>G</w:t>
      </w:r>
      <w:r w:rsidRPr="00984F66">
        <w:rPr>
          <w:rFonts w:ascii="Verdana" w:hAnsi="Verdana" w:cs="Arial"/>
          <w:i/>
          <w:iCs/>
          <w:color w:val="000000" w:themeColor="text1"/>
          <w:sz w:val="20"/>
          <w:szCs w:val="20"/>
          <w:highlight w:val="lightGray"/>
          <w:lang w:val="es-ES_tradnl" w:eastAsia="es-CO"/>
        </w:rPr>
        <w:t xml:space="preserve">arantías en los </w:t>
      </w:r>
      <w:r w:rsidR="0074055B" w:rsidRPr="00984F66">
        <w:rPr>
          <w:rFonts w:ascii="Verdana" w:hAnsi="Verdana" w:cs="Arial"/>
          <w:i/>
          <w:iCs/>
          <w:color w:val="000000" w:themeColor="text1"/>
          <w:sz w:val="20"/>
          <w:szCs w:val="20"/>
          <w:highlight w:val="lightGray"/>
          <w:lang w:val="es-ES_tradnl" w:eastAsia="es-CO"/>
        </w:rPr>
        <w:t>P</w:t>
      </w:r>
      <w:r w:rsidRPr="00984F66">
        <w:rPr>
          <w:rFonts w:ascii="Verdana" w:hAnsi="Verdana" w:cs="Arial"/>
          <w:i/>
          <w:iCs/>
          <w:color w:val="000000" w:themeColor="text1"/>
          <w:sz w:val="20"/>
          <w:szCs w:val="20"/>
          <w:highlight w:val="lightGray"/>
          <w:lang w:val="es-ES_tradnl" w:eastAsia="es-CO"/>
        </w:rPr>
        <w:t xml:space="preserve">rocesos de </w:t>
      </w:r>
      <w:r w:rsidR="0074055B" w:rsidRPr="00984F66">
        <w:rPr>
          <w:rFonts w:ascii="Verdana" w:hAnsi="Verdana" w:cs="Arial"/>
          <w:i/>
          <w:iCs/>
          <w:color w:val="000000" w:themeColor="text1"/>
          <w:sz w:val="20"/>
          <w:szCs w:val="20"/>
          <w:highlight w:val="lightGray"/>
          <w:lang w:val="es-ES_tradnl" w:eastAsia="es-CO"/>
        </w:rPr>
        <w:t>C</w:t>
      </w:r>
      <w:r w:rsidRPr="00984F66">
        <w:rPr>
          <w:rFonts w:ascii="Verdana" w:hAnsi="Verdana" w:cs="Arial"/>
          <w:i/>
          <w:iCs/>
          <w:color w:val="000000" w:themeColor="text1"/>
          <w:sz w:val="20"/>
          <w:szCs w:val="20"/>
          <w:highlight w:val="lightGray"/>
          <w:lang w:val="es-ES_tradnl" w:eastAsia="es-CO"/>
        </w:rPr>
        <w:t xml:space="preserve">ontratación de mínima cuantía. Si la </w:t>
      </w:r>
      <w:r w:rsidR="0074055B" w:rsidRPr="00984F66">
        <w:rPr>
          <w:rFonts w:ascii="Verdana" w:hAnsi="Verdana" w:cs="Arial"/>
          <w:i/>
          <w:iCs/>
          <w:color w:val="000000" w:themeColor="text1"/>
          <w:sz w:val="20"/>
          <w:szCs w:val="20"/>
          <w:highlight w:val="lightGray"/>
          <w:lang w:val="es-ES_tradnl" w:eastAsia="es-CO"/>
        </w:rPr>
        <w:t>E</w:t>
      </w:r>
      <w:r w:rsidRPr="00984F66">
        <w:rPr>
          <w:rFonts w:ascii="Verdana" w:hAnsi="Verdana" w:cs="Arial"/>
          <w:i/>
          <w:iCs/>
          <w:color w:val="000000" w:themeColor="text1"/>
          <w:sz w:val="20"/>
          <w:szCs w:val="20"/>
          <w:highlight w:val="lightGray"/>
          <w:lang w:val="es-ES_tradnl" w:eastAsia="es-CO"/>
        </w:rPr>
        <w:t xml:space="preserve">ntidad </w:t>
      </w:r>
      <w:r w:rsidR="0074055B" w:rsidRPr="00984F66">
        <w:rPr>
          <w:rFonts w:ascii="Verdana" w:hAnsi="Verdana" w:cs="Arial"/>
          <w:i/>
          <w:iCs/>
          <w:color w:val="000000" w:themeColor="text1"/>
          <w:sz w:val="20"/>
          <w:szCs w:val="20"/>
          <w:highlight w:val="lightGray"/>
          <w:lang w:val="es-ES_tradnl" w:eastAsia="es-CO"/>
        </w:rPr>
        <w:t>E</w:t>
      </w:r>
      <w:r w:rsidRPr="00984F66">
        <w:rPr>
          <w:rFonts w:ascii="Verdana" w:hAnsi="Verdana" w:cs="Arial"/>
          <w:i/>
          <w:iCs/>
          <w:color w:val="000000" w:themeColor="text1"/>
          <w:sz w:val="20"/>
          <w:szCs w:val="20"/>
          <w:highlight w:val="lightGray"/>
          <w:lang w:val="es-ES_tradnl" w:eastAsia="es-CO"/>
        </w:rPr>
        <w:t xml:space="preserve">statal decide exigir </w:t>
      </w:r>
      <w:r w:rsidR="0074055B" w:rsidRPr="00984F66">
        <w:rPr>
          <w:rFonts w:ascii="Verdana" w:hAnsi="Verdana" w:cs="Arial"/>
          <w:i/>
          <w:iCs/>
          <w:color w:val="000000" w:themeColor="text1"/>
          <w:sz w:val="20"/>
          <w:szCs w:val="20"/>
          <w:highlight w:val="lightGray"/>
          <w:lang w:val="es-ES_tradnl" w:eastAsia="es-CO"/>
        </w:rPr>
        <w:t>G</w:t>
      </w:r>
      <w:r w:rsidRPr="00984F66">
        <w:rPr>
          <w:rFonts w:ascii="Verdana" w:hAnsi="Verdana" w:cs="Arial"/>
          <w:i/>
          <w:iCs/>
          <w:color w:val="000000" w:themeColor="text1"/>
          <w:sz w:val="20"/>
          <w:szCs w:val="20"/>
          <w:highlight w:val="lightGray"/>
          <w:lang w:val="es-ES_tradnl" w:eastAsia="es-CO"/>
        </w:rPr>
        <w:t xml:space="preserve">arantías como consecuencia del </w:t>
      </w:r>
      <w:r w:rsidR="0074055B" w:rsidRPr="00984F66">
        <w:rPr>
          <w:rFonts w:ascii="Verdana" w:hAnsi="Verdana" w:cs="Arial"/>
          <w:i/>
          <w:iCs/>
          <w:color w:val="000000" w:themeColor="text1"/>
          <w:sz w:val="20"/>
          <w:szCs w:val="20"/>
          <w:highlight w:val="lightGray"/>
          <w:lang w:val="es-ES_tradnl" w:eastAsia="es-CO"/>
        </w:rPr>
        <w:t>R</w:t>
      </w:r>
      <w:r w:rsidRPr="00984F66">
        <w:rPr>
          <w:rFonts w:ascii="Verdana" w:hAnsi="Verdana" w:cs="Arial"/>
          <w:i/>
          <w:iCs/>
          <w:color w:val="000000" w:themeColor="text1"/>
          <w:sz w:val="20"/>
          <w:szCs w:val="20"/>
          <w:highlight w:val="lightGray"/>
          <w:lang w:val="es-ES_tradnl" w:eastAsia="es-CO"/>
        </w:rPr>
        <w:t xml:space="preserve">iesgo del </w:t>
      </w:r>
      <w:r w:rsidR="0074055B" w:rsidRPr="00984F66">
        <w:rPr>
          <w:rFonts w:ascii="Verdana" w:hAnsi="Verdana" w:cs="Arial"/>
          <w:i/>
          <w:iCs/>
          <w:color w:val="000000" w:themeColor="text1"/>
          <w:sz w:val="20"/>
          <w:szCs w:val="20"/>
          <w:highlight w:val="lightGray"/>
          <w:lang w:val="es-ES_tradnl" w:eastAsia="es-CO"/>
        </w:rPr>
        <w:t>P</w:t>
      </w:r>
      <w:r w:rsidRPr="00984F66">
        <w:rPr>
          <w:rFonts w:ascii="Verdana" w:hAnsi="Verdana" w:cs="Arial"/>
          <w:i/>
          <w:iCs/>
          <w:color w:val="000000" w:themeColor="text1"/>
          <w:sz w:val="20"/>
          <w:szCs w:val="20"/>
          <w:highlight w:val="lightGray"/>
          <w:lang w:val="es-ES_tradnl" w:eastAsia="es-CO"/>
        </w:rPr>
        <w:t xml:space="preserve">roceso de </w:t>
      </w:r>
      <w:r w:rsidR="0074055B" w:rsidRPr="00984F66">
        <w:rPr>
          <w:rFonts w:ascii="Verdana" w:hAnsi="Verdana" w:cs="Arial"/>
          <w:i/>
          <w:iCs/>
          <w:color w:val="000000" w:themeColor="text1"/>
          <w:sz w:val="20"/>
          <w:szCs w:val="20"/>
          <w:highlight w:val="lightGray"/>
          <w:lang w:val="es-ES_tradnl" w:eastAsia="es-CO"/>
        </w:rPr>
        <w:t>C</w:t>
      </w:r>
      <w:r w:rsidRPr="00984F66">
        <w:rPr>
          <w:rFonts w:ascii="Verdana" w:hAnsi="Verdana" w:cs="Arial"/>
          <w:i/>
          <w:iCs/>
          <w:color w:val="000000" w:themeColor="text1"/>
          <w:sz w:val="20"/>
          <w:szCs w:val="20"/>
          <w:highlight w:val="lightGray"/>
          <w:lang w:val="es-ES_tradnl" w:eastAsia="es-CO"/>
        </w:rPr>
        <w:t xml:space="preserve">ontratación y del sector económico al cual pertenecen los posibles oferentes deberá incluir la presente </w:t>
      </w:r>
      <w:r w:rsidR="00426B4F" w:rsidRPr="00984F66">
        <w:rPr>
          <w:rFonts w:ascii="Verdana" w:hAnsi="Verdana" w:cs="Arial"/>
          <w:i/>
          <w:iCs/>
          <w:color w:val="000000" w:themeColor="text1"/>
          <w:sz w:val="20"/>
          <w:szCs w:val="20"/>
          <w:highlight w:val="lightGray"/>
          <w:lang w:val="es-ES_tradnl" w:eastAsia="es-CO"/>
        </w:rPr>
        <w:t>M</w:t>
      </w:r>
      <w:r w:rsidRPr="00984F66">
        <w:rPr>
          <w:rFonts w:ascii="Verdana" w:hAnsi="Verdana" w:cs="Arial"/>
          <w:i/>
          <w:iCs/>
          <w:color w:val="000000" w:themeColor="text1"/>
          <w:sz w:val="20"/>
          <w:szCs w:val="20"/>
          <w:highlight w:val="lightGray"/>
          <w:lang w:val="es-ES_tradnl" w:eastAsia="es-CO"/>
        </w:rPr>
        <w:t>atriz]</w:t>
      </w:r>
    </w:p>
    <w:p w14:paraId="53C6A1C1" w14:textId="77777777" w:rsidR="00DB09BC" w:rsidRPr="00BB0B90" w:rsidRDefault="00DB09BC" w:rsidP="007C702A">
      <w:pPr>
        <w:rPr>
          <w:rFonts w:ascii="Verdana" w:hAnsi="Verdana" w:cs="Arial"/>
          <w:color w:val="000000" w:themeColor="text1"/>
          <w:sz w:val="20"/>
          <w:szCs w:val="20"/>
          <w:lang w:eastAsia="es-CO"/>
        </w:rPr>
      </w:pPr>
    </w:p>
    <w:p w14:paraId="54312A54" w14:textId="4C937DC8" w:rsidR="00984F66" w:rsidRDefault="00984F66" w:rsidP="1D2C459F">
      <w:pPr>
        <w:rPr>
          <w:rFonts w:ascii="Arial" w:hAnsi="Arial" w:cs="Arial"/>
          <w:b/>
          <w:sz w:val="20"/>
          <w:szCs w:val="20"/>
        </w:rPr>
      </w:pPr>
      <w:r w:rsidRPr="00984F66">
        <w:rPr>
          <w:rFonts w:ascii="Arial" w:hAnsi="Arial" w:cs="Arial"/>
          <w:bCs/>
          <w:sz w:val="20"/>
          <w:szCs w:val="20"/>
        </w:rPr>
        <w:t xml:space="preserve">Teniendo presente que dentro del presente proceso la Entidad CENTRAL ADMINISTRATIVA Y CONTABLE REGIONAL PASTO – CENACPASTO, </w:t>
      </w:r>
      <w:r w:rsidRPr="00984F66">
        <w:rPr>
          <w:rFonts w:ascii="Arial" w:hAnsi="Arial" w:cs="Arial"/>
          <w:b/>
          <w:sz w:val="20"/>
          <w:szCs w:val="20"/>
        </w:rPr>
        <w:t>SI</w:t>
      </w:r>
      <w:r w:rsidRPr="00984F66">
        <w:rPr>
          <w:rFonts w:ascii="Arial" w:hAnsi="Arial" w:cs="Arial"/>
          <w:bCs/>
          <w:sz w:val="20"/>
          <w:szCs w:val="20"/>
        </w:rPr>
        <w:t xml:space="preserve"> solicito garantías se permite presentar </w:t>
      </w:r>
      <w:r>
        <w:rPr>
          <w:rFonts w:ascii="Arial" w:hAnsi="Arial" w:cs="Arial"/>
          <w:bCs/>
          <w:sz w:val="20"/>
          <w:szCs w:val="20"/>
        </w:rPr>
        <w:t xml:space="preserve">la presente matriz de riesgo que forma parte del  </w:t>
      </w:r>
      <w:r w:rsidRPr="000221DE">
        <w:rPr>
          <w:rFonts w:ascii="Arial" w:hAnsi="Arial" w:cs="Arial"/>
          <w:b/>
          <w:sz w:val="20"/>
          <w:szCs w:val="20"/>
        </w:rPr>
        <w:t xml:space="preserve">PROCESO DE CONTRATACIÓN </w:t>
      </w:r>
      <w:bookmarkStart w:id="0" w:name="_Hlk161126696"/>
      <w:r w:rsidRPr="000221DE">
        <w:rPr>
          <w:rFonts w:ascii="Arial" w:hAnsi="Arial" w:cs="Arial"/>
          <w:b/>
          <w:sz w:val="20"/>
          <w:szCs w:val="20"/>
        </w:rPr>
        <w:t>DE MÍNIMA CUANTÍA</w:t>
      </w:r>
      <w:r>
        <w:rPr>
          <w:rFonts w:ascii="Arial" w:hAnsi="Arial" w:cs="Arial"/>
          <w:b/>
          <w:sz w:val="20"/>
          <w:szCs w:val="20"/>
        </w:rPr>
        <w:t xml:space="preserve"> </w:t>
      </w:r>
      <w:r w:rsidRPr="00BE15CD">
        <w:rPr>
          <w:rFonts w:ascii="Arial" w:hAnsi="Arial" w:cs="Arial"/>
          <w:b/>
          <w:i/>
          <w:iCs/>
          <w:sz w:val="20"/>
          <w:szCs w:val="20"/>
          <w:u w:val="single"/>
        </w:rPr>
        <w:t xml:space="preserve">POR </w:t>
      </w:r>
      <w:r>
        <w:rPr>
          <w:rFonts w:ascii="Arial" w:hAnsi="Arial" w:cs="Arial"/>
          <w:b/>
          <w:i/>
          <w:iCs/>
          <w:sz w:val="20"/>
          <w:szCs w:val="20"/>
          <w:u w:val="single"/>
        </w:rPr>
        <w:t>DOCUMENTOS</w:t>
      </w:r>
      <w:r w:rsidRPr="00BE15CD">
        <w:rPr>
          <w:rFonts w:ascii="Arial" w:hAnsi="Arial" w:cs="Arial"/>
          <w:b/>
          <w:i/>
          <w:iCs/>
          <w:sz w:val="20"/>
          <w:szCs w:val="20"/>
          <w:u w:val="single"/>
        </w:rPr>
        <w:t xml:space="preserve"> </w:t>
      </w:r>
      <w:r w:rsidRPr="00984F66">
        <w:rPr>
          <w:rFonts w:ascii="Arial" w:hAnsi="Arial" w:cs="Arial"/>
          <w:b/>
          <w:i/>
          <w:iCs/>
          <w:sz w:val="20"/>
          <w:szCs w:val="20"/>
          <w:u w:val="single"/>
        </w:rPr>
        <w:t>TIPO</w:t>
      </w:r>
      <w:r w:rsidRPr="00984F66">
        <w:rPr>
          <w:rFonts w:ascii="Arial" w:hAnsi="Arial" w:cs="Arial"/>
          <w:b/>
          <w:sz w:val="20"/>
          <w:szCs w:val="20"/>
        </w:rPr>
        <w:t xml:space="preserve">  No. MC-0</w:t>
      </w:r>
      <w:r w:rsidRPr="00984F66">
        <w:rPr>
          <w:rFonts w:ascii="Arial" w:hAnsi="Arial" w:cs="Arial"/>
          <w:b/>
          <w:sz w:val="20"/>
          <w:szCs w:val="20"/>
        </w:rPr>
        <w:t>50</w:t>
      </w:r>
      <w:r w:rsidRPr="00984F66">
        <w:rPr>
          <w:rFonts w:ascii="Arial" w:hAnsi="Arial" w:cs="Arial"/>
          <w:b/>
          <w:sz w:val="20"/>
          <w:szCs w:val="20"/>
        </w:rPr>
        <w:t>-</w:t>
      </w:r>
      <w:bookmarkStart w:id="1" w:name="_Hlk37842243"/>
      <w:r w:rsidRPr="00984F66">
        <w:rPr>
          <w:rFonts w:ascii="Arial" w:hAnsi="Arial" w:cs="Arial"/>
          <w:b/>
          <w:sz w:val="20"/>
          <w:szCs w:val="20"/>
        </w:rPr>
        <w:t>CENACPAS</w:t>
      </w:r>
      <w:r w:rsidRPr="000221DE">
        <w:rPr>
          <w:rFonts w:ascii="Arial" w:hAnsi="Arial" w:cs="Arial"/>
          <w:b/>
          <w:sz w:val="20"/>
          <w:szCs w:val="20"/>
        </w:rPr>
        <w:t xml:space="preserve">-2026 </w:t>
      </w:r>
      <w:r w:rsidRPr="000221DE">
        <w:rPr>
          <w:rFonts w:ascii="Arial" w:hAnsi="Arial" w:cs="Arial"/>
          <w:bCs/>
          <w:sz w:val="20"/>
          <w:szCs w:val="20"/>
        </w:rPr>
        <w:t>CUYO OBJETO ES “</w:t>
      </w:r>
      <w:bookmarkStart w:id="2" w:name="_Hlk236232416"/>
      <w:r w:rsidRPr="000221DE">
        <w:rPr>
          <w:rFonts w:ascii="Arial" w:hAnsi="Arial" w:cs="Arial"/>
          <w:b/>
          <w:sz w:val="20"/>
          <w:szCs w:val="20"/>
        </w:rPr>
        <w:t xml:space="preserve">EL </w:t>
      </w:r>
      <w:bookmarkEnd w:id="0"/>
      <w:bookmarkEnd w:id="1"/>
      <w:r w:rsidRPr="000221DE">
        <w:rPr>
          <w:rFonts w:ascii="Arial" w:hAnsi="Arial" w:cs="Arial"/>
          <w:b/>
          <w:sz w:val="20"/>
          <w:szCs w:val="20"/>
        </w:rPr>
        <w:t xml:space="preserve">MANTENIMIENTO DE INSTALACIONES DE BIENES INMUEBLES CON DESTINO A LAS UNIDADES </w:t>
      </w:r>
      <w:bookmarkStart w:id="3" w:name="_Hlk236232016"/>
      <w:r w:rsidRPr="000221DE">
        <w:rPr>
          <w:rFonts w:ascii="Arial" w:hAnsi="Arial" w:cs="Arial"/>
          <w:b/>
          <w:sz w:val="20"/>
          <w:szCs w:val="20"/>
        </w:rPr>
        <w:t>CENTRALIZADAS POR CENTRAL ADMINISTRATIVA Y CONTABLE REGIONAL PASTO</w:t>
      </w:r>
      <w:bookmarkEnd w:id="2"/>
      <w:bookmarkEnd w:id="3"/>
      <w:r w:rsidRPr="000221DE">
        <w:rPr>
          <w:rFonts w:ascii="Arial" w:hAnsi="Arial" w:cs="Arial"/>
          <w:b/>
          <w:sz w:val="20"/>
          <w:szCs w:val="20"/>
        </w:rPr>
        <w:t>”</w:t>
      </w:r>
    </w:p>
    <w:p w14:paraId="3C625349" w14:textId="77777777" w:rsidR="00984F66" w:rsidRDefault="00984F66" w:rsidP="1D2C459F">
      <w:pPr>
        <w:rPr>
          <w:rFonts w:ascii="Verdana" w:hAnsi="Verdana" w:cs="Arial"/>
          <w:color w:val="000000" w:themeColor="text1"/>
          <w:sz w:val="20"/>
          <w:szCs w:val="20"/>
          <w:lang w:val="es-ES" w:eastAsia="es-CO"/>
        </w:rPr>
      </w:pPr>
    </w:p>
    <w:p w14:paraId="5973B84A" w14:textId="6CBE1B7B"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Para el Proceso Contractual, en atención a lo dis</w:t>
      </w:r>
      <w:r w:rsidR="00426B4F" w:rsidRPr="00BB0B90">
        <w:rPr>
          <w:rFonts w:ascii="Verdana" w:hAnsi="Verdana" w:cs="Arial"/>
          <w:color w:val="000000" w:themeColor="text1"/>
          <w:sz w:val="20"/>
          <w:szCs w:val="20"/>
          <w:lang w:val="es-ES" w:eastAsia="es-CO"/>
        </w:rPr>
        <w:t>pu</w:t>
      </w:r>
      <w:r w:rsidRPr="00BB0B90">
        <w:rPr>
          <w:rFonts w:ascii="Verdana" w:hAnsi="Verdana" w:cs="Arial"/>
          <w:color w:val="000000" w:themeColor="text1"/>
          <w:sz w:val="20"/>
          <w:szCs w:val="20"/>
          <w:lang w:val="es-ES" w:eastAsia="es-CO"/>
        </w:rPr>
        <w:t xml:space="preserve">esto en la Ley 1150 de 2007 y </w:t>
      </w:r>
      <w:r w:rsidR="00BC072F" w:rsidRPr="00BB0B90">
        <w:rPr>
          <w:rFonts w:ascii="Verdana" w:hAnsi="Verdana" w:cs="Arial"/>
          <w:color w:val="000000" w:themeColor="text1"/>
          <w:sz w:val="20"/>
          <w:szCs w:val="20"/>
          <w:lang w:val="es-ES" w:eastAsia="es-CO"/>
        </w:rPr>
        <w:t xml:space="preserve">en </w:t>
      </w:r>
      <w:r w:rsidRPr="00BB0B90">
        <w:rPr>
          <w:rFonts w:ascii="Verdana" w:hAnsi="Verdana" w:cs="Arial"/>
          <w:color w:val="000000" w:themeColor="text1"/>
          <w:sz w:val="20"/>
          <w:szCs w:val="20"/>
          <w:lang w:val="es-ES" w:eastAsia="es-CO"/>
        </w:rPr>
        <w:t>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4771C340" w14:textId="77777777" w:rsidR="00D91F90" w:rsidRPr="00BB0B90" w:rsidRDefault="00D91F90" w:rsidP="00D91F90">
      <w:pPr>
        <w:rPr>
          <w:rFonts w:ascii="Verdana" w:hAnsi="Verdana" w:cs="Arial"/>
          <w:color w:val="000000" w:themeColor="text1"/>
          <w:sz w:val="20"/>
          <w:szCs w:val="20"/>
          <w:lang w:val="es-ES_tradnl" w:eastAsia="es-CO"/>
        </w:rPr>
      </w:pPr>
    </w:p>
    <w:p w14:paraId="725C5C51" w14:textId="08549086"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Corresponderá al contratista seleccionado la asunción del </w:t>
      </w:r>
      <w:r w:rsidR="00D24B0C" w:rsidRPr="00BB0B90">
        <w:rPr>
          <w:rFonts w:ascii="Verdana" w:hAnsi="Verdana" w:cs="Arial"/>
          <w:color w:val="000000" w:themeColor="text1"/>
          <w:sz w:val="20"/>
          <w:szCs w:val="20"/>
          <w:lang w:val="es-ES" w:eastAsia="es-CO"/>
        </w:rPr>
        <w:t>r</w:t>
      </w:r>
      <w:r w:rsidRPr="00BB0B90">
        <w:rPr>
          <w:rFonts w:ascii="Verdana" w:hAnsi="Verdana" w:cs="Arial"/>
          <w:color w:val="000000" w:themeColor="text1"/>
          <w:sz w:val="20"/>
          <w:szCs w:val="20"/>
          <w:lang w:val="es-ES" w:eastAsia="es-CO"/>
        </w:rPr>
        <w:t xml:space="preserve">iesgo previsible propio de este tipo de contratación </w:t>
      </w:r>
      <w:r w:rsidR="00B95771" w:rsidRPr="00BB0B90">
        <w:rPr>
          <w:rFonts w:ascii="Verdana" w:hAnsi="Verdana" w:cs="Arial"/>
          <w:color w:val="000000" w:themeColor="text1"/>
          <w:sz w:val="20"/>
          <w:szCs w:val="20"/>
          <w:lang w:val="es-ES" w:eastAsia="es-CO"/>
        </w:rPr>
        <w:t>asumiendo</w:t>
      </w:r>
      <w:r w:rsidR="00821B3A" w:rsidRPr="00BB0B90">
        <w:rPr>
          <w:rFonts w:ascii="Verdana" w:hAnsi="Verdana" w:cs="Arial"/>
          <w:color w:val="000000" w:themeColor="text1"/>
          <w:sz w:val="20"/>
          <w:szCs w:val="20"/>
          <w:lang w:val="es-ES" w:eastAsia="es-CO"/>
        </w:rPr>
        <w:t xml:space="preserve"> </w:t>
      </w:r>
      <w:r w:rsidRPr="00BB0B90">
        <w:rPr>
          <w:rFonts w:ascii="Verdana" w:hAnsi="Verdana" w:cs="Arial"/>
          <w:color w:val="000000" w:themeColor="text1"/>
          <w:sz w:val="20"/>
          <w:szCs w:val="20"/>
          <w:lang w:val="es-ES" w:eastAsia="es-CO"/>
        </w:rPr>
        <w:t xml:space="preserve">su costo, siempre que el mismo no se encuentre expresamente </w:t>
      </w:r>
      <w:r w:rsidR="00B95771" w:rsidRPr="00BB0B90">
        <w:rPr>
          <w:rFonts w:ascii="Verdana" w:hAnsi="Verdana" w:cs="Arial"/>
          <w:color w:val="000000" w:themeColor="text1"/>
          <w:sz w:val="20"/>
          <w:szCs w:val="20"/>
          <w:lang w:val="es-ES" w:eastAsia="es-CO"/>
        </w:rPr>
        <w:t>a cargo de</w:t>
      </w:r>
      <w:r w:rsidRPr="00BB0B90">
        <w:rPr>
          <w:rFonts w:ascii="Verdana" w:hAnsi="Verdana" w:cs="Arial"/>
          <w:color w:val="000000" w:themeColor="text1"/>
          <w:sz w:val="20"/>
          <w:szCs w:val="20"/>
          <w:lang w:val="es-ES" w:eastAsia="es-CO"/>
        </w:rPr>
        <w:t xml:space="preserve"> la Entidad Estatal en el </w:t>
      </w:r>
      <w:r w:rsidR="00821B3A" w:rsidRPr="00BB0B90">
        <w:rPr>
          <w:rFonts w:ascii="Verdana" w:hAnsi="Verdana" w:cs="Arial"/>
          <w:color w:val="000000" w:themeColor="text1"/>
          <w:sz w:val="20"/>
          <w:szCs w:val="20"/>
          <w:lang w:val="es-ES" w:eastAsia="es-CO"/>
        </w:rPr>
        <w:t>c</w:t>
      </w:r>
      <w:r w:rsidRPr="00BB0B90">
        <w:rPr>
          <w:rFonts w:ascii="Verdana" w:hAnsi="Verdana" w:cs="Arial"/>
          <w:color w:val="000000" w:themeColor="text1"/>
          <w:sz w:val="20"/>
          <w:szCs w:val="20"/>
          <w:lang w:val="es-ES" w:eastAsia="es-CO"/>
        </w:rPr>
        <w:t xml:space="preserve">ontrato. </w:t>
      </w:r>
    </w:p>
    <w:p w14:paraId="5C4E891C" w14:textId="77777777" w:rsidR="00D91F90" w:rsidRPr="00BB0B90" w:rsidRDefault="00D91F90" w:rsidP="00D91F90">
      <w:pPr>
        <w:rPr>
          <w:rFonts w:ascii="Verdana" w:hAnsi="Verdana" w:cs="Arial"/>
          <w:color w:val="000000" w:themeColor="text1"/>
          <w:sz w:val="20"/>
          <w:szCs w:val="20"/>
          <w:lang w:val="es-ES_tradnl" w:eastAsia="es-CO"/>
        </w:rPr>
      </w:pPr>
    </w:p>
    <w:p w14:paraId="4BEED069" w14:textId="1D23C41C"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De acuerdo con procedimiento de la referencia, se establece la tipificación, estimación y asignación de los Riesgos previsibles que puedan afectar el Proceso </w:t>
      </w:r>
      <w:r w:rsidR="009135CD" w:rsidRPr="00BB0B90">
        <w:rPr>
          <w:rFonts w:ascii="Verdana" w:hAnsi="Verdana" w:cs="Arial"/>
          <w:color w:val="000000" w:themeColor="text1"/>
          <w:sz w:val="20"/>
          <w:szCs w:val="20"/>
          <w:lang w:val="es-ES" w:eastAsia="es-CO"/>
        </w:rPr>
        <w:t xml:space="preserve">de </w:t>
      </w:r>
      <w:r w:rsidRPr="00BB0B90">
        <w:rPr>
          <w:rFonts w:ascii="Verdana" w:hAnsi="Verdana" w:cs="Arial"/>
          <w:color w:val="000000" w:themeColor="text1"/>
          <w:sz w:val="20"/>
          <w:szCs w:val="20"/>
          <w:lang w:val="es-ES" w:eastAsia="es-CO"/>
        </w:rPr>
        <w:t>Contra</w:t>
      </w:r>
      <w:r w:rsidR="009135CD" w:rsidRPr="00BB0B90">
        <w:rPr>
          <w:rFonts w:ascii="Verdana" w:hAnsi="Verdana" w:cs="Arial"/>
          <w:color w:val="000000" w:themeColor="text1"/>
          <w:sz w:val="20"/>
          <w:szCs w:val="20"/>
          <w:lang w:val="es-ES" w:eastAsia="es-CO"/>
        </w:rPr>
        <w:t>tación</w:t>
      </w:r>
      <w:r w:rsidRPr="00BB0B90">
        <w:rPr>
          <w:rFonts w:ascii="Verdana" w:hAnsi="Verdana" w:cs="Arial"/>
          <w:color w:val="000000" w:themeColor="text1"/>
          <w:sz w:val="20"/>
          <w:szCs w:val="20"/>
          <w:lang w:val="es-ES" w:eastAsia="es-CO"/>
        </w:rPr>
        <w:t>.</w:t>
      </w:r>
    </w:p>
    <w:p w14:paraId="36C96115" w14:textId="05A8D35D" w:rsidR="1D2C459F" w:rsidRPr="00BB0B90" w:rsidRDefault="1D2C459F" w:rsidP="1D2C459F">
      <w:pPr>
        <w:rPr>
          <w:rFonts w:ascii="Verdana" w:hAnsi="Verdana" w:cs="Arial"/>
          <w:color w:val="000000" w:themeColor="text1"/>
          <w:sz w:val="20"/>
          <w:szCs w:val="20"/>
          <w:lang w:val="es-ES" w:eastAsia="es-CO"/>
        </w:rPr>
      </w:pPr>
    </w:p>
    <w:p w14:paraId="1617FAE7" w14:textId="5F5C37B2" w:rsidR="1D2C459F" w:rsidRPr="00BB0B90" w:rsidRDefault="0055750F" w:rsidP="1D2C459F">
      <w:pPr>
        <w:rPr>
          <w:rFonts w:ascii="Verdana" w:eastAsia="Arial" w:hAnsi="Verdana" w:cs="Arial"/>
          <w:color w:val="000000" w:themeColor="text1"/>
          <w:sz w:val="20"/>
          <w:szCs w:val="20"/>
          <w:lang w:val="es-ES"/>
        </w:rPr>
      </w:pPr>
      <w:r w:rsidRPr="00BB0B90">
        <w:rPr>
          <w:rFonts w:ascii="Verdana" w:eastAsia="Arial" w:hAnsi="Verdana" w:cs="Arial"/>
          <w:color w:val="000000" w:themeColor="text1"/>
          <w:sz w:val="20"/>
          <w:szCs w:val="20"/>
          <w:lang w:val="es-ES"/>
        </w:rPr>
        <w:t>La</w:t>
      </w:r>
      <w:r w:rsidR="1D2C459F" w:rsidRPr="00BB0B90">
        <w:rPr>
          <w:rFonts w:ascii="Verdana" w:eastAsia="Arial" w:hAnsi="Verdana" w:cs="Arial"/>
          <w:color w:val="000000" w:themeColor="text1"/>
          <w:sz w:val="20"/>
          <w:szCs w:val="20"/>
          <w:lang w:val="es-ES"/>
        </w:rPr>
        <w:t xml:space="preserve"> tipificación, estimación y asignación de los Riesgos que puedan afectar el Proceso de Contratación o la ejecución del </w:t>
      </w:r>
      <w:r w:rsidRPr="00BB0B90">
        <w:rPr>
          <w:rFonts w:ascii="Verdana" w:eastAsia="Arial" w:hAnsi="Verdana" w:cs="Arial"/>
          <w:color w:val="000000" w:themeColor="text1"/>
          <w:sz w:val="20"/>
          <w:szCs w:val="20"/>
          <w:lang w:val="es-ES"/>
        </w:rPr>
        <w:t>C</w:t>
      </w:r>
      <w:r w:rsidR="1D2C459F" w:rsidRPr="00BB0B90">
        <w:rPr>
          <w:rFonts w:ascii="Verdana" w:eastAsia="Arial" w:hAnsi="Verdana" w:cs="Arial"/>
          <w:color w:val="000000" w:themeColor="text1"/>
          <w:sz w:val="20"/>
          <w:szCs w:val="20"/>
          <w:lang w:val="es-ES"/>
        </w:rPr>
        <w:t>ontrato se realizó con base en lo señalado en el Manual para la Identificación y Cobertura del Riesgo expedido por Colombia Compra Eficiente y el Documento CONPES 3714 de 2011.</w:t>
      </w:r>
    </w:p>
    <w:p w14:paraId="23BE32CC" w14:textId="77777777" w:rsidR="00D91F90" w:rsidRPr="00BB0B90" w:rsidRDefault="00D91F90" w:rsidP="00D91F90">
      <w:pPr>
        <w:rPr>
          <w:rFonts w:ascii="Verdana" w:hAnsi="Verdana" w:cs="Arial"/>
          <w:color w:val="000000" w:themeColor="text1"/>
          <w:sz w:val="20"/>
          <w:szCs w:val="20"/>
          <w:lang w:val="es-ES_tradnl" w:eastAsia="es-CO"/>
        </w:rPr>
      </w:pPr>
    </w:p>
    <w:p w14:paraId="1AC99188" w14:textId="77777777" w:rsidR="00D91F90" w:rsidRPr="00BB0B90" w:rsidRDefault="00D91F90" w:rsidP="00D91F90">
      <w:pPr>
        <w:spacing w:after="100" w:afterAutospacing="1"/>
        <w:rPr>
          <w:rFonts w:ascii="Verdana" w:eastAsia="SimSun" w:hAnsi="Verdana" w:cs="Arial"/>
          <w:b/>
          <w:kern w:val="3"/>
          <w:sz w:val="20"/>
          <w:szCs w:val="20"/>
          <w:u w:val="single"/>
          <w:lang w:eastAsia="zh-CN" w:bidi="hi-IN"/>
        </w:rPr>
      </w:pPr>
    </w:p>
    <w:p w14:paraId="41E0E04E" w14:textId="13C4AC58" w:rsidR="00D91F90" w:rsidRPr="00BB0B90" w:rsidRDefault="00D91F90" w:rsidP="00D91F90">
      <w:pPr>
        <w:spacing w:after="100" w:afterAutospacing="1"/>
        <w:rPr>
          <w:rFonts w:ascii="Verdana" w:eastAsia="SimSun" w:hAnsi="Verdana" w:cs="Arial"/>
          <w:kern w:val="3"/>
          <w:sz w:val="20"/>
          <w:szCs w:val="20"/>
          <w:lang w:eastAsia="zh-CN" w:bidi="hi-IN"/>
        </w:rPr>
      </w:pPr>
      <w:r w:rsidRPr="00BB0B90">
        <w:rPr>
          <w:rFonts w:ascii="Verdana" w:eastAsia="SimSun" w:hAnsi="Verdana" w:cs="Arial"/>
          <w:b/>
          <w:kern w:val="3"/>
          <w:sz w:val="20"/>
          <w:szCs w:val="20"/>
          <w:u w:val="single"/>
          <w:lang w:eastAsia="zh-CN" w:bidi="hi-IN"/>
        </w:rPr>
        <w:t xml:space="preserve">Matriz de </w:t>
      </w:r>
      <w:r w:rsidR="0008682F" w:rsidRPr="00BB0B90">
        <w:rPr>
          <w:rFonts w:ascii="Verdana" w:eastAsia="SimSun" w:hAnsi="Verdana" w:cs="Arial"/>
          <w:b/>
          <w:kern w:val="3"/>
          <w:sz w:val="20"/>
          <w:szCs w:val="20"/>
          <w:u w:val="single"/>
          <w:lang w:eastAsia="zh-CN" w:bidi="hi-IN"/>
        </w:rPr>
        <w:t>R</w:t>
      </w:r>
      <w:r w:rsidRPr="00BB0B90">
        <w:rPr>
          <w:rFonts w:ascii="Verdana" w:eastAsia="SimSun" w:hAnsi="Verdana" w:cs="Arial"/>
          <w:b/>
          <w:kern w:val="3"/>
          <w:sz w:val="20"/>
          <w:szCs w:val="20"/>
          <w:u w:val="single"/>
          <w:lang w:eastAsia="zh-CN" w:bidi="hi-IN"/>
        </w:rPr>
        <w:t>iesgos</w:t>
      </w:r>
    </w:p>
    <w:p w14:paraId="6B09D844" w14:textId="77777777" w:rsidR="00D91F90" w:rsidRPr="00BB0B90" w:rsidRDefault="00D91F90" w:rsidP="00D91F90">
      <w:pPr>
        <w:spacing w:after="100" w:afterAutospacing="1"/>
        <w:rPr>
          <w:rFonts w:ascii="Verdana" w:eastAsia="SimSun" w:hAnsi="Verdana" w:cs="Arial"/>
          <w:kern w:val="3"/>
          <w:sz w:val="20"/>
          <w:szCs w:val="20"/>
          <w:lang w:eastAsia="zh-CN" w:bidi="hi-IN"/>
        </w:rPr>
      </w:pPr>
    </w:p>
    <w:p w14:paraId="1D3064EF" w14:textId="77777777" w:rsidR="00984F66" w:rsidRPr="00860658" w:rsidRDefault="00984F66" w:rsidP="00984F66">
      <w:pPr>
        <w:pStyle w:val="Prrafodelista"/>
        <w:numPr>
          <w:ilvl w:val="1"/>
          <w:numId w:val="41"/>
        </w:numPr>
        <w:spacing w:line="240" w:lineRule="auto"/>
        <w:jc w:val="left"/>
        <w:rPr>
          <w:rFonts w:ascii="Arial" w:hAnsi="Arial" w:cs="Arial"/>
          <w:color w:val="FF0000"/>
          <w:sz w:val="12"/>
          <w:szCs w:val="12"/>
          <w:lang w:val="es-ES"/>
        </w:rPr>
      </w:pPr>
      <w:r w:rsidRPr="00BD464A">
        <w:rPr>
          <w:rFonts w:ascii="Arial" w:hAnsi="Arial" w:cs="Arial"/>
          <w:sz w:val="12"/>
          <w:szCs w:val="12"/>
          <w:lang w:val="es-ES"/>
        </w:rPr>
        <w:t>REGULATORIOS</w:t>
      </w:r>
    </w:p>
    <w:p w14:paraId="649CD500" w14:textId="77777777" w:rsidR="00984F66" w:rsidRPr="00860658" w:rsidRDefault="00984F66" w:rsidP="00984F66">
      <w:pPr>
        <w:pStyle w:val="Prrafodelista"/>
        <w:ind w:left="0"/>
        <w:rPr>
          <w:rFonts w:ascii="Arial" w:hAnsi="Arial" w:cs="Arial"/>
          <w:color w:val="FF0000"/>
          <w:sz w:val="12"/>
          <w:szCs w:val="12"/>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18"/>
        <w:gridCol w:w="1880"/>
        <w:gridCol w:w="2087"/>
        <w:gridCol w:w="2456"/>
        <w:gridCol w:w="2549"/>
      </w:tblGrid>
      <w:tr w:rsidR="00984F66" w:rsidRPr="00BD464A" w14:paraId="3F71AA4C" w14:textId="77777777" w:rsidTr="001932ED">
        <w:trPr>
          <w:trHeight w:val="20"/>
          <w:jc w:val="center"/>
        </w:trPr>
        <w:tc>
          <w:tcPr>
            <w:tcW w:w="1714" w:type="pct"/>
            <w:gridSpan w:val="2"/>
            <w:shd w:val="clear" w:color="auto" w:fill="7F7F7F"/>
            <w:vAlign w:val="center"/>
            <w:hideMark/>
          </w:tcPr>
          <w:p w14:paraId="6FA45955"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Nº</w:t>
            </w:r>
          </w:p>
        </w:tc>
        <w:tc>
          <w:tcPr>
            <w:tcW w:w="967" w:type="pct"/>
            <w:shd w:val="clear" w:color="auto" w:fill="7F7F7F"/>
          </w:tcPr>
          <w:p w14:paraId="0F040725" w14:textId="77777777" w:rsidR="00984F66" w:rsidRPr="00BD464A" w:rsidRDefault="00984F66" w:rsidP="001932ED">
            <w:pPr>
              <w:widowControl w:val="0"/>
              <w:suppressAutoHyphens/>
              <w:jc w:val="center"/>
              <w:rPr>
                <w:rFonts w:ascii="Arial" w:eastAsia="Times New Roman" w:hAnsi="Arial" w:cs="Arial"/>
                <w:b/>
                <w:bCs/>
                <w:i/>
                <w:iCs/>
                <w:kern w:val="1"/>
                <w:sz w:val="12"/>
                <w:szCs w:val="12"/>
                <w:lang w:val="es-ES"/>
              </w:rPr>
            </w:pPr>
          </w:p>
        </w:tc>
        <w:tc>
          <w:tcPr>
            <w:tcW w:w="1138" w:type="pct"/>
            <w:shd w:val="clear" w:color="auto" w:fill="7F7F7F"/>
            <w:vAlign w:val="center"/>
            <w:hideMark/>
          </w:tcPr>
          <w:p w14:paraId="2892D442" w14:textId="77777777" w:rsidR="00984F66" w:rsidRPr="00BD464A" w:rsidRDefault="00984F66" w:rsidP="001932ED">
            <w:pPr>
              <w:widowControl w:val="0"/>
              <w:suppressAutoHyphens/>
              <w:jc w:val="center"/>
              <w:rPr>
                <w:rFonts w:ascii="Arial" w:eastAsia="Times New Roman" w:hAnsi="Arial" w:cs="Arial"/>
                <w:b/>
                <w:bCs/>
                <w:kern w:val="1"/>
                <w:sz w:val="12"/>
                <w:szCs w:val="12"/>
                <w:lang w:val="es-ES"/>
              </w:rPr>
            </w:pPr>
            <w:r w:rsidRPr="00BD464A">
              <w:rPr>
                <w:rFonts w:ascii="Arial" w:eastAsia="Times New Roman" w:hAnsi="Arial" w:cs="Arial"/>
                <w:b/>
                <w:bCs/>
                <w:kern w:val="1"/>
                <w:sz w:val="12"/>
                <w:szCs w:val="12"/>
                <w:lang w:val="es-ES"/>
              </w:rPr>
              <w:t>1</w:t>
            </w:r>
          </w:p>
        </w:tc>
        <w:tc>
          <w:tcPr>
            <w:tcW w:w="1181" w:type="pct"/>
            <w:shd w:val="clear" w:color="auto" w:fill="7F7F7F"/>
            <w:vAlign w:val="center"/>
          </w:tcPr>
          <w:p w14:paraId="23E5BC33" w14:textId="77777777" w:rsidR="00984F66" w:rsidRPr="00BD464A" w:rsidRDefault="00984F66" w:rsidP="001932ED">
            <w:pPr>
              <w:widowControl w:val="0"/>
              <w:suppressAutoHyphens/>
              <w:jc w:val="center"/>
              <w:rPr>
                <w:rFonts w:ascii="Arial" w:eastAsia="Times New Roman" w:hAnsi="Arial" w:cs="Arial"/>
                <w:b/>
                <w:bCs/>
                <w:kern w:val="1"/>
                <w:sz w:val="12"/>
                <w:szCs w:val="12"/>
                <w:lang w:val="es-ES"/>
              </w:rPr>
            </w:pPr>
            <w:r w:rsidRPr="00BD464A">
              <w:rPr>
                <w:rFonts w:ascii="Arial" w:eastAsia="Times New Roman" w:hAnsi="Arial" w:cs="Arial"/>
                <w:b/>
                <w:bCs/>
                <w:kern w:val="1"/>
                <w:sz w:val="12"/>
                <w:szCs w:val="12"/>
                <w:lang w:val="es-ES"/>
              </w:rPr>
              <w:t>2</w:t>
            </w:r>
          </w:p>
        </w:tc>
      </w:tr>
      <w:tr w:rsidR="00984F66" w:rsidRPr="00BD464A" w14:paraId="093D7A13" w14:textId="77777777" w:rsidTr="001932ED">
        <w:trPr>
          <w:trHeight w:val="20"/>
          <w:jc w:val="center"/>
        </w:trPr>
        <w:tc>
          <w:tcPr>
            <w:tcW w:w="1714" w:type="pct"/>
            <w:gridSpan w:val="2"/>
            <w:shd w:val="clear" w:color="auto" w:fill="EEECE1"/>
            <w:vAlign w:val="center"/>
            <w:hideMark/>
          </w:tcPr>
          <w:p w14:paraId="069F012D"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CLASE</w:t>
            </w:r>
          </w:p>
        </w:tc>
        <w:tc>
          <w:tcPr>
            <w:tcW w:w="967" w:type="pct"/>
          </w:tcPr>
          <w:p w14:paraId="1CFCCD7A"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 xml:space="preserve">ESPECIFICO </w:t>
            </w:r>
            <w:r w:rsidRPr="00BD464A">
              <w:rPr>
                <w:rFonts w:ascii="Arial" w:eastAsia="Times New Roman" w:hAnsi="Arial" w:cs="Arial"/>
                <w:b/>
                <w:bCs/>
                <w:i/>
                <w:iCs/>
                <w:kern w:val="1"/>
                <w:sz w:val="12"/>
                <w:szCs w:val="12"/>
                <w:lang w:val="es-ES"/>
              </w:rPr>
              <w:t>(OBRA)</w:t>
            </w:r>
          </w:p>
        </w:tc>
        <w:tc>
          <w:tcPr>
            <w:tcW w:w="1138" w:type="pct"/>
            <w:shd w:val="clear" w:color="auto" w:fill="auto"/>
            <w:vAlign w:val="center"/>
          </w:tcPr>
          <w:p w14:paraId="296388A7"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GENERAL</w:t>
            </w:r>
          </w:p>
        </w:tc>
        <w:tc>
          <w:tcPr>
            <w:tcW w:w="1181" w:type="pct"/>
            <w:vAlign w:val="center"/>
          </w:tcPr>
          <w:p w14:paraId="6A7E4582"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Arial" w:hAnsi="Arial" w:cs="Arial"/>
                <w:sz w:val="12"/>
                <w:szCs w:val="12"/>
              </w:rPr>
              <w:t>GENERAL</w:t>
            </w:r>
          </w:p>
        </w:tc>
      </w:tr>
      <w:tr w:rsidR="00984F66" w:rsidRPr="00BD464A" w14:paraId="355DB6C3" w14:textId="77777777" w:rsidTr="001932ED">
        <w:trPr>
          <w:trHeight w:val="20"/>
          <w:jc w:val="center"/>
        </w:trPr>
        <w:tc>
          <w:tcPr>
            <w:tcW w:w="1714" w:type="pct"/>
            <w:gridSpan w:val="2"/>
            <w:shd w:val="clear" w:color="auto" w:fill="EEECE1"/>
            <w:vAlign w:val="center"/>
            <w:hideMark/>
          </w:tcPr>
          <w:p w14:paraId="1680E952"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FUENTE</w:t>
            </w:r>
          </w:p>
        </w:tc>
        <w:tc>
          <w:tcPr>
            <w:tcW w:w="967" w:type="pct"/>
          </w:tcPr>
          <w:p w14:paraId="6A83AE07"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EXTERNO</w:t>
            </w:r>
          </w:p>
        </w:tc>
        <w:tc>
          <w:tcPr>
            <w:tcW w:w="1138" w:type="pct"/>
            <w:shd w:val="clear" w:color="auto" w:fill="auto"/>
            <w:vAlign w:val="center"/>
          </w:tcPr>
          <w:p w14:paraId="58B82812"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EXTERNO</w:t>
            </w:r>
          </w:p>
        </w:tc>
        <w:tc>
          <w:tcPr>
            <w:tcW w:w="1181" w:type="pct"/>
            <w:vAlign w:val="center"/>
          </w:tcPr>
          <w:p w14:paraId="2BE6191A"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Arial" w:hAnsi="Arial" w:cs="Arial"/>
                <w:sz w:val="12"/>
                <w:szCs w:val="12"/>
              </w:rPr>
              <w:t>EXTERNO</w:t>
            </w:r>
          </w:p>
        </w:tc>
      </w:tr>
      <w:tr w:rsidR="00984F66" w:rsidRPr="00BD464A" w14:paraId="125A1F87" w14:textId="77777777" w:rsidTr="001932ED">
        <w:trPr>
          <w:trHeight w:val="20"/>
          <w:jc w:val="center"/>
        </w:trPr>
        <w:tc>
          <w:tcPr>
            <w:tcW w:w="1714" w:type="pct"/>
            <w:gridSpan w:val="2"/>
            <w:shd w:val="clear" w:color="auto" w:fill="EEECE1"/>
            <w:vAlign w:val="center"/>
            <w:hideMark/>
          </w:tcPr>
          <w:p w14:paraId="67393925"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ETAPA</w:t>
            </w:r>
          </w:p>
        </w:tc>
        <w:tc>
          <w:tcPr>
            <w:tcW w:w="967" w:type="pct"/>
          </w:tcPr>
          <w:p w14:paraId="19522646"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EJECUCIÓN</w:t>
            </w:r>
          </w:p>
        </w:tc>
        <w:tc>
          <w:tcPr>
            <w:tcW w:w="1138" w:type="pct"/>
            <w:shd w:val="clear" w:color="auto" w:fill="auto"/>
            <w:vAlign w:val="center"/>
          </w:tcPr>
          <w:p w14:paraId="7F92F922"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PLANEACION- SELECCIÓN- CONTRATACION- EJECUCION</w:t>
            </w:r>
          </w:p>
        </w:tc>
        <w:tc>
          <w:tcPr>
            <w:tcW w:w="1181" w:type="pct"/>
            <w:vAlign w:val="center"/>
          </w:tcPr>
          <w:p w14:paraId="446C85E9" w14:textId="77777777" w:rsidR="00984F66" w:rsidRPr="00BD464A" w:rsidRDefault="00984F66" w:rsidP="001932ED">
            <w:pPr>
              <w:widowControl w:val="0"/>
              <w:suppressAutoHyphens/>
              <w:jc w:val="center"/>
              <w:rPr>
                <w:rFonts w:ascii="Arial" w:eastAsia="DejaVu Sans" w:hAnsi="Arial" w:cs="Arial"/>
                <w:kern w:val="1"/>
                <w:sz w:val="12"/>
                <w:szCs w:val="12"/>
                <w:lang w:eastAsia="es-CO"/>
              </w:rPr>
            </w:pPr>
            <w:r w:rsidRPr="00BD464A">
              <w:rPr>
                <w:rFonts w:ascii="Arial" w:eastAsia="Arial" w:hAnsi="Arial" w:cs="Arial"/>
                <w:sz w:val="12"/>
                <w:szCs w:val="12"/>
              </w:rPr>
              <w:t>EJECUCIÓN</w:t>
            </w:r>
          </w:p>
        </w:tc>
      </w:tr>
      <w:tr w:rsidR="00984F66" w:rsidRPr="00BD464A" w14:paraId="7E5DAE01" w14:textId="77777777" w:rsidTr="001932ED">
        <w:trPr>
          <w:trHeight w:val="20"/>
          <w:jc w:val="center"/>
        </w:trPr>
        <w:tc>
          <w:tcPr>
            <w:tcW w:w="1714" w:type="pct"/>
            <w:gridSpan w:val="2"/>
            <w:shd w:val="clear" w:color="auto" w:fill="EEECE1"/>
            <w:vAlign w:val="center"/>
            <w:hideMark/>
          </w:tcPr>
          <w:p w14:paraId="26783664"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TIPO</w:t>
            </w:r>
          </w:p>
        </w:tc>
        <w:tc>
          <w:tcPr>
            <w:tcW w:w="967" w:type="pct"/>
          </w:tcPr>
          <w:p w14:paraId="6CCB6494"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REGULATORIO</w:t>
            </w:r>
          </w:p>
        </w:tc>
        <w:tc>
          <w:tcPr>
            <w:tcW w:w="1138" w:type="pct"/>
            <w:shd w:val="clear" w:color="auto" w:fill="auto"/>
            <w:vAlign w:val="center"/>
          </w:tcPr>
          <w:p w14:paraId="51DE8231"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REGULATORIO</w:t>
            </w:r>
          </w:p>
        </w:tc>
        <w:tc>
          <w:tcPr>
            <w:tcW w:w="1181" w:type="pct"/>
            <w:vAlign w:val="center"/>
          </w:tcPr>
          <w:p w14:paraId="60357887" w14:textId="77777777" w:rsidR="00984F66" w:rsidRPr="00BD464A" w:rsidRDefault="00984F66" w:rsidP="001932ED">
            <w:pPr>
              <w:widowControl w:val="0"/>
              <w:suppressAutoHyphens/>
              <w:jc w:val="center"/>
              <w:rPr>
                <w:rFonts w:ascii="Arial" w:eastAsia="DejaVu Sans" w:hAnsi="Arial" w:cs="Arial"/>
                <w:kern w:val="1"/>
                <w:sz w:val="12"/>
                <w:szCs w:val="12"/>
                <w:lang w:eastAsia="es-CO"/>
              </w:rPr>
            </w:pPr>
            <w:r w:rsidRPr="00BD464A">
              <w:rPr>
                <w:rFonts w:ascii="Arial" w:eastAsia="Arial" w:hAnsi="Arial" w:cs="Arial"/>
                <w:sz w:val="12"/>
                <w:szCs w:val="12"/>
              </w:rPr>
              <w:t>RIESGOS DE LA NATURALEZA</w:t>
            </w:r>
          </w:p>
        </w:tc>
      </w:tr>
      <w:tr w:rsidR="00984F66" w:rsidRPr="00BD464A" w14:paraId="38379FEC" w14:textId="77777777" w:rsidTr="001932ED">
        <w:trPr>
          <w:trHeight w:val="20"/>
          <w:jc w:val="center"/>
        </w:trPr>
        <w:tc>
          <w:tcPr>
            <w:tcW w:w="1714" w:type="pct"/>
            <w:gridSpan w:val="2"/>
            <w:shd w:val="clear" w:color="auto" w:fill="EEECE1"/>
            <w:vAlign w:val="center"/>
            <w:hideMark/>
          </w:tcPr>
          <w:p w14:paraId="6AE949D5"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DESCRIPCIÓN( QUE PUEDE PASAR Y COMO PUEDE OCURRIR)</w:t>
            </w:r>
          </w:p>
        </w:tc>
        <w:tc>
          <w:tcPr>
            <w:tcW w:w="967" w:type="pct"/>
          </w:tcPr>
          <w:p w14:paraId="12C258C2"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INCUMPLIMIENTO DE NORMAS TÉCNICAS (RETIE: ES EL REGLAMENTO QUE REGULA LAS INSTALACIONES ELÉCTRICAS EN COLOMBIA APLICA A DISEÑO, CONSTRUCCIÓN, MANTENIMIENTO E INSPECCIÓN, O LA NORMATIVIDAD QUE SE ENCUENTRE VIGENTE, ETC.)</w:t>
            </w:r>
          </w:p>
        </w:tc>
        <w:tc>
          <w:tcPr>
            <w:tcW w:w="1138" w:type="pct"/>
            <w:shd w:val="clear" w:color="auto" w:fill="auto"/>
            <w:vAlign w:val="center"/>
          </w:tcPr>
          <w:p w14:paraId="44D3BF00" w14:textId="77777777" w:rsidR="00984F66" w:rsidRPr="00BD464A" w:rsidRDefault="00984F66" w:rsidP="001932ED">
            <w:pPr>
              <w:widowControl w:val="0"/>
              <w:suppressAutoHyphens/>
              <w:jc w:val="center"/>
              <w:rPr>
                <w:rFonts w:ascii="Arial" w:eastAsia="Times New Roman" w:hAnsi="Arial" w:cs="Arial"/>
                <w:kern w:val="1"/>
                <w:sz w:val="12"/>
                <w:szCs w:val="12"/>
                <w:highlight w:val="yellow"/>
                <w:lang w:val="es-ES"/>
              </w:rPr>
            </w:pPr>
            <w:r w:rsidRPr="00BD464A">
              <w:rPr>
                <w:rFonts w:ascii="Arial" w:eastAsia="Times New Roman" w:hAnsi="Arial" w:cs="Arial"/>
                <w:kern w:val="1"/>
                <w:sz w:val="12"/>
                <w:szCs w:val="12"/>
                <w:lang w:val="es-ES"/>
              </w:rPr>
              <w:t>MODIFICACIÓN, DEROGATORIA O EXPEDICIÓN DE NUEVA NORMATIVIDAD APLICABLE A LA CONTRATACIÓN ESTATAL, QUE AFECTE LAS CONDICIONES ECONÓMICAS Y DE EJECUCIÓN DEL CONTRATO DURANTE SU VIGENCIA.</w:t>
            </w:r>
          </w:p>
        </w:tc>
        <w:tc>
          <w:tcPr>
            <w:tcW w:w="1181" w:type="pct"/>
            <w:vAlign w:val="center"/>
          </w:tcPr>
          <w:p w14:paraId="0A534981"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Arial" w:hAnsi="Arial" w:cs="Arial"/>
                <w:sz w:val="12"/>
                <w:szCs w:val="12"/>
                <w:lang w:val="es-MX"/>
              </w:rPr>
              <w:t xml:space="preserve">RIESGOS DE FUERZA MAYOR ASEGURABLES REFERIDOS AL IMPACTO ADVERSO SOBRE LA EJECUCIÓN Y/O OPERACIÓN DEL CONTRATO </w:t>
            </w:r>
            <w:r w:rsidRPr="00BD464A">
              <w:rPr>
                <w:rFonts w:ascii="Arial" w:eastAsia="Arial" w:hAnsi="Arial" w:cs="Arial"/>
                <w:b/>
                <w:bCs/>
                <w:i/>
                <w:iCs/>
                <w:sz w:val="12"/>
                <w:szCs w:val="12"/>
                <w:lang w:val="es-MX"/>
              </w:rPr>
              <w:t>(ACEPTACIÓN DE OFERTA)</w:t>
            </w:r>
            <w:r w:rsidRPr="00BD464A">
              <w:rPr>
                <w:rFonts w:ascii="Arial" w:eastAsia="Arial" w:hAnsi="Arial" w:cs="Arial"/>
                <w:sz w:val="12"/>
                <w:szCs w:val="12"/>
                <w:lang w:val="es-MX"/>
              </w:rPr>
              <w:t xml:space="preserve"> POR CAUSAS DERIVABLES DE DESASTRES NATURALES Y PANDEMIAS</w:t>
            </w:r>
          </w:p>
        </w:tc>
      </w:tr>
      <w:tr w:rsidR="00984F66" w:rsidRPr="00BD464A" w14:paraId="4A63AC0C" w14:textId="77777777" w:rsidTr="001932ED">
        <w:trPr>
          <w:trHeight w:val="20"/>
          <w:jc w:val="center"/>
        </w:trPr>
        <w:tc>
          <w:tcPr>
            <w:tcW w:w="1714" w:type="pct"/>
            <w:gridSpan w:val="2"/>
            <w:shd w:val="clear" w:color="auto" w:fill="EEECE1"/>
            <w:vAlign w:val="center"/>
            <w:hideMark/>
          </w:tcPr>
          <w:p w14:paraId="48FEF434"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CONSECUENCIA DE LA OCURRENCIA DEL EVENTO</w:t>
            </w:r>
          </w:p>
        </w:tc>
        <w:tc>
          <w:tcPr>
            <w:tcW w:w="967" w:type="pct"/>
          </w:tcPr>
          <w:p w14:paraId="77EB5610"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p>
          <w:p w14:paraId="1A51A897"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SANCIONES Y RE PROCESOS</w:t>
            </w:r>
          </w:p>
        </w:tc>
        <w:tc>
          <w:tcPr>
            <w:tcW w:w="1138" w:type="pct"/>
            <w:shd w:val="clear" w:color="auto" w:fill="auto"/>
            <w:vAlign w:val="center"/>
          </w:tcPr>
          <w:p w14:paraId="49BD573C" w14:textId="77777777" w:rsidR="00984F66" w:rsidRPr="00BD464A" w:rsidRDefault="00984F66" w:rsidP="001932ED">
            <w:pPr>
              <w:widowControl w:val="0"/>
              <w:suppressAutoHyphens/>
              <w:jc w:val="center"/>
              <w:rPr>
                <w:rFonts w:ascii="Arial" w:eastAsia="Times New Roman" w:hAnsi="Arial" w:cs="Arial"/>
                <w:kern w:val="1"/>
                <w:sz w:val="12"/>
                <w:szCs w:val="12"/>
                <w:highlight w:val="yellow"/>
              </w:rPr>
            </w:pPr>
            <w:r w:rsidRPr="00BD464A">
              <w:rPr>
                <w:rFonts w:ascii="Arial" w:eastAsia="Times New Roman" w:hAnsi="Arial" w:cs="Arial"/>
                <w:kern w:val="1"/>
                <w:sz w:val="12"/>
                <w:szCs w:val="12"/>
                <w:lang w:val="es-ES"/>
              </w:rPr>
              <w:t xml:space="preserve">DEBER DE MODIFICAR LOS PROCEDIMIENTOS Y DOCUMENTACION A LO DETERMINADO POR LOS CAMBIOS DE NORMAS, DISPOSICIONES O DIRECTRICES </w:t>
            </w:r>
          </w:p>
        </w:tc>
        <w:tc>
          <w:tcPr>
            <w:tcW w:w="1181" w:type="pct"/>
            <w:vAlign w:val="center"/>
          </w:tcPr>
          <w:p w14:paraId="7FC88357"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Arial" w:hAnsi="Arial" w:cs="Arial"/>
                <w:sz w:val="12"/>
                <w:szCs w:val="12"/>
                <w:lang w:val="es-MX"/>
              </w:rPr>
              <w:t>INCUMPLIMIENTO O PARÁLISIS DEL CONTRATO</w:t>
            </w:r>
          </w:p>
        </w:tc>
      </w:tr>
      <w:tr w:rsidR="00984F66" w:rsidRPr="00BD464A" w14:paraId="26F0B9C5" w14:textId="77777777" w:rsidTr="001932ED">
        <w:trPr>
          <w:trHeight w:val="20"/>
          <w:jc w:val="center"/>
        </w:trPr>
        <w:tc>
          <w:tcPr>
            <w:tcW w:w="843" w:type="pct"/>
            <w:shd w:val="clear" w:color="auto" w:fill="EEECE1"/>
            <w:vAlign w:val="center"/>
            <w:hideMark/>
          </w:tcPr>
          <w:p w14:paraId="6CCC238B"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PROBABILIDAD</w:t>
            </w:r>
          </w:p>
        </w:tc>
        <w:tc>
          <w:tcPr>
            <w:tcW w:w="871" w:type="pct"/>
            <w:shd w:val="clear" w:color="auto" w:fill="EEECE1"/>
            <w:vAlign w:val="center"/>
          </w:tcPr>
          <w:p w14:paraId="6E7C8DDE"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 xml:space="preserve">VALORACION Y CATEGORIA </w:t>
            </w:r>
            <w:r w:rsidRPr="00BD464A">
              <w:rPr>
                <w:rFonts w:ascii="Arial" w:eastAsia="Times New Roman" w:hAnsi="Arial" w:cs="Arial"/>
                <w:b/>
                <w:i/>
                <w:kern w:val="1"/>
                <w:sz w:val="12"/>
                <w:szCs w:val="12"/>
                <w:lang w:val="es-ES"/>
              </w:rPr>
              <w:t>(TABLA 2)</w:t>
            </w:r>
          </w:p>
        </w:tc>
        <w:tc>
          <w:tcPr>
            <w:tcW w:w="967" w:type="pct"/>
          </w:tcPr>
          <w:p w14:paraId="3B5B7FF3" w14:textId="77777777" w:rsidR="00984F66" w:rsidRPr="00BD464A" w:rsidRDefault="00984F66" w:rsidP="001932ED">
            <w:pPr>
              <w:widowControl w:val="0"/>
              <w:suppressAutoHyphens/>
              <w:jc w:val="center"/>
              <w:rPr>
                <w:rFonts w:ascii="Arial" w:eastAsia="Times New Roman" w:hAnsi="Arial" w:cs="Arial"/>
                <w:b/>
                <w:bCs/>
                <w:i/>
                <w:iCs/>
                <w:kern w:val="1"/>
                <w:sz w:val="12"/>
                <w:szCs w:val="12"/>
                <w:lang w:val="es-ES"/>
              </w:rPr>
            </w:pPr>
            <w:r w:rsidRPr="00BD464A">
              <w:rPr>
                <w:rFonts w:ascii="Arial" w:eastAsia="Times New Roman" w:hAnsi="Arial" w:cs="Arial"/>
                <w:b/>
                <w:bCs/>
                <w:i/>
                <w:iCs/>
                <w:kern w:val="1"/>
                <w:sz w:val="12"/>
                <w:szCs w:val="12"/>
                <w:lang w:val="es-ES"/>
              </w:rPr>
              <w:t>3</w:t>
            </w:r>
          </w:p>
          <w:p w14:paraId="40486252" w14:textId="77777777" w:rsidR="00984F66" w:rsidRPr="00BD464A" w:rsidRDefault="00984F66" w:rsidP="001932ED">
            <w:pPr>
              <w:widowControl w:val="0"/>
              <w:suppressAutoHyphens/>
              <w:jc w:val="center"/>
              <w:rPr>
                <w:rFonts w:ascii="Arial" w:eastAsia="Times New Roman" w:hAnsi="Arial" w:cs="Arial"/>
                <w:b/>
                <w:bCs/>
                <w:i/>
                <w:iCs/>
                <w:kern w:val="1"/>
                <w:sz w:val="12"/>
                <w:szCs w:val="12"/>
                <w:lang w:val="es-ES"/>
              </w:rPr>
            </w:pPr>
            <w:r w:rsidRPr="00BD464A">
              <w:rPr>
                <w:rFonts w:ascii="Arial" w:eastAsia="Times New Roman" w:hAnsi="Arial" w:cs="Arial"/>
                <w:b/>
                <w:bCs/>
                <w:i/>
                <w:iCs/>
                <w:kern w:val="1"/>
                <w:sz w:val="12"/>
                <w:szCs w:val="12"/>
                <w:lang w:val="es-ES"/>
              </w:rPr>
              <w:t xml:space="preserve">POSIBLE </w:t>
            </w:r>
          </w:p>
        </w:tc>
        <w:tc>
          <w:tcPr>
            <w:tcW w:w="1138" w:type="pct"/>
            <w:shd w:val="clear" w:color="auto" w:fill="auto"/>
            <w:vAlign w:val="center"/>
          </w:tcPr>
          <w:p w14:paraId="33F0C3D9" w14:textId="77777777" w:rsidR="00984F66" w:rsidRPr="00BD464A" w:rsidRDefault="00984F66" w:rsidP="001932ED">
            <w:pPr>
              <w:widowControl w:val="0"/>
              <w:suppressAutoHyphens/>
              <w:jc w:val="center"/>
              <w:rPr>
                <w:rFonts w:ascii="Arial" w:eastAsia="Times New Roman" w:hAnsi="Arial" w:cs="Arial"/>
                <w:b/>
                <w:bCs/>
                <w:kern w:val="1"/>
                <w:sz w:val="12"/>
                <w:szCs w:val="12"/>
                <w:lang w:val="es-ES"/>
              </w:rPr>
            </w:pPr>
            <w:r w:rsidRPr="00BD464A">
              <w:rPr>
                <w:rFonts w:ascii="Arial" w:eastAsia="Times New Roman" w:hAnsi="Arial" w:cs="Arial"/>
                <w:b/>
                <w:bCs/>
                <w:kern w:val="1"/>
                <w:sz w:val="12"/>
                <w:szCs w:val="12"/>
                <w:lang w:val="es-ES"/>
              </w:rPr>
              <w:t>3</w:t>
            </w:r>
          </w:p>
          <w:p w14:paraId="3696306D" w14:textId="77777777" w:rsidR="00984F66" w:rsidRPr="00BD464A" w:rsidRDefault="00984F66" w:rsidP="001932ED">
            <w:pPr>
              <w:widowControl w:val="0"/>
              <w:suppressAutoHyphens/>
              <w:jc w:val="center"/>
              <w:rPr>
                <w:rFonts w:ascii="Arial" w:eastAsia="Times New Roman" w:hAnsi="Arial" w:cs="Arial"/>
                <w:kern w:val="1"/>
                <w:sz w:val="12"/>
                <w:szCs w:val="12"/>
                <w:highlight w:val="yellow"/>
                <w:lang w:val="es-ES"/>
              </w:rPr>
            </w:pPr>
            <w:r w:rsidRPr="00BD464A">
              <w:rPr>
                <w:rFonts w:ascii="Arial" w:eastAsia="Times New Roman" w:hAnsi="Arial" w:cs="Arial"/>
                <w:b/>
                <w:bCs/>
                <w:kern w:val="1"/>
                <w:sz w:val="12"/>
                <w:szCs w:val="12"/>
                <w:lang w:val="es-ES"/>
              </w:rPr>
              <w:t xml:space="preserve">POSIBLE </w:t>
            </w:r>
          </w:p>
        </w:tc>
        <w:tc>
          <w:tcPr>
            <w:tcW w:w="1181" w:type="pct"/>
            <w:vAlign w:val="center"/>
          </w:tcPr>
          <w:p w14:paraId="3ACCA236"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3</w:t>
            </w:r>
          </w:p>
          <w:p w14:paraId="5777B893"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b/>
                <w:bCs/>
                <w:kern w:val="1"/>
                <w:sz w:val="12"/>
                <w:szCs w:val="12"/>
                <w:lang w:val="es-ES"/>
              </w:rPr>
              <w:t xml:space="preserve">POSIBLE </w:t>
            </w:r>
          </w:p>
        </w:tc>
      </w:tr>
      <w:tr w:rsidR="00984F66" w:rsidRPr="00BD464A" w14:paraId="129EC062" w14:textId="77777777" w:rsidTr="001932ED">
        <w:trPr>
          <w:trHeight w:val="20"/>
          <w:jc w:val="center"/>
        </w:trPr>
        <w:tc>
          <w:tcPr>
            <w:tcW w:w="843" w:type="pct"/>
            <w:vMerge w:val="restart"/>
            <w:shd w:val="clear" w:color="auto" w:fill="EEECE1"/>
            <w:vAlign w:val="center"/>
          </w:tcPr>
          <w:p w14:paraId="7C137049"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IMPACTO</w:t>
            </w:r>
          </w:p>
        </w:tc>
        <w:tc>
          <w:tcPr>
            <w:tcW w:w="871" w:type="pct"/>
            <w:shd w:val="clear" w:color="auto" w:fill="EEECE1"/>
            <w:vAlign w:val="center"/>
          </w:tcPr>
          <w:p w14:paraId="10C7A9CB"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CALIFICACION CUALITATIVA</w:t>
            </w:r>
          </w:p>
        </w:tc>
        <w:tc>
          <w:tcPr>
            <w:tcW w:w="967" w:type="pct"/>
            <w:vAlign w:val="center"/>
          </w:tcPr>
          <w:p w14:paraId="56C97B3B"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 xml:space="preserve">DIFICULTA LA EJECUCIÓN DEL CONTRATO DE MANERA BAJA, APLICANDO MEDIDAS MINIMAS SE PUEDE LOGRAR EL OBJETO </w:t>
            </w:r>
            <w:r w:rsidRPr="00BD464A">
              <w:rPr>
                <w:rFonts w:ascii="Arial" w:eastAsia="Times New Roman" w:hAnsi="Arial" w:cs="Arial"/>
                <w:i/>
                <w:iCs/>
                <w:kern w:val="1"/>
                <w:sz w:val="12"/>
                <w:szCs w:val="12"/>
                <w:lang w:val="es-ES"/>
              </w:rPr>
              <w:lastRenderedPageBreak/>
              <w:t xml:space="preserve">CONTRACTUAL </w:t>
            </w:r>
          </w:p>
        </w:tc>
        <w:tc>
          <w:tcPr>
            <w:tcW w:w="1138" w:type="pct"/>
            <w:vAlign w:val="center"/>
          </w:tcPr>
          <w:p w14:paraId="0A895FE7" w14:textId="77777777" w:rsidR="00984F66" w:rsidRPr="00BD464A" w:rsidRDefault="00984F66" w:rsidP="001932ED">
            <w:pPr>
              <w:widowControl w:val="0"/>
              <w:suppressAutoHyphens/>
              <w:jc w:val="center"/>
              <w:rPr>
                <w:rFonts w:ascii="Arial" w:eastAsia="Times New Roman" w:hAnsi="Arial" w:cs="Arial"/>
                <w:kern w:val="1"/>
                <w:sz w:val="12"/>
                <w:szCs w:val="12"/>
                <w:highlight w:val="yellow"/>
                <w:lang w:val="es-ES"/>
              </w:rPr>
            </w:pPr>
            <w:r w:rsidRPr="00BD464A">
              <w:rPr>
                <w:rFonts w:ascii="Arial" w:eastAsia="Times New Roman" w:hAnsi="Arial" w:cs="Arial"/>
                <w:kern w:val="1"/>
                <w:sz w:val="12"/>
                <w:szCs w:val="12"/>
                <w:lang w:val="es-ES"/>
              </w:rPr>
              <w:lastRenderedPageBreak/>
              <w:t xml:space="preserve">DIFICULTA LA EJECUCIÓN DEL CONTRATO DE MANERA BAJA, APLICANDO MEDIDAS MINIMAS SE PUEDE LOGRAR EL OBJETO </w:t>
            </w:r>
            <w:r w:rsidRPr="00BD464A">
              <w:rPr>
                <w:rFonts w:ascii="Arial" w:eastAsia="Times New Roman" w:hAnsi="Arial" w:cs="Arial"/>
                <w:kern w:val="1"/>
                <w:sz w:val="12"/>
                <w:szCs w:val="12"/>
                <w:lang w:val="es-ES"/>
              </w:rPr>
              <w:lastRenderedPageBreak/>
              <w:t xml:space="preserve">CONTRACTUAL </w:t>
            </w:r>
          </w:p>
        </w:tc>
        <w:tc>
          <w:tcPr>
            <w:tcW w:w="1181" w:type="pct"/>
            <w:vAlign w:val="center"/>
          </w:tcPr>
          <w:p w14:paraId="5330CFBF"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lastRenderedPageBreak/>
              <w:t>PERTURBA LA EJECUCION DEL CONTRATO DE MANERA GRAVE IMPOSIBILITANDO LA CONSECUCION DEL OBJETO A CONTRATAR</w:t>
            </w:r>
          </w:p>
        </w:tc>
      </w:tr>
      <w:tr w:rsidR="00984F66" w:rsidRPr="00BD464A" w14:paraId="76C983DC" w14:textId="77777777" w:rsidTr="001932ED">
        <w:trPr>
          <w:trHeight w:val="20"/>
          <w:jc w:val="center"/>
        </w:trPr>
        <w:tc>
          <w:tcPr>
            <w:tcW w:w="843" w:type="pct"/>
            <w:vMerge/>
            <w:shd w:val="clear" w:color="auto" w:fill="EEECE1"/>
            <w:vAlign w:val="center"/>
          </w:tcPr>
          <w:p w14:paraId="6F473BF3"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p>
        </w:tc>
        <w:tc>
          <w:tcPr>
            <w:tcW w:w="871" w:type="pct"/>
            <w:shd w:val="clear" w:color="auto" w:fill="EEECE1"/>
            <w:vAlign w:val="center"/>
          </w:tcPr>
          <w:p w14:paraId="1AD3DD01"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CALIFICACION CUANTITATIVA</w:t>
            </w:r>
          </w:p>
        </w:tc>
        <w:tc>
          <w:tcPr>
            <w:tcW w:w="967" w:type="pct"/>
            <w:vAlign w:val="center"/>
          </w:tcPr>
          <w:p w14:paraId="4CD22F6D"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 xml:space="preserve">IMPACTO SOBRE EL VALOR DEL CONTRATO ENTRE 5% Y 15% </w:t>
            </w:r>
          </w:p>
        </w:tc>
        <w:tc>
          <w:tcPr>
            <w:tcW w:w="1138" w:type="pct"/>
            <w:vAlign w:val="center"/>
          </w:tcPr>
          <w:p w14:paraId="36724E0D"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 xml:space="preserve">IMPACTO SOBRE EL VALOR DEL CONTRATO ENTRE 5% Y 15% </w:t>
            </w:r>
          </w:p>
        </w:tc>
        <w:tc>
          <w:tcPr>
            <w:tcW w:w="1181" w:type="pct"/>
            <w:vAlign w:val="center"/>
          </w:tcPr>
          <w:p w14:paraId="5A292050"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IMPACTO SOBRE EL VALOR DEL CONTRATO DE MAS DEL 30%</w:t>
            </w:r>
          </w:p>
        </w:tc>
      </w:tr>
      <w:tr w:rsidR="00984F66" w:rsidRPr="00BD464A" w14:paraId="0BDC66A4" w14:textId="77777777" w:rsidTr="001932ED">
        <w:trPr>
          <w:trHeight w:val="20"/>
          <w:jc w:val="center"/>
        </w:trPr>
        <w:tc>
          <w:tcPr>
            <w:tcW w:w="843" w:type="pct"/>
            <w:vMerge/>
            <w:shd w:val="clear" w:color="auto" w:fill="EEECE1"/>
            <w:vAlign w:val="center"/>
            <w:hideMark/>
          </w:tcPr>
          <w:p w14:paraId="2BD49738"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p>
        </w:tc>
        <w:tc>
          <w:tcPr>
            <w:tcW w:w="871" w:type="pct"/>
            <w:shd w:val="clear" w:color="auto" w:fill="EEECE1"/>
            <w:vAlign w:val="center"/>
          </w:tcPr>
          <w:p w14:paraId="15BA0268"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 xml:space="preserve">VALORACION Y CATEGORIA </w:t>
            </w:r>
            <w:r w:rsidRPr="00BD464A">
              <w:rPr>
                <w:rFonts w:ascii="Arial" w:eastAsia="Times New Roman" w:hAnsi="Arial" w:cs="Arial"/>
                <w:b/>
                <w:i/>
                <w:kern w:val="1"/>
                <w:sz w:val="12"/>
                <w:szCs w:val="12"/>
                <w:lang w:val="es-ES"/>
              </w:rPr>
              <w:t>(IMPACTO TABLA 3)</w:t>
            </w:r>
          </w:p>
        </w:tc>
        <w:tc>
          <w:tcPr>
            <w:tcW w:w="967" w:type="pct"/>
          </w:tcPr>
          <w:p w14:paraId="1BFB1910"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2</w:t>
            </w:r>
          </w:p>
          <w:p w14:paraId="0AFD4705"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MENOR</w:t>
            </w:r>
          </w:p>
        </w:tc>
        <w:tc>
          <w:tcPr>
            <w:tcW w:w="1138" w:type="pct"/>
            <w:shd w:val="clear" w:color="auto" w:fill="auto"/>
            <w:vAlign w:val="center"/>
          </w:tcPr>
          <w:p w14:paraId="319A33E1"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2</w:t>
            </w:r>
          </w:p>
          <w:p w14:paraId="03C506E6"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MENOR</w:t>
            </w:r>
          </w:p>
        </w:tc>
        <w:tc>
          <w:tcPr>
            <w:tcW w:w="1181" w:type="pct"/>
            <w:vAlign w:val="center"/>
          </w:tcPr>
          <w:p w14:paraId="38A655F6"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5</w:t>
            </w:r>
          </w:p>
          <w:p w14:paraId="603C7EE1" w14:textId="77777777" w:rsidR="00984F66" w:rsidRPr="00BD464A" w:rsidRDefault="00984F66" w:rsidP="001932ED">
            <w:pPr>
              <w:widowControl w:val="0"/>
              <w:suppressAutoHyphens/>
              <w:jc w:val="center"/>
              <w:rPr>
                <w:rFonts w:ascii="Arial" w:eastAsia="Times New Roman" w:hAnsi="Arial" w:cs="Arial"/>
                <w:kern w:val="1"/>
                <w:sz w:val="12"/>
                <w:szCs w:val="12"/>
                <w:highlight w:val="cyan"/>
                <w:lang w:val="es-ES"/>
              </w:rPr>
            </w:pPr>
            <w:r w:rsidRPr="00BD464A">
              <w:rPr>
                <w:rFonts w:ascii="Arial" w:eastAsia="Times New Roman" w:hAnsi="Arial" w:cs="Arial"/>
                <w:kern w:val="1"/>
                <w:sz w:val="12"/>
                <w:szCs w:val="12"/>
                <w:lang w:val="es-ES"/>
              </w:rPr>
              <w:t>MAYOR</w:t>
            </w:r>
          </w:p>
        </w:tc>
      </w:tr>
      <w:tr w:rsidR="00984F66" w:rsidRPr="00BD464A" w14:paraId="1B8C4138" w14:textId="77777777" w:rsidTr="001932ED">
        <w:trPr>
          <w:trHeight w:val="20"/>
          <w:jc w:val="center"/>
        </w:trPr>
        <w:tc>
          <w:tcPr>
            <w:tcW w:w="1714" w:type="pct"/>
            <w:gridSpan w:val="2"/>
            <w:shd w:val="clear" w:color="auto" w:fill="EEECE1"/>
            <w:vAlign w:val="center"/>
            <w:hideMark/>
          </w:tcPr>
          <w:p w14:paraId="215A6072" w14:textId="77777777" w:rsidR="00984F66" w:rsidRPr="00BD464A" w:rsidRDefault="00984F66" w:rsidP="001932ED">
            <w:pPr>
              <w:widowControl w:val="0"/>
              <w:suppressAutoHyphens/>
              <w:jc w:val="center"/>
              <w:rPr>
                <w:rFonts w:ascii="Arial" w:eastAsia="Times New Roman" w:hAnsi="Arial" w:cs="Arial"/>
                <w:b/>
                <w:i/>
                <w:kern w:val="1"/>
                <w:sz w:val="12"/>
                <w:szCs w:val="12"/>
                <w:lang w:val="es-ES"/>
              </w:rPr>
            </w:pPr>
            <w:r w:rsidRPr="00BD464A">
              <w:rPr>
                <w:rFonts w:ascii="Arial" w:eastAsia="Times New Roman" w:hAnsi="Arial" w:cs="Arial"/>
                <w:bCs/>
                <w:i/>
                <w:kern w:val="1"/>
                <w:sz w:val="12"/>
                <w:szCs w:val="12"/>
                <w:lang w:val="es-ES"/>
              </w:rPr>
              <w:t xml:space="preserve">VALORACIÓN DEL RIESGO </w:t>
            </w:r>
            <w:r w:rsidRPr="00BD464A">
              <w:rPr>
                <w:rFonts w:ascii="Arial" w:eastAsia="Times New Roman" w:hAnsi="Arial" w:cs="Arial"/>
                <w:b/>
                <w:i/>
                <w:kern w:val="1"/>
                <w:sz w:val="12"/>
                <w:szCs w:val="12"/>
                <w:lang w:val="es-ES"/>
              </w:rPr>
              <w:t>(SUMATORIA VALORACIÓN PROBABILIDAD E IMPACTO)</w:t>
            </w:r>
          </w:p>
        </w:tc>
        <w:tc>
          <w:tcPr>
            <w:tcW w:w="967" w:type="pct"/>
          </w:tcPr>
          <w:p w14:paraId="2332B81A"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5</w:t>
            </w:r>
          </w:p>
        </w:tc>
        <w:tc>
          <w:tcPr>
            <w:tcW w:w="1138" w:type="pct"/>
            <w:shd w:val="clear" w:color="auto" w:fill="auto"/>
            <w:vAlign w:val="center"/>
          </w:tcPr>
          <w:p w14:paraId="6BCD8A3F"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5</w:t>
            </w:r>
          </w:p>
        </w:tc>
        <w:tc>
          <w:tcPr>
            <w:tcW w:w="1181" w:type="pct"/>
            <w:vAlign w:val="center"/>
          </w:tcPr>
          <w:p w14:paraId="473D73B2"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8</w:t>
            </w:r>
          </w:p>
        </w:tc>
      </w:tr>
      <w:tr w:rsidR="00984F66" w:rsidRPr="00BD464A" w14:paraId="629BFEAA" w14:textId="77777777" w:rsidTr="001932ED">
        <w:trPr>
          <w:trHeight w:val="20"/>
          <w:jc w:val="center"/>
        </w:trPr>
        <w:tc>
          <w:tcPr>
            <w:tcW w:w="1714" w:type="pct"/>
            <w:gridSpan w:val="2"/>
            <w:shd w:val="clear" w:color="auto" w:fill="EEECE1"/>
            <w:vAlign w:val="center"/>
            <w:hideMark/>
          </w:tcPr>
          <w:p w14:paraId="6EAEB4BE" w14:textId="77777777" w:rsidR="00984F66" w:rsidRPr="00BD464A" w:rsidRDefault="00984F66" w:rsidP="001932ED">
            <w:pPr>
              <w:widowControl w:val="0"/>
              <w:suppressAutoHyphens/>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 xml:space="preserve"> CAT EGORÍA DEL RIESGO </w:t>
            </w:r>
            <w:r w:rsidRPr="00BD464A">
              <w:rPr>
                <w:rFonts w:ascii="Arial" w:eastAsia="Times New Roman" w:hAnsi="Arial" w:cs="Arial"/>
                <w:b/>
                <w:i/>
                <w:kern w:val="1"/>
                <w:sz w:val="12"/>
                <w:szCs w:val="12"/>
                <w:lang w:val="es-ES"/>
              </w:rPr>
              <w:t>(TABLA 5)</w:t>
            </w:r>
            <w:r w:rsidRPr="00BD464A">
              <w:rPr>
                <w:rFonts w:ascii="Arial" w:eastAsia="Times New Roman" w:hAnsi="Arial" w:cs="Arial"/>
                <w:bCs/>
                <w:i/>
                <w:kern w:val="1"/>
                <w:sz w:val="12"/>
                <w:szCs w:val="12"/>
                <w:lang w:val="es-ES"/>
              </w:rPr>
              <w:t xml:space="preserve"> </w:t>
            </w:r>
            <w:r w:rsidRPr="00BD464A">
              <w:rPr>
                <w:rFonts w:ascii="Arial" w:eastAsia="Times New Roman" w:hAnsi="Arial" w:cs="Arial"/>
                <w:b/>
                <w:i/>
                <w:kern w:val="1"/>
                <w:sz w:val="12"/>
                <w:szCs w:val="12"/>
                <w:lang w:val="es-ES"/>
              </w:rPr>
              <w:t>(TABLA 5)</w:t>
            </w:r>
          </w:p>
        </w:tc>
        <w:tc>
          <w:tcPr>
            <w:tcW w:w="967" w:type="pct"/>
          </w:tcPr>
          <w:p w14:paraId="3F58CE17"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RIESGO MEDIO</w:t>
            </w:r>
          </w:p>
        </w:tc>
        <w:tc>
          <w:tcPr>
            <w:tcW w:w="1138" w:type="pct"/>
            <w:shd w:val="clear" w:color="auto" w:fill="auto"/>
            <w:vAlign w:val="center"/>
          </w:tcPr>
          <w:p w14:paraId="4CE725F1"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RIEGO MEDIO</w:t>
            </w:r>
          </w:p>
        </w:tc>
        <w:tc>
          <w:tcPr>
            <w:tcW w:w="1181" w:type="pct"/>
            <w:vAlign w:val="center"/>
          </w:tcPr>
          <w:p w14:paraId="5AA7635E"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RIESGO EXTREMO</w:t>
            </w:r>
          </w:p>
        </w:tc>
      </w:tr>
      <w:tr w:rsidR="00984F66" w:rsidRPr="00BD464A" w14:paraId="009D29A8" w14:textId="77777777" w:rsidTr="001932ED">
        <w:trPr>
          <w:trHeight w:val="20"/>
          <w:jc w:val="center"/>
        </w:trPr>
        <w:tc>
          <w:tcPr>
            <w:tcW w:w="1714" w:type="pct"/>
            <w:gridSpan w:val="2"/>
            <w:shd w:val="clear" w:color="auto" w:fill="EEECE1"/>
            <w:vAlign w:val="center"/>
            <w:hideMark/>
          </w:tcPr>
          <w:p w14:paraId="1585A0B8"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¿A QUIEN SE LE ASIGNA?</w:t>
            </w:r>
          </w:p>
        </w:tc>
        <w:tc>
          <w:tcPr>
            <w:tcW w:w="967" w:type="pct"/>
          </w:tcPr>
          <w:p w14:paraId="427367F8"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p>
          <w:p w14:paraId="6068669D"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100% AL CONTRATISTA</w:t>
            </w:r>
          </w:p>
        </w:tc>
        <w:tc>
          <w:tcPr>
            <w:tcW w:w="1138" w:type="pct"/>
            <w:shd w:val="clear" w:color="auto" w:fill="auto"/>
            <w:vAlign w:val="center"/>
          </w:tcPr>
          <w:p w14:paraId="203586DA"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50% CONTRATISTA</w:t>
            </w:r>
          </w:p>
          <w:p w14:paraId="40832FAA" w14:textId="77777777" w:rsidR="00984F66" w:rsidRPr="00BD464A" w:rsidRDefault="00984F66" w:rsidP="001932ED">
            <w:pPr>
              <w:widowControl w:val="0"/>
              <w:suppressAutoHyphens/>
              <w:jc w:val="center"/>
              <w:rPr>
                <w:rFonts w:ascii="Arial" w:eastAsia="Times New Roman" w:hAnsi="Arial" w:cs="Arial"/>
                <w:kern w:val="1"/>
                <w:sz w:val="12"/>
                <w:szCs w:val="12"/>
                <w:highlight w:val="yellow"/>
                <w:lang w:val="es-ES"/>
              </w:rPr>
            </w:pPr>
            <w:r w:rsidRPr="00BD464A">
              <w:rPr>
                <w:rFonts w:ascii="Arial" w:eastAsia="Times New Roman" w:hAnsi="Arial" w:cs="Arial"/>
                <w:kern w:val="1"/>
                <w:sz w:val="12"/>
                <w:szCs w:val="12"/>
                <w:lang w:val="es-ES"/>
              </w:rPr>
              <w:t>50% CONTRATANTE</w:t>
            </w:r>
          </w:p>
        </w:tc>
        <w:tc>
          <w:tcPr>
            <w:tcW w:w="1181" w:type="pct"/>
            <w:vAlign w:val="center"/>
          </w:tcPr>
          <w:p w14:paraId="03C857C4"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50% CONTRATISTA</w:t>
            </w:r>
          </w:p>
          <w:p w14:paraId="37DBA6DC"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50% CONTRATANTE</w:t>
            </w:r>
          </w:p>
        </w:tc>
      </w:tr>
      <w:tr w:rsidR="00984F66" w:rsidRPr="00BD464A" w14:paraId="7A3DBDC3" w14:textId="77777777" w:rsidTr="001932ED">
        <w:trPr>
          <w:trHeight w:val="20"/>
          <w:jc w:val="center"/>
        </w:trPr>
        <w:tc>
          <w:tcPr>
            <w:tcW w:w="1714" w:type="pct"/>
            <w:gridSpan w:val="2"/>
            <w:shd w:val="clear" w:color="auto" w:fill="EEECE1"/>
            <w:vAlign w:val="center"/>
            <w:hideMark/>
          </w:tcPr>
          <w:p w14:paraId="2853BC71"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TRATAMIENTO / CONTROLES A SER  IMPLEMENTADOS</w:t>
            </w:r>
          </w:p>
        </w:tc>
        <w:tc>
          <w:tcPr>
            <w:tcW w:w="967" w:type="pct"/>
          </w:tcPr>
          <w:p w14:paraId="2F710D8D"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p>
          <w:p w14:paraId="1F2198AD"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CHECKLISTS TÉCNICOS NORMATIVOS Y SEGUIMIENTO A CUMPLIMIENTO</w:t>
            </w:r>
          </w:p>
        </w:tc>
        <w:tc>
          <w:tcPr>
            <w:tcW w:w="1138" w:type="pct"/>
            <w:shd w:val="clear" w:color="auto" w:fill="auto"/>
            <w:vAlign w:val="center"/>
          </w:tcPr>
          <w:p w14:paraId="66EAFAC0" w14:textId="77777777" w:rsidR="00984F66" w:rsidRPr="00BD464A" w:rsidRDefault="00984F66" w:rsidP="001932ED">
            <w:pPr>
              <w:widowControl w:val="0"/>
              <w:suppressAutoHyphens/>
              <w:jc w:val="center"/>
              <w:rPr>
                <w:rFonts w:ascii="Arial" w:eastAsia="Times New Roman" w:hAnsi="Arial" w:cs="Arial"/>
                <w:kern w:val="1"/>
                <w:sz w:val="12"/>
                <w:szCs w:val="12"/>
                <w:highlight w:val="yellow"/>
                <w:lang w:val="es-ES"/>
              </w:rPr>
            </w:pPr>
            <w:r w:rsidRPr="00BD464A">
              <w:rPr>
                <w:rFonts w:ascii="Arial" w:eastAsia="Times New Roman" w:hAnsi="Arial" w:cs="Arial"/>
                <w:kern w:val="1"/>
                <w:sz w:val="12"/>
                <w:szCs w:val="12"/>
                <w:lang w:val="es-ES"/>
              </w:rPr>
              <w:t>LOS COMITES ETRUCTURADORES, EVALUADORES, GERENTE DE PROYECTO Y SUPERVISOR DEBE MONITOREAR LAS NORMAS, DISPOSICIONES O DIRECTRICES APLICABLES AL PROCESO CONTRACTUAL EN CADA UNA DE SUS ETAPAS  CON EL FIN DE DETECTAR CAMBIOS DE MANERA TEMPRANA</w:t>
            </w:r>
          </w:p>
        </w:tc>
        <w:tc>
          <w:tcPr>
            <w:tcW w:w="1181" w:type="pct"/>
            <w:vAlign w:val="center"/>
          </w:tcPr>
          <w:p w14:paraId="5FA28E66"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Arial" w:hAnsi="Arial" w:cs="Arial"/>
                <w:sz w:val="12"/>
                <w:szCs w:val="12"/>
                <w:lang w:val="es-MX"/>
              </w:rPr>
              <w:t xml:space="preserve">SEGUIMIENTO EN LA EJECUCION- CONTROL POR PARTE DEL SUPERVISOR Y CONTRATISTA PARA DETERMINAR  </w:t>
            </w:r>
            <w:r w:rsidRPr="00BD464A">
              <w:rPr>
                <w:rFonts w:ascii="Arial" w:hAnsi="Arial" w:cs="Arial"/>
                <w:sz w:val="12"/>
                <w:szCs w:val="12"/>
              </w:rPr>
              <w:t>SUSPENSIÓN Y/O REPROGRAMACIÓN Y/O AMPLIACIÓN DE PLAZO CONTRA CTUAL</w:t>
            </w:r>
          </w:p>
        </w:tc>
      </w:tr>
      <w:tr w:rsidR="00984F66" w:rsidRPr="00BD464A" w14:paraId="047F2C52" w14:textId="77777777" w:rsidTr="001932ED">
        <w:trPr>
          <w:trHeight w:val="20"/>
          <w:jc w:val="center"/>
        </w:trPr>
        <w:tc>
          <w:tcPr>
            <w:tcW w:w="843" w:type="pct"/>
            <w:vMerge w:val="restart"/>
            <w:shd w:val="clear" w:color="auto" w:fill="EEECE1"/>
            <w:vAlign w:val="center"/>
            <w:hideMark/>
          </w:tcPr>
          <w:p w14:paraId="2DA5D275"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IMPACTO DESPUÉS DEL TRATAMIENTO</w:t>
            </w:r>
          </w:p>
        </w:tc>
        <w:tc>
          <w:tcPr>
            <w:tcW w:w="871" w:type="pct"/>
            <w:shd w:val="clear" w:color="auto" w:fill="EEECE1"/>
            <w:vAlign w:val="center"/>
            <w:hideMark/>
          </w:tcPr>
          <w:p w14:paraId="4D87ACA4"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PROBABILIDAD</w:t>
            </w:r>
          </w:p>
        </w:tc>
        <w:tc>
          <w:tcPr>
            <w:tcW w:w="967" w:type="pct"/>
          </w:tcPr>
          <w:p w14:paraId="68F6FD1F"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1</w:t>
            </w:r>
          </w:p>
          <w:p w14:paraId="66597D87"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RARO</w:t>
            </w:r>
          </w:p>
        </w:tc>
        <w:tc>
          <w:tcPr>
            <w:tcW w:w="1138" w:type="pct"/>
            <w:shd w:val="clear" w:color="auto" w:fill="auto"/>
            <w:vAlign w:val="center"/>
          </w:tcPr>
          <w:p w14:paraId="12319A22"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3</w:t>
            </w:r>
          </w:p>
          <w:p w14:paraId="13F2C805"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POSIBLE</w:t>
            </w:r>
          </w:p>
        </w:tc>
        <w:tc>
          <w:tcPr>
            <w:tcW w:w="1181" w:type="pct"/>
            <w:vAlign w:val="center"/>
          </w:tcPr>
          <w:p w14:paraId="63F02E19"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3</w:t>
            </w:r>
          </w:p>
          <w:p w14:paraId="10255D76"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POSIBLE</w:t>
            </w:r>
          </w:p>
        </w:tc>
      </w:tr>
      <w:tr w:rsidR="00984F66" w:rsidRPr="00BD464A" w14:paraId="0CCC1F03" w14:textId="77777777" w:rsidTr="001932ED">
        <w:trPr>
          <w:trHeight w:val="20"/>
          <w:jc w:val="center"/>
        </w:trPr>
        <w:tc>
          <w:tcPr>
            <w:tcW w:w="843" w:type="pct"/>
            <w:vMerge/>
            <w:shd w:val="clear" w:color="auto" w:fill="EEECE1"/>
            <w:vAlign w:val="center"/>
            <w:hideMark/>
          </w:tcPr>
          <w:p w14:paraId="1DD3FEF6"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p>
        </w:tc>
        <w:tc>
          <w:tcPr>
            <w:tcW w:w="871" w:type="pct"/>
            <w:shd w:val="clear" w:color="auto" w:fill="EEECE1"/>
            <w:vAlign w:val="center"/>
            <w:hideMark/>
          </w:tcPr>
          <w:p w14:paraId="68E8ED8B"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IMPACTO</w:t>
            </w:r>
          </w:p>
        </w:tc>
        <w:tc>
          <w:tcPr>
            <w:tcW w:w="967" w:type="pct"/>
          </w:tcPr>
          <w:p w14:paraId="4AEDE6F4"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2</w:t>
            </w:r>
          </w:p>
          <w:p w14:paraId="23C20957"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MENOR</w:t>
            </w:r>
          </w:p>
          <w:p w14:paraId="65ED1B41"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p>
        </w:tc>
        <w:tc>
          <w:tcPr>
            <w:tcW w:w="1138" w:type="pct"/>
            <w:shd w:val="clear" w:color="auto" w:fill="auto"/>
            <w:vAlign w:val="center"/>
          </w:tcPr>
          <w:p w14:paraId="543B85D9"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2</w:t>
            </w:r>
          </w:p>
          <w:p w14:paraId="0A8AABA1"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MENOR</w:t>
            </w:r>
          </w:p>
        </w:tc>
        <w:tc>
          <w:tcPr>
            <w:tcW w:w="1181" w:type="pct"/>
            <w:vAlign w:val="center"/>
          </w:tcPr>
          <w:p w14:paraId="04E6F225"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4</w:t>
            </w:r>
          </w:p>
          <w:p w14:paraId="2AE420D4"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MAYOR</w:t>
            </w:r>
          </w:p>
        </w:tc>
      </w:tr>
      <w:tr w:rsidR="00984F66" w:rsidRPr="00BD464A" w14:paraId="5190D60D" w14:textId="77777777" w:rsidTr="001932ED">
        <w:trPr>
          <w:trHeight w:val="20"/>
          <w:jc w:val="center"/>
        </w:trPr>
        <w:tc>
          <w:tcPr>
            <w:tcW w:w="843" w:type="pct"/>
            <w:vMerge/>
            <w:shd w:val="clear" w:color="auto" w:fill="EEECE1"/>
            <w:vAlign w:val="center"/>
            <w:hideMark/>
          </w:tcPr>
          <w:p w14:paraId="0DCE8033"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p>
        </w:tc>
        <w:tc>
          <w:tcPr>
            <w:tcW w:w="871" w:type="pct"/>
            <w:shd w:val="clear" w:color="auto" w:fill="EEECE1"/>
            <w:vAlign w:val="center"/>
            <w:hideMark/>
          </w:tcPr>
          <w:p w14:paraId="4618CA4B"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 xml:space="preserve">VALORACIÓN DEL RIESGO </w:t>
            </w:r>
            <w:r w:rsidRPr="00BD464A">
              <w:rPr>
                <w:rFonts w:ascii="Arial" w:eastAsia="Times New Roman" w:hAnsi="Arial" w:cs="Arial"/>
                <w:b/>
                <w:i/>
                <w:kern w:val="1"/>
                <w:sz w:val="12"/>
                <w:szCs w:val="12"/>
                <w:lang w:val="es-ES"/>
              </w:rPr>
              <w:t>(SUMATORIA VALORACIÓN PROBABILIDAD E IMPACTO)</w:t>
            </w:r>
          </w:p>
        </w:tc>
        <w:tc>
          <w:tcPr>
            <w:tcW w:w="967" w:type="pct"/>
          </w:tcPr>
          <w:p w14:paraId="401567B4"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p>
          <w:p w14:paraId="103830AC"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3</w:t>
            </w:r>
          </w:p>
        </w:tc>
        <w:tc>
          <w:tcPr>
            <w:tcW w:w="1138" w:type="pct"/>
            <w:shd w:val="clear" w:color="auto" w:fill="auto"/>
            <w:vAlign w:val="center"/>
          </w:tcPr>
          <w:p w14:paraId="56AFE683"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5</w:t>
            </w:r>
          </w:p>
        </w:tc>
        <w:tc>
          <w:tcPr>
            <w:tcW w:w="1181" w:type="pct"/>
            <w:vAlign w:val="center"/>
          </w:tcPr>
          <w:p w14:paraId="352B19FD"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7</w:t>
            </w:r>
          </w:p>
        </w:tc>
      </w:tr>
      <w:tr w:rsidR="00984F66" w:rsidRPr="00BD464A" w14:paraId="1FE92D70" w14:textId="77777777" w:rsidTr="001932ED">
        <w:trPr>
          <w:trHeight w:val="20"/>
          <w:jc w:val="center"/>
        </w:trPr>
        <w:tc>
          <w:tcPr>
            <w:tcW w:w="843" w:type="pct"/>
            <w:vMerge/>
            <w:shd w:val="clear" w:color="auto" w:fill="EEECE1"/>
            <w:vAlign w:val="center"/>
            <w:hideMark/>
          </w:tcPr>
          <w:p w14:paraId="3C709414"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p>
        </w:tc>
        <w:tc>
          <w:tcPr>
            <w:tcW w:w="871" w:type="pct"/>
            <w:shd w:val="clear" w:color="auto" w:fill="EEECE1"/>
            <w:vAlign w:val="center"/>
            <w:hideMark/>
          </w:tcPr>
          <w:p w14:paraId="45ED978F"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 xml:space="preserve">CATEGORÍA DEL RIESGO </w:t>
            </w:r>
            <w:r w:rsidRPr="00BD464A">
              <w:rPr>
                <w:rFonts w:ascii="Arial" w:eastAsia="Times New Roman" w:hAnsi="Arial" w:cs="Arial"/>
                <w:b/>
                <w:i/>
                <w:kern w:val="1"/>
                <w:sz w:val="12"/>
                <w:szCs w:val="12"/>
                <w:lang w:val="es-ES"/>
              </w:rPr>
              <w:t>(TABLA 5)</w:t>
            </w:r>
          </w:p>
        </w:tc>
        <w:tc>
          <w:tcPr>
            <w:tcW w:w="967" w:type="pct"/>
          </w:tcPr>
          <w:p w14:paraId="46DC300D"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RIESGO BAJO</w:t>
            </w:r>
          </w:p>
        </w:tc>
        <w:tc>
          <w:tcPr>
            <w:tcW w:w="1138" w:type="pct"/>
            <w:shd w:val="clear" w:color="auto" w:fill="auto"/>
            <w:vAlign w:val="center"/>
          </w:tcPr>
          <w:p w14:paraId="082C3A2B"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RIESGO MEDIO</w:t>
            </w:r>
          </w:p>
        </w:tc>
        <w:tc>
          <w:tcPr>
            <w:tcW w:w="1181" w:type="pct"/>
            <w:vAlign w:val="center"/>
          </w:tcPr>
          <w:p w14:paraId="23C03620"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RIESGO ALTO</w:t>
            </w:r>
          </w:p>
        </w:tc>
      </w:tr>
      <w:tr w:rsidR="00984F66" w:rsidRPr="00BD464A" w14:paraId="224BF7AE" w14:textId="77777777" w:rsidTr="001932ED">
        <w:trPr>
          <w:trHeight w:val="20"/>
          <w:jc w:val="center"/>
        </w:trPr>
        <w:tc>
          <w:tcPr>
            <w:tcW w:w="1714" w:type="pct"/>
            <w:gridSpan w:val="2"/>
            <w:shd w:val="clear" w:color="auto" w:fill="EEECE1"/>
            <w:vAlign w:val="center"/>
            <w:hideMark/>
          </w:tcPr>
          <w:p w14:paraId="4F80E3EC"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¿AFECTA LA EJECUCIÓN DEL CONTRATO?</w:t>
            </w:r>
          </w:p>
        </w:tc>
        <w:tc>
          <w:tcPr>
            <w:tcW w:w="967" w:type="pct"/>
          </w:tcPr>
          <w:p w14:paraId="1EB4C474"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SI</w:t>
            </w:r>
          </w:p>
        </w:tc>
        <w:tc>
          <w:tcPr>
            <w:tcW w:w="1138" w:type="pct"/>
            <w:shd w:val="clear" w:color="auto" w:fill="auto"/>
            <w:vAlign w:val="center"/>
          </w:tcPr>
          <w:p w14:paraId="17E16950" w14:textId="77777777" w:rsidR="00984F66" w:rsidRPr="00BD464A" w:rsidRDefault="00984F66" w:rsidP="001932ED">
            <w:pPr>
              <w:widowControl w:val="0"/>
              <w:suppressAutoHyphens/>
              <w:jc w:val="center"/>
              <w:rPr>
                <w:rFonts w:ascii="Arial" w:eastAsia="Times New Roman" w:hAnsi="Arial" w:cs="Arial"/>
                <w:kern w:val="1"/>
                <w:sz w:val="12"/>
                <w:szCs w:val="12"/>
                <w:highlight w:val="yellow"/>
                <w:lang w:val="es-ES"/>
              </w:rPr>
            </w:pPr>
            <w:r w:rsidRPr="00BD464A">
              <w:rPr>
                <w:rFonts w:ascii="Arial" w:eastAsia="Times New Roman" w:hAnsi="Arial" w:cs="Arial"/>
                <w:kern w:val="1"/>
                <w:sz w:val="12"/>
                <w:szCs w:val="12"/>
                <w:lang w:val="es-ES"/>
              </w:rPr>
              <w:t>SI</w:t>
            </w:r>
          </w:p>
        </w:tc>
        <w:tc>
          <w:tcPr>
            <w:tcW w:w="1181" w:type="pct"/>
            <w:vAlign w:val="center"/>
          </w:tcPr>
          <w:p w14:paraId="3D91ED5E"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SI</w:t>
            </w:r>
          </w:p>
        </w:tc>
      </w:tr>
      <w:tr w:rsidR="00984F66" w:rsidRPr="00BD464A" w14:paraId="7909B3D6" w14:textId="77777777" w:rsidTr="001932ED">
        <w:trPr>
          <w:trHeight w:val="20"/>
          <w:jc w:val="center"/>
        </w:trPr>
        <w:tc>
          <w:tcPr>
            <w:tcW w:w="1714" w:type="pct"/>
            <w:gridSpan w:val="2"/>
            <w:shd w:val="clear" w:color="auto" w:fill="EEECE1"/>
            <w:vAlign w:val="center"/>
            <w:hideMark/>
          </w:tcPr>
          <w:p w14:paraId="5769A175"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PERSONA RESPONSABLE POR IMPLEMENTAR EL TRATAMIENTO</w:t>
            </w:r>
          </w:p>
        </w:tc>
        <w:tc>
          <w:tcPr>
            <w:tcW w:w="967" w:type="pct"/>
          </w:tcPr>
          <w:p w14:paraId="0A63D7C7"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 xml:space="preserve"> SUPERVISOR</w:t>
            </w:r>
          </w:p>
        </w:tc>
        <w:tc>
          <w:tcPr>
            <w:tcW w:w="1138" w:type="pct"/>
            <w:shd w:val="clear" w:color="auto" w:fill="auto"/>
            <w:vAlign w:val="center"/>
          </w:tcPr>
          <w:p w14:paraId="3359B1B4" w14:textId="77777777" w:rsidR="00984F66" w:rsidRPr="00BD464A" w:rsidRDefault="00984F66" w:rsidP="001932ED">
            <w:pPr>
              <w:widowControl w:val="0"/>
              <w:suppressAutoHyphens/>
              <w:jc w:val="center"/>
              <w:rPr>
                <w:rFonts w:ascii="Arial" w:eastAsia="Times New Roman" w:hAnsi="Arial" w:cs="Arial"/>
                <w:kern w:val="1"/>
                <w:sz w:val="12"/>
                <w:szCs w:val="12"/>
                <w:highlight w:val="yellow"/>
                <w:lang w:val="es-ES"/>
              </w:rPr>
            </w:pPr>
            <w:r w:rsidRPr="00BD464A">
              <w:rPr>
                <w:rFonts w:ascii="Arial" w:eastAsia="Times New Roman" w:hAnsi="Arial" w:cs="Arial"/>
                <w:kern w:val="1"/>
                <w:sz w:val="12"/>
                <w:szCs w:val="12"/>
                <w:lang w:val="es-ES"/>
              </w:rPr>
              <w:t>GERENTE DE PROYECTO, SUPERVISOR</w:t>
            </w:r>
          </w:p>
        </w:tc>
        <w:tc>
          <w:tcPr>
            <w:tcW w:w="1181" w:type="pct"/>
            <w:vAlign w:val="center"/>
          </w:tcPr>
          <w:p w14:paraId="13031A03"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GERENTE DE PROYECTO, SUPERVISOR</w:t>
            </w:r>
          </w:p>
        </w:tc>
      </w:tr>
      <w:tr w:rsidR="00984F66" w:rsidRPr="00BD464A" w14:paraId="72D671AA" w14:textId="77777777" w:rsidTr="001932ED">
        <w:trPr>
          <w:trHeight w:val="20"/>
          <w:jc w:val="center"/>
        </w:trPr>
        <w:tc>
          <w:tcPr>
            <w:tcW w:w="1714" w:type="pct"/>
            <w:gridSpan w:val="2"/>
            <w:shd w:val="clear" w:color="auto" w:fill="EEECE1"/>
            <w:vAlign w:val="center"/>
            <w:hideMark/>
          </w:tcPr>
          <w:p w14:paraId="04451547"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FECHA ESTIMADA EN QUE SE INICIE EL TRATAMIENTO</w:t>
            </w:r>
          </w:p>
        </w:tc>
        <w:tc>
          <w:tcPr>
            <w:tcW w:w="967" w:type="pct"/>
          </w:tcPr>
          <w:p w14:paraId="694DF412"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CON LA SUSCRIPCIÓN DEL ACTA DE INICIO</w:t>
            </w:r>
          </w:p>
        </w:tc>
        <w:tc>
          <w:tcPr>
            <w:tcW w:w="1138" w:type="pct"/>
            <w:shd w:val="clear" w:color="auto" w:fill="auto"/>
          </w:tcPr>
          <w:p w14:paraId="6E9947FA"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EN EL MOMENTO DE IDENTIFICACIÓN DEL RIESGO</w:t>
            </w:r>
          </w:p>
        </w:tc>
        <w:tc>
          <w:tcPr>
            <w:tcW w:w="1181" w:type="pct"/>
          </w:tcPr>
          <w:p w14:paraId="096B422D"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EN EL MOMENTO DE IDENTIFICACIÓN DEL RIESGO</w:t>
            </w:r>
          </w:p>
        </w:tc>
      </w:tr>
      <w:tr w:rsidR="00984F66" w:rsidRPr="00BD464A" w14:paraId="1FDD5FAF" w14:textId="77777777" w:rsidTr="001932ED">
        <w:trPr>
          <w:trHeight w:val="20"/>
          <w:jc w:val="center"/>
        </w:trPr>
        <w:tc>
          <w:tcPr>
            <w:tcW w:w="1714" w:type="pct"/>
            <w:gridSpan w:val="2"/>
            <w:shd w:val="clear" w:color="auto" w:fill="EEECE1"/>
            <w:vAlign w:val="center"/>
            <w:hideMark/>
          </w:tcPr>
          <w:p w14:paraId="27D3853D"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FECHA ESTIMADA EN QUE SE COMPLETA EL TRATAMIENTO</w:t>
            </w:r>
          </w:p>
        </w:tc>
        <w:tc>
          <w:tcPr>
            <w:tcW w:w="967" w:type="pct"/>
          </w:tcPr>
          <w:p w14:paraId="78AB4003"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p>
          <w:p w14:paraId="5CC39E89"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CON EL ACTA DE LIQUIDACION</w:t>
            </w:r>
          </w:p>
        </w:tc>
        <w:tc>
          <w:tcPr>
            <w:tcW w:w="1138" w:type="pct"/>
            <w:shd w:val="clear" w:color="auto" w:fill="auto"/>
            <w:vAlign w:val="center"/>
          </w:tcPr>
          <w:p w14:paraId="57A5D9E4"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 xml:space="preserve">CON EL ACTA DE LIQUIDACION </w:t>
            </w:r>
          </w:p>
        </w:tc>
        <w:tc>
          <w:tcPr>
            <w:tcW w:w="1181" w:type="pct"/>
            <w:vAlign w:val="center"/>
          </w:tcPr>
          <w:p w14:paraId="10A4DDCB"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CON EL ACTA DE LIQUIDACION</w:t>
            </w:r>
          </w:p>
        </w:tc>
      </w:tr>
      <w:tr w:rsidR="00984F66" w:rsidRPr="00BD464A" w14:paraId="1AC84FDA" w14:textId="77777777" w:rsidTr="001932ED">
        <w:trPr>
          <w:trHeight w:val="20"/>
          <w:jc w:val="center"/>
        </w:trPr>
        <w:tc>
          <w:tcPr>
            <w:tcW w:w="843" w:type="pct"/>
            <w:vMerge w:val="restart"/>
            <w:shd w:val="clear" w:color="auto" w:fill="EEECE1"/>
            <w:vAlign w:val="center"/>
            <w:hideMark/>
          </w:tcPr>
          <w:p w14:paraId="0AAC7320"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MONITOREO Y REVISIÓN</w:t>
            </w:r>
          </w:p>
        </w:tc>
        <w:tc>
          <w:tcPr>
            <w:tcW w:w="871" w:type="pct"/>
            <w:shd w:val="clear" w:color="auto" w:fill="EEECE1"/>
            <w:vAlign w:val="center"/>
            <w:hideMark/>
          </w:tcPr>
          <w:p w14:paraId="14C94F18"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¿CÓMO SE REALIZA EL MONITOREO?</w:t>
            </w:r>
          </w:p>
        </w:tc>
        <w:tc>
          <w:tcPr>
            <w:tcW w:w="967" w:type="pct"/>
          </w:tcPr>
          <w:p w14:paraId="09EC159A"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p>
          <w:p w14:paraId="41056C2B"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INSPECCIONES TECNICAD</w:t>
            </w:r>
          </w:p>
        </w:tc>
        <w:tc>
          <w:tcPr>
            <w:tcW w:w="1138" w:type="pct"/>
            <w:shd w:val="clear" w:color="auto" w:fill="auto"/>
            <w:vAlign w:val="center"/>
          </w:tcPr>
          <w:p w14:paraId="08138272"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EN LA EJECUCIÓN DEL CONTRATO</w:t>
            </w:r>
          </w:p>
        </w:tc>
        <w:tc>
          <w:tcPr>
            <w:tcW w:w="1181" w:type="pct"/>
            <w:vAlign w:val="center"/>
          </w:tcPr>
          <w:p w14:paraId="6F7FF434"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EN LA PLANEACIÓN, ESTRUCTURACION YEVALUACIÓN DEL PROCESO Y EJECUCIÓN DEL CONTRATO</w:t>
            </w:r>
          </w:p>
        </w:tc>
      </w:tr>
      <w:tr w:rsidR="00984F66" w:rsidRPr="00BD464A" w14:paraId="0F20E6FF" w14:textId="77777777" w:rsidTr="001932ED">
        <w:trPr>
          <w:trHeight w:val="20"/>
          <w:jc w:val="center"/>
        </w:trPr>
        <w:tc>
          <w:tcPr>
            <w:tcW w:w="843" w:type="pct"/>
            <w:vMerge/>
            <w:vAlign w:val="center"/>
            <w:hideMark/>
          </w:tcPr>
          <w:p w14:paraId="11AC1379"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p>
        </w:tc>
        <w:tc>
          <w:tcPr>
            <w:tcW w:w="871" w:type="pct"/>
            <w:shd w:val="clear" w:color="auto" w:fill="EEECE1"/>
            <w:vAlign w:val="center"/>
            <w:hideMark/>
          </w:tcPr>
          <w:p w14:paraId="1173C20E" w14:textId="77777777" w:rsidR="00984F66" w:rsidRPr="00BD464A" w:rsidRDefault="00984F66" w:rsidP="001932ED">
            <w:pPr>
              <w:widowControl w:val="0"/>
              <w:suppressAutoHyphens/>
              <w:jc w:val="center"/>
              <w:rPr>
                <w:rFonts w:ascii="Arial" w:eastAsia="Times New Roman" w:hAnsi="Arial" w:cs="Arial"/>
                <w:bCs/>
                <w:i/>
                <w:kern w:val="1"/>
                <w:sz w:val="12"/>
                <w:szCs w:val="12"/>
                <w:lang w:val="es-ES"/>
              </w:rPr>
            </w:pPr>
            <w:r w:rsidRPr="00BD464A">
              <w:rPr>
                <w:rFonts w:ascii="Arial" w:eastAsia="Times New Roman" w:hAnsi="Arial" w:cs="Arial"/>
                <w:bCs/>
                <w:i/>
                <w:kern w:val="1"/>
                <w:sz w:val="12"/>
                <w:szCs w:val="12"/>
                <w:lang w:val="es-ES"/>
              </w:rPr>
              <w:t>PERIODICIDAD  ¿CUANDO?</w:t>
            </w:r>
          </w:p>
        </w:tc>
        <w:tc>
          <w:tcPr>
            <w:tcW w:w="967" w:type="pct"/>
          </w:tcPr>
          <w:p w14:paraId="20E8564D" w14:textId="77777777" w:rsidR="00984F66" w:rsidRPr="00BD464A" w:rsidRDefault="00984F66" w:rsidP="001932ED">
            <w:pPr>
              <w:widowControl w:val="0"/>
              <w:suppressAutoHyphens/>
              <w:jc w:val="center"/>
              <w:rPr>
                <w:rFonts w:ascii="Arial" w:eastAsia="Times New Roman" w:hAnsi="Arial" w:cs="Arial"/>
                <w:i/>
                <w:iCs/>
                <w:kern w:val="1"/>
                <w:sz w:val="12"/>
                <w:szCs w:val="12"/>
                <w:lang w:val="es-ES"/>
              </w:rPr>
            </w:pPr>
            <w:r w:rsidRPr="00BD464A">
              <w:rPr>
                <w:rFonts w:ascii="Arial" w:eastAsia="Times New Roman" w:hAnsi="Arial" w:cs="Arial"/>
                <w:i/>
                <w:iCs/>
                <w:kern w:val="1"/>
                <w:sz w:val="12"/>
                <w:szCs w:val="12"/>
                <w:lang w:val="es-ES"/>
              </w:rPr>
              <w:t>MENSUAL O CUANDO SEA NECESARIO</w:t>
            </w:r>
          </w:p>
        </w:tc>
        <w:tc>
          <w:tcPr>
            <w:tcW w:w="1138" w:type="pct"/>
            <w:shd w:val="clear" w:color="auto" w:fill="auto"/>
            <w:vAlign w:val="center"/>
          </w:tcPr>
          <w:p w14:paraId="0C4378D4"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CUANDO SEA NECESARIO</w:t>
            </w:r>
          </w:p>
        </w:tc>
        <w:tc>
          <w:tcPr>
            <w:tcW w:w="1181" w:type="pct"/>
            <w:vAlign w:val="center"/>
          </w:tcPr>
          <w:p w14:paraId="137F20FB" w14:textId="77777777" w:rsidR="00984F66" w:rsidRPr="00BD464A" w:rsidRDefault="00984F66" w:rsidP="001932ED">
            <w:pPr>
              <w:widowControl w:val="0"/>
              <w:suppressAutoHyphens/>
              <w:jc w:val="center"/>
              <w:rPr>
                <w:rFonts w:ascii="Arial" w:eastAsia="Times New Roman" w:hAnsi="Arial" w:cs="Arial"/>
                <w:kern w:val="1"/>
                <w:sz w:val="12"/>
                <w:szCs w:val="12"/>
                <w:lang w:val="es-ES"/>
              </w:rPr>
            </w:pPr>
            <w:r w:rsidRPr="00BD464A">
              <w:rPr>
                <w:rFonts w:ascii="Arial" w:eastAsia="Times New Roman" w:hAnsi="Arial" w:cs="Arial"/>
                <w:kern w:val="1"/>
                <w:sz w:val="12"/>
                <w:szCs w:val="12"/>
                <w:lang w:val="es-ES"/>
              </w:rPr>
              <w:t>CUANDO SEA NECESARIO</w:t>
            </w:r>
          </w:p>
        </w:tc>
      </w:tr>
    </w:tbl>
    <w:p w14:paraId="7C4A85BF" w14:textId="77777777" w:rsidR="00984F66" w:rsidRPr="00860658" w:rsidRDefault="00984F66" w:rsidP="00984F66">
      <w:pPr>
        <w:pStyle w:val="Prrafodelista"/>
        <w:ind w:left="360"/>
        <w:rPr>
          <w:rFonts w:ascii="Arial" w:hAnsi="Arial" w:cs="Arial"/>
          <w:color w:val="FF0000"/>
          <w:sz w:val="12"/>
          <w:szCs w:val="12"/>
          <w:lang w:val="es-ES"/>
        </w:rPr>
      </w:pPr>
    </w:p>
    <w:p w14:paraId="51F9EAAB" w14:textId="77777777" w:rsidR="00984F66" w:rsidRPr="00F91116" w:rsidRDefault="00984F66" w:rsidP="00984F66">
      <w:pPr>
        <w:pStyle w:val="Prrafodelista"/>
        <w:widowControl w:val="0"/>
        <w:numPr>
          <w:ilvl w:val="1"/>
          <w:numId w:val="41"/>
        </w:numPr>
        <w:suppressAutoHyphens/>
        <w:spacing w:line="240" w:lineRule="auto"/>
        <w:ind w:left="567" w:hanging="567"/>
        <w:rPr>
          <w:rFonts w:ascii="Arial" w:eastAsia="SimSun" w:hAnsi="Arial" w:cs="Arial"/>
          <w:b/>
          <w:kern w:val="3"/>
          <w:sz w:val="12"/>
          <w:szCs w:val="12"/>
          <w:lang w:eastAsia="zh-CN" w:bidi="hi-IN"/>
        </w:rPr>
      </w:pPr>
      <w:r w:rsidRPr="00F91116">
        <w:rPr>
          <w:rFonts w:ascii="Arial" w:eastAsia="SimSun" w:hAnsi="Arial" w:cs="Arial"/>
          <w:b/>
          <w:kern w:val="3"/>
          <w:sz w:val="12"/>
          <w:szCs w:val="12"/>
          <w:lang w:eastAsia="zh-CN" w:bidi="hi-IN"/>
        </w:rPr>
        <w:t>RIESGOS SOCIALES O POLITICOS</w:t>
      </w:r>
    </w:p>
    <w:p w14:paraId="7BAC8CBE" w14:textId="77777777" w:rsidR="00984F66" w:rsidRPr="00860658" w:rsidRDefault="00984F66" w:rsidP="00984F66">
      <w:pPr>
        <w:pStyle w:val="Prrafodelista"/>
        <w:widowControl w:val="0"/>
        <w:suppressAutoHyphens/>
        <w:ind w:left="360"/>
        <w:rPr>
          <w:rFonts w:ascii="Arial" w:eastAsia="SimSun" w:hAnsi="Arial" w:cs="Arial"/>
          <w:b/>
          <w:color w:val="FF0000"/>
          <w:kern w:val="3"/>
          <w:sz w:val="12"/>
          <w:szCs w:val="12"/>
          <w:lang w:eastAsia="zh-CN" w:bidi="hi-I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72"/>
        <w:gridCol w:w="1772"/>
        <w:gridCol w:w="2262"/>
        <w:gridCol w:w="2492"/>
        <w:gridCol w:w="2492"/>
      </w:tblGrid>
      <w:tr w:rsidR="00984F66" w:rsidRPr="00F91116" w14:paraId="1E5A8B33" w14:textId="77777777" w:rsidTr="001932ED">
        <w:trPr>
          <w:trHeight w:val="20"/>
          <w:jc w:val="center"/>
        </w:trPr>
        <w:tc>
          <w:tcPr>
            <w:tcW w:w="1642" w:type="pct"/>
            <w:gridSpan w:val="2"/>
            <w:shd w:val="clear" w:color="auto" w:fill="7F7F7F"/>
            <w:vAlign w:val="center"/>
            <w:hideMark/>
          </w:tcPr>
          <w:p w14:paraId="25A04112" w14:textId="77777777" w:rsidR="00984F66" w:rsidRPr="00F91116" w:rsidRDefault="00984F66" w:rsidP="001932ED">
            <w:pPr>
              <w:widowControl w:val="0"/>
              <w:suppressAutoHyphens/>
              <w:jc w:val="center"/>
              <w:rPr>
                <w:rFonts w:ascii="Arial" w:eastAsia="Times New Roman" w:hAnsi="Arial" w:cs="Arial"/>
                <w:b/>
                <w:bCs/>
                <w:i/>
                <w:kern w:val="1"/>
                <w:sz w:val="12"/>
                <w:szCs w:val="12"/>
                <w:lang w:val="es-ES"/>
              </w:rPr>
            </w:pPr>
            <w:r w:rsidRPr="00F91116">
              <w:rPr>
                <w:rFonts w:ascii="Arial" w:eastAsia="Times New Roman" w:hAnsi="Arial" w:cs="Arial"/>
                <w:b/>
                <w:bCs/>
                <w:i/>
                <w:kern w:val="1"/>
                <w:sz w:val="12"/>
                <w:szCs w:val="12"/>
                <w:lang w:val="es-ES"/>
              </w:rPr>
              <w:t>Nº</w:t>
            </w:r>
          </w:p>
        </w:tc>
        <w:tc>
          <w:tcPr>
            <w:tcW w:w="1048" w:type="pct"/>
            <w:shd w:val="clear" w:color="auto" w:fill="7F7F7F"/>
            <w:vAlign w:val="center"/>
            <w:hideMark/>
          </w:tcPr>
          <w:p w14:paraId="0FED26AF" w14:textId="77777777" w:rsidR="00984F66" w:rsidRPr="00F91116" w:rsidRDefault="00984F66" w:rsidP="001932ED">
            <w:pPr>
              <w:widowControl w:val="0"/>
              <w:suppressAutoHyphens/>
              <w:jc w:val="center"/>
              <w:rPr>
                <w:rFonts w:ascii="Arial" w:eastAsia="Times New Roman" w:hAnsi="Arial" w:cs="Arial"/>
                <w:b/>
                <w:bCs/>
                <w:kern w:val="1"/>
                <w:sz w:val="12"/>
                <w:szCs w:val="12"/>
                <w:lang w:val="es-ES"/>
              </w:rPr>
            </w:pPr>
            <w:r w:rsidRPr="00F91116">
              <w:rPr>
                <w:rFonts w:ascii="Arial" w:eastAsia="Times New Roman" w:hAnsi="Arial" w:cs="Arial"/>
                <w:b/>
                <w:bCs/>
                <w:kern w:val="1"/>
                <w:sz w:val="12"/>
                <w:szCs w:val="12"/>
                <w:lang w:val="es-ES"/>
              </w:rPr>
              <w:t>1</w:t>
            </w:r>
          </w:p>
        </w:tc>
        <w:tc>
          <w:tcPr>
            <w:tcW w:w="1155" w:type="pct"/>
            <w:shd w:val="clear" w:color="auto" w:fill="7F7F7F"/>
            <w:vAlign w:val="center"/>
            <w:hideMark/>
          </w:tcPr>
          <w:p w14:paraId="17F1C492" w14:textId="77777777" w:rsidR="00984F66" w:rsidRPr="00F91116" w:rsidRDefault="00984F66" w:rsidP="001932ED">
            <w:pPr>
              <w:widowControl w:val="0"/>
              <w:suppressAutoHyphens/>
              <w:jc w:val="center"/>
              <w:rPr>
                <w:rFonts w:ascii="Arial" w:eastAsia="Times New Roman" w:hAnsi="Arial" w:cs="Arial"/>
                <w:b/>
                <w:bCs/>
                <w:kern w:val="1"/>
                <w:sz w:val="12"/>
                <w:szCs w:val="12"/>
                <w:lang w:val="es-ES"/>
              </w:rPr>
            </w:pPr>
            <w:r w:rsidRPr="00F91116">
              <w:rPr>
                <w:rFonts w:ascii="Arial" w:eastAsia="Times New Roman" w:hAnsi="Arial" w:cs="Arial"/>
                <w:b/>
                <w:bCs/>
                <w:kern w:val="1"/>
                <w:sz w:val="12"/>
                <w:szCs w:val="12"/>
                <w:lang w:val="es-ES"/>
              </w:rPr>
              <w:t>2</w:t>
            </w:r>
          </w:p>
        </w:tc>
        <w:tc>
          <w:tcPr>
            <w:tcW w:w="1155" w:type="pct"/>
            <w:shd w:val="clear" w:color="auto" w:fill="7F7F7F"/>
            <w:vAlign w:val="center"/>
            <w:hideMark/>
          </w:tcPr>
          <w:p w14:paraId="310EC2F9" w14:textId="77777777" w:rsidR="00984F66" w:rsidRPr="00F91116" w:rsidRDefault="00984F66" w:rsidP="001932ED">
            <w:pPr>
              <w:widowControl w:val="0"/>
              <w:suppressAutoHyphens/>
              <w:jc w:val="center"/>
              <w:rPr>
                <w:rFonts w:ascii="Arial" w:eastAsia="Times New Roman" w:hAnsi="Arial" w:cs="Arial"/>
                <w:b/>
                <w:bCs/>
                <w:kern w:val="1"/>
                <w:sz w:val="12"/>
                <w:szCs w:val="12"/>
                <w:lang w:val="es-ES"/>
              </w:rPr>
            </w:pPr>
            <w:r w:rsidRPr="00F91116">
              <w:rPr>
                <w:rFonts w:ascii="Arial" w:eastAsia="Times New Roman" w:hAnsi="Arial" w:cs="Arial"/>
                <w:b/>
                <w:bCs/>
                <w:kern w:val="1"/>
                <w:sz w:val="12"/>
                <w:szCs w:val="12"/>
                <w:lang w:val="es-ES"/>
              </w:rPr>
              <w:t>3</w:t>
            </w:r>
          </w:p>
        </w:tc>
      </w:tr>
      <w:tr w:rsidR="00984F66" w:rsidRPr="00F91116" w14:paraId="41C451B5" w14:textId="77777777" w:rsidTr="001932ED">
        <w:trPr>
          <w:trHeight w:val="20"/>
          <w:jc w:val="center"/>
        </w:trPr>
        <w:tc>
          <w:tcPr>
            <w:tcW w:w="1642" w:type="pct"/>
            <w:gridSpan w:val="2"/>
            <w:shd w:val="clear" w:color="auto" w:fill="EEECE1"/>
            <w:vAlign w:val="center"/>
            <w:hideMark/>
          </w:tcPr>
          <w:p w14:paraId="129AD49C"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CLASE</w:t>
            </w:r>
          </w:p>
        </w:tc>
        <w:tc>
          <w:tcPr>
            <w:tcW w:w="1048" w:type="pct"/>
            <w:shd w:val="clear" w:color="auto" w:fill="auto"/>
            <w:vAlign w:val="center"/>
            <w:hideMark/>
          </w:tcPr>
          <w:p w14:paraId="58DB172C"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GENERAL</w:t>
            </w:r>
          </w:p>
        </w:tc>
        <w:tc>
          <w:tcPr>
            <w:tcW w:w="1155" w:type="pct"/>
            <w:shd w:val="clear" w:color="auto" w:fill="auto"/>
            <w:vAlign w:val="center"/>
            <w:hideMark/>
          </w:tcPr>
          <w:p w14:paraId="6814DD28"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GENERAL</w:t>
            </w:r>
          </w:p>
        </w:tc>
        <w:tc>
          <w:tcPr>
            <w:tcW w:w="1155" w:type="pct"/>
            <w:shd w:val="clear" w:color="auto" w:fill="auto"/>
            <w:vAlign w:val="center"/>
            <w:hideMark/>
          </w:tcPr>
          <w:p w14:paraId="03753023"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GENERAL</w:t>
            </w:r>
          </w:p>
        </w:tc>
      </w:tr>
      <w:tr w:rsidR="00984F66" w:rsidRPr="00F91116" w14:paraId="6EB35906" w14:textId="77777777" w:rsidTr="001932ED">
        <w:trPr>
          <w:trHeight w:val="20"/>
          <w:jc w:val="center"/>
        </w:trPr>
        <w:tc>
          <w:tcPr>
            <w:tcW w:w="1642" w:type="pct"/>
            <w:gridSpan w:val="2"/>
            <w:shd w:val="clear" w:color="auto" w:fill="EEECE1"/>
            <w:vAlign w:val="center"/>
            <w:hideMark/>
          </w:tcPr>
          <w:p w14:paraId="237F5FED"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FUENTE</w:t>
            </w:r>
          </w:p>
        </w:tc>
        <w:tc>
          <w:tcPr>
            <w:tcW w:w="1048" w:type="pct"/>
            <w:shd w:val="clear" w:color="auto" w:fill="auto"/>
            <w:vAlign w:val="center"/>
            <w:hideMark/>
          </w:tcPr>
          <w:p w14:paraId="688FD266"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EXTERNO</w:t>
            </w:r>
          </w:p>
        </w:tc>
        <w:tc>
          <w:tcPr>
            <w:tcW w:w="1155" w:type="pct"/>
            <w:shd w:val="clear" w:color="auto" w:fill="auto"/>
            <w:vAlign w:val="center"/>
            <w:hideMark/>
          </w:tcPr>
          <w:p w14:paraId="708781F2"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EXTERNO</w:t>
            </w:r>
          </w:p>
        </w:tc>
        <w:tc>
          <w:tcPr>
            <w:tcW w:w="1155" w:type="pct"/>
            <w:shd w:val="clear" w:color="auto" w:fill="auto"/>
            <w:vAlign w:val="center"/>
            <w:hideMark/>
          </w:tcPr>
          <w:p w14:paraId="19911A86"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EXTERNO</w:t>
            </w:r>
          </w:p>
        </w:tc>
      </w:tr>
      <w:tr w:rsidR="00984F66" w:rsidRPr="00F91116" w14:paraId="20A0E3CA" w14:textId="77777777" w:rsidTr="001932ED">
        <w:trPr>
          <w:trHeight w:val="20"/>
          <w:jc w:val="center"/>
        </w:trPr>
        <w:tc>
          <w:tcPr>
            <w:tcW w:w="1642" w:type="pct"/>
            <w:gridSpan w:val="2"/>
            <w:shd w:val="clear" w:color="auto" w:fill="EEECE1"/>
            <w:vAlign w:val="center"/>
            <w:hideMark/>
          </w:tcPr>
          <w:p w14:paraId="716B2CEB"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ETAPA</w:t>
            </w:r>
          </w:p>
        </w:tc>
        <w:tc>
          <w:tcPr>
            <w:tcW w:w="1048" w:type="pct"/>
            <w:shd w:val="clear" w:color="auto" w:fill="auto"/>
            <w:vAlign w:val="center"/>
            <w:hideMark/>
          </w:tcPr>
          <w:p w14:paraId="37A72962"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PLANEACION- SELECCIÓN- CONTRATACION- EJECUCION</w:t>
            </w:r>
          </w:p>
        </w:tc>
        <w:tc>
          <w:tcPr>
            <w:tcW w:w="1155" w:type="pct"/>
            <w:shd w:val="clear" w:color="auto" w:fill="auto"/>
            <w:vAlign w:val="center"/>
            <w:hideMark/>
          </w:tcPr>
          <w:p w14:paraId="22EB71BD"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CONTRATACION- EJECUCION</w:t>
            </w:r>
          </w:p>
        </w:tc>
        <w:tc>
          <w:tcPr>
            <w:tcW w:w="1155" w:type="pct"/>
            <w:shd w:val="clear" w:color="auto" w:fill="auto"/>
            <w:vAlign w:val="center"/>
            <w:hideMark/>
          </w:tcPr>
          <w:p w14:paraId="3D773108"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CONTRATACION-EJECUCION</w:t>
            </w:r>
          </w:p>
        </w:tc>
      </w:tr>
      <w:tr w:rsidR="00984F66" w:rsidRPr="00F91116" w14:paraId="1686D44B" w14:textId="77777777" w:rsidTr="001932ED">
        <w:trPr>
          <w:trHeight w:val="20"/>
          <w:jc w:val="center"/>
        </w:trPr>
        <w:tc>
          <w:tcPr>
            <w:tcW w:w="1642" w:type="pct"/>
            <w:gridSpan w:val="2"/>
            <w:shd w:val="clear" w:color="auto" w:fill="EEECE1"/>
            <w:vAlign w:val="center"/>
            <w:hideMark/>
          </w:tcPr>
          <w:p w14:paraId="574F74BA"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TIPO</w:t>
            </w:r>
          </w:p>
        </w:tc>
        <w:tc>
          <w:tcPr>
            <w:tcW w:w="1048" w:type="pct"/>
            <w:shd w:val="clear" w:color="auto" w:fill="auto"/>
            <w:vAlign w:val="center"/>
            <w:hideMark/>
          </w:tcPr>
          <w:p w14:paraId="1E3DF431"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SOCIALES O POLITICOS</w:t>
            </w:r>
          </w:p>
        </w:tc>
        <w:tc>
          <w:tcPr>
            <w:tcW w:w="1155" w:type="pct"/>
            <w:shd w:val="clear" w:color="auto" w:fill="auto"/>
            <w:vAlign w:val="center"/>
            <w:hideMark/>
          </w:tcPr>
          <w:p w14:paraId="49CDAF80"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SOCIALES O POLITICOS</w:t>
            </w:r>
          </w:p>
        </w:tc>
        <w:tc>
          <w:tcPr>
            <w:tcW w:w="1155" w:type="pct"/>
            <w:shd w:val="clear" w:color="auto" w:fill="auto"/>
            <w:vAlign w:val="center"/>
            <w:hideMark/>
          </w:tcPr>
          <w:p w14:paraId="72D2A813"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SOCIALES O POLITICOS</w:t>
            </w:r>
          </w:p>
        </w:tc>
      </w:tr>
      <w:tr w:rsidR="00984F66" w:rsidRPr="00F91116" w14:paraId="44985DDF" w14:textId="77777777" w:rsidTr="001932ED">
        <w:trPr>
          <w:trHeight w:val="20"/>
          <w:jc w:val="center"/>
        </w:trPr>
        <w:tc>
          <w:tcPr>
            <w:tcW w:w="1642" w:type="pct"/>
            <w:gridSpan w:val="2"/>
            <w:shd w:val="clear" w:color="auto" w:fill="EEECE1"/>
            <w:vAlign w:val="center"/>
            <w:hideMark/>
          </w:tcPr>
          <w:p w14:paraId="4D8B1098"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DESCRIPCIÓN( QUE PUEDE PASAR Y COMO PUEDE OCURRIR)</w:t>
            </w:r>
          </w:p>
        </w:tc>
        <w:tc>
          <w:tcPr>
            <w:tcW w:w="1048" w:type="pct"/>
            <w:shd w:val="clear" w:color="auto" w:fill="auto"/>
            <w:vAlign w:val="center"/>
            <w:hideMark/>
          </w:tcPr>
          <w:p w14:paraId="6B087EC4"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CAMBIO DE RÉGIMEN POLÍTICO</w:t>
            </w:r>
          </w:p>
        </w:tc>
        <w:tc>
          <w:tcPr>
            <w:tcW w:w="1155" w:type="pct"/>
            <w:shd w:val="clear" w:color="auto" w:fill="auto"/>
            <w:vAlign w:val="center"/>
          </w:tcPr>
          <w:p w14:paraId="3FF42674"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OCURRENCIA DE PAROS O HUELGAS</w:t>
            </w:r>
          </w:p>
        </w:tc>
        <w:tc>
          <w:tcPr>
            <w:tcW w:w="1155" w:type="pct"/>
            <w:shd w:val="clear" w:color="auto" w:fill="auto"/>
            <w:vAlign w:val="center"/>
          </w:tcPr>
          <w:p w14:paraId="147416B8"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INESTABILIDAD DEL ORDEN SOCIAL Y GRAVE ALTERACIÓN DE ORDEN PÚBLICO</w:t>
            </w:r>
          </w:p>
        </w:tc>
      </w:tr>
      <w:tr w:rsidR="00984F66" w:rsidRPr="00F91116" w14:paraId="5F7248EC" w14:textId="77777777" w:rsidTr="001932ED">
        <w:trPr>
          <w:trHeight w:val="524"/>
          <w:jc w:val="center"/>
        </w:trPr>
        <w:tc>
          <w:tcPr>
            <w:tcW w:w="1642" w:type="pct"/>
            <w:gridSpan w:val="2"/>
            <w:vMerge w:val="restart"/>
            <w:shd w:val="clear" w:color="auto" w:fill="EEECE1"/>
            <w:vAlign w:val="center"/>
            <w:hideMark/>
          </w:tcPr>
          <w:p w14:paraId="2456035D"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CONSECUENCIA DE LA OCURRENCIA DEL EVENTO</w:t>
            </w:r>
          </w:p>
        </w:tc>
        <w:tc>
          <w:tcPr>
            <w:tcW w:w="1048" w:type="pct"/>
            <w:vMerge w:val="restart"/>
            <w:shd w:val="clear" w:color="auto" w:fill="auto"/>
            <w:vAlign w:val="center"/>
            <w:hideMark/>
          </w:tcPr>
          <w:p w14:paraId="12CBC7FA"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 xml:space="preserve">CAMBIO CONJUNTO DE INSTITUCIONES POLÍTICAS POR MEDIO DE LAS CUALES EL </w:t>
            </w:r>
            <w:hyperlink r:id="rId11" w:tooltip="Estado" w:history="1">
              <w:r w:rsidRPr="00F91116">
                <w:rPr>
                  <w:rFonts w:ascii="Arial" w:eastAsia="DejaVu Sans" w:hAnsi="Arial" w:cs="Arial"/>
                  <w:kern w:val="1"/>
                  <w:sz w:val="12"/>
                  <w:szCs w:val="12"/>
                  <w:lang w:eastAsia="es-CO"/>
                </w:rPr>
                <w:t>ESTADO</w:t>
              </w:r>
            </w:hyperlink>
            <w:r w:rsidRPr="00F91116">
              <w:rPr>
                <w:rFonts w:ascii="Arial" w:eastAsia="Times New Roman" w:hAnsi="Arial" w:cs="Arial"/>
                <w:kern w:val="1"/>
                <w:sz w:val="12"/>
                <w:szCs w:val="12"/>
                <w:lang w:val="es-ES"/>
              </w:rPr>
              <w:t xml:space="preserve"> ORGANIZA LA MANERA DE EJERCER EL </w:t>
            </w:r>
            <w:hyperlink r:id="rId12" w:tooltip="Poder" w:history="1">
              <w:r w:rsidRPr="00F91116">
                <w:rPr>
                  <w:rFonts w:ascii="Arial" w:eastAsia="DejaVu Sans" w:hAnsi="Arial" w:cs="Arial"/>
                  <w:kern w:val="1"/>
                  <w:sz w:val="12"/>
                  <w:szCs w:val="12"/>
                  <w:lang w:eastAsia="es-CO"/>
                </w:rPr>
                <w:t>PODER</w:t>
              </w:r>
            </w:hyperlink>
            <w:r w:rsidRPr="00F91116">
              <w:rPr>
                <w:rFonts w:ascii="Arial" w:eastAsia="Times New Roman" w:hAnsi="Arial" w:cs="Arial"/>
                <w:kern w:val="1"/>
                <w:sz w:val="12"/>
                <w:szCs w:val="12"/>
                <w:lang w:val="es-ES"/>
              </w:rPr>
              <w:t xml:space="preserve"> SOBRE LA </w:t>
            </w:r>
            <w:hyperlink r:id="rId13" w:tooltip="Sociedad" w:history="1">
              <w:r w:rsidRPr="00F91116">
                <w:rPr>
                  <w:rFonts w:ascii="Arial" w:eastAsia="DejaVu Sans" w:hAnsi="Arial" w:cs="Arial"/>
                  <w:kern w:val="1"/>
                  <w:sz w:val="12"/>
                  <w:szCs w:val="12"/>
                  <w:lang w:eastAsia="es-CO"/>
                </w:rPr>
                <w:t>SOCIEDAD</w:t>
              </w:r>
            </w:hyperlink>
            <w:r w:rsidRPr="00F91116">
              <w:rPr>
                <w:rFonts w:ascii="Arial" w:eastAsia="Times New Roman" w:hAnsi="Arial" w:cs="Arial"/>
                <w:kern w:val="1"/>
                <w:sz w:val="12"/>
                <w:szCs w:val="12"/>
                <w:lang w:val="es-ES"/>
              </w:rPr>
              <w:t>.</w:t>
            </w:r>
          </w:p>
          <w:p w14:paraId="2EC37659"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p>
        </w:tc>
        <w:tc>
          <w:tcPr>
            <w:tcW w:w="1155" w:type="pct"/>
            <w:vMerge w:val="restart"/>
            <w:shd w:val="clear" w:color="auto" w:fill="auto"/>
            <w:vAlign w:val="center"/>
            <w:hideMark/>
          </w:tcPr>
          <w:p w14:paraId="1B9FF479"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LA SUSPENSIÓN TEMPORAL O DEFINITIVA DEL CONTRATO.</w:t>
            </w:r>
          </w:p>
        </w:tc>
        <w:tc>
          <w:tcPr>
            <w:tcW w:w="1155" w:type="pct"/>
            <w:vMerge w:val="restart"/>
            <w:shd w:val="clear" w:color="auto" w:fill="auto"/>
            <w:vAlign w:val="center"/>
          </w:tcPr>
          <w:p w14:paraId="62728C03"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LA SUSPENSIÓN TEMPORAL O DEFINITIVA DEL CONTRATO.</w:t>
            </w:r>
          </w:p>
        </w:tc>
      </w:tr>
      <w:tr w:rsidR="00984F66" w:rsidRPr="00F91116" w14:paraId="12703A65" w14:textId="77777777" w:rsidTr="001932ED">
        <w:trPr>
          <w:trHeight w:val="524"/>
          <w:jc w:val="center"/>
        </w:trPr>
        <w:tc>
          <w:tcPr>
            <w:tcW w:w="1642" w:type="pct"/>
            <w:gridSpan w:val="2"/>
            <w:vMerge/>
            <w:shd w:val="clear" w:color="auto" w:fill="EEECE1"/>
            <w:vAlign w:val="center"/>
            <w:hideMark/>
          </w:tcPr>
          <w:p w14:paraId="3E646CE9"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p>
        </w:tc>
        <w:tc>
          <w:tcPr>
            <w:tcW w:w="1048" w:type="pct"/>
            <w:vMerge/>
            <w:vAlign w:val="center"/>
            <w:hideMark/>
          </w:tcPr>
          <w:p w14:paraId="2DB3050E"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p>
        </w:tc>
        <w:tc>
          <w:tcPr>
            <w:tcW w:w="1155" w:type="pct"/>
            <w:vMerge/>
            <w:vAlign w:val="center"/>
            <w:hideMark/>
          </w:tcPr>
          <w:p w14:paraId="47D5BED4"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p>
        </w:tc>
        <w:tc>
          <w:tcPr>
            <w:tcW w:w="1155" w:type="pct"/>
            <w:vMerge/>
            <w:vAlign w:val="center"/>
          </w:tcPr>
          <w:p w14:paraId="6E06B590"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p>
        </w:tc>
      </w:tr>
      <w:tr w:rsidR="00984F66" w:rsidRPr="00F91116" w14:paraId="78F837D3" w14:textId="77777777" w:rsidTr="001932ED">
        <w:trPr>
          <w:trHeight w:val="251"/>
          <w:jc w:val="center"/>
        </w:trPr>
        <w:tc>
          <w:tcPr>
            <w:tcW w:w="821" w:type="pct"/>
            <w:shd w:val="clear" w:color="auto" w:fill="EEECE1"/>
            <w:vAlign w:val="center"/>
            <w:hideMark/>
          </w:tcPr>
          <w:p w14:paraId="767CE983"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PROBABILIDAD</w:t>
            </w:r>
          </w:p>
        </w:tc>
        <w:tc>
          <w:tcPr>
            <w:tcW w:w="821" w:type="pct"/>
            <w:shd w:val="clear" w:color="auto" w:fill="EEECE1"/>
            <w:vAlign w:val="center"/>
          </w:tcPr>
          <w:p w14:paraId="311748F7"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 xml:space="preserve">VALORACION Y CATEGORIA </w:t>
            </w:r>
            <w:r w:rsidRPr="00F91116">
              <w:rPr>
                <w:rFonts w:ascii="Arial" w:eastAsia="Times New Roman" w:hAnsi="Arial" w:cs="Arial"/>
                <w:b/>
                <w:i/>
                <w:kern w:val="1"/>
                <w:sz w:val="12"/>
                <w:szCs w:val="12"/>
                <w:lang w:val="es-ES"/>
              </w:rPr>
              <w:t>(TABLA 2)</w:t>
            </w:r>
          </w:p>
        </w:tc>
        <w:tc>
          <w:tcPr>
            <w:tcW w:w="1048" w:type="pct"/>
            <w:shd w:val="clear" w:color="auto" w:fill="auto"/>
            <w:vAlign w:val="center"/>
            <w:hideMark/>
          </w:tcPr>
          <w:p w14:paraId="655707AA"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1</w:t>
            </w:r>
          </w:p>
          <w:p w14:paraId="56CE0017"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RARO</w:t>
            </w:r>
          </w:p>
        </w:tc>
        <w:tc>
          <w:tcPr>
            <w:tcW w:w="1155" w:type="pct"/>
            <w:shd w:val="clear" w:color="auto" w:fill="auto"/>
            <w:vAlign w:val="center"/>
            <w:hideMark/>
          </w:tcPr>
          <w:p w14:paraId="37E64B72"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2</w:t>
            </w:r>
          </w:p>
          <w:p w14:paraId="18E92D22"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IMPROBABLE</w:t>
            </w:r>
          </w:p>
        </w:tc>
        <w:tc>
          <w:tcPr>
            <w:tcW w:w="1155" w:type="pct"/>
            <w:shd w:val="clear" w:color="auto" w:fill="auto"/>
            <w:vAlign w:val="center"/>
            <w:hideMark/>
          </w:tcPr>
          <w:p w14:paraId="4475273A"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1</w:t>
            </w:r>
          </w:p>
          <w:p w14:paraId="5D6EA68C"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RARO</w:t>
            </w:r>
          </w:p>
        </w:tc>
      </w:tr>
      <w:tr w:rsidR="00984F66" w:rsidRPr="00F91116" w14:paraId="581A8748" w14:textId="77777777" w:rsidTr="001932ED">
        <w:trPr>
          <w:trHeight w:val="20"/>
          <w:jc w:val="center"/>
        </w:trPr>
        <w:tc>
          <w:tcPr>
            <w:tcW w:w="821" w:type="pct"/>
            <w:vMerge w:val="restart"/>
            <w:shd w:val="clear" w:color="auto" w:fill="EEECE1"/>
            <w:vAlign w:val="center"/>
          </w:tcPr>
          <w:p w14:paraId="65829A3A"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IMPACTO</w:t>
            </w:r>
          </w:p>
        </w:tc>
        <w:tc>
          <w:tcPr>
            <w:tcW w:w="821" w:type="pct"/>
            <w:shd w:val="clear" w:color="auto" w:fill="EEECE1"/>
            <w:vAlign w:val="center"/>
          </w:tcPr>
          <w:p w14:paraId="5E639795"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CALIFICACION CUALITATIVA</w:t>
            </w:r>
          </w:p>
        </w:tc>
        <w:tc>
          <w:tcPr>
            <w:tcW w:w="1048" w:type="pct"/>
            <w:vAlign w:val="center"/>
          </w:tcPr>
          <w:p w14:paraId="2DBB1A47"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DIFICULTA LA EJECUCIÓN DEL CONTRATO DE MANERA BAJA, APLICANDO MEDIDAS MINIMAS SE PUEDE LOGRAR EL OBJETO CONTRACTUAL</w:t>
            </w:r>
          </w:p>
        </w:tc>
        <w:tc>
          <w:tcPr>
            <w:tcW w:w="1155" w:type="pct"/>
            <w:vAlign w:val="center"/>
          </w:tcPr>
          <w:p w14:paraId="7DEBE5E3"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AFECTA LA EJECUCION DEL CONTRATO SIN ALTERAR EL BENEFICIO PARA LAS PARTES</w:t>
            </w:r>
          </w:p>
        </w:tc>
        <w:tc>
          <w:tcPr>
            <w:tcW w:w="1155" w:type="pct"/>
            <w:vAlign w:val="center"/>
          </w:tcPr>
          <w:p w14:paraId="5DDF3C56"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OBSTRUYE LA EJECUCION DEL CONTRATO SUSTANCIALMENTE PERO AUN ASI PERMITE LA CONSECUCION DEL OBJETO CONTRACTUAL</w:t>
            </w:r>
          </w:p>
        </w:tc>
      </w:tr>
      <w:tr w:rsidR="00984F66" w:rsidRPr="00F91116" w14:paraId="3FC55776" w14:textId="77777777" w:rsidTr="001932ED">
        <w:trPr>
          <w:trHeight w:val="20"/>
          <w:jc w:val="center"/>
        </w:trPr>
        <w:tc>
          <w:tcPr>
            <w:tcW w:w="821" w:type="pct"/>
            <w:vMerge/>
            <w:shd w:val="clear" w:color="auto" w:fill="EEECE1"/>
            <w:vAlign w:val="center"/>
          </w:tcPr>
          <w:p w14:paraId="0CC4BF68"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p>
        </w:tc>
        <w:tc>
          <w:tcPr>
            <w:tcW w:w="821" w:type="pct"/>
            <w:shd w:val="clear" w:color="auto" w:fill="EEECE1"/>
            <w:vAlign w:val="center"/>
          </w:tcPr>
          <w:p w14:paraId="72EFC1FC"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CALIFICACION CUANTITATIVA</w:t>
            </w:r>
          </w:p>
        </w:tc>
        <w:tc>
          <w:tcPr>
            <w:tcW w:w="1048" w:type="pct"/>
            <w:vAlign w:val="center"/>
          </w:tcPr>
          <w:p w14:paraId="72F1CC24"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LOS SOBRECOSTOS NO REPRESENTAN MAS DEL 5% DEL VALOR DEL CONTRATO.</w:t>
            </w:r>
          </w:p>
        </w:tc>
        <w:tc>
          <w:tcPr>
            <w:tcW w:w="1155" w:type="pct"/>
            <w:vAlign w:val="center"/>
          </w:tcPr>
          <w:p w14:paraId="41317AFD"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GENERA UN IMPACTO SOBRE EL VALOR DEL CONTRATO ENTRE EL 5% Y EL 15%</w:t>
            </w:r>
          </w:p>
        </w:tc>
        <w:tc>
          <w:tcPr>
            <w:tcW w:w="1155" w:type="pct"/>
            <w:vAlign w:val="center"/>
          </w:tcPr>
          <w:p w14:paraId="224803C5"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INCREMENTA EL VALOR DEL CONTRATO ENTRE EL 15% Y EL 30%</w:t>
            </w:r>
          </w:p>
        </w:tc>
      </w:tr>
      <w:tr w:rsidR="00984F66" w:rsidRPr="00F91116" w14:paraId="2C8487A2" w14:textId="77777777" w:rsidTr="001932ED">
        <w:trPr>
          <w:trHeight w:val="20"/>
          <w:jc w:val="center"/>
        </w:trPr>
        <w:tc>
          <w:tcPr>
            <w:tcW w:w="821" w:type="pct"/>
            <w:vMerge/>
            <w:shd w:val="clear" w:color="auto" w:fill="EEECE1"/>
            <w:vAlign w:val="center"/>
            <w:hideMark/>
          </w:tcPr>
          <w:p w14:paraId="10B91ADE"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p>
        </w:tc>
        <w:tc>
          <w:tcPr>
            <w:tcW w:w="821" w:type="pct"/>
            <w:shd w:val="clear" w:color="auto" w:fill="EEECE1"/>
            <w:vAlign w:val="center"/>
          </w:tcPr>
          <w:p w14:paraId="284877B0"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 xml:space="preserve">VALORACION Y CATEGORIA DEL </w:t>
            </w:r>
            <w:r w:rsidRPr="00F91116">
              <w:rPr>
                <w:rFonts w:ascii="Arial" w:eastAsia="Times New Roman" w:hAnsi="Arial" w:cs="Arial"/>
                <w:b/>
                <w:i/>
                <w:kern w:val="1"/>
                <w:sz w:val="12"/>
                <w:szCs w:val="12"/>
                <w:lang w:val="es-ES"/>
              </w:rPr>
              <w:t>(IMPACTO) TABLA 3</w:t>
            </w:r>
          </w:p>
        </w:tc>
        <w:tc>
          <w:tcPr>
            <w:tcW w:w="1048" w:type="pct"/>
            <w:shd w:val="clear" w:color="auto" w:fill="auto"/>
            <w:vAlign w:val="center"/>
            <w:hideMark/>
          </w:tcPr>
          <w:p w14:paraId="7F2467E3"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2</w:t>
            </w:r>
          </w:p>
          <w:p w14:paraId="32B25E36"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 xml:space="preserve">MENOR </w:t>
            </w:r>
          </w:p>
        </w:tc>
        <w:tc>
          <w:tcPr>
            <w:tcW w:w="1155" w:type="pct"/>
            <w:shd w:val="clear" w:color="auto" w:fill="auto"/>
            <w:vAlign w:val="center"/>
            <w:hideMark/>
          </w:tcPr>
          <w:p w14:paraId="7FD50312" w14:textId="77777777" w:rsidR="00984F66" w:rsidRPr="00F91116" w:rsidRDefault="00984F66" w:rsidP="001932ED">
            <w:pPr>
              <w:widowControl w:val="0"/>
              <w:suppressAutoHyphens/>
              <w:ind w:left="708" w:hanging="708"/>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3</w:t>
            </w:r>
          </w:p>
          <w:p w14:paraId="29E3D85B"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MODERADO</w:t>
            </w:r>
          </w:p>
        </w:tc>
        <w:tc>
          <w:tcPr>
            <w:tcW w:w="1155" w:type="pct"/>
            <w:shd w:val="clear" w:color="auto" w:fill="auto"/>
            <w:vAlign w:val="center"/>
            <w:hideMark/>
          </w:tcPr>
          <w:p w14:paraId="24EFD6A1"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4</w:t>
            </w:r>
          </w:p>
          <w:p w14:paraId="2009A17A"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MAYOR</w:t>
            </w:r>
          </w:p>
        </w:tc>
      </w:tr>
      <w:tr w:rsidR="00984F66" w:rsidRPr="00F91116" w14:paraId="1C83ECD9" w14:textId="77777777" w:rsidTr="001932ED">
        <w:trPr>
          <w:trHeight w:val="20"/>
          <w:jc w:val="center"/>
        </w:trPr>
        <w:tc>
          <w:tcPr>
            <w:tcW w:w="1642" w:type="pct"/>
            <w:gridSpan w:val="2"/>
            <w:shd w:val="clear" w:color="auto" w:fill="EEECE1"/>
            <w:vAlign w:val="center"/>
            <w:hideMark/>
          </w:tcPr>
          <w:p w14:paraId="7354222C"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VALORACIÓN DEL RIESGO</w:t>
            </w:r>
          </w:p>
          <w:p w14:paraId="7DAFE765"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
                <w:i/>
                <w:kern w:val="1"/>
                <w:sz w:val="12"/>
                <w:szCs w:val="12"/>
                <w:lang w:val="es-ES"/>
              </w:rPr>
              <w:t>(SUMATORIA VALORACIÓN PROBABILIDAD + IMPACTO)</w:t>
            </w:r>
          </w:p>
        </w:tc>
        <w:tc>
          <w:tcPr>
            <w:tcW w:w="1048" w:type="pct"/>
            <w:shd w:val="clear" w:color="auto" w:fill="auto"/>
            <w:vAlign w:val="center"/>
            <w:hideMark/>
          </w:tcPr>
          <w:p w14:paraId="604CFFCE"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3</w:t>
            </w:r>
          </w:p>
        </w:tc>
        <w:tc>
          <w:tcPr>
            <w:tcW w:w="1155" w:type="pct"/>
            <w:shd w:val="clear" w:color="auto" w:fill="auto"/>
            <w:vAlign w:val="center"/>
            <w:hideMark/>
          </w:tcPr>
          <w:p w14:paraId="04FE7441"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5</w:t>
            </w:r>
          </w:p>
        </w:tc>
        <w:tc>
          <w:tcPr>
            <w:tcW w:w="1155" w:type="pct"/>
            <w:shd w:val="clear" w:color="auto" w:fill="auto"/>
            <w:vAlign w:val="center"/>
            <w:hideMark/>
          </w:tcPr>
          <w:p w14:paraId="30BEA31A"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5</w:t>
            </w:r>
          </w:p>
        </w:tc>
      </w:tr>
      <w:tr w:rsidR="00984F66" w:rsidRPr="00F91116" w14:paraId="78ADA45F" w14:textId="77777777" w:rsidTr="001932ED">
        <w:trPr>
          <w:trHeight w:val="20"/>
          <w:jc w:val="center"/>
        </w:trPr>
        <w:tc>
          <w:tcPr>
            <w:tcW w:w="1642" w:type="pct"/>
            <w:gridSpan w:val="2"/>
            <w:shd w:val="clear" w:color="auto" w:fill="EEECE1"/>
            <w:vAlign w:val="center"/>
            <w:hideMark/>
          </w:tcPr>
          <w:p w14:paraId="0C21F07D"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 xml:space="preserve">CATEGORÍA DEL RIESGO  </w:t>
            </w:r>
            <w:r w:rsidRPr="00F91116">
              <w:rPr>
                <w:rFonts w:ascii="Arial" w:eastAsia="Times New Roman" w:hAnsi="Arial" w:cs="Arial"/>
                <w:b/>
                <w:i/>
                <w:kern w:val="1"/>
                <w:sz w:val="12"/>
                <w:szCs w:val="12"/>
                <w:lang w:val="es-ES"/>
              </w:rPr>
              <w:t>(TABLA 5)</w:t>
            </w:r>
          </w:p>
        </w:tc>
        <w:tc>
          <w:tcPr>
            <w:tcW w:w="1048" w:type="pct"/>
            <w:shd w:val="clear" w:color="auto" w:fill="auto"/>
            <w:vAlign w:val="center"/>
            <w:hideMark/>
          </w:tcPr>
          <w:p w14:paraId="0D13B2F8"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RIESGO BAJO</w:t>
            </w:r>
          </w:p>
        </w:tc>
        <w:tc>
          <w:tcPr>
            <w:tcW w:w="1155" w:type="pct"/>
            <w:shd w:val="clear" w:color="auto" w:fill="auto"/>
            <w:vAlign w:val="center"/>
            <w:hideMark/>
          </w:tcPr>
          <w:p w14:paraId="47C5997A"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RIESGO MEDIO</w:t>
            </w:r>
          </w:p>
        </w:tc>
        <w:tc>
          <w:tcPr>
            <w:tcW w:w="1155" w:type="pct"/>
            <w:shd w:val="clear" w:color="auto" w:fill="auto"/>
            <w:vAlign w:val="center"/>
            <w:hideMark/>
          </w:tcPr>
          <w:p w14:paraId="029DBECE"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RIESGO MEDIO</w:t>
            </w:r>
          </w:p>
        </w:tc>
      </w:tr>
      <w:tr w:rsidR="00984F66" w:rsidRPr="00F91116" w14:paraId="6520F940" w14:textId="77777777" w:rsidTr="001932ED">
        <w:trPr>
          <w:trHeight w:val="20"/>
          <w:jc w:val="center"/>
        </w:trPr>
        <w:tc>
          <w:tcPr>
            <w:tcW w:w="1642" w:type="pct"/>
            <w:gridSpan w:val="2"/>
            <w:shd w:val="clear" w:color="auto" w:fill="EEECE1"/>
            <w:vAlign w:val="center"/>
            <w:hideMark/>
          </w:tcPr>
          <w:p w14:paraId="3887D1EA"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¿A QUIEN SE LE ASIGNA?</w:t>
            </w:r>
          </w:p>
        </w:tc>
        <w:tc>
          <w:tcPr>
            <w:tcW w:w="1048" w:type="pct"/>
            <w:shd w:val="clear" w:color="auto" w:fill="auto"/>
            <w:vAlign w:val="center"/>
            <w:hideMark/>
          </w:tcPr>
          <w:p w14:paraId="4D8CE316"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100% AL CONTRATANTE</w:t>
            </w:r>
          </w:p>
        </w:tc>
        <w:tc>
          <w:tcPr>
            <w:tcW w:w="1155" w:type="pct"/>
            <w:shd w:val="clear" w:color="auto" w:fill="auto"/>
            <w:vAlign w:val="center"/>
            <w:hideMark/>
          </w:tcPr>
          <w:p w14:paraId="30F09E1B"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100% AL CONTRATANTE</w:t>
            </w:r>
          </w:p>
        </w:tc>
        <w:tc>
          <w:tcPr>
            <w:tcW w:w="1155" w:type="pct"/>
            <w:shd w:val="clear" w:color="auto" w:fill="auto"/>
            <w:vAlign w:val="center"/>
            <w:hideMark/>
          </w:tcPr>
          <w:p w14:paraId="19EE46DB"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100% AL CONTRATANTE</w:t>
            </w:r>
          </w:p>
        </w:tc>
      </w:tr>
      <w:tr w:rsidR="00984F66" w:rsidRPr="00F91116" w14:paraId="219D4193" w14:textId="77777777" w:rsidTr="001932ED">
        <w:trPr>
          <w:trHeight w:val="20"/>
          <w:jc w:val="center"/>
        </w:trPr>
        <w:tc>
          <w:tcPr>
            <w:tcW w:w="1642" w:type="pct"/>
            <w:gridSpan w:val="2"/>
            <w:shd w:val="clear" w:color="auto" w:fill="EEECE1"/>
            <w:vAlign w:val="center"/>
            <w:hideMark/>
          </w:tcPr>
          <w:p w14:paraId="3D070735"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TRATAMIENTO  / CONTROLES A SER  IMPLEMENTADOS</w:t>
            </w:r>
          </w:p>
        </w:tc>
        <w:tc>
          <w:tcPr>
            <w:tcW w:w="1048" w:type="pct"/>
            <w:shd w:val="clear" w:color="auto" w:fill="auto"/>
            <w:vAlign w:val="center"/>
            <w:hideMark/>
          </w:tcPr>
          <w:p w14:paraId="51AC58DD"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 xml:space="preserve">LOS COMITES ETRUCTURADORES, EVALUADORES, EL GERENTE DE PROYECTO Y EL SUPERVISOR DEBEN MONITOREAR EL REGIMEN POLITICO VIGENTE CON EL FIN DE </w:t>
            </w:r>
            <w:r w:rsidRPr="00F91116">
              <w:rPr>
                <w:rFonts w:ascii="Arial" w:eastAsia="Times New Roman" w:hAnsi="Arial" w:cs="Arial"/>
                <w:kern w:val="1"/>
                <w:sz w:val="12"/>
                <w:szCs w:val="12"/>
                <w:lang w:val="es-ES"/>
              </w:rPr>
              <w:lastRenderedPageBreak/>
              <w:t>DETECTAR CAMBIOS DE MANERA TEMPRANA</w:t>
            </w:r>
          </w:p>
        </w:tc>
        <w:tc>
          <w:tcPr>
            <w:tcW w:w="1155" w:type="pct"/>
            <w:shd w:val="clear" w:color="auto" w:fill="auto"/>
            <w:vAlign w:val="center"/>
            <w:hideMark/>
          </w:tcPr>
          <w:p w14:paraId="5BDA039B"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lastRenderedPageBreak/>
              <w:t>EL SUPERVISOR DEL CONTRATO DEBE MONITOREAR LA EJECUCIÓN DEL CONTRATO CON EL FIN DE IDENTIFICAR POSIBLES AFECTACIONES A ESTA Y LAS ATERNATIVAS DE SOLUCION</w:t>
            </w:r>
          </w:p>
        </w:tc>
        <w:tc>
          <w:tcPr>
            <w:tcW w:w="1155" w:type="pct"/>
            <w:shd w:val="clear" w:color="auto" w:fill="auto"/>
            <w:vAlign w:val="center"/>
            <w:hideMark/>
          </w:tcPr>
          <w:p w14:paraId="55C92BAC"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EL SUPERVISOR DEL CONTRATO DEBE MONITOREAR LA EJECUCIÓN DEL CONTRATO CON EL FIN DE IDENTIFICAR POSIBLES AFECTACIONES A ESTA Y LAS ATERNATIVAS DE SOLUCION</w:t>
            </w:r>
          </w:p>
        </w:tc>
      </w:tr>
      <w:tr w:rsidR="00984F66" w:rsidRPr="00F91116" w14:paraId="2E2F2BFC" w14:textId="77777777" w:rsidTr="001932ED">
        <w:trPr>
          <w:trHeight w:val="20"/>
          <w:jc w:val="center"/>
        </w:trPr>
        <w:tc>
          <w:tcPr>
            <w:tcW w:w="821" w:type="pct"/>
            <w:vMerge w:val="restart"/>
            <w:shd w:val="clear" w:color="auto" w:fill="EEECE1"/>
            <w:vAlign w:val="center"/>
            <w:hideMark/>
          </w:tcPr>
          <w:p w14:paraId="28E960F2"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IMPACTO DESPUÉS DEL TRATAMIENTO</w:t>
            </w:r>
          </w:p>
        </w:tc>
        <w:tc>
          <w:tcPr>
            <w:tcW w:w="821" w:type="pct"/>
            <w:shd w:val="clear" w:color="auto" w:fill="EEECE1"/>
            <w:vAlign w:val="center"/>
            <w:hideMark/>
          </w:tcPr>
          <w:p w14:paraId="1C38F4C4"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PROBABILIDAD</w:t>
            </w:r>
          </w:p>
        </w:tc>
        <w:tc>
          <w:tcPr>
            <w:tcW w:w="1048" w:type="pct"/>
            <w:shd w:val="clear" w:color="auto" w:fill="auto"/>
            <w:vAlign w:val="center"/>
          </w:tcPr>
          <w:p w14:paraId="5012B64E"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1</w:t>
            </w:r>
          </w:p>
        </w:tc>
        <w:tc>
          <w:tcPr>
            <w:tcW w:w="1155" w:type="pct"/>
            <w:shd w:val="clear" w:color="auto" w:fill="auto"/>
            <w:vAlign w:val="center"/>
          </w:tcPr>
          <w:p w14:paraId="78E8A387"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2</w:t>
            </w:r>
          </w:p>
        </w:tc>
        <w:tc>
          <w:tcPr>
            <w:tcW w:w="1155" w:type="pct"/>
            <w:shd w:val="clear" w:color="auto" w:fill="auto"/>
            <w:vAlign w:val="center"/>
          </w:tcPr>
          <w:p w14:paraId="0FD6600A"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1</w:t>
            </w:r>
          </w:p>
        </w:tc>
      </w:tr>
      <w:tr w:rsidR="00984F66" w:rsidRPr="00F91116" w14:paraId="4A67D969" w14:textId="77777777" w:rsidTr="001932ED">
        <w:trPr>
          <w:trHeight w:val="20"/>
          <w:jc w:val="center"/>
        </w:trPr>
        <w:tc>
          <w:tcPr>
            <w:tcW w:w="821" w:type="pct"/>
            <w:vMerge/>
            <w:shd w:val="clear" w:color="auto" w:fill="EEECE1"/>
            <w:vAlign w:val="center"/>
            <w:hideMark/>
          </w:tcPr>
          <w:p w14:paraId="62B73FE8"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p>
        </w:tc>
        <w:tc>
          <w:tcPr>
            <w:tcW w:w="821" w:type="pct"/>
            <w:shd w:val="clear" w:color="auto" w:fill="EEECE1"/>
            <w:vAlign w:val="center"/>
            <w:hideMark/>
          </w:tcPr>
          <w:p w14:paraId="2B1B8D8F"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IMPACTO</w:t>
            </w:r>
          </w:p>
        </w:tc>
        <w:tc>
          <w:tcPr>
            <w:tcW w:w="1048" w:type="pct"/>
            <w:shd w:val="clear" w:color="auto" w:fill="auto"/>
            <w:vAlign w:val="center"/>
          </w:tcPr>
          <w:p w14:paraId="5B127E77"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2</w:t>
            </w:r>
          </w:p>
        </w:tc>
        <w:tc>
          <w:tcPr>
            <w:tcW w:w="1155" w:type="pct"/>
            <w:shd w:val="clear" w:color="auto" w:fill="auto"/>
            <w:vAlign w:val="center"/>
          </w:tcPr>
          <w:p w14:paraId="6F8A7B10"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2</w:t>
            </w:r>
          </w:p>
        </w:tc>
        <w:tc>
          <w:tcPr>
            <w:tcW w:w="1155" w:type="pct"/>
            <w:shd w:val="clear" w:color="auto" w:fill="auto"/>
            <w:vAlign w:val="center"/>
          </w:tcPr>
          <w:p w14:paraId="2E9FFADE"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3</w:t>
            </w:r>
          </w:p>
        </w:tc>
      </w:tr>
      <w:tr w:rsidR="00984F66" w:rsidRPr="00F91116" w14:paraId="5B58E4E1" w14:textId="77777777" w:rsidTr="001932ED">
        <w:trPr>
          <w:trHeight w:val="20"/>
          <w:jc w:val="center"/>
        </w:trPr>
        <w:tc>
          <w:tcPr>
            <w:tcW w:w="821" w:type="pct"/>
            <w:vMerge/>
            <w:shd w:val="clear" w:color="auto" w:fill="EEECE1"/>
            <w:vAlign w:val="center"/>
            <w:hideMark/>
          </w:tcPr>
          <w:p w14:paraId="0D0C64EB"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p>
        </w:tc>
        <w:tc>
          <w:tcPr>
            <w:tcW w:w="821" w:type="pct"/>
            <w:shd w:val="clear" w:color="auto" w:fill="EEECE1"/>
            <w:vAlign w:val="center"/>
            <w:hideMark/>
          </w:tcPr>
          <w:p w14:paraId="2F8841B2"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 xml:space="preserve">VALORACIÓN DEL RIESGO </w:t>
            </w:r>
            <w:r w:rsidRPr="00F91116">
              <w:rPr>
                <w:rFonts w:ascii="Arial" w:eastAsia="Times New Roman" w:hAnsi="Arial" w:cs="Arial"/>
                <w:b/>
                <w:i/>
                <w:kern w:val="1"/>
                <w:sz w:val="12"/>
                <w:szCs w:val="12"/>
                <w:lang w:val="es-ES"/>
              </w:rPr>
              <w:t>(SUMATORIA VALORACIÓN PROBABILIDAD E IMPACTO)</w:t>
            </w:r>
          </w:p>
        </w:tc>
        <w:tc>
          <w:tcPr>
            <w:tcW w:w="1048" w:type="pct"/>
            <w:shd w:val="clear" w:color="auto" w:fill="auto"/>
            <w:vAlign w:val="center"/>
          </w:tcPr>
          <w:p w14:paraId="194D1798"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3</w:t>
            </w:r>
          </w:p>
        </w:tc>
        <w:tc>
          <w:tcPr>
            <w:tcW w:w="1155" w:type="pct"/>
            <w:shd w:val="clear" w:color="auto" w:fill="auto"/>
            <w:vAlign w:val="center"/>
          </w:tcPr>
          <w:p w14:paraId="3D8ED219"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4</w:t>
            </w:r>
          </w:p>
        </w:tc>
        <w:tc>
          <w:tcPr>
            <w:tcW w:w="1155" w:type="pct"/>
            <w:shd w:val="clear" w:color="auto" w:fill="auto"/>
            <w:vAlign w:val="center"/>
          </w:tcPr>
          <w:p w14:paraId="2B1EE58C"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4</w:t>
            </w:r>
          </w:p>
        </w:tc>
      </w:tr>
      <w:tr w:rsidR="00984F66" w:rsidRPr="00F91116" w14:paraId="73F09346" w14:textId="77777777" w:rsidTr="001932ED">
        <w:trPr>
          <w:trHeight w:val="20"/>
          <w:jc w:val="center"/>
        </w:trPr>
        <w:tc>
          <w:tcPr>
            <w:tcW w:w="821" w:type="pct"/>
            <w:vMerge/>
            <w:shd w:val="clear" w:color="auto" w:fill="EEECE1"/>
            <w:vAlign w:val="center"/>
            <w:hideMark/>
          </w:tcPr>
          <w:p w14:paraId="7C516E57"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p>
        </w:tc>
        <w:tc>
          <w:tcPr>
            <w:tcW w:w="821" w:type="pct"/>
            <w:shd w:val="clear" w:color="auto" w:fill="EEECE1"/>
            <w:vAlign w:val="center"/>
            <w:hideMark/>
          </w:tcPr>
          <w:p w14:paraId="5B03014E"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 xml:space="preserve">CATEGORÍA DEL RIESGO </w:t>
            </w:r>
            <w:r w:rsidRPr="00F91116">
              <w:rPr>
                <w:rFonts w:ascii="Arial" w:eastAsia="Times New Roman" w:hAnsi="Arial" w:cs="Arial"/>
                <w:b/>
                <w:i/>
                <w:kern w:val="1"/>
                <w:sz w:val="12"/>
                <w:szCs w:val="12"/>
                <w:lang w:val="es-ES"/>
              </w:rPr>
              <w:t>(TABLA 5)</w:t>
            </w:r>
          </w:p>
        </w:tc>
        <w:tc>
          <w:tcPr>
            <w:tcW w:w="1048" w:type="pct"/>
            <w:shd w:val="clear" w:color="auto" w:fill="auto"/>
            <w:vAlign w:val="center"/>
            <w:hideMark/>
          </w:tcPr>
          <w:p w14:paraId="1D55F75D"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RIESGO BAJO</w:t>
            </w:r>
          </w:p>
        </w:tc>
        <w:tc>
          <w:tcPr>
            <w:tcW w:w="1155" w:type="pct"/>
            <w:shd w:val="clear" w:color="auto" w:fill="auto"/>
            <w:vAlign w:val="center"/>
            <w:hideMark/>
          </w:tcPr>
          <w:p w14:paraId="05FF5F17"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RIESGO BAJO</w:t>
            </w:r>
          </w:p>
        </w:tc>
        <w:tc>
          <w:tcPr>
            <w:tcW w:w="1155" w:type="pct"/>
            <w:shd w:val="clear" w:color="auto" w:fill="auto"/>
            <w:vAlign w:val="center"/>
            <w:hideMark/>
          </w:tcPr>
          <w:p w14:paraId="30EFA097"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RIESGO BAJO</w:t>
            </w:r>
          </w:p>
        </w:tc>
      </w:tr>
      <w:tr w:rsidR="00984F66" w:rsidRPr="00F91116" w14:paraId="2DB8BE27" w14:textId="77777777" w:rsidTr="001932ED">
        <w:trPr>
          <w:trHeight w:val="20"/>
          <w:jc w:val="center"/>
        </w:trPr>
        <w:tc>
          <w:tcPr>
            <w:tcW w:w="1642" w:type="pct"/>
            <w:gridSpan w:val="2"/>
            <w:shd w:val="clear" w:color="auto" w:fill="EEECE1"/>
            <w:vAlign w:val="center"/>
            <w:hideMark/>
          </w:tcPr>
          <w:p w14:paraId="6F4EDD23"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¿AFECTA LA EJECUCIÓN DEL CONTRATO?</w:t>
            </w:r>
          </w:p>
        </w:tc>
        <w:tc>
          <w:tcPr>
            <w:tcW w:w="1048" w:type="pct"/>
            <w:shd w:val="clear" w:color="auto" w:fill="auto"/>
            <w:vAlign w:val="center"/>
            <w:hideMark/>
          </w:tcPr>
          <w:p w14:paraId="3F867988"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SI</w:t>
            </w:r>
          </w:p>
        </w:tc>
        <w:tc>
          <w:tcPr>
            <w:tcW w:w="1155" w:type="pct"/>
            <w:shd w:val="clear" w:color="auto" w:fill="auto"/>
            <w:vAlign w:val="center"/>
            <w:hideMark/>
          </w:tcPr>
          <w:p w14:paraId="24F12CF3"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SI</w:t>
            </w:r>
          </w:p>
        </w:tc>
        <w:tc>
          <w:tcPr>
            <w:tcW w:w="1155" w:type="pct"/>
            <w:shd w:val="clear" w:color="auto" w:fill="auto"/>
            <w:vAlign w:val="center"/>
            <w:hideMark/>
          </w:tcPr>
          <w:p w14:paraId="5356383F"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SI</w:t>
            </w:r>
          </w:p>
        </w:tc>
      </w:tr>
      <w:tr w:rsidR="00984F66" w:rsidRPr="00F91116" w14:paraId="1F6ADAF6" w14:textId="77777777" w:rsidTr="001932ED">
        <w:trPr>
          <w:trHeight w:val="20"/>
          <w:jc w:val="center"/>
        </w:trPr>
        <w:tc>
          <w:tcPr>
            <w:tcW w:w="1642" w:type="pct"/>
            <w:gridSpan w:val="2"/>
            <w:shd w:val="clear" w:color="auto" w:fill="EEECE1"/>
            <w:vAlign w:val="center"/>
            <w:hideMark/>
          </w:tcPr>
          <w:p w14:paraId="23639BE9"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PERSONA RESPONSABLE POR IMPLEMENTAR EL TRATAMIENTO</w:t>
            </w:r>
          </w:p>
        </w:tc>
        <w:tc>
          <w:tcPr>
            <w:tcW w:w="1048" w:type="pct"/>
            <w:shd w:val="clear" w:color="auto" w:fill="auto"/>
            <w:vAlign w:val="center"/>
            <w:hideMark/>
          </w:tcPr>
          <w:p w14:paraId="3F6106E5"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COMITES ETRUCTURADORES, EVALUADORES, GERENTE DE PROYECTO Y SUPERVISOR</w:t>
            </w:r>
          </w:p>
        </w:tc>
        <w:tc>
          <w:tcPr>
            <w:tcW w:w="1155" w:type="pct"/>
            <w:shd w:val="clear" w:color="auto" w:fill="auto"/>
            <w:vAlign w:val="center"/>
            <w:hideMark/>
          </w:tcPr>
          <w:p w14:paraId="08526373"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SUPERVISOR DEL CONTRATO</w:t>
            </w:r>
          </w:p>
        </w:tc>
        <w:tc>
          <w:tcPr>
            <w:tcW w:w="1155" w:type="pct"/>
            <w:shd w:val="clear" w:color="auto" w:fill="auto"/>
            <w:vAlign w:val="center"/>
            <w:hideMark/>
          </w:tcPr>
          <w:p w14:paraId="5BBDE79A"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SUPERVISOR DEL CONTRATO</w:t>
            </w:r>
          </w:p>
        </w:tc>
      </w:tr>
      <w:tr w:rsidR="00984F66" w:rsidRPr="00F91116" w14:paraId="7FADD75F" w14:textId="77777777" w:rsidTr="001932ED">
        <w:trPr>
          <w:trHeight w:val="20"/>
          <w:jc w:val="center"/>
        </w:trPr>
        <w:tc>
          <w:tcPr>
            <w:tcW w:w="1642" w:type="pct"/>
            <w:gridSpan w:val="2"/>
            <w:shd w:val="clear" w:color="auto" w:fill="EEECE1"/>
            <w:vAlign w:val="center"/>
            <w:hideMark/>
          </w:tcPr>
          <w:p w14:paraId="615EC4F0"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FECHA ESTIMADA EN QUE SE INICIE EL TRATAMIENTO</w:t>
            </w:r>
          </w:p>
        </w:tc>
        <w:tc>
          <w:tcPr>
            <w:tcW w:w="1048" w:type="pct"/>
            <w:shd w:val="clear" w:color="auto" w:fill="auto"/>
            <w:vAlign w:val="center"/>
            <w:hideMark/>
          </w:tcPr>
          <w:p w14:paraId="0BB62686"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PLANEACION</w:t>
            </w:r>
          </w:p>
        </w:tc>
        <w:tc>
          <w:tcPr>
            <w:tcW w:w="1155" w:type="pct"/>
            <w:shd w:val="clear" w:color="auto" w:fill="auto"/>
            <w:vAlign w:val="center"/>
            <w:hideMark/>
          </w:tcPr>
          <w:p w14:paraId="65F09567"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PERFECCIONAMIENTO DEL CONTRATO</w:t>
            </w:r>
          </w:p>
        </w:tc>
        <w:tc>
          <w:tcPr>
            <w:tcW w:w="1155" w:type="pct"/>
            <w:shd w:val="clear" w:color="auto" w:fill="auto"/>
            <w:vAlign w:val="center"/>
            <w:hideMark/>
          </w:tcPr>
          <w:p w14:paraId="59A08F7F"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PERFECCIONAMIENTO DEL CONTRATO</w:t>
            </w:r>
          </w:p>
        </w:tc>
      </w:tr>
      <w:tr w:rsidR="00984F66" w:rsidRPr="00F91116" w14:paraId="0904759B" w14:textId="77777777" w:rsidTr="001932ED">
        <w:trPr>
          <w:trHeight w:val="20"/>
          <w:jc w:val="center"/>
        </w:trPr>
        <w:tc>
          <w:tcPr>
            <w:tcW w:w="1642" w:type="pct"/>
            <w:gridSpan w:val="2"/>
            <w:shd w:val="clear" w:color="auto" w:fill="EEECE1"/>
            <w:vAlign w:val="center"/>
            <w:hideMark/>
          </w:tcPr>
          <w:p w14:paraId="4B2C485A"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FECHA ESTIMADA EN QUE SE COMPLETA EL TRATAMIENTO</w:t>
            </w:r>
          </w:p>
        </w:tc>
        <w:tc>
          <w:tcPr>
            <w:tcW w:w="1048" w:type="pct"/>
            <w:shd w:val="clear" w:color="auto" w:fill="auto"/>
            <w:vAlign w:val="center"/>
            <w:hideMark/>
          </w:tcPr>
          <w:p w14:paraId="7CE093D0"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CON LA SUSCRIPCIÓN DEL ACTA DE LIQUIDACIÓN</w:t>
            </w:r>
          </w:p>
        </w:tc>
        <w:tc>
          <w:tcPr>
            <w:tcW w:w="1155" w:type="pct"/>
            <w:shd w:val="clear" w:color="auto" w:fill="auto"/>
            <w:vAlign w:val="center"/>
            <w:hideMark/>
          </w:tcPr>
          <w:p w14:paraId="4E937AB6"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CON LA SUSCRIPCIÓN DEL ACTA DE RECIBO DE SATISFACCIÓN</w:t>
            </w:r>
          </w:p>
        </w:tc>
        <w:tc>
          <w:tcPr>
            <w:tcW w:w="1155" w:type="pct"/>
            <w:shd w:val="clear" w:color="auto" w:fill="auto"/>
            <w:vAlign w:val="center"/>
          </w:tcPr>
          <w:p w14:paraId="0AD7848B"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CON LA SUSCRIPCIÓN DEL ACTA DE RECIBO  DE SATISFACCIÓN</w:t>
            </w:r>
          </w:p>
        </w:tc>
      </w:tr>
      <w:tr w:rsidR="00984F66" w:rsidRPr="00F91116" w14:paraId="16BD107A" w14:textId="77777777" w:rsidTr="001932ED">
        <w:trPr>
          <w:trHeight w:val="20"/>
          <w:jc w:val="center"/>
        </w:trPr>
        <w:tc>
          <w:tcPr>
            <w:tcW w:w="821" w:type="pct"/>
            <w:vMerge w:val="restart"/>
            <w:shd w:val="clear" w:color="auto" w:fill="EEECE1"/>
            <w:vAlign w:val="center"/>
            <w:hideMark/>
          </w:tcPr>
          <w:p w14:paraId="0B207C20"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MONITOREO Y REVISIÓN</w:t>
            </w:r>
          </w:p>
        </w:tc>
        <w:tc>
          <w:tcPr>
            <w:tcW w:w="821" w:type="pct"/>
            <w:shd w:val="clear" w:color="auto" w:fill="EEECE1"/>
            <w:vAlign w:val="center"/>
            <w:hideMark/>
          </w:tcPr>
          <w:p w14:paraId="78468FAB"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¿CÓMO SE REALIZA EL MONITOREO?</w:t>
            </w:r>
          </w:p>
        </w:tc>
        <w:tc>
          <w:tcPr>
            <w:tcW w:w="1048" w:type="pct"/>
            <w:shd w:val="clear" w:color="auto" w:fill="auto"/>
            <w:vAlign w:val="center"/>
            <w:hideMark/>
          </w:tcPr>
          <w:p w14:paraId="46028E3A"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CON EL SEGUIMIENTO CONSTANTE DE LOS COMITES ETRUCTURADORES, EVALUADORES, GERENTE DE PROYECTO Y SUPERVISOR AL REGIMEN POLITICO</w:t>
            </w:r>
          </w:p>
        </w:tc>
        <w:tc>
          <w:tcPr>
            <w:tcW w:w="1155" w:type="pct"/>
            <w:shd w:val="clear" w:color="auto" w:fill="auto"/>
            <w:vAlign w:val="center"/>
            <w:hideMark/>
          </w:tcPr>
          <w:p w14:paraId="6B1731B1"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CON LA EXPEDICIÓN  POR PARTE DEL SUPERVISOR  DEL CONTRATO DE  LOS INFORMES DE SUPERVISIÓN DONDE SE INCLUYAN ALTERNATIVAS DE SOLICION DE POSIBLES COANFLICTOS</w:t>
            </w:r>
          </w:p>
        </w:tc>
        <w:tc>
          <w:tcPr>
            <w:tcW w:w="1155" w:type="pct"/>
            <w:shd w:val="clear" w:color="auto" w:fill="auto"/>
            <w:vAlign w:val="center"/>
            <w:hideMark/>
          </w:tcPr>
          <w:p w14:paraId="73DA3F58"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CON LA EXPEDICIÓN  POR PARTE DEL SUPERVISOR  DEL CONTRATO DE  LOS INFORMES DE SUPERVISIÓN DONDE SE INCLUYAN ALTERNATIVAS DE SOLICION DE POSIBLES CONFLICTOS</w:t>
            </w:r>
          </w:p>
        </w:tc>
      </w:tr>
      <w:tr w:rsidR="00984F66" w:rsidRPr="00F91116" w14:paraId="7813EF55" w14:textId="77777777" w:rsidTr="001932ED">
        <w:trPr>
          <w:trHeight w:val="20"/>
          <w:jc w:val="center"/>
        </w:trPr>
        <w:tc>
          <w:tcPr>
            <w:tcW w:w="821" w:type="pct"/>
            <w:vMerge/>
            <w:vAlign w:val="center"/>
            <w:hideMark/>
          </w:tcPr>
          <w:p w14:paraId="6E2DD562"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p>
        </w:tc>
        <w:tc>
          <w:tcPr>
            <w:tcW w:w="821" w:type="pct"/>
            <w:shd w:val="clear" w:color="auto" w:fill="EEECE1"/>
            <w:vAlign w:val="center"/>
            <w:hideMark/>
          </w:tcPr>
          <w:p w14:paraId="6F60123A" w14:textId="77777777" w:rsidR="00984F66" w:rsidRPr="00F91116" w:rsidRDefault="00984F66" w:rsidP="001932ED">
            <w:pPr>
              <w:widowControl w:val="0"/>
              <w:suppressAutoHyphens/>
              <w:jc w:val="center"/>
              <w:rPr>
                <w:rFonts w:ascii="Arial" w:eastAsia="Times New Roman" w:hAnsi="Arial" w:cs="Arial"/>
                <w:bCs/>
                <w:i/>
                <w:kern w:val="1"/>
                <w:sz w:val="12"/>
                <w:szCs w:val="12"/>
                <w:lang w:val="es-ES"/>
              </w:rPr>
            </w:pPr>
            <w:r w:rsidRPr="00F91116">
              <w:rPr>
                <w:rFonts w:ascii="Arial" w:eastAsia="Times New Roman" w:hAnsi="Arial" w:cs="Arial"/>
                <w:bCs/>
                <w:i/>
                <w:kern w:val="1"/>
                <w:sz w:val="12"/>
                <w:szCs w:val="12"/>
                <w:lang w:val="es-ES"/>
              </w:rPr>
              <w:t>PERIODICIDAD  ¿CUANDO?</w:t>
            </w:r>
          </w:p>
        </w:tc>
        <w:tc>
          <w:tcPr>
            <w:tcW w:w="1048" w:type="pct"/>
            <w:shd w:val="clear" w:color="auto" w:fill="auto"/>
            <w:vAlign w:val="center"/>
            <w:hideMark/>
          </w:tcPr>
          <w:p w14:paraId="53A81E33"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DIARIOS O CUANDO SEA NECESARIO</w:t>
            </w:r>
          </w:p>
        </w:tc>
        <w:tc>
          <w:tcPr>
            <w:tcW w:w="1155" w:type="pct"/>
            <w:shd w:val="clear" w:color="auto" w:fill="auto"/>
            <w:vAlign w:val="center"/>
            <w:hideMark/>
          </w:tcPr>
          <w:p w14:paraId="739B705A"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SEMANALES O CUANDO SEA NECESARIO</w:t>
            </w:r>
          </w:p>
        </w:tc>
        <w:tc>
          <w:tcPr>
            <w:tcW w:w="1155" w:type="pct"/>
            <w:shd w:val="clear" w:color="auto" w:fill="auto"/>
            <w:vAlign w:val="center"/>
            <w:hideMark/>
          </w:tcPr>
          <w:p w14:paraId="2D322721" w14:textId="77777777" w:rsidR="00984F66" w:rsidRPr="00F91116" w:rsidRDefault="00984F66" w:rsidP="001932ED">
            <w:pPr>
              <w:widowControl w:val="0"/>
              <w:suppressAutoHyphens/>
              <w:jc w:val="center"/>
              <w:rPr>
                <w:rFonts w:ascii="Arial" w:eastAsia="Times New Roman" w:hAnsi="Arial" w:cs="Arial"/>
                <w:kern w:val="1"/>
                <w:sz w:val="12"/>
                <w:szCs w:val="12"/>
                <w:lang w:val="es-ES"/>
              </w:rPr>
            </w:pPr>
            <w:r w:rsidRPr="00F91116">
              <w:rPr>
                <w:rFonts w:ascii="Arial" w:eastAsia="Times New Roman" w:hAnsi="Arial" w:cs="Arial"/>
                <w:kern w:val="1"/>
                <w:sz w:val="12"/>
                <w:szCs w:val="12"/>
                <w:lang w:val="es-ES"/>
              </w:rPr>
              <w:t>SEMANALES O CUANDO SEA NECESARIO</w:t>
            </w:r>
          </w:p>
        </w:tc>
      </w:tr>
    </w:tbl>
    <w:p w14:paraId="2FD1819F" w14:textId="77777777" w:rsidR="00984F66" w:rsidRPr="006F28AC" w:rsidRDefault="00984F66" w:rsidP="00984F66">
      <w:pPr>
        <w:pStyle w:val="Prrafodelista"/>
        <w:widowControl w:val="0"/>
        <w:suppressAutoHyphens/>
        <w:ind w:left="567"/>
        <w:rPr>
          <w:rFonts w:ascii="Arial" w:eastAsia="SimSun" w:hAnsi="Arial" w:cs="Arial"/>
          <w:b/>
          <w:kern w:val="3"/>
          <w:sz w:val="12"/>
          <w:szCs w:val="12"/>
          <w:lang w:eastAsia="zh-CN" w:bidi="hi-IN"/>
        </w:rPr>
      </w:pPr>
    </w:p>
    <w:p w14:paraId="1366806A" w14:textId="77777777" w:rsidR="00984F66" w:rsidRPr="006F28AC" w:rsidRDefault="00984F66" w:rsidP="00984F66">
      <w:pPr>
        <w:pStyle w:val="Prrafodelista"/>
        <w:widowControl w:val="0"/>
        <w:numPr>
          <w:ilvl w:val="1"/>
          <w:numId w:val="41"/>
        </w:numPr>
        <w:suppressAutoHyphens/>
        <w:spacing w:line="240" w:lineRule="auto"/>
        <w:ind w:left="567" w:hanging="567"/>
        <w:rPr>
          <w:rFonts w:ascii="Arial" w:eastAsia="Times New Roman" w:hAnsi="Arial" w:cs="Arial"/>
          <w:b/>
          <w:bCs/>
          <w:sz w:val="12"/>
          <w:szCs w:val="12"/>
          <w:lang w:val="es-ES"/>
        </w:rPr>
      </w:pPr>
      <w:r w:rsidRPr="006F28AC">
        <w:rPr>
          <w:rFonts w:ascii="Arial" w:eastAsia="Times New Roman" w:hAnsi="Arial" w:cs="Arial"/>
          <w:b/>
          <w:bCs/>
          <w:sz w:val="12"/>
          <w:szCs w:val="12"/>
          <w:lang w:val="es-ES"/>
        </w:rPr>
        <w:t xml:space="preserve">RIESGOS OPERACIONALES  </w:t>
      </w:r>
    </w:p>
    <w:p w14:paraId="5E591934" w14:textId="77777777" w:rsidR="00984F66" w:rsidRPr="00860658" w:rsidRDefault="00984F66" w:rsidP="00984F66">
      <w:pPr>
        <w:pStyle w:val="Prrafodelista"/>
        <w:widowControl w:val="0"/>
        <w:suppressAutoHyphens/>
        <w:ind w:left="360"/>
        <w:rPr>
          <w:rFonts w:ascii="Arial" w:eastAsia="Times New Roman" w:hAnsi="Arial" w:cs="Arial"/>
          <w:b/>
          <w:bCs/>
          <w:color w:val="FF0000"/>
          <w:sz w:val="12"/>
          <w:szCs w:val="12"/>
          <w:lang w:val="es-ES"/>
        </w:rPr>
      </w:pPr>
    </w:p>
    <w:tbl>
      <w:tblPr>
        <w:tblW w:w="52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56"/>
        <w:gridCol w:w="1189"/>
        <w:gridCol w:w="1330"/>
        <w:gridCol w:w="1693"/>
        <w:gridCol w:w="1038"/>
        <w:gridCol w:w="1040"/>
        <w:gridCol w:w="1213"/>
        <w:gridCol w:w="1384"/>
        <w:gridCol w:w="1213"/>
      </w:tblGrid>
      <w:tr w:rsidR="00984F66" w:rsidRPr="006F28AC" w14:paraId="38B7595E" w14:textId="77777777" w:rsidTr="001932ED">
        <w:trPr>
          <w:trHeight w:val="20"/>
          <w:jc w:val="center"/>
        </w:trPr>
        <w:tc>
          <w:tcPr>
            <w:tcW w:w="1040" w:type="pct"/>
            <w:gridSpan w:val="2"/>
            <w:shd w:val="clear" w:color="auto" w:fill="7F7F7F"/>
            <w:vAlign w:val="center"/>
            <w:hideMark/>
          </w:tcPr>
          <w:p w14:paraId="1B28D0A9"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bookmarkStart w:id="4" w:name="_Hlk221181912"/>
            <w:r w:rsidRPr="006F28AC">
              <w:rPr>
                <w:rFonts w:ascii="Arial" w:eastAsia="Times New Roman" w:hAnsi="Arial" w:cs="Arial"/>
                <w:bCs/>
                <w:i/>
                <w:kern w:val="1"/>
                <w:sz w:val="12"/>
                <w:szCs w:val="12"/>
                <w:lang w:val="es-ES"/>
              </w:rPr>
              <w:t>Nº</w:t>
            </w:r>
          </w:p>
        </w:tc>
        <w:tc>
          <w:tcPr>
            <w:tcW w:w="591" w:type="pct"/>
            <w:shd w:val="clear" w:color="auto" w:fill="7F7F7F"/>
          </w:tcPr>
          <w:p w14:paraId="07D9A509" w14:textId="77777777" w:rsidR="00984F66" w:rsidRPr="006F28AC" w:rsidRDefault="00984F66" w:rsidP="001932ED">
            <w:pPr>
              <w:widowControl w:val="0"/>
              <w:suppressAutoHyphens/>
              <w:jc w:val="center"/>
              <w:rPr>
                <w:rFonts w:ascii="Arial" w:eastAsia="Times New Roman" w:hAnsi="Arial" w:cs="Arial"/>
                <w:b/>
                <w:bCs/>
                <w:i/>
                <w:iCs/>
                <w:kern w:val="1"/>
                <w:sz w:val="12"/>
                <w:szCs w:val="12"/>
                <w:lang w:val="es-ES"/>
              </w:rPr>
            </w:pPr>
          </w:p>
        </w:tc>
        <w:tc>
          <w:tcPr>
            <w:tcW w:w="752" w:type="pct"/>
            <w:shd w:val="clear" w:color="auto" w:fill="7F7F7F"/>
          </w:tcPr>
          <w:p w14:paraId="439D023E" w14:textId="77777777" w:rsidR="00984F66" w:rsidRPr="006F28AC" w:rsidRDefault="00984F66" w:rsidP="001932ED">
            <w:pPr>
              <w:widowControl w:val="0"/>
              <w:suppressAutoHyphens/>
              <w:jc w:val="center"/>
              <w:rPr>
                <w:rFonts w:ascii="Arial" w:eastAsia="Times New Roman" w:hAnsi="Arial" w:cs="Arial"/>
                <w:b/>
                <w:bCs/>
                <w:i/>
                <w:iCs/>
                <w:kern w:val="1"/>
                <w:sz w:val="12"/>
                <w:szCs w:val="12"/>
                <w:lang w:val="es-ES"/>
              </w:rPr>
            </w:pPr>
          </w:p>
        </w:tc>
        <w:tc>
          <w:tcPr>
            <w:tcW w:w="461" w:type="pct"/>
            <w:shd w:val="clear" w:color="auto" w:fill="7F7F7F"/>
            <w:vAlign w:val="center"/>
            <w:hideMark/>
          </w:tcPr>
          <w:p w14:paraId="796BD24C" w14:textId="77777777" w:rsidR="00984F66" w:rsidRPr="006F28AC" w:rsidRDefault="00984F66" w:rsidP="001932ED">
            <w:pPr>
              <w:widowControl w:val="0"/>
              <w:suppressAutoHyphens/>
              <w:jc w:val="center"/>
              <w:rPr>
                <w:rFonts w:ascii="Arial" w:eastAsia="Times New Roman" w:hAnsi="Arial" w:cs="Arial"/>
                <w:b/>
                <w:bCs/>
                <w:kern w:val="1"/>
                <w:sz w:val="12"/>
                <w:szCs w:val="12"/>
                <w:lang w:val="es-ES"/>
              </w:rPr>
            </w:pPr>
            <w:r w:rsidRPr="006F28AC">
              <w:rPr>
                <w:rFonts w:ascii="Arial" w:eastAsia="Times New Roman" w:hAnsi="Arial" w:cs="Arial"/>
                <w:b/>
                <w:bCs/>
                <w:kern w:val="1"/>
                <w:sz w:val="12"/>
                <w:szCs w:val="12"/>
                <w:lang w:val="es-ES"/>
              </w:rPr>
              <w:t>1</w:t>
            </w:r>
          </w:p>
        </w:tc>
        <w:tc>
          <w:tcPr>
            <w:tcW w:w="462" w:type="pct"/>
            <w:shd w:val="clear" w:color="auto" w:fill="7F7F7F"/>
            <w:vAlign w:val="center"/>
          </w:tcPr>
          <w:p w14:paraId="386F9C47" w14:textId="77777777" w:rsidR="00984F66" w:rsidRPr="006F28AC" w:rsidRDefault="00984F66" w:rsidP="001932ED">
            <w:pPr>
              <w:widowControl w:val="0"/>
              <w:suppressAutoHyphens/>
              <w:jc w:val="center"/>
              <w:rPr>
                <w:rFonts w:ascii="Arial" w:eastAsia="Times New Roman" w:hAnsi="Arial" w:cs="Arial"/>
                <w:b/>
                <w:bCs/>
                <w:kern w:val="1"/>
                <w:sz w:val="12"/>
                <w:szCs w:val="12"/>
                <w:lang w:val="es-ES"/>
              </w:rPr>
            </w:pPr>
            <w:r w:rsidRPr="006F28AC">
              <w:rPr>
                <w:rFonts w:ascii="Arial" w:eastAsia="Times New Roman" w:hAnsi="Arial" w:cs="Arial"/>
                <w:b/>
                <w:bCs/>
                <w:kern w:val="1"/>
                <w:sz w:val="12"/>
                <w:szCs w:val="12"/>
                <w:lang w:val="es-ES"/>
              </w:rPr>
              <w:t>2</w:t>
            </w:r>
          </w:p>
        </w:tc>
        <w:tc>
          <w:tcPr>
            <w:tcW w:w="539" w:type="pct"/>
            <w:shd w:val="clear" w:color="auto" w:fill="7F7F7F"/>
            <w:vAlign w:val="center"/>
          </w:tcPr>
          <w:p w14:paraId="2CCB3493" w14:textId="77777777" w:rsidR="00984F66" w:rsidRPr="006F28AC" w:rsidRDefault="00984F66" w:rsidP="001932ED">
            <w:pPr>
              <w:widowControl w:val="0"/>
              <w:suppressAutoHyphens/>
              <w:jc w:val="center"/>
              <w:rPr>
                <w:rFonts w:ascii="Arial" w:eastAsia="Times New Roman" w:hAnsi="Arial" w:cs="Arial"/>
                <w:b/>
                <w:bCs/>
                <w:kern w:val="1"/>
                <w:sz w:val="12"/>
                <w:szCs w:val="12"/>
                <w:lang w:val="es-ES"/>
              </w:rPr>
            </w:pPr>
            <w:r w:rsidRPr="006F28AC">
              <w:rPr>
                <w:rFonts w:ascii="Arial" w:eastAsia="Times New Roman" w:hAnsi="Arial" w:cs="Arial"/>
                <w:b/>
                <w:bCs/>
                <w:kern w:val="1"/>
                <w:sz w:val="12"/>
                <w:szCs w:val="12"/>
                <w:lang w:val="es-ES"/>
              </w:rPr>
              <w:t>3</w:t>
            </w:r>
          </w:p>
        </w:tc>
        <w:tc>
          <w:tcPr>
            <w:tcW w:w="615" w:type="pct"/>
            <w:shd w:val="clear" w:color="auto" w:fill="7F7F7F"/>
          </w:tcPr>
          <w:p w14:paraId="0AACAAA5" w14:textId="77777777" w:rsidR="00984F66" w:rsidRPr="006F28AC" w:rsidRDefault="00984F66" w:rsidP="001932ED">
            <w:pPr>
              <w:widowControl w:val="0"/>
              <w:suppressAutoHyphens/>
              <w:jc w:val="center"/>
              <w:rPr>
                <w:rFonts w:ascii="Arial" w:eastAsia="Times New Roman" w:hAnsi="Arial" w:cs="Arial"/>
                <w:b/>
                <w:bCs/>
                <w:kern w:val="1"/>
                <w:sz w:val="12"/>
                <w:szCs w:val="12"/>
                <w:lang w:val="es-ES"/>
              </w:rPr>
            </w:pPr>
          </w:p>
        </w:tc>
        <w:tc>
          <w:tcPr>
            <w:tcW w:w="539" w:type="pct"/>
            <w:shd w:val="clear" w:color="auto" w:fill="7F7F7F"/>
          </w:tcPr>
          <w:p w14:paraId="1D1B3B1C" w14:textId="77777777" w:rsidR="00984F66" w:rsidRPr="006F28AC" w:rsidRDefault="00984F66" w:rsidP="001932ED">
            <w:pPr>
              <w:widowControl w:val="0"/>
              <w:suppressAutoHyphens/>
              <w:jc w:val="center"/>
              <w:rPr>
                <w:rFonts w:ascii="Arial" w:eastAsia="Times New Roman" w:hAnsi="Arial" w:cs="Arial"/>
                <w:b/>
                <w:bCs/>
                <w:kern w:val="1"/>
                <w:sz w:val="12"/>
                <w:szCs w:val="12"/>
                <w:lang w:val="es-ES"/>
              </w:rPr>
            </w:pPr>
          </w:p>
        </w:tc>
      </w:tr>
      <w:tr w:rsidR="00984F66" w:rsidRPr="006F28AC" w14:paraId="245657F9" w14:textId="77777777" w:rsidTr="001932ED">
        <w:trPr>
          <w:trHeight w:val="20"/>
          <w:jc w:val="center"/>
        </w:trPr>
        <w:tc>
          <w:tcPr>
            <w:tcW w:w="1040" w:type="pct"/>
            <w:gridSpan w:val="2"/>
            <w:shd w:val="clear" w:color="auto" w:fill="EEECE1"/>
            <w:vAlign w:val="center"/>
            <w:hideMark/>
          </w:tcPr>
          <w:p w14:paraId="6CEC4DD4"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CLASE</w:t>
            </w:r>
          </w:p>
        </w:tc>
        <w:tc>
          <w:tcPr>
            <w:tcW w:w="591" w:type="pct"/>
          </w:tcPr>
          <w:p w14:paraId="4072A052"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ESPECIFICA</w:t>
            </w:r>
          </w:p>
        </w:tc>
        <w:tc>
          <w:tcPr>
            <w:tcW w:w="752" w:type="pct"/>
          </w:tcPr>
          <w:p w14:paraId="087D4F9F"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 xml:space="preserve">ESPECIFICA </w:t>
            </w:r>
          </w:p>
        </w:tc>
        <w:tc>
          <w:tcPr>
            <w:tcW w:w="461" w:type="pct"/>
            <w:shd w:val="clear" w:color="auto" w:fill="auto"/>
            <w:vAlign w:val="center"/>
          </w:tcPr>
          <w:p w14:paraId="4A643478"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GENERAL</w:t>
            </w:r>
          </w:p>
        </w:tc>
        <w:tc>
          <w:tcPr>
            <w:tcW w:w="462" w:type="pct"/>
            <w:vAlign w:val="center"/>
          </w:tcPr>
          <w:p w14:paraId="013DB1CB"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GENERAL</w:t>
            </w:r>
          </w:p>
        </w:tc>
        <w:tc>
          <w:tcPr>
            <w:tcW w:w="539" w:type="pct"/>
            <w:vAlign w:val="center"/>
          </w:tcPr>
          <w:p w14:paraId="36DA7630"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GENERAL</w:t>
            </w:r>
          </w:p>
        </w:tc>
        <w:tc>
          <w:tcPr>
            <w:tcW w:w="615" w:type="pct"/>
          </w:tcPr>
          <w:p w14:paraId="75F4E72D"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GENERAL</w:t>
            </w:r>
          </w:p>
        </w:tc>
        <w:tc>
          <w:tcPr>
            <w:tcW w:w="539" w:type="pct"/>
            <w:vAlign w:val="center"/>
          </w:tcPr>
          <w:p w14:paraId="4F55A98D"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bCs/>
                <w:sz w:val="12"/>
                <w:szCs w:val="12"/>
                <w:lang w:val="es-MX" w:eastAsia="es-CO"/>
              </w:rPr>
              <w:t>ESPECIFICA</w:t>
            </w:r>
          </w:p>
        </w:tc>
      </w:tr>
      <w:tr w:rsidR="00984F66" w:rsidRPr="006F28AC" w14:paraId="514A7925" w14:textId="77777777" w:rsidTr="001932ED">
        <w:trPr>
          <w:trHeight w:val="20"/>
          <w:jc w:val="center"/>
        </w:trPr>
        <w:tc>
          <w:tcPr>
            <w:tcW w:w="1040" w:type="pct"/>
            <w:gridSpan w:val="2"/>
            <w:shd w:val="clear" w:color="auto" w:fill="EEECE1"/>
            <w:vAlign w:val="center"/>
            <w:hideMark/>
          </w:tcPr>
          <w:p w14:paraId="1F79A574"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FUENTE</w:t>
            </w:r>
          </w:p>
        </w:tc>
        <w:tc>
          <w:tcPr>
            <w:tcW w:w="591" w:type="pct"/>
          </w:tcPr>
          <w:p w14:paraId="18CD1D3F"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INTERNA</w:t>
            </w:r>
          </w:p>
        </w:tc>
        <w:tc>
          <w:tcPr>
            <w:tcW w:w="752" w:type="pct"/>
          </w:tcPr>
          <w:p w14:paraId="0FE7C604"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INTERNA</w:t>
            </w:r>
          </w:p>
        </w:tc>
        <w:tc>
          <w:tcPr>
            <w:tcW w:w="461" w:type="pct"/>
            <w:shd w:val="clear" w:color="auto" w:fill="auto"/>
            <w:vAlign w:val="center"/>
          </w:tcPr>
          <w:p w14:paraId="49A44FE9"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EXTERNO</w:t>
            </w:r>
          </w:p>
        </w:tc>
        <w:tc>
          <w:tcPr>
            <w:tcW w:w="462" w:type="pct"/>
            <w:vAlign w:val="center"/>
          </w:tcPr>
          <w:p w14:paraId="3F9A69EC"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INTERNO</w:t>
            </w:r>
          </w:p>
        </w:tc>
        <w:tc>
          <w:tcPr>
            <w:tcW w:w="539" w:type="pct"/>
            <w:vAlign w:val="center"/>
          </w:tcPr>
          <w:p w14:paraId="21DE5921"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INTERNO</w:t>
            </w:r>
          </w:p>
        </w:tc>
        <w:tc>
          <w:tcPr>
            <w:tcW w:w="615" w:type="pct"/>
          </w:tcPr>
          <w:p w14:paraId="6A0E0B05"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INTERNO</w:t>
            </w:r>
          </w:p>
        </w:tc>
        <w:tc>
          <w:tcPr>
            <w:tcW w:w="539" w:type="pct"/>
            <w:vAlign w:val="center"/>
          </w:tcPr>
          <w:p w14:paraId="37C9BC52"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bCs/>
                <w:sz w:val="12"/>
                <w:szCs w:val="12"/>
                <w:lang w:val="es-MX" w:eastAsia="es-CO"/>
              </w:rPr>
              <w:t>EXTERNO</w:t>
            </w:r>
          </w:p>
        </w:tc>
      </w:tr>
      <w:tr w:rsidR="00984F66" w:rsidRPr="006F28AC" w14:paraId="3976BE8A" w14:textId="77777777" w:rsidTr="001932ED">
        <w:trPr>
          <w:trHeight w:val="20"/>
          <w:jc w:val="center"/>
        </w:trPr>
        <w:tc>
          <w:tcPr>
            <w:tcW w:w="1040" w:type="pct"/>
            <w:gridSpan w:val="2"/>
            <w:shd w:val="clear" w:color="auto" w:fill="EEECE1"/>
            <w:vAlign w:val="center"/>
            <w:hideMark/>
          </w:tcPr>
          <w:p w14:paraId="311654BD"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ETAPA</w:t>
            </w:r>
          </w:p>
        </w:tc>
        <w:tc>
          <w:tcPr>
            <w:tcW w:w="591" w:type="pct"/>
          </w:tcPr>
          <w:p w14:paraId="40BD9766"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 xml:space="preserve">PLANEACIÓN Y EJECUCION </w:t>
            </w:r>
          </w:p>
        </w:tc>
        <w:tc>
          <w:tcPr>
            <w:tcW w:w="752" w:type="pct"/>
          </w:tcPr>
          <w:p w14:paraId="4465FB7F"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 xml:space="preserve"> EJECUCION </w:t>
            </w:r>
          </w:p>
        </w:tc>
        <w:tc>
          <w:tcPr>
            <w:tcW w:w="461" w:type="pct"/>
            <w:shd w:val="clear" w:color="auto" w:fill="auto"/>
            <w:vAlign w:val="center"/>
          </w:tcPr>
          <w:p w14:paraId="176E1001"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EJECUCION</w:t>
            </w:r>
          </w:p>
        </w:tc>
        <w:tc>
          <w:tcPr>
            <w:tcW w:w="462" w:type="pct"/>
            <w:vAlign w:val="center"/>
          </w:tcPr>
          <w:p w14:paraId="7468BA2C" w14:textId="77777777" w:rsidR="00984F66" w:rsidRPr="006F28AC" w:rsidRDefault="00984F66" w:rsidP="001932ED">
            <w:pPr>
              <w:widowControl w:val="0"/>
              <w:suppressAutoHyphens/>
              <w:jc w:val="center"/>
              <w:rPr>
                <w:rFonts w:ascii="Arial" w:eastAsia="DejaVu Sans" w:hAnsi="Arial" w:cs="Arial"/>
                <w:kern w:val="1"/>
                <w:sz w:val="12"/>
                <w:szCs w:val="12"/>
                <w:lang w:eastAsia="es-CO"/>
              </w:rPr>
            </w:pPr>
            <w:r w:rsidRPr="006F28AC">
              <w:rPr>
                <w:rFonts w:ascii="Arial" w:eastAsia="Times New Roman" w:hAnsi="Arial" w:cs="Arial"/>
                <w:kern w:val="1"/>
                <w:sz w:val="12"/>
                <w:szCs w:val="12"/>
                <w:lang w:val="es-ES"/>
              </w:rPr>
              <w:t>PLANEACIÓN-CONTRACTUAL-EJECUCION- LIQUIDACION</w:t>
            </w:r>
          </w:p>
        </w:tc>
        <w:tc>
          <w:tcPr>
            <w:tcW w:w="539" w:type="pct"/>
            <w:vAlign w:val="center"/>
          </w:tcPr>
          <w:p w14:paraId="70BB1295" w14:textId="77777777" w:rsidR="00984F66" w:rsidRPr="006F28AC" w:rsidRDefault="00984F66" w:rsidP="001932ED">
            <w:pPr>
              <w:widowControl w:val="0"/>
              <w:suppressAutoHyphens/>
              <w:jc w:val="center"/>
              <w:rPr>
                <w:rFonts w:ascii="Arial" w:eastAsia="DejaVu Sans" w:hAnsi="Arial" w:cs="Arial"/>
                <w:kern w:val="1"/>
                <w:sz w:val="12"/>
                <w:szCs w:val="12"/>
                <w:lang w:eastAsia="es-CO"/>
              </w:rPr>
            </w:pPr>
            <w:r w:rsidRPr="006F28AC">
              <w:rPr>
                <w:rFonts w:ascii="Arial" w:eastAsia="Times New Roman" w:hAnsi="Arial" w:cs="Arial"/>
                <w:kern w:val="1"/>
                <w:sz w:val="12"/>
                <w:szCs w:val="12"/>
                <w:lang w:val="es-ES"/>
              </w:rPr>
              <w:t>EJECUCION</w:t>
            </w:r>
          </w:p>
        </w:tc>
        <w:tc>
          <w:tcPr>
            <w:tcW w:w="615" w:type="pct"/>
          </w:tcPr>
          <w:p w14:paraId="53C4CDD9"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PLANEACIÓN-CONTRACTUAL-EJECUCION- LIQUIDACION</w:t>
            </w:r>
          </w:p>
        </w:tc>
        <w:tc>
          <w:tcPr>
            <w:tcW w:w="539" w:type="pct"/>
            <w:vAlign w:val="center"/>
          </w:tcPr>
          <w:p w14:paraId="4019D114"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bCs/>
                <w:sz w:val="12"/>
                <w:szCs w:val="12"/>
                <w:lang w:val="es-MX" w:eastAsia="es-CO"/>
              </w:rPr>
              <w:t>EJECUCION</w:t>
            </w:r>
          </w:p>
        </w:tc>
      </w:tr>
      <w:tr w:rsidR="00984F66" w:rsidRPr="006F28AC" w14:paraId="0675861F" w14:textId="77777777" w:rsidTr="001932ED">
        <w:trPr>
          <w:trHeight w:val="20"/>
          <w:jc w:val="center"/>
        </w:trPr>
        <w:tc>
          <w:tcPr>
            <w:tcW w:w="1040" w:type="pct"/>
            <w:gridSpan w:val="2"/>
            <w:shd w:val="clear" w:color="auto" w:fill="EEECE1"/>
            <w:vAlign w:val="center"/>
            <w:hideMark/>
          </w:tcPr>
          <w:p w14:paraId="1B78788B"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TIPO</w:t>
            </w:r>
          </w:p>
        </w:tc>
        <w:tc>
          <w:tcPr>
            <w:tcW w:w="591" w:type="pct"/>
          </w:tcPr>
          <w:p w14:paraId="77B5401D"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OPERACIONAL</w:t>
            </w:r>
          </w:p>
        </w:tc>
        <w:tc>
          <w:tcPr>
            <w:tcW w:w="752" w:type="pct"/>
          </w:tcPr>
          <w:p w14:paraId="7F698DA5"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OPERACIONAL</w:t>
            </w:r>
          </w:p>
        </w:tc>
        <w:tc>
          <w:tcPr>
            <w:tcW w:w="461" w:type="pct"/>
            <w:shd w:val="clear" w:color="auto" w:fill="auto"/>
            <w:vAlign w:val="center"/>
          </w:tcPr>
          <w:p w14:paraId="0F6BEF8D"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OPERACIONAL</w:t>
            </w:r>
          </w:p>
        </w:tc>
        <w:tc>
          <w:tcPr>
            <w:tcW w:w="462" w:type="pct"/>
            <w:vAlign w:val="center"/>
          </w:tcPr>
          <w:p w14:paraId="3AD1AA65" w14:textId="77777777" w:rsidR="00984F66" w:rsidRPr="006F28AC" w:rsidRDefault="00984F66" w:rsidP="001932ED">
            <w:pPr>
              <w:widowControl w:val="0"/>
              <w:suppressAutoHyphens/>
              <w:jc w:val="center"/>
              <w:rPr>
                <w:rFonts w:ascii="Arial" w:eastAsia="DejaVu Sans" w:hAnsi="Arial" w:cs="Arial"/>
                <w:kern w:val="1"/>
                <w:sz w:val="12"/>
                <w:szCs w:val="12"/>
                <w:lang w:eastAsia="es-CO"/>
              </w:rPr>
            </w:pPr>
            <w:r w:rsidRPr="006F28AC">
              <w:rPr>
                <w:rFonts w:ascii="Arial" w:eastAsia="Times New Roman" w:hAnsi="Arial" w:cs="Arial"/>
                <w:kern w:val="1"/>
                <w:sz w:val="12"/>
                <w:szCs w:val="12"/>
                <w:lang w:val="es-ES"/>
              </w:rPr>
              <w:t>OPERACIONAL</w:t>
            </w:r>
          </w:p>
        </w:tc>
        <w:tc>
          <w:tcPr>
            <w:tcW w:w="539" w:type="pct"/>
            <w:vAlign w:val="center"/>
          </w:tcPr>
          <w:p w14:paraId="1882CB0C" w14:textId="77777777" w:rsidR="00984F66" w:rsidRPr="006F28AC" w:rsidRDefault="00984F66" w:rsidP="001932ED">
            <w:pPr>
              <w:widowControl w:val="0"/>
              <w:suppressAutoHyphens/>
              <w:jc w:val="center"/>
              <w:rPr>
                <w:rFonts w:ascii="Arial" w:eastAsia="DejaVu Sans" w:hAnsi="Arial" w:cs="Arial"/>
                <w:kern w:val="1"/>
                <w:sz w:val="12"/>
                <w:szCs w:val="12"/>
                <w:lang w:eastAsia="es-CO"/>
              </w:rPr>
            </w:pPr>
            <w:r w:rsidRPr="006F28AC">
              <w:rPr>
                <w:rFonts w:ascii="Arial" w:eastAsia="Times New Roman" w:hAnsi="Arial" w:cs="Arial"/>
                <w:kern w:val="1"/>
                <w:sz w:val="12"/>
                <w:szCs w:val="12"/>
                <w:lang w:val="es-ES"/>
              </w:rPr>
              <w:t>OPERACIONAL</w:t>
            </w:r>
          </w:p>
        </w:tc>
        <w:tc>
          <w:tcPr>
            <w:tcW w:w="615" w:type="pct"/>
          </w:tcPr>
          <w:p w14:paraId="6CB4437A"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OPERACIONAL</w:t>
            </w:r>
          </w:p>
        </w:tc>
        <w:tc>
          <w:tcPr>
            <w:tcW w:w="539" w:type="pct"/>
            <w:vAlign w:val="center"/>
          </w:tcPr>
          <w:p w14:paraId="5A8DA165"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bCs/>
                <w:sz w:val="12"/>
                <w:szCs w:val="12"/>
                <w:lang w:val="es-MX" w:eastAsia="es-CO"/>
              </w:rPr>
              <w:t>OPERACIONAL</w:t>
            </w:r>
          </w:p>
        </w:tc>
      </w:tr>
      <w:tr w:rsidR="00984F66" w:rsidRPr="006F28AC" w14:paraId="2D17C06F" w14:textId="77777777" w:rsidTr="001932ED">
        <w:trPr>
          <w:trHeight w:val="20"/>
          <w:jc w:val="center"/>
        </w:trPr>
        <w:tc>
          <w:tcPr>
            <w:tcW w:w="1040" w:type="pct"/>
            <w:gridSpan w:val="2"/>
            <w:shd w:val="clear" w:color="auto" w:fill="EEECE1"/>
            <w:vAlign w:val="center"/>
            <w:hideMark/>
          </w:tcPr>
          <w:p w14:paraId="65A71259"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DESCRIPCIÓN( QUE PUEDE PASAR Y COMO PUEDE OCURRIR)</w:t>
            </w:r>
          </w:p>
        </w:tc>
        <w:tc>
          <w:tcPr>
            <w:tcW w:w="591" w:type="pct"/>
          </w:tcPr>
          <w:p w14:paraId="5577DE49" w14:textId="77777777" w:rsidR="00984F66" w:rsidRPr="006F28AC" w:rsidRDefault="00984F66" w:rsidP="001932ED">
            <w:pPr>
              <w:widowControl w:val="0"/>
              <w:suppressAutoHyphens/>
              <w:jc w:val="center"/>
              <w:rPr>
                <w:rFonts w:ascii="Arial" w:eastAsia="Times New Roman" w:hAnsi="Arial" w:cs="Arial"/>
                <w:i/>
                <w:iCs/>
                <w:sz w:val="12"/>
                <w:szCs w:val="12"/>
                <w:lang w:eastAsia="es-CO"/>
              </w:rPr>
            </w:pPr>
          </w:p>
          <w:p w14:paraId="72977D52" w14:textId="77777777" w:rsidR="00984F66" w:rsidRPr="006F28AC" w:rsidRDefault="00984F66" w:rsidP="001932ED">
            <w:pPr>
              <w:widowControl w:val="0"/>
              <w:suppressAutoHyphens/>
              <w:jc w:val="center"/>
              <w:rPr>
                <w:rFonts w:ascii="Arial" w:eastAsia="Times New Roman" w:hAnsi="Arial" w:cs="Arial"/>
                <w:i/>
                <w:iCs/>
                <w:kern w:val="1"/>
                <w:sz w:val="12"/>
                <w:szCs w:val="12"/>
              </w:rPr>
            </w:pPr>
            <w:r w:rsidRPr="006F28AC">
              <w:rPr>
                <w:rFonts w:ascii="Arial" w:eastAsia="Times New Roman" w:hAnsi="Arial" w:cs="Arial"/>
                <w:i/>
                <w:iCs/>
                <w:sz w:val="12"/>
                <w:szCs w:val="12"/>
                <w:lang w:eastAsia="es-CO"/>
              </w:rPr>
              <w:t>DEFICIENTE DIAGNÓSTICO DEL ESTADO DE LOS INMUEBLES</w:t>
            </w:r>
          </w:p>
        </w:tc>
        <w:tc>
          <w:tcPr>
            <w:tcW w:w="752" w:type="pct"/>
          </w:tcPr>
          <w:p w14:paraId="38AF94B9" w14:textId="77777777" w:rsidR="00984F66" w:rsidRPr="006F28AC" w:rsidRDefault="00984F66" w:rsidP="001932ED">
            <w:pPr>
              <w:widowControl w:val="0"/>
              <w:suppressAutoHyphens/>
              <w:jc w:val="center"/>
              <w:rPr>
                <w:rFonts w:ascii="Arial" w:eastAsia="Times New Roman" w:hAnsi="Arial" w:cs="Arial"/>
                <w:i/>
                <w:iCs/>
                <w:kern w:val="1"/>
                <w:sz w:val="12"/>
                <w:szCs w:val="12"/>
              </w:rPr>
            </w:pPr>
          </w:p>
          <w:p w14:paraId="42E94045" w14:textId="77777777" w:rsidR="00984F66" w:rsidRPr="006F28AC" w:rsidRDefault="00984F66" w:rsidP="001932ED">
            <w:pPr>
              <w:widowControl w:val="0"/>
              <w:suppressAutoHyphens/>
              <w:jc w:val="center"/>
              <w:rPr>
                <w:rFonts w:ascii="Arial" w:eastAsia="Times New Roman" w:hAnsi="Arial" w:cs="Arial"/>
                <w:i/>
                <w:iCs/>
                <w:kern w:val="1"/>
                <w:sz w:val="12"/>
                <w:szCs w:val="12"/>
              </w:rPr>
            </w:pPr>
            <w:r w:rsidRPr="006F28AC">
              <w:rPr>
                <w:rFonts w:ascii="Arial" w:eastAsia="Times New Roman" w:hAnsi="Arial" w:cs="Arial"/>
                <w:i/>
                <w:iCs/>
                <w:kern w:val="1"/>
                <w:sz w:val="12"/>
                <w:szCs w:val="12"/>
              </w:rPr>
              <w:t>FALTA DE SEGUIMIENTO TÉCNICO AL CONTRATO</w:t>
            </w:r>
          </w:p>
        </w:tc>
        <w:tc>
          <w:tcPr>
            <w:tcW w:w="461" w:type="pct"/>
            <w:shd w:val="clear" w:color="auto" w:fill="auto"/>
            <w:vAlign w:val="center"/>
          </w:tcPr>
          <w:p w14:paraId="0953605A" w14:textId="77777777" w:rsidR="00984F66" w:rsidRPr="006F28AC" w:rsidRDefault="00984F66" w:rsidP="001932ED">
            <w:pPr>
              <w:widowControl w:val="0"/>
              <w:suppressAutoHyphens/>
              <w:jc w:val="center"/>
              <w:rPr>
                <w:rFonts w:ascii="Arial" w:eastAsia="Times New Roman" w:hAnsi="Arial" w:cs="Arial"/>
                <w:kern w:val="1"/>
                <w:sz w:val="12"/>
                <w:szCs w:val="12"/>
                <w:highlight w:val="yellow"/>
                <w:lang w:val="es-ES"/>
              </w:rPr>
            </w:pPr>
            <w:r w:rsidRPr="006F28AC">
              <w:rPr>
                <w:rFonts w:ascii="Arial" w:eastAsia="Times New Roman" w:hAnsi="Arial" w:cs="Arial"/>
                <w:kern w:val="1"/>
                <w:sz w:val="12"/>
                <w:szCs w:val="12"/>
              </w:rPr>
              <w:t xml:space="preserve">SE PRESENTA LA EXTENSIÓN DEL PLAZO, CUANDO EL CONTRATO SE REALIZA EN TIEMPOS DISTINTOS A LOS INICIALMENTE PROGRAMADOS </w:t>
            </w:r>
          </w:p>
        </w:tc>
        <w:tc>
          <w:tcPr>
            <w:tcW w:w="462" w:type="pct"/>
            <w:vAlign w:val="center"/>
          </w:tcPr>
          <w:p w14:paraId="5EA40288"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DISPONIBILIDAD OPORTUNA DE LOS RECURSOS CON CARGO A LOS CUALES SE EJECUTARÁ EL CONTRATO.</w:t>
            </w:r>
          </w:p>
        </w:tc>
        <w:tc>
          <w:tcPr>
            <w:tcW w:w="539" w:type="pct"/>
            <w:vAlign w:val="center"/>
          </w:tcPr>
          <w:p w14:paraId="55021131"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INADECUADA EJECUCIÓN PRESUPUESTAL DE LOS RECURSOS ASIGNADOS PARA LA EJECUCIÓN DEL CONTRATO</w:t>
            </w:r>
          </w:p>
        </w:tc>
        <w:tc>
          <w:tcPr>
            <w:tcW w:w="615" w:type="pct"/>
          </w:tcPr>
          <w:p w14:paraId="4B5A7352"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 xml:space="preserve"> RIESGO DE PÉRDIDA O INDISPONIBILIDAD DE INFORMACIÓN:</w:t>
            </w:r>
          </w:p>
          <w:p w14:paraId="6806E78E"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ACCESO RESTRINGIDO, CAÍDA O PÉRDIDA DE DATOS EN SISTEMAS OFICIALES O DE TERCEROS NECESARIOS PARA LA EJECUCIÓN CONTRACTUAL</w:t>
            </w:r>
          </w:p>
        </w:tc>
        <w:tc>
          <w:tcPr>
            <w:tcW w:w="539" w:type="pct"/>
            <w:vAlign w:val="center"/>
          </w:tcPr>
          <w:p w14:paraId="6BEE1976" w14:textId="77777777" w:rsidR="00984F66" w:rsidRPr="006F28AC" w:rsidRDefault="00984F66" w:rsidP="001932ED">
            <w:pPr>
              <w:jc w:val="center"/>
              <w:rPr>
                <w:rFonts w:ascii="Arial" w:eastAsia="Times New Roman" w:hAnsi="Arial" w:cs="Arial"/>
                <w:sz w:val="12"/>
                <w:szCs w:val="12"/>
                <w:lang w:val="es-MX" w:eastAsia="es-MX"/>
              </w:rPr>
            </w:pPr>
            <w:r w:rsidRPr="006F28AC">
              <w:rPr>
                <w:rFonts w:ascii="Arial" w:eastAsia="Arial" w:hAnsi="Arial" w:cs="Arial"/>
                <w:sz w:val="12"/>
                <w:szCs w:val="12"/>
                <w:lang w:val="es-MX" w:eastAsia="es-MX"/>
              </w:rPr>
              <w:t xml:space="preserve">INCUMPLIMIENTO EN LOS TIEMPOS DE </w:t>
            </w:r>
            <w:r w:rsidRPr="006F28AC">
              <w:rPr>
                <w:rFonts w:ascii="Arial" w:eastAsia="Arial" w:hAnsi="Arial" w:cs="Arial"/>
                <w:b/>
                <w:bCs/>
                <w:sz w:val="12"/>
                <w:szCs w:val="12"/>
                <w:lang w:val="es-MX" w:eastAsia="es-MX"/>
              </w:rPr>
              <w:t>“</w:t>
            </w:r>
            <w:r w:rsidRPr="006F28AC">
              <w:rPr>
                <w:rFonts w:ascii="Arial" w:eastAsia="Arial" w:hAnsi="Arial" w:cs="Arial"/>
                <w:b/>
                <w:bCs/>
                <w:i/>
                <w:iCs/>
                <w:sz w:val="12"/>
                <w:szCs w:val="12"/>
                <w:lang w:val="es-MX" w:eastAsia="es-MX"/>
              </w:rPr>
              <w:t>RESPUESTA DE LAS GARANTÍAS TECNICAS</w:t>
            </w:r>
            <w:r w:rsidRPr="006F28AC">
              <w:rPr>
                <w:rFonts w:ascii="Arial" w:eastAsia="Arial" w:hAnsi="Arial" w:cs="Arial"/>
                <w:b/>
                <w:bCs/>
                <w:sz w:val="12"/>
                <w:szCs w:val="12"/>
                <w:lang w:val="es-MX" w:eastAsia="es-MX"/>
              </w:rPr>
              <w:t>”</w:t>
            </w:r>
            <w:r w:rsidRPr="006F28AC">
              <w:rPr>
                <w:rFonts w:ascii="Arial" w:eastAsia="Arial" w:hAnsi="Arial" w:cs="Arial"/>
                <w:sz w:val="12"/>
                <w:szCs w:val="12"/>
                <w:lang w:val="es-MX" w:eastAsia="es-MX"/>
              </w:rPr>
              <w:t xml:space="preserve"> ESTABLECIDAS. EN EL PROCESO Y CONTRATO</w:t>
            </w:r>
          </w:p>
          <w:p w14:paraId="2853ACC5"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p>
        </w:tc>
      </w:tr>
      <w:tr w:rsidR="00984F66" w:rsidRPr="006F28AC" w14:paraId="53732E45" w14:textId="77777777" w:rsidTr="001932ED">
        <w:trPr>
          <w:trHeight w:val="20"/>
          <w:jc w:val="center"/>
        </w:trPr>
        <w:tc>
          <w:tcPr>
            <w:tcW w:w="1040" w:type="pct"/>
            <w:gridSpan w:val="2"/>
            <w:shd w:val="clear" w:color="auto" w:fill="EEECE1"/>
            <w:vAlign w:val="center"/>
            <w:hideMark/>
          </w:tcPr>
          <w:p w14:paraId="033E2504"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CONSECUENCIA DE LA OCURRENCIA DEL EVENTO</w:t>
            </w:r>
          </w:p>
        </w:tc>
        <w:tc>
          <w:tcPr>
            <w:tcW w:w="591" w:type="pct"/>
            <w:vAlign w:val="center"/>
          </w:tcPr>
          <w:p w14:paraId="021EB0E5" w14:textId="77777777" w:rsidR="00984F66" w:rsidRPr="006F28AC" w:rsidRDefault="00984F66" w:rsidP="001932ED">
            <w:pPr>
              <w:widowControl w:val="0"/>
              <w:suppressAutoHyphens/>
              <w:jc w:val="center"/>
              <w:rPr>
                <w:rFonts w:ascii="Arial" w:eastAsia="Times New Roman" w:hAnsi="Arial" w:cs="Arial"/>
                <w:i/>
                <w:iCs/>
                <w:kern w:val="1"/>
                <w:sz w:val="12"/>
                <w:szCs w:val="12"/>
                <w:lang w:val="pt-PT"/>
              </w:rPr>
            </w:pPr>
            <w:r w:rsidRPr="006F28AC">
              <w:rPr>
                <w:rFonts w:ascii="Arial" w:eastAsia="Times New Roman" w:hAnsi="Arial" w:cs="Arial"/>
                <w:i/>
                <w:iCs/>
                <w:sz w:val="12"/>
                <w:szCs w:val="12"/>
                <w:lang w:val="pt-PT" w:eastAsia="es-CO"/>
              </w:rPr>
              <w:t>ACTIVIDADES MAL DEFINIDAS O INSUFICIENTES</w:t>
            </w:r>
          </w:p>
        </w:tc>
        <w:tc>
          <w:tcPr>
            <w:tcW w:w="752" w:type="pct"/>
          </w:tcPr>
          <w:p w14:paraId="6E74FBA3" w14:textId="77777777" w:rsidR="00984F66" w:rsidRPr="006F28AC" w:rsidRDefault="00984F66" w:rsidP="001932ED">
            <w:pPr>
              <w:widowControl w:val="0"/>
              <w:suppressAutoHyphens/>
              <w:jc w:val="center"/>
              <w:rPr>
                <w:rFonts w:ascii="Arial" w:eastAsia="Times New Roman" w:hAnsi="Arial" w:cs="Arial"/>
                <w:i/>
                <w:iCs/>
                <w:kern w:val="1"/>
                <w:sz w:val="12"/>
                <w:szCs w:val="12"/>
              </w:rPr>
            </w:pPr>
            <w:r w:rsidRPr="006F28AC">
              <w:rPr>
                <w:rFonts w:ascii="Arial" w:eastAsia="Times New Roman" w:hAnsi="Arial" w:cs="Arial"/>
                <w:i/>
                <w:iCs/>
                <w:kern w:val="1"/>
                <w:sz w:val="12"/>
                <w:szCs w:val="12"/>
              </w:rPr>
              <w:t>DETERIORO PREMATURO DE INFRAESTRUCTURA Y MALA CALIDAD</w:t>
            </w:r>
          </w:p>
        </w:tc>
        <w:tc>
          <w:tcPr>
            <w:tcW w:w="461" w:type="pct"/>
            <w:shd w:val="clear" w:color="auto" w:fill="auto"/>
            <w:vAlign w:val="center"/>
          </w:tcPr>
          <w:p w14:paraId="18E680C4"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EXTENSIÓN DEL PLAZO DE EJECUCIÓN DEL CONTRATO.</w:t>
            </w:r>
          </w:p>
          <w:p w14:paraId="5DE6A868"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REPROGRAMACIÓN DE ACTIVIDADES Y CRONOGRAMAS.</w:t>
            </w:r>
          </w:p>
          <w:p w14:paraId="74D78960"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POSIBLE AFECTACIÓN A HITOS, ENTREGABLES Y FECHAS DE CIERRE.</w:t>
            </w:r>
          </w:p>
          <w:p w14:paraId="0BBE21C9" w14:textId="77777777" w:rsidR="00984F66" w:rsidRPr="006F28AC" w:rsidRDefault="00984F66" w:rsidP="001932ED">
            <w:pPr>
              <w:widowControl w:val="0"/>
              <w:suppressAutoHyphens/>
              <w:jc w:val="center"/>
              <w:rPr>
                <w:rFonts w:ascii="Arial" w:eastAsia="Times New Roman" w:hAnsi="Arial" w:cs="Arial"/>
                <w:kern w:val="1"/>
                <w:sz w:val="12"/>
                <w:szCs w:val="12"/>
                <w:highlight w:val="yellow"/>
              </w:rPr>
            </w:pPr>
            <w:r w:rsidRPr="006F28AC">
              <w:rPr>
                <w:rFonts w:ascii="Arial" w:eastAsia="Times New Roman" w:hAnsi="Arial" w:cs="Arial"/>
                <w:kern w:val="1"/>
                <w:sz w:val="12"/>
                <w:szCs w:val="12"/>
                <w:lang w:val="es-ES"/>
              </w:rPr>
              <w:t>EVENTUALES IMPACTOS ADMINISTRATIVOS Y OPERATIVOS, COMO AJUSTES EN SUPERVISIÓN, SEGUIMIENTO Y COORDINACIÓN.</w:t>
            </w:r>
          </w:p>
        </w:tc>
        <w:tc>
          <w:tcPr>
            <w:tcW w:w="462" w:type="pct"/>
            <w:vAlign w:val="center"/>
          </w:tcPr>
          <w:p w14:paraId="1822E3E1"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NO EJECUCION DEL CONTRATO</w:t>
            </w:r>
          </w:p>
        </w:tc>
        <w:tc>
          <w:tcPr>
            <w:tcW w:w="539" w:type="pct"/>
            <w:vAlign w:val="center"/>
          </w:tcPr>
          <w:p w14:paraId="0D8CE9A3"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NO EJECUCION DEL CONTRATO</w:t>
            </w:r>
          </w:p>
        </w:tc>
        <w:tc>
          <w:tcPr>
            <w:tcW w:w="615" w:type="pct"/>
          </w:tcPr>
          <w:p w14:paraId="71EBBCD9"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IMPOSIBILIDAD TEMPORAL DE EJECUTAR ACTIVIDADES CONTRACTUALES.</w:t>
            </w:r>
          </w:p>
          <w:p w14:paraId="7BB8B83B"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RETRASOS EN ENTREGABLES O HITOS DEL CRONOGRAMA.</w:t>
            </w:r>
          </w:p>
          <w:p w14:paraId="7880A2BF"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NECESIDAD DE REPROCESAR INFORMACIÓN.</w:t>
            </w:r>
          </w:p>
          <w:p w14:paraId="79F06834"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PARALIZACIÓN PARCIAL DEL CONTRATO.</w:t>
            </w:r>
          </w:p>
          <w:p w14:paraId="16DA859C"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PÉRDIDA DE TRAZABILIDAD DE ACTUACIONES REALIZADAS.</w:t>
            </w:r>
          </w:p>
        </w:tc>
        <w:tc>
          <w:tcPr>
            <w:tcW w:w="539" w:type="pct"/>
            <w:vAlign w:val="center"/>
          </w:tcPr>
          <w:p w14:paraId="584468BE"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DILACIÓN EN LA EJECUCIÓN DEL OBJETO DEL CONTRATO</w:t>
            </w:r>
          </w:p>
        </w:tc>
      </w:tr>
      <w:tr w:rsidR="00984F66" w:rsidRPr="006F28AC" w14:paraId="2C96889E" w14:textId="77777777" w:rsidTr="001932ED">
        <w:trPr>
          <w:trHeight w:val="20"/>
          <w:jc w:val="center"/>
        </w:trPr>
        <w:tc>
          <w:tcPr>
            <w:tcW w:w="513" w:type="pct"/>
            <w:shd w:val="clear" w:color="auto" w:fill="EEECE1"/>
            <w:vAlign w:val="center"/>
            <w:hideMark/>
          </w:tcPr>
          <w:p w14:paraId="04C2E077"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PROBABILIDAD</w:t>
            </w:r>
          </w:p>
        </w:tc>
        <w:tc>
          <w:tcPr>
            <w:tcW w:w="528" w:type="pct"/>
            <w:shd w:val="clear" w:color="auto" w:fill="EEECE1"/>
            <w:vAlign w:val="center"/>
          </w:tcPr>
          <w:p w14:paraId="4329EF13"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 xml:space="preserve">VALORACION Y CATEGORIA </w:t>
            </w:r>
            <w:r w:rsidRPr="006F28AC">
              <w:rPr>
                <w:rFonts w:ascii="Arial" w:eastAsia="Times New Roman" w:hAnsi="Arial" w:cs="Arial"/>
                <w:b/>
                <w:i/>
                <w:kern w:val="1"/>
                <w:sz w:val="12"/>
                <w:szCs w:val="12"/>
                <w:lang w:val="es-ES"/>
              </w:rPr>
              <w:lastRenderedPageBreak/>
              <w:t>(TABLA 2)</w:t>
            </w:r>
          </w:p>
        </w:tc>
        <w:tc>
          <w:tcPr>
            <w:tcW w:w="591" w:type="pct"/>
          </w:tcPr>
          <w:p w14:paraId="3AC58E6F" w14:textId="77777777" w:rsidR="00984F66" w:rsidRPr="006F28AC" w:rsidRDefault="00984F66" w:rsidP="001932ED">
            <w:pPr>
              <w:widowControl w:val="0"/>
              <w:suppressAutoHyphens/>
              <w:jc w:val="center"/>
              <w:rPr>
                <w:rFonts w:ascii="Arial" w:eastAsia="Times New Roman" w:hAnsi="Arial" w:cs="Arial"/>
                <w:b/>
                <w:bCs/>
                <w:i/>
                <w:iCs/>
                <w:kern w:val="1"/>
                <w:sz w:val="12"/>
                <w:szCs w:val="12"/>
                <w:lang w:val="es-ES"/>
              </w:rPr>
            </w:pPr>
            <w:r w:rsidRPr="006F28AC">
              <w:rPr>
                <w:rFonts w:ascii="Arial" w:eastAsia="Times New Roman" w:hAnsi="Arial" w:cs="Arial"/>
                <w:b/>
                <w:bCs/>
                <w:i/>
                <w:iCs/>
                <w:kern w:val="1"/>
                <w:sz w:val="12"/>
                <w:szCs w:val="12"/>
                <w:lang w:val="es-ES"/>
              </w:rPr>
              <w:lastRenderedPageBreak/>
              <w:t>3</w:t>
            </w:r>
          </w:p>
          <w:p w14:paraId="47F60CB1" w14:textId="77777777" w:rsidR="00984F66" w:rsidRPr="006F28AC" w:rsidRDefault="00984F66" w:rsidP="001932ED">
            <w:pPr>
              <w:widowControl w:val="0"/>
              <w:suppressAutoHyphens/>
              <w:jc w:val="center"/>
              <w:rPr>
                <w:rFonts w:ascii="Arial" w:eastAsia="Times New Roman" w:hAnsi="Arial" w:cs="Arial"/>
                <w:b/>
                <w:bCs/>
                <w:i/>
                <w:iCs/>
                <w:kern w:val="1"/>
                <w:sz w:val="12"/>
                <w:szCs w:val="12"/>
                <w:lang w:val="es-ES"/>
              </w:rPr>
            </w:pPr>
            <w:r w:rsidRPr="006F28AC">
              <w:rPr>
                <w:rFonts w:ascii="Arial" w:eastAsia="Times New Roman" w:hAnsi="Arial" w:cs="Arial"/>
                <w:b/>
                <w:bCs/>
                <w:i/>
                <w:iCs/>
                <w:kern w:val="1"/>
                <w:sz w:val="12"/>
                <w:szCs w:val="12"/>
                <w:lang w:val="es-ES"/>
              </w:rPr>
              <w:t>POSIBLE</w:t>
            </w:r>
          </w:p>
          <w:p w14:paraId="4551D05F" w14:textId="77777777" w:rsidR="00984F66" w:rsidRPr="006F28AC" w:rsidRDefault="00984F66" w:rsidP="001932ED">
            <w:pPr>
              <w:widowControl w:val="0"/>
              <w:suppressAutoHyphens/>
              <w:jc w:val="center"/>
              <w:rPr>
                <w:rFonts w:ascii="Arial" w:eastAsia="Times New Roman" w:hAnsi="Arial" w:cs="Arial"/>
                <w:b/>
                <w:bCs/>
                <w:i/>
                <w:iCs/>
                <w:kern w:val="1"/>
                <w:sz w:val="12"/>
                <w:szCs w:val="12"/>
                <w:lang w:val="es-ES"/>
              </w:rPr>
            </w:pPr>
          </w:p>
        </w:tc>
        <w:tc>
          <w:tcPr>
            <w:tcW w:w="752" w:type="pct"/>
          </w:tcPr>
          <w:p w14:paraId="6EB39FD4" w14:textId="77777777" w:rsidR="00984F66" w:rsidRPr="006F28AC" w:rsidRDefault="00984F66" w:rsidP="001932ED">
            <w:pPr>
              <w:widowControl w:val="0"/>
              <w:suppressAutoHyphens/>
              <w:jc w:val="center"/>
              <w:rPr>
                <w:rFonts w:ascii="Arial" w:eastAsia="Times New Roman" w:hAnsi="Arial" w:cs="Arial"/>
                <w:b/>
                <w:bCs/>
                <w:i/>
                <w:iCs/>
                <w:kern w:val="1"/>
                <w:sz w:val="12"/>
                <w:szCs w:val="12"/>
                <w:lang w:val="es-ES"/>
              </w:rPr>
            </w:pPr>
            <w:r w:rsidRPr="006F28AC">
              <w:rPr>
                <w:rFonts w:ascii="Arial" w:eastAsia="Times New Roman" w:hAnsi="Arial" w:cs="Arial"/>
                <w:b/>
                <w:bCs/>
                <w:i/>
                <w:iCs/>
                <w:kern w:val="1"/>
                <w:sz w:val="12"/>
                <w:szCs w:val="12"/>
                <w:lang w:val="es-ES"/>
              </w:rPr>
              <w:lastRenderedPageBreak/>
              <w:t>3</w:t>
            </w:r>
          </w:p>
          <w:p w14:paraId="7C07879D" w14:textId="77777777" w:rsidR="00984F66" w:rsidRPr="006F28AC" w:rsidRDefault="00984F66" w:rsidP="001932ED">
            <w:pPr>
              <w:widowControl w:val="0"/>
              <w:suppressAutoHyphens/>
              <w:jc w:val="center"/>
              <w:rPr>
                <w:rFonts w:ascii="Arial" w:eastAsia="Times New Roman" w:hAnsi="Arial" w:cs="Arial"/>
                <w:b/>
                <w:bCs/>
                <w:i/>
                <w:iCs/>
                <w:kern w:val="1"/>
                <w:sz w:val="12"/>
                <w:szCs w:val="12"/>
                <w:lang w:val="es-ES"/>
              </w:rPr>
            </w:pPr>
            <w:r w:rsidRPr="006F28AC">
              <w:rPr>
                <w:rFonts w:ascii="Arial" w:eastAsia="Times New Roman" w:hAnsi="Arial" w:cs="Arial"/>
                <w:b/>
                <w:bCs/>
                <w:i/>
                <w:iCs/>
                <w:kern w:val="1"/>
                <w:sz w:val="12"/>
                <w:szCs w:val="12"/>
                <w:lang w:val="es-ES"/>
              </w:rPr>
              <w:t>POSIBLE</w:t>
            </w:r>
          </w:p>
          <w:p w14:paraId="47EA9F20" w14:textId="77777777" w:rsidR="00984F66" w:rsidRPr="006F28AC" w:rsidRDefault="00984F66" w:rsidP="001932ED">
            <w:pPr>
              <w:widowControl w:val="0"/>
              <w:suppressAutoHyphens/>
              <w:jc w:val="center"/>
              <w:rPr>
                <w:rFonts w:ascii="Arial" w:eastAsia="Times New Roman" w:hAnsi="Arial" w:cs="Arial"/>
                <w:b/>
                <w:bCs/>
                <w:i/>
                <w:iCs/>
                <w:kern w:val="1"/>
                <w:sz w:val="12"/>
                <w:szCs w:val="12"/>
                <w:lang w:val="es-ES"/>
              </w:rPr>
            </w:pPr>
          </w:p>
        </w:tc>
        <w:tc>
          <w:tcPr>
            <w:tcW w:w="461" w:type="pct"/>
            <w:shd w:val="clear" w:color="auto" w:fill="auto"/>
            <w:vAlign w:val="center"/>
          </w:tcPr>
          <w:p w14:paraId="0EE769AB" w14:textId="77777777" w:rsidR="00984F66" w:rsidRPr="006F28AC" w:rsidRDefault="00984F66" w:rsidP="001932ED">
            <w:pPr>
              <w:widowControl w:val="0"/>
              <w:suppressAutoHyphens/>
              <w:jc w:val="center"/>
              <w:rPr>
                <w:rFonts w:ascii="Arial" w:eastAsia="Times New Roman" w:hAnsi="Arial" w:cs="Arial"/>
                <w:b/>
                <w:bCs/>
                <w:kern w:val="1"/>
                <w:sz w:val="12"/>
                <w:szCs w:val="12"/>
                <w:lang w:val="es-ES"/>
              </w:rPr>
            </w:pPr>
            <w:r w:rsidRPr="006F28AC">
              <w:rPr>
                <w:rFonts w:ascii="Arial" w:eastAsia="Times New Roman" w:hAnsi="Arial" w:cs="Arial"/>
                <w:b/>
                <w:bCs/>
                <w:kern w:val="1"/>
                <w:sz w:val="12"/>
                <w:szCs w:val="12"/>
                <w:lang w:val="es-ES"/>
              </w:rPr>
              <w:lastRenderedPageBreak/>
              <w:t>3</w:t>
            </w:r>
          </w:p>
          <w:p w14:paraId="5ECD6CD5" w14:textId="77777777" w:rsidR="00984F66" w:rsidRPr="006F28AC" w:rsidRDefault="00984F66" w:rsidP="001932ED">
            <w:pPr>
              <w:widowControl w:val="0"/>
              <w:suppressAutoHyphens/>
              <w:jc w:val="center"/>
              <w:rPr>
                <w:rFonts w:ascii="Arial" w:eastAsia="Times New Roman" w:hAnsi="Arial" w:cs="Arial"/>
                <w:kern w:val="1"/>
                <w:sz w:val="12"/>
                <w:szCs w:val="12"/>
                <w:highlight w:val="yellow"/>
                <w:lang w:val="es-ES"/>
              </w:rPr>
            </w:pPr>
            <w:r w:rsidRPr="006F28AC">
              <w:rPr>
                <w:rFonts w:ascii="Arial" w:eastAsia="Times New Roman" w:hAnsi="Arial" w:cs="Arial"/>
                <w:b/>
                <w:bCs/>
                <w:kern w:val="1"/>
                <w:sz w:val="12"/>
                <w:szCs w:val="12"/>
                <w:lang w:val="es-ES"/>
              </w:rPr>
              <w:t>POSIBLE</w:t>
            </w:r>
          </w:p>
        </w:tc>
        <w:tc>
          <w:tcPr>
            <w:tcW w:w="462" w:type="pct"/>
            <w:vAlign w:val="center"/>
          </w:tcPr>
          <w:p w14:paraId="09D50B90"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1</w:t>
            </w:r>
          </w:p>
          <w:p w14:paraId="4D29412B"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RARO</w:t>
            </w:r>
          </w:p>
        </w:tc>
        <w:tc>
          <w:tcPr>
            <w:tcW w:w="539" w:type="pct"/>
            <w:vAlign w:val="center"/>
          </w:tcPr>
          <w:p w14:paraId="42B5EEC1"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1</w:t>
            </w:r>
          </w:p>
          <w:p w14:paraId="58953DAD"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RARO</w:t>
            </w:r>
          </w:p>
        </w:tc>
        <w:tc>
          <w:tcPr>
            <w:tcW w:w="615" w:type="pct"/>
          </w:tcPr>
          <w:p w14:paraId="706BEE56"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2</w:t>
            </w:r>
          </w:p>
          <w:p w14:paraId="77A346EF"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 xml:space="preserve">IMPROBABLE </w:t>
            </w:r>
          </w:p>
        </w:tc>
        <w:tc>
          <w:tcPr>
            <w:tcW w:w="539" w:type="pct"/>
          </w:tcPr>
          <w:p w14:paraId="4DE53C07" w14:textId="77777777" w:rsidR="00984F66" w:rsidRPr="006F28AC" w:rsidRDefault="00984F66" w:rsidP="001932ED">
            <w:pPr>
              <w:widowControl w:val="0"/>
              <w:suppressAutoHyphens/>
              <w:jc w:val="center"/>
              <w:rPr>
                <w:rFonts w:ascii="Arial" w:eastAsia="Times New Roman" w:hAnsi="Arial" w:cs="Arial"/>
                <w:b/>
                <w:bCs/>
                <w:kern w:val="1"/>
                <w:sz w:val="12"/>
                <w:szCs w:val="12"/>
                <w:lang w:val="es-ES"/>
              </w:rPr>
            </w:pPr>
            <w:r w:rsidRPr="006F28AC">
              <w:rPr>
                <w:rFonts w:ascii="Arial" w:eastAsia="Times New Roman" w:hAnsi="Arial" w:cs="Arial"/>
                <w:b/>
                <w:bCs/>
                <w:kern w:val="1"/>
                <w:sz w:val="12"/>
                <w:szCs w:val="12"/>
                <w:lang w:val="es-ES"/>
              </w:rPr>
              <w:t>3</w:t>
            </w:r>
          </w:p>
          <w:p w14:paraId="6E3CC676"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b/>
                <w:bCs/>
                <w:kern w:val="1"/>
                <w:sz w:val="12"/>
                <w:szCs w:val="12"/>
                <w:lang w:val="es-ES"/>
              </w:rPr>
              <w:t>POSIBLE</w:t>
            </w:r>
          </w:p>
        </w:tc>
      </w:tr>
      <w:tr w:rsidR="00984F66" w:rsidRPr="006F28AC" w14:paraId="6B0F1895" w14:textId="77777777" w:rsidTr="001932ED">
        <w:trPr>
          <w:trHeight w:val="20"/>
          <w:jc w:val="center"/>
        </w:trPr>
        <w:tc>
          <w:tcPr>
            <w:tcW w:w="513" w:type="pct"/>
            <w:vMerge w:val="restart"/>
            <w:shd w:val="clear" w:color="auto" w:fill="EEECE1"/>
            <w:vAlign w:val="center"/>
          </w:tcPr>
          <w:p w14:paraId="2603D0AB"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IMPACTO</w:t>
            </w:r>
          </w:p>
        </w:tc>
        <w:tc>
          <w:tcPr>
            <w:tcW w:w="528" w:type="pct"/>
            <w:shd w:val="clear" w:color="auto" w:fill="EEECE1"/>
            <w:vAlign w:val="center"/>
          </w:tcPr>
          <w:p w14:paraId="7B68FD98"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CALIFICACION CUALITATIVA</w:t>
            </w:r>
          </w:p>
        </w:tc>
        <w:tc>
          <w:tcPr>
            <w:tcW w:w="591" w:type="pct"/>
          </w:tcPr>
          <w:p w14:paraId="05D5A962"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AFECTA LA EJECUIÓN DEL CONTRATO SIN ALTERAR EL BENEFICIO PARA LAS PARTES</w:t>
            </w:r>
          </w:p>
        </w:tc>
        <w:tc>
          <w:tcPr>
            <w:tcW w:w="752" w:type="pct"/>
          </w:tcPr>
          <w:p w14:paraId="70CFBD23"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AFECTA LA EJECUIÓN DEL CONTRATO SIN ALTERAR EL BENEFICIO PARA LAS PARTES</w:t>
            </w:r>
          </w:p>
        </w:tc>
        <w:tc>
          <w:tcPr>
            <w:tcW w:w="461" w:type="pct"/>
            <w:vAlign w:val="center"/>
          </w:tcPr>
          <w:p w14:paraId="6C97CBD1"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AFECTA LA EJEC UCIÓN DEL CONTRATO SIN ALTERAR EL BENEFICIO PARA LAS PARTES</w:t>
            </w:r>
          </w:p>
          <w:p w14:paraId="1673048B" w14:textId="77777777" w:rsidR="00984F66" w:rsidRPr="006F28AC" w:rsidRDefault="00984F66" w:rsidP="001932ED">
            <w:pPr>
              <w:widowControl w:val="0"/>
              <w:suppressAutoHyphens/>
              <w:jc w:val="center"/>
              <w:rPr>
                <w:rFonts w:ascii="Arial" w:eastAsia="Times New Roman" w:hAnsi="Arial" w:cs="Arial"/>
                <w:kern w:val="1"/>
                <w:sz w:val="12"/>
                <w:szCs w:val="12"/>
                <w:highlight w:val="yellow"/>
                <w:lang w:val="es-ES"/>
              </w:rPr>
            </w:pPr>
          </w:p>
        </w:tc>
        <w:tc>
          <w:tcPr>
            <w:tcW w:w="462" w:type="pct"/>
            <w:vAlign w:val="center"/>
          </w:tcPr>
          <w:p w14:paraId="55820676"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PERTURBA LA EJECUCION DEL CONTRATO DE MANERA GRAVE IMPOSIBILITANDO LA CONSECUCION DEL OBJETO A CONTRATAR</w:t>
            </w:r>
          </w:p>
        </w:tc>
        <w:tc>
          <w:tcPr>
            <w:tcW w:w="539" w:type="pct"/>
            <w:vAlign w:val="center"/>
          </w:tcPr>
          <w:p w14:paraId="783EBF05"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 xml:space="preserve">PERTURBA LA EJECUCION DEL CONTRATO DE MANERA GRAVE IMPOSIBILITANDO LA CONSECUCION DEL OBJETO A CONTRATAR </w:t>
            </w:r>
          </w:p>
          <w:p w14:paraId="1A332113"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p>
        </w:tc>
        <w:tc>
          <w:tcPr>
            <w:tcW w:w="615" w:type="pct"/>
          </w:tcPr>
          <w:p w14:paraId="36888BED"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AFECTA LA EJEC UCIÓN DEL CONTRATO SIN ALTERAR EL BENEFICIO PARA LAS PARTES</w:t>
            </w:r>
          </w:p>
          <w:p w14:paraId="2F6CDB84"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p>
        </w:tc>
        <w:tc>
          <w:tcPr>
            <w:tcW w:w="539" w:type="pct"/>
            <w:vAlign w:val="center"/>
          </w:tcPr>
          <w:p w14:paraId="7E2E1750"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AFECTA LA EJEC UCIÓN DEL CONTRATO SIN ALTERAR EL BENEFICIO PARA LAS PARTES</w:t>
            </w:r>
          </w:p>
          <w:p w14:paraId="49415963"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p>
        </w:tc>
      </w:tr>
      <w:tr w:rsidR="00984F66" w:rsidRPr="006F28AC" w14:paraId="1DE63654" w14:textId="77777777" w:rsidTr="001932ED">
        <w:trPr>
          <w:trHeight w:val="20"/>
          <w:jc w:val="center"/>
        </w:trPr>
        <w:tc>
          <w:tcPr>
            <w:tcW w:w="513" w:type="pct"/>
            <w:vMerge/>
            <w:shd w:val="clear" w:color="auto" w:fill="EEECE1"/>
            <w:vAlign w:val="center"/>
          </w:tcPr>
          <w:p w14:paraId="3D2F025E"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p>
        </w:tc>
        <w:tc>
          <w:tcPr>
            <w:tcW w:w="528" w:type="pct"/>
            <w:shd w:val="clear" w:color="auto" w:fill="EEECE1"/>
            <w:vAlign w:val="center"/>
          </w:tcPr>
          <w:p w14:paraId="4F7A9BE6"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CALIFICACION CUANTITATIVA</w:t>
            </w:r>
          </w:p>
        </w:tc>
        <w:tc>
          <w:tcPr>
            <w:tcW w:w="591" w:type="pct"/>
          </w:tcPr>
          <w:p w14:paraId="2DBBB8E6" w14:textId="77777777" w:rsidR="00984F66" w:rsidRPr="006F28AC" w:rsidRDefault="00984F66" w:rsidP="001932ED">
            <w:pPr>
              <w:jc w:val="center"/>
              <w:rPr>
                <w:rFonts w:ascii="Arial" w:eastAsia="Times New Roman" w:hAnsi="Arial" w:cs="Arial"/>
                <w:i/>
                <w:iCs/>
                <w:sz w:val="12"/>
                <w:szCs w:val="12"/>
                <w:lang w:val="es-ES"/>
              </w:rPr>
            </w:pPr>
            <w:r w:rsidRPr="006F28AC">
              <w:rPr>
                <w:rFonts w:ascii="Arial" w:eastAsia="Times New Roman" w:hAnsi="Arial" w:cs="Arial"/>
                <w:i/>
                <w:iCs/>
                <w:kern w:val="1"/>
                <w:sz w:val="12"/>
                <w:szCs w:val="12"/>
                <w:lang w:val="es-ES"/>
              </w:rPr>
              <w:t>GENERA UN IMPACTO SOBRE EL VALOR DEL CONTRATO ENTRE EL 5 Y 15 %</w:t>
            </w:r>
          </w:p>
        </w:tc>
        <w:tc>
          <w:tcPr>
            <w:tcW w:w="752" w:type="pct"/>
          </w:tcPr>
          <w:p w14:paraId="15B10A14"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GENERA UN IMPACTO SOBRE EL VALOR DEL CONTRATO ENTRE EL 5 Y 15 %</w:t>
            </w:r>
          </w:p>
        </w:tc>
        <w:tc>
          <w:tcPr>
            <w:tcW w:w="461" w:type="pct"/>
            <w:vAlign w:val="center"/>
          </w:tcPr>
          <w:p w14:paraId="43DC4F6C" w14:textId="77777777" w:rsidR="00984F66" w:rsidRPr="006F28AC" w:rsidRDefault="00984F66" w:rsidP="001932ED">
            <w:pPr>
              <w:widowControl w:val="0"/>
              <w:suppressAutoHyphens/>
              <w:jc w:val="center"/>
              <w:rPr>
                <w:rFonts w:ascii="Arial" w:eastAsia="Times New Roman" w:hAnsi="Arial" w:cs="Arial"/>
                <w:kern w:val="1"/>
                <w:sz w:val="12"/>
                <w:szCs w:val="12"/>
                <w:highlight w:val="yellow"/>
                <w:lang w:val="es-ES"/>
              </w:rPr>
            </w:pPr>
            <w:r w:rsidRPr="006F28AC">
              <w:rPr>
                <w:rFonts w:ascii="Arial" w:eastAsia="Times New Roman" w:hAnsi="Arial" w:cs="Arial"/>
                <w:kern w:val="1"/>
                <w:sz w:val="12"/>
                <w:szCs w:val="12"/>
                <w:lang w:val="es-ES"/>
              </w:rPr>
              <w:t>GENERA UN IMPACTO SOBRE EL VALOR DEL CONTRATO ENTRE EL 5% Y EL 15%</w:t>
            </w:r>
          </w:p>
        </w:tc>
        <w:tc>
          <w:tcPr>
            <w:tcW w:w="462" w:type="pct"/>
            <w:vAlign w:val="center"/>
          </w:tcPr>
          <w:p w14:paraId="75DFB7E0"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IMPACTO SOBRE EL VALOR DEL CONTRATO DE MAS DEL 30%</w:t>
            </w:r>
          </w:p>
        </w:tc>
        <w:tc>
          <w:tcPr>
            <w:tcW w:w="539" w:type="pct"/>
            <w:vAlign w:val="center"/>
          </w:tcPr>
          <w:p w14:paraId="229DFDD2"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IMPACTO SOBRE EL VALOR DEL CONTRATO DE MAS DEL 30%</w:t>
            </w:r>
          </w:p>
        </w:tc>
        <w:tc>
          <w:tcPr>
            <w:tcW w:w="615" w:type="pct"/>
          </w:tcPr>
          <w:p w14:paraId="221F1511"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 xml:space="preserve">GENERA UN IMPACTO SOBRE EL VALOR DEL CONTRATO ENTRE EL 5% Y EL 15% </w:t>
            </w:r>
          </w:p>
        </w:tc>
        <w:tc>
          <w:tcPr>
            <w:tcW w:w="539" w:type="pct"/>
            <w:vAlign w:val="center"/>
          </w:tcPr>
          <w:p w14:paraId="1D77F45C"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GENERA UN IMPACTO SOBRE EL VALOR DEL CONTRATO ENTRE EL 5% Y EL 15%</w:t>
            </w:r>
          </w:p>
        </w:tc>
      </w:tr>
      <w:tr w:rsidR="00984F66" w:rsidRPr="006F28AC" w14:paraId="1B1C448C" w14:textId="77777777" w:rsidTr="001932ED">
        <w:trPr>
          <w:trHeight w:val="20"/>
          <w:jc w:val="center"/>
        </w:trPr>
        <w:tc>
          <w:tcPr>
            <w:tcW w:w="513" w:type="pct"/>
            <w:vMerge/>
            <w:shd w:val="clear" w:color="auto" w:fill="EEECE1"/>
            <w:vAlign w:val="center"/>
            <w:hideMark/>
          </w:tcPr>
          <w:p w14:paraId="23BF043E"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p>
        </w:tc>
        <w:tc>
          <w:tcPr>
            <w:tcW w:w="528" w:type="pct"/>
            <w:shd w:val="clear" w:color="auto" w:fill="EEECE1"/>
            <w:vAlign w:val="center"/>
          </w:tcPr>
          <w:p w14:paraId="72127C30"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VALORACION Y CATEGORIA</w:t>
            </w:r>
            <w:r w:rsidRPr="006F28AC">
              <w:rPr>
                <w:rFonts w:ascii="Arial" w:eastAsia="Times New Roman" w:hAnsi="Arial" w:cs="Arial"/>
                <w:b/>
                <w:i/>
                <w:kern w:val="1"/>
                <w:sz w:val="12"/>
                <w:szCs w:val="12"/>
                <w:lang w:val="es-ES"/>
              </w:rPr>
              <w:t>) (IMPACTO) TABLA 3</w:t>
            </w:r>
          </w:p>
        </w:tc>
        <w:tc>
          <w:tcPr>
            <w:tcW w:w="591" w:type="pct"/>
          </w:tcPr>
          <w:p w14:paraId="4A332A15"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3</w:t>
            </w:r>
          </w:p>
          <w:p w14:paraId="27E25028"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MODERADO</w:t>
            </w:r>
          </w:p>
        </w:tc>
        <w:tc>
          <w:tcPr>
            <w:tcW w:w="752" w:type="pct"/>
          </w:tcPr>
          <w:p w14:paraId="3029D0EB"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3</w:t>
            </w:r>
          </w:p>
          <w:p w14:paraId="4F409EA9"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MODERADO</w:t>
            </w:r>
          </w:p>
        </w:tc>
        <w:tc>
          <w:tcPr>
            <w:tcW w:w="461" w:type="pct"/>
            <w:shd w:val="clear" w:color="auto" w:fill="auto"/>
            <w:vAlign w:val="center"/>
          </w:tcPr>
          <w:p w14:paraId="7D13AAAF"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3</w:t>
            </w:r>
          </w:p>
          <w:p w14:paraId="7687EDFD"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 xml:space="preserve">MODERADO </w:t>
            </w:r>
          </w:p>
        </w:tc>
        <w:tc>
          <w:tcPr>
            <w:tcW w:w="462" w:type="pct"/>
            <w:vAlign w:val="center"/>
          </w:tcPr>
          <w:p w14:paraId="57C1EAD6"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5</w:t>
            </w:r>
          </w:p>
          <w:p w14:paraId="455AEB2F"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p>
          <w:p w14:paraId="4BFD42F0"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CATASTROFICO</w:t>
            </w:r>
          </w:p>
          <w:p w14:paraId="4DFDDB5C"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p>
          <w:p w14:paraId="1ED54106"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p>
        </w:tc>
        <w:tc>
          <w:tcPr>
            <w:tcW w:w="539" w:type="pct"/>
            <w:vAlign w:val="center"/>
          </w:tcPr>
          <w:p w14:paraId="762C4C88"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5</w:t>
            </w:r>
          </w:p>
          <w:p w14:paraId="1C80F6F1"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p>
          <w:p w14:paraId="1A8E4702"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CATASTROFICO</w:t>
            </w:r>
          </w:p>
        </w:tc>
        <w:tc>
          <w:tcPr>
            <w:tcW w:w="615" w:type="pct"/>
          </w:tcPr>
          <w:p w14:paraId="5F46C7D4"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3</w:t>
            </w:r>
          </w:p>
          <w:p w14:paraId="396D0162"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MODERADO</w:t>
            </w:r>
          </w:p>
        </w:tc>
        <w:tc>
          <w:tcPr>
            <w:tcW w:w="539" w:type="pct"/>
          </w:tcPr>
          <w:p w14:paraId="25DADFA0"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3</w:t>
            </w:r>
          </w:p>
          <w:p w14:paraId="58C1BA7D"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MODERADO</w:t>
            </w:r>
          </w:p>
        </w:tc>
      </w:tr>
      <w:tr w:rsidR="00984F66" w:rsidRPr="006F28AC" w14:paraId="413B4D15" w14:textId="77777777" w:rsidTr="001932ED">
        <w:trPr>
          <w:trHeight w:val="20"/>
          <w:jc w:val="center"/>
        </w:trPr>
        <w:tc>
          <w:tcPr>
            <w:tcW w:w="1040" w:type="pct"/>
            <w:gridSpan w:val="2"/>
            <w:shd w:val="clear" w:color="auto" w:fill="EEECE1"/>
            <w:vAlign w:val="center"/>
            <w:hideMark/>
          </w:tcPr>
          <w:p w14:paraId="267E815B"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 xml:space="preserve">VALORACIÓN DEL RIESGO </w:t>
            </w:r>
            <w:r w:rsidRPr="006F28AC">
              <w:rPr>
                <w:rFonts w:ascii="Arial" w:eastAsia="Times New Roman" w:hAnsi="Arial" w:cs="Arial"/>
                <w:b/>
                <w:i/>
                <w:kern w:val="1"/>
                <w:sz w:val="12"/>
                <w:szCs w:val="12"/>
                <w:lang w:val="es-ES"/>
              </w:rPr>
              <w:t>(SUMATORIA VALORACIÓN + PROBABILIDAD E IMPACTO) TABLA 4</w:t>
            </w:r>
          </w:p>
        </w:tc>
        <w:tc>
          <w:tcPr>
            <w:tcW w:w="591" w:type="pct"/>
          </w:tcPr>
          <w:p w14:paraId="5E35595F"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p>
          <w:p w14:paraId="3FB27F22"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6</w:t>
            </w:r>
          </w:p>
        </w:tc>
        <w:tc>
          <w:tcPr>
            <w:tcW w:w="752" w:type="pct"/>
          </w:tcPr>
          <w:p w14:paraId="3DC40B3A"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p>
          <w:p w14:paraId="24EF7BAD"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6</w:t>
            </w:r>
          </w:p>
        </w:tc>
        <w:tc>
          <w:tcPr>
            <w:tcW w:w="461" w:type="pct"/>
            <w:shd w:val="clear" w:color="auto" w:fill="auto"/>
            <w:vAlign w:val="center"/>
          </w:tcPr>
          <w:p w14:paraId="126859E4"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6</w:t>
            </w:r>
          </w:p>
          <w:p w14:paraId="484D4297"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p>
        </w:tc>
        <w:tc>
          <w:tcPr>
            <w:tcW w:w="462" w:type="pct"/>
            <w:vAlign w:val="center"/>
          </w:tcPr>
          <w:p w14:paraId="57006EA0"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6</w:t>
            </w:r>
          </w:p>
          <w:p w14:paraId="46A0CCD0"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p>
        </w:tc>
        <w:tc>
          <w:tcPr>
            <w:tcW w:w="539" w:type="pct"/>
            <w:vAlign w:val="center"/>
          </w:tcPr>
          <w:p w14:paraId="21DE157D"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6</w:t>
            </w:r>
          </w:p>
          <w:p w14:paraId="5FEB32A7"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p>
        </w:tc>
        <w:tc>
          <w:tcPr>
            <w:tcW w:w="615" w:type="pct"/>
            <w:vAlign w:val="center"/>
          </w:tcPr>
          <w:p w14:paraId="5D030D21"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5</w:t>
            </w:r>
          </w:p>
          <w:p w14:paraId="591B8A5F"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p>
        </w:tc>
        <w:tc>
          <w:tcPr>
            <w:tcW w:w="539" w:type="pct"/>
          </w:tcPr>
          <w:p w14:paraId="1098411F"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p>
          <w:p w14:paraId="3C06F73D"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6</w:t>
            </w:r>
          </w:p>
          <w:p w14:paraId="7247A2BE"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p>
        </w:tc>
      </w:tr>
      <w:tr w:rsidR="00984F66" w:rsidRPr="006F28AC" w14:paraId="4673CECF" w14:textId="77777777" w:rsidTr="001932ED">
        <w:trPr>
          <w:trHeight w:val="20"/>
          <w:jc w:val="center"/>
        </w:trPr>
        <w:tc>
          <w:tcPr>
            <w:tcW w:w="1040" w:type="pct"/>
            <w:gridSpan w:val="2"/>
            <w:shd w:val="clear" w:color="auto" w:fill="EEECE1"/>
            <w:vAlign w:val="center"/>
            <w:hideMark/>
          </w:tcPr>
          <w:p w14:paraId="1B08F46D"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 xml:space="preserve">CATEGORÍA DEL RIESGO </w:t>
            </w:r>
            <w:r w:rsidRPr="006F28AC">
              <w:rPr>
                <w:rFonts w:ascii="Arial" w:eastAsia="Times New Roman" w:hAnsi="Arial" w:cs="Arial"/>
                <w:b/>
                <w:i/>
                <w:kern w:val="1"/>
                <w:sz w:val="12"/>
                <w:szCs w:val="12"/>
                <w:lang w:val="es-ES"/>
              </w:rPr>
              <w:t>(TABLA 5)</w:t>
            </w:r>
          </w:p>
        </w:tc>
        <w:tc>
          <w:tcPr>
            <w:tcW w:w="591" w:type="pct"/>
          </w:tcPr>
          <w:p w14:paraId="4195AC40"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RIESGO ALTO</w:t>
            </w:r>
          </w:p>
        </w:tc>
        <w:tc>
          <w:tcPr>
            <w:tcW w:w="752" w:type="pct"/>
          </w:tcPr>
          <w:p w14:paraId="25FDE500"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RIESGO ALTO</w:t>
            </w:r>
          </w:p>
        </w:tc>
        <w:tc>
          <w:tcPr>
            <w:tcW w:w="461" w:type="pct"/>
            <w:shd w:val="clear" w:color="auto" w:fill="auto"/>
            <w:vAlign w:val="center"/>
          </w:tcPr>
          <w:p w14:paraId="1846EAFF"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RIEGO ALTO</w:t>
            </w:r>
          </w:p>
        </w:tc>
        <w:tc>
          <w:tcPr>
            <w:tcW w:w="462" w:type="pct"/>
            <w:vAlign w:val="center"/>
          </w:tcPr>
          <w:p w14:paraId="73B202BD"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RIESGO ALTO</w:t>
            </w:r>
          </w:p>
        </w:tc>
        <w:tc>
          <w:tcPr>
            <w:tcW w:w="539" w:type="pct"/>
            <w:vAlign w:val="center"/>
          </w:tcPr>
          <w:p w14:paraId="0F1FFF27"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RIESGO ALTO</w:t>
            </w:r>
          </w:p>
        </w:tc>
        <w:tc>
          <w:tcPr>
            <w:tcW w:w="615" w:type="pct"/>
            <w:vAlign w:val="center"/>
          </w:tcPr>
          <w:p w14:paraId="598C439F"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RIEGO MEDIO</w:t>
            </w:r>
          </w:p>
        </w:tc>
        <w:tc>
          <w:tcPr>
            <w:tcW w:w="539" w:type="pct"/>
          </w:tcPr>
          <w:p w14:paraId="750B1D66"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RIESGO ALTO</w:t>
            </w:r>
          </w:p>
        </w:tc>
      </w:tr>
      <w:tr w:rsidR="00984F66" w:rsidRPr="006F28AC" w14:paraId="0974B0F6" w14:textId="77777777" w:rsidTr="001932ED">
        <w:trPr>
          <w:trHeight w:val="20"/>
          <w:jc w:val="center"/>
        </w:trPr>
        <w:tc>
          <w:tcPr>
            <w:tcW w:w="1040" w:type="pct"/>
            <w:gridSpan w:val="2"/>
            <w:shd w:val="clear" w:color="auto" w:fill="EEECE1"/>
            <w:vAlign w:val="center"/>
            <w:hideMark/>
          </w:tcPr>
          <w:p w14:paraId="63D1C5AC"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¿A QUIEN SE LE ASIGNA?</w:t>
            </w:r>
          </w:p>
        </w:tc>
        <w:tc>
          <w:tcPr>
            <w:tcW w:w="591" w:type="pct"/>
          </w:tcPr>
          <w:p w14:paraId="01993599"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p>
          <w:p w14:paraId="6DA9E773"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100% AL CONTRATANTE</w:t>
            </w:r>
          </w:p>
        </w:tc>
        <w:tc>
          <w:tcPr>
            <w:tcW w:w="752" w:type="pct"/>
          </w:tcPr>
          <w:p w14:paraId="2A2121D0"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100% AL CONTRATANTE  A TRAVES DEL SUPERVISOR DE CONTRATO</w:t>
            </w:r>
          </w:p>
        </w:tc>
        <w:tc>
          <w:tcPr>
            <w:tcW w:w="461" w:type="pct"/>
            <w:shd w:val="clear" w:color="auto" w:fill="auto"/>
            <w:vAlign w:val="center"/>
          </w:tcPr>
          <w:p w14:paraId="541AF151"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100 % CONTRATISTA</w:t>
            </w:r>
          </w:p>
          <w:p w14:paraId="28A89894" w14:textId="77777777" w:rsidR="00984F66" w:rsidRPr="006F28AC" w:rsidRDefault="00984F66" w:rsidP="001932ED">
            <w:pPr>
              <w:widowControl w:val="0"/>
              <w:suppressAutoHyphens/>
              <w:jc w:val="center"/>
              <w:rPr>
                <w:rFonts w:ascii="Arial" w:eastAsia="Times New Roman" w:hAnsi="Arial" w:cs="Arial"/>
                <w:kern w:val="1"/>
                <w:sz w:val="12"/>
                <w:szCs w:val="12"/>
                <w:highlight w:val="yellow"/>
                <w:lang w:val="es-ES"/>
              </w:rPr>
            </w:pPr>
          </w:p>
        </w:tc>
        <w:tc>
          <w:tcPr>
            <w:tcW w:w="462" w:type="pct"/>
            <w:vAlign w:val="center"/>
          </w:tcPr>
          <w:p w14:paraId="66F22BAC"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100% CONTRATANTE</w:t>
            </w:r>
          </w:p>
        </w:tc>
        <w:tc>
          <w:tcPr>
            <w:tcW w:w="539" w:type="pct"/>
            <w:vAlign w:val="center"/>
          </w:tcPr>
          <w:p w14:paraId="73825161"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100% CONTRATANTE</w:t>
            </w:r>
          </w:p>
        </w:tc>
        <w:tc>
          <w:tcPr>
            <w:tcW w:w="615" w:type="pct"/>
          </w:tcPr>
          <w:p w14:paraId="6978E5A8"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100% CONTRATANTE</w:t>
            </w:r>
          </w:p>
        </w:tc>
        <w:tc>
          <w:tcPr>
            <w:tcW w:w="539" w:type="pct"/>
          </w:tcPr>
          <w:p w14:paraId="5E0F3BC4"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100% CONTRATISTA</w:t>
            </w:r>
          </w:p>
        </w:tc>
      </w:tr>
      <w:tr w:rsidR="00984F66" w:rsidRPr="006F28AC" w14:paraId="37166B97" w14:textId="77777777" w:rsidTr="001932ED">
        <w:trPr>
          <w:trHeight w:val="20"/>
          <w:jc w:val="center"/>
        </w:trPr>
        <w:tc>
          <w:tcPr>
            <w:tcW w:w="1040" w:type="pct"/>
            <w:gridSpan w:val="2"/>
            <w:shd w:val="clear" w:color="auto" w:fill="EEECE1"/>
            <w:vAlign w:val="center"/>
            <w:hideMark/>
          </w:tcPr>
          <w:p w14:paraId="5CB59047"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TRATAMIENTO / CONTROLES A SER  IMPLEMENTADOS</w:t>
            </w:r>
          </w:p>
        </w:tc>
        <w:tc>
          <w:tcPr>
            <w:tcW w:w="591" w:type="pct"/>
          </w:tcPr>
          <w:p w14:paraId="3C6CD580"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p>
          <w:p w14:paraId="364763F2"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 xml:space="preserve">DIAGNÓSTICO TÉCNICO DETALLADO Y REVISIÓN DE LOS </w:t>
            </w:r>
            <w:r w:rsidRPr="006F28AC">
              <w:rPr>
                <w:rFonts w:ascii="Arial" w:eastAsia="Times New Roman" w:hAnsi="Arial" w:cs="Arial"/>
                <w:b/>
                <w:bCs/>
                <w:i/>
                <w:iCs/>
                <w:kern w:val="1"/>
                <w:sz w:val="12"/>
                <w:szCs w:val="12"/>
                <w:u w:val="single"/>
                <w:lang w:val="es-ES"/>
              </w:rPr>
              <w:t>INMUEBLES A LOS QUE SE LES VA A HACER EL MANTENIMIENTO.</w:t>
            </w:r>
          </w:p>
        </w:tc>
        <w:tc>
          <w:tcPr>
            <w:tcW w:w="752" w:type="pct"/>
          </w:tcPr>
          <w:p w14:paraId="6BD20996"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p>
          <w:p w14:paraId="73C6B50D"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INFORMES TÉCNICOS Y VISITAS PERIÓDICAS</w:t>
            </w:r>
          </w:p>
          <w:p w14:paraId="291CB3C7"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p>
          <w:p w14:paraId="4D299D1A"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QUE EL SUPERVISOR ASIGNADO TENGA CONOCIMIENTO TECNICO Y/O IDONEIDAD</w:t>
            </w:r>
          </w:p>
        </w:tc>
        <w:tc>
          <w:tcPr>
            <w:tcW w:w="461" w:type="pct"/>
            <w:shd w:val="clear" w:color="auto" w:fill="auto"/>
            <w:vAlign w:val="center"/>
          </w:tcPr>
          <w:p w14:paraId="507CD70B"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SOLICITAR Y GESTIONAR AMPLIACIONES DE PLAZO DEBIDAMENTE SUSTENTADAS, CONFORME A LA NORMATIVA Y A LAS CLÁUSULAS CONTRACTUALES VIGENTES.</w:t>
            </w:r>
          </w:p>
          <w:p w14:paraId="6052B0B6"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 xml:space="preserve">REPROGRAMAR EL CRONOGRAMA DE ACTIVIDADES, AJUSTANDO HITOS Y ENTREGABLES PARA MANTENER LA CONTINUIDAD DEL </w:t>
            </w:r>
            <w:r w:rsidRPr="006F28AC">
              <w:rPr>
                <w:rFonts w:ascii="Arial" w:eastAsia="Times New Roman" w:hAnsi="Arial" w:cs="Arial"/>
                <w:b/>
                <w:bCs/>
                <w:kern w:val="1"/>
                <w:sz w:val="12"/>
                <w:szCs w:val="12"/>
                <w:lang w:val="es-ES"/>
              </w:rPr>
              <w:t>CONTRATO.</w:t>
            </w:r>
          </w:p>
          <w:p w14:paraId="5F522FA6"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DOCUMENTAR OPORTUNAMENTE LAS CIRCUNSTANCIAS NO IMPUTABLES A LAS PARTES QUE ORIGINAN EL DESFASE (INFORMES TÉCNICOS, ACTAS, COMUNICACIONES).</w:t>
            </w:r>
          </w:p>
          <w:p w14:paraId="6EFAE4F8"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IMPLEMENTAR MECANISMOS DE SEGUIMIENTO Y CONTROL PARA MINIMIZAR NUEVOS RETRASOS.</w:t>
            </w:r>
          </w:p>
          <w:p w14:paraId="2A2EECFD" w14:textId="77777777" w:rsidR="00984F66" w:rsidRPr="006F28AC" w:rsidRDefault="00984F66" w:rsidP="001932ED">
            <w:pPr>
              <w:widowControl w:val="0"/>
              <w:suppressAutoHyphens/>
              <w:jc w:val="center"/>
              <w:rPr>
                <w:rFonts w:ascii="Arial" w:eastAsia="Times New Roman" w:hAnsi="Arial" w:cs="Arial"/>
                <w:kern w:val="1"/>
                <w:sz w:val="12"/>
                <w:szCs w:val="12"/>
                <w:highlight w:val="yellow"/>
                <w:lang w:val="es-ES"/>
              </w:rPr>
            </w:pPr>
            <w:r w:rsidRPr="006F28AC">
              <w:rPr>
                <w:rFonts w:ascii="Arial" w:eastAsia="Times New Roman" w:hAnsi="Arial" w:cs="Arial"/>
                <w:kern w:val="1"/>
                <w:sz w:val="12"/>
                <w:szCs w:val="12"/>
                <w:lang w:val="es-ES"/>
              </w:rPr>
              <w:lastRenderedPageBreak/>
              <w:t>COORDINAR DE MANERA PERMANENTE ENTRE LAS PARTES PARA ANTICIPAR IMPACTOS Y TOMAR ACCIONES CORRECTIVAS OPORTUNAS.</w:t>
            </w:r>
          </w:p>
        </w:tc>
        <w:tc>
          <w:tcPr>
            <w:tcW w:w="462" w:type="pct"/>
            <w:vAlign w:val="center"/>
          </w:tcPr>
          <w:p w14:paraId="65467927" w14:textId="77777777" w:rsidR="00984F66" w:rsidRPr="006F28AC" w:rsidRDefault="00984F66" w:rsidP="001932ED">
            <w:pPr>
              <w:widowControl w:val="0"/>
              <w:suppressAutoHyphens/>
              <w:jc w:val="center"/>
              <w:rPr>
                <w:rFonts w:ascii="Arial" w:eastAsia="Times New Roman" w:hAnsi="Arial" w:cs="Arial"/>
                <w:sz w:val="12"/>
                <w:szCs w:val="12"/>
                <w:lang w:val="es-MX" w:eastAsia="es-CO"/>
              </w:rPr>
            </w:pPr>
            <w:r w:rsidRPr="006F28AC">
              <w:rPr>
                <w:rFonts w:ascii="Arial" w:eastAsia="Times New Roman" w:hAnsi="Arial" w:cs="Arial"/>
                <w:kern w:val="1"/>
                <w:sz w:val="12"/>
                <w:szCs w:val="12"/>
                <w:lang w:val="es-ES"/>
              </w:rPr>
              <w:lastRenderedPageBreak/>
              <w:t xml:space="preserve">VERIFICACION EXPEDICION DEL CERTIFICADO DE DISPONIBILIDAD PRESUPUESTAL POR UN VALOR EQUIVALENTE A LA NECESIDAD </w:t>
            </w:r>
            <w:r w:rsidRPr="006F28AC">
              <w:rPr>
                <w:rFonts w:ascii="Arial" w:eastAsia="Times New Roman" w:hAnsi="Arial" w:cs="Arial"/>
                <w:kern w:val="1"/>
                <w:sz w:val="12"/>
                <w:szCs w:val="12"/>
                <w:u w:val="single"/>
                <w:lang w:val="es-ES"/>
              </w:rPr>
              <w:t>DEL SUMINISTRO Y/O PRESTACION DEL SERVICIO</w:t>
            </w:r>
          </w:p>
          <w:p w14:paraId="5BA2C5CD"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sz w:val="12"/>
                <w:szCs w:val="12"/>
                <w:lang w:val="es-MX" w:eastAsia="es-CO"/>
              </w:rPr>
              <w:t>EXPEDICIÓN OPORTUNA DE CERTIFICADO DE REGISTRO DE COMPROMISO PRESUPUESTAL</w:t>
            </w:r>
            <w:r w:rsidRPr="006F28AC">
              <w:rPr>
                <w:rFonts w:ascii="Arial" w:eastAsia="Times New Roman" w:hAnsi="Arial" w:cs="Arial"/>
                <w:b/>
                <w:bCs/>
                <w:sz w:val="12"/>
                <w:szCs w:val="12"/>
                <w:lang w:val="es-MX" w:eastAsia="es-CO"/>
              </w:rPr>
              <w:t xml:space="preserve"> </w:t>
            </w:r>
            <w:r w:rsidRPr="006F28AC">
              <w:rPr>
                <w:rFonts w:ascii="Arial" w:eastAsia="Times New Roman" w:hAnsi="Arial" w:cs="Arial"/>
                <w:kern w:val="1"/>
                <w:sz w:val="12"/>
                <w:szCs w:val="12"/>
                <w:lang w:val="es-ES"/>
              </w:rPr>
              <w:t>EN CUANDO SE SUSCRIBA EL CONTRATO O CUALQUIER ADICION AL MISMO</w:t>
            </w:r>
          </w:p>
        </w:tc>
        <w:tc>
          <w:tcPr>
            <w:tcW w:w="539" w:type="pct"/>
            <w:vAlign w:val="center"/>
          </w:tcPr>
          <w:p w14:paraId="0E8B3440"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VERIFICAR QUE SE REALICE EL REGISTRO PRESUPUESTAL EN CUANDO SE SUSCRIBA EL CONTRATO O CUALQUIER ADICION AL MISMO</w:t>
            </w:r>
          </w:p>
          <w:p w14:paraId="0D602883"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 xml:space="preserve">Y VERIFICACION DE EJECUCIÓN DE VALORES ASIGNADOS POR RUBRO A </w:t>
            </w:r>
            <w:r w:rsidRPr="006F28AC">
              <w:rPr>
                <w:rFonts w:ascii="Arial" w:eastAsia="Times New Roman" w:hAnsi="Arial" w:cs="Arial"/>
                <w:b/>
                <w:bCs/>
                <w:kern w:val="1"/>
                <w:sz w:val="12"/>
                <w:szCs w:val="12"/>
                <w:lang w:val="es-ES"/>
              </w:rPr>
              <w:t>CADA UNIDAD MILITAR.</w:t>
            </w:r>
          </w:p>
        </w:tc>
        <w:tc>
          <w:tcPr>
            <w:tcW w:w="615" w:type="pct"/>
          </w:tcPr>
          <w:p w14:paraId="3CFED1FA"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p>
          <w:p w14:paraId="16CA39FE" w14:textId="77777777" w:rsidR="00984F66" w:rsidRPr="006F28AC" w:rsidRDefault="00984F66" w:rsidP="001932ED">
            <w:pPr>
              <w:widowControl w:val="0"/>
              <w:suppressAutoHyphens/>
              <w:jc w:val="center"/>
              <w:rPr>
                <w:rFonts w:ascii="Arial" w:eastAsia="Times New Roman" w:hAnsi="Arial" w:cs="Arial"/>
                <w:kern w:val="1"/>
                <w:sz w:val="12"/>
                <w:szCs w:val="12"/>
              </w:rPr>
            </w:pPr>
            <w:r w:rsidRPr="006F28AC">
              <w:rPr>
                <w:rFonts w:ascii="Arial" w:eastAsia="Times New Roman" w:hAnsi="Arial" w:cs="Arial"/>
                <w:kern w:val="1"/>
                <w:sz w:val="12"/>
                <w:szCs w:val="12"/>
              </w:rPr>
              <w:t>GARANTIZAR RECURSOS HUMANOS, TECNOLOGICOS, REDES DE CONEXIÓN, PLATAFORMAS VIRTUAL OPTIMAS, PARA EL DESARROLLO CONTRACTUAL EN SUS DIFERENTES ETAPAS.</w:t>
            </w:r>
          </w:p>
        </w:tc>
        <w:tc>
          <w:tcPr>
            <w:tcW w:w="539" w:type="pct"/>
          </w:tcPr>
          <w:p w14:paraId="671F7467"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SEGUIMIENTO DE SUPERVISIÓN, PLASMADA EN INFORMES.</w:t>
            </w:r>
          </w:p>
          <w:p w14:paraId="3CC176EC"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 xml:space="preserve"> AJUSTAR EL CRONOGRAMA DE ENTREGA DE  HITOS PARA MANTENER LA CONTINUIDAD DEL </w:t>
            </w:r>
            <w:r w:rsidRPr="006F28AC">
              <w:rPr>
                <w:rFonts w:ascii="Arial" w:eastAsia="Times New Roman" w:hAnsi="Arial" w:cs="Arial"/>
                <w:b/>
                <w:bCs/>
                <w:kern w:val="1"/>
                <w:sz w:val="12"/>
                <w:szCs w:val="12"/>
                <w:lang w:val="es-ES"/>
              </w:rPr>
              <w:t>CONTRATO.</w:t>
            </w:r>
          </w:p>
          <w:p w14:paraId="64FC1DF7"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p>
        </w:tc>
      </w:tr>
      <w:tr w:rsidR="00984F66" w:rsidRPr="006F28AC" w14:paraId="3F503E22" w14:textId="77777777" w:rsidTr="001932ED">
        <w:trPr>
          <w:trHeight w:val="20"/>
          <w:jc w:val="center"/>
        </w:trPr>
        <w:tc>
          <w:tcPr>
            <w:tcW w:w="513" w:type="pct"/>
            <w:vMerge w:val="restart"/>
            <w:shd w:val="clear" w:color="auto" w:fill="EEECE1"/>
            <w:vAlign w:val="center"/>
            <w:hideMark/>
          </w:tcPr>
          <w:p w14:paraId="722A580B"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IMPACTO DESPUÉS DEL TRATAMIENTO</w:t>
            </w:r>
          </w:p>
        </w:tc>
        <w:tc>
          <w:tcPr>
            <w:tcW w:w="528" w:type="pct"/>
            <w:shd w:val="clear" w:color="auto" w:fill="EEECE1"/>
            <w:vAlign w:val="center"/>
            <w:hideMark/>
          </w:tcPr>
          <w:p w14:paraId="5D80962E"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PROBABILIDAD</w:t>
            </w:r>
          </w:p>
        </w:tc>
        <w:tc>
          <w:tcPr>
            <w:tcW w:w="591" w:type="pct"/>
          </w:tcPr>
          <w:p w14:paraId="290E4A0A"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1</w:t>
            </w:r>
          </w:p>
        </w:tc>
        <w:tc>
          <w:tcPr>
            <w:tcW w:w="752" w:type="pct"/>
          </w:tcPr>
          <w:p w14:paraId="243B279E"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1</w:t>
            </w:r>
          </w:p>
        </w:tc>
        <w:tc>
          <w:tcPr>
            <w:tcW w:w="461" w:type="pct"/>
            <w:shd w:val="clear" w:color="auto" w:fill="auto"/>
            <w:vAlign w:val="center"/>
          </w:tcPr>
          <w:p w14:paraId="0C6BA4E7"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3</w:t>
            </w:r>
          </w:p>
        </w:tc>
        <w:tc>
          <w:tcPr>
            <w:tcW w:w="462" w:type="pct"/>
            <w:vAlign w:val="center"/>
          </w:tcPr>
          <w:p w14:paraId="18A1F6DB"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1</w:t>
            </w:r>
          </w:p>
        </w:tc>
        <w:tc>
          <w:tcPr>
            <w:tcW w:w="539" w:type="pct"/>
            <w:vAlign w:val="center"/>
          </w:tcPr>
          <w:p w14:paraId="1887E73C"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1</w:t>
            </w:r>
          </w:p>
        </w:tc>
        <w:tc>
          <w:tcPr>
            <w:tcW w:w="615" w:type="pct"/>
            <w:vAlign w:val="center"/>
          </w:tcPr>
          <w:p w14:paraId="30BE9AB3"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2</w:t>
            </w:r>
          </w:p>
        </w:tc>
        <w:tc>
          <w:tcPr>
            <w:tcW w:w="539" w:type="pct"/>
            <w:vAlign w:val="center"/>
          </w:tcPr>
          <w:p w14:paraId="1B419DD2"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3</w:t>
            </w:r>
          </w:p>
        </w:tc>
      </w:tr>
      <w:tr w:rsidR="00984F66" w:rsidRPr="006F28AC" w14:paraId="0B117100" w14:textId="77777777" w:rsidTr="001932ED">
        <w:trPr>
          <w:trHeight w:val="20"/>
          <w:jc w:val="center"/>
        </w:trPr>
        <w:tc>
          <w:tcPr>
            <w:tcW w:w="513" w:type="pct"/>
            <w:vMerge/>
            <w:shd w:val="clear" w:color="auto" w:fill="EEECE1"/>
            <w:vAlign w:val="center"/>
            <w:hideMark/>
          </w:tcPr>
          <w:p w14:paraId="046C64B7"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p>
        </w:tc>
        <w:tc>
          <w:tcPr>
            <w:tcW w:w="528" w:type="pct"/>
            <w:shd w:val="clear" w:color="auto" w:fill="EEECE1"/>
            <w:vAlign w:val="center"/>
            <w:hideMark/>
          </w:tcPr>
          <w:p w14:paraId="4D606319"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IMPACTO</w:t>
            </w:r>
          </w:p>
        </w:tc>
        <w:tc>
          <w:tcPr>
            <w:tcW w:w="591" w:type="pct"/>
          </w:tcPr>
          <w:p w14:paraId="05C68CC7"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1</w:t>
            </w:r>
          </w:p>
        </w:tc>
        <w:tc>
          <w:tcPr>
            <w:tcW w:w="752" w:type="pct"/>
          </w:tcPr>
          <w:p w14:paraId="2D1367D7"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1</w:t>
            </w:r>
          </w:p>
        </w:tc>
        <w:tc>
          <w:tcPr>
            <w:tcW w:w="461" w:type="pct"/>
            <w:shd w:val="clear" w:color="auto" w:fill="auto"/>
            <w:vAlign w:val="center"/>
          </w:tcPr>
          <w:p w14:paraId="5C8369C3"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2</w:t>
            </w:r>
          </w:p>
        </w:tc>
        <w:tc>
          <w:tcPr>
            <w:tcW w:w="462" w:type="pct"/>
            <w:vAlign w:val="center"/>
          </w:tcPr>
          <w:p w14:paraId="387D42B2"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1</w:t>
            </w:r>
          </w:p>
        </w:tc>
        <w:tc>
          <w:tcPr>
            <w:tcW w:w="539" w:type="pct"/>
            <w:vAlign w:val="center"/>
          </w:tcPr>
          <w:p w14:paraId="38746CDF"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1</w:t>
            </w:r>
          </w:p>
        </w:tc>
        <w:tc>
          <w:tcPr>
            <w:tcW w:w="615" w:type="pct"/>
            <w:vAlign w:val="center"/>
          </w:tcPr>
          <w:p w14:paraId="6581886B"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2</w:t>
            </w:r>
          </w:p>
        </w:tc>
        <w:tc>
          <w:tcPr>
            <w:tcW w:w="539" w:type="pct"/>
            <w:vAlign w:val="center"/>
          </w:tcPr>
          <w:p w14:paraId="355B4FCE"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2</w:t>
            </w:r>
          </w:p>
        </w:tc>
      </w:tr>
      <w:tr w:rsidR="00984F66" w:rsidRPr="006F28AC" w14:paraId="5DBE898C" w14:textId="77777777" w:rsidTr="001932ED">
        <w:trPr>
          <w:trHeight w:val="20"/>
          <w:jc w:val="center"/>
        </w:trPr>
        <w:tc>
          <w:tcPr>
            <w:tcW w:w="513" w:type="pct"/>
            <w:vMerge/>
            <w:shd w:val="clear" w:color="auto" w:fill="EEECE1"/>
            <w:vAlign w:val="center"/>
            <w:hideMark/>
          </w:tcPr>
          <w:p w14:paraId="3728B457"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p>
        </w:tc>
        <w:tc>
          <w:tcPr>
            <w:tcW w:w="528" w:type="pct"/>
            <w:shd w:val="clear" w:color="auto" w:fill="EEECE1"/>
            <w:vAlign w:val="center"/>
            <w:hideMark/>
          </w:tcPr>
          <w:p w14:paraId="2F9B2EF2"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 xml:space="preserve">VALORACIÓN DEL RIESGO </w:t>
            </w:r>
            <w:r w:rsidRPr="006F28AC">
              <w:rPr>
                <w:rFonts w:ascii="Arial" w:eastAsia="Times New Roman" w:hAnsi="Arial" w:cs="Arial"/>
                <w:b/>
                <w:i/>
                <w:kern w:val="1"/>
                <w:sz w:val="12"/>
                <w:szCs w:val="12"/>
                <w:lang w:val="es-ES"/>
              </w:rPr>
              <w:t xml:space="preserve">(SUMATORIA VALORACIÓN PROBABILIDAD E IMPACTO) </w:t>
            </w:r>
          </w:p>
        </w:tc>
        <w:tc>
          <w:tcPr>
            <w:tcW w:w="591" w:type="pct"/>
          </w:tcPr>
          <w:p w14:paraId="6F64BC5F"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p>
          <w:p w14:paraId="069B8D23"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2</w:t>
            </w:r>
          </w:p>
        </w:tc>
        <w:tc>
          <w:tcPr>
            <w:tcW w:w="752" w:type="pct"/>
          </w:tcPr>
          <w:p w14:paraId="18823EAD"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p>
          <w:p w14:paraId="57AB26D9"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2</w:t>
            </w:r>
          </w:p>
        </w:tc>
        <w:tc>
          <w:tcPr>
            <w:tcW w:w="461" w:type="pct"/>
            <w:shd w:val="clear" w:color="auto" w:fill="auto"/>
            <w:vAlign w:val="center"/>
          </w:tcPr>
          <w:p w14:paraId="5BFE2EEB"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5</w:t>
            </w:r>
          </w:p>
        </w:tc>
        <w:tc>
          <w:tcPr>
            <w:tcW w:w="462" w:type="pct"/>
            <w:vAlign w:val="center"/>
          </w:tcPr>
          <w:p w14:paraId="415AD047"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2</w:t>
            </w:r>
          </w:p>
        </w:tc>
        <w:tc>
          <w:tcPr>
            <w:tcW w:w="539" w:type="pct"/>
            <w:vAlign w:val="center"/>
          </w:tcPr>
          <w:p w14:paraId="53F504A4"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2</w:t>
            </w:r>
          </w:p>
        </w:tc>
        <w:tc>
          <w:tcPr>
            <w:tcW w:w="615" w:type="pct"/>
          </w:tcPr>
          <w:p w14:paraId="79BFE10A"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p>
          <w:p w14:paraId="51293830"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4</w:t>
            </w:r>
          </w:p>
        </w:tc>
        <w:tc>
          <w:tcPr>
            <w:tcW w:w="539" w:type="pct"/>
            <w:vAlign w:val="center"/>
          </w:tcPr>
          <w:p w14:paraId="355D7782"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5</w:t>
            </w:r>
          </w:p>
        </w:tc>
      </w:tr>
      <w:tr w:rsidR="00984F66" w:rsidRPr="006F28AC" w14:paraId="7156C46D" w14:textId="77777777" w:rsidTr="001932ED">
        <w:trPr>
          <w:trHeight w:val="20"/>
          <w:jc w:val="center"/>
        </w:trPr>
        <w:tc>
          <w:tcPr>
            <w:tcW w:w="513" w:type="pct"/>
            <w:vMerge/>
            <w:shd w:val="clear" w:color="auto" w:fill="EEECE1"/>
            <w:vAlign w:val="center"/>
            <w:hideMark/>
          </w:tcPr>
          <w:p w14:paraId="71AF9919"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p>
        </w:tc>
        <w:tc>
          <w:tcPr>
            <w:tcW w:w="528" w:type="pct"/>
            <w:shd w:val="clear" w:color="auto" w:fill="EEECE1"/>
            <w:vAlign w:val="center"/>
            <w:hideMark/>
          </w:tcPr>
          <w:p w14:paraId="78913ABB"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 xml:space="preserve">CATEGORÍA DEL RIESGO </w:t>
            </w:r>
            <w:r w:rsidRPr="006F28AC">
              <w:rPr>
                <w:rFonts w:ascii="Arial" w:eastAsia="Times New Roman" w:hAnsi="Arial" w:cs="Arial"/>
                <w:b/>
                <w:i/>
                <w:kern w:val="1"/>
                <w:sz w:val="12"/>
                <w:szCs w:val="12"/>
                <w:lang w:val="es-ES"/>
              </w:rPr>
              <w:t>(TABLA 5)</w:t>
            </w:r>
          </w:p>
        </w:tc>
        <w:tc>
          <w:tcPr>
            <w:tcW w:w="591" w:type="pct"/>
          </w:tcPr>
          <w:p w14:paraId="76871270"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p>
          <w:p w14:paraId="36DB524B"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RIESGO BAJO</w:t>
            </w:r>
          </w:p>
        </w:tc>
        <w:tc>
          <w:tcPr>
            <w:tcW w:w="752" w:type="pct"/>
          </w:tcPr>
          <w:p w14:paraId="16F0C79D"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p>
          <w:p w14:paraId="2E2686A3"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 xml:space="preserve">RIESGO BAJO </w:t>
            </w:r>
          </w:p>
        </w:tc>
        <w:tc>
          <w:tcPr>
            <w:tcW w:w="461" w:type="pct"/>
            <w:shd w:val="clear" w:color="auto" w:fill="auto"/>
            <w:vAlign w:val="center"/>
          </w:tcPr>
          <w:p w14:paraId="1707E253"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RIESGO MEDIO</w:t>
            </w:r>
          </w:p>
        </w:tc>
        <w:tc>
          <w:tcPr>
            <w:tcW w:w="462" w:type="pct"/>
            <w:vAlign w:val="center"/>
          </w:tcPr>
          <w:p w14:paraId="24824C17"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RIESGO BAJO</w:t>
            </w:r>
          </w:p>
        </w:tc>
        <w:tc>
          <w:tcPr>
            <w:tcW w:w="539" w:type="pct"/>
            <w:vAlign w:val="center"/>
          </w:tcPr>
          <w:p w14:paraId="35ADE234"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RIESGO BAJO</w:t>
            </w:r>
          </w:p>
        </w:tc>
        <w:tc>
          <w:tcPr>
            <w:tcW w:w="615" w:type="pct"/>
          </w:tcPr>
          <w:p w14:paraId="6ACBA22E"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RIESGO BAJO</w:t>
            </w:r>
          </w:p>
        </w:tc>
        <w:tc>
          <w:tcPr>
            <w:tcW w:w="539" w:type="pct"/>
          </w:tcPr>
          <w:p w14:paraId="2119AEE1"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RIESGO  MEDIO</w:t>
            </w:r>
          </w:p>
        </w:tc>
      </w:tr>
      <w:tr w:rsidR="00984F66" w:rsidRPr="006F28AC" w14:paraId="604A1BF9" w14:textId="77777777" w:rsidTr="001932ED">
        <w:trPr>
          <w:trHeight w:val="20"/>
          <w:jc w:val="center"/>
        </w:trPr>
        <w:tc>
          <w:tcPr>
            <w:tcW w:w="1040" w:type="pct"/>
            <w:gridSpan w:val="2"/>
            <w:shd w:val="clear" w:color="auto" w:fill="EEECE1"/>
            <w:vAlign w:val="center"/>
            <w:hideMark/>
          </w:tcPr>
          <w:p w14:paraId="28BA8FDF"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¿AFECTA LA EJECUCIÓN DEL CONTRATO?</w:t>
            </w:r>
          </w:p>
        </w:tc>
        <w:tc>
          <w:tcPr>
            <w:tcW w:w="591" w:type="pct"/>
          </w:tcPr>
          <w:p w14:paraId="182E24AC"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SI</w:t>
            </w:r>
          </w:p>
        </w:tc>
        <w:tc>
          <w:tcPr>
            <w:tcW w:w="752" w:type="pct"/>
          </w:tcPr>
          <w:p w14:paraId="3D4198FA"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SI</w:t>
            </w:r>
          </w:p>
        </w:tc>
        <w:tc>
          <w:tcPr>
            <w:tcW w:w="461" w:type="pct"/>
            <w:shd w:val="clear" w:color="auto" w:fill="auto"/>
            <w:vAlign w:val="center"/>
          </w:tcPr>
          <w:p w14:paraId="18967508" w14:textId="77777777" w:rsidR="00984F66" w:rsidRPr="006F28AC" w:rsidRDefault="00984F66" w:rsidP="001932ED">
            <w:pPr>
              <w:widowControl w:val="0"/>
              <w:suppressAutoHyphens/>
              <w:jc w:val="center"/>
              <w:rPr>
                <w:rFonts w:ascii="Arial" w:eastAsia="Times New Roman" w:hAnsi="Arial" w:cs="Arial"/>
                <w:kern w:val="1"/>
                <w:sz w:val="12"/>
                <w:szCs w:val="12"/>
                <w:highlight w:val="yellow"/>
                <w:lang w:val="es-ES"/>
              </w:rPr>
            </w:pPr>
            <w:r w:rsidRPr="006F28AC">
              <w:rPr>
                <w:rFonts w:ascii="Arial" w:eastAsia="Times New Roman" w:hAnsi="Arial" w:cs="Arial"/>
                <w:kern w:val="1"/>
                <w:sz w:val="12"/>
                <w:szCs w:val="12"/>
                <w:lang w:val="es-ES"/>
              </w:rPr>
              <w:t>SI</w:t>
            </w:r>
          </w:p>
        </w:tc>
        <w:tc>
          <w:tcPr>
            <w:tcW w:w="462" w:type="pct"/>
            <w:vAlign w:val="center"/>
          </w:tcPr>
          <w:p w14:paraId="5F146EF3"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SI</w:t>
            </w:r>
          </w:p>
        </w:tc>
        <w:tc>
          <w:tcPr>
            <w:tcW w:w="539" w:type="pct"/>
            <w:vAlign w:val="center"/>
          </w:tcPr>
          <w:p w14:paraId="2DF13F37"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SI</w:t>
            </w:r>
          </w:p>
        </w:tc>
        <w:tc>
          <w:tcPr>
            <w:tcW w:w="615" w:type="pct"/>
          </w:tcPr>
          <w:p w14:paraId="1B12D9C7"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SI</w:t>
            </w:r>
          </w:p>
        </w:tc>
        <w:tc>
          <w:tcPr>
            <w:tcW w:w="539" w:type="pct"/>
          </w:tcPr>
          <w:p w14:paraId="3D3974FE"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SI</w:t>
            </w:r>
          </w:p>
        </w:tc>
      </w:tr>
      <w:tr w:rsidR="00984F66" w:rsidRPr="006F28AC" w14:paraId="2C3DB0AE" w14:textId="77777777" w:rsidTr="001932ED">
        <w:trPr>
          <w:trHeight w:val="20"/>
          <w:jc w:val="center"/>
        </w:trPr>
        <w:tc>
          <w:tcPr>
            <w:tcW w:w="1040" w:type="pct"/>
            <w:gridSpan w:val="2"/>
            <w:shd w:val="clear" w:color="auto" w:fill="EEECE1"/>
            <w:vAlign w:val="center"/>
            <w:hideMark/>
          </w:tcPr>
          <w:p w14:paraId="16200849"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PERSONA RESPONSABLE POR IMPLEMENTAR EL TRATAMIENTO</w:t>
            </w:r>
          </w:p>
        </w:tc>
        <w:tc>
          <w:tcPr>
            <w:tcW w:w="591" w:type="pct"/>
          </w:tcPr>
          <w:p w14:paraId="65EA906A" w14:textId="77777777" w:rsidR="00984F66" w:rsidRPr="006F28AC" w:rsidRDefault="00984F66" w:rsidP="001932ED">
            <w:pPr>
              <w:widowControl w:val="0"/>
              <w:suppressAutoHyphens/>
              <w:jc w:val="center"/>
              <w:rPr>
                <w:rFonts w:ascii="Arial" w:eastAsia="Times New Roman" w:hAnsi="Arial" w:cs="Arial"/>
                <w:i/>
                <w:iCs/>
                <w:sz w:val="12"/>
                <w:szCs w:val="12"/>
                <w:lang w:eastAsia="es-CO"/>
              </w:rPr>
            </w:pPr>
          </w:p>
          <w:p w14:paraId="72B31FAD"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 xml:space="preserve">EN ETAPA DE PLANEACIÓN: PERSONAL ENCARGADO DE PLANEACION DE LAS NECESIDADES DE LAS UNIDADES BENEFICIADAS Y EN LA ETAPA FDE EJECUCION DEL CONTRATO EL SUPERVISOR </w:t>
            </w:r>
          </w:p>
        </w:tc>
        <w:tc>
          <w:tcPr>
            <w:tcW w:w="752" w:type="pct"/>
          </w:tcPr>
          <w:p w14:paraId="5CD322A3"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p>
          <w:p w14:paraId="2AE4AB8C"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SUPERVISOR DEL CONTRATO</w:t>
            </w:r>
          </w:p>
        </w:tc>
        <w:tc>
          <w:tcPr>
            <w:tcW w:w="461" w:type="pct"/>
            <w:shd w:val="clear" w:color="auto" w:fill="auto"/>
            <w:vAlign w:val="center"/>
          </w:tcPr>
          <w:p w14:paraId="2195D5A8" w14:textId="77777777" w:rsidR="00984F66" w:rsidRPr="006F28AC" w:rsidRDefault="00984F66" w:rsidP="001932ED">
            <w:pPr>
              <w:widowControl w:val="0"/>
              <w:suppressAutoHyphens/>
              <w:jc w:val="center"/>
              <w:rPr>
                <w:rFonts w:ascii="Arial" w:eastAsia="Times New Roman" w:hAnsi="Arial" w:cs="Arial"/>
                <w:kern w:val="1"/>
                <w:sz w:val="12"/>
                <w:szCs w:val="12"/>
                <w:highlight w:val="yellow"/>
                <w:lang w:val="es-ES"/>
              </w:rPr>
            </w:pPr>
            <w:r w:rsidRPr="006F28AC">
              <w:rPr>
                <w:rFonts w:ascii="Arial" w:eastAsia="Times New Roman" w:hAnsi="Arial" w:cs="Arial"/>
                <w:kern w:val="1"/>
                <w:sz w:val="12"/>
                <w:szCs w:val="12"/>
                <w:lang w:val="es-ES"/>
              </w:rPr>
              <w:t>SUPERVISOR</w:t>
            </w:r>
          </w:p>
        </w:tc>
        <w:tc>
          <w:tcPr>
            <w:tcW w:w="462" w:type="pct"/>
            <w:vAlign w:val="center"/>
          </w:tcPr>
          <w:p w14:paraId="0C323F90"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GERENTE DE PROYECTO, JEFE DE PLANES Y JEFE DE PRESUPUESTO</w:t>
            </w:r>
          </w:p>
        </w:tc>
        <w:tc>
          <w:tcPr>
            <w:tcW w:w="539" w:type="pct"/>
            <w:vAlign w:val="center"/>
          </w:tcPr>
          <w:p w14:paraId="7EBD2D42"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GERENTE DE PROYECTO,  JEFE DE PRESUPUESTO Y SUPERVISOR</w:t>
            </w:r>
          </w:p>
        </w:tc>
        <w:tc>
          <w:tcPr>
            <w:tcW w:w="615" w:type="pct"/>
          </w:tcPr>
          <w:p w14:paraId="3A7E34CA"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GERENTE DE PROYECTO, SUPERVISOR Y JEFE DE CONTRATACIÓN</w:t>
            </w:r>
          </w:p>
        </w:tc>
        <w:tc>
          <w:tcPr>
            <w:tcW w:w="539" w:type="pct"/>
          </w:tcPr>
          <w:p w14:paraId="16BBEDF2"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p>
          <w:p w14:paraId="42A4181C"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SUPERVISOR</w:t>
            </w:r>
          </w:p>
        </w:tc>
      </w:tr>
      <w:tr w:rsidR="00984F66" w:rsidRPr="006F28AC" w14:paraId="740CFBF6" w14:textId="77777777" w:rsidTr="001932ED">
        <w:trPr>
          <w:trHeight w:val="20"/>
          <w:jc w:val="center"/>
        </w:trPr>
        <w:tc>
          <w:tcPr>
            <w:tcW w:w="1040" w:type="pct"/>
            <w:gridSpan w:val="2"/>
            <w:shd w:val="clear" w:color="auto" w:fill="EEECE1"/>
            <w:vAlign w:val="center"/>
            <w:hideMark/>
          </w:tcPr>
          <w:p w14:paraId="55AFDA20"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FECHA ESTIMADA EN QUE SE INICIE EL TRATAMIENTO</w:t>
            </w:r>
          </w:p>
        </w:tc>
        <w:tc>
          <w:tcPr>
            <w:tcW w:w="591" w:type="pct"/>
          </w:tcPr>
          <w:p w14:paraId="564FF270"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p>
          <w:p w14:paraId="54149358"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 xml:space="preserve">EN EL MOMENTO DE REALIZAR LOS PLANES DE NECESIDADES DE LAS UNIDADES BENEFICIDAS IDENTIFICANDO LAS NECESIDADES REALES </w:t>
            </w:r>
          </w:p>
        </w:tc>
        <w:tc>
          <w:tcPr>
            <w:tcW w:w="752" w:type="pct"/>
          </w:tcPr>
          <w:p w14:paraId="34657CF2"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p>
          <w:p w14:paraId="347731EC"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p>
          <w:p w14:paraId="5BC2F4B0"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CON LA SUSCRIPCION DEL ACTA DE INICIO</w:t>
            </w:r>
          </w:p>
        </w:tc>
        <w:tc>
          <w:tcPr>
            <w:tcW w:w="461" w:type="pct"/>
            <w:shd w:val="clear" w:color="auto" w:fill="auto"/>
            <w:vAlign w:val="center"/>
          </w:tcPr>
          <w:p w14:paraId="6131E87D"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EN EL MOMENTO DE IDENTIFICACIÓN DEL RIESGO</w:t>
            </w:r>
          </w:p>
        </w:tc>
        <w:tc>
          <w:tcPr>
            <w:tcW w:w="462" w:type="pct"/>
            <w:vAlign w:val="center"/>
          </w:tcPr>
          <w:p w14:paraId="52B0FA78"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CON LA ELABORACION DEL PLAN ANUAL DE ADQUISICIONES</w:t>
            </w:r>
          </w:p>
        </w:tc>
        <w:tc>
          <w:tcPr>
            <w:tcW w:w="539" w:type="pct"/>
            <w:vAlign w:val="center"/>
          </w:tcPr>
          <w:p w14:paraId="6A85BF7C"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 xml:space="preserve">CON LA EXPEDICIÓN DEL REGISTRO PRESUPUESTAL </w:t>
            </w:r>
          </w:p>
          <w:p w14:paraId="280FD57C"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 xml:space="preserve">Y </w:t>
            </w:r>
          </w:p>
          <w:p w14:paraId="027DBCEF"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 xml:space="preserve">EL PRIMER INFORME DE SUPERVISION </w:t>
            </w:r>
          </w:p>
        </w:tc>
        <w:tc>
          <w:tcPr>
            <w:tcW w:w="615" w:type="pct"/>
          </w:tcPr>
          <w:p w14:paraId="2CC5C9DC" w14:textId="77777777" w:rsidR="00984F66" w:rsidRPr="006F28AC" w:rsidRDefault="00984F66" w:rsidP="001932ED">
            <w:pPr>
              <w:widowControl w:val="0"/>
              <w:suppressAutoHyphens/>
              <w:jc w:val="center"/>
              <w:rPr>
                <w:rFonts w:ascii="Arial" w:eastAsia="Times New Roman" w:hAnsi="Arial" w:cs="Arial"/>
                <w:kern w:val="1"/>
                <w:sz w:val="12"/>
                <w:szCs w:val="12"/>
              </w:rPr>
            </w:pPr>
          </w:p>
          <w:p w14:paraId="3ADDB6C5"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CON LA SUSCRIPCIÓN DEL ACTA DE INICIO.</w:t>
            </w:r>
          </w:p>
        </w:tc>
        <w:tc>
          <w:tcPr>
            <w:tcW w:w="539" w:type="pct"/>
          </w:tcPr>
          <w:p w14:paraId="66B976BC" w14:textId="77777777" w:rsidR="00984F66" w:rsidRPr="006F28AC" w:rsidRDefault="00984F66" w:rsidP="001932ED">
            <w:pPr>
              <w:widowControl w:val="0"/>
              <w:suppressAutoHyphens/>
              <w:jc w:val="center"/>
              <w:rPr>
                <w:rFonts w:ascii="Arial" w:eastAsia="Times New Roman" w:hAnsi="Arial" w:cs="Arial"/>
                <w:kern w:val="1"/>
                <w:sz w:val="12"/>
                <w:szCs w:val="12"/>
              </w:rPr>
            </w:pPr>
            <w:r w:rsidRPr="006F28AC">
              <w:rPr>
                <w:rFonts w:ascii="Arial" w:eastAsia="Times New Roman" w:hAnsi="Arial" w:cs="Arial"/>
                <w:kern w:val="1"/>
                <w:sz w:val="12"/>
                <w:szCs w:val="12"/>
                <w:lang w:val="es-ES"/>
              </w:rPr>
              <w:t>EL MOMENTO DE IDENTIFICACIÓN DEL RIESGO</w:t>
            </w:r>
          </w:p>
        </w:tc>
      </w:tr>
      <w:tr w:rsidR="00984F66" w:rsidRPr="006F28AC" w14:paraId="44485851" w14:textId="77777777" w:rsidTr="001932ED">
        <w:trPr>
          <w:trHeight w:val="20"/>
          <w:jc w:val="center"/>
        </w:trPr>
        <w:tc>
          <w:tcPr>
            <w:tcW w:w="1040" w:type="pct"/>
            <w:gridSpan w:val="2"/>
            <w:shd w:val="clear" w:color="auto" w:fill="EEECE1"/>
            <w:vAlign w:val="center"/>
            <w:hideMark/>
          </w:tcPr>
          <w:p w14:paraId="312AFB43"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FECHA ESTIMADA EN QUE SE COMPLETA EL TRATAMIENTO</w:t>
            </w:r>
          </w:p>
        </w:tc>
        <w:tc>
          <w:tcPr>
            <w:tcW w:w="591" w:type="pct"/>
          </w:tcPr>
          <w:p w14:paraId="58F60C95"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CON EL ACTA DE RECIBO A SATISFACCIÓN Y ACTA DE LIQUIDACIÓN</w:t>
            </w:r>
          </w:p>
        </w:tc>
        <w:tc>
          <w:tcPr>
            <w:tcW w:w="752" w:type="pct"/>
          </w:tcPr>
          <w:p w14:paraId="724DA8C3"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CON EL ACTA DE RECIBO A SATISFACCIÓN Y ACTA DE LIQUIDACIÓN</w:t>
            </w:r>
          </w:p>
        </w:tc>
        <w:tc>
          <w:tcPr>
            <w:tcW w:w="461" w:type="pct"/>
            <w:shd w:val="clear" w:color="auto" w:fill="auto"/>
            <w:vAlign w:val="center"/>
          </w:tcPr>
          <w:p w14:paraId="28502B9D"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CON EL ACTA DE RECIBO A SATISFACCION</w:t>
            </w:r>
          </w:p>
        </w:tc>
        <w:tc>
          <w:tcPr>
            <w:tcW w:w="462" w:type="pct"/>
            <w:vAlign w:val="center"/>
          </w:tcPr>
          <w:p w14:paraId="26A5F9BB"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CON EL ACTA DE LIQUIDACION</w:t>
            </w:r>
          </w:p>
        </w:tc>
        <w:tc>
          <w:tcPr>
            <w:tcW w:w="539" w:type="pct"/>
            <w:vAlign w:val="center"/>
          </w:tcPr>
          <w:p w14:paraId="486A50A7"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CON EL ACTA DE RECIBO A SATISFACCIÓN Y ACTA DE LIQUIDACIÓN</w:t>
            </w:r>
          </w:p>
        </w:tc>
        <w:tc>
          <w:tcPr>
            <w:tcW w:w="615" w:type="pct"/>
          </w:tcPr>
          <w:p w14:paraId="31A4E8B7"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CON EL ACTA DE RECIBO A SATISFACCIÓN Y ACTA DE LIQUIDACIÓN</w:t>
            </w:r>
          </w:p>
        </w:tc>
        <w:tc>
          <w:tcPr>
            <w:tcW w:w="539" w:type="pct"/>
          </w:tcPr>
          <w:p w14:paraId="1E808A5A"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CON EL ACTA DE RECIBO A SATISFACCION</w:t>
            </w:r>
          </w:p>
        </w:tc>
      </w:tr>
      <w:tr w:rsidR="00984F66" w:rsidRPr="006F28AC" w14:paraId="0EBC2D9F" w14:textId="77777777" w:rsidTr="001932ED">
        <w:trPr>
          <w:trHeight w:val="20"/>
          <w:jc w:val="center"/>
        </w:trPr>
        <w:tc>
          <w:tcPr>
            <w:tcW w:w="513" w:type="pct"/>
            <w:vMerge w:val="restart"/>
            <w:shd w:val="clear" w:color="auto" w:fill="EEECE1"/>
            <w:vAlign w:val="center"/>
            <w:hideMark/>
          </w:tcPr>
          <w:p w14:paraId="2670E90E"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MONITOREO Y REVISIÓN</w:t>
            </w:r>
          </w:p>
        </w:tc>
        <w:tc>
          <w:tcPr>
            <w:tcW w:w="528" w:type="pct"/>
            <w:shd w:val="clear" w:color="auto" w:fill="EEECE1"/>
            <w:vAlign w:val="center"/>
            <w:hideMark/>
          </w:tcPr>
          <w:p w14:paraId="54A97874"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¿CÓMO SE REALIZA EL MONITOREO?</w:t>
            </w:r>
          </w:p>
        </w:tc>
        <w:tc>
          <w:tcPr>
            <w:tcW w:w="591" w:type="pct"/>
          </w:tcPr>
          <w:p w14:paraId="047EE717"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p>
          <w:p w14:paraId="137414E1"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REVISIÓN TECNICA MENSUAL, INFORMES DE SUPERVISIÓN</w:t>
            </w:r>
          </w:p>
        </w:tc>
        <w:tc>
          <w:tcPr>
            <w:tcW w:w="752" w:type="pct"/>
          </w:tcPr>
          <w:p w14:paraId="6751C611"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SEGUIMIENTO Y CONTRO DE EJECUCIÓN, REVISIÓN TECNICA MENSUAL, INFORMES DE SUPERVISIÓN</w:t>
            </w:r>
          </w:p>
        </w:tc>
        <w:tc>
          <w:tcPr>
            <w:tcW w:w="461" w:type="pct"/>
            <w:shd w:val="clear" w:color="auto" w:fill="auto"/>
            <w:vAlign w:val="center"/>
          </w:tcPr>
          <w:p w14:paraId="47285B35"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INFORMES DE SUPERVISION</w:t>
            </w:r>
          </w:p>
        </w:tc>
        <w:tc>
          <w:tcPr>
            <w:tcW w:w="462" w:type="pct"/>
            <w:vAlign w:val="center"/>
          </w:tcPr>
          <w:p w14:paraId="723FE2B5"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CON EL REGISTRO DE COMPROMISO</w:t>
            </w:r>
          </w:p>
        </w:tc>
        <w:tc>
          <w:tcPr>
            <w:tcW w:w="539" w:type="pct"/>
            <w:vAlign w:val="center"/>
          </w:tcPr>
          <w:p w14:paraId="17E92D85"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 xml:space="preserve">INFORMES DE SUPERVISOR Y VERIFICACION DE SECCIÓN DE REVISIÓN DE FACTURACION </w:t>
            </w:r>
          </w:p>
        </w:tc>
        <w:tc>
          <w:tcPr>
            <w:tcW w:w="615" w:type="pct"/>
          </w:tcPr>
          <w:p w14:paraId="67841337"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INFORME DE PERSONAL ASIGNADO PARA  MANEJO TECNOLOGIAS DE LA INFORMACION Y COMUNICACIÓN TICS</w:t>
            </w:r>
          </w:p>
        </w:tc>
        <w:tc>
          <w:tcPr>
            <w:tcW w:w="539" w:type="pct"/>
          </w:tcPr>
          <w:p w14:paraId="50E22542"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INFORMES DE SUPERVISION</w:t>
            </w:r>
          </w:p>
        </w:tc>
      </w:tr>
      <w:tr w:rsidR="00984F66" w:rsidRPr="006F28AC" w14:paraId="1E8052D1" w14:textId="77777777" w:rsidTr="001932ED">
        <w:trPr>
          <w:trHeight w:val="20"/>
          <w:jc w:val="center"/>
        </w:trPr>
        <w:tc>
          <w:tcPr>
            <w:tcW w:w="513" w:type="pct"/>
            <w:vMerge/>
            <w:vAlign w:val="center"/>
            <w:hideMark/>
          </w:tcPr>
          <w:p w14:paraId="642EDBAA"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p>
        </w:tc>
        <w:tc>
          <w:tcPr>
            <w:tcW w:w="528" w:type="pct"/>
            <w:shd w:val="clear" w:color="auto" w:fill="EEECE1"/>
            <w:vAlign w:val="center"/>
            <w:hideMark/>
          </w:tcPr>
          <w:p w14:paraId="74ADFDB8" w14:textId="77777777" w:rsidR="00984F66" w:rsidRPr="006F28AC" w:rsidRDefault="00984F66" w:rsidP="001932ED">
            <w:pPr>
              <w:widowControl w:val="0"/>
              <w:suppressAutoHyphens/>
              <w:jc w:val="center"/>
              <w:rPr>
                <w:rFonts w:ascii="Arial" w:eastAsia="Times New Roman" w:hAnsi="Arial" w:cs="Arial"/>
                <w:bCs/>
                <w:i/>
                <w:kern w:val="1"/>
                <w:sz w:val="12"/>
                <w:szCs w:val="12"/>
                <w:lang w:val="es-ES"/>
              </w:rPr>
            </w:pPr>
            <w:r w:rsidRPr="006F28AC">
              <w:rPr>
                <w:rFonts w:ascii="Arial" w:eastAsia="Times New Roman" w:hAnsi="Arial" w:cs="Arial"/>
                <w:bCs/>
                <w:i/>
                <w:kern w:val="1"/>
                <w:sz w:val="12"/>
                <w:szCs w:val="12"/>
                <w:lang w:val="es-ES"/>
              </w:rPr>
              <w:t>PERIODICIDAD  ¿CUANDO?</w:t>
            </w:r>
          </w:p>
        </w:tc>
        <w:tc>
          <w:tcPr>
            <w:tcW w:w="591" w:type="pct"/>
          </w:tcPr>
          <w:p w14:paraId="51EB6A70"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p>
          <w:p w14:paraId="4F5F286C"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MENSUAL O CUANDO SEA NECESARIO</w:t>
            </w:r>
          </w:p>
        </w:tc>
        <w:tc>
          <w:tcPr>
            <w:tcW w:w="752" w:type="pct"/>
          </w:tcPr>
          <w:p w14:paraId="109E99FE"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p>
          <w:p w14:paraId="2F866830" w14:textId="77777777" w:rsidR="00984F66" w:rsidRPr="006F28AC" w:rsidRDefault="00984F66" w:rsidP="001932ED">
            <w:pPr>
              <w:widowControl w:val="0"/>
              <w:suppressAutoHyphens/>
              <w:jc w:val="center"/>
              <w:rPr>
                <w:rFonts w:ascii="Arial" w:eastAsia="Times New Roman" w:hAnsi="Arial" w:cs="Arial"/>
                <w:i/>
                <w:iCs/>
                <w:kern w:val="1"/>
                <w:sz w:val="12"/>
                <w:szCs w:val="12"/>
                <w:lang w:val="es-ES"/>
              </w:rPr>
            </w:pPr>
            <w:r w:rsidRPr="006F28AC">
              <w:rPr>
                <w:rFonts w:ascii="Arial" w:eastAsia="Times New Roman" w:hAnsi="Arial" w:cs="Arial"/>
                <w:i/>
                <w:iCs/>
                <w:kern w:val="1"/>
                <w:sz w:val="12"/>
                <w:szCs w:val="12"/>
                <w:lang w:val="es-ES"/>
              </w:rPr>
              <w:t>MENSUAL O CUANDO SEA NECESARIO</w:t>
            </w:r>
          </w:p>
        </w:tc>
        <w:tc>
          <w:tcPr>
            <w:tcW w:w="461" w:type="pct"/>
            <w:shd w:val="clear" w:color="auto" w:fill="auto"/>
            <w:vAlign w:val="center"/>
          </w:tcPr>
          <w:p w14:paraId="5257B4C8"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SEMANAL O CUANDO SEA NECESARIO</w:t>
            </w:r>
          </w:p>
        </w:tc>
        <w:tc>
          <w:tcPr>
            <w:tcW w:w="462" w:type="pct"/>
            <w:vAlign w:val="center"/>
          </w:tcPr>
          <w:p w14:paraId="09BF311B"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AL MOMENTO DE LA ESTRUCTURACIÓN DEL PROCESO Y ADJUDICACIÓN O CUANDO SEA NECESARIO</w:t>
            </w:r>
          </w:p>
        </w:tc>
        <w:tc>
          <w:tcPr>
            <w:tcW w:w="539" w:type="pct"/>
            <w:vAlign w:val="center"/>
          </w:tcPr>
          <w:p w14:paraId="06CB8120"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 xml:space="preserve">PERMANENTE O CUANDO SEA NECESARIO </w:t>
            </w:r>
          </w:p>
        </w:tc>
        <w:tc>
          <w:tcPr>
            <w:tcW w:w="615" w:type="pct"/>
          </w:tcPr>
          <w:p w14:paraId="48255176"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 xml:space="preserve">DIARIA O CUANDO SEA NECESARIO </w:t>
            </w:r>
          </w:p>
        </w:tc>
        <w:tc>
          <w:tcPr>
            <w:tcW w:w="539" w:type="pct"/>
          </w:tcPr>
          <w:p w14:paraId="5AB2F57B" w14:textId="77777777" w:rsidR="00984F66" w:rsidRPr="006F28AC" w:rsidRDefault="00984F66" w:rsidP="001932ED">
            <w:pPr>
              <w:widowControl w:val="0"/>
              <w:suppressAutoHyphens/>
              <w:jc w:val="center"/>
              <w:rPr>
                <w:rFonts w:ascii="Arial" w:eastAsia="Times New Roman" w:hAnsi="Arial" w:cs="Arial"/>
                <w:kern w:val="1"/>
                <w:sz w:val="12"/>
                <w:szCs w:val="12"/>
                <w:lang w:val="es-ES"/>
              </w:rPr>
            </w:pPr>
            <w:r w:rsidRPr="006F28AC">
              <w:rPr>
                <w:rFonts w:ascii="Arial" w:eastAsia="Times New Roman" w:hAnsi="Arial" w:cs="Arial"/>
                <w:kern w:val="1"/>
                <w:sz w:val="12"/>
                <w:szCs w:val="12"/>
                <w:lang w:val="es-ES"/>
              </w:rPr>
              <w:t>SEMANAL O CUANDO SEA NECESARIO</w:t>
            </w:r>
          </w:p>
        </w:tc>
      </w:tr>
      <w:bookmarkEnd w:id="4"/>
    </w:tbl>
    <w:p w14:paraId="3BF5DB51" w14:textId="77777777" w:rsidR="00984F66" w:rsidRPr="00860658" w:rsidRDefault="00984F66" w:rsidP="00984F66">
      <w:pPr>
        <w:pStyle w:val="Prrafodelista"/>
        <w:widowControl w:val="0"/>
        <w:suppressAutoHyphens/>
        <w:ind w:left="567"/>
        <w:rPr>
          <w:rFonts w:ascii="Arial" w:eastAsia="SimSun" w:hAnsi="Arial" w:cs="Arial"/>
          <w:b/>
          <w:color w:val="FF0000"/>
          <w:kern w:val="3"/>
          <w:sz w:val="12"/>
          <w:szCs w:val="12"/>
          <w:lang w:eastAsia="zh-CN" w:bidi="hi-IN"/>
        </w:rPr>
      </w:pPr>
    </w:p>
    <w:p w14:paraId="61EB7F86" w14:textId="77777777" w:rsidR="00984F66" w:rsidRPr="00995825" w:rsidRDefault="00984F66" w:rsidP="00984F66">
      <w:pPr>
        <w:pStyle w:val="Prrafodelista"/>
        <w:widowControl w:val="0"/>
        <w:numPr>
          <w:ilvl w:val="1"/>
          <w:numId w:val="41"/>
        </w:numPr>
        <w:suppressAutoHyphens/>
        <w:spacing w:line="240" w:lineRule="auto"/>
        <w:ind w:left="567" w:hanging="567"/>
        <w:rPr>
          <w:rFonts w:ascii="Arial" w:eastAsia="SimSun" w:hAnsi="Arial" w:cs="Arial"/>
          <w:b/>
          <w:kern w:val="3"/>
          <w:sz w:val="12"/>
          <w:szCs w:val="12"/>
          <w:lang w:eastAsia="zh-CN" w:bidi="hi-IN"/>
        </w:rPr>
      </w:pPr>
      <w:r w:rsidRPr="00995825">
        <w:rPr>
          <w:rFonts w:ascii="Arial" w:eastAsia="SimSun" w:hAnsi="Arial" w:cs="Arial"/>
          <w:b/>
          <w:kern w:val="3"/>
          <w:sz w:val="12"/>
          <w:szCs w:val="12"/>
          <w:lang w:eastAsia="zh-CN" w:bidi="hi-IN"/>
        </w:rPr>
        <w:t>RIESGOS ECONÓMICOS Y FINANCIEROS</w:t>
      </w:r>
    </w:p>
    <w:p w14:paraId="2288345D" w14:textId="77777777" w:rsidR="00984F66" w:rsidRPr="00860658" w:rsidRDefault="00984F66" w:rsidP="00984F66">
      <w:pPr>
        <w:pStyle w:val="Prrafodelista"/>
        <w:widowControl w:val="0"/>
        <w:suppressAutoHyphens/>
        <w:ind w:left="360"/>
        <w:rPr>
          <w:rFonts w:ascii="Arial" w:eastAsia="SimSun" w:hAnsi="Arial" w:cs="Arial"/>
          <w:b/>
          <w:color w:val="FF0000"/>
          <w:kern w:val="3"/>
          <w:sz w:val="12"/>
          <w:szCs w:val="12"/>
          <w:lang w:eastAsia="zh-CN" w:bidi="hi-IN"/>
        </w:rPr>
      </w:pPr>
    </w:p>
    <w:tbl>
      <w:tblPr>
        <w:tblW w:w="8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39"/>
        <w:gridCol w:w="90"/>
        <w:gridCol w:w="1134"/>
        <w:gridCol w:w="1418"/>
        <w:gridCol w:w="1134"/>
        <w:gridCol w:w="1134"/>
        <w:gridCol w:w="1276"/>
        <w:gridCol w:w="1617"/>
      </w:tblGrid>
      <w:tr w:rsidR="00984F66" w:rsidRPr="00995825" w14:paraId="137AC1B6" w14:textId="77777777" w:rsidTr="001932ED">
        <w:trPr>
          <w:trHeight w:val="20"/>
          <w:jc w:val="center"/>
        </w:trPr>
        <w:tc>
          <w:tcPr>
            <w:tcW w:w="2263" w:type="dxa"/>
            <w:gridSpan w:val="3"/>
            <w:shd w:val="clear" w:color="000000" w:fill="AEAAAA"/>
            <w:vAlign w:val="center"/>
            <w:hideMark/>
          </w:tcPr>
          <w:p w14:paraId="5E4D90DA"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Nº</w:t>
            </w:r>
          </w:p>
        </w:tc>
        <w:tc>
          <w:tcPr>
            <w:tcW w:w="1418" w:type="dxa"/>
            <w:shd w:val="clear" w:color="000000" w:fill="AEAAAA"/>
            <w:vAlign w:val="center"/>
            <w:hideMark/>
          </w:tcPr>
          <w:p w14:paraId="60BAD675" w14:textId="77777777" w:rsidR="00984F66" w:rsidRPr="00995825" w:rsidRDefault="00984F66" w:rsidP="001932ED">
            <w:pPr>
              <w:jc w:val="center"/>
              <w:rPr>
                <w:rFonts w:ascii="Arial" w:eastAsia="Times New Roman" w:hAnsi="Arial" w:cs="Arial"/>
                <w:bCs/>
                <w:sz w:val="12"/>
                <w:szCs w:val="12"/>
                <w:lang w:val="es-MX" w:eastAsia="es-CO"/>
              </w:rPr>
            </w:pPr>
            <w:r w:rsidRPr="00995825">
              <w:rPr>
                <w:rFonts w:ascii="Arial" w:eastAsia="Times New Roman" w:hAnsi="Arial" w:cs="Arial"/>
                <w:bCs/>
                <w:sz w:val="12"/>
                <w:szCs w:val="12"/>
                <w:lang w:val="es-MX" w:eastAsia="es-CO"/>
              </w:rPr>
              <w:t>1</w:t>
            </w:r>
          </w:p>
        </w:tc>
        <w:tc>
          <w:tcPr>
            <w:tcW w:w="1134" w:type="dxa"/>
            <w:shd w:val="clear" w:color="000000" w:fill="AEAAAA"/>
            <w:vAlign w:val="center"/>
            <w:hideMark/>
          </w:tcPr>
          <w:p w14:paraId="7AC2297B" w14:textId="77777777" w:rsidR="00984F66" w:rsidRPr="00995825" w:rsidRDefault="00984F66" w:rsidP="001932ED">
            <w:pPr>
              <w:jc w:val="center"/>
              <w:rPr>
                <w:rFonts w:ascii="Arial" w:eastAsia="Times New Roman" w:hAnsi="Arial" w:cs="Arial"/>
                <w:bCs/>
                <w:sz w:val="12"/>
                <w:szCs w:val="12"/>
                <w:lang w:val="es-MX" w:eastAsia="es-CO"/>
              </w:rPr>
            </w:pPr>
            <w:r w:rsidRPr="00995825">
              <w:rPr>
                <w:rFonts w:ascii="Arial" w:eastAsia="Times New Roman" w:hAnsi="Arial" w:cs="Arial"/>
                <w:bCs/>
                <w:sz w:val="12"/>
                <w:szCs w:val="12"/>
                <w:lang w:val="es-MX" w:eastAsia="es-CO"/>
              </w:rPr>
              <w:t>2</w:t>
            </w:r>
          </w:p>
        </w:tc>
        <w:tc>
          <w:tcPr>
            <w:tcW w:w="1134" w:type="dxa"/>
            <w:shd w:val="clear" w:color="000000" w:fill="AEAAAA"/>
            <w:vAlign w:val="center"/>
            <w:hideMark/>
          </w:tcPr>
          <w:p w14:paraId="05BE51DE" w14:textId="77777777" w:rsidR="00984F66" w:rsidRPr="00995825" w:rsidRDefault="00984F66" w:rsidP="001932ED">
            <w:pPr>
              <w:jc w:val="center"/>
              <w:rPr>
                <w:rFonts w:ascii="Arial" w:eastAsia="Times New Roman" w:hAnsi="Arial" w:cs="Arial"/>
                <w:bCs/>
                <w:sz w:val="12"/>
                <w:szCs w:val="12"/>
                <w:lang w:val="es-MX" w:eastAsia="es-CO"/>
              </w:rPr>
            </w:pPr>
            <w:r w:rsidRPr="00995825">
              <w:rPr>
                <w:rFonts w:ascii="Arial" w:eastAsia="Times New Roman" w:hAnsi="Arial" w:cs="Arial"/>
                <w:bCs/>
                <w:sz w:val="12"/>
                <w:szCs w:val="12"/>
                <w:lang w:val="es-MX" w:eastAsia="es-CO"/>
              </w:rPr>
              <w:t>3</w:t>
            </w:r>
          </w:p>
        </w:tc>
        <w:tc>
          <w:tcPr>
            <w:tcW w:w="1276" w:type="dxa"/>
            <w:shd w:val="clear" w:color="000000" w:fill="AEAAAA"/>
            <w:vAlign w:val="center"/>
            <w:hideMark/>
          </w:tcPr>
          <w:p w14:paraId="715760A0" w14:textId="77777777" w:rsidR="00984F66" w:rsidRPr="00995825" w:rsidRDefault="00984F66" w:rsidP="001932ED">
            <w:pPr>
              <w:jc w:val="center"/>
              <w:rPr>
                <w:rFonts w:ascii="Arial" w:eastAsia="Times New Roman" w:hAnsi="Arial" w:cs="Arial"/>
                <w:bCs/>
                <w:sz w:val="12"/>
                <w:szCs w:val="12"/>
                <w:lang w:val="es-MX" w:eastAsia="es-CO"/>
              </w:rPr>
            </w:pPr>
            <w:r w:rsidRPr="00995825">
              <w:rPr>
                <w:rFonts w:ascii="Arial" w:eastAsia="Times New Roman" w:hAnsi="Arial" w:cs="Arial"/>
                <w:bCs/>
                <w:sz w:val="12"/>
                <w:szCs w:val="12"/>
                <w:lang w:val="es-MX" w:eastAsia="es-CO"/>
              </w:rPr>
              <w:t>4</w:t>
            </w:r>
          </w:p>
        </w:tc>
        <w:tc>
          <w:tcPr>
            <w:tcW w:w="1617" w:type="dxa"/>
            <w:shd w:val="clear" w:color="000000" w:fill="AEAAAA"/>
          </w:tcPr>
          <w:p w14:paraId="4022D60F" w14:textId="77777777" w:rsidR="00984F66" w:rsidRPr="00995825" w:rsidRDefault="00984F66" w:rsidP="001932ED">
            <w:pPr>
              <w:jc w:val="center"/>
              <w:rPr>
                <w:rFonts w:ascii="Arial" w:eastAsia="Times New Roman" w:hAnsi="Arial" w:cs="Arial"/>
                <w:bCs/>
                <w:sz w:val="12"/>
                <w:szCs w:val="12"/>
                <w:lang w:val="es-MX" w:eastAsia="es-CO"/>
              </w:rPr>
            </w:pPr>
            <w:r w:rsidRPr="00995825">
              <w:rPr>
                <w:rFonts w:ascii="Arial" w:eastAsia="Times New Roman" w:hAnsi="Arial" w:cs="Arial"/>
                <w:bCs/>
                <w:sz w:val="12"/>
                <w:szCs w:val="12"/>
                <w:lang w:val="es-MX" w:eastAsia="es-CO"/>
              </w:rPr>
              <w:t>5</w:t>
            </w:r>
          </w:p>
        </w:tc>
      </w:tr>
      <w:tr w:rsidR="00984F66" w:rsidRPr="00995825" w14:paraId="68D6E25D" w14:textId="77777777" w:rsidTr="001932ED">
        <w:trPr>
          <w:trHeight w:val="20"/>
          <w:jc w:val="center"/>
        </w:trPr>
        <w:tc>
          <w:tcPr>
            <w:tcW w:w="2263" w:type="dxa"/>
            <w:gridSpan w:val="3"/>
            <w:shd w:val="clear" w:color="000000" w:fill="EEECE1"/>
            <w:vAlign w:val="center"/>
            <w:hideMark/>
          </w:tcPr>
          <w:p w14:paraId="676628CC"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CLASE</w:t>
            </w:r>
          </w:p>
        </w:tc>
        <w:tc>
          <w:tcPr>
            <w:tcW w:w="1418" w:type="dxa"/>
            <w:shd w:val="clear" w:color="auto" w:fill="auto"/>
            <w:vAlign w:val="center"/>
            <w:hideMark/>
          </w:tcPr>
          <w:p w14:paraId="55381777"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GENERAL</w:t>
            </w:r>
          </w:p>
        </w:tc>
        <w:tc>
          <w:tcPr>
            <w:tcW w:w="1134" w:type="dxa"/>
            <w:shd w:val="clear" w:color="auto" w:fill="auto"/>
            <w:vAlign w:val="center"/>
            <w:hideMark/>
          </w:tcPr>
          <w:p w14:paraId="63E905A6"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GENERAL</w:t>
            </w:r>
          </w:p>
        </w:tc>
        <w:tc>
          <w:tcPr>
            <w:tcW w:w="1134" w:type="dxa"/>
            <w:shd w:val="clear" w:color="auto" w:fill="auto"/>
            <w:vAlign w:val="center"/>
            <w:hideMark/>
          </w:tcPr>
          <w:p w14:paraId="7D8A8DD6"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GENERAL</w:t>
            </w:r>
          </w:p>
        </w:tc>
        <w:tc>
          <w:tcPr>
            <w:tcW w:w="1276" w:type="dxa"/>
            <w:shd w:val="clear" w:color="auto" w:fill="auto"/>
            <w:vAlign w:val="center"/>
            <w:hideMark/>
          </w:tcPr>
          <w:p w14:paraId="47705775"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GENERAL</w:t>
            </w:r>
          </w:p>
        </w:tc>
        <w:tc>
          <w:tcPr>
            <w:tcW w:w="1617" w:type="dxa"/>
            <w:vAlign w:val="center"/>
          </w:tcPr>
          <w:p w14:paraId="3BD80224"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GENERAL</w:t>
            </w:r>
          </w:p>
        </w:tc>
      </w:tr>
      <w:tr w:rsidR="00984F66" w:rsidRPr="00995825" w14:paraId="5FE5C843" w14:textId="77777777" w:rsidTr="001932ED">
        <w:trPr>
          <w:trHeight w:val="20"/>
          <w:jc w:val="center"/>
        </w:trPr>
        <w:tc>
          <w:tcPr>
            <w:tcW w:w="2263" w:type="dxa"/>
            <w:gridSpan w:val="3"/>
            <w:shd w:val="clear" w:color="000000" w:fill="EEECE1"/>
            <w:vAlign w:val="center"/>
            <w:hideMark/>
          </w:tcPr>
          <w:p w14:paraId="16B6E7F9"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FUENTE</w:t>
            </w:r>
          </w:p>
        </w:tc>
        <w:tc>
          <w:tcPr>
            <w:tcW w:w="1418" w:type="dxa"/>
            <w:shd w:val="clear" w:color="auto" w:fill="auto"/>
            <w:vAlign w:val="center"/>
            <w:hideMark/>
          </w:tcPr>
          <w:p w14:paraId="01EDFB4D"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EXTERNO</w:t>
            </w:r>
          </w:p>
        </w:tc>
        <w:tc>
          <w:tcPr>
            <w:tcW w:w="1134" w:type="dxa"/>
            <w:shd w:val="clear" w:color="auto" w:fill="auto"/>
            <w:vAlign w:val="center"/>
            <w:hideMark/>
          </w:tcPr>
          <w:p w14:paraId="21CE6329"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EXTERNO</w:t>
            </w:r>
          </w:p>
        </w:tc>
        <w:tc>
          <w:tcPr>
            <w:tcW w:w="1134" w:type="dxa"/>
            <w:shd w:val="clear" w:color="auto" w:fill="auto"/>
            <w:vAlign w:val="center"/>
            <w:hideMark/>
          </w:tcPr>
          <w:p w14:paraId="05BED97E"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EXTERNO</w:t>
            </w:r>
          </w:p>
        </w:tc>
        <w:tc>
          <w:tcPr>
            <w:tcW w:w="1276" w:type="dxa"/>
            <w:shd w:val="clear" w:color="auto" w:fill="auto"/>
            <w:vAlign w:val="center"/>
            <w:hideMark/>
          </w:tcPr>
          <w:p w14:paraId="05AA66BB"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INTERNO</w:t>
            </w:r>
          </w:p>
        </w:tc>
        <w:tc>
          <w:tcPr>
            <w:tcW w:w="1617" w:type="dxa"/>
            <w:vAlign w:val="center"/>
          </w:tcPr>
          <w:p w14:paraId="7533D0FF"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EXTERNO</w:t>
            </w:r>
          </w:p>
        </w:tc>
      </w:tr>
      <w:tr w:rsidR="00984F66" w:rsidRPr="00995825" w14:paraId="416A2853" w14:textId="77777777" w:rsidTr="001932ED">
        <w:trPr>
          <w:trHeight w:val="20"/>
          <w:jc w:val="center"/>
        </w:trPr>
        <w:tc>
          <w:tcPr>
            <w:tcW w:w="2263" w:type="dxa"/>
            <w:gridSpan w:val="3"/>
            <w:shd w:val="clear" w:color="000000" w:fill="EEECE1"/>
            <w:vAlign w:val="center"/>
            <w:hideMark/>
          </w:tcPr>
          <w:p w14:paraId="0D409579"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ETAPA</w:t>
            </w:r>
          </w:p>
        </w:tc>
        <w:tc>
          <w:tcPr>
            <w:tcW w:w="1418" w:type="dxa"/>
            <w:shd w:val="clear" w:color="auto" w:fill="auto"/>
            <w:vAlign w:val="center"/>
            <w:hideMark/>
          </w:tcPr>
          <w:p w14:paraId="01B3025A"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EJECUCIÓN</w:t>
            </w:r>
          </w:p>
        </w:tc>
        <w:tc>
          <w:tcPr>
            <w:tcW w:w="1134" w:type="dxa"/>
            <w:shd w:val="clear" w:color="auto" w:fill="auto"/>
            <w:vAlign w:val="center"/>
            <w:hideMark/>
          </w:tcPr>
          <w:p w14:paraId="4B6DDD6F"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SELECCIÓN</w:t>
            </w:r>
          </w:p>
        </w:tc>
        <w:tc>
          <w:tcPr>
            <w:tcW w:w="1134" w:type="dxa"/>
            <w:shd w:val="clear" w:color="auto" w:fill="auto"/>
            <w:vAlign w:val="center"/>
            <w:hideMark/>
          </w:tcPr>
          <w:p w14:paraId="50D4C1A5"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EJECUCIÓN</w:t>
            </w:r>
          </w:p>
        </w:tc>
        <w:tc>
          <w:tcPr>
            <w:tcW w:w="1276" w:type="dxa"/>
            <w:shd w:val="clear" w:color="auto" w:fill="auto"/>
            <w:vAlign w:val="center"/>
            <w:hideMark/>
          </w:tcPr>
          <w:p w14:paraId="0D15AB04"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EJECUCIÓN</w:t>
            </w:r>
          </w:p>
        </w:tc>
        <w:tc>
          <w:tcPr>
            <w:tcW w:w="1617" w:type="dxa"/>
            <w:vAlign w:val="center"/>
          </w:tcPr>
          <w:p w14:paraId="134E644A"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EJECUCIÓN</w:t>
            </w:r>
          </w:p>
        </w:tc>
      </w:tr>
      <w:tr w:rsidR="00984F66" w:rsidRPr="00995825" w14:paraId="6027E5E0" w14:textId="77777777" w:rsidTr="001932ED">
        <w:trPr>
          <w:trHeight w:val="20"/>
          <w:jc w:val="center"/>
        </w:trPr>
        <w:tc>
          <w:tcPr>
            <w:tcW w:w="2263" w:type="dxa"/>
            <w:gridSpan w:val="3"/>
            <w:shd w:val="clear" w:color="000000" w:fill="EEECE1"/>
            <w:vAlign w:val="center"/>
            <w:hideMark/>
          </w:tcPr>
          <w:p w14:paraId="2099CFE5"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TIPO</w:t>
            </w:r>
          </w:p>
        </w:tc>
        <w:tc>
          <w:tcPr>
            <w:tcW w:w="1418" w:type="dxa"/>
            <w:shd w:val="clear" w:color="auto" w:fill="auto"/>
            <w:vAlign w:val="center"/>
            <w:hideMark/>
          </w:tcPr>
          <w:p w14:paraId="47C95291"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R. ECONÓMICO</w:t>
            </w:r>
          </w:p>
        </w:tc>
        <w:tc>
          <w:tcPr>
            <w:tcW w:w="1134" w:type="dxa"/>
            <w:shd w:val="clear" w:color="auto" w:fill="auto"/>
            <w:vAlign w:val="center"/>
            <w:hideMark/>
          </w:tcPr>
          <w:p w14:paraId="11715E5E"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R. ECONÓMICO</w:t>
            </w:r>
          </w:p>
        </w:tc>
        <w:tc>
          <w:tcPr>
            <w:tcW w:w="1134" w:type="dxa"/>
            <w:shd w:val="clear" w:color="auto" w:fill="auto"/>
            <w:vAlign w:val="center"/>
            <w:hideMark/>
          </w:tcPr>
          <w:p w14:paraId="453DFFE2"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R. ECONÓMICO</w:t>
            </w:r>
          </w:p>
        </w:tc>
        <w:tc>
          <w:tcPr>
            <w:tcW w:w="1276" w:type="dxa"/>
            <w:shd w:val="clear" w:color="auto" w:fill="auto"/>
            <w:vAlign w:val="center"/>
            <w:hideMark/>
          </w:tcPr>
          <w:p w14:paraId="768E62BB"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R. ECONÓMICOS</w:t>
            </w:r>
          </w:p>
        </w:tc>
        <w:tc>
          <w:tcPr>
            <w:tcW w:w="1617" w:type="dxa"/>
          </w:tcPr>
          <w:p w14:paraId="4F6E93C6" w14:textId="77777777" w:rsidR="00984F66" w:rsidRPr="00995825" w:rsidRDefault="00984F66" w:rsidP="001932ED">
            <w:pPr>
              <w:jc w:val="center"/>
              <w:rPr>
                <w:rFonts w:ascii="Arial" w:eastAsia="Times New Roman" w:hAnsi="Arial" w:cs="Arial"/>
                <w:b/>
                <w:bCs/>
                <w:sz w:val="12"/>
                <w:szCs w:val="12"/>
                <w:lang w:val="es-MX" w:eastAsia="es-CO"/>
              </w:rPr>
            </w:pPr>
            <w:r w:rsidRPr="00995825">
              <w:rPr>
                <w:rFonts w:ascii="Arial" w:eastAsia="Times New Roman" w:hAnsi="Arial" w:cs="Arial"/>
                <w:b/>
                <w:bCs/>
                <w:sz w:val="12"/>
                <w:szCs w:val="12"/>
                <w:lang w:val="es-MX" w:eastAsia="es-CO"/>
              </w:rPr>
              <w:t>R. FINANCIERO</w:t>
            </w:r>
          </w:p>
        </w:tc>
      </w:tr>
      <w:tr w:rsidR="00984F66" w:rsidRPr="00995825" w14:paraId="0BC61703" w14:textId="77777777" w:rsidTr="001932ED">
        <w:trPr>
          <w:trHeight w:val="1649"/>
          <w:jc w:val="center"/>
        </w:trPr>
        <w:tc>
          <w:tcPr>
            <w:tcW w:w="2263" w:type="dxa"/>
            <w:gridSpan w:val="3"/>
            <w:shd w:val="clear" w:color="000000" w:fill="EEECE1"/>
            <w:vAlign w:val="center"/>
            <w:hideMark/>
          </w:tcPr>
          <w:p w14:paraId="75AA9F22"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lastRenderedPageBreak/>
              <w:t>DESCRIPCIÓN (QUE PUEDE PASAR Y COMO PUEDE OCURRIR)</w:t>
            </w:r>
          </w:p>
        </w:tc>
        <w:tc>
          <w:tcPr>
            <w:tcW w:w="1418" w:type="dxa"/>
            <w:shd w:val="clear" w:color="auto" w:fill="auto"/>
            <w:vAlign w:val="center"/>
            <w:hideMark/>
          </w:tcPr>
          <w:p w14:paraId="2DA7D69C"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ENCARECIMIENTO DE LOS PRECIOS, DERIVADO DEL COMPORTAMIENTO DEL MERCADO, COMO LA FLUCTUACIÓN DE LOS PRECIOS DE LOS</w:t>
            </w:r>
            <w:r w:rsidRPr="00995825">
              <w:rPr>
                <w:rFonts w:ascii="Arial" w:eastAsia="Times New Roman" w:hAnsi="Arial" w:cs="Arial"/>
                <w:b/>
                <w:bCs/>
                <w:sz w:val="12"/>
                <w:szCs w:val="12"/>
                <w:lang w:val="es-MX" w:eastAsia="es-CO"/>
              </w:rPr>
              <w:t xml:space="preserve"> </w:t>
            </w:r>
            <w:r w:rsidRPr="001B77FC">
              <w:rPr>
                <w:rFonts w:ascii="Arial" w:eastAsia="Times New Roman" w:hAnsi="Arial" w:cs="Arial"/>
                <w:b/>
                <w:bCs/>
                <w:i/>
                <w:iCs/>
                <w:sz w:val="12"/>
                <w:szCs w:val="12"/>
                <w:u w:val="single"/>
                <w:lang w:val="es-MX" w:eastAsia="es-CO"/>
              </w:rPr>
              <w:t>BIENES Y</w:t>
            </w:r>
            <w:r>
              <w:rPr>
                <w:rFonts w:ascii="Arial" w:eastAsia="Times New Roman" w:hAnsi="Arial" w:cs="Arial"/>
                <w:b/>
                <w:bCs/>
                <w:i/>
                <w:iCs/>
                <w:sz w:val="12"/>
                <w:szCs w:val="12"/>
                <w:u w:val="single"/>
                <w:lang w:val="es-MX" w:eastAsia="es-CO"/>
              </w:rPr>
              <w:t>/O</w:t>
            </w:r>
            <w:r w:rsidRPr="001B77FC">
              <w:rPr>
                <w:rFonts w:ascii="Arial" w:eastAsia="Times New Roman" w:hAnsi="Arial" w:cs="Arial"/>
                <w:b/>
                <w:bCs/>
                <w:i/>
                <w:iCs/>
                <w:sz w:val="12"/>
                <w:szCs w:val="12"/>
                <w:u w:val="single"/>
                <w:lang w:val="es-MX" w:eastAsia="es-CO"/>
              </w:rPr>
              <w:t xml:space="preserve"> SERVICIOS U OBRA</w:t>
            </w:r>
          </w:p>
        </w:tc>
        <w:tc>
          <w:tcPr>
            <w:tcW w:w="1134" w:type="dxa"/>
            <w:shd w:val="clear" w:color="auto" w:fill="auto"/>
            <w:vAlign w:val="center"/>
            <w:hideMark/>
          </w:tcPr>
          <w:p w14:paraId="1AE0F0DF"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RIESGO DE PRESENTACIÓN DE OFERTAS ARTIFICIALMENTE BAJAS.</w:t>
            </w:r>
          </w:p>
        </w:tc>
        <w:tc>
          <w:tcPr>
            <w:tcW w:w="1134" w:type="dxa"/>
            <w:shd w:val="clear" w:color="auto" w:fill="auto"/>
            <w:vAlign w:val="center"/>
            <w:hideMark/>
          </w:tcPr>
          <w:p w14:paraId="42855874"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LA INADECUADA PROYECCIÓN DE COSTOS ECONÓMICOS INCURRIDOS POR EL CONTRATISTA EN LA EJECUCIÓN DEL CONTRATO.</w:t>
            </w:r>
          </w:p>
        </w:tc>
        <w:tc>
          <w:tcPr>
            <w:tcW w:w="1276" w:type="dxa"/>
            <w:shd w:val="clear" w:color="auto" w:fill="auto"/>
            <w:vAlign w:val="center"/>
            <w:hideMark/>
          </w:tcPr>
          <w:p w14:paraId="109F31E3"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NO REALIZAR LOS PAGOS DENTRO DE LOS TÉRMINOS DEFINIDOS, POR PARTE DE LA ENTIDAD.</w:t>
            </w:r>
          </w:p>
        </w:tc>
        <w:tc>
          <w:tcPr>
            <w:tcW w:w="1617" w:type="dxa"/>
          </w:tcPr>
          <w:p w14:paraId="4649797A"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 xml:space="preserve">FALTA DE LIQUIDEZ O INSUFICIENCIA EN LA CAPACIDAD FINANCIERA DEL CONTRATISTA PARA ASUMIR LOS COSTOS ASOCIADOS AL SUMINISTRO DE </w:t>
            </w:r>
            <w:r w:rsidRPr="006009FA">
              <w:rPr>
                <w:rFonts w:ascii="Arial" w:eastAsia="Times New Roman" w:hAnsi="Arial" w:cs="Arial"/>
                <w:b/>
                <w:bCs/>
                <w:i/>
                <w:iCs/>
                <w:sz w:val="12"/>
                <w:szCs w:val="12"/>
                <w:u w:val="single"/>
                <w:lang w:val="es-MX" w:eastAsia="es-CO"/>
              </w:rPr>
              <w:t>BIENES Y/O PRESTACIÓN DEL SERVICIO U OBRA</w:t>
            </w:r>
          </w:p>
        </w:tc>
      </w:tr>
      <w:tr w:rsidR="00984F66" w:rsidRPr="00995825" w14:paraId="01B660ED" w14:textId="77777777" w:rsidTr="001932ED">
        <w:trPr>
          <w:trHeight w:val="20"/>
          <w:jc w:val="center"/>
        </w:trPr>
        <w:tc>
          <w:tcPr>
            <w:tcW w:w="2263" w:type="dxa"/>
            <w:gridSpan w:val="3"/>
            <w:shd w:val="clear" w:color="000000" w:fill="EEECE1"/>
            <w:vAlign w:val="center"/>
            <w:hideMark/>
          </w:tcPr>
          <w:p w14:paraId="496D91D3"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CONSECUENCIA DE LA OCURRENCIA DEL EVENTO</w:t>
            </w:r>
          </w:p>
        </w:tc>
        <w:tc>
          <w:tcPr>
            <w:tcW w:w="1418" w:type="dxa"/>
            <w:shd w:val="clear" w:color="auto" w:fill="auto"/>
            <w:vAlign w:val="center"/>
            <w:hideMark/>
          </w:tcPr>
          <w:p w14:paraId="0B802D4A"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 xml:space="preserve">INCREMENTO EN LOS COSTOS Y AFECTACIÓN AL PRECIO FINAL DE LOS </w:t>
            </w:r>
            <w:r w:rsidRPr="001B77FC">
              <w:rPr>
                <w:rFonts w:ascii="Arial" w:eastAsia="Times New Roman" w:hAnsi="Arial" w:cs="Arial"/>
                <w:b/>
                <w:bCs/>
                <w:i/>
                <w:iCs/>
                <w:sz w:val="12"/>
                <w:szCs w:val="12"/>
                <w:u w:val="single"/>
                <w:lang w:val="es-MX" w:eastAsia="es-CO"/>
              </w:rPr>
              <w:t>BIENES Y</w:t>
            </w:r>
            <w:r>
              <w:rPr>
                <w:rFonts w:ascii="Arial" w:eastAsia="Times New Roman" w:hAnsi="Arial" w:cs="Arial"/>
                <w:b/>
                <w:bCs/>
                <w:i/>
                <w:iCs/>
                <w:sz w:val="12"/>
                <w:szCs w:val="12"/>
                <w:u w:val="single"/>
                <w:lang w:val="es-MX" w:eastAsia="es-CO"/>
              </w:rPr>
              <w:t>/O</w:t>
            </w:r>
            <w:r w:rsidRPr="001B77FC">
              <w:rPr>
                <w:rFonts w:ascii="Arial" w:eastAsia="Times New Roman" w:hAnsi="Arial" w:cs="Arial"/>
                <w:b/>
                <w:bCs/>
                <w:i/>
                <w:iCs/>
                <w:sz w:val="12"/>
                <w:szCs w:val="12"/>
                <w:u w:val="single"/>
                <w:lang w:val="es-MX" w:eastAsia="es-CO"/>
              </w:rPr>
              <w:t xml:space="preserve"> SERVICIOS U OBRA</w:t>
            </w:r>
            <w:r w:rsidRPr="00995825">
              <w:rPr>
                <w:rFonts w:ascii="Arial" w:eastAsia="Times New Roman" w:hAnsi="Arial" w:cs="Arial"/>
                <w:sz w:val="12"/>
                <w:szCs w:val="12"/>
                <w:lang w:val="es-MX" w:eastAsia="es-CO"/>
              </w:rPr>
              <w:t xml:space="preserve"> CONTRATADOS</w:t>
            </w:r>
          </w:p>
        </w:tc>
        <w:tc>
          <w:tcPr>
            <w:tcW w:w="1134" w:type="dxa"/>
            <w:shd w:val="clear" w:color="auto" w:fill="auto"/>
            <w:vAlign w:val="center"/>
            <w:hideMark/>
          </w:tcPr>
          <w:p w14:paraId="4F5616FF"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 xml:space="preserve">DECLARATORIA DE DESIERTA DEL PROCESO DE SELECCIÓN O UNA ADJUDICACIÓN CON PRECIO ARTIFICIALMENTE BAJO SIEMPRE Y CUNADO UNA VEZ REQUERIDO POR LA ENTIDAD, EL PROPONENTE JUSTIFIQUE DE MANERA SATISFACTORIA Y CONFORME A LA GUÍA DE COLOMBIA COMPRA EFICIENTE. </w:t>
            </w:r>
          </w:p>
        </w:tc>
        <w:tc>
          <w:tcPr>
            <w:tcW w:w="1134" w:type="dxa"/>
            <w:shd w:val="clear" w:color="auto" w:fill="auto"/>
            <w:vAlign w:val="center"/>
            <w:hideMark/>
          </w:tcPr>
          <w:p w14:paraId="34BD076F"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QUE NO SEA SOSTENIBLE LA PROPUESTA ECONÓMICA DURANTE LA EJECUCIÓN DEL CONTRATO</w:t>
            </w:r>
          </w:p>
        </w:tc>
        <w:tc>
          <w:tcPr>
            <w:tcW w:w="1276" w:type="dxa"/>
            <w:shd w:val="clear" w:color="auto" w:fill="auto"/>
            <w:vAlign w:val="center"/>
            <w:hideMark/>
          </w:tcPr>
          <w:p w14:paraId="52D2FC26"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RETRASO POR PARTE DE LA ADMINISTRACIÓN EN LOS PAGOS DE ACUERDO A LO ESTIPULADO EN LA INVITACIÓN.</w:t>
            </w:r>
          </w:p>
        </w:tc>
        <w:tc>
          <w:tcPr>
            <w:tcW w:w="1617" w:type="dxa"/>
          </w:tcPr>
          <w:p w14:paraId="03201AF2"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 xml:space="preserve">INCUMPLIMIENTO PARCIAL O TOTAL DE LAS OBLIGACIONES CONTRACTUALES, RETRASOS EN EL </w:t>
            </w:r>
            <w:r w:rsidRPr="00995825">
              <w:rPr>
                <w:rFonts w:ascii="Arial" w:eastAsia="Times New Roman" w:hAnsi="Arial" w:cs="Arial"/>
                <w:b/>
                <w:bCs/>
                <w:i/>
                <w:iCs/>
                <w:sz w:val="12"/>
                <w:szCs w:val="12"/>
                <w:u w:val="single"/>
                <w:lang w:val="es-MX" w:eastAsia="es-CO"/>
              </w:rPr>
              <w:t>ENTREGA</w:t>
            </w:r>
            <w:r w:rsidRPr="00995825">
              <w:rPr>
                <w:rFonts w:ascii="Arial" w:eastAsia="Times New Roman" w:hAnsi="Arial" w:cs="Arial"/>
                <w:b/>
                <w:bCs/>
                <w:sz w:val="12"/>
                <w:szCs w:val="12"/>
                <w:lang w:val="es-MX" w:eastAsia="es-CO"/>
              </w:rPr>
              <w:t xml:space="preserve"> </w:t>
            </w:r>
            <w:r w:rsidRPr="00995825">
              <w:rPr>
                <w:rFonts w:ascii="Arial" w:eastAsia="Times New Roman" w:hAnsi="Arial" w:cs="Arial"/>
                <w:b/>
                <w:bCs/>
                <w:sz w:val="12"/>
                <w:szCs w:val="12"/>
                <w:u w:val="single"/>
                <w:lang w:val="es-MX" w:eastAsia="es-CO"/>
              </w:rPr>
              <w:t>DE LOS BIENES Y/O SERVICIOS</w:t>
            </w:r>
            <w:r>
              <w:rPr>
                <w:rFonts w:ascii="Arial" w:eastAsia="Times New Roman" w:hAnsi="Arial" w:cs="Arial"/>
                <w:b/>
                <w:bCs/>
                <w:sz w:val="12"/>
                <w:szCs w:val="12"/>
                <w:u w:val="single"/>
                <w:lang w:val="es-MX" w:eastAsia="es-CO"/>
              </w:rPr>
              <w:t xml:space="preserve"> U OBRA</w:t>
            </w:r>
            <w:r w:rsidRPr="00995825">
              <w:rPr>
                <w:rFonts w:ascii="Arial" w:eastAsia="Times New Roman" w:hAnsi="Arial" w:cs="Arial"/>
                <w:sz w:val="12"/>
                <w:szCs w:val="12"/>
                <w:u w:val="single"/>
                <w:lang w:val="es-MX" w:eastAsia="es-CO"/>
              </w:rPr>
              <w:t>,</w:t>
            </w:r>
            <w:r w:rsidRPr="00995825">
              <w:rPr>
                <w:rFonts w:ascii="Arial" w:eastAsia="Times New Roman" w:hAnsi="Arial" w:cs="Arial"/>
                <w:sz w:val="12"/>
                <w:szCs w:val="12"/>
                <w:lang w:val="es-MX" w:eastAsia="es-CO"/>
              </w:rPr>
              <w:t xml:space="preserve"> AFECTACIÓN A LA CONTINUIDAD </w:t>
            </w:r>
            <w:r w:rsidRPr="00995825">
              <w:rPr>
                <w:rFonts w:ascii="Arial" w:eastAsia="Times New Roman" w:hAnsi="Arial" w:cs="Arial"/>
                <w:b/>
                <w:bCs/>
                <w:sz w:val="12"/>
                <w:szCs w:val="12"/>
                <w:u w:val="single"/>
                <w:lang w:val="es-MX" w:eastAsia="es-CO"/>
              </w:rPr>
              <w:t xml:space="preserve">DE LA </w:t>
            </w:r>
            <w:r w:rsidRPr="006009FA">
              <w:rPr>
                <w:rFonts w:ascii="Arial" w:eastAsia="Times New Roman" w:hAnsi="Arial" w:cs="Arial"/>
                <w:b/>
                <w:bCs/>
                <w:i/>
                <w:iCs/>
                <w:sz w:val="12"/>
                <w:szCs w:val="12"/>
                <w:u w:val="single"/>
                <w:lang w:val="es-MX" w:eastAsia="es-CO"/>
              </w:rPr>
              <w:t>ENTREGA</w:t>
            </w:r>
            <w:r w:rsidRPr="006009FA">
              <w:rPr>
                <w:rFonts w:ascii="Arial" w:eastAsia="Times New Roman" w:hAnsi="Arial" w:cs="Arial"/>
                <w:b/>
                <w:bCs/>
                <w:i/>
                <w:iCs/>
                <w:sz w:val="12"/>
                <w:szCs w:val="12"/>
                <w:lang w:val="es-MX" w:eastAsia="es-CO"/>
              </w:rPr>
              <w:t xml:space="preserve"> </w:t>
            </w:r>
            <w:r w:rsidRPr="006009FA">
              <w:rPr>
                <w:rFonts w:ascii="Arial" w:eastAsia="Times New Roman" w:hAnsi="Arial" w:cs="Arial"/>
                <w:b/>
                <w:bCs/>
                <w:i/>
                <w:iCs/>
                <w:sz w:val="12"/>
                <w:szCs w:val="12"/>
                <w:u w:val="single"/>
                <w:lang w:val="es-MX" w:eastAsia="es-CO"/>
              </w:rPr>
              <w:t>DE LOS BIENES Y/O SERVICIOS</w:t>
            </w:r>
            <w:r w:rsidRPr="006009FA">
              <w:rPr>
                <w:rFonts w:ascii="Arial" w:eastAsia="Times New Roman" w:hAnsi="Arial" w:cs="Arial"/>
                <w:b/>
                <w:bCs/>
                <w:i/>
                <w:iCs/>
                <w:sz w:val="12"/>
                <w:szCs w:val="12"/>
                <w:lang w:val="es-MX" w:eastAsia="es-CO"/>
              </w:rPr>
              <w:t xml:space="preserve"> U OBRA</w:t>
            </w:r>
            <w:r>
              <w:rPr>
                <w:rFonts w:ascii="Arial" w:eastAsia="Times New Roman" w:hAnsi="Arial" w:cs="Arial"/>
                <w:sz w:val="12"/>
                <w:szCs w:val="12"/>
                <w:lang w:val="es-MX" w:eastAsia="es-CO"/>
              </w:rPr>
              <w:t xml:space="preserve"> </w:t>
            </w:r>
            <w:r w:rsidRPr="00995825">
              <w:rPr>
                <w:rFonts w:ascii="Arial" w:eastAsia="Times New Roman" w:hAnsi="Arial" w:cs="Arial"/>
                <w:sz w:val="12"/>
                <w:szCs w:val="12"/>
                <w:lang w:val="es-MX" w:eastAsia="es-CO"/>
              </w:rPr>
              <w:t>Y POSIBLE TERMINACIÓN ANTICIPADA DEL CONTRATO O PROCESO DE INCUMPLIENDO.</w:t>
            </w:r>
          </w:p>
        </w:tc>
      </w:tr>
      <w:tr w:rsidR="00984F66" w:rsidRPr="00995825" w14:paraId="1304E7BA" w14:textId="77777777" w:rsidTr="001932ED">
        <w:trPr>
          <w:trHeight w:val="20"/>
          <w:jc w:val="center"/>
        </w:trPr>
        <w:tc>
          <w:tcPr>
            <w:tcW w:w="1129" w:type="dxa"/>
            <w:gridSpan w:val="2"/>
            <w:shd w:val="clear" w:color="000000" w:fill="EEECE1"/>
            <w:vAlign w:val="center"/>
            <w:hideMark/>
          </w:tcPr>
          <w:p w14:paraId="4CB1219E"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PROBABILIDAD</w:t>
            </w:r>
          </w:p>
        </w:tc>
        <w:tc>
          <w:tcPr>
            <w:tcW w:w="1134" w:type="dxa"/>
            <w:shd w:val="clear" w:color="000000" w:fill="EEECE1"/>
            <w:vAlign w:val="center"/>
          </w:tcPr>
          <w:p w14:paraId="426379BE"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 xml:space="preserve">VALORACIÓN Y CATEGORÍA        </w:t>
            </w:r>
            <w:r w:rsidRPr="00995825">
              <w:rPr>
                <w:rFonts w:ascii="Arial" w:eastAsia="Times New Roman" w:hAnsi="Arial" w:cs="Arial"/>
                <w:b/>
                <w:i/>
                <w:iCs/>
                <w:sz w:val="12"/>
                <w:szCs w:val="12"/>
                <w:lang w:val="es-MX" w:eastAsia="es-CO"/>
              </w:rPr>
              <w:t xml:space="preserve">( TABLA 2) </w:t>
            </w:r>
          </w:p>
        </w:tc>
        <w:tc>
          <w:tcPr>
            <w:tcW w:w="1418" w:type="dxa"/>
            <w:shd w:val="clear" w:color="auto" w:fill="auto"/>
            <w:vAlign w:val="center"/>
            <w:hideMark/>
          </w:tcPr>
          <w:p w14:paraId="7D424DEE"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3</w:t>
            </w:r>
          </w:p>
          <w:p w14:paraId="73B4907B"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POSIBLE</w:t>
            </w:r>
          </w:p>
        </w:tc>
        <w:tc>
          <w:tcPr>
            <w:tcW w:w="1134" w:type="dxa"/>
            <w:shd w:val="clear" w:color="auto" w:fill="auto"/>
            <w:vAlign w:val="center"/>
            <w:hideMark/>
          </w:tcPr>
          <w:p w14:paraId="7117A39C"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4</w:t>
            </w:r>
          </w:p>
          <w:p w14:paraId="32EC8B4A"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PROBABLE</w:t>
            </w:r>
          </w:p>
        </w:tc>
        <w:tc>
          <w:tcPr>
            <w:tcW w:w="1134" w:type="dxa"/>
            <w:shd w:val="clear" w:color="auto" w:fill="auto"/>
            <w:vAlign w:val="center"/>
            <w:hideMark/>
          </w:tcPr>
          <w:p w14:paraId="37A853D9"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1</w:t>
            </w:r>
          </w:p>
          <w:p w14:paraId="4FA58DFD"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RARO</w:t>
            </w:r>
          </w:p>
        </w:tc>
        <w:tc>
          <w:tcPr>
            <w:tcW w:w="1276" w:type="dxa"/>
            <w:shd w:val="clear" w:color="auto" w:fill="auto"/>
            <w:vAlign w:val="center"/>
            <w:hideMark/>
          </w:tcPr>
          <w:p w14:paraId="1D44FACE"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1</w:t>
            </w:r>
          </w:p>
          <w:p w14:paraId="7A5666C8"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RARO</w:t>
            </w:r>
          </w:p>
        </w:tc>
        <w:tc>
          <w:tcPr>
            <w:tcW w:w="1617" w:type="dxa"/>
            <w:vAlign w:val="center"/>
          </w:tcPr>
          <w:p w14:paraId="5FB1FE77"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3</w:t>
            </w:r>
          </w:p>
          <w:p w14:paraId="4A7C0627"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POSIBLE</w:t>
            </w:r>
          </w:p>
        </w:tc>
      </w:tr>
      <w:tr w:rsidR="00984F66" w:rsidRPr="00995825" w14:paraId="4F1BC4A8" w14:textId="77777777" w:rsidTr="001932ED">
        <w:trPr>
          <w:trHeight w:val="20"/>
          <w:jc w:val="center"/>
        </w:trPr>
        <w:tc>
          <w:tcPr>
            <w:tcW w:w="1129" w:type="dxa"/>
            <w:gridSpan w:val="2"/>
            <w:vMerge w:val="restart"/>
            <w:shd w:val="clear" w:color="000000" w:fill="EEECE1"/>
            <w:vAlign w:val="center"/>
            <w:hideMark/>
          </w:tcPr>
          <w:p w14:paraId="3E3A9114"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 xml:space="preserve">IMPACTO </w:t>
            </w:r>
          </w:p>
          <w:p w14:paraId="67DC832E"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 xml:space="preserve"> </w:t>
            </w:r>
          </w:p>
        </w:tc>
        <w:tc>
          <w:tcPr>
            <w:tcW w:w="1134" w:type="dxa"/>
            <w:shd w:val="clear" w:color="000000" w:fill="EEECE1"/>
            <w:vAlign w:val="center"/>
          </w:tcPr>
          <w:p w14:paraId="11A17087"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CALIFICACIÓN CUALITATIVA</w:t>
            </w:r>
          </w:p>
        </w:tc>
        <w:tc>
          <w:tcPr>
            <w:tcW w:w="1418" w:type="dxa"/>
            <w:shd w:val="clear" w:color="auto" w:fill="auto"/>
            <w:vAlign w:val="center"/>
            <w:hideMark/>
          </w:tcPr>
          <w:p w14:paraId="7966A556"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AFECTA LA AEJECUCIÓN DEL CONTRATO SIN ALTERAR EL BENEFICIO PARA LAS PARTES</w:t>
            </w:r>
          </w:p>
        </w:tc>
        <w:tc>
          <w:tcPr>
            <w:tcW w:w="1134" w:type="dxa"/>
            <w:shd w:val="clear" w:color="auto" w:fill="auto"/>
            <w:vAlign w:val="center"/>
            <w:hideMark/>
          </w:tcPr>
          <w:p w14:paraId="71E1BA38"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DIFICULTA LA EJECUCIÓN DEL CONTRATO DE MANERA BAJA, APLICANDO MEDIDAS MINIMAS SE PUEDE LOGRAR EL OBJETO CONTRACTUAL</w:t>
            </w:r>
          </w:p>
        </w:tc>
        <w:tc>
          <w:tcPr>
            <w:tcW w:w="1134" w:type="dxa"/>
            <w:shd w:val="clear" w:color="auto" w:fill="auto"/>
            <w:vAlign w:val="center"/>
            <w:hideMark/>
          </w:tcPr>
          <w:p w14:paraId="7BB1D86C"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PERTURBA LA EJECUCIÓN DEL CONTRATO DE MANERA GRAVE IMPOSIBILITAN O LA CONSECUCIÓN DEL OBJETO CONTRACTUAL.</w:t>
            </w:r>
          </w:p>
        </w:tc>
        <w:tc>
          <w:tcPr>
            <w:tcW w:w="1276" w:type="dxa"/>
            <w:shd w:val="clear" w:color="auto" w:fill="auto"/>
            <w:vAlign w:val="center"/>
            <w:hideMark/>
          </w:tcPr>
          <w:p w14:paraId="70C89E98"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OBSTRUYE LA EJECUCIÓN DEL CONTRATO SUSTANCIALMENTE PERO AUN ASÍ PERMITE LA CONSECUCIÓN DEL OBJETO CONTRACTUAL</w:t>
            </w:r>
          </w:p>
        </w:tc>
        <w:tc>
          <w:tcPr>
            <w:tcW w:w="1617" w:type="dxa"/>
            <w:vAlign w:val="center"/>
          </w:tcPr>
          <w:p w14:paraId="5B7914B2"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PERTURBA LA EJECUCIÓN DEL CONTRATO DE MANERA GRAVE IMPOSIBILITAN O LA CONSECUCIÓN DEL OBJETO CONTRACTUAL.</w:t>
            </w:r>
          </w:p>
        </w:tc>
      </w:tr>
      <w:tr w:rsidR="00984F66" w:rsidRPr="00995825" w14:paraId="09F40D9A" w14:textId="77777777" w:rsidTr="001932ED">
        <w:trPr>
          <w:trHeight w:val="20"/>
          <w:jc w:val="center"/>
        </w:trPr>
        <w:tc>
          <w:tcPr>
            <w:tcW w:w="1129" w:type="dxa"/>
            <w:gridSpan w:val="2"/>
            <w:vMerge/>
            <w:shd w:val="clear" w:color="auto" w:fill="D6E3BC" w:themeFill="accent3" w:themeFillTint="66"/>
            <w:vAlign w:val="center"/>
          </w:tcPr>
          <w:p w14:paraId="7754529F" w14:textId="77777777" w:rsidR="00984F66" w:rsidRPr="00995825" w:rsidRDefault="00984F66" w:rsidP="001932ED">
            <w:pPr>
              <w:jc w:val="center"/>
              <w:rPr>
                <w:rFonts w:ascii="Arial" w:eastAsia="Times New Roman" w:hAnsi="Arial" w:cs="Arial"/>
                <w:bCs/>
                <w:i/>
                <w:iCs/>
                <w:sz w:val="12"/>
                <w:szCs w:val="12"/>
                <w:lang w:val="es-MX" w:eastAsia="es-CO"/>
              </w:rPr>
            </w:pPr>
          </w:p>
        </w:tc>
        <w:tc>
          <w:tcPr>
            <w:tcW w:w="1134" w:type="dxa"/>
            <w:shd w:val="clear" w:color="000000" w:fill="EEECE1"/>
            <w:vAlign w:val="center"/>
          </w:tcPr>
          <w:p w14:paraId="78F285AF"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CALIFICACIÓN CUANTITATIVA</w:t>
            </w:r>
          </w:p>
        </w:tc>
        <w:tc>
          <w:tcPr>
            <w:tcW w:w="1418" w:type="dxa"/>
            <w:shd w:val="clear" w:color="auto" w:fill="auto"/>
            <w:vAlign w:val="center"/>
          </w:tcPr>
          <w:p w14:paraId="0AFF8862"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GENERA UN IMPACTO SOBRE EL VALOR DEL CONTRATO ENTRE EL 5% Y EL 15%</w:t>
            </w:r>
          </w:p>
        </w:tc>
        <w:tc>
          <w:tcPr>
            <w:tcW w:w="1134" w:type="dxa"/>
            <w:shd w:val="clear" w:color="auto" w:fill="auto"/>
            <w:vAlign w:val="center"/>
          </w:tcPr>
          <w:p w14:paraId="081FCA2F"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LOS SOBRECOSTOS NO REPRESENTAN MAS DEL 5% DEL VALOR DEL CONTRATO</w:t>
            </w:r>
          </w:p>
        </w:tc>
        <w:tc>
          <w:tcPr>
            <w:tcW w:w="1134" w:type="dxa"/>
            <w:shd w:val="clear" w:color="auto" w:fill="auto"/>
            <w:vAlign w:val="center"/>
          </w:tcPr>
          <w:p w14:paraId="469C117D"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IMPACTO SOBRE EL VALOR DEL CONTRATO EN MÁS DEL 30%</w:t>
            </w:r>
          </w:p>
        </w:tc>
        <w:tc>
          <w:tcPr>
            <w:tcW w:w="1276" w:type="dxa"/>
            <w:shd w:val="clear" w:color="auto" w:fill="auto"/>
            <w:vAlign w:val="center"/>
          </w:tcPr>
          <w:p w14:paraId="6C57CCE3"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INCREMENTA EL VALOR DEL CONTRATO ENTRE EL 15% Y EL 30 %</w:t>
            </w:r>
          </w:p>
        </w:tc>
        <w:tc>
          <w:tcPr>
            <w:tcW w:w="1617" w:type="dxa"/>
            <w:vAlign w:val="center"/>
          </w:tcPr>
          <w:p w14:paraId="7F5C108E"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IMPACTO SOBRE EL VALOR DEL CONTRATO EN MÁS DEL 30%</w:t>
            </w:r>
          </w:p>
        </w:tc>
      </w:tr>
      <w:tr w:rsidR="00984F66" w:rsidRPr="00995825" w14:paraId="4F52A814" w14:textId="77777777" w:rsidTr="001932ED">
        <w:trPr>
          <w:trHeight w:val="20"/>
          <w:jc w:val="center"/>
        </w:trPr>
        <w:tc>
          <w:tcPr>
            <w:tcW w:w="1129" w:type="dxa"/>
            <w:gridSpan w:val="2"/>
            <w:vMerge/>
            <w:shd w:val="clear" w:color="auto" w:fill="D6E3BC" w:themeFill="accent3" w:themeFillTint="66"/>
            <w:vAlign w:val="center"/>
          </w:tcPr>
          <w:p w14:paraId="72BA83B7" w14:textId="77777777" w:rsidR="00984F66" w:rsidRPr="00995825" w:rsidRDefault="00984F66" w:rsidP="001932ED">
            <w:pPr>
              <w:jc w:val="center"/>
              <w:rPr>
                <w:rFonts w:ascii="Arial" w:eastAsia="Times New Roman" w:hAnsi="Arial" w:cs="Arial"/>
                <w:bCs/>
                <w:i/>
                <w:iCs/>
                <w:sz w:val="12"/>
                <w:szCs w:val="12"/>
                <w:lang w:val="es-MX" w:eastAsia="es-CO"/>
              </w:rPr>
            </w:pPr>
          </w:p>
        </w:tc>
        <w:tc>
          <w:tcPr>
            <w:tcW w:w="1134" w:type="dxa"/>
            <w:shd w:val="clear" w:color="000000" w:fill="EEECE1"/>
            <w:vAlign w:val="center"/>
          </w:tcPr>
          <w:p w14:paraId="785BFB36"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 xml:space="preserve">VALORACIÓN Y CATEGORIA </w:t>
            </w:r>
            <w:r w:rsidRPr="00995825">
              <w:rPr>
                <w:rFonts w:ascii="Arial" w:eastAsia="Times New Roman" w:hAnsi="Arial" w:cs="Arial"/>
                <w:b/>
                <w:i/>
                <w:iCs/>
                <w:sz w:val="12"/>
                <w:szCs w:val="12"/>
                <w:lang w:val="es-MX" w:eastAsia="es-CO"/>
              </w:rPr>
              <w:t>(IMPACTO) TABLA 3)</w:t>
            </w:r>
          </w:p>
        </w:tc>
        <w:tc>
          <w:tcPr>
            <w:tcW w:w="1418" w:type="dxa"/>
            <w:shd w:val="clear" w:color="auto" w:fill="auto"/>
            <w:vAlign w:val="center"/>
          </w:tcPr>
          <w:p w14:paraId="7BC15102"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3</w:t>
            </w:r>
          </w:p>
          <w:p w14:paraId="424DA673"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MODERADO</w:t>
            </w:r>
          </w:p>
        </w:tc>
        <w:tc>
          <w:tcPr>
            <w:tcW w:w="1134" w:type="dxa"/>
            <w:shd w:val="clear" w:color="auto" w:fill="auto"/>
            <w:vAlign w:val="center"/>
          </w:tcPr>
          <w:p w14:paraId="37F752D5"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2</w:t>
            </w:r>
          </w:p>
          <w:p w14:paraId="2631930B"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MENOR</w:t>
            </w:r>
          </w:p>
        </w:tc>
        <w:tc>
          <w:tcPr>
            <w:tcW w:w="1134" w:type="dxa"/>
            <w:shd w:val="clear" w:color="auto" w:fill="auto"/>
            <w:vAlign w:val="center"/>
          </w:tcPr>
          <w:p w14:paraId="56E2C26B"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4</w:t>
            </w:r>
          </w:p>
          <w:p w14:paraId="54497044"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MAYOR</w:t>
            </w:r>
          </w:p>
        </w:tc>
        <w:tc>
          <w:tcPr>
            <w:tcW w:w="1276" w:type="dxa"/>
            <w:shd w:val="clear" w:color="auto" w:fill="auto"/>
            <w:vAlign w:val="center"/>
          </w:tcPr>
          <w:p w14:paraId="2064C20A"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4</w:t>
            </w:r>
          </w:p>
          <w:p w14:paraId="5474AB3C"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MAYOR</w:t>
            </w:r>
          </w:p>
        </w:tc>
        <w:tc>
          <w:tcPr>
            <w:tcW w:w="1617" w:type="dxa"/>
            <w:vAlign w:val="center"/>
          </w:tcPr>
          <w:p w14:paraId="1ADA0014"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 xml:space="preserve">4 </w:t>
            </w:r>
          </w:p>
          <w:p w14:paraId="3841CC98"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MENOR</w:t>
            </w:r>
          </w:p>
        </w:tc>
      </w:tr>
      <w:tr w:rsidR="00984F66" w:rsidRPr="00995825" w14:paraId="27B577EE" w14:textId="77777777" w:rsidTr="001932ED">
        <w:trPr>
          <w:trHeight w:val="20"/>
          <w:jc w:val="center"/>
        </w:trPr>
        <w:tc>
          <w:tcPr>
            <w:tcW w:w="2263" w:type="dxa"/>
            <w:gridSpan w:val="3"/>
            <w:shd w:val="clear" w:color="000000" w:fill="EEECE1"/>
            <w:vAlign w:val="center"/>
            <w:hideMark/>
          </w:tcPr>
          <w:p w14:paraId="3106DE55"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 xml:space="preserve">VALORACIÓN DEL RIESGO </w:t>
            </w:r>
            <w:r w:rsidRPr="00995825">
              <w:rPr>
                <w:rFonts w:ascii="Arial" w:eastAsia="Times New Roman" w:hAnsi="Arial" w:cs="Arial"/>
                <w:b/>
                <w:i/>
                <w:kern w:val="1"/>
                <w:sz w:val="12"/>
                <w:szCs w:val="12"/>
                <w:lang w:val="es-ES"/>
              </w:rPr>
              <w:t>(SUMATORIA VALORACIÓN PROBABILIDAD + IMPACTO)</w:t>
            </w:r>
          </w:p>
        </w:tc>
        <w:tc>
          <w:tcPr>
            <w:tcW w:w="1418" w:type="dxa"/>
            <w:shd w:val="clear" w:color="auto" w:fill="auto"/>
            <w:vAlign w:val="center"/>
            <w:hideMark/>
          </w:tcPr>
          <w:p w14:paraId="6F8C3F43"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6</w:t>
            </w:r>
          </w:p>
        </w:tc>
        <w:tc>
          <w:tcPr>
            <w:tcW w:w="1134" w:type="dxa"/>
            <w:shd w:val="clear" w:color="auto" w:fill="auto"/>
            <w:vAlign w:val="center"/>
            <w:hideMark/>
          </w:tcPr>
          <w:p w14:paraId="7263EC1E"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6</w:t>
            </w:r>
          </w:p>
        </w:tc>
        <w:tc>
          <w:tcPr>
            <w:tcW w:w="1134" w:type="dxa"/>
            <w:shd w:val="clear" w:color="auto" w:fill="auto"/>
            <w:vAlign w:val="center"/>
            <w:hideMark/>
          </w:tcPr>
          <w:p w14:paraId="7E66219F"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5</w:t>
            </w:r>
          </w:p>
        </w:tc>
        <w:tc>
          <w:tcPr>
            <w:tcW w:w="1276" w:type="dxa"/>
            <w:shd w:val="clear" w:color="auto" w:fill="auto"/>
            <w:vAlign w:val="center"/>
            <w:hideMark/>
          </w:tcPr>
          <w:p w14:paraId="2F24D22A"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5</w:t>
            </w:r>
          </w:p>
        </w:tc>
        <w:tc>
          <w:tcPr>
            <w:tcW w:w="1617" w:type="dxa"/>
            <w:vAlign w:val="center"/>
          </w:tcPr>
          <w:p w14:paraId="329F6369" w14:textId="77777777" w:rsidR="00984F66" w:rsidRPr="00995825" w:rsidRDefault="00984F66" w:rsidP="001932ED">
            <w:pPr>
              <w:ind w:left="708" w:hanging="708"/>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7</w:t>
            </w:r>
          </w:p>
        </w:tc>
      </w:tr>
      <w:tr w:rsidR="00984F66" w:rsidRPr="00995825" w14:paraId="1821B2B0" w14:textId="77777777" w:rsidTr="001932ED">
        <w:trPr>
          <w:trHeight w:val="20"/>
          <w:jc w:val="center"/>
        </w:trPr>
        <w:tc>
          <w:tcPr>
            <w:tcW w:w="2263" w:type="dxa"/>
            <w:gridSpan w:val="3"/>
            <w:shd w:val="clear" w:color="000000" w:fill="EEECE1"/>
            <w:vAlign w:val="center"/>
            <w:hideMark/>
          </w:tcPr>
          <w:p w14:paraId="77C6B58E"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kern w:val="1"/>
                <w:sz w:val="12"/>
                <w:szCs w:val="12"/>
                <w:lang w:val="es-ES"/>
              </w:rPr>
              <w:t xml:space="preserve">CATEGORÍA DEL RIESGO </w:t>
            </w:r>
            <w:r w:rsidRPr="00995825">
              <w:rPr>
                <w:rFonts w:ascii="Arial" w:eastAsia="Times New Roman" w:hAnsi="Arial" w:cs="Arial"/>
                <w:b/>
                <w:i/>
                <w:kern w:val="1"/>
                <w:sz w:val="12"/>
                <w:szCs w:val="12"/>
                <w:lang w:val="es-ES"/>
              </w:rPr>
              <w:t>(TABLA 5)</w:t>
            </w:r>
          </w:p>
        </w:tc>
        <w:tc>
          <w:tcPr>
            <w:tcW w:w="1418" w:type="dxa"/>
            <w:shd w:val="clear" w:color="auto" w:fill="auto"/>
            <w:vAlign w:val="center"/>
            <w:hideMark/>
          </w:tcPr>
          <w:p w14:paraId="1D300F76"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RIESGO ALTO</w:t>
            </w:r>
          </w:p>
        </w:tc>
        <w:tc>
          <w:tcPr>
            <w:tcW w:w="1134" w:type="dxa"/>
            <w:shd w:val="clear" w:color="auto" w:fill="auto"/>
            <w:vAlign w:val="center"/>
            <w:hideMark/>
          </w:tcPr>
          <w:p w14:paraId="57CDD38B"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RIESGO ALTO</w:t>
            </w:r>
          </w:p>
        </w:tc>
        <w:tc>
          <w:tcPr>
            <w:tcW w:w="1134" w:type="dxa"/>
            <w:shd w:val="clear" w:color="auto" w:fill="auto"/>
            <w:vAlign w:val="center"/>
            <w:hideMark/>
          </w:tcPr>
          <w:p w14:paraId="0E3965BF"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RIESGO MEDIO</w:t>
            </w:r>
          </w:p>
        </w:tc>
        <w:tc>
          <w:tcPr>
            <w:tcW w:w="1276" w:type="dxa"/>
            <w:shd w:val="clear" w:color="auto" w:fill="auto"/>
            <w:vAlign w:val="center"/>
            <w:hideMark/>
          </w:tcPr>
          <w:p w14:paraId="4B011997"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RIESGO MEDIO</w:t>
            </w:r>
          </w:p>
        </w:tc>
        <w:tc>
          <w:tcPr>
            <w:tcW w:w="1617" w:type="dxa"/>
            <w:vAlign w:val="center"/>
          </w:tcPr>
          <w:p w14:paraId="043FA175"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RIESGO ALTO</w:t>
            </w:r>
          </w:p>
        </w:tc>
      </w:tr>
      <w:tr w:rsidR="00984F66" w:rsidRPr="00995825" w14:paraId="4C251174" w14:textId="77777777" w:rsidTr="001932ED">
        <w:trPr>
          <w:trHeight w:val="20"/>
          <w:jc w:val="center"/>
        </w:trPr>
        <w:tc>
          <w:tcPr>
            <w:tcW w:w="2263" w:type="dxa"/>
            <w:gridSpan w:val="3"/>
            <w:shd w:val="clear" w:color="000000" w:fill="EEECE1"/>
            <w:vAlign w:val="center"/>
            <w:hideMark/>
          </w:tcPr>
          <w:p w14:paraId="5FD0D1B8"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¿A QUIÉN SE LE AGINA?</w:t>
            </w:r>
          </w:p>
        </w:tc>
        <w:tc>
          <w:tcPr>
            <w:tcW w:w="1418" w:type="dxa"/>
            <w:shd w:val="clear" w:color="auto" w:fill="auto"/>
            <w:vAlign w:val="center"/>
            <w:hideMark/>
          </w:tcPr>
          <w:p w14:paraId="690A5A21"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100% CONTRATISTA</w:t>
            </w:r>
          </w:p>
        </w:tc>
        <w:tc>
          <w:tcPr>
            <w:tcW w:w="1134" w:type="dxa"/>
            <w:shd w:val="clear" w:color="auto" w:fill="auto"/>
            <w:vAlign w:val="center"/>
            <w:hideMark/>
          </w:tcPr>
          <w:p w14:paraId="4D309F78"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100% CONTRATISTA</w:t>
            </w:r>
          </w:p>
        </w:tc>
        <w:tc>
          <w:tcPr>
            <w:tcW w:w="1134" w:type="dxa"/>
            <w:shd w:val="clear" w:color="auto" w:fill="auto"/>
            <w:vAlign w:val="center"/>
            <w:hideMark/>
          </w:tcPr>
          <w:p w14:paraId="5D62A59E"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100% CONTRATISTA</w:t>
            </w:r>
          </w:p>
        </w:tc>
        <w:tc>
          <w:tcPr>
            <w:tcW w:w="1276" w:type="dxa"/>
            <w:shd w:val="clear" w:color="auto" w:fill="auto"/>
            <w:vAlign w:val="center"/>
            <w:hideMark/>
          </w:tcPr>
          <w:p w14:paraId="2C78953C"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100% CONTRATANTE</w:t>
            </w:r>
          </w:p>
        </w:tc>
        <w:tc>
          <w:tcPr>
            <w:tcW w:w="1617" w:type="dxa"/>
          </w:tcPr>
          <w:p w14:paraId="2901FBC9"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100% CONTRATISTA</w:t>
            </w:r>
          </w:p>
        </w:tc>
      </w:tr>
      <w:tr w:rsidR="00984F66" w:rsidRPr="00995825" w14:paraId="7118A65C" w14:textId="77777777" w:rsidTr="001932ED">
        <w:trPr>
          <w:trHeight w:val="7032"/>
          <w:jc w:val="center"/>
        </w:trPr>
        <w:tc>
          <w:tcPr>
            <w:tcW w:w="2263" w:type="dxa"/>
            <w:gridSpan w:val="3"/>
            <w:shd w:val="clear" w:color="000000" w:fill="EEECE1"/>
            <w:vAlign w:val="center"/>
            <w:hideMark/>
          </w:tcPr>
          <w:p w14:paraId="451B7B43"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lastRenderedPageBreak/>
              <w:t>TRATAMIENTO/ CONTROLES A SER IMPLEMENTADOS</w:t>
            </w:r>
          </w:p>
        </w:tc>
        <w:tc>
          <w:tcPr>
            <w:tcW w:w="1418" w:type="dxa"/>
            <w:shd w:val="clear" w:color="auto" w:fill="auto"/>
            <w:vAlign w:val="center"/>
            <w:hideMark/>
          </w:tcPr>
          <w:p w14:paraId="4A54974D"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DE ACUERDO AL ESTUDIO ECONÓMICO DEL SECTOR SE DEBEN EVALUAR LAS VARIABLES QUE AFECTAN EL PRECIO FINAL, PARA LO CUAL SE DEBEN REALIZAR PROYECCIONES DEL PRECIO DE MERCADO EN ADQUISICIONES ANTERIORES Y PRECIO DE MERCADO EN EL MOMENTO DE LA CONTRATACIÓN.</w:t>
            </w:r>
          </w:p>
        </w:tc>
        <w:tc>
          <w:tcPr>
            <w:tcW w:w="1134" w:type="dxa"/>
            <w:shd w:val="clear" w:color="auto" w:fill="auto"/>
            <w:vAlign w:val="center"/>
            <w:hideMark/>
          </w:tcPr>
          <w:p w14:paraId="2A3D3646"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POR PARTE DEL PROPONENTE, REALIZAR UNA REAL PROYECCIÓN DE PRECIOS, ANALIZANDO COSTOS, GASTOS, UTILIDAD RAZONABLE Y DEMÁS VARIABLES.  POR PARTE DE LA ENTIDAD CONTRATANTE, REALIZAR LA VERIFICACIÓN DE LAS OFERTAS ECONÓMICAS DE LOS PROPONENTES Y EN CASO DE DETECTARSE UN PRECIO ARTIFICIALMENTE BAJO HACER EL REQUERIMIENTO DE ACUERDO CON LO ESTABLECIDO  EN  LA LEGISLACIÓN CONTRACTUAL Y GUÍAS DE COLOMBIA COMPRA EFEICIENTE VIGENTES.</w:t>
            </w:r>
          </w:p>
        </w:tc>
        <w:tc>
          <w:tcPr>
            <w:tcW w:w="1134" w:type="dxa"/>
            <w:shd w:val="clear" w:color="auto" w:fill="auto"/>
            <w:vAlign w:val="center"/>
            <w:hideMark/>
          </w:tcPr>
          <w:p w14:paraId="0957D1FB" w14:textId="77777777" w:rsidR="00984F66" w:rsidRPr="00995825" w:rsidRDefault="00984F66" w:rsidP="001932ED">
            <w:pPr>
              <w:pStyle w:val="NormalWeb"/>
              <w:jc w:val="both"/>
              <w:rPr>
                <w:rFonts w:ascii="Arial" w:hAnsi="Arial" w:cs="Arial"/>
                <w:sz w:val="12"/>
                <w:szCs w:val="12"/>
              </w:rPr>
            </w:pPr>
            <w:r w:rsidRPr="00995825">
              <w:rPr>
                <w:rFonts w:ascii="Arial" w:hAnsi="Arial" w:cs="Arial"/>
                <w:sz w:val="12"/>
                <w:szCs w:val="12"/>
              </w:rPr>
              <w:t>CONTROL DE EJECUCIÓN PRESUPUESTAL.</w:t>
            </w:r>
          </w:p>
          <w:p w14:paraId="091F46A8" w14:textId="77777777" w:rsidR="00984F66" w:rsidRPr="00995825" w:rsidRDefault="00984F66" w:rsidP="001932ED">
            <w:pPr>
              <w:pStyle w:val="NormalWeb"/>
              <w:jc w:val="both"/>
              <w:rPr>
                <w:rFonts w:ascii="Arial" w:hAnsi="Arial" w:cs="Arial"/>
                <w:sz w:val="12"/>
                <w:szCs w:val="12"/>
              </w:rPr>
            </w:pPr>
            <w:r w:rsidRPr="00995825">
              <w:rPr>
                <w:rFonts w:ascii="Arial" w:hAnsi="Arial" w:cs="Arial"/>
                <w:sz w:val="12"/>
                <w:szCs w:val="12"/>
              </w:rPr>
              <w:t xml:space="preserve"> ALERTAS TEMPRANAS SOBRE DESVIACIONES MEDIANTE INFORMES OBLIGATORIOS, POR PARTE DEL SUPERVISOR </w:t>
            </w:r>
          </w:p>
          <w:p w14:paraId="0FE63E8D" w14:textId="77777777" w:rsidR="00984F66" w:rsidRPr="00995825" w:rsidRDefault="00984F66" w:rsidP="001932ED">
            <w:pPr>
              <w:pStyle w:val="NormalWeb"/>
              <w:jc w:val="both"/>
              <w:rPr>
                <w:rFonts w:ascii="Arial" w:hAnsi="Arial" w:cs="Arial"/>
                <w:sz w:val="12"/>
                <w:szCs w:val="12"/>
              </w:rPr>
            </w:pPr>
            <w:r w:rsidRPr="00995825">
              <w:rPr>
                <w:rFonts w:ascii="Arial" w:hAnsi="Arial" w:cs="Arial"/>
                <w:sz w:val="12"/>
                <w:szCs w:val="12"/>
              </w:rPr>
              <w:t xml:space="preserve">REPROGRAMACIÓN DE ACTIVIDADES SIN DESMEJORAR LAS CONDICIONES Y CALIDADES DE LOS ELEMENTOS </w:t>
            </w:r>
            <w:r w:rsidRPr="006009FA">
              <w:rPr>
                <w:rFonts w:ascii="Arial" w:hAnsi="Arial" w:cs="Arial"/>
                <w:b/>
                <w:bCs/>
                <w:i/>
                <w:iCs/>
                <w:sz w:val="12"/>
                <w:szCs w:val="12"/>
                <w:u w:val="single"/>
              </w:rPr>
              <w:t>BIENES Y/O SERVICIOS  U OBRA</w:t>
            </w:r>
            <w:r>
              <w:rPr>
                <w:rFonts w:ascii="Arial" w:hAnsi="Arial" w:cs="Arial"/>
                <w:sz w:val="12"/>
                <w:szCs w:val="12"/>
              </w:rPr>
              <w:t xml:space="preserve"> </w:t>
            </w:r>
            <w:r w:rsidRPr="00995825">
              <w:rPr>
                <w:rFonts w:ascii="Arial" w:hAnsi="Arial" w:cs="Arial"/>
                <w:sz w:val="12"/>
                <w:szCs w:val="12"/>
              </w:rPr>
              <w:t>CONTRATADOS.</w:t>
            </w:r>
          </w:p>
          <w:p w14:paraId="0EFA5E73" w14:textId="77777777" w:rsidR="00984F66" w:rsidRPr="00995825" w:rsidRDefault="00984F66" w:rsidP="001932ED">
            <w:pPr>
              <w:pStyle w:val="NormalWeb"/>
              <w:jc w:val="both"/>
              <w:rPr>
                <w:rFonts w:ascii="Arial" w:hAnsi="Arial" w:cs="Arial"/>
                <w:sz w:val="12"/>
                <w:szCs w:val="12"/>
              </w:rPr>
            </w:pPr>
            <w:r w:rsidRPr="00995825">
              <w:rPr>
                <w:rFonts w:ascii="Arial" w:hAnsi="Arial" w:cs="Arial"/>
                <w:sz w:val="12"/>
                <w:szCs w:val="12"/>
              </w:rPr>
              <w:t>OPTIMIZACIÓN DE RECURSOS.</w:t>
            </w:r>
          </w:p>
          <w:p w14:paraId="3606103C" w14:textId="77777777" w:rsidR="00984F66" w:rsidRPr="00995825" w:rsidRDefault="00984F66" w:rsidP="001932ED">
            <w:pP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DEBIDO PROCESO, PARA DECLARATORIA DE INCUMPLIIENTO.</w:t>
            </w:r>
          </w:p>
        </w:tc>
        <w:tc>
          <w:tcPr>
            <w:tcW w:w="1276" w:type="dxa"/>
            <w:shd w:val="clear" w:color="auto" w:fill="auto"/>
            <w:vAlign w:val="center"/>
            <w:hideMark/>
          </w:tcPr>
          <w:p w14:paraId="21A998F4"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AMPLIACIÓN DE LOS PLAZOS PARA LOS PAGOS POR PARTE DE LA ADMINISTRACIÓN SUJETOS POR A LA DISPONIBILIDAD PRESUPUESTAL.</w:t>
            </w:r>
          </w:p>
        </w:tc>
        <w:tc>
          <w:tcPr>
            <w:tcW w:w="1617" w:type="dxa"/>
          </w:tcPr>
          <w:p w14:paraId="025D833D" w14:textId="77777777" w:rsidR="00984F66" w:rsidRPr="00995825" w:rsidRDefault="00984F66" w:rsidP="001932ED">
            <w:pPr>
              <w:jc w:val="center"/>
              <w:rPr>
                <w:rFonts w:ascii="Arial" w:eastAsia="Times New Roman" w:hAnsi="Arial" w:cs="Arial"/>
                <w:sz w:val="12"/>
                <w:szCs w:val="12"/>
                <w:lang w:val="es-MX" w:eastAsia="es-CO"/>
              </w:rPr>
            </w:pPr>
          </w:p>
          <w:p w14:paraId="58807048" w14:textId="77777777" w:rsidR="00984F66" w:rsidRPr="00995825" w:rsidRDefault="00984F66" w:rsidP="001932ED">
            <w:pPr>
              <w:jc w:val="center"/>
              <w:rPr>
                <w:rFonts w:ascii="Arial" w:eastAsia="Times New Roman" w:hAnsi="Arial" w:cs="Arial"/>
                <w:sz w:val="12"/>
                <w:szCs w:val="12"/>
                <w:lang w:val="es-MX" w:eastAsia="es-CO"/>
              </w:rPr>
            </w:pPr>
          </w:p>
          <w:p w14:paraId="5260720B"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PLANIFICACIÓN Y CONTROL DE FLUJO DE CAJA Y CAPACIDAD DE AUTOENDEUDAMIENTO, GARANTIZANDO LA DISPONIBILIDAD OPORTUNA DE RECURSOS PARA EL CUMPLIMIENTO DEL OBJETO CONTRACTUAL</w:t>
            </w:r>
          </w:p>
          <w:p w14:paraId="5903F273" w14:textId="77777777" w:rsidR="00984F66" w:rsidRPr="00995825" w:rsidRDefault="00984F66" w:rsidP="001932ED">
            <w:pPr>
              <w:jc w:val="center"/>
              <w:rPr>
                <w:rFonts w:ascii="Arial" w:eastAsia="Times New Roman" w:hAnsi="Arial" w:cs="Arial"/>
                <w:sz w:val="12"/>
                <w:szCs w:val="12"/>
                <w:lang w:val="es-MX" w:eastAsia="es-CO"/>
              </w:rPr>
            </w:pPr>
          </w:p>
          <w:p w14:paraId="0779198C"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 xml:space="preserve">POR PARTE DE LA ENTIDAD EXIGIR GARANTÍAS DE CUMPLIMIENTO ADECUADAS. </w:t>
            </w:r>
          </w:p>
          <w:p w14:paraId="4BD5B553" w14:textId="77777777" w:rsidR="00984F66" w:rsidRPr="00995825" w:rsidRDefault="00984F66" w:rsidP="001932ED">
            <w:pPr>
              <w:jc w:val="center"/>
              <w:rPr>
                <w:rFonts w:ascii="Arial" w:eastAsia="Times New Roman" w:hAnsi="Arial" w:cs="Arial"/>
                <w:sz w:val="12"/>
                <w:szCs w:val="12"/>
                <w:lang w:val="es-MX" w:eastAsia="es-CO"/>
              </w:rPr>
            </w:pPr>
          </w:p>
          <w:p w14:paraId="609A0419"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REALIZAR SEGUIMIENTO DE CUMPLIMIENTO OPORTUNO CONTRACTUAL</w:t>
            </w:r>
          </w:p>
          <w:p w14:paraId="0F9C0FD9" w14:textId="77777777" w:rsidR="00984F66" w:rsidRPr="00995825" w:rsidRDefault="00984F66" w:rsidP="001932ED">
            <w:pPr>
              <w:jc w:val="center"/>
              <w:rPr>
                <w:rFonts w:ascii="Arial" w:eastAsia="Times New Roman" w:hAnsi="Arial" w:cs="Arial"/>
                <w:sz w:val="12"/>
                <w:szCs w:val="12"/>
                <w:lang w:val="es-MX" w:eastAsia="es-CO"/>
              </w:rPr>
            </w:pPr>
          </w:p>
        </w:tc>
      </w:tr>
      <w:tr w:rsidR="00984F66" w:rsidRPr="00995825" w14:paraId="369D0188" w14:textId="77777777" w:rsidTr="001932ED">
        <w:trPr>
          <w:trHeight w:val="20"/>
          <w:jc w:val="center"/>
        </w:trPr>
        <w:tc>
          <w:tcPr>
            <w:tcW w:w="1039" w:type="dxa"/>
            <w:vMerge w:val="restart"/>
            <w:shd w:val="clear" w:color="000000" w:fill="EEECE1"/>
            <w:vAlign w:val="center"/>
            <w:hideMark/>
          </w:tcPr>
          <w:p w14:paraId="59B30FE8"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IMPACTO DESPUÉS DEL TRATAMIENTO</w:t>
            </w:r>
          </w:p>
        </w:tc>
        <w:tc>
          <w:tcPr>
            <w:tcW w:w="1224" w:type="dxa"/>
            <w:gridSpan w:val="2"/>
            <w:shd w:val="clear" w:color="000000" w:fill="EEECE1"/>
            <w:vAlign w:val="center"/>
            <w:hideMark/>
          </w:tcPr>
          <w:p w14:paraId="4576141E"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PROBABILIDAD</w:t>
            </w:r>
          </w:p>
        </w:tc>
        <w:tc>
          <w:tcPr>
            <w:tcW w:w="1418" w:type="dxa"/>
            <w:shd w:val="clear" w:color="auto" w:fill="auto"/>
            <w:vAlign w:val="center"/>
            <w:hideMark/>
          </w:tcPr>
          <w:p w14:paraId="5DEE9EC2"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2</w:t>
            </w:r>
          </w:p>
        </w:tc>
        <w:tc>
          <w:tcPr>
            <w:tcW w:w="1134" w:type="dxa"/>
            <w:shd w:val="clear" w:color="auto" w:fill="auto"/>
            <w:vAlign w:val="center"/>
            <w:hideMark/>
          </w:tcPr>
          <w:p w14:paraId="264D6CD8"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4</w:t>
            </w:r>
          </w:p>
        </w:tc>
        <w:tc>
          <w:tcPr>
            <w:tcW w:w="1134" w:type="dxa"/>
            <w:shd w:val="clear" w:color="auto" w:fill="auto"/>
            <w:vAlign w:val="center"/>
            <w:hideMark/>
          </w:tcPr>
          <w:p w14:paraId="03555152"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1</w:t>
            </w:r>
          </w:p>
        </w:tc>
        <w:tc>
          <w:tcPr>
            <w:tcW w:w="1276" w:type="dxa"/>
            <w:shd w:val="clear" w:color="auto" w:fill="auto"/>
            <w:vAlign w:val="center"/>
            <w:hideMark/>
          </w:tcPr>
          <w:p w14:paraId="7B1D68C3"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1</w:t>
            </w:r>
          </w:p>
        </w:tc>
        <w:tc>
          <w:tcPr>
            <w:tcW w:w="1617" w:type="dxa"/>
            <w:vAlign w:val="center"/>
          </w:tcPr>
          <w:p w14:paraId="324906F7"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2</w:t>
            </w:r>
          </w:p>
        </w:tc>
      </w:tr>
      <w:tr w:rsidR="00984F66" w:rsidRPr="00995825" w14:paraId="48F5A113" w14:textId="77777777" w:rsidTr="001932ED">
        <w:trPr>
          <w:trHeight w:val="20"/>
          <w:jc w:val="center"/>
        </w:trPr>
        <w:tc>
          <w:tcPr>
            <w:tcW w:w="1039" w:type="dxa"/>
            <w:vMerge/>
            <w:vAlign w:val="center"/>
            <w:hideMark/>
          </w:tcPr>
          <w:p w14:paraId="4050830A" w14:textId="77777777" w:rsidR="00984F66" w:rsidRPr="00995825" w:rsidRDefault="00984F66" w:rsidP="001932ED">
            <w:pPr>
              <w:jc w:val="center"/>
              <w:rPr>
                <w:rFonts w:ascii="Arial" w:eastAsia="Times New Roman" w:hAnsi="Arial" w:cs="Arial"/>
                <w:bCs/>
                <w:i/>
                <w:iCs/>
                <w:sz w:val="12"/>
                <w:szCs w:val="12"/>
                <w:lang w:val="es-MX" w:eastAsia="es-CO"/>
              </w:rPr>
            </w:pPr>
          </w:p>
        </w:tc>
        <w:tc>
          <w:tcPr>
            <w:tcW w:w="1224" w:type="dxa"/>
            <w:gridSpan w:val="2"/>
            <w:shd w:val="clear" w:color="000000" w:fill="EEECE1"/>
            <w:vAlign w:val="center"/>
            <w:hideMark/>
          </w:tcPr>
          <w:p w14:paraId="6BBFFF28"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IMPACTO</w:t>
            </w:r>
          </w:p>
        </w:tc>
        <w:tc>
          <w:tcPr>
            <w:tcW w:w="1418" w:type="dxa"/>
            <w:shd w:val="clear" w:color="auto" w:fill="auto"/>
            <w:vAlign w:val="center"/>
            <w:hideMark/>
          </w:tcPr>
          <w:p w14:paraId="3FAC8A48"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1</w:t>
            </w:r>
          </w:p>
        </w:tc>
        <w:tc>
          <w:tcPr>
            <w:tcW w:w="1134" w:type="dxa"/>
            <w:shd w:val="clear" w:color="auto" w:fill="auto"/>
            <w:vAlign w:val="center"/>
            <w:hideMark/>
          </w:tcPr>
          <w:p w14:paraId="5941C399"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1</w:t>
            </w:r>
          </w:p>
        </w:tc>
        <w:tc>
          <w:tcPr>
            <w:tcW w:w="1134" w:type="dxa"/>
            <w:shd w:val="clear" w:color="auto" w:fill="auto"/>
            <w:vAlign w:val="center"/>
            <w:hideMark/>
          </w:tcPr>
          <w:p w14:paraId="4AF99D72"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4</w:t>
            </w:r>
          </w:p>
        </w:tc>
        <w:tc>
          <w:tcPr>
            <w:tcW w:w="1276" w:type="dxa"/>
            <w:shd w:val="clear" w:color="auto" w:fill="auto"/>
            <w:vAlign w:val="center"/>
            <w:hideMark/>
          </w:tcPr>
          <w:p w14:paraId="651A0896"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2</w:t>
            </w:r>
          </w:p>
        </w:tc>
        <w:tc>
          <w:tcPr>
            <w:tcW w:w="1617" w:type="dxa"/>
            <w:vAlign w:val="center"/>
          </w:tcPr>
          <w:p w14:paraId="32C84B18"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4</w:t>
            </w:r>
          </w:p>
        </w:tc>
      </w:tr>
      <w:tr w:rsidR="00984F66" w:rsidRPr="00995825" w14:paraId="2EC5CA16" w14:textId="77777777" w:rsidTr="001932ED">
        <w:trPr>
          <w:trHeight w:val="20"/>
          <w:jc w:val="center"/>
        </w:trPr>
        <w:tc>
          <w:tcPr>
            <w:tcW w:w="1039" w:type="dxa"/>
            <w:vMerge/>
            <w:vAlign w:val="center"/>
            <w:hideMark/>
          </w:tcPr>
          <w:p w14:paraId="12312913" w14:textId="77777777" w:rsidR="00984F66" w:rsidRPr="00995825" w:rsidRDefault="00984F66" w:rsidP="001932ED">
            <w:pPr>
              <w:jc w:val="center"/>
              <w:rPr>
                <w:rFonts w:ascii="Arial" w:eastAsia="Times New Roman" w:hAnsi="Arial" w:cs="Arial"/>
                <w:bCs/>
                <w:i/>
                <w:iCs/>
                <w:sz w:val="12"/>
                <w:szCs w:val="12"/>
                <w:lang w:val="es-MX" w:eastAsia="es-CO"/>
              </w:rPr>
            </w:pPr>
          </w:p>
        </w:tc>
        <w:tc>
          <w:tcPr>
            <w:tcW w:w="1224" w:type="dxa"/>
            <w:gridSpan w:val="2"/>
            <w:shd w:val="clear" w:color="000000" w:fill="EEECE1"/>
            <w:vAlign w:val="center"/>
            <w:hideMark/>
          </w:tcPr>
          <w:p w14:paraId="03018936"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 xml:space="preserve">VALORACIÓN DEL RIESGO </w:t>
            </w:r>
            <w:r w:rsidRPr="00995825">
              <w:rPr>
                <w:rFonts w:ascii="Arial" w:eastAsia="Times New Roman" w:hAnsi="Arial" w:cs="Arial"/>
                <w:b/>
                <w:i/>
                <w:kern w:val="1"/>
                <w:sz w:val="12"/>
                <w:szCs w:val="12"/>
                <w:lang w:val="es-ES"/>
              </w:rPr>
              <w:t>(SUMATORIA VALORACIÓN PROBABILIDAD + IMPACTO)</w:t>
            </w:r>
          </w:p>
        </w:tc>
        <w:tc>
          <w:tcPr>
            <w:tcW w:w="1418" w:type="dxa"/>
            <w:shd w:val="clear" w:color="auto" w:fill="auto"/>
            <w:vAlign w:val="center"/>
            <w:hideMark/>
          </w:tcPr>
          <w:p w14:paraId="6CF97EC8"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3</w:t>
            </w:r>
          </w:p>
        </w:tc>
        <w:tc>
          <w:tcPr>
            <w:tcW w:w="1134" w:type="dxa"/>
            <w:shd w:val="clear" w:color="auto" w:fill="auto"/>
            <w:vAlign w:val="center"/>
            <w:hideMark/>
          </w:tcPr>
          <w:p w14:paraId="3A81B845"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5</w:t>
            </w:r>
          </w:p>
        </w:tc>
        <w:tc>
          <w:tcPr>
            <w:tcW w:w="1134" w:type="dxa"/>
            <w:shd w:val="clear" w:color="auto" w:fill="auto"/>
            <w:vAlign w:val="center"/>
            <w:hideMark/>
          </w:tcPr>
          <w:p w14:paraId="1D86F1FB" w14:textId="77777777" w:rsidR="00984F66" w:rsidRPr="00995825" w:rsidRDefault="00984F66" w:rsidP="001932ED">
            <w:pPr>
              <w:jc w:val="center"/>
              <w:rPr>
                <w:rFonts w:ascii="Arial" w:eastAsia="Times New Roman" w:hAnsi="Arial" w:cs="Arial"/>
                <w:sz w:val="12"/>
                <w:szCs w:val="12"/>
                <w:highlight w:val="yellow"/>
                <w:lang w:val="es-MX" w:eastAsia="es-CO"/>
              </w:rPr>
            </w:pPr>
            <w:r w:rsidRPr="00995825">
              <w:rPr>
                <w:rFonts w:ascii="Arial" w:eastAsia="Times New Roman" w:hAnsi="Arial" w:cs="Arial"/>
                <w:sz w:val="12"/>
                <w:szCs w:val="12"/>
                <w:lang w:val="es-MX" w:eastAsia="es-CO"/>
              </w:rPr>
              <w:t>5</w:t>
            </w:r>
          </w:p>
        </w:tc>
        <w:tc>
          <w:tcPr>
            <w:tcW w:w="1276" w:type="dxa"/>
            <w:shd w:val="clear" w:color="auto" w:fill="auto"/>
            <w:vAlign w:val="center"/>
            <w:hideMark/>
          </w:tcPr>
          <w:p w14:paraId="5CFDE586"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3</w:t>
            </w:r>
          </w:p>
        </w:tc>
        <w:tc>
          <w:tcPr>
            <w:tcW w:w="1617" w:type="dxa"/>
            <w:vAlign w:val="center"/>
          </w:tcPr>
          <w:p w14:paraId="135B407D"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6</w:t>
            </w:r>
          </w:p>
        </w:tc>
      </w:tr>
      <w:tr w:rsidR="00984F66" w:rsidRPr="00995825" w14:paraId="79922D4C" w14:textId="77777777" w:rsidTr="001932ED">
        <w:trPr>
          <w:trHeight w:val="20"/>
          <w:jc w:val="center"/>
        </w:trPr>
        <w:tc>
          <w:tcPr>
            <w:tcW w:w="1039" w:type="dxa"/>
            <w:vMerge/>
            <w:vAlign w:val="center"/>
            <w:hideMark/>
          </w:tcPr>
          <w:p w14:paraId="74E67D30" w14:textId="77777777" w:rsidR="00984F66" w:rsidRPr="00995825" w:rsidRDefault="00984F66" w:rsidP="001932ED">
            <w:pPr>
              <w:jc w:val="center"/>
              <w:rPr>
                <w:rFonts w:ascii="Arial" w:eastAsia="Times New Roman" w:hAnsi="Arial" w:cs="Arial"/>
                <w:bCs/>
                <w:i/>
                <w:iCs/>
                <w:sz w:val="12"/>
                <w:szCs w:val="12"/>
                <w:lang w:val="es-MX" w:eastAsia="es-CO"/>
              </w:rPr>
            </w:pPr>
          </w:p>
        </w:tc>
        <w:tc>
          <w:tcPr>
            <w:tcW w:w="1224" w:type="dxa"/>
            <w:gridSpan w:val="2"/>
            <w:shd w:val="clear" w:color="000000" w:fill="EEECE1"/>
            <w:vAlign w:val="center"/>
            <w:hideMark/>
          </w:tcPr>
          <w:p w14:paraId="495D9A6A"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kern w:val="1"/>
                <w:sz w:val="12"/>
                <w:szCs w:val="12"/>
                <w:lang w:val="es-ES"/>
              </w:rPr>
              <w:t xml:space="preserve">CATEGORÍA DEL RIESGO </w:t>
            </w:r>
            <w:r w:rsidRPr="00995825">
              <w:rPr>
                <w:rFonts w:ascii="Arial" w:eastAsia="Times New Roman" w:hAnsi="Arial" w:cs="Arial"/>
                <w:b/>
                <w:i/>
                <w:kern w:val="1"/>
                <w:sz w:val="12"/>
                <w:szCs w:val="12"/>
                <w:lang w:val="es-ES"/>
              </w:rPr>
              <w:t>(TABLA 5)</w:t>
            </w:r>
          </w:p>
        </w:tc>
        <w:tc>
          <w:tcPr>
            <w:tcW w:w="1418" w:type="dxa"/>
            <w:shd w:val="clear" w:color="auto" w:fill="auto"/>
            <w:vAlign w:val="center"/>
            <w:hideMark/>
          </w:tcPr>
          <w:p w14:paraId="26F9B7A4"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RIESGO BAJO</w:t>
            </w:r>
          </w:p>
        </w:tc>
        <w:tc>
          <w:tcPr>
            <w:tcW w:w="1134" w:type="dxa"/>
            <w:shd w:val="clear" w:color="auto" w:fill="auto"/>
            <w:vAlign w:val="center"/>
            <w:hideMark/>
          </w:tcPr>
          <w:p w14:paraId="5506CDF7"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RIESGO MEDIO</w:t>
            </w:r>
          </w:p>
        </w:tc>
        <w:tc>
          <w:tcPr>
            <w:tcW w:w="1134" w:type="dxa"/>
            <w:shd w:val="clear" w:color="auto" w:fill="auto"/>
            <w:vAlign w:val="center"/>
            <w:hideMark/>
          </w:tcPr>
          <w:p w14:paraId="01187033"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RIESGO MEDIO</w:t>
            </w:r>
          </w:p>
        </w:tc>
        <w:tc>
          <w:tcPr>
            <w:tcW w:w="1276" w:type="dxa"/>
            <w:shd w:val="clear" w:color="auto" w:fill="auto"/>
            <w:vAlign w:val="center"/>
            <w:hideMark/>
          </w:tcPr>
          <w:p w14:paraId="2195047C"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RIESGO BAJO</w:t>
            </w:r>
          </w:p>
        </w:tc>
        <w:tc>
          <w:tcPr>
            <w:tcW w:w="1617" w:type="dxa"/>
            <w:vAlign w:val="center"/>
          </w:tcPr>
          <w:p w14:paraId="6CD9C61D"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RIESGO ALTO</w:t>
            </w:r>
          </w:p>
        </w:tc>
      </w:tr>
      <w:tr w:rsidR="00984F66" w:rsidRPr="00995825" w14:paraId="43A13E24" w14:textId="77777777" w:rsidTr="001932ED">
        <w:trPr>
          <w:trHeight w:val="20"/>
          <w:jc w:val="center"/>
        </w:trPr>
        <w:tc>
          <w:tcPr>
            <w:tcW w:w="2263" w:type="dxa"/>
            <w:gridSpan w:val="3"/>
            <w:shd w:val="clear" w:color="000000" w:fill="EEECE1"/>
            <w:vAlign w:val="center"/>
            <w:hideMark/>
          </w:tcPr>
          <w:p w14:paraId="77E0AE46"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¿AFECTA LA EJECUCIÓN DEL CONTRATO?</w:t>
            </w:r>
          </w:p>
        </w:tc>
        <w:tc>
          <w:tcPr>
            <w:tcW w:w="1418" w:type="dxa"/>
            <w:shd w:val="clear" w:color="auto" w:fill="auto"/>
            <w:vAlign w:val="center"/>
            <w:hideMark/>
          </w:tcPr>
          <w:p w14:paraId="018AA267"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SI</w:t>
            </w:r>
          </w:p>
        </w:tc>
        <w:tc>
          <w:tcPr>
            <w:tcW w:w="1134" w:type="dxa"/>
            <w:shd w:val="clear" w:color="auto" w:fill="auto"/>
            <w:vAlign w:val="center"/>
            <w:hideMark/>
          </w:tcPr>
          <w:p w14:paraId="3E84FD58"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SI</w:t>
            </w:r>
          </w:p>
        </w:tc>
        <w:tc>
          <w:tcPr>
            <w:tcW w:w="1134" w:type="dxa"/>
            <w:shd w:val="clear" w:color="auto" w:fill="auto"/>
            <w:vAlign w:val="center"/>
            <w:hideMark/>
          </w:tcPr>
          <w:p w14:paraId="0EF7EE17"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SI</w:t>
            </w:r>
          </w:p>
        </w:tc>
        <w:tc>
          <w:tcPr>
            <w:tcW w:w="1276" w:type="dxa"/>
            <w:shd w:val="clear" w:color="auto" w:fill="auto"/>
            <w:vAlign w:val="center"/>
            <w:hideMark/>
          </w:tcPr>
          <w:p w14:paraId="5875B47B"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SI</w:t>
            </w:r>
          </w:p>
        </w:tc>
        <w:tc>
          <w:tcPr>
            <w:tcW w:w="1617" w:type="dxa"/>
          </w:tcPr>
          <w:p w14:paraId="3699C181"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SI</w:t>
            </w:r>
          </w:p>
        </w:tc>
      </w:tr>
      <w:tr w:rsidR="00984F66" w:rsidRPr="00995825" w14:paraId="7240C738" w14:textId="77777777" w:rsidTr="001932ED">
        <w:trPr>
          <w:trHeight w:val="20"/>
          <w:jc w:val="center"/>
        </w:trPr>
        <w:tc>
          <w:tcPr>
            <w:tcW w:w="2263" w:type="dxa"/>
            <w:gridSpan w:val="3"/>
            <w:shd w:val="clear" w:color="000000" w:fill="EEECE1"/>
            <w:vAlign w:val="center"/>
            <w:hideMark/>
          </w:tcPr>
          <w:p w14:paraId="1BD9C179"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PERSONA RESPONSABLE POR IMPLEMENTAR EL TRATAMIENTO</w:t>
            </w:r>
          </w:p>
        </w:tc>
        <w:tc>
          <w:tcPr>
            <w:tcW w:w="1418" w:type="dxa"/>
            <w:shd w:val="clear" w:color="auto" w:fill="auto"/>
            <w:vAlign w:val="center"/>
            <w:hideMark/>
          </w:tcPr>
          <w:p w14:paraId="0BE002FF"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COMITÉ ECONOMICO ESTRUCTURADOR</w:t>
            </w:r>
          </w:p>
        </w:tc>
        <w:tc>
          <w:tcPr>
            <w:tcW w:w="1134" w:type="dxa"/>
            <w:shd w:val="clear" w:color="auto" w:fill="auto"/>
            <w:vAlign w:val="center"/>
            <w:hideMark/>
          </w:tcPr>
          <w:p w14:paraId="2BDFA16B"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PROPONENTE Y COMITÉ ECONÓMICO EVALUADOR</w:t>
            </w:r>
          </w:p>
        </w:tc>
        <w:tc>
          <w:tcPr>
            <w:tcW w:w="1134" w:type="dxa"/>
            <w:shd w:val="clear" w:color="auto" w:fill="auto"/>
            <w:vAlign w:val="center"/>
            <w:hideMark/>
          </w:tcPr>
          <w:p w14:paraId="3D4042DD"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GERENTE DEL PROYECTO / SUPERVISOR DEL CONTRATO/</w:t>
            </w:r>
          </w:p>
        </w:tc>
        <w:tc>
          <w:tcPr>
            <w:tcW w:w="1276" w:type="dxa"/>
            <w:shd w:val="clear" w:color="auto" w:fill="auto"/>
            <w:vAlign w:val="center"/>
            <w:hideMark/>
          </w:tcPr>
          <w:p w14:paraId="6551EC94"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SECCIÓN DE FACTURACIÓN Y TESOTERIA</w:t>
            </w:r>
          </w:p>
        </w:tc>
        <w:tc>
          <w:tcPr>
            <w:tcW w:w="1617" w:type="dxa"/>
          </w:tcPr>
          <w:p w14:paraId="12EDD0DF" w14:textId="77777777" w:rsidR="00984F66" w:rsidRPr="00995825" w:rsidRDefault="00984F66" w:rsidP="001932ED">
            <w:pPr>
              <w:jc w:val="center"/>
              <w:rPr>
                <w:rFonts w:ascii="Arial" w:eastAsia="Times New Roman" w:hAnsi="Arial" w:cs="Arial"/>
                <w:sz w:val="12"/>
                <w:szCs w:val="12"/>
                <w:lang w:val="es-MX" w:eastAsia="es-CO"/>
              </w:rPr>
            </w:pPr>
          </w:p>
          <w:p w14:paraId="4872AC17"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EL CONTRATISTA</w:t>
            </w:r>
          </w:p>
        </w:tc>
      </w:tr>
      <w:tr w:rsidR="00984F66" w:rsidRPr="00995825" w14:paraId="5771F0A7" w14:textId="77777777" w:rsidTr="001932ED">
        <w:trPr>
          <w:trHeight w:val="20"/>
          <w:jc w:val="center"/>
        </w:trPr>
        <w:tc>
          <w:tcPr>
            <w:tcW w:w="2263" w:type="dxa"/>
            <w:gridSpan w:val="3"/>
            <w:shd w:val="clear" w:color="000000" w:fill="EEECE1"/>
            <w:vAlign w:val="center"/>
            <w:hideMark/>
          </w:tcPr>
          <w:p w14:paraId="3A279985"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FECHA ESTIMADA EN QUE SE INICIE EL TRATAMIENTO</w:t>
            </w:r>
          </w:p>
        </w:tc>
        <w:tc>
          <w:tcPr>
            <w:tcW w:w="1418" w:type="dxa"/>
            <w:shd w:val="clear" w:color="auto" w:fill="auto"/>
            <w:vAlign w:val="center"/>
            <w:hideMark/>
          </w:tcPr>
          <w:p w14:paraId="1C3945A1"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ESTRUCTURACIÓN ECONOMICA Y ESTUDIOS DE MERCEDO</w:t>
            </w:r>
          </w:p>
        </w:tc>
        <w:tc>
          <w:tcPr>
            <w:tcW w:w="1134" w:type="dxa"/>
            <w:shd w:val="clear" w:color="auto" w:fill="auto"/>
            <w:vAlign w:val="center"/>
            <w:hideMark/>
          </w:tcPr>
          <w:p w14:paraId="5C3101CF"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DURANTE LA ELABORACIÓN DE LA OFERTA Y LA EVALUACIÓN DE LA MISMA</w:t>
            </w:r>
          </w:p>
        </w:tc>
        <w:tc>
          <w:tcPr>
            <w:tcW w:w="1134" w:type="dxa"/>
            <w:shd w:val="clear" w:color="auto" w:fill="auto"/>
            <w:vAlign w:val="center"/>
            <w:hideMark/>
          </w:tcPr>
          <w:p w14:paraId="5F1F579C"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UNA VEZ SE CONOCE EL RIESGO POR PARTE DEL  SUPERVISOR DEL CONTRATO</w:t>
            </w:r>
          </w:p>
        </w:tc>
        <w:tc>
          <w:tcPr>
            <w:tcW w:w="1276" w:type="dxa"/>
            <w:shd w:val="clear" w:color="auto" w:fill="auto"/>
            <w:vAlign w:val="center"/>
            <w:hideMark/>
          </w:tcPr>
          <w:p w14:paraId="5070EDB6"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INMEDIATO A LA ASIGNACIÓN DE LOS RECURSOS</w:t>
            </w:r>
          </w:p>
        </w:tc>
        <w:tc>
          <w:tcPr>
            <w:tcW w:w="1617" w:type="dxa"/>
          </w:tcPr>
          <w:p w14:paraId="175C4A7E" w14:textId="77777777" w:rsidR="00984F66" w:rsidRPr="00995825" w:rsidRDefault="00984F66" w:rsidP="001932ED">
            <w:pPr>
              <w:jc w:val="center"/>
              <w:rPr>
                <w:rFonts w:ascii="Arial" w:eastAsia="Times New Roman" w:hAnsi="Arial" w:cs="Arial"/>
                <w:sz w:val="12"/>
                <w:szCs w:val="12"/>
                <w:lang w:val="es-MX" w:eastAsia="es-CO"/>
              </w:rPr>
            </w:pPr>
          </w:p>
          <w:p w14:paraId="4AA2826A"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ESTRUCTURACION DE OFERTA O PROPUESTA ECONÓMICA</w:t>
            </w:r>
          </w:p>
        </w:tc>
      </w:tr>
      <w:tr w:rsidR="00984F66" w:rsidRPr="00995825" w14:paraId="44EE91C3" w14:textId="77777777" w:rsidTr="001932ED">
        <w:trPr>
          <w:trHeight w:val="441"/>
          <w:jc w:val="center"/>
        </w:trPr>
        <w:tc>
          <w:tcPr>
            <w:tcW w:w="2263" w:type="dxa"/>
            <w:gridSpan w:val="3"/>
            <w:shd w:val="clear" w:color="000000" w:fill="EEECE1"/>
            <w:vAlign w:val="center"/>
            <w:hideMark/>
          </w:tcPr>
          <w:p w14:paraId="492A0FD5"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FECHA ESTIMADA EN QUE SE COMPLETA EL TRATAMIENTO</w:t>
            </w:r>
          </w:p>
        </w:tc>
        <w:tc>
          <w:tcPr>
            <w:tcW w:w="1418" w:type="dxa"/>
            <w:shd w:val="clear" w:color="auto" w:fill="auto"/>
            <w:vAlign w:val="center"/>
            <w:hideMark/>
          </w:tcPr>
          <w:p w14:paraId="6DAE3E0F"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ADJUDICACIÓN</w:t>
            </w:r>
          </w:p>
        </w:tc>
        <w:tc>
          <w:tcPr>
            <w:tcW w:w="1134" w:type="dxa"/>
            <w:shd w:val="clear" w:color="auto" w:fill="auto"/>
            <w:vAlign w:val="center"/>
            <w:hideMark/>
          </w:tcPr>
          <w:p w14:paraId="508FC3ED"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AL TERMINO DE LAS EVALUACIONES</w:t>
            </w:r>
          </w:p>
        </w:tc>
        <w:tc>
          <w:tcPr>
            <w:tcW w:w="1134" w:type="dxa"/>
            <w:shd w:val="clear" w:color="auto" w:fill="auto"/>
            <w:vAlign w:val="center"/>
            <w:hideMark/>
          </w:tcPr>
          <w:p w14:paraId="365C4C51"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CON EL ACTA DE ENTREGA A SATISFACCIÓN O EL ACTA DE LIQUIDACIÓN O LA DECLARATORIA DE INCUMPLIMIENTO CONTRACTUAL</w:t>
            </w:r>
          </w:p>
        </w:tc>
        <w:tc>
          <w:tcPr>
            <w:tcW w:w="1276" w:type="dxa"/>
            <w:shd w:val="clear" w:color="auto" w:fill="auto"/>
            <w:vAlign w:val="center"/>
            <w:hideMark/>
          </w:tcPr>
          <w:p w14:paraId="0DE88483"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CON EL INFORME FINAL DE SUPERVISOR</w:t>
            </w:r>
          </w:p>
        </w:tc>
        <w:tc>
          <w:tcPr>
            <w:tcW w:w="1617" w:type="dxa"/>
          </w:tcPr>
          <w:p w14:paraId="2C305B33" w14:textId="77777777" w:rsidR="00984F66" w:rsidRPr="00995825" w:rsidRDefault="00984F66" w:rsidP="001932ED">
            <w:pPr>
              <w:jc w:val="center"/>
              <w:rPr>
                <w:rFonts w:ascii="Arial" w:eastAsia="Times New Roman" w:hAnsi="Arial" w:cs="Arial"/>
                <w:sz w:val="12"/>
                <w:szCs w:val="12"/>
                <w:lang w:val="es-MX" w:eastAsia="es-CO"/>
              </w:rPr>
            </w:pPr>
          </w:p>
          <w:p w14:paraId="5627838D" w14:textId="77777777" w:rsidR="00984F66" w:rsidRPr="00995825" w:rsidRDefault="00984F66" w:rsidP="001932ED">
            <w:pPr>
              <w:jc w:val="center"/>
              <w:rPr>
                <w:rFonts w:ascii="Arial" w:eastAsia="Times New Roman" w:hAnsi="Arial" w:cs="Arial"/>
                <w:sz w:val="12"/>
                <w:szCs w:val="12"/>
                <w:lang w:eastAsia="es-CO"/>
              </w:rPr>
            </w:pPr>
            <w:r w:rsidRPr="00995825">
              <w:rPr>
                <w:rFonts w:ascii="Arial" w:eastAsia="Times New Roman" w:hAnsi="Arial" w:cs="Arial"/>
                <w:sz w:val="12"/>
                <w:szCs w:val="12"/>
                <w:lang w:eastAsia="es-CO"/>
              </w:rPr>
              <w:t>ACTA DE ENTREA RECIBO A SATISFACCION FINAL</w:t>
            </w:r>
          </w:p>
        </w:tc>
      </w:tr>
      <w:tr w:rsidR="00984F66" w:rsidRPr="00995825" w14:paraId="21A82A56" w14:textId="77777777" w:rsidTr="001932ED">
        <w:trPr>
          <w:trHeight w:val="2725"/>
          <w:jc w:val="center"/>
        </w:trPr>
        <w:tc>
          <w:tcPr>
            <w:tcW w:w="1039" w:type="dxa"/>
            <w:vMerge w:val="restart"/>
            <w:shd w:val="clear" w:color="000000" w:fill="EEECE1"/>
            <w:vAlign w:val="center"/>
            <w:hideMark/>
          </w:tcPr>
          <w:p w14:paraId="0F5AC201"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lastRenderedPageBreak/>
              <w:t>MONITOREO Y REVISIÓN</w:t>
            </w:r>
          </w:p>
        </w:tc>
        <w:tc>
          <w:tcPr>
            <w:tcW w:w="1224" w:type="dxa"/>
            <w:gridSpan w:val="2"/>
            <w:shd w:val="clear" w:color="000000" w:fill="EEECE1"/>
            <w:vAlign w:val="center"/>
            <w:hideMark/>
          </w:tcPr>
          <w:p w14:paraId="27D163E0"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¿CÓMO SE REALIZA EL MONITOREO?</w:t>
            </w:r>
          </w:p>
        </w:tc>
        <w:tc>
          <w:tcPr>
            <w:tcW w:w="1418" w:type="dxa"/>
            <w:shd w:val="clear" w:color="auto" w:fill="auto"/>
            <w:vAlign w:val="center"/>
            <w:hideMark/>
          </w:tcPr>
          <w:p w14:paraId="26F1551A"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DURANTE LA ESTRUCTURACIÓN Y DESARROLLO DEL ESTUDIO ECONÓMICO DEL SECTOR</w:t>
            </w:r>
          </w:p>
        </w:tc>
        <w:tc>
          <w:tcPr>
            <w:tcW w:w="1134" w:type="dxa"/>
            <w:shd w:val="clear" w:color="auto" w:fill="auto"/>
            <w:vAlign w:val="center"/>
            <w:hideMark/>
          </w:tcPr>
          <w:p w14:paraId="135AA04A"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UNA VEZ SE CONOCE LA DIFICULTAD</w:t>
            </w:r>
          </w:p>
          <w:p w14:paraId="16C3E232"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DURANTE LA RECEPCIÓN DE LA OFERTA POR PARTE DEL PROPONENTE.</w:t>
            </w:r>
          </w:p>
          <w:p w14:paraId="73C94B30"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MEDIANTE LA EVALUACIÓN ECONÓMICA REALIZADA POR EL COMITÉ.</w:t>
            </w:r>
          </w:p>
          <w:p w14:paraId="0C566508"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 xml:space="preserve"> </w:t>
            </w:r>
          </w:p>
        </w:tc>
        <w:tc>
          <w:tcPr>
            <w:tcW w:w="1134" w:type="dxa"/>
            <w:shd w:val="clear" w:color="auto" w:fill="auto"/>
            <w:vAlign w:val="center"/>
            <w:hideMark/>
          </w:tcPr>
          <w:p w14:paraId="696E894B" w14:textId="77777777" w:rsidR="00984F66" w:rsidRPr="00995825" w:rsidRDefault="00984F66" w:rsidP="001932ED">
            <w:pP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 xml:space="preserve">CON EL PRIMER INFORME DE SUPERVISIÓN </w:t>
            </w:r>
          </w:p>
        </w:tc>
        <w:tc>
          <w:tcPr>
            <w:tcW w:w="1276" w:type="dxa"/>
            <w:shd w:val="clear" w:color="auto" w:fill="auto"/>
            <w:vAlign w:val="center"/>
            <w:hideMark/>
          </w:tcPr>
          <w:p w14:paraId="5095F496"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BAJO LOS PAGOS MENSUALES Y LOS MÍNIMOS ENTREGABLES</w:t>
            </w:r>
          </w:p>
        </w:tc>
        <w:tc>
          <w:tcPr>
            <w:tcW w:w="1617" w:type="dxa"/>
          </w:tcPr>
          <w:p w14:paraId="23D4FF60"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SUPERVISIÓN PERMANENTE DE LA EJECUCIÓN CONTRACTUAL Y VERIFICACIÓN DEL CUMPLIMIENTO DE ENTREGAS, PLAZOS Y OBLIGACIONES CONTRACTUALES.</w:t>
            </w:r>
          </w:p>
          <w:p w14:paraId="3D55DA65"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 xml:space="preserve">EL CONTRATISTA DEBE </w:t>
            </w:r>
          </w:p>
        </w:tc>
      </w:tr>
      <w:tr w:rsidR="00984F66" w:rsidRPr="00995825" w14:paraId="4EA11275" w14:textId="77777777" w:rsidTr="001932ED">
        <w:trPr>
          <w:trHeight w:val="20"/>
          <w:jc w:val="center"/>
        </w:trPr>
        <w:tc>
          <w:tcPr>
            <w:tcW w:w="1039" w:type="dxa"/>
            <w:vMerge/>
            <w:vAlign w:val="center"/>
            <w:hideMark/>
          </w:tcPr>
          <w:p w14:paraId="4B6CF052" w14:textId="77777777" w:rsidR="00984F66" w:rsidRPr="00995825" w:rsidRDefault="00984F66" w:rsidP="001932ED">
            <w:pPr>
              <w:jc w:val="center"/>
              <w:rPr>
                <w:rFonts w:ascii="Arial" w:eastAsia="Times New Roman" w:hAnsi="Arial" w:cs="Arial"/>
                <w:bCs/>
                <w:i/>
                <w:iCs/>
                <w:sz w:val="12"/>
                <w:szCs w:val="12"/>
                <w:lang w:val="es-MX" w:eastAsia="es-CO"/>
              </w:rPr>
            </w:pPr>
          </w:p>
        </w:tc>
        <w:tc>
          <w:tcPr>
            <w:tcW w:w="1224" w:type="dxa"/>
            <w:gridSpan w:val="2"/>
            <w:shd w:val="clear" w:color="000000" w:fill="EEECE1"/>
            <w:vAlign w:val="center"/>
            <w:hideMark/>
          </w:tcPr>
          <w:p w14:paraId="2D4C53C8" w14:textId="77777777" w:rsidR="00984F66" w:rsidRPr="00995825" w:rsidRDefault="00984F66" w:rsidP="001932ED">
            <w:pPr>
              <w:jc w:val="center"/>
              <w:rPr>
                <w:rFonts w:ascii="Arial" w:eastAsia="Times New Roman" w:hAnsi="Arial" w:cs="Arial"/>
                <w:bCs/>
                <w:i/>
                <w:iCs/>
                <w:sz w:val="12"/>
                <w:szCs w:val="12"/>
                <w:lang w:val="es-MX" w:eastAsia="es-CO"/>
              </w:rPr>
            </w:pPr>
            <w:r w:rsidRPr="00995825">
              <w:rPr>
                <w:rFonts w:ascii="Arial" w:eastAsia="Times New Roman" w:hAnsi="Arial" w:cs="Arial"/>
                <w:bCs/>
                <w:i/>
                <w:iCs/>
                <w:sz w:val="12"/>
                <w:szCs w:val="12"/>
                <w:lang w:val="es-MX" w:eastAsia="es-CO"/>
              </w:rPr>
              <w:t>PERIODICIDAD ¿CUÁNDO?</w:t>
            </w:r>
          </w:p>
        </w:tc>
        <w:tc>
          <w:tcPr>
            <w:tcW w:w="1418" w:type="dxa"/>
            <w:shd w:val="clear" w:color="auto" w:fill="auto"/>
            <w:vAlign w:val="center"/>
            <w:hideMark/>
          </w:tcPr>
          <w:p w14:paraId="6436D8E6"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ETAPA PRECONTRACTUAL O CUANDO SEA NECESARIO</w:t>
            </w:r>
          </w:p>
        </w:tc>
        <w:tc>
          <w:tcPr>
            <w:tcW w:w="1134" w:type="dxa"/>
            <w:shd w:val="clear" w:color="auto" w:fill="auto"/>
            <w:vAlign w:val="center"/>
            <w:hideMark/>
          </w:tcPr>
          <w:p w14:paraId="272BE711"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TRASCURSO DE LAS EVALUACIONES O CUANDO SEA NECESARIO</w:t>
            </w:r>
          </w:p>
        </w:tc>
        <w:tc>
          <w:tcPr>
            <w:tcW w:w="1134" w:type="dxa"/>
            <w:shd w:val="clear" w:color="auto" w:fill="auto"/>
            <w:vAlign w:val="center"/>
            <w:hideMark/>
          </w:tcPr>
          <w:p w14:paraId="5A4C4626"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PERIODICAMENTE DE ACUARDO A LOS TIEMPOS DE EJECUCIÓN DEL CONTRATO Y/O O CUANDO SEA NECESARIO</w:t>
            </w:r>
          </w:p>
        </w:tc>
        <w:tc>
          <w:tcPr>
            <w:tcW w:w="1276" w:type="dxa"/>
            <w:shd w:val="clear" w:color="auto" w:fill="auto"/>
            <w:vAlign w:val="center"/>
            <w:hideMark/>
          </w:tcPr>
          <w:p w14:paraId="3B2C0AE1"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PERIODICAMENTE DE ACUARDO A LOS TIEMPOS DE EJECUCIÓN Y PAGO DEL CONTRATO Y/O O CUANDO SEA NECESARIO</w:t>
            </w:r>
          </w:p>
        </w:tc>
        <w:tc>
          <w:tcPr>
            <w:tcW w:w="1617" w:type="dxa"/>
          </w:tcPr>
          <w:p w14:paraId="23AA22DF" w14:textId="77777777" w:rsidR="00984F66" w:rsidRPr="00995825" w:rsidRDefault="00984F66" w:rsidP="001932ED">
            <w:pPr>
              <w:jc w:val="center"/>
              <w:rPr>
                <w:rFonts w:ascii="Arial" w:eastAsia="Times New Roman" w:hAnsi="Arial" w:cs="Arial"/>
                <w:sz w:val="12"/>
                <w:szCs w:val="12"/>
                <w:lang w:val="es-MX" w:eastAsia="es-CO"/>
              </w:rPr>
            </w:pPr>
          </w:p>
          <w:p w14:paraId="51088347" w14:textId="77777777" w:rsidR="00984F66" w:rsidRPr="00995825" w:rsidRDefault="00984F66" w:rsidP="001932ED">
            <w:pPr>
              <w:jc w:val="center"/>
              <w:rPr>
                <w:rFonts w:ascii="Arial" w:eastAsia="Times New Roman" w:hAnsi="Arial" w:cs="Arial"/>
                <w:sz w:val="12"/>
                <w:szCs w:val="12"/>
                <w:lang w:val="es-MX" w:eastAsia="es-CO"/>
              </w:rPr>
            </w:pPr>
            <w:r w:rsidRPr="00995825">
              <w:rPr>
                <w:rFonts w:ascii="Arial" w:eastAsia="Times New Roman" w:hAnsi="Arial" w:cs="Arial"/>
                <w:sz w:val="12"/>
                <w:szCs w:val="12"/>
                <w:lang w:val="es-MX" w:eastAsia="es-CO"/>
              </w:rPr>
              <w:t>MENSUALES O CUANDO SEA NECESARIO</w:t>
            </w:r>
          </w:p>
        </w:tc>
      </w:tr>
    </w:tbl>
    <w:p w14:paraId="144E0047" w14:textId="77777777" w:rsidR="00984F66" w:rsidRPr="00860658" w:rsidRDefault="00984F66" w:rsidP="00984F66">
      <w:pPr>
        <w:pStyle w:val="Prrafodelista"/>
        <w:ind w:left="435"/>
        <w:rPr>
          <w:rFonts w:ascii="Arial" w:hAnsi="Arial" w:cs="Arial"/>
          <w:b/>
          <w:bCs/>
          <w:color w:val="FF0000"/>
          <w:sz w:val="12"/>
          <w:szCs w:val="12"/>
        </w:rPr>
      </w:pPr>
    </w:p>
    <w:p w14:paraId="0F6D5B3E" w14:textId="77777777" w:rsidR="00984F66" w:rsidRPr="008A0A94" w:rsidRDefault="00984F66" w:rsidP="00984F66">
      <w:pPr>
        <w:pStyle w:val="Prrafodelista"/>
        <w:numPr>
          <w:ilvl w:val="1"/>
          <w:numId w:val="44"/>
        </w:numPr>
        <w:spacing w:line="240" w:lineRule="auto"/>
        <w:rPr>
          <w:rFonts w:ascii="Arial" w:hAnsi="Arial" w:cs="Arial"/>
          <w:b/>
          <w:bCs/>
          <w:kern w:val="2"/>
          <w:sz w:val="12"/>
          <w:szCs w:val="12"/>
        </w:rPr>
      </w:pPr>
      <w:r w:rsidRPr="008A0A94">
        <w:rPr>
          <w:rFonts w:ascii="Arial" w:hAnsi="Arial" w:cs="Arial"/>
          <w:b/>
          <w:bCs/>
          <w:kern w:val="2"/>
          <w:sz w:val="12"/>
          <w:szCs w:val="12"/>
        </w:rPr>
        <w:t>RIESGOS DE LA NATURALEZA</w:t>
      </w:r>
    </w:p>
    <w:p w14:paraId="71521CE2" w14:textId="77777777" w:rsidR="00984F66" w:rsidRPr="00860658" w:rsidRDefault="00984F66" w:rsidP="00984F66">
      <w:pPr>
        <w:pStyle w:val="Prrafodelista"/>
        <w:ind w:left="360"/>
        <w:rPr>
          <w:rFonts w:ascii="Arial" w:hAnsi="Arial" w:cs="Arial"/>
          <w:b/>
          <w:bCs/>
          <w:color w:val="FF0000"/>
          <w:kern w:val="2"/>
          <w:sz w:val="12"/>
          <w:szCs w:val="1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22"/>
        <w:gridCol w:w="2024"/>
        <w:gridCol w:w="6744"/>
      </w:tblGrid>
      <w:tr w:rsidR="00984F66" w:rsidRPr="008A0A94" w14:paraId="1927A768" w14:textId="77777777" w:rsidTr="001932ED">
        <w:trPr>
          <w:trHeight w:val="20"/>
          <w:jc w:val="center"/>
        </w:trPr>
        <w:tc>
          <w:tcPr>
            <w:tcW w:w="1875" w:type="pct"/>
            <w:gridSpan w:val="2"/>
            <w:tcBorders>
              <w:top w:val="single" w:sz="4" w:space="0" w:color="auto"/>
              <w:left w:val="single" w:sz="4" w:space="0" w:color="auto"/>
              <w:bottom w:val="single" w:sz="4" w:space="0" w:color="auto"/>
              <w:right w:val="single" w:sz="4" w:space="0" w:color="auto"/>
            </w:tcBorders>
            <w:shd w:val="clear" w:color="auto" w:fill="7F7F7F"/>
            <w:vAlign w:val="center"/>
            <w:hideMark/>
          </w:tcPr>
          <w:p w14:paraId="762AEF40"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Nº</w:t>
            </w:r>
          </w:p>
        </w:tc>
        <w:tc>
          <w:tcPr>
            <w:tcW w:w="3125"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682972D8" w14:textId="77777777" w:rsidR="00984F66" w:rsidRPr="008A0A94" w:rsidRDefault="00984F66" w:rsidP="001932ED">
            <w:pPr>
              <w:jc w:val="center"/>
              <w:rPr>
                <w:rFonts w:ascii="Arial" w:hAnsi="Arial" w:cs="Arial"/>
                <w:b/>
                <w:bCs/>
                <w:sz w:val="12"/>
                <w:szCs w:val="12"/>
              </w:rPr>
            </w:pPr>
            <w:r w:rsidRPr="008A0A94">
              <w:rPr>
                <w:rFonts w:ascii="Arial" w:hAnsi="Arial" w:cs="Arial"/>
                <w:b/>
                <w:bCs/>
                <w:sz w:val="12"/>
                <w:szCs w:val="12"/>
              </w:rPr>
              <w:t>1</w:t>
            </w:r>
          </w:p>
        </w:tc>
      </w:tr>
      <w:tr w:rsidR="00984F66" w:rsidRPr="008A0A94" w14:paraId="26236CEF" w14:textId="77777777" w:rsidTr="001932ED">
        <w:trPr>
          <w:trHeight w:val="20"/>
          <w:jc w:val="center"/>
        </w:trPr>
        <w:tc>
          <w:tcPr>
            <w:tcW w:w="1875"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214DF994"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CLASE</w:t>
            </w:r>
          </w:p>
        </w:tc>
        <w:tc>
          <w:tcPr>
            <w:tcW w:w="3125" w:type="pct"/>
            <w:tcBorders>
              <w:top w:val="single" w:sz="4" w:space="0" w:color="auto"/>
              <w:left w:val="single" w:sz="4" w:space="0" w:color="auto"/>
              <w:bottom w:val="single" w:sz="4" w:space="0" w:color="auto"/>
              <w:right w:val="single" w:sz="4" w:space="0" w:color="auto"/>
            </w:tcBorders>
            <w:vAlign w:val="center"/>
            <w:hideMark/>
          </w:tcPr>
          <w:p w14:paraId="476C7077"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GENERAL</w:t>
            </w:r>
          </w:p>
        </w:tc>
      </w:tr>
      <w:tr w:rsidR="00984F66" w:rsidRPr="008A0A94" w14:paraId="4D201C77" w14:textId="77777777" w:rsidTr="001932ED">
        <w:trPr>
          <w:trHeight w:val="20"/>
          <w:jc w:val="center"/>
        </w:trPr>
        <w:tc>
          <w:tcPr>
            <w:tcW w:w="1875"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3816CF49"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FUENTE</w:t>
            </w:r>
          </w:p>
        </w:tc>
        <w:tc>
          <w:tcPr>
            <w:tcW w:w="3125" w:type="pct"/>
            <w:tcBorders>
              <w:top w:val="single" w:sz="4" w:space="0" w:color="auto"/>
              <w:left w:val="single" w:sz="4" w:space="0" w:color="auto"/>
              <w:bottom w:val="single" w:sz="4" w:space="0" w:color="auto"/>
              <w:right w:val="single" w:sz="4" w:space="0" w:color="auto"/>
            </w:tcBorders>
            <w:vAlign w:val="center"/>
            <w:hideMark/>
          </w:tcPr>
          <w:p w14:paraId="5E1B01C7"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EXTERNO</w:t>
            </w:r>
          </w:p>
        </w:tc>
      </w:tr>
      <w:tr w:rsidR="00984F66" w:rsidRPr="008A0A94" w14:paraId="50DECD94" w14:textId="77777777" w:rsidTr="001932ED">
        <w:trPr>
          <w:trHeight w:val="20"/>
          <w:jc w:val="center"/>
        </w:trPr>
        <w:tc>
          <w:tcPr>
            <w:tcW w:w="1875"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63F0CDA8"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ETAPA</w:t>
            </w:r>
          </w:p>
        </w:tc>
        <w:tc>
          <w:tcPr>
            <w:tcW w:w="3125" w:type="pct"/>
            <w:tcBorders>
              <w:top w:val="single" w:sz="4" w:space="0" w:color="auto"/>
              <w:left w:val="single" w:sz="4" w:space="0" w:color="auto"/>
              <w:bottom w:val="single" w:sz="4" w:space="0" w:color="auto"/>
              <w:right w:val="single" w:sz="4" w:space="0" w:color="auto"/>
            </w:tcBorders>
            <w:vAlign w:val="center"/>
            <w:hideMark/>
          </w:tcPr>
          <w:p w14:paraId="280E8A5D"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EJECUCION</w:t>
            </w:r>
          </w:p>
        </w:tc>
      </w:tr>
      <w:tr w:rsidR="00984F66" w:rsidRPr="008A0A94" w14:paraId="1CF3346B" w14:textId="77777777" w:rsidTr="001932ED">
        <w:trPr>
          <w:trHeight w:val="20"/>
          <w:jc w:val="center"/>
        </w:trPr>
        <w:tc>
          <w:tcPr>
            <w:tcW w:w="1875"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0E817EA9"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TIPO</w:t>
            </w:r>
          </w:p>
        </w:tc>
        <w:tc>
          <w:tcPr>
            <w:tcW w:w="3125" w:type="pct"/>
            <w:tcBorders>
              <w:top w:val="single" w:sz="4" w:space="0" w:color="auto"/>
              <w:left w:val="single" w:sz="4" w:space="0" w:color="auto"/>
              <w:bottom w:val="single" w:sz="4" w:space="0" w:color="auto"/>
              <w:right w:val="single" w:sz="4" w:space="0" w:color="auto"/>
            </w:tcBorders>
            <w:vAlign w:val="center"/>
            <w:hideMark/>
          </w:tcPr>
          <w:p w14:paraId="18E4CF58"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NATURALEZA</w:t>
            </w:r>
          </w:p>
        </w:tc>
      </w:tr>
      <w:tr w:rsidR="00984F66" w:rsidRPr="008A0A94" w14:paraId="0227FF20" w14:textId="77777777" w:rsidTr="001932ED">
        <w:trPr>
          <w:trHeight w:val="20"/>
          <w:jc w:val="center"/>
        </w:trPr>
        <w:tc>
          <w:tcPr>
            <w:tcW w:w="1875"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392EB15B"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DESCRIPCIÓN( QUE PUEDE PASAR Y COMO PUEDE OCURRIR)</w:t>
            </w:r>
          </w:p>
        </w:tc>
        <w:tc>
          <w:tcPr>
            <w:tcW w:w="3125" w:type="pct"/>
            <w:tcBorders>
              <w:top w:val="single" w:sz="4" w:space="0" w:color="auto"/>
              <w:left w:val="single" w:sz="4" w:space="0" w:color="auto"/>
              <w:bottom w:val="single" w:sz="4" w:space="0" w:color="auto"/>
              <w:right w:val="single" w:sz="4" w:space="0" w:color="auto"/>
            </w:tcBorders>
            <w:vAlign w:val="center"/>
            <w:hideMark/>
          </w:tcPr>
          <w:p w14:paraId="4F56CAA5"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IMPACTO ADVERSO SOBRE LA EJECUCIÓN Y/O OPERACIÓN DEL CONTRATO POR CAUSAS DERIVABLES DE DESASTRES NATURALES y PANDEMIAS</w:t>
            </w:r>
          </w:p>
          <w:p w14:paraId="4FA90CEF" w14:textId="77777777" w:rsidR="00984F66" w:rsidRPr="008A0A94" w:rsidRDefault="00984F66" w:rsidP="001932ED">
            <w:pPr>
              <w:jc w:val="center"/>
              <w:rPr>
                <w:rFonts w:ascii="Arial" w:hAnsi="Arial" w:cs="Arial"/>
                <w:sz w:val="12"/>
                <w:szCs w:val="12"/>
              </w:rPr>
            </w:pPr>
          </w:p>
          <w:p w14:paraId="2362035E" w14:textId="77777777" w:rsidR="00984F66" w:rsidRPr="008A0A94" w:rsidRDefault="00984F66" w:rsidP="001932ED">
            <w:pPr>
              <w:jc w:val="center"/>
              <w:rPr>
                <w:rFonts w:ascii="Arial" w:hAnsi="Arial" w:cs="Arial"/>
                <w:sz w:val="12"/>
                <w:szCs w:val="12"/>
              </w:rPr>
            </w:pPr>
          </w:p>
        </w:tc>
      </w:tr>
      <w:tr w:rsidR="00984F66" w:rsidRPr="008A0A94" w14:paraId="6AA53840" w14:textId="77777777" w:rsidTr="001932ED">
        <w:trPr>
          <w:trHeight w:val="524"/>
          <w:jc w:val="center"/>
        </w:trPr>
        <w:tc>
          <w:tcPr>
            <w:tcW w:w="1875" w:type="pct"/>
            <w:gridSpan w:val="2"/>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53731729"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CONSECUENCIA DE LA OCURRENCIA DEL EVENTO</w:t>
            </w:r>
          </w:p>
        </w:tc>
        <w:tc>
          <w:tcPr>
            <w:tcW w:w="3125" w:type="pct"/>
            <w:vMerge w:val="restart"/>
            <w:tcBorders>
              <w:top w:val="single" w:sz="4" w:space="0" w:color="auto"/>
              <w:left w:val="single" w:sz="4" w:space="0" w:color="auto"/>
              <w:bottom w:val="single" w:sz="4" w:space="0" w:color="auto"/>
              <w:right w:val="single" w:sz="4" w:space="0" w:color="auto"/>
            </w:tcBorders>
            <w:vAlign w:val="center"/>
            <w:hideMark/>
          </w:tcPr>
          <w:p w14:paraId="014C6401"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LA SUSPENSIÓN TEMPORAL O DEFINITIVA DEL CONTRATO.</w:t>
            </w:r>
          </w:p>
        </w:tc>
      </w:tr>
      <w:tr w:rsidR="00984F66" w:rsidRPr="008A0A94" w14:paraId="1F937133" w14:textId="77777777" w:rsidTr="001932ED">
        <w:trPr>
          <w:trHeight w:val="524"/>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F6BF0CD" w14:textId="77777777" w:rsidR="00984F66" w:rsidRPr="008A0A94" w:rsidRDefault="00984F66" w:rsidP="001932ED">
            <w:pPr>
              <w:rPr>
                <w:rFonts w:ascii="Arial" w:hAnsi="Arial" w:cs="Arial"/>
                <w:bCs/>
                <w:i/>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01CFF3" w14:textId="77777777" w:rsidR="00984F66" w:rsidRPr="008A0A94" w:rsidRDefault="00984F66" w:rsidP="001932ED">
            <w:pPr>
              <w:rPr>
                <w:rFonts w:ascii="Arial" w:hAnsi="Arial" w:cs="Arial"/>
                <w:sz w:val="12"/>
                <w:szCs w:val="12"/>
              </w:rPr>
            </w:pPr>
          </w:p>
        </w:tc>
      </w:tr>
      <w:tr w:rsidR="00984F66" w:rsidRPr="008A0A94" w14:paraId="7DC051D1" w14:textId="77777777" w:rsidTr="001932ED">
        <w:trPr>
          <w:trHeight w:val="524"/>
          <w:jc w:val="center"/>
        </w:trPr>
        <w:tc>
          <w:tcPr>
            <w:tcW w:w="937"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766A75C9"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PROBABILIDAD</w:t>
            </w:r>
          </w:p>
        </w:tc>
        <w:tc>
          <w:tcPr>
            <w:tcW w:w="938"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6D358C10"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 xml:space="preserve">VALORACION Y CATEGORIA </w:t>
            </w:r>
            <w:r w:rsidRPr="008A0A94">
              <w:rPr>
                <w:rFonts w:ascii="Arial" w:eastAsia="Times New Roman" w:hAnsi="Arial" w:cs="Arial"/>
                <w:b/>
                <w:i/>
                <w:iCs/>
                <w:sz w:val="12"/>
                <w:szCs w:val="12"/>
                <w:lang w:val="es-MX" w:eastAsia="es-CO"/>
              </w:rPr>
              <w:t>( TABLA 2)</w:t>
            </w:r>
          </w:p>
        </w:tc>
        <w:tc>
          <w:tcPr>
            <w:tcW w:w="3125" w:type="pct"/>
            <w:vMerge w:val="restart"/>
            <w:tcBorders>
              <w:top w:val="single" w:sz="4" w:space="0" w:color="auto"/>
              <w:left w:val="single" w:sz="4" w:space="0" w:color="auto"/>
              <w:bottom w:val="single" w:sz="4" w:space="0" w:color="auto"/>
              <w:right w:val="single" w:sz="4" w:space="0" w:color="auto"/>
            </w:tcBorders>
            <w:vAlign w:val="center"/>
            <w:hideMark/>
          </w:tcPr>
          <w:p w14:paraId="3A4B3F51"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4</w:t>
            </w:r>
          </w:p>
          <w:p w14:paraId="73C8E9DA"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PROBABLE</w:t>
            </w:r>
          </w:p>
        </w:tc>
      </w:tr>
      <w:tr w:rsidR="00984F66" w:rsidRPr="008A0A94" w14:paraId="6D3E0247" w14:textId="77777777" w:rsidTr="001932ED">
        <w:trPr>
          <w:trHeight w:val="52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0FC86B" w14:textId="77777777" w:rsidR="00984F66" w:rsidRPr="008A0A94" w:rsidRDefault="00984F66" w:rsidP="001932ED">
            <w:pPr>
              <w:rPr>
                <w:rFonts w:ascii="Arial" w:hAnsi="Arial" w:cs="Arial"/>
                <w:bCs/>
                <w:i/>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8896B3" w14:textId="77777777" w:rsidR="00984F66" w:rsidRPr="008A0A94" w:rsidRDefault="00984F66" w:rsidP="001932ED">
            <w:pPr>
              <w:rPr>
                <w:rFonts w:ascii="Arial" w:hAnsi="Arial" w:cs="Arial"/>
                <w:bCs/>
                <w:i/>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0A2519" w14:textId="77777777" w:rsidR="00984F66" w:rsidRPr="008A0A94" w:rsidRDefault="00984F66" w:rsidP="001932ED">
            <w:pPr>
              <w:rPr>
                <w:rFonts w:ascii="Arial" w:hAnsi="Arial" w:cs="Arial"/>
                <w:sz w:val="12"/>
                <w:szCs w:val="12"/>
              </w:rPr>
            </w:pPr>
          </w:p>
        </w:tc>
      </w:tr>
      <w:tr w:rsidR="00984F66" w:rsidRPr="008A0A94" w14:paraId="75656CAD" w14:textId="77777777" w:rsidTr="001932ED">
        <w:trPr>
          <w:trHeight w:val="20"/>
          <w:jc w:val="center"/>
        </w:trPr>
        <w:tc>
          <w:tcPr>
            <w:tcW w:w="937"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7EEA4198"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IMPACTO</w:t>
            </w:r>
          </w:p>
        </w:tc>
        <w:tc>
          <w:tcPr>
            <w:tcW w:w="938"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7BE36252"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CALIFICACION CUALITATIVA</w:t>
            </w:r>
          </w:p>
        </w:tc>
        <w:tc>
          <w:tcPr>
            <w:tcW w:w="3125" w:type="pct"/>
            <w:tcBorders>
              <w:top w:val="single" w:sz="4" w:space="0" w:color="auto"/>
              <w:left w:val="single" w:sz="4" w:space="0" w:color="auto"/>
              <w:bottom w:val="single" w:sz="4" w:space="0" w:color="auto"/>
              <w:right w:val="single" w:sz="4" w:space="0" w:color="auto"/>
            </w:tcBorders>
            <w:vAlign w:val="center"/>
            <w:hideMark/>
          </w:tcPr>
          <w:p w14:paraId="5D3FD89A"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OBSTRUYE LA EJECUCION DEL CONTRATO SUSTANCIALMENTE PERO AUN ASI PERMITE LA CONSECUCION DEL OBJETO CONTRACTUAL</w:t>
            </w:r>
          </w:p>
        </w:tc>
      </w:tr>
      <w:tr w:rsidR="00984F66" w:rsidRPr="008A0A94" w14:paraId="780A8085" w14:textId="77777777" w:rsidTr="001932E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0715CB" w14:textId="77777777" w:rsidR="00984F66" w:rsidRPr="008A0A94" w:rsidRDefault="00984F66" w:rsidP="001932ED">
            <w:pPr>
              <w:rPr>
                <w:rFonts w:ascii="Arial" w:hAnsi="Arial" w:cs="Arial"/>
                <w:bCs/>
                <w:i/>
                <w:sz w:val="12"/>
                <w:szCs w:val="12"/>
              </w:rPr>
            </w:pPr>
          </w:p>
        </w:tc>
        <w:tc>
          <w:tcPr>
            <w:tcW w:w="938"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5DDBEAC8"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CALIFICACION CUANTITATIVA</w:t>
            </w:r>
          </w:p>
        </w:tc>
        <w:tc>
          <w:tcPr>
            <w:tcW w:w="3125" w:type="pct"/>
            <w:tcBorders>
              <w:top w:val="single" w:sz="4" w:space="0" w:color="auto"/>
              <w:left w:val="single" w:sz="4" w:space="0" w:color="auto"/>
              <w:bottom w:val="single" w:sz="4" w:space="0" w:color="auto"/>
              <w:right w:val="single" w:sz="4" w:space="0" w:color="auto"/>
            </w:tcBorders>
            <w:vAlign w:val="center"/>
            <w:hideMark/>
          </w:tcPr>
          <w:p w14:paraId="58CAD2EC"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INCREMENTA EL VALOR DEL CONTRATO ENTRE EL 15% Y EL 30%</w:t>
            </w:r>
          </w:p>
        </w:tc>
      </w:tr>
      <w:tr w:rsidR="00984F66" w:rsidRPr="008A0A94" w14:paraId="25903568" w14:textId="77777777" w:rsidTr="001932E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F177E2" w14:textId="77777777" w:rsidR="00984F66" w:rsidRPr="008A0A94" w:rsidRDefault="00984F66" w:rsidP="001932ED">
            <w:pPr>
              <w:rPr>
                <w:rFonts w:ascii="Arial" w:hAnsi="Arial" w:cs="Arial"/>
                <w:bCs/>
                <w:i/>
                <w:sz w:val="12"/>
                <w:szCs w:val="12"/>
              </w:rPr>
            </w:pPr>
          </w:p>
        </w:tc>
        <w:tc>
          <w:tcPr>
            <w:tcW w:w="938"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5B9105D2"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 xml:space="preserve">VALORACION Y CATEGORIA </w:t>
            </w:r>
            <w:r w:rsidRPr="008A0A94">
              <w:rPr>
                <w:rFonts w:ascii="Arial" w:eastAsia="Times New Roman" w:hAnsi="Arial" w:cs="Arial"/>
                <w:b/>
                <w:i/>
                <w:kern w:val="1"/>
                <w:sz w:val="12"/>
                <w:szCs w:val="12"/>
                <w:lang w:val="es-ES"/>
              </w:rPr>
              <w:t>( DEL IMPACTO TABLA 3)</w:t>
            </w:r>
          </w:p>
        </w:tc>
        <w:tc>
          <w:tcPr>
            <w:tcW w:w="3125" w:type="pct"/>
            <w:tcBorders>
              <w:top w:val="single" w:sz="4" w:space="0" w:color="auto"/>
              <w:left w:val="single" w:sz="4" w:space="0" w:color="auto"/>
              <w:bottom w:val="single" w:sz="4" w:space="0" w:color="auto"/>
              <w:right w:val="single" w:sz="4" w:space="0" w:color="auto"/>
            </w:tcBorders>
            <w:vAlign w:val="center"/>
            <w:hideMark/>
          </w:tcPr>
          <w:p w14:paraId="659938A1"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4</w:t>
            </w:r>
          </w:p>
          <w:p w14:paraId="421E758B"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MAYOR</w:t>
            </w:r>
          </w:p>
        </w:tc>
      </w:tr>
      <w:tr w:rsidR="00984F66" w:rsidRPr="008A0A94" w14:paraId="4E00B8B4" w14:textId="77777777" w:rsidTr="001932ED">
        <w:trPr>
          <w:trHeight w:val="20"/>
          <w:jc w:val="center"/>
        </w:trPr>
        <w:tc>
          <w:tcPr>
            <w:tcW w:w="1875"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285D9D71"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 xml:space="preserve">VALORACIÓN DEL RIESGO </w:t>
            </w:r>
            <w:r w:rsidRPr="008A0A94">
              <w:rPr>
                <w:rFonts w:ascii="Arial" w:eastAsia="Times New Roman" w:hAnsi="Arial" w:cs="Arial"/>
                <w:b/>
                <w:i/>
                <w:kern w:val="1"/>
                <w:sz w:val="12"/>
                <w:szCs w:val="12"/>
                <w:lang w:val="es-ES"/>
              </w:rPr>
              <w:t>(SUMATORIA VALORACIÓN PROBABILIDAD + IMPACTO)</w:t>
            </w:r>
          </w:p>
        </w:tc>
        <w:tc>
          <w:tcPr>
            <w:tcW w:w="3125" w:type="pct"/>
            <w:tcBorders>
              <w:top w:val="single" w:sz="4" w:space="0" w:color="auto"/>
              <w:left w:val="single" w:sz="4" w:space="0" w:color="auto"/>
              <w:bottom w:val="single" w:sz="4" w:space="0" w:color="auto"/>
              <w:right w:val="single" w:sz="4" w:space="0" w:color="auto"/>
            </w:tcBorders>
            <w:vAlign w:val="center"/>
            <w:hideMark/>
          </w:tcPr>
          <w:p w14:paraId="2A6DB68B"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8</w:t>
            </w:r>
          </w:p>
        </w:tc>
      </w:tr>
      <w:tr w:rsidR="00984F66" w:rsidRPr="008A0A94" w14:paraId="0E9C5429" w14:textId="77777777" w:rsidTr="001932ED">
        <w:trPr>
          <w:trHeight w:val="20"/>
          <w:jc w:val="center"/>
        </w:trPr>
        <w:tc>
          <w:tcPr>
            <w:tcW w:w="1875"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0CBAB2CD" w14:textId="77777777" w:rsidR="00984F66" w:rsidRPr="008A0A94" w:rsidRDefault="00984F66" w:rsidP="001932ED">
            <w:pPr>
              <w:jc w:val="center"/>
              <w:rPr>
                <w:rFonts w:ascii="Arial" w:hAnsi="Arial" w:cs="Arial"/>
                <w:bCs/>
                <w:i/>
                <w:sz w:val="12"/>
                <w:szCs w:val="12"/>
              </w:rPr>
            </w:pPr>
            <w:r w:rsidRPr="008A0A94">
              <w:rPr>
                <w:rFonts w:ascii="Arial" w:eastAsia="Times New Roman" w:hAnsi="Arial" w:cs="Arial"/>
                <w:bCs/>
                <w:i/>
                <w:kern w:val="1"/>
                <w:sz w:val="12"/>
                <w:szCs w:val="12"/>
                <w:lang w:val="es-ES"/>
              </w:rPr>
              <w:t xml:space="preserve">CATEGORÍA DEL RIESGO </w:t>
            </w:r>
            <w:r w:rsidRPr="008A0A94">
              <w:rPr>
                <w:rFonts w:ascii="Arial" w:eastAsia="Times New Roman" w:hAnsi="Arial" w:cs="Arial"/>
                <w:b/>
                <w:i/>
                <w:kern w:val="1"/>
                <w:sz w:val="12"/>
                <w:szCs w:val="12"/>
                <w:lang w:val="es-ES"/>
              </w:rPr>
              <w:t>(TABLA 5)</w:t>
            </w:r>
          </w:p>
        </w:tc>
        <w:tc>
          <w:tcPr>
            <w:tcW w:w="3125" w:type="pct"/>
            <w:tcBorders>
              <w:top w:val="single" w:sz="4" w:space="0" w:color="auto"/>
              <w:left w:val="single" w:sz="4" w:space="0" w:color="auto"/>
              <w:bottom w:val="single" w:sz="4" w:space="0" w:color="auto"/>
              <w:right w:val="single" w:sz="4" w:space="0" w:color="auto"/>
            </w:tcBorders>
            <w:vAlign w:val="center"/>
            <w:hideMark/>
          </w:tcPr>
          <w:p w14:paraId="716A1B0A"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RIESGO EXTREMO</w:t>
            </w:r>
          </w:p>
        </w:tc>
      </w:tr>
      <w:tr w:rsidR="00984F66" w:rsidRPr="008A0A94" w14:paraId="249D2104" w14:textId="77777777" w:rsidTr="001932ED">
        <w:trPr>
          <w:trHeight w:val="20"/>
          <w:jc w:val="center"/>
        </w:trPr>
        <w:tc>
          <w:tcPr>
            <w:tcW w:w="1875"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1E555062"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¿A QUIEN SE LE ASIGNA?</w:t>
            </w:r>
          </w:p>
        </w:tc>
        <w:tc>
          <w:tcPr>
            <w:tcW w:w="3125" w:type="pct"/>
            <w:tcBorders>
              <w:top w:val="single" w:sz="4" w:space="0" w:color="auto"/>
              <w:left w:val="single" w:sz="4" w:space="0" w:color="auto"/>
              <w:bottom w:val="single" w:sz="4" w:space="0" w:color="auto"/>
              <w:right w:val="single" w:sz="4" w:space="0" w:color="auto"/>
            </w:tcBorders>
            <w:vAlign w:val="center"/>
            <w:hideMark/>
          </w:tcPr>
          <w:p w14:paraId="49F98EE0"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50% AL CONTRATISTA</w:t>
            </w:r>
          </w:p>
          <w:p w14:paraId="05EB07F6"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50% A LA ENTIDAD CONTRATANTE</w:t>
            </w:r>
          </w:p>
        </w:tc>
      </w:tr>
      <w:tr w:rsidR="00984F66" w:rsidRPr="008A0A94" w14:paraId="419924CF" w14:textId="77777777" w:rsidTr="001932ED">
        <w:trPr>
          <w:trHeight w:val="20"/>
          <w:jc w:val="center"/>
        </w:trPr>
        <w:tc>
          <w:tcPr>
            <w:tcW w:w="1875"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3B085638"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TRATAMIENTO  / CONTROLES A SER  IMPLEMENTADOS</w:t>
            </w:r>
          </w:p>
        </w:tc>
        <w:tc>
          <w:tcPr>
            <w:tcW w:w="3125" w:type="pct"/>
            <w:tcBorders>
              <w:top w:val="single" w:sz="4" w:space="0" w:color="auto"/>
              <w:left w:val="single" w:sz="4" w:space="0" w:color="auto"/>
              <w:bottom w:val="single" w:sz="4" w:space="0" w:color="auto"/>
              <w:right w:val="single" w:sz="4" w:space="0" w:color="auto"/>
            </w:tcBorders>
            <w:vAlign w:val="center"/>
            <w:hideMark/>
          </w:tcPr>
          <w:p w14:paraId="49E06BEC"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EL SUPERVISOR DEL CONTRATO DEBE MONITOREAR LA EJECUCIÓN DEL CONTRATO CON EL FIN DE IDENTIFICAR POSIBLES AFECTACIONES A ESTA Y LAS ATERNATIVAS DE SOLUCION</w:t>
            </w:r>
          </w:p>
        </w:tc>
      </w:tr>
      <w:tr w:rsidR="00984F66" w:rsidRPr="008A0A94" w14:paraId="6B7F370F" w14:textId="77777777" w:rsidTr="001932ED">
        <w:trPr>
          <w:trHeight w:val="20"/>
          <w:jc w:val="center"/>
        </w:trPr>
        <w:tc>
          <w:tcPr>
            <w:tcW w:w="937"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2B25FE81"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IMPACTO DESPUÉS DEL TRATAMIENTO</w:t>
            </w:r>
          </w:p>
        </w:tc>
        <w:tc>
          <w:tcPr>
            <w:tcW w:w="938"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6BA16484"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 xml:space="preserve">PROBABILIDAD </w:t>
            </w:r>
          </w:p>
        </w:tc>
        <w:tc>
          <w:tcPr>
            <w:tcW w:w="3125" w:type="pct"/>
            <w:tcBorders>
              <w:top w:val="single" w:sz="4" w:space="0" w:color="auto"/>
              <w:left w:val="single" w:sz="4" w:space="0" w:color="auto"/>
              <w:bottom w:val="single" w:sz="4" w:space="0" w:color="auto"/>
              <w:right w:val="single" w:sz="4" w:space="0" w:color="auto"/>
            </w:tcBorders>
            <w:vAlign w:val="center"/>
            <w:hideMark/>
          </w:tcPr>
          <w:p w14:paraId="299A0B00"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4</w:t>
            </w:r>
          </w:p>
          <w:p w14:paraId="15A4B9F9"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PROBABLE</w:t>
            </w:r>
          </w:p>
        </w:tc>
      </w:tr>
      <w:tr w:rsidR="00984F66" w:rsidRPr="008A0A94" w14:paraId="22B4F5CF" w14:textId="77777777" w:rsidTr="001932E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701DBC" w14:textId="77777777" w:rsidR="00984F66" w:rsidRPr="008A0A94" w:rsidRDefault="00984F66" w:rsidP="001932ED">
            <w:pPr>
              <w:rPr>
                <w:rFonts w:ascii="Arial" w:hAnsi="Arial" w:cs="Arial"/>
                <w:bCs/>
                <w:i/>
                <w:sz w:val="12"/>
                <w:szCs w:val="12"/>
              </w:rPr>
            </w:pPr>
          </w:p>
        </w:tc>
        <w:tc>
          <w:tcPr>
            <w:tcW w:w="938"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0A315C57"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IMPACTO</w:t>
            </w:r>
          </w:p>
        </w:tc>
        <w:tc>
          <w:tcPr>
            <w:tcW w:w="3125" w:type="pct"/>
            <w:tcBorders>
              <w:top w:val="single" w:sz="4" w:space="0" w:color="auto"/>
              <w:left w:val="single" w:sz="4" w:space="0" w:color="auto"/>
              <w:bottom w:val="single" w:sz="4" w:space="0" w:color="auto"/>
              <w:right w:val="single" w:sz="4" w:space="0" w:color="auto"/>
            </w:tcBorders>
            <w:vAlign w:val="center"/>
            <w:hideMark/>
          </w:tcPr>
          <w:p w14:paraId="22B01B12"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3</w:t>
            </w:r>
          </w:p>
          <w:p w14:paraId="590B547C"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MODERADO</w:t>
            </w:r>
          </w:p>
        </w:tc>
      </w:tr>
      <w:tr w:rsidR="00984F66" w:rsidRPr="008A0A94" w14:paraId="221DB683" w14:textId="77777777" w:rsidTr="001932E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46DB19" w14:textId="77777777" w:rsidR="00984F66" w:rsidRPr="008A0A94" w:rsidRDefault="00984F66" w:rsidP="001932ED">
            <w:pPr>
              <w:rPr>
                <w:rFonts w:ascii="Arial" w:hAnsi="Arial" w:cs="Arial"/>
                <w:bCs/>
                <w:i/>
                <w:sz w:val="12"/>
                <w:szCs w:val="12"/>
              </w:rPr>
            </w:pPr>
          </w:p>
        </w:tc>
        <w:tc>
          <w:tcPr>
            <w:tcW w:w="938"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204FF9D8"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 xml:space="preserve">VALORACIÓN DEL RIESGO </w:t>
            </w:r>
            <w:r w:rsidRPr="008A0A94">
              <w:rPr>
                <w:rFonts w:ascii="Arial" w:eastAsia="Times New Roman" w:hAnsi="Arial" w:cs="Arial"/>
                <w:b/>
                <w:i/>
                <w:kern w:val="1"/>
                <w:sz w:val="12"/>
                <w:szCs w:val="12"/>
                <w:lang w:val="es-ES"/>
              </w:rPr>
              <w:t xml:space="preserve">(SUMATORIA VALORACIÓN PROBABILIDAD + IMPACTO) </w:t>
            </w:r>
          </w:p>
        </w:tc>
        <w:tc>
          <w:tcPr>
            <w:tcW w:w="3125" w:type="pct"/>
            <w:tcBorders>
              <w:top w:val="single" w:sz="4" w:space="0" w:color="auto"/>
              <w:left w:val="single" w:sz="4" w:space="0" w:color="auto"/>
              <w:bottom w:val="single" w:sz="4" w:space="0" w:color="auto"/>
              <w:right w:val="single" w:sz="4" w:space="0" w:color="auto"/>
            </w:tcBorders>
            <w:vAlign w:val="center"/>
            <w:hideMark/>
          </w:tcPr>
          <w:p w14:paraId="373089F1"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7</w:t>
            </w:r>
          </w:p>
          <w:p w14:paraId="5C28BE69"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MAYOR</w:t>
            </w:r>
          </w:p>
        </w:tc>
      </w:tr>
      <w:tr w:rsidR="00984F66" w:rsidRPr="008A0A94" w14:paraId="2C2CDC0F" w14:textId="77777777" w:rsidTr="001932E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EF766F" w14:textId="77777777" w:rsidR="00984F66" w:rsidRPr="008A0A94" w:rsidRDefault="00984F66" w:rsidP="001932ED">
            <w:pPr>
              <w:rPr>
                <w:rFonts w:ascii="Arial" w:hAnsi="Arial" w:cs="Arial"/>
                <w:bCs/>
                <w:i/>
                <w:sz w:val="12"/>
                <w:szCs w:val="12"/>
              </w:rPr>
            </w:pPr>
          </w:p>
        </w:tc>
        <w:tc>
          <w:tcPr>
            <w:tcW w:w="938"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59F7F07"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 xml:space="preserve">CATEGORÍA </w:t>
            </w:r>
            <w:r w:rsidRPr="008A0A94">
              <w:rPr>
                <w:rFonts w:ascii="Arial" w:eastAsia="Times New Roman" w:hAnsi="Arial" w:cs="Arial"/>
                <w:bCs/>
                <w:i/>
                <w:kern w:val="1"/>
                <w:sz w:val="12"/>
                <w:szCs w:val="12"/>
                <w:lang w:val="es-ES"/>
              </w:rPr>
              <w:t xml:space="preserve">CATEGORÍA DEL RIESGO </w:t>
            </w:r>
            <w:r w:rsidRPr="008A0A94">
              <w:rPr>
                <w:rFonts w:ascii="Arial" w:eastAsia="Times New Roman" w:hAnsi="Arial" w:cs="Arial"/>
                <w:b/>
                <w:i/>
                <w:kern w:val="1"/>
                <w:sz w:val="12"/>
                <w:szCs w:val="12"/>
                <w:lang w:val="es-ES"/>
              </w:rPr>
              <w:t>(TABLA 5)</w:t>
            </w:r>
          </w:p>
        </w:tc>
        <w:tc>
          <w:tcPr>
            <w:tcW w:w="3125" w:type="pct"/>
            <w:tcBorders>
              <w:top w:val="single" w:sz="4" w:space="0" w:color="auto"/>
              <w:left w:val="single" w:sz="4" w:space="0" w:color="auto"/>
              <w:bottom w:val="single" w:sz="4" w:space="0" w:color="auto"/>
              <w:right w:val="single" w:sz="4" w:space="0" w:color="auto"/>
            </w:tcBorders>
            <w:vAlign w:val="center"/>
            <w:hideMark/>
          </w:tcPr>
          <w:p w14:paraId="12D90F4E"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RIESGO ALTO</w:t>
            </w:r>
          </w:p>
        </w:tc>
      </w:tr>
      <w:tr w:rsidR="00984F66" w:rsidRPr="008A0A94" w14:paraId="6F2DDBDB" w14:textId="77777777" w:rsidTr="001932ED">
        <w:trPr>
          <w:trHeight w:val="20"/>
          <w:jc w:val="center"/>
        </w:trPr>
        <w:tc>
          <w:tcPr>
            <w:tcW w:w="1875"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5002F22E"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¿AFECTA LA EJECUCIÓN DEL CONTRATO?</w:t>
            </w:r>
          </w:p>
        </w:tc>
        <w:tc>
          <w:tcPr>
            <w:tcW w:w="3125" w:type="pct"/>
            <w:tcBorders>
              <w:top w:val="single" w:sz="4" w:space="0" w:color="auto"/>
              <w:left w:val="single" w:sz="4" w:space="0" w:color="auto"/>
              <w:bottom w:val="single" w:sz="4" w:space="0" w:color="auto"/>
              <w:right w:val="single" w:sz="4" w:space="0" w:color="auto"/>
            </w:tcBorders>
            <w:vAlign w:val="center"/>
            <w:hideMark/>
          </w:tcPr>
          <w:p w14:paraId="1C11BA89"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SI</w:t>
            </w:r>
          </w:p>
        </w:tc>
      </w:tr>
      <w:tr w:rsidR="00984F66" w:rsidRPr="008A0A94" w14:paraId="6C7C6D3D" w14:textId="77777777" w:rsidTr="001932ED">
        <w:trPr>
          <w:trHeight w:val="20"/>
          <w:jc w:val="center"/>
        </w:trPr>
        <w:tc>
          <w:tcPr>
            <w:tcW w:w="1875"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4D584257"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PERSONA RESPONSABLE POR IMPLEMENTAR EL TRATAMIENTO</w:t>
            </w:r>
          </w:p>
        </w:tc>
        <w:tc>
          <w:tcPr>
            <w:tcW w:w="3125" w:type="pct"/>
            <w:tcBorders>
              <w:top w:val="single" w:sz="4" w:space="0" w:color="auto"/>
              <w:left w:val="single" w:sz="4" w:space="0" w:color="auto"/>
              <w:bottom w:val="single" w:sz="4" w:space="0" w:color="auto"/>
              <w:right w:val="single" w:sz="4" w:space="0" w:color="auto"/>
            </w:tcBorders>
            <w:vAlign w:val="center"/>
            <w:hideMark/>
          </w:tcPr>
          <w:p w14:paraId="4DF5DF18"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SUPERVISOR DEL CONTRATO</w:t>
            </w:r>
          </w:p>
        </w:tc>
      </w:tr>
      <w:tr w:rsidR="00984F66" w:rsidRPr="008A0A94" w14:paraId="5B3C58D5" w14:textId="77777777" w:rsidTr="001932ED">
        <w:trPr>
          <w:trHeight w:val="20"/>
          <w:jc w:val="center"/>
        </w:trPr>
        <w:tc>
          <w:tcPr>
            <w:tcW w:w="1875"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7C77AEF9"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FECHA ESTIMADA EN QUE SE INICIE EL TRATAMIENTO</w:t>
            </w:r>
          </w:p>
        </w:tc>
        <w:tc>
          <w:tcPr>
            <w:tcW w:w="3125" w:type="pct"/>
            <w:tcBorders>
              <w:top w:val="single" w:sz="4" w:space="0" w:color="auto"/>
              <w:left w:val="single" w:sz="4" w:space="0" w:color="auto"/>
              <w:bottom w:val="single" w:sz="4" w:space="0" w:color="auto"/>
              <w:right w:val="single" w:sz="4" w:space="0" w:color="auto"/>
            </w:tcBorders>
            <w:vAlign w:val="center"/>
            <w:hideMark/>
          </w:tcPr>
          <w:p w14:paraId="1680835E"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PERFECCIONAMIENTO DEL CONTRATO</w:t>
            </w:r>
          </w:p>
        </w:tc>
      </w:tr>
      <w:tr w:rsidR="00984F66" w:rsidRPr="008A0A94" w14:paraId="16B789A4" w14:textId="77777777" w:rsidTr="001932ED">
        <w:trPr>
          <w:trHeight w:val="20"/>
          <w:jc w:val="center"/>
        </w:trPr>
        <w:tc>
          <w:tcPr>
            <w:tcW w:w="1875"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3528B93F"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FECHA ESTIMADA EN QUE SE COMPLETA EL TRATAMIENTO</w:t>
            </w:r>
          </w:p>
        </w:tc>
        <w:tc>
          <w:tcPr>
            <w:tcW w:w="3125" w:type="pct"/>
            <w:tcBorders>
              <w:top w:val="single" w:sz="4" w:space="0" w:color="auto"/>
              <w:left w:val="single" w:sz="4" w:space="0" w:color="auto"/>
              <w:bottom w:val="single" w:sz="4" w:space="0" w:color="auto"/>
              <w:right w:val="single" w:sz="4" w:space="0" w:color="auto"/>
            </w:tcBorders>
            <w:vAlign w:val="center"/>
            <w:hideMark/>
          </w:tcPr>
          <w:p w14:paraId="765785DE"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CON LA SUSCRIPCIÓN DEL ACTA DE RECIBO A SATISFACCIÓN</w:t>
            </w:r>
          </w:p>
        </w:tc>
      </w:tr>
      <w:tr w:rsidR="00984F66" w:rsidRPr="008A0A94" w14:paraId="69573A87" w14:textId="77777777" w:rsidTr="001932ED">
        <w:trPr>
          <w:trHeight w:val="20"/>
          <w:jc w:val="center"/>
        </w:trPr>
        <w:tc>
          <w:tcPr>
            <w:tcW w:w="937"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1A2812F3"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MONITOREO Y REVISIÓN</w:t>
            </w:r>
          </w:p>
        </w:tc>
        <w:tc>
          <w:tcPr>
            <w:tcW w:w="938"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0E6BBADD"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¿CÓMO SE REALIZA EL MONITOREO?</w:t>
            </w:r>
          </w:p>
        </w:tc>
        <w:tc>
          <w:tcPr>
            <w:tcW w:w="3125" w:type="pct"/>
            <w:tcBorders>
              <w:top w:val="single" w:sz="4" w:space="0" w:color="auto"/>
              <w:left w:val="single" w:sz="4" w:space="0" w:color="auto"/>
              <w:bottom w:val="single" w:sz="4" w:space="0" w:color="auto"/>
              <w:right w:val="single" w:sz="4" w:space="0" w:color="auto"/>
            </w:tcBorders>
            <w:vAlign w:val="center"/>
            <w:hideMark/>
          </w:tcPr>
          <w:p w14:paraId="55EC67CE"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CON LA EXPEDICIÓN  POR PARTE DEL SUPERVISOR  DEL CONTRATO DE  LOS INFORMES DE SUPERVISIÓN DONDE SE INCLUYAN ALTERNATIVAS DE SOLICION DE POSIBLES CONFLICTOS</w:t>
            </w:r>
          </w:p>
        </w:tc>
      </w:tr>
      <w:tr w:rsidR="00984F66" w:rsidRPr="008A0A94" w14:paraId="1993A17C" w14:textId="77777777" w:rsidTr="001932E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6D2E13" w14:textId="77777777" w:rsidR="00984F66" w:rsidRPr="008A0A94" w:rsidRDefault="00984F66" w:rsidP="001932ED">
            <w:pPr>
              <w:rPr>
                <w:rFonts w:ascii="Arial" w:hAnsi="Arial" w:cs="Arial"/>
                <w:bCs/>
                <w:i/>
                <w:sz w:val="12"/>
                <w:szCs w:val="12"/>
              </w:rPr>
            </w:pPr>
          </w:p>
        </w:tc>
        <w:tc>
          <w:tcPr>
            <w:tcW w:w="938"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18D715C" w14:textId="77777777" w:rsidR="00984F66" w:rsidRPr="008A0A94" w:rsidRDefault="00984F66" w:rsidP="001932ED">
            <w:pPr>
              <w:jc w:val="center"/>
              <w:rPr>
                <w:rFonts w:ascii="Arial" w:hAnsi="Arial" w:cs="Arial"/>
                <w:bCs/>
                <w:i/>
                <w:sz w:val="12"/>
                <w:szCs w:val="12"/>
              </w:rPr>
            </w:pPr>
            <w:r w:rsidRPr="008A0A94">
              <w:rPr>
                <w:rFonts w:ascii="Arial" w:hAnsi="Arial" w:cs="Arial"/>
                <w:bCs/>
                <w:i/>
                <w:sz w:val="12"/>
                <w:szCs w:val="12"/>
              </w:rPr>
              <w:t>PERIODICIDAD  ¿CUANDO?</w:t>
            </w:r>
          </w:p>
        </w:tc>
        <w:tc>
          <w:tcPr>
            <w:tcW w:w="3125" w:type="pct"/>
            <w:tcBorders>
              <w:top w:val="single" w:sz="4" w:space="0" w:color="auto"/>
              <w:left w:val="single" w:sz="4" w:space="0" w:color="auto"/>
              <w:bottom w:val="single" w:sz="4" w:space="0" w:color="auto"/>
              <w:right w:val="single" w:sz="4" w:space="0" w:color="auto"/>
            </w:tcBorders>
            <w:vAlign w:val="center"/>
            <w:hideMark/>
          </w:tcPr>
          <w:p w14:paraId="6A42A3D2" w14:textId="77777777" w:rsidR="00984F66" w:rsidRPr="008A0A94" w:rsidRDefault="00984F66" w:rsidP="001932ED">
            <w:pPr>
              <w:jc w:val="center"/>
              <w:rPr>
                <w:rFonts w:ascii="Arial" w:hAnsi="Arial" w:cs="Arial"/>
                <w:sz w:val="12"/>
                <w:szCs w:val="12"/>
              </w:rPr>
            </w:pPr>
            <w:r w:rsidRPr="008A0A94">
              <w:rPr>
                <w:rFonts w:ascii="Arial" w:hAnsi="Arial" w:cs="Arial"/>
                <w:sz w:val="12"/>
                <w:szCs w:val="12"/>
              </w:rPr>
              <w:t>SEMANAL O CUANDO RESULTE NECESARIO</w:t>
            </w:r>
          </w:p>
        </w:tc>
      </w:tr>
    </w:tbl>
    <w:p w14:paraId="4FA6BEA1" w14:textId="77777777" w:rsidR="00984F66" w:rsidRPr="00860658" w:rsidRDefault="00984F66" w:rsidP="00984F66">
      <w:pPr>
        <w:pStyle w:val="Prrafodelista"/>
        <w:ind w:left="435"/>
        <w:rPr>
          <w:rFonts w:ascii="Arial" w:hAnsi="Arial" w:cs="Arial"/>
          <w:b/>
          <w:bCs/>
          <w:color w:val="FF0000"/>
          <w:sz w:val="12"/>
          <w:szCs w:val="12"/>
        </w:rPr>
      </w:pPr>
    </w:p>
    <w:p w14:paraId="4AEC0340" w14:textId="77777777" w:rsidR="00984F66" w:rsidRPr="00FD79DD" w:rsidRDefault="00984F66" w:rsidP="00984F66">
      <w:pPr>
        <w:pStyle w:val="Prrafodelista"/>
        <w:numPr>
          <w:ilvl w:val="1"/>
          <w:numId w:val="44"/>
        </w:numPr>
        <w:shd w:val="clear" w:color="auto" w:fill="C2D69B" w:themeFill="accent3" w:themeFillTint="99"/>
        <w:spacing w:line="240" w:lineRule="auto"/>
        <w:rPr>
          <w:rFonts w:ascii="Arial" w:hAnsi="Arial" w:cs="Arial"/>
          <w:b/>
          <w:bCs/>
          <w:kern w:val="2"/>
          <w:sz w:val="12"/>
          <w:szCs w:val="12"/>
        </w:rPr>
      </w:pPr>
      <w:r w:rsidRPr="00FD79DD">
        <w:rPr>
          <w:rFonts w:ascii="Arial" w:hAnsi="Arial" w:cs="Arial"/>
          <w:b/>
          <w:bCs/>
          <w:kern w:val="2"/>
          <w:sz w:val="12"/>
          <w:szCs w:val="12"/>
        </w:rPr>
        <w:t>RIESGOS AMBIENTALES</w:t>
      </w:r>
    </w:p>
    <w:p w14:paraId="5B458324" w14:textId="77777777" w:rsidR="00984F66" w:rsidRPr="00860658" w:rsidRDefault="00984F66" w:rsidP="00984F66">
      <w:pPr>
        <w:pStyle w:val="Prrafodelista"/>
        <w:shd w:val="clear" w:color="auto" w:fill="C2D69B" w:themeFill="accent3" w:themeFillTint="99"/>
        <w:ind w:left="360"/>
        <w:rPr>
          <w:rFonts w:ascii="Arial" w:hAnsi="Arial" w:cs="Arial"/>
          <w:b/>
          <w:bCs/>
          <w:color w:val="FF0000"/>
          <w:kern w:val="2"/>
          <w:sz w:val="12"/>
          <w:szCs w:val="1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5"/>
        <w:gridCol w:w="1295"/>
        <w:gridCol w:w="4120"/>
        <w:gridCol w:w="4120"/>
      </w:tblGrid>
      <w:tr w:rsidR="00984F66" w:rsidRPr="00FD79DD" w14:paraId="1EC22420" w14:textId="77777777" w:rsidTr="001932ED">
        <w:trPr>
          <w:trHeight w:val="20"/>
          <w:jc w:val="center"/>
        </w:trPr>
        <w:tc>
          <w:tcPr>
            <w:tcW w:w="1182" w:type="pct"/>
            <w:gridSpan w:val="2"/>
            <w:tcBorders>
              <w:top w:val="single" w:sz="4" w:space="0" w:color="auto"/>
              <w:left w:val="single" w:sz="4" w:space="0" w:color="auto"/>
              <w:bottom w:val="single" w:sz="4" w:space="0" w:color="auto"/>
              <w:right w:val="single" w:sz="4" w:space="0" w:color="auto"/>
            </w:tcBorders>
            <w:shd w:val="clear" w:color="auto" w:fill="7F7F7F"/>
            <w:vAlign w:val="center"/>
            <w:hideMark/>
          </w:tcPr>
          <w:p w14:paraId="14C4F491"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lastRenderedPageBreak/>
              <w:t>Nº</w:t>
            </w:r>
          </w:p>
        </w:tc>
        <w:tc>
          <w:tcPr>
            <w:tcW w:w="1909"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62E71526" w14:textId="77777777" w:rsidR="00984F66" w:rsidRPr="00FD79DD" w:rsidRDefault="00984F66" w:rsidP="001932ED">
            <w:pPr>
              <w:jc w:val="center"/>
              <w:rPr>
                <w:rFonts w:ascii="Arial" w:hAnsi="Arial" w:cs="Arial"/>
                <w:b/>
                <w:bCs/>
                <w:sz w:val="12"/>
                <w:szCs w:val="12"/>
              </w:rPr>
            </w:pPr>
            <w:r w:rsidRPr="00FD79DD">
              <w:rPr>
                <w:rFonts w:ascii="Arial" w:hAnsi="Arial" w:cs="Arial"/>
                <w:b/>
                <w:bCs/>
                <w:sz w:val="12"/>
                <w:szCs w:val="12"/>
              </w:rPr>
              <w:t>1</w:t>
            </w:r>
          </w:p>
        </w:tc>
        <w:tc>
          <w:tcPr>
            <w:tcW w:w="1909" w:type="pct"/>
            <w:tcBorders>
              <w:top w:val="single" w:sz="4" w:space="0" w:color="auto"/>
              <w:left w:val="single" w:sz="4" w:space="0" w:color="auto"/>
              <w:bottom w:val="single" w:sz="4" w:space="0" w:color="auto"/>
              <w:right w:val="single" w:sz="4" w:space="0" w:color="auto"/>
            </w:tcBorders>
            <w:shd w:val="clear" w:color="auto" w:fill="7F7F7F"/>
          </w:tcPr>
          <w:p w14:paraId="56232EAA" w14:textId="77777777" w:rsidR="00984F66" w:rsidRPr="00FD79DD" w:rsidRDefault="00984F66" w:rsidP="001932ED">
            <w:pPr>
              <w:jc w:val="center"/>
              <w:rPr>
                <w:rFonts w:ascii="Arial" w:hAnsi="Arial" w:cs="Arial"/>
                <w:b/>
                <w:bCs/>
                <w:sz w:val="12"/>
                <w:szCs w:val="12"/>
              </w:rPr>
            </w:pPr>
          </w:p>
        </w:tc>
      </w:tr>
      <w:tr w:rsidR="00984F66" w:rsidRPr="00FD79DD" w14:paraId="50A4843B" w14:textId="77777777" w:rsidTr="001932ED">
        <w:trPr>
          <w:trHeight w:val="20"/>
          <w:jc w:val="center"/>
        </w:trPr>
        <w:tc>
          <w:tcPr>
            <w:tcW w:w="1182"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18F0967A"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CLASE</w:t>
            </w:r>
          </w:p>
        </w:tc>
        <w:tc>
          <w:tcPr>
            <w:tcW w:w="1909" w:type="pct"/>
            <w:tcBorders>
              <w:top w:val="single" w:sz="4" w:space="0" w:color="auto"/>
              <w:left w:val="single" w:sz="4" w:space="0" w:color="auto"/>
              <w:bottom w:val="single" w:sz="4" w:space="0" w:color="auto"/>
              <w:right w:val="single" w:sz="4" w:space="0" w:color="auto"/>
            </w:tcBorders>
            <w:vAlign w:val="center"/>
            <w:hideMark/>
          </w:tcPr>
          <w:p w14:paraId="60C9784C" w14:textId="77777777" w:rsidR="00984F66" w:rsidRPr="00FD79DD" w:rsidRDefault="00984F66" w:rsidP="001932ED">
            <w:pPr>
              <w:jc w:val="center"/>
              <w:rPr>
                <w:rFonts w:ascii="Arial" w:hAnsi="Arial" w:cs="Arial"/>
                <w:i/>
                <w:iCs/>
                <w:sz w:val="12"/>
                <w:szCs w:val="12"/>
              </w:rPr>
            </w:pPr>
            <w:r w:rsidRPr="00FD79DD">
              <w:rPr>
                <w:rFonts w:ascii="Arial" w:hAnsi="Arial" w:cs="Arial"/>
                <w:i/>
                <w:iCs/>
                <w:sz w:val="12"/>
                <w:szCs w:val="12"/>
              </w:rPr>
              <w:t>ESPECIFICO</w:t>
            </w:r>
          </w:p>
        </w:tc>
        <w:tc>
          <w:tcPr>
            <w:tcW w:w="1909" w:type="pct"/>
            <w:tcBorders>
              <w:top w:val="single" w:sz="4" w:space="0" w:color="auto"/>
              <w:left w:val="single" w:sz="4" w:space="0" w:color="auto"/>
              <w:bottom w:val="single" w:sz="4" w:space="0" w:color="auto"/>
              <w:right w:val="single" w:sz="4" w:space="0" w:color="auto"/>
            </w:tcBorders>
            <w:vAlign w:val="center"/>
          </w:tcPr>
          <w:p w14:paraId="2C18DB5F" w14:textId="77777777" w:rsidR="00984F66" w:rsidRPr="00FD79DD" w:rsidRDefault="00984F66" w:rsidP="001932ED">
            <w:pPr>
              <w:jc w:val="center"/>
              <w:rPr>
                <w:rFonts w:ascii="Arial" w:hAnsi="Arial" w:cs="Arial"/>
                <w:i/>
                <w:iCs/>
                <w:sz w:val="12"/>
                <w:szCs w:val="12"/>
              </w:rPr>
            </w:pPr>
            <w:r w:rsidRPr="00FD79DD">
              <w:rPr>
                <w:rFonts w:ascii="Arial" w:hAnsi="Arial" w:cs="Arial"/>
                <w:i/>
                <w:iCs/>
                <w:sz w:val="12"/>
                <w:szCs w:val="12"/>
              </w:rPr>
              <w:t>ESPECIFICO</w:t>
            </w:r>
          </w:p>
        </w:tc>
      </w:tr>
      <w:tr w:rsidR="00984F66" w:rsidRPr="00FD79DD" w14:paraId="0BD2AA3B" w14:textId="77777777" w:rsidTr="001932ED">
        <w:trPr>
          <w:trHeight w:val="20"/>
          <w:jc w:val="center"/>
        </w:trPr>
        <w:tc>
          <w:tcPr>
            <w:tcW w:w="1182"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5271B887"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FUENTE</w:t>
            </w:r>
          </w:p>
        </w:tc>
        <w:tc>
          <w:tcPr>
            <w:tcW w:w="1909" w:type="pct"/>
            <w:tcBorders>
              <w:top w:val="single" w:sz="4" w:space="0" w:color="auto"/>
              <w:left w:val="single" w:sz="4" w:space="0" w:color="auto"/>
              <w:bottom w:val="single" w:sz="4" w:space="0" w:color="auto"/>
              <w:right w:val="single" w:sz="4" w:space="0" w:color="auto"/>
            </w:tcBorders>
            <w:vAlign w:val="center"/>
            <w:hideMark/>
          </w:tcPr>
          <w:p w14:paraId="6FC0FEDD" w14:textId="77777777" w:rsidR="00984F66" w:rsidRPr="00FD79DD" w:rsidRDefault="00984F66" w:rsidP="001932ED">
            <w:pPr>
              <w:jc w:val="center"/>
              <w:rPr>
                <w:rFonts w:ascii="Arial" w:hAnsi="Arial" w:cs="Arial"/>
                <w:i/>
                <w:iCs/>
                <w:sz w:val="12"/>
                <w:szCs w:val="12"/>
              </w:rPr>
            </w:pPr>
            <w:r w:rsidRPr="00FD79DD">
              <w:rPr>
                <w:rFonts w:ascii="Arial" w:hAnsi="Arial" w:cs="Arial"/>
                <w:i/>
                <w:iCs/>
                <w:sz w:val="12"/>
                <w:szCs w:val="12"/>
              </w:rPr>
              <w:t>EXTERNO</w:t>
            </w:r>
          </w:p>
        </w:tc>
        <w:tc>
          <w:tcPr>
            <w:tcW w:w="1909" w:type="pct"/>
            <w:tcBorders>
              <w:top w:val="single" w:sz="4" w:space="0" w:color="auto"/>
              <w:left w:val="single" w:sz="4" w:space="0" w:color="auto"/>
              <w:bottom w:val="single" w:sz="4" w:space="0" w:color="auto"/>
              <w:right w:val="single" w:sz="4" w:space="0" w:color="auto"/>
            </w:tcBorders>
            <w:vAlign w:val="center"/>
          </w:tcPr>
          <w:p w14:paraId="59FE4CBC" w14:textId="77777777" w:rsidR="00984F66" w:rsidRPr="00FD79DD" w:rsidRDefault="00984F66" w:rsidP="001932ED">
            <w:pPr>
              <w:jc w:val="center"/>
              <w:rPr>
                <w:rFonts w:ascii="Arial" w:hAnsi="Arial" w:cs="Arial"/>
                <w:i/>
                <w:iCs/>
                <w:sz w:val="12"/>
                <w:szCs w:val="12"/>
              </w:rPr>
            </w:pPr>
            <w:r w:rsidRPr="00FD79DD">
              <w:rPr>
                <w:rFonts w:ascii="Arial" w:hAnsi="Arial" w:cs="Arial"/>
                <w:i/>
                <w:iCs/>
                <w:sz w:val="12"/>
                <w:szCs w:val="12"/>
              </w:rPr>
              <w:t>EXTERNO</w:t>
            </w:r>
          </w:p>
        </w:tc>
      </w:tr>
      <w:tr w:rsidR="00984F66" w:rsidRPr="00FD79DD" w14:paraId="70419E1F" w14:textId="77777777" w:rsidTr="001932ED">
        <w:trPr>
          <w:trHeight w:val="20"/>
          <w:jc w:val="center"/>
        </w:trPr>
        <w:tc>
          <w:tcPr>
            <w:tcW w:w="1182"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2BD95C6C"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ETAPA</w:t>
            </w:r>
          </w:p>
        </w:tc>
        <w:tc>
          <w:tcPr>
            <w:tcW w:w="1909" w:type="pct"/>
            <w:tcBorders>
              <w:top w:val="single" w:sz="4" w:space="0" w:color="auto"/>
              <w:left w:val="single" w:sz="4" w:space="0" w:color="auto"/>
              <w:bottom w:val="single" w:sz="4" w:space="0" w:color="auto"/>
              <w:right w:val="single" w:sz="4" w:space="0" w:color="auto"/>
            </w:tcBorders>
            <w:vAlign w:val="center"/>
            <w:hideMark/>
          </w:tcPr>
          <w:p w14:paraId="4CBB5D8C" w14:textId="77777777" w:rsidR="00984F66" w:rsidRPr="00FD79DD" w:rsidRDefault="00984F66" w:rsidP="001932ED">
            <w:pPr>
              <w:jc w:val="center"/>
              <w:rPr>
                <w:rFonts w:ascii="Arial" w:hAnsi="Arial" w:cs="Arial"/>
                <w:i/>
                <w:iCs/>
                <w:sz w:val="12"/>
                <w:szCs w:val="12"/>
              </w:rPr>
            </w:pPr>
            <w:r w:rsidRPr="00FD79DD">
              <w:rPr>
                <w:rFonts w:ascii="Arial" w:hAnsi="Arial" w:cs="Arial"/>
                <w:i/>
                <w:iCs/>
                <w:sz w:val="12"/>
                <w:szCs w:val="12"/>
              </w:rPr>
              <w:t>EJECUCION</w:t>
            </w:r>
          </w:p>
        </w:tc>
        <w:tc>
          <w:tcPr>
            <w:tcW w:w="1909" w:type="pct"/>
            <w:tcBorders>
              <w:top w:val="single" w:sz="4" w:space="0" w:color="auto"/>
              <w:left w:val="single" w:sz="4" w:space="0" w:color="auto"/>
              <w:bottom w:val="single" w:sz="4" w:space="0" w:color="auto"/>
              <w:right w:val="single" w:sz="4" w:space="0" w:color="auto"/>
            </w:tcBorders>
            <w:vAlign w:val="center"/>
          </w:tcPr>
          <w:p w14:paraId="4B00942F" w14:textId="77777777" w:rsidR="00984F66" w:rsidRPr="00FD79DD" w:rsidRDefault="00984F66" w:rsidP="001932ED">
            <w:pPr>
              <w:jc w:val="center"/>
              <w:rPr>
                <w:rFonts w:ascii="Arial" w:hAnsi="Arial" w:cs="Arial"/>
                <w:i/>
                <w:iCs/>
                <w:sz w:val="12"/>
                <w:szCs w:val="12"/>
              </w:rPr>
            </w:pPr>
            <w:r w:rsidRPr="00FD79DD">
              <w:rPr>
                <w:rFonts w:ascii="Arial" w:hAnsi="Arial" w:cs="Arial"/>
                <w:i/>
                <w:iCs/>
                <w:sz w:val="12"/>
                <w:szCs w:val="12"/>
              </w:rPr>
              <w:t>EJECUCION</w:t>
            </w:r>
          </w:p>
        </w:tc>
      </w:tr>
      <w:tr w:rsidR="00984F66" w:rsidRPr="00FD79DD" w14:paraId="55390A62" w14:textId="77777777" w:rsidTr="001932ED">
        <w:trPr>
          <w:trHeight w:val="20"/>
          <w:jc w:val="center"/>
        </w:trPr>
        <w:tc>
          <w:tcPr>
            <w:tcW w:w="1182"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205BFD4E"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TIPO</w:t>
            </w:r>
          </w:p>
        </w:tc>
        <w:tc>
          <w:tcPr>
            <w:tcW w:w="1909" w:type="pct"/>
            <w:tcBorders>
              <w:top w:val="single" w:sz="4" w:space="0" w:color="auto"/>
              <w:left w:val="single" w:sz="4" w:space="0" w:color="auto"/>
              <w:bottom w:val="single" w:sz="4" w:space="0" w:color="auto"/>
              <w:right w:val="single" w:sz="4" w:space="0" w:color="auto"/>
            </w:tcBorders>
            <w:vAlign w:val="center"/>
            <w:hideMark/>
          </w:tcPr>
          <w:p w14:paraId="04115E80" w14:textId="77777777" w:rsidR="00984F66" w:rsidRPr="00FD79DD" w:rsidRDefault="00984F66" w:rsidP="001932ED">
            <w:pPr>
              <w:jc w:val="center"/>
              <w:rPr>
                <w:rFonts w:ascii="Arial" w:hAnsi="Arial" w:cs="Arial"/>
                <w:i/>
                <w:iCs/>
                <w:sz w:val="12"/>
                <w:szCs w:val="12"/>
              </w:rPr>
            </w:pPr>
            <w:r w:rsidRPr="00FD79DD">
              <w:rPr>
                <w:rFonts w:ascii="Arial" w:hAnsi="Arial" w:cs="Arial"/>
                <w:i/>
                <w:iCs/>
                <w:sz w:val="12"/>
                <w:szCs w:val="12"/>
              </w:rPr>
              <w:t>AMBIENTAL</w:t>
            </w:r>
          </w:p>
        </w:tc>
        <w:tc>
          <w:tcPr>
            <w:tcW w:w="1909" w:type="pct"/>
            <w:tcBorders>
              <w:top w:val="single" w:sz="4" w:space="0" w:color="auto"/>
              <w:left w:val="single" w:sz="4" w:space="0" w:color="auto"/>
              <w:bottom w:val="single" w:sz="4" w:space="0" w:color="auto"/>
              <w:right w:val="single" w:sz="4" w:space="0" w:color="auto"/>
            </w:tcBorders>
            <w:vAlign w:val="center"/>
          </w:tcPr>
          <w:p w14:paraId="2962FAB7" w14:textId="77777777" w:rsidR="00984F66" w:rsidRPr="00FD79DD" w:rsidRDefault="00984F66" w:rsidP="001932ED">
            <w:pPr>
              <w:jc w:val="center"/>
              <w:rPr>
                <w:rFonts w:ascii="Arial" w:hAnsi="Arial" w:cs="Arial"/>
                <w:i/>
                <w:iCs/>
                <w:sz w:val="12"/>
                <w:szCs w:val="12"/>
              </w:rPr>
            </w:pPr>
            <w:r w:rsidRPr="00FD79DD">
              <w:rPr>
                <w:rFonts w:ascii="Arial" w:hAnsi="Arial" w:cs="Arial"/>
                <w:i/>
                <w:iCs/>
                <w:sz w:val="12"/>
                <w:szCs w:val="12"/>
              </w:rPr>
              <w:t>AMBIENTAL</w:t>
            </w:r>
          </w:p>
        </w:tc>
      </w:tr>
      <w:tr w:rsidR="00984F66" w:rsidRPr="00FD79DD" w14:paraId="1D0C9E0D" w14:textId="77777777" w:rsidTr="001932ED">
        <w:trPr>
          <w:trHeight w:val="20"/>
          <w:jc w:val="center"/>
        </w:trPr>
        <w:tc>
          <w:tcPr>
            <w:tcW w:w="1182"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08502B85"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DESCRIPCIÓN( QUE PUEDE PASAR Y COMO PUEDE OCURRIR)</w:t>
            </w:r>
          </w:p>
        </w:tc>
        <w:tc>
          <w:tcPr>
            <w:tcW w:w="1909" w:type="pct"/>
            <w:tcBorders>
              <w:top w:val="single" w:sz="4" w:space="0" w:color="auto"/>
              <w:left w:val="single" w:sz="4" w:space="0" w:color="auto"/>
              <w:bottom w:val="single" w:sz="4" w:space="0" w:color="auto"/>
              <w:right w:val="single" w:sz="4" w:space="0" w:color="auto"/>
            </w:tcBorders>
            <w:vAlign w:val="center"/>
            <w:hideMark/>
          </w:tcPr>
          <w:p w14:paraId="06A23F99" w14:textId="77777777" w:rsidR="00984F66" w:rsidRPr="00FD79DD" w:rsidRDefault="00984F66" w:rsidP="001932ED">
            <w:pPr>
              <w:jc w:val="center"/>
              <w:rPr>
                <w:rFonts w:ascii="Arial" w:hAnsi="Arial" w:cs="Arial"/>
                <w:sz w:val="12"/>
                <w:szCs w:val="12"/>
              </w:rPr>
            </w:pPr>
          </w:p>
          <w:p w14:paraId="196E7F7D" w14:textId="77777777" w:rsidR="00984F66" w:rsidRPr="00FD79DD" w:rsidRDefault="00984F66" w:rsidP="001932ED">
            <w:pPr>
              <w:jc w:val="center"/>
              <w:rPr>
                <w:rFonts w:ascii="Arial" w:eastAsia="Arial" w:hAnsi="Arial" w:cs="Arial"/>
                <w:i/>
                <w:iCs/>
                <w:sz w:val="12"/>
                <w:szCs w:val="12"/>
                <w:lang w:val="es-MX"/>
              </w:rPr>
            </w:pPr>
            <w:r w:rsidRPr="00FD79DD">
              <w:rPr>
                <w:rFonts w:ascii="Arial" w:eastAsia="Arial" w:hAnsi="Arial" w:cs="Arial"/>
                <w:i/>
                <w:iCs/>
                <w:sz w:val="12"/>
                <w:szCs w:val="12"/>
                <w:lang w:val="es-MX"/>
              </w:rPr>
              <w:t xml:space="preserve">INOBSERVANCIA DE NORMATIVAS AMBIENTALES, DE SEGURIDAD INDUSTRIAL, TRANSPORTE DE SUSTANCIAS PELIGROSAS Y DISPOSICIONES FINALES DE ESCOMBROS Y OTROS, APLICABLES. </w:t>
            </w:r>
          </w:p>
          <w:p w14:paraId="3F1DAD03" w14:textId="77777777" w:rsidR="00984F66" w:rsidRPr="00FD79DD" w:rsidRDefault="00984F66" w:rsidP="001932ED">
            <w:pPr>
              <w:jc w:val="center"/>
              <w:rPr>
                <w:rFonts w:ascii="Arial" w:hAnsi="Arial" w:cs="Arial"/>
                <w:i/>
                <w:iCs/>
                <w:sz w:val="12"/>
                <w:szCs w:val="12"/>
              </w:rPr>
            </w:pPr>
            <w:r w:rsidRPr="00FD79DD">
              <w:rPr>
                <w:rFonts w:ascii="Arial" w:eastAsia="Arial" w:hAnsi="Arial" w:cs="Arial"/>
                <w:b/>
                <w:bCs/>
                <w:i/>
                <w:iCs/>
                <w:sz w:val="12"/>
                <w:szCs w:val="12"/>
                <w:u w:val="single"/>
                <w:lang w:val="es-MX"/>
              </w:rPr>
              <w:t>LAS O0BRAS</w:t>
            </w:r>
            <w:r w:rsidRPr="00FD79DD">
              <w:rPr>
                <w:rFonts w:ascii="Arial" w:eastAsia="Arial" w:hAnsi="Arial" w:cs="Arial"/>
                <w:i/>
                <w:iCs/>
                <w:sz w:val="12"/>
                <w:szCs w:val="12"/>
                <w:u w:val="single"/>
                <w:lang w:val="es-MX"/>
              </w:rPr>
              <w:t xml:space="preserve"> SUELEN ESTAR CLASIFICADOS COMO ACTIVIDADES QUE REQUIEREN MANEJO, ALMACENAMIENTO Y DISPOSICIÓN FINAL DE RESIDUOS Y ESCOMBROS BAJO ESTÁNDARES ESPECÍFICOS, </w:t>
            </w:r>
            <w:r w:rsidRPr="00FD79DD">
              <w:rPr>
                <w:rFonts w:ascii="Arial" w:hAnsi="Arial" w:cs="Arial"/>
                <w:i/>
                <w:iCs/>
                <w:sz w:val="12"/>
                <w:szCs w:val="12"/>
                <w:u w:val="single"/>
              </w:rPr>
              <w:t>QUE SE ENCUENTREN VIGENTES DURANTE LA EJECUCION CONTRACTUAL SEÑALADAS EN PROCESO DE SELECCION, CONTRATO Y DEMAS DOCUMENTOS, ASI COMO TAMBIEN DE NORMATIVA SOBRE PROTECCIÓN DE RECURSOS NATURALES EN VIRTUD DEL CUAL “SE PROHÍBE DESCARGAR, SIN AUTORIZACIÓN, LOS RESIDUOS, BASURAS Y DESPERDICIOS Y, EN GENERAL, DESECHOS QUE DETERIOREN LOS SUELOS O CAUSEN DAÑO O MOLESTIA A INDIVIDUOS O NÚCLEOS HUMANOS”, A LOS PRINCIPIOS AMBIENTALES ENUNCIADOS EN LA LEY Y NORMATIVIDAD VIGENTE FRENTE A  LA RESPONSABILIDAD DE LOS PRODUCTORES DE ESCOMBROS EN LA RECOLECCIÓN, TRANSPORTE Y DISPOSICIÓN EN LAS ESCOMBRERAS AUTORIZADAS.</w:t>
            </w:r>
          </w:p>
          <w:p w14:paraId="70831451"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MULTAS Y SANCIONES POR ENTES REGULADORES EN MATERIA AMBIENTAL</w:t>
            </w:r>
          </w:p>
          <w:p w14:paraId="6FAF6B86" w14:textId="77777777" w:rsidR="00984F66" w:rsidRPr="00FD79DD" w:rsidRDefault="00984F66" w:rsidP="001932ED">
            <w:pPr>
              <w:jc w:val="center"/>
              <w:rPr>
                <w:rFonts w:ascii="Arial" w:hAnsi="Arial" w:cs="Arial"/>
                <w:sz w:val="12"/>
                <w:szCs w:val="12"/>
              </w:rPr>
            </w:pPr>
          </w:p>
        </w:tc>
        <w:tc>
          <w:tcPr>
            <w:tcW w:w="1909" w:type="pct"/>
            <w:tcBorders>
              <w:top w:val="single" w:sz="4" w:space="0" w:color="auto"/>
              <w:left w:val="single" w:sz="4" w:space="0" w:color="auto"/>
              <w:bottom w:val="single" w:sz="4" w:space="0" w:color="auto"/>
              <w:right w:val="single" w:sz="4" w:space="0" w:color="auto"/>
            </w:tcBorders>
          </w:tcPr>
          <w:p w14:paraId="37BCD683" w14:textId="77777777" w:rsidR="00984F66" w:rsidRDefault="00984F66" w:rsidP="001932ED">
            <w:pPr>
              <w:jc w:val="center"/>
              <w:rPr>
                <w:rFonts w:ascii="Arial" w:hAnsi="Arial" w:cs="Arial"/>
                <w:sz w:val="12"/>
                <w:szCs w:val="12"/>
              </w:rPr>
            </w:pPr>
          </w:p>
          <w:p w14:paraId="627E298B" w14:textId="77777777" w:rsidR="00984F66" w:rsidRPr="00FD79DD" w:rsidRDefault="00984F66" w:rsidP="001932ED">
            <w:pPr>
              <w:jc w:val="center"/>
              <w:rPr>
                <w:rFonts w:ascii="Arial" w:hAnsi="Arial" w:cs="Arial"/>
                <w:sz w:val="12"/>
                <w:szCs w:val="12"/>
              </w:rPr>
            </w:pPr>
            <w:r>
              <w:rPr>
                <w:rFonts w:ascii="Arial" w:hAnsi="Arial" w:cs="Arial"/>
                <w:sz w:val="12"/>
                <w:szCs w:val="12"/>
              </w:rPr>
              <w:t xml:space="preserve">CONTAMINACION AUDITIVA </w:t>
            </w:r>
          </w:p>
        </w:tc>
      </w:tr>
      <w:tr w:rsidR="00984F66" w:rsidRPr="00FD79DD" w14:paraId="7284C48A" w14:textId="77777777" w:rsidTr="001932ED">
        <w:trPr>
          <w:trHeight w:val="2405"/>
          <w:jc w:val="center"/>
        </w:trPr>
        <w:tc>
          <w:tcPr>
            <w:tcW w:w="1182"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0818296D"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CONSECUENCIA DE LA OCURRENCIA DEL EVENTO</w:t>
            </w:r>
          </w:p>
        </w:tc>
        <w:tc>
          <w:tcPr>
            <w:tcW w:w="1909" w:type="pct"/>
            <w:tcBorders>
              <w:top w:val="single" w:sz="4" w:space="0" w:color="auto"/>
              <w:left w:val="single" w:sz="4" w:space="0" w:color="auto"/>
              <w:bottom w:val="single" w:sz="4" w:space="0" w:color="auto"/>
              <w:right w:val="single" w:sz="4" w:space="0" w:color="auto"/>
            </w:tcBorders>
            <w:vAlign w:val="center"/>
            <w:hideMark/>
          </w:tcPr>
          <w:p w14:paraId="21F9DFC4" w14:textId="77777777" w:rsidR="00984F66" w:rsidRPr="00FD79DD" w:rsidRDefault="00984F66" w:rsidP="001932ED">
            <w:pPr>
              <w:jc w:val="center"/>
              <w:rPr>
                <w:rFonts w:ascii="Arial" w:hAnsi="Arial" w:cs="Arial"/>
                <w:i/>
                <w:iCs/>
                <w:sz w:val="12"/>
                <w:szCs w:val="12"/>
              </w:rPr>
            </w:pPr>
            <w:r w:rsidRPr="00FD79DD">
              <w:rPr>
                <w:rFonts w:ascii="Arial" w:hAnsi="Arial" w:cs="Arial"/>
                <w:i/>
                <w:iCs/>
                <w:sz w:val="12"/>
                <w:szCs w:val="12"/>
              </w:rPr>
              <w:t xml:space="preserve">INCUMPLIMIENTO DEL CONTRATO POR PARTE DEL CONTRATISTA, DAÑOS AL ECOSISTEMA Y MEDIOAMBIENTE, DAÑOS A TERCEROS.  </w:t>
            </w:r>
          </w:p>
          <w:p w14:paraId="0A0A1947" w14:textId="77777777" w:rsidR="00984F66" w:rsidRPr="00FD79DD" w:rsidRDefault="00984F66" w:rsidP="001932ED">
            <w:pPr>
              <w:widowControl w:val="0"/>
              <w:suppressAutoHyphens/>
              <w:jc w:val="center"/>
              <w:rPr>
                <w:rFonts w:ascii="Arial" w:eastAsia="Arial" w:hAnsi="Arial" w:cs="Arial"/>
                <w:i/>
                <w:iCs/>
                <w:sz w:val="12"/>
                <w:szCs w:val="12"/>
              </w:rPr>
            </w:pPr>
            <w:r w:rsidRPr="00FD79DD">
              <w:rPr>
                <w:rFonts w:ascii="Arial" w:eastAsia="Arial" w:hAnsi="Arial" w:cs="Arial"/>
                <w:i/>
                <w:iCs/>
                <w:sz w:val="12"/>
                <w:szCs w:val="12"/>
              </w:rPr>
              <w:t>SANCIONES ECONÓMICAS Y MULTAS POR AUTORIDADES REGULATORIAS.</w:t>
            </w:r>
          </w:p>
          <w:p w14:paraId="40787FAD" w14:textId="77777777" w:rsidR="00984F66" w:rsidRPr="00FD79DD" w:rsidRDefault="00984F66" w:rsidP="001932ED">
            <w:pPr>
              <w:widowControl w:val="0"/>
              <w:suppressAutoHyphens/>
              <w:jc w:val="center"/>
              <w:rPr>
                <w:rFonts w:ascii="Arial" w:eastAsia="Arial" w:hAnsi="Arial" w:cs="Arial"/>
                <w:i/>
                <w:iCs/>
                <w:sz w:val="12"/>
                <w:szCs w:val="12"/>
              </w:rPr>
            </w:pPr>
          </w:p>
          <w:p w14:paraId="69C6E33E" w14:textId="77777777" w:rsidR="00984F66" w:rsidRPr="00FD79DD" w:rsidRDefault="00984F66" w:rsidP="001932ED">
            <w:pPr>
              <w:widowControl w:val="0"/>
              <w:suppressAutoHyphens/>
              <w:jc w:val="center"/>
              <w:rPr>
                <w:rFonts w:ascii="Arial" w:eastAsia="Arial" w:hAnsi="Arial" w:cs="Arial"/>
                <w:i/>
                <w:iCs/>
                <w:sz w:val="12"/>
                <w:szCs w:val="12"/>
              </w:rPr>
            </w:pPr>
            <w:r w:rsidRPr="00FD79DD">
              <w:rPr>
                <w:rFonts w:ascii="Arial" w:eastAsia="Arial" w:hAnsi="Arial" w:cs="Arial"/>
                <w:i/>
                <w:iCs/>
                <w:sz w:val="12"/>
                <w:szCs w:val="12"/>
              </w:rPr>
              <w:t>SUSPENSIÓN DE ACTIVIDADES OPERATIVAS.</w:t>
            </w:r>
          </w:p>
          <w:p w14:paraId="0E08A1BC" w14:textId="77777777" w:rsidR="00984F66" w:rsidRPr="00FD79DD" w:rsidRDefault="00984F66" w:rsidP="001932ED">
            <w:pPr>
              <w:widowControl w:val="0"/>
              <w:suppressAutoHyphens/>
              <w:jc w:val="center"/>
              <w:rPr>
                <w:rFonts w:ascii="Arial" w:eastAsia="Arial" w:hAnsi="Arial" w:cs="Arial"/>
                <w:i/>
                <w:iCs/>
                <w:sz w:val="12"/>
                <w:szCs w:val="12"/>
              </w:rPr>
            </w:pPr>
          </w:p>
          <w:p w14:paraId="7C316576" w14:textId="77777777" w:rsidR="00984F66" w:rsidRPr="00FD79DD" w:rsidRDefault="00984F66" w:rsidP="001932ED">
            <w:pPr>
              <w:widowControl w:val="0"/>
              <w:suppressAutoHyphens/>
              <w:jc w:val="center"/>
              <w:rPr>
                <w:rFonts w:ascii="Arial" w:eastAsia="Arial" w:hAnsi="Arial" w:cs="Arial"/>
                <w:i/>
                <w:iCs/>
                <w:sz w:val="12"/>
                <w:szCs w:val="12"/>
              </w:rPr>
            </w:pPr>
            <w:r w:rsidRPr="00FD79DD">
              <w:rPr>
                <w:rFonts w:ascii="Arial" w:eastAsia="Arial" w:hAnsi="Arial" w:cs="Arial"/>
                <w:i/>
                <w:iCs/>
                <w:sz w:val="12"/>
                <w:szCs w:val="12"/>
              </w:rPr>
              <w:t>DAÑOS AMBIENTALES (CONTAMINACIÓN DE SUELOS Y FUENTES HÍDRICAS).</w:t>
            </w:r>
          </w:p>
          <w:p w14:paraId="0E0E5A9A" w14:textId="77777777" w:rsidR="00984F66" w:rsidRPr="00FD79DD" w:rsidRDefault="00984F66" w:rsidP="001932ED">
            <w:pPr>
              <w:widowControl w:val="0"/>
              <w:suppressAutoHyphens/>
              <w:jc w:val="center"/>
              <w:rPr>
                <w:rFonts w:ascii="Arial" w:eastAsia="Arial" w:hAnsi="Arial" w:cs="Arial"/>
                <w:i/>
                <w:iCs/>
                <w:sz w:val="12"/>
                <w:szCs w:val="12"/>
              </w:rPr>
            </w:pPr>
          </w:p>
          <w:p w14:paraId="57B68DCD" w14:textId="77777777" w:rsidR="00984F66" w:rsidRPr="00FD79DD" w:rsidRDefault="00984F66" w:rsidP="001932ED">
            <w:pPr>
              <w:widowControl w:val="0"/>
              <w:suppressAutoHyphens/>
              <w:jc w:val="center"/>
              <w:rPr>
                <w:rFonts w:ascii="Arial" w:eastAsia="Arial" w:hAnsi="Arial" w:cs="Arial"/>
                <w:i/>
                <w:iCs/>
                <w:sz w:val="12"/>
                <w:szCs w:val="12"/>
              </w:rPr>
            </w:pPr>
            <w:r w:rsidRPr="00FD79DD">
              <w:rPr>
                <w:rFonts w:ascii="Arial" w:eastAsia="Arial" w:hAnsi="Arial" w:cs="Arial"/>
                <w:i/>
                <w:iCs/>
                <w:sz w:val="12"/>
                <w:szCs w:val="12"/>
              </w:rPr>
              <w:t>AFECTACIONES A LA SALUD DE LOS TRABAJADORES.</w:t>
            </w:r>
          </w:p>
          <w:p w14:paraId="116AD2BC" w14:textId="77777777" w:rsidR="00984F66" w:rsidRPr="00FD79DD" w:rsidRDefault="00984F66" w:rsidP="001932ED">
            <w:pPr>
              <w:widowControl w:val="0"/>
              <w:suppressAutoHyphens/>
              <w:jc w:val="center"/>
              <w:rPr>
                <w:rFonts w:ascii="Arial" w:eastAsia="Arial" w:hAnsi="Arial" w:cs="Arial"/>
                <w:i/>
                <w:iCs/>
                <w:sz w:val="12"/>
                <w:szCs w:val="12"/>
              </w:rPr>
            </w:pPr>
          </w:p>
          <w:p w14:paraId="4A2320EE" w14:textId="77777777" w:rsidR="00984F66" w:rsidRPr="00FD79DD" w:rsidRDefault="00984F66" w:rsidP="001932ED">
            <w:pPr>
              <w:jc w:val="center"/>
              <w:rPr>
                <w:rFonts w:ascii="Arial" w:hAnsi="Arial" w:cs="Arial"/>
                <w:i/>
                <w:iCs/>
                <w:sz w:val="12"/>
                <w:szCs w:val="12"/>
              </w:rPr>
            </w:pPr>
            <w:r w:rsidRPr="00FD79DD">
              <w:rPr>
                <w:rFonts w:ascii="Arial" w:eastAsia="Arial" w:hAnsi="Arial" w:cs="Arial"/>
                <w:i/>
                <w:iCs/>
                <w:sz w:val="12"/>
                <w:szCs w:val="12"/>
              </w:rPr>
              <w:t>DAÑO REPUTACIONAL PARA LA ENTIDAD.</w:t>
            </w:r>
          </w:p>
        </w:tc>
        <w:tc>
          <w:tcPr>
            <w:tcW w:w="1909" w:type="pct"/>
            <w:tcBorders>
              <w:top w:val="single" w:sz="4" w:space="0" w:color="auto"/>
              <w:left w:val="single" w:sz="4" w:space="0" w:color="auto"/>
              <w:right w:val="single" w:sz="4" w:space="0" w:color="auto"/>
            </w:tcBorders>
          </w:tcPr>
          <w:p w14:paraId="40B331DD" w14:textId="77777777" w:rsidR="00984F66" w:rsidRDefault="00984F66" w:rsidP="001932ED">
            <w:pPr>
              <w:jc w:val="center"/>
              <w:rPr>
                <w:rFonts w:ascii="Arial" w:hAnsi="Arial" w:cs="Arial"/>
                <w:i/>
                <w:iCs/>
                <w:sz w:val="12"/>
                <w:szCs w:val="12"/>
              </w:rPr>
            </w:pPr>
          </w:p>
          <w:p w14:paraId="358CB83D" w14:textId="77777777" w:rsidR="00984F66" w:rsidRPr="00FD79DD" w:rsidRDefault="00984F66" w:rsidP="001932ED">
            <w:pPr>
              <w:jc w:val="center"/>
              <w:rPr>
                <w:rFonts w:ascii="Arial" w:hAnsi="Arial" w:cs="Arial"/>
                <w:i/>
                <w:iCs/>
                <w:sz w:val="12"/>
                <w:szCs w:val="12"/>
              </w:rPr>
            </w:pPr>
            <w:r w:rsidRPr="00D240BE">
              <w:rPr>
                <w:rFonts w:ascii="Arial" w:hAnsi="Arial" w:cs="Arial"/>
                <w:i/>
                <w:iCs/>
                <w:sz w:val="12"/>
                <w:szCs w:val="12"/>
              </w:rPr>
              <w:t>AFECTACIÓN A COMUNIDAD</w:t>
            </w:r>
          </w:p>
        </w:tc>
      </w:tr>
      <w:tr w:rsidR="00984F66" w:rsidRPr="00FD79DD" w14:paraId="34019B3C" w14:textId="77777777" w:rsidTr="001932ED">
        <w:trPr>
          <w:trHeight w:val="1058"/>
          <w:jc w:val="center"/>
        </w:trPr>
        <w:tc>
          <w:tcPr>
            <w:tcW w:w="582"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6A74CDCD"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PROBABILIDAD</w:t>
            </w:r>
          </w:p>
        </w:tc>
        <w:tc>
          <w:tcPr>
            <w:tcW w:w="600"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1E08326D"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VALORACION Y CATEGORIA (</w:t>
            </w:r>
            <w:r w:rsidRPr="00FD79DD">
              <w:rPr>
                <w:rFonts w:ascii="Arial" w:eastAsia="Times New Roman" w:hAnsi="Arial" w:cs="Arial"/>
                <w:b/>
                <w:i/>
                <w:iCs/>
                <w:sz w:val="12"/>
                <w:szCs w:val="12"/>
                <w:lang w:val="es-MX" w:eastAsia="es-CO"/>
              </w:rPr>
              <w:t xml:space="preserve"> TABLA 2)</w:t>
            </w:r>
          </w:p>
        </w:tc>
        <w:tc>
          <w:tcPr>
            <w:tcW w:w="1909" w:type="pct"/>
            <w:tcBorders>
              <w:top w:val="single" w:sz="4" w:space="0" w:color="auto"/>
              <w:left w:val="single" w:sz="4" w:space="0" w:color="auto"/>
              <w:bottom w:val="single" w:sz="4" w:space="0" w:color="auto"/>
              <w:right w:val="single" w:sz="4" w:space="0" w:color="auto"/>
            </w:tcBorders>
            <w:vAlign w:val="center"/>
            <w:hideMark/>
          </w:tcPr>
          <w:p w14:paraId="3B834A3A"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3</w:t>
            </w:r>
          </w:p>
          <w:p w14:paraId="36C3699D"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POSIBLE</w:t>
            </w:r>
          </w:p>
        </w:tc>
        <w:tc>
          <w:tcPr>
            <w:tcW w:w="1909" w:type="pct"/>
            <w:tcBorders>
              <w:top w:val="single" w:sz="4" w:space="0" w:color="auto"/>
              <w:left w:val="single" w:sz="4" w:space="0" w:color="auto"/>
              <w:right w:val="single" w:sz="4" w:space="0" w:color="auto"/>
            </w:tcBorders>
            <w:vAlign w:val="center"/>
          </w:tcPr>
          <w:p w14:paraId="01B77E03"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3</w:t>
            </w:r>
          </w:p>
          <w:p w14:paraId="7769E19F"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POSIBLE</w:t>
            </w:r>
          </w:p>
        </w:tc>
      </w:tr>
      <w:tr w:rsidR="00984F66" w:rsidRPr="00FD79DD" w14:paraId="64AAE493" w14:textId="77777777" w:rsidTr="001932ED">
        <w:trPr>
          <w:trHeight w:val="20"/>
          <w:jc w:val="center"/>
        </w:trPr>
        <w:tc>
          <w:tcPr>
            <w:tcW w:w="582"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3CAD0AC3"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IMPACTO</w:t>
            </w:r>
          </w:p>
        </w:tc>
        <w:tc>
          <w:tcPr>
            <w:tcW w:w="600"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5582BCFF"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CALIFICACION CUALITATIVA</w:t>
            </w:r>
          </w:p>
        </w:tc>
        <w:tc>
          <w:tcPr>
            <w:tcW w:w="1909" w:type="pct"/>
            <w:tcBorders>
              <w:top w:val="single" w:sz="4" w:space="0" w:color="auto"/>
              <w:left w:val="single" w:sz="4" w:space="0" w:color="auto"/>
              <w:bottom w:val="single" w:sz="4" w:space="0" w:color="auto"/>
              <w:right w:val="single" w:sz="4" w:space="0" w:color="auto"/>
            </w:tcBorders>
            <w:vAlign w:val="center"/>
            <w:hideMark/>
          </w:tcPr>
          <w:p w14:paraId="13995A88" w14:textId="77777777" w:rsidR="00984F66" w:rsidRPr="00FD79DD" w:rsidRDefault="00984F66" w:rsidP="001932ED">
            <w:pPr>
              <w:widowControl w:val="0"/>
              <w:suppressAutoHyphens/>
              <w:jc w:val="center"/>
              <w:rPr>
                <w:rFonts w:ascii="Arial" w:eastAsia="Times New Roman" w:hAnsi="Arial" w:cs="Arial"/>
                <w:kern w:val="1"/>
                <w:sz w:val="12"/>
                <w:szCs w:val="12"/>
                <w:lang w:val="es-ES"/>
              </w:rPr>
            </w:pPr>
            <w:r w:rsidRPr="00FD79DD">
              <w:rPr>
                <w:rFonts w:ascii="Arial" w:eastAsia="Times New Roman" w:hAnsi="Arial" w:cs="Arial"/>
                <w:kern w:val="1"/>
                <w:sz w:val="12"/>
                <w:szCs w:val="12"/>
                <w:lang w:val="es-ES"/>
              </w:rPr>
              <w:t xml:space="preserve">AFECTA LA EJECUCIÓN DEL CONTRATO SIN ALTERAR EL BENEFICIO PARA LAS PARTES </w:t>
            </w:r>
          </w:p>
          <w:p w14:paraId="7D32C95A" w14:textId="77777777" w:rsidR="00984F66" w:rsidRPr="00FD79DD" w:rsidRDefault="00984F66" w:rsidP="001932ED">
            <w:pPr>
              <w:jc w:val="center"/>
              <w:rPr>
                <w:rFonts w:ascii="Arial" w:hAnsi="Arial" w:cs="Arial"/>
                <w:sz w:val="12"/>
                <w:szCs w:val="12"/>
                <w:lang w:val="es-ES"/>
              </w:rPr>
            </w:pPr>
          </w:p>
        </w:tc>
        <w:tc>
          <w:tcPr>
            <w:tcW w:w="1909" w:type="pct"/>
            <w:tcBorders>
              <w:top w:val="single" w:sz="4" w:space="0" w:color="auto"/>
              <w:left w:val="single" w:sz="4" w:space="0" w:color="auto"/>
              <w:bottom w:val="single" w:sz="4" w:space="0" w:color="auto"/>
              <w:right w:val="single" w:sz="4" w:space="0" w:color="auto"/>
            </w:tcBorders>
            <w:vAlign w:val="center"/>
          </w:tcPr>
          <w:p w14:paraId="20637982" w14:textId="77777777" w:rsidR="00984F66" w:rsidRPr="00FD79DD" w:rsidRDefault="00984F66" w:rsidP="001932ED">
            <w:pPr>
              <w:widowControl w:val="0"/>
              <w:suppressAutoHyphens/>
              <w:jc w:val="center"/>
              <w:rPr>
                <w:rFonts w:ascii="Arial" w:eastAsia="Times New Roman" w:hAnsi="Arial" w:cs="Arial"/>
                <w:kern w:val="1"/>
                <w:sz w:val="12"/>
                <w:szCs w:val="12"/>
                <w:lang w:val="es-ES"/>
              </w:rPr>
            </w:pPr>
            <w:r>
              <w:rPr>
                <w:rFonts w:ascii="Arial" w:eastAsia="Times New Roman" w:hAnsi="Arial" w:cs="Arial"/>
                <w:kern w:val="1"/>
                <w:sz w:val="12"/>
                <w:szCs w:val="12"/>
                <w:lang w:val="es-ES"/>
              </w:rPr>
              <w:t>DIFICULTA LA EJECUCIÓN DEL CONTRATO DE MANERA BAJA, APLICANDO MEDIDAS MINIMAS SE PUEDE LOGRAR EL OBJETO CONTRACTUAL</w:t>
            </w:r>
          </w:p>
          <w:p w14:paraId="233934CA" w14:textId="77777777" w:rsidR="00984F66" w:rsidRPr="00FD79DD" w:rsidRDefault="00984F66" w:rsidP="001932ED">
            <w:pPr>
              <w:widowControl w:val="0"/>
              <w:suppressAutoHyphens/>
              <w:jc w:val="center"/>
              <w:rPr>
                <w:rFonts w:ascii="Arial" w:eastAsia="Times New Roman" w:hAnsi="Arial" w:cs="Arial"/>
                <w:kern w:val="1"/>
                <w:sz w:val="12"/>
                <w:szCs w:val="12"/>
                <w:lang w:val="es-ES"/>
              </w:rPr>
            </w:pPr>
          </w:p>
        </w:tc>
      </w:tr>
      <w:tr w:rsidR="00984F66" w:rsidRPr="00FD79DD" w14:paraId="246BC7FD" w14:textId="77777777" w:rsidTr="001932ED">
        <w:trPr>
          <w:trHeight w:val="20"/>
          <w:jc w:val="center"/>
        </w:trPr>
        <w:tc>
          <w:tcPr>
            <w:tcW w:w="582" w:type="pct"/>
            <w:vMerge/>
            <w:tcBorders>
              <w:top w:val="single" w:sz="4" w:space="0" w:color="auto"/>
              <w:left w:val="single" w:sz="4" w:space="0" w:color="auto"/>
              <w:bottom w:val="single" w:sz="4" w:space="0" w:color="auto"/>
              <w:right w:val="single" w:sz="4" w:space="0" w:color="auto"/>
            </w:tcBorders>
            <w:vAlign w:val="center"/>
            <w:hideMark/>
          </w:tcPr>
          <w:p w14:paraId="0B0FC847" w14:textId="77777777" w:rsidR="00984F66" w:rsidRPr="00FD79DD" w:rsidRDefault="00984F66" w:rsidP="001932ED">
            <w:pPr>
              <w:rPr>
                <w:rFonts w:ascii="Arial" w:hAnsi="Arial" w:cs="Arial"/>
                <w:bCs/>
                <w:i/>
                <w:sz w:val="12"/>
                <w:szCs w:val="12"/>
              </w:rPr>
            </w:pPr>
          </w:p>
        </w:tc>
        <w:tc>
          <w:tcPr>
            <w:tcW w:w="600"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7782FC58"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CALIFICACION CUANTITATIVA</w:t>
            </w:r>
          </w:p>
        </w:tc>
        <w:tc>
          <w:tcPr>
            <w:tcW w:w="1909" w:type="pct"/>
            <w:tcBorders>
              <w:top w:val="single" w:sz="4" w:space="0" w:color="auto"/>
              <w:left w:val="single" w:sz="4" w:space="0" w:color="auto"/>
              <w:bottom w:val="single" w:sz="4" w:space="0" w:color="auto"/>
              <w:right w:val="single" w:sz="4" w:space="0" w:color="auto"/>
            </w:tcBorders>
            <w:vAlign w:val="center"/>
            <w:hideMark/>
          </w:tcPr>
          <w:p w14:paraId="7717B0C7" w14:textId="77777777" w:rsidR="00984F66" w:rsidRPr="00FD79DD" w:rsidRDefault="00984F66" w:rsidP="001932ED">
            <w:pPr>
              <w:jc w:val="center"/>
              <w:rPr>
                <w:rFonts w:ascii="Arial" w:hAnsi="Arial" w:cs="Arial"/>
                <w:sz w:val="12"/>
                <w:szCs w:val="12"/>
              </w:rPr>
            </w:pPr>
            <w:r w:rsidRPr="00FD79DD">
              <w:rPr>
                <w:rFonts w:ascii="Arial" w:eastAsia="Times New Roman" w:hAnsi="Arial" w:cs="Arial"/>
                <w:kern w:val="1"/>
                <w:sz w:val="12"/>
                <w:szCs w:val="12"/>
                <w:lang w:val="es-ES"/>
              </w:rPr>
              <w:t>GENERA UN IMPACTO SOBRE EL VALOR DEL CONTRATO ENTRE EL 5% Y EL 15%</w:t>
            </w:r>
          </w:p>
        </w:tc>
        <w:tc>
          <w:tcPr>
            <w:tcW w:w="1909" w:type="pct"/>
            <w:tcBorders>
              <w:top w:val="single" w:sz="4" w:space="0" w:color="auto"/>
              <w:left w:val="single" w:sz="4" w:space="0" w:color="auto"/>
              <w:bottom w:val="single" w:sz="4" w:space="0" w:color="auto"/>
              <w:right w:val="single" w:sz="4" w:space="0" w:color="auto"/>
            </w:tcBorders>
            <w:vAlign w:val="center"/>
          </w:tcPr>
          <w:p w14:paraId="62E5C963" w14:textId="77777777" w:rsidR="00984F66" w:rsidRPr="00FD79DD" w:rsidRDefault="00984F66" w:rsidP="001932ED">
            <w:pPr>
              <w:jc w:val="center"/>
              <w:rPr>
                <w:rFonts w:ascii="Arial" w:eastAsia="Times New Roman" w:hAnsi="Arial" w:cs="Arial"/>
                <w:kern w:val="1"/>
                <w:sz w:val="12"/>
                <w:szCs w:val="12"/>
                <w:lang w:val="es-ES"/>
              </w:rPr>
            </w:pPr>
            <w:r>
              <w:rPr>
                <w:rFonts w:ascii="Arial" w:eastAsia="Times New Roman" w:hAnsi="Arial" w:cs="Arial"/>
                <w:kern w:val="1"/>
                <w:sz w:val="12"/>
                <w:szCs w:val="12"/>
                <w:lang w:val="es-ES"/>
              </w:rPr>
              <w:t>LOS SOBRECOSTOS NO REPRESENTAN MAS DEL 5% DEL VALOR DEL CONTRATO</w:t>
            </w:r>
          </w:p>
        </w:tc>
      </w:tr>
      <w:tr w:rsidR="00984F66" w:rsidRPr="00FD79DD" w14:paraId="083E809F" w14:textId="77777777" w:rsidTr="001932ED">
        <w:trPr>
          <w:trHeight w:val="20"/>
          <w:jc w:val="center"/>
        </w:trPr>
        <w:tc>
          <w:tcPr>
            <w:tcW w:w="582" w:type="pct"/>
            <w:vMerge/>
            <w:tcBorders>
              <w:top w:val="single" w:sz="4" w:space="0" w:color="auto"/>
              <w:left w:val="single" w:sz="4" w:space="0" w:color="auto"/>
              <w:bottom w:val="single" w:sz="4" w:space="0" w:color="auto"/>
              <w:right w:val="single" w:sz="4" w:space="0" w:color="auto"/>
            </w:tcBorders>
            <w:vAlign w:val="center"/>
            <w:hideMark/>
          </w:tcPr>
          <w:p w14:paraId="55E3F366" w14:textId="77777777" w:rsidR="00984F66" w:rsidRPr="00FD79DD" w:rsidRDefault="00984F66" w:rsidP="001932ED">
            <w:pPr>
              <w:rPr>
                <w:rFonts w:ascii="Arial" w:hAnsi="Arial" w:cs="Arial"/>
                <w:bCs/>
                <w:i/>
                <w:sz w:val="12"/>
                <w:szCs w:val="12"/>
              </w:rPr>
            </w:pPr>
          </w:p>
        </w:tc>
        <w:tc>
          <w:tcPr>
            <w:tcW w:w="600"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24FD7CA1"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VALORACION Y CATEGORIA (</w:t>
            </w:r>
            <w:r w:rsidRPr="00FD79DD">
              <w:rPr>
                <w:rFonts w:ascii="Arial" w:eastAsia="Times New Roman" w:hAnsi="Arial" w:cs="Arial"/>
                <w:b/>
                <w:i/>
                <w:iCs/>
                <w:sz w:val="12"/>
                <w:szCs w:val="12"/>
                <w:lang w:val="es-MX" w:eastAsia="es-CO"/>
              </w:rPr>
              <w:t>TABLA 3)</w:t>
            </w:r>
          </w:p>
        </w:tc>
        <w:tc>
          <w:tcPr>
            <w:tcW w:w="1909" w:type="pct"/>
            <w:tcBorders>
              <w:top w:val="single" w:sz="4" w:space="0" w:color="auto"/>
              <w:left w:val="single" w:sz="4" w:space="0" w:color="auto"/>
              <w:bottom w:val="single" w:sz="4" w:space="0" w:color="auto"/>
              <w:right w:val="single" w:sz="4" w:space="0" w:color="auto"/>
            </w:tcBorders>
            <w:vAlign w:val="center"/>
            <w:hideMark/>
          </w:tcPr>
          <w:p w14:paraId="2BA2E789"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3</w:t>
            </w:r>
          </w:p>
          <w:p w14:paraId="23992B58"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MODERADO</w:t>
            </w:r>
          </w:p>
        </w:tc>
        <w:tc>
          <w:tcPr>
            <w:tcW w:w="1909" w:type="pct"/>
            <w:tcBorders>
              <w:top w:val="single" w:sz="4" w:space="0" w:color="auto"/>
              <w:left w:val="single" w:sz="4" w:space="0" w:color="auto"/>
              <w:bottom w:val="single" w:sz="4" w:space="0" w:color="auto"/>
              <w:right w:val="single" w:sz="4" w:space="0" w:color="auto"/>
            </w:tcBorders>
            <w:vAlign w:val="center"/>
          </w:tcPr>
          <w:p w14:paraId="462087C4" w14:textId="77777777" w:rsidR="00984F66" w:rsidRPr="00FD79DD" w:rsidRDefault="00984F66" w:rsidP="001932ED">
            <w:pPr>
              <w:jc w:val="center"/>
              <w:rPr>
                <w:rFonts w:ascii="Arial" w:hAnsi="Arial" w:cs="Arial"/>
                <w:sz w:val="12"/>
                <w:szCs w:val="12"/>
              </w:rPr>
            </w:pPr>
            <w:r>
              <w:rPr>
                <w:rFonts w:ascii="Arial" w:hAnsi="Arial" w:cs="Arial"/>
                <w:sz w:val="12"/>
                <w:szCs w:val="12"/>
              </w:rPr>
              <w:t>2</w:t>
            </w:r>
          </w:p>
          <w:p w14:paraId="690537E7" w14:textId="77777777" w:rsidR="00984F66" w:rsidRPr="00FD79DD" w:rsidRDefault="00984F66" w:rsidP="001932ED">
            <w:pPr>
              <w:jc w:val="center"/>
              <w:rPr>
                <w:rFonts w:ascii="Arial" w:hAnsi="Arial" w:cs="Arial"/>
                <w:sz w:val="12"/>
                <w:szCs w:val="12"/>
              </w:rPr>
            </w:pPr>
            <w:r>
              <w:rPr>
                <w:rFonts w:ascii="Arial" w:hAnsi="Arial" w:cs="Arial"/>
                <w:sz w:val="12"/>
                <w:szCs w:val="12"/>
              </w:rPr>
              <w:t>MENOR</w:t>
            </w:r>
          </w:p>
        </w:tc>
      </w:tr>
      <w:tr w:rsidR="00984F66" w:rsidRPr="00FD79DD" w14:paraId="2EF7B059" w14:textId="77777777" w:rsidTr="001932ED">
        <w:trPr>
          <w:trHeight w:val="20"/>
          <w:jc w:val="center"/>
        </w:trPr>
        <w:tc>
          <w:tcPr>
            <w:tcW w:w="1182"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60D91639"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 xml:space="preserve">VALORACIÓN DEL RIESGO </w:t>
            </w:r>
            <w:r w:rsidRPr="00FD79DD">
              <w:rPr>
                <w:rFonts w:ascii="Arial" w:eastAsia="Times New Roman" w:hAnsi="Arial" w:cs="Arial"/>
                <w:b/>
                <w:i/>
                <w:kern w:val="1"/>
                <w:sz w:val="12"/>
                <w:szCs w:val="12"/>
                <w:lang w:val="es-ES"/>
              </w:rPr>
              <w:t xml:space="preserve">(SUMATORIA VALORACIÓN PROBABILIDAD + IMPACTO) </w:t>
            </w:r>
          </w:p>
        </w:tc>
        <w:tc>
          <w:tcPr>
            <w:tcW w:w="1909" w:type="pct"/>
            <w:tcBorders>
              <w:top w:val="single" w:sz="4" w:space="0" w:color="auto"/>
              <w:left w:val="single" w:sz="4" w:space="0" w:color="auto"/>
              <w:bottom w:val="single" w:sz="4" w:space="0" w:color="auto"/>
              <w:right w:val="single" w:sz="4" w:space="0" w:color="auto"/>
            </w:tcBorders>
            <w:vAlign w:val="center"/>
            <w:hideMark/>
          </w:tcPr>
          <w:p w14:paraId="033666F9"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6</w:t>
            </w:r>
          </w:p>
        </w:tc>
        <w:tc>
          <w:tcPr>
            <w:tcW w:w="1909" w:type="pct"/>
            <w:tcBorders>
              <w:top w:val="single" w:sz="4" w:space="0" w:color="auto"/>
              <w:left w:val="single" w:sz="4" w:space="0" w:color="auto"/>
              <w:bottom w:val="single" w:sz="4" w:space="0" w:color="auto"/>
              <w:right w:val="single" w:sz="4" w:space="0" w:color="auto"/>
            </w:tcBorders>
            <w:vAlign w:val="center"/>
          </w:tcPr>
          <w:p w14:paraId="5918FEE6" w14:textId="77777777" w:rsidR="00984F66" w:rsidRPr="00FD79DD" w:rsidRDefault="00984F66" w:rsidP="001932ED">
            <w:pPr>
              <w:jc w:val="center"/>
              <w:rPr>
                <w:rFonts w:ascii="Arial" w:hAnsi="Arial" w:cs="Arial"/>
                <w:sz w:val="12"/>
                <w:szCs w:val="12"/>
              </w:rPr>
            </w:pPr>
            <w:r>
              <w:rPr>
                <w:rFonts w:ascii="Arial" w:hAnsi="Arial" w:cs="Arial"/>
                <w:sz w:val="12"/>
                <w:szCs w:val="12"/>
              </w:rPr>
              <w:t>5</w:t>
            </w:r>
          </w:p>
        </w:tc>
      </w:tr>
      <w:tr w:rsidR="00984F66" w:rsidRPr="00FD79DD" w14:paraId="413FBF27" w14:textId="77777777" w:rsidTr="001932ED">
        <w:trPr>
          <w:trHeight w:val="20"/>
          <w:jc w:val="center"/>
        </w:trPr>
        <w:tc>
          <w:tcPr>
            <w:tcW w:w="1182"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6F351B4C" w14:textId="77777777" w:rsidR="00984F66" w:rsidRPr="00FD79DD" w:rsidRDefault="00984F66" w:rsidP="001932ED">
            <w:pPr>
              <w:jc w:val="center"/>
              <w:rPr>
                <w:rFonts w:ascii="Arial" w:hAnsi="Arial" w:cs="Arial"/>
                <w:bCs/>
                <w:i/>
                <w:sz w:val="12"/>
                <w:szCs w:val="12"/>
              </w:rPr>
            </w:pPr>
            <w:r w:rsidRPr="00FD79DD">
              <w:rPr>
                <w:rFonts w:ascii="Arial" w:eastAsia="Times New Roman" w:hAnsi="Arial" w:cs="Arial"/>
                <w:bCs/>
                <w:i/>
                <w:kern w:val="1"/>
                <w:sz w:val="12"/>
                <w:szCs w:val="12"/>
                <w:lang w:val="es-ES"/>
              </w:rPr>
              <w:t xml:space="preserve">CATEGORÍA DEL RIESGO </w:t>
            </w:r>
            <w:r w:rsidRPr="00FD79DD">
              <w:rPr>
                <w:rFonts w:ascii="Arial" w:eastAsia="Times New Roman" w:hAnsi="Arial" w:cs="Arial"/>
                <w:b/>
                <w:i/>
                <w:kern w:val="1"/>
                <w:sz w:val="12"/>
                <w:szCs w:val="12"/>
                <w:lang w:val="es-ES"/>
              </w:rPr>
              <w:t>(TABLA 5)</w:t>
            </w:r>
          </w:p>
        </w:tc>
        <w:tc>
          <w:tcPr>
            <w:tcW w:w="1909" w:type="pct"/>
            <w:tcBorders>
              <w:top w:val="single" w:sz="4" w:space="0" w:color="auto"/>
              <w:left w:val="single" w:sz="4" w:space="0" w:color="auto"/>
              <w:bottom w:val="single" w:sz="4" w:space="0" w:color="auto"/>
              <w:right w:val="single" w:sz="4" w:space="0" w:color="auto"/>
            </w:tcBorders>
            <w:vAlign w:val="center"/>
            <w:hideMark/>
          </w:tcPr>
          <w:p w14:paraId="63653210"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RIESGO ALTO</w:t>
            </w:r>
          </w:p>
        </w:tc>
        <w:tc>
          <w:tcPr>
            <w:tcW w:w="1909" w:type="pct"/>
            <w:tcBorders>
              <w:top w:val="single" w:sz="4" w:space="0" w:color="auto"/>
              <w:left w:val="single" w:sz="4" w:space="0" w:color="auto"/>
              <w:bottom w:val="single" w:sz="4" w:space="0" w:color="auto"/>
              <w:right w:val="single" w:sz="4" w:space="0" w:color="auto"/>
            </w:tcBorders>
            <w:vAlign w:val="center"/>
          </w:tcPr>
          <w:p w14:paraId="3C3E689A"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 xml:space="preserve">RIESGO </w:t>
            </w:r>
            <w:r>
              <w:rPr>
                <w:rFonts w:ascii="Arial" w:hAnsi="Arial" w:cs="Arial"/>
                <w:sz w:val="12"/>
                <w:szCs w:val="12"/>
              </w:rPr>
              <w:t>MEDIO</w:t>
            </w:r>
          </w:p>
        </w:tc>
      </w:tr>
      <w:tr w:rsidR="00984F66" w:rsidRPr="00FD79DD" w14:paraId="0775D35B" w14:textId="77777777" w:rsidTr="001932ED">
        <w:trPr>
          <w:trHeight w:val="20"/>
          <w:jc w:val="center"/>
        </w:trPr>
        <w:tc>
          <w:tcPr>
            <w:tcW w:w="1182"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45950187"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¿A QUIEN SE LE ASIGNA?</w:t>
            </w:r>
          </w:p>
        </w:tc>
        <w:tc>
          <w:tcPr>
            <w:tcW w:w="1909" w:type="pct"/>
            <w:tcBorders>
              <w:top w:val="single" w:sz="4" w:space="0" w:color="auto"/>
              <w:left w:val="single" w:sz="4" w:space="0" w:color="auto"/>
              <w:bottom w:val="single" w:sz="4" w:space="0" w:color="auto"/>
              <w:right w:val="single" w:sz="4" w:space="0" w:color="auto"/>
            </w:tcBorders>
            <w:vAlign w:val="center"/>
            <w:hideMark/>
          </w:tcPr>
          <w:p w14:paraId="00686107"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100% AL CONTRATISTA</w:t>
            </w:r>
          </w:p>
          <w:p w14:paraId="3F5EF9DF" w14:textId="77777777" w:rsidR="00984F66" w:rsidRPr="00FD79DD" w:rsidRDefault="00984F66" w:rsidP="001932ED">
            <w:pPr>
              <w:jc w:val="center"/>
              <w:rPr>
                <w:rFonts w:ascii="Arial" w:hAnsi="Arial" w:cs="Arial"/>
                <w:sz w:val="12"/>
                <w:szCs w:val="12"/>
              </w:rPr>
            </w:pPr>
          </w:p>
        </w:tc>
        <w:tc>
          <w:tcPr>
            <w:tcW w:w="1909" w:type="pct"/>
            <w:tcBorders>
              <w:top w:val="single" w:sz="4" w:space="0" w:color="auto"/>
              <w:left w:val="single" w:sz="4" w:space="0" w:color="auto"/>
              <w:bottom w:val="single" w:sz="4" w:space="0" w:color="auto"/>
              <w:right w:val="single" w:sz="4" w:space="0" w:color="auto"/>
            </w:tcBorders>
            <w:vAlign w:val="center"/>
          </w:tcPr>
          <w:p w14:paraId="39A4BFEC"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100% AL CONTRATISTA</w:t>
            </w:r>
          </w:p>
          <w:p w14:paraId="006395C8" w14:textId="77777777" w:rsidR="00984F66" w:rsidRPr="00FD79DD" w:rsidRDefault="00984F66" w:rsidP="001932ED">
            <w:pPr>
              <w:jc w:val="center"/>
              <w:rPr>
                <w:rFonts w:ascii="Arial" w:hAnsi="Arial" w:cs="Arial"/>
                <w:sz w:val="12"/>
                <w:szCs w:val="12"/>
              </w:rPr>
            </w:pPr>
          </w:p>
        </w:tc>
      </w:tr>
      <w:tr w:rsidR="00984F66" w:rsidRPr="00FD79DD" w14:paraId="43FC6AE7" w14:textId="77777777" w:rsidTr="001932ED">
        <w:trPr>
          <w:trHeight w:val="20"/>
          <w:jc w:val="center"/>
        </w:trPr>
        <w:tc>
          <w:tcPr>
            <w:tcW w:w="1182"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4E39F84A"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TRATAMIENTO  / CONTROLES A SER  IMPLEMENTADOS</w:t>
            </w:r>
          </w:p>
        </w:tc>
        <w:tc>
          <w:tcPr>
            <w:tcW w:w="1909" w:type="pct"/>
            <w:tcBorders>
              <w:top w:val="single" w:sz="4" w:space="0" w:color="auto"/>
              <w:left w:val="single" w:sz="4" w:space="0" w:color="auto"/>
              <w:bottom w:val="single" w:sz="4" w:space="0" w:color="auto"/>
              <w:right w:val="single" w:sz="4" w:space="0" w:color="auto"/>
            </w:tcBorders>
            <w:vAlign w:val="center"/>
            <w:hideMark/>
          </w:tcPr>
          <w:p w14:paraId="20F719E0" w14:textId="77777777" w:rsidR="00984F66" w:rsidRDefault="00984F66" w:rsidP="001932ED">
            <w:pPr>
              <w:jc w:val="center"/>
              <w:rPr>
                <w:rFonts w:ascii="Arial" w:hAnsi="Arial" w:cs="Arial"/>
                <w:sz w:val="12"/>
                <w:szCs w:val="12"/>
              </w:rPr>
            </w:pPr>
            <w:r w:rsidRPr="00FD79DD">
              <w:rPr>
                <w:rFonts w:ascii="Arial" w:hAnsi="Arial" w:cs="Arial"/>
                <w:sz w:val="12"/>
                <w:szCs w:val="12"/>
              </w:rPr>
              <w:t>EL SUPERVISOR DEL CONTRATO DEBE MONITOREAR LA EJECUCIÓN DEL CONTRATO CON EL FIN DE IDENTIFICAR POSIBLES AFECTACIONES A SOLICITAR AL CONTRATISTA LAS ATERNATIVAS DE SOLUCION, A FIN DE VALORARLAS.</w:t>
            </w:r>
          </w:p>
          <w:p w14:paraId="42A85940" w14:textId="77777777" w:rsidR="00984F66" w:rsidRPr="00FB09FF" w:rsidRDefault="00984F66" w:rsidP="001932ED">
            <w:pPr>
              <w:jc w:val="center"/>
              <w:rPr>
                <w:rFonts w:ascii="Arial" w:hAnsi="Arial" w:cs="Arial"/>
                <w:b/>
                <w:bCs/>
                <w:i/>
                <w:iCs/>
                <w:sz w:val="12"/>
                <w:szCs w:val="12"/>
                <w:u w:val="single"/>
              </w:rPr>
            </w:pPr>
            <w:r w:rsidRPr="00FB09FF">
              <w:rPr>
                <w:rFonts w:ascii="Arial" w:hAnsi="Arial" w:cs="Arial"/>
                <w:b/>
                <w:bCs/>
                <w:i/>
                <w:iCs/>
                <w:sz w:val="12"/>
                <w:szCs w:val="12"/>
                <w:u w:val="single"/>
              </w:rPr>
              <w:t>IMPLEMENTAR UN PLAN DE MANEJO AMBIENTAL (PMA)</w:t>
            </w:r>
          </w:p>
          <w:p w14:paraId="4F74D2E7" w14:textId="77777777" w:rsidR="00984F66" w:rsidRPr="00FB09FF" w:rsidRDefault="00984F66" w:rsidP="001932ED">
            <w:pPr>
              <w:jc w:val="center"/>
              <w:rPr>
                <w:rFonts w:ascii="Arial" w:hAnsi="Arial" w:cs="Arial"/>
                <w:b/>
                <w:bCs/>
                <w:i/>
                <w:iCs/>
                <w:sz w:val="12"/>
                <w:szCs w:val="12"/>
                <w:u w:val="single"/>
              </w:rPr>
            </w:pPr>
            <w:r w:rsidRPr="00FB09FF">
              <w:rPr>
                <w:rFonts w:ascii="Arial" w:hAnsi="Arial" w:cs="Arial"/>
                <w:b/>
                <w:bCs/>
                <w:i/>
                <w:iCs/>
                <w:sz w:val="12"/>
                <w:szCs w:val="12"/>
                <w:u w:val="single"/>
              </w:rPr>
              <w:t>CLASIFICACIÓN Y DISPOSICIÓN ADECUADA DE RESIDUOS</w:t>
            </w:r>
          </w:p>
          <w:p w14:paraId="4FCBBBE9" w14:textId="77777777" w:rsidR="00984F66" w:rsidRPr="00FB09FF" w:rsidRDefault="00984F66" w:rsidP="001932ED">
            <w:pPr>
              <w:jc w:val="center"/>
              <w:rPr>
                <w:rFonts w:ascii="Arial" w:hAnsi="Arial" w:cs="Arial"/>
                <w:b/>
                <w:bCs/>
                <w:i/>
                <w:iCs/>
                <w:sz w:val="12"/>
                <w:szCs w:val="12"/>
                <w:u w:val="single"/>
              </w:rPr>
            </w:pPr>
            <w:r w:rsidRPr="00FB09FF">
              <w:rPr>
                <w:rFonts w:ascii="Arial" w:hAnsi="Arial" w:cs="Arial"/>
                <w:b/>
                <w:bCs/>
                <w:i/>
                <w:iCs/>
                <w:sz w:val="12"/>
                <w:szCs w:val="12"/>
                <w:u w:val="single"/>
              </w:rPr>
              <w:t>CAPACITACIÓN AMBIENTAL AL PERSONAL</w:t>
            </w:r>
          </w:p>
          <w:p w14:paraId="55F4CB3C" w14:textId="77777777" w:rsidR="00984F66" w:rsidRPr="00FB09FF" w:rsidRDefault="00984F66" w:rsidP="001932ED">
            <w:pPr>
              <w:jc w:val="center"/>
              <w:rPr>
                <w:rFonts w:ascii="Arial" w:hAnsi="Arial" w:cs="Arial"/>
                <w:b/>
                <w:bCs/>
                <w:i/>
                <w:iCs/>
                <w:sz w:val="12"/>
                <w:szCs w:val="12"/>
                <w:u w:val="single"/>
              </w:rPr>
            </w:pPr>
            <w:r w:rsidRPr="00FB09FF">
              <w:rPr>
                <w:rFonts w:ascii="Arial" w:hAnsi="Arial" w:cs="Arial"/>
                <w:b/>
                <w:bCs/>
                <w:i/>
                <w:iCs/>
                <w:sz w:val="12"/>
                <w:szCs w:val="12"/>
                <w:u w:val="single"/>
              </w:rPr>
              <w:t>USO DE MATERIALES ECOAMIGABLES</w:t>
            </w:r>
          </w:p>
          <w:p w14:paraId="2B25A4B9" w14:textId="77777777" w:rsidR="00984F66" w:rsidRPr="00FB09FF" w:rsidRDefault="00984F66" w:rsidP="001932ED">
            <w:pPr>
              <w:jc w:val="center"/>
              <w:rPr>
                <w:rFonts w:ascii="Arial" w:hAnsi="Arial" w:cs="Arial"/>
                <w:b/>
                <w:bCs/>
                <w:i/>
                <w:iCs/>
                <w:sz w:val="12"/>
                <w:szCs w:val="12"/>
                <w:u w:val="single"/>
              </w:rPr>
            </w:pPr>
            <w:r w:rsidRPr="00FB09FF">
              <w:rPr>
                <w:rFonts w:ascii="Arial" w:hAnsi="Arial" w:cs="Arial"/>
                <w:b/>
                <w:bCs/>
                <w:i/>
                <w:iCs/>
                <w:sz w:val="12"/>
                <w:szCs w:val="12"/>
                <w:u w:val="single"/>
              </w:rPr>
              <w:t>SEÑALIZACIÓN Y CONTROL DE DERRAMES</w:t>
            </w:r>
            <w:r>
              <w:rPr>
                <w:rFonts w:ascii="Arial" w:hAnsi="Arial" w:cs="Arial"/>
                <w:b/>
                <w:bCs/>
                <w:i/>
                <w:iCs/>
                <w:sz w:val="12"/>
                <w:szCs w:val="12"/>
                <w:u w:val="single"/>
              </w:rPr>
              <w:t xml:space="preserve"> Y DISPOSICION DE RESIDUOS</w:t>
            </w:r>
          </w:p>
          <w:p w14:paraId="5E2D2492" w14:textId="77777777" w:rsidR="00984F66" w:rsidRPr="00FD79DD" w:rsidRDefault="00984F66" w:rsidP="001932ED">
            <w:pPr>
              <w:jc w:val="center"/>
              <w:rPr>
                <w:rFonts w:ascii="Arial" w:hAnsi="Arial" w:cs="Arial"/>
                <w:sz w:val="12"/>
                <w:szCs w:val="12"/>
              </w:rPr>
            </w:pPr>
            <w:r w:rsidRPr="00FB09FF">
              <w:rPr>
                <w:rFonts w:ascii="Arial" w:hAnsi="Arial" w:cs="Arial"/>
                <w:b/>
                <w:bCs/>
                <w:i/>
                <w:iCs/>
                <w:sz w:val="12"/>
                <w:szCs w:val="12"/>
                <w:u w:val="single"/>
              </w:rPr>
              <w:t>CUMPLIMIENTO NORMATIVO AMBIENTAL LOCAL</w:t>
            </w:r>
          </w:p>
        </w:tc>
        <w:tc>
          <w:tcPr>
            <w:tcW w:w="1909" w:type="pct"/>
            <w:tcBorders>
              <w:top w:val="single" w:sz="4" w:space="0" w:color="auto"/>
              <w:left w:val="single" w:sz="4" w:space="0" w:color="auto"/>
              <w:bottom w:val="single" w:sz="4" w:space="0" w:color="auto"/>
              <w:right w:val="single" w:sz="4" w:space="0" w:color="auto"/>
            </w:tcBorders>
            <w:vAlign w:val="center"/>
          </w:tcPr>
          <w:p w14:paraId="04E0ED4E"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EL SUPERVISOR DEL CONTRATO DEBE MONITOREAR LA EJECUCIÓN DEL CONTRATO CON EL FIN DE IDENTIFICAR POSIBLES AFECTACIONES A SOLICITAR AL CONTRATISTA LAS ATERNATIVAS DE SOLUCION, A FIN DE VALORARLAS.</w:t>
            </w:r>
          </w:p>
        </w:tc>
      </w:tr>
      <w:tr w:rsidR="00984F66" w:rsidRPr="00FD79DD" w14:paraId="7C8829D8" w14:textId="77777777" w:rsidTr="001932ED">
        <w:trPr>
          <w:trHeight w:val="20"/>
          <w:jc w:val="center"/>
        </w:trPr>
        <w:tc>
          <w:tcPr>
            <w:tcW w:w="582"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459E0825"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IMPACTO DESPUÉS DEL TRATAMIENTO</w:t>
            </w:r>
          </w:p>
        </w:tc>
        <w:tc>
          <w:tcPr>
            <w:tcW w:w="600"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5AAB4051"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PROBABILIDAD</w:t>
            </w:r>
          </w:p>
        </w:tc>
        <w:tc>
          <w:tcPr>
            <w:tcW w:w="1909" w:type="pct"/>
            <w:tcBorders>
              <w:top w:val="single" w:sz="4" w:space="0" w:color="auto"/>
              <w:left w:val="single" w:sz="4" w:space="0" w:color="auto"/>
              <w:bottom w:val="single" w:sz="4" w:space="0" w:color="auto"/>
              <w:right w:val="single" w:sz="4" w:space="0" w:color="auto"/>
            </w:tcBorders>
            <w:vAlign w:val="center"/>
            <w:hideMark/>
          </w:tcPr>
          <w:p w14:paraId="76CF4B33"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3</w:t>
            </w:r>
          </w:p>
          <w:p w14:paraId="0984D353"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POSIBLE</w:t>
            </w:r>
          </w:p>
        </w:tc>
        <w:tc>
          <w:tcPr>
            <w:tcW w:w="1909" w:type="pct"/>
            <w:tcBorders>
              <w:top w:val="single" w:sz="4" w:space="0" w:color="auto"/>
              <w:left w:val="single" w:sz="4" w:space="0" w:color="auto"/>
              <w:bottom w:val="single" w:sz="4" w:space="0" w:color="auto"/>
              <w:right w:val="single" w:sz="4" w:space="0" w:color="auto"/>
            </w:tcBorders>
          </w:tcPr>
          <w:p w14:paraId="47ABCAED"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3</w:t>
            </w:r>
          </w:p>
          <w:p w14:paraId="2494D3A5"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POSIBLE</w:t>
            </w:r>
          </w:p>
        </w:tc>
      </w:tr>
      <w:tr w:rsidR="00984F66" w:rsidRPr="00FD79DD" w14:paraId="436A0F31" w14:textId="77777777" w:rsidTr="001932ED">
        <w:trPr>
          <w:trHeight w:val="20"/>
          <w:jc w:val="center"/>
        </w:trPr>
        <w:tc>
          <w:tcPr>
            <w:tcW w:w="582" w:type="pct"/>
            <w:vMerge/>
            <w:tcBorders>
              <w:top w:val="single" w:sz="4" w:space="0" w:color="auto"/>
              <w:left w:val="single" w:sz="4" w:space="0" w:color="auto"/>
              <w:bottom w:val="single" w:sz="4" w:space="0" w:color="auto"/>
              <w:right w:val="single" w:sz="4" w:space="0" w:color="auto"/>
            </w:tcBorders>
            <w:vAlign w:val="center"/>
            <w:hideMark/>
          </w:tcPr>
          <w:p w14:paraId="0EBA398F" w14:textId="77777777" w:rsidR="00984F66" w:rsidRPr="00FD79DD" w:rsidRDefault="00984F66" w:rsidP="001932ED">
            <w:pPr>
              <w:rPr>
                <w:rFonts w:ascii="Arial" w:hAnsi="Arial" w:cs="Arial"/>
                <w:bCs/>
                <w:i/>
                <w:sz w:val="12"/>
                <w:szCs w:val="12"/>
              </w:rPr>
            </w:pPr>
          </w:p>
        </w:tc>
        <w:tc>
          <w:tcPr>
            <w:tcW w:w="600"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193EE09E"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IMPACTO</w:t>
            </w:r>
          </w:p>
        </w:tc>
        <w:tc>
          <w:tcPr>
            <w:tcW w:w="1909" w:type="pct"/>
            <w:tcBorders>
              <w:top w:val="single" w:sz="4" w:space="0" w:color="auto"/>
              <w:left w:val="single" w:sz="4" w:space="0" w:color="auto"/>
              <w:bottom w:val="single" w:sz="4" w:space="0" w:color="auto"/>
              <w:right w:val="single" w:sz="4" w:space="0" w:color="auto"/>
            </w:tcBorders>
            <w:vAlign w:val="center"/>
            <w:hideMark/>
          </w:tcPr>
          <w:p w14:paraId="1C3BD3AF"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2</w:t>
            </w:r>
          </w:p>
          <w:p w14:paraId="3E34A296"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MENOR</w:t>
            </w:r>
          </w:p>
        </w:tc>
        <w:tc>
          <w:tcPr>
            <w:tcW w:w="1909" w:type="pct"/>
            <w:tcBorders>
              <w:top w:val="single" w:sz="4" w:space="0" w:color="auto"/>
              <w:left w:val="single" w:sz="4" w:space="0" w:color="auto"/>
              <w:bottom w:val="single" w:sz="4" w:space="0" w:color="auto"/>
              <w:right w:val="single" w:sz="4" w:space="0" w:color="auto"/>
            </w:tcBorders>
          </w:tcPr>
          <w:p w14:paraId="044E2F4F" w14:textId="77777777" w:rsidR="00984F66" w:rsidRDefault="00984F66" w:rsidP="001932ED">
            <w:pPr>
              <w:jc w:val="center"/>
              <w:rPr>
                <w:rFonts w:ascii="Arial" w:hAnsi="Arial" w:cs="Arial"/>
                <w:sz w:val="12"/>
                <w:szCs w:val="12"/>
              </w:rPr>
            </w:pPr>
            <w:r>
              <w:rPr>
                <w:rFonts w:ascii="Arial" w:hAnsi="Arial" w:cs="Arial"/>
                <w:sz w:val="12"/>
                <w:szCs w:val="12"/>
              </w:rPr>
              <w:t>1</w:t>
            </w:r>
          </w:p>
          <w:p w14:paraId="4679A2DF" w14:textId="77777777" w:rsidR="00984F66" w:rsidRPr="00FD79DD" w:rsidRDefault="00984F66" w:rsidP="001932ED">
            <w:pPr>
              <w:jc w:val="center"/>
              <w:rPr>
                <w:rFonts w:ascii="Arial" w:hAnsi="Arial" w:cs="Arial"/>
                <w:sz w:val="12"/>
                <w:szCs w:val="12"/>
              </w:rPr>
            </w:pPr>
            <w:r>
              <w:rPr>
                <w:rFonts w:ascii="Arial" w:hAnsi="Arial" w:cs="Arial"/>
                <w:sz w:val="12"/>
                <w:szCs w:val="12"/>
              </w:rPr>
              <w:t>INSIGNIFICANTE</w:t>
            </w:r>
          </w:p>
        </w:tc>
      </w:tr>
      <w:tr w:rsidR="00984F66" w:rsidRPr="00FD79DD" w14:paraId="3D924B41" w14:textId="77777777" w:rsidTr="001932ED">
        <w:trPr>
          <w:trHeight w:val="851"/>
          <w:jc w:val="center"/>
        </w:trPr>
        <w:tc>
          <w:tcPr>
            <w:tcW w:w="582" w:type="pct"/>
            <w:vMerge/>
            <w:tcBorders>
              <w:top w:val="single" w:sz="4" w:space="0" w:color="auto"/>
              <w:left w:val="single" w:sz="4" w:space="0" w:color="auto"/>
              <w:bottom w:val="single" w:sz="4" w:space="0" w:color="auto"/>
              <w:right w:val="single" w:sz="4" w:space="0" w:color="auto"/>
            </w:tcBorders>
            <w:vAlign w:val="center"/>
            <w:hideMark/>
          </w:tcPr>
          <w:p w14:paraId="56D59DE5" w14:textId="77777777" w:rsidR="00984F66" w:rsidRPr="00FD79DD" w:rsidRDefault="00984F66" w:rsidP="001932ED">
            <w:pPr>
              <w:rPr>
                <w:rFonts w:ascii="Arial" w:hAnsi="Arial" w:cs="Arial"/>
                <w:bCs/>
                <w:i/>
                <w:sz w:val="12"/>
                <w:szCs w:val="12"/>
              </w:rPr>
            </w:pPr>
          </w:p>
        </w:tc>
        <w:tc>
          <w:tcPr>
            <w:tcW w:w="600"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5C1744E3"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 xml:space="preserve">VALORACIÓN DEL RIESGO </w:t>
            </w:r>
            <w:r w:rsidRPr="00FD79DD">
              <w:rPr>
                <w:rFonts w:ascii="Arial" w:eastAsia="Times New Roman" w:hAnsi="Arial" w:cs="Arial"/>
                <w:b/>
                <w:i/>
                <w:kern w:val="1"/>
                <w:sz w:val="12"/>
                <w:szCs w:val="12"/>
                <w:lang w:val="es-ES"/>
              </w:rPr>
              <w:t>(SUMATORIA VALORACIÓN PROBABILIDAD + IMPACTO)</w:t>
            </w:r>
          </w:p>
        </w:tc>
        <w:tc>
          <w:tcPr>
            <w:tcW w:w="1909" w:type="pct"/>
            <w:tcBorders>
              <w:top w:val="single" w:sz="4" w:space="0" w:color="auto"/>
              <w:left w:val="single" w:sz="4" w:space="0" w:color="auto"/>
              <w:bottom w:val="single" w:sz="4" w:space="0" w:color="auto"/>
              <w:right w:val="single" w:sz="4" w:space="0" w:color="auto"/>
            </w:tcBorders>
            <w:vAlign w:val="center"/>
            <w:hideMark/>
          </w:tcPr>
          <w:p w14:paraId="03BAAB7C"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5</w:t>
            </w:r>
          </w:p>
        </w:tc>
        <w:tc>
          <w:tcPr>
            <w:tcW w:w="1909" w:type="pct"/>
            <w:tcBorders>
              <w:top w:val="single" w:sz="4" w:space="0" w:color="auto"/>
              <w:left w:val="single" w:sz="4" w:space="0" w:color="auto"/>
              <w:bottom w:val="single" w:sz="4" w:space="0" w:color="auto"/>
              <w:right w:val="single" w:sz="4" w:space="0" w:color="auto"/>
            </w:tcBorders>
          </w:tcPr>
          <w:p w14:paraId="2B51608E" w14:textId="77777777" w:rsidR="00984F66" w:rsidRDefault="00984F66" w:rsidP="001932ED">
            <w:pPr>
              <w:jc w:val="center"/>
              <w:rPr>
                <w:rFonts w:ascii="Arial" w:hAnsi="Arial" w:cs="Arial"/>
                <w:sz w:val="12"/>
                <w:szCs w:val="12"/>
              </w:rPr>
            </w:pPr>
          </w:p>
          <w:p w14:paraId="6BF1FD60" w14:textId="77777777" w:rsidR="00984F66" w:rsidRPr="00FD79DD" w:rsidRDefault="00984F66" w:rsidP="001932ED">
            <w:pPr>
              <w:jc w:val="center"/>
              <w:rPr>
                <w:rFonts w:ascii="Arial" w:hAnsi="Arial" w:cs="Arial"/>
                <w:sz w:val="12"/>
                <w:szCs w:val="12"/>
              </w:rPr>
            </w:pPr>
            <w:r>
              <w:rPr>
                <w:rFonts w:ascii="Arial" w:hAnsi="Arial" w:cs="Arial"/>
                <w:sz w:val="12"/>
                <w:szCs w:val="12"/>
              </w:rPr>
              <w:t>4</w:t>
            </w:r>
          </w:p>
        </w:tc>
      </w:tr>
      <w:tr w:rsidR="00984F66" w:rsidRPr="00FD79DD" w14:paraId="396C7480" w14:textId="77777777" w:rsidTr="001932ED">
        <w:trPr>
          <w:trHeight w:val="20"/>
          <w:jc w:val="center"/>
        </w:trPr>
        <w:tc>
          <w:tcPr>
            <w:tcW w:w="582" w:type="pct"/>
            <w:vMerge/>
            <w:tcBorders>
              <w:top w:val="single" w:sz="4" w:space="0" w:color="auto"/>
              <w:left w:val="single" w:sz="4" w:space="0" w:color="auto"/>
              <w:bottom w:val="single" w:sz="4" w:space="0" w:color="auto"/>
              <w:right w:val="single" w:sz="4" w:space="0" w:color="auto"/>
            </w:tcBorders>
            <w:vAlign w:val="center"/>
            <w:hideMark/>
          </w:tcPr>
          <w:p w14:paraId="305DCE5D" w14:textId="77777777" w:rsidR="00984F66" w:rsidRPr="00FD79DD" w:rsidRDefault="00984F66" w:rsidP="001932ED">
            <w:pPr>
              <w:rPr>
                <w:rFonts w:ascii="Arial" w:hAnsi="Arial" w:cs="Arial"/>
                <w:bCs/>
                <w:i/>
                <w:sz w:val="12"/>
                <w:szCs w:val="12"/>
              </w:rPr>
            </w:pPr>
          </w:p>
        </w:tc>
        <w:tc>
          <w:tcPr>
            <w:tcW w:w="600"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19C27FC8" w14:textId="77777777" w:rsidR="00984F66" w:rsidRPr="00FD79DD" w:rsidRDefault="00984F66" w:rsidP="001932ED">
            <w:pPr>
              <w:jc w:val="center"/>
              <w:rPr>
                <w:rFonts w:ascii="Arial" w:hAnsi="Arial" w:cs="Arial"/>
                <w:bCs/>
                <w:i/>
                <w:sz w:val="12"/>
                <w:szCs w:val="12"/>
              </w:rPr>
            </w:pPr>
            <w:r w:rsidRPr="00FD79DD">
              <w:rPr>
                <w:rFonts w:ascii="Arial" w:eastAsia="Times New Roman" w:hAnsi="Arial" w:cs="Arial"/>
                <w:bCs/>
                <w:i/>
                <w:kern w:val="1"/>
                <w:sz w:val="12"/>
                <w:szCs w:val="12"/>
                <w:lang w:val="es-ES"/>
              </w:rPr>
              <w:t xml:space="preserve">CATEGORÍA DEL RIESGO </w:t>
            </w:r>
            <w:r w:rsidRPr="00FD79DD">
              <w:rPr>
                <w:rFonts w:ascii="Arial" w:eastAsia="Times New Roman" w:hAnsi="Arial" w:cs="Arial"/>
                <w:b/>
                <w:i/>
                <w:kern w:val="1"/>
                <w:sz w:val="12"/>
                <w:szCs w:val="12"/>
                <w:lang w:val="es-ES"/>
              </w:rPr>
              <w:t>(TABLA 5)</w:t>
            </w:r>
          </w:p>
        </w:tc>
        <w:tc>
          <w:tcPr>
            <w:tcW w:w="1909" w:type="pct"/>
            <w:tcBorders>
              <w:top w:val="single" w:sz="4" w:space="0" w:color="auto"/>
              <w:left w:val="single" w:sz="4" w:space="0" w:color="auto"/>
              <w:bottom w:val="single" w:sz="4" w:space="0" w:color="auto"/>
              <w:right w:val="single" w:sz="4" w:space="0" w:color="auto"/>
            </w:tcBorders>
            <w:vAlign w:val="center"/>
            <w:hideMark/>
          </w:tcPr>
          <w:p w14:paraId="55ACE5C2"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RIESGO MEDIO</w:t>
            </w:r>
          </w:p>
        </w:tc>
        <w:tc>
          <w:tcPr>
            <w:tcW w:w="1909" w:type="pct"/>
            <w:tcBorders>
              <w:top w:val="single" w:sz="4" w:space="0" w:color="auto"/>
              <w:left w:val="single" w:sz="4" w:space="0" w:color="auto"/>
              <w:bottom w:val="single" w:sz="4" w:space="0" w:color="auto"/>
              <w:right w:val="single" w:sz="4" w:space="0" w:color="auto"/>
            </w:tcBorders>
          </w:tcPr>
          <w:p w14:paraId="64F735F7" w14:textId="77777777" w:rsidR="00984F66" w:rsidRDefault="00984F66" w:rsidP="001932ED">
            <w:pPr>
              <w:jc w:val="center"/>
              <w:rPr>
                <w:rFonts w:ascii="Arial" w:hAnsi="Arial" w:cs="Arial"/>
                <w:sz w:val="12"/>
                <w:szCs w:val="12"/>
              </w:rPr>
            </w:pPr>
          </w:p>
          <w:p w14:paraId="7ADE338C" w14:textId="77777777" w:rsidR="00984F66" w:rsidRPr="00FD79DD" w:rsidRDefault="00984F66" w:rsidP="001932ED">
            <w:pPr>
              <w:jc w:val="center"/>
              <w:rPr>
                <w:rFonts w:ascii="Arial" w:hAnsi="Arial" w:cs="Arial"/>
                <w:sz w:val="12"/>
                <w:szCs w:val="12"/>
              </w:rPr>
            </w:pPr>
            <w:r>
              <w:rPr>
                <w:rFonts w:ascii="Arial" w:hAnsi="Arial" w:cs="Arial"/>
                <w:sz w:val="12"/>
                <w:szCs w:val="12"/>
              </w:rPr>
              <w:t>ROESGO BAJO</w:t>
            </w:r>
          </w:p>
        </w:tc>
      </w:tr>
      <w:tr w:rsidR="00984F66" w:rsidRPr="00FD79DD" w14:paraId="4B1F4861" w14:textId="77777777" w:rsidTr="001932ED">
        <w:trPr>
          <w:trHeight w:val="20"/>
          <w:jc w:val="center"/>
        </w:trPr>
        <w:tc>
          <w:tcPr>
            <w:tcW w:w="1182"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10BE290C"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¿AFECTA LA EJECUCIÓN DEL CONTRATO?</w:t>
            </w:r>
          </w:p>
        </w:tc>
        <w:tc>
          <w:tcPr>
            <w:tcW w:w="1909" w:type="pct"/>
            <w:tcBorders>
              <w:top w:val="single" w:sz="4" w:space="0" w:color="auto"/>
              <w:left w:val="single" w:sz="4" w:space="0" w:color="auto"/>
              <w:bottom w:val="single" w:sz="4" w:space="0" w:color="auto"/>
              <w:right w:val="single" w:sz="4" w:space="0" w:color="auto"/>
            </w:tcBorders>
            <w:vAlign w:val="center"/>
            <w:hideMark/>
          </w:tcPr>
          <w:p w14:paraId="6A395CF7"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SI</w:t>
            </w:r>
          </w:p>
        </w:tc>
        <w:tc>
          <w:tcPr>
            <w:tcW w:w="1909" w:type="pct"/>
            <w:tcBorders>
              <w:top w:val="single" w:sz="4" w:space="0" w:color="auto"/>
              <w:left w:val="single" w:sz="4" w:space="0" w:color="auto"/>
              <w:bottom w:val="single" w:sz="4" w:space="0" w:color="auto"/>
              <w:right w:val="single" w:sz="4" w:space="0" w:color="auto"/>
            </w:tcBorders>
            <w:vAlign w:val="center"/>
          </w:tcPr>
          <w:p w14:paraId="35B064FF"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SI</w:t>
            </w:r>
          </w:p>
        </w:tc>
      </w:tr>
      <w:tr w:rsidR="00984F66" w:rsidRPr="00FD79DD" w14:paraId="1D06F0EE" w14:textId="77777777" w:rsidTr="001932ED">
        <w:trPr>
          <w:trHeight w:val="20"/>
          <w:jc w:val="center"/>
        </w:trPr>
        <w:tc>
          <w:tcPr>
            <w:tcW w:w="1182"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0A287E7E"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PERSONA RESPONSABLE POR IMPLEMENTAR EL TRATAMIENTO</w:t>
            </w:r>
          </w:p>
        </w:tc>
        <w:tc>
          <w:tcPr>
            <w:tcW w:w="1909" w:type="pct"/>
            <w:tcBorders>
              <w:top w:val="single" w:sz="4" w:space="0" w:color="auto"/>
              <w:left w:val="single" w:sz="4" w:space="0" w:color="auto"/>
              <w:bottom w:val="single" w:sz="4" w:space="0" w:color="auto"/>
              <w:right w:val="single" w:sz="4" w:space="0" w:color="auto"/>
            </w:tcBorders>
            <w:vAlign w:val="center"/>
            <w:hideMark/>
          </w:tcPr>
          <w:p w14:paraId="4E8965AA"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SUPERVISOR DEL CONTRATO</w:t>
            </w:r>
          </w:p>
        </w:tc>
        <w:tc>
          <w:tcPr>
            <w:tcW w:w="1909" w:type="pct"/>
            <w:tcBorders>
              <w:top w:val="single" w:sz="4" w:space="0" w:color="auto"/>
              <w:left w:val="single" w:sz="4" w:space="0" w:color="auto"/>
              <w:bottom w:val="single" w:sz="4" w:space="0" w:color="auto"/>
              <w:right w:val="single" w:sz="4" w:space="0" w:color="auto"/>
            </w:tcBorders>
            <w:vAlign w:val="center"/>
          </w:tcPr>
          <w:p w14:paraId="080E05F3"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SUPERVISOR DEL CONTRATO</w:t>
            </w:r>
          </w:p>
        </w:tc>
      </w:tr>
      <w:tr w:rsidR="00984F66" w:rsidRPr="00FD79DD" w14:paraId="2DE546F7" w14:textId="77777777" w:rsidTr="001932ED">
        <w:trPr>
          <w:trHeight w:val="20"/>
          <w:jc w:val="center"/>
        </w:trPr>
        <w:tc>
          <w:tcPr>
            <w:tcW w:w="1182"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2E559009"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FECHA ESTIMADA EN QUE SE INICIE EL TRATAMIENTO</w:t>
            </w:r>
          </w:p>
        </w:tc>
        <w:tc>
          <w:tcPr>
            <w:tcW w:w="1909" w:type="pct"/>
            <w:tcBorders>
              <w:top w:val="single" w:sz="4" w:space="0" w:color="auto"/>
              <w:left w:val="single" w:sz="4" w:space="0" w:color="auto"/>
              <w:bottom w:val="single" w:sz="4" w:space="0" w:color="auto"/>
              <w:right w:val="single" w:sz="4" w:space="0" w:color="auto"/>
            </w:tcBorders>
            <w:vAlign w:val="center"/>
            <w:hideMark/>
          </w:tcPr>
          <w:p w14:paraId="23837E3E"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PERFECCIONAMIENTO DEL CONTRATO Y EJECUCION</w:t>
            </w:r>
          </w:p>
        </w:tc>
        <w:tc>
          <w:tcPr>
            <w:tcW w:w="1909" w:type="pct"/>
            <w:tcBorders>
              <w:top w:val="single" w:sz="4" w:space="0" w:color="auto"/>
              <w:left w:val="single" w:sz="4" w:space="0" w:color="auto"/>
              <w:bottom w:val="single" w:sz="4" w:space="0" w:color="auto"/>
              <w:right w:val="single" w:sz="4" w:space="0" w:color="auto"/>
            </w:tcBorders>
            <w:vAlign w:val="center"/>
          </w:tcPr>
          <w:p w14:paraId="068EC341"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PERFECCIONAMIENTO DEL CONTRATO Y EJECUCION</w:t>
            </w:r>
          </w:p>
        </w:tc>
      </w:tr>
      <w:tr w:rsidR="00984F66" w:rsidRPr="00FD79DD" w14:paraId="2B78CC04" w14:textId="77777777" w:rsidTr="001932ED">
        <w:trPr>
          <w:trHeight w:val="20"/>
          <w:jc w:val="center"/>
        </w:trPr>
        <w:tc>
          <w:tcPr>
            <w:tcW w:w="1182"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4FE04DF7"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FECHA ESTIMADA EN QUE SE COMPLETA EL TRATAMIENTO</w:t>
            </w:r>
          </w:p>
        </w:tc>
        <w:tc>
          <w:tcPr>
            <w:tcW w:w="1909" w:type="pct"/>
            <w:tcBorders>
              <w:top w:val="single" w:sz="4" w:space="0" w:color="auto"/>
              <w:left w:val="single" w:sz="4" w:space="0" w:color="auto"/>
              <w:bottom w:val="single" w:sz="4" w:space="0" w:color="auto"/>
              <w:right w:val="single" w:sz="4" w:space="0" w:color="auto"/>
            </w:tcBorders>
            <w:vAlign w:val="center"/>
            <w:hideMark/>
          </w:tcPr>
          <w:p w14:paraId="6B1BED92"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CON LA SUSCRIPCIÓN DEL ACTA DE RECIBO DE SATISFACCIÓN Y ACTA DE LIQUIDACION</w:t>
            </w:r>
          </w:p>
        </w:tc>
        <w:tc>
          <w:tcPr>
            <w:tcW w:w="1909" w:type="pct"/>
            <w:tcBorders>
              <w:top w:val="single" w:sz="4" w:space="0" w:color="auto"/>
              <w:left w:val="single" w:sz="4" w:space="0" w:color="auto"/>
              <w:bottom w:val="single" w:sz="4" w:space="0" w:color="auto"/>
              <w:right w:val="single" w:sz="4" w:space="0" w:color="auto"/>
            </w:tcBorders>
            <w:vAlign w:val="center"/>
          </w:tcPr>
          <w:p w14:paraId="2975E902"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CON LA SUSCRIPCIÓN DEL ACTA DE RECIBO DE SATISFACCIÓN Y ACTA DE LIQUIDACION</w:t>
            </w:r>
          </w:p>
        </w:tc>
      </w:tr>
      <w:tr w:rsidR="00984F66" w:rsidRPr="00FD79DD" w14:paraId="31A8376D" w14:textId="77777777" w:rsidTr="001932ED">
        <w:trPr>
          <w:trHeight w:val="20"/>
          <w:jc w:val="center"/>
        </w:trPr>
        <w:tc>
          <w:tcPr>
            <w:tcW w:w="582"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54378A92"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MONITOREO Y REVISIÓN</w:t>
            </w:r>
          </w:p>
        </w:tc>
        <w:tc>
          <w:tcPr>
            <w:tcW w:w="600"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71CBEA10"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¿CÓMO SE REALIZA EL MONITOREO?</w:t>
            </w:r>
          </w:p>
        </w:tc>
        <w:tc>
          <w:tcPr>
            <w:tcW w:w="1909" w:type="pct"/>
            <w:tcBorders>
              <w:top w:val="single" w:sz="4" w:space="0" w:color="auto"/>
              <w:left w:val="single" w:sz="4" w:space="0" w:color="auto"/>
              <w:bottom w:val="single" w:sz="4" w:space="0" w:color="auto"/>
              <w:right w:val="single" w:sz="4" w:space="0" w:color="auto"/>
            </w:tcBorders>
            <w:vAlign w:val="center"/>
            <w:hideMark/>
          </w:tcPr>
          <w:p w14:paraId="36DF5EA6"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CON LA EXPEDICIÓN  POR PARTE DEL SUPERVISOR  DEL CONTRATO DE  LOS INFORMES DE SUPERVISIÓN DONDE SE INCLUYAN  LA VALORACION DE LAS ALTERNATIVAS DE SOLICION DE POSIBLES CONFLICTOS , ADEMAS CON LOS DOCUMENTOS SOPORTES DE PROCESOS ALTERNOS CON TERCEROS</w:t>
            </w:r>
          </w:p>
        </w:tc>
        <w:tc>
          <w:tcPr>
            <w:tcW w:w="1909" w:type="pct"/>
            <w:tcBorders>
              <w:top w:val="single" w:sz="4" w:space="0" w:color="auto"/>
              <w:left w:val="single" w:sz="4" w:space="0" w:color="auto"/>
              <w:bottom w:val="single" w:sz="4" w:space="0" w:color="auto"/>
              <w:right w:val="single" w:sz="4" w:space="0" w:color="auto"/>
            </w:tcBorders>
          </w:tcPr>
          <w:p w14:paraId="323EE371"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CON LA EXPEDICIÓN  POR PARTE DEL SUPERVISOR  DEL CONTRATO DE  LOS INFORMES DE SUPERVISIÓN DONDE SE INCLUYAN  LA VALORACION DE LAS ALTERNATIVAS DE SOLICION DE POSIBLES CONFLICTOS , ADEMAS CON LOS DOCUMENTOS SOPORTES DE PROCESOS ALTERNOS CON TERCEROS</w:t>
            </w:r>
          </w:p>
        </w:tc>
      </w:tr>
      <w:tr w:rsidR="00984F66" w:rsidRPr="00FD79DD" w14:paraId="40E1E287" w14:textId="77777777" w:rsidTr="001932ED">
        <w:trPr>
          <w:trHeight w:val="20"/>
          <w:jc w:val="center"/>
        </w:trPr>
        <w:tc>
          <w:tcPr>
            <w:tcW w:w="582" w:type="pct"/>
            <w:vMerge/>
            <w:tcBorders>
              <w:top w:val="single" w:sz="4" w:space="0" w:color="auto"/>
              <w:left w:val="single" w:sz="4" w:space="0" w:color="auto"/>
              <w:bottom w:val="single" w:sz="4" w:space="0" w:color="auto"/>
              <w:right w:val="single" w:sz="4" w:space="0" w:color="auto"/>
            </w:tcBorders>
            <w:vAlign w:val="center"/>
            <w:hideMark/>
          </w:tcPr>
          <w:p w14:paraId="1D630E1E" w14:textId="77777777" w:rsidR="00984F66" w:rsidRPr="00FD79DD" w:rsidRDefault="00984F66" w:rsidP="001932ED">
            <w:pPr>
              <w:rPr>
                <w:rFonts w:ascii="Arial" w:hAnsi="Arial" w:cs="Arial"/>
                <w:bCs/>
                <w:i/>
                <w:sz w:val="12"/>
                <w:szCs w:val="12"/>
              </w:rPr>
            </w:pPr>
          </w:p>
        </w:tc>
        <w:tc>
          <w:tcPr>
            <w:tcW w:w="600"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7C214D3E" w14:textId="77777777" w:rsidR="00984F66" w:rsidRPr="00FD79DD" w:rsidRDefault="00984F66" w:rsidP="001932ED">
            <w:pPr>
              <w:jc w:val="center"/>
              <w:rPr>
                <w:rFonts w:ascii="Arial" w:hAnsi="Arial" w:cs="Arial"/>
                <w:bCs/>
                <w:i/>
                <w:sz w:val="12"/>
                <w:szCs w:val="12"/>
              </w:rPr>
            </w:pPr>
            <w:r w:rsidRPr="00FD79DD">
              <w:rPr>
                <w:rFonts w:ascii="Arial" w:hAnsi="Arial" w:cs="Arial"/>
                <w:bCs/>
                <w:i/>
                <w:sz w:val="12"/>
                <w:szCs w:val="12"/>
              </w:rPr>
              <w:t>PERIODICIDAD  ¿CUANDO?</w:t>
            </w:r>
          </w:p>
        </w:tc>
        <w:tc>
          <w:tcPr>
            <w:tcW w:w="1909" w:type="pct"/>
            <w:tcBorders>
              <w:top w:val="single" w:sz="4" w:space="0" w:color="auto"/>
              <w:left w:val="single" w:sz="4" w:space="0" w:color="auto"/>
              <w:bottom w:val="single" w:sz="4" w:space="0" w:color="auto"/>
              <w:right w:val="single" w:sz="4" w:space="0" w:color="auto"/>
            </w:tcBorders>
            <w:vAlign w:val="center"/>
            <w:hideMark/>
          </w:tcPr>
          <w:p w14:paraId="249D3425"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MENSUALES O CUANDO RESULTE NECESARIO</w:t>
            </w:r>
          </w:p>
        </w:tc>
        <w:tc>
          <w:tcPr>
            <w:tcW w:w="1909" w:type="pct"/>
            <w:tcBorders>
              <w:top w:val="single" w:sz="4" w:space="0" w:color="auto"/>
              <w:left w:val="single" w:sz="4" w:space="0" w:color="auto"/>
              <w:bottom w:val="single" w:sz="4" w:space="0" w:color="auto"/>
              <w:right w:val="single" w:sz="4" w:space="0" w:color="auto"/>
            </w:tcBorders>
          </w:tcPr>
          <w:p w14:paraId="3DE62338" w14:textId="77777777" w:rsidR="00984F66" w:rsidRPr="00FD79DD" w:rsidRDefault="00984F66" w:rsidP="001932ED">
            <w:pPr>
              <w:jc w:val="center"/>
              <w:rPr>
                <w:rFonts w:ascii="Arial" w:hAnsi="Arial" w:cs="Arial"/>
                <w:sz w:val="12"/>
                <w:szCs w:val="12"/>
              </w:rPr>
            </w:pPr>
            <w:r w:rsidRPr="00FD79DD">
              <w:rPr>
                <w:rFonts w:ascii="Arial" w:hAnsi="Arial" w:cs="Arial"/>
                <w:sz w:val="12"/>
                <w:szCs w:val="12"/>
              </w:rPr>
              <w:t>MENSUALES O CUANDO RESULTE NECESARIO</w:t>
            </w:r>
          </w:p>
        </w:tc>
      </w:tr>
    </w:tbl>
    <w:p w14:paraId="34BC1DF3" w14:textId="77777777" w:rsidR="00984F66" w:rsidRPr="00860658" w:rsidRDefault="00984F66" w:rsidP="00984F66">
      <w:pPr>
        <w:rPr>
          <w:rFonts w:ascii="Arial" w:hAnsi="Arial" w:cs="Arial"/>
          <w:color w:val="FF0000"/>
          <w:sz w:val="12"/>
          <w:szCs w:val="12"/>
        </w:rPr>
      </w:pPr>
    </w:p>
    <w:p w14:paraId="168C9C57" w14:textId="77777777" w:rsidR="00D70D7B" w:rsidRPr="00BB0B90" w:rsidRDefault="00D70D7B" w:rsidP="006D6ED9">
      <w:pPr>
        <w:spacing w:after="100" w:afterAutospacing="1"/>
        <w:rPr>
          <w:rFonts w:ascii="Verdana" w:eastAsia="SimSun" w:hAnsi="Verdana" w:cs="Arial"/>
          <w:b/>
          <w:kern w:val="3"/>
          <w:sz w:val="20"/>
          <w:szCs w:val="20"/>
          <w:lang w:eastAsia="zh-CN" w:bidi="hi-IN"/>
        </w:rPr>
      </w:pPr>
    </w:p>
    <w:sectPr w:rsidR="00D70D7B" w:rsidRPr="00BB0B90" w:rsidSect="000F4C04">
      <w:headerReference w:type="default" r:id="rId14"/>
      <w:footerReference w:type="default" r:id="rId15"/>
      <w:pgSz w:w="12240" w:h="15840"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9E8B8" w14:textId="77777777" w:rsidR="001F14BB" w:rsidRDefault="001F14BB" w:rsidP="00091875">
      <w:pPr>
        <w:spacing w:line="240" w:lineRule="auto"/>
      </w:pPr>
      <w:r>
        <w:separator/>
      </w:r>
    </w:p>
  </w:endnote>
  <w:endnote w:type="continuationSeparator" w:id="0">
    <w:p w14:paraId="7578B490" w14:textId="77777777" w:rsidR="001F14BB" w:rsidRDefault="001F14BB"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auto"/>
    <w:pitch w:val="variable"/>
    <w:sig w:usb0="E7002EFF" w:usb1="D200F5FF" w:usb2="0A042028" w:usb3="00000000" w:csb0="8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D77E0" w14:textId="084C389B" w:rsidR="00091875" w:rsidRDefault="006D6ED9" w:rsidP="001E33E1">
    <w:pPr>
      <w:pStyle w:val="Piedepgina"/>
      <w:jc w:val="right"/>
    </w:pPr>
    <w:r w:rsidRPr="006D6ED9">
      <w:t xml:space="preserve">Versión: 1 de </w:t>
    </w:r>
    <w:r w:rsidR="008A094C">
      <w:t xml:space="preserve">21 </w:t>
    </w:r>
    <w:r w:rsidRPr="006D6ED9">
      <w:t xml:space="preserve">de </w:t>
    </w:r>
    <w:r w:rsidR="008A094C">
      <w:t>agosto</w:t>
    </w:r>
    <w:r w:rsidRPr="006D6ED9">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0D733" w14:textId="77777777" w:rsidR="001F14BB" w:rsidRDefault="001F14BB" w:rsidP="00091875">
      <w:pPr>
        <w:spacing w:line="240" w:lineRule="auto"/>
      </w:pPr>
      <w:r>
        <w:separator/>
      </w:r>
    </w:p>
  </w:footnote>
  <w:footnote w:type="continuationSeparator" w:id="0">
    <w:p w14:paraId="18D672AA" w14:textId="77777777" w:rsidR="001F14BB" w:rsidRDefault="001F14BB"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CDEE0" w14:textId="2EF6B690" w:rsidR="00F8011E" w:rsidRPr="0098176A" w:rsidRDefault="0098176A" w:rsidP="00BB0B90">
    <w:pPr>
      <w:pStyle w:val="Encabezado"/>
      <w:jc w:val="center"/>
      <w:rPr>
        <w:rFonts w:ascii="Verdana" w:hAnsi="Verdana" w:cs="Arial"/>
        <w:b/>
        <w:bCs/>
        <w:lang w:val="es-ES"/>
      </w:rPr>
    </w:pPr>
    <w:r w:rsidRPr="0098176A">
      <w:rPr>
        <w:rFonts w:ascii="Verdana" w:hAnsi="Verdana" w:cs="Arial"/>
        <w:b/>
        <w:bCs/>
        <w:lang w:val="es-ES"/>
      </w:rPr>
      <w:t>MÍNIMA CUANTÍA DE INFRAESTRUCTURA SOCIAL</w:t>
    </w:r>
  </w:p>
  <w:p w14:paraId="36D2FF29" w14:textId="3B9C3936" w:rsidR="0098176A" w:rsidRPr="0098176A" w:rsidRDefault="0098176A" w:rsidP="0098176A">
    <w:pPr>
      <w:pStyle w:val="Invias-VietaAlfabetica"/>
      <w:numPr>
        <w:ilvl w:val="0"/>
        <w:numId w:val="0"/>
      </w:numPr>
      <w:tabs>
        <w:tab w:val="left" w:pos="426"/>
      </w:tabs>
      <w:spacing w:before="0" w:after="0" w:line="276" w:lineRule="auto"/>
      <w:ind w:left="720"/>
      <w:jc w:val="center"/>
      <w:rPr>
        <w:rFonts w:ascii="Verdana" w:eastAsia="Arial" w:hAnsi="Verdana" w:cs="Arial"/>
        <w:b/>
        <w:bCs/>
        <w:color w:val="000000" w:themeColor="text1"/>
        <w:sz w:val="22"/>
        <w:szCs w:val="22"/>
      </w:rPr>
    </w:pPr>
    <w:r w:rsidRPr="0098176A">
      <w:rPr>
        <w:rFonts w:ascii="Verdana" w:hAnsi="Verdana" w:cs="Arial"/>
        <w:b/>
        <w:bCs/>
        <w:sz w:val="22"/>
        <w:szCs w:val="22"/>
      </w:rPr>
      <w:t>MATRIZ 3 – RIESGOS</w:t>
    </w:r>
  </w:p>
  <w:p w14:paraId="0FB9903E" w14:textId="77777777" w:rsidR="0098176A" w:rsidRPr="0098176A" w:rsidRDefault="0098176A" w:rsidP="00BB0B90">
    <w:pPr>
      <w:pStyle w:val="Encabezado"/>
      <w:jc w:val="center"/>
      <w:rPr>
        <w:rFonts w:ascii="Verdana" w:hAnsi="Verdana" w:cs="Arial"/>
        <w:b/>
        <w:bCs/>
        <w:lang w:val="es-ES"/>
      </w:rPr>
    </w:pPr>
  </w:p>
  <w:p w14:paraId="64CD1BF4" w14:textId="77777777" w:rsidR="00BB0B90" w:rsidRPr="006D6ED9" w:rsidRDefault="00BB0B90" w:rsidP="00BB0B90">
    <w:pPr>
      <w:pStyle w:val="Encabezado"/>
      <w:jc w:val="center"/>
      <w:rPr>
        <w:rFonts w:ascii="Verdana" w:hAnsi="Verdana"/>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DF3148"/>
    <w:multiLevelType w:val="hybridMultilevel"/>
    <w:tmpl w:val="843C61CC"/>
    <w:lvl w:ilvl="0" w:tplc="7FD80F8A">
      <w:start w:val="1"/>
      <w:numFmt w:val="bullet"/>
      <w:lvlText w:val="•"/>
      <w:lvlJc w:val="left"/>
      <w:pPr>
        <w:ind w:left="502" w:hanging="360"/>
      </w:pPr>
      <w:rPr>
        <w:rFonts w:ascii="Arial" w:hAnsi="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5"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8"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4"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20B0B57"/>
    <w:multiLevelType w:val="multilevel"/>
    <w:tmpl w:val="F7E238A2"/>
    <w:lvl w:ilvl="0">
      <w:start w:val="7"/>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val="0"/>
      </w:rPr>
    </w:lvl>
    <w:lvl w:ilvl="2">
      <w:start w:val="1"/>
      <w:numFmt w:val="decimal"/>
      <w:pStyle w:val="Capitulo2"/>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D0E2099"/>
    <w:multiLevelType w:val="hybridMultilevel"/>
    <w:tmpl w:val="A8DA60BE"/>
    <w:lvl w:ilvl="0" w:tplc="C00285EC">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4"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9731DCE"/>
    <w:multiLevelType w:val="multilevel"/>
    <w:tmpl w:val="B124632C"/>
    <w:lvl w:ilvl="0">
      <w:start w:val="6"/>
      <w:numFmt w:val="decimal"/>
      <w:lvlText w:val="%1."/>
      <w:lvlJc w:val="left"/>
      <w:pPr>
        <w:ind w:left="0" w:hanging="360"/>
      </w:pPr>
      <w:rPr>
        <w:rFonts w:hint="default"/>
        <w:color w:val="auto"/>
      </w:rPr>
    </w:lvl>
    <w:lvl w:ilvl="1">
      <w:start w:val="1"/>
      <w:numFmt w:val="decimal"/>
      <w:lvlText w:val="%1.%2."/>
      <w:lvlJc w:val="left"/>
      <w:pPr>
        <w:ind w:left="0" w:hanging="360"/>
      </w:pPr>
      <w:rPr>
        <w:rFonts w:hint="default"/>
        <w:color w:val="auto"/>
      </w:rPr>
    </w:lvl>
    <w:lvl w:ilvl="2">
      <w:start w:val="1"/>
      <w:numFmt w:val="decimal"/>
      <w:lvlText w:val="%1.%2.%3."/>
      <w:lvlJc w:val="left"/>
      <w:pPr>
        <w:ind w:left="360" w:hanging="720"/>
      </w:pPr>
      <w:rPr>
        <w:rFonts w:hint="default"/>
      </w:rPr>
    </w:lvl>
    <w:lvl w:ilvl="3">
      <w:start w:val="1"/>
      <w:numFmt w:val="decimal"/>
      <w:lvlText w:val="%1.%2.%3.%4."/>
      <w:lvlJc w:val="left"/>
      <w:pPr>
        <w:ind w:left="360" w:hanging="720"/>
      </w:pPr>
      <w:rPr>
        <w:rFonts w:hint="default"/>
      </w:rPr>
    </w:lvl>
    <w:lvl w:ilvl="4">
      <w:start w:val="1"/>
      <w:numFmt w:val="decimal"/>
      <w:lvlText w:val="%1.%2.%3.%4.%5."/>
      <w:lvlJc w:val="left"/>
      <w:pPr>
        <w:ind w:left="720" w:hanging="1080"/>
      </w:pPr>
      <w:rPr>
        <w:rFonts w:hint="default"/>
      </w:rPr>
    </w:lvl>
    <w:lvl w:ilvl="5">
      <w:start w:val="1"/>
      <w:numFmt w:val="decimal"/>
      <w:lvlText w:val="%1.%2.%3.%4.%5.%6."/>
      <w:lvlJc w:val="left"/>
      <w:pPr>
        <w:ind w:left="720" w:hanging="108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080" w:hanging="1440"/>
      </w:pPr>
      <w:rPr>
        <w:rFonts w:hint="default"/>
      </w:rPr>
    </w:lvl>
    <w:lvl w:ilvl="8">
      <w:start w:val="1"/>
      <w:numFmt w:val="decimal"/>
      <w:lvlText w:val="%1.%2.%3.%4.%5.%6.%7.%8.%9."/>
      <w:lvlJc w:val="left"/>
      <w:pPr>
        <w:ind w:left="1440" w:hanging="1800"/>
      </w:pPr>
      <w:rPr>
        <w:rFonts w:hint="default"/>
      </w:rPr>
    </w:lvl>
  </w:abstractNum>
  <w:abstractNum w:abstractNumId="30"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DD057A1"/>
    <w:multiLevelType w:val="hybridMultilevel"/>
    <w:tmpl w:val="2BBACB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92570000">
    <w:abstractNumId w:val="7"/>
  </w:num>
  <w:num w:numId="2" w16cid:durableId="428742458">
    <w:abstractNumId w:val="7"/>
  </w:num>
  <w:num w:numId="3" w16cid:durableId="151871987">
    <w:abstractNumId w:val="7"/>
  </w:num>
  <w:num w:numId="4" w16cid:durableId="1248998520">
    <w:abstractNumId w:val="7"/>
  </w:num>
  <w:num w:numId="5" w16cid:durableId="1203981661">
    <w:abstractNumId w:val="7"/>
  </w:num>
  <w:num w:numId="6" w16cid:durableId="25571119">
    <w:abstractNumId w:val="7"/>
  </w:num>
  <w:num w:numId="7" w16cid:durableId="1152259226">
    <w:abstractNumId w:val="7"/>
  </w:num>
  <w:num w:numId="8" w16cid:durableId="1044676281">
    <w:abstractNumId w:val="7"/>
  </w:num>
  <w:num w:numId="9" w16cid:durableId="175317060">
    <w:abstractNumId w:val="7"/>
  </w:num>
  <w:num w:numId="10" w16cid:durableId="209614936">
    <w:abstractNumId w:val="3"/>
  </w:num>
  <w:num w:numId="11" w16cid:durableId="599218140">
    <w:abstractNumId w:val="1"/>
  </w:num>
  <w:num w:numId="12" w16cid:durableId="1151750524">
    <w:abstractNumId w:val="25"/>
  </w:num>
  <w:num w:numId="13" w16cid:durableId="1789659505">
    <w:abstractNumId w:val="35"/>
  </w:num>
  <w:num w:numId="14" w16cid:durableId="702705094">
    <w:abstractNumId w:val="17"/>
  </w:num>
  <w:num w:numId="15" w16cid:durableId="1074741153">
    <w:abstractNumId w:val="19"/>
  </w:num>
  <w:num w:numId="16" w16cid:durableId="1238438989">
    <w:abstractNumId w:val="0"/>
  </w:num>
  <w:num w:numId="17" w16cid:durableId="405811585">
    <w:abstractNumId w:val="2"/>
  </w:num>
  <w:num w:numId="18" w16cid:durableId="377827516">
    <w:abstractNumId w:val="10"/>
  </w:num>
  <w:num w:numId="19" w16cid:durableId="1643464033">
    <w:abstractNumId w:val="5"/>
  </w:num>
  <w:num w:numId="20" w16cid:durableId="1477799184">
    <w:abstractNumId w:val="21"/>
  </w:num>
  <w:num w:numId="21" w16cid:durableId="249391123">
    <w:abstractNumId w:val="8"/>
  </w:num>
  <w:num w:numId="22" w16cid:durableId="440340771">
    <w:abstractNumId w:val="32"/>
  </w:num>
  <w:num w:numId="23" w16cid:durableId="1376277547">
    <w:abstractNumId w:val="12"/>
  </w:num>
  <w:num w:numId="24" w16cid:durableId="2101292853">
    <w:abstractNumId w:val="14"/>
  </w:num>
  <w:num w:numId="25" w16cid:durableId="1132941619">
    <w:abstractNumId w:val="6"/>
  </w:num>
  <w:num w:numId="26" w16cid:durableId="1633096219">
    <w:abstractNumId w:val="20"/>
  </w:num>
  <w:num w:numId="27" w16cid:durableId="2053383308">
    <w:abstractNumId w:val="18"/>
  </w:num>
  <w:num w:numId="28" w16cid:durableId="1858349916">
    <w:abstractNumId w:val="11"/>
  </w:num>
  <w:num w:numId="29" w16cid:durableId="1137181494">
    <w:abstractNumId w:val="30"/>
  </w:num>
  <w:num w:numId="30" w16cid:durableId="1116100823">
    <w:abstractNumId w:val="31"/>
  </w:num>
  <w:num w:numId="31" w16cid:durableId="21178424">
    <w:abstractNumId w:val="28"/>
  </w:num>
  <w:num w:numId="32" w16cid:durableId="1596666470">
    <w:abstractNumId w:val="16"/>
  </w:num>
  <w:num w:numId="33" w16cid:durableId="2037273426">
    <w:abstractNumId w:val="27"/>
  </w:num>
  <w:num w:numId="34" w16cid:durableId="1177041710">
    <w:abstractNumId w:val="9"/>
  </w:num>
  <w:num w:numId="35" w16cid:durableId="2103186679">
    <w:abstractNumId w:val="26"/>
  </w:num>
  <w:num w:numId="36" w16cid:durableId="889800555">
    <w:abstractNumId w:val="33"/>
  </w:num>
  <w:num w:numId="37" w16cid:durableId="42533625">
    <w:abstractNumId w:val="24"/>
  </w:num>
  <w:num w:numId="38" w16cid:durableId="743917844">
    <w:abstractNumId w:val="23"/>
  </w:num>
  <w:num w:numId="39" w16cid:durableId="1931347411">
    <w:abstractNumId w:val="13"/>
  </w:num>
  <w:num w:numId="40" w16cid:durableId="622154859">
    <w:abstractNumId w:val="22"/>
  </w:num>
  <w:num w:numId="41" w16cid:durableId="720397168">
    <w:abstractNumId w:val="29"/>
  </w:num>
  <w:num w:numId="42" w16cid:durableId="336079955">
    <w:abstractNumId w:val="34"/>
  </w:num>
  <w:num w:numId="43" w16cid:durableId="364256926">
    <w:abstractNumId w:val="4"/>
  </w:num>
  <w:num w:numId="44" w16cid:durableId="133355879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5FC7"/>
    <w:rsid w:val="00074A9E"/>
    <w:rsid w:val="0008682F"/>
    <w:rsid w:val="00091875"/>
    <w:rsid w:val="000A2F3B"/>
    <w:rsid w:val="000C2AAE"/>
    <w:rsid w:val="000D26C5"/>
    <w:rsid w:val="000F4C04"/>
    <w:rsid w:val="00101037"/>
    <w:rsid w:val="00103B17"/>
    <w:rsid w:val="00106362"/>
    <w:rsid w:val="001477DE"/>
    <w:rsid w:val="00150E48"/>
    <w:rsid w:val="0015719E"/>
    <w:rsid w:val="001653EA"/>
    <w:rsid w:val="00181502"/>
    <w:rsid w:val="001B5DFF"/>
    <w:rsid w:val="001D1F23"/>
    <w:rsid w:val="001D4E64"/>
    <w:rsid w:val="001E33E1"/>
    <w:rsid w:val="001E546E"/>
    <w:rsid w:val="001E7630"/>
    <w:rsid w:val="001F14BB"/>
    <w:rsid w:val="00267732"/>
    <w:rsid w:val="00273844"/>
    <w:rsid w:val="00275402"/>
    <w:rsid w:val="00277255"/>
    <w:rsid w:val="002C3E53"/>
    <w:rsid w:val="00316FC7"/>
    <w:rsid w:val="003322F8"/>
    <w:rsid w:val="00350BB3"/>
    <w:rsid w:val="00363013"/>
    <w:rsid w:val="00374B32"/>
    <w:rsid w:val="00375454"/>
    <w:rsid w:val="00382212"/>
    <w:rsid w:val="0039239D"/>
    <w:rsid w:val="003A1074"/>
    <w:rsid w:val="003B6A4A"/>
    <w:rsid w:val="003B7338"/>
    <w:rsid w:val="003C5C6D"/>
    <w:rsid w:val="003E331F"/>
    <w:rsid w:val="003E4428"/>
    <w:rsid w:val="003F1C55"/>
    <w:rsid w:val="003F4C27"/>
    <w:rsid w:val="003F50E3"/>
    <w:rsid w:val="00426B4F"/>
    <w:rsid w:val="004338C5"/>
    <w:rsid w:val="0049672B"/>
    <w:rsid w:val="004D7C35"/>
    <w:rsid w:val="004F2F86"/>
    <w:rsid w:val="00511F46"/>
    <w:rsid w:val="00513343"/>
    <w:rsid w:val="00540CF2"/>
    <w:rsid w:val="00545461"/>
    <w:rsid w:val="005544D9"/>
    <w:rsid w:val="0055750F"/>
    <w:rsid w:val="00565A40"/>
    <w:rsid w:val="005752CE"/>
    <w:rsid w:val="0058222E"/>
    <w:rsid w:val="005A076F"/>
    <w:rsid w:val="005B22D1"/>
    <w:rsid w:val="005C1ED6"/>
    <w:rsid w:val="00617ED9"/>
    <w:rsid w:val="00632361"/>
    <w:rsid w:val="00637D0E"/>
    <w:rsid w:val="00686C25"/>
    <w:rsid w:val="006A3288"/>
    <w:rsid w:val="006B4FEE"/>
    <w:rsid w:val="006D6ED9"/>
    <w:rsid w:val="006E6D9B"/>
    <w:rsid w:val="00721886"/>
    <w:rsid w:val="0072236D"/>
    <w:rsid w:val="0074055B"/>
    <w:rsid w:val="00760EFA"/>
    <w:rsid w:val="00762556"/>
    <w:rsid w:val="0076567A"/>
    <w:rsid w:val="00771C4B"/>
    <w:rsid w:val="0077727E"/>
    <w:rsid w:val="00784DE2"/>
    <w:rsid w:val="007B33E6"/>
    <w:rsid w:val="007B7974"/>
    <w:rsid w:val="007C32ED"/>
    <w:rsid w:val="007C5B18"/>
    <w:rsid w:val="007C702A"/>
    <w:rsid w:val="00805ECB"/>
    <w:rsid w:val="00815604"/>
    <w:rsid w:val="00821B3A"/>
    <w:rsid w:val="00833DA9"/>
    <w:rsid w:val="00833F3B"/>
    <w:rsid w:val="008537E3"/>
    <w:rsid w:val="0085653A"/>
    <w:rsid w:val="0085672F"/>
    <w:rsid w:val="00874392"/>
    <w:rsid w:val="00885039"/>
    <w:rsid w:val="008A094C"/>
    <w:rsid w:val="008E1E1A"/>
    <w:rsid w:val="0090542B"/>
    <w:rsid w:val="009135CD"/>
    <w:rsid w:val="009179E6"/>
    <w:rsid w:val="009321E7"/>
    <w:rsid w:val="0098176A"/>
    <w:rsid w:val="00984F66"/>
    <w:rsid w:val="0098628A"/>
    <w:rsid w:val="009E77AD"/>
    <w:rsid w:val="00A1437D"/>
    <w:rsid w:val="00A802EF"/>
    <w:rsid w:val="00A865C2"/>
    <w:rsid w:val="00A9107A"/>
    <w:rsid w:val="00AB5F8B"/>
    <w:rsid w:val="00AB6F68"/>
    <w:rsid w:val="00AC57F3"/>
    <w:rsid w:val="00AE2ECB"/>
    <w:rsid w:val="00AE6C4B"/>
    <w:rsid w:val="00B26E25"/>
    <w:rsid w:val="00B36D4C"/>
    <w:rsid w:val="00B76DAD"/>
    <w:rsid w:val="00B773A4"/>
    <w:rsid w:val="00B81B1F"/>
    <w:rsid w:val="00B83621"/>
    <w:rsid w:val="00B92158"/>
    <w:rsid w:val="00B94790"/>
    <w:rsid w:val="00B95771"/>
    <w:rsid w:val="00BA3870"/>
    <w:rsid w:val="00BB0B90"/>
    <w:rsid w:val="00BC072F"/>
    <w:rsid w:val="00C21B19"/>
    <w:rsid w:val="00C26A95"/>
    <w:rsid w:val="00C80D56"/>
    <w:rsid w:val="00CB5A91"/>
    <w:rsid w:val="00CB7D17"/>
    <w:rsid w:val="00CC276F"/>
    <w:rsid w:val="00CC3FE9"/>
    <w:rsid w:val="00CE7481"/>
    <w:rsid w:val="00D13765"/>
    <w:rsid w:val="00D17B26"/>
    <w:rsid w:val="00D24B0C"/>
    <w:rsid w:val="00D51BDD"/>
    <w:rsid w:val="00D70D7B"/>
    <w:rsid w:val="00D862D3"/>
    <w:rsid w:val="00D86ECC"/>
    <w:rsid w:val="00D91F90"/>
    <w:rsid w:val="00DA2321"/>
    <w:rsid w:val="00DA7D7C"/>
    <w:rsid w:val="00DB09BC"/>
    <w:rsid w:val="00DC16E4"/>
    <w:rsid w:val="00DC19B9"/>
    <w:rsid w:val="00DC2438"/>
    <w:rsid w:val="00DF0270"/>
    <w:rsid w:val="00DF421A"/>
    <w:rsid w:val="00E56873"/>
    <w:rsid w:val="00E64248"/>
    <w:rsid w:val="00F05681"/>
    <w:rsid w:val="00F6022F"/>
    <w:rsid w:val="00F63350"/>
    <w:rsid w:val="00F65CC2"/>
    <w:rsid w:val="00F77C04"/>
    <w:rsid w:val="00F8011E"/>
    <w:rsid w:val="00F8405D"/>
    <w:rsid w:val="00F90393"/>
    <w:rsid w:val="00FC1C64"/>
    <w:rsid w:val="00FE7AC3"/>
    <w:rsid w:val="00FF5BE9"/>
    <w:rsid w:val="03B316FB"/>
    <w:rsid w:val="1816089C"/>
    <w:rsid w:val="1D2C459F"/>
    <w:rsid w:val="2007F224"/>
    <w:rsid w:val="32ADA942"/>
    <w:rsid w:val="55EA4E0A"/>
    <w:rsid w:val="5ABA9F87"/>
    <w:rsid w:val="7442F92C"/>
    <w:rsid w:val="7B329C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aliases w:val="Bullet List,FooterText,numbered,List Paragraph1,Paragraphe de liste1,lp1,Lista vistosa - Énfasis 11,Lista multicolor - Énfasis 11,Lista vistosa - Énfasis 13,Cuadrícula media 1 - Énfasis 21,List Paragraph,Scitum normal,Párrafo de lista11"/>
    <w:basedOn w:val="Normal"/>
    <w:link w:val="PrrafodelistaCar"/>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B36D4C"/>
    <w:pPr>
      <w:spacing w:after="0" w:line="240" w:lineRule="auto"/>
    </w:pPr>
  </w:style>
  <w:style w:type="paragraph" w:customStyle="1" w:styleId="Invias-VietaAlfabetica">
    <w:name w:val="Invias-Viñeta Alfabetica"/>
    <w:next w:val="Normal"/>
    <w:uiPriority w:val="99"/>
    <w:qFormat/>
    <w:rsid w:val="0098176A"/>
    <w:pPr>
      <w:numPr>
        <w:numId w:val="39"/>
      </w:numPr>
      <w:spacing w:before="240" w:after="240" w:line="240" w:lineRule="auto"/>
      <w:jc w:val="both"/>
    </w:pPr>
    <w:rPr>
      <w:rFonts w:ascii="Arial Narrow" w:eastAsia="Times New Roman" w:hAnsi="Arial Narrow" w:cs="Times New Roman"/>
      <w:sz w:val="24"/>
      <w:szCs w:val="24"/>
      <w:lang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Cuadrícula media 1 - Énfasis 21 Car"/>
    <w:basedOn w:val="Fuentedeprrafopredeter"/>
    <w:link w:val="Prrafodelista"/>
    <w:uiPriority w:val="34"/>
    <w:qFormat/>
    <w:locked/>
    <w:rsid w:val="00984F66"/>
  </w:style>
  <w:style w:type="paragraph" w:styleId="NormalWeb">
    <w:name w:val="Normal (Web)"/>
    <w:basedOn w:val="Normal"/>
    <w:uiPriority w:val="99"/>
    <w:semiHidden/>
    <w:unhideWhenUsed/>
    <w:rsid w:val="00984F66"/>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984F66"/>
    <w:pPr>
      <w:keepNext/>
      <w:numPr>
        <w:ilvl w:val="2"/>
        <w:numId w:val="44"/>
      </w:numPr>
      <w:shd w:val="clear" w:color="auto" w:fill="D6E3BC" w:themeFill="accent3" w:themeFillTint="66"/>
      <w:tabs>
        <w:tab w:val="left" w:pos="0"/>
      </w:tabs>
      <w:spacing w:line="240" w:lineRule="auto"/>
      <w:contextualSpacing w:val="0"/>
      <w:outlineLvl w:val="1"/>
    </w:pPr>
    <w:rPr>
      <w:rFonts w:ascii="Arial" w:eastAsia="Times New Roman" w:hAnsi="Arial" w:cs="Arial"/>
      <w:b/>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s.wikipedia.org/wiki/Sociedad"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es.wikipedia.org/wiki/Po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s.wikipedia.org/wiki/Estad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99B4598-3787-4171-9AE6-FE12094E8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50E97490-B22D-40AF-89E9-D7B9CADA1FA6}">
  <ds:schemaRefs>
    <ds:schemaRef ds:uri="http://schemas.openxmlformats.org/officeDocument/2006/bibliography"/>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4573</Words>
  <Characters>25152</Characters>
  <Application>Microsoft Office Word</Application>
  <DocSecurity>0</DocSecurity>
  <Lines>209</Lines>
  <Paragraphs>59</Paragraphs>
  <ScaleCrop>false</ScaleCrop>
  <Company>Hewlett-Packard Company</Company>
  <LinksUpToDate>false</LinksUpToDate>
  <CharactersWithSpaces>29666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ASUS</cp:lastModifiedBy>
  <cp:revision>3</cp:revision>
  <cp:lastPrinted>2020-04-30T17:44:00Z</cp:lastPrinted>
  <dcterms:created xsi:type="dcterms:W3CDTF">2026-08-25T20:44:00Z</dcterms:created>
  <dcterms:modified xsi:type="dcterms:W3CDTF">2026-08-25T20:55:00Z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