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AF9CF" w14:textId="6149B2DF" w:rsidR="00575C27" w:rsidRDefault="00575C27" w:rsidP="00575C27">
      <w:pPr>
        <w:jc w:val="center"/>
        <w:rPr>
          <w:b/>
          <w:bCs/>
          <w:sz w:val="32"/>
          <w:szCs w:val="32"/>
          <w:lang w:val="es-ES"/>
        </w:rPr>
      </w:pPr>
      <w:r w:rsidRPr="00575C27">
        <w:rPr>
          <w:b/>
          <w:bCs/>
          <w:sz w:val="32"/>
          <w:szCs w:val="32"/>
          <w:lang w:val="es-ES"/>
        </w:rPr>
        <w:t>PANTALLAZO DE INCLUSIÓN EN EL PAA</w:t>
      </w:r>
    </w:p>
    <w:p w14:paraId="7DFB7D79" w14:textId="77777777" w:rsidR="000E1C5C" w:rsidRDefault="000E1C5C" w:rsidP="00575C27">
      <w:pPr>
        <w:jc w:val="center"/>
        <w:rPr>
          <w:b/>
          <w:bCs/>
          <w:sz w:val="32"/>
          <w:szCs w:val="32"/>
          <w:lang w:val="es-ES"/>
        </w:rPr>
      </w:pPr>
    </w:p>
    <w:p w14:paraId="1D111253" w14:textId="025D69A5" w:rsidR="00575C27" w:rsidRDefault="0033519D" w:rsidP="00575C27">
      <w:pPr>
        <w:jc w:val="center"/>
        <w:rPr>
          <w:b/>
          <w:bCs/>
          <w:sz w:val="32"/>
          <w:szCs w:val="32"/>
          <w:lang w:val="es-ES"/>
        </w:rPr>
      </w:pPr>
      <w:r w:rsidRPr="0033519D">
        <w:rPr>
          <w:b/>
          <w:bCs/>
          <w:sz w:val="32"/>
          <w:szCs w:val="32"/>
          <w:lang w:val="es-ES"/>
        </w:rPr>
        <w:drawing>
          <wp:inline distT="0" distB="0" distL="0" distR="0" wp14:anchorId="54AA9ACF" wp14:editId="53C789D5">
            <wp:extent cx="8258810" cy="2435225"/>
            <wp:effectExtent l="0" t="0" r="8890" b="3175"/>
            <wp:docPr id="5759912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9912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243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60D7E" w14:textId="596DF7C1" w:rsidR="00575C27" w:rsidRPr="00575C27" w:rsidRDefault="00575C27" w:rsidP="00575C27">
      <w:pPr>
        <w:jc w:val="center"/>
        <w:rPr>
          <w:b/>
          <w:bCs/>
          <w:sz w:val="32"/>
          <w:szCs w:val="32"/>
          <w:lang w:val="es-ES"/>
        </w:rPr>
      </w:pPr>
    </w:p>
    <w:sectPr w:rsidR="00575C27" w:rsidRPr="00575C27" w:rsidSect="00575C2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C27"/>
    <w:rsid w:val="000E1C5C"/>
    <w:rsid w:val="00202CC6"/>
    <w:rsid w:val="002951B3"/>
    <w:rsid w:val="0033519D"/>
    <w:rsid w:val="003C1727"/>
    <w:rsid w:val="003F7E22"/>
    <w:rsid w:val="004A744D"/>
    <w:rsid w:val="004F3529"/>
    <w:rsid w:val="00575C27"/>
    <w:rsid w:val="007520BD"/>
    <w:rsid w:val="007F4D5F"/>
    <w:rsid w:val="00832201"/>
    <w:rsid w:val="008A3ED6"/>
    <w:rsid w:val="008E09C1"/>
    <w:rsid w:val="009D19EE"/>
    <w:rsid w:val="00A86CB4"/>
    <w:rsid w:val="00B645C9"/>
    <w:rsid w:val="00DF3BD8"/>
    <w:rsid w:val="00EB17BF"/>
    <w:rsid w:val="00EC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29384"/>
  <w15:chartTrackingRefBased/>
  <w15:docId w15:val="{243DEDDA-5AA8-43DA-BB9D-18C4EA77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75C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75C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75C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75C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75C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75C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75C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75C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75C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5C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5C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75C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75C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75C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75C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75C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75C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75C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75C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75C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75C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75C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75C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75C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75C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75C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75C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75C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75C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Restrepo Calvo</dc:creator>
  <cp:keywords/>
  <dc:description/>
  <cp:lastModifiedBy>Jhonatan Rocha Chaverra</cp:lastModifiedBy>
  <cp:revision>11</cp:revision>
  <dcterms:created xsi:type="dcterms:W3CDTF">2026-04-06T20:59:00Z</dcterms:created>
  <dcterms:modified xsi:type="dcterms:W3CDTF">2026-09-05T15:09:00Z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2026-04-06T21:01:08Z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ad6bfe08-1f41-44e9-9794-a765a46bb25b</vt:lpwstr>
  </property>
  <property fmtid="{D5CDD505-2E9C-101B-9397-08002B2CF9AE}" pid="8" name="MSIP_Label_fc111285-cafa-4fc9-8a9a-bd902089b24f_ContentBits">
    <vt:lpwstr>0</vt:lpwstr>
  </property>
</Properties>
</file>