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693A1" w14:textId="49052D6C" w:rsidR="000D689C" w:rsidRPr="00F91767" w:rsidRDefault="000D689C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312948A3" w14:textId="77777777" w:rsidR="000D689C" w:rsidRPr="00F91767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2077A2E3" w:rsidR="00D25D77" w:rsidRPr="00F91767" w:rsidRDefault="00D17F7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FORMATO A</w:t>
      </w:r>
      <w:r w:rsidR="00D25D77"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6D04C9E7" w14:textId="27B8567D" w:rsidR="00C577A8" w:rsidRDefault="00DE7768" w:rsidP="00506E24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</w:t>
      </w:r>
      <w:r w:rsidR="00DD4603">
        <w:rPr>
          <w:rFonts w:cs="Arial"/>
          <w:b/>
          <w:bCs/>
          <w:sz w:val="20"/>
          <w:szCs w:val="20"/>
        </w:rPr>
        <w:t>)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19D1E009" w14:textId="3BC5EC30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9176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A75E58B" w14:textId="2A6BF3E1" w:rsidR="00BA610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="00DD4603">
        <w:rPr>
          <w:rFonts w:cs="Arial"/>
          <w:sz w:val="20"/>
          <w:szCs w:val="20"/>
          <w:highlight w:val="lightGray"/>
        </w:rPr>
        <w:t>El interesado persona natural que solicita limitar la convocatoria del Proceso de Contratación a Mipyme, acreditará la condición de M</w:t>
      </w:r>
      <w:r w:rsidR="009D14FF">
        <w:rPr>
          <w:rFonts w:cs="Arial"/>
          <w:sz w:val="20"/>
          <w:szCs w:val="20"/>
          <w:highlight w:val="lightGray"/>
        </w:rPr>
        <w:t>ipyme con el diligenciamiento de este Formato y entregará los documentos requeridos en el artículo 2.2.1.2.4.</w:t>
      </w:r>
      <w:r w:rsidR="00AF515E">
        <w:rPr>
          <w:rFonts w:cs="Arial"/>
          <w:sz w:val="20"/>
          <w:szCs w:val="20"/>
          <w:highlight w:val="lightGray"/>
        </w:rPr>
        <w:t xml:space="preserve">2.4 del Decreto 1082 de 2015. En todo caso, </w:t>
      </w:r>
      <w:r w:rsidR="00005221">
        <w:rPr>
          <w:rFonts w:cs="Arial"/>
          <w:sz w:val="20"/>
          <w:szCs w:val="20"/>
          <w:highlight w:val="lightGray"/>
        </w:rPr>
        <w:t>deberán tener observancia de lo establecido por la entidad mediante el pliego de condiciones</w:t>
      </w:r>
      <w:r w:rsidR="00AF515E">
        <w:rPr>
          <w:rFonts w:cs="Arial"/>
          <w:sz w:val="20"/>
          <w:szCs w:val="20"/>
          <w:highlight w:val="lightGray"/>
        </w:rPr>
        <w:t>]</w:t>
      </w: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0669766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70467C07" w:rsidR="000D689C" w:rsidRDefault="00D25D77" w:rsidP="000D689C">
      <w:pPr>
        <w:pStyle w:val="InviasNormal"/>
        <w:spacing w:before="0" w:after="0"/>
        <w:outlineLvl w:val="0"/>
        <w:rPr>
          <w:sz w:val="20"/>
          <w:szCs w:val="20"/>
        </w:rPr>
      </w:pPr>
      <w:r w:rsidRPr="00F91767">
        <w:rPr>
          <w:b/>
          <w:sz w:val="20"/>
          <w:szCs w:val="20"/>
        </w:rPr>
        <w:t>REFERENCIA:</w:t>
      </w:r>
      <w:r w:rsidRPr="00F91767">
        <w:rPr>
          <w:sz w:val="20"/>
          <w:szCs w:val="20"/>
        </w:rPr>
        <w:tab/>
        <w:t xml:space="preserve">Proceso de Contratación </w:t>
      </w:r>
      <w:r w:rsidRPr="00F91767">
        <w:rPr>
          <w:sz w:val="20"/>
          <w:szCs w:val="20"/>
          <w:highlight w:val="lightGray"/>
        </w:rPr>
        <w:t>[Incluir número del Proceso de Contratación]</w:t>
      </w:r>
      <w:r w:rsidR="000D689C" w:rsidRPr="00F91767">
        <w:rPr>
          <w:sz w:val="20"/>
          <w:szCs w:val="20"/>
        </w:rPr>
        <w:t xml:space="preserve"> </w:t>
      </w:r>
    </w:p>
    <w:p w14:paraId="509F5D9B" w14:textId="77777777" w:rsidR="00BA6104" w:rsidRPr="00F91767" w:rsidRDefault="00BA6104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2C0BA0A2" w14:textId="5B110E7B" w:rsidR="000D689C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Objeto</w:t>
      </w:r>
      <w:r w:rsidRPr="00F91767">
        <w:rPr>
          <w:rFonts w:cs="Arial"/>
          <w:sz w:val="20"/>
          <w:szCs w:val="20"/>
        </w:rPr>
        <w:t>:</w:t>
      </w:r>
    </w:p>
    <w:p w14:paraId="5287EECA" w14:textId="77777777" w:rsidR="00751625" w:rsidRPr="00F91767" w:rsidRDefault="00751625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E4CA3F8" w14:textId="50371C2D" w:rsidR="00D25D77" w:rsidRPr="00F91767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293D22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: </w:t>
      </w:r>
      <w:r w:rsidR="00910F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293D22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5D3B6A83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89D27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1A7C2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1AE63C19" w14:textId="77777777" w:rsidR="00C47E88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lastRenderedPageBreak/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08D4605F" w14:textId="77777777" w:rsidR="00373A85" w:rsidRPr="00F91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5C00802A" w:rsidR="00E96738" w:rsidRPr="00F91767" w:rsidRDefault="00D17F72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E96738" w:rsidRPr="00F91767">
        <w:rPr>
          <w:rFonts w:eastAsiaTheme="minorHAnsi" w:cs="Arial"/>
          <w:b/>
          <w:bCs/>
          <w:sz w:val="20"/>
          <w:szCs w:val="20"/>
          <w:lang w:eastAsia="en-US"/>
        </w:rPr>
        <w:t>B – ACREDITACIÓN MIPYME</w:t>
      </w:r>
    </w:p>
    <w:p w14:paraId="6B2BEA75" w14:textId="2511A307" w:rsidR="00005C8A" w:rsidRDefault="00005C8A" w:rsidP="008F5A5F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</w:t>
      </w:r>
      <w:r w:rsidR="005A6279">
        <w:rPr>
          <w:rFonts w:cs="Arial"/>
          <w:b/>
          <w:bCs/>
          <w:sz w:val="20"/>
          <w:szCs w:val="20"/>
        </w:rPr>
        <w:t>toria a Mipyme)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CCCC09D" w14:textId="186ACEFC" w:rsidR="00B15D79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 w:rsidR="005A6279">
        <w:rPr>
          <w:rFonts w:cs="Arial"/>
          <w:sz w:val="20"/>
          <w:szCs w:val="20"/>
          <w:highlight w:val="lightGray"/>
        </w:rPr>
        <w:t>l interesado persona jurídica que solicita limitar la convocatoria del Proceso de Contrataci</w:t>
      </w:r>
      <w:r w:rsidR="00C31774">
        <w:rPr>
          <w:rFonts w:cs="Arial"/>
          <w:sz w:val="20"/>
          <w:szCs w:val="20"/>
          <w:highlight w:val="lightGray"/>
        </w:rPr>
        <w:t>ón a Mipyme, acreditará la condición de Mipyme con el diligenciamiento de este Formato y entregará los documentos requeridos en el artículo 2.2.1.2.4.2.4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C31774">
        <w:rPr>
          <w:rFonts w:cs="Arial"/>
          <w:sz w:val="20"/>
          <w:szCs w:val="20"/>
          <w:highlight w:val="lightGray"/>
        </w:rPr>
        <w:t xml:space="preserve"> de Mipyme</w:t>
      </w:r>
      <w:r w:rsidR="00926F41">
        <w:rPr>
          <w:rFonts w:cs="Arial"/>
          <w:sz w:val="20"/>
          <w:szCs w:val="20"/>
          <w:highlight w:val="lightGray"/>
        </w:rPr>
        <w:t xml:space="preserve"> se </w:t>
      </w:r>
      <w:r w:rsidR="00796543">
        <w:rPr>
          <w:rFonts w:cs="Arial"/>
          <w:sz w:val="20"/>
          <w:szCs w:val="20"/>
          <w:highlight w:val="lightGray"/>
        </w:rPr>
        <w:t>pruebe</w:t>
      </w:r>
      <w:r w:rsidR="00926F41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F9176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3C482CF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53ED5AFF" w:rsidR="00213BAA" w:rsidRPr="00373A85" w:rsidRDefault="00E96738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373A85">
        <w:rPr>
          <w:b/>
          <w:sz w:val="20"/>
          <w:szCs w:val="20"/>
        </w:rPr>
        <w:t>REFERENCIA:</w:t>
      </w:r>
      <w:r w:rsidRPr="00373A85">
        <w:rPr>
          <w:sz w:val="20"/>
          <w:szCs w:val="20"/>
        </w:rPr>
        <w:tab/>
        <w:t xml:space="preserve">Proceso de Contratación </w:t>
      </w:r>
      <w:r w:rsidRPr="00373A85">
        <w:rPr>
          <w:sz w:val="20"/>
          <w:szCs w:val="20"/>
          <w:highlight w:val="lightGray"/>
        </w:rPr>
        <w:t>[Incluir número del Proceso de Contratación]</w:t>
      </w:r>
      <w:r w:rsidR="00213BAA" w:rsidRPr="00373A85">
        <w:rPr>
          <w:sz w:val="20"/>
          <w:szCs w:val="20"/>
        </w:rPr>
        <w:t xml:space="preserve"> </w:t>
      </w:r>
    </w:p>
    <w:p w14:paraId="6B41FBB0" w14:textId="77777777" w:rsidR="00373A85" w:rsidRDefault="00373A85" w:rsidP="00373A85">
      <w:pPr>
        <w:rPr>
          <w:sz w:val="20"/>
          <w:szCs w:val="20"/>
          <w:highlight w:val="lightGray"/>
        </w:rPr>
      </w:pPr>
    </w:p>
    <w:p w14:paraId="7F8E8EBF" w14:textId="54934707" w:rsidR="00E96738" w:rsidRPr="008F5A5F" w:rsidRDefault="00E96738" w:rsidP="008F5A5F">
      <w:pPr>
        <w:rPr>
          <w:b/>
          <w:bCs/>
        </w:rPr>
      </w:pPr>
      <w:r w:rsidRPr="008F5A5F">
        <w:rPr>
          <w:b/>
          <w:bCs/>
          <w:sz w:val="20"/>
          <w:szCs w:val="20"/>
        </w:rPr>
        <w:t>Objeto</w:t>
      </w:r>
      <w:r w:rsidR="00213BAA" w:rsidRPr="008F5A5F">
        <w:rPr>
          <w:b/>
          <w:bCs/>
          <w:sz w:val="20"/>
          <w:szCs w:val="20"/>
        </w:rPr>
        <w:t>:</w:t>
      </w:r>
      <w:r w:rsidR="00213BAA" w:rsidRPr="008F5A5F">
        <w:rPr>
          <w:b/>
          <w:bCs/>
        </w:rPr>
        <w:t xml:space="preserve"> </w:t>
      </w:r>
    </w:p>
    <w:p w14:paraId="1B0738D0" w14:textId="2E0800BB" w:rsidR="00E96738" w:rsidRPr="00F91767" w:rsidRDefault="00E96738" w:rsidP="008F5A5F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5F65C9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F65C9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  <w:r w:rsidR="00213BAA" w:rsidRPr="00F9176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F1B4E1D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28F2368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329ED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91767" w:rsidRDefault="00FB347B"/>
    <w:sectPr w:rsidR="00FB347B" w:rsidRPr="00F91767" w:rsidSect="008F5A5F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803706" w14:textId="77777777" w:rsidR="00B57300" w:rsidRDefault="00B57300" w:rsidP="000616C1">
      <w:r>
        <w:separator/>
      </w:r>
    </w:p>
  </w:endnote>
  <w:endnote w:type="continuationSeparator" w:id="0">
    <w:p w14:paraId="28F7B34C" w14:textId="77777777" w:rsidR="00B57300" w:rsidRDefault="00B57300" w:rsidP="000616C1">
      <w:r>
        <w:continuationSeparator/>
      </w:r>
    </w:p>
  </w:endnote>
  <w:endnote w:type="continuationNotice" w:id="1">
    <w:p w14:paraId="22CABF62" w14:textId="77777777" w:rsidR="00B57300" w:rsidRDefault="00B5730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0ACFE" w14:textId="77777777" w:rsidR="00B57300" w:rsidRDefault="00B57300" w:rsidP="000616C1">
      <w:r>
        <w:separator/>
      </w:r>
    </w:p>
  </w:footnote>
  <w:footnote w:type="continuationSeparator" w:id="0">
    <w:p w14:paraId="242CFBFA" w14:textId="77777777" w:rsidR="00B57300" w:rsidRDefault="00B57300" w:rsidP="000616C1">
      <w:r>
        <w:continuationSeparator/>
      </w:r>
    </w:p>
  </w:footnote>
  <w:footnote w:type="continuationNotice" w:id="1">
    <w:p w14:paraId="51CB77A8" w14:textId="77777777" w:rsidR="00B57300" w:rsidRDefault="00B5730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5221"/>
    <w:rsid w:val="00005C8A"/>
    <w:rsid w:val="0002102C"/>
    <w:rsid w:val="000616C1"/>
    <w:rsid w:val="00080FB0"/>
    <w:rsid w:val="000823EB"/>
    <w:rsid w:val="000A6389"/>
    <w:rsid w:val="000B1656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1E77B4"/>
    <w:rsid w:val="002005FA"/>
    <w:rsid w:val="00203F22"/>
    <w:rsid w:val="00213BAA"/>
    <w:rsid w:val="002300E6"/>
    <w:rsid w:val="002441B4"/>
    <w:rsid w:val="00250B09"/>
    <w:rsid w:val="00254629"/>
    <w:rsid w:val="00260C9A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B57F4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318D6"/>
    <w:rsid w:val="008D31AD"/>
    <w:rsid w:val="008D34BA"/>
    <w:rsid w:val="008F5A5F"/>
    <w:rsid w:val="00905611"/>
    <w:rsid w:val="00910F01"/>
    <w:rsid w:val="00926F41"/>
    <w:rsid w:val="00937BCF"/>
    <w:rsid w:val="00971C24"/>
    <w:rsid w:val="00987996"/>
    <w:rsid w:val="00995CB6"/>
    <w:rsid w:val="009D14FF"/>
    <w:rsid w:val="009D2A51"/>
    <w:rsid w:val="009E5B02"/>
    <w:rsid w:val="00A00E27"/>
    <w:rsid w:val="00A305E1"/>
    <w:rsid w:val="00A34EBC"/>
    <w:rsid w:val="00A51038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57300"/>
    <w:rsid w:val="00B609E1"/>
    <w:rsid w:val="00B62E5C"/>
    <w:rsid w:val="00B700B7"/>
    <w:rsid w:val="00BA6104"/>
    <w:rsid w:val="00BC4E01"/>
    <w:rsid w:val="00BF7864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17F72"/>
    <w:rsid w:val="00D223C6"/>
    <w:rsid w:val="00D25D77"/>
    <w:rsid w:val="00D45FC1"/>
    <w:rsid w:val="00D9199D"/>
    <w:rsid w:val="00D91F32"/>
    <w:rsid w:val="00DC3EF0"/>
    <w:rsid w:val="00DD4603"/>
    <w:rsid w:val="00DE0ECF"/>
    <w:rsid w:val="00DE7768"/>
    <w:rsid w:val="00E04DCA"/>
    <w:rsid w:val="00E56CCB"/>
    <w:rsid w:val="00E87213"/>
    <w:rsid w:val="00E96738"/>
    <w:rsid w:val="00EA73ED"/>
    <w:rsid w:val="00EF1FF1"/>
    <w:rsid w:val="00F01E10"/>
    <w:rsid w:val="00F27C4D"/>
    <w:rsid w:val="00F31474"/>
    <w:rsid w:val="00F327EC"/>
    <w:rsid w:val="00F5787D"/>
    <w:rsid w:val="00F7549D"/>
    <w:rsid w:val="00F8068A"/>
    <w:rsid w:val="00F91767"/>
    <w:rsid w:val="00FB347B"/>
    <w:rsid w:val="00FB3C88"/>
    <w:rsid w:val="00FD629A"/>
    <w:rsid w:val="00FF225C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8528B1D4-90D3-48A5-A59F-76E8B0BEC1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85D492-5122-4EE7-B815-CB46C298A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Jamel  Ramos Quintero</cp:lastModifiedBy>
  <cp:revision>2</cp:revision>
  <cp:lastPrinted>2022-07-22T21:57:00Z</cp:lastPrinted>
  <dcterms:created xsi:type="dcterms:W3CDTF">2026-05-26T13:14:00Z</dcterms:created>
  <dcterms:modified xsi:type="dcterms:W3CDTF">2026-05-26T13:14:00Z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