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01E8C" w14:textId="239AE959" w:rsidR="00EC30DA" w:rsidRPr="00EF27AA" w:rsidRDefault="00EC30DA" w:rsidP="00EF27AA">
      <w:pPr>
        <w:spacing w:after="0" w:line="276" w:lineRule="auto"/>
        <w:jc w:val="center"/>
        <w:rPr>
          <w:rFonts w:ascii="Arial Narrow" w:eastAsia="Arial" w:hAnsi="Arial Narrow" w:cs="Arial"/>
          <w:b/>
          <w:bCs/>
          <w:sz w:val="20"/>
          <w:szCs w:val="20"/>
          <w:lang w:val="es-419"/>
        </w:rPr>
      </w:pPr>
      <w:r w:rsidRPr="00EF27AA">
        <w:rPr>
          <w:rFonts w:ascii="Arial Narrow" w:eastAsia="Arial" w:hAnsi="Arial Narrow" w:cs="Arial"/>
          <w:b/>
          <w:bCs/>
          <w:sz w:val="20"/>
          <w:szCs w:val="20"/>
          <w:lang w:val="es-419"/>
        </w:rPr>
        <w:t xml:space="preserve">MATRIZ 4 – BIENES NACIONALES RELEVANTES PARA LA OBRA PÚBLICA </w:t>
      </w:r>
    </w:p>
    <w:p w14:paraId="6B18DC75" w14:textId="77777777" w:rsidR="00D72554" w:rsidRPr="00EF27AA" w:rsidRDefault="00D72554" w:rsidP="00EF27AA">
      <w:pPr>
        <w:spacing w:after="0" w:line="276" w:lineRule="auto"/>
        <w:jc w:val="both"/>
        <w:rPr>
          <w:rFonts w:ascii="Arial Narrow" w:eastAsia="Arial" w:hAnsi="Arial Narrow" w:cs="Arial"/>
          <w:sz w:val="20"/>
          <w:szCs w:val="20"/>
          <w:lang w:val="es-419"/>
        </w:rPr>
      </w:pPr>
    </w:p>
    <w:p w14:paraId="4977A4F0" w14:textId="1F431211" w:rsidR="00D72554" w:rsidRPr="00EF27AA" w:rsidRDefault="00D72554" w:rsidP="00EF27AA">
      <w:pPr>
        <w:spacing w:after="0" w:line="276" w:lineRule="auto"/>
        <w:jc w:val="both"/>
        <w:rPr>
          <w:rFonts w:ascii="Arial Narrow" w:eastAsia="Arial" w:hAnsi="Arial Narrow" w:cs="Arial"/>
          <w:sz w:val="20"/>
          <w:szCs w:val="20"/>
          <w:lang w:val="es-419"/>
        </w:rPr>
      </w:pPr>
      <w:r w:rsidRPr="00EF27AA">
        <w:rPr>
          <w:rFonts w:ascii="Arial Narrow" w:eastAsia="Arial" w:hAnsi="Arial Narrow" w:cs="Arial"/>
          <w:sz w:val="20"/>
          <w:szCs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EF27AA" w:rsidRDefault="00D72554" w:rsidP="00EF27AA">
      <w:pPr>
        <w:spacing w:after="0" w:line="276" w:lineRule="auto"/>
        <w:jc w:val="both"/>
        <w:rPr>
          <w:rFonts w:ascii="Arial Narrow" w:eastAsia="Arial" w:hAnsi="Arial Narrow" w:cs="Arial"/>
          <w:sz w:val="20"/>
          <w:szCs w:val="20"/>
          <w:lang w:val="es-419"/>
        </w:rPr>
      </w:pPr>
    </w:p>
    <w:p w14:paraId="2A81ABE0" w14:textId="77777777" w:rsidR="00A76A0A" w:rsidRPr="00EF27AA" w:rsidRDefault="00A76A0A" w:rsidP="00EF27AA">
      <w:pPr>
        <w:spacing w:after="0" w:line="276" w:lineRule="auto"/>
        <w:jc w:val="both"/>
        <w:rPr>
          <w:rFonts w:ascii="Arial Narrow" w:eastAsia="Arial" w:hAnsi="Arial Narrow" w:cs="Arial"/>
          <w:sz w:val="20"/>
          <w:szCs w:val="20"/>
          <w:lang w:val="es-419"/>
        </w:rPr>
      </w:pPr>
      <w:r w:rsidRPr="00EF27AA">
        <w:rPr>
          <w:rFonts w:ascii="Arial Narrow" w:eastAsia="Arial" w:hAnsi="Arial Narrow" w:cs="Arial"/>
          <w:sz w:val="20"/>
          <w:szCs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EF27AA" w:rsidRDefault="00A76A0A" w:rsidP="00EF27AA">
      <w:pPr>
        <w:spacing w:after="0" w:line="276" w:lineRule="auto"/>
        <w:jc w:val="both"/>
        <w:rPr>
          <w:rFonts w:ascii="Arial Narrow" w:eastAsia="Arial" w:hAnsi="Arial Narrow" w:cs="Arial"/>
          <w:bCs/>
          <w:sz w:val="20"/>
          <w:szCs w:val="20"/>
          <w:lang w:val="es-419"/>
        </w:rPr>
      </w:pPr>
    </w:p>
    <w:p w14:paraId="6CE44D53" w14:textId="4DF079CA" w:rsidR="00300CFA" w:rsidRPr="00EF27AA" w:rsidRDefault="00A76A0A" w:rsidP="00EF27AA">
      <w:pPr>
        <w:numPr>
          <w:ilvl w:val="0"/>
          <w:numId w:val="1"/>
        </w:numPr>
        <w:tabs>
          <w:tab w:val="left" w:pos="1134"/>
        </w:tabs>
        <w:spacing w:after="0" w:line="276" w:lineRule="auto"/>
        <w:contextualSpacing/>
        <w:jc w:val="both"/>
        <w:rPr>
          <w:rFonts w:ascii="Arial Narrow" w:eastAsia="Arial" w:hAnsi="Arial Narrow" w:cs="Arial"/>
          <w:i/>
          <w:color w:val="000000"/>
          <w:sz w:val="20"/>
          <w:szCs w:val="20"/>
          <w:lang w:val="es-CO"/>
        </w:rPr>
      </w:pPr>
      <w:r w:rsidRPr="00EF27AA">
        <w:rPr>
          <w:rFonts w:ascii="Arial Narrow" w:eastAsia="Arial" w:hAnsi="Arial Narrow" w:cs="Arial"/>
          <w:iCs/>
          <w:color w:val="000000"/>
          <w:sz w:val="20"/>
          <w:szCs w:val="20"/>
          <w:lang w:val="es-CO"/>
        </w:rPr>
        <w:t xml:space="preserve">Identificar dentro del Presupuesto </w:t>
      </w:r>
      <w:r w:rsidRPr="00EF27AA">
        <w:rPr>
          <w:rFonts w:ascii="Arial Narrow" w:eastAsia="Arial" w:hAnsi="Arial Narrow" w:cs="Arial"/>
          <w:color w:val="000000"/>
          <w:sz w:val="20"/>
          <w:szCs w:val="20"/>
          <w:lang w:val="es-CO"/>
        </w:rPr>
        <w:t>O</w:t>
      </w:r>
      <w:r w:rsidRPr="00EF27AA">
        <w:rPr>
          <w:rFonts w:ascii="Arial Narrow" w:eastAsia="Arial" w:hAnsi="Arial Narrow" w:cs="Arial"/>
          <w:iCs/>
          <w:color w:val="000000"/>
          <w:sz w:val="20"/>
          <w:szCs w:val="20"/>
          <w:lang w:val="es-CO"/>
        </w:rPr>
        <w:t>ficial los bienes o insumos requeridos para la ejecución del proyecto.</w:t>
      </w:r>
    </w:p>
    <w:p w14:paraId="3C28D891" w14:textId="25B3FEFA" w:rsidR="007C16CB" w:rsidRPr="00EF27AA" w:rsidRDefault="007C16CB" w:rsidP="00EF27AA">
      <w:pPr>
        <w:tabs>
          <w:tab w:val="left" w:pos="1134"/>
        </w:tabs>
        <w:spacing w:after="0" w:line="276" w:lineRule="auto"/>
        <w:ind w:left="502"/>
        <w:contextualSpacing/>
        <w:jc w:val="both"/>
        <w:rPr>
          <w:rFonts w:ascii="Arial Narrow" w:eastAsia="Arial" w:hAnsi="Arial Narrow" w:cs="Arial"/>
          <w:i/>
          <w:color w:val="000000"/>
          <w:sz w:val="20"/>
          <w:szCs w:val="20"/>
          <w:lang w:val="es-CO"/>
        </w:rPr>
      </w:pPr>
    </w:p>
    <w:p w14:paraId="2F59DAE1" w14:textId="39C22C4B" w:rsidR="00300CFA" w:rsidRPr="00EF27AA" w:rsidRDefault="00202E83" w:rsidP="00EF27AA">
      <w:pPr>
        <w:shd w:val="clear" w:color="auto" w:fill="FFFFFF" w:themeFill="background1"/>
        <w:tabs>
          <w:tab w:val="left" w:pos="426"/>
        </w:tabs>
        <w:spacing w:line="276" w:lineRule="auto"/>
        <w:jc w:val="center"/>
        <w:rPr>
          <w:rFonts w:ascii="Arial Narrow" w:hAnsi="Arial Narrow" w:cstheme="minorHAnsi"/>
          <w:b/>
          <w:sz w:val="20"/>
          <w:szCs w:val="20"/>
          <w:lang w:val="es-CO" w:eastAsia="es-ES"/>
        </w:rPr>
      </w:pPr>
      <w:r w:rsidRPr="00EF27AA">
        <w:rPr>
          <w:rFonts w:ascii="Arial Narrow" w:hAnsi="Arial Narrow"/>
          <w:noProof/>
          <w:sz w:val="20"/>
          <w:szCs w:val="20"/>
        </w:rPr>
        <w:drawing>
          <wp:inline distT="0" distB="0" distL="0" distR="0" wp14:anchorId="3B2099E9" wp14:editId="7496A8AD">
            <wp:extent cx="5019675" cy="5464160"/>
            <wp:effectExtent l="0" t="0" r="0" b="3810"/>
            <wp:docPr id="180115811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23472" cy="5468293"/>
                    </a:xfrm>
                    <a:prstGeom prst="rect">
                      <a:avLst/>
                    </a:prstGeom>
                    <a:noFill/>
                    <a:ln>
                      <a:noFill/>
                    </a:ln>
                  </pic:spPr>
                </pic:pic>
              </a:graphicData>
            </a:graphic>
          </wp:inline>
        </w:drawing>
      </w:r>
    </w:p>
    <w:p w14:paraId="37092A76" w14:textId="722EBF32" w:rsidR="00D24A05" w:rsidRPr="00EF27AA" w:rsidRDefault="00202E83" w:rsidP="00EF27AA">
      <w:pPr>
        <w:shd w:val="clear" w:color="auto" w:fill="FFFFFF" w:themeFill="background1"/>
        <w:tabs>
          <w:tab w:val="left" w:pos="426"/>
        </w:tabs>
        <w:spacing w:line="276" w:lineRule="auto"/>
        <w:jc w:val="center"/>
        <w:rPr>
          <w:rFonts w:ascii="Arial Narrow" w:hAnsi="Arial Narrow" w:cstheme="minorHAnsi"/>
          <w:b/>
          <w:sz w:val="20"/>
          <w:szCs w:val="20"/>
          <w:lang w:val="es-CO" w:eastAsia="es-ES"/>
        </w:rPr>
      </w:pPr>
      <w:r w:rsidRPr="00EF27AA">
        <w:rPr>
          <w:rFonts w:ascii="Arial Narrow" w:hAnsi="Arial Narrow"/>
          <w:noProof/>
          <w:sz w:val="20"/>
          <w:szCs w:val="20"/>
        </w:rPr>
        <w:lastRenderedPageBreak/>
        <w:drawing>
          <wp:inline distT="0" distB="0" distL="0" distR="0" wp14:anchorId="63E14835" wp14:editId="28E0C89E">
            <wp:extent cx="5707380" cy="8696325"/>
            <wp:effectExtent l="0" t="0" r="7620" b="9525"/>
            <wp:docPr id="20620581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07380" cy="8696325"/>
                    </a:xfrm>
                    <a:prstGeom prst="rect">
                      <a:avLst/>
                    </a:prstGeom>
                    <a:noFill/>
                    <a:ln>
                      <a:noFill/>
                    </a:ln>
                  </pic:spPr>
                </pic:pic>
              </a:graphicData>
            </a:graphic>
          </wp:inline>
        </w:drawing>
      </w:r>
    </w:p>
    <w:p w14:paraId="178319AA" w14:textId="7B98D6AB" w:rsidR="00A606F9" w:rsidRPr="00EF27AA" w:rsidRDefault="00202E83" w:rsidP="00EF27AA">
      <w:pPr>
        <w:tabs>
          <w:tab w:val="left" w:pos="1134"/>
        </w:tabs>
        <w:spacing w:after="0" w:line="276" w:lineRule="auto"/>
        <w:contextualSpacing/>
        <w:rPr>
          <w:rFonts w:ascii="Arial Narrow" w:eastAsia="Arial" w:hAnsi="Arial Narrow" w:cs="Arial"/>
          <w:i/>
          <w:iCs/>
          <w:color w:val="000000"/>
          <w:sz w:val="20"/>
          <w:szCs w:val="20"/>
          <w:lang w:val="es-CO"/>
        </w:rPr>
      </w:pPr>
      <w:r w:rsidRPr="00EF27AA">
        <w:rPr>
          <w:rFonts w:ascii="Arial Narrow" w:hAnsi="Arial Narrow"/>
          <w:noProof/>
          <w:sz w:val="20"/>
          <w:szCs w:val="20"/>
        </w:rPr>
        <w:lastRenderedPageBreak/>
        <w:drawing>
          <wp:inline distT="0" distB="0" distL="0" distR="0" wp14:anchorId="35FCBEA7" wp14:editId="66CC27B1">
            <wp:extent cx="5722620" cy="8705850"/>
            <wp:effectExtent l="0" t="0" r="0" b="0"/>
            <wp:docPr id="70193085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2620" cy="8705850"/>
                    </a:xfrm>
                    <a:prstGeom prst="rect">
                      <a:avLst/>
                    </a:prstGeom>
                    <a:noFill/>
                    <a:ln>
                      <a:noFill/>
                    </a:ln>
                  </pic:spPr>
                </pic:pic>
              </a:graphicData>
            </a:graphic>
          </wp:inline>
        </w:drawing>
      </w:r>
    </w:p>
    <w:p w14:paraId="5FC7D350" w14:textId="7275685D" w:rsidR="000C5DA0" w:rsidRPr="00EF27AA" w:rsidRDefault="009576B6" w:rsidP="00EF27AA">
      <w:pPr>
        <w:tabs>
          <w:tab w:val="left" w:pos="1134"/>
        </w:tabs>
        <w:spacing w:after="0" w:line="276" w:lineRule="auto"/>
        <w:contextualSpacing/>
        <w:rPr>
          <w:rFonts w:ascii="Arial Narrow" w:eastAsia="Arial" w:hAnsi="Arial Narrow" w:cs="Arial"/>
          <w:i/>
          <w:iCs/>
          <w:color w:val="000000"/>
          <w:sz w:val="20"/>
          <w:szCs w:val="20"/>
          <w:lang w:val="es-CO"/>
        </w:rPr>
      </w:pPr>
      <w:r w:rsidRPr="00EF27AA">
        <w:rPr>
          <w:rFonts w:ascii="Arial Narrow" w:hAnsi="Arial Narrow"/>
          <w:noProof/>
          <w:sz w:val="20"/>
          <w:szCs w:val="20"/>
        </w:rPr>
        <w:lastRenderedPageBreak/>
        <w:drawing>
          <wp:inline distT="0" distB="0" distL="0" distR="0" wp14:anchorId="188ECE6C" wp14:editId="1CE23DC7">
            <wp:extent cx="5730240" cy="8620125"/>
            <wp:effectExtent l="0" t="0" r="3810" b="9525"/>
            <wp:docPr id="84221152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240" cy="8620125"/>
                    </a:xfrm>
                    <a:prstGeom prst="rect">
                      <a:avLst/>
                    </a:prstGeom>
                    <a:noFill/>
                    <a:ln>
                      <a:noFill/>
                    </a:ln>
                  </pic:spPr>
                </pic:pic>
              </a:graphicData>
            </a:graphic>
          </wp:inline>
        </w:drawing>
      </w:r>
    </w:p>
    <w:p w14:paraId="248EDC5C" w14:textId="5643CF02" w:rsidR="000C5DA0" w:rsidRPr="00EF27AA" w:rsidRDefault="009576B6" w:rsidP="00EF27AA">
      <w:pPr>
        <w:tabs>
          <w:tab w:val="left" w:pos="1134"/>
        </w:tabs>
        <w:spacing w:after="0" w:line="276" w:lineRule="auto"/>
        <w:contextualSpacing/>
        <w:rPr>
          <w:rFonts w:ascii="Arial Narrow" w:eastAsia="Arial" w:hAnsi="Arial Narrow" w:cs="Arial"/>
          <w:i/>
          <w:iCs/>
          <w:color w:val="000000"/>
          <w:sz w:val="20"/>
          <w:szCs w:val="20"/>
          <w:lang w:val="es-CO"/>
        </w:rPr>
      </w:pPr>
      <w:r w:rsidRPr="00EF27AA">
        <w:rPr>
          <w:rFonts w:ascii="Arial Narrow" w:hAnsi="Arial Narrow"/>
          <w:noProof/>
          <w:sz w:val="20"/>
          <w:szCs w:val="20"/>
        </w:rPr>
        <w:lastRenderedPageBreak/>
        <w:drawing>
          <wp:inline distT="0" distB="0" distL="0" distR="0" wp14:anchorId="1678277D" wp14:editId="5EB26FC3">
            <wp:extent cx="5715000" cy="8667750"/>
            <wp:effectExtent l="0" t="0" r="0" b="0"/>
            <wp:docPr id="113500146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5000" cy="8667750"/>
                    </a:xfrm>
                    <a:prstGeom prst="rect">
                      <a:avLst/>
                    </a:prstGeom>
                    <a:noFill/>
                    <a:ln>
                      <a:noFill/>
                    </a:ln>
                  </pic:spPr>
                </pic:pic>
              </a:graphicData>
            </a:graphic>
          </wp:inline>
        </w:drawing>
      </w:r>
    </w:p>
    <w:p w14:paraId="33F803C7" w14:textId="62BB8A44" w:rsidR="000C5DA0" w:rsidRPr="00EF27AA" w:rsidRDefault="009576B6" w:rsidP="00EF27AA">
      <w:pPr>
        <w:tabs>
          <w:tab w:val="left" w:pos="1134"/>
        </w:tabs>
        <w:spacing w:after="0" w:line="276" w:lineRule="auto"/>
        <w:contextualSpacing/>
        <w:rPr>
          <w:rFonts w:ascii="Arial Narrow" w:hAnsi="Arial Narrow"/>
          <w:noProof/>
          <w:sz w:val="20"/>
          <w:szCs w:val="20"/>
        </w:rPr>
      </w:pPr>
      <w:r w:rsidRPr="00EF27AA">
        <w:rPr>
          <w:rFonts w:ascii="Arial Narrow" w:hAnsi="Arial Narrow"/>
          <w:noProof/>
          <w:sz w:val="20"/>
          <w:szCs w:val="20"/>
        </w:rPr>
        <w:lastRenderedPageBreak/>
        <w:drawing>
          <wp:inline distT="0" distB="0" distL="0" distR="0" wp14:anchorId="6D8ABE05" wp14:editId="6107C193">
            <wp:extent cx="5737860" cy="8677275"/>
            <wp:effectExtent l="0" t="0" r="0" b="9525"/>
            <wp:docPr id="420940279"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7860" cy="8677275"/>
                    </a:xfrm>
                    <a:prstGeom prst="rect">
                      <a:avLst/>
                    </a:prstGeom>
                    <a:noFill/>
                    <a:ln>
                      <a:noFill/>
                    </a:ln>
                  </pic:spPr>
                </pic:pic>
              </a:graphicData>
            </a:graphic>
          </wp:inline>
        </w:drawing>
      </w:r>
    </w:p>
    <w:p w14:paraId="39F4B591" w14:textId="0AC0227A" w:rsidR="009576B6" w:rsidRPr="00EF27AA" w:rsidRDefault="009576B6" w:rsidP="00EF27AA">
      <w:pPr>
        <w:tabs>
          <w:tab w:val="left" w:pos="1134"/>
        </w:tabs>
        <w:spacing w:after="0" w:line="276" w:lineRule="auto"/>
        <w:contextualSpacing/>
        <w:rPr>
          <w:rFonts w:ascii="Arial Narrow" w:eastAsia="Arial" w:hAnsi="Arial Narrow" w:cs="Arial"/>
          <w:i/>
          <w:iCs/>
          <w:color w:val="000000"/>
          <w:sz w:val="20"/>
          <w:szCs w:val="20"/>
          <w:lang w:val="es-CO"/>
        </w:rPr>
      </w:pPr>
      <w:r w:rsidRPr="00EF27AA">
        <w:rPr>
          <w:rFonts w:ascii="Arial Narrow" w:hAnsi="Arial Narrow"/>
          <w:noProof/>
          <w:sz w:val="20"/>
          <w:szCs w:val="20"/>
        </w:rPr>
        <w:lastRenderedPageBreak/>
        <w:drawing>
          <wp:inline distT="0" distB="0" distL="0" distR="0" wp14:anchorId="7052121F" wp14:editId="35520C68">
            <wp:extent cx="5745480" cy="8610600"/>
            <wp:effectExtent l="0" t="0" r="7620" b="0"/>
            <wp:docPr id="91168790"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45480" cy="8610600"/>
                    </a:xfrm>
                    <a:prstGeom prst="rect">
                      <a:avLst/>
                    </a:prstGeom>
                    <a:noFill/>
                    <a:ln>
                      <a:noFill/>
                    </a:ln>
                  </pic:spPr>
                </pic:pic>
              </a:graphicData>
            </a:graphic>
          </wp:inline>
        </w:drawing>
      </w:r>
    </w:p>
    <w:p w14:paraId="72FD8D2D" w14:textId="318A8CA2" w:rsidR="000C5DA0" w:rsidRPr="00EF27AA" w:rsidRDefault="000C5DA0" w:rsidP="00EF27AA">
      <w:pPr>
        <w:tabs>
          <w:tab w:val="left" w:pos="1134"/>
        </w:tabs>
        <w:spacing w:after="0" w:line="276" w:lineRule="auto"/>
        <w:contextualSpacing/>
        <w:rPr>
          <w:rFonts w:ascii="Arial Narrow" w:hAnsi="Arial Narrow"/>
          <w:noProof/>
          <w:sz w:val="20"/>
          <w:szCs w:val="20"/>
        </w:rPr>
      </w:pPr>
    </w:p>
    <w:p w14:paraId="1E14BDA3" w14:textId="4563D448" w:rsidR="009576B6" w:rsidRPr="00EF27AA" w:rsidRDefault="009576B6" w:rsidP="00EF27AA">
      <w:pPr>
        <w:tabs>
          <w:tab w:val="left" w:pos="1134"/>
        </w:tabs>
        <w:spacing w:after="0" w:line="276" w:lineRule="auto"/>
        <w:contextualSpacing/>
        <w:rPr>
          <w:rFonts w:ascii="Arial Narrow" w:eastAsia="Arial" w:hAnsi="Arial Narrow" w:cs="Arial"/>
          <w:i/>
          <w:iCs/>
          <w:color w:val="000000"/>
          <w:sz w:val="20"/>
          <w:szCs w:val="20"/>
          <w:lang w:val="es-CO"/>
        </w:rPr>
      </w:pPr>
      <w:r w:rsidRPr="00EF27AA">
        <w:rPr>
          <w:rFonts w:ascii="Arial Narrow" w:hAnsi="Arial Narrow"/>
          <w:noProof/>
          <w:sz w:val="20"/>
          <w:szCs w:val="20"/>
        </w:rPr>
        <w:drawing>
          <wp:inline distT="0" distB="0" distL="0" distR="0" wp14:anchorId="4951EACB" wp14:editId="594F712D">
            <wp:extent cx="5707380" cy="7181850"/>
            <wp:effectExtent l="0" t="0" r="7620" b="0"/>
            <wp:docPr id="813165077"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07380" cy="7181850"/>
                    </a:xfrm>
                    <a:prstGeom prst="rect">
                      <a:avLst/>
                    </a:prstGeom>
                    <a:noFill/>
                    <a:ln>
                      <a:noFill/>
                    </a:ln>
                  </pic:spPr>
                </pic:pic>
              </a:graphicData>
            </a:graphic>
          </wp:inline>
        </w:drawing>
      </w:r>
    </w:p>
    <w:p w14:paraId="3B8FFD55" w14:textId="77777777" w:rsidR="00622421" w:rsidRPr="00EF27AA" w:rsidRDefault="00622421" w:rsidP="00EF27AA">
      <w:pPr>
        <w:tabs>
          <w:tab w:val="left" w:pos="1134"/>
        </w:tabs>
        <w:spacing w:after="0" w:line="276" w:lineRule="auto"/>
        <w:contextualSpacing/>
        <w:rPr>
          <w:rFonts w:ascii="Arial Narrow" w:eastAsia="Arial" w:hAnsi="Arial Narrow" w:cs="Arial"/>
          <w:i/>
          <w:iCs/>
          <w:color w:val="000000"/>
          <w:sz w:val="20"/>
          <w:szCs w:val="20"/>
          <w:lang w:val="es-CO"/>
        </w:rPr>
      </w:pPr>
    </w:p>
    <w:p w14:paraId="0D2D2848" w14:textId="15AADAAC" w:rsidR="000C5DA0" w:rsidRPr="00EF27AA" w:rsidRDefault="000C5DA0" w:rsidP="00EF27AA">
      <w:pPr>
        <w:tabs>
          <w:tab w:val="left" w:pos="1134"/>
        </w:tabs>
        <w:spacing w:after="0" w:line="276" w:lineRule="auto"/>
        <w:contextualSpacing/>
        <w:rPr>
          <w:rFonts w:ascii="Arial Narrow" w:eastAsia="Arial" w:hAnsi="Arial Narrow" w:cs="Arial"/>
          <w:i/>
          <w:iCs/>
          <w:color w:val="000000"/>
          <w:sz w:val="20"/>
          <w:szCs w:val="20"/>
          <w:lang w:val="es-CO"/>
        </w:rPr>
      </w:pPr>
    </w:p>
    <w:p w14:paraId="47938330" w14:textId="77777777" w:rsidR="00622421" w:rsidRPr="00EF27AA" w:rsidRDefault="00622421" w:rsidP="00EF27AA">
      <w:pPr>
        <w:tabs>
          <w:tab w:val="left" w:pos="1134"/>
        </w:tabs>
        <w:spacing w:after="0" w:line="276" w:lineRule="auto"/>
        <w:contextualSpacing/>
        <w:rPr>
          <w:rFonts w:ascii="Arial Narrow" w:eastAsia="Arial" w:hAnsi="Arial Narrow" w:cs="Arial"/>
          <w:i/>
          <w:iCs/>
          <w:color w:val="000000"/>
          <w:sz w:val="20"/>
          <w:szCs w:val="20"/>
          <w:lang w:val="es-CO"/>
        </w:rPr>
      </w:pPr>
    </w:p>
    <w:p w14:paraId="4E8CD06A" w14:textId="0121B8FB" w:rsidR="00AD46BF" w:rsidRPr="00EF27AA" w:rsidRDefault="00970A1F" w:rsidP="00EF27AA">
      <w:pPr>
        <w:tabs>
          <w:tab w:val="left" w:pos="1134"/>
        </w:tabs>
        <w:spacing w:after="0" w:line="276" w:lineRule="auto"/>
        <w:contextualSpacing/>
        <w:rPr>
          <w:rFonts w:ascii="Arial Narrow" w:eastAsia="Arial" w:hAnsi="Arial Narrow" w:cs="Arial"/>
          <w:i/>
          <w:iCs/>
          <w:color w:val="000000"/>
          <w:sz w:val="20"/>
          <w:szCs w:val="20"/>
          <w:lang w:val="es-CO"/>
        </w:rPr>
      </w:pPr>
      <w:r w:rsidRPr="00EF27AA">
        <w:rPr>
          <w:rFonts w:ascii="Arial Narrow" w:eastAsia="Arial" w:hAnsi="Arial Narrow" w:cs="Arial"/>
          <w:i/>
          <w:iCs/>
          <w:color w:val="000000"/>
          <w:sz w:val="20"/>
          <w:szCs w:val="20"/>
          <w:lang w:val="es-CO"/>
        </w:rPr>
        <w:lastRenderedPageBreak/>
        <w:t>Se realizo la unión de la totalidad de materiales utilizados para</w:t>
      </w:r>
      <w:r w:rsidR="00CE7BC0" w:rsidRPr="00EF27AA">
        <w:rPr>
          <w:rFonts w:ascii="Arial Narrow" w:eastAsia="Arial" w:hAnsi="Arial Narrow" w:cs="Arial"/>
          <w:i/>
          <w:iCs/>
          <w:color w:val="000000"/>
          <w:sz w:val="20"/>
          <w:szCs w:val="20"/>
          <w:lang w:val="es-CO"/>
        </w:rPr>
        <w:t xml:space="preserve"> el proyecto. </w:t>
      </w:r>
    </w:p>
    <w:p w14:paraId="01AD8EF4" w14:textId="77777777" w:rsidR="00A606F9" w:rsidRPr="00EF27AA" w:rsidRDefault="00A606F9" w:rsidP="00EF27AA">
      <w:pPr>
        <w:tabs>
          <w:tab w:val="left" w:pos="1134"/>
        </w:tabs>
        <w:spacing w:after="0" w:line="276" w:lineRule="auto"/>
        <w:contextualSpacing/>
        <w:rPr>
          <w:rFonts w:ascii="Arial Narrow" w:eastAsia="Arial" w:hAnsi="Arial Narrow" w:cs="Arial"/>
          <w:i/>
          <w:iCs/>
          <w:color w:val="000000"/>
          <w:sz w:val="20"/>
          <w:szCs w:val="20"/>
          <w:lang w:val="es-CO"/>
        </w:rPr>
      </w:pPr>
    </w:p>
    <w:p w14:paraId="5AC42218" w14:textId="50296F11" w:rsidR="002C141B" w:rsidRPr="00EF27AA" w:rsidRDefault="00AD46BF" w:rsidP="00EF27AA">
      <w:pPr>
        <w:pStyle w:val="Prrafodelista"/>
        <w:numPr>
          <w:ilvl w:val="0"/>
          <w:numId w:val="1"/>
        </w:numPr>
        <w:tabs>
          <w:tab w:val="left" w:pos="1134"/>
        </w:tabs>
        <w:spacing w:after="160" w:line="276" w:lineRule="auto"/>
        <w:rPr>
          <w:rFonts w:ascii="Arial Narrow" w:hAnsi="Arial Narrow" w:cs="Arial"/>
          <w:i/>
          <w:color w:val="000000"/>
          <w:szCs w:val="20"/>
          <w:lang w:val="es-CO"/>
        </w:rPr>
      </w:pPr>
      <w:r w:rsidRPr="00EF27AA">
        <w:rPr>
          <w:rFonts w:ascii="Arial Narrow" w:hAnsi="Arial Narrow" w:cs="Arial"/>
          <w:color w:val="000000"/>
          <w:szCs w:val="20"/>
          <w:lang w:val="es-CO"/>
        </w:rPr>
        <w:t xml:space="preserve">Calcular el </w:t>
      </w:r>
      <w:r w:rsidRPr="00EF27AA">
        <w:rPr>
          <w:rFonts w:ascii="Arial Narrow" w:hAnsi="Arial Narrow" w:cs="Arial"/>
          <w:b/>
          <w:i/>
          <w:color w:val="000000"/>
          <w:szCs w:val="20"/>
          <w:lang w:val="es-CO"/>
        </w:rPr>
        <w:t xml:space="preserve">valor parcial </w:t>
      </w:r>
      <w:r w:rsidRPr="00EF27AA">
        <w:rPr>
          <w:rFonts w:ascii="Arial Narrow" w:hAnsi="Arial Narrow" w:cs="Arial"/>
          <w:color w:val="000000"/>
          <w:szCs w:val="20"/>
          <w:lang w:val="es-CO"/>
        </w:rPr>
        <w:t>de los bienes o insumos identificados, para lo cual se deberá multiplicar el valor unitario de cada uno por la cantidad requerida.</w:t>
      </w:r>
    </w:p>
    <w:p w14:paraId="75CB38B6" w14:textId="02EBC639" w:rsidR="00405BD9" w:rsidRPr="00EF27AA" w:rsidRDefault="00CE08BB" w:rsidP="00EF27AA">
      <w:pPr>
        <w:tabs>
          <w:tab w:val="left" w:pos="1134"/>
        </w:tabs>
        <w:spacing w:line="276" w:lineRule="auto"/>
        <w:ind w:left="142"/>
        <w:rPr>
          <w:rFonts w:ascii="Arial Narrow" w:hAnsi="Arial Narrow" w:cs="Arial"/>
          <w:i/>
          <w:color w:val="000000"/>
          <w:sz w:val="20"/>
          <w:szCs w:val="20"/>
          <w:lang w:val="es-CO"/>
        </w:rPr>
      </w:pPr>
      <w:r w:rsidRPr="00EF27AA">
        <w:rPr>
          <w:rFonts w:ascii="Arial Narrow" w:hAnsi="Arial Narrow"/>
          <w:noProof/>
          <w:sz w:val="20"/>
          <w:szCs w:val="20"/>
        </w:rPr>
        <w:lastRenderedPageBreak/>
        <w:drawing>
          <wp:inline distT="0" distB="0" distL="0" distR="0" wp14:anchorId="02213C2E" wp14:editId="7F66CDA0">
            <wp:extent cx="5631180" cy="8677275"/>
            <wp:effectExtent l="0" t="0" r="7620" b="9525"/>
            <wp:docPr id="176021457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31180" cy="8677275"/>
                    </a:xfrm>
                    <a:prstGeom prst="rect">
                      <a:avLst/>
                    </a:prstGeom>
                    <a:noFill/>
                    <a:ln>
                      <a:noFill/>
                    </a:ln>
                  </pic:spPr>
                </pic:pic>
              </a:graphicData>
            </a:graphic>
          </wp:inline>
        </w:drawing>
      </w:r>
    </w:p>
    <w:p w14:paraId="0893248C" w14:textId="52F5D089" w:rsidR="006B48E6" w:rsidRPr="00EF27AA" w:rsidRDefault="00CE08BB" w:rsidP="00EF27AA">
      <w:pPr>
        <w:tabs>
          <w:tab w:val="left" w:pos="1134"/>
        </w:tabs>
        <w:spacing w:line="276" w:lineRule="auto"/>
        <w:rPr>
          <w:rFonts w:ascii="Arial Narrow" w:hAnsi="Arial Narrow" w:cs="Arial"/>
          <w:color w:val="000000"/>
          <w:sz w:val="20"/>
          <w:szCs w:val="20"/>
          <w:lang w:val="es-CO"/>
        </w:rPr>
      </w:pPr>
      <w:r w:rsidRPr="00EF27AA">
        <w:rPr>
          <w:rFonts w:ascii="Arial Narrow" w:hAnsi="Arial Narrow"/>
          <w:noProof/>
          <w:sz w:val="20"/>
          <w:szCs w:val="20"/>
        </w:rPr>
        <w:lastRenderedPageBreak/>
        <w:drawing>
          <wp:inline distT="0" distB="0" distL="0" distR="0" wp14:anchorId="32D1A2AC" wp14:editId="1DAF253E">
            <wp:extent cx="5722620" cy="8458200"/>
            <wp:effectExtent l="0" t="0" r="0" b="0"/>
            <wp:docPr id="23542455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2620" cy="8458200"/>
                    </a:xfrm>
                    <a:prstGeom prst="rect">
                      <a:avLst/>
                    </a:prstGeom>
                    <a:noFill/>
                    <a:ln>
                      <a:noFill/>
                    </a:ln>
                  </pic:spPr>
                </pic:pic>
              </a:graphicData>
            </a:graphic>
          </wp:inline>
        </w:drawing>
      </w:r>
    </w:p>
    <w:p w14:paraId="691A57E2" w14:textId="78098B74" w:rsidR="00B63F5E" w:rsidRPr="00EF27AA" w:rsidRDefault="00CE08BB" w:rsidP="00EF27AA">
      <w:pPr>
        <w:tabs>
          <w:tab w:val="left" w:pos="1134"/>
        </w:tabs>
        <w:spacing w:line="276" w:lineRule="auto"/>
        <w:rPr>
          <w:rFonts w:ascii="Arial Narrow" w:hAnsi="Arial Narrow" w:cs="Arial"/>
          <w:color w:val="000000"/>
          <w:sz w:val="20"/>
          <w:szCs w:val="20"/>
          <w:lang w:val="es-CO"/>
        </w:rPr>
      </w:pPr>
      <w:r w:rsidRPr="00EF27AA">
        <w:rPr>
          <w:rFonts w:ascii="Arial Narrow" w:hAnsi="Arial Narrow"/>
          <w:noProof/>
          <w:sz w:val="20"/>
          <w:szCs w:val="20"/>
        </w:rPr>
        <w:lastRenderedPageBreak/>
        <w:drawing>
          <wp:inline distT="0" distB="0" distL="0" distR="0" wp14:anchorId="4F948BA6" wp14:editId="30B7E420">
            <wp:extent cx="5722620" cy="8534400"/>
            <wp:effectExtent l="0" t="0" r="0" b="0"/>
            <wp:docPr id="12403164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2620" cy="8534400"/>
                    </a:xfrm>
                    <a:prstGeom prst="rect">
                      <a:avLst/>
                    </a:prstGeom>
                    <a:noFill/>
                    <a:ln>
                      <a:noFill/>
                    </a:ln>
                  </pic:spPr>
                </pic:pic>
              </a:graphicData>
            </a:graphic>
          </wp:inline>
        </w:drawing>
      </w:r>
    </w:p>
    <w:p w14:paraId="3CDACC0B" w14:textId="0BFC7352" w:rsidR="00B63F5E" w:rsidRPr="00EF27AA" w:rsidRDefault="00CE08BB" w:rsidP="00EF27AA">
      <w:pPr>
        <w:tabs>
          <w:tab w:val="left" w:pos="1134"/>
        </w:tabs>
        <w:spacing w:line="276" w:lineRule="auto"/>
        <w:rPr>
          <w:rFonts w:ascii="Arial Narrow" w:hAnsi="Arial Narrow" w:cs="Arial"/>
          <w:color w:val="000000"/>
          <w:sz w:val="20"/>
          <w:szCs w:val="20"/>
          <w:lang w:val="es-CO"/>
        </w:rPr>
      </w:pPr>
      <w:r w:rsidRPr="00EF27AA">
        <w:rPr>
          <w:rFonts w:ascii="Arial Narrow" w:hAnsi="Arial Narrow"/>
          <w:noProof/>
          <w:sz w:val="20"/>
          <w:szCs w:val="20"/>
        </w:rPr>
        <w:lastRenderedPageBreak/>
        <w:drawing>
          <wp:inline distT="0" distB="0" distL="0" distR="0" wp14:anchorId="250C454E" wp14:editId="18BE964E">
            <wp:extent cx="5715000" cy="8582025"/>
            <wp:effectExtent l="0" t="0" r="0" b="9525"/>
            <wp:docPr id="1799619106"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15000" cy="8582025"/>
                    </a:xfrm>
                    <a:prstGeom prst="rect">
                      <a:avLst/>
                    </a:prstGeom>
                    <a:noFill/>
                    <a:ln>
                      <a:noFill/>
                    </a:ln>
                  </pic:spPr>
                </pic:pic>
              </a:graphicData>
            </a:graphic>
          </wp:inline>
        </w:drawing>
      </w:r>
    </w:p>
    <w:p w14:paraId="358CD051" w14:textId="6F69B60B" w:rsidR="00B63F5E" w:rsidRPr="00EF27AA" w:rsidRDefault="00CE08BB" w:rsidP="00EF27AA">
      <w:pPr>
        <w:tabs>
          <w:tab w:val="left" w:pos="1134"/>
        </w:tabs>
        <w:spacing w:line="276" w:lineRule="auto"/>
        <w:rPr>
          <w:rFonts w:ascii="Arial Narrow" w:hAnsi="Arial Narrow" w:cs="Arial"/>
          <w:color w:val="000000"/>
          <w:sz w:val="20"/>
          <w:szCs w:val="20"/>
          <w:lang w:val="es-CO"/>
        </w:rPr>
      </w:pPr>
      <w:r w:rsidRPr="00EF27AA">
        <w:rPr>
          <w:rFonts w:ascii="Arial Narrow" w:hAnsi="Arial Narrow"/>
          <w:noProof/>
          <w:sz w:val="20"/>
          <w:szCs w:val="20"/>
        </w:rPr>
        <w:lastRenderedPageBreak/>
        <w:drawing>
          <wp:inline distT="0" distB="0" distL="0" distR="0" wp14:anchorId="5A04EC96" wp14:editId="23AB323D">
            <wp:extent cx="5722620" cy="8543925"/>
            <wp:effectExtent l="0" t="0" r="0" b="9525"/>
            <wp:docPr id="1045258275"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2620" cy="8543925"/>
                    </a:xfrm>
                    <a:prstGeom prst="rect">
                      <a:avLst/>
                    </a:prstGeom>
                    <a:noFill/>
                    <a:ln>
                      <a:noFill/>
                    </a:ln>
                  </pic:spPr>
                </pic:pic>
              </a:graphicData>
            </a:graphic>
          </wp:inline>
        </w:drawing>
      </w:r>
    </w:p>
    <w:p w14:paraId="21B83D40" w14:textId="1ECFB054" w:rsidR="00B63F5E" w:rsidRPr="00EF27AA" w:rsidRDefault="00CE08BB" w:rsidP="00EF27AA">
      <w:pPr>
        <w:tabs>
          <w:tab w:val="left" w:pos="1134"/>
        </w:tabs>
        <w:spacing w:line="276" w:lineRule="auto"/>
        <w:rPr>
          <w:rFonts w:ascii="Arial Narrow" w:hAnsi="Arial Narrow" w:cs="Arial"/>
          <w:color w:val="000000"/>
          <w:sz w:val="20"/>
          <w:szCs w:val="20"/>
          <w:lang w:val="es-CO"/>
        </w:rPr>
      </w:pPr>
      <w:r w:rsidRPr="00EF27AA">
        <w:rPr>
          <w:rFonts w:ascii="Arial Narrow" w:hAnsi="Arial Narrow"/>
          <w:noProof/>
          <w:sz w:val="20"/>
          <w:szCs w:val="20"/>
        </w:rPr>
        <w:lastRenderedPageBreak/>
        <w:drawing>
          <wp:inline distT="0" distB="0" distL="0" distR="0" wp14:anchorId="71E7F888" wp14:editId="41C3A183">
            <wp:extent cx="5699760" cy="8553450"/>
            <wp:effectExtent l="0" t="0" r="0" b="0"/>
            <wp:docPr id="2059470395"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99760" cy="8553450"/>
                    </a:xfrm>
                    <a:prstGeom prst="rect">
                      <a:avLst/>
                    </a:prstGeom>
                    <a:noFill/>
                    <a:ln>
                      <a:noFill/>
                    </a:ln>
                  </pic:spPr>
                </pic:pic>
              </a:graphicData>
            </a:graphic>
          </wp:inline>
        </w:drawing>
      </w:r>
    </w:p>
    <w:p w14:paraId="6C736B9C" w14:textId="3392B387" w:rsidR="003C51EF" w:rsidRPr="00EF27AA" w:rsidRDefault="00CE08BB" w:rsidP="00EF27AA">
      <w:pPr>
        <w:tabs>
          <w:tab w:val="left" w:pos="1134"/>
        </w:tabs>
        <w:spacing w:line="276" w:lineRule="auto"/>
        <w:rPr>
          <w:rFonts w:ascii="Arial Narrow" w:hAnsi="Arial Narrow" w:cs="Arial"/>
          <w:color w:val="000000"/>
          <w:sz w:val="20"/>
          <w:szCs w:val="20"/>
          <w:lang w:val="es-CO"/>
        </w:rPr>
      </w:pPr>
      <w:r w:rsidRPr="00EF27AA">
        <w:rPr>
          <w:rFonts w:ascii="Arial Narrow" w:hAnsi="Arial Narrow"/>
          <w:noProof/>
          <w:sz w:val="20"/>
          <w:szCs w:val="20"/>
        </w:rPr>
        <w:lastRenderedPageBreak/>
        <w:drawing>
          <wp:inline distT="0" distB="0" distL="0" distR="0" wp14:anchorId="3AD25E9F" wp14:editId="6A02DD07">
            <wp:extent cx="5699760" cy="8582025"/>
            <wp:effectExtent l="0" t="0" r="0" b="9525"/>
            <wp:docPr id="1145411374"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99760" cy="8582025"/>
                    </a:xfrm>
                    <a:prstGeom prst="rect">
                      <a:avLst/>
                    </a:prstGeom>
                    <a:noFill/>
                    <a:ln>
                      <a:noFill/>
                    </a:ln>
                  </pic:spPr>
                </pic:pic>
              </a:graphicData>
            </a:graphic>
          </wp:inline>
        </w:drawing>
      </w:r>
    </w:p>
    <w:p w14:paraId="0B70E9D0" w14:textId="02346F35" w:rsidR="00CE08BB" w:rsidRPr="00EF27AA" w:rsidRDefault="00B82E5B" w:rsidP="00EF27AA">
      <w:pPr>
        <w:tabs>
          <w:tab w:val="left" w:pos="1134"/>
        </w:tabs>
        <w:spacing w:line="276" w:lineRule="auto"/>
        <w:rPr>
          <w:rFonts w:ascii="Arial Narrow" w:hAnsi="Arial Narrow" w:cs="Arial"/>
          <w:i/>
          <w:color w:val="000000"/>
          <w:sz w:val="20"/>
          <w:szCs w:val="20"/>
          <w:lang w:val="es-CO"/>
        </w:rPr>
      </w:pPr>
      <w:r w:rsidRPr="00EF27AA">
        <w:rPr>
          <w:rFonts w:ascii="Arial Narrow" w:hAnsi="Arial Narrow"/>
          <w:noProof/>
          <w:sz w:val="20"/>
          <w:szCs w:val="20"/>
        </w:rPr>
        <w:lastRenderedPageBreak/>
        <w:drawing>
          <wp:inline distT="0" distB="0" distL="0" distR="0" wp14:anchorId="24F6B51C" wp14:editId="4518FE90">
            <wp:extent cx="5731510" cy="3838575"/>
            <wp:effectExtent l="0" t="0" r="2540" b="9525"/>
            <wp:docPr id="1134416121"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3838575"/>
                    </a:xfrm>
                    <a:prstGeom prst="rect">
                      <a:avLst/>
                    </a:prstGeom>
                    <a:noFill/>
                    <a:ln>
                      <a:noFill/>
                    </a:ln>
                  </pic:spPr>
                </pic:pic>
              </a:graphicData>
            </a:graphic>
          </wp:inline>
        </w:drawing>
      </w:r>
    </w:p>
    <w:p w14:paraId="73024EEE" w14:textId="77777777" w:rsidR="00CE08BB" w:rsidRPr="00EF27AA" w:rsidRDefault="00CE08BB" w:rsidP="00EF27AA">
      <w:pPr>
        <w:tabs>
          <w:tab w:val="left" w:pos="1134"/>
        </w:tabs>
        <w:spacing w:line="276" w:lineRule="auto"/>
        <w:rPr>
          <w:rFonts w:ascii="Arial Narrow" w:hAnsi="Arial Narrow" w:cs="Arial"/>
          <w:i/>
          <w:color w:val="000000"/>
          <w:sz w:val="20"/>
          <w:szCs w:val="20"/>
          <w:lang w:val="es-CO"/>
        </w:rPr>
      </w:pPr>
    </w:p>
    <w:p w14:paraId="06EF67B8" w14:textId="230ED793" w:rsidR="00AD46BF" w:rsidRPr="00EF27AA" w:rsidRDefault="00AD46BF" w:rsidP="00EF27AA">
      <w:pPr>
        <w:pStyle w:val="Prrafodelista"/>
        <w:numPr>
          <w:ilvl w:val="0"/>
          <w:numId w:val="1"/>
        </w:numPr>
        <w:tabs>
          <w:tab w:val="left" w:pos="1134"/>
        </w:tabs>
        <w:spacing w:after="160" w:line="276" w:lineRule="auto"/>
        <w:rPr>
          <w:rFonts w:ascii="Arial Narrow" w:hAnsi="Arial Narrow" w:cs="Arial"/>
          <w:i/>
          <w:color w:val="000000"/>
          <w:szCs w:val="20"/>
          <w:lang w:val="es-CO"/>
        </w:rPr>
      </w:pPr>
      <w:r w:rsidRPr="00EF27AA">
        <w:rPr>
          <w:rFonts w:ascii="Arial Narrow" w:hAnsi="Arial Narrow" w:cs="Arial"/>
          <w:color w:val="000000"/>
          <w:szCs w:val="20"/>
          <w:lang w:val="es-CO"/>
        </w:rPr>
        <w:t>Calcular el</w:t>
      </w:r>
      <w:r w:rsidRPr="00EF27AA">
        <w:rPr>
          <w:rFonts w:ascii="Arial Narrow" w:hAnsi="Arial Narrow" w:cs="Arial"/>
          <w:b/>
          <w:i/>
          <w:color w:val="000000"/>
          <w:szCs w:val="20"/>
          <w:lang w:val="es-CO"/>
        </w:rPr>
        <w:t xml:space="preserve"> valor total</w:t>
      </w:r>
      <w:r w:rsidRPr="00EF27AA">
        <w:rPr>
          <w:rFonts w:ascii="Arial Narrow" w:hAnsi="Arial Narrow" w:cs="Arial"/>
          <w:bCs/>
          <w:iCs/>
          <w:color w:val="000000"/>
          <w:szCs w:val="20"/>
          <w:lang w:val="es-CO"/>
        </w:rPr>
        <w:t xml:space="preserve"> </w:t>
      </w:r>
      <w:r w:rsidRPr="00EF27AA">
        <w:rPr>
          <w:rFonts w:ascii="Arial Narrow" w:hAnsi="Arial Narrow" w:cs="Arial"/>
          <w:color w:val="000000"/>
          <w:szCs w:val="20"/>
          <w:lang w:val="es-CO"/>
        </w:rPr>
        <w:t>realizando la sumatoria</w:t>
      </w:r>
      <w:r w:rsidRPr="00EF27AA">
        <w:rPr>
          <w:rFonts w:ascii="Arial Narrow" w:hAnsi="Arial Narrow" w:cs="Arial"/>
          <w:b/>
          <w:i/>
          <w:color w:val="000000"/>
          <w:szCs w:val="20"/>
          <w:lang w:val="es-CO"/>
        </w:rPr>
        <w:t xml:space="preserve"> </w:t>
      </w:r>
      <w:r w:rsidRPr="00EF27AA">
        <w:rPr>
          <w:rFonts w:ascii="Arial Narrow" w:hAnsi="Arial Narrow" w:cs="Arial"/>
          <w:color w:val="000000"/>
          <w:szCs w:val="20"/>
          <w:lang w:val="es-CO"/>
        </w:rPr>
        <w:t xml:space="preserve">de los </w:t>
      </w:r>
      <w:r w:rsidRPr="00EF27AA">
        <w:rPr>
          <w:rFonts w:ascii="Arial Narrow" w:hAnsi="Arial Narrow" w:cs="Arial"/>
          <w:b/>
          <w:i/>
          <w:color w:val="000000"/>
          <w:szCs w:val="20"/>
          <w:lang w:val="es-CO"/>
        </w:rPr>
        <w:t>valores parciales</w:t>
      </w:r>
      <w:r w:rsidRPr="00EF27AA">
        <w:rPr>
          <w:rFonts w:ascii="Arial Narrow" w:hAnsi="Arial Narrow" w:cs="Arial"/>
          <w:color w:val="000000"/>
          <w:szCs w:val="20"/>
          <w:lang w:val="es-CO"/>
        </w:rPr>
        <w:t xml:space="preserve"> de los bienes o insumos requeridos en el proyecto.</w:t>
      </w:r>
    </w:p>
    <w:p w14:paraId="45900979" w14:textId="41159885" w:rsidR="0063378E" w:rsidRPr="00EF27AA" w:rsidRDefault="00B82E5B" w:rsidP="00EF27AA">
      <w:pPr>
        <w:tabs>
          <w:tab w:val="left" w:pos="1134"/>
        </w:tabs>
        <w:spacing w:line="276" w:lineRule="auto"/>
        <w:ind w:left="142"/>
        <w:rPr>
          <w:rFonts w:ascii="Arial Narrow" w:hAnsi="Arial Narrow" w:cs="Arial"/>
          <w:i/>
          <w:color w:val="000000"/>
          <w:sz w:val="20"/>
          <w:szCs w:val="20"/>
          <w:lang w:val="es-CO"/>
        </w:rPr>
      </w:pPr>
      <w:r w:rsidRPr="00EF27AA">
        <w:rPr>
          <w:rFonts w:ascii="Arial Narrow" w:hAnsi="Arial Narrow"/>
          <w:noProof/>
          <w:sz w:val="20"/>
          <w:szCs w:val="20"/>
        </w:rPr>
        <w:lastRenderedPageBreak/>
        <w:drawing>
          <wp:inline distT="0" distB="0" distL="0" distR="0" wp14:anchorId="05A8D0D1" wp14:editId="7E012687">
            <wp:extent cx="5631180" cy="8620125"/>
            <wp:effectExtent l="0" t="0" r="7620" b="9525"/>
            <wp:docPr id="2127257847"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31180" cy="8620125"/>
                    </a:xfrm>
                    <a:prstGeom prst="rect">
                      <a:avLst/>
                    </a:prstGeom>
                    <a:noFill/>
                    <a:ln>
                      <a:noFill/>
                    </a:ln>
                  </pic:spPr>
                </pic:pic>
              </a:graphicData>
            </a:graphic>
          </wp:inline>
        </w:drawing>
      </w:r>
    </w:p>
    <w:p w14:paraId="37B35554" w14:textId="115CA9A6" w:rsidR="00747ED1" w:rsidRPr="00EF27AA" w:rsidRDefault="00B82E5B" w:rsidP="00EF27AA">
      <w:pPr>
        <w:tabs>
          <w:tab w:val="left" w:pos="1134"/>
        </w:tabs>
        <w:spacing w:line="276" w:lineRule="auto"/>
        <w:rPr>
          <w:rFonts w:ascii="Arial Narrow" w:hAnsi="Arial Narrow"/>
          <w:noProof/>
          <w:sz w:val="20"/>
          <w:szCs w:val="20"/>
        </w:rPr>
      </w:pPr>
      <w:r w:rsidRPr="00EF27AA">
        <w:rPr>
          <w:rFonts w:ascii="Arial Narrow" w:hAnsi="Arial Narrow"/>
          <w:noProof/>
          <w:sz w:val="20"/>
          <w:szCs w:val="20"/>
        </w:rPr>
        <w:lastRenderedPageBreak/>
        <w:drawing>
          <wp:inline distT="0" distB="0" distL="0" distR="0" wp14:anchorId="37578A84" wp14:editId="566C44D3">
            <wp:extent cx="5745480" cy="8582025"/>
            <wp:effectExtent l="0" t="0" r="7620" b="9525"/>
            <wp:docPr id="29700625"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45480" cy="8582025"/>
                    </a:xfrm>
                    <a:prstGeom prst="rect">
                      <a:avLst/>
                    </a:prstGeom>
                    <a:noFill/>
                    <a:ln>
                      <a:noFill/>
                    </a:ln>
                  </pic:spPr>
                </pic:pic>
              </a:graphicData>
            </a:graphic>
          </wp:inline>
        </w:drawing>
      </w:r>
    </w:p>
    <w:p w14:paraId="2950893F" w14:textId="6A7C3072" w:rsidR="00D92364" w:rsidRPr="00EF27AA" w:rsidRDefault="00B82E5B" w:rsidP="00EF27AA">
      <w:pPr>
        <w:tabs>
          <w:tab w:val="left" w:pos="1134"/>
        </w:tabs>
        <w:spacing w:line="276" w:lineRule="auto"/>
        <w:rPr>
          <w:rFonts w:ascii="Arial Narrow" w:hAnsi="Arial Narrow"/>
          <w:noProof/>
          <w:sz w:val="20"/>
          <w:szCs w:val="20"/>
        </w:rPr>
      </w:pPr>
      <w:r w:rsidRPr="00EF27AA">
        <w:rPr>
          <w:rFonts w:ascii="Arial Narrow" w:hAnsi="Arial Narrow"/>
          <w:noProof/>
          <w:sz w:val="20"/>
          <w:szCs w:val="20"/>
        </w:rPr>
        <w:lastRenderedPageBreak/>
        <w:drawing>
          <wp:inline distT="0" distB="0" distL="0" distR="0" wp14:anchorId="4889026C" wp14:editId="361C7AA4">
            <wp:extent cx="5745480" cy="8629650"/>
            <wp:effectExtent l="0" t="0" r="7620" b="0"/>
            <wp:docPr id="1598572957"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45480" cy="8629650"/>
                    </a:xfrm>
                    <a:prstGeom prst="rect">
                      <a:avLst/>
                    </a:prstGeom>
                    <a:noFill/>
                    <a:ln>
                      <a:noFill/>
                    </a:ln>
                  </pic:spPr>
                </pic:pic>
              </a:graphicData>
            </a:graphic>
          </wp:inline>
        </w:drawing>
      </w:r>
    </w:p>
    <w:p w14:paraId="5F297547" w14:textId="53E4CE0D" w:rsidR="00D92364" w:rsidRPr="00EF27AA" w:rsidRDefault="00B82E5B" w:rsidP="00EF27AA">
      <w:pPr>
        <w:tabs>
          <w:tab w:val="left" w:pos="1134"/>
        </w:tabs>
        <w:spacing w:line="276" w:lineRule="auto"/>
        <w:rPr>
          <w:rFonts w:ascii="Arial Narrow" w:hAnsi="Arial Narrow"/>
          <w:noProof/>
          <w:sz w:val="20"/>
          <w:szCs w:val="20"/>
        </w:rPr>
      </w:pPr>
      <w:r w:rsidRPr="00EF27AA">
        <w:rPr>
          <w:rFonts w:ascii="Arial Narrow" w:hAnsi="Arial Narrow"/>
          <w:noProof/>
          <w:sz w:val="20"/>
          <w:szCs w:val="20"/>
        </w:rPr>
        <w:lastRenderedPageBreak/>
        <w:drawing>
          <wp:inline distT="0" distB="0" distL="0" distR="0" wp14:anchorId="563A6438" wp14:editId="3CA7CAB6">
            <wp:extent cx="5737860" cy="8524875"/>
            <wp:effectExtent l="0" t="0" r="0" b="9525"/>
            <wp:docPr id="357706777"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7860" cy="8524875"/>
                    </a:xfrm>
                    <a:prstGeom prst="rect">
                      <a:avLst/>
                    </a:prstGeom>
                    <a:noFill/>
                    <a:ln>
                      <a:noFill/>
                    </a:ln>
                  </pic:spPr>
                </pic:pic>
              </a:graphicData>
            </a:graphic>
          </wp:inline>
        </w:drawing>
      </w:r>
    </w:p>
    <w:p w14:paraId="075C1B45" w14:textId="200FD7B0" w:rsidR="00D92364" w:rsidRPr="00EF27AA" w:rsidRDefault="00B82E5B" w:rsidP="00EF27AA">
      <w:pPr>
        <w:tabs>
          <w:tab w:val="left" w:pos="1134"/>
        </w:tabs>
        <w:spacing w:line="276" w:lineRule="auto"/>
        <w:rPr>
          <w:rFonts w:ascii="Arial Narrow" w:hAnsi="Arial Narrow"/>
          <w:noProof/>
          <w:sz w:val="20"/>
          <w:szCs w:val="20"/>
        </w:rPr>
      </w:pPr>
      <w:r w:rsidRPr="00EF27AA">
        <w:rPr>
          <w:rFonts w:ascii="Arial Narrow" w:hAnsi="Arial Narrow"/>
          <w:noProof/>
          <w:sz w:val="20"/>
          <w:szCs w:val="20"/>
        </w:rPr>
        <w:lastRenderedPageBreak/>
        <w:drawing>
          <wp:inline distT="0" distB="0" distL="0" distR="0" wp14:anchorId="1BE5C18B" wp14:editId="0318DD6D">
            <wp:extent cx="5715000" cy="8562975"/>
            <wp:effectExtent l="0" t="0" r="0" b="9525"/>
            <wp:docPr id="1296176719"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15000" cy="8562975"/>
                    </a:xfrm>
                    <a:prstGeom prst="rect">
                      <a:avLst/>
                    </a:prstGeom>
                    <a:noFill/>
                    <a:ln>
                      <a:noFill/>
                    </a:ln>
                  </pic:spPr>
                </pic:pic>
              </a:graphicData>
            </a:graphic>
          </wp:inline>
        </w:drawing>
      </w:r>
    </w:p>
    <w:p w14:paraId="232C4034" w14:textId="62AA2130" w:rsidR="00D92364" w:rsidRPr="00EF27AA" w:rsidRDefault="00B82E5B" w:rsidP="00EF27AA">
      <w:pPr>
        <w:tabs>
          <w:tab w:val="left" w:pos="1134"/>
        </w:tabs>
        <w:spacing w:line="276" w:lineRule="auto"/>
        <w:rPr>
          <w:rFonts w:ascii="Arial Narrow" w:hAnsi="Arial Narrow"/>
          <w:noProof/>
          <w:sz w:val="20"/>
          <w:szCs w:val="20"/>
        </w:rPr>
      </w:pPr>
      <w:r w:rsidRPr="00EF27AA">
        <w:rPr>
          <w:rFonts w:ascii="Arial Narrow" w:hAnsi="Arial Narrow"/>
          <w:noProof/>
          <w:sz w:val="20"/>
          <w:szCs w:val="20"/>
        </w:rPr>
        <w:lastRenderedPageBreak/>
        <w:drawing>
          <wp:inline distT="0" distB="0" distL="0" distR="0" wp14:anchorId="6650F2E1" wp14:editId="7B5FAEDB">
            <wp:extent cx="5737860" cy="8601075"/>
            <wp:effectExtent l="0" t="0" r="0" b="9525"/>
            <wp:docPr id="1321215389"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7860" cy="8601075"/>
                    </a:xfrm>
                    <a:prstGeom prst="rect">
                      <a:avLst/>
                    </a:prstGeom>
                    <a:noFill/>
                    <a:ln>
                      <a:noFill/>
                    </a:ln>
                  </pic:spPr>
                </pic:pic>
              </a:graphicData>
            </a:graphic>
          </wp:inline>
        </w:drawing>
      </w:r>
    </w:p>
    <w:p w14:paraId="5D7F7913" w14:textId="3CB9FE57" w:rsidR="007668B4" w:rsidRPr="00EF27AA" w:rsidRDefault="00B82E5B" w:rsidP="00EF27AA">
      <w:pPr>
        <w:tabs>
          <w:tab w:val="left" w:pos="1134"/>
        </w:tabs>
        <w:spacing w:line="276" w:lineRule="auto"/>
        <w:rPr>
          <w:rFonts w:ascii="Arial Narrow" w:hAnsi="Arial Narrow"/>
          <w:noProof/>
          <w:sz w:val="20"/>
          <w:szCs w:val="20"/>
        </w:rPr>
      </w:pPr>
      <w:r w:rsidRPr="00EF27AA">
        <w:rPr>
          <w:rFonts w:ascii="Arial Narrow" w:hAnsi="Arial Narrow"/>
          <w:noProof/>
          <w:sz w:val="20"/>
          <w:szCs w:val="20"/>
        </w:rPr>
        <w:lastRenderedPageBreak/>
        <w:drawing>
          <wp:inline distT="0" distB="0" distL="0" distR="0" wp14:anchorId="5E3D4E09" wp14:editId="3D51D8B0">
            <wp:extent cx="5745480" cy="8448675"/>
            <wp:effectExtent l="0" t="0" r="7620" b="9525"/>
            <wp:docPr id="656248060"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45480" cy="8448675"/>
                    </a:xfrm>
                    <a:prstGeom prst="rect">
                      <a:avLst/>
                    </a:prstGeom>
                    <a:noFill/>
                    <a:ln>
                      <a:noFill/>
                    </a:ln>
                  </pic:spPr>
                </pic:pic>
              </a:graphicData>
            </a:graphic>
          </wp:inline>
        </w:drawing>
      </w:r>
    </w:p>
    <w:p w14:paraId="6AE53D9F" w14:textId="3443B3C0" w:rsidR="00B82E5B" w:rsidRPr="00EF27AA" w:rsidRDefault="00EB1D1C" w:rsidP="00EF27AA">
      <w:pPr>
        <w:tabs>
          <w:tab w:val="left" w:pos="1134"/>
        </w:tabs>
        <w:spacing w:line="276" w:lineRule="auto"/>
        <w:rPr>
          <w:rFonts w:ascii="Arial Narrow" w:hAnsi="Arial Narrow" w:cs="Arial"/>
          <w:i/>
          <w:color w:val="000000"/>
          <w:sz w:val="20"/>
          <w:szCs w:val="20"/>
          <w:lang w:val="es-CO"/>
        </w:rPr>
      </w:pPr>
      <w:r w:rsidRPr="00EF27AA">
        <w:rPr>
          <w:rFonts w:ascii="Arial Narrow" w:hAnsi="Arial Narrow"/>
          <w:noProof/>
          <w:sz w:val="20"/>
          <w:szCs w:val="20"/>
        </w:rPr>
        <w:lastRenderedPageBreak/>
        <w:drawing>
          <wp:inline distT="0" distB="0" distL="0" distR="0" wp14:anchorId="6B221B51" wp14:editId="63F19346">
            <wp:extent cx="5722620" cy="8572500"/>
            <wp:effectExtent l="0" t="0" r="0" b="0"/>
            <wp:docPr id="38879587"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22620" cy="8572500"/>
                    </a:xfrm>
                    <a:prstGeom prst="rect">
                      <a:avLst/>
                    </a:prstGeom>
                    <a:noFill/>
                    <a:ln>
                      <a:noFill/>
                    </a:ln>
                  </pic:spPr>
                </pic:pic>
              </a:graphicData>
            </a:graphic>
          </wp:inline>
        </w:drawing>
      </w:r>
    </w:p>
    <w:p w14:paraId="2998621D" w14:textId="4857C9CB" w:rsidR="00330872" w:rsidRPr="00EF27AA" w:rsidRDefault="00AD46BF" w:rsidP="00EF27AA">
      <w:pPr>
        <w:pStyle w:val="Prrafodelista"/>
        <w:numPr>
          <w:ilvl w:val="0"/>
          <w:numId w:val="1"/>
        </w:numPr>
        <w:tabs>
          <w:tab w:val="left" w:pos="1134"/>
        </w:tabs>
        <w:spacing w:after="160" w:line="276" w:lineRule="auto"/>
        <w:rPr>
          <w:rFonts w:ascii="Arial Narrow" w:hAnsi="Arial Narrow" w:cs="Arial"/>
          <w:i/>
          <w:color w:val="000000"/>
          <w:szCs w:val="20"/>
          <w:lang w:val="es-CO"/>
        </w:rPr>
      </w:pPr>
      <w:r w:rsidRPr="00EF27AA">
        <w:rPr>
          <w:rFonts w:ascii="Arial Narrow" w:hAnsi="Arial Narrow" w:cs="Arial"/>
          <w:color w:val="000000"/>
          <w:szCs w:val="20"/>
          <w:lang w:val="es-CO"/>
        </w:rPr>
        <w:lastRenderedPageBreak/>
        <w:t xml:space="preserve">Determinar el </w:t>
      </w:r>
      <w:r w:rsidRPr="00EF27AA">
        <w:rPr>
          <w:rFonts w:ascii="Arial Narrow" w:hAnsi="Arial Narrow" w:cs="Arial"/>
          <w:b/>
          <w:i/>
          <w:color w:val="000000"/>
          <w:szCs w:val="20"/>
          <w:lang w:val="es-CO"/>
        </w:rPr>
        <w:t>porcentaje de participación</w:t>
      </w:r>
      <w:r w:rsidRPr="00EF27AA">
        <w:rPr>
          <w:rFonts w:ascii="Arial Narrow" w:hAnsi="Arial Narrow" w:cs="Arial"/>
          <w:i/>
          <w:color w:val="000000"/>
          <w:szCs w:val="20"/>
          <w:lang w:val="es-CO"/>
        </w:rPr>
        <w:t xml:space="preserve"> </w:t>
      </w:r>
      <w:r w:rsidRPr="00EF27AA">
        <w:rPr>
          <w:rFonts w:ascii="Arial Narrow" w:hAnsi="Arial Narrow" w:cs="Arial"/>
          <w:color w:val="000000"/>
          <w:szCs w:val="20"/>
          <w:lang w:val="es-CO"/>
        </w:rPr>
        <w:t xml:space="preserve">de cada bien o insumo usando su </w:t>
      </w:r>
      <w:r w:rsidRPr="00EF27AA">
        <w:rPr>
          <w:rFonts w:ascii="Arial Narrow" w:hAnsi="Arial Narrow" w:cs="Arial"/>
          <w:b/>
          <w:i/>
          <w:color w:val="000000"/>
          <w:szCs w:val="20"/>
          <w:lang w:val="es-CO"/>
        </w:rPr>
        <w:t>valor parcial</w:t>
      </w:r>
      <w:r w:rsidRPr="00EF27AA">
        <w:rPr>
          <w:rFonts w:ascii="Arial Narrow" w:hAnsi="Arial Narrow" w:cs="Arial"/>
          <w:color w:val="000000"/>
          <w:szCs w:val="20"/>
          <w:lang w:val="es-CO"/>
        </w:rPr>
        <w:t xml:space="preserve"> divido por el </w:t>
      </w:r>
      <w:r w:rsidRPr="00EF27AA">
        <w:rPr>
          <w:rFonts w:ascii="Arial Narrow" w:hAnsi="Arial Narrow" w:cs="Arial"/>
          <w:b/>
          <w:i/>
          <w:color w:val="000000"/>
          <w:szCs w:val="20"/>
          <w:lang w:val="es-CO"/>
        </w:rPr>
        <w:t>valor total</w:t>
      </w:r>
      <w:r w:rsidRPr="00EF27AA">
        <w:rPr>
          <w:rFonts w:ascii="Arial Narrow" w:hAnsi="Arial Narrow" w:cs="Arial"/>
          <w:color w:val="000000"/>
          <w:szCs w:val="20"/>
          <w:lang w:val="es-CO"/>
        </w:rPr>
        <w:t>, cociente que deberá ser multiplicado por cien (100). Para esto se aplicará la siguiente fórmula:</w:t>
      </w:r>
    </w:p>
    <w:p w14:paraId="7390C1EA" w14:textId="7D408924" w:rsidR="00330872" w:rsidRPr="00EF27AA" w:rsidRDefault="00330872" w:rsidP="00EF27AA">
      <w:pPr>
        <w:pStyle w:val="Prrafodelista"/>
        <w:tabs>
          <w:tab w:val="left" w:pos="1134"/>
        </w:tabs>
        <w:spacing w:after="160" w:line="276" w:lineRule="auto"/>
        <w:ind w:left="502"/>
        <w:jc w:val="center"/>
        <w:rPr>
          <w:rFonts w:ascii="Arial Narrow" w:hAnsi="Arial Narrow"/>
          <w:noProof/>
          <w:szCs w:val="20"/>
        </w:rPr>
      </w:pPr>
      <w:r w:rsidRPr="00EF27AA">
        <w:rPr>
          <w:rFonts w:ascii="Arial Narrow" w:hAnsi="Arial Narrow"/>
          <w:noProof/>
          <w:szCs w:val="20"/>
        </w:rPr>
        <w:drawing>
          <wp:inline distT="0" distB="0" distL="0" distR="0" wp14:anchorId="37CE2405" wp14:editId="7A48AF13">
            <wp:extent cx="2670048" cy="429188"/>
            <wp:effectExtent l="0" t="0" r="0" b="9525"/>
            <wp:docPr id="831527796" name="Imagen 831527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0349AEC4" w14:textId="14855135" w:rsidR="00EB1D1C" w:rsidRPr="00EF27AA" w:rsidRDefault="00EB1D1C" w:rsidP="00EF27AA">
      <w:pPr>
        <w:tabs>
          <w:tab w:val="left" w:pos="3315"/>
        </w:tabs>
        <w:spacing w:line="276" w:lineRule="auto"/>
        <w:rPr>
          <w:rFonts w:ascii="Arial Narrow" w:hAnsi="Arial Narrow"/>
          <w:sz w:val="20"/>
          <w:szCs w:val="20"/>
          <w:lang w:val="es-MX"/>
        </w:rPr>
      </w:pPr>
      <w:r w:rsidRPr="00EF27AA">
        <w:rPr>
          <w:rFonts w:ascii="Arial Narrow" w:hAnsi="Arial Narrow"/>
          <w:noProof/>
          <w:sz w:val="20"/>
          <w:szCs w:val="20"/>
        </w:rPr>
        <w:lastRenderedPageBreak/>
        <w:drawing>
          <wp:inline distT="0" distB="0" distL="0" distR="0" wp14:anchorId="080554EC" wp14:editId="07915E57">
            <wp:extent cx="5745480" cy="7581900"/>
            <wp:effectExtent l="0" t="0" r="7620" b="0"/>
            <wp:docPr id="54425392"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45480" cy="7581900"/>
                    </a:xfrm>
                    <a:prstGeom prst="rect">
                      <a:avLst/>
                    </a:prstGeom>
                    <a:noFill/>
                    <a:ln>
                      <a:noFill/>
                    </a:ln>
                  </pic:spPr>
                </pic:pic>
              </a:graphicData>
            </a:graphic>
          </wp:inline>
        </w:drawing>
      </w:r>
    </w:p>
    <w:p w14:paraId="508CB556" w14:textId="7BF62BBC" w:rsidR="00D264FC" w:rsidRPr="00EF27AA" w:rsidRDefault="00EB1D1C" w:rsidP="00EF27AA">
      <w:pPr>
        <w:spacing w:line="276" w:lineRule="auto"/>
        <w:rPr>
          <w:rFonts w:ascii="Arial Narrow" w:hAnsi="Arial Narrow"/>
          <w:sz w:val="20"/>
          <w:szCs w:val="20"/>
          <w:lang w:val="es-CO"/>
        </w:rPr>
      </w:pPr>
      <w:r w:rsidRPr="00EF27AA">
        <w:rPr>
          <w:rFonts w:ascii="Arial Narrow" w:hAnsi="Arial Narrow"/>
          <w:noProof/>
          <w:sz w:val="20"/>
          <w:szCs w:val="20"/>
        </w:rPr>
        <w:lastRenderedPageBreak/>
        <w:drawing>
          <wp:inline distT="0" distB="0" distL="0" distR="0" wp14:anchorId="1881CDE0" wp14:editId="5C41C090">
            <wp:extent cx="5715000" cy="8696325"/>
            <wp:effectExtent l="0" t="0" r="0" b="9525"/>
            <wp:docPr id="416828673"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15000" cy="8696325"/>
                    </a:xfrm>
                    <a:prstGeom prst="rect">
                      <a:avLst/>
                    </a:prstGeom>
                    <a:noFill/>
                    <a:ln>
                      <a:noFill/>
                    </a:ln>
                  </pic:spPr>
                </pic:pic>
              </a:graphicData>
            </a:graphic>
          </wp:inline>
        </w:drawing>
      </w:r>
    </w:p>
    <w:p w14:paraId="5521AE62" w14:textId="306B0F53" w:rsidR="00092CAE" w:rsidRPr="00EF27AA" w:rsidRDefault="00EB1D1C" w:rsidP="00EF27AA">
      <w:pPr>
        <w:spacing w:line="276" w:lineRule="auto"/>
        <w:rPr>
          <w:rFonts w:ascii="Arial Narrow" w:hAnsi="Arial Narrow"/>
          <w:sz w:val="20"/>
          <w:szCs w:val="20"/>
          <w:lang w:val="es-CO"/>
        </w:rPr>
      </w:pPr>
      <w:r w:rsidRPr="00EF27AA">
        <w:rPr>
          <w:rFonts w:ascii="Arial Narrow" w:hAnsi="Arial Narrow"/>
          <w:noProof/>
          <w:sz w:val="20"/>
          <w:szCs w:val="20"/>
        </w:rPr>
        <w:lastRenderedPageBreak/>
        <w:drawing>
          <wp:inline distT="0" distB="0" distL="0" distR="0" wp14:anchorId="37FA9040" wp14:editId="5A8B712C">
            <wp:extent cx="5737860" cy="8658225"/>
            <wp:effectExtent l="0" t="0" r="0" b="9525"/>
            <wp:docPr id="1826409942"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7860" cy="8658225"/>
                    </a:xfrm>
                    <a:prstGeom prst="rect">
                      <a:avLst/>
                    </a:prstGeom>
                    <a:noFill/>
                    <a:ln>
                      <a:noFill/>
                    </a:ln>
                  </pic:spPr>
                </pic:pic>
              </a:graphicData>
            </a:graphic>
          </wp:inline>
        </w:drawing>
      </w:r>
    </w:p>
    <w:p w14:paraId="2940F0DF" w14:textId="605061E0" w:rsidR="00092CAE" w:rsidRPr="00EF27AA" w:rsidRDefault="005504FD" w:rsidP="00EF27AA">
      <w:pPr>
        <w:spacing w:line="276" w:lineRule="auto"/>
        <w:rPr>
          <w:rFonts w:ascii="Arial Narrow" w:hAnsi="Arial Narrow"/>
          <w:sz w:val="20"/>
          <w:szCs w:val="20"/>
          <w:lang w:val="es-CO"/>
        </w:rPr>
      </w:pPr>
      <w:r w:rsidRPr="00EF27AA">
        <w:rPr>
          <w:rFonts w:ascii="Arial Narrow" w:hAnsi="Arial Narrow"/>
          <w:noProof/>
          <w:sz w:val="20"/>
          <w:szCs w:val="20"/>
        </w:rPr>
        <w:lastRenderedPageBreak/>
        <w:drawing>
          <wp:inline distT="0" distB="0" distL="0" distR="0" wp14:anchorId="5ADB754A" wp14:editId="71540833">
            <wp:extent cx="5699760" cy="8553450"/>
            <wp:effectExtent l="0" t="0" r="0" b="0"/>
            <wp:docPr id="658239470"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699760" cy="8553450"/>
                    </a:xfrm>
                    <a:prstGeom prst="rect">
                      <a:avLst/>
                    </a:prstGeom>
                    <a:noFill/>
                    <a:ln>
                      <a:noFill/>
                    </a:ln>
                  </pic:spPr>
                </pic:pic>
              </a:graphicData>
            </a:graphic>
          </wp:inline>
        </w:drawing>
      </w:r>
    </w:p>
    <w:p w14:paraId="512C13E3" w14:textId="263156AA" w:rsidR="00092CAE" w:rsidRPr="00EF27AA" w:rsidRDefault="005504FD" w:rsidP="00EF27AA">
      <w:pPr>
        <w:spacing w:line="276" w:lineRule="auto"/>
        <w:rPr>
          <w:rFonts w:ascii="Arial Narrow" w:hAnsi="Arial Narrow"/>
          <w:sz w:val="20"/>
          <w:szCs w:val="20"/>
          <w:lang w:val="es-CO"/>
        </w:rPr>
      </w:pPr>
      <w:r w:rsidRPr="00EF27AA">
        <w:rPr>
          <w:rFonts w:ascii="Arial Narrow" w:hAnsi="Arial Narrow"/>
          <w:noProof/>
          <w:sz w:val="20"/>
          <w:szCs w:val="20"/>
        </w:rPr>
        <w:lastRenderedPageBreak/>
        <w:drawing>
          <wp:inline distT="0" distB="0" distL="0" distR="0" wp14:anchorId="17FBB72F" wp14:editId="403B394C">
            <wp:extent cx="5730240" cy="8620125"/>
            <wp:effectExtent l="0" t="0" r="3810" b="9525"/>
            <wp:docPr id="1909715853"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0240" cy="8620125"/>
                    </a:xfrm>
                    <a:prstGeom prst="rect">
                      <a:avLst/>
                    </a:prstGeom>
                    <a:noFill/>
                    <a:ln>
                      <a:noFill/>
                    </a:ln>
                  </pic:spPr>
                </pic:pic>
              </a:graphicData>
            </a:graphic>
          </wp:inline>
        </w:drawing>
      </w:r>
    </w:p>
    <w:p w14:paraId="3CD5C665" w14:textId="187113DC" w:rsidR="00092CAE" w:rsidRPr="00EF27AA" w:rsidRDefault="005504FD" w:rsidP="00EF27AA">
      <w:pPr>
        <w:spacing w:line="276" w:lineRule="auto"/>
        <w:rPr>
          <w:rFonts w:ascii="Arial Narrow" w:hAnsi="Arial Narrow"/>
          <w:sz w:val="20"/>
          <w:szCs w:val="20"/>
          <w:lang w:val="es-CO"/>
        </w:rPr>
      </w:pPr>
      <w:r w:rsidRPr="00EF27AA">
        <w:rPr>
          <w:rFonts w:ascii="Arial Narrow" w:hAnsi="Arial Narrow"/>
          <w:noProof/>
          <w:sz w:val="20"/>
          <w:szCs w:val="20"/>
        </w:rPr>
        <w:lastRenderedPageBreak/>
        <w:drawing>
          <wp:inline distT="0" distB="0" distL="0" distR="0" wp14:anchorId="04F1FEA7" wp14:editId="2CF61C4E">
            <wp:extent cx="5699760" cy="8486775"/>
            <wp:effectExtent l="0" t="0" r="0" b="9525"/>
            <wp:docPr id="706732251"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699760" cy="8486775"/>
                    </a:xfrm>
                    <a:prstGeom prst="rect">
                      <a:avLst/>
                    </a:prstGeom>
                    <a:noFill/>
                    <a:ln>
                      <a:noFill/>
                    </a:ln>
                  </pic:spPr>
                </pic:pic>
              </a:graphicData>
            </a:graphic>
          </wp:inline>
        </w:drawing>
      </w:r>
    </w:p>
    <w:p w14:paraId="3DEB730A" w14:textId="4C08F151" w:rsidR="00092CAE" w:rsidRPr="00EF27AA" w:rsidRDefault="005504FD" w:rsidP="00EF27AA">
      <w:pPr>
        <w:spacing w:line="276" w:lineRule="auto"/>
        <w:rPr>
          <w:rFonts w:ascii="Arial Narrow" w:hAnsi="Arial Narrow"/>
          <w:sz w:val="20"/>
          <w:szCs w:val="20"/>
          <w:lang w:val="es-CO"/>
        </w:rPr>
      </w:pPr>
      <w:r w:rsidRPr="00EF27AA">
        <w:rPr>
          <w:rFonts w:ascii="Arial Narrow" w:hAnsi="Arial Narrow"/>
          <w:noProof/>
          <w:sz w:val="20"/>
          <w:szCs w:val="20"/>
        </w:rPr>
        <w:lastRenderedPageBreak/>
        <w:drawing>
          <wp:inline distT="0" distB="0" distL="0" distR="0" wp14:anchorId="015B23CF" wp14:editId="3E8FE071">
            <wp:extent cx="5715000" cy="8648700"/>
            <wp:effectExtent l="0" t="0" r="0" b="0"/>
            <wp:docPr id="15536449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15000" cy="8648700"/>
                    </a:xfrm>
                    <a:prstGeom prst="rect">
                      <a:avLst/>
                    </a:prstGeom>
                    <a:noFill/>
                    <a:ln>
                      <a:noFill/>
                    </a:ln>
                  </pic:spPr>
                </pic:pic>
              </a:graphicData>
            </a:graphic>
          </wp:inline>
        </w:drawing>
      </w:r>
    </w:p>
    <w:p w14:paraId="0D450C1A" w14:textId="0618A0CB" w:rsidR="00D264FC" w:rsidRPr="00EF27AA" w:rsidRDefault="005504FD" w:rsidP="00EF27AA">
      <w:pPr>
        <w:spacing w:line="276" w:lineRule="auto"/>
        <w:rPr>
          <w:rFonts w:ascii="Arial Narrow" w:hAnsi="Arial Narrow"/>
          <w:sz w:val="20"/>
          <w:szCs w:val="20"/>
          <w:lang w:val="es-CO"/>
        </w:rPr>
      </w:pPr>
      <w:r w:rsidRPr="00EF27AA">
        <w:rPr>
          <w:rFonts w:ascii="Arial Narrow" w:hAnsi="Arial Narrow"/>
          <w:noProof/>
          <w:sz w:val="20"/>
          <w:szCs w:val="20"/>
        </w:rPr>
        <w:lastRenderedPageBreak/>
        <w:drawing>
          <wp:inline distT="0" distB="0" distL="0" distR="0" wp14:anchorId="0625A23A" wp14:editId="77237988">
            <wp:extent cx="5722620" cy="8534400"/>
            <wp:effectExtent l="0" t="0" r="0" b="0"/>
            <wp:docPr id="406983863"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22620" cy="8534400"/>
                    </a:xfrm>
                    <a:prstGeom prst="rect">
                      <a:avLst/>
                    </a:prstGeom>
                    <a:noFill/>
                    <a:ln>
                      <a:noFill/>
                    </a:ln>
                  </pic:spPr>
                </pic:pic>
              </a:graphicData>
            </a:graphic>
          </wp:inline>
        </w:drawing>
      </w:r>
    </w:p>
    <w:p w14:paraId="40392333" w14:textId="77777777" w:rsidR="00152E47" w:rsidRPr="00EF27AA" w:rsidRDefault="00152E47" w:rsidP="00EF27AA">
      <w:pPr>
        <w:numPr>
          <w:ilvl w:val="0"/>
          <w:numId w:val="1"/>
        </w:numPr>
        <w:tabs>
          <w:tab w:val="left" w:pos="1134"/>
        </w:tabs>
        <w:spacing w:after="0" w:line="276" w:lineRule="auto"/>
        <w:contextualSpacing/>
        <w:jc w:val="both"/>
        <w:rPr>
          <w:rFonts w:ascii="Arial Narrow" w:eastAsia="Arial" w:hAnsi="Arial Narrow" w:cs="Arial"/>
          <w:iCs/>
          <w:color w:val="000000"/>
          <w:sz w:val="20"/>
          <w:szCs w:val="20"/>
          <w:lang w:val="es-CO"/>
        </w:rPr>
      </w:pPr>
      <w:r w:rsidRPr="00EF27AA">
        <w:rPr>
          <w:rFonts w:ascii="Arial Narrow" w:eastAsia="Arial" w:hAnsi="Arial Narrow" w:cs="Arial"/>
          <w:color w:val="000000"/>
          <w:sz w:val="20"/>
          <w:szCs w:val="20"/>
          <w:lang w:val="es-CO"/>
        </w:rPr>
        <w:lastRenderedPageBreak/>
        <w:t>Determinar el</w:t>
      </w:r>
      <w:r w:rsidRPr="00EF27AA">
        <w:rPr>
          <w:rFonts w:ascii="Arial Narrow" w:eastAsia="Arial" w:hAnsi="Arial Narrow" w:cs="Arial"/>
          <w:b/>
          <w:i/>
          <w:color w:val="000000"/>
          <w:sz w:val="20"/>
          <w:szCs w:val="20"/>
          <w:lang w:val="es-CO"/>
        </w:rPr>
        <w:t xml:space="preserve"> porcentaje acumulado </w:t>
      </w:r>
      <w:r w:rsidRPr="00EF27AA">
        <w:rPr>
          <w:rFonts w:ascii="Arial Narrow" w:eastAsia="Arial" w:hAnsi="Arial Narrow" w:cs="Arial"/>
          <w:bCs/>
          <w:iCs/>
          <w:color w:val="000000"/>
          <w:sz w:val="20"/>
          <w:szCs w:val="20"/>
          <w:lang w:val="es-CO"/>
        </w:rPr>
        <w:t>entendido como la sumatoria de los porcentajes de participación definidos en el numeral anterior. P</w:t>
      </w:r>
      <w:r w:rsidRPr="00EF27AA">
        <w:rPr>
          <w:rFonts w:ascii="Arial Narrow" w:eastAsia="Arial" w:hAnsi="Arial Narrow" w:cs="Arial"/>
          <w:color w:val="000000"/>
          <w:sz w:val="20"/>
          <w:szCs w:val="20"/>
          <w:lang w:val="es-CO"/>
        </w:rPr>
        <w:t xml:space="preserve">ara lo cual, se sugiere, organizar los bienes en una tabla, en orden descendente según su </w:t>
      </w:r>
      <w:r w:rsidRPr="00EF27AA">
        <w:rPr>
          <w:rFonts w:ascii="Arial Narrow" w:eastAsia="Arial" w:hAnsi="Arial Narrow" w:cs="Arial"/>
          <w:b/>
          <w:i/>
          <w:color w:val="000000"/>
          <w:sz w:val="20"/>
          <w:szCs w:val="20"/>
          <w:lang w:val="es-CO"/>
        </w:rPr>
        <w:t>porcentaje de participación,</w:t>
      </w:r>
      <w:r w:rsidRPr="00EF27AA">
        <w:rPr>
          <w:rFonts w:ascii="Arial Narrow" w:eastAsia="Arial" w:hAnsi="Arial Narrow" w:cs="Arial"/>
          <w:color w:val="000000"/>
          <w:sz w:val="20"/>
          <w:szCs w:val="20"/>
          <w:lang w:val="es-CO"/>
        </w:rPr>
        <w:t xml:space="preserve"> disponiendo una fila por cada bien, una columna para el nombre o descripción del bien, otra para el </w:t>
      </w:r>
      <w:r w:rsidRPr="00EF27AA">
        <w:rPr>
          <w:rFonts w:ascii="Arial Narrow" w:eastAsia="Arial" w:hAnsi="Arial Narrow" w:cs="Arial"/>
          <w:b/>
          <w:i/>
          <w:color w:val="000000"/>
          <w:sz w:val="20"/>
          <w:szCs w:val="20"/>
          <w:lang w:val="es-CO"/>
        </w:rPr>
        <w:t>porcentaje de participación</w:t>
      </w:r>
      <w:r w:rsidRPr="00EF27AA">
        <w:rPr>
          <w:rFonts w:ascii="Arial Narrow" w:eastAsia="Arial" w:hAnsi="Arial Narrow" w:cs="Arial"/>
          <w:b/>
          <w:color w:val="000000"/>
          <w:sz w:val="20"/>
          <w:szCs w:val="20"/>
          <w:lang w:val="es-CO"/>
        </w:rPr>
        <w:t xml:space="preserve"> </w:t>
      </w:r>
      <w:r w:rsidRPr="00EF27AA">
        <w:rPr>
          <w:rFonts w:ascii="Arial Narrow" w:eastAsia="Arial" w:hAnsi="Arial Narrow" w:cs="Arial"/>
          <w:color w:val="000000"/>
          <w:sz w:val="20"/>
          <w:szCs w:val="20"/>
          <w:lang w:val="es-CO"/>
        </w:rPr>
        <w:t xml:space="preserve">y otra en la que se consignará el </w:t>
      </w:r>
      <w:r w:rsidRPr="00EF27AA">
        <w:rPr>
          <w:rFonts w:ascii="Arial Narrow" w:eastAsia="Arial" w:hAnsi="Arial Narrow" w:cs="Arial"/>
          <w:b/>
          <w:i/>
          <w:color w:val="000000"/>
          <w:sz w:val="20"/>
          <w:szCs w:val="20"/>
          <w:lang w:val="es-CO"/>
        </w:rPr>
        <w:t>porcentaje acumulado.</w:t>
      </w:r>
      <w:r w:rsidRPr="00EF27AA">
        <w:rPr>
          <w:rFonts w:ascii="Arial Narrow" w:eastAsia="Arial" w:hAnsi="Arial Narrow" w:cs="Arial"/>
          <w:b/>
          <w:color w:val="000000"/>
          <w:sz w:val="20"/>
          <w:szCs w:val="20"/>
          <w:lang w:val="es-CO"/>
        </w:rPr>
        <w:t xml:space="preserve"> </w:t>
      </w:r>
    </w:p>
    <w:p w14:paraId="369AB5CF" w14:textId="77777777" w:rsidR="00152E47" w:rsidRPr="00EF27AA" w:rsidRDefault="00152E47" w:rsidP="00EF27AA">
      <w:pPr>
        <w:tabs>
          <w:tab w:val="left" w:pos="1134"/>
        </w:tabs>
        <w:spacing w:after="0" w:line="276" w:lineRule="auto"/>
        <w:ind w:left="502"/>
        <w:contextualSpacing/>
        <w:jc w:val="both"/>
        <w:rPr>
          <w:rFonts w:ascii="Arial Narrow" w:eastAsia="Arial" w:hAnsi="Arial Narrow" w:cs="Arial"/>
          <w:iCs/>
          <w:color w:val="000000"/>
          <w:sz w:val="20"/>
          <w:szCs w:val="20"/>
          <w:lang w:val="es-CO"/>
        </w:rPr>
      </w:pPr>
    </w:p>
    <w:p w14:paraId="2980C8BA" w14:textId="7A22524D" w:rsidR="00CE23D6" w:rsidRPr="00EF27AA" w:rsidRDefault="00152E47" w:rsidP="00EF27AA">
      <w:pPr>
        <w:tabs>
          <w:tab w:val="left" w:pos="1134"/>
        </w:tabs>
        <w:spacing w:after="0" w:line="276" w:lineRule="auto"/>
        <w:ind w:left="502"/>
        <w:contextualSpacing/>
        <w:jc w:val="both"/>
        <w:rPr>
          <w:rFonts w:ascii="Arial Narrow" w:eastAsia="Arial" w:hAnsi="Arial Narrow" w:cs="Arial"/>
          <w:color w:val="000000"/>
          <w:sz w:val="20"/>
          <w:szCs w:val="20"/>
          <w:lang w:val="es-CO"/>
        </w:rPr>
      </w:pPr>
      <w:r w:rsidRPr="00EF27AA">
        <w:rPr>
          <w:rFonts w:ascii="Arial Narrow" w:eastAsia="Arial" w:hAnsi="Arial Narrow" w:cs="Arial"/>
          <w:color w:val="000000"/>
          <w:sz w:val="20"/>
          <w:szCs w:val="20"/>
          <w:lang w:val="es-CO"/>
        </w:rPr>
        <w:t>Al bien o insumo que tiene la mayor participación, es decir</w:t>
      </w:r>
      <w:r w:rsidR="00DA4845" w:rsidRPr="00EF27AA">
        <w:rPr>
          <w:rFonts w:ascii="Arial Narrow" w:eastAsia="Arial" w:hAnsi="Arial Narrow" w:cs="Arial"/>
          <w:color w:val="000000"/>
          <w:sz w:val="20"/>
          <w:szCs w:val="20"/>
          <w:lang w:val="es-CO"/>
        </w:rPr>
        <w:t>,</w:t>
      </w:r>
      <w:r w:rsidRPr="00EF27AA">
        <w:rPr>
          <w:rFonts w:ascii="Arial Narrow" w:eastAsia="Arial" w:hAnsi="Arial Narrow" w:cs="Arial"/>
          <w:color w:val="000000"/>
          <w:sz w:val="20"/>
          <w:szCs w:val="20"/>
          <w:lang w:val="es-CO"/>
        </w:rPr>
        <w:t xml:space="preserve"> el que ocupa el primer lugar en el listado, le corresponderá como </w:t>
      </w:r>
      <w:r w:rsidRPr="00EF27AA">
        <w:rPr>
          <w:rFonts w:ascii="Arial Narrow" w:eastAsia="Arial" w:hAnsi="Arial Narrow" w:cs="Arial"/>
          <w:b/>
          <w:i/>
          <w:color w:val="000000"/>
          <w:sz w:val="20"/>
          <w:szCs w:val="20"/>
          <w:lang w:val="es-CO"/>
        </w:rPr>
        <w:t>porcentaje acumulado</w:t>
      </w:r>
      <w:r w:rsidRPr="00EF27AA">
        <w:rPr>
          <w:rFonts w:ascii="Arial Narrow" w:eastAsia="Arial" w:hAnsi="Arial Narrow" w:cs="Arial"/>
          <w:color w:val="000000"/>
          <w:sz w:val="20"/>
          <w:szCs w:val="20"/>
          <w:lang w:val="es-CO"/>
        </w:rPr>
        <w:t xml:space="preserve"> el valor asignado como </w:t>
      </w:r>
      <w:r w:rsidRPr="00EF27AA">
        <w:rPr>
          <w:rFonts w:ascii="Arial Narrow" w:eastAsia="Arial" w:hAnsi="Arial Narrow" w:cs="Arial"/>
          <w:b/>
          <w:i/>
          <w:color w:val="000000"/>
          <w:sz w:val="20"/>
          <w:szCs w:val="20"/>
          <w:lang w:val="es-CO"/>
        </w:rPr>
        <w:t>porcentaje de participación</w:t>
      </w:r>
      <w:r w:rsidRPr="00EF27AA">
        <w:rPr>
          <w:rFonts w:ascii="Arial Narrow" w:eastAsia="Arial" w:hAnsi="Arial Narrow" w:cs="Arial"/>
          <w:color w:val="000000"/>
          <w:sz w:val="20"/>
          <w:szCs w:val="20"/>
          <w:lang w:val="es-CO"/>
        </w:rPr>
        <w:t xml:space="preserve">. Para el segundo bien el </w:t>
      </w:r>
      <w:r w:rsidRPr="00EF27AA">
        <w:rPr>
          <w:rFonts w:ascii="Arial Narrow" w:eastAsia="Arial" w:hAnsi="Arial Narrow" w:cs="Arial"/>
          <w:b/>
          <w:bCs/>
          <w:i/>
          <w:iCs/>
          <w:color w:val="000000"/>
          <w:sz w:val="20"/>
          <w:szCs w:val="20"/>
          <w:lang w:val="es-CO"/>
        </w:rPr>
        <w:t xml:space="preserve">porcentaje acumulado </w:t>
      </w:r>
      <w:r w:rsidRPr="00EF27AA">
        <w:rPr>
          <w:rFonts w:ascii="Arial Narrow" w:eastAsia="Arial" w:hAnsi="Arial Narrow" w:cs="Arial"/>
          <w:color w:val="000000"/>
          <w:sz w:val="20"/>
          <w:szCs w:val="20"/>
          <w:lang w:val="es-CO"/>
        </w:rPr>
        <w:t xml:space="preserve">será la suma de su porcentaje de participación con el </w:t>
      </w:r>
      <w:r w:rsidRPr="00EF27AA">
        <w:rPr>
          <w:rFonts w:ascii="Arial Narrow" w:eastAsia="Arial" w:hAnsi="Arial Narrow" w:cs="Arial"/>
          <w:b/>
          <w:bCs/>
          <w:i/>
          <w:iCs/>
          <w:color w:val="000000"/>
          <w:sz w:val="20"/>
          <w:szCs w:val="20"/>
          <w:lang w:val="es-CO"/>
        </w:rPr>
        <w:t>porcentaje acumulado</w:t>
      </w:r>
      <w:r w:rsidRPr="00EF27AA">
        <w:rPr>
          <w:rFonts w:ascii="Arial Narrow" w:eastAsia="Arial" w:hAnsi="Arial Narrow" w:cs="Arial"/>
          <w:color w:val="000000"/>
          <w:sz w:val="20"/>
          <w:szCs w:val="20"/>
          <w:lang w:val="es-CO"/>
        </w:rPr>
        <w:t xml:space="preserve"> asignado al bien que lo antecede en el listado. Del mismo modo, para el tercer bien el </w:t>
      </w:r>
      <w:r w:rsidRPr="00EF27AA">
        <w:rPr>
          <w:rFonts w:ascii="Arial Narrow" w:eastAsia="Arial" w:hAnsi="Arial Narrow" w:cs="Arial"/>
          <w:b/>
          <w:bCs/>
          <w:i/>
          <w:iCs/>
          <w:color w:val="000000"/>
          <w:sz w:val="20"/>
          <w:szCs w:val="20"/>
          <w:lang w:val="es-CO"/>
        </w:rPr>
        <w:t>porcentaje acumulado</w:t>
      </w:r>
      <w:r w:rsidRPr="00EF27AA">
        <w:rPr>
          <w:rFonts w:ascii="Arial Narrow" w:eastAsia="Arial" w:hAnsi="Arial Narrow" w:cs="Arial"/>
          <w:color w:val="000000"/>
          <w:sz w:val="20"/>
          <w:szCs w:val="20"/>
          <w:lang w:val="es-CO"/>
        </w:rPr>
        <w:t xml:space="preserve"> será la suma de su porcentaje de participación con el </w:t>
      </w:r>
      <w:r w:rsidRPr="00EF27AA">
        <w:rPr>
          <w:rFonts w:ascii="Arial Narrow" w:eastAsia="Arial" w:hAnsi="Arial Narrow" w:cs="Arial"/>
          <w:b/>
          <w:bCs/>
          <w:i/>
          <w:iCs/>
          <w:color w:val="000000"/>
          <w:sz w:val="20"/>
          <w:szCs w:val="20"/>
          <w:lang w:val="es-CO"/>
        </w:rPr>
        <w:t>porcentaje acumulado</w:t>
      </w:r>
      <w:r w:rsidRPr="00EF27AA">
        <w:rPr>
          <w:rFonts w:ascii="Arial Narrow" w:eastAsia="Arial" w:hAnsi="Arial Narrow" w:cs="Arial"/>
          <w:color w:val="000000"/>
          <w:sz w:val="20"/>
          <w:szCs w:val="20"/>
          <w:lang w:val="es-CO"/>
        </w:rPr>
        <w:t xml:space="preserve"> calculado para el anterior bien, y así sucesivamente deberá procederse respecto de los demás bienes hasta completar todos los porcentajes acumulados. Para mayor claridad se aplicará la siguiente fórmula</w:t>
      </w:r>
      <w:r w:rsidR="00CE23D6" w:rsidRPr="00EF27AA">
        <w:rPr>
          <w:rFonts w:ascii="Arial Narrow" w:eastAsia="Arial" w:hAnsi="Arial Narrow" w:cs="Arial"/>
          <w:color w:val="000000"/>
          <w:sz w:val="20"/>
          <w:szCs w:val="20"/>
          <w:lang w:val="es-CO"/>
        </w:rPr>
        <w:t>.</w:t>
      </w:r>
    </w:p>
    <w:p w14:paraId="4E8377B3" w14:textId="77777777" w:rsidR="00124A4D" w:rsidRPr="00EF27AA" w:rsidRDefault="00CE23D6" w:rsidP="00EF27AA">
      <w:pPr>
        <w:tabs>
          <w:tab w:val="left" w:pos="1134"/>
        </w:tabs>
        <w:spacing w:after="0" w:line="276" w:lineRule="auto"/>
        <w:ind w:left="502"/>
        <w:contextualSpacing/>
        <w:jc w:val="center"/>
        <w:rPr>
          <w:rFonts w:ascii="Arial Narrow" w:eastAsia="Arial" w:hAnsi="Arial Narrow" w:cs="Arial"/>
          <w:iCs/>
          <w:color w:val="000000"/>
          <w:sz w:val="20"/>
          <w:szCs w:val="20"/>
          <w:lang w:val="es-CO"/>
        </w:rPr>
      </w:pPr>
      <w:r w:rsidRPr="00EF27AA">
        <w:rPr>
          <w:rFonts w:ascii="Arial Narrow" w:hAnsi="Arial Narrow"/>
          <w:noProof/>
          <w:sz w:val="20"/>
          <w:szCs w:val="20"/>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EF27AA" w:rsidRDefault="00124A4D" w:rsidP="00EF27AA">
      <w:pPr>
        <w:tabs>
          <w:tab w:val="left" w:pos="1134"/>
        </w:tabs>
        <w:spacing w:after="0" w:line="276" w:lineRule="auto"/>
        <w:ind w:left="502"/>
        <w:contextualSpacing/>
        <w:jc w:val="center"/>
        <w:rPr>
          <w:rFonts w:ascii="Arial Narrow" w:eastAsia="Arial" w:hAnsi="Arial Narrow" w:cs="Arial"/>
          <w:iCs/>
          <w:color w:val="000000"/>
          <w:sz w:val="20"/>
          <w:szCs w:val="20"/>
          <w:lang w:val="es-CO"/>
        </w:rPr>
      </w:pPr>
    </w:p>
    <w:p w14:paraId="0108865F" w14:textId="2493FE6C" w:rsidR="00124A4D" w:rsidRPr="00EF27AA" w:rsidRDefault="00124A4D" w:rsidP="00EF27AA">
      <w:pPr>
        <w:tabs>
          <w:tab w:val="left" w:pos="1134"/>
        </w:tabs>
        <w:spacing w:after="0" w:line="276" w:lineRule="auto"/>
        <w:ind w:left="502"/>
        <w:contextualSpacing/>
        <w:jc w:val="both"/>
        <w:rPr>
          <w:rFonts w:ascii="Arial Narrow" w:eastAsia="Arial" w:hAnsi="Arial Narrow" w:cs="Arial"/>
          <w:color w:val="000000"/>
          <w:sz w:val="20"/>
          <w:szCs w:val="20"/>
          <w:lang w:val="es-CO"/>
        </w:rPr>
      </w:pPr>
      <w:r w:rsidRPr="00EF27AA">
        <w:rPr>
          <w:rFonts w:ascii="Arial Narrow" w:eastAsia="Arial" w:hAnsi="Arial Narrow" w:cs="Arial"/>
          <w:color w:val="000000"/>
          <w:sz w:val="20"/>
          <w:szCs w:val="20"/>
          <w:lang w:val="es-CO"/>
        </w:rPr>
        <w:t xml:space="preserve">Donde </w:t>
      </w:r>
      <m:oMath>
        <m:sSub>
          <m:sSubPr>
            <m:ctrlPr>
              <w:rPr>
                <w:rFonts w:ascii="Cambria Math" w:eastAsia="Arial" w:hAnsi="Cambria Math" w:cs="Arial"/>
                <w:color w:val="000000"/>
                <w:sz w:val="20"/>
                <w:szCs w:val="20"/>
                <w:lang w:val="es-CO"/>
              </w:rPr>
            </m:ctrlPr>
          </m:sSubPr>
          <m:e>
            <m:r>
              <w:rPr>
                <w:rFonts w:ascii="Cambria Math" w:eastAsia="Arial" w:hAnsi="Cambria Math" w:cs="Arial"/>
                <w:color w:val="000000"/>
                <w:sz w:val="20"/>
                <w:szCs w:val="20"/>
                <w:lang w:val="es-CO"/>
              </w:rPr>
              <m:t>participacion</m:t>
            </m:r>
            <m:r>
              <m:rPr>
                <m:sty m:val="p"/>
              </m:rPr>
              <w:rPr>
                <w:rFonts w:ascii="Cambria Math" w:eastAsia="Arial" w:hAnsi="Cambria Math" w:cs="Arial"/>
                <w:color w:val="000000"/>
                <w:sz w:val="20"/>
                <w:szCs w:val="20"/>
                <w:lang w:val="es-CO"/>
              </w:rPr>
              <m:t xml:space="preserve"> (%)</m:t>
            </m:r>
          </m:e>
          <m:sub>
            <m:r>
              <w:rPr>
                <w:rFonts w:ascii="Cambria Math" w:eastAsia="Arial" w:hAnsi="Cambria Math" w:cs="Arial"/>
                <w:color w:val="000000"/>
                <w:sz w:val="20"/>
                <w:szCs w:val="20"/>
                <w:lang w:val="es-CO"/>
              </w:rPr>
              <m:t>i</m:t>
            </m:r>
          </m:sub>
        </m:sSub>
      </m:oMath>
      <w:r w:rsidRPr="00EF27AA">
        <w:rPr>
          <w:rFonts w:ascii="Arial Narrow" w:eastAsia="Arial" w:hAnsi="Arial Narrow" w:cs="Arial"/>
          <w:color w:val="000000"/>
          <w:sz w:val="20"/>
          <w:szCs w:val="20"/>
          <w:lang w:val="es-CO"/>
        </w:rPr>
        <w:t xml:space="preserve"> son las frecuencias acumuladas o porcentaje de participación (%) calculado.</w:t>
      </w:r>
    </w:p>
    <w:p w14:paraId="56B6DA8A" w14:textId="77777777" w:rsidR="008D0C0E" w:rsidRPr="00EF27AA" w:rsidRDefault="008D0C0E" w:rsidP="00EF27AA">
      <w:pPr>
        <w:tabs>
          <w:tab w:val="left" w:pos="1134"/>
        </w:tabs>
        <w:spacing w:after="0" w:line="276" w:lineRule="auto"/>
        <w:contextualSpacing/>
        <w:jc w:val="both"/>
        <w:rPr>
          <w:rFonts w:ascii="Arial Narrow" w:hAnsi="Arial Narrow"/>
          <w:sz w:val="20"/>
          <w:szCs w:val="20"/>
        </w:rPr>
      </w:pPr>
    </w:p>
    <w:p w14:paraId="26394DF5" w14:textId="380C9B84" w:rsidR="00897C44" w:rsidRPr="00EF27AA" w:rsidRDefault="008D0C0E" w:rsidP="00EF27AA">
      <w:pPr>
        <w:tabs>
          <w:tab w:val="left" w:pos="1134"/>
        </w:tabs>
        <w:spacing w:after="0" w:line="276" w:lineRule="auto"/>
        <w:contextualSpacing/>
        <w:jc w:val="both"/>
        <w:rPr>
          <w:rFonts w:ascii="Arial Narrow" w:eastAsia="Arial" w:hAnsi="Arial Narrow" w:cs="Arial"/>
          <w:color w:val="000000"/>
          <w:sz w:val="20"/>
          <w:szCs w:val="20"/>
          <w:lang w:val="es-CO"/>
        </w:rPr>
      </w:pPr>
      <w:r w:rsidRPr="00EF27AA">
        <w:rPr>
          <w:rFonts w:ascii="Arial Narrow" w:hAnsi="Arial Narrow"/>
          <w:noProof/>
          <w:sz w:val="20"/>
          <w:szCs w:val="20"/>
        </w:rPr>
        <w:lastRenderedPageBreak/>
        <w:drawing>
          <wp:inline distT="0" distB="0" distL="0" distR="0" wp14:anchorId="3C07ACB5" wp14:editId="72AC9AC9">
            <wp:extent cx="5730240" cy="8572500"/>
            <wp:effectExtent l="0" t="0" r="3810" b="0"/>
            <wp:docPr id="536946432"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45">
                      <a:extLst>
                        <a:ext uri="{28A0092B-C50C-407E-A947-70E740481C1C}">
                          <a14:useLocalDpi xmlns:a14="http://schemas.microsoft.com/office/drawing/2010/main" val="0"/>
                        </a:ext>
                      </a:extLst>
                    </a:blip>
                    <a:srcRect b="42184"/>
                    <a:stretch>
                      <a:fillRect/>
                    </a:stretch>
                  </pic:blipFill>
                  <pic:spPr bwMode="auto">
                    <a:xfrm>
                      <a:off x="0" y="0"/>
                      <a:ext cx="5730240" cy="8572500"/>
                    </a:xfrm>
                    <a:prstGeom prst="rect">
                      <a:avLst/>
                    </a:prstGeom>
                    <a:noFill/>
                    <a:ln>
                      <a:noFill/>
                    </a:ln>
                    <a:extLst>
                      <a:ext uri="{53640926-AAD7-44D8-BBD7-CCE9431645EC}">
                        <a14:shadowObscured xmlns:a14="http://schemas.microsoft.com/office/drawing/2010/main"/>
                      </a:ext>
                    </a:extLst>
                  </pic:spPr>
                </pic:pic>
              </a:graphicData>
            </a:graphic>
          </wp:inline>
        </w:drawing>
      </w:r>
    </w:p>
    <w:p w14:paraId="7EE46ED8" w14:textId="77777777" w:rsidR="008D0C0E" w:rsidRPr="00EF27AA" w:rsidRDefault="008D0C0E" w:rsidP="00EF27AA">
      <w:pPr>
        <w:tabs>
          <w:tab w:val="left" w:pos="1134"/>
        </w:tabs>
        <w:spacing w:after="0" w:line="276" w:lineRule="auto"/>
        <w:contextualSpacing/>
        <w:jc w:val="both"/>
        <w:rPr>
          <w:rFonts w:ascii="Arial Narrow" w:hAnsi="Arial Narrow"/>
          <w:sz w:val="20"/>
          <w:szCs w:val="20"/>
        </w:rPr>
      </w:pPr>
    </w:p>
    <w:p w14:paraId="6BC9BBD2" w14:textId="14438F7D" w:rsidR="00CF3404" w:rsidRPr="00EF27AA" w:rsidRDefault="008D0C0E" w:rsidP="00EF27AA">
      <w:pPr>
        <w:tabs>
          <w:tab w:val="left" w:pos="1134"/>
        </w:tabs>
        <w:spacing w:after="0" w:line="276" w:lineRule="auto"/>
        <w:contextualSpacing/>
        <w:jc w:val="both"/>
        <w:rPr>
          <w:rFonts w:ascii="Arial Narrow" w:eastAsia="Arial" w:hAnsi="Arial Narrow" w:cs="Arial"/>
          <w:color w:val="000000"/>
          <w:sz w:val="20"/>
          <w:szCs w:val="20"/>
          <w:lang w:val="es-CO"/>
        </w:rPr>
      </w:pPr>
      <w:r w:rsidRPr="00EF27AA">
        <w:rPr>
          <w:rFonts w:ascii="Arial Narrow" w:hAnsi="Arial Narrow"/>
          <w:noProof/>
          <w:sz w:val="20"/>
          <w:szCs w:val="20"/>
        </w:rPr>
        <w:lastRenderedPageBreak/>
        <w:drawing>
          <wp:inline distT="0" distB="0" distL="0" distR="0" wp14:anchorId="2A752B6D" wp14:editId="44CF27A8">
            <wp:extent cx="5737860" cy="8362950"/>
            <wp:effectExtent l="0" t="0" r="0" b="0"/>
            <wp:docPr id="480385710"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46">
                      <a:extLst>
                        <a:ext uri="{28A0092B-C50C-407E-A947-70E740481C1C}">
                          <a14:useLocalDpi xmlns:a14="http://schemas.microsoft.com/office/drawing/2010/main" val="0"/>
                        </a:ext>
                      </a:extLst>
                    </a:blip>
                    <a:srcRect t="9989"/>
                    <a:stretch>
                      <a:fillRect/>
                    </a:stretch>
                  </pic:blipFill>
                  <pic:spPr bwMode="auto">
                    <a:xfrm>
                      <a:off x="0" y="0"/>
                      <a:ext cx="5737860" cy="8362950"/>
                    </a:xfrm>
                    <a:prstGeom prst="rect">
                      <a:avLst/>
                    </a:prstGeom>
                    <a:noFill/>
                    <a:ln>
                      <a:noFill/>
                    </a:ln>
                    <a:extLst>
                      <a:ext uri="{53640926-AAD7-44D8-BBD7-CCE9431645EC}">
                        <a14:shadowObscured xmlns:a14="http://schemas.microsoft.com/office/drawing/2010/main"/>
                      </a:ext>
                    </a:extLst>
                  </pic:spPr>
                </pic:pic>
              </a:graphicData>
            </a:graphic>
          </wp:inline>
        </w:drawing>
      </w:r>
    </w:p>
    <w:p w14:paraId="739F8096" w14:textId="3A5B1E64" w:rsidR="00CF3404" w:rsidRPr="00EF27AA" w:rsidRDefault="008D0C0E" w:rsidP="00EF27AA">
      <w:pPr>
        <w:tabs>
          <w:tab w:val="left" w:pos="1134"/>
        </w:tabs>
        <w:spacing w:after="0" w:line="276" w:lineRule="auto"/>
        <w:contextualSpacing/>
        <w:jc w:val="both"/>
        <w:rPr>
          <w:rFonts w:ascii="Arial Narrow" w:eastAsia="Arial" w:hAnsi="Arial Narrow" w:cs="Arial"/>
          <w:color w:val="000000"/>
          <w:sz w:val="20"/>
          <w:szCs w:val="20"/>
          <w:lang w:val="es-CO"/>
        </w:rPr>
      </w:pPr>
      <w:r w:rsidRPr="00EF27AA">
        <w:rPr>
          <w:rFonts w:ascii="Arial Narrow" w:hAnsi="Arial Narrow"/>
          <w:noProof/>
          <w:sz w:val="20"/>
          <w:szCs w:val="20"/>
        </w:rPr>
        <w:lastRenderedPageBreak/>
        <w:drawing>
          <wp:inline distT="0" distB="0" distL="0" distR="0" wp14:anchorId="16D47E42" wp14:editId="31D59FF9">
            <wp:extent cx="5715000" cy="8620125"/>
            <wp:effectExtent l="0" t="0" r="0" b="9525"/>
            <wp:docPr id="2053106755"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15000" cy="8620125"/>
                    </a:xfrm>
                    <a:prstGeom prst="rect">
                      <a:avLst/>
                    </a:prstGeom>
                    <a:noFill/>
                    <a:ln>
                      <a:noFill/>
                    </a:ln>
                  </pic:spPr>
                </pic:pic>
              </a:graphicData>
            </a:graphic>
          </wp:inline>
        </w:drawing>
      </w:r>
    </w:p>
    <w:p w14:paraId="326B71E3" w14:textId="5F4AF760" w:rsidR="00CF3404" w:rsidRPr="00EF27AA" w:rsidRDefault="008D0C0E" w:rsidP="00EF27AA">
      <w:pPr>
        <w:tabs>
          <w:tab w:val="left" w:pos="1134"/>
        </w:tabs>
        <w:spacing w:after="0" w:line="276" w:lineRule="auto"/>
        <w:contextualSpacing/>
        <w:jc w:val="both"/>
        <w:rPr>
          <w:rFonts w:ascii="Arial Narrow" w:eastAsia="Arial" w:hAnsi="Arial Narrow" w:cs="Arial"/>
          <w:color w:val="000000"/>
          <w:sz w:val="20"/>
          <w:szCs w:val="20"/>
          <w:lang w:val="es-CO"/>
        </w:rPr>
      </w:pPr>
      <w:r w:rsidRPr="00EF27AA">
        <w:rPr>
          <w:rFonts w:ascii="Arial Narrow" w:hAnsi="Arial Narrow"/>
          <w:noProof/>
          <w:sz w:val="20"/>
          <w:szCs w:val="20"/>
        </w:rPr>
        <w:lastRenderedPageBreak/>
        <w:drawing>
          <wp:inline distT="0" distB="0" distL="0" distR="0" wp14:anchorId="04360D85" wp14:editId="3A8EE0CA">
            <wp:extent cx="5737860" cy="8582025"/>
            <wp:effectExtent l="0" t="0" r="0" b="9525"/>
            <wp:docPr id="1303311345"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7860" cy="8582025"/>
                    </a:xfrm>
                    <a:prstGeom prst="rect">
                      <a:avLst/>
                    </a:prstGeom>
                    <a:noFill/>
                    <a:ln>
                      <a:noFill/>
                    </a:ln>
                  </pic:spPr>
                </pic:pic>
              </a:graphicData>
            </a:graphic>
          </wp:inline>
        </w:drawing>
      </w:r>
    </w:p>
    <w:p w14:paraId="5447FDFD" w14:textId="5E139868" w:rsidR="00CF3404" w:rsidRPr="00EF27AA" w:rsidRDefault="008D0C0E" w:rsidP="00EF27AA">
      <w:pPr>
        <w:tabs>
          <w:tab w:val="left" w:pos="1134"/>
        </w:tabs>
        <w:spacing w:after="0" w:line="276" w:lineRule="auto"/>
        <w:contextualSpacing/>
        <w:jc w:val="both"/>
        <w:rPr>
          <w:rFonts w:ascii="Arial Narrow" w:eastAsia="Arial" w:hAnsi="Arial Narrow" w:cs="Arial"/>
          <w:color w:val="000000"/>
          <w:sz w:val="20"/>
          <w:szCs w:val="20"/>
          <w:lang w:val="es-CO"/>
        </w:rPr>
      </w:pPr>
      <w:r w:rsidRPr="00EF27AA">
        <w:rPr>
          <w:rFonts w:ascii="Arial Narrow" w:hAnsi="Arial Narrow"/>
          <w:noProof/>
          <w:sz w:val="20"/>
          <w:szCs w:val="20"/>
        </w:rPr>
        <w:lastRenderedPageBreak/>
        <w:drawing>
          <wp:inline distT="0" distB="0" distL="0" distR="0" wp14:anchorId="314700E4" wp14:editId="6403AAB3">
            <wp:extent cx="5730240" cy="8582025"/>
            <wp:effectExtent l="0" t="0" r="3810" b="9525"/>
            <wp:docPr id="20173635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0240" cy="8582025"/>
                    </a:xfrm>
                    <a:prstGeom prst="rect">
                      <a:avLst/>
                    </a:prstGeom>
                    <a:noFill/>
                    <a:ln>
                      <a:noFill/>
                    </a:ln>
                  </pic:spPr>
                </pic:pic>
              </a:graphicData>
            </a:graphic>
          </wp:inline>
        </w:drawing>
      </w:r>
    </w:p>
    <w:p w14:paraId="184D4040" w14:textId="7C37A227" w:rsidR="00CF3404" w:rsidRPr="00EF27AA" w:rsidRDefault="00117801" w:rsidP="00EF27AA">
      <w:pPr>
        <w:tabs>
          <w:tab w:val="left" w:pos="1134"/>
        </w:tabs>
        <w:spacing w:after="0" w:line="276" w:lineRule="auto"/>
        <w:contextualSpacing/>
        <w:jc w:val="both"/>
        <w:rPr>
          <w:rFonts w:ascii="Arial Narrow" w:eastAsia="Arial" w:hAnsi="Arial Narrow" w:cs="Arial"/>
          <w:color w:val="000000"/>
          <w:sz w:val="20"/>
          <w:szCs w:val="20"/>
          <w:lang w:val="es-CO"/>
        </w:rPr>
      </w:pPr>
      <w:r w:rsidRPr="00EF27AA">
        <w:rPr>
          <w:rFonts w:ascii="Arial Narrow" w:hAnsi="Arial Narrow"/>
          <w:noProof/>
          <w:sz w:val="20"/>
          <w:szCs w:val="20"/>
        </w:rPr>
        <w:lastRenderedPageBreak/>
        <w:drawing>
          <wp:inline distT="0" distB="0" distL="0" distR="0" wp14:anchorId="5A80C634" wp14:editId="642BDFED">
            <wp:extent cx="5699760" cy="8610600"/>
            <wp:effectExtent l="0" t="0" r="0" b="0"/>
            <wp:docPr id="171338967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699760" cy="8610600"/>
                    </a:xfrm>
                    <a:prstGeom prst="rect">
                      <a:avLst/>
                    </a:prstGeom>
                    <a:noFill/>
                    <a:ln>
                      <a:noFill/>
                    </a:ln>
                  </pic:spPr>
                </pic:pic>
              </a:graphicData>
            </a:graphic>
          </wp:inline>
        </w:drawing>
      </w:r>
    </w:p>
    <w:p w14:paraId="4F656CB7" w14:textId="4C329FA9" w:rsidR="00124A4D" w:rsidRPr="00EF27AA" w:rsidRDefault="00117801" w:rsidP="00EF27AA">
      <w:pPr>
        <w:tabs>
          <w:tab w:val="left" w:pos="1134"/>
        </w:tabs>
        <w:spacing w:after="0" w:line="276" w:lineRule="auto"/>
        <w:contextualSpacing/>
        <w:jc w:val="both"/>
        <w:rPr>
          <w:rFonts w:ascii="Arial Narrow" w:eastAsia="Arial" w:hAnsi="Arial Narrow" w:cs="Arial"/>
          <w:color w:val="000000"/>
          <w:sz w:val="20"/>
          <w:szCs w:val="20"/>
          <w:lang w:val="es-CO"/>
        </w:rPr>
      </w:pPr>
      <w:r w:rsidRPr="00EF27AA">
        <w:rPr>
          <w:rFonts w:ascii="Arial Narrow" w:hAnsi="Arial Narrow"/>
          <w:noProof/>
          <w:sz w:val="20"/>
          <w:szCs w:val="20"/>
        </w:rPr>
        <w:lastRenderedPageBreak/>
        <w:drawing>
          <wp:inline distT="0" distB="0" distL="0" distR="0" wp14:anchorId="6A2ED7B9" wp14:editId="043E9622">
            <wp:extent cx="5722620" cy="8620125"/>
            <wp:effectExtent l="0" t="0" r="0" b="9525"/>
            <wp:docPr id="2084732931"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22620" cy="8620125"/>
                    </a:xfrm>
                    <a:prstGeom prst="rect">
                      <a:avLst/>
                    </a:prstGeom>
                    <a:noFill/>
                    <a:ln>
                      <a:noFill/>
                    </a:ln>
                  </pic:spPr>
                </pic:pic>
              </a:graphicData>
            </a:graphic>
          </wp:inline>
        </w:drawing>
      </w:r>
    </w:p>
    <w:p w14:paraId="3A7410D6" w14:textId="4549B332" w:rsidR="004A3940" w:rsidRPr="00EF27AA" w:rsidRDefault="00117801" w:rsidP="00EF27AA">
      <w:pPr>
        <w:tabs>
          <w:tab w:val="left" w:pos="1134"/>
        </w:tabs>
        <w:spacing w:after="0" w:line="276" w:lineRule="auto"/>
        <w:contextualSpacing/>
        <w:jc w:val="both"/>
        <w:rPr>
          <w:rFonts w:ascii="Arial Narrow" w:eastAsia="Arial" w:hAnsi="Arial Narrow" w:cs="Arial"/>
          <w:iCs/>
          <w:color w:val="000000"/>
          <w:sz w:val="20"/>
          <w:szCs w:val="20"/>
          <w:lang w:val="es-CO"/>
        </w:rPr>
      </w:pPr>
      <w:r w:rsidRPr="00EF27AA">
        <w:rPr>
          <w:rFonts w:ascii="Arial Narrow" w:hAnsi="Arial Narrow"/>
          <w:noProof/>
          <w:sz w:val="20"/>
          <w:szCs w:val="20"/>
        </w:rPr>
        <w:lastRenderedPageBreak/>
        <w:drawing>
          <wp:inline distT="0" distB="0" distL="0" distR="0" wp14:anchorId="6B31631B" wp14:editId="2B848413">
            <wp:extent cx="5699760" cy="8629650"/>
            <wp:effectExtent l="0" t="0" r="0" b="0"/>
            <wp:docPr id="429029904"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699760" cy="8629650"/>
                    </a:xfrm>
                    <a:prstGeom prst="rect">
                      <a:avLst/>
                    </a:prstGeom>
                    <a:noFill/>
                    <a:ln>
                      <a:noFill/>
                    </a:ln>
                  </pic:spPr>
                </pic:pic>
              </a:graphicData>
            </a:graphic>
          </wp:inline>
        </w:drawing>
      </w:r>
    </w:p>
    <w:p w14:paraId="21EA710A" w14:textId="77777777" w:rsidR="00117801" w:rsidRPr="00EF27AA" w:rsidRDefault="00117801" w:rsidP="00EF27AA">
      <w:pPr>
        <w:tabs>
          <w:tab w:val="left" w:pos="1134"/>
        </w:tabs>
        <w:spacing w:after="0" w:line="276" w:lineRule="auto"/>
        <w:contextualSpacing/>
        <w:jc w:val="both"/>
        <w:rPr>
          <w:rFonts w:ascii="Arial Narrow" w:eastAsia="Arial" w:hAnsi="Arial Narrow" w:cs="Arial"/>
          <w:iCs/>
          <w:color w:val="000000"/>
          <w:sz w:val="20"/>
          <w:szCs w:val="20"/>
          <w:lang w:val="es-CO"/>
        </w:rPr>
      </w:pPr>
    </w:p>
    <w:p w14:paraId="2BE08D0D" w14:textId="30C25015" w:rsidR="00440605" w:rsidRPr="00EF27AA" w:rsidRDefault="00440605" w:rsidP="00EF27AA">
      <w:pPr>
        <w:numPr>
          <w:ilvl w:val="0"/>
          <w:numId w:val="1"/>
        </w:numPr>
        <w:tabs>
          <w:tab w:val="left" w:pos="1134"/>
        </w:tabs>
        <w:spacing w:after="0" w:line="276" w:lineRule="auto"/>
        <w:contextualSpacing/>
        <w:jc w:val="both"/>
        <w:rPr>
          <w:rFonts w:ascii="Arial Narrow" w:eastAsia="Arial" w:hAnsi="Arial Narrow" w:cs="Arial"/>
          <w:iCs/>
          <w:color w:val="000000"/>
          <w:sz w:val="20"/>
          <w:szCs w:val="20"/>
          <w:lang w:val="es-CO"/>
        </w:rPr>
      </w:pPr>
      <w:r w:rsidRPr="00EF27AA">
        <w:rPr>
          <w:rFonts w:ascii="Arial Narrow" w:eastAsia="Arial" w:hAnsi="Arial Narrow" w:cs="Arial"/>
          <w:iCs/>
          <w:color w:val="000000"/>
          <w:sz w:val="20"/>
          <w:szCs w:val="20"/>
          <w:lang w:val="es-CO"/>
        </w:rPr>
        <w:t>Identificar los bienes o insumos cuyo porcentaje acumulado esté dentro del ochenta por ciento (80%) o un valor aproximado por debajo.</w:t>
      </w:r>
    </w:p>
    <w:p w14:paraId="194EDD29" w14:textId="77777777" w:rsidR="004A3940" w:rsidRPr="00EF27AA" w:rsidRDefault="004A3940" w:rsidP="00EF27AA">
      <w:pPr>
        <w:tabs>
          <w:tab w:val="left" w:pos="1134"/>
        </w:tabs>
        <w:spacing w:after="0" w:line="276" w:lineRule="auto"/>
        <w:ind w:left="502"/>
        <w:contextualSpacing/>
        <w:jc w:val="both"/>
        <w:rPr>
          <w:rFonts w:ascii="Arial Narrow" w:eastAsia="Arial" w:hAnsi="Arial Narrow" w:cs="Arial"/>
          <w:iCs/>
          <w:color w:val="000000"/>
          <w:sz w:val="20"/>
          <w:szCs w:val="20"/>
          <w:lang w:val="es-CO"/>
        </w:rPr>
      </w:pPr>
    </w:p>
    <w:p w14:paraId="4D94E3BF" w14:textId="57F9C070" w:rsidR="00636398" w:rsidRPr="00EF27AA" w:rsidRDefault="00117801" w:rsidP="00EF27AA">
      <w:pPr>
        <w:tabs>
          <w:tab w:val="left" w:pos="1134"/>
        </w:tabs>
        <w:spacing w:after="0" w:line="276" w:lineRule="auto"/>
        <w:contextualSpacing/>
        <w:rPr>
          <w:rFonts w:ascii="Arial Narrow" w:eastAsia="Arial" w:hAnsi="Arial Narrow" w:cs="Arial"/>
          <w:iCs/>
          <w:color w:val="000000"/>
          <w:sz w:val="20"/>
          <w:szCs w:val="20"/>
          <w:lang w:val="es-CO"/>
        </w:rPr>
      </w:pPr>
      <w:r w:rsidRPr="00EF27AA">
        <w:rPr>
          <w:rFonts w:ascii="Arial Narrow" w:eastAsia="Arial" w:hAnsi="Arial Narrow" w:cs="Arial"/>
          <w:iCs/>
          <w:noProof/>
          <w:color w:val="000000"/>
          <w:sz w:val="20"/>
          <w:szCs w:val="20"/>
          <w:lang w:val="es-CO"/>
        </w:rPr>
        <w:lastRenderedPageBreak/>
        <w:drawing>
          <wp:inline distT="0" distB="0" distL="0" distR="0" wp14:anchorId="017D7413" wp14:editId="0D5E2630">
            <wp:extent cx="5699760" cy="7972425"/>
            <wp:effectExtent l="0" t="0" r="0" b="9525"/>
            <wp:docPr id="131850791"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699760" cy="7972425"/>
                    </a:xfrm>
                    <a:prstGeom prst="rect">
                      <a:avLst/>
                    </a:prstGeom>
                    <a:noFill/>
                  </pic:spPr>
                </pic:pic>
              </a:graphicData>
            </a:graphic>
          </wp:inline>
        </w:drawing>
      </w:r>
    </w:p>
    <w:p w14:paraId="6EA2C9BD" w14:textId="77777777" w:rsidR="00E94196" w:rsidRPr="00EF27AA" w:rsidRDefault="00E94196" w:rsidP="00EF27AA">
      <w:pPr>
        <w:tabs>
          <w:tab w:val="left" w:pos="1134"/>
        </w:tabs>
        <w:spacing w:after="0" w:line="276" w:lineRule="auto"/>
        <w:contextualSpacing/>
        <w:jc w:val="both"/>
        <w:rPr>
          <w:rFonts w:ascii="Arial Narrow" w:eastAsia="Arial" w:hAnsi="Arial Narrow" w:cs="Arial"/>
          <w:iCs/>
          <w:color w:val="000000"/>
          <w:sz w:val="20"/>
          <w:szCs w:val="20"/>
          <w:lang w:val="es-CO"/>
        </w:rPr>
      </w:pPr>
    </w:p>
    <w:p w14:paraId="0E830A63" w14:textId="53E89248" w:rsidR="00440605" w:rsidRPr="00EF27AA" w:rsidRDefault="00440605" w:rsidP="00EF27AA">
      <w:pPr>
        <w:numPr>
          <w:ilvl w:val="0"/>
          <w:numId w:val="1"/>
        </w:numPr>
        <w:tabs>
          <w:tab w:val="left" w:pos="1134"/>
        </w:tabs>
        <w:spacing w:after="0" w:line="276" w:lineRule="auto"/>
        <w:contextualSpacing/>
        <w:jc w:val="both"/>
        <w:rPr>
          <w:rFonts w:ascii="Arial Narrow" w:eastAsia="Arial" w:hAnsi="Arial Narrow" w:cs="Arial"/>
          <w:iCs/>
          <w:color w:val="000000"/>
          <w:sz w:val="20"/>
          <w:szCs w:val="20"/>
          <w:lang w:val="es-CO"/>
        </w:rPr>
      </w:pPr>
      <w:r w:rsidRPr="00EF27AA">
        <w:rPr>
          <w:rFonts w:ascii="Arial Narrow" w:eastAsia="Arial" w:hAnsi="Arial Narrow"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3F520B02" w14:textId="77777777" w:rsidR="000B35F5" w:rsidRPr="00EF27AA" w:rsidRDefault="000B35F5" w:rsidP="00EF27AA">
      <w:pPr>
        <w:tabs>
          <w:tab w:val="left" w:pos="1134"/>
        </w:tabs>
        <w:spacing w:after="0" w:line="276" w:lineRule="auto"/>
        <w:contextualSpacing/>
        <w:rPr>
          <w:rFonts w:ascii="Arial Narrow" w:hAnsi="Arial Narrow"/>
          <w:sz w:val="20"/>
          <w:szCs w:val="20"/>
        </w:rPr>
      </w:pPr>
    </w:p>
    <w:p w14:paraId="4E5BDA42" w14:textId="237C1405" w:rsidR="00BD512F" w:rsidRPr="00EF27AA" w:rsidRDefault="00F02DBA" w:rsidP="00EF27AA">
      <w:pPr>
        <w:tabs>
          <w:tab w:val="left" w:pos="1134"/>
        </w:tabs>
        <w:spacing w:after="0" w:line="276" w:lineRule="auto"/>
        <w:contextualSpacing/>
        <w:rPr>
          <w:rFonts w:ascii="Arial Narrow" w:eastAsia="Arial" w:hAnsi="Arial Narrow" w:cs="Arial"/>
          <w:iCs/>
          <w:color w:val="000000"/>
          <w:sz w:val="20"/>
          <w:szCs w:val="20"/>
          <w:lang w:val="es-CO"/>
        </w:rPr>
      </w:pPr>
      <w:r w:rsidRPr="00EF27AA">
        <w:rPr>
          <w:rFonts w:ascii="Arial Narrow" w:hAnsi="Arial Narrow"/>
          <w:noProof/>
          <w:sz w:val="20"/>
          <w:szCs w:val="20"/>
        </w:rPr>
        <w:lastRenderedPageBreak/>
        <w:drawing>
          <wp:inline distT="0" distB="0" distL="0" distR="0" wp14:anchorId="0338B4E8" wp14:editId="448193A0">
            <wp:extent cx="5707380" cy="7667625"/>
            <wp:effectExtent l="0" t="0" r="7620" b="9525"/>
            <wp:docPr id="807444406"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07380" cy="7667625"/>
                    </a:xfrm>
                    <a:prstGeom prst="rect">
                      <a:avLst/>
                    </a:prstGeom>
                    <a:noFill/>
                    <a:ln>
                      <a:noFill/>
                    </a:ln>
                  </pic:spPr>
                </pic:pic>
              </a:graphicData>
            </a:graphic>
          </wp:inline>
        </w:drawing>
      </w:r>
    </w:p>
    <w:p w14:paraId="4F2446C7" w14:textId="77777777" w:rsidR="00636398" w:rsidRPr="00EF27AA" w:rsidRDefault="00636398" w:rsidP="00EF27AA">
      <w:pPr>
        <w:pStyle w:val="Prrafodelista"/>
        <w:spacing w:line="276" w:lineRule="auto"/>
        <w:ind w:left="502"/>
        <w:rPr>
          <w:rFonts w:ascii="Arial Narrow" w:hAnsi="Arial Narrow" w:cs="Arial"/>
          <w:szCs w:val="20"/>
        </w:rPr>
      </w:pPr>
    </w:p>
    <w:p w14:paraId="7ED7F0B8" w14:textId="35FB0A8F" w:rsidR="00636398" w:rsidRPr="00EF27AA" w:rsidRDefault="00636398" w:rsidP="00EF27AA">
      <w:pPr>
        <w:pStyle w:val="Prrafodelista"/>
        <w:spacing w:line="276" w:lineRule="auto"/>
        <w:ind w:left="502"/>
        <w:rPr>
          <w:rFonts w:ascii="Arial Narrow" w:hAnsi="Arial Narrow" w:cs="Arial"/>
          <w:szCs w:val="20"/>
        </w:rPr>
      </w:pPr>
      <w:r w:rsidRPr="00EF27AA">
        <w:rPr>
          <w:rFonts w:ascii="Arial Narrow" w:hAnsi="Arial Narrow" w:cs="Arial"/>
          <w:szCs w:val="20"/>
        </w:rPr>
        <w:lastRenderedPageBreak/>
        <w:t xml:space="preserve">Calculamos el promedio de los bienes relevantes seleccionados donde nos arrojó como resultado </w:t>
      </w:r>
      <w:r w:rsidR="00597EF8" w:rsidRPr="00EF27AA">
        <w:rPr>
          <w:rFonts w:ascii="Arial Narrow" w:hAnsi="Arial Narrow" w:cs="Arial"/>
          <w:szCs w:val="20"/>
        </w:rPr>
        <w:t>5</w:t>
      </w:r>
      <w:r w:rsidRPr="00EF27AA">
        <w:rPr>
          <w:rFonts w:ascii="Arial Narrow" w:hAnsi="Arial Narrow" w:cs="Arial"/>
          <w:szCs w:val="20"/>
        </w:rPr>
        <w:t>%</w:t>
      </w:r>
    </w:p>
    <w:p w14:paraId="2838B6FA" w14:textId="77777777" w:rsidR="00E00E47" w:rsidRPr="00EF27AA" w:rsidRDefault="00E00E47" w:rsidP="00EF27AA">
      <w:pPr>
        <w:tabs>
          <w:tab w:val="left" w:pos="1134"/>
        </w:tabs>
        <w:spacing w:after="0" w:line="276" w:lineRule="auto"/>
        <w:contextualSpacing/>
        <w:jc w:val="both"/>
        <w:rPr>
          <w:rFonts w:ascii="Arial Narrow" w:eastAsia="Arial" w:hAnsi="Arial Narrow" w:cs="Arial"/>
          <w:iCs/>
          <w:color w:val="000000"/>
          <w:sz w:val="20"/>
          <w:szCs w:val="20"/>
          <w:lang w:val="es-CO"/>
        </w:rPr>
      </w:pPr>
    </w:p>
    <w:p w14:paraId="54322F56" w14:textId="77777777" w:rsidR="00440605" w:rsidRPr="00EF27AA" w:rsidRDefault="00440605" w:rsidP="00EF27AA">
      <w:pPr>
        <w:tabs>
          <w:tab w:val="left" w:pos="1134"/>
        </w:tabs>
        <w:spacing w:after="0" w:line="276" w:lineRule="auto"/>
        <w:ind w:left="502"/>
        <w:contextualSpacing/>
        <w:jc w:val="both"/>
        <w:rPr>
          <w:rFonts w:ascii="Arial Narrow" w:eastAsia="Arial" w:hAnsi="Arial Narrow" w:cs="Arial"/>
          <w:iCs/>
          <w:color w:val="000000"/>
          <w:sz w:val="20"/>
          <w:szCs w:val="20"/>
          <w:lang w:val="es-CO"/>
        </w:rPr>
      </w:pPr>
    </w:p>
    <w:p w14:paraId="244ED900" w14:textId="1529E86C" w:rsidR="00440605" w:rsidRPr="00EF27AA" w:rsidRDefault="00440605" w:rsidP="00EF27AA">
      <w:pPr>
        <w:numPr>
          <w:ilvl w:val="0"/>
          <w:numId w:val="1"/>
        </w:numPr>
        <w:tabs>
          <w:tab w:val="left" w:pos="1134"/>
        </w:tabs>
        <w:spacing w:after="0" w:line="276" w:lineRule="auto"/>
        <w:contextualSpacing/>
        <w:jc w:val="both"/>
        <w:rPr>
          <w:rFonts w:ascii="Arial Narrow" w:eastAsia="Arial" w:hAnsi="Arial Narrow" w:cs="Arial"/>
          <w:iCs/>
          <w:color w:val="000000"/>
          <w:sz w:val="20"/>
          <w:szCs w:val="20"/>
          <w:lang w:val="es-CO"/>
        </w:rPr>
      </w:pPr>
      <w:r w:rsidRPr="00EF27AA">
        <w:rPr>
          <w:rFonts w:ascii="Arial Narrow" w:eastAsia="Arial" w:hAnsi="Arial Narrow" w:cs="Arial"/>
          <w:iCs/>
          <w:color w:val="000000"/>
          <w:sz w:val="20"/>
          <w:szCs w:val="20"/>
          <w:lang w:val="es-CO"/>
        </w:rPr>
        <w:t xml:space="preserve">Los bienes relevantes serán aquellos cuyo porcentaje de participación sea igual o superior al promedio calculado en el paso anterior. </w:t>
      </w:r>
    </w:p>
    <w:p w14:paraId="709DABE9" w14:textId="77777777" w:rsidR="00086145" w:rsidRPr="00EF27AA" w:rsidRDefault="00086145" w:rsidP="00EF27AA">
      <w:pPr>
        <w:tabs>
          <w:tab w:val="left" w:pos="1134"/>
        </w:tabs>
        <w:spacing w:after="0" w:line="276" w:lineRule="auto"/>
        <w:ind w:left="502"/>
        <w:contextualSpacing/>
        <w:jc w:val="both"/>
        <w:rPr>
          <w:rFonts w:ascii="Arial Narrow" w:hAnsi="Arial Narrow"/>
          <w:sz w:val="20"/>
          <w:szCs w:val="20"/>
        </w:rPr>
      </w:pPr>
    </w:p>
    <w:p w14:paraId="3E09A9CE" w14:textId="6FBBFCFF" w:rsidR="000B35F5" w:rsidRPr="00EF27AA" w:rsidRDefault="00F02DBA" w:rsidP="00EF27AA">
      <w:pPr>
        <w:tabs>
          <w:tab w:val="left" w:pos="1134"/>
        </w:tabs>
        <w:spacing w:after="0" w:line="276" w:lineRule="auto"/>
        <w:contextualSpacing/>
        <w:rPr>
          <w:rFonts w:ascii="Arial Narrow" w:hAnsi="Arial Narrow"/>
          <w:sz w:val="20"/>
          <w:szCs w:val="20"/>
        </w:rPr>
      </w:pPr>
      <w:r w:rsidRPr="00EF27AA">
        <w:rPr>
          <w:rFonts w:ascii="Arial Narrow" w:hAnsi="Arial Narrow"/>
          <w:noProof/>
          <w:sz w:val="20"/>
          <w:szCs w:val="20"/>
        </w:rPr>
        <w:lastRenderedPageBreak/>
        <mc:AlternateContent>
          <mc:Choice Requires="wps">
            <w:drawing>
              <wp:anchor distT="0" distB="0" distL="114300" distR="114300" simplePos="0" relativeHeight="251660288" behindDoc="0" locked="0" layoutInCell="1" allowOverlap="1" wp14:anchorId="19E5AD1D" wp14:editId="44F78017">
                <wp:simplePos x="0" y="0"/>
                <wp:positionH relativeFrom="column">
                  <wp:posOffset>-548640</wp:posOffset>
                </wp:positionH>
                <wp:positionV relativeFrom="paragraph">
                  <wp:posOffset>1623060</wp:posOffset>
                </wp:positionV>
                <wp:extent cx="6263640" cy="22860"/>
                <wp:effectExtent l="0" t="209550" r="60960" b="224790"/>
                <wp:wrapNone/>
                <wp:docPr id="1316952405" name="Conector recto 39"/>
                <wp:cNvGraphicFramePr/>
                <a:graphic xmlns:a="http://schemas.openxmlformats.org/drawingml/2006/main">
                  <a:graphicData uri="http://schemas.microsoft.com/office/word/2010/wordprocessingShape">
                    <wps:wsp>
                      <wps:cNvCnPr/>
                      <wps:spPr>
                        <a:xfrm>
                          <a:off x="0" y="0"/>
                          <a:ext cx="6263640" cy="22860"/>
                        </a:xfrm>
                        <a:prstGeom prst="line">
                          <a:avLst/>
                        </a:prstGeom>
                        <a:ln w="76200" cap="flat" cmpd="sng" algn="ctr">
                          <a:solidFill>
                            <a:schemeClr val="accent6"/>
                          </a:solidFill>
                          <a:prstDash val="sysDot"/>
                          <a:round/>
                          <a:headEnd type="arrow"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EB70CF" id="Conector recto 39"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2pt,127.8pt" to="450pt,12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" strokecolor="#70ad47 [3209]" strokeweight="6pt">
                <v:stroke dashstyle="1 1" startarrow="open" endarrow="open"/>
              </v:line>
            </w:pict>
          </mc:Fallback>
        </mc:AlternateContent>
      </w:r>
      <w:r w:rsidRPr="00EF27AA">
        <w:rPr>
          <w:rFonts w:ascii="Arial Narrow" w:hAnsi="Arial Narrow"/>
          <w:noProof/>
          <w:sz w:val="20"/>
          <w:szCs w:val="20"/>
        </w:rPr>
        <w:drawing>
          <wp:inline distT="0" distB="0" distL="0" distR="0" wp14:anchorId="128B8A97" wp14:editId="7600DCBA">
            <wp:extent cx="5715000" cy="8863330"/>
            <wp:effectExtent l="0" t="0" r="0" b="0"/>
            <wp:docPr id="2067545435"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15000" cy="8863330"/>
                    </a:xfrm>
                    <a:prstGeom prst="rect">
                      <a:avLst/>
                    </a:prstGeom>
                    <a:noFill/>
                    <a:ln>
                      <a:noFill/>
                    </a:ln>
                  </pic:spPr>
                </pic:pic>
              </a:graphicData>
            </a:graphic>
          </wp:inline>
        </w:drawing>
      </w:r>
    </w:p>
    <w:p w14:paraId="43459F54" w14:textId="3185C8EC" w:rsidR="00E02DCA" w:rsidRPr="00EF27AA" w:rsidRDefault="000B35F5" w:rsidP="00EF27AA">
      <w:pPr>
        <w:tabs>
          <w:tab w:val="left" w:pos="1134"/>
        </w:tabs>
        <w:spacing w:after="0" w:line="276" w:lineRule="auto"/>
        <w:contextualSpacing/>
        <w:rPr>
          <w:rFonts w:ascii="Arial Narrow" w:eastAsia="Arial" w:hAnsi="Arial Narrow" w:cs="Arial"/>
          <w:iCs/>
          <w:color w:val="000000"/>
          <w:sz w:val="20"/>
          <w:szCs w:val="20"/>
          <w:lang w:val="es-CO"/>
        </w:rPr>
      </w:pPr>
      <w:r w:rsidRPr="00EF27AA">
        <w:rPr>
          <w:rFonts w:ascii="Arial Narrow" w:hAnsi="Arial Narrow"/>
          <w:noProof/>
          <w:sz w:val="20"/>
          <w:szCs w:val="20"/>
        </w:rPr>
        <w:lastRenderedPageBreak/>
        <mc:AlternateContent>
          <mc:Choice Requires="wps">
            <w:drawing>
              <wp:anchor distT="0" distB="0" distL="114300" distR="114300" simplePos="0" relativeHeight="251659264" behindDoc="0" locked="0" layoutInCell="1" allowOverlap="1" wp14:anchorId="30E59716" wp14:editId="4B601A09">
                <wp:simplePos x="0" y="0"/>
                <wp:positionH relativeFrom="column">
                  <wp:posOffset>-123825</wp:posOffset>
                </wp:positionH>
                <wp:positionV relativeFrom="paragraph">
                  <wp:posOffset>1703070</wp:posOffset>
                </wp:positionV>
                <wp:extent cx="5543550" cy="28575"/>
                <wp:effectExtent l="19050" t="19050" r="19050" b="28575"/>
                <wp:wrapNone/>
                <wp:docPr id="2026400699" name="Conector recto 34"/>
                <wp:cNvGraphicFramePr/>
                <a:graphic xmlns:a="http://schemas.openxmlformats.org/drawingml/2006/main">
                  <a:graphicData uri="http://schemas.microsoft.com/office/word/2010/wordprocessingShape">
                    <wps:wsp>
                      <wps:cNvCnPr/>
                      <wps:spPr>
                        <a:xfrm flipH="1">
                          <a:off x="0" y="0"/>
                          <a:ext cx="5543550" cy="28575"/>
                        </a:xfrm>
                        <a:prstGeom prst="line">
                          <a:avLst/>
                        </a:prstGeom>
                        <a:ln w="38100"/>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F5CAB3" id="Conector recto 34"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75pt,134.1pt" to="426.75pt,13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" strokecolor="#70ad47 [3209]" strokeweight="3pt">
                <v:stroke joinstyle="miter"/>
              </v:line>
            </w:pict>
          </mc:Fallback>
        </mc:AlternateContent>
      </w:r>
    </w:p>
    <w:p w14:paraId="7FE797E8" w14:textId="22D062E6" w:rsidR="00440605" w:rsidRPr="00EF27AA" w:rsidRDefault="00440605" w:rsidP="00EF27AA">
      <w:pPr>
        <w:tabs>
          <w:tab w:val="left" w:pos="1134"/>
        </w:tabs>
        <w:spacing w:after="0" w:line="276" w:lineRule="auto"/>
        <w:ind w:left="502"/>
        <w:contextualSpacing/>
        <w:jc w:val="both"/>
        <w:rPr>
          <w:rFonts w:ascii="Arial Narrow" w:eastAsia="Arial" w:hAnsi="Arial Narrow" w:cs="Arial"/>
          <w:iCs/>
          <w:color w:val="000000"/>
          <w:sz w:val="20"/>
          <w:szCs w:val="20"/>
          <w:lang w:val="es-CO"/>
        </w:rPr>
      </w:pPr>
    </w:p>
    <w:p w14:paraId="3062E6DB" w14:textId="409CBDCA" w:rsidR="00890E9A" w:rsidRPr="00EF27AA" w:rsidRDefault="00440605" w:rsidP="00EF27AA">
      <w:pPr>
        <w:numPr>
          <w:ilvl w:val="0"/>
          <w:numId w:val="1"/>
        </w:numPr>
        <w:tabs>
          <w:tab w:val="left" w:pos="1134"/>
        </w:tabs>
        <w:spacing w:after="0" w:line="276" w:lineRule="auto"/>
        <w:contextualSpacing/>
        <w:jc w:val="both"/>
        <w:rPr>
          <w:rFonts w:ascii="Arial Narrow" w:eastAsia="Arial" w:hAnsi="Arial Narrow" w:cs="Arial"/>
          <w:color w:val="000000"/>
          <w:sz w:val="20"/>
          <w:szCs w:val="20"/>
          <w:lang w:val="es-CO"/>
        </w:rPr>
      </w:pPr>
      <w:r w:rsidRPr="00EF27AA">
        <w:rPr>
          <w:rFonts w:ascii="Arial Narrow" w:eastAsia="Arial" w:hAnsi="Arial Narrow" w:cs="Arial"/>
          <w:color w:val="000000" w:themeColor="text1"/>
          <w:sz w:val="20"/>
          <w:szCs w:val="20"/>
          <w:lang w:val="es-CO"/>
        </w:rPr>
        <w:t xml:space="preserve">Verificar si uno o varios bienes que cumplan con lo previsto en el numeral anterior se encuentran incluidos en el Registro de Productores de Bienes Nacionales, en los términos del Decreto 2680 de 2009. De estar incorporados, la Entidad Estatal verificará al momento de publicar </w:t>
      </w:r>
      <w:r w:rsidR="002565AB" w:rsidRPr="00EF27AA">
        <w:rPr>
          <w:rFonts w:ascii="Arial Narrow" w:eastAsia="Arial" w:hAnsi="Arial Narrow" w:cs="Arial"/>
          <w:color w:val="000000" w:themeColor="text1"/>
          <w:sz w:val="20"/>
          <w:szCs w:val="20"/>
          <w:lang w:val="es-CO"/>
        </w:rPr>
        <w:t>la invitación</w:t>
      </w:r>
      <w:r w:rsidRPr="00EF27AA">
        <w:rPr>
          <w:rFonts w:ascii="Arial Narrow" w:eastAsia="Arial" w:hAnsi="Arial Narrow" w:cs="Arial"/>
          <w:color w:val="000000" w:themeColor="text1"/>
          <w:sz w:val="20"/>
          <w:szCs w:val="20"/>
          <w:lang w:val="es-CO"/>
        </w:rPr>
        <w:t xml:space="preserve"> que el registro del bien o insumo esté vigente hasta una fecha posterior a la del cierre del proceso. Para tal efecto, se entiende por fecha del cierre la publicada en </w:t>
      </w:r>
      <w:r w:rsidR="00C652C0" w:rsidRPr="00EF27AA">
        <w:rPr>
          <w:rFonts w:ascii="Arial Narrow" w:eastAsia="Arial" w:hAnsi="Arial Narrow" w:cs="Arial"/>
          <w:color w:val="000000" w:themeColor="text1"/>
          <w:sz w:val="20"/>
          <w:szCs w:val="20"/>
          <w:lang w:val="es-CO"/>
        </w:rPr>
        <w:t>la invitación</w:t>
      </w:r>
      <w:r w:rsidRPr="00EF27AA">
        <w:rPr>
          <w:rFonts w:ascii="Arial Narrow" w:eastAsia="Arial" w:hAnsi="Arial Narrow" w:cs="Arial"/>
          <w:color w:val="000000" w:themeColor="text1"/>
          <w:sz w:val="20"/>
          <w:szCs w:val="20"/>
          <w:lang w:val="es-CO"/>
        </w:rPr>
        <w:t xml:space="preserve">. Verificada la fecha de registro de estos bienes estos serán los que incluya en el numeral </w:t>
      </w:r>
      <w:r w:rsidR="008909C4" w:rsidRPr="00EF27AA">
        <w:rPr>
          <w:rFonts w:ascii="Arial Narrow" w:eastAsia="Arial" w:hAnsi="Arial Narrow" w:cs="Arial"/>
          <w:color w:val="000000" w:themeColor="text1"/>
          <w:sz w:val="20"/>
          <w:szCs w:val="20"/>
          <w:lang w:val="es-CO"/>
        </w:rPr>
        <w:t>5.1.4.1</w:t>
      </w:r>
      <w:r w:rsidRPr="00EF27AA">
        <w:rPr>
          <w:rFonts w:ascii="Arial Narrow" w:eastAsia="Arial" w:hAnsi="Arial Narrow" w:cs="Arial"/>
          <w:color w:val="000000" w:themeColor="text1"/>
          <w:sz w:val="20"/>
          <w:szCs w:val="20"/>
          <w:lang w:val="es-CO"/>
        </w:rPr>
        <w:t xml:space="preserve"> de</w:t>
      </w:r>
      <w:r w:rsidR="008909C4" w:rsidRPr="00EF27AA">
        <w:rPr>
          <w:rFonts w:ascii="Arial Narrow" w:eastAsia="Arial" w:hAnsi="Arial Narrow" w:cs="Arial"/>
          <w:color w:val="000000" w:themeColor="text1"/>
          <w:sz w:val="20"/>
          <w:szCs w:val="20"/>
          <w:lang w:val="es-CO"/>
        </w:rPr>
        <w:t xml:space="preserve"> la invitación</w:t>
      </w:r>
      <w:r w:rsidRPr="00EF27AA">
        <w:rPr>
          <w:rFonts w:ascii="Arial Narrow" w:eastAsia="Arial" w:hAnsi="Arial Narrow" w:cs="Arial"/>
          <w:color w:val="000000" w:themeColor="text1"/>
          <w:sz w:val="20"/>
          <w:szCs w:val="20"/>
          <w:lang w:val="es-CO"/>
        </w:rPr>
        <w:t>.</w:t>
      </w:r>
    </w:p>
    <w:p w14:paraId="548E946A" w14:textId="77777777" w:rsidR="000D259D" w:rsidRPr="00EF27AA" w:rsidRDefault="000D259D" w:rsidP="00EF27AA">
      <w:pPr>
        <w:tabs>
          <w:tab w:val="left" w:pos="1134"/>
        </w:tabs>
        <w:spacing w:after="0" w:line="276" w:lineRule="auto"/>
        <w:ind w:left="502"/>
        <w:contextualSpacing/>
        <w:jc w:val="both"/>
        <w:rPr>
          <w:rFonts w:ascii="Arial Narrow" w:eastAsia="Arial" w:hAnsi="Arial Narrow" w:cs="Arial"/>
          <w:color w:val="000000"/>
          <w:sz w:val="20"/>
          <w:szCs w:val="20"/>
          <w:lang w:val="es-CO"/>
        </w:rPr>
      </w:pPr>
    </w:p>
    <w:p w14:paraId="6392F9A7" w14:textId="5AE955C2" w:rsidR="001432D8" w:rsidRPr="00EF27AA" w:rsidRDefault="001432D8" w:rsidP="00EF27AA">
      <w:pPr>
        <w:spacing w:line="276" w:lineRule="auto"/>
        <w:ind w:left="502"/>
        <w:jc w:val="both"/>
        <w:rPr>
          <w:rFonts w:ascii="Arial Narrow" w:hAnsi="Arial Narrow" w:cs="Arial"/>
          <w:sz w:val="20"/>
          <w:szCs w:val="20"/>
        </w:rPr>
      </w:pPr>
      <w:r w:rsidRPr="00EF27AA">
        <w:rPr>
          <w:rFonts w:ascii="Arial Narrow" w:hAnsi="Arial Narrow" w:cs="Arial"/>
          <w:sz w:val="20"/>
          <w:szCs w:val="20"/>
        </w:rPr>
        <w:t>De la tabla anterior se da búsquedas de estos bienes en la página</w:t>
      </w:r>
      <w:r w:rsidR="0040435C" w:rsidRPr="00EF27AA">
        <w:rPr>
          <w:rFonts w:ascii="Arial Narrow" w:hAnsi="Arial Narrow" w:cs="Arial"/>
          <w:sz w:val="20"/>
          <w:szCs w:val="20"/>
        </w:rPr>
        <w:t xml:space="preserve"> web: https://vuce.gov.co/servicios/registro-de-productores-y-bienes-nacionales</w:t>
      </w:r>
      <w:r w:rsidRPr="00EF27AA">
        <w:rPr>
          <w:rFonts w:ascii="Arial Narrow" w:hAnsi="Arial Narrow" w:cs="Arial"/>
          <w:sz w:val="20"/>
          <w:szCs w:val="20"/>
        </w:rPr>
        <w:t>, verificamos si</w:t>
      </w:r>
      <w:r w:rsidR="0040435C" w:rsidRPr="00EF27AA">
        <w:rPr>
          <w:rFonts w:ascii="Arial Narrow" w:hAnsi="Arial Narrow" w:cs="Arial"/>
          <w:sz w:val="20"/>
          <w:szCs w:val="20"/>
        </w:rPr>
        <w:t xml:space="preserve"> </w:t>
      </w:r>
      <w:r w:rsidRPr="00EF27AA">
        <w:rPr>
          <w:rFonts w:ascii="Arial Narrow" w:hAnsi="Arial Narrow" w:cs="Arial"/>
          <w:sz w:val="20"/>
          <w:szCs w:val="20"/>
        </w:rPr>
        <w:t xml:space="preserve">uno o varios bienes que cumplan con lo previsto se encuentran incluidos en el Registro de Productores de Bienes Nacionales. </w:t>
      </w:r>
    </w:p>
    <w:p w14:paraId="0021F145" w14:textId="066E3227" w:rsidR="00BA3988" w:rsidRPr="00EF27AA" w:rsidRDefault="00BA3988" w:rsidP="00EF27AA">
      <w:pPr>
        <w:spacing w:line="276" w:lineRule="auto"/>
        <w:ind w:left="502"/>
        <w:jc w:val="both"/>
        <w:rPr>
          <w:rFonts w:ascii="Arial Narrow" w:hAnsi="Arial Narrow" w:cs="Arial"/>
          <w:sz w:val="20"/>
          <w:szCs w:val="20"/>
        </w:rPr>
      </w:pPr>
      <w:r w:rsidRPr="00EF27AA">
        <w:rPr>
          <w:rFonts w:ascii="Arial Narrow" w:hAnsi="Arial Narrow"/>
          <w:noProof/>
          <w:sz w:val="20"/>
          <w:szCs w:val="20"/>
        </w:rPr>
        <w:drawing>
          <wp:inline distT="0" distB="0" distL="0" distR="0" wp14:anchorId="58474D62" wp14:editId="129B480C">
            <wp:extent cx="5379720" cy="2457180"/>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b="5031"/>
                    <a:stretch>
                      <a:fillRect/>
                    </a:stretch>
                  </pic:blipFill>
                  <pic:spPr bwMode="auto">
                    <a:xfrm>
                      <a:off x="0" y="0"/>
                      <a:ext cx="5398227" cy="2465633"/>
                    </a:xfrm>
                    <a:prstGeom prst="rect">
                      <a:avLst/>
                    </a:prstGeom>
                    <a:ln>
                      <a:noFill/>
                    </a:ln>
                    <a:extLst>
                      <a:ext uri="{53640926-AAD7-44D8-BBD7-CCE9431645EC}">
                        <a14:shadowObscured xmlns:a14="http://schemas.microsoft.com/office/drawing/2010/main"/>
                      </a:ext>
                    </a:extLst>
                  </pic:spPr>
                </pic:pic>
              </a:graphicData>
            </a:graphic>
          </wp:inline>
        </w:drawing>
      </w:r>
    </w:p>
    <w:p w14:paraId="4E934176" w14:textId="77777777" w:rsidR="00086145" w:rsidRPr="00EF27AA" w:rsidRDefault="00086145" w:rsidP="00EF27AA">
      <w:pPr>
        <w:spacing w:line="276" w:lineRule="auto"/>
        <w:ind w:left="502"/>
        <w:jc w:val="both"/>
        <w:rPr>
          <w:rFonts w:ascii="Arial Narrow" w:hAnsi="Arial Narrow" w:cs="Arial"/>
          <w:sz w:val="20"/>
          <w:szCs w:val="20"/>
        </w:rPr>
      </w:pPr>
    </w:p>
    <w:p w14:paraId="467CB1A6" w14:textId="25C5F2B5" w:rsidR="00086145" w:rsidRPr="00EF27AA" w:rsidRDefault="00757C63" w:rsidP="00EF27AA">
      <w:pPr>
        <w:spacing w:line="276" w:lineRule="auto"/>
        <w:ind w:left="502"/>
        <w:jc w:val="both"/>
        <w:rPr>
          <w:rFonts w:ascii="Arial Narrow" w:hAnsi="Arial Narrow"/>
          <w:noProof/>
          <w:sz w:val="20"/>
          <w:szCs w:val="20"/>
        </w:rPr>
      </w:pPr>
      <w:r w:rsidRPr="00EF27AA">
        <w:rPr>
          <w:rFonts w:ascii="Arial Narrow" w:hAnsi="Arial Narrow"/>
          <w:noProof/>
          <w:sz w:val="20"/>
          <w:szCs w:val="20"/>
        </w:rPr>
        <w:t xml:space="preserve"> </w:t>
      </w:r>
    </w:p>
    <w:p w14:paraId="1BF12177" w14:textId="5527C668" w:rsidR="00086145" w:rsidRPr="00EF27AA" w:rsidRDefault="00973CF4" w:rsidP="00EF27AA">
      <w:pPr>
        <w:spacing w:line="276" w:lineRule="auto"/>
        <w:rPr>
          <w:rFonts w:ascii="Arial Narrow" w:eastAsia="Arial" w:hAnsi="Arial Narrow" w:cs="Arial"/>
          <w:iCs/>
          <w:color w:val="000000"/>
          <w:sz w:val="20"/>
          <w:szCs w:val="20"/>
          <w:lang w:val="es-CO"/>
        </w:rPr>
      </w:pPr>
      <w:r w:rsidRPr="00EF27AA">
        <w:rPr>
          <w:rFonts w:ascii="Arial Narrow" w:eastAsia="Arial" w:hAnsi="Arial Narrow" w:cs="Arial"/>
          <w:iCs/>
          <w:noProof/>
          <w:color w:val="000000"/>
          <w:sz w:val="20"/>
          <w:szCs w:val="20"/>
          <w:lang w:val="es-CO"/>
        </w:rPr>
        <w:lastRenderedPageBreak/>
        <w:drawing>
          <wp:inline distT="0" distB="0" distL="0" distR="0" wp14:anchorId="71F36842" wp14:editId="713395CF">
            <wp:extent cx="5775960" cy="3283585"/>
            <wp:effectExtent l="0" t="0" r="0" b="0"/>
            <wp:docPr id="9668065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806599" name=""/>
                    <pic:cNvPicPr/>
                  </pic:nvPicPr>
                  <pic:blipFill>
                    <a:blip r:embed="rId57"/>
                    <a:stretch>
                      <a:fillRect/>
                    </a:stretch>
                  </pic:blipFill>
                  <pic:spPr>
                    <a:xfrm>
                      <a:off x="0" y="0"/>
                      <a:ext cx="5802214" cy="3298510"/>
                    </a:xfrm>
                    <a:prstGeom prst="rect">
                      <a:avLst/>
                    </a:prstGeom>
                  </pic:spPr>
                </pic:pic>
              </a:graphicData>
            </a:graphic>
          </wp:inline>
        </w:drawing>
      </w:r>
    </w:p>
    <w:p w14:paraId="7791E448" w14:textId="79118F6D" w:rsidR="005A47E9" w:rsidRPr="00EF27AA" w:rsidRDefault="005A47E9" w:rsidP="00EF27AA">
      <w:pPr>
        <w:pStyle w:val="Prrafodelista"/>
        <w:spacing w:line="276" w:lineRule="auto"/>
        <w:rPr>
          <w:rFonts w:ascii="Arial Narrow" w:eastAsia="Arial" w:hAnsi="Arial Narrow" w:cs="Arial"/>
          <w:iCs/>
          <w:color w:val="000000"/>
          <w:szCs w:val="20"/>
          <w:lang w:val="es-CO"/>
        </w:rPr>
      </w:pPr>
    </w:p>
    <w:p w14:paraId="721E9C22" w14:textId="77777777" w:rsidR="005A47E9" w:rsidRPr="00EF27AA" w:rsidRDefault="005A47E9" w:rsidP="00EF27AA">
      <w:pPr>
        <w:pStyle w:val="Prrafodelista"/>
        <w:spacing w:line="276" w:lineRule="auto"/>
        <w:rPr>
          <w:rFonts w:ascii="Arial Narrow" w:eastAsia="Arial" w:hAnsi="Arial Narrow" w:cs="Arial"/>
          <w:iCs/>
          <w:color w:val="000000"/>
          <w:szCs w:val="20"/>
          <w:lang w:val="es-CO"/>
        </w:rPr>
      </w:pPr>
    </w:p>
    <w:p w14:paraId="0E7E18DB" w14:textId="168C41FC" w:rsidR="00532217" w:rsidRPr="00EF27AA" w:rsidRDefault="00532217" w:rsidP="00EF27AA">
      <w:pPr>
        <w:spacing w:line="276" w:lineRule="auto"/>
        <w:rPr>
          <w:rFonts w:ascii="Arial Narrow" w:eastAsia="Arial" w:hAnsi="Arial Narrow" w:cs="Arial"/>
          <w:iCs/>
          <w:noProof/>
          <w:color w:val="000000"/>
          <w:sz w:val="20"/>
          <w:szCs w:val="20"/>
          <w:lang w:val="es-CO"/>
        </w:rPr>
      </w:pPr>
      <w:r w:rsidRPr="00EF27AA">
        <w:rPr>
          <w:rFonts w:ascii="Arial Narrow" w:eastAsia="Arial" w:hAnsi="Arial Narrow" w:cs="Arial"/>
          <w:iCs/>
          <w:noProof/>
          <w:color w:val="000000"/>
          <w:sz w:val="20"/>
          <w:szCs w:val="20"/>
          <w:lang w:val="es-CO"/>
        </w:rPr>
        <w:drawing>
          <wp:inline distT="0" distB="0" distL="0" distR="0" wp14:anchorId="1DCC0B69" wp14:editId="6F3B9252">
            <wp:extent cx="5737860" cy="3095625"/>
            <wp:effectExtent l="0" t="0" r="0" b="9525"/>
            <wp:docPr id="13580431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043144" name=""/>
                    <pic:cNvPicPr/>
                  </pic:nvPicPr>
                  <pic:blipFill>
                    <a:blip r:embed="rId58"/>
                    <a:stretch>
                      <a:fillRect/>
                    </a:stretch>
                  </pic:blipFill>
                  <pic:spPr>
                    <a:xfrm>
                      <a:off x="0" y="0"/>
                      <a:ext cx="5752042" cy="3103276"/>
                    </a:xfrm>
                    <a:prstGeom prst="rect">
                      <a:avLst/>
                    </a:prstGeom>
                  </pic:spPr>
                </pic:pic>
              </a:graphicData>
            </a:graphic>
          </wp:inline>
        </w:drawing>
      </w:r>
    </w:p>
    <w:p w14:paraId="15D70233" w14:textId="77777777" w:rsidR="00532217" w:rsidRPr="00EF27AA" w:rsidRDefault="00532217" w:rsidP="00EF27AA">
      <w:pPr>
        <w:spacing w:line="276" w:lineRule="auto"/>
        <w:rPr>
          <w:rFonts w:ascii="Arial Narrow" w:eastAsia="Arial" w:hAnsi="Arial Narrow" w:cs="Arial"/>
          <w:iCs/>
          <w:noProof/>
          <w:color w:val="000000"/>
          <w:sz w:val="20"/>
          <w:szCs w:val="20"/>
          <w:lang w:val="es-CO"/>
        </w:rPr>
      </w:pPr>
    </w:p>
    <w:p w14:paraId="4F91B262" w14:textId="245CC3FA" w:rsidR="00532217" w:rsidRPr="00EF27AA" w:rsidRDefault="00532217" w:rsidP="00EF27AA">
      <w:pPr>
        <w:spacing w:line="276" w:lineRule="auto"/>
        <w:rPr>
          <w:rFonts w:ascii="Arial Narrow" w:eastAsia="Arial" w:hAnsi="Arial Narrow" w:cs="Arial"/>
          <w:iCs/>
          <w:noProof/>
          <w:color w:val="000000"/>
          <w:sz w:val="20"/>
          <w:szCs w:val="20"/>
          <w:lang w:val="es-CO"/>
        </w:rPr>
      </w:pPr>
      <w:r w:rsidRPr="00EF27AA">
        <w:rPr>
          <w:rFonts w:ascii="Arial Narrow" w:eastAsia="Arial" w:hAnsi="Arial Narrow" w:cs="Arial"/>
          <w:iCs/>
          <w:noProof/>
          <w:color w:val="000000"/>
          <w:sz w:val="20"/>
          <w:szCs w:val="20"/>
          <w:lang w:val="es-CO"/>
        </w:rPr>
        <w:lastRenderedPageBreak/>
        <w:drawing>
          <wp:inline distT="0" distB="0" distL="0" distR="0" wp14:anchorId="7B4337D8" wp14:editId="4BEE2874">
            <wp:extent cx="5745480" cy="4025549"/>
            <wp:effectExtent l="0" t="0" r="7620" b="0"/>
            <wp:docPr id="11153950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395010" name=""/>
                    <pic:cNvPicPr/>
                  </pic:nvPicPr>
                  <pic:blipFill>
                    <a:blip r:embed="rId59"/>
                    <a:stretch>
                      <a:fillRect/>
                    </a:stretch>
                  </pic:blipFill>
                  <pic:spPr>
                    <a:xfrm>
                      <a:off x="0" y="0"/>
                      <a:ext cx="5778189" cy="4048467"/>
                    </a:xfrm>
                    <a:prstGeom prst="rect">
                      <a:avLst/>
                    </a:prstGeom>
                  </pic:spPr>
                </pic:pic>
              </a:graphicData>
            </a:graphic>
          </wp:inline>
        </w:drawing>
      </w:r>
    </w:p>
    <w:p w14:paraId="626E65C8" w14:textId="77777777" w:rsidR="00532217" w:rsidRPr="00EF27AA" w:rsidRDefault="00532217" w:rsidP="00EF27AA">
      <w:pPr>
        <w:spacing w:line="276" w:lineRule="auto"/>
        <w:rPr>
          <w:rFonts w:ascii="Arial Narrow" w:eastAsia="Arial" w:hAnsi="Arial Narrow" w:cs="Arial"/>
          <w:iCs/>
          <w:noProof/>
          <w:color w:val="000000"/>
          <w:sz w:val="20"/>
          <w:szCs w:val="20"/>
          <w:lang w:val="es-CO"/>
        </w:rPr>
      </w:pPr>
    </w:p>
    <w:p w14:paraId="34A7CDB8" w14:textId="747C10BA" w:rsidR="005A47E9" w:rsidRPr="00EF27AA" w:rsidRDefault="005A47E9" w:rsidP="00EF27AA">
      <w:pPr>
        <w:spacing w:line="276" w:lineRule="auto"/>
        <w:rPr>
          <w:rFonts w:ascii="Arial Narrow" w:eastAsia="Arial" w:hAnsi="Arial Narrow" w:cs="Arial"/>
          <w:iCs/>
          <w:color w:val="000000"/>
          <w:sz w:val="20"/>
          <w:szCs w:val="20"/>
          <w:lang w:val="es-CO"/>
        </w:rPr>
      </w:pPr>
    </w:p>
    <w:p w14:paraId="3AEAEC95" w14:textId="120EE69D" w:rsidR="00C21FC3" w:rsidRPr="00EF27AA" w:rsidRDefault="00C21FC3" w:rsidP="00EF27AA">
      <w:pPr>
        <w:spacing w:line="276" w:lineRule="auto"/>
        <w:rPr>
          <w:rFonts w:ascii="Arial Narrow" w:eastAsia="Arial" w:hAnsi="Arial Narrow" w:cs="Arial"/>
          <w:iCs/>
          <w:color w:val="000000"/>
          <w:sz w:val="20"/>
          <w:szCs w:val="20"/>
          <w:lang w:val="es-CO"/>
        </w:rPr>
      </w:pPr>
    </w:p>
    <w:p w14:paraId="2470380D" w14:textId="5F3C8DC1" w:rsidR="00B02B10" w:rsidRPr="00EF27AA" w:rsidRDefault="00C21FC3" w:rsidP="00EF27AA">
      <w:pPr>
        <w:spacing w:line="276" w:lineRule="auto"/>
        <w:rPr>
          <w:rFonts w:ascii="Arial Narrow" w:eastAsia="Arial" w:hAnsi="Arial Narrow" w:cs="Arial"/>
          <w:iCs/>
          <w:color w:val="000000"/>
          <w:sz w:val="20"/>
          <w:szCs w:val="20"/>
          <w:lang w:val="es-CO"/>
        </w:rPr>
      </w:pPr>
      <w:r w:rsidRPr="00EF27AA">
        <w:rPr>
          <w:rFonts w:ascii="Arial Narrow" w:eastAsia="Arial" w:hAnsi="Arial Narrow" w:cs="Arial"/>
          <w:iCs/>
          <w:noProof/>
          <w:color w:val="000000"/>
          <w:sz w:val="20"/>
          <w:szCs w:val="20"/>
          <w:lang w:val="es-CO"/>
        </w:rPr>
        <w:drawing>
          <wp:inline distT="0" distB="0" distL="0" distR="0" wp14:anchorId="7A34C786" wp14:editId="55858D29">
            <wp:extent cx="5731510" cy="2530475"/>
            <wp:effectExtent l="0" t="0" r="2540" b="3175"/>
            <wp:docPr id="3220749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074902" name=""/>
                    <pic:cNvPicPr/>
                  </pic:nvPicPr>
                  <pic:blipFill>
                    <a:blip r:embed="rId60"/>
                    <a:stretch>
                      <a:fillRect/>
                    </a:stretch>
                  </pic:blipFill>
                  <pic:spPr>
                    <a:xfrm>
                      <a:off x="0" y="0"/>
                      <a:ext cx="5731510" cy="2530475"/>
                    </a:xfrm>
                    <a:prstGeom prst="rect">
                      <a:avLst/>
                    </a:prstGeom>
                  </pic:spPr>
                </pic:pic>
              </a:graphicData>
            </a:graphic>
          </wp:inline>
        </w:drawing>
      </w:r>
    </w:p>
    <w:p w14:paraId="5EC33452" w14:textId="77777777" w:rsidR="000B0465" w:rsidRPr="00EF27AA" w:rsidRDefault="000B0465" w:rsidP="00EF27AA">
      <w:pPr>
        <w:spacing w:line="276" w:lineRule="auto"/>
        <w:rPr>
          <w:rFonts w:ascii="Arial Narrow" w:eastAsia="Arial" w:hAnsi="Arial Narrow" w:cs="Arial"/>
          <w:iCs/>
          <w:color w:val="000000"/>
          <w:sz w:val="20"/>
          <w:szCs w:val="20"/>
          <w:lang w:val="es-CO"/>
        </w:rPr>
      </w:pPr>
    </w:p>
    <w:p w14:paraId="15EA420A" w14:textId="25A66A04" w:rsidR="00EC153F" w:rsidRPr="00EF27AA" w:rsidRDefault="00990FC3" w:rsidP="00EF27AA">
      <w:pPr>
        <w:numPr>
          <w:ilvl w:val="0"/>
          <w:numId w:val="1"/>
        </w:numPr>
        <w:spacing w:after="0" w:line="276" w:lineRule="auto"/>
        <w:contextualSpacing/>
        <w:jc w:val="both"/>
        <w:rPr>
          <w:rFonts w:ascii="Arial Narrow" w:eastAsia="Arial" w:hAnsi="Arial Narrow" w:cs="Arial"/>
          <w:bCs/>
          <w:sz w:val="20"/>
          <w:szCs w:val="20"/>
          <w:lang w:val="es-419"/>
        </w:rPr>
      </w:pPr>
      <w:r w:rsidRPr="00EF27AA">
        <w:rPr>
          <w:rFonts w:ascii="Arial Narrow" w:eastAsia="Arial" w:hAnsi="Arial Narrow" w:cs="Times New Roman"/>
          <w:color w:val="000000" w:themeColor="text1"/>
          <w:sz w:val="20"/>
          <w:szCs w:val="20"/>
          <w:lang w:val="es-CO"/>
        </w:rPr>
        <w:lastRenderedPageBreak/>
        <w:t>Uno</w:t>
      </w:r>
      <w:r w:rsidR="00200234" w:rsidRPr="00EF27AA">
        <w:rPr>
          <w:rFonts w:ascii="Arial Narrow" w:eastAsia="Arial" w:hAnsi="Arial Narrow" w:cs="Times New Roman"/>
          <w:color w:val="000000" w:themeColor="text1"/>
          <w:sz w:val="20"/>
          <w:szCs w:val="20"/>
          <w:lang w:val="es-CO"/>
        </w:rPr>
        <w:t xml:space="preserve"> </w:t>
      </w:r>
      <w:r w:rsidR="00EC153F" w:rsidRPr="00EF27AA">
        <w:rPr>
          <w:rFonts w:ascii="Arial Narrow" w:eastAsia="Arial" w:hAnsi="Arial Narrow" w:cs="Times New Roman"/>
          <w:color w:val="000000" w:themeColor="text1"/>
          <w:sz w:val="20"/>
          <w:szCs w:val="20"/>
          <w:lang w:val="es-CO"/>
        </w:rPr>
        <w:t>de los bienes relevantes está incluido en el Registro de Productores de Bienes Nacionales</w:t>
      </w:r>
      <w:r w:rsidR="00B47D2C" w:rsidRPr="00EF27AA">
        <w:rPr>
          <w:rFonts w:ascii="Arial Narrow" w:eastAsia="Arial" w:hAnsi="Arial Narrow" w:cs="Times New Roman"/>
          <w:color w:val="000000" w:themeColor="text1"/>
          <w:sz w:val="20"/>
          <w:szCs w:val="20"/>
          <w:lang w:val="es-CO"/>
        </w:rPr>
        <w:t>.</w:t>
      </w:r>
    </w:p>
    <w:p w14:paraId="0A614027" w14:textId="77777777" w:rsidR="000B0465" w:rsidRPr="00EF27AA" w:rsidRDefault="000B0465" w:rsidP="00EF27AA">
      <w:pPr>
        <w:spacing w:after="0" w:line="276" w:lineRule="auto"/>
        <w:ind w:left="142"/>
        <w:contextualSpacing/>
        <w:jc w:val="both"/>
        <w:rPr>
          <w:rFonts w:ascii="Arial Narrow" w:eastAsia="Arial" w:hAnsi="Arial Narrow" w:cs="Times New Roman"/>
          <w:color w:val="000000" w:themeColor="text1"/>
          <w:sz w:val="20"/>
          <w:szCs w:val="20"/>
          <w:lang w:val="es-CO"/>
        </w:rPr>
      </w:pPr>
    </w:p>
    <w:p w14:paraId="1B84FB18" w14:textId="4E9950CA" w:rsidR="000B0465" w:rsidRPr="00EF27AA" w:rsidRDefault="000B0465" w:rsidP="00EF27AA">
      <w:pPr>
        <w:spacing w:after="0" w:line="276" w:lineRule="auto"/>
        <w:ind w:left="142"/>
        <w:contextualSpacing/>
        <w:jc w:val="both"/>
        <w:rPr>
          <w:rFonts w:ascii="Arial Narrow" w:eastAsia="Arial" w:hAnsi="Arial Narrow" w:cs="Arial"/>
          <w:b/>
          <w:bCs/>
          <w:sz w:val="20"/>
          <w:szCs w:val="20"/>
          <w:lang w:val="es-419"/>
        </w:rPr>
      </w:pPr>
      <w:r w:rsidRPr="00EF27AA">
        <w:rPr>
          <w:rFonts w:ascii="Arial Narrow" w:eastAsia="Arial" w:hAnsi="Arial Narrow" w:cs="Times New Roman"/>
          <w:b/>
          <w:bCs/>
          <w:color w:val="000000" w:themeColor="text1"/>
          <w:sz w:val="20"/>
          <w:szCs w:val="20"/>
          <w:lang w:val="es-CO"/>
        </w:rPr>
        <w:t xml:space="preserve">MATERIALES QUE NO SE ENCONTRARON </w:t>
      </w:r>
      <w:r w:rsidR="00F11DA6" w:rsidRPr="00EF27AA">
        <w:rPr>
          <w:rFonts w:ascii="Arial Narrow" w:eastAsia="Arial" w:hAnsi="Arial Narrow" w:cs="Times New Roman"/>
          <w:b/>
          <w:bCs/>
          <w:color w:val="000000" w:themeColor="text1"/>
          <w:sz w:val="20"/>
          <w:szCs w:val="20"/>
          <w:lang w:val="es-CO"/>
        </w:rPr>
        <w:t xml:space="preserve">EN </w:t>
      </w:r>
      <w:r w:rsidR="00F11DA6" w:rsidRPr="00EF27AA">
        <w:rPr>
          <w:rFonts w:ascii="Arial Narrow" w:eastAsia="Arial" w:hAnsi="Arial Narrow" w:cs="Times New Roman"/>
          <w:b/>
          <w:bCs/>
          <w:color w:val="000000" w:themeColor="text1"/>
          <w:sz w:val="20"/>
          <w:szCs w:val="20"/>
        </w:rPr>
        <w:t>PRODUCTORES DE BIENES NACIONALES</w:t>
      </w:r>
    </w:p>
    <w:p w14:paraId="57844786" w14:textId="77777777" w:rsidR="00200234" w:rsidRPr="00EF27AA" w:rsidRDefault="00200234" w:rsidP="00EF27AA">
      <w:pPr>
        <w:tabs>
          <w:tab w:val="left" w:pos="1134"/>
        </w:tabs>
        <w:spacing w:after="0" w:line="276" w:lineRule="auto"/>
        <w:ind w:left="502"/>
        <w:contextualSpacing/>
        <w:jc w:val="both"/>
        <w:rPr>
          <w:rFonts w:ascii="Arial Narrow" w:hAnsi="Arial Narrow"/>
          <w:noProof/>
          <w:sz w:val="20"/>
          <w:szCs w:val="20"/>
        </w:rPr>
      </w:pPr>
    </w:p>
    <w:tbl>
      <w:tblPr>
        <w:tblStyle w:val="Tablaconcuadrcula"/>
        <w:tblW w:w="0" w:type="auto"/>
        <w:tblInd w:w="502" w:type="dxa"/>
        <w:tblLook w:val="04A0" w:firstRow="1" w:lastRow="0" w:firstColumn="1" w:lastColumn="0" w:noHBand="0" w:noVBand="1"/>
      </w:tblPr>
      <w:tblGrid>
        <w:gridCol w:w="4427"/>
        <w:gridCol w:w="4421"/>
      </w:tblGrid>
      <w:tr w:rsidR="000B0465" w:rsidRPr="00EF27AA" w14:paraId="71A5094D" w14:textId="77777777" w:rsidTr="000B0465">
        <w:tc>
          <w:tcPr>
            <w:tcW w:w="4508" w:type="dxa"/>
          </w:tcPr>
          <w:p w14:paraId="33EC5A35" w14:textId="3DD160D1" w:rsidR="000B0465" w:rsidRPr="00EF27AA" w:rsidRDefault="000B0465" w:rsidP="00EF27AA">
            <w:pPr>
              <w:tabs>
                <w:tab w:val="left" w:pos="1134"/>
              </w:tabs>
              <w:spacing w:line="276" w:lineRule="auto"/>
              <w:contextualSpacing/>
              <w:jc w:val="both"/>
              <w:rPr>
                <w:rFonts w:ascii="Arial Narrow" w:hAnsi="Arial Narrow"/>
                <w:noProof/>
                <w:sz w:val="20"/>
                <w:szCs w:val="20"/>
              </w:rPr>
            </w:pPr>
            <w:r w:rsidRPr="00EF27AA">
              <w:rPr>
                <w:rFonts w:ascii="Arial Narrow" w:hAnsi="Arial Narrow"/>
                <w:noProof/>
                <w:sz w:val="20"/>
                <w:szCs w:val="20"/>
              </w:rPr>
              <w:t>GRAVILLA DE RIO</w:t>
            </w:r>
          </w:p>
        </w:tc>
        <w:tc>
          <w:tcPr>
            <w:tcW w:w="4508" w:type="dxa"/>
          </w:tcPr>
          <w:p w14:paraId="0D4D82F1" w14:textId="54E60590" w:rsidR="000B0465" w:rsidRPr="00EF27AA" w:rsidRDefault="000B0465" w:rsidP="00EF27AA">
            <w:pPr>
              <w:tabs>
                <w:tab w:val="left" w:pos="1134"/>
              </w:tabs>
              <w:spacing w:line="276" w:lineRule="auto"/>
              <w:contextualSpacing/>
              <w:jc w:val="both"/>
              <w:rPr>
                <w:rFonts w:ascii="Arial Narrow" w:hAnsi="Arial Narrow"/>
                <w:noProof/>
                <w:sz w:val="20"/>
                <w:szCs w:val="20"/>
              </w:rPr>
            </w:pPr>
            <w:r w:rsidRPr="00EF27AA">
              <w:rPr>
                <w:rFonts w:ascii="Arial Narrow" w:hAnsi="Arial Narrow"/>
                <w:noProof/>
                <w:sz w:val="20"/>
                <w:szCs w:val="20"/>
              </w:rPr>
              <w:t>3,</w:t>
            </w:r>
            <w:r w:rsidR="00AE5DA2" w:rsidRPr="00EF27AA">
              <w:rPr>
                <w:rFonts w:ascii="Arial Narrow" w:hAnsi="Arial Narrow"/>
                <w:noProof/>
                <w:sz w:val="20"/>
                <w:szCs w:val="20"/>
              </w:rPr>
              <w:t>879</w:t>
            </w:r>
            <w:r w:rsidRPr="00EF27AA">
              <w:rPr>
                <w:rFonts w:ascii="Arial Narrow" w:hAnsi="Arial Narrow"/>
                <w:noProof/>
                <w:sz w:val="20"/>
                <w:szCs w:val="20"/>
              </w:rPr>
              <w:t>%</w:t>
            </w:r>
          </w:p>
        </w:tc>
      </w:tr>
      <w:tr w:rsidR="000B0465" w:rsidRPr="00EF27AA" w14:paraId="1DF095F2" w14:textId="77777777" w:rsidTr="000B0465">
        <w:tc>
          <w:tcPr>
            <w:tcW w:w="4508" w:type="dxa"/>
          </w:tcPr>
          <w:p w14:paraId="6362C030" w14:textId="0661C999" w:rsidR="000B0465" w:rsidRPr="00EF27AA" w:rsidRDefault="000B0465" w:rsidP="00EF27AA">
            <w:pPr>
              <w:tabs>
                <w:tab w:val="left" w:pos="1134"/>
              </w:tabs>
              <w:spacing w:line="276" w:lineRule="auto"/>
              <w:contextualSpacing/>
              <w:jc w:val="both"/>
              <w:rPr>
                <w:rFonts w:ascii="Arial Narrow" w:hAnsi="Arial Narrow"/>
                <w:noProof/>
                <w:sz w:val="20"/>
                <w:szCs w:val="20"/>
              </w:rPr>
            </w:pPr>
            <w:r w:rsidRPr="00EF27AA">
              <w:rPr>
                <w:rFonts w:ascii="Arial Narrow" w:hAnsi="Arial Narrow"/>
                <w:noProof/>
                <w:sz w:val="20"/>
                <w:szCs w:val="20"/>
              </w:rPr>
              <w:t xml:space="preserve">MEDIA CAÑA EN GRANITO </w:t>
            </w:r>
          </w:p>
        </w:tc>
        <w:tc>
          <w:tcPr>
            <w:tcW w:w="4508" w:type="dxa"/>
          </w:tcPr>
          <w:p w14:paraId="5E73DCF5" w14:textId="41C7497D" w:rsidR="000B0465" w:rsidRPr="00EF27AA" w:rsidRDefault="000B0465" w:rsidP="00EF27AA">
            <w:pPr>
              <w:tabs>
                <w:tab w:val="left" w:pos="1134"/>
              </w:tabs>
              <w:spacing w:line="276" w:lineRule="auto"/>
              <w:contextualSpacing/>
              <w:jc w:val="both"/>
              <w:rPr>
                <w:rFonts w:ascii="Arial Narrow" w:hAnsi="Arial Narrow"/>
                <w:noProof/>
                <w:sz w:val="20"/>
                <w:szCs w:val="20"/>
              </w:rPr>
            </w:pPr>
            <w:r w:rsidRPr="00EF27AA">
              <w:rPr>
                <w:rFonts w:ascii="Arial Narrow" w:hAnsi="Arial Narrow"/>
                <w:noProof/>
                <w:sz w:val="20"/>
                <w:szCs w:val="20"/>
              </w:rPr>
              <w:t>2,</w:t>
            </w:r>
            <w:r w:rsidR="00AE5DA2" w:rsidRPr="00EF27AA">
              <w:rPr>
                <w:rFonts w:ascii="Arial Narrow" w:hAnsi="Arial Narrow"/>
                <w:noProof/>
                <w:sz w:val="20"/>
                <w:szCs w:val="20"/>
              </w:rPr>
              <w:t>633</w:t>
            </w:r>
            <w:r w:rsidRPr="00EF27AA">
              <w:rPr>
                <w:rFonts w:ascii="Arial Narrow" w:hAnsi="Arial Narrow"/>
                <w:noProof/>
                <w:sz w:val="20"/>
                <w:szCs w:val="20"/>
              </w:rPr>
              <w:t>%</w:t>
            </w:r>
          </w:p>
        </w:tc>
      </w:tr>
      <w:tr w:rsidR="000B0465" w:rsidRPr="00EF27AA" w14:paraId="244D5FBF" w14:textId="77777777" w:rsidTr="000B0465">
        <w:tc>
          <w:tcPr>
            <w:tcW w:w="4508" w:type="dxa"/>
          </w:tcPr>
          <w:p w14:paraId="31B530D1" w14:textId="4AFC9B10" w:rsidR="000B0465" w:rsidRPr="00EF27AA" w:rsidRDefault="000B0465" w:rsidP="00EF27AA">
            <w:pPr>
              <w:tabs>
                <w:tab w:val="left" w:pos="1134"/>
              </w:tabs>
              <w:spacing w:line="276" w:lineRule="auto"/>
              <w:contextualSpacing/>
              <w:jc w:val="both"/>
              <w:rPr>
                <w:rFonts w:ascii="Arial Narrow" w:hAnsi="Arial Narrow"/>
                <w:noProof/>
                <w:sz w:val="20"/>
                <w:szCs w:val="20"/>
              </w:rPr>
            </w:pPr>
            <w:r w:rsidRPr="00EF27AA">
              <w:rPr>
                <w:rFonts w:ascii="Arial Narrow" w:hAnsi="Arial Narrow"/>
                <w:noProof/>
                <w:sz w:val="20"/>
                <w:szCs w:val="20"/>
              </w:rPr>
              <w:t>PISO EN CAUCHO EN GRAN FORMATO</w:t>
            </w:r>
          </w:p>
        </w:tc>
        <w:tc>
          <w:tcPr>
            <w:tcW w:w="4508" w:type="dxa"/>
          </w:tcPr>
          <w:p w14:paraId="0F1E9BD8" w14:textId="70BAF38E" w:rsidR="000B0465" w:rsidRPr="00EF27AA" w:rsidRDefault="00AE5DA2" w:rsidP="00EF27AA">
            <w:pPr>
              <w:tabs>
                <w:tab w:val="left" w:pos="1134"/>
              </w:tabs>
              <w:spacing w:line="276" w:lineRule="auto"/>
              <w:contextualSpacing/>
              <w:jc w:val="both"/>
              <w:rPr>
                <w:rFonts w:ascii="Arial Narrow" w:hAnsi="Arial Narrow"/>
                <w:noProof/>
                <w:sz w:val="20"/>
                <w:szCs w:val="20"/>
              </w:rPr>
            </w:pPr>
            <w:r w:rsidRPr="00EF27AA">
              <w:rPr>
                <w:rFonts w:ascii="Arial Narrow" w:hAnsi="Arial Narrow"/>
                <w:noProof/>
                <w:sz w:val="20"/>
                <w:szCs w:val="20"/>
              </w:rPr>
              <w:t>1</w:t>
            </w:r>
            <w:r w:rsidR="000B0465" w:rsidRPr="00EF27AA">
              <w:rPr>
                <w:rFonts w:ascii="Arial Narrow" w:hAnsi="Arial Narrow"/>
                <w:noProof/>
                <w:sz w:val="20"/>
                <w:szCs w:val="20"/>
              </w:rPr>
              <w:t>,</w:t>
            </w:r>
            <w:r w:rsidRPr="00EF27AA">
              <w:rPr>
                <w:rFonts w:ascii="Arial Narrow" w:hAnsi="Arial Narrow"/>
                <w:noProof/>
                <w:sz w:val="20"/>
                <w:szCs w:val="20"/>
              </w:rPr>
              <w:t>911%</w:t>
            </w:r>
          </w:p>
        </w:tc>
      </w:tr>
    </w:tbl>
    <w:p w14:paraId="28682657" w14:textId="77777777" w:rsidR="000B0465" w:rsidRPr="00EF27AA" w:rsidRDefault="000B0465" w:rsidP="00EF27AA">
      <w:pPr>
        <w:tabs>
          <w:tab w:val="left" w:pos="1134"/>
        </w:tabs>
        <w:spacing w:after="0" w:line="276" w:lineRule="auto"/>
        <w:ind w:left="502"/>
        <w:contextualSpacing/>
        <w:jc w:val="both"/>
        <w:rPr>
          <w:rFonts w:ascii="Arial Narrow" w:hAnsi="Arial Narrow"/>
          <w:noProof/>
          <w:sz w:val="20"/>
          <w:szCs w:val="20"/>
        </w:rPr>
      </w:pPr>
    </w:p>
    <w:p w14:paraId="4D88F26A" w14:textId="540D0820" w:rsidR="006C616A" w:rsidRPr="00EF27AA" w:rsidRDefault="006C616A" w:rsidP="00EF27AA">
      <w:pPr>
        <w:tabs>
          <w:tab w:val="left" w:pos="1134"/>
        </w:tabs>
        <w:spacing w:after="0" w:line="276" w:lineRule="auto"/>
        <w:ind w:left="502"/>
        <w:contextualSpacing/>
        <w:jc w:val="both"/>
        <w:rPr>
          <w:rFonts w:ascii="Arial Narrow" w:hAnsi="Arial Narrow"/>
          <w:noProof/>
          <w:sz w:val="20"/>
          <w:szCs w:val="20"/>
        </w:rPr>
      </w:pPr>
    </w:p>
    <w:p w14:paraId="7BC35520" w14:textId="12FD86B9" w:rsidR="006C616A" w:rsidRPr="00EF27AA" w:rsidRDefault="006C616A" w:rsidP="00EF27AA">
      <w:pPr>
        <w:tabs>
          <w:tab w:val="left" w:pos="1134"/>
        </w:tabs>
        <w:spacing w:after="0" w:line="276" w:lineRule="auto"/>
        <w:ind w:left="502"/>
        <w:contextualSpacing/>
        <w:jc w:val="both"/>
        <w:rPr>
          <w:rFonts w:ascii="Arial Narrow" w:hAnsi="Arial Narrow"/>
          <w:noProof/>
          <w:sz w:val="20"/>
          <w:szCs w:val="20"/>
        </w:rPr>
      </w:pPr>
    </w:p>
    <w:p w14:paraId="0ADF2613" w14:textId="2F8F2554" w:rsidR="00200234" w:rsidRPr="00EF27AA" w:rsidRDefault="00200234" w:rsidP="00EF27AA">
      <w:pPr>
        <w:tabs>
          <w:tab w:val="left" w:pos="1134"/>
        </w:tabs>
        <w:spacing w:after="0" w:line="276" w:lineRule="auto"/>
        <w:ind w:left="502"/>
        <w:contextualSpacing/>
        <w:jc w:val="both"/>
        <w:rPr>
          <w:rFonts w:ascii="Arial Narrow" w:eastAsia="Arial" w:hAnsi="Arial Narrow" w:cs="Arial"/>
          <w:iCs/>
          <w:noProof/>
          <w:color w:val="000000"/>
          <w:sz w:val="20"/>
          <w:szCs w:val="20"/>
          <w:lang w:val="es-419"/>
        </w:rPr>
      </w:pPr>
    </w:p>
    <w:p w14:paraId="3E186271" w14:textId="15BE9C2E" w:rsidR="009E1A9B" w:rsidRPr="00EF27AA" w:rsidRDefault="009E1A9B" w:rsidP="00EF27AA">
      <w:pPr>
        <w:tabs>
          <w:tab w:val="left" w:pos="1134"/>
        </w:tabs>
        <w:spacing w:after="0" w:line="276" w:lineRule="auto"/>
        <w:ind w:left="502"/>
        <w:contextualSpacing/>
        <w:jc w:val="both"/>
        <w:rPr>
          <w:rFonts w:ascii="Arial Narrow" w:eastAsia="Arial" w:hAnsi="Arial Narrow" w:cs="Arial"/>
          <w:iCs/>
          <w:noProof/>
          <w:color w:val="000000"/>
          <w:sz w:val="20"/>
          <w:szCs w:val="20"/>
          <w:lang w:val="es-419"/>
        </w:rPr>
      </w:pPr>
    </w:p>
    <w:p w14:paraId="336CA113" w14:textId="77777777" w:rsidR="00200234" w:rsidRPr="00EF27AA" w:rsidRDefault="00200234" w:rsidP="00EF27AA">
      <w:pPr>
        <w:spacing w:line="276" w:lineRule="auto"/>
        <w:rPr>
          <w:rFonts w:ascii="Arial Narrow" w:eastAsia="Arial" w:hAnsi="Arial Narrow" w:cs="Arial"/>
          <w:iCs/>
          <w:noProof/>
          <w:color w:val="000000"/>
          <w:sz w:val="20"/>
          <w:szCs w:val="20"/>
          <w:lang w:val="es-419"/>
        </w:rPr>
      </w:pPr>
    </w:p>
    <w:p w14:paraId="7340026C" w14:textId="79A9D61A" w:rsidR="00200234" w:rsidRPr="00EF27AA" w:rsidRDefault="00200234" w:rsidP="00EF27AA">
      <w:pPr>
        <w:tabs>
          <w:tab w:val="left" w:pos="1320"/>
        </w:tabs>
        <w:spacing w:line="276" w:lineRule="auto"/>
        <w:rPr>
          <w:rFonts w:ascii="Arial Narrow" w:eastAsia="Arial" w:hAnsi="Arial Narrow" w:cs="Arial"/>
          <w:sz w:val="20"/>
          <w:szCs w:val="20"/>
          <w:lang w:val="es-419"/>
        </w:rPr>
      </w:pPr>
      <w:r w:rsidRPr="00EF27AA">
        <w:rPr>
          <w:rFonts w:ascii="Arial Narrow" w:eastAsia="Arial" w:hAnsi="Arial Narrow" w:cs="Arial"/>
          <w:sz w:val="20"/>
          <w:szCs w:val="20"/>
          <w:lang w:val="es-419"/>
        </w:rPr>
        <w:tab/>
      </w:r>
    </w:p>
    <w:sectPr w:rsidR="00200234" w:rsidRPr="00EF27AA" w:rsidSect="00EF27AA">
      <w:headerReference w:type="default" r:id="rId61"/>
      <w:footerReference w:type="default" r:id="rId62"/>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FBA21" w14:textId="77777777" w:rsidR="00E05643" w:rsidRDefault="00E05643" w:rsidP="00EC30DA">
      <w:pPr>
        <w:spacing w:after="0" w:line="240" w:lineRule="auto"/>
      </w:pPr>
      <w:r>
        <w:separator/>
      </w:r>
    </w:p>
  </w:endnote>
  <w:endnote w:type="continuationSeparator" w:id="0">
    <w:p w14:paraId="175547C8" w14:textId="77777777" w:rsidR="00E05643" w:rsidRDefault="00E05643"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963"/>
      <w:gridCol w:w="998"/>
      <w:gridCol w:w="317"/>
    </w:tblGrid>
    <w:tr w:rsidR="00921956" w:rsidRPr="00921956" w14:paraId="3BA3F3A4" w14:textId="7777777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60021D2" w14:textId="351D632E"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w:t>
          </w:r>
          <w:r w:rsidR="006E747C">
            <w:rPr>
              <w:rFonts w:ascii="Arial" w:eastAsia="Arial" w:hAnsi="Arial" w:cs="Arial"/>
              <w:sz w:val="18"/>
              <w:szCs w:val="18"/>
              <w:lang w:eastAsia="es-CO"/>
            </w:rPr>
            <w:t>59</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5F7B9E8" w14:textId="67EEACB6" w:rsidR="00921956" w:rsidRPr="00921956" w:rsidRDefault="00FB6AF6" w:rsidP="00921956">
          <w:pPr>
            <w:spacing w:after="4" w:line="247" w:lineRule="auto"/>
            <w:ind w:left="10" w:hanging="10"/>
            <w:rPr>
              <w:rFonts w:ascii="Arial" w:eastAsia="Arial" w:hAnsi="Arial" w:cs="Arial"/>
              <w:sz w:val="18"/>
              <w:szCs w:val="18"/>
              <w:lang w:eastAsia="es-CO"/>
            </w:rPr>
          </w:pPr>
          <w:r>
            <w:rPr>
              <w:rFonts w:ascii="Arial" w:eastAsia="Arial" w:hAnsi="Arial" w:cs="Arial"/>
              <w:sz w:val="18"/>
              <w:szCs w:val="18"/>
              <w:lang w:eastAsia="es-CO"/>
            </w:rPr>
            <w:t>2</w:t>
          </w:r>
        </w:p>
      </w:tc>
    </w:tr>
  </w:tbl>
  <w:p w14:paraId="7B202C6B" w14:textId="77777777" w:rsidR="00921956" w:rsidRDefault="009219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C80EBC" w14:textId="77777777" w:rsidR="00E05643" w:rsidRDefault="00E05643" w:rsidP="00EC30DA">
      <w:pPr>
        <w:spacing w:after="0" w:line="240" w:lineRule="auto"/>
      </w:pPr>
      <w:r>
        <w:separator/>
      </w:r>
    </w:p>
  </w:footnote>
  <w:footnote w:type="continuationSeparator" w:id="0">
    <w:p w14:paraId="3863A922" w14:textId="77777777" w:rsidR="00E05643" w:rsidRDefault="00E05643"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345"/>
      <w:gridCol w:w="4720"/>
      <w:gridCol w:w="988"/>
      <w:gridCol w:w="2112"/>
    </w:tblGrid>
    <w:tr w:rsidR="002867D6" w:rsidRPr="002867D6" w14:paraId="534A7A6F" w14:textId="77777777" w:rsidTr="6671F6F0">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B89710F"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14:paraId="42C3240A" w14:textId="5E4F4F1D" w:rsidR="002867D6" w:rsidRPr="002867D6" w:rsidRDefault="6671F6F0" w:rsidP="6671F6F0">
          <w:pPr>
            <w:tabs>
              <w:tab w:val="center" w:pos="4419"/>
              <w:tab w:val="right" w:pos="8838"/>
            </w:tabs>
            <w:jc w:val="center"/>
            <w:rPr>
              <w:rFonts w:ascii="Arial" w:hAnsi="Arial" w:cs="Arial"/>
              <w:b/>
              <w:bCs/>
              <w:sz w:val="16"/>
              <w:szCs w:val="16"/>
            </w:rPr>
          </w:pPr>
          <w:r w:rsidRPr="6671F6F0">
            <w:rPr>
              <w:rFonts w:ascii="Arial" w:hAnsi="Arial" w:cs="Arial"/>
              <w:b/>
              <w:bCs/>
              <w:sz w:val="16"/>
              <w:szCs w:val="16"/>
            </w:rPr>
            <w:t xml:space="preserve">OBRA PÚBLICA DE INFRAESTRUCTURA </w:t>
          </w:r>
        </w:p>
      </w:tc>
    </w:tr>
    <w:tr w:rsidR="002867D6" w:rsidRPr="002867D6" w14:paraId="0C8E34A0" w14:textId="77777777" w:rsidTr="6671F6F0">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669ED5DD" w:rsidR="002867D6" w:rsidRPr="002867D6" w:rsidRDefault="006E747C" w:rsidP="002867D6">
          <w:pPr>
            <w:spacing w:after="4" w:line="247" w:lineRule="auto"/>
            <w:ind w:left="10" w:hanging="10"/>
            <w:jc w:val="both"/>
            <w:rPr>
              <w:rFonts w:ascii="Arial" w:eastAsia="Arial" w:hAnsi="Arial" w:cs="Arial"/>
              <w:sz w:val="16"/>
              <w:szCs w:val="16"/>
            </w:rPr>
          </w:pPr>
          <w:r>
            <w:rPr>
              <w:rFonts w:ascii="Arial" w:eastAsia="Arial" w:hAnsi="Arial" w:cs="Arial"/>
              <w:sz w:val="16"/>
              <w:szCs w:val="16"/>
            </w:rPr>
            <w:t>CCE-EICP-FM-159</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2867D6" w:rsidRPr="002867D6" w:rsidRDefault="002867D6"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p>
      </w:tc>
    </w:tr>
    <w:tr w:rsidR="002867D6" w:rsidRPr="002867D6" w14:paraId="59DC865C" w14:textId="77777777" w:rsidTr="6671F6F0">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7A18F9A6" w:rsidR="002867D6" w:rsidRPr="002867D6" w:rsidRDefault="00FB6AF6" w:rsidP="002867D6">
          <w:pPr>
            <w:spacing w:after="4" w:line="247" w:lineRule="auto"/>
            <w:ind w:left="10" w:hanging="10"/>
            <w:jc w:val="both"/>
            <w:rPr>
              <w:rFonts w:ascii="Arial" w:eastAsia="Arial" w:hAnsi="Arial" w:cs="Arial"/>
              <w:sz w:val="16"/>
              <w:szCs w:val="16"/>
            </w:rPr>
          </w:pPr>
          <w:r>
            <w:rPr>
              <w:rFonts w:ascii="Arial" w:eastAsia="Arial" w:hAnsi="Arial" w:cs="Arial"/>
              <w:sz w:val="16"/>
              <w:szCs w:val="16"/>
            </w:rPr>
            <w:t>2</w:t>
          </w:r>
        </w:p>
      </w:tc>
    </w:tr>
  </w:tbl>
  <w:p w14:paraId="57BAAD2C" w14:textId="4E73E15A" w:rsidR="002867D6" w:rsidRDefault="002867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127825020">
    <w:abstractNumId w:val="0"/>
  </w:num>
  <w:num w:numId="2" w16cid:durableId="5425177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005F9"/>
    <w:rsid w:val="000170BF"/>
    <w:rsid w:val="00051705"/>
    <w:rsid w:val="000610E1"/>
    <w:rsid w:val="00074F8C"/>
    <w:rsid w:val="00086145"/>
    <w:rsid w:val="00092CAE"/>
    <w:rsid w:val="000A2F72"/>
    <w:rsid w:val="000B0465"/>
    <w:rsid w:val="000B35F5"/>
    <w:rsid w:val="000B60C2"/>
    <w:rsid w:val="000C5DA0"/>
    <w:rsid w:val="000C74AC"/>
    <w:rsid w:val="000D259D"/>
    <w:rsid w:val="00117801"/>
    <w:rsid w:val="00124A4D"/>
    <w:rsid w:val="001320F3"/>
    <w:rsid w:val="001432D8"/>
    <w:rsid w:val="001445B5"/>
    <w:rsid w:val="00152E47"/>
    <w:rsid w:val="001950E8"/>
    <w:rsid w:val="001D24BD"/>
    <w:rsid w:val="00200234"/>
    <w:rsid w:val="00202E83"/>
    <w:rsid w:val="00217A9D"/>
    <w:rsid w:val="00231AE3"/>
    <w:rsid w:val="00237715"/>
    <w:rsid w:val="00250A5E"/>
    <w:rsid w:val="002565AB"/>
    <w:rsid w:val="0026252D"/>
    <w:rsid w:val="00263BFF"/>
    <w:rsid w:val="002832C5"/>
    <w:rsid w:val="002867D6"/>
    <w:rsid w:val="002A1D91"/>
    <w:rsid w:val="002A43EE"/>
    <w:rsid w:val="002C141B"/>
    <w:rsid w:val="00300CFA"/>
    <w:rsid w:val="00317CAC"/>
    <w:rsid w:val="00330872"/>
    <w:rsid w:val="00346A69"/>
    <w:rsid w:val="00395699"/>
    <w:rsid w:val="0039586C"/>
    <w:rsid w:val="003B0095"/>
    <w:rsid w:val="003B3739"/>
    <w:rsid w:val="003B6F5C"/>
    <w:rsid w:val="003C51EF"/>
    <w:rsid w:val="003C5905"/>
    <w:rsid w:val="003D51C8"/>
    <w:rsid w:val="003D5BB8"/>
    <w:rsid w:val="0040435C"/>
    <w:rsid w:val="00405BD9"/>
    <w:rsid w:val="00423275"/>
    <w:rsid w:val="00432E3B"/>
    <w:rsid w:val="00440605"/>
    <w:rsid w:val="00450163"/>
    <w:rsid w:val="0046778F"/>
    <w:rsid w:val="004756EC"/>
    <w:rsid w:val="004A3940"/>
    <w:rsid w:val="004A4386"/>
    <w:rsid w:val="00523269"/>
    <w:rsid w:val="00532217"/>
    <w:rsid w:val="005504FD"/>
    <w:rsid w:val="00583AE8"/>
    <w:rsid w:val="00586544"/>
    <w:rsid w:val="00597EF8"/>
    <w:rsid w:val="005A47E9"/>
    <w:rsid w:val="005E4DD5"/>
    <w:rsid w:val="005F6A0A"/>
    <w:rsid w:val="005F6BF7"/>
    <w:rsid w:val="00622421"/>
    <w:rsid w:val="0063378E"/>
    <w:rsid w:val="00635BED"/>
    <w:rsid w:val="00636398"/>
    <w:rsid w:val="00637767"/>
    <w:rsid w:val="00667786"/>
    <w:rsid w:val="0068540B"/>
    <w:rsid w:val="006B129E"/>
    <w:rsid w:val="006B48E6"/>
    <w:rsid w:val="006C275A"/>
    <w:rsid w:val="006C616A"/>
    <w:rsid w:val="006D07B3"/>
    <w:rsid w:val="006D3BE5"/>
    <w:rsid w:val="006E747C"/>
    <w:rsid w:val="00747ED1"/>
    <w:rsid w:val="00757C63"/>
    <w:rsid w:val="007668B4"/>
    <w:rsid w:val="007861F0"/>
    <w:rsid w:val="007A6367"/>
    <w:rsid w:val="007A6EC4"/>
    <w:rsid w:val="007C16CB"/>
    <w:rsid w:val="007F38D4"/>
    <w:rsid w:val="00803DB5"/>
    <w:rsid w:val="008219C5"/>
    <w:rsid w:val="00862F10"/>
    <w:rsid w:val="008909C4"/>
    <w:rsid w:val="00890E9A"/>
    <w:rsid w:val="00897C44"/>
    <w:rsid w:val="008A4506"/>
    <w:rsid w:val="008A4831"/>
    <w:rsid w:val="008A4BF8"/>
    <w:rsid w:val="008D0C0E"/>
    <w:rsid w:val="008E0BB5"/>
    <w:rsid w:val="00903B1B"/>
    <w:rsid w:val="0091140E"/>
    <w:rsid w:val="00921956"/>
    <w:rsid w:val="009576B6"/>
    <w:rsid w:val="00970A1F"/>
    <w:rsid w:val="00973CF4"/>
    <w:rsid w:val="00974AC8"/>
    <w:rsid w:val="00990FC3"/>
    <w:rsid w:val="009E1A9B"/>
    <w:rsid w:val="009F2D8E"/>
    <w:rsid w:val="00A17713"/>
    <w:rsid w:val="00A44136"/>
    <w:rsid w:val="00A606F9"/>
    <w:rsid w:val="00A6247A"/>
    <w:rsid w:val="00A76A0A"/>
    <w:rsid w:val="00AC1017"/>
    <w:rsid w:val="00AC303C"/>
    <w:rsid w:val="00AC6753"/>
    <w:rsid w:val="00AD46BF"/>
    <w:rsid w:val="00AD76BF"/>
    <w:rsid w:val="00AE5DA2"/>
    <w:rsid w:val="00AF257D"/>
    <w:rsid w:val="00B02B10"/>
    <w:rsid w:val="00B06A57"/>
    <w:rsid w:val="00B16C53"/>
    <w:rsid w:val="00B40032"/>
    <w:rsid w:val="00B47D2C"/>
    <w:rsid w:val="00B50150"/>
    <w:rsid w:val="00B63F5E"/>
    <w:rsid w:val="00B6562A"/>
    <w:rsid w:val="00B82E5B"/>
    <w:rsid w:val="00BA3988"/>
    <w:rsid w:val="00BD512F"/>
    <w:rsid w:val="00BE5B15"/>
    <w:rsid w:val="00BE65AE"/>
    <w:rsid w:val="00C21FC3"/>
    <w:rsid w:val="00C251E1"/>
    <w:rsid w:val="00C27DAD"/>
    <w:rsid w:val="00C537DF"/>
    <w:rsid w:val="00C54631"/>
    <w:rsid w:val="00C62717"/>
    <w:rsid w:val="00C64DFF"/>
    <w:rsid w:val="00C652C0"/>
    <w:rsid w:val="00C823AB"/>
    <w:rsid w:val="00C83E44"/>
    <w:rsid w:val="00C845B4"/>
    <w:rsid w:val="00CE08BB"/>
    <w:rsid w:val="00CE23D6"/>
    <w:rsid w:val="00CE7BC0"/>
    <w:rsid w:val="00CF14D5"/>
    <w:rsid w:val="00CF2F21"/>
    <w:rsid w:val="00CF3404"/>
    <w:rsid w:val="00D0262E"/>
    <w:rsid w:val="00D05617"/>
    <w:rsid w:val="00D1488A"/>
    <w:rsid w:val="00D24A05"/>
    <w:rsid w:val="00D264FC"/>
    <w:rsid w:val="00D72554"/>
    <w:rsid w:val="00D76288"/>
    <w:rsid w:val="00D77624"/>
    <w:rsid w:val="00D92364"/>
    <w:rsid w:val="00DA4845"/>
    <w:rsid w:val="00DB5BE3"/>
    <w:rsid w:val="00E00E47"/>
    <w:rsid w:val="00E02DCA"/>
    <w:rsid w:val="00E05643"/>
    <w:rsid w:val="00E13A64"/>
    <w:rsid w:val="00E31E48"/>
    <w:rsid w:val="00E34B73"/>
    <w:rsid w:val="00E441B4"/>
    <w:rsid w:val="00E94196"/>
    <w:rsid w:val="00EB1D1C"/>
    <w:rsid w:val="00EC153F"/>
    <w:rsid w:val="00EC30DA"/>
    <w:rsid w:val="00EC7F67"/>
    <w:rsid w:val="00EF27AA"/>
    <w:rsid w:val="00F02DBA"/>
    <w:rsid w:val="00F11DA6"/>
    <w:rsid w:val="00F27DBE"/>
    <w:rsid w:val="00F416C2"/>
    <w:rsid w:val="00F87E8D"/>
    <w:rsid w:val="00FB6AF6"/>
    <w:rsid w:val="00FC60B0"/>
    <w:rsid w:val="00FF170D"/>
    <w:rsid w:val="04F2AF77"/>
    <w:rsid w:val="6671F6F0"/>
    <w:rsid w:val="758E47FA"/>
    <w:rsid w:val="780CDD3E"/>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8E47FA"/>
  <w15:chartTrackingRefBased/>
  <w15:docId w15:val="{E265C3E9-B9A1-485A-85FA-414ABEC4F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Revisin">
    <w:name w:val="Revision"/>
    <w:hidden/>
    <w:uiPriority w:val="99"/>
    <w:semiHidden/>
    <w:rsid w:val="002565AB"/>
    <w:pPr>
      <w:spacing w:after="0" w:line="240" w:lineRule="auto"/>
    </w:pPr>
  </w:style>
  <w:style w:type="table" w:styleId="Tablaconcuadrcula">
    <w:name w:val="Table Grid"/>
    <w:basedOn w:val="Tablanormal"/>
    <w:uiPriority w:val="39"/>
    <w:rsid w:val="000B04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image" Target="media/image8.emf"/><Relationship Id="rId26" Type="http://schemas.openxmlformats.org/officeDocument/2006/relationships/image" Target="media/image16.emf"/><Relationship Id="rId39" Type="http://schemas.openxmlformats.org/officeDocument/2006/relationships/image" Target="media/image29.emf"/><Relationship Id="rId21" Type="http://schemas.openxmlformats.org/officeDocument/2006/relationships/image" Target="media/image11.emf"/><Relationship Id="rId34" Type="http://schemas.openxmlformats.org/officeDocument/2006/relationships/image" Target="media/image24.emf"/><Relationship Id="rId42" Type="http://schemas.openxmlformats.org/officeDocument/2006/relationships/image" Target="media/image32.emf"/><Relationship Id="rId47" Type="http://schemas.openxmlformats.org/officeDocument/2006/relationships/image" Target="media/image37.emf"/><Relationship Id="rId50" Type="http://schemas.openxmlformats.org/officeDocument/2006/relationships/image" Target="media/image40.emf"/><Relationship Id="rId55" Type="http://schemas.openxmlformats.org/officeDocument/2006/relationships/image" Target="media/image45.emf"/><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emf"/><Relationship Id="rId29" Type="http://schemas.openxmlformats.org/officeDocument/2006/relationships/image" Target="media/image19.emf"/><Relationship Id="rId11" Type="http://schemas.openxmlformats.org/officeDocument/2006/relationships/image" Target="media/image1.emf"/><Relationship Id="rId24" Type="http://schemas.openxmlformats.org/officeDocument/2006/relationships/image" Target="media/image14.emf"/><Relationship Id="rId32" Type="http://schemas.openxmlformats.org/officeDocument/2006/relationships/image" Target="media/image22.emf"/><Relationship Id="rId37" Type="http://schemas.openxmlformats.org/officeDocument/2006/relationships/image" Target="media/image27.emf"/><Relationship Id="rId40" Type="http://schemas.openxmlformats.org/officeDocument/2006/relationships/image" Target="media/image30.emf"/><Relationship Id="rId45" Type="http://schemas.openxmlformats.org/officeDocument/2006/relationships/image" Target="media/image35.emf"/><Relationship Id="rId53" Type="http://schemas.openxmlformats.org/officeDocument/2006/relationships/image" Target="media/image43.png"/><Relationship Id="rId58" Type="http://schemas.openxmlformats.org/officeDocument/2006/relationships/image" Target="media/image48.png"/><Relationship Id="rId5" Type="http://schemas.openxmlformats.org/officeDocument/2006/relationships/numbering" Target="numbering.xml"/><Relationship Id="rId61" Type="http://schemas.openxmlformats.org/officeDocument/2006/relationships/header" Target="header1.xml"/><Relationship Id="rId19" Type="http://schemas.openxmlformats.org/officeDocument/2006/relationships/image" Target="media/image9.emf"/><Relationship Id="rId14" Type="http://schemas.openxmlformats.org/officeDocument/2006/relationships/image" Target="media/image4.emf"/><Relationship Id="rId22" Type="http://schemas.openxmlformats.org/officeDocument/2006/relationships/image" Target="media/image12.emf"/><Relationship Id="rId27" Type="http://schemas.openxmlformats.org/officeDocument/2006/relationships/image" Target="media/image17.emf"/><Relationship Id="rId30" Type="http://schemas.openxmlformats.org/officeDocument/2006/relationships/image" Target="media/image20.emf"/><Relationship Id="rId35" Type="http://schemas.openxmlformats.org/officeDocument/2006/relationships/image" Target="media/image25.png"/><Relationship Id="rId43" Type="http://schemas.openxmlformats.org/officeDocument/2006/relationships/image" Target="media/image33.emf"/><Relationship Id="rId48" Type="http://schemas.openxmlformats.org/officeDocument/2006/relationships/image" Target="media/image38.emf"/><Relationship Id="rId56" Type="http://schemas.openxmlformats.org/officeDocument/2006/relationships/image" Target="media/image46.png"/><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image" Target="media/image41.emf"/><Relationship Id="rId3" Type="http://schemas.openxmlformats.org/officeDocument/2006/relationships/customXml" Target="../customXml/item3.xml"/><Relationship Id="rId12" Type="http://schemas.openxmlformats.org/officeDocument/2006/relationships/image" Target="media/image2.emf"/><Relationship Id="rId17" Type="http://schemas.openxmlformats.org/officeDocument/2006/relationships/image" Target="media/image7.emf"/><Relationship Id="rId25" Type="http://schemas.openxmlformats.org/officeDocument/2006/relationships/image" Target="media/image15.emf"/><Relationship Id="rId33" Type="http://schemas.openxmlformats.org/officeDocument/2006/relationships/image" Target="media/image23.emf"/><Relationship Id="rId38" Type="http://schemas.openxmlformats.org/officeDocument/2006/relationships/image" Target="media/image28.emf"/><Relationship Id="rId46" Type="http://schemas.openxmlformats.org/officeDocument/2006/relationships/image" Target="media/image36.emf"/><Relationship Id="rId59" Type="http://schemas.openxmlformats.org/officeDocument/2006/relationships/image" Target="media/image49.png"/><Relationship Id="rId20" Type="http://schemas.openxmlformats.org/officeDocument/2006/relationships/image" Target="media/image10.emf"/><Relationship Id="rId41" Type="http://schemas.openxmlformats.org/officeDocument/2006/relationships/image" Target="media/image31.emf"/><Relationship Id="rId54" Type="http://schemas.openxmlformats.org/officeDocument/2006/relationships/image" Target="media/image44.emf"/><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emf"/><Relationship Id="rId23" Type="http://schemas.openxmlformats.org/officeDocument/2006/relationships/image" Target="media/image13.emf"/><Relationship Id="rId28" Type="http://schemas.openxmlformats.org/officeDocument/2006/relationships/image" Target="media/image18.emf"/><Relationship Id="rId36" Type="http://schemas.openxmlformats.org/officeDocument/2006/relationships/image" Target="media/image26.emf"/><Relationship Id="rId49" Type="http://schemas.openxmlformats.org/officeDocument/2006/relationships/image" Target="media/image39.emf"/><Relationship Id="rId57" Type="http://schemas.openxmlformats.org/officeDocument/2006/relationships/image" Target="media/image47.png"/><Relationship Id="rId10" Type="http://schemas.openxmlformats.org/officeDocument/2006/relationships/endnotes" Target="endnotes.xml"/><Relationship Id="rId31" Type="http://schemas.openxmlformats.org/officeDocument/2006/relationships/image" Target="media/image21.emf"/><Relationship Id="rId44" Type="http://schemas.openxmlformats.org/officeDocument/2006/relationships/image" Target="media/image34.png"/><Relationship Id="rId52" Type="http://schemas.openxmlformats.org/officeDocument/2006/relationships/image" Target="media/image42.emf"/><Relationship Id="rId60" Type="http://schemas.openxmlformats.org/officeDocument/2006/relationships/image" Target="media/image50.png"/><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8C1896-A821-428E-A9CF-5588A0E1B5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5052DAB8-5CFF-4BEA-95A3-988E398B41BD}">
  <ds:schemaRefs>
    <ds:schemaRef ds:uri="http://schemas.openxmlformats.org/officeDocument/2006/bibliography"/>
  </ds:schemaRefs>
</ds:datastoreItem>
</file>

<file path=customXml/itemProps4.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54</Pages>
  <Words>737</Words>
  <Characters>4055</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RODRIGUEZ GALINDO</dc:creator>
  <cp:keywords/>
  <dc:description/>
  <cp:lastModifiedBy>Obras P</cp:lastModifiedBy>
  <cp:revision>8</cp:revision>
  <cp:lastPrinted>2026-09-08T15:22:00Z</cp:lastPrinted>
  <dcterms:created xsi:type="dcterms:W3CDTF">2026-03-27T17:00:00Z</dcterms:created>
  <dcterms:modified xsi:type="dcterms:W3CDTF">2026-09-08T15:22:00Z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