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2B5A1" w14:textId="3F08037F" w:rsidR="0000733D" w:rsidRPr="00C14593" w:rsidRDefault="002D2A19" w:rsidP="00FF4976">
      <w:pPr>
        <w:widowControl w:val="0"/>
        <w:autoSpaceDE w:val="0"/>
        <w:autoSpaceDN w:val="0"/>
        <w:adjustRightInd w:val="0"/>
        <w:spacing w:after="0" w:line="240" w:lineRule="auto"/>
        <w:jc w:val="both"/>
        <w:rPr>
          <w:rFonts w:ascii="Arial Narrow" w:hAnsi="Arial Narrow" w:cs="Arial"/>
          <w:b/>
          <w:bCs/>
          <w:color w:val="0070C0"/>
          <w:sz w:val="24"/>
          <w:szCs w:val="24"/>
        </w:rPr>
      </w:pPr>
      <w:r w:rsidRPr="005D265E">
        <w:rPr>
          <w:rFonts w:ascii="Arial Narrow" w:hAnsi="Arial Narrow" w:cs="Arial"/>
          <w:sz w:val="24"/>
          <w:szCs w:val="24"/>
        </w:rPr>
        <w:t xml:space="preserve">En el Municipio de Envigado, Departamento de Antioquia, República de Colombia, entre los Suscritos: De una parte, </w:t>
      </w:r>
      <w:r w:rsidRPr="00F10AA8">
        <w:rPr>
          <w:rFonts w:ascii="Arial Narrow" w:hAnsi="Arial Narrow" w:cs="Arial"/>
          <w:color w:val="FF0000"/>
          <w:sz w:val="24"/>
          <w:szCs w:val="24"/>
        </w:rPr>
        <w:t>XXXXXXXXXXXXXXXXXXXXXXXXXXXXX</w:t>
      </w:r>
      <w:r w:rsidRPr="005D265E">
        <w:rPr>
          <w:rFonts w:ascii="Arial Narrow" w:hAnsi="Arial Narrow" w:cs="Arial"/>
          <w:sz w:val="24"/>
          <w:szCs w:val="24"/>
        </w:rPr>
        <w:t xml:space="preserve"> mayor, vecino de Envigado - Antioquia, con cédula de ciudadanía </w:t>
      </w:r>
      <w:r w:rsidRPr="00F10AA8">
        <w:rPr>
          <w:rFonts w:ascii="Arial Narrow" w:hAnsi="Arial Narrow" w:cs="Arial"/>
          <w:color w:val="FF0000"/>
          <w:sz w:val="24"/>
          <w:szCs w:val="24"/>
        </w:rPr>
        <w:t>XXXXXXXXXXXXXX</w:t>
      </w:r>
      <w:r w:rsidRPr="005D265E">
        <w:rPr>
          <w:rFonts w:ascii="Arial Narrow" w:hAnsi="Arial Narrow" w:cs="Arial"/>
          <w:sz w:val="24"/>
          <w:szCs w:val="24"/>
        </w:rPr>
        <w:t xml:space="preserve">, en calidad de Gerente y Representante Legal de la entidad de derecho público con domicilio en Envigado - Antioquia, denominada </w:t>
      </w:r>
      <w:r w:rsidRPr="005D265E">
        <w:rPr>
          <w:rFonts w:ascii="Arial Narrow" w:hAnsi="Arial Narrow" w:cs="Arial"/>
          <w:b/>
          <w:sz w:val="24"/>
          <w:szCs w:val="24"/>
        </w:rPr>
        <w:t>Í</w:t>
      </w:r>
      <w:r w:rsidRPr="005D265E">
        <w:rPr>
          <w:rFonts w:ascii="Arial Narrow" w:hAnsi="Arial Narrow" w:cs="Arial"/>
          <w:b/>
          <w:bCs/>
          <w:sz w:val="24"/>
          <w:szCs w:val="24"/>
        </w:rPr>
        <w:t>nder Envigado</w:t>
      </w:r>
      <w:r w:rsidRPr="005D265E">
        <w:rPr>
          <w:rFonts w:ascii="Arial Narrow" w:hAnsi="Arial Narrow" w:cs="Arial"/>
          <w:sz w:val="24"/>
          <w:szCs w:val="24"/>
        </w:rPr>
        <w:t xml:space="preserve">, en uso de las facultades legales y estatutarias de la entidad, Nombrado mediante decreto No. </w:t>
      </w:r>
      <w:r w:rsidRPr="005D265E">
        <w:rPr>
          <w:rFonts w:ascii="Arial Narrow" w:hAnsi="Arial Narrow" w:cs="Arial"/>
          <w:color w:val="000000" w:themeColor="text1"/>
          <w:sz w:val="24"/>
          <w:szCs w:val="24"/>
        </w:rPr>
        <w:t xml:space="preserve">XXXXXXXXXXXXXX </w:t>
      </w:r>
      <w:r w:rsidRPr="005D265E">
        <w:rPr>
          <w:rFonts w:ascii="Arial Narrow" w:hAnsi="Arial Narrow" w:cs="Arial"/>
          <w:sz w:val="24"/>
          <w:szCs w:val="24"/>
        </w:rPr>
        <w:t xml:space="preserve">quien para los efectos del presente contrato se denominará </w:t>
      </w:r>
      <w:r w:rsidRPr="005D265E">
        <w:rPr>
          <w:rFonts w:ascii="Arial Narrow" w:hAnsi="Arial Narrow" w:cs="Arial"/>
          <w:b/>
          <w:bCs/>
          <w:sz w:val="24"/>
          <w:szCs w:val="24"/>
        </w:rPr>
        <w:t>El INDER ENVIGADO</w:t>
      </w:r>
      <w:r w:rsidRPr="005D265E">
        <w:rPr>
          <w:rFonts w:ascii="Arial Narrow" w:hAnsi="Arial Narrow" w:cs="Arial"/>
          <w:sz w:val="24"/>
          <w:szCs w:val="24"/>
        </w:rPr>
        <w:t xml:space="preserve">; y, de la otra parte, </w:t>
      </w:r>
      <w:r w:rsidRPr="00F10AA8">
        <w:rPr>
          <w:rFonts w:ascii="Arial Narrow" w:hAnsi="Arial Narrow" w:cs="Arial"/>
          <w:color w:val="FF0000"/>
          <w:sz w:val="24"/>
          <w:szCs w:val="24"/>
        </w:rPr>
        <w:t xml:space="preserve">XXXXXXXXXXXXXXXXXXXXXXXXXXXXX </w:t>
      </w:r>
      <w:r w:rsidRPr="005D265E">
        <w:rPr>
          <w:rFonts w:ascii="Arial Narrow" w:hAnsi="Arial Narrow" w:cs="Arial"/>
          <w:sz w:val="24"/>
          <w:szCs w:val="24"/>
        </w:rPr>
        <w:t xml:space="preserve">, mayor de edad, con cédula de ciudadanía </w:t>
      </w:r>
      <w:r w:rsidRPr="00F10AA8">
        <w:rPr>
          <w:rFonts w:ascii="Arial Narrow" w:hAnsi="Arial Narrow" w:cs="Arial"/>
          <w:b/>
          <w:bCs/>
          <w:noProof/>
          <w:color w:val="FF0000"/>
          <w:sz w:val="24"/>
          <w:szCs w:val="24"/>
        </w:rPr>
        <w:t>XXXXXXXXXX</w:t>
      </w:r>
      <w:r w:rsidRPr="005D265E">
        <w:rPr>
          <w:rFonts w:ascii="Arial Narrow" w:hAnsi="Arial Narrow" w:cs="Arial"/>
          <w:b/>
          <w:bCs/>
          <w:noProof/>
          <w:color w:val="000000" w:themeColor="text1"/>
          <w:sz w:val="24"/>
          <w:szCs w:val="24"/>
        </w:rPr>
        <w:t xml:space="preserve"> </w:t>
      </w:r>
      <w:r w:rsidRPr="005D265E">
        <w:rPr>
          <w:rFonts w:ascii="Arial Narrow" w:hAnsi="Arial Narrow" w:cs="Arial"/>
          <w:sz w:val="24"/>
          <w:szCs w:val="24"/>
        </w:rPr>
        <w:t xml:space="preserve">quien para los </w:t>
      </w:r>
      <w:r w:rsidRPr="00C14593">
        <w:rPr>
          <w:rFonts w:ascii="Arial Narrow" w:hAnsi="Arial Narrow" w:cs="Arial"/>
          <w:color w:val="0070C0"/>
          <w:sz w:val="24"/>
          <w:szCs w:val="24"/>
        </w:rPr>
        <w:t xml:space="preserve">mismos efectos se denominará </w:t>
      </w:r>
      <w:r w:rsidRPr="00C14593">
        <w:rPr>
          <w:rFonts w:ascii="Arial Narrow" w:hAnsi="Arial Narrow" w:cs="Arial"/>
          <w:b/>
          <w:bCs/>
          <w:color w:val="0070C0"/>
          <w:sz w:val="24"/>
          <w:szCs w:val="24"/>
        </w:rPr>
        <w:t>EL CONTRATISTA</w:t>
      </w:r>
      <w:r w:rsidR="003D721E" w:rsidRPr="00C14593">
        <w:rPr>
          <w:rFonts w:ascii="Arial Narrow" w:hAnsi="Arial Narrow" w:cs="Arial"/>
          <w:b/>
          <w:bCs/>
          <w:color w:val="0070C0"/>
          <w:sz w:val="24"/>
          <w:szCs w:val="24"/>
        </w:rPr>
        <w:t>,</w:t>
      </w:r>
      <w:r w:rsidR="0000733D" w:rsidRPr="00C14593">
        <w:rPr>
          <w:rFonts w:ascii="Arial Narrow" w:hAnsi="Arial Narrow" w:cs="Arial"/>
          <w:b/>
          <w:bCs/>
          <w:color w:val="0070C0"/>
          <w:sz w:val="24"/>
          <w:szCs w:val="24"/>
        </w:rPr>
        <w:t xml:space="preserve"> </w:t>
      </w:r>
      <w:r w:rsidR="0000733D" w:rsidRPr="00C14593">
        <w:rPr>
          <w:rFonts w:ascii="Arial Narrow" w:hAnsi="Arial Narrow" w:cs="Arial"/>
          <w:color w:val="0070C0"/>
          <w:sz w:val="24"/>
          <w:szCs w:val="24"/>
        </w:rPr>
        <w:t xml:space="preserve">hemos convenido celebrar el presente contrato </w:t>
      </w:r>
      <w:r w:rsidR="00C14593" w:rsidRPr="00C14593">
        <w:rPr>
          <w:rFonts w:ascii="Arial Narrow" w:hAnsi="Arial Narrow" w:cs="Arial"/>
          <w:color w:val="0070C0"/>
          <w:sz w:val="24"/>
          <w:szCs w:val="24"/>
        </w:rPr>
        <w:t xml:space="preserve">acorde con las especificación del proceso de selección que  recién se llevo </w:t>
      </w:r>
    </w:p>
    <w:p w14:paraId="3E6E9377" w14:textId="77777777" w:rsidR="0000733D" w:rsidRPr="00C14593" w:rsidRDefault="0000733D" w:rsidP="00584EA3">
      <w:pPr>
        <w:widowControl w:val="0"/>
        <w:tabs>
          <w:tab w:val="left" w:pos="709"/>
        </w:tabs>
        <w:suppressAutoHyphens/>
        <w:autoSpaceDE w:val="0"/>
        <w:autoSpaceDN w:val="0"/>
        <w:adjustRightInd w:val="0"/>
        <w:spacing w:after="0"/>
        <w:jc w:val="both"/>
        <w:rPr>
          <w:rFonts w:ascii="Arial Narrow" w:hAnsi="Arial Narrow" w:cs="Arial"/>
          <w:color w:val="0070C0"/>
          <w:sz w:val="24"/>
          <w:szCs w:val="24"/>
          <w:lang w:val="es-ES"/>
        </w:rPr>
      </w:pPr>
    </w:p>
    <w:p w14:paraId="331C1BFD" w14:textId="78B51151" w:rsidR="00DA0E3A" w:rsidRPr="00F10AA8" w:rsidRDefault="00340FCB" w:rsidP="005D265E">
      <w:pPr>
        <w:spacing w:after="0"/>
        <w:rPr>
          <w:rFonts w:ascii="Arial Narrow" w:hAnsi="Arial Narrow" w:cs="Arial"/>
          <w:color w:val="FF0000"/>
          <w:sz w:val="24"/>
          <w:szCs w:val="24"/>
        </w:rPr>
      </w:pPr>
      <w:r w:rsidRPr="005D265E">
        <w:rPr>
          <w:rFonts w:ascii="Arial Narrow" w:hAnsi="Arial Narrow" w:cs="Arial"/>
          <w:b/>
          <w:bCs/>
          <w:sz w:val="24"/>
          <w:szCs w:val="24"/>
        </w:rPr>
        <w:t>PRIMERA</w:t>
      </w:r>
      <w:r w:rsidR="005D265E" w:rsidRPr="005D265E">
        <w:rPr>
          <w:rFonts w:ascii="Arial Narrow" w:hAnsi="Arial Narrow" w:cs="Arial"/>
          <w:b/>
          <w:bCs/>
          <w:sz w:val="24"/>
          <w:szCs w:val="24"/>
        </w:rPr>
        <w:t xml:space="preserve"> </w:t>
      </w:r>
      <w:r w:rsidR="0000733D" w:rsidRPr="005D265E">
        <w:rPr>
          <w:rFonts w:ascii="Arial Narrow" w:hAnsi="Arial Narrow" w:cs="Arial"/>
          <w:b/>
          <w:bCs/>
          <w:sz w:val="24"/>
          <w:szCs w:val="24"/>
        </w:rPr>
        <w:t>OBJETO:</w:t>
      </w:r>
      <w:r w:rsidR="0000733D" w:rsidRPr="005D265E">
        <w:rPr>
          <w:rFonts w:ascii="Arial Narrow" w:hAnsi="Arial Narrow" w:cs="Arial"/>
          <w:sz w:val="24"/>
          <w:szCs w:val="24"/>
        </w:rPr>
        <w:t xml:space="preserve"> </w:t>
      </w:r>
      <w:r w:rsidR="002E5224" w:rsidRPr="00F10AA8">
        <w:rPr>
          <w:rFonts w:ascii="Arial Narrow" w:hAnsi="Arial Narrow" w:cs="Arial"/>
          <w:color w:val="FF0000"/>
          <w:sz w:val="24"/>
          <w:szCs w:val="24"/>
        </w:rPr>
        <w:t>XXXXXXXXXXXXXXXXXXXXXXXXXXXXXXXXXXXXXXXXXXXXXXXXXXXXXX</w:t>
      </w:r>
    </w:p>
    <w:p w14:paraId="545A79F8" w14:textId="77777777" w:rsidR="00E3493B" w:rsidRPr="005D265E" w:rsidRDefault="00E3493B" w:rsidP="00584EA3">
      <w:pPr>
        <w:spacing w:after="0"/>
        <w:jc w:val="both"/>
        <w:rPr>
          <w:rFonts w:ascii="Arial Narrow" w:hAnsi="Arial Narrow" w:cs="Arial"/>
          <w:color w:val="FF0000"/>
          <w:sz w:val="24"/>
          <w:szCs w:val="24"/>
        </w:rPr>
      </w:pPr>
    </w:p>
    <w:p w14:paraId="213D0FA8" w14:textId="27D31541" w:rsidR="005B08F2" w:rsidRPr="00F10AA8" w:rsidRDefault="0000733D" w:rsidP="005B08F2">
      <w:pPr>
        <w:spacing w:after="0"/>
        <w:jc w:val="both"/>
        <w:rPr>
          <w:rFonts w:ascii="Arial Narrow" w:hAnsi="Arial Narrow"/>
          <w:b/>
          <w:bCs/>
          <w:color w:val="FF0000"/>
        </w:rPr>
      </w:pPr>
      <w:r w:rsidRPr="005D265E">
        <w:rPr>
          <w:rFonts w:ascii="Arial Narrow" w:hAnsi="Arial Narrow" w:cs="Arial"/>
          <w:b/>
          <w:bCs/>
          <w:sz w:val="24"/>
          <w:szCs w:val="24"/>
        </w:rPr>
        <w:t xml:space="preserve">SEGUNDA </w:t>
      </w:r>
      <w:r w:rsidR="005B08F2" w:rsidRPr="005D265E">
        <w:rPr>
          <w:rFonts w:ascii="Arial Narrow" w:hAnsi="Arial Narrow" w:cs="Arial"/>
          <w:b/>
          <w:bCs/>
          <w:sz w:val="24"/>
          <w:szCs w:val="24"/>
        </w:rPr>
        <w:t>–</w:t>
      </w:r>
      <w:r w:rsidRPr="005D265E">
        <w:rPr>
          <w:rFonts w:ascii="Arial Narrow" w:hAnsi="Arial Narrow" w:cs="Arial"/>
          <w:b/>
          <w:bCs/>
          <w:sz w:val="24"/>
          <w:szCs w:val="24"/>
        </w:rPr>
        <w:t xml:space="preserve"> </w:t>
      </w:r>
      <w:r w:rsidR="005B08F2" w:rsidRPr="005D265E">
        <w:rPr>
          <w:rFonts w:ascii="Arial Narrow" w:hAnsi="Arial Narrow" w:cs="Arial"/>
          <w:b/>
          <w:bCs/>
          <w:sz w:val="24"/>
          <w:szCs w:val="24"/>
        </w:rPr>
        <w:t xml:space="preserve">VALOR DEL CONTRATO: </w:t>
      </w:r>
      <w:bookmarkStart w:id="0" w:name="_Hlk196491989"/>
      <w:r w:rsidR="005B08F2" w:rsidRPr="005D265E">
        <w:rPr>
          <w:rFonts w:ascii="Arial Narrow" w:hAnsi="Arial Narrow" w:cs="Arial"/>
          <w:sz w:val="24"/>
          <w:szCs w:val="24"/>
          <w:lang w:val="es-MX" w:eastAsia="es-MX"/>
        </w:rPr>
        <w:t xml:space="preserve">Para esta contratación se cuenta con la suma de </w:t>
      </w:r>
      <w:bookmarkStart w:id="1" w:name="_Hlk193460898"/>
      <w:r w:rsidR="005B08F2" w:rsidRPr="00F10AA8">
        <w:rPr>
          <w:rFonts w:ascii="Arial Narrow" w:hAnsi="Arial Narrow" w:cs="Arial"/>
          <w:b/>
          <w:bCs/>
          <w:color w:val="FF0000"/>
          <w:sz w:val="24"/>
          <w:szCs w:val="24"/>
          <w:lang w:val="es-MX" w:eastAsia="es-MX"/>
        </w:rPr>
        <w:t>xxxxxxxxxxxxxxxxxx</w:t>
      </w:r>
      <w:r w:rsidR="005B08F2" w:rsidRPr="005D265E">
        <w:rPr>
          <w:rFonts w:ascii="Arial Narrow" w:hAnsi="Arial Narrow" w:cs="Arial"/>
          <w:b/>
          <w:bCs/>
          <w:sz w:val="24"/>
          <w:szCs w:val="24"/>
          <w:lang w:val="es-MX" w:eastAsia="es-MX"/>
        </w:rPr>
        <w:t xml:space="preserve"> M/L (</w:t>
      </w:r>
      <w:r w:rsidR="005B08F2" w:rsidRPr="005D265E">
        <w:rPr>
          <w:rFonts w:ascii="Arial Narrow" w:hAnsi="Arial Narrow"/>
          <w:b/>
          <w:bCs/>
        </w:rPr>
        <w:t>$</w:t>
      </w:r>
      <w:r w:rsidR="005B08F2" w:rsidRPr="00F10AA8">
        <w:rPr>
          <w:rFonts w:ascii="Arial Narrow" w:hAnsi="Arial Narrow"/>
          <w:b/>
          <w:bCs/>
          <w:color w:val="FF0000"/>
        </w:rPr>
        <w:t>xxxxxxxxxx</w:t>
      </w:r>
      <w:r w:rsidR="005B08F2" w:rsidRPr="005D265E">
        <w:rPr>
          <w:rFonts w:ascii="Arial Narrow" w:hAnsi="Arial Narrow"/>
          <w:b/>
          <w:bCs/>
        </w:rPr>
        <w:t>)</w:t>
      </w:r>
      <w:r w:rsidR="005B08F2" w:rsidRPr="005D265E">
        <w:rPr>
          <w:rFonts w:ascii="Arial Narrow" w:hAnsi="Arial Narrow" w:cs="Arial"/>
          <w:sz w:val="24"/>
          <w:szCs w:val="24"/>
          <w:lang w:val="es-MX" w:eastAsia="es-MX"/>
        </w:rPr>
        <w:t>, IVA EXCLUIDO</w:t>
      </w:r>
      <w:r w:rsidR="005B08F2" w:rsidRPr="005D265E">
        <w:rPr>
          <w:rStyle w:val="Refdenotaalpie"/>
          <w:rFonts w:ascii="Arial Narrow" w:hAnsi="Arial Narrow" w:cs="Arial"/>
          <w:sz w:val="24"/>
          <w:szCs w:val="24"/>
          <w:lang w:eastAsia="es-MX"/>
        </w:rPr>
        <w:footnoteReference w:id="1"/>
      </w:r>
      <w:r w:rsidR="005B08F2" w:rsidRPr="005D265E">
        <w:rPr>
          <w:rFonts w:ascii="Arial Narrow" w:hAnsi="Arial Narrow" w:cs="Arial"/>
          <w:sz w:val="24"/>
          <w:szCs w:val="24"/>
          <w:lang w:val="es-MX" w:eastAsia="es-MX"/>
        </w:rPr>
        <w:t xml:space="preserve">, y todos los costos directos e indirectos que se deriven del contrato, </w:t>
      </w:r>
      <w:bookmarkStart w:id="2" w:name="_Hlk196806389"/>
      <w:r w:rsidR="005B08F2" w:rsidRPr="005D265E">
        <w:rPr>
          <w:rFonts w:ascii="Arial Narrow" w:hAnsi="Arial Narrow" w:cs="Arial"/>
          <w:sz w:val="24"/>
          <w:szCs w:val="24"/>
          <w:lang w:val="es-MX" w:eastAsia="es-MX"/>
        </w:rPr>
        <w:t>según certificado de disponibilidad presupuestal</w:t>
      </w:r>
      <w:r w:rsidR="005B08F2" w:rsidRPr="005D265E">
        <w:rPr>
          <w:rFonts w:ascii="Arial Narrow" w:hAnsi="Arial Narrow" w:cs="Arial"/>
          <w:sz w:val="24"/>
          <w:szCs w:val="24"/>
        </w:rPr>
        <w:t xml:space="preserve"> N.</w:t>
      </w:r>
      <w:r w:rsidR="005B08F2" w:rsidRPr="00F10AA8">
        <w:rPr>
          <w:rFonts w:ascii="Arial Narrow" w:hAnsi="Arial Narrow" w:cs="Arial"/>
          <w:color w:val="FF0000"/>
          <w:sz w:val="24"/>
          <w:szCs w:val="24"/>
        </w:rPr>
        <w:t>xxxxxxxxxx</w:t>
      </w:r>
      <w:r w:rsidR="005B08F2" w:rsidRPr="005D265E">
        <w:rPr>
          <w:rFonts w:ascii="Arial Narrow" w:hAnsi="Arial Narrow" w:cs="Arial"/>
          <w:sz w:val="24"/>
          <w:szCs w:val="24"/>
        </w:rPr>
        <w:t xml:space="preserve"> y código presupuestal</w:t>
      </w:r>
      <w:r w:rsidR="00980596" w:rsidRPr="005D265E">
        <w:rPr>
          <w:rFonts w:ascii="Arial Narrow" w:hAnsi="Arial Narrow" w:cs="Arial"/>
          <w:sz w:val="24"/>
          <w:szCs w:val="24"/>
        </w:rPr>
        <w:t xml:space="preserve"> descrito en el respectivo certificado </w:t>
      </w:r>
      <w:r w:rsidR="005B08F2" w:rsidRPr="005D265E">
        <w:rPr>
          <w:rFonts w:ascii="Arial Narrow" w:hAnsi="Arial Narrow" w:cs="Arial"/>
          <w:sz w:val="24"/>
          <w:szCs w:val="24"/>
        </w:rPr>
        <w:t xml:space="preserve">expedido </w:t>
      </w:r>
      <w:r w:rsidR="005B08F2" w:rsidRPr="005D265E">
        <w:rPr>
          <w:rFonts w:ascii="Arial Narrow" w:hAnsi="Arial Narrow" w:cs="Arial"/>
          <w:sz w:val="24"/>
          <w:szCs w:val="24"/>
          <w:lang w:val="es-MX" w:eastAsia="es-MX"/>
        </w:rPr>
        <w:t xml:space="preserve">por la Dirección Financiera del Inder Envigado, con vigencia del año </w:t>
      </w:r>
      <w:bookmarkEnd w:id="1"/>
      <w:bookmarkEnd w:id="2"/>
      <w:r w:rsidR="00F10AA8" w:rsidRPr="00F10AA8">
        <w:rPr>
          <w:rFonts w:ascii="Arial Narrow" w:hAnsi="Arial Narrow" w:cs="Arial"/>
          <w:color w:val="FF0000"/>
          <w:sz w:val="24"/>
          <w:szCs w:val="24"/>
          <w:lang w:val="es-MX" w:eastAsia="es-MX"/>
        </w:rPr>
        <w:t>xxxxxx</w:t>
      </w:r>
    </w:p>
    <w:bookmarkEnd w:id="0"/>
    <w:p w14:paraId="4BDC4F86" w14:textId="77777777" w:rsidR="00FA4F92" w:rsidRPr="005D265E" w:rsidRDefault="00FA4F92" w:rsidP="005B08F2">
      <w:pPr>
        <w:widowControl w:val="0"/>
        <w:autoSpaceDE w:val="0"/>
        <w:autoSpaceDN w:val="0"/>
        <w:adjustRightInd w:val="0"/>
        <w:spacing w:after="0"/>
        <w:jc w:val="both"/>
        <w:rPr>
          <w:rFonts w:ascii="Arial Narrow" w:hAnsi="Arial Narrow" w:cs="Arial"/>
          <w:b/>
          <w:bCs/>
          <w:sz w:val="24"/>
          <w:szCs w:val="24"/>
          <w:lang w:val="es-ES"/>
        </w:rPr>
      </w:pPr>
    </w:p>
    <w:p w14:paraId="2E9568C6" w14:textId="4E610F28" w:rsidR="005B08F2" w:rsidRPr="005D265E" w:rsidRDefault="005B08F2" w:rsidP="005B08F2">
      <w:pPr>
        <w:widowControl w:val="0"/>
        <w:autoSpaceDE w:val="0"/>
        <w:autoSpaceDN w:val="0"/>
        <w:adjustRightInd w:val="0"/>
        <w:spacing w:after="0"/>
        <w:jc w:val="both"/>
        <w:rPr>
          <w:rFonts w:ascii="Arial Narrow" w:hAnsi="Arial Narrow" w:cs="Arial"/>
          <w:spacing w:val="-3"/>
          <w:sz w:val="24"/>
          <w:szCs w:val="24"/>
        </w:rPr>
      </w:pPr>
      <w:r w:rsidRPr="005D265E">
        <w:rPr>
          <w:rFonts w:ascii="Arial Narrow" w:hAnsi="Arial Narrow" w:cs="Arial"/>
          <w:b/>
          <w:bCs/>
          <w:sz w:val="24"/>
          <w:szCs w:val="24"/>
          <w:lang w:val="es-ES"/>
        </w:rPr>
        <w:t xml:space="preserve">TERCERO PLAZO: </w:t>
      </w:r>
      <w:bookmarkStart w:id="3" w:name="_Hlk187321820"/>
      <w:r w:rsidRPr="005D265E">
        <w:rPr>
          <w:rFonts w:ascii="Arial Narrow" w:hAnsi="Arial Narrow" w:cs="Arial"/>
          <w:sz w:val="24"/>
          <w:szCs w:val="24"/>
          <w:lang w:val="es-MX" w:eastAsia="es-MX"/>
        </w:rPr>
        <w:t xml:space="preserve">El plazo estimado para la ejecución del objeto contractual será desde el inicio en la plataforma </w:t>
      </w:r>
      <w:r w:rsidRPr="005D265E">
        <w:rPr>
          <w:rFonts w:ascii="Arial Narrow" w:hAnsi="Arial Narrow" w:cs="Arial"/>
          <w:sz w:val="24"/>
          <w:szCs w:val="24"/>
        </w:rPr>
        <w:t xml:space="preserve">Secop </w:t>
      </w:r>
      <w:r w:rsidR="00811219" w:rsidRPr="005D265E">
        <w:rPr>
          <w:rFonts w:ascii="Arial Narrow" w:hAnsi="Arial Narrow" w:cs="Arial"/>
          <w:sz w:val="24"/>
          <w:szCs w:val="24"/>
        </w:rPr>
        <w:t>II</w:t>
      </w:r>
      <w:r w:rsidRPr="005D265E">
        <w:rPr>
          <w:rFonts w:ascii="Arial Narrow" w:hAnsi="Arial Narrow" w:cs="Arial"/>
          <w:sz w:val="24"/>
          <w:szCs w:val="24"/>
          <w:lang w:val="es-MX" w:eastAsia="es-MX"/>
        </w:rPr>
        <w:t xml:space="preserve"> y hasta </w:t>
      </w:r>
      <w:r w:rsidRPr="00F10AA8">
        <w:rPr>
          <w:rFonts w:ascii="Arial Narrow" w:hAnsi="Arial Narrow" w:cs="Arial"/>
          <w:color w:val="FF0000"/>
          <w:sz w:val="24"/>
          <w:szCs w:val="24"/>
        </w:rPr>
        <w:t>XXXXXXXXXXXXXXX</w:t>
      </w:r>
      <w:r w:rsidRPr="005D265E">
        <w:rPr>
          <w:rFonts w:ascii="Arial Narrow" w:hAnsi="Arial Narrow" w:cs="Arial"/>
          <w:sz w:val="24"/>
          <w:szCs w:val="24"/>
        </w:rPr>
        <w:t xml:space="preserve"> </w:t>
      </w:r>
      <w:r w:rsidRPr="005D265E">
        <w:rPr>
          <w:rFonts w:ascii="Arial Narrow" w:hAnsi="Arial Narrow" w:cs="Arial"/>
          <w:sz w:val="24"/>
          <w:szCs w:val="24"/>
          <w:lang w:val="es-MX" w:eastAsia="es-MX"/>
        </w:rPr>
        <w:t>y en todo caso no podrá superar la correspondiente vigencia fiscal</w:t>
      </w:r>
      <w:r w:rsidRPr="005D265E">
        <w:rPr>
          <w:rFonts w:ascii="Arial Narrow" w:hAnsi="Arial Narrow" w:cs="Arial"/>
          <w:spacing w:val="-3"/>
          <w:sz w:val="24"/>
          <w:szCs w:val="24"/>
        </w:rPr>
        <w:t>.</w:t>
      </w:r>
      <w:bookmarkEnd w:id="3"/>
    </w:p>
    <w:p w14:paraId="34E14A53"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p>
    <w:p w14:paraId="41ED1630" w14:textId="475EE3AD"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La fecha de inicio del contrato para persona </w:t>
      </w:r>
      <w:r w:rsidR="00F10AA8" w:rsidRPr="005D265E">
        <w:rPr>
          <w:rFonts w:ascii="Arial Narrow" w:hAnsi="Arial Narrow" w:cs="Arial"/>
          <w:sz w:val="24"/>
          <w:szCs w:val="24"/>
          <w:lang w:val="es-ES"/>
        </w:rPr>
        <w:t>natural</w:t>
      </w:r>
      <w:r w:rsidRPr="005D265E">
        <w:rPr>
          <w:rFonts w:ascii="Arial Narrow" w:hAnsi="Arial Narrow" w:cs="Arial"/>
          <w:sz w:val="24"/>
          <w:szCs w:val="24"/>
          <w:lang w:val="es-ES"/>
        </w:rPr>
        <w:t xml:space="preserve"> será la fijada en SECOP II, teniendo en cuenta que haya sido expedido el Registro de Disponibilidad Presupuestal (RDP) y la Afiliación a la ARL. Sin el lleno de estos requisitos el contrato no podrá iniciar ejecución</w:t>
      </w:r>
    </w:p>
    <w:p w14:paraId="3F790694"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 </w:t>
      </w:r>
    </w:p>
    <w:p w14:paraId="20FE3F1F" w14:textId="77777777" w:rsidR="005B08F2" w:rsidRPr="005D265E" w:rsidRDefault="005B08F2" w:rsidP="005B08F2">
      <w:pPr>
        <w:widowControl w:val="0"/>
        <w:autoSpaceDE w:val="0"/>
        <w:autoSpaceDN w:val="0"/>
        <w:adjustRightInd w:val="0"/>
        <w:spacing w:after="0"/>
        <w:jc w:val="both"/>
        <w:rPr>
          <w:rFonts w:ascii="Arial Narrow" w:hAnsi="Arial Narrow" w:cs="Arial"/>
          <w:b/>
          <w:sz w:val="24"/>
          <w:szCs w:val="24"/>
          <w:lang w:val="es-ES"/>
        </w:rPr>
      </w:pPr>
      <w:r w:rsidRPr="005D265E">
        <w:rPr>
          <w:rFonts w:ascii="Arial Narrow" w:hAnsi="Arial Narrow" w:cs="Arial"/>
          <w:sz w:val="24"/>
          <w:szCs w:val="24"/>
          <w:lang w:val="es-ES"/>
        </w:rPr>
        <w:t xml:space="preserve">Para persona jurídica, la fecha de inicio del contrato será la fijada en SECOP II y deberá contar con el respectivo Registro de Disponibilidad Presupuestal (RDP), la aprobación de pólizas y pago de impuesto si a ello hubiere lugar.  </w:t>
      </w:r>
    </w:p>
    <w:p w14:paraId="54C85C8E"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p>
    <w:p w14:paraId="5C1C0C8E" w14:textId="5CDF48F2" w:rsidR="00C14593" w:rsidRPr="00C14593" w:rsidRDefault="005B08F2" w:rsidP="00C14593">
      <w:pPr>
        <w:pStyle w:val="toa"/>
        <w:widowControl w:val="0"/>
        <w:rPr>
          <w:rFonts w:ascii="Arial" w:hAnsi="Arial" w:cs="Arial"/>
          <w:bCs/>
          <w:color w:val="0070C0"/>
          <w:spacing w:val="0"/>
          <w:lang w:val="es-CO" w:eastAsia="es-MX"/>
        </w:rPr>
      </w:pPr>
      <w:r w:rsidRPr="00C14593">
        <w:rPr>
          <w:rFonts w:ascii="Arial Narrow" w:hAnsi="Arial Narrow" w:cs="Arial"/>
          <w:b/>
          <w:bCs/>
          <w:color w:val="0070C0"/>
          <w:lang w:val="es-ES"/>
        </w:rPr>
        <w:t>CUARTA:</w:t>
      </w:r>
      <w:r w:rsidRPr="00C14593">
        <w:rPr>
          <w:rFonts w:ascii="Arial Narrow" w:hAnsi="Arial Narrow" w:cs="Arial"/>
          <w:color w:val="0070C0"/>
          <w:lang w:val="es-ES"/>
        </w:rPr>
        <w:t xml:space="preserve">  </w:t>
      </w:r>
      <w:r w:rsidRPr="00C14593">
        <w:rPr>
          <w:rFonts w:ascii="Arial Narrow" w:hAnsi="Arial Narrow" w:cs="Arial"/>
          <w:b/>
          <w:bCs/>
          <w:color w:val="0070C0"/>
          <w:lang w:val="es-ES"/>
        </w:rPr>
        <w:t>FORMA DE PAGO:</w:t>
      </w:r>
      <w:r w:rsidR="00C14593" w:rsidRPr="00C14593">
        <w:rPr>
          <w:rFonts w:ascii="Arial" w:hAnsi="Arial" w:cs="Arial"/>
          <w:bCs/>
          <w:color w:val="0070C0"/>
          <w:lang w:eastAsia="es-MX"/>
        </w:rPr>
        <w:t xml:space="preserve"> </w:t>
      </w:r>
      <w:r w:rsidR="00C14593" w:rsidRPr="00C14593">
        <w:rPr>
          <w:rFonts w:ascii="Arial" w:hAnsi="Arial" w:cs="Arial"/>
          <w:bCs/>
          <w:color w:val="0070C0"/>
          <w:spacing w:val="0"/>
          <w:lang w:val="es-CO" w:eastAsia="es-MX"/>
        </w:rPr>
        <w:t xml:space="preserve">El pago será realizado por la entidad al contratista, mediante consignación bancaria o transferencia electrónica, previa presentación de la respectiva cuenta de cobro o factura debidamente legalizada. Este Pago se hará de forma mensual, de acuerdo a los bienes y servicios entregados, previo recibido a entera satisfacción, según certificado y control del supervisor del contrato; pago que se hará con sujeción al plan anual de caja P.A.C., previa aprobación de la </w:t>
      </w:r>
      <w:r w:rsidR="00C14593" w:rsidRPr="00C14593">
        <w:rPr>
          <w:rFonts w:ascii="Arial" w:hAnsi="Arial" w:cs="Arial"/>
          <w:bCs/>
          <w:color w:val="0070C0"/>
          <w:spacing w:val="0"/>
          <w:lang w:val="es-CO" w:eastAsia="es-MX"/>
        </w:rPr>
        <w:lastRenderedPageBreak/>
        <w:t>garantía única y sujeto al cumplimiento de los procedimientos presupuestales.</w:t>
      </w:r>
    </w:p>
    <w:p w14:paraId="3B1A9028" w14:textId="77777777" w:rsidR="00C14593" w:rsidRPr="008C1D39" w:rsidRDefault="00C14593" w:rsidP="00C14593">
      <w:pPr>
        <w:pStyle w:val="toa"/>
        <w:widowControl w:val="0"/>
        <w:rPr>
          <w:rFonts w:ascii="Arial" w:hAnsi="Arial" w:cs="Arial"/>
          <w:bCs/>
          <w:spacing w:val="0"/>
          <w:lang w:val="es-CO" w:eastAsia="es-MX"/>
        </w:rPr>
      </w:pPr>
    </w:p>
    <w:p w14:paraId="05192FF1" w14:textId="77777777" w:rsidR="00C14593" w:rsidRPr="008C1D39" w:rsidRDefault="00C14593" w:rsidP="00C14593">
      <w:pPr>
        <w:pStyle w:val="toa"/>
        <w:widowControl w:val="0"/>
        <w:tabs>
          <w:tab w:val="clear" w:pos="0"/>
          <w:tab w:val="clear" w:pos="9000"/>
          <w:tab w:val="clear" w:pos="9360"/>
        </w:tabs>
        <w:rPr>
          <w:rFonts w:ascii="Arial" w:hAnsi="Arial" w:cs="Arial"/>
          <w:bCs/>
          <w:spacing w:val="0"/>
          <w:lang w:val="es-CO" w:eastAsia="es-MX"/>
        </w:rPr>
      </w:pPr>
      <w:r w:rsidRPr="008C1D39">
        <w:rPr>
          <w:rFonts w:ascii="Arial" w:hAnsi="Arial" w:cs="Arial"/>
          <w:b/>
          <w:bCs/>
          <w:spacing w:val="0"/>
          <w:lang w:val="es-CO" w:eastAsia="es-MX"/>
        </w:rPr>
        <w:t>ANTICIPO</w:t>
      </w:r>
      <w:r w:rsidRPr="008C1D39">
        <w:rPr>
          <w:rFonts w:ascii="Arial" w:hAnsi="Arial" w:cs="Arial"/>
          <w:bCs/>
          <w:spacing w:val="0"/>
          <w:lang w:val="es-CO" w:eastAsia="es-MX"/>
        </w:rPr>
        <w:t xml:space="preserve">: El Instituto de Deportes, Recreación y Aprovechamiento del Tiempo de Libre - Índer Envigado, </w:t>
      </w:r>
      <w:r w:rsidRPr="008C1D39">
        <w:rPr>
          <w:rFonts w:ascii="Arial" w:hAnsi="Arial" w:cs="Arial"/>
          <w:b/>
          <w:bCs/>
          <w:spacing w:val="0"/>
          <w:lang w:val="es-CO" w:eastAsia="es-MX"/>
        </w:rPr>
        <w:t>NO</w:t>
      </w:r>
      <w:r w:rsidRPr="008C1D39">
        <w:rPr>
          <w:rFonts w:ascii="Arial" w:hAnsi="Arial" w:cs="Arial"/>
          <w:bCs/>
          <w:spacing w:val="0"/>
          <w:lang w:val="es-CO" w:eastAsia="es-MX"/>
        </w:rPr>
        <w:t xml:space="preserve"> dará anticipo para la ejecución del contrato.</w:t>
      </w:r>
    </w:p>
    <w:p w14:paraId="3250E91F" w14:textId="77777777" w:rsidR="00C14593" w:rsidRPr="008C1D39" w:rsidRDefault="00C14593" w:rsidP="00C14593">
      <w:pPr>
        <w:pStyle w:val="toa"/>
        <w:widowControl w:val="0"/>
        <w:tabs>
          <w:tab w:val="clear" w:pos="0"/>
          <w:tab w:val="clear" w:pos="9000"/>
          <w:tab w:val="clear" w:pos="9360"/>
        </w:tabs>
        <w:rPr>
          <w:rFonts w:ascii="Arial" w:hAnsi="Arial" w:cs="Arial"/>
          <w:b/>
          <w:spacing w:val="-3"/>
          <w:lang w:val="es-ES"/>
        </w:rPr>
      </w:pPr>
    </w:p>
    <w:p w14:paraId="650C296B" w14:textId="77777777" w:rsidR="00C14593" w:rsidRPr="008C1D39" w:rsidRDefault="00C14593" w:rsidP="00C145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pacing w:val="-3"/>
          <w:sz w:val="24"/>
          <w:szCs w:val="24"/>
        </w:rPr>
      </w:pPr>
      <w:r w:rsidRPr="008C1D39">
        <w:rPr>
          <w:rFonts w:ascii="Arial" w:hAnsi="Arial" w:cs="Arial"/>
          <w:b/>
          <w:bCs/>
          <w:spacing w:val="-3"/>
          <w:sz w:val="24"/>
          <w:szCs w:val="24"/>
        </w:rPr>
        <w:t>PARÁGRAFO:</w:t>
      </w:r>
      <w:r w:rsidRPr="008C1D39">
        <w:rPr>
          <w:rFonts w:ascii="Arial" w:hAnsi="Arial" w:cs="Arial"/>
          <w:spacing w:val="-3"/>
          <w:sz w:val="24"/>
          <w:szCs w:val="24"/>
        </w:rPr>
        <w:t xml:space="preserve"> el contratista deberá entregar un certificado donde conste su cuenta de ahorros o corriente dispuesta para el pago, firmada por el representante legal</w:t>
      </w:r>
    </w:p>
    <w:p w14:paraId="77D51938" w14:textId="77777777" w:rsidR="00811219" w:rsidRPr="005D265E" w:rsidRDefault="00811219" w:rsidP="00811219">
      <w:pPr>
        <w:spacing w:after="0" w:line="240" w:lineRule="auto"/>
        <w:ind w:right="1467"/>
        <w:jc w:val="both"/>
        <w:rPr>
          <w:rFonts w:ascii="Arial Narrow" w:hAnsi="Arial Narrow" w:cs="Arial"/>
          <w:bCs/>
        </w:rPr>
      </w:pPr>
      <w:r w:rsidRPr="005D265E">
        <w:rPr>
          <w:rFonts w:ascii="Arial Narrow" w:hAnsi="Arial Narrow" w:cs="Arial"/>
          <w:bCs/>
        </w:rPr>
        <w:t xml:space="preserve"> </w:t>
      </w:r>
    </w:p>
    <w:p w14:paraId="4535731A" w14:textId="77777777" w:rsidR="00811219" w:rsidRPr="005D265E" w:rsidRDefault="00811219" w:rsidP="00811219">
      <w:pPr>
        <w:spacing w:after="0" w:line="240" w:lineRule="auto"/>
        <w:ind w:right="49"/>
        <w:jc w:val="both"/>
        <w:rPr>
          <w:rFonts w:ascii="Arial Narrow" w:hAnsi="Arial Narrow" w:cs="Calibri"/>
        </w:rPr>
      </w:pPr>
      <w:r w:rsidRPr="005D265E">
        <w:rPr>
          <w:rFonts w:ascii="Arial Narrow" w:hAnsi="Arial Narrow" w:cs="Calibri"/>
          <w:b/>
          <w:u w:val="single"/>
        </w:rPr>
        <w:t>Nota:</w:t>
      </w:r>
      <w:r w:rsidRPr="005D265E">
        <w:rPr>
          <w:rFonts w:ascii="Arial Narrow" w:hAnsi="Arial Narrow" w:cs="Calibri"/>
        </w:rPr>
        <w:t xml:space="preserve"> El Índer de Envigado contará con un término de treinta (30) días hábiles siguientes a la fecha de radicación de la cuenta de cobro, para realizar cada desembolso.</w:t>
      </w:r>
    </w:p>
    <w:p w14:paraId="74C6D8AA" w14:textId="2E8D8CBB" w:rsidR="005B08F2" w:rsidRPr="005D265E" w:rsidRDefault="005B08F2" w:rsidP="00811219">
      <w:pPr>
        <w:spacing w:after="0"/>
        <w:ind w:right="49"/>
        <w:jc w:val="both"/>
        <w:rPr>
          <w:rFonts w:ascii="Arial Narrow" w:hAnsi="Arial Narrow" w:cs="Arial"/>
          <w:color w:val="000000"/>
          <w:sz w:val="24"/>
          <w:szCs w:val="24"/>
        </w:rPr>
      </w:pPr>
    </w:p>
    <w:p w14:paraId="18C9495B" w14:textId="674A0421" w:rsidR="00584EA3" w:rsidRPr="005D265E" w:rsidRDefault="005B08F2"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QUINTA: </w:t>
      </w:r>
      <w:bookmarkStart w:id="4" w:name="_Hlk196805195"/>
      <w:r w:rsidR="0000733D" w:rsidRPr="005D265E">
        <w:rPr>
          <w:rFonts w:ascii="Arial Narrow" w:hAnsi="Arial Narrow" w:cs="Arial"/>
          <w:b/>
          <w:bCs/>
          <w:sz w:val="24"/>
          <w:szCs w:val="24"/>
        </w:rPr>
        <w:t>OBLIGACIONES ESPECÍFICAS DEL CONTRATISTA</w:t>
      </w:r>
      <w:bookmarkEnd w:id="4"/>
      <w:r w:rsidR="0000733D" w:rsidRPr="005D265E">
        <w:rPr>
          <w:rFonts w:ascii="Arial Narrow" w:hAnsi="Arial Narrow" w:cs="Arial"/>
          <w:b/>
          <w:bCs/>
          <w:sz w:val="24"/>
          <w:szCs w:val="24"/>
        </w:rPr>
        <w:t xml:space="preserve">: </w:t>
      </w:r>
      <w:r w:rsidR="0000733D" w:rsidRPr="005D265E">
        <w:rPr>
          <w:rFonts w:ascii="Arial Narrow" w:hAnsi="Arial Narrow" w:cs="Arial"/>
          <w:sz w:val="24"/>
          <w:szCs w:val="24"/>
        </w:rPr>
        <w:t>Las actividades específicas a desarrollar en la prestación de servicios son las siguientes:</w:t>
      </w:r>
      <w:r w:rsidR="00515AAC" w:rsidRPr="005D265E">
        <w:rPr>
          <w:rFonts w:ascii="Arial Narrow" w:hAnsi="Arial Narrow" w:cs="Arial"/>
          <w:sz w:val="24"/>
          <w:szCs w:val="24"/>
        </w:rPr>
        <w:t xml:space="preserve"> </w:t>
      </w:r>
    </w:p>
    <w:p w14:paraId="13655275" w14:textId="77777777" w:rsidR="00584EA3" w:rsidRPr="005D265E" w:rsidRDefault="00584EA3" w:rsidP="00584EA3">
      <w:pPr>
        <w:widowControl w:val="0"/>
        <w:autoSpaceDE w:val="0"/>
        <w:autoSpaceDN w:val="0"/>
        <w:adjustRightInd w:val="0"/>
        <w:spacing w:after="0"/>
        <w:jc w:val="both"/>
        <w:rPr>
          <w:rFonts w:ascii="Arial Narrow" w:hAnsi="Arial Narrow" w:cs="Arial"/>
          <w:sz w:val="24"/>
          <w:szCs w:val="24"/>
        </w:rPr>
      </w:pPr>
    </w:p>
    <w:p w14:paraId="2A34277D" w14:textId="46E44C70" w:rsidR="00584EA3"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bookmarkStart w:id="5" w:name="_Hlk187321391"/>
      <w:r w:rsidRPr="0051110E">
        <w:rPr>
          <w:rFonts w:ascii="Arial Narrow" w:hAnsi="Arial Narrow"/>
          <w:color w:val="FF0000"/>
          <w:sz w:val="24"/>
          <w:szCs w:val="24"/>
        </w:rPr>
        <w:t>XXXXXXXXX</w:t>
      </w:r>
    </w:p>
    <w:p w14:paraId="41D70F0A" w14:textId="73E250AB"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w:t>
      </w:r>
    </w:p>
    <w:p w14:paraId="7579F3B5" w14:textId="0EE5BC9A"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w:t>
      </w:r>
    </w:p>
    <w:p w14:paraId="5765D854" w14:textId="75834AE6"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w:t>
      </w:r>
    </w:p>
    <w:p w14:paraId="6DEBE341" w14:textId="27ABD2C9"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w:t>
      </w:r>
    </w:p>
    <w:p w14:paraId="04E86D80" w14:textId="45AE58FD"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XXXXXXXXXXXXXXXX</w:t>
      </w:r>
    </w:p>
    <w:p w14:paraId="1B8C0149" w14:textId="6B1BAA9A"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w:t>
      </w:r>
      <w:r w:rsidR="005D01C6" w:rsidRPr="0051110E">
        <w:rPr>
          <w:rFonts w:ascii="Arial Narrow" w:hAnsi="Arial Narrow"/>
          <w:color w:val="FF0000"/>
          <w:sz w:val="24"/>
          <w:szCs w:val="24"/>
        </w:rPr>
        <w:t>.</w:t>
      </w:r>
    </w:p>
    <w:p w14:paraId="78DD2C83" w14:textId="0799908C" w:rsidR="009A20D3" w:rsidRPr="005D265E" w:rsidRDefault="009A20D3" w:rsidP="00A22CD8">
      <w:pPr>
        <w:pStyle w:val="Prrafodelista"/>
        <w:widowControl/>
        <w:numPr>
          <w:ilvl w:val="0"/>
          <w:numId w:val="16"/>
        </w:numPr>
        <w:autoSpaceDE/>
        <w:autoSpaceDN/>
        <w:spacing w:after="160" w:line="276" w:lineRule="auto"/>
        <w:ind w:left="360"/>
        <w:contextualSpacing/>
        <w:rPr>
          <w:rFonts w:ascii="Arial Narrow" w:hAnsi="Arial Narrow"/>
          <w:sz w:val="24"/>
          <w:szCs w:val="24"/>
        </w:rPr>
      </w:pPr>
      <w:bookmarkStart w:id="6" w:name="_Hlk196805247"/>
      <w:r w:rsidRPr="005D265E">
        <w:rPr>
          <w:rFonts w:ascii="Arial Narrow" w:hAnsi="Arial Narrow"/>
          <w:sz w:val="24"/>
          <w:szCs w:val="24"/>
        </w:rPr>
        <w:t xml:space="preserve">El Contratista deberá presentar </w:t>
      </w:r>
      <w:r w:rsidR="0051110E" w:rsidRPr="005D265E">
        <w:rPr>
          <w:rFonts w:ascii="Arial Narrow" w:hAnsi="Arial Narrow"/>
          <w:sz w:val="24"/>
          <w:szCs w:val="24"/>
        </w:rPr>
        <w:t>informe mensual</w:t>
      </w:r>
      <w:r w:rsidRPr="005D265E">
        <w:rPr>
          <w:rFonts w:ascii="Arial Narrow" w:hAnsi="Arial Narrow"/>
          <w:sz w:val="24"/>
          <w:szCs w:val="24"/>
        </w:rPr>
        <w:t xml:space="preserve"> de las actividades con ocasión al desarrollo del presente contrato, el cual deberá ser aprobado por el supervisor del presente Contrato, y serán soporte para el correspondiente pago de honorarios, </w:t>
      </w:r>
      <w:bookmarkStart w:id="7" w:name="_Hlk196807580"/>
      <w:r w:rsidRPr="005D265E">
        <w:rPr>
          <w:rFonts w:ascii="Arial Narrow" w:hAnsi="Arial Narrow"/>
          <w:sz w:val="24"/>
          <w:szCs w:val="24"/>
        </w:rPr>
        <w:t>acompañado de la evidencias  que respalden la ejecución y su factura o cuenta de cobro</w:t>
      </w:r>
      <w:bookmarkEnd w:id="7"/>
    </w:p>
    <w:bookmarkEnd w:id="6"/>
    <w:p w14:paraId="34399811" w14:textId="3F0E83C4" w:rsidR="00A8407C" w:rsidRPr="005D265E" w:rsidRDefault="000230E9" w:rsidP="00A8407C">
      <w:pPr>
        <w:pStyle w:val="Prrafodelista"/>
        <w:widowControl/>
        <w:numPr>
          <w:ilvl w:val="0"/>
          <w:numId w:val="16"/>
        </w:numPr>
        <w:autoSpaceDE/>
        <w:autoSpaceDN/>
        <w:spacing w:after="160" w:line="276" w:lineRule="auto"/>
        <w:ind w:left="360"/>
        <w:contextualSpacing/>
        <w:rPr>
          <w:rFonts w:ascii="Arial Narrow" w:hAnsi="Arial Narrow"/>
          <w:sz w:val="24"/>
          <w:szCs w:val="24"/>
        </w:rPr>
      </w:pPr>
      <w:r w:rsidRPr="005D265E">
        <w:rPr>
          <w:rFonts w:ascii="Arial Narrow" w:hAnsi="Arial Narrow"/>
          <w:sz w:val="24"/>
          <w:szCs w:val="24"/>
        </w:rPr>
        <w:t xml:space="preserve">Presentar los informes mensuales de gestión y los demás solicitados por la </w:t>
      </w:r>
      <w:r w:rsidR="0051110E" w:rsidRPr="005D265E">
        <w:rPr>
          <w:rFonts w:ascii="Arial Narrow" w:hAnsi="Arial Narrow"/>
          <w:sz w:val="24"/>
          <w:szCs w:val="24"/>
        </w:rPr>
        <w:t>entidad para</w:t>
      </w:r>
      <w:r w:rsidRPr="005D265E">
        <w:rPr>
          <w:rFonts w:ascii="Arial Narrow" w:hAnsi="Arial Narrow"/>
          <w:sz w:val="24"/>
          <w:szCs w:val="24"/>
        </w:rPr>
        <w:t xml:space="preserve"> el cumplimiento de los diferentes reportes en las plataformas establecidas.</w:t>
      </w:r>
    </w:p>
    <w:p w14:paraId="3054D109" w14:textId="32957793" w:rsidR="00954FA1" w:rsidRPr="005D265E" w:rsidRDefault="00A8407C" w:rsidP="00954FA1">
      <w:pPr>
        <w:pStyle w:val="Prrafodelista"/>
        <w:widowControl/>
        <w:numPr>
          <w:ilvl w:val="0"/>
          <w:numId w:val="16"/>
        </w:numPr>
        <w:autoSpaceDE/>
        <w:autoSpaceDN/>
        <w:spacing w:after="160" w:line="276" w:lineRule="auto"/>
        <w:ind w:left="360"/>
        <w:contextualSpacing/>
        <w:rPr>
          <w:rFonts w:ascii="Arial Narrow" w:hAnsi="Arial Narrow"/>
          <w:sz w:val="24"/>
          <w:szCs w:val="24"/>
        </w:rPr>
      </w:pPr>
      <w:r w:rsidRPr="005D265E">
        <w:rPr>
          <w:rFonts w:ascii="Arial Narrow" w:hAnsi="Arial Narrow"/>
          <w:sz w:val="24"/>
          <w:szCs w:val="24"/>
        </w:rPr>
        <w:t xml:space="preserve">Realizar el </w:t>
      </w:r>
      <w:r w:rsidR="0051110E" w:rsidRPr="005D265E">
        <w:rPr>
          <w:rFonts w:ascii="Arial Narrow" w:hAnsi="Arial Narrow"/>
          <w:sz w:val="24"/>
          <w:szCs w:val="24"/>
        </w:rPr>
        <w:t>pago de</w:t>
      </w:r>
      <w:r w:rsidRPr="005D265E">
        <w:rPr>
          <w:rFonts w:ascii="Arial Narrow" w:hAnsi="Arial Narrow"/>
          <w:sz w:val="24"/>
          <w:szCs w:val="24"/>
        </w:rPr>
        <w:t xml:space="preserve"> aportes al sistema de seguridad social integral sobre la base de cotización del 40% de acuerdo con la normativa vigente, previa aprobación del acta de pago correspondiente, por parte de la supervisión del contrato</w:t>
      </w:r>
      <w:r w:rsidR="00954FA1" w:rsidRPr="005D265E">
        <w:rPr>
          <w:rFonts w:ascii="Arial Narrow" w:hAnsi="Arial Narrow"/>
          <w:sz w:val="24"/>
          <w:szCs w:val="24"/>
        </w:rPr>
        <w:t>.</w:t>
      </w:r>
    </w:p>
    <w:p w14:paraId="55CB647C" w14:textId="58FA392C" w:rsidR="00954FA1" w:rsidRPr="005D265E" w:rsidRDefault="00954FA1" w:rsidP="00954FA1">
      <w:pPr>
        <w:spacing w:after="160"/>
        <w:contextualSpacing/>
        <w:rPr>
          <w:rFonts w:ascii="Arial Narrow" w:hAnsi="Arial Narrow"/>
          <w:sz w:val="24"/>
          <w:szCs w:val="24"/>
        </w:rPr>
      </w:pPr>
      <w:r w:rsidRPr="005D265E">
        <w:rPr>
          <w:rFonts w:ascii="Arial Narrow" w:hAnsi="Arial Narrow"/>
          <w:sz w:val="24"/>
          <w:szCs w:val="24"/>
        </w:rPr>
        <w:t xml:space="preserve">Relacionar las demás obligaciones inherentes al contrato. </w:t>
      </w:r>
    </w:p>
    <w:p w14:paraId="424A7D67" w14:textId="2FA77E7F" w:rsidR="00954FA1" w:rsidRPr="0051110E" w:rsidRDefault="00954FA1" w:rsidP="00954FA1">
      <w:pPr>
        <w:spacing w:after="160"/>
        <w:contextualSpacing/>
        <w:rPr>
          <w:rFonts w:ascii="Arial Narrow" w:hAnsi="Arial Narrow"/>
          <w:color w:val="FF0000"/>
          <w:sz w:val="24"/>
          <w:szCs w:val="24"/>
        </w:rPr>
      </w:pPr>
      <w:r w:rsidRPr="0051110E">
        <w:rPr>
          <w:rFonts w:ascii="Arial Narrow" w:hAnsi="Arial Narrow"/>
          <w:color w:val="FF0000"/>
          <w:sz w:val="24"/>
          <w:szCs w:val="24"/>
        </w:rPr>
        <w:t>XXXXXXXXXXXXXX</w:t>
      </w:r>
    </w:p>
    <w:p w14:paraId="13BE1882" w14:textId="77777777" w:rsidR="00954FA1" w:rsidRPr="005D265E" w:rsidRDefault="00954FA1" w:rsidP="00954FA1">
      <w:pPr>
        <w:spacing w:after="160"/>
        <w:contextualSpacing/>
        <w:rPr>
          <w:rFonts w:ascii="Arial Narrow" w:hAnsi="Arial Narrow"/>
          <w:sz w:val="24"/>
          <w:szCs w:val="24"/>
        </w:rPr>
      </w:pPr>
    </w:p>
    <w:p w14:paraId="2DDBBD2E" w14:textId="77777777" w:rsidR="00584EA3" w:rsidRPr="005D265E" w:rsidRDefault="00584EA3" w:rsidP="00584EA3">
      <w:pPr>
        <w:spacing w:after="0"/>
        <w:jc w:val="both"/>
        <w:rPr>
          <w:rFonts w:ascii="Arial Narrow" w:hAnsi="Arial Narrow" w:cs="Arial"/>
          <w:sz w:val="24"/>
          <w:szCs w:val="24"/>
        </w:rPr>
      </w:pPr>
      <w:r w:rsidRPr="005D265E">
        <w:rPr>
          <w:rFonts w:ascii="Arial Narrow" w:hAnsi="Arial Narrow" w:cs="Arial"/>
          <w:b/>
          <w:bCs/>
          <w:sz w:val="24"/>
          <w:szCs w:val="24"/>
          <w:u w:val="single"/>
        </w:rPr>
        <w:t>Nota</w:t>
      </w:r>
      <w:r w:rsidRPr="005D265E">
        <w:rPr>
          <w:rFonts w:ascii="Arial Narrow" w:hAnsi="Arial Narrow" w:cs="Arial"/>
          <w:sz w:val="24"/>
          <w:szCs w:val="24"/>
        </w:rPr>
        <w:t>: Estas obligaciones podrían variar, ser menos o ser otras, siempre de acuerdo con el objeto contractual y a demanda de la entidad.</w:t>
      </w:r>
    </w:p>
    <w:bookmarkEnd w:id="5"/>
    <w:p w14:paraId="22A89985" w14:textId="77777777" w:rsidR="009E4629" w:rsidRPr="005D265E" w:rsidRDefault="009E4629" w:rsidP="00584EA3">
      <w:pPr>
        <w:pStyle w:val="Default"/>
        <w:spacing w:line="276" w:lineRule="auto"/>
        <w:jc w:val="both"/>
        <w:rPr>
          <w:rFonts w:ascii="Arial Narrow" w:hAnsi="Arial Narrow"/>
          <w:noProof/>
          <w:color w:val="FF0000"/>
        </w:rPr>
      </w:pPr>
    </w:p>
    <w:p w14:paraId="74B0054E" w14:textId="24E4E608" w:rsidR="0000733D" w:rsidRPr="005D265E" w:rsidRDefault="005B08F2" w:rsidP="00584EA3">
      <w:pPr>
        <w:widowControl w:val="0"/>
        <w:autoSpaceDE w:val="0"/>
        <w:autoSpaceDN w:val="0"/>
        <w:adjustRightInd w:val="0"/>
        <w:spacing w:after="0"/>
        <w:jc w:val="both"/>
        <w:rPr>
          <w:rFonts w:ascii="Arial Narrow" w:hAnsi="Arial Narrow" w:cs="Arial"/>
          <w:b/>
          <w:bCs/>
          <w:sz w:val="24"/>
          <w:szCs w:val="24"/>
          <w:lang w:val="es-ES"/>
        </w:rPr>
      </w:pPr>
      <w:r w:rsidRPr="005D265E">
        <w:rPr>
          <w:rFonts w:ascii="Arial Narrow" w:hAnsi="Arial Narrow" w:cs="Arial"/>
          <w:b/>
          <w:bCs/>
          <w:sz w:val="24"/>
          <w:szCs w:val="24"/>
          <w:lang w:val="es-ES"/>
        </w:rPr>
        <w:t xml:space="preserve">SEXTA: </w:t>
      </w:r>
      <w:r w:rsidR="0000733D" w:rsidRPr="005D265E">
        <w:rPr>
          <w:rFonts w:ascii="Arial Narrow" w:hAnsi="Arial Narrow" w:cs="Arial"/>
          <w:b/>
          <w:bCs/>
          <w:sz w:val="24"/>
          <w:szCs w:val="24"/>
          <w:lang w:val="es-ES"/>
        </w:rPr>
        <w:t>OBLIGACIONES GENERALES:</w:t>
      </w:r>
    </w:p>
    <w:p w14:paraId="1FC88A15" w14:textId="77777777" w:rsidR="0000733D" w:rsidRPr="005D265E" w:rsidRDefault="0000733D" w:rsidP="00584EA3">
      <w:pPr>
        <w:pStyle w:val="Textoindependiente"/>
        <w:spacing w:line="276" w:lineRule="auto"/>
        <w:rPr>
          <w:rFonts w:ascii="Arial Narrow" w:hAnsi="Arial Narrow"/>
          <w:b/>
        </w:rPr>
      </w:pPr>
    </w:p>
    <w:p w14:paraId="4FA61C5C"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b/>
          <w:sz w:val="24"/>
          <w:szCs w:val="24"/>
        </w:rPr>
      </w:pPr>
      <w:bookmarkStart w:id="8" w:name="_Hlk187321413"/>
      <w:r w:rsidRPr="005D265E">
        <w:rPr>
          <w:rFonts w:ascii="Arial Narrow" w:hAnsi="Arial Narrow"/>
          <w:sz w:val="24"/>
          <w:szCs w:val="24"/>
        </w:rPr>
        <w:lastRenderedPageBreak/>
        <w:t>Dar cumplimiento a lo preceptuado en las Leyes 1150 de 2007 y 1562 de 2012 y el Decreto 723 de 2013 Compilado por el Decreto 1072 de 2015, referente a la obligatoriedad de los contratistas de estar afiliados y cumplir con el pago de la seguridad social en salud, pensión y ARL al Sistema de Seguridad Social Integral.</w:t>
      </w:r>
      <w:r w:rsidRPr="005D265E">
        <w:rPr>
          <w:rFonts w:ascii="Arial Narrow" w:hAnsi="Arial Narrow"/>
          <w:b/>
          <w:sz w:val="24"/>
          <w:szCs w:val="24"/>
        </w:rPr>
        <w:t xml:space="preserve"> </w:t>
      </w:r>
    </w:p>
    <w:p w14:paraId="329AC539"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Acatar las recomendaciones que le sean indicadas por la Supervisión del contrato. </w:t>
      </w:r>
    </w:p>
    <w:p w14:paraId="768CE057"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Elaborar los informes que le sean solicitados por la supervisión.</w:t>
      </w:r>
    </w:p>
    <w:p w14:paraId="15875222"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Asistir a las diferentes reuniones que le sean programadas y donde sea requerido para el conocimiento de la gestión municipal o para asuntos relacionados con el contrato.</w:t>
      </w:r>
    </w:p>
    <w:p w14:paraId="0366A4D1"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Conocer y aplicar los métodos y procedimientos de control interno y sistema de gestión de la calidad de la entidad pública contratante.</w:t>
      </w:r>
    </w:p>
    <w:p w14:paraId="13CD9DD3"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Custodiar y cuidar la documentación y bienes que por razón de su servicio le sea encomendado, guardando la reserva legal en la información que así lo requiera.</w:t>
      </w:r>
    </w:p>
    <w:p w14:paraId="522C6E75"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Procurar el cuidado integral de su salud. </w:t>
      </w:r>
    </w:p>
    <w:p w14:paraId="0D96714C"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Contar con los elementos de protección personal necesario para ejecutar la actividad contratada, para lo cual asumirá su costo.</w:t>
      </w:r>
    </w:p>
    <w:p w14:paraId="5F852E93"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Informar a EL CONTRATANTE la ocurrencia de incidentes, accidentes de trabajo y enfermedades laborales. </w:t>
      </w:r>
    </w:p>
    <w:p w14:paraId="13589F90"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Participar en las actividades de prevención y promoción de la Seguridad y la Salud en el Trabajo organizadas por los contratantes, los Comités Paritarios de Seguridad y Salud en el Trabajo o Vigías Ocupacionales o la Administradora de Riesgos Laborales.</w:t>
      </w:r>
    </w:p>
    <w:p w14:paraId="49EE08D7"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Cumplir las normas, reglamentos instrucciones del Sistema de Gestión de la Seguridad y Salud en el Trabajo SG-SST. </w:t>
      </w:r>
    </w:p>
    <w:p w14:paraId="4BD5FC6B"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Informar oportunamente al contratante toda novedad derivada del contrato. </w:t>
      </w:r>
    </w:p>
    <w:p w14:paraId="6B416651"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b/>
          <w:sz w:val="24"/>
          <w:szCs w:val="24"/>
        </w:rPr>
      </w:pPr>
      <w:r w:rsidRPr="005D265E">
        <w:rPr>
          <w:rFonts w:ascii="Arial Narrow" w:hAnsi="Arial Narrow"/>
          <w:sz w:val="24"/>
          <w:szCs w:val="24"/>
        </w:rPr>
        <w:t>Responder por el uso adecuado de los implementos que en relación con el desarrollo del contrato le provea el Índer Envigado</w:t>
      </w:r>
      <w:r w:rsidRPr="005D265E">
        <w:rPr>
          <w:rFonts w:ascii="Arial Narrow" w:hAnsi="Arial Narrow"/>
          <w:b/>
          <w:sz w:val="24"/>
          <w:szCs w:val="24"/>
        </w:rPr>
        <w:t>.</w:t>
      </w:r>
    </w:p>
    <w:p w14:paraId="46FF1C46"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Tratar con respeto, imparcialidad y rectitud a las personas con que tenga relación por razón del servicio prestado.</w:t>
      </w:r>
    </w:p>
    <w:p w14:paraId="43EC842B"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Controlar debidamente la papelería a diligenciar conforme el Sistema de Gestión de la Calidad adoptado por la Entidad, en el Seguimiento y prestación de servicios.</w:t>
      </w:r>
    </w:p>
    <w:p w14:paraId="63973E2F" w14:textId="7E855ADF"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bookmarkStart w:id="9" w:name="_Hlk196805304"/>
      <w:r w:rsidRPr="005D265E">
        <w:rPr>
          <w:rFonts w:ascii="Arial Narrow" w:hAnsi="Arial Narrow"/>
          <w:sz w:val="24"/>
          <w:szCs w:val="24"/>
        </w:rPr>
        <w:t xml:space="preserve">Realizar cada mes para la presentación de la cuenta de cobro, el informe de Gestión de Contratista </w:t>
      </w:r>
      <w:bookmarkStart w:id="10" w:name="_Hlk196807769"/>
      <w:r w:rsidR="000230E9" w:rsidRPr="005D265E">
        <w:rPr>
          <w:rFonts w:ascii="Arial Narrow" w:hAnsi="Arial Narrow"/>
          <w:sz w:val="24"/>
          <w:szCs w:val="24"/>
        </w:rPr>
        <w:t xml:space="preserve">acompañado de la </w:t>
      </w:r>
      <w:r w:rsidR="0051110E" w:rsidRPr="005D265E">
        <w:rPr>
          <w:rFonts w:ascii="Arial Narrow" w:hAnsi="Arial Narrow"/>
          <w:sz w:val="24"/>
          <w:szCs w:val="24"/>
        </w:rPr>
        <w:t>evidencias que</w:t>
      </w:r>
      <w:r w:rsidR="000230E9" w:rsidRPr="005D265E">
        <w:rPr>
          <w:rFonts w:ascii="Arial Narrow" w:hAnsi="Arial Narrow"/>
          <w:sz w:val="24"/>
          <w:szCs w:val="24"/>
        </w:rPr>
        <w:t xml:space="preserve"> respalden la ejecución</w:t>
      </w:r>
      <w:bookmarkEnd w:id="9"/>
      <w:bookmarkEnd w:id="10"/>
      <w:r w:rsidR="000230E9" w:rsidRPr="005D265E">
        <w:rPr>
          <w:rFonts w:ascii="Arial Narrow" w:hAnsi="Arial Narrow"/>
          <w:sz w:val="24"/>
          <w:szCs w:val="24"/>
        </w:rPr>
        <w:t>.</w:t>
      </w:r>
    </w:p>
    <w:p w14:paraId="3C3985BD"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Alimentar mes a mes en el SECOP II en la fase de ejecución del contrato la atinente a cada cuenta de cobro radicada.</w:t>
      </w:r>
    </w:p>
    <w:p w14:paraId="6C65EBD6" w14:textId="77777777" w:rsidR="00584EA3" w:rsidRPr="005D265E" w:rsidRDefault="00584EA3" w:rsidP="00584EA3">
      <w:pPr>
        <w:pStyle w:val="Prrafodelista"/>
        <w:widowControl/>
        <w:numPr>
          <w:ilvl w:val="0"/>
          <w:numId w:val="14"/>
        </w:numPr>
        <w:autoSpaceDE/>
        <w:autoSpaceDN/>
        <w:spacing w:line="276" w:lineRule="auto"/>
        <w:ind w:right="49"/>
        <w:contextualSpacing/>
        <w:rPr>
          <w:rFonts w:ascii="Arial Narrow" w:hAnsi="Arial Narrow"/>
          <w:b/>
          <w:sz w:val="24"/>
          <w:szCs w:val="24"/>
        </w:rPr>
      </w:pPr>
      <w:r w:rsidRPr="005D265E">
        <w:rPr>
          <w:rFonts w:ascii="Arial Narrow" w:hAnsi="Arial Narrow"/>
          <w:bCs/>
          <w:sz w:val="24"/>
          <w:szCs w:val="24"/>
        </w:rPr>
        <w:t>Diligenciar</w:t>
      </w:r>
      <w:r w:rsidRPr="005D265E">
        <w:rPr>
          <w:rFonts w:ascii="Arial Narrow" w:hAnsi="Arial Narrow"/>
          <w:sz w:val="24"/>
          <w:szCs w:val="24"/>
        </w:rPr>
        <w:t xml:space="preserve"> y mantener actualizados los datos de la hoja de vida en la plataforma Sigep 2</w:t>
      </w:r>
    </w:p>
    <w:bookmarkEnd w:id="8"/>
    <w:p w14:paraId="1EFBCB39" w14:textId="21A991AF" w:rsidR="0038300E" w:rsidRPr="005D265E" w:rsidRDefault="005D01C6" w:rsidP="00A22CD8">
      <w:pPr>
        <w:pStyle w:val="Prrafodelista"/>
        <w:widowControl/>
        <w:numPr>
          <w:ilvl w:val="0"/>
          <w:numId w:val="14"/>
        </w:numPr>
        <w:autoSpaceDE/>
        <w:autoSpaceDN/>
        <w:spacing w:line="276" w:lineRule="auto"/>
        <w:ind w:right="49"/>
        <w:contextualSpacing/>
        <w:rPr>
          <w:rFonts w:ascii="Arial Narrow" w:hAnsi="Arial Narrow"/>
          <w:b/>
          <w:sz w:val="24"/>
          <w:szCs w:val="24"/>
        </w:rPr>
      </w:pPr>
      <w:r w:rsidRPr="005D265E">
        <w:rPr>
          <w:rFonts w:ascii="Arial Narrow" w:hAnsi="Arial Narrow"/>
          <w:sz w:val="24"/>
          <w:szCs w:val="24"/>
        </w:rPr>
        <w:t xml:space="preserve"> </w:t>
      </w:r>
      <w:bookmarkStart w:id="11" w:name="_Hlk196805321"/>
      <w:r w:rsidRPr="005D265E">
        <w:rPr>
          <w:rFonts w:ascii="Arial Narrow" w:hAnsi="Arial Narrow"/>
          <w:sz w:val="24"/>
          <w:szCs w:val="24"/>
        </w:rPr>
        <w:t xml:space="preserve">Relacionar todas las demás obligaciones inherentes al contrato  </w:t>
      </w:r>
      <w:r w:rsidRPr="0051110E">
        <w:rPr>
          <w:rFonts w:ascii="Arial Narrow" w:hAnsi="Arial Narrow"/>
          <w:color w:val="FF0000"/>
          <w:sz w:val="24"/>
          <w:szCs w:val="24"/>
        </w:rPr>
        <w:t>xxxxxxxxxxxxxxxx</w:t>
      </w:r>
      <w:bookmarkEnd w:id="11"/>
    </w:p>
    <w:p w14:paraId="220126C0" w14:textId="77777777" w:rsidR="000230E9" w:rsidRPr="005D265E" w:rsidRDefault="000230E9" w:rsidP="000230E9">
      <w:pPr>
        <w:pStyle w:val="Prrafodelista"/>
        <w:tabs>
          <w:tab w:val="left" w:pos="426"/>
        </w:tabs>
        <w:ind w:left="720" w:right="191" w:firstLine="0"/>
        <w:rPr>
          <w:rFonts w:ascii="Arial Narrow" w:hAnsi="Arial Narrow"/>
          <w:sz w:val="24"/>
          <w:szCs w:val="24"/>
        </w:rPr>
      </w:pPr>
    </w:p>
    <w:p w14:paraId="678EEF83" w14:textId="76ED5893" w:rsidR="0000733D" w:rsidRPr="005D265E" w:rsidRDefault="005B08F2"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SEPTIMA</w:t>
      </w:r>
      <w:r w:rsidR="0000733D" w:rsidRPr="005D265E">
        <w:rPr>
          <w:rFonts w:ascii="Arial Narrow" w:hAnsi="Arial Narrow" w:cs="Arial"/>
          <w:b/>
          <w:bCs/>
          <w:sz w:val="24"/>
          <w:szCs w:val="24"/>
          <w:lang w:val="es-ES"/>
        </w:rPr>
        <w:t xml:space="preserve">- DECLARACIONES DEL CONTRATISTA </w:t>
      </w:r>
      <w:r w:rsidR="0000733D" w:rsidRPr="005D265E">
        <w:rPr>
          <w:rFonts w:ascii="Arial Narrow" w:hAnsi="Arial Narrow" w:cs="Arial"/>
          <w:sz w:val="24"/>
          <w:szCs w:val="24"/>
          <w:lang w:val="es-ES"/>
        </w:rPr>
        <w:t>El Contratista hace las siguientes declaraciones:</w:t>
      </w:r>
    </w:p>
    <w:p w14:paraId="71875CBD" w14:textId="77777777"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p>
    <w:p w14:paraId="70FDAAEE"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lastRenderedPageBreak/>
        <w:t>1.</w:t>
      </w:r>
      <w:r w:rsidRPr="005D265E">
        <w:rPr>
          <w:rFonts w:ascii="Arial Narrow" w:hAnsi="Arial Narrow" w:cs="Arial"/>
          <w:color w:val="000000"/>
          <w:sz w:val="24"/>
          <w:szCs w:val="24"/>
          <w:lang w:val="es-ES"/>
        </w:rPr>
        <w:tab/>
        <w:t>Conoce y acepta los Documentos del Proceso</w:t>
      </w:r>
    </w:p>
    <w:p w14:paraId="4E93586F" w14:textId="3A2692C9"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2.</w:t>
      </w:r>
      <w:r w:rsidRPr="005D265E">
        <w:rPr>
          <w:rFonts w:ascii="Arial Narrow" w:hAnsi="Arial Narrow" w:cs="Arial"/>
          <w:color w:val="000000"/>
          <w:sz w:val="24"/>
          <w:szCs w:val="24"/>
          <w:lang w:val="es-ES"/>
        </w:rPr>
        <w:tab/>
        <w:t>Tuvo la oportunidad de solicitar aclaraciones y modificaciones a los Docume</w:t>
      </w:r>
      <w:r w:rsidR="00E7138D" w:rsidRPr="005D265E">
        <w:rPr>
          <w:rFonts w:ascii="Arial Narrow" w:hAnsi="Arial Narrow" w:cs="Arial"/>
          <w:color w:val="000000"/>
          <w:sz w:val="24"/>
          <w:szCs w:val="24"/>
          <w:lang w:val="es-ES"/>
        </w:rPr>
        <w:t>ntos del Proceso y recibió del Í</w:t>
      </w:r>
      <w:r w:rsidRPr="005D265E">
        <w:rPr>
          <w:rFonts w:ascii="Arial Narrow" w:hAnsi="Arial Narrow" w:cs="Arial"/>
          <w:color w:val="000000"/>
          <w:sz w:val="24"/>
          <w:szCs w:val="24"/>
          <w:lang w:val="es-ES"/>
        </w:rPr>
        <w:t>nder Envigado respuesta oportuna a cada una de las solicitudes.</w:t>
      </w:r>
    </w:p>
    <w:p w14:paraId="05B46A6D"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3.</w:t>
      </w:r>
      <w:r w:rsidRPr="005D265E">
        <w:rPr>
          <w:rFonts w:ascii="Arial Narrow" w:hAnsi="Arial Narrow" w:cs="Arial"/>
          <w:color w:val="000000"/>
          <w:sz w:val="24"/>
          <w:szCs w:val="24"/>
          <w:lang w:val="es-ES"/>
        </w:rPr>
        <w:tab/>
        <w:t>Se encuentra debidamente facultado para suscribir el presente contrato.</w:t>
      </w:r>
    </w:p>
    <w:p w14:paraId="756391BD"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4.</w:t>
      </w:r>
      <w:r w:rsidRPr="005D265E">
        <w:rPr>
          <w:rFonts w:ascii="Arial Narrow" w:hAnsi="Arial Narrow" w:cs="Arial"/>
          <w:color w:val="000000"/>
          <w:sz w:val="24"/>
          <w:szCs w:val="24"/>
          <w:lang w:val="es-ES"/>
        </w:rPr>
        <w:tab/>
        <w:t>El Contratista al momento de la celebración del presente contrato no se encuentra en ninguna causal de inhabilidad e incompatibilidad.</w:t>
      </w:r>
    </w:p>
    <w:p w14:paraId="07DAFE11"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rPr>
      </w:pPr>
      <w:r w:rsidRPr="005D265E">
        <w:rPr>
          <w:rFonts w:ascii="Arial Narrow" w:hAnsi="Arial Narrow" w:cs="Arial"/>
          <w:color w:val="000000"/>
          <w:sz w:val="24"/>
          <w:szCs w:val="24"/>
          <w:lang w:val="es-ES"/>
        </w:rPr>
        <w:t>5.</w:t>
      </w:r>
      <w:r w:rsidRPr="005D265E">
        <w:rPr>
          <w:rFonts w:ascii="Arial Narrow" w:hAnsi="Arial Narrow" w:cs="Arial"/>
          <w:color w:val="000000"/>
          <w:sz w:val="24"/>
          <w:szCs w:val="24"/>
          <w:lang w:val="es-ES"/>
        </w:rPr>
        <w:tab/>
        <w:t>Está a paz y salvo con sus obligaciones laborales frente al sistema de seguridad social integral.</w:t>
      </w:r>
    </w:p>
    <w:p w14:paraId="77519622"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p>
    <w:p w14:paraId="773C6E67" w14:textId="62F8A26F" w:rsidR="0000733D" w:rsidRPr="005D265E" w:rsidRDefault="009A20D3"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OCTAVA</w:t>
      </w:r>
      <w:r w:rsidR="0000733D" w:rsidRPr="005D265E">
        <w:rPr>
          <w:rFonts w:ascii="Arial Narrow" w:hAnsi="Arial Narrow" w:cs="Arial"/>
          <w:b/>
          <w:bCs/>
          <w:sz w:val="24"/>
          <w:szCs w:val="24"/>
          <w:lang w:val="es-ES"/>
        </w:rPr>
        <w:t xml:space="preserve"> - DERECHOS DEL CONTRATISTA: </w:t>
      </w:r>
      <w:r w:rsidR="0000733D" w:rsidRPr="005D265E">
        <w:rPr>
          <w:rFonts w:ascii="Arial Narrow" w:hAnsi="Arial Narrow" w:cs="Arial"/>
          <w:sz w:val="24"/>
          <w:szCs w:val="24"/>
          <w:lang w:val="es-ES"/>
        </w:rPr>
        <w:t xml:space="preserve">El contratista tendrá derecho a recibir </w:t>
      </w:r>
      <w:r w:rsidR="00E51999" w:rsidRPr="005D265E">
        <w:rPr>
          <w:rFonts w:ascii="Arial Narrow" w:hAnsi="Arial Narrow" w:cs="Arial"/>
          <w:sz w:val="24"/>
          <w:szCs w:val="24"/>
          <w:lang w:val="es-ES"/>
        </w:rPr>
        <w:t>los honorarios pactados</w:t>
      </w:r>
      <w:r w:rsidR="0000733D" w:rsidRPr="005D265E">
        <w:rPr>
          <w:rFonts w:ascii="Arial Narrow" w:hAnsi="Arial Narrow" w:cs="Arial"/>
          <w:sz w:val="24"/>
          <w:szCs w:val="24"/>
          <w:lang w:val="es-ES"/>
        </w:rPr>
        <w:t xml:space="preserve"> en los términos de la</w:t>
      </w:r>
      <w:r w:rsidR="004A75B9" w:rsidRPr="005D265E">
        <w:rPr>
          <w:rFonts w:ascii="Arial Narrow" w:hAnsi="Arial Narrow" w:cs="Arial"/>
          <w:sz w:val="24"/>
          <w:szCs w:val="24"/>
          <w:lang w:val="es-ES"/>
        </w:rPr>
        <w:t>s</w:t>
      </w:r>
      <w:r w:rsidR="0000733D" w:rsidRPr="005D265E">
        <w:rPr>
          <w:rFonts w:ascii="Arial Narrow" w:hAnsi="Arial Narrow" w:cs="Arial"/>
          <w:sz w:val="24"/>
          <w:szCs w:val="24"/>
          <w:lang w:val="es-ES"/>
        </w:rPr>
        <w:t xml:space="preserve"> Cláusula</w:t>
      </w:r>
      <w:r w:rsidR="004A75B9" w:rsidRPr="005D265E">
        <w:rPr>
          <w:rFonts w:ascii="Arial Narrow" w:hAnsi="Arial Narrow" w:cs="Arial"/>
          <w:sz w:val="24"/>
          <w:szCs w:val="24"/>
          <w:lang w:val="es-ES"/>
        </w:rPr>
        <w:t>s</w:t>
      </w:r>
      <w:r w:rsidR="0000733D" w:rsidRPr="005D265E">
        <w:rPr>
          <w:rFonts w:ascii="Arial Narrow" w:hAnsi="Arial Narrow" w:cs="Arial"/>
          <w:sz w:val="24"/>
          <w:szCs w:val="24"/>
          <w:lang w:val="es-ES"/>
        </w:rPr>
        <w:t xml:space="preserve"> 5</w:t>
      </w:r>
      <w:r w:rsidR="004A75B9" w:rsidRPr="005D265E">
        <w:rPr>
          <w:rFonts w:ascii="Arial Narrow" w:hAnsi="Arial Narrow" w:cs="Arial"/>
          <w:sz w:val="24"/>
          <w:szCs w:val="24"/>
          <w:lang w:val="es-ES"/>
        </w:rPr>
        <w:t xml:space="preserve">ª </w:t>
      </w:r>
      <w:r w:rsidR="0000733D" w:rsidRPr="005D265E">
        <w:rPr>
          <w:rFonts w:ascii="Arial Narrow" w:hAnsi="Arial Narrow" w:cs="Arial"/>
          <w:sz w:val="24"/>
          <w:szCs w:val="24"/>
          <w:lang w:val="es-ES"/>
        </w:rPr>
        <w:t>y 6</w:t>
      </w:r>
      <w:r w:rsidR="004A75B9" w:rsidRPr="005D265E">
        <w:rPr>
          <w:rFonts w:ascii="Arial Narrow" w:hAnsi="Arial Narrow" w:cs="Arial"/>
          <w:sz w:val="24"/>
          <w:szCs w:val="24"/>
          <w:lang w:val="es-ES"/>
        </w:rPr>
        <w:t xml:space="preserve">ª </w:t>
      </w:r>
      <w:r w:rsidR="0000733D" w:rsidRPr="005D265E">
        <w:rPr>
          <w:rFonts w:ascii="Arial Narrow" w:hAnsi="Arial Narrow" w:cs="Arial"/>
          <w:sz w:val="24"/>
          <w:szCs w:val="24"/>
          <w:lang w:val="es-ES"/>
        </w:rPr>
        <w:t>del presente contrato.</w:t>
      </w:r>
    </w:p>
    <w:p w14:paraId="64646505"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7A84578A" w14:textId="705AB7A3" w:rsidR="0000733D" w:rsidRPr="005D265E" w:rsidRDefault="009A20D3" w:rsidP="00584EA3">
      <w:pPr>
        <w:widowControl w:val="0"/>
        <w:autoSpaceDE w:val="0"/>
        <w:autoSpaceDN w:val="0"/>
        <w:adjustRightInd w:val="0"/>
        <w:spacing w:after="0"/>
        <w:jc w:val="both"/>
        <w:rPr>
          <w:rFonts w:ascii="Arial Narrow" w:hAnsi="Arial Narrow" w:cs="Arial"/>
          <w:color w:val="000000"/>
          <w:sz w:val="24"/>
          <w:szCs w:val="24"/>
          <w:lang w:val="es-ES"/>
        </w:rPr>
      </w:pPr>
      <w:r w:rsidRPr="005D265E">
        <w:rPr>
          <w:rFonts w:ascii="Arial Narrow" w:hAnsi="Arial Narrow" w:cs="Arial"/>
          <w:b/>
          <w:bCs/>
          <w:color w:val="000000"/>
          <w:sz w:val="24"/>
          <w:szCs w:val="24"/>
          <w:lang w:val="es-ES"/>
        </w:rPr>
        <w:t xml:space="preserve">NOVENA </w:t>
      </w:r>
      <w:r w:rsidR="0000733D" w:rsidRPr="005D265E">
        <w:rPr>
          <w:rFonts w:ascii="Arial Narrow" w:hAnsi="Arial Narrow" w:cs="Arial"/>
          <w:b/>
          <w:bCs/>
          <w:color w:val="000000"/>
          <w:sz w:val="24"/>
          <w:szCs w:val="24"/>
          <w:lang w:val="es-ES"/>
        </w:rPr>
        <w:t xml:space="preserve">- DERECHOS DE LA ENTIDAD CONTRATANTE: </w:t>
      </w:r>
      <w:r w:rsidR="00E7138D" w:rsidRPr="005D265E">
        <w:rPr>
          <w:rFonts w:ascii="Arial Narrow" w:hAnsi="Arial Narrow" w:cs="Arial"/>
          <w:color w:val="000000"/>
          <w:sz w:val="24"/>
          <w:szCs w:val="24"/>
          <w:lang w:val="es-ES"/>
        </w:rPr>
        <w:t>El Í</w:t>
      </w:r>
      <w:r w:rsidR="0000733D" w:rsidRPr="005D265E">
        <w:rPr>
          <w:rFonts w:ascii="Arial Narrow" w:hAnsi="Arial Narrow" w:cs="Arial"/>
          <w:color w:val="000000"/>
          <w:sz w:val="24"/>
          <w:szCs w:val="24"/>
          <w:lang w:val="es-ES"/>
        </w:rPr>
        <w:t xml:space="preserve">nder Envigado tendrá derecho a hacer uso de la cláusula de imposición de multas, la cláusula penal o cualquier otro derecho consagrado al Inder Envigado de manera legal o contractual, así como de hacer uso </w:t>
      </w:r>
      <w:r w:rsidR="004A75B9" w:rsidRPr="005D265E">
        <w:rPr>
          <w:rFonts w:ascii="Arial Narrow" w:hAnsi="Arial Narrow" w:cs="Arial"/>
          <w:color w:val="000000"/>
          <w:sz w:val="24"/>
          <w:szCs w:val="24"/>
          <w:lang w:val="es-ES"/>
        </w:rPr>
        <w:t xml:space="preserve">de las </w:t>
      </w:r>
      <w:r w:rsidR="0000733D" w:rsidRPr="005D265E">
        <w:rPr>
          <w:rFonts w:ascii="Arial Narrow" w:hAnsi="Arial Narrow" w:cs="Arial"/>
          <w:color w:val="000000"/>
          <w:sz w:val="24"/>
          <w:szCs w:val="24"/>
          <w:lang w:val="es-ES"/>
        </w:rPr>
        <w:t>cláusulas y prerrogativas excepcionales del contrato estatal, consagradas en la Ley 80 de 1993.</w:t>
      </w:r>
    </w:p>
    <w:p w14:paraId="421F4A76" w14:textId="7FC34218" w:rsidR="0000733D" w:rsidRPr="005D265E" w:rsidRDefault="0000733D" w:rsidP="00584EA3">
      <w:pPr>
        <w:widowControl w:val="0"/>
        <w:autoSpaceDE w:val="0"/>
        <w:autoSpaceDN w:val="0"/>
        <w:adjustRightInd w:val="0"/>
        <w:spacing w:after="0"/>
        <w:jc w:val="both"/>
        <w:rPr>
          <w:rFonts w:ascii="Arial Narrow" w:hAnsi="Arial Narrow" w:cs="Arial"/>
          <w:color w:val="000000"/>
          <w:sz w:val="24"/>
          <w:szCs w:val="24"/>
          <w:lang w:val="es-ES"/>
        </w:rPr>
      </w:pPr>
    </w:p>
    <w:p w14:paraId="45785820" w14:textId="01E76B73" w:rsidR="0000733D" w:rsidRPr="00C14593" w:rsidRDefault="0000733D" w:rsidP="00584EA3">
      <w:pPr>
        <w:widowControl w:val="0"/>
        <w:autoSpaceDE w:val="0"/>
        <w:autoSpaceDN w:val="0"/>
        <w:adjustRightInd w:val="0"/>
        <w:spacing w:after="0"/>
        <w:jc w:val="both"/>
        <w:rPr>
          <w:rFonts w:ascii="Arial Narrow" w:hAnsi="Arial Narrow" w:cs="Arial"/>
          <w:color w:val="0070C0"/>
          <w:sz w:val="24"/>
          <w:szCs w:val="24"/>
          <w:lang w:val="es-ES"/>
        </w:rPr>
      </w:pPr>
      <w:r w:rsidRPr="00C14593">
        <w:rPr>
          <w:rFonts w:ascii="Arial Narrow" w:hAnsi="Arial Narrow" w:cs="Arial"/>
          <w:b/>
          <w:bCs/>
          <w:color w:val="0070C0"/>
          <w:sz w:val="24"/>
          <w:szCs w:val="24"/>
        </w:rPr>
        <w:t xml:space="preserve">DÉCIMA- </w:t>
      </w:r>
      <w:r w:rsidRPr="00C14593">
        <w:rPr>
          <w:rFonts w:ascii="Arial Narrow" w:hAnsi="Arial Narrow" w:cs="Arial"/>
          <w:b/>
          <w:bCs/>
          <w:color w:val="0070C0"/>
          <w:sz w:val="24"/>
          <w:szCs w:val="24"/>
          <w:lang w:val="es-ES"/>
        </w:rPr>
        <w:t xml:space="preserve">OBLIGACIONES GENERALES DE INDER ENVIGADO: </w:t>
      </w:r>
      <w:r w:rsidRPr="00C14593">
        <w:rPr>
          <w:rFonts w:ascii="Arial Narrow" w:hAnsi="Arial Narrow" w:cs="Arial"/>
          <w:color w:val="0070C0"/>
          <w:sz w:val="24"/>
          <w:szCs w:val="24"/>
          <w:lang w:val="es-ES"/>
        </w:rPr>
        <w:t>En desarrollo del presente contrato tendrá las siguientes obligaciones:</w:t>
      </w:r>
      <w:r w:rsidR="00C14593" w:rsidRPr="00C14593">
        <w:rPr>
          <w:rFonts w:ascii="Arial Narrow" w:hAnsi="Arial Narrow" w:cs="Arial"/>
          <w:color w:val="0070C0"/>
          <w:sz w:val="24"/>
          <w:szCs w:val="24"/>
          <w:lang w:val="es-ES"/>
        </w:rPr>
        <w:t xml:space="preserve"> según las definidas en los estudios previos y en pliego de condiciones</w:t>
      </w:r>
    </w:p>
    <w:p w14:paraId="12C694F0" w14:textId="77777777" w:rsidR="00C14593" w:rsidRDefault="00C14593" w:rsidP="00584EA3">
      <w:pPr>
        <w:widowControl w:val="0"/>
        <w:autoSpaceDE w:val="0"/>
        <w:autoSpaceDN w:val="0"/>
        <w:adjustRightInd w:val="0"/>
        <w:spacing w:after="0"/>
        <w:jc w:val="both"/>
        <w:rPr>
          <w:rFonts w:ascii="Arial Narrow" w:hAnsi="Arial Narrow" w:cs="Arial"/>
          <w:color w:val="000000"/>
          <w:sz w:val="24"/>
          <w:szCs w:val="24"/>
          <w:lang w:val="es-ES"/>
        </w:rPr>
      </w:pPr>
    </w:p>
    <w:p w14:paraId="598160C2" w14:textId="6EDF5B7B"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color w:val="000000"/>
          <w:sz w:val="24"/>
          <w:szCs w:val="24"/>
        </w:rPr>
        <w:t>PRIMERA</w:t>
      </w:r>
      <w:r w:rsidR="009A20D3" w:rsidRPr="005D265E">
        <w:rPr>
          <w:rFonts w:ascii="Arial Narrow" w:hAnsi="Arial Narrow" w:cs="Arial"/>
          <w:b/>
          <w:bCs/>
          <w:sz w:val="24"/>
          <w:szCs w:val="24"/>
          <w:lang w:val="es-ES"/>
        </w:rPr>
        <w:t xml:space="preserve"> </w:t>
      </w:r>
      <w:r w:rsidRPr="005D265E">
        <w:rPr>
          <w:rFonts w:ascii="Arial Narrow" w:hAnsi="Arial Narrow" w:cs="Arial"/>
          <w:b/>
          <w:bCs/>
          <w:sz w:val="24"/>
          <w:szCs w:val="24"/>
          <w:lang w:val="es-ES"/>
        </w:rPr>
        <w:t xml:space="preserve">- RESPONSABILIDAD: </w:t>
      </w:r>
      <w:r w:rsidRPr="005D265E">
        <w:rPr>
          <w:rFonts w:ascii="Arial Narrow" w:hAnsi="Arial Narrow" w:cs="Arial"/>
          <w:sz w:val="24"/>
          <w:szCs w:val="24"/>
          <w:lang w:val="es-ES"/>
        </w:rPr>
        <w:t>El Contratista es responsable por el cumplimiento del obj</w:t>
      </w:r>
      <w:r w:rsidR="0095543A" w:rsidRPr="005D265E">
        <w:rPr>
          <w:rFonts w:ascii="Arial Narrow" w:hAnsi="Arial Narrow" w:cs="Arial"/>
          <w:sz w:val="24"/>
          <w:szCs w:val="24"/>
          <w:lang w:val="es-ES"/>
        </w:rPr>
        <w:t>eto establecido en la cláusula 1</w:t>
      </w:r>
      <w:r w:rsidR="0085174A" w:rsidRPr="005D265E">
        <w:rPr>
          <w:rFonts w:ascii="Arial Narrow" w:hAnsi="Arial Narrow" w:cs="Arial"/>
          <w:sz w:val="24"/>
          <w:szCs w:val="24"/>
          <w:lang w:val="es-ES"/>
        </w:rPr>
        <w:t xml:space="preserve">ª </w:t>
      </w:r>
      <w:r w:rsidRPr="005D265E">
        <w:rPr>
          <w:rFonts w:ascii="Arial Narrow" w:hAnsi="Arial Narrow" w:cs="Arial"/>
          <w:sz w:val="24"/>
          <w:szCs w:val="24"/>
          <w:lang w:val="es-ES"/>
        </w:rPr>
        <w:t xml:space="preserve">del presente Contrato. Así mismo, EL CONTRATISTA será responsable por los daños que ocasionen sus empleados, los empleados de sus subcontratistas, si es el caso, </w:t>
      </w:r>
      <w:r w:rsidR="0085174A" w:rsidRPr="005D265E">
        <w:rPr>
          <w:rFonts w:ascii="Arial Narrow" w:hAnsi="Arial Narrow" w:cs="Arial"/>
          <w:sz w:val="24"/>
          <w:szCs w:val="24"/>
          <w:lang w:val="es-ES"/>
        </w:rPr>
        <w:t>al</w:t>
      </w:r>
      <w:r w:rsidRPr="005D265E">
        <w:rPr>
          <w:rFonts w:ascii="Arial Narrow" w:hAnsi="Arial Narrow" w:cs="Arial"/>
          <w:sz w:val="24"/>
          <w:szCs w:val="24"/>
          <w:lang w:val="es-ES"/>
        </w:rPr>
        <w:t xml:space="preserve"> Inder Envigado en la ejecución del objeto del presente Contrato</w:t>
      </w:r>
      <w:r w:rsidR="00377426" w:rsidRPr="005D265E">
        <w:rPr>
          <w:rFonts w:ascii="Arial Narrow" w:hAnsi="Arial Narrow" w:cs="Arial"/>
          <w:sz w:val="24"/>
          <w:szCs w:val="24"/>
          <w:lang w:val="es-ES"/>
        </w:rPr>
        <w:t>.</w:t>
      </w:r>
    </w:p>
    <w:p w14:paraId="5369D562"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lang w:val="es-ES"/>
        </w:rPr>
      </w:pPr>
    </w:p>
    <w:p w14:paraId="1E2BE174" w14:textId="72945910"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DÉCIMA</w:t>
      </w:r>
      <w:r w:rsidR="009A20D3" w:rsidRPr="005D265E">
        <w:rPr>
          <w:rFonts w:ascii="Arial Narrow" w:hAnsi="Arial Narrow" w:cs="Arial"/>
          <w:b/>
          <w:bCs/>
          <w:sz w:val="24"/>
          <w:szCs w:val="24"/>
          <w:lang w:val="es-ES"/>
        </w:rPr>
        <w:t xml:space="preserve"> SEGUNDA</w:t>
      </w:r>
      <w:r w:rsidRPr="005D265E">
        <w:rPr>
          <w:rFonts w:ascii="Arial Narrow" w:hAnsi="Arial Narrow" w:cs="Arial"/>
          <w:b/>
          <w:bCs/>
          <w:sz w:val="24"/>
          <w:szCs w:val="24"/>
          <w:lang w:val="es-ES"/>
        </w:rPr>
        <w:t xml:space="preserve"> - PROPIEDAD INTELECTUAL: </w:t>
      </w:r>
      <w:r w:rsidRPr="005D265E">
        <w:rPr>
          <w:rFonts w:ascii="Arial Narrow" w:hAnsi="Arial Narrow" w:cs="Arial"/>
          <w:sz w:val="24"/>
          <w:szCs w:val="24"/>
          <w:lang w:val="es-ES"/>
        </w:rPr>
        <w:t>Si de la ejecución del presente contrato resultan estudios, investigaciones, descubrimientos, invenciones, información, mejoras y/o diseños, éstos pertenecen a Inder Envigado de conformidad con lo establecido en el Artículo 20 de la Ley 23 de 1982. Así mismo, el Contratista garantiza que los trabajos y servicios prestados a Inder Envigado por el objeto de este contrato no infringen ni vulneran los derechos de propiedad intelectual o industrial o cualesquiera otros derechos legales o contractuales de terceros.</w:t>
      </w:r>
    </w:p>
    <w:p w14:paraId="1474D23F"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60B269B7" w14:textId="1D3F9526"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TERCERA </w:t>
      </w:r>
      <w:r w:rsidRPr="005D265E">
        <w:rPr>
          <w:rFonts w:ascii="Arial Narrow" w:hAnsi="Arial Narrow" w:cs="Arial"/>
          <w:b/>
          <w:bCs/>
          <w:sz w:val="24"/>
          <w:szCs w:val="24"/>
          <w:lang w:val="es-ES"/>
        </w:rPr>
        <w:t xml:space="preserve">- CONFIDENCIALIDAD: </w:t>
      </w:r>
      <w:r w:rsidRPr="005D265E">
        <w:rPr>
          <w:rFonts w:ascii="Arial Narrow" w:hAnsi="Arial Narrow" w:cs="Arial"/>
          <w:sz w:val="24"/>
          <w:szCs w:val="24"/>
          <w:lang w:val="es-ES"/>
        </w:rPr>
        <w:t xml:space="preserve">EL CONTRATISTA se obliga para con el </w:t>
      </w:r>
      <w:r w:rsidR="00C25E1F" w:rsidRPr="005D265E">
        <w:rPr>
          <w:rFonts w:ascii="Arial Narrow" w:hAnsi="Arial Narrow" w:cs="Arial"/>
          <w:sz w:val="24"/>
          <w:szCs w:val="24"/>
          <w:lang w:val="es-ES"/>
        </w:rPr>
        <w:t>Índer Envigado</w:t>
      </w:r>
      <w:r w:rsidRPr="005D265E">
        <w:rPr>
          <w:rFonts w:ascii="Arial Narrow" w:hAnsi="Arial Narrow" w:cs="Arial"/>
          <w:sz w:val="24"/>
          <w:szCs w:val="24"/>
          <w:lang w:val="es-ES"/>
        </w:rPr>
        <w:t>, a no suministrar a terceros ninguna información relacionada con la ejecución del presente contrato, ni con asuntos propios del Índer Envigado o de personas de la comunidad, que conozcan en ocasión de la ejecución del contrato.</w:t>
      </w:r>
    </w:p>
    <w:p w14:paraId="378E7F7A" w14:textId="77777777" w:rsidR="00DC4A5E" w:rsidRPr="005D265E" w:rsidRDefault="00DC4A5E" w:rsidP="00584EA3">
      <w:pPr>
        <w:widowControl w:val="0"/>
        <w:autoSpaceDE w:val="0"/>
        <w:autoSpaceDN w:val="0"/>
        <w:adjustRightInd w:val="0"/>
        <w:spacing w:after="0"/>
        <w:jc w:val="both"/>
        <w:rPr>
          <w:rFonts w:ascii="Arial Narrow" w:hAnsi="Arial Narrow" w:cs="Arial"/>
          <w:sz w:val="24"/>
          <w:szCs w:val="24"/>
          <w:lang w:val="es-ES"/>
        </w:rPr>
      </w:pPr>
    </w:p>
    <w:p w14:paraId="70BD37AB" w14:textId="26F57DE3"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CUARTA </w:t>
      </w:r>
      <w:r w:rsidRPr="005D265E">
        <w:rPr>
          <w:rFonts w:ascii="Arial Narrow" w:hAnsi="Arial Narrow" w:cs="Arial"/>
          <w:b/>
          <w:bCs/>
          <w:sz w:val="24"/>
          <w:szCs w:val="24"/>
          <w:lang w:val="es-ES"/>
        </w:rPr>
        <w:t xml:space="preserve">- TERMINACIÓN, MODIFICACIONES, E INTERPRETACIÓN UNILATERALES DEL CONTRATO: </w:t>
      </w:r>
      <w:r w:rsidRPr="005D265E">
        <w:rPr>
          <w:rFonts w:ascii="Arial Narrow" w:hAnsi="Arial Narrow" w:cs="Arial"/>
          <w:sz w:val="24"/>
          <w:szCs w:val="24"/>
          <w:lang w:val="es-ES"/>
        </w:rPr>
        <w:t>En el presente contrato se entienden incorporadas las cláusulas sobre modificación, terminación e interpretación unilateral del contrato, en los términos previstos en la Ley 80 de 1993, Art. 15, 16 y 17 y Decreto Único Reglamentario 1082 de 2015 y demás normas legales vigentes.</w:t>
      </w:r>
    </w:p>
    <w:p w14:paraId="260D9ED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808A1BB" w14:textId="2B49A72D" w:rsidR="002B3B05"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QUINTA </w:t>
      </w:r>
      <w:r w:rsidRPr="005D265E">
        <w:rPr>
          <w:rFonts w:ascii="Arial Narrow" w:hAnsi="Arial Narrow" w:cs="Arial"/>
          <w:b/>
          <w:bCs/>
          <w:sz w:val="24"/>
          <w:szCs w:val="24"/>
          <w:lang w:val="es-ES"/>
        </w:rPr>
        <w:t xml:space="preserve">- CADUCIDAD: </w:t>
      </w:r>
      <w:r w:rsidRPr="005D265E">
        <w:rPr>
          <w:rFonts w:ascii="Arial Narrow" w:hAnsi="Arial Narrow" w:cs="Arial"/>
          <w:sz w:val="24"/>
          <w:szCs w:val="24"/>
          <w:lang w:val="es-ES"/>
        </w:rPr>
        <w:t>El Instituto podrá declarar la caducidad administrativa del contrato cuando se presente alguna de los hechos constitutivos de incumplimiento de las obligaciones a cargo del CONTRATISTA, que afecte de manera grave y directa la ejecución del contrato y se evidencia que pueda conducir a su paralización.  La forma y procedimiento para su declaratoria y sus efectos se regirán por lo dispuesto en el artículo 18 de la ley 80 de 1993.  La declaratoria de caducidad no dará lugar a indemnización del CONTRATISTA, quien se hará acreedor a las sanciones e inhabilidades previstas en el Estatuto General de Contratación de la Administración Pública. La declaratoria de caducidad será constitutiva del siniestro de incumplimiento.</w:t>
      </w:r>
    </w:p>
    <w:p w14:paraId="32699FFD" w14:textId="77777777" w:rsidR="0085174A" w:rsidRPr="005D265E" w:rsidRDefault="0085174A" w:rsidP="00584EA3">
      <w:pPr>
        <w:widowControl w:val="0"/>
        <w:autoSpaceDE w:val="0"/>
        <w:autoSpaceDN w:val="0"/>
        <w:adjustRightInd w:val="0"/>
        <w:spacing w:after="0"/>
        <w:jc w:val="both"/>
        <w:rPr>
          <w:rFonts w:ascii="Arial Narrow" w:hAnsi="Arial Narrow" w:cs="Arial"/>
          <w:b/>
          <w:bCs/>
          <w:sz w:val="24"/>
          <w:szCs w:val="24"/>
          <w:lang w:val="es-ES"/>
        </w:rPr>
      </w:pPr>
    </w:p>
    <w:p w14:paraId="16C2A9AF" w14:textId="439F310E"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SEXTA </w:t>
      </w:r>
      <w:r w:rsidRPr="005D265E">
        <w:rPr>
          <w:rFonts w:ascii="Arial Narrow" w:hAnsi="Arial Narrow" w:cs="Arial"/>
          <w:b/>
          <w:bCs/>
          <w:sz w:val="24"/>
          <w:szCs w:val="24"/>
          <w:lang w:val="es-ES"/>
        </w:rPr>
        <w:t xml:space="preserve">- MULTAS: </w:t>
      </w:r>
      <w:r w:rsidRPr="005D265E">
        <w:rPr>
          <w:rFonts w:ascii="Arial Narrow" w:hAnsi="Arial Narrow" w:cs="Arial"/>
          <w:sz w:val="24"/>
          <w:szCs w:val="24"/>
          <w:lang w:val="es-ES"/>
        </w:rPr>
        <w:t>En caso de mora o incumplimiento parcial o total de este contrato por parte de EL CONTRATISTA, el Índer Envigado mediante Resolución motivada,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14:paraId="44F46CF4"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lang w:val="es-ES"/>
        </w:rPr>
      </w:pPr>
    </w:p>
    <w:p w14:paraId="700496F8"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PARAGRAFO</w:t>
      </w:r>
      <w:r w:rsidRPr="005D265E">
        <w:rPr>
          <w:rFonts w:ascii="Arial Narrow" w:hAnsi="Arial Narrow" w:cs="Arial"/>
          <w:sz w:val="24"/>
          <w:szCs w:val="24"/>
          <w:lang w:val="es-ES"/>
        </w:rPr>
        <w:t>: Para la aplicación de las multas, sanciones las declaraciones de incumplimiento, se observará el procedimiento establecido en el artículo 86 de la ley 1474 del 12 de julio del 2011 (estatuto anticorrupción) y demás normas que las regulen o modifiquen.</w:t>
      </w:r>
    </w:p>
    <w:p w14:paraId="7B20891F"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lang w:val="es-ES"/>
        </w:rPr>
      </w:pPr>
    </w:p>
    <w:p w14:paraId="2A397328" w14:textId="2356E197" w:rsidR="0000733D" w:rsidRPr="005D265E" w:rsidRDefault="00E07B1C"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DÉCIMA SÉPTIMA</w:t>
      </w:r>
      <w:r w:rsidR="009A20D3" w:rsidRPr="005D265E">
        <w:rPr>
          <w:rFonts w:ascii="Arial Narrow" w:hAnsi="Arial Narrow" w:cs="Arial"/>
          <w:b/>
          <w:bCs/>
          <w:sz w:val="24"/>
          <w:szCs w:val="24"/>
          <w:lang w:val="es-ES"/>
        </w:rPr>
        <w:t xml:space="preserve"> </w:t>
      </w:r>
      <w:r w:rsidR="0000733D" w:rsidRPr="005D265E">
        <w:rPr>
          <w:rFonts w:ascii="Arial Narrow" w:hAnsi="Arial Narrow" w:cs="Arial"/>
          <w:b/>
          <w:bCs/>
          <w:sz w:val="24"/>
          <w:szCs w:val="24"/>
          <w:lang w:val="es-ES"/>
        </w:rPr>
        <w:t xml:space="preserve">- CLÁUSULA PENAL: </w:t>
      </w:r>
      <w:r w:rsidR="0000733D" w:rsidRPr="005D265E">
        <w:rPr>
          <w:rFonts w:ascii="Arial Narrow" w:hAnsi="Arial Narrow" w:cs="Arial"/>
          <w:sz w:val="24"/>
          <w:szCs w:val="24"/>
          <w:lang w:val="es-ES"/>
        </w:rPr>
        <w:t>En caso de declaratoria de caducidad o de incumplimiento total o parcial de las obligaciones del presente Contrato</w:t>
      </w:r>
      <w:r w:rsidR="00C25E1F" w:rsidRPr="005D265E">
        <w:rPr>
          <w:rFonts w:ascii="Arial Narrow" w:hAnsi="Arial Narrow" w:cs="Arial"/>
          <w:sz w:val="24"/>
          <w:szCs w:val="24"/>
          <w:lang w:val="es-ES"/>
        </w:rPr>
        <w:t>, EL CONTRATISTA debe pagar al Í</w:t>
      </w:r>
      <w:r w:rsidR="0000733D" w:rsidRPr="005D265E">
        <w:rPr>
          <w:rFonts w:ascii="Arial Narrow" w:hAnsi="Arial Narrow" w:cs="Arial"/>
          <w:sz w:val="24"/>
          <w:szCs w:val="24"/>
          <w:lang w:val="es-ES"/>
        </w:rPr>
        <w:t xml:space="preserve">nder Envigado, a título de indemnización, una suma equivalente al DIEZ POR CIENTO (10%) del valor del Contrato. Este valor corresponde a la estimación anticipada de perjuicios, no obstante, la presente cláusula no impide el cobro de todos los perjuicios adicionales que se causen sobre el citado valor. </w:t>
      </w:r>
      <w:r w:rsidR="00E40647" w:rsidRPr="005D265E">
        <w:rPr>
          <w:rFonts w:ascii="Arial Narrow" w:hAnsi="Arial Narrow" w:cs="Arial"/>
          <w:sz w:val="24"/>
          <w:szCs w:val="24"/>
          <w:lang w:val="es-ES"/>
        </w:rPr>
        <w:t xml:space="preserve"> El contratista consiente en que </w:t>
      </w:r>
      <w:r w:rsidR="0000733D" w:rsidRPr="005D265E">
        <w:rPr>
          <w:rFonts w:ascii="Arial Narrow" w:hAnsi="Arial Narrow" w:cs="Arial"/>
          <w:sz w:val="24"/>
          <w:szCs w:val="24"/>
          <w:lang w:val="es-ES"/>
        </w:rPr>
        <w:t>Este valor puede ser co</w:t>
      </w:r>
      <w:r w:rsidR="00C25E1F" w:rsidRPr="005D265E">
        <w:rPr>
          <w:rFonts w:ascii="Arial Narrow" w:hAnsi="Arial Narrow" w:cs="Arial"/>
          <w:sz w:val="24"/>
          <w:szCs w:val="24"/>
          <w:lang w:val="es-ES"/>
        </w:rPr>
        <w:t>mpensado con los montos que el Í</w:t>
      </w:r>
      <w:r w:rsidR="0000733D" w:rsidRPr="005D265E">
        <w:rPr>
          <w:rFonts w:ascii="Arial Narrow" w:hAnsi="Arial Narrow" w:cs="Arial"/>
          <w:sz w:val="24"/>
          <w:szCs w:val="24"/>
          <w:lang w:val="es-ES"/>
        </w:rPr>
        <w:t>nder Envigado adeude al Contratista con ocasión de la ejecución del presente Contrato, de conformidad con las reglas del Código Civil.</w:t>
      </w:r>
    </w:p>
    <w:p w14:paraId="790399F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EBCEB34" w14:textId="6AA50F57" w:rsidR="0082747C" w:rsidRPr="00C14593" w:rsidRDefault="0000733D" w:rsidP="0082747C">
      <w:pPr>
        <w:ind w:right="49"/>
        <w:jc w:val="both"/>
        <w:rPr>
          <w:rFonts w:ascii="Arial Narrow" w:hAnsi="Arial Narrow" w:cs="Arial"/>
          <w:sz w:val="24"/>
          <w:szCs w:val="24"/>
        </w:rPr>
      </w:pPr>
      <w:r w:rsidRPr="00C14593">
        <w:rPr>
          <w:rFonts w:ascii="Arial Narrow" w:hAnsi="Arial Narrow" w:cs="Arial"/>
          <w:b/>
          <w:bCs/>
          <w:sz w:val="24"/>
          <w:szCs w:val="24"/>
        </w:rPr>
        <w:t xml:space="preserve">DÉCIMA </w:t>
      </w:r>
      <w:r w:rsidR="009A20D3" w:rsidRPr="00C14593">
        <w:rPr>
          <w:rFonts w:ascii="Arial Narrow" w:hAnsi="Arial Narrow" w:cs="Arial"/>
          <w:b/>
          <w:bCs/>
          <w:sz w:val="24"/>
          <w:szCs w:val="24"/>
        </w:rPr>
        <w:t xml:space="preserve">OCTAVA </w:t>
      </w:r>
      <w:r w:rsidRPr="00C14593">
        <w:rPr>
          <w:rFonts w:ascii="Arial Narrow" w:hAnsi="Arial Narrow" w:cs="Arial"/>
          <w:b/>
          <w:bCs/>
          <w:sz w:val="24"/>
          <w:szCs w:val="24"/>
        </w:rPr>
        <w:t>- GARANTÍAS:</w:t>
      </w:r>
      <w:r w:rsidRPr="00C14593">
        <w:rPr>
          <w:rFonts w:ascii="Arial Narrow" w:hAnsi="Arial Narrow" w:cs="Arial"/>
          <w:b/>
          <w:bCs/>
          <w:color w:val="FF0000"/>
          <w:sz w:val="24"/>
          <w:szCs w:val="24"/>
        </w:rPr>
        <w:t xml:space="preserve"> </w:t>
      </w:r>
      <w:r w:rsidR="00C14593" w:rsidRPr="00C14593">
        <w:rPr>
          <w:rFonts w:ascii="Arial Narrow" w:hAnsi="Arial Narrow" w:cs="Arial"/>
          <w:b/>
          <w:bCs/>
          <w:color w:val="FF0000"/>
          <w:sz w:val="24"/>
          <w:szCs w:val="24"/>
        </w:rPr>
        <w:t xml:space="preserve"> se solicitarán  la</w:t>
      </w:r>
      <w:r w:rsidR="00C14593">
        <w:rPr>
          <w:rFonts w:ascii="Arial Narrow" w:hAnsi="Arial Narrow" w:cs="Arial"/>
          <w:b/>
          <w:bCs/>
          <w:color w:val="FF0000"/>
          <w:sz w:val="24"/>
          <w:szCs w:val="24"/>
        </w:rPr>
        <w:t xml:space="preserve">s garantías establecida en los estudios previos y los pliegos  de condiciones </w:t>
      </w:r>
    </w:p>
    <w:p w14:paraId="20980023" w14:textId="7C32B40D" w:rsidR="0082747C" w:rsidRPr="005D265E" w:rsidRDefault="0082747C" w:rsidP="0082747C">
      <w:pPr>
        <w:ind w:right="49"/>
        <w:jc w:val="both"/>
        <w:rPr>
          <w:rFonts w:ascii="Arial Narrow" w:hAnsi="Arial Narrow" w:cs="Arial"/>
          <w:sz w:val="24"/>
          <w:szCs w:val="24"/>
          <w:lang w:val="es-ES"/>
        </w:rPr>
      </w:pPr>
      <w:r w:rsidRPr="005D265E">
        <w:rPr>
          <w:rFonts w:ascii="Arial Narrow" w:hAnsi="Arial Narrow" w:cs="Arial"/>
          <w:b/>
          <w:sz w:val="24"/>
          <w:szCs w:val="24"/>
        </w:rPr>
        <w:lastRenderedPageBreak/>
        <w:t>Nota</w:t>
      </w:r>
      <w:r w:rsidRPr="005D265E">
        <w:rPr>
          <w:rFonts w:ascii="Arial Narrow" w:hAnsi="Arial Narrow" w:cs="Arial"/>
          <w:sz w:val="24"/>
          <w:szCs w:val="24"/>
        </w:rPr>
        <w:t>: Si por la naturaleza del objeto del contrato se requieren, así deberá expresarlo de acuerdo al decreto 1082 de 2015.</w:t>
      </w:r>
    </w:p>
    <w:p w14:paraId="699DC198" w14:textId="5423BB57" w:rsidR="0000733D" w:rsidRPr="005D265E" w:rsidRDefault="00E07B1C" w:rsidP="00584E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NOVENA </w:t>
      </w:r>
      <w:r w:rsidR="0000733D" w:rsidRPr="005D265E">
        <w:rPr>
          <w:rFonts w:ascii="Arial Narrow" w:hAnsi="Arial Narrow" w:cs="Arial"/>
          <w:b/>
          <w:bCs/>
          <w:sz w:val="24"/>
          <w:szCs w:val="24"/>
          <w:lang w:val="es-ES"/>
        </w:rPr>
        <w:t xml:space="preserve">- INDEPENDENCIA DEL CONTRATISTA: </w:t>
      </w:r>
      <w:r w:rsidR="0000733D" w:rsidRPr="005D265E">
        <w:rPr>
          <w:rFonts w:ascii="Arial Narrow" w:hAnsi="Arial Narrow" w:cs="Arial"/>
          <w:sz w:val="24"/>
          <w:szCs w:val="24"/>
          <w:lang w:val="es-ES"/>
        </w:rPr>
        <w:t>EL CONTRATISTA es</w:t>
      </w:r>
      <w:r w:rsidR="00C25E1F" w:rsidRPr="005D265E">
        <w:rPr>
          <w:rFonts w:ascii="Arial Narrow" w:hAnsi="Arial Narrow" w:cs="Arial"/>
          <w:sz w:val="24"/>
          <w:szCs w:val="24"/>
          <w:lang w:val="es-ES"/>
        </w:rPr>
        <w:t xml:space="preserve"> una entidad independiente del Í</w:t>
      </w:r>
      <w:r w:rsidR="0000733D" w:rsidRPr="005D265E">
        <w:rPr>
          <w:rFonts w:ascii="Arial Narrow" w:hAnsi="Arial Narrow" w:cs="Arial"/>
          <w:sz w:val="24"/>
          <w:szCs w:val="24"/>
          <w:lang w:val="es-ES"/>
        </w:rPr>
        <w:t>nder Envigado, en consecuencia, EL CONTRATISTA no es su representante, agente o mandatario, ni tiene la facultad de hacer declaraciones, representaciones o compromis</w:t>
      </w:r>
      <w:r w:rsidR="00C25E1F" w:rsidRPr="005D265E">
        <w:rPr>
          <w:rFonts w:ascii="Arial Narrow" w:hAnsi="Arial Narrow" w:cs="Arial"/>
          <w:sz w:val="24"/>
          <w:szCs w:val="24"/>
          <w:lang w:val="es-ES"/>
        </w:rPr>
        <w:t>os en nombre del Í</w:t>
      </w:r>
      <w:r w:rsidR="0000733D" w:rsidRPr="005D265E">
        <w:rPr>
          <w:rFonts w:ascii="Arial Narrow" w:hAnsi="Arial Narrow" w:cs="Arial"/>
          <w:sz w:val="24"/>
          <w:szCs w:val="24"/>
          <w:lang w:val="es-ES"/>
        </w:rPr>
        <w:t>nder Envigado, ni de tomar decisiones o iniciar acciones que generen obligaciones a su cargo.</w:t>
      </w:r>
    </w:p>
    <w:p w14:paraId="6418E578"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A28131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Así mismo, EL CONTRATISTA se obliga a título de contratista INDEPENDIENTE y no adquiere con él ningún vínculo de carácter laboral, administrativo etc. de acuerdo con lo establecido en el inciso 2, numeral 3 del artículo 32 de la ley 80/93 y Decreto Único Reglamentario 1082 de 2015 y demás normas legales vigentes.</w:t>
      </w:r>
    </w:p>
    <w:p w14:paraId="5E716C23" w14:textId="77777777"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p>
    <w:p w14:paraId="404E748C" w14:textId="61554AEA"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VIGÉSIMA - CESIÓN Y SUBCONTRATACIÓN: </w:t>
      </w:r>
      <w:r w:rsidRPr="005D265E">
        <w:rPr>
          <w:rFonts w:ascii="Arial Narrow" w:hAnsi="Arial Narrow" w:cs="Arial"/>
          <w:sz w:val="24"/>
          <w:szCs w:val="24"/>
          <w:lang w:val="es-ES"/>
        </w:rPr>
        <w:t xml:space="preserve">Por la naturaleza del contrato, EL CONTRATISTA no podrá ceder los derechos que tenga en el presente contrato, </w:t>
      </w:r>
      <w:r w:rsidR="00C25E1F" w:rsidRPr="005D265E">
        <w:rPr>
          <w:rFonts w:ascii="Arial Narrow" w:hAnsi="Arial Narrow" w:cs="Arial"/>
          <w:sz w:val="24"/>
          <w:szCs w:val="24"/>
          <w:lang w:val="es-ES"/>
        </w:rPr>
        <w:t>salvo autorización expresa del Í</w:t>
      </w:r>
      <w:r w:rsidRPr="005D265E">
        <w:rPr>
          <w:rFonts w:ascii="Arial Narrow" w:hAnsi="Arial Narrow" w:cs="Arial"/>
          <w:sz w:val="24"/>
          <w:szCs w:val="24"/>
          <w:lang w:val="es-ES"/>
        </w:rPr>
        <w:t>nder Envigado. El contratista no podrá subcontratar la ejecución del contrato a persona natural o jurídica alguna.</w:t>
      </w:r>
    </w:p>
    <w:p w14:paraId="1CDA060A"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lang w:val="es-ES"/>
        </w:rPr>
      </w:pPr>
    </w:p>
    <w:p w14:paraId="5B53B343" w14:textId="043A4BC0"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VIGÉSIMA </w:t>
      </w:r>
      <w:r w:rsidR="00E07B1C" w:rsidRPr="005D265E">
        <w:rPr>
          <w:rFonts w:ascii="Arial Narrow" w:hAnsi="Arial Narrow" w:cs="Arial"/>
          <w:b/>
          <w:bCs/>
          <w:sz w:val="24"/>
          <w:szCs w:val="24"/>
          <w:lang w:val="es-ES"/>
        </w:rPr>
        <w:t xml:space="preserve"> PRIMERA </w:t>
      </w:r>
      <w:r w:rsidRPr="005D265E">
        <w:rPr>
          <w:rFonts w:ascii="Arial Narrow" w:hAnsi="Arial Narrow" w:cs="Arial"/>
          <w:b/>
          <w:bCs/>
          <w:sz w:val="24"/>
          <w:szCs w:val="24"/>
          <w:lang w:val="es-ES"/>
        </w:rPr>
        <w:t xml:space="preserve">- </w:t>
      </w:r>
      <w:r w:rsidR="0082747C" w:rsidRPr="005D265E">
        <w:rPr>
          <w:rFonts w:ascii="Arial Narrow" w:hAnsi="Arial Narrow" w:cs="Arial"/>
          <w:b/>
          <w:bCs/>
          <w:sz w:val="24"/>
          <w:szCs w:val="24"/>
          <w:lang w:val="es-ES"/>
        </w:rPr>
        <w:t>INDEMNIDAD:</w:t>
      </w:r>
      <w:r w:rsidR="0082747C" w:rsidRPr="005D265E">
        <w:rPr>
          <w:rFonts w:ascii="Arial Narrow" w:hAnsi="Arial Narrow" w:cs="Arial"/>
          <w:sz w:val="24"/>
          <w:szCs w:val="24"/>
          <w:lang w:val="es-ES"/>
        </w:rPr>
        <w:t xml:space="preserve"> El</w:t>
      </w:r>
      <w:r w:rsidRPr="005D265E">
        <w:rPr>
          <w:rFonts w:ascii="Arial Narrow" w:hAnsi="Arial Narrow" w:cs="Arial"/>
          <w:sz w:val="24"/>
          <w:szCs w:val="24"/>
          <w:lang w:val="es-ES"/>
        </w:rPr>
        <w:t xml:space="preserve"> Contratista </w:t>
      </w:r>
      <w:r w:rsidR="00C25E1F" w:rsidRPr="005D265E">
        <w:rPr>
          <w:rFonts w:ascii="Arial Narrow" w:hAnsi="Arial Narrow" w:cs="Arial"/>
          <w:sz w:val="24"/>
          <w:szCs w:val="24"/>
          <w:lang w:val="es-ES"/>
        </w:rPr>
        <w:t>se obliga a mantener indemne a Í</w:t>
      </w:r>
      <w:r w:rsidRPr="005D265E">
        <w:rPr>
          <w:rFonts w:ascii="Arial Narrow" w:hAnsi="Arial Narrow" w:cs="Arial"/>
          <w:sz w:val="24"/>
          <w:szCs w:val="24"/>
          <w:lang w:val="es-ES"/>
        </w:rPr>
        <w:t>nder Envigado de cualquier daño o perjuicio originado en reclamaciones de terceros que tengan como causa sus actuaciones hasta por el monto del daño o perjuicio causado.</w:t>
      </w:r>
    </w:p>
    <w:p w14:paraId="3510FD63" w14:textId="77777777" w:rsidR="0095543A" w:rsidRPr="005D265E" w:rsidRDefault="0095543A" w:rsidP="00584EA3">
      <w:pPr>
        <w:widowControl w:val="0"/>
        <w:autoSpaceDE w:val="0"/>
        <w:autoSpaceDN w:val="0"/>
        <w:adjustRightInd w:val="0"/>
        <w:spacing w:after="0"/>
        <w:jc w:val="both"/>
        <w:rPr>
          <w:rFonts w:ascii="Arial Narrow" w:hAnsi="Arial Narrow" w:cs="Arial"/>
          <w:sz w:val="24"/>
          <w:szCs w:val="24"/>
          <w:lang w:val="es-ES"/>
        </w:rPr>
      </w:pPr>
    </w:p>
    <w:p w14:paraId="67D595F4" w14:textId="17F391D2"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El C</w:t>
      </w:r>
      <w:r w:rsidR="00C25E1F" w:rsidRPr="005D265E">
        <w:rPr>
          <w:rFonts w:ascii="Arial Narrow" w:hAnsi="Arial Narrow" w:cs="Arial"/>
          <w:sz w:val="24"/>
          <w:szCs w:val="24"/>
          <w:lang w:val="es-ES"/>
        </w:rPr>
        <w:t>ontratista mantendrá indemne a Í</w:t>
      </w:r>
      <w:r w:rsidRPr="005D265E">
        <w:rPr>
          <w:rFonts w:ascii="Arial Narrow" w:hAnsi="Arial Narrow" w:cs="Arial"/>
          <w:sz w:val="24"/>
          <w:szCs w:val="24"/>
          <w:lang w:val="es-ES"/>
        </w:rPr>
        <w:t>nder Envigado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07E6AD6D" w14:textId="77777777" w:rsidR="00DC4A5E" w:rsidRPr="005D265E" w:rsidRDefault="00DC4A5E" w:rsidP="00584EA3">
      <w:pPr>
        <w:widowControl w:val="0"/>
        <w:autoSpaceDE w:val="0"/>
        <w:autoSpaceDN w:val="0"/>
        <w:adjustRightInd w:val="0"/>
        <w:spacing w:after="0"/>
        <w:jc w:val="both"/>
        <w:rPr>
          <w:rFonts w:ascii="Arial Narrow" w:hAnsi="Arial Narrow" w:cs="Arial"/>
          <w:sz w:val="24"/>
          <w:szCs w:val="24"/>
          <w:lang w:val="es-ES"/>
        </w:rPr>
      </w:pPr>
    </w:p>
    <w:p w14:paraId="3797E4C6" w14:textId="66B94A1E"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VIGÉSIMA </w:t>
      </w:r>
      <w:r w:rsidR="00E07B1C" w:rsidRPr="005D265E">
        <w:rPr>
          <w:rFonts w:ascii="Arial Narrow" w:hAnsi="Arial Narrow" w:cs="Arial"/>
          <w:b/>
          <w:bCs/>
          <w:sz w:val="24"/>
          <w:szCs w:val="24"/>
          <w:lang w:val="es-ES"/>
        </w:rPr>
        <w:t>SEGUNDA</w:t>
      </w:r>
      <w:r w:rsidR="00E07B1C" w:rsidRPr="005D265E">
        <w:rPr>
          <w:rFonts w:ascii="Arial Narrow" w:hAnsi="Arial Narrow" w:cs="Arial"/>
          <w:b/>
          <w:bCs/>
          <w:sz w:val="24"/>
          <w:szCs w:val="24"/>
        </w:rPr>
        <w:t xml:space="preserve"> </w:t>
      </w:r>
      <w:r w:rsidRPr="005D265E">
        <w:rPr>
          <w:rFonts w:ascii="Arial Narrow" w:hAnsi="Arial Narrow" w:cs="Arial"/>
          <w:b/>
          <w:bCs/>
          <w:sz w:val="24"/>
          <w:szCs w:val="24"/>
        </w:rPr>
        <w:t xml:space="preserve">- CASO FORTUITO Y FUERZA MAYOR: </w:t>
      </w:r>
      <w:r w:rsidRPr="005D265E">
        <w:rPr>
          <w:rFonts w:ascii="Arial Narrow" w:hAnsi="Arial Narrow" w:cs="Arial"/>
          <w:sz w:val="24"/>
          <w:szCs w:val="24"/>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9303FEB"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rPr>
      </w:pPr>
    </w:p>
    <w:p w14:paraId="2B10F8DB" w14:textId="6F938472"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VIGÉSIMA</w:t>
      </w:r>
      <w:r w:rsidR="00E07B1C" w:rsidRPr="005D265E">
        <w:rPr>
          <w:rFonts w:ascii="Arial Narrow" w:hAnsi="Arial Narrow" w:cs="Arial"/>
          <w:b/>
          <w:bCs/>
          <w:sz w:val="24"/>
          <w:szCs w:val="24"/>
        </w:rPr>
        <w:t xml:space="preserve"> TERCERA</w:t>
      </w:r>
      <w:r w:rsidRPr="005D265E">
        <w:rPr>
          <w:rFonts w:ascii="Arial Narrow" w:hAnsi="Arial Narrow" w:cs="Arial"/>
          <w:b/>
          <w:bCs/>
          <w:sz w:val="24"/>
          <w:szCs w:val="24"/>
        </w:rPr>
        <w:t xml:space="preserve"> </w:t>
      </w:r>
      <w:r w:rsidR="00E07B1C" w:rsidRPr="005D265E">
        <w:rPr>
          <w:rFonts w:ascii="Arial Narrow" w:hAnsi="Arial Narrow" w:cs="Arial"/>
          <w:b/>
          <w:bCs/>
          <w:sz w:val="24"/>
          <w:szCs w:val="24"/>
        </w:rPr>
        <w:t xml:space="preserve"> </w:t>
      </w:r>
      <w:r w:rsidRPr="005D265E">
        <w:rPr>
          <w:rFonts w:ascii="Arial Narrow" w:hAnsi="Arial Narrow" w:cs="Arial"/>
          <w:b/>
          <w:bCs/>
          <w:sz w:val="24"/>
          <w:szCs w:val="24"/>
        </w:rPr>
        <w:t xml:space="preserve">- SOLUCIÓN DE CONTROVERSIAS: </w:t>
      </w:r>
      <w:r w:rsidRPr="005D265E">
        <w:rPr>
          <w:rFonts w:ascii="Arial Narrow" w:hAnsi="Arial Narrow" w:cs="Arial"/>
          <w:sz w:val="24"/>
          <w:szCs w:val="24"/>
        </w:rPr>
        <w:t xml:space="preserve">Las controversias o diferencias que surjan entre </w:t>
      </w:r>
      <w:r w:rsidR="00C25E1F" w:rsidRPr="005D265E">
        <w:rPr>
          <w:rFonts w:ascii="Arial Narrow" w:hAnsi="Arial Narrow" w:cs="Arial"/>
          <w:sz w:val="24"/>
          <w:szCs w:val="24"/>
        </w:rPr>
        <w:t>el Contratista y Í</w:t>
      </w:r>
      <w:r w:rsidRPr="005D265E">
        <w:rPr>
          <w:rFonts w:ascii="Arial Narrow" w:hAnsi="Arial Narrow" w:cs="Arial"/>
          <w:sz w:val="24"/>
          <w:szCs w:val="24"/>
        </w:rPr>
        <w:t xml:space="preserve">nder Envigado con ocasión de la firma, ejecución, interpretación, prórroga o terminación del Contrato, así como de cualquier otro asunto relacionado con el presente Contrato, serán sometidas a la revisión de las partes para buscar un arreglo directo, en un término no mayor a </w:t>
      </w:r>
      <w:r w:rsidRPr="005D265E">
        <w:rPr>
          <w:rFonts w:ascii="Arial Narrow" w:hAnsi="Arial Narrow" w:cs="Arial"/>
          <w:sz w:val="24"/>
          <w:szCs w:val="24"/>
        </w:rPr>
        <w:lastRenderedPageBreak/>
        <w:t>cinco (5) días hábiles a partir de la fecha en que cualquiera de las partes comunique por escrito a la otra la existencia de una diferencia.</w:t>
      </w:r>
    </w:p>
    <w:p w14:paraId="4527C545"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p>
    <w:p w14:paraId="21C7CE7F"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sz w:val="24"/>
          <w:szCs w:val="24"/>
        </w:rPr>
        <w:t>En caso de no lograrse un acuerdo, y de conformidad con el Artículo 68 de la Ley 80 de 1993 y el Decreto Único Reglamentario 1082 de 2015; las partes podrán utilizar los mecanismos de solución previstos en la mencionada Ley, específicamente el arreglo directo y la conciliación extraprocesal conforme a la norma que rigen las entidades públicas.</w:t>
      </w:r>
    </w:p>
    <w:p w14:paraId="09499D3B" w14:textId="77777777" w:rsidR="00A32CE4" w:rsidRPr="005D265E" w:rsidRDefault="00A32CE4" w:rsidP="00584EA3">
      <w:pPr>
        <w:widowControl w:val="0"/>
        <w:autoSpaceDE w:val="0"/>
        <w:autoSpaceDN w:val="0"/>
        <w:adjustRightInd w:val="0"/>
        <w:spacing w:after="0"/>
        <w:jc w:val="both"/>
        <w:rPr>
          <w:rFonts w:ascii="Arial Narrow" w:hAnsi="Arial Narrow" w:cs="Arial"/>
          <w:sz w:val="24"/>
          <w:szCs w:val="24"/>
        </w:rPr>
      </w:pPr>
    </w:p>
    <w:p w14:paraId="682191A9" w14:textId="47303BC5"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VIGÉSIMA </w:t>
      </w:r>
      <w:r w:rsidR="00E07B1C" w:rsidRPr="005D265E">
        <w:rPr>
          <w:rFonts w:ascii="Arial Narrow" w:hAnsi="Arial Narrow" w:cs="Arial"/>
          <w:b/>
          <w:bCs/>
          <w:sz w:val="24"/>
          <w:szCs w:val="24"/>
        </w:rPr>
        <w:t xml:space="preserve">CUARTA </w:t>
      </w:r>
      <w:r w:rsidRPr="005D265E">
        <w:rPr>
          <w:rFonts w:ascii="Arial Narrow" w:hAnsi="Arial Narrow" w:cs="Arial"/>
          <w:b/>
          <w:bCs/>
          <w:sz w:val="24"/>
          <w:szCs w:val="24"/>
        </w:rPr>
        <w:t xml:space="preserve">- NOTIFICACIONES Y DOMICILIO: </w:t>
      </w:r>
      <w:r w:rsidRPr="005D265E">
        <w:rPr>
          <w:rFonts w:ascii="Arial Narrow" w:hAnsi="Arial Narrow" w:cs="Arial"/>
          <w:sz w:val="24"/>
          <w:szCs w:val="24"/>
        </w:rPr>
        <w:t>Para todos los efectos legales, las partes fijan como domicilio contractual el municipio de Envigado - Antioquia.</w:t>
      </w:r>
    </w:p>
    <w:p w14:paraId="6ADDE732"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rPr>
      </w:pPr>
    </w:p>
    <w:p w14:paraId="28E5B913" w14:textId="25BB5D27"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 xml:space="preserve">VIGÉSIMA </w:t>
      </w:r>
      <w:r w:rsidR="00E07B1C" w:rsidRPr="005D265E">
        <w:rPr>
          <w:rFonts w:ascii="Arial Narrow" w:hAnsi="Arial Narrow" w:cs="Arial"/>
          <w:b/>
          <w:bCs/>
          <w:sz w:val="24"/>
          <w:szCs w:val="24"/>
        </w:rPr>
        <w:t>QUINTA</w:t>
      </w:r>
      <w:r w:rsidR="00E07B1C" w:rsidRPr="005D265E">
        <w:rPr>
          <w:rFonts w:ascii="Arial Narrow" w:hAnsi="Arial Narrow" w:cs="Arial"/>
          <w:b/>
          <w:bCs/>
        </w:rPr>
        <w:t xml:space="preserve"> </w:t>
      </w:r>
      <w:r w:rsidRPr="005D265E">
        <w:rPr>
          <w:rFonts w:ascii="Arial Narrow" w:hAnsi="Arial Narrow" w:cs="Arial"/>
          <w:b/>
          <w:bCs/>
        </w:rPr>
        <w:t xml:space="preserve">- SUPERVISIÓN: </w:t>
      </w:r>
      <w:r w:rsidRPr="005D265E">
        <w:rPr>
          <w:rFonts w:ascii="Arial Narrow" w:hAnsi="Arial Narrow" w:cs="Arial"/>
        </w:rPr>
        <w:t>La supervisión y vigilancia estará a cargo la persona designada por la Gerencia para tal fin,</w:t>
      </w:r>
      <w:r w:rsidRPr="005D265E">
        <w:rPr>
          <w:rFonts w:ascii="Arial Narrow" w:hAnsi="Arial Narrow" w:cs="Arial"/>
          <w:b/>
          <w:bCs/>
        </w:rPr>
        <w:t xml:space="preserve"> </w:t>
      </w:r>
      <w:r w:rsidRPr="005D265E">
        <w:rPr>
          <w:rFonts w:ascii="Arial Narrow" w:hAnsi="Arial Narrow" w:cs="Arial"/>
        </w:rPr>
        <w:t>quien supervisará y controlarán la debida ejecución del contrato por parte del contratista.  Para tal efecto el supervisor, podrá exigir el cumplimiento del contrato, solicitar la suspensión, reanudación y realizar todos aquellos actos y trámites inherentes al control en la ejecución del presente contrato como exigirle al contratista toda aquella documentación que sea necesaria para el cumplimiento del mismo.</w:t>
      </w:r>
    </w:p>
    <w:p w14:paraId="0FF9D2FD" w14:textId="77777777" w:rsidR="00AD35D2" w:rsidRPr="005D265E" w:rsidRDefault="00AD35D2" w:rsidP="00584EA3">
      <w:pPr>
        <w:widowControl w:val="0"/>
        <w:autoSpaceDE w:val="0"/>
        <w:autoSpaceDN w:val="0"/>
        <w:adjustRightInd w:val="0"/>
        <w:spacing w:after="0"/>
        <w:jc w:val="both"/>
        <w:rPr>
          <w:rFonts w:ascii="Arial Narrow" w:hAnsi="Arial Narrow" w:cs="Arial"/>
        </w:rPr>
      </w:pPr>
    </w:p>
    <w:p w14:paraId="7E1FF984" w14:textId="77777777"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rPr>
        <w:t>El supervisor designado ejercerá funciones de supervisión y vigilancia técnica, administrativa y financiera, contable y jurídica del contrato.  Es responsabilidad del Supervisor verificar que EL CONTRATISTA haya efectuado sus afiliaciones y pago al sistema de seguridad social integral en salud, pensión y riesgos laborales, conforme a las disposiciones legales pertinentes.</w:t>
      </w:r>
    </w:p>
    <w:p w14:paraId="2BB43357" w14:textId="77777777" w:rsidR="00AD35D2" w:rsidRPr="005D265E" w:rsidRDefault="00AD35D2" w:rsidP="00584EA3">
      <w:pPr>
        <w:widowControl w:val="0"/>
        <w:autoSpaceDE w:val="0"/>
        <w:autoSpaceDN w:val="0"/>
        <w:adjustRightInd w:val="0"/>
        <w:spacing w:after="0"/>
        <w:jc w:val="both"/>
        <w:rPr>
          <w:rFonts w:ascii="Arial Narrow" w:hAnsi="Arial Narrow" w:cs="Arial"/>
          <w:b/>
        </w:rPr>
      </w:pPr>
    </w:p>
    <w:p w14:paraId="3B226A25" w14:textId="1FF16116"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rPr>
        <w:t xml:space="preserve">VIGÉSIMA </w:t>
      </w:r>
      <w:r w:rsidR="00E07B1C" w:rsidRPr="005D265E">
        <w:rPr>
          <w:rFonts w:ascii="Arial Narrow" w:hAnsi="Arial Narrow" w:cs="Arial"/>
          <w:b/>
          <w:bCs/>
        </w:rPr>
        <w:t>SEXTA</w:t>
      </w:r>
      <w:r w:rsidR="00E07B1C" w:rsidRPr="005D265E">
        <w:rPr>
          <w:rFonts w:ascii="Arial Narrow" w:hAnsi="Arial Narrow" w:cs="Arial"/>
          <w:b/>
        </w:rPr>
        <w:t xml:space="preserve"> </w:t>
      </w:r>
      <w:r w:rsidRPr="005D265E">
        <w:rPr>
          <w:rFonts w:ascii="Arial Narrow" w:hAnsi="Arial Narrow" w:cs="Arial"/>
          <w:b/>
        </w:rPr>
        <w:t>- ANEXOS DEL CONTRATO</w:t>
      </w:r>
      <w:r w:rsidRPr="005D265E">
        <w:rPr>
          <w:rFonts w:ascii="Arial Narrow" w:hAnsi="Arial Narrow" w:cs="Arial"/>
        </w:rPr>
        <w:t xml:space="preserve">: Se entiende incorporados al presente contrato </w:t>
      </w:r>
      <w:r w:rsidR="00E07B1C" w:rsidRPr="005D265E">
        <w:rPr>
          <w:rFonts w:ascii="Arial Narrow" w:hAnsi="Arial Narrow" w:cs="Arial"/>
        </w:rPr>
        <w:t xml:space="preserve">los documentos establecidos en la lista de chequeo </w:t>
      </w:r>
    </w:p>
    <w:p w14:paraId="324EE99B" w14:textId="77777777" w:rsidR="00AD35D2" w:rsidRPr="005D265E" w:rsidRDefault="00AD35D2" w:rsidP="00584EA3">
      <w:pPr>
        <w:widowControl w:val="0"/>
        <w:autoSpaceDE w:val="0"/>
        <w:autoSpaceDN w:val="0"/>
        <w:adjustRightInd w:val="0"/>
        <w:spacing w:after="0"/>
        <w:jc w:val="both"/>
        <w:rPr>
          <w:rFonts w:ascii="Arial Narrow" w:hAnsi="Arial Narrow" w:cs="Arial"/>
          <w:b/>
          <w:bCs/>
        </w:rPr>
      </w:pPr>
    </w:p>
    <w:p w14:paraId="1864A2D2" w14:textId="40DA27D2"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 xml:space="preserve">VIGÉSIMA </w:t>
      </w:r>
      <w:r w:rsidR="00E07B1C" w:rsidRPr="005D265E">
        <w:rPr>
          <w:rFonts w:ascii="Arial Narrow" w:hAnsi="Arial Narrow" w:cs="Arial"/>
          <w:b/>
        </w:rPr>
        <w:t>SÉPTIMA</w:t>
      </w:r>
      <w:r w:rsidR="00E07B1C" w:rsidRPr="005D265E">
        <w:rPr>
          <w:rFonts w:ascii="Arial Narrow" w:hAnsi="Arial Narrow" w:cs="Arial"/>
          <w:b/>
          <w:bCs/>
        </w:rPr>
        <w:t xml:space="preserve"> </w:t>
      </w:r>
      <w:r w:rsidRPr="005D265E">
        <w:rPr>
          <w:rFonts w:ascii="Arial Narrow" w:hAnsi="Arial Narrow" w:cs="Arial"/>
          <w:b/>
          <w:bCs/>
        </w:rPr>
        <w:t>-</w:t>
      </w:r>
      <w:r w:rsidRPr="005D265E">
        <w:rPr>
          <w:rFonts w:ascii="Arial Narrow" w:hAnsi="Arial Narrow" w:cs="Arial"/>
        </w:rPr>
        <w:t>.</w:t>
      </w:r>
      <w:r w:rsidR="00451BD3" w:rsidRPr="005D265E">
        <w:rPr>
          <w:rFonts w:ascii="Arial Narrow" w:hAnsi="Arial Narrow" w:cs="Arial"/>
          <w:b/>
          <w:bCs/>
        </w:rPr>
        <w:t xml:space="preserve"> </w:t>
      </w:r>
      <w:bookmarkStart w:id="12" w:name="_Hlk196805551"/>
      <w:r w:rsidR="00451BD3" w:rsidRPr="005D265E">
        <w:rPr>
          <w:rFonts w:ascii="Arial Narrow" w:hAnsi="Arial Narrow" w:cs="Arial"/>
          <w:b/>
          <w:bCs/>
        </w:rPr>
        <w:t xml:space="preserve">CONFLICTO DE INTERESES:  </w:t>
      </w:r>
      <w:r w:rsidR="00451BD3" w:rsidRPr="005D265E">
        <w:rPr>
          <w:rFonts w:ascii="Arial Narrow" w:hAnsi="Arial Narrow" w:cs="Arial"/>
        </w:rPr>
        <w:t>El contratista deberá manifestar  de manera oportuna a la entidad la posible situación o situaciones que se configuren como un conflicto de intereses en la ejecución de determinadas actividades  asignadas</w:t>
      </w:r>
      <w:r w:rsidR="00451BD3" w:rsidRPr="005D265E">
        <w:rPr>
          <w:rFonts w:ascii="Arial Narrow" w:hAnsi="Arial Narrow" w:cs="Arial"/>
          <w:b/>
          <w:bCs/>
        </w:rPr>
        <w:t>.</w:t>
      </w:r>
      <w:bookmarkEnd w:id="12"/>
    </w:p>
    <w:p w14:paraId="67C71F03" w14:textId="77777777" w:rsidR="00AD35D2" w:rsidRPr="005D265E" w:rsidRDefault="00AD35D2" w:rsidP="00584EA3">
      <w:pPr>
        <w:widowControl w:val="0"/>
        <w:autoSpaceDE w:val="0"/>
        <w:autoSpaceDN w:val="0"/>
        <w:adjustRightInd w:val="0"/>
        <w:spacing w:after="0"/>
        <w:jc w:val="both"/>
        <w:rPr>
          <w:rFonts w:ascii="Arial Narrow" w:hAnsi="Arial Narrow" w:cs="Arial"/>
        </w:rPr>
      </w:pPr>
    </w:p>
    <w:p w14:paraId="5CFDB64A" w14:textId="5260FB9E"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VIGÉSIMA</w:t>
      </w:r>
      <w:r w:rsidR="00E07B1C" w:rsidRPr="005D265E">
        <w:rPr>
          <w:rFonts w:ascii="Arial Narrow" w:hAnsi="Arial Narrow" w:cs="Arial"/>
          <w:b/>
          <w:bCs/>
        </w:rPr>
        <w:t xml:space="preserve"> OCTAVA </w:t>
      </w:r>
      <w:r w:rsidRPr="005D265E">
        <w:rPr>
          <w:rFonts w:ascii="Arial Narrow" w:hAnsi="Arial Narrow" w:cs="Arial"/>
          <w:b/>
          <w:bCs/>
        </w:rPr>
        <w:t xml:space="preserve">- </w:t>
      </w:r>
      <w:bookmarkStart w:id="13" w:name="_Hlk196805566"/>
      <w:r w:rsidRPr="005D265E">
        <w:rPr>
          <w:rFonts w:ascii="Arial Narrow" w:hAnsi="Arial Narrow" w:cs="Arial"/>
          <w:b/>
          <w:bCs/>
        </w:rPr>
        <w:t xml:space="preserve">IMPUESTOS Y RETENCIONES: </w:t>
      </w:r>
      <w:r w:rsidRPr="005D265E">
        <w:rPr>
          <w:rFonts w:ascii="Arial Narrow" w:hAnsi="Arial Narrow" w:cs="Arial"/>
        </w:rPr>
        <w:t xml:space="preserve">El contratista está obligado a pagar los impuestos y retenciones que la ley determine, acorde con el suscrito entre las partes. </w:t>
      </w:r>
    </w:p>
    <w:p w14:paraId="2EFA5CE4" w14:textId="77777777" w:rsidR="00451BD3" w:rsidRPr="005D265E" w:rsidRDefault="00451BD3" w:rsidP="00584EA3">
      <w:pPr>
        <w:widowControl w:val="0"/>
        <w:autoSpaceDE w:val="0"/>
        <w:autoSpaceDN w:val="0"/>
        <w:adjustRightInd w:val="0"/>
        <w:spacing w:after="0"/>
        <w:jc w:val="both"/>
        <w:rPr>
          <w:rFonts w:ascii="Arial Narrow" w:hAnsi="Arial Narrow" w:cs="Arial"/>
        </w:rPr>
      </w:pPr>
    </w:p>
    <w:p w14:paraId="5355B401" w14:textId="17250410" w:rsidR="00F770C9" w:rsidRPr="005D265E" w:rsidRDefault="00451BD3"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rPr>
        <w:t>Relacionar los impuestos a que hubiere lugar en relación a la naturaleza del contrato</w:t>
      </w:r>
      <w:r w:rsidR="00F770C9" w:rsidRPr="005D265E">
        <w:rPr>
          <w:rFonts w:ascii="Arial Narrow" w:hAnsi="Arial Narrow" w:cs="Arial"/>
        </w:rPr>
        <w:t>, tipo de persona entre otras consideraciones,</w:t>
      </w:r>
    </w:p>
    <w:bookmarkEnd w:id="13"/>
    <w:p w14:paraId="3BBF5BB3" w14:textId="77777777" w:rsidR="00E07B1C" w:rsidRPr="005D265E" w:rsidRDefault="00E07B1C" w:rsidP="00584EA3">
      <w:pPr>
        <w:widowControl w:val="0"/>
        <w:autoSpaceDE w:val="0"/>
        <w:autoSpaceDN w:val="0"/>
        <w:adjustRightInd w:val="0"/>
        <w:spacing w:after="0"/>
        <w:jc w:val="both"/>
        <w:rPr>
          <w:rFonts w:ascii="Arial Narrow" w:hAnsi="Arial Narrow" w:cs="Arial"/>
        </w:rPr>
      </w:pPr>
    </w:p>
    <w:p w14:paraId="0CA5223B" w14:textId="1E716EEF" w:rsidR="00451BD3" w:rsidRPr="005D265E" w:rsidRDefault="00E07B1C" w:rsidP="00451BD3">
      <w:pPr>
        <w:spacing w:after="0" w:line="240" w:lineRule="auto"/>
        <w:ind w:right="49"/>
        <w:rPr>
          <w:rFonts w:ascii="Arial Narrow" w:hAnsi="Arial Narrow" w:cs="Arial"/>
        </w:rPr>
      </w:pPr>
      <w:r w:rsidRPr="005D265E">
        <w:rPr>
          <w:rFonts w:ascii="Arial Narrow" w:hAnsi="Arial Narrow" w:cs="Arial"/>
          <w:b/>
          <w:bCs/>
        </w:rPr>
        <w:t xml:space="preserve">VIGÉSIMA NOVENA - </w:t>
      </w:r>
      <w:r w:rsidR="00451BD3" w:rsidRPr="005D265E">
        <w:rPr>
          <w:rFonts w:ascii="Arial Narrow" w:hAnsi="Arial Narrow" w:cs="Arial"/>
          <w:b/>
          <w:bCs/>
        </w:rPr>
        <w:t xml:space="preserve">GASTOS DEL CONTRATO: </w:t>
      </w:r>
      <w:r w:rsidR="00451BD3" w:rsidRPr="005D265E">
        <w:rPr>
          <w:rFonts w:ascii="Arial Narrow" w:hAnsi="Arial Narrow" w:cs="Arial"/>
        </w:rPr>
        <w:t>Todos los gastos que ocasione el cumplimiento del presente contrato serán por cuenta de El Contratista</w:t>
      </w:r>
    </w:p>
    <w:p w14:paraId="74722580" w14:textId="77777777" w:rsidR="00A62255" w:rsidRPr="005D265E" w:rsidRDefault="00A62255" w:rsidP="00451BD3">
      <w:pPr>
        <w:spacing w:after="0" w:line="240" w:lineRule="auto"/>
        <w:ind w:right="49"/>
        <w:rPr>
          <w:rFonts w:ascii="Arial Narrow" w:hAnsi="Arial Narrow" w:cs="Arial"/>
        </w:rPr>
      </w:pPr>
    </w:p>
    <w:p w14:paraId="072FD5A9" w14:textId="77777777" w:rsidR="00A62255" w:rsidRPr="005D265E" w:rsidRDefault="00A62255" w:rsidP="00451BD3">
      <w:pPr>
        <w:spacing w:after="0" w:line="240" w:lineRule="auto"/>
        <w:ind w:right="49"/>
        <w:rPr>
          <w:rFonts w:ascii="Arial Narrow" w:hAnsi="Arial Narrow" w:cs="Arial"/>
        </w:rPr>
      </w:pPr>
    </w:p>
    <w:p w14:paraId="7D5B400D" w14:textId="77777777" w:rsidR="00A62255" w:rsidRPr="005D265E" w:rsidRDefault="00A62255" w:rsidP="003E5372">
      <w:pPr>
        <w:spacing w:after="0" w:line="240" w:lineRule="auto"/>
        <w:ind w:right="49"/>
        <w:jc w:val="center"/>
        <w:rPr>
          <w:rFonts w:ascii="Arial Narrow" w:hAnsi="Arial Narrow" w:cs="Arial"/>
        </w:rPr>
      </w:pPr>
    </w:p>
    <w:p w14:paraId="7EC8A387" w14:textId="0CE465DF" w:rsidR="00A62255" w:rsidRPr="00F10AA8" w:rsidRDefault="00A62255" w:rsidP="003E5372">
      <w:pPr>
        <w:spacing w:after="0" w:line="240" w:lineRule="auto"/>
        <w:ind w:right="49"/>
        <w:jc w:val="center"/>
        <w:rPr>
          <w:rFonts w:ascii="Arial Narrow" w:hAnsi="Arial Narrow" w:cs="Arial"/>
          <w:color w:val="FF0000"/>
        </w:rPr>
      </w:pPr>
      <w:r w:rsidRPr="00F10AA8">
        <w:rPr>
          <w:rFonts w:ascii="Arial Narrow" w:hAnsi="Arial Narrow" w:cs="Arial"/>
          <w:color w:val="FF0000"/>
        </w:rPr>
        <w:lastRenderedPageBreak/>
        <w:t>xxxxxxxxxxxxxxxx</w:t>
      </w:r>
    </w:p>
    <w:p w14:paraId="207B4DF0" w14:textId="2E4E9828" w:rsidR="00A62255" w:rsidRPr="005D265E" w:rsidRDefault="00A62255" w:rsidP="003E5372">
      <w:pPr>
        <w:spacing w:after="0" w:line="240" w:lineRule="auto"/>
        <w:ind w:right="49"/>
        <w:jc w:val="center"/>
        <w:rPr>
          <w:rFonts w:ascii="Arial Narrow" w:hAnsi="Arial Narrow" w:cs="Arial"/>
        </w:rPr>
      </w:pPr>
      <w:r w:rsidRPr="005D265E">
        <w:rPr>
          <w:rFonts w:ascii="Arial Narrow" w:hAnsi="Arial Narrow" w:cs="Arial"/>
        </w:rPr>
        <w:t>Gerente Inder Envigado</w:t>
      </w:r>
    </w:p>
    <w:p w14:paraId="31175E2A" w14:textId="77777777" w:rsidR="00A62255" w:rsidRPr="005D265E" w:rsidRDefault="00A62255" w:rsidP="00451BD3">
      <w:pPr>
        <w:spacing w:after="0" w:line="240" w:lineRule="auto"/>
        <w:ind w:right="49"/>
        <w:rPr>
          <w:rFonts w:ascii="Arial Narrow" w:hAnsi="Arial Narrow" w:cs="Arial"/>
        </w:rPr>
      </w:pPr>
    </w:p>
    <w:tbl>
      <w:tblPr>
        <w:tblpPr w:leftFromText="141" w:rightFromText="141"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2839"/>
        <w:gridCol w:w="3150"/>
      </w:tblGrid>
      <w:tr w:rsidR="001E43A8" w:rsidRPr="005D265E" w14:paraId="26CE6D9C" w14:textId="77777777" w:rsidTr="00457BC1">
        <w:tc>
          <w:tcPr>
            <w:tcW w:w="2839" w:type="dxa"/>
          </w:tcPr>
          <w:p w14:paraId="6CDD220A"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 xml:space="preserve">Rol Técnico </w:t>
            </w:r>
          </w:p>
        </w:tc>
        <w:tc>
          <w:tcPr>
            <w:tcW w:w="2839" w:type="dxa"/>
          </w:tcPr>
          <w:p w14:paraId="7A6FCF1E"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 xml:space="preserve">Rol Financiero </w:t>
            </w:r>
          </w:p>
        </w:tc>
        <w:tc>
          <w:tcPr>
            <w:tcW w:w="3150" w:type="dxa"/>
          </w:tcPr>
          <w:p w14:paraId="2E69AAE9"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Rol Jurídico</w:t>
            </w:r>
          </w:p>
        </w:tc>
      </w:tr>
      <w:tr w:rsidR="001E43A8" w:rsidRPr="005D265E" w14:paraId="7DF5D05C" w14:textId="77777777" w:rsidTr="00457BC1">
        <w:tc>
          <w:tcPr>
            <w:tcW w:w="2839" w:type="dxa"/>
          </w:tcPr>
          <w:p w14:paraId="45A18DC4" w14:textId="63053392"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w:t>
            </w:r>
            <w:r w:rsidR="0051110E" w:rsidRPr="00F10AA8">
              <w:rPr>
                <w:rFonts w:ascii="Arial Narrow" w:hAnsi="Arial Narrow" w:cs="Arial"/>
                <w:color w:val="FF0000"/>
              </w:rPr>
              <w:t xml:space="preserve"> xxxxxxxxxxxxxxxx</w:t>
            </w:r>
          </w:p>
          <w:p w14:paraId="584FBFA7" w14:textId="61C87A35" w:rsidR="001E43A8" w:rsidRPr="005D265E" w:rsidRDefault="001E43A8" w:rsidP="00457BC1">
            <w:pPr>
              <w:spacing w:after="0" w:line="240" w:lineRule="auto"/>
              <w:rPr>
                <w:rFonts w:ascii="Arial Narrow" w:eastAsia="Calibri" w:hAnsi="Arial Narrow" w:cs="Arial"/>
                <w:b/>
                <w:sz w:val="18"/>
                <w:szCs w:val="18"/>
              </w:rPr>
            </w:pPr>
          </w:p>
          <w:p w14:paraId="59984C97" w14:textId="3C3789E6"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0051110E" w:rsidRPr="00F10AA8">
              <w:rPr>
                <w:rFonts w:ascii="Arial Narrow" w:hAnsi="Arial Narrow" w:cs="Arial"/>
                <w:color w:val="FF0000"/>
              </w:rPr>
              <w:t xml:space="preserve"> xxxxxxxxxxxxxxxx</w:t>
            </w:r>
          </w:p>
          <w:p w14:paraId="06785C89" w14:textId="42BF33EB" w:rsidR="001E43A8" w:rsidRPr="005D265E" w:rsidRDefault="001E43A8" w:rsidP="00457BC1">
            <w:pPr>
              <w:spacing w:after="0" w:line="240" w:lineRule="auto"/>
              <w:rPr>
                <w:rFonts w:ascii="Arial Narrow" w:eastAsia="Calibri" w:hAnsi="Arial Narrow" w:cs="Arial"/>
                <w:b/>
                <w:sz w:val="18"/>
                <w:szCs w:val="18"/>
              </w:rPr>
            </w:pPr>
          </w:p>
          <w:p w14:paraId="39B219FE" w14:textId="78BF8DEC"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0051110E" w:rsidRPr="00F10AA8">
              <w:rPr>
                <w:rFonts w:ascii="Arial Narrow" w:hAnsi="Arial Narrow" w:cs="Arial"/>
                <w:color w:val="FF0000"/>
              </w:rPr>
              <w:t xml:space="preserve"> xxxxxxxxxxxxxxxx</w:t>
            </w:r>
          </w:p>
          <w:p w14:paraId="5282B8B4" w14:textId="009BEC29" w:rsidR="001E43A8" w:rsidRPr="005D265E" w:rsidRDefault="001E43A8" w:rsidP="00457BC1">
            <w:pPr>
              <w:spacing w:after="0" w:line="240" w:lineRule="auto"/>
              <w:rPr>
                <w:rFonts w:ascii="Arial Narrow" w:eastAsia="Calibri" w:hAnsi="Arial Narrow" w:cs="Arial"/>
                <w:b/>
                <w:sz w:val="18"/>
                <w:szCs w:val="18"/>
              </w:rPr>
            </w:pPr>
          </w:p>
        </w:tc>
        <w:tc>
          <w:tcPr>
            <w:tcW w:w="2839" w:type="dxa"/>
          </w:tcPr>
          <w:p w14:paraId="1703A769" w14:textId="092202B0"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w:t>
            </w:r>
            <w:r w:rsidR="0051110E">
              <w:rPr>
                <w:rFonts w:ascii="Arial Narrow" w:eastAsia="Calibri" w:hAnsi="Arial Narrow" w:cs="Arial"/>
                <w:b/>
                <w:sz w:val="18"/>
                <w:szCs w:val="18"/>
              </w:rPr>
              <w:t xml:space="preserve"> </w:t>
            </w:r>
            <w:r w:rsidR="0051110E" w:rsidRPr="00F10AA8">
              <w:rPr>
                <w:rFonts w:ascii="Arial Narrow" w:hAnsi="Arial Narrow" w:cs="Arial"/>
                <w:color w:val="FF0000"/>
              </w:rPr>
              <w:t xml:space="preserve"> xxxxxxxxxxxxxxxx</w:t>
            </w:r>
          </w:p>
          <w:p w14:paraId="7BF4AF6C" w14:textId="023A141B" w:rsidR="001E43A8" w:rsidRPr="005D265E" w:rsidRDefault="001E43A8" w:rsidP="00457BC1">
            <w:pPr>
              <w:spacing w:after="0" w:line="240" w:lineRule="auto"/>
              <w:rPr>
                <w:rFonts w:ascii="Arial Narrow" w:eastAsia="Calibri" w:hAnsi="Arial Narrow" w:cs="Arial"/>
                <w:b/>
                <w:sz w:val="18"/>
                <w:szCs w:val="18"/>
              </w:rPr>
            </w:pPr>
          </w:p>
          <w:p w14:paraId="78CDDA3A" w14:textId="20A2EED7"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0051110E" w:rsidRPr="00F10AA8">
              <w:rPr>
                <w:rFonts w:ascii="Arial Narrow" w:hAnsi="Arial Narrow" w:cs="Arial"/>
                <w:color w:val="FF0000"/>
              </w:rPr>
              <w:t xml:space="preserve"> xxxxxxxxxxxxxxxx</w:t>
            </w:r>
          </w:p>
          <w:p w14:paraId="74FAC0DC" w14:textId="0C39CE10" w:rsidR="001E43A8" w:rsidRPr="005D265E" w:rsidRDefault="001E43A8" w:rsidP="00457BC1">
            <w:pPr>
              <w:spacing w:after="0" w:line="240" w:lineRule="auto"/>
              <w:rPr>
                <w:rFonts w:ascii="Arial Narrow" w:eastAsia="Calibri" w:hAnsi="Arial Narrow" w:cs="Arial"/>
                <w:b/>
                <w:sz w:val="18"/>
                <w:szCs w:val="18"/>
              </w:rPr>
            </w:pPr>
          </w:p>
          <w:p w14:paraId="25B17C55" w14:textId="6281D6D4"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0051110E" w:rsidRPr="00F10AA8">
              <w:rPr>
                <w:rFonts w:ascii="Arial Narrow" w:hAnsi="Arial Narrow" w:cs="Arial"/>
                <w:color w:val="FF0000"/>
              </w:rPr>
              <w:t xml:space="preserve"> xxxxxxxxxxxxxxxx</w:t>
            </w:r>
          </w:p>
          <w:p w14:paraId="52C5B739" w14:textId="24FB94A2" w:rsidR="001E43A8" w:rsidRPr="005D265E" w:rsidRDefault="001E43A8" w:rsidP="00457BC1">
            <w:pPr>
              <w:spacing w:after="0" w:line="240" w:lineRule="auto"/>
              <w:rPr>
                <w:rFonts w:ascii="Arial Narrow" w:eastAsia="Calibri" w:hAnsi="Arial Narrow" w:cs="Arial"/>
                <w:b/>
                <w:sz w:val="18"/>
                <w:szCs w:val="18"/>
              </w:rPr>
            </w:pPr>
          </w:p>
        </w:tc>
        <w:tc>
          <w:tcPr>
            <w:tcW w:w="3150" w:type="dxa"/>
          </w:tcPr>
          <w:p w14:paraId="77D44312" w14:textId="0BC79704"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 del abogado gestor:</w:t>
            </w:r>
            <w:r w:rsidR="0051110E">
              <w:rPr>
                <w:rFonts w:ascii="Arial Narrow" w:eastAsia="Calibri" w:hAnsi="Arial Narrow" w:cs="Arial"/>
                <w:b/>
                <w:sz w:val="18"/>
                <w:szCs w:val="18"/>
              </w:rPr>
              <w:t xml:space="preserve"> </w:t>
            </w:r>
            <w:r w:rsidR="0051110E" w:rsidRPr="00F10AA8">
              <w:rPr>
                <w:rFonts w:ascii="Arial Narrow" w:hAnsi="Arial Narrow" w:cs="Arial"/>
                <w:color w:val="FF0000"/>
              </w:rPr>
              <w:t xml:space="preserve"> xxxxxxxxxxxxxxxx</w:t>
            </w:r>
          </w:p>
          <w:p w14:paraId="0AB10E82" w14:textId="4B039F31" w:rsidR="0051110E" w:rsidRPr="0051110E" w:rsidRDefault="0051110E"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Pr="00F10AA8">
              <w:rPr>
                <w:rFonts w:ascii="Arial Narrow" w:hAnsi="Arial Narrow" w:cs="Arial"/>
                <w:color w:val="FF0000"/>
              </w:rPr>
              <w:t xml:space="preserve"> xxxxxxxxxxxxxxxx</w:t>
            </w:r>
          </w:p>
          <w:p w14:paraId="458644A1" w14:textId="77777777" w:rsidR="0051110E" w:rsidRPr="00F10AA8" w:rsidRDefault="0051110E"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Pr="00F10AA8">
              <w:rPr>
                <w:rFonts w:ascii="Arial Narrow" w:hAnsi="Arial Narrow" w:cs="Arial"/>
                <w:color w:val="FF0000"/>
              </w:rPr>
              <w:t xml:space="preserve"> xxxxxxxxxxxxxxxx</w:t>
            </w:r>
          </w:p>
          <w:p w14:paraId="0612F6ED" w14:textId="251E058C" w:rsidR="001E43A8" w:rsidRPr="005D265E" w:rsidRDefault="001E43A8" w:rsidP="00457BC1">
            <w:pPr>
              <w:spacing w:after="0" w:line="240" w:lineRule="auto"/>
              <w:rPr>
                <w:rFonts w:ascii="Arial Narrow" w:eastAsia="Calibri" w:hAnsi="Arial Narrow" w:cs="Arial"/>
                <w:b/>
                <w:sz w:val="18"/>
                <w:szCs w:val="18"/>
              </w:rPr>
            </w:pPr>
          </w:p>
          <w:p w14:paraId="0896B89A" w14:textId="77777777" w:rsidR="001E43A8" w:rsidRPr="005D265E" w:rsidRDefault="001E43A8" w:rsidP="00457BC1">
            <w:pPr>
              <w:spacing w:after="0" w:line="240" w:lineRule="auto"/>
              <w:rPr>
                <w:rFonts w:ascii="Arial Narrow" w:eastAsia="Calibri" w:hAnsi="Arial Narrow" w:cs="Arial"/>
                <w:b/>
                <w:sz w:val="18"/>
                <w:szCs w:val="18"/>
              </w:rPr>
            </w:pPr>
          </w:p>
          <w:p w14:paraId="19349F20" w14:textId="77777777" w:rsidR="001E43A8" w:rsidRPr="005D265E" w:rsidRDefault="001E43A8" w:rsidP="00457BC1">
            <w:pPr>
              <w:spacing w:after="0" w:line="240" w:lineRule="auto"/>
              <w:rPr>
                <w:rFonts w:ascii="Arial Narrow" w:eastAsia="Calibri" w:hAnsi="Arial Narrow" w:cs="Arial"/>
                <w:b/>
                <w:sz w:val="18"/>
                <w:szCs w:val="18"/>
              </w:rPr>
            </w:pPr>
          </w:p>
          <w:p w14:paraId="12C9446D" w14:textId="77777777" w:rsidR="001E43A8" w:rsidRPr="005D265E" w:rsidRDefault="001E43A8" w:rsidP="00457BC1">
            <w:pPr>
              <w:spacing w:after="0" w:line="240" w:lineRule="auto"/>
              <w:rPr>
                <w:rFonts w:ascii="Arial Narrow" w:eastAsia="Calibri" w:hAnsi="Arial Narrow" w:cs="Arial"/>
                <w:b/>
                <w:sz w:val="18"/>
                <w:szCs w:val="18"/>
              </w:rPr>
            </w:pPr>
          </w:p>
          <w:p w14:paraId="1CD12319" w14:textId="77777777" w:rsidR="003E5372" w:rsidRPr="005D265E" w:rsidRDefault="003E5372" w:rsidP="00457BC1">
            <w:pPr>
              <w:spacing w:after="0" w:line="240" w:lineRule="auto"/>
              <w:rPr>
                <w:rFonts w:ascii="Arial Narrow" w:eastAsia="Calibri" w:hAnsi="Arial Narrow" w:cs="Arial"/>
                <w:b/>
                <w:sz w:val="18"/>
                <w:szCs w:val="18"/>
              </w:rPr>
            </w:pPr>
          </w:p>
          <w:p w14:paraId="078008B1" w14:textId="77777777" w:rsidR="003E5372" w:rsidRPr="005D265E" w:rsidRDefault="003E5372" w:rsidP="00457BC1">
            <w:pPr>
              <w:spacing w:after="0" w:line="240" w:lineRule="auto"/>
              <w:rPr>
                <w:rFonts w:ascii="Arial Narrow" w:eastAsia="Calibri" w:hAnsi="Arial Narrow" w:cs="Arial"/>
                <w:b/>
                <w:sz w:val="18"/>
                <w:szCs w:val="18"/>
              </w:rPr>
            </w:pPr>
          </w:p>
          <w:p w14:paraId="2B126F31" w14:textId="77777777" w:rsidR="003E5372" w:rsidRPr="005D265E" w:rsidRDefault="003E5372" w:rsidP="00457BC1">
            <w:pPr>
              <w:spacing w:after="0" w:line="240" w:lineRule="auto"/>
              <w:rPr>
                <w:rFonts w:ascii="Arial Narrow" w:eastAsia="Calibri" w:hAnsi="Arial Narrow" w:cs="Arial"/>
                <w:b/>
                <w:sz w:val="18"/>
                <w:szCs w:val="18"/>
              </w:rPr>
            </w:pPr>
          </w:p>
          <w:p w14:paraId="2E0DE62F" w14:textId="77777777" w:rsidR="003E5372" w:rsidRPr="005D265E" w:rsidRDefault="003E5372" w:rsidP="00457BC1">
            <w:pPr>
              <w:spacing w:after="0" w:line="240" w:lineRule="auto"/>
              <w:rPr>
                <w:rFonts w:ascii="Arial Narrow" w:eastAsia="Calibri" w:hAnsi="Arial Narrow" w:cs="Arial"/>
                <w:b/>
                <w:sz w:val="18"/>
                <w:szCs w:val="18"/>
              </w:rPr>
            </w:pPr>
          </w:p>
          <w:p w14:paraId="4E52CD1C" w14:textId="59405745"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Nombre:</w:t>
            </w:r>
            <w:r w:rsidR="003E5372" w:rsidRPr="005D265E">
              <w:rPr>
                <w:rFonts w:ascii="Arial Narrow" w:eastAsia="Calibri" w:hAnsi="Arial Narrow" w:cs="Arial"/>
                <w:b/>
                <w:sz w:val="18"/>
                <w:szCs w:val="18"/>
              </w:rPr>
              <w:t xml:space="preserve"> </w:t>
            </w:r>
          </w:p>
          <w:p w14:paraId="599377E6" w14:textId="60C0FB99"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Cargo:</w:t>
            </w:r>
            <w:r w:rsidR="003E5372" w:rsidRPr="005D265E">
              <w:rPr>
                <w:rFonts w:ascii="Arial Narrow" w:eastAsia="Calibri" w:hAnsi="Arial Narrow" w:cs="Arial"/>
                <w:b/>
                <w:sz w:val="18"/>
                <w:szCs w:val="18"/>
              </w:rPr>
              <w:t xml:space="preserve">  Jefe Oficina jurídica</w:t>
            </w:r>
          </w:p>
          <w:p w14:paraId="096B8C66" w14:textId="389F41AF"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Dependencia</w:t>
            </w:r>
            <w:r w:rsidR="003E5372" w:rsidRPr="005D265E">
              <w:rPr>
                <w:rFonts w:ascii="Arial Narrow" w:eastAsia="Calibri" w:hAnsi="Arial Narrow" w:cs="Arial"/>
                <w:b/>
                <w:sz w:val="18"/>
                <w:szCs w:val="18"/>
              </w:rPr>
              <w:t>: GJ</w:t>
            </w:r>
          </w:p>
        </w:tc>
      </w:tr>
      <w:tr w:rsidR="001E43A8" w:rsidRPr="005D265E" w14:paraId="7E34E1A5" w14:textId="77777777" w:rsidTr="00457BC1">
        <w:tc>
          <w:tcPr>
            <w:tcW w:w="8828" w:type="dxa"/>
            <w:gridSpan w:val="3"/>
          </w:tcPr>
          <w:p w14:paraId="5A47592C" w14:textId="77777777" w:rsidR="001E43A8" w:rsidRPr="005D265E" w:rsidRDefault="001E43A8" w:rsidP="00457BC1">
            <w:pPr>
              <w:spacing w:line="240" w:lineRule="auto"/>
              <w:jc w:val="both"/>
              <w:rPr>
                <w:rFonts w:ascii="Arial Narrow" w:eastAsia="Calibri" w:hAnsi="Arial Narrow" w:cs="Arial"/>
                <w:sz w:val="18"/>
                <w:szCs w:val="18"/>
              </w:rPr>
            </w:pPr>
            <w:r w:rsidRPr="005D265E">
              <w:rPr>
                <w:rFonts w:ascii="Arial Narrow" w:eastAsia="Calibri" w:hAnsi="Arial Narrow" w:cs="Arial"/>
                <w:sz w:val="18"/>
                <w:szCs w:val="18"/>
              </w:rPr>
              <w:t xml:space="preserve">Los aquí firmantes manifestamos que hemos leído y revisado la información que obra en el documento, la cual se encuentra ajustada a la ley. </w:t>
            </w:r>
          </w:p>
        </w:tc>
      </w:tr>
    </w:tbl>
    <w:p w14:paraId="3D9B4EA5" w14:textId="77777777" w:rsidR="00451BD3" w:rsidRPr="005D265E" w:rsidRDefault="00451BD3" w:rsidP="00451BD3">
      <w:pPr>
        <w:spacing w:after="0" w:line="240" w:lineRule="auto"/>
        <w:ind w:right="1467"/>
        <w:rPr>
          <w:rFonts w:ascii="Arial Narrow" w:hAnsi="Arial Narrow" w:cs="Arial"/>
          <w:bCs/>
        </w:rPr>
      </w:pPr>
    </w:p>
    <w:p w14:paraId="0A24F001" w14:textId="77777777" w:rsidR="00451BD3" w:rsidRPr="005D265E" w:rsidRDefault="00451BD3" w:rsidP="00451BD3">
      <w:pPr>
        <w:spacing w:after="0" w:line="240" w:lineRule="auto"/>
        <w:ind w:right="1467"/>
        <w:rPr>
          <w:rFonts w:ascii="Arial Narrow" w:hAnsi="Arial Narrow" w:cs="Arial"/>
          <w:b/>
        </w:rPr>
      </w:pPr>
    </w:p>
    <w:p w14:paraId="46180498" w14:textId="77777777" w:rsidR="00451BD3" w:rsidRPr="0051110E" w:rsidRDefault="00451BD3" w:rsidP="00451BD3">
      <w:pPr>
        <w:spacing w:after="0" w:line="240" w:lineRule="auto"/>
        <w:ind w:left="1045" w:right="1467"/>
        <w:jc w:val="center"/>
        <w:rPr>
          <w:rFonts w:ascii="Arial Narrow" w:hAnsi="Arial Narrow" w:cs="Arial"/>
          <w:b/>
          <w:i/>
          <w:iCs/>
          <w:color w:val="BFBFBF" w:themeColor="background1" w:themeShade="BF"/>
        </w:rPr>
      </w:pPr>
      <w:r w:rsidRPr="0051110E">
        <w:rPr>
          <w:rFonts w:ascii="Arial Narrow" w:hAnsi="Arial Narrow" w:cs="Arial"/>
          <w:b/>
          <w:i/>
          <w:iCs/>
          <w:color w:val="BFBFBF" w:themeColor="background1" w:themeShade="BF"/>
        </w:rPr>
        <w:t>FIRMADO ELECTRÓNICAMENTE EN LA PLATAFORMA SECOP II</w:t>
      </w:r>
    </w:p>
    <w:p w14:paraId="702E2996" w14:textId="227517D5" w:rsidR="00E07B1C" w:rsidRPr="0051110E" w:rsidRDefault="00E07B1C" w:rsidP="00584EA3">
      <w:pPr>
        <w:widowControl w:val="0"/>
        <w:autoSpaceDE w:val="0"/>
        <w:autoSpaceDN w:val="0"/>
        <w:adjustRightInd w:val="0"/>
        <w:spacing w:after="0"/>
        <w:jc w:val="both"/>
        <w:rPr>
          <w:rFonts w:ascii="Arial Narrow" w:hAnsi="Arial Narrow" w:cs="Arial"/>
          <w:b/>
          <w:i/>
          <w:iCs/>
          <w:color w:val="BFBFBF" w:themeColor="background1" w:themeShade="BF"/>
        </w:rPr>
      </w:pPr>
    </w:p>
    <w:sectPr w:rsidR="00E07B1C" w:rsidRPr="0051110E" w:rsidSect="0010617D">
      <w:headerReference w:type="even" r:id="rId8"/>
      <w:headerReference w:type="default" r:id="rId9"/>
      <w:footerReference w:type="even" r:id="rId10"/>
      <w:footerReference w:type="default" r:id="rId11"/>
      <w:headerReference w:type="first" r:id="rId12"/>
      <w:footerReference w:type="first" r:id="rId13"/>
      <w:pgSz w:w="12240" w:h="15840"/>
      <w:pgMar w:top="1134" w:right="1701" w:bottom="1418" w:left="1701"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E1C18" w14:textId="77777777" w:rsidR="00FC53BA" w:rsidRDefault="00FC53BA" w:rsidP="00940C55">
      <w:pPr>
        <w:spacing w:after="0" w:line="240" w:lineRule="auto"/>
      </w:pPr>
      <w:r>
        <w:separator/>
      </w:r>
    </w:p>
  </w:endnote>
  <w:endnote w:type="continuationSeparator" w:id="0">
    <w:p w14:paraId="57BF56E0" w14:textId="77777777" w:rsidR="00FC53BA" w:rsidRDefault="00FC53BA" w:rsidP="00940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AF4C" w14:textId="77777777" w:rsidR="005B43AF" w:rsidRDefault="005B43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FCC65" w14:textId="4666365E" w:rsidR="0085064D" w:rsidRPr="00D43000" w:rsidRDefault="0085064D" w:rsidP="002C0191">
    <w:pPr>
      <w:widowControl w:val="0"/>
      <w:autoSpaceDE w:val="0"/>
      <w:autoSpaceDN w:val="0"/>
      <w:adjustRightInd w:val="0"/>
      <w:spacing w:after="0" w:line="240" w:lineRule="auto"/>
      <w:rPr>
        <w:sz w:val="18"/>
        <w:szCs w:val="18"/>
      </w:rPr>
    </w:pPr>
    <w:r w:rsidRPr="00D43000">
      <w:rPr>
        <w:rFonts w:ascii="Arial" w:hAnsi="Arial" w:cs="Arial"/>
        <w:color w:val="000000"/>
        <w:sz w:val="18"/>
        <w:szCs w:val="18"/>
        <w:lang w:val="es-ES"/>
      </w:rPr>
      <w:t xml:space="preserve">Fuente: </w:t>
    </w:r>
    <w:r w:rsidR="00DA10CD" w:rsidRPr="00D43000">
      <w:rPr>
        <w:rFonts w:ascii="Arial" w:hAnsi="Arial" w:cs="Arial"/>
        <w:color w:val="000000"/>
        <w:sz w:val="18"/>
        <w:szCs w:val="18"/>
        <w:lang w:val="es-ES"/>
      </w:rPr>
      <w:t>SGI</w:t>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sz w:val="18"/>
        <w:szCs w:val="18"/>
      </w:rPr>
      <w:t>Página:</w:t>
    </w:r>
    <w:r w:rsidRPr="00D43000">
      <w:rPr>
        <w:rFonts w:ascii="Arial" w:hAnsi="Arial" w:cs="Arial"/>
        <w:sz w:val="18"/>
        <w:szCs w:val="18"/>
      </w:rPr>
      <w:fldChar w:fldCharType="begin"/>
    </w:r>
    <w:r w:rsidRPr="00D43000">
      <w:rPr>
        <w:rFonts w:ascii="Arial" w:hAnsi="Arial" w:cs="Arial"/>
        <w:sz w:val="18"/>
        <w:szCs w:val="18"/>
      </w:rPr>
      <w:instrText>PAGE   \* MERGEFORMAT</w:instrText>
    </w:r>
    <w:r w:rsidRPr="00D43000">
      <w:rPr>
        <w:rFonts w:ascii="Arial" w:hAnsi="Arial" w:cs="Arial"/>
        <w:sz w:val="18"/>
        <w:szCs w:val="18"/>
      </w:rPr>
      <w:fldChar w:fldCharType="separate"/>
    </w:r>
    <w:r w:rsidR="00A2120E" w:rsidRPr="00A2120E">
      <w:rPr>
        <w:rFonts w:ascii="Arial" w:hAnsi="Arial" w:cs="Arial"/>
        <w:noProof/>
        <w:sz w:val="18"/>
        <w:szCs w:val="18"/>
        <w:lang w:val="es-ES"/>
      </w:rPr>
      <w:t>9</w:t>
    </w:r>
    <w:r w:rsidRPr="00D43000">
      <w:rPr>
        <w:rFonts w:ascii="Arial" w:hAnsi="Arial" w:cs="Arial"/>
        <w:sz w:val="18"/>
        <w:szCs w:val="18"/>
      </w:rPr>
      <w:fldChar w:fldCharType="end"/>
    </w:r>
    <w:r w:rsidRPr="00D43000">
      <w:rPr>
        <w:rFonts w:ascii="Arial" w:hAnsi="Arial" w:cs="Arial"/>
        <w:sz w:val="18"/>
        <w:szCs w:val="18"/>
      </w:rPr>
      <w:t xml:space="preserve"> de 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A5BC" w14:textId="77777777" w:rsidR="005B43AF" w:rsidRDefault="005B43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3B53F" w14:textId="77777777" w:rsidR="00FC53BA" w:rsidRDefault="00FC53BA" w:rsidP="00940C55">
      <w:pPr>
        <w:spacing w:after="0" w:line="240" w:lineRule="auto"/>
      </w:pPr>
      <w:r>
        <w:separator/>
      </w:r>
    </w:p>
  </w:footnote>
  <w:footnote w:type="continuationSeparator" w:id="0">
    <w:p w14:paraId="3637F6B6" w14:textId="77777777" w:rsidR="00FC53BA" w:rsidRDefault="00FC53BA" w:rsidP="00940C55">
      <w:pPr>
        <w:spacing w:after="0" w:line="240" w:lineRule="auto"/>
      </w:pPr>
      <w:r>
        <w:continuationSeparator/>
      </w:r>
    </w:p>
  </w:footnote>
  <w:footnote w:id="1">
    <w:p w14:paraId="3C5C3DA6" w14:textId="77777777" w:rsidR="005B08F2" w:rsidRPr="0054460F" w:rsidRDefault="005B08F2" w:rsidP="005B08F2">
      <w:pPr>
        <w:pStyle w:val="Textonotapie"/>
        <w:rPr>
          <w:lang w:val="es-CO"/>
        </w:rPr>
      </w:pPr>
      <w:r w:rsidRPr="00AB4021">
        <w:rPr>
          <w:rStyle w:val="Refdenotaalpie"/>
          <w:rFonts w:ascii="Arial Narrow" w:hAnsi="Arial Narrow"/>
          <w:sz w:val="16"/>
          <w:szCs w:val="16"/>
        </w:rPr>
        <w:footnoteRef/>
      </w:r>
      <w:r w:rsidRPr="00AB4021">
        <w:rPr>
          <w:rFonts w:ascii="Arial Narrow" w:hAnsi="Arial Narrow"/>
          <w:sz w:val="16"/>
          <w:szCs w:val="16"/>
        </w:rPr>
        <w:t xml:space="preserve"> </w:t>
      </w:r>
      <w:r w:rsidRPr="00AB4021">
        <w:rPr>
          <w:rFonts w:ascii="Arial Narrow" w:hAnsi="Arial Narrow"/>
          <w:sz w:val="16"/>
          <w:szCs w:val="16"/>
          <w:lang w:val="es-CO"/>
        </w:rPr>
        <w:t>Para el caso de contratos con persona jurídica verificar el estado del IVA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8EB6" w14:textId="77777777" w:rsidR="005B43AF" w:rsidRDefault="005B43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7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35"/>
      <w:gridCol w:w="4703"/>
      <w:gridCol w:w="2040"/>
    </w:tblGrid>
    <w:tr w:rsidR="007C6474" w14:paraId="373EB4BA" w14:textId="77777777" w:rsidTr="00AE4598">
      <w:trPr>
        <w:trHeight w:val="348"/>
        <w:jc w:val="center"/>
      </w:trPr>
      <w:tc>
        <w:tcPr>
          <w:tcW w:w="2235" w:type="dxa"/>
          <w:vMerge w:val="restart"/>
          <w:tcBorders>
            <w:top w:val="single" w:sz="6" w:space="0" w:color="auto"/>
            <w:left w:val="single" w:sz="6" w:space="0" w:color="auto"/>
            <w:right w:val="single" w:sz="6" w:space="0" w:color="auto"/>
          </w:tcBorders>
          <w:vAlign w:val="center"/>
        </w:tcPr>
        <w:p w14:paraId="5D1616D4" w14:textId="77777777" w:rsidR="007C6474" w:rsidRDefault="007C6474" w:rsidP="00D43000">
          <w:pPr>
            <w:widowControl w:val="0"/>
            <w:autoSpaceDE w:val="0"/>
            <w:autoSpaceDN w:val="0"/>
            <w:adjustRightInd w:val="0"/>
            <w:spacing w:after="0"/>
            <w:jc w:val="center"/>
            <w:rPr>
              <w:rFonts w:ascii="Arial" w:hAnsi="Arial" w:cs="Arial"/>
              <w:b/>
              <w:bCs/>
              <w:sz w:val="20"/>
              <w:szCs w:val="20"/>
            </w:rPr>
          </w:pPr>
          <w:r>
            <w:rPr>
              <w:rFonts w:ascii="Arial" w:hAnsi="Arial" w:cs="Arial"/>
              <w:noProof/>
              <w:sz w:val="18"/>
              <w:szCs w:val="18"/>
            </w:rPr>
            <w:drawing>
              <wp:inline distT="0" distB="0" distL="0" distR="0" wp14:anchorId="20E612D0" wp14:editId="356C70C2">
                <wp:extent cx="1323975" cy="6381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638175"/>
                        </a:xfrm>
                        <a:prstGeom prst="rect">
                          <a:avLst/>
                        </a:prstGeom>
                        <a:noFill/>
                        <a:ln>
                          <a:noFill/>
                        </a:ln>
                      </pic:spPr>
                    </pic:pic>
                  </a:graphicData>
                </a:graphic>
              </wp:inline>
            </w:drawing>
          </w:r>
        </w:p>
      </w:tc>
      <w:tc>
        <w:tcPr>
          <w:tcW w:w="4703" w:type="dxa"/>
          <w:vMerge w:val="restart"/>
          <w:tcBorders>
            <w:top w:val="single" w:sz="6" w:space="0" w:color="auto"/>
            <w:left w:val="single" w:sz="6" w:space="0" w:color="auto"/>
            <w:right w:val="single" w:sz="6" w:space="0" w:color="auto"/>
          </w:tcBorders>
          <w:vAlign w:val="center"/>
        </w:tcPr>
        <w:p w14:paraId="3376B1C3" w14:textId="7E68DC51" w:rsidR="007C6474" w:rsidRPr="007C6474" w:rsidRDefault="007C6474" w:rsidP="00D43000">
          <w:pPr>
            <w:widowControl w:val="0"/>
            <w:autoSpaceDE w:val="0"/>
            <w:autoSpaceDN w:val="0"/>
            <w:adjustRightInd w:val="0"/>
            <w:spacing w:after="0" w:line="240" w:lineRule="auto"/>
            <w:jc w:val="center"/>
            <w:rPr>
              <w:rFonts w:ascii="Arial" w:hAnsi="Arial" w:cs="Arial"/>
              <w:b/>
              <w:bCs/>
              <w:sz w:val="24"/>
              <w:szCs w:val="24"/>
            </w:rPr>
          </w:pPr>
          <w:r w:rsidRPr="00F93C25">
            <w:rPr>
              <w:rFonts w:ascii="Arial" w:hAnsi="Arial" w:cs="Arial"/>
              <w:b/>
              <w:color w:val="000000"/>
              <w:sz w:val="28"/>
              <w:szCs w:val="28"/>
              <w:shd w:val="clear" w:color="auto" w:fill="FFFFFF"/>
            </w:rPr>
            <w:t> </w:t>
          </w:r>
          <w:r>
            <w:rPr>
              <w:rFonts w:ascii="Arial" w:hAnsi="Arial" w:cs="Arial"/>
              <w:b/>
              <w:color w:val="000000"/>
              <w:sz w:val="24"/>
              <w:szCs w:val="24"/>
              <w:shd w:val="clear" w:color="auto" w:fill="FFFFFF"/>
            </w:rPr>
            <w:t>Clausulado anexo del c</w:t>
          </w:r>
          <w:r w:rsidRPr="007C6474">
            <w:rPr>
              <w:rFonts w:ascii="Arial" w:hAnsi="Arial" w:cs="Arial"/>
              <w:b/>
              <w:color w:val="000000"/>
              <w:sz w:val="24"/>
              <w:szCs w:val="24"/>
              <w:shd w:val="clear" w:color="auto" w:fill="FFFFFF"/>
            </w:rPr>
            <w:t xml:space="preserve">ontrato </w:t>
          </w:r>
        </w:p>
        <w:p w14:paraId="6B8E4B25" w14:textId="6E5DFAB6" w:rsidR="007C6474" w:rsidRDefault="007C6474" w:rsidP="00F05E57">
          <w:pPr>
            <w:widowControl w:val="0"/>
            <w:autoSpaceDE w:val="0"/>
            <w:autoSpaceDN w:val="0"/>
            <w:adjustRightInd w:val="0"/>
            <w:spacing w:after="0" w:line="240" w:lineRule="auto"/>
            <w:ind w:left="-108"/>
            <w:jc w:val="center"/>
            <w:rPr>
              <w:rFonts w:ascii="Arial" w:hAnsi="Arial" w:cs="Arial"/>
              <w:b/>
              <w:bCs/>
              <w:sz w:val="20"/>
              <w:szCs w:val="20"/>
            </w:rPr>
          </w:pPr>
          <w:r w:rsidRPr="007C6474">
            <w:rPr>
              <w:rFonts w:ascii="Arial" w:hAnsi="Arial" w:cs="Arial"/>
              <w:b/>
              <w:bCs/>
              <w:sz w:val="24"/>
              <w:szCs w:val="24"/>
            </w:rPr>
            <w:t>No.</w:t>
          </w:r>
          <w:r>
            <w:rPr>
              <w:rFonts w:ascii="Arial" w:hAnsi="Arial" w:cs="Arial"/>
              <w:b/>
              <w:bCs/>
              <w:sz w:val="24"/>
              <w:szCs w:val="20"/>
            </w:rPr>
            <w:t xml:space="preserve"> </w:t>
          </w:r>
          <w:r w:rsidR="00584EA3" w:rsidRPr="004A0A52">
            <w:rPr>
              <w:rFonts w:ascii="Arial Narrow" w:hAnsi="Arial Narrow"/>
              <w:b/>
              <w:bCs/>
            </w:rPr>
            <w:t>INDENV-</w:t>
          </w:r>
          <w:r w:rsidR="005D265E" w:rsidRPr="00F10AA8">
            <w:rPr>
              <w:rFonts w:ascii="Arial Narrow" w:hAnsi="Arial Narrow"/>
              <w:b/>
              <w:bCs/>
              <w:color w:val="FF0000"/>
            </w:rPr>
            <w:t>xxx-xx-xx-xx</w:t>
          </w:r>
        </w:p>
      </w:tc>
      <w:tc>
        <w:tcPr>
          <w:tcW w:w="2040" w:type="dxa"/>
          <w:tcBorders>
            <w:top w:val="single" w:sz="6" w:space="0" w:color="auto"/>
            <w:left w:val="single" w:sz="6" w:space="0" w:color="auto"/>
            <w:bottom w:val="single" w:sz="6" w:space="0" w:color="auto"/>
            <w:right w:val="single" w:sz="6" w:space="0" w:color="auto"/>
          </w:tcBorders>
          <w:vAlign w:val="center"/>
        </w:tcPr>
        <w:p w14:paraId="3CA8EAA6" w14:textId="6DC830BB" w:rsidR="007C6474" w:rsidRPr="007C6474" w:rsidRDefault="005D0545" w:rsidP="00FB32C7">
          <w:pPr>
            <w:widowControl w:val="0"/>
            <w:autoSpaceDE w:val="0"/>
            <w:autoSpaceDN w:val="0"/>
            <w:adjustRightInd w:val="0"/>
            <w:spacing w:after="0" w:line="240" w:lineRule="auto"/>
            <w:rPr>
              <w:rFonts w:ascii="Arial" w:hAnsi="Arial" w:cs="Arial"/>
              <w:sz w:val="18"/>
              <w:szCs w:val="18"/>
            </w:rPr>
          </w:pPr>
          <w:r>
            <w:rPr>
              <w:rFonts w:ascii="Arial" w:hAnsi="Arial" w:cs="Arial"/>
              <w:b/>
              <w:bCs/>
              <w:sz w:val="18"/>
              <w:szCs w:val="18"/>
            </w:rPr>
            <w:t>Código:</w:t>
          </w:r>
          <w:r w:rsidR="005D265E">
            <w:rPr>
              <w:rFonts w:ascii="Arial" w:hAnsi="Arial" w:cs="Arial"/>
              <w:bCs/>
              <w:sz w:val="18"/>
              <w:szCs w:val="18"/>
            </w:rPr>
            <w:t xml:space="preserve"> F-GJ-005</w:t>
          </w:r>
        </w:p>
      </w:tc>
    </w:tr>
    <w:tr w:rsidR="007C6474" w14:paraId="5E52259A" w14:textId="77777777" w:rsidTr="00AE4598">
      <w:trPr>
        <w:trHeight w:val="346"/>
        <w:jc w:val="center"/>
      </w:trPr>
      <w:tc>
        <w:tcPr>
          <w:tcW w:w="2235" w:type="dxa"/>
          <w:vMerge/>
          <w:tcBorders>
            <w:left w:val="single" w:sz="6" w:space="0" w:color="auto"/>
            <w:right w:val="single" w:sz="6" w:space="0" w:color="auto"/>
          </w:tcBorders>
          <w:vAlign w:val="center"/>
        </w:tcPr>
        <w:p w14:paraId="3DEC201F" w14:textId="77777777" w:rsidR="007C6474" w:rsidRDefault="007C6474" w:rsidP="00D43000">
          <w:pPr>
            <w:widowControl w:val="0"/>
            <w:autoSpaceDE w:val="0"/>
            <w:autoSpaceDN w:val="0"/>
            <w:adjustRightInd w:val="0"/>
            <w:spacing w:after="0"/>
            <w:jc w:val="center"/>
            <w:rPr>
              <w:rFonts w:ascii="Arial" w:hAnsi="Arial" w:cs="Arial"/>
              <w:noProof/>
              <w:sz w:val="18"/>
              <w:szCs w:val="18"/>
            </w:rPr>
          </w:pPr>
        </w:p>
      </w:tc>
      <w:tc>
        <w:tcPr>
          <w:tcW w:w="4703" w:type="dxa"/>
          <w:vMerge/>
          <w:tcBorders>
            <w:left w:val="single" w:sz="6" w:space="0" w:color="auto"/>
            <w:right w:val="single" w:sz="6" w:space="0" w:color="auto"/>
          </w:tcBorders>
          <w:vAlign w:val="center"/>
        </w:tcPr>
        <w:p w14:paraId="269927CB" w14:textId="77777777" w:rsidR="007C6474" w:rsidRPr="00F93C25" w:rsidRDefault="007C6474" w:rsidP="00D43000">
          <w:pPr>
            <w:widowControl w:val="0"/>
            <w:autoSpaceDE w:val="0"/>
            <w:autoSpaceDN w:val="0"/>
            <w:adjustRightInd w:val="0"/>
            <w:spacing w:after="0" w:line="240" w:lineRule="auto"/>
            <w:jc w:val="center"/>
            <w:rPr>
              <w:rFonts w:ascii="Arial" w:hAnsi="Arial" w:cs="Arial"/>
              <w:b/>
              <w:color w:val="000000"/>
              <w:sz w:val="28"/>
              <w:szCs w:val="28"/>
              <w:shd w:val="clear" w:color="auto" w:fill="FFFFFF"/>
            </w:rPr>
          </w:pPr>
        </w:p>
      </w:tc>
      <w:tc>
        <w:tcPr>
          <w:tcW w:w="2040" w:type="dxa"/>
          <w:tcBorders>
            <w:top w:val="single" w:sz="6" w:space="0" w:color="auto"/>
            <w:left w:val="single" w:sz="6" w:space="0" w:color="auto"/>
            <w:bottom w:val="single" w:sz="6" w:space="0" w:color="auto"/>
            <w:right w:val="single" w:sz="6" w:space="0" w:color="auto"/>
          </w:tcBorders>
          <w:vAlign w:val="center"/>
        </w:tcPr>
        <w:p w14:paraId="5C986B1D" w14:textId="720AE6B9" w:rsidR="007C6474" w:rsidRPr="00C97511" w:rsidRDefault="007C6474" w:rsidP="00FB32C7">
          <w:pPr>
            <w:widowControl w:val="0"/>
            <w:autoSpaceDE w:val="0"/>
            <w:autoSpaceDN w:val="0"/>
            <w:adjustRightInd w:val="0"/>
            <w:spacing w:after="0"/>
            <w:rPr>
              <w:rFonts w:ascii="Arial" w:hAnsi="Arial" w:cs="Arial"/>
              <w:sz w:val="18"/>
              <w:szCs w:val="18"/>
            </w:rPr>
          </w:pPr>
          <w:r w:rsidRPr="00D43000">
            <w:rPr>
              <w:rFonts w:ascii="Arial" w:hAnsi="Arial" w:cs="Arial"/>
              <w:b/>
              <w:bCs/>
              <w:sz w:val="18"/>
              <w:szCs w:val="18"/>
            </w:rPr>
            <w:t>Versión:</w:t>
          </w:r>
          <w:r w:rsidR="005D265E">
            <w:rPr>
              <w:rFonts w:ascii="Arial" w:hAnsi="Arial" w:cs="Arial"/>
              <w:bCs/>
              <w:sz w:val="18"/>
              <w:szCs w:val="18"/>
            </w:rPr>
            <w:t xml:space="preserve"> 07</w:t>
          </w:r>
        </w:p>
      </w:tc>
    </w:tr>
    <w:tr w:rsidR="007C6474" w14:paraId="7FF543B3" w14:textId="77777777" w:rsidTr="00AE4598">
      <w:trPr>
        <w:trHeight w:val="346"/>
        <w:jc w:val="center"/>
      </w:trPr>
      <w:tc>
        <w:tcPr>
          <w:tcW w:w="2235" w:type="dxa"/>
          <w:vMerge/>
          <w:tcBorders>
            <w:left w:val="single" w:sz="6" w:space="0" w:color="auto"/>
            <w:bottom w:val="single" w:sz="6" w:space="0" w:color="auto"/>
            <w:right w:val="single" w:sz="6" w:space="0" w:color="auto"/>
          </w:tcBorders>
          <w:vAlign w:val="center"/>
        </w:tcPr>
        <w:p w14:paraId="10797EA2" w14:textId="77777777" w:rsidR="007C6474" w:rsidRDefault="007C6474" w:rsidP="00D43000">
          <w:pPr>
            <w:widowControl w:val="0"/>
            <w:autoSpaceDE w:val="0"/>
            <w:autoSpaceDN w:val="0"/>
            <w:adjustRightInd w:val="0"/>
            <w:spacing w:after="0"/>
            <w:jc w:val="center"/>
            <w:rPr>
              <w:rFonts w:ascii="Arial" w:hAnsi="Arial" w:cs="Arial"/>
              <w:noProof/>
              <w:sz w:val="18"/>
              <w:szCs w:val="18"/>
            </w:rPr>
          </w:pPr>
        </w:p>
      </w:tc>
      <w:tc>
        <w:tcPr>
          <w:tcW w:w="4703" w:type="dxa"/>
          <w:vMerge/>
          <w:tcBorders>
            <w:left w:val="single" w:sz="6" w:space="0" w:color="auto"/>
            <w:bottom w:val="single" w:sz="6" w:space="0" w:color="auto"/>
            <w:right w:val="single" w:sz="6" w:space="0" w:color="auto"/>
          </w:tcBorders>
          <w:vAlign w:val="center"/>
        </w:tcPr>
        <w:p w14:paraId="1FFBBFBB" w14:textId="77777777" w:rsidR="007C6474" w:rsidRPr="00F93C25" w:rsidRDefault="007C6474" w:rsidP="00D43000">
          <w:pPr>
            <w:widowControl w:val="0"/>
            <w:autoSpaceDE w:val="0"/>
            <w:autoSpaceDN w:val="0"/>
            <w:adjustRightInd w:val="0"/>
            <w:spacing w:after="0" w:line="240" w:lineRule="auto"/>
            <w:jc w:val="center"/>
            <w:rPr>
              <w:rFonts w:ascii="Arial" w:hAnsi="Arial" w:cs="Arial"/>
              <w:b/>
              <w:color w:val="000000"/>
              <w:sz w:val="28"/>
              <w:szCs w:val="28"/>
              <w:shd w:val="clear" w:color="auto" w:fill="FFFFFF"/>
            </w:rPr>
          </w:pPr>
        </w:p>
      </w:tc>
      <w:tc>
        <w:tcPr>
          <w:tcW w:w="2040" w:type="dxa"/>
          <w:tcBorders>
            <w:top w:val="single" w:sz="6" w:space="0" w:color="auto"/>
            <w:left w:val="single" w:sz="6" w:space="0" w:color="auto"/>
            <w:bottom w:val="single" w:sz="6" w:space="0" w:color="auto"/>
            <w:right w:val="single" w:sz="6" w:space="0" w:color="auto"/>
          </w:tcBorders>
          <w:vAlign w:val="center"/>
        </w:tcPr>
        <w:p w14:paraId="01E74874" w14:textId="77777777" w:rsidR="005B43AF" w:rsidRDefault="00C97511" w:rsidP="00C97511">
          <w:pPr>
            <w:widowControl w:val="0"/>
            <w:autoSpaceDE w:val="0"/>
            <w:autoSpaceDN w:val="0"/>
            <w:adjustRightInd w:val="0"/>
            <w:spacing w:after="0"/>
            <w:rPr>
              <w:rFonts w:ascii="Arial" w:hAnsi="Arial" w:cs="Arial"/>
              <w:bCs/>
              <w:sz w:val="18"/>
              <w:szCs w:val="18"/>
            </w:rPr>
          </w:pPr>
          <w:r w:rsidRPr="00D43000">
            <w:rPr>
              <w:rFonts w:ascii="Arial" w:hAnsi="Arial" w:cs="Arial"/>
              <w:b/>
              <w:bCs/>
              <w:sz w:val="18"/>
              <w:szCs w:val="18"/>
            </w:rPr>
            <w:t>Fecha de Versión:</w:t>
          </w:r>
          <w:r w:rsidR="005D265E">
            <w:rPr>
              <w:rFonts w:ascii="Arial" w:hAnsi="Arial" w:cs="Arial"/>
              <w:bCs/>
              <w:sz w:val="18"/>
              <w:szCs w:val="18"/>
            </w:rPr>
            <w:t xml:space="preserve"> </w:t>
          </w:r>
        </w:p>
        <w:p w14:paraId="17F7293A" w14:textId="287A965D" w:rsidR="007C6474" w:rsidRPr="005D265E" w:rsidRDefault="005D265E" w:rsidP="00C97511">
          <w:pPr>
            <w:widowControl w:val="0"/>
            <w:autoSpaceDE w:val="0"/>
            <w:autoSpaceDN w:val="0"/>
            <w:adjustRightInd w:val="0"/>
            <w:spacing w:after="0"/>
            <w:rPr>
              <w:rFonts w:ascii="Arial" w:hAnsi="Arial" w:cs="Arial"/>
              <w:bCs/>
              <w:sz w:val="18"/>
              <w:szCs w:val="18"/>
            </w:rPr>
          </w:pPr>
          <w:r>
            <w:rPr>
              <w:rFonts w:ascii="Arial" w:hAnsi="Arial" w:cs="Arial"/>
              <w:bCs/>
              <w:sz w:val="18"/>
              <w:szCs w:val="18"/>
            </w:rPr>
            <w:t>09-05-2025</w:t>
          </w:r>
        </w:p>
      </w:tc>
    </w:tr>
  </w:tbl>
  <w:p w14:paraId="7BA815EA" w14:textId="77777777" w:rsidR="0085064D" w:rsidRPr="002C0191" w:rsidRDefault="0085064D" w:rsidP="002C019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31ABF" w14:textId="77777777" w:rsidR="005B43AF" w:rsidRDefault="005B43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735"/>
    <w:multiLevelType w:val="hybridMultilevel"/>
    <w:tmpl w:val="FC24795C"/>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703DE"/>
    <w:multiLevelType w:val="hybridMultilevel"/>
    <w:tmpl w:val="229056D4"/>
    <w:lvl w:ilvl="0" w:tplc="240A000F">
      <w:start w:val="1"/>
      <w:numFmt w:val="decimal"/>
      <w:lvlText w:val="%1."/>
      <w:lvlJc w:val="left"/>
      <w:pPr>
        <w:ind w:left="348" w:hanging="348"/>
      </w:pPr>
      <w:rPr>
        <w:rFonts w:cs="Times New Roman" w:hint="default"/>
        <w:spacing w:val="-18"/>
        <w:w w:val="99"/>
        <w:sz w:val="24"/>
        <w:szCs w:val="24"/>
      </w:rPr>
    </w:lvl>
    <w:lvl w:ilvl="1" w:tplc="FABE05A2">
      <w:numFmt w:val="bullet"/>
      <w:lvlText w:val="•"/>
      <w:lvlJc w:val="left"/>
      <w:pPr>
        <w:ind w:left="1328" w:hanging="348"/>
      </w:pPr>
      <w:rPr>
        <w:rFonts w:hint="default"/>
      </w:rPr>
    </w:lvl>
    <w:lvl w:ilvl="2" w:tplc="69B4BE88">
      <w:numFmt w:val="bullet"/>
      <w:lvlText w:val="•"/>
      <w:lvlJc w:val="left"/>
      <w:pPr>
        <w:ind w:left="2310" w:hanging="348"/>
      </w:pPr>
      <w:rPr>
        <w:rFonts w:hint="default"/>
      </w:rPr>
    </w:lvl>
    <w:lvl w:ilvl="3" w:tplc="E99C9664">
      <w:numFmt w:val="bullet"/>
      <w:lvlText w:val="•"/>
      <w:lvlJc w:val="left"/>
      <w:pPr>
        <w:ind w:left="3292" w:hanging="348"/>
      </w:pPr>
      <w:rPr>
        <w:rFonts w:hint="default"/>
      </w:rPr>
    </w:lvl>
    <w:lvl w:ilvl="4" w:tplc="25BA928C">
      <w:numFmt w:val="bullet"/>
      <w:lvlText w:val="•"/>
      <w:lvlJc w:val="left"/>
      <w:pPr>
        <w:ind w:left="4274" w:hanging="348"/>
      </w:pPr>
      <w:rPr>
        <w:rFonts w:hint="default"/>
      </w:rPr>
    </w:lvl>
    <w:lvl w:ilvl="5" w:tplc="74A6818A">
      <w:numFmt w:val="bullet"/>
      <w:lvlText w:val="•"/>
      <w:lvlJc w:val="left"/>
      <w:pPr>
        <w:ind w:left="5257" w:hanging="348"/>
      </w:pPr>
      <w:rPr>
        <w:rFonts w:hint="default"/>
      </w:rPr>
    </w:lvl>
    <w:lvl w:ilvl="6" w:tplc="E89AFE94">
      <w:numFmt w:val="bullet"/>
      <w:lvlText w:val="•"/>
      <w:lvlJc w:val="left"/>
      <w:pPr>
        <w:ind w:left="6239" w:hanging="348"/>
      </w:pPr>
      <w:rPr>
        <w:rFonts w:hint="default"/>
      </w:rPr>
    </w:lvl>
    <w:lvl w:ilvl="7" w:tplc="3A2AB710">
      <w:numFmt w:val="bullet"/>
      <w:lvlText w:val="•"/>
      <w:lvlJc w:val="left"/>
      <w:pPr>
        <w:ind w:left="7221" w:hanging="348"/>
      </w:pPr>
      <w:rPr>
        <w:rFonts w:hint="default"/>
      </w:rPr>
    </w:lvl>
    <w:lvl w:ilvl="8" w:tplc="712ACA80">
      <w:numFmt w:val="bullet"/>
      <w:lvlText w:val="•"/>
      <w:lvlJc w:val="left"/>
      <w:pPr>
        <w:ind w:left="8203" w:hanging="348"/>
      </w:pPr>
      <w:rPr>
        <w:rFonts w:hint="default"/>
      </w:rPr>
    </w:lvl>
  </w:abstractNum>
  <w:abstractNum w:abstractNumId="2" w15:restartNumberingAfterBreak="0">
    <w:nsid w:val="10D56D88"/>
    <w:multiLevelType w:val="hybridMultilevel"/>
    <w:tmpl w:val="B0EE4860"/>
    <w:lvl w:ilvl="0" w:tplc="D97CFBFE">
      <w:start w:val="4"/>
      <w:numFmt w:val="decimal"/>
      <w:lvlText w:val="%1."/>
      <w:lvlJc w:val="left"/>
      <w:pPr>
        <w:ind w:left="1209" w:hanging="298"/>
      </w:pPr>
      <w:rPr>
        <w:rFonts w:ascii="Arial" w:eastAsia="Times New Roman" w:hAnsi="Arial" w:cs="Arial" w:hint="default"/>
        <w:w w:val="99"/>
        <w:sz w:val="24"/>
        <w:szCs w:val="24"/>
      </w:rPr>
    </w:lvl>
    <w:lvl w:ilvl="1" w:tplc="F9A851D6">
      <w:numFmt w:val="bullet"/>
      <w:lvlText w:val="•"/>
      <w:lvlJc w:val="left"/>
      <w:pPr>
        <w:ind w:left="2201" w:hanging="298"/>
      </w:pPr>
      <w:rPr>
        <w:rFonts w:hint="default"/>
      </w:rPr>
    </w:lvl>
    <w:lvl w:ilvl="2" w:tplc="E0C480EC">
      <w:numFmt w:val="bullet"/>
      <w:lvlText w:val="•"/>
      <w:lvlJc w:val="left"/>
      <w:pPr>
        <w:ind w:left="3183" w:hanging="298"/>
      </w:pPr>
      <w:rPr>
        <w:rFonts w:hint="default"/>
      </w:rPr>
    </w:lvl>
    <w:lvl w:ilvl="3" w:tplc="6E148714">
      <w:numFmt w:val="bullet"/>
      <w:lvlText w:val="•"/>
      <w:lvlJc w:val="left"/>
      <w:pPr>
        <w:ind w:left="4165" w:hanging="298"/>
      </w:pPr>
      <w:rPr>
        <w:rFonts w:hint="default"/>
      </w:rPr>
    </w:lvl>
    <w:lvl w:ilvl="4" w:tplc="6CB25ABA">
      <w:numFmt w:val="bullet"/>
      <w:lvlText w:val="•"/>
      <w:lvlJc w:val="left"/>
      <w:pPr>
        <w:ind w:left="5147" w:hanging="298"/>
      </w:pPr>
      <w:rPr>
        <w:rFonts w:hint="default"/>
      </w:rPr>
    </w:lvl>
    <w:lvl w:ilvl="5" w:tplc="FEA2483C">
      <w:numFmt w:val="bullet"/>
      <w:lvlText w:val="•"/>
      <w:lvlJc w:val="left"/>
      <w:pPr>
        <w:ind w:left="6130" w:hanging="298"/>
      </w:pPr>
      <w:rPr>
        <w:rFonts w:hint="default"/>
      </w:rPr>
    </w:lvl>
    <w:lvl w:ilvl="6" w:tplc="947A8E06">
      <w:numFmt w:val="bullet"/>
      <w:lvlText w:val="•"/>
      <w:lvlJc w:val="left"/>
      <w:pPr>
        <w:ind w:left="7112" w:hanging="298"/>
      </w:pPr>
      <w:rPr>
        <w:rFonts w:hint="default"/>
      </w:rPr>
    </w:lvl>
    <w:lvl w:ilvl="7" w:tplc="127C847A">
      <w:numFmt w:val="bullet"/>
      <w:lvlText w:val="•"/>
      <w:lvlJc w:val="left"/>
      <w:pPr>
        <w:ind w:left="8094" w:hanging="298"/>
      </w:pPr>
      <w:rPr>
        <w:rFonts w:hint="default"/>
      </w:rPr>
    </w:lvl>
    <w:lvl w:ilvl="8" w:tplc="DD30241A">
      <w:numFmt w:val="bullet"/>
      <w:lvlText w:val="•"/>
      <w:lvlJc w:val="left"/>
      <w:pPr>
        <w:ind w:left="9076" w:hanging="298"/>
      </w:pPr>
      <w:rPr>
        <w:rFonts w:hint="default"/>
      </w:rPr>
    </w:lvl>
  </w:abstractNum>
  <w:abstractNum w:abstractNumId="3" w15:restartNumberingAfterBreak="0">
    <w:nsid w:val="1D753FC8"/>
    <w:multiLevelType w:val="hybridMultilevel"/>
    <w:tmpl w:val="1D8E149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2C2F4035"/>
    <w:multiLevelType w:val="hybridMultilevel"/>
    <w:tmpl w:val="F3441BC6"/>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3AE5118E"/>
    <w:multiLevelType w:val="hybridMultilevel"/>
    <w:tmpl w:val="CAE6570A"/>
    <w:lvl w:ilvl="0" w:tplc="1F2C57C6">
      <w:start w:val="1"/>
      <w:numFmt w:val="decimal"/>
      <w:lvlText w:val="%1."/>
      <w:lvlJc w:val="left"/>
      <w:pPr>
        <w:ind w:left="1065" w:hanging="705"/>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405F3537"/>
    <w:multiLevelType w:val="hybridMultilevel"/>
    <w:tmpl w:val="59B4C68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407A4921"/>
    <w:multiLevelType w:val="multilevel"/>
    <w:tmpl w:val="49C43DF8"/>
    <w:lvl w:ilvl="0">
      <w:start w:val="2"/>
      <w:numFmt w:val="decimal"/>
      <w:lvlText w:val="%1."/>
      <w:lvlJc w:val="left"/>
      <w:pPr>
        <w:ind w:left="1045" w:hanging="360"/>
      </w:pPr>
      <w:rPr>
        <w:rFonts w:ascii="Arial" w:eastAsia="Times New Roman" w:hAnsi="Arial" w:cs="Arial" w:hint="default"/>
        <w:b/>
        <w:bCs/>
        <w:spacing w:val="-34"/>
        <w:w w:val="99"/>
        <w:sz w:val="24"/>
        <w:szCs w:val="24"/>
      </w:rPr>
    </w:lvl>
    <w:lvl w:ilvl="1">
      <w:start w:val="1"/>
      <w:numFmt w:val="decimal"/>
      <w:lvlText w:val="%1.%2"/>
      <w:lvlJc w:val="left"/>
      <w:pPr>
        <w:ind w:left="1045" w:hanging="360"/>
      </w:pPr>
      <w:rPr>
        <w:rFonts w:ascii="Arial" w:eastAsia="Times New Roman" w:hAnsi="Arial" w:cs="Arial" w:hint="default"/>
        <w:b/>
        <w:bCs/>
        <w:w w:val="99"/>
        <w:sz w:val="24"/>
        <w:szCs w:val="24"/>
      </w:rPr>
    </w:lvl>
    <w:lvl w:ilvl="2">
      <w:start w:val="1"/>
      <w:numFmt w:val="decimal"/>
      <w:lvlText w:val="%1.%2.%3"/>
      <w:lvlJc w:val="left"/>
      <w:pPr>
        <w:ind w:left="1286" w:hanging="602"/>
      </w:pPr>
      <w:rPr>
        <w:rFonts w:ascii="Arial" w:eastAsia="Times New Roman" w:hAnsi="Arial" w:cs="Arial" w:hint="default"/>
        <w:b/>
        <w:bCs/>
        <w:spacing w:val="-2"/>
        <w:w w:val="99"/>
        <w:sz w:val="24"/>
        <w:szCs w:val="24"/>
      </w:rPr>
    </w:lvl>
    <w:lvl w:ilvl="3">
      <w:start w:val="1"/>
      <w:numFmt w:val="decimal"/>
      <w:lvlText w:val="%4."/>
      <w:lvlJc w:val="left"/>
      <w:pPr>
        <w:ind w:left="1378" w:hanging="269"/>
      </w:pPr>
      <w:rPr>
        <w:rFonts w:ascii="Arial" w:eastAsia="Times New Roman" w:hAnsi="Arial" w:cs="Arial" w:hint="default"/>
        <w:w w:val="99"/>
        <w:sz w:val="24"/>
        <w:szCs w:val="24"/>
      </w:rPr>
    </w:lvl>
    <w:lvl w:ilvl="4">
      <w:numFmt w:val="bullet"/>
      <w:lvlText w:val="•"/>
      <w:lvlJc w:val="left"/>
      <w:pPr>
        <w:ind w:left="2746" w:hanging="269"/>
      </w:pPr>
      <w:rPr>
        <w:rFonts w:hint="default"/>
      </w:rPr>
    </w:lvl>
    <w:lvl w:ilvl="5">
      <w:numFmt w:val="bullet"/>
      <w:lvlText w:val="•"/>
      <w:lvlJc w:val="left"/>
      <w:pPr>
        <w:ind w:left="4112" w:hanging="269"/>
      </w:pPr>
      <w:rPr>
        <w:rFonts w:hint="default"/>
      </w:rPr>
    </w:lvl>
    <w:lvl w:ilvl="6">
      <w:numFmt w:val="bullet"/>
      <w:lvlText w:val="•"/>
      <w:lvlJc w:val="left"/>
      <w:pPr>
        <w:ind w:left="5478" w:hanging="269"/>
      </w:pPr>
      <w:rPr>
        <w:rFonts w:hint="default"/>
      </w:rPr>
    </w:lvl>
    <w:lvl w:ilvl="7">
      <w:numFmt w:val="bullet"/>
      <w:lvlText w:val="•"/>
      <w:lvlJc w:val="left"/>
      <w:pPr>
        <w:ind w:left="6844" w:hanging="269"/>
      </w:pPr>
      <w:rPr>
        <w:rFonts w:hint="default"/>
      </w:rPr>
    </w:lvl>
    <w:lvl w:ilvl="8">
      <w:numFmt w:val="bullet"/>
      <w:lvlText w:val="•"/>
      <w:lvlJc w:val="left"/>
      <w:pPr>
        <w:ind w:left="8210" w:hanging="269"/>
      </w:pPr>
      <w:rPr>
        <w:rFonts w:hint="default"/>
      </w:rPr>
    </w:lvl>
  </w:abstractNum>
  <w:abstractNum w:abstractNumId="8" w15:restartNumberingAfterBreak="0">
    <w:nsid w:val="40971980"/>
    <w:multiLevelType w:val="hybridMultilevel"/>
    <w:tmpl w:val="19400C88"/>
    <w:lvl w:ilvl="0" w:tplc="B030D4A4">
      <w:start w:val="1"/>
      <w:numFmt w:val="upperRoman"/>
      <w:lvlText w:val="%1."/>
      <w:lvlJc w:val="left"/>
      <w:pPr>
        <w:ind w:left="1428" w:hanging="72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9" w15:restartNumberingAfterBreak="0">
    <w:nsid w:val="41BF0C85"/>
    <w:multiLevelType w:val="hybridMultilevel"/>
    <w:tmpl w:val="1CFA22C0"/>
    <w:lvl w:ilvl="0" w:tplc="9140D056">
      <w:start w:val="1"/>
      <w:numFmt w:val="decimal"/>
      <w:lvlText w:val="%1."/>
      <w:lvlJc w:val="left"/>
      <w:pPr>
        <w:ind w:left="1122" w:hanging="348"/>
      </w:pPr>
      <w:rPr>
        <w:rFonts w:ascii="Arial" w:eastAsia="Times New Roman" w:hAnsi="Arial" w:cs="Arial" w:hint="default"/>
        <w:spacing w:val="-18"/>
        <w:w w:val="99"/>
        <w:sz w:val="24"/>
        <w:szCs w:val="24"/>
      </w:rPr>
    </w:lvl>
    <w:lvl w:ilvl="1" w:tplc="FABE05A2">
      <w:numFmt w:val="bullet"/>
      <w:lvlText w:val="•"/>
      <w:lvlJc w:val="left"/>
      <w:pPr>
        <w:ind w:left="2102" w:hanging="348"/>
      </w:pPr>
      <w:rPr>
        <w:rFonts w:hint="default"/>
      </w:rPr>
    </w:lvl>
    <w:lvl w:ilvl="2" w:tplc="69B4BE88">
      <w:numFmt w:val="bullet"/>
      <w:lvlText w:val="•"/>
      <w:lvlJc w:val="left"/>
      <w:pPr>
        <w:ind w:left="3084" w:hanging="348"/>
      </w:pPr>
      <w:rPr>
        <w:rFonts w:hint="default"/>
      </w:rPr>
    </w:lvl>
    <w:lvl w:ilvl="3" w:tplc="E99C9664">
      <w:numFmt w:val="bullet"/>
      <w:lvlText w:val="•"/>
      <w:lvlJc w:val="left"/>
      <w:pPr>
        <w:ind w:left="4066" w:hanging="348"/>
      </w:pPr>
      <w:rPr>
        <w:rFonts w:hint="default"/>
      </w:rPr>
    </w:lvl>
    <w:lvl w:ilvl="4" w:tplc="25BA928C">
      <w:numFmt w:val="bullet"/>
      <w:lvlText w:val="•"/>
      <w:lvlJc w:val="left"/>
      <w:pPr>
        <w:ind w:left="5048" w:hanging="348"/>
      </w:pPr>
      <w:rPr>
        <w:rFonts w:hint="default"/>
      </w:rPr>
    </w:lvl>
    <w:lvl w:ilvl="5" w:tplc="74A6818A">
      <w:numFmt w:val="bullet"/>
      <w:lvlText w:val="•"/>
      <w:lvlJc w:val="left"/>
      <w:pPr>
        <w:ind w:left="6031" w:hanging="348"/>
      </w:pPr>
      <w:rPr>
        <w:rFonts w:hint="default"/>
      </w:rPr>
    </w:lvl>
    <w:lvl w:ilvl="6" w:tplc="E89AFE94">
      <w:numFmt w:val="bullet"/>
      <w:lvlText w:val="•"/>
      <w:lvlJc w:val="left"/>
      <w:pPr>
        <w:ind w:left="7013" w:hanging="348"/>
      </w:pPr>
      <w:rPr>
        <w:rFonts w:hint="default"/>
      </w:rPr>
    </w:lvl>
    <w:lvl w:ilvl="7" w:tplc="3A2AB710">
      <w:numFmt w:val="bullet"/>
      <w:lvlText w:val="•"/>
      <w:lvlJc w:val="left"/>
      <w:pPr>
        <w:ind w:left="7995" w:hanging="348"/>
      </w:pPr>
      <w:rPr>
        <w:rFonts w:hint="default"/>
      </w:rPr>
    </w:lvl>
    <w:lvl w:ilvl="8" w:tplc="712ACA80">
      <w:numFmt w:val="bullet"/>
      <w:lvlText w:val="•"/>
      <w:lvlJc w:val="left"/>
      <w:pPr>
        <w:ind w:left="8977" w:hanging="348"/>
      </w:pPr>
      <w:rPr>
        <w:rFonts w:hint="default"/>
      </w:rPr>
    </w:lvl>
  </w:abstractNum>
  <w:abstractNum w:abstractNumId="10" w15:restartNumberingAfterBreak="0">
    <w:nsid w:val="48A65E4F"/>
    <w:multiLevelType w:val="hybridMultilevel"/>
    <w:tmpl w:val="F54ACD5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5B6467E3"/>
    <w:multiLevelType w:val="hybridMultilevel"/>
    <w:tmpl w:val="608658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DEC3E96"/>
    <w:multiLevelType w:val="hybridMultilevel"/>
    <w:tmpl w:val="92B6BEC0"/>
    <w:lvl w:ilvl="0" w:tplc="586C9BDA">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711D2650"/>
    <w:multiLevelType w:val="hybridMultilevel"/>
    <w:tmpl w:val="40489C6C"/>
    <w:lvl w:ilvl="0" w:tplc="610ED0D0">
      <w:start w:val="1"/>
      <w:numFmt w:val="decimal"/>
      <w:lvlText w:val="%1."/>
      <w:lvlJc w:val="left"/>
      <w:pPr>
        <w:ind w:left="720" w:hanging="360"/>
      </w:pPr>
      <w:rPr>
        <w:rFonts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63C2AF9"/>
    <w:multiLevelType w:val="hybridMultilevel"/>
    <w:tmpl w:val="B7802A82"/>
    <w:lvl w:ilvl="0" w:tplc="3B848B4E">
      <w:start w:val="1"/>
      <w:numFmt w:val="lowerLetter"/>
      <w:lvlText w:val="%1."/>
      <w:lvlJc w:val="left"/>
      <w:pPr>
        <w:ind w:left="2520" w:hanging="360"/>
      </w:pPr>
      <w:rPr>
        <w:rFonts w:cs="Times New Roman" w:hint="default"/>
      </w:rPr>
    </w:lvl>
    <w:lvl w:ilvl="1" w:tplc="240A000F">
      <w:start w:val="1"/>
      <w:numFmt w:val="decimal"/>
      <w:lvlText w:val="%2."/>
      <w:lvlJc w:val="left"/>
      <w:pPr>
        <w:ind w:left="1353" w:hanging="360"/>
      </w:pPr>
      <w:rPr>
        <w:rFonts w:cs="Times New Roman"/>
      </w:rPr>
    </w:lvl>
    <w:lvl w:ilvl="2" w:tplc="240A001B" w:tentative="1">
      <w:start w:val="1"/>
      <w:numFmt w:val="lowerRoman"/>
      <w:lvlText w:val="%3."/>
      <w:lvlJc w:val="right"/>
      <w:pPr>
        <w:ind w:left="3240" w:hanging="180"/>
      </w:pPr>
      <w:rPr>
        <w:rFonts w:cs="Times New Roman"/>
      </w:rPr>
    </w:lvl>
    <w:lvl w:ilvl="3" w:tplc="240A000F" w:tentative="1">
      <w:start w:val="1"/>
      <w:numFmt w:val="decimal"/>
      <w:lvlText w:val="%4."/>
      <w:lvlJc w:val="left"/>
      <w:pPr>
        <w:ind w:left="3960" w:hanging="360"/>
      </w:pPr>
      <w:rPr>
        <w:rFonts w:cs="Times New Roman"/>
      </w:rPr>
    </w:lvl>
    <w:lvl w:ilvl="4" w:tplc="240A0019" w:tentative="1">
      <w:start w:val="1"/>
      <w:numFmt w:val="lowerLetter"/>
      <w:lvlText w:val="%5."/>
      <w:lvlJc w:val="left"/>
      <w:pPr>
        <w:ind w:left="4680" w:hanging="360"/>
      </w:pPr>
      <w:rPr>
        <w:rFonts w:cs="Times New Roman"/>
      </w:rPr>
    </w:lvl>
    <w:lvl w:ilvl="5" w:tplc="240A001B" w:tentative="1">
      <w:start w:val="1"/>
      <w:numFmt w:val="lowerRoman"/>
      <w:lvlText w:val="%6."/>
      <w:lvlJc w:val="right"/>
      <w:pPr>
        <w:ind w:left="5400" w:hanging="180"/>
      </w:pPr>
      <w:rPr>
        <w:rFonts w:cs="Times New Roman"/>
      </w:rPr>
    </w:lvl>
    <w:lvl w:ilvl="6" w:tplc="240A000F" w:tentative="1">
      <w:start w:val="1"/>
      <w:numFmt w:val="decimal"/>
      <w:lvlText w:val="%7."/>
      <w:lvlJc w:val="left"/>
      <w:pPr>
        <w:ind w:left="6120" w:hanging="360"/>
      </w:pPr>
      <w:rPr>
        <w:rFonts w:cs="Times New Roman"/>
      </w:rPr>
    </w:lvl>
    <w:lvl w:ilvl="7" w:tplc="240A0019" w:tentative="1">
      <w:start w:val="1"/>
      <w:numFmt w:val="lowerLetter"/>
      <w:lvlText w:val="%8."/>
      <w:lvlJc w:val="left"/>
      <w:pPr>
        <w:ind w:left="6840" w:hanging="360"/>
      </w:pPr>
      <w:rPr>
        <w:rFonts w:cs="Times New Roman"/>
      </w:rPr>
    </w:lvl>
    <w:lvl w:ilvl="8" w:tplc="240A001B" w:tentative="1">
      <w:start w:val="1"/>
      <w:numFmt w:val="lowerRoman"/>
      <w:lvlText w:val="%9."/>
      <w:lvlJc w:val="right"/>
      <w:pPr>
        <w:ind w:left="7560" w:hanging="180"/>
      </w:pPr>
      <w:rPr>
        <w:rFonts w:cs="Times New Roman"/>
      </w:rPr>
    </w:lvl>
  </w:abstractNum>
  <w:abstractNum w:abstractNumId="15" w15:restartNumberingAfterBreak="0">
    <w:nsid w:val="778A48B9"/>
    <w:multiLevelType w:val="hybridMultilevel"/>
    <w:tmpl w:val="1E84EEB0"/>
    <w:lvl w:ilvl="0" w:tplc="586C9BDA">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407918775">
    <w:abstractNumId w:val="5"/>
  </w:num>
  <w:num w:numId="2" w16cid:durableId="537820979">
    <w:abstractNumId w:val="15"/>
  </w:num>
  <w:num w:numId="3" w16cid:durableId="1913736892">
    <w:abstractNumId w:val="12"/>
  </w:num>
  <w:num w:numId="4" w16cid:durableId="352876793">
    <w:abstractNumId w:val="9"/>
  </w:num>
  <w:num w:numId="5" w16cid:durableId="10187513">
    <w:abstractNumId w:val="1"/>
  </w:num>
  <w:num w:numId="6" w16cid:durableId="1377392720">
    <w:abstractNumId w:val="4"/>
  </w:num>
  <w:num w:numId="7" w16cid:durableId="702903026">
    <w:abstractNumId w:val="6"/>
  </w:num>
  <w:num w:numId="8" w16cid:durableId="1663896451">
    <w:abstractNumId w:val="2"/>
  </w:num>
  <w:num w:numId="9" w16cid:durableId="1280533415">
    <w:abstractNumId w:val="7"/>
  </w:num>
  <w:num w:numId="10" w16cid:durableId="1968586470">
    <w:abstractNumId w:val="8"/>
  </w:num>
  <w:num w:numId="11" w16cid:durableId="1260528065">
    <w:abstractNumId w:val="14"/>
  </w:num>
  <w:num w:numId="12" w16cid:durableId="641160201">
    <w:abstractNumId w:val="10"/>
  </w:num>
  <w:num w:numId="13" w16cid:durableId="1950965797">
    <w:abstractNumId w:val="11"/>
  </w:num>
  <w:num w:numId="14" w16cid:durableId="180238850">
    <w:abstractNumId w:val="3"/>
  </w:num>
  <w:num w:numId="15" w16cid:durableId="2077194569">
    <w:abstractNumId w:val="13"/>
  </w:num>
  <w:num w:numId="16" w16cid:durableId="1205871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C55"/>
    <w:rsid w:val="00003764"/>
    <w:rsid w:val="0000733D"/>
    <w:rsid w:val="00011941"/>
    <w:rsid w:val="000230E9"/>
    <w:rsid w:val="00036D15"/>
    <w:rsid w:val="00055EF1"/>
    <w:rsid w:val="00076206"/>
    <w:rsid w:val="000B3886"/>
    <w:rsid w:val="000E506E"/>
    <w:rsid w:val="000E5D17"/>
    <w:rsid w:val="000F2283"/>
    <w:rsid w:val="000F7FC3"/>
    <w:rsid w:val="001004D8"/>
    <w:rsid w:val="0010617D"/>
    <w:rsid w:val="00117F66"/>
    <w:rsid w:val="00143E00"/>
    <w:rsid w:val="0015094A"/>
    <w:rsid w:val="001516A9"/>
    <w:rsid w:val="0016100C"/>
    <w:rsid w:val="001632D1"/>
    <w:rsid w:val="001714DE"/>
    <w:rsid w:val="00174C1A"/>
    <w:rsid w:val="00181D45"/>
    <w:rsid w:val="001B6884"/>
    <w:rsid w:val="001B720B"/>
    <w:rsid w:val="001C1C69"/>
    <w:rsid w:val="001E124F"/>
    <w:rsid w:val="001E3A3F"/>
    <w:rsid w:val="001E43A8"/>
    <w:rsid w:val="00211979"/>
    <w:rsid w:val="00226191"/>
    <w:rsid w:val="00230C56"/>
    <w:rsid w:val="002326DD"/>
    <w:rsid w:val="002345E8"/>
    <w:rsid w:val="00235FFF"/>
    <w:rsid w:val="002446C1"/>
    <w:rsid w:val="00257383"/>
    <w:rsid w:val="00257DA7"/>
    <w:rsid w:val="002804C5"/>
    <w:rsid w:val="002826A2"/>
    <w:rsid w:val="002B3B05"/>
    <w:rsid w:val="002C0191"/>
    <w:rsid w:val="002D2A19"/>
    <w:rsid w:val="002E5224"/>
    <w:rsid w:val="0030111F"/>
    <w:rsid w:val="00301802"/>
    <w:rsid w:val="0032191C"/>
    <w:rsid w:val="00340FCB"/>
    <w:rsid w:val="003421EA"/>
    <w:rsid w:val="00346C77"/>
    <w:rsid w:val="00360944"/>
    <w:rsid w:val="00361BF6"/>
    <w:rsid w:val="00377426"/>
    <w:rsid w:val="0038300E"/>
    <w:rsid w:val="00395A52"/>
    <w:rsid w:val="003A21FC"/>
    <w:rsid w:val="003B0C8C"/>
    <w:rsid w:val="003B42BB"/>
    <w:rsid w:val="003B7CB1"/>
    <w:rsid w:val="003D721E"/>
    <w:rsid w:val="003E1EC2"/>
    <w:rsid w:val="003E1F6E"/>
    <w:rsid w:val="003E3065"/>
    <w:rsid w:val="003E5372"/>
    <w:rsid w:val="003F03B2"/>
    <w:rsid w:val="00405802"/>
    <w:rsid w:val="00424784"/>
    <w:rsid w:val="00427E8A"/>
    <w:rsid w:val="00436EE0"/>
    <w:rsid w:val="00451BD3"/>
    <w:rsid w:val="00482F6B"/>
    <w:rsid w:val="004833F4"/>
    <w:rsid w:val="004A0C38"/>
    <w:rsid w:val="004A4F20"/>
    <w:rsid w:val="004A56BA"/>
    <w:rsid w:val="004A75B9"/>
    <w:rsid w:val="004A7F49"/>
    <w:rsid w:val="004B0813"/>
    <w:rsid w:val="004C7316"/>
    <w:rsid w:val="004D51D8"/>
    <w:rsid w:val="004F2BE4"/>
    <w:rsid w:val="004F70E7"/>
    <w:rsid w:val="00504161"/>
    <w:rsid w:val="0051110E"/>
    <w:rsid w:val="00515AAC"/>
    <w:rsid w:val="00525D6A"/>
    <w:rsid w:val="005462F1"/>
    <w:rsid w:val="00584EA3"/>
    <w:rsid w:val="005953CE"/>
    <w:rsid w:val="005A2690"/>
    <w:rsid w:val="005A7E94"/>
    <w:rsid w:val="005B08F2"/>
    <w:rsid w:val="005B43AF"/>
    <w:rsid w:val="005B4B8F"/>
    <w:rsid w:val="005C29B6"/>
    <w:rsid w:val="005D01C6"/>
    <w:rsid w:val="005D0545"/>
    <w:rsid w:val="005D265E"/>
    <w:rsid w:val="005D74E3"/>
    <w:rsid w:val="005F07CB"/>
    <w:rsid w:val="005F7F48"/>
    <w:rsid w:val="00611F7E"/>
    <w:rsid w:val="006360F6"/>
    <w:rsid w:val="006441C7"/>
    <w:rsid w:val="00650B85"/>
    <w:rsid w:val="0065250E"/>
    <w:rsid w:val="00654AEB"/>
    <w:rsid w:val="0069557A"/>
    <w:rsid w:val="00695CE1"/>
    <w:rsid w:val="006B079C"/>
    <w:rsid w:val="006B5679"/>
    <w:rsid w:val="006C1B79"/>
    <w:rsid w:val="006F2793"/>
    <w:rsid w:val="006F4C35"/>
    <w:rsid w:val="00707380"/>
    <w:rsid w:val="007142E5"/>
    <w:rsid w:val="007161AB"/>
    <w:rsid w:val="00727231"/>
    <w:rsid w:val="00727DFA"/>
    <w:rsid w:val="0073521B"/>
    <w:rsid w:val="00736CD3"/>
    <w:rsid w:val="007402E8"/>
    <w:rsid w:val="00747264"/>
    <w:rsid w:val="00747D7C"/>
    <w:rsid w:val="0075207B"/>
    <w:rsid w:val="007702BA"/>
    <w:rsid w:val="00776DF6"/>
    <w:rsid w:val="00791923"/>
    <w:rsid w:val="007C6474"/>
    <w:rsid w:val="007D1936"/>
    <w:rsid w:val="007E5DB8"/>
    <w:rsid w:val="00811219"/>
    <w:rsid w:val="00820814"/>
    <w:rsid w:val="0082747C"/>
    <w:rsid w:val="00836C03"/>
    <w:rsid w:val="0085064D"/>
    <w:rsid w:val="0085174A"/>
    <w:rsid w:val="00854815"/>
    <w:rsid w:val="00855EC3"/>
    <w:rsid w:val="008579DC"/>
    <w:rsid w:val="008A3D66"/>
    <w:rsid w:val="008A4EC1"/>
    <w:rsid w:val="008C7648"/>
    <w:rsid w:val="008D1B70"/>
    <w:rsid w:val="008E3AC2"/>
    <w:rsid w:val="008F5A52"/>
    <w:rsid w:val="00901E45"/>
    <w:rsid w:val="00902FEB"/>
    <w:rsid w:val="0090470B"/>
    <w:rsid w:val="00913A9C"/>
    <w:rsid w:val="00916B72"/>
    <w:rsid w:val="00921A51"/>
    <w:rsid w:val="009245FB"/>
    <w:rsid w:val="00927587"/>
    <w:rsid w:val="0093671C"/>
    <w:rsid w:val="00940C55"/>
    <w:rsid w:val="00947374"/>
    <w:rsid w:val="00950CF1"/>
    <w:rsid w:val="00954FA1"/>
    <w:rsid w:val="0095543A"/>
    <w:rsid w:val="00962C62"/>
    <w:rsid w:val="00964D70"/>
    <w:rsid w:val="0096733E"/>
    <w:rsid w:val="00975939"/>
    <w:rsid w:val="00980596"/>
    <w:rsid w:val="009A20D3"/>
    <w:rsid w:val="009A5F14"/>
    <w:rsid w:val="009C0E55"/>
    <w:rsid w:val="009E4629"/>
    <w:rsid w:val="009F7105"/>
    <w:rsid w:val="00A05CE7"/>
    <w:rsid w:val="00A1644D"/>
    <w:rsid w:val="00A2120E"/>
    <w:rsid w:val="00A22CD8"/>
    <w:rsid w:val="00A32CE4"/>
    <w:rsid w:val="00A35E0D"/>
    <w:rsid w:val="00A47130"/>
    <w:rsid w:val="00A62255"/>
    <w:rsid w:val="00A8407C"/>
    <w:rsid w:val="00A86131"/>
    <w:rsid w:val="00A93694"/>
    <w:rsid w:val="00AB7EBC"/>
    <w:rsid w:val="00AC620D"/>
    <w:rsid w:val="00AD231A"/>
    <w:rsid w:val="00AD35D2"/>
    <w:rsid w:val="00AD7A90"/>
    <w:rsid w:val="00AE4805"/>
    <w:rsid w:val="00AE59C6"/>
    <w:rsid w:val="00AF7F7E"/>
    <w:rsid w:val="00B14F26"/>
    <w:rsid w:val="00B1675A"/>
    <w:rsid w:val="00B37A6C"/>
    <w:rsid w:val="00B621EE"/>
    <w:rsid w:val="00B64F41"/>
    <w:rsid w:val="00B66323"/>
    <w:rsid w:val="00B738ED"/>
    <w:rsid w:val="00B923E2"/>
    <w:rsid w:val="00BB4995"/>
    <w:rsid w:val="00BB5D41"/>
    <w:rsid w:val="00BD0E5D"/>
    <w:rsid w:val="00C12973"/>
    <w:rsid w:val="00C14593"/>
    <w:rsid w:val="00C25E1F"/>
    <w:rsid w:val="00C528BC"/>
    <w:rsid w:val="00C55C47"/>
    <w:rsid w:val="00C6377E"/>
    <w:rsid w:val="00C6482F"/>
    <w:rsid w:val="00C74025"/>
    <w:rsid w:val="00C74B73"/>
    <w:rsid w:val="00C97511"/>
    <w:rsid w:val="00CA20BE"/>
    <w:rsid w:val="00CA6038"/>
    <w:rsid w:val="00CA752B"/>
    <w:rsid w:val="00CD0062"/>
    <w:rsid w:val="00CE2003"/>
    <w:rsid w:val="00D32B99"/>
    <w:rsid w:val="00D3718C"/>
    <w:rsid w:val="00D41115"/>
    <w:rsid w:val="00D43000"/>
    <w:rsid w:val="00D6722D"/>
    <w:rsid w:val="00D8494E"/>
    <w:rsid w:val="00D87FB3"/>
    <w:rsid w:val="00D92271"/>
    <w:rsid w:val="00D97462"/>
    <w:rsid w:val="00D97976"/>
    <w:rsid w:val="00DA0E3A"/>
    <w:rsid w:val="00DA10CD"/>
    <w:rsid w:val="00DA4021"/>
    <w:rsid w:val="00DC4A5E"/>
    <w:rsid w:val="00DE3F4F"/>
    <w:rsid w:val="00DE4A0E"/>
    <w:rsid w:val="00DE5D12"/>
    <w:rsid w:val="00E07B1C"/>
    <w:rsid w:val="00E31463"/>
    <w:rsid w:val="00E3493B"/>
    <w:rsid w:val="00E369BB"/>
    <w:rsid w:val="00E40647"/>
    <w:rsid w:val="00E51999"/>
    <w:rsid w:val="00E651AB"/>
    <w:rsid w:val="00E65E14"/>
    <w:rsid w:val="00E70556"/>
    <w:rsid w:val="00E7138D"/>
    <w:rsid w:val="00E724AD"/>
    <w:rsid w:val="00EE193D"/>
    <w:rsid w:val="00EF0441"/>
    <w:rsid w:val="00EF7AD1"/>
    <w:rsid w:val="00F05E57"/>
    <w:rsid w:val="00F10AA8"/>
    <w:rsid w:val="00F33C64"/>
    <w:rsid w:val="00F34D87"/>
    <w:rsid w:val="00F43746"/>
    <w:rsid w:val="00F540FB"/>
    <w:rsid w:val="00F65145"/>
    <w:rsid w:val="00F73788"/>
    <w:rsid w:val="00F73BF1"/>
    <w:rsid w:val="00F770C9"/>
    <w:rsid w:val="00F93C25"/>
    <w:rsid w:val="00FA0BAC"/>
    <w:rsid w:val="00FA4F92"/>
    <w:rsid w:val="00FA6B62"/>
    <w:rsid w:val="00FB2193"/>
    <w:rsid w:val="00FB32C7"/>
    <w:rsid w:val="00FB4EE0"/>
    <w:rsid w:val="00FC53BA"/>
    <w:rsid w:val="00FC5941"/>
    <w:rsid w:val="00FD7E4E"/>
    <w:rsid w:val="00FE354C"/>
    <w:rsid w:val="00FF49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E5C685"/>
  <w14:defaultImageDpi w14:val="0"/>
  <w15:docId w15:val="{650FF948-55E5-459D-A09F-571F0E803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40C55"/>
    <w:pPr>
      <w:tabs>
        <w:tab w:val="center" w:pos="4419"/>
        <w:tab w:val="right" w:pos="8838"/>
      </w:tabs>
    </w:pPr>
  </w:style>
  <w:style w:type="character" w:customStyle="1" w:styleId="EncabezadoCar">
    <w:name w:val="Encabezado Car"/>
    <w:basedOn w:val="Fuentedeprrafopredeter"/>
    <w:link w:val="Encabezado"/>
    <w:uiPriority w:val="99"/>
    <w:locked/>
    <w:rsid w:val="00940C55"/>
    <w:rPr>
      <w:rFonts w:cs="Times New Roman"/>
    </w:rPr>
  </w:style>
  <w:style w:type="paragraph" w:styleId="Piedepgina">
    <w:name w:val="footer"/>
    <w:basedOn w:val="Normal"/>
    <w:link w:val="PiedepginaCar"/>
    <w:uiPriority w:val="99"/>
    <w:unhideWhenUsed/>
    <w:rsid w:val="00940C55"/>
    <w:pPr>
      <w:tabs>
        <w:tab w:val="center" w:pos="4419"/>
        <w:tab w:val="right" w:pos="8838"/>
      </w:tabs>
    </w:pPr>
  </w:style>
  <w:style w:type="character" w:customStyle="1" w:styleId="PiedepginaCar">
    <w:name w:val="Pie de página Car"/>
    <w:basedOn w:val="Fuentedeprrafopredeter"/>
    <w:link w:val="Piedepgina"/>
    <w:uiPriority w:val="99"/>
    <w:locked/>
    <w:rsid w:val="00940C55"/>
    <w:rPr>
      <w:rFonts w:cs="Times New Roman"/>
    </w:rPr>
  </w:style>
  <w:style w:type="paragraph" w:customStyle="1" w:styleId="Default">
    <w:name w:val="Default"/>
    <w:rsid w:val="00964D70"/>
    <w:pPr>
      <w:autoSpaceDE w:val="0"/>
      <w:autoSpaceDN w:val="0"/>
      <w:adjustRightInd w:val="0"/>
    </w:pPr>
    <w:rPr>
      <w:rFonts w:ascii="Arial" w:hAnsi="Arial" w:cs="Arial"/>
      <w:color w:val="000000"/>
      <w:sz w:val="24"/>
      <w:szCs w:val="24"/>
      <w:lang w:eastAsia="es-ES"/>
    </w:rPr>
  </w:style>
  <w:style w:type="paragraph" w:styleId="Textodeglobo">
    <w:name w:val="Balloon Text"/>
    <w:basedOn w:val="Normal"/>
    <w:link w:val="TextodegloboCar"/>
    <w:uiPriority w:val="99"/>
    <w:semiHidden/>
    <w:unhideWhenUsed/>
    <w:rsid w:val="00964D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964D70"/>
    <w:rPr>
      <w:rFonts w:ascii="Tahoma" w:hAnsi="Tahoma" w:cs="Tahoma"/>
      <w:sz w:val="16"/>
      <w:szCs w:val="16"/>
    </w:rPr>
  </w:style>
  <w:style w:type="paragraph" w:styleId="Textoindependiente">
    <w:name w:val="Body Text"/>
    <w:basedOn w:val="Normal"/>
    <w:link w:val="TextoindependienteCar"/>
    <w:uiPriority w:val="1"/>
    <w:qFormat/>
    <w:rsid w:val="004D51D8"/>
    <w:pPr>
      <w:widowControl w:val="0"/>
      <w:autoSpaceDE w:val="0"/>
      <w:autoSpaceDN w:val="0"/>
      <w:spacing w:after="0" w:line="240" w:lineRule="auto"/>
    </w:pPr>
    <w:rPr>
      <w:rFonts w:ascii="Arial" w:hAnsi="Arial" w:cs="Arial"/>
      <w:sz w:val="24"/>
      <w:szCs w:val="24"/>
      <w:lang w:val="es-ES" w:eastAsia="es-ES"/>
    </w:rPr>
  </w:style>
  <w:style w:type="character" w:customStyle="1" w:styleId="TextoindependienteCar">
    <w:name w:val="Texto independiente Car"/>
    <w:basedOn w:val="Fuentedeprrafopredeter"/>
    <w:link w:val="Textoindependiente"/>
    <w:uiPriority w:val="1"/>
    <w:locked/>
    <w:rsid w:val="004D51D8"/>
    <w:rPr>
      <w:rFonts w:ascii="Arial" w:hAnsi="Arial" w:cs="Arial"/>
      <w:sz w:val="24"/>
      <w:szCs w:val="24"/>
      <w:lang w:val="es-ES" w:eastAsia="es-ES"/>
    </w:rPr>
  </w:style>
  <w:style w:type="table" w:styleId="Tablaconcuadrcula">
    <w:name w:val="Table Grid"/>
    <w:basedOn w:val="Tablanormal"/>
    <w:uiPriority w:val="39"/>
    <w:rsid w:val="004D51D8"/>
    <w:pPr>
      <w:widowControl w:val="0"/>
      <w:autoSpaceDE w:val="0"/>
      <w:autoSpaceDN w:val="0"/>
    </w:pPr>
    <w:rPr>
      <w:rFonts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Texto Tabla,Figuras,List Paragraph1,lp1,Bullet Number,Bullet List,FooterText,Bullet 1,Use Case List Paragraph,Numerado informes,numbered,Paragraphe de liste1,Bulletr List Paragraph,列出段落,列出段落1,List Paragraph"/>
    <w:basedOn w:val="Normal"/>
    <w:link w:val="PrrafodelistaCar"/>
    <w:uiPriority w:val="34"/>
    <w:qFormat/>
    <w:rsid w:val="008C7648"/>
    <w:pPr>
      <w:widowControl w:val="0"/>
      <w:autoSpaceDE w:val="0"/>
      <w:autoSpaceDN w:val="0"/>
      <w:spacing w:after="0" w:line="240" w:lineRule="auto"/>
      <w:ind w:left="1122" w:hanging="360"/>
      <w:jc w:val="both"/>
    </w:pPr>
    <w:rPr>
      <w:rFonts w:ascii="Arial" w:hAnsi="Arial" w:cs="Arial"/>
      <w:lang w:val="es-ES" w:eastAsia="es-ES"/>
    </w:rPr>
  </w:style>
  <w:style w:type="paragraph" w:styleId="Textonotapie">
    <w:name w:val="footnote text"/>
    <w:basedOn w:val="Normal"/>
    <w:link w:val="TextonotapieCar"/>
    <w:uiPriority w:val="99"/>
    <w:rsid w:val="00E3493B"/>
    <w:pPr>
      <w:spacing w:after="0" w:line="240" w:lineRule="auto"/>
    </w:pPr>
    <w:rPr>
      <w:rFonts w:ascii="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E3493B"/>
    <w:rPr>
      <w:rFonts w:ascii="Times New Roman" w:hAnsi="Times New Roman" w:cs="Times New Roman"/>
      <w:lang w:val="es-ES" w:eastAsia="es-ES"/>
    </w:rPr>
  </w:style>
  <w:style w:type="character" w:styleId="Refdenotaalpie">
    <w:name w:val="footnote reference"/>
    <w:uiPriority w:val="99"/>
    <w:rsid w:val="00E3493B"/>
    <w:rPr>
      <w:vertAlign w:val="superscript"/>
    </w:rPr>
  </w:style>
  <w:style w:type="character" w:styleId="Refdecomentario">
    <w:name w:val="annotation reference"/>
    <w:basedOn w:val="Fuentedeprrafopredeter"/>
    <w:uiPriority w:val="99"/>
    <w:semiHidden/>
    <w:unhideWhenUsed/>
    <w:rsid w:val="00E51999"/>
    <w:rPr>
      <w:sz w:val="16"/>
      <w:szCs w:val="16"/>
    </w:rPr>
  </w:style>
  <w:style w:type="paragraph" w:styleId="Textocomentario">
    <w:name w:val="annotation text"/>
    <w:basedOn w:val="Normal"/>
    <w:link w:val="TextocomentarioCar"/>
    <w:uiPriority w:val="99"/>
    <w:unhideWhenUsed/>
    <w:rsid w:val="00E51999"/>
    <w:pPr>
      <w:spacing w:line="240" w:lineRule="auto"/>
    </w:pPr>
    <w:rPr>
      <w:sz w:val="20"/>
      <w:szCs w:val="20"/>
    </w:rPr>
  </w:style>
  <w:style w:type="character" w:customStyle="1" w:styleId="TextocomentarioCar">
    <w:name w:val="Texto comentario Car"/>
    <w:basedOn w:val="Fuentedeprrafopredeter"/>
    <w:link w:val="Textocomentario"/>
    <w:uiPriority w:val="99"/>
    <w:rsid w:val="00E51999"/>
    <w:rPr>
      <w:rFonts w:cs="Times New Roman"/>
    </w:rPr>
  </w:style>
  <w:style w:type="paragraph" w:styleId="Asuntodelcomentario">
    <w:name w:val="annotation subject"/>
    <w:basedOn w:val="Textocomentario"/>
    <w:next w:val="Textocomentario"/>
    <w:link w:val="AsuntodelcomentarioCar"/>
    <w:uiPriority w:val="99"/>
    <w:semiHidden/>
    <w:unhideWhenUsed/>
    <w:rsid w:val="00E51999"/>
    <w:rPr>
      <w:b/>
      <w:bCs/>
    </w:rPr>
  </w:style>
  <w:style w:type="character" w:customStyle="1" w:styleId="AsuntodelcomentarioCar">
    <w:name w:val="Asunto del comentario Car"/>
    <w:basedOn w:val="TextocomentarioCar"/>
    <w:link w:val="Asuntodelcomentario"/>
    <w:uiPriority w:val="99"/>
    <w:semiHidden/>
    <w:rsid w:val="00E51999"/>
    <w:rPr>
      <w:rFonts w:cs="Times New Roman"/>
      <w:b/>
      <w:bCs/>
    </w:rPr>
  </w:style>
  <w:style w:type="character" w:customStyle="1" w:styleId="PrrafodelistaCar">
    <w:name w:val="Párrafo de lista Car"/>
    <w:aliases w:val="Cita textual Car,Párrafo de tabla Car,Texto Tabla Car,Figuras Car,List Paragraph1 Car,lp1 Car,Bullet Number Car,Bullet List Car,FooterText Car,Bullet 1 Car,Use Case List Paragraph Car,Numerado informes Car,numbered Car,列出段落 Car"/>
    <w:link w:val="Prrafodelista"/>
    <w:uiPriority w:val="34"/>
    <w:qFormat/>
    <w:locked/>
    <w:rsid w:val="00AD35D2"/>
    <w:rPr>
      <w:rFonts w:ascii="Arial" w:hAnsi="Arial" w:cs="Arial"/>
      <w:sz w:val="22"/>
      <w:szCs w:val="22"/>
      <w:lang w:val="es-ES" w:eastAsia="es-ES"/>
    </w:rPr>
  </w:style>
  <w:style w:type="paragraph" w:customStyle="1" w:styleId="toa">
    <w:name w:val="toa"/>
    <w:basedOn w:val="Normal"/>
    <w:rsid w:val="00C14593"/>
    <w:pPr>
      <w:tabs>
        <w:tab w:val="left" w:pos="0"/>
        <w:tab w:val="left" w:pos="9000"/>
        <w:tab w:val="right" w:pos="9360"/>
      </w:tabs>
      <w:suppressAutoHyphens/>
      <w:spacing w:after="0" w:line="240" w:lineRule="auto"/>
      <w:jc w:val="both"/>
    </w:pPr>
    <w:rPr>
      <w:rFonts w:ascii="Times New Roman" w:hAnsi="Times New Roman"/>
      <w:spacing w:val="-2"/>
      <w:sz w:val="24"/>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88496">
      <w:bodyDiv w:val="1"/>
      <w:marLeft w:val="0"/>
      <w:marRight w:val="0"/>
      <w:marTop w:val="0"/>
      <w:marBottom w:val="0"/>
      <w:divBdr>
        <w:top w:val="none" w:sz="0" w:space="0" w:color="auto"/>
        <w:left w:val="none" w:sz="0" w:space="0" w:color="auto"/>
        <w:bottom w:val="none" w:sz="0" w:space="0" w:color="auto"/>
        <w:right w:val="none" w:sz="0" w:space="0" w:color="auto"/>
      </w:divBdr>
    </w:div>
    <w:div w:id="142777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163976C-B328-4D7A-91C0-C3A4D7C7B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2715</Words>
  <Characters>14933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 Felipe Goez Pareja</dc:creator>
  <cp:lastModifiedBy>José Fernando  Vélez Zapata</cp:lastModifiedBy>
  <cp:revision>4</cp:revision>
  <cp:lastPrinted>2025-01-15T21:34:00Z</cp:lastPrinted>
  <dcterms:created xsi:type="dcterms:W3CDTF">2026-08-21T22:51:00Z</dcterms:created>
  <dcterms:modified xsi:type="dcterms:W3CDTF">2026-08-30T22:25:00Z</dcterms:modified>
</cp:coreProperties>
</file>