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</w:p>
    <w:p w14:paraId="00000002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</w:p>
    <w:p w14:paraId="00000003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</w:p>
    <w:p w14:paraId="00000004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Señores: </w:t>
      </w:r>
    </w:p>
    <w:p w14:paraId="00000005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sz w:val="28"/>
          <w:szCs w:val="28"/>
        </w:rPr>
      </w:pPr>
    </w:p>
    <w:p w14:paraId="00000006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ALCALDÍA MUNICIPAL DE MOSQUERA / SECRETARIA DE AMBIENTE Y DESARROLLO AGROPECUARIO </w:t>
      </w:r>
    </w:p>
    <w:p w14:paraId="00000007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sz w:val="28"/>
          <w:szCs w:val="28"/>
        </w:rPr>
      </w:pPr>
    </w:p>
    <w:p w14:paraId="00000008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>Ref: Proceso de selección para el mantenimiento de canales del municipio.</w:t>
      </w:r>
    </w:p>
    <w:p w14:paraId="00000009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sz w:val="28"/>
          <w:szCs w:val="28"/>
        </w:rPr>
      </w:pPr>
    </w:p>
    <w:p w14:paraId="0000000A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Yo, </w:t>
      </w:r>
      <w:r>
        <w:rPr>
          <w:rFonts w:ascii="Arial Narrow" w:eastAsia="Arial Narrow" w:hAnsi="Arial Narrow" w:cs="Arial Narrow"/>
          <w:b/>
          <w:bCs/>
          <w:sz w:val="28"/>
          <w:szCs w:val="28"/>
        </w:rPr>
        <w:t>________________________</w:t>
      </w:r>
      <w:r>
        <w:rPr>
          <w:rFonts w:ascii="Arial Narrow" w:eastAsia="Arial Narrow" w:hAnsi="Arial Narrow" w:cs="Arial Narrow"/>
          <w:color w:val="000000"/>
          <w:sz w:val="28"/>
          <w:szCs w:val="28"/>
        </w:rPr>
        <w:t>, identificado con C.C. No.</w:t>
      </w:r>
      <w:r>
        <w:rPr>
          <w:rFonts w:ascii="Titillium Web" w:eastAsia="Titillium Web" w:hAnsi="Titillium Web" w:cs="Titillium Web"/>
          <w:color w:val="4B4B4B"/>
          <w:shd w:val="clear" w:color="auto" w:fill="FAF8F8"/>
        </w:rPr>
        <w:t xml:space="preserve"> </w:t>
      </w:r>
      <w:r>
        <w:rPr>
          <w:rFonts w:ascii="Arial Narrow" w:eastAsia="Arial Narrow" w:hAnsi="Arial Narrow" w:cs="Arial Narrow"/>
          <w:sz w:val="28"/>
          <w:szCs w:val="28"/>
        </w:rPr>
        <w:t>______________</w:t>
      </w: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, actuando en representación de </w:t>
      </w:r>
      <w:r>
        <w:rPr>
          <w:rFonts w:ascii="Arial Narrow" w:eastAsia="Arial Narrow" w:hAnsi="Arial Narrow" w:cs="Arial Narrow"/>
          <w:b/>
          <w:bCs/>
          <w:sz w:val="28"/>
          <w:szCs w:val="28"/>
        </w:rPr>
        <w:t>___________________</w:t>
      </w: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, identificada con NIT </w:t>
      </w:r>
      <w:r>
        <w:rPr>
          <w:rFonts w:ascii="Arial Narrow" w:eastAsia="Arial Narrow" w:hAnsi="Arial Narrow" w:cs="Arial Narrow"/>
          <w:sz w:val="28"/>
          <w:szCs w:val="28"/>
        </w:rPr>
        <w:t>_______________</w:t>
      </w:r>
      <w:r>
        <w:rPr>
          <w:rFonts w:ascii="Arial Narrow" w:eastAsia="Arial Narrow" w:hAnsi="Arial Narrow" w:cs="Arial Narrow"/>
          <w:color w:val="000000"/>
          <w:sz w:val="28"/>
          <w:szCs w:val="28"/>
        </w:rPr>
        <w:t>, manifiesto mi compromiso formal e irrevocable de ejecutar el Programa de Sensibilización Ambiental con una intensidad horaria de dieciséis (16) horas presenciales.</w:t>
      </w:r>
    </w:p>
    <w:p w14:paraId="0000000B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sz w:val="28"/>
          <w:szCs w:val="28"/>
        </w:rPr>
      </w:pPr>
    </w:p>
    <w:p w14:paraId="0000000C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>Certifico que la empresa cuenta con la capacidad para desarrollar las temáticas de manejo de residuos y protección del recurso hídrico, y acepto que el cumplimiento de esta intensidad horaria, junto con sus respectivos soportes (fotos, actas e informes), es requisito indispensable para la supervisión y los pagos correspondientes al contrato.</w:t>
      </w:r>
    </w:p>
    <w:p w14:paraId="0000000D" w14:textId="77777777" w:rsidR="00A67C22" w:rsidRDefault="00A67C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</w:p>
    <w:p w14:paraId="0000000E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Firma: __________________________ </w:t>
      </w:r>
    </w:p>
    <w:p w14:paraId="0000000F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Nombre: </w:t>
      </w:r>
      <w:r>
        <w:rPr>
          <w:rFonts w:ascii="Arial Narrow" w:eastAsia="Arial Narrow" w:hAnsi="Arial Narrow" w:cs="Arial Narrow"/>
          <w:sz w:val="28"/>
          <w:szCs w:val="28"/>
        </w:rPr>
        <w:t>xxxxxxxxx</w:t>
      </w: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 </w:t>
      </w:r>
    </w:p>
    <w:p w14:paraId="00000010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color w:val="000000"/>
          <w:sz w:val="28"/>
          <w:szCs w:val="28"/>
        </w:rPr>
        <w:t>Representante Legal</w:t>
      </w:r>
    </w:p>
    <w:p w14:paraId="00000011" w14:textId="77777777" w:rsidR="00A67C22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sz w:val="28"/>
          <w:szCs w:val="28"/>
        </w:rPr>
        <w:t>xxxxxxxxxxxxxxxxxxxxx</w:t>
      </w:r>
    </w:p>
    <w:p w14:paraId="00000012" w14:textId="77777777" w:rsidR="00A67C22" w:rsidRDefault="00A67C22">
      <w:pPr>
        <w:rPr>
          <w:rFonts w:ascii="Arial Narrow" w:eastAsia="Arial Narrow" w:hAnsi="Arial Narrow" w:cs="Arial Narrow"/>
          <w:sz w:val="28"/>
          <w:szCs w:val="28"/>
        </w:rPr>
      </w:pPr>
    </w:p>
    <w:sectPr w:rsidR="00A67C22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6E60D644-B84A-485F-A33D-E502908005EF}"/>
    <w:embedItalic r:id="rId2" w:fontKey="{7EAA06A6-FC0A-4DE6-9BDD-A5A0DF4346C9}"/>
  </w:font>
  <w:font w:name="Play">
    <w:charset w:val="00"/>
    <w:family w:val="auto"/>
    <w:pitch w:val="default"/>
    <w:embedRegular r:id="rId3" w:fontKey="{EF10CF41-240C-45A2-B92E-8DC5E0A2ED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99A48CD7-56D9-4F79-A6A3-7E2273EC3A1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7A5216B5-E9DB-4D00-B86F-9B75ADCDF7D3}"/>
    <w:embedBold r:id="rId6" w:fontKey="{B6A69163-8E4A-4973-878E-EC9806C4EA20}"/>
  </w:font>
  <w:font w:name="Titillium Web">
    <w:charset w:val="00"/>
    <w:family w:val="auto"/>
    <w:pitch w:val="variable"/>
    <w:sig w:usb0="00000007" w:usb1="00000001" w:usb2="00000000" w:usb3="00000000" w:csb0="00000093" w:csb1="00000000"/>
    <w:embedRegular r:id="rId7" w:fontKey="{9741E1C8-68B2-4CD5-94E7-D0F1A14AD61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C22"/>
    <w:rsid w:val="002B664F"/>
    <w:rsid w:val="00A67C22"/>
    <w:rsid w:val="00BA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D450AF5D-E14F-44BB-BA2B-C23AD7185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77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77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77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Ttulo1Car">
    <w:name w:val="Título 1 Car"/>
    <w:basedOn w:val="Fuentedeprrafopredeter"/>
    <w:uiPriority w:val="9"/>
    <w:rsid w:val="00BE777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uiPriority w:val="9"/>
    <w:semiHidden/>
    <w:rsid w:val="00BE777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uiPriority w:val="9"/>
    <w:semiHidden/>
    <w:rsid w:val="00BE777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uiPriority w:val="9"/>
    <w:semiHidden/>
    <w:rsid w:val="00BE777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uiPriority w:val="9"/>
    <w:semiHidden/>
    <w:rsid w:val="00BE777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uiPriority w:val="9"/>
    <w:semiHidden/>
    <w:rsid w:val="00BE777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777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777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7772"/>
    <w:rPr>
      <w:rFonts w:eastAsiaTheme="majorEastAsia" w:cstheme="majorBidi"/>
      <w:color w:val="272727" w:themeColor="text1" w:themeTint="D8"/>
      <w:lang w:val="es-ES_tradnl"/>
    </w:rPr>
  </w:style>
  <w:style w:type="character" w:customStyle="1" w:styleId="TtuloCar">
    <w:name w:val="Título Car"/>
    <w:basedOn w:val="Fuentedeprrafopredeter"/>
    <w:uiPriority w:val="10"/>
    <w:rsid w:val="00BE777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SubttuloCar">
    <w:name w:val="Subtítulo Car"/>
    <w:basedOn w:val="Fuentedeprrafopredeter"/>
    <w:uiPriority w:val="11"/>
    <w:rsid w:val="00BE777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E77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777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E77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77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77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777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E77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E777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paragraph" w:styleId="Subttulo">
    <w:name w:val="Subtitle"/>
    <w:basedOn w:val="Normal"/>
    <w:next w:val="Normal"/>
    <w:uiPriority w:val="11"/>
    <w:qFormat/>
    <w:pPr>
      <w:spacing w:after="160"/>
    </w:pPr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x40G4DMjC9W+NsuJJ6nisxblYw==">CgMxLjA4AHIhMXFIWGdyVy0wTWwtOW9Zb1E2YmMtT1lfX1k4U2oxbnln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lorena plazas2314</cp:lastModifiedBy>
  <cp:revision>2</cp:revision>
  <dcterms:created xsi:type="dcterms:W3CDTF">2026-04-07T16:21:00Z</dcterms:created>
  <dcterms:modified xsi:type="dcterms:W3CDTF">2026-04-07T16:21:00Z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2026-03-15T03:24:56Z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35db3427-df5a-465d-a82b-e0807bc5a676</vt:lpwstr>
  </property>
  <property fmtid="{D5CDD505-2E9C-101B-9397-08002B2CF9AE}" pid="7" name="MSIP_Label_defa4170-0d19-0005-0004-bc88714345d2_ActionId">
    <vt:lpwstr>a35b0dc9-d355-4cb8-8c1a-944f5247224e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