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F62A50" w14:textId="77777777" w:rsidR="00A246E4" w:rsidRDefault="00A246E4" w:rsidP="00A246E4">
      <w:pPr>
        <w:pStyle w:val="Ttulo2"/>
        <w:rPr>
          <w:rFonts w:eastAsia="Calibri"/>
        </w:rPr>
      </w:pPr>
    </w:p>
    <w:p w14:paraId="5DA3DA1C" w14:textId="77777777" w:rsidR="00ED2CAD" w:rsidRPr="006135DD" w:rsidRDefault="00ED2CAD" w:rsidP="00ED2CAD">
      <w:pPr>
        <w:jc w:val="center"/>
        <w:rPr>
          <w:rFonts w:ascii="Arial" w:hAnsi="Arial" w:cs="Arial"/>
          <w:b/>
        </w:rPr>
      </w:pPr>
      <w:r w:rsidRPr="006135DD">
        <w:rPr>
          <w:rFonts w:ascii="Arial" w:hAnsi="Arial" w:cs="Arial"/>
          <w:b/>
        </w:rPr>
        <w:t xml:space="preserve">Proceso de Selección de Mínima Cuantía </w:t>
      </w:r>
    </w:p>
    <w:p w14:paraId="71F35E01" w14:textId="52431D1D" w:rsidR="00ED2CAD" w:rsidRPr="00ED2CAD" w:rsidRDefault="00ED2CAD" w:rsidP="00ED2CAD">
      <w:pPr>
        <w:jc w:val="center"/>
        <w:rPr>
          <w:rFonts w:ascii="Arial" w:hAnsi="Arial" w:cs="Arial"/>
          <w:b/>
          <w:lang w:val="pt-PT"/>
        </w:rPr>
      </w:pPr>
      <w:r w:rsidRPr="00ED2CAD">
        <w:rPr>
          <w:rFonts w:ascii="Arial" w:hAnsi="Arial" w:cs="Arial"/>
          <w:b/>
          <w:lang w:val="pt-PT"/>
        </w:rPr>
        <w:t>MC – 0</w:t>
      </w:r>
      <w:r w:rsidR="006959BB">
        <w:rPr>
          <w:rFonts w:ascii="Arial" w:hAnsi="Arial" w:cs="Arial"/>
          <w:b/>
          <w:lang w:val="pt-PT"/>
        </w:rPr>
        <w:t>16</w:t>
      </w:r>
      <w:r w:rsidRPr="00ED2CAD">
        <w:rPr>
          <w:rFonts w:ascii="Arial" w:hAnsi="Arial" w:cs="Arial"/>
          <w:b/>
          <w:lang w:val="pt-PT"/>
        </w:rPr>
        <w:t xml:space="preserve"> – 2026 CNS</w:t>
      </w:r>
      <w:r>
        <w:rPr>
          <w:rFonts w:ascii="Arial" w:hAnsi="Arial" w:cs="Arial"/>
          <w:b/>
          <w:lang w:val="pt-PT"/>
        </w:rPr>
        <w:t>C</w:t>
      </w:r>
    </w:p>
    <w:p w14:paraId="299B0956" w14:textId="77777777" w:rsidR="00A246E4" w:rsidRPr="00ED2CAD" w:rsidRDefault="00A246E4" w:rsidP="00A246E4">
      <w:pPr>
        <w:autoSpaceDE w:val="0"/>
        <w:autoSpaceDN w:val="0"/>
        <w:adjustRightInd w:val="0"/>
        <w:jc w:val="center"/>
        <w:rPr>
          <w:rFonts w:ascii="Arial" w:eastAsia="Calibri" w:hAnsi="Arial" w:cs="Arial"/>
          <w:b/>
          <w:bCs/>
          <w:color w:val="000000"/>
          <w:sz w:val="22"/>
          <w:szCs w:val="22"/>
          <w:lang w:val="pt-PT"/>
        </w:rPr>
      </w:pPr>
    </w:p>
    <w:p w14:paraId="3BC2011C" w14:textId="77777777" w:rsidR="00A246E4" w:rsidRPr="00ED2CAD" w:rsidRDefault="00A246E4" w:rsidP="00A246E4">
      <w:pPr>
        <w:autoSpaceDE w:val="0"/>
        <w:autoSpaceDN w:val="0"/>
        <w:adjustRightInd w:val="0"/>
        <w:jc w:val="center"/>
        <w:rPr>
          <w:rFonts w:ascii="Arial" w:eastAsia="Calibri" w:hAnsi="Arial" w:cs="Arial"/>
          <w:b/>
          <w:bCs/>
          <w:color w:val="000000"/>
          <w:sz w:val="22"/>
          <w:szCs w:val="22"/>
          <w:lang w:val="pt-PT"/>
        </w:rPr>
      </w:pPr>
      <w:r w:rsidRPr="00ED2CAD">
        <w:rPr>
          <w:rFonts w:ascii="Arial" w:eastAsia="Calibri" w:hAnsi="Arial" w:cs="Arial"/>
          <w:b/>
          <w:bCs/>
          <w:color w:val="000000"/>
          <w:sz w:val="22"/>
          <w:szCs w:val="22"/>
          <w:lang w:val="pt-PT"/>
        </w:rPr>
        <w:t>ANEXO No. 3</w:t>
      </w:r>
    </w:p>
    <w:p w14:paraId="1CB152FC" w14:textId="77777777" w:rsidR="00A246E4" w:rsidRPr="00D939B3" w:rsidRDefault="00A246E4" w:rsidP="00A246E4">
      <w:pPr>
        <w:autoSpaceDE w:val="0"/>
        <w:autoSpaceDN w:val="0"/>
        <w:adjustRightInd w:val="0"/>
        <w:jc w:val="center"/>
        <w:rPr>
          <w:rFonts w:ascii="Arial" w:eastAsia="Calibri" w:hAnsi="Arial" w:cs="Arial"/>
          <w:b/>
          <w:bCs/>
          <w:color w:val="000000"/>
          <w:sz w:val="22"/>
          <w:szCs w:val="22"/>
          <w:lang w:val="es-CO"/>
        </w:rPr>
      </w:pPr>
      <w:r w:rsidRPr="00D939B3">
        <w:rPr>
          <w:rFonts w:ascii="Arial" w:eastAsia="Calibri" w:hAnsi="Arial" w:cs="Arial"/>
          <w:b/>
          <w:bCs/>
          <w:color w:val="000000"/>
          <w:sz w:val="22"/>
          <w:szCs w:val="22"/>
          <w:lang w:val="es-CO"/>
        </w:rPr>
        <w:t>CARTA DE PRESENTACIÓN DE LA PROPUESTA</w:t>
      </w:r>
    </w:p>
    <w:p w14:paraId="59C94FC8" w14:textId="77777777" w:rsidR="00A246E4" w:rsidRPr="00D939B3" w:rsidRDefault="00A246E4" w:rsidP="00A246E4">
      <w:pPr>
        <w:autoSpaceDE w:val="0"/>
        <w:autoSpaceDN w:val="0"/>
        <w:adjustRightInd w:val="0"/>
        <w:jc w:val="center"/>
        <w:rPr>
          <w:rFonts w:ascii="Arial" w:eastAsia="Calibri" w:hAnsi="Arial" w:cs="Arial"/>
          <w:color w:val="000000"/>
          <w:sz w:val="22"/>
          <w:szCs w:val="22"/>
          <w:lang w:val="es-CO"/>
        </w:rPr>
      </w:pPr>
    </w:p>
    <w:p w14:paraId="1B069B60"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p>
    <w:p w14:paraId="6783850B"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Señores</w:t>
      </w:r>
    </w:p>
    <w:p w14:paraId="3B93E8AA" w14:textId="77777777" w:rsidR="00A246E4" w:rsidRPr="00D939B3" w:rsidRDefault="00A246E4" w:rsidP="00A246E4">
      <w:pPr>
        <w:autoSpaceDE w:val="0"/>
        <w:autoSpaceDN w:val="0"/>
        <w:adjustRightInd w:val="0"/>
        <w:jc w:val="both"/>
        <w:rPr>
          <w:rFonts w:ascii="Arial" w:eastAsia="Calibri" w:hAnsi="Arial" w:cs="Arial"/>
          <w:b/>
          <w:color w:val="000000"/>
          <w:sz w:val="22"/>
          <w:szCs w:val="22"/>
          <w:lang w:val="es-CO"/>
        </w:rPr>
      </w:pPr>
      <w:r w:rsidRPr="00D939B3">
        <w:rPr>
          <w:rFonts w:ascii="Arial" w:eastAsia="Calibri" w:hAnsi="Arial" w:cs="Arial"/>
          <w:b/>
          <w:color w:val="000000"/>
          <w:sz w:val="22"/>
          <w:szCs w:val="22"/>
          <w:lang w:val="es-CO"/>
        </w:rPr>
        <w:t>COMISIÓN NACIONAL DEL SERVICIO CIVIL - CNSC</w:t>
      </w:r>
    </w:p>
    <w:p w14:paraId="34518A4A" w14:textId="77777777" w:rsidR="00A246E4" w:rsidRPr="00D939B3" w:rsidRDefault="00A246E4" w:rsidP="00A246E4">
      <w:pPr>
        <w:autoSpaceDE w:val="0"/>
        <w:autoSpaceDN w:val="0"/>
        <w:adjustRightInd w:val="0"/>
        <w:jc w:val="both"/>
        <w:rPr>
          <w:rFonts w:ascii="Arial" w:eastAsia="Calibri" w:hAnsi="Arial" w:cs="Arial"/>
          <w:color w:val="000000"/>
          <w:sz w:val="22"/>
          <w:szCs w:val="22"/>
        </w:rPr>
      </w:pPr>
      <w:r w:rsidRPr="00D939B3">
        <w:rPr>
          <w:rFonts w:ascii="Arial" w:eastAsia="Calibri" w:hAnsi="Arial" w:cs="Arial"/>
          <w:color w:val="000000"/>
          <w:sz w:val="22"/>
          <w:szCs w:val="22"/>
        </w:rPr>
        <w:t>Carrera 16 № 96 - 64, Piso 7</w:t>
      </w:r>
    </w:p>
    <w:p w14:paraId="37330C21"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ES"/>
        </w:rPr>
      </w:pPr>
      <w:r w:rsidRPr="00D939B3">
        <w:rPr>
          <w:rFonts w:ascii="Arial" w:eastAsia="Calibri" w:hAnsi="Arial" w:cs="Arial"/>
          <w:color w:val="000000"/>
          <w:sz w:val="22"/>
          <w:szCs w:val="22"/>
        </w:rPr>
        <w:t>Sede principal: Calle 100 No. 9A – 45 Torre 1 Pisos 12 y 13</w:t>
      </w:r>
    </w:p>
    <w:p w14:paraId="3C652043"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Bogotá D.C.</w:t>
      </w:r>
    </w:p>
    <w:p w14:paraId="0E936EC1"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p>
    <w:p w14:paraId="2EACF3BD" w14:textId="0C5B52EF" w:rsidR="00ED2CAD" w:rsidRPr="00ED2CAD" w:rsidRDefault="00A246E4" w:rsidP="00ED2CAD">
      <w:pPr>
        <w:rPr>
          <w:rFonts w:ascii="Arial" w:hAnsi="Arial" w:cs="Arial"/>
          <w:b/>
        </w:rPr>
      </w:pPr>
      <w:r w:rsidRPr="00D939B3">
        <w:rPr>
          <w:rFonts w:ascii="Arial" w:eastAsia="Calibri" w:hAnsi="Arial" w:cs="Arial"/>
          <w:color w:val="000000"/>
          <w:sz w:val="22"/>
          <w:szCs w:val="22"/>
          <w:lang w:val="es-CO"/>
        </w:rPr>
        <w:t xml:space="preserve">Asunto: </w:t>
      </w:r>
      <w:r w:rsidR="00ED2CAD" w:rsidRPr="006135DD">
        <w:rPr>
          <w:rFonts w:ascii="Arial" w:hAnsi="Arial" w:cs="Arial"/>
          <w:b/>
        </w:rPr>
        <w:t xml:space="preserve">Proceso de Selección de Mínima Cuantía </w:t>
      </w:r>
      <w:r w:rsidR="00ED2CAD" w:rsidRPr="00ED2CAD">
        <w:rPr>
          <w:rFonts w:ascii="Arial" w:hAnsi="Arial" w:cs="Arial"/>
          <w:b/>
          <w:lang w:val="es-CO"/>
        </w:rPr>
        <w:t>MC – 0</w:t>
      </w:r>
      <w:r w:rsidR="006959BB">
        <w:rPr>
          <w:rFonts w:ascii="Arial" w:hAnsi="Arial" w:cs="Arial"/>
          <w:b/>
          <w:lang w:val="es-CO"/>
        </w:rPr>
        <w:t>16</w:t>
      </w:r>
      <w:r w:rsidR="00ED2CAD" w:rsidRPr="00ED2CAD">
        <w:rPr>
          <w:rFonts w:ascii="Arial" w:hAnsi="Arial" w:cs="Arial"/>
          <w:b/>
          <w:lang w:val="es-CO"/>
        </w:rPr>
        <w:t xml:space="preserve"> – 2026 CNS</w:t>
      </w:r>
      <w:r w:rsidR="00ED2CAD">
        <w:rPr>
          <w:rFonts w:ascii="Arial" w:hAnsi="Arial" w:cs="Arial"/>
          <w:b/>
          <w:lang w:val="es-CO"/>
        </w:rPr>
        <w:t>C</w:t>
      </w:r>
    </w:p>
    <w:p w14:paraId="490C8F5F" w14:textId="3C0F6736" w:rsidR="00A246E4" w:rsidRPr="00D939B3" w:rsidRDefault="00A246E4" w:rsidP="00A246E4">
      <w:pPr>
        <w:autoSpaceDE w:val="0"/>
        <w:autoSpaceDN w:val="0"/>
        <w:adjustRightInd w:val="0"/>
        <w:jc w:val="both"/>
        <w:rPr>
          <w:rFonts w:ascii="Arial" w:eastAsia="Calibri" w:hAnsi="Arial" w:cs="Arial"/>
          <w:b/>
          <w:bCs/>
          <w:color w:val="000000"/>
          <w:sz w:val="22"/>
          <w:szCs w:val="22"/>
          <w:lang w:val="es-CO"/>
        </w:rPr>
      </w:pPr>
    </w:p>
    <w:p w14:paraId="01E4FE44"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p>
    <w:p w14:paraId="48FB2682" w14:textId="77777777" w:rsidR="00A246E4" w:rsidRPr="00ED2CAD" w:rsidRDefault="00A246E4" w:rsidP="00A246E4">
      <w:pPr>
        <w:autoSpaceDE w:val="0"/>
        <w:autoSpaceDN w:val="0"/>
        <w:adjustRightInd w:val="0"/>
        <w:jc w:val="both"/>
        <w:rPr>
          <w:rFonts w:ascii="Arial" w:eastAsia="Calibri" w:hAnsi="Arial" w:cs="Arial"/>
          <w:color w:val="000000"/>
          <w:sz w:val="22"/>
          <w:szCs w:val="22"/>
          <w:lang w:val="es-CO"/>
        </w:rPr>
      </w:pPr>
      <w:r w:rsidRPr="00ED2CAD">
        <w:rPr>
          <w:rFonts w:ascii="Arial" w:eastAsia="Calibri" w:hAnsi="Arial" w:cs="Arial"/>
          <w:color w:val="000000"/>
          <w:sz w:val="22"/>
          <w:szCs w:val="22"/>
          <w:lang w:val="es-CO"/>
        </w:rPr>
        <w:t>Respetados señores:</w:t>
      </w:r>
    </w:p>
    <w:p w14:paraId="66011EB8" w14:textId="77777777" w:rsidR="00A246E4" w:rsidRPr="00ED2CAD" w:rsidRDefault="00A246E4" w:rsidP="00A246E4">
      <w:pPr>
        <w:jc w:val="both"/>
        <w:rPr>
          <w:rFonts w:ascii="Arial" w:eastAsia="Calibri" w:hAnsi="Arial" w:cs="Arial"/>
          <w:color w:val="000000"/>
          <w:sz w:val="22"/>
          <w:szCs w:val="22"/>
          <w:lang w:val="es-CO"/>
        </w:rPr>
      </w:pPr>
    </w:p>
    <w:p w14:paraId="5404735A" w14:textId="4A82CECF" w:rsidR="00A246E4" w:rsidRPr="00ED2CAD" w:rsidRDefault="00A246E4" w:rsidP="00ED2CAD">
      <w:pPr>
        <w:jc w:val="both"/>
        <w:rPr>
          <w:rFonts w:ascii="Arial" w:hAnsi="Arial" w:cs="Arial"/>
          <w:b/>
        </w:rPr>
      </w:pPr>
      <w:r w:rsidRPr="00ED2CAD">
        <w:rPr>
          <w:rFonts w:ascii="Arial" w:eastAsia="Calibri" w:hAnsi="Arial" w:cs="Arial"/>
          <w:color w:val="000000"/>
          <w:sz w:val="22"/>
          <w:szCs w:val="22"/>
          <w:lang w:val="es-CO"/>
        </w:rPr>
        <w:t xml:space="preserve">El suscrito (Los suscritos) __________________________, obrando en representación de _____________________________ (identificación de la persona jurídica y del </w:t>
      </w:r>
      <w:r w:rsidRPr="00ED2CAD">
        <w:rPr>
          <w:rFonts w:ascii="Arial" w:eastAsia="Calibri" w:hAnsi="Arial" w:cs="Arial"/>
          <w:sz w:val="22"/>
          <w:szCs w:val="22"/>
          <w:lang w:val="es-CO"/>
        </w:rPr>
        <w:t xml:space="preserve">representante, o de los integrantes del Consorcio, Unión Temporal o Promesa de Sociedad Futura) me permito presentar propuesta para el proceso de </w:t>
      </w:r>
      <w:r w:rsidR="00ED2CAD" w:rsidRPr="00ED2CAD">
        <w:rPr>
          <w:rFonts w:ascii="Arial" w:hAnsi="Arial" w:cs="Arial"/>
          <w:b/>
        </w:rPr>
        <w:t xml:space="preserve">Proceso de Selección de Mínima Cuantía </w:t>
      </w:r>
      <w:r w:rsidR="00ED2CAD" w:rsidRPr="00ED2CAD">
        <w:rPr>
          <w:rFonts w:ascii="Arial" w:hAnsi="Arial" w:cs="Arial"/>
          <w:b/>
          <w:lang w:val="es-CO"/>
        </w:rPr>
        <w:t>MC – 0</w:t>
      </w:r>
      <w:r w:rsidR="006959BB">
        <w:rPr>
          <w:rFonts w:ascii="Arial" w:hAnsi="Arial" w:cs="Arial"/>
          <w:b/>
          <w:lang w:val="es-CO"/>
        </w:rPr>
        <w:t>16</w:t>
      </w:r>
      <w:r w:rsidR="00ED2CAD" w:rsidRPr="00ED2CAD">
        <w:rPr>
          <w:rFonts w:ascii="Arial" w:hAnsi="Arial" w:cs="Arial"/>
          <w:b/>
          <w:lang w:val="es-CO"/>
        </w:rPr>
        <w:t xml:space="preserve"> – 2026 CNSC</w:t>
      </w:r>
      <w:r w:rsidRPr="00ED2CAD">
        <w:rPr>
          <w:rFonts w:ascii="Arial" w:eastAsia="Calibri" w:hAnsi="Arial" w:cs="Arial"/>
          <w:sz w:val="22"/>
          <w:szCs w:val="22"/>
          <w:lang w:val="es-CO"/>
        </w:rPr>
        <w:t xml:space="preserve">, cuyo objeto consiste en: </w:t>
      </w:r>
      <w:r w:rsidRPr="00ED2CAD">
        <w:rPr>
          <w:rFonts w:ascii="Arial" w:eastAsia="Calibri" w:hAnsi="Arial" w:cs="Arial"/>
          <w:b/>
          <w:i/>
          <w:sz w:val="22"/>
          <w:szCs w:val="22"/>
          <w:lang w:val="es-CO"/>
        </w:rPr>
        <w:t>“</w:t>
      </w:r>
      <w:bookmarkStart w:id="0" w:name="_Hlk83118301"/>
      <w:r w:rsidR="00ED2CAD" w:rsidRPr="00ED2CAD">
        <w:rPr>
          <w:rFonts w:ascii="Arial" w:hAnsi="Arial" w:cs="Arial"/>
          <w:i/>
          <w:iCs/>
          <w:sz w:val="22"/>
          <w:szCs w:val="22"/>
        </w:rPr>
        <w:t>Realizar la citación, el manejo logístico, operativo, de seguridad, transporte del material, la aplicación y calificación de las Pruebas escritas, así como las publicaciones asociadas, respuesta a reclamaciones y consolidación de los resultados, de los aspirantes admitidos en los empleos ofertados por la Unidad Administrativa Especial Migración Colombia en el marco del Proceso de Selección Entidades del Orden Nacional 2020-2, en cumplimiento de decisiones judiciales</w:t>
      </w:r>
      <w:bookmarkEnd w:id="0"/>
      <w:r w:rsidRPr="00ED2CAD">
        <w:rPr>
          <w:rFonts w:ascii="Arial" w:eastAsia="Calibri" w:hAnsi="Arial" w:cs="Arial"/>
          <w:b/>
          <w:i/>
          <w:iCs/>
          <w:sz w:val="22"/>
          <w:szCs w:val="22"/>
          <w:lang w:val="es-CO"/>
        </w:rPr>
        <w:t>”.</w:t>
      </w:r>
    </w:p>
    <w:p w14:paraId="49CA1CDC" w14:textId="77777777" w:rsidR="00A246E4" w:rsidRPr="00D939B3" w:rsidRDefault="00A246E4" w:rsidP="00A246E4">
      <w:pPr>
        <w:tabs>
          <w:tab w:val="left" w:pos="4860"/>
        </w:tabs>
        <w:jc w:val="both"/>
        <w:rPr>
          <w:rFonts w:ascii="Arial" w:eastAsia="Calibri" w:hAnsi="Arial" w:cs="Arial"/>
          <w:b/>
          <w:i/>
          <w:color w:val="000000"/>
          <w:sz w:val="22"/>
          <w:szCs w:val="22"/>
          <w:lang w:val="es-CO"/>
        </w:rPr>
      </w:pPr>
    </w:p>
    <w:p w14:paraId="69C2039A"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La presente Propuesta se presenta de conformidad con las condiciones estipuladas en el Pliego Definitivo de Condiciones, que por medio del presente documento declaramos conocer en su integridad.</w:t>
      </w:r>
    </w:p>
    <w:p w14:paraId="5311296C"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p>
    <w:p w14:paraId="546F0573"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Así mismo, declaro (declaramos) bajo la gravedad del juramento que:</w:t>
      </w:r>
    </w:p>
    <w:p w14:paraId="4230F83A"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p>
    <w:p w14:paraId="6BAF8EAD" w14:textId="77777777" w:rsidR="00A246E4" w:rsidRPr="00D939B3" w:rsidRDefault="00A246E4" w:rsidP="00A246E4">
      <w:pPr>
        <w:numPr>
          <w:ilvl w:val="0"/>
          <w:numId w:val="2"/>
        </w:numPr>
        <w:autoSpaceDE w:val="0"/>
        <w:autoSpaceDN w:val="0"/>
        <w:adjustRightInd w:val="0"/>
        <w:ind w:left="426" w:hanging="426"/>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Esta propuesta y el Contrato que llegare a celebrarse solo compromete a los firmantes de la presente carta.</w:t>
      </w:r>
    </w:p>
    <w:p w14:paraId="4901793C" w14:textId="77777777" w:rsidR="00A246E4" w:rsidRPr="00D939B3" w:rsidRDefault="00A246E4" w:rsidP="00A246E4">
      <w:pPr>
        <w:numPr>
          <w:ilvl w:val="0"/>
          <w:numId w:val="2"/>
        </w:numPr>
        <w:autoSpaceDE w:val="0"/>
        <w:autoSpaceDN w:val="0"/>
        <w:adjustRightInd w:val="0"/>
        <w:ind w:left="426" w:hanging="426"/>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Ninguna persona o Entidad distinta de los firmantes tiene interés en esta propuesta ni en el Contrato probable que de ella se derive.</w:t>
      </w:r>
    </w:p>
    <w:p w14:paraId="5894CC56" w14:textId="77777777" w:rsidR="00A246E4" w:rsidRPr="00D939B3" w:rsidRDefault="00A246E4" w:rsidP="00A246E4">
      <w:pPr>
        <w:numPr>
          <w:ilvl w:val="0"/>
          <w:numId w:val="2"/>
        </w:numPr>
        <w:autoSpaceDE w:val="0"/>
        <w:autoSpaceDN w:val="0"/>
        <w:adjustRightInd w:val="0"/>
        <w:ind w:left="426" w:hanging="426"/>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Conocemos en su totalidad el Pliego Definitivo de Condiciones, aceptamos su contenido y nos sometemos a él.</w:t>
      </w:r>
    </w:p>
    <w:p w14:paraId="5F6FDB67" w14:textId="77777777" w:rsidR="00A246E4" w:rsidRPr="00D939B3" w:rsidRDefault="00A246E4" w:rsidP="00A246E4">
      <w:pPr>
        <w:numPr>
          <w:ilvl w:val="0"/>
          <w:numId w:val="2"/>
        </w:numPr>
        <w:autoSpaceDE w:val="0"/>
        <w:autoSpaceDN w:val="0"/>
        <w:adjustRightInd w:val="0"/>
        <w:ind w:left="426" w:hanging="426"/>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He (hemos) recibido los documentos que integran el Pliego de Condiciones, sus adendas y demás documentos de aclaraciones.</w:t>
      </w:r>
    </w:p>
    <w:p w14:paraId="6140E84A" w14:textId="77777777" w:rsidR="00A246E4" w:rsidRPr="00D939B3" w:rsidRDefault="00A246E4" w:rsidP="00A246E4">
      <w:pPr>
        <w:numPr>
          <w:ilvl w:val="0"/>
          <w:numId w:val="2"/>
        </w:numPr>
        <w:autoSpaceDE w:val="0"/>
        <w:autoSpaceDN w:val="0"/>
        <w:adjustRightInd w:val="0"/>
        <w:ind w:left="426" w:hanging="426"/>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Acepto (aceptamos) las consecuencias que se deriven del incumplimiento de los requisitos del Pliego de Condiciones.</w:t>
      </w:r>
    </w:p>
    <w:p w14:paraId="121C51FA" w14:textId="77777777" w:rsidR="00A246E4" w:rsidRPr="00D939B3" w:rsidRDefault="00A246E4" w:rsidP="00A246E4">
      <w:pPr>
        <w:numPr>
          <w:ilvl w:val="0"/>
          <w:numId w:val="2"/>
        </w:numPr>
        <w:autoSpaceDE w:val="0"/>
        <w:autoSpaceDN w:val="0"/>
        <w:adjustRightInd w:val="0"/>
        <w:ind w:left="426" w:hanging="426"/>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lastRenderedPageBreak/>
        <w:t>Toda la información aportada y contenida en esta propuesta es verás y susceptible de comprobación.</w:t>
      </w:r>
    </w:p>
    <w:p w14:paraId="225576B7" w14:textId="77777777" w:rsidR="00ED2CAD" w:rsidRDefault="00A246E4" w:rsidP="00ED2CAD">
      <w:pPr>
        <w:numPr>
          <w:ilvl w:val="0"/>
          <w:numId w:val="2"/>
        </w:numPr>
        <w:autoSpaceDE w:val="0"/>
        <w:autoSpaceDN w:val="0"/>
        <w:adjustRightInd w:val="0"/>
        <w:ind w:left="426" w:hanging="426"/>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Para calcular el precio ofrecido, hemos considerado todos los gastos, costos directos e indirectos, derechos, impuestos, tasas y demás contribuciones que se causen con ocasión de la presentación de la oferta, suscripción y ejecución del Contrato, de acuerdo con las normas legales vigentes, ya que los mismos se entienden y se asumen por cuenta nuestra.</w:t>
      </w:r>
    </w:p>
    <w:p w14:paraId="7D961047" w14:textId="227A9C1E" w:rsidR="00A246E4" w:rsidRPr="00ED2CAD" w:rsidRDefault="00A246E4" w:rsidP="00ED2CAD">
      <w:pPr>
        <w:numPr>
          <w:ilvl w:val="0"/>
          <w:numId w:val="2"/>
        </w:numPr>
        <w:autoSpaceDE w:val="0"/>
        <w:autoSpaceDN w:val="0"/>
        <w:adjustRightInd w:val="0"/>
        <w:ind w:left="426" w:hanging="426"/>
        <w:jc w:val="both"/>
        <w:rPr>
          <w:rFonts w:ascii="Arial" w:eastAsia="Calibri" w:hAnsi="Arial" w:cs="Arial"/>
          <w:color w:val="000000"/>
          <w:sz w:val="22"/>
          <w:szCs w:val="22"/>
          <w:lang w:val="es-CO"/>
        </w:rPr>
      </w:pPr>
      <w:r w:rsidRPr="00ED2CAD">
        <w:rPr>
          <w:rFonts w:ascii="Arial" w:eastAsia="Calibri" w:hAnsi="Arial" w:cs="Arial"/>
          <w:color w:val="000000"/>
          <w:sz w:val="22"/>
          <w:szCs w:val="22"/>
          <w:lang w:val="es-CO"/>
        </w:rPr>
        <w:t xml:space="preserve">En caso de resultar seleccionado(s) en la </w:t>
      </w:r>
      <w:r w:rsidR="00ED2CAD" w:rsidRPr="00ED2CAD">
        <w:rPr>
          <w:rFonts w:ascii="Arial" w:hAnsi="Arial" w:cs="Arial"/>
          <w:b/>
        </w:rPr>
        <w:t xml:space="preserve">Proceso de Selección de Mínima Cuantía </w:t>
      </w:r>
      <w:r w:rsidR="00ED2CAD" w:rsidRPr="00ED2CAD">
        <w:rPr>
          <w:rFonts w:ascii="Arial" w:hAnsi="Arial" w:cs="Arial"/>
          <w:b/>
          <w:lang w:val="es-CO"/>
        </w:rPr>
        <w:t>MC – 0</w:t>
      </w:r>
      <w:r w:rsidR="006959BB">
        <w:rPr>
          <w:rFonts w:ascii="Arial" w:hAnsi="Arial" w:cs="Arial"/>
          <w:b/>
          <w:lang w:val="es-CO"/>
        </w:rPr>
        <w:t>16</w:t>
      </w:r>
      <w:r w:rsidR="00ED2CAD" w:rsidRPr="00ED2CAD">
        <w:rPr>
          <w:rFonts w:ascii="Arial" w:hAnsi="Arial" w:cs="Arial"/>
          <w:b/>
          <w:lang w:val="es-CO"/>
        </w:rPr>
        <w:t xml:space="preserve"> – 2026 CNSC</w:t>
      </w:r>
      <w:r w:rsidRPr="00ED2CAD">
        <w:rPr>
          <w:rFonts w:ascii="Arial" w:eastAsia="Calibri" w:hAnsi="Arial" w:cs="Arial"/>
          <w:color w:val="000000"/>
          <w:sz w:val="22"/>
          <w:szCs w:val="22"/>
          <w:lang w:val="es-CO"/>
        </w:rPr>
        <w:t>, para ejecutar el contrato, haremos los trámites necesarios para el perfeccionamiento, ejecución y legalización dentro del término establecido por la CNSC y al terminar el Contrato me (nos) comprometo (comprometemos) a suscribir el acta de liquidación dentro de los plazos contractuales previstos, así como a ejecutar a cabalidad todas las obligaciones del contrato que se celebre, en concordancia con las condiciones y requerimientos técnicos del Pliego de Condiciones.</w:t>
      </w:r>
    </w:p>
    <w:p w14:paraId="00FB738D" w14:textId="77777777" w:rsidR="00A246E4" w:rsidRPr="00D939B3" w:rsidRDefault="00A246E4" w:rsidP="00A246E4">
      <w:pPr>
        <w:numPr>
          <w:ilvl w:val="0"/>
          <w:numId w:val="2"/>
        </w:numPr>
        <w:autoSpaceDE w:val="0"/>
        <w:autoSpaceDN w:val="0"/>
        <w:adjustRightInd w:val="0"/>
        <w:ind w:left="426" w:hanging="426"/>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Conozco (conocemos) y acepto (aceptamos) en un todo las leyes generales y especiales aplicables al presente Proceso Contractual.</w:t>
      </w:r>
    </w:p>
    <w:p w14:paraId="498C9029" w14:textId="4D7BCB62" w:rsidR="00A246E4" w:rsidRPr="00D939B3" w:rsidRDefault="00A246E4" w:rsidP="00A246E4">
      <w:pPr>
        <w:numPr>
          <w:ilvl w:val="0"/>
          <w:numId w:val="2"/>
        </w:numPr>
        <w:autoSpaceDE w:val="0"/>
        <w:autoSpaceDN w:val="0"/>
        <w:adjustRightInd w:val="0"/>
        <w:ind w:left="426" w:hanging="426"/>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 xml:space="preserve">No me (nos) encuentro (encontramos) incurso(s) en causal alguna de inhabilidad o incompatibilidad o prohibiciones para participar en la presente </w:t>
      </w:r>
      <w:r w:rsidR="00ED2CAD" w:rsidRPr="00ED2CAD">
        <w:rPr>
          <w:rFonts w:ascii="Arial" w:hAnsi="Arial" w:cs="Arial"/>
          <w:b/>
        </w:rPr>
        <w:t xml:space="preserve">Proceso de Selección de Mínima Cuantía </w:t>
      </w:r>
      <w:r w:rsidR="00ED2CAD" w:rsidRPr="00ED2CAD">
        <w:rPr>
          <w:rFonts w:ascii="Arial" w:hAnsi="Arial" w:cs="Arial"/>
          <w:b/>
          <w:lang w:val="es-CO"/>
        </w:rPr>
        <w:t>MC – 0</w:t>
      </w:r>
      <w:r w:rsidR="006959BB">
        <w:rPr>
          <w:rFonts w:ascii="Arial" w:hAnsi="Arial" w:cs="Arial"/>
          <w:b/>
          <w:lang w:val="es-CO"/>
        </w:rPr>
        <w:t>16</w:t>
      </w:r>
      <w:r w:rsidR="00ED2CAD" w:rsidRPr="00ED2CAD">
        <w:rPr>
          <w:rFonts w:ascii="Arial" w:hAnsi="Arial" w:cs="Arial"/>
          <w:b/>
          <w:lang w:val="es-CO"/>
        </w:rPr>
        <w:t xml:space="preserve"> – 2026 CNSC</w:t>
      </w:r>
      <w:r w:rsidRPr="00D939B3">
        <w:rPr>
          <w:rFonts w:ascii="Arial" w:eastAsia="Calibri" w:hAnsi="Arial" w:cs="Arial"/>
          <w:color w:val="000000"/>
          <w:sz w:val="22"/>
          <w:szCs w:val="22"/>
          <w:lang w:val="es-CO"/>
        </w:rPr>
        <w:t>, de conformidad con las normas consagradas en la Constitución y la Ley.</w:t>
      </w:r>
    </w:p>
    <w:p w14:paraId="3083479E" w14:textId="77777777" w:rsidR="00A246E4" w:rsidRPr="00D939B3" w:rsidRDefault="00A246E4" w:rsidP="00A246E4">
      <w:pPr>
        <w:numPr>
          <w:ilvl w:val="0"/>
          <w:numId w:val="2"/>
        </w:numPr>
        <w:autoSpaceDE w:val="0"/>
        <w:autoSpaceDN w:val="0"/>
        <w:adjustRightInd w:val="0"/>
        <w:ind w:left="426" w:hanging="426"/>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Ni el Proponente ni los Directivos, ni el Equipo de Trabajo con que se ejecutarán los servicios se encuentran incursos en conflicto de interés.</w:t>
      </w:r>
    </w:p>
    <w:p w14:paraId="375F4BB8" w14:textId="77777777" w:rsidR="00A246E4" w:rsidRPr="00D939B3" w:rsidRDefault="00A246E4" w:rsidP="00A246E4">
      <w:pPr>
        <w:numPr>
          <w:ilvl w:val="0"/>
          <w:numId w:val="2"/>
        </w:numPr>
        <w:autoSpaceDE w:val="0"/>
        <w:autoSpaceDN w:val="0"/>
        <w:adjustRightInd w:val="0"/>
        <w:ind w:left="426" w:hanging="426"/>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En el evento en que alguna(s) persona(s) con la(s) que se acreditó la Entidad o Institución Universitaria ante la CNSC, no tenga en el momento de presentación de la oferta, vínculo laboral o contractual, allegaremos la Hoja de Vida con la totalidad de la documentación de la(s) persona(s), con la que se ejecutaría el contrato, con los perfiles y requisitos exigidos en el Pliego de Condiciones.</w:t>
      </w:r>
    </w:p>
    <w:p w14:paraId="5DE8AB15" w14:textId="77777777" w:rsidR="00A246E4" w:rsidRPr="00D939B3" w:rsidRDefault="00A246E4" w:rsidP="00A246E4">
      <w:pPr>
        <w:numPr>
          <w:ilvl w:val="0"/>
          <w:numId w:val="2"/>
        </w:numPr>
        <w:autoSpaceDE w:val="0"/>
        <w:autoSpaceDN w:val="0"/>
        <w:adjustRightInd w:val="0"/>
        <w:ind w:left="426" w:hanging="426"/>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No me (nos) encuentro (encontramos) dentro del Boletín de Responsables Fiscales de la Contraloría General de la República.</w:t>
      </w:r>
    </w:p>
    <w:p w14:paraId="41F82B48" w14:textId="77777777" w:rsidR="00A246E4" w:rsidRPr="00D939B3" w:rsidRDefault="00A246E4" w:rsidP="00A246E4">
      <w:pPr>
        <w:numPr>
          <w:ilvl w:val="0"/>
          <w:numId w:val="2"/>
        </w:numPr>
        <w:autoSpaceDE w:val="0"/>
        <w:autoSpaceDN w:val="0"/>
        <w:adjustRightInd w:val="0"/>
        <w:ind w:left="426" w:hanging="426"/>
        <w:jc w:val="both"/>
        <w:rPr>
          <w:rFonts w:ascii="Arial" w:eastAsia="Calibri" w:hAnsi="Arial" w:cs="Arial"/>
          <w:i/>
          <w:iCs/>
          <w:color w:val="000000"/>
          <w:sz w:val="22"/>
          <w:szCs w:val="22"/>
          <w:lang w:val="es-CO"/>
        </w:rPr>
      </w:pPr>
      <w:r w:rsidRPr="00D939B3">
        <w:rPr>
          <w:rFonts w:ascii="Arial" w:eastAsia="Calibri" w:hAnsi="Arial" w:cs="Arial"/>
          <w:color w:val="000000"/>
          <w:sz w:val="22"/>
          <w:szCs w:val="22"/>
          <w:lang w:val="es-CO"/>
        </w:rPr>
        <w:t xml:space="preserve">El_____% del talento humano propuesto es de nacionalidad* _______________. </w:t>
      </w:r>
      <w:r w:rsidRPr="00D939B3">
        <w:rPr>
          <w:rFonts w:ascii="Arial" w:eastAsia="Calibri" w:hAnsi="Arial" w:cs="Arial"/>
          <w:i/>
          <w:iCs/>
          <w:color w:val="000000"/>
          <w:sz w:val="22"/>
          <w:szCs w:val="22"/>
          <w:lang w:val="es-CO"/>
        </w:rPr>
        <w:t>*(Dato objeto de calificación).</w:t>
      </w:r>
    </w:p>
    <w:p w14:paraId="68A13D26" w14:textId="77777777" w:rsidR="00A246E4" w:rsidRPr="00D939B3" w:rsidRDefault="00A246E4" w:rsidP="00A246E4">
      <w:pPr>
        <w:numPr>
          <w:ilvl w:val="0"/>
          <w:numId w:val="2"/>
        </w:numPr>
        <w:autoSpaceDE w:val="0"/>
        <w:autoSpaceDN w:val="0"/>
        <w:adjustRightInd w:val="0"/>
        <w:ind w:left="426" w:hanging="426"/>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La presente propuesta consta de __________ (__) folios debidamente numerados y foliados.</w:t>
      </w:r>
    </w:p>
    <w:p w14:paraId="0CB3CC66" w14:textId="77777777" w:rsidR="00A246E4" w:rsidRPr="00D939B3" w:rsidRDefault="00A246E4" w:rsidP="00A246E4">
      <w:pPr>
        <w:numPr>
          <w:ilvl w:val="0"/>
          <w:numId w:val="2"/>
        </w:numPr>
        <w:autoSpaceDE w:val="0"/>
        <w:autoSpaceDN w:val="0"/>
        <w:adjustRightInd w:val="0"/>
        <w:ind w:left="426" w:hanging="426"/>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Convenimos en mantener esta Oferta por el período estipulado en el Pliego de Condiciones y sus prórrogas si las hubiere, de conformidad con la Garantía de Seriedad que forma parte de esta propuesta.</w:t>
      </w:r>
    </w:p>
    <w:p w14:paraId="68B5269D" w14:textId="77777777" w:rsidR="00A246E4" w:rsidRPr="00D939B3" w:rsidRDefault="00A246E4" w:rsidP="00A246E4">
      <w:pPr>
        <w:numPr>
          <w:ilvl w:val="0"/>
          <w:numId w:val="2"/>
        </w:numPr>
        <w:autoSpaceDE w:val="0"/>
        <w:autoSpaceDN w:val="0"/>
        <w:adjustRightInd w:val="0"/>
        <w:ind w:left="426" w:hanging="426"/>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Conozco (conocemos) en su integridad la Minuta del Contrato, la cual forma parte integral del Pliego de Condiciones Definitivo y nos acogemos a ella.</w:t>
      </w:r>
    </w:p>
    <w:p w14:paraId="089752C5" w14:textId="3F046348" w:rsidR="00A246E4" w:rsidRPr="00D939B3" w:rsidRDefault="00A246E4" w:rsidP="00A246E4">
      <w:pPr>
        <w:numPr>
          <w:ilvl w:val="0"/>
          <w:numId w:val="2"/>
        </w:numPr>
        <w:autoSpaceDE w:val="0"/>
        <w:autoSpaceDN w:val="0"/>
        <w:adjustRightInd w:val="0"/>
        <w:ind w:left="426" w:hanging="426"/>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 xml:space="preserve">En caso de resultar adjudicatario(s) de la </w:t>
      </w:r>
      <w:r w:rsidR="00ED2CAD" w:rsidRPr="00ED2CAD">
        <w:rPr>
          <w:rFonts w:ascii="Arial" w:hAnsi="Arial" w:cs="Arial"/>
          <w:b/>
        </w:rPr>
        <w:t xml:space="preserve">Proceso de Selección de Mínima Cuantía </w:t>
      </w:r>
      <w:r w:rsidR="00ED2CAD" w:rsidRPr="00ED2CAD">
        <w:rPr>
          <w:rFonts w:ascii="Arial" w:hAnsi="Arial" w:cs="Arial"/>
          <w:b/>
          <w:lang w:val="es-CO"/>
        </w:rPr>
        <w:t>MC – 0</w:t>
      </w:r>
      <w:r w:rsidR="006959BB">
        <w:rPr>
          <w:rFonts w:ascii="Arial" w:hAnsi="Arial" w:cs="Arial"/>
          <w:b/>
          <w:lang w:val="es-CO"/>
        </w:rPr>
        <w:t>16</w:t>
      </w:r>
      <w:r w:rsidR="00ED2CAD" w:rsidRPr="00ED2CAD">
        <w:rPr>
          <w:rFonts w:ascii="Arial" w:hAnsi="Arial" w:cs="Arial"/>
          <w:b/>
          <w:lang w:val="es-CO"/>
        </w:rPr>
        <w:t xml:space="preserve"> – 2026 CNSC</w:t>
      </w:r>
      <w:r w:rsidRPr="00D939B3">
        <w:rPr>
          <w:rFonts w:ascii="Arial" w:eastAsia="Calibri" w:hAnsi="Arial" w:cs="Arial"/>
          <w:color w:val="000000"/>
          <w:sz w:val="22"/>
          <w:szCs w:val="22"/>
          <w:lang w:val="es-CO"/>
        </w:rPr>
        <w:t>, proporcionaré (proporcionemos) en nuestra página WEB un link específico para información general y específica de la Convocatoria y de su desarrollo, incluyendo las reclamaciones presentadas y las respuestas otorgadas.</w:t>
      </w:r>
    </w:p>
    <w:p w14:paraId="304EFB1A" w14:textId="77777777" w:rsidR="00A246E4" w:rsidRPr="00D939B3" w:rsidRDefault="00A246E4" w:rsidP="00A246E4">
      <w:pPr>
        <w:autoSpaceDE w:val="0"/>
        <w:autoSpaceDN w:val="0"/>
        <w:adjustRightInd w:val="0"/>
        <w:ind w:left="426" w:hanging="426"/>
        <w:jc w:val="both"/>
        <w:rPr>
          <w:rFonts w:ascii="Arial" w:eastAsia="Calibri" w:hAnsi="Arial" w:cs="Arial"/>
          <w:color w:val="000000"/>
          <w:sz w:val="22"/>
          <w:szCs w:val="22"/>
          <w:lang w:val="es-CO"/>
        </w:rPr>
      </w:pPr>
    </w:p>
    <w:p w14:paraId="6103DC60"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A continuación, presento (presentamos) el Resumen de la Propuesta, así</w:t>
      </w:r>
      <w:r>
        <w:rPr>
          <w:rFonts w:ascii="Arial" w:eastAsia="Calibri" w:hAnsi="Arial" w:cs="Arial"/>
          <w:color w:val="000000"/>
          <w:sz w:val="22"/>
          <w:szCs w:val="22"/>
          <w:lang w:val="es-CO"/>
        </w:rPr>
        <w:t>:</w:t>
      </w:r>
    </w:p>
    <w:p w14:paraId="6C2A3719"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p>
    <w:p w14:paraId="2A90AD53"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br w:type="page"/>
      </w:r>
      <w:r w:rsidRPr="00D939B3">
        <w:rPr>
          <w:rFonts w:ascii="Arial" w:eastAsia="Calibri" w:hAnsi="Arial" w:cs="Arial"/>
          <w:color w:val="000000"/>
          <w:sz w:val="22"/>
          <w:szCs w:val="22"/>
          <w:lang w:val="es-CO"/>
        </w:rPr>
        <w:lastRenderedPageBreak/>
        <w:t>RESUMEN DE LA PROPUESTA</w:t>
      </w:r>
    </w:p>
    <w:p w14:paraId="0B560AB8"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p>
    <w:p w14:paraId="7EE5E5D8"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NOMBRE COMPLETO DEL PROPONENTE: ____________________________________</w:t>
      </w:r>
    </w:p>
    <w:p w14:paraId="54AF87BA"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p>
    <w:p w14:paraId="6CF6D8F0"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NIT.: ______________________________</w:t>
      </w:r>
    </w:p>
    <w:p w14:paraId="54ED5E61"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p>
    <w:p w14:paraId="314A9E5C"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REPRESENTANTE LEGAL: _________________________________________________</w:t>
      </w:r>
    </w:p>
    <w:p w14:paraId="16A9F136"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p>
    <w:p w14:paraId="10976A87"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Cédula de ciudadanía del Representante legal: _____________________________</w:t>
      </w:r>
    </w:p>
    <w:p w14:paraId="1BDE8294"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(En caso de Consorcio, Unión Temporal o Promesa de Sociedad Futura, se debe indicar el nombre y país de origen de cada uno de los integrantes).</w:t>
      </w:r>
    </w:p>
    <w:p w14:paraId="424430D2"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p>
    <w:p w14:paraId="4D11C5F3"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VALOR DE LA PROPUESTA:</w:t>
      </w:r>
    </w:p>
    <w:p w14:paraId="3DE3D711"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_____________________________________________________ ($) (Números y letras)</w:t>
      </w:r>
    </w:p>
    <w:p w14:paraId="68BE6E35"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p>
    <w:p w14:paraId="6C96C895"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PÓLIZA DE GARANTÍA DE SERIEDAD DE LA PROPUESTA No:</w:t>
      </w:r>
    </w:p>
    <w:p w14:paraId="6F99FA75"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____________________________________________________________________</w:t>
      </w:r>
    </w:p>
    <w:p w14:paraId="012A3DF0"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p>
    <w:p w14:paraId="4C96D529"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VIGENCIA DE LA PÓLIZA: _________________________________________________</w:t>
      </w:r>
    </w:p>
    <w:p w14:paraId="517C6FD8"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p>
    <w:p w14:paraId="2DDB90A1"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p>
    <w:p w14:paraId="5B483E30"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VALOR ASEGURADO: ___________________________________________________ ($) (Números y letras)</w:t>
      </w:r>
    </w:p>
    <w:p w14:paraId="7D869F23"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p>
    <w:p w14:paraId="3093EA8A"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PLAZO PARA EJECUTAR EL CONTRATO: ____________________________________</w:t>
      </w:r>
    </w:p>
    <w:p w14:paraId="35998E78"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p>
    <w:p w14:paraId="5EFB5F5E"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Adjunto los siguientes Anexos exigidos, debidamente diligenciados, e informo que las comunicaciones relativas a este proceso de selección las recibiré en la dirección aquí anotada:</w:t>
      </w:r>
    </w:p>
    <w:p w14:paraId="6C8687D1"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p>
    <w:p w14:paraId="001541A2"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(Relacionarlos)</w:t>
      </w:r>
    </w:p>
    <w:p w14:paraId="4A839C1F"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Nombre: ________________________________________________________________</w:t>
      </w:r>
    </w:p>
    <w:p w14:paraId="36093AEA"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p>
    <w:p w14:paraId="1B25E878"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C.C.: _________________________________</w:t>
      </w:r>
    </w:p>
    <w:p w14:paraId="185405AF" w14:textId="77777777" w:rsidR="00A246E4" w:rsidRPr="00D939B3" w:rsidRDefault="00A246E4" w:rsidP="00A246E4">
      <w:pPr>
        <w:autoSpaceDE w:val="0"/>
        <w:autoSpaceDN w:val="0"/>
        <w:adjustRightInd w:val="0"/>
        <w:rPr>
          <w:rFonts w:ascii="Arial" w:eastAsia="Calibri" w:hAnsi="Arial" w:cs="Arial"/>
          <w:color w:val="000000"/>
          <w:sz w:val="22"/>
          <w:szCs w:val="22"/>
          <w:lang w:val="es-CO"/>
        </w:rPr>
      </w:pPr>
    </w:p>
    <w:p w14:paraId="6A6AC5FD" w14:textId="77777777" w:rsidR="00A246E4" w:rsidRPr="00D939B3" w:rsidRDefault="00A246E4" w:rsidP="00A246E4">
      <w:pPr>
        <w:autoSpaceDE w:val="0"/>
        <w:autoSpaceDN w:val="0"/>
        <w:adjustRightInd w:val="0"/>
        <w:rPr>
          <w:rFonts w:ascii="Arial" w:eastAsia="Calibri" w:hAnsi="Arial" w:cs="Arial"/>
          <w:color w:val="000000"/>
          <w:sz w:val="22"/>
          <w:szCs w:val="22"/>
          <w:lang w:val="es-CO"/>
        </w:rPr>
      </w:pPr>
      <w:r w:rsidRPr="00D939B3">
        <w:rPr>
          <w:rFonts w:ascii="Arial" w:eastAsia="Calibri" w:hAnsi="Arial" w:cs="Arial"/>
          <w:color w:val="000000"/>
          <w:sz w:val="22"/>
          <w:szCs w:val="22"/>
          <w:lang w:val="es-CO"/>
        </w:rPr>
        <w:t>Dirección física: ___________________________________________________________</w:t>
      </w:r>
    </w:p>
    <w:p w14:paraId="1D3A7CB0"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p>
    <w:p w14:paraId="67CE367D"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Dirección de correo electrónico: ______________________________________________</w:t>
      </w:r>
    </w:p>
    <w:p w14:paraId="6D0D4F58"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p>
    <w:p w14:paraId="32A9DF6D"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Ciudad: _________________</w:t>
      </w:r>
    </w:p>
    <w:p w14:paraId="39ED2733"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p>
    <w:p w14:paraId="5A0597C2"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Teléfono(s): ____________________</w:t>
      </w:r>
    </w:p>
    <w:p w14:paraId="239BCB37"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p>
    <w:p w14:paraId="2ACFB960"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r w:rsidRPr="00D939B3">
        <w:rPr>
          <w:rFonts w:ascii="Arial" w:eastAsia="Calibri" w:hAnsi="Arial" w:cs="Arial"/>
          <w:color w:val="000000"/>
          <w:sz w:val="22"/>
          <w:szCs w:val="22"/>
          <w:lang w:val="es-CO"/>
        </w:rPr>
        <w:t>Cordial saludo,</w:t>
      </w:r>
    </w:p>
    <w:p w14:paraId="7E075AC8"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p>
    <w:p w14:paraId="7B32B2B9"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p>
    <w:p w14:paraId="62FF5E03" w14:textId="77777777" w:rsidR="00A246E4" w:rsidRPr="00D939B3" w:rsidRDefault="00A246E4" w:rsidP="00A246E4">
      <w:pPr>
        <w:autoSpaceDE w:val="0"/>
        <w:autoSpaceDN w:val="0"/>
        <w:adjustRightInd w:val="0"/>
        <w:jc w:val="both"/>
        <w:rPr>
          <w:rFonts w:ascii="Arial" w:eastAsia="Calibri" w:hAnsi="Arial" w:cs="Arial"/>
          <w:color w:val="000000"/>
          <w:sz w:val="22"/>
          <w:szCs w:val="22"/>
          <w:lang w:val="es-CO"/>
        </w:rPr>
      </w:pPr>
    </w:p>
    <w:p w14:paraId="79C68E33" w14:textId="77777777" w:rsidR="00A246E4" w:rsidRPr="00D939B3" w:rsidRDefault="00A246E4" w:rsidP="00A246E4">
      <w:pPr>
        <w:autoSpaceDE w:val="0"/>
        <w:autoSpaceDN w:val="0"/>
        <w:adjustRightInd w:val="0"/>
        <w:jc w:val="both"/>
        <w:rPr>
          <w:rFonts w:ascii="Arial" w:eastAsia="Calibri" w:hAnsi="Arial" w:cs="Arial"/>
          <w:sz w:val="22"/>
          <w:szCs w:val="22"/>
          <w:lang w:val="es-CO"/>
        </w:rPr>
      </w:pPr>
      <w:r w:rsidRPr="00D939B3">
        <w:rPr>
          <w:rFonts w:ascii="Arial" w:eastAsia="Calibri" w:hAnsi="Arial" w:cs="Arial"/>
          <w:color w:val="000000"/>
          <w:sz w:val="22"/>
          <w:szCs w:val="22"/>
          <w:lang w:val="es-CO"/>
        </w:rPr>
        <w:t>Firma: _____________________________________________</w:t>
      </w:r>
    </w:p>
    <w:p w14:paraId="31A8FF9B" w14:textId="77777777" w:rsidR="00AC782B" w:rsidRPr="00A246E4" w:rsidRDefault="00AC782B" w:rsidP="00A246E4">
      <w:pPr>
        <w:rPr>
          <w:lang w:val="es-ES"/>
        </w:rPr>
      </w:pPr>
    </w:p>
    <w:sectPr w:rsidR="00AC782B" w:rsidRPr="00A246E4" w:rsidSect="009A229F">
      <w:headerReference w:type="default" r:id="rId8"/>
      <w:footerReference w:type="default" r:id="rId9"/>
      <w:pgSz w:w="12240" w:h="15840"/>
      <w:pgMar w:top="1787" w:right="1701" w:bottom="1417" w:left="1701" w:header="709" w:footer="3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283A4" w14:textId="77777777" w:rsidR="009872F0" w:rsidRDefault="009872F0" w:rsidP="00AC782B">
      <w:r>
        <w:separator/>
      </w:r>
    </w:p>
  </w:endnote>
  <w:endnote w:type="continuationSeparator" w:id="0">
    <w:p w14:paraId="0106C180" w14:textId="77777777" w:rsidR="009872F0" w:rsidRDefault="009872F0" w:rsidP="00AC78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 w:name="_Hlk62815840"/>
  <w:p w14:paraId="7A1FAE2B" w14:textId="2724B7D7" w:rsidR="002E1DEA" w:rsidRPr="00225B1F" w:rsidRDefault="008C50B7" w:rsidP="004625C3">
    <w:pPr>
      <w:tabs>
        <w:tab w:val="center" w:pos="4419"/>
        <w:tab w:val="right" w:pos="8838"/>
      </w:tabs>
      <w:rPr>
        <w:rFonts w:ascii="Arial Narrow" w:eastAsia="Times New Roman" w:hAnsi="Arial Narrow" w:cs="Arial"/>
        <w:sz w:val="16"/>
        <w:szCs w:val="16"/>
      </w:rPr>
    </w:pPr>
    <w:r>
      <w:rPr>
        <w:rFonts w:ascii="Arial Narrow" w:eastAsia="Times New Roman" w:hAnsi="Arial Narrow" w:cs="Times New Roman"/>
        <w:noProof/>
      </w:rPr>
      <mc:AlternateContent>
        <mc:Choice Requires="wps">
          <w:drawing>
            <wp:anchor distT="0" distB="0" distL="114300" distR="114300" simplePos="0" relativeHeight="251673600" behindDoc="0" locked="0" layoutInCell="1" allowOverlap="1" wp14:anchorId="791E1683" wp14:editId="43361EBB">
              <wp:simplePos x="0" y="0"/>
              <wp:positionH relativeFrom="margin">
                <wp:posOffset>-16510</wp:posOffset>
              </wp:positionH>
              <wp:positionV relativeFrom="paragraph">
                <wp:posOffset>-92379</wp:posOffset>
              </wp:positionV>
              <wp:extent cx="5645150" cy="0"/>
              <wp:effectExtent l="0" t="0" r="0" b="0"/>
              <wp:wrapNone/>
              <wp:docPr id="1222392600" name="Conector recto 2"/>
              <wp:cNvGraphicFramePr/>
              <a:graphic xmlns:a="http://schemas.openxmlformats.org/drawingml/2006/main">
                <a:graphicData uri="http://schemas.microsoft.com/office/word/2010/wordprocessingShape">
                  <wps:wsp>
                    <wps:cNvCnPr/>
                    <wps:spPr>
                      <a:xfrm>
                        <a:off x="0" y="0"/>
                        <a:ext cx="5645150" cy="0"/>
                      </a:xfrm>
                      <a:prstGeom prst="line">
                        <a:avLst/>
                      </a:prstGeom>
                      <a:ln w="952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15CF9FD" id="Conector recto 2" o:spid="_x0000_s1026" style="position:absolute;z-index:251673600;visibility:visible;mso-wrap-style:square;mso-wrap-distance-left:9pt;mso-wrap-distance-top:0;mso-wrap-distance-right:9pt;mso-wrap-distance-bottom:0;mso-position-horizontal:absolute;mso-position-horizontal-relative:margin;mso-position-vertical:absolute;mso-position-vertical-relative:text" from="-1.3pt,-7.25pt" to="443.2pt,-7.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" strokecolor="black [3213]">
              <v:stroke joinstyle="miter"/>
              <w10:wrap anchorx="margin"/>
            </v:line>
          </w:pict>
        </mc:Fallback>
      </mc:AlternateContent>
    </w:r>
    <w:r w:rsidR="004625C3">
      <w:rPr>
        <w:rFonts w:ascii="Arial Narrow" w:eastAsia="Times New Roman" w:hAnsi="Arial Narrow" w:cs="Times New Roman"/>
        <w:noProof/>
      </w:rPr>
      <w:drawing>
        <wp:anchor distT="0" distB="0" distL="114300" distR="114300" simplePos="0" relativeHeight="251671552" behindDoc="0" locked="0" layoutInCell="1" allowOverlap="1" wp14:anchorId="602C2AD8" wp14:editId="1BA4812E">
          <wp:simplePos x="0" y="0"/>
          <wp:positionH relativeFrom="margin">
            <wp:posOffset>4977434</wp:posOffset>
          </wp:positionH>
          <wp:positionV relativeFrom="paragraph">
            <wp:posOffset>-12700</wp:posOffset>
          </wp:positionV>
          <wp:extent cx="683813" cy="485122"/>
          <wp:effectExtent l="0" t="0" r="2540" b="0"/>
          <wp:wrapNone/>
          <wp:docPr id="1350290641" name="Imagen 2"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290641" name="Imagen 2" descr="Logotipo&#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683813" cy="485122"/>
                  </a:xfrm>
                  <a:prstGeom prst="rect">
                    <a:avLst/>
                  </a:prstGeom>
                </pic:spPr>
              </pic:pic>
            </a:graphicData>
          </a:graphic>
          <wp14:sizeRelH relativeFrom="page">
            <wp14:pctWidth>0</wp14:pctWidth>
          </wp14:sizeRelH>
          <wp14:sizeRelV relativeFrom="page">
            <wp14:pctHeight>0</wp14:pctHeight>
          </wp14:sizeRelV>
        </wp:anchor>
      </w:drawing>
    </w:r>
    <w:bookmarkEnd w:id="1"/>
    <w:r w:rsidR="002E1DEA" w:rsidRPr="00225B1F">
      <w:rPr>
        <w:rFonts w:ascii="Arial Narrow" w:eastAsia="Times New Roman" w:hAnsi="Arial Narrow" w:cs="Arial"/>
        <w:sz w:val="16"/>
        <w:szCs w:val="16"/>
      </w:rPr>
      <w:t>Se</w:t>
    </w:r>
    <w:r w:rsidR="002E1DEA">
      <w:rPr>
        <w:rFonts w:ascii="Arial Narrow" w:eastAsia="Times New Roman" w:hAnsi="Arial Narrow" w:cs="Arial"/>
        <w:sz w:val="16"/>
        <w:szCs w:val="16"/>
      </w:rPr>
      <w:t xml:space="preserve">de </w:t>
    </w:r>
    <w:r w:rsidR="002E1DEA" w:rsidRPr="00225B1F">
      <w:rPr>
        <w:rFonts w:ascii="Arial Narrow" w:eastAsia="Times New Roman" w:hAnsi="Arial Narrow" w:cs="Arial"/>
        <w:sz w:val="16"/>
        <w:szCs w:val="16"/>
      </w:rPr>
      <w:t>Atención al Ciudadano y Correspondencia: Carrera 16 № 96 - 64, Piso 7</w:t>
    </w:r>
  </w:p>
  <w:p w14:paraId="2C69ACEC" w14:textId="6905D053" w:rsidR="002E1DEA" w:rsidRDefault="002E1DEA" w:rsidP="004625C3">
    <w:pPr>
      <w:tabs>
        <w:tab w:val="center" w:pos="4419"/>
        <w:tab w:val="right" w:pos="8838"/>
      </w:tabs>
      <w:rPr>
        <w:rFonts w:ascii="Arial Narrow" w:eastAsia="Times New Roman" w:hAnsi="Arial Narrow" w:cs="Arial"/>
        <w:sz w:val="16"/>
        <w:szCs w:val="16"/>
      </w:rPr>
    </w:pPr>
    <w:r w:rsidRPr="00225B1F">
      <w:rPr>
        <w:rFonts w:ascii="Arial Narrow" w:eastAsia="Times New Roman" w:hAnsi="Arial Narrow" w:cs="Arial"/>
        <w:sz w:val="16"/>
        <w:szCs w:val="16"/>
      </w:rPr>
      <w:t>Sede principal</w:t>
    </w:r>
    <w:r>
      <w:rPr>
        <w:rFonts w:ascii="Arial Narrow" w:eastAsia="Times New Roman" w:hAnsi="Arial Narrow" w:cs="Arial"/>
        <w:sz w:val="16"/>
        <w:szCs w:val="16"/>
      </w:rPr>
      <w:t>: Calle 100 No. 9A – 45 Torre 1 Pisos 12 y 13</w:t>
    </w:r>
    <w:r w:rsidRPr="00225B1F">
      <w:rPr>
        <w:rFonts w:ascii="Arial Narrow" w:eastAsia="Times New Roman" w:hAnsi="Arial Narrow" w:cs="Arial"/>
        <w:sz w:val="16"/>
        <w:szCs w:val="16"/>
      </w:rPr>
      <w:t xml:space="preserve"> PBX: </w:t>
    </w:r>
    <w:r w:rsidR="00BB22BD">
      <w:rPr>
        <w:rFonts w:ascii="Arial Narrow" w:eastAsia="Times New Roman" w:hAnsi="Arial Narrow" w:cs="Arial"/>
        <w:sz w:val="16"/>
        <w:szCs w:val="16"/>
      </w:rPr>
      <w:t>(+</w:t>
    </w:r>
    <w:r w:rsidR="00BB22BD" w:rsidRPr="00225B1F">
      <w:rPr>
        <w:rFonts w:ascii="Arial Narrow" w:eastAsia="Times New Roman" w:hAnsi="Arial Narrow" w:cs="Arial"/>
        <w:sz w:val="16"/>
        <w:szCs w:val="16"/>
      </w:rPr>
      <w:t>57</w:t>
    </w:r>
    <w:r w:rsidR="00BB22BD">
      <w:rPr>
        <w:rFonts w:ascii="Arial Narrow" w:eastAsia="Times New Roman" w:hAnsi="Arial Narrow" w:cs="Arial"/>
        <w:sz w:val="16"/>
        <w:szCs w:val="16"/>
      </w:rPr>
      <w:t>)</w:t>
    </w:r>
    <w:r w:rsidR="00BB22BD" w:rsidRPr="00225B1F">
      <w:rPr>
        <w:rFonts w:ascii="Arial Narrow" w:eastAsia="Times New Roman" w:hAnsi="Arial Narrow" w:cs="Arial"/>
        <w:sz w:val="16"/>
        <w:szCs w:val="16"/>
      </w:rPr>
      <w:t xml:space="preserve"> </w:t>
    </w:r>
    <w:r w:rsidR="00BB22BD">
      <w:rPr>
        <w:rFonts w:ascii="Arial Narrow" w:eastAsia="Times New Roman" w:hAnsi="Arial Narrow" w:cs="Arial"/>
        <w:sz w:val="16"/>
        <w:szCs w:val="16"/>
      </w:rPr>
      <w:t>601</w:t>
    </w:r>
    <w:r w:rsidR="00BB22BD" w:rsidRPr="00225B1F">
      <w:rPr>
        <w:rFonts w:ascii="Arial Narrow" w:eastAsia="Times New Roman" w:hAnsi="Arial Narrow" w:cs="Arial"/>
        <w:sz w:val="16"/>
        <w:szCs w:val="16"/>
      </w:rPr>
      <w:t xml:space="preserve"> </w:t>
    </w:r>
    <w:r w:rsidRPr="00225B1F">
      <w:rPr>
        <w:rFonts w:ascii="Arial Narrow" w:eastAsia="Times New Roman" w:hAnsi="Arial Narrow" w:cs="Arial"/>
        <w:sz w:val="16"/>
        <w:szCs w:val="16"/>
      </w:rPr>
      <w:t xml:space="preserve">3259700 </w:t>
    </w:r>
    <w:r w:rsidR="00140D40">
      <w:rPr>
        <w:rFonts w:ascii="Arial Narrow" w:eastAsia="Times New Roman" w:hAnsi="Arial Narrow" w:cs="Arial"/>
        <w:sz w:val="16"/>
        <w:szCs w:val="16"/>
      </w:rPr>
      <w:t>|</w:t>
    </w:r>
    <w:r w:rsidRPr="00225B1F">
      <w:rPr>
        <w:rFonts w:ascii="Arial Narrow" w:eastAsia="Times New Roman" w:hAnsi="Arial Narrow" w:cs="Arial"/>
        <w:sz w:val="16"/>
        <w:szCs w:val="16"/>
      </w:rPr>
      <w:t xml:space="preserve"> Línea Nacional CNSC: 01900 3311011</w:t>
    </w:r>
  </w:p>
  <w:p w14:paraId="6D1B929A" w14:textId="26D3FA5E" w:rsidR="002E1DEA" w:rsidRPr="00225B1F" w:rsidRDefault="002E1DEA" w:rsidP="004625C3">
    <w:pPr>
      <w:tabs>
        <w:tab w:val="center" w:pos="4419"/>
        <w:tab w:val="right" w:pos="8838"/>
      </w:tabs>
      <w:rPr>
        <w:rFonts w:ascii="Arial Narrow" w:eastAsia="Times New Roman" w:hAnsi="Arial Narrow" w:cs="Arial"/>
        <w:sz w:val="16"/>
        <w:szCs w:val="16"/>
      </w:rPr>
    </w:pPr>
    <w:r w:rsidRPr="00225B1F">
      <w:rPr>
        <w:rFonts w:ascii="Arial Narrow" w:eastAsia="Times New Roman" w:hAnsi="Arial Narrow" w:cs="Arial"/>
        <w:sz w:val="16"/>
        <w:szCs w:val="16"/>
      </w:rPr>
      <w:t xml:space="preserve"> www.cnsc.gov.co </w:t>
    </w:r>
    <w:r w:rsidR="00140D40">
      <w:rPr>
        <w:rFonts w:ascii="Arial Narrow" w:eastAsia="Times New Roman" w:hAnsi="Arial Narrow" w:cs="Arial"/>
        <w:sz w:val="16"/>
        <w:szCs w:val="16"/>
      </w:rPr>
      <w:t>|</w:t>
    </w:r>
    <w:r w:rsidRPr="00225B1F">
      <w:rPr>
        <w:rFonts w:ascii="Arial Narrow" w:eastAsia="Times New Roman" w:hAnsi="Arial Narrow" w:cs="Arial"/>
        <w:sz w:val="16"/>
        <w:szCs w:val="16"/>
      </w:rPr>
      <w:t xml:space="preserve"> Ventanilla Única</w:t>
    </w:r>
  </w:p>
  <w:p w14:paraId="02BBBBB9" w14:textId="71242A5F" w:rsidR="00AC782B" w:rsidRPr="002E1DEA" w:rsidRDefault="002E1DEA" w:rsidP="004625C3">
    <w:pPr>
      <w:tabs>
        <w:tab w:val="center" w:pos="4419"/>
        <w:tab w:val="right" w:pos="8838"/>
      </w:tabs>
      <w:rPr>
        <w:rFonts w:ascii="Arial Narrow" w:eastAsia="Times New Roman" w:hAnsi="Arial Narrow" w:cs="Times New Roman"/>
      </w:rPr>
    </w:pPr>
    <w:r w:rsidRPr="00225B1F">
      <w:rPr>
        <w:rFonts w:ascii="Arial Narrow" w:eastAsia="Times New Roman" w:hAnsi="Arial Narrow" w:cs="Arial"/>
        <w:sz w:val="16"/>
        <w:szCs w:val="16"/>
      </w:rPr>
      <w:t xml:space="preserve">Código postal 110221 </w:t>
    </w:r>
    <w:r w:rsidR="00140D40">
      <w:rPr>
        <w:rFonts w:ascii="Arial Narrow" w:eastAsia="Times New Roman" w:hAnsi="Arial Narrow" w:cs="Arial"/>
        <w:sz w:val="16"/>
        <w:szCs w:val="16"/>
      </w:rPr>
      <w:t>|</w:t>
    </w:r>
    <w:r w:rsidRPr="00225B1F">
      <w:rPr>
        <w:rFonts w:ascii="Arial Narrow" w:eastAsia="Times New Roman" w:hAnsi="Arial Narrow" w:cs="Arial"/>
        <w:sz w:val="16"/>
        <w:szCs w:val="16"/>
      </w:rPr>
      <w:t xml:space="preserve"> Bogotá D.C., Colombia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1887C" w14:textId="77777777" w:rsidR="009872F0" w:rsidRDefault="009872F0" w:rsidP="00AC782B">
      <w:r>
        <w:separator/>
      </w:r>
    </w:p>
  </w:footnote>
  <w:footnote w:type="continuationSeparator" w:id="0">
    <w:p w14:paraId="560D4141" w14:textId="77777777" w:rsidR="009872F0" w:rsidRDefault="009872F0" w:rsidP="00AC78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312A8" w14:textId="29CE20FC" w:rsidR="00AC782B" w:rsidRDefault="00140D40" w:rsidP="006C7A7F">
    <w:pPr>
      <w:pStyle w:val="Encabezado"/>
      <w:jc w:val="center"/>
    </w:pPr>
    <w:r>
      <w:rPr>
        <w:noProof/>
        <w:lang w:eastAsia="es-CO"/>
      </w:rPr>
      <w:drawing>
        <wp:anchor distT="0" distB="0" distL="114300" distR="114300" simplePos="0" relativeHeight="251675648" behindDoc="0" locked="0" layoutInCell="1" allowOverlap="1" wp14:anchorId="63D42AA7" wp14:editId="37101481">
          <wp:simplePos x="0" y="0"/>
          <wp:positionH relativeFrom="column">
            <wp:posOffset>1911448</wp:posOffset>
          </wp:positionH>
          <wp:positionV relativeFrom="paragraph">
            <wp:posOffset>-635</wp:posOffset>
          </wp:positionV>
          <wp:extent cx="1587500" cy="613555"/>
          <wp:effectExtent l="0" t="0" r="0" b="0"/>
          <wp:wrapNone/>
          <wp:docPr id="9505875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0587596" name="Imagen 950587596"/>
                  <pic:cNvPicPr/>
                </pic:nvPicPr>
                <pic:blipFill>
                  <a:blip r:embed="rId1">
                    <a:extLst>
                      <a:ext uri="{28A0092B-C50C-407E-A947-70E740481C1C}">
                        <a14:useLocalDpi xmlns:a14="http://schemas.microsoft.com/office/drawing/2010/main" val="0"/>
                      </a:ext>
                    </a:extLst>
                  </a:blip>
                  <a:stretch>
                    <a:fillRect/>
                  </a:stretch>
                </pic:blipFill>
                <pic:spPr>
                  <a:xfrm>
                    <a:off x="0" y="0"/>
                    <a:ext cx="1587500" cy="613555"/>
                  </a:xfrm>
                  <a:prstGeom prst="rect">
                    <a:avLst/>
                  </a:prstGeom>
                </pic:spPr>
              </pic:pic>
            </a:graphicData>
          </a:graphic>
          <wp14:sizeRelH relativeFrom="page">
            <wp14:pctWidth>0</wp14:pctWidth>
          </wp14:sizeRelH>
          <wp14:sizeRelV relativeFrom="page">
            <wp14:pctHeight>0</wp14:pctHeight>
          </wp14:sizeRelV>
        </wp:anchor>
      </w:drawing>
    </w:r>
  </w:p>
  <w:p w14:paraId="117F9E10" w14:textId="2DE24992" w:rsidR="00AC782B" w:rsidRDefault="00AC782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A77A7"/>
    <w:multiLevelType w:val="hybridMultilevel"/>
    <w:tmpl w:val="D84ECBA6"/>
    <w:lvl w:ilvl="0" w:tplc="139239B0">
      <w:start w:val="1"/>
      <w:numFmt w:val="decimal"/>
      <w:lvlText w:val="%1."/>
      <w:lvlJc w:val="left"/>
      <w:pPr>
        <w:ind w:left="720" w:hanging="360"/>
      </w:pPr>
      <w:rPr>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56B36213"/>
    <w:multiLevelType w:val="hybridMultilevel"/>
    <w:tmpl w:val="BE1A9EF4"/>
    <w:lvl w:ilvl="0" w:tplc="7EB422EE">
      <w:start w:val="1"/>
      <w:numFmt w:val="decimal"/>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49257489">
    <w:abstractNumId w:val="0"/>
  </w:num>
  <w:num w:numId="2" w16cid:durableId="3284133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782B"/>
    <w:rsid w:val="00012DDD"/>
    <w:rsid w:val="00060565"/>
    <w:rsid w:val="000A1041"/>
    <w:rsid w:val="000C0630"/>
    <w:rsid w:val="00140D40"/>
    <w:rsid w:val="001528B7"/>
    <w:rsid w:val="00170309"/>
    <w:rsid w:val="0018356E"/>
    <w:rsid w:val="001C6E77"/>
    <w:rsid w:val="001F16CE"/>
    <w:rsid w:val="00214ABE"/>
    <w:rsid w:val="00271C5F"/>
    <w:rsid w:val="0029240E"/>
    <w:rsid w:val="002E1DEA"/>
    <w:rsid w:val="00306D9B"/>
    <w:rsid w:val="00321427"/>
    <w:rsid w:val="00363461"/>
    <w:rsid w:val="00373CD4"/>
    <w:rsid w:val="0039761B"/>
    <w:rsid w:val="003B4051"/>
    <w:rsid w:val="003D302D"/>
    <w:rsid w:val="00446073"/>
    <w:rsid w:val="004625C3"/>
    <w:rsid w:val="004B556C"/>
    <w:rsid w:val="005122FB"/>
    <w:rsid w:val="00514D72"/>
    <w:rsid w:val="005C0BF7"/>
    <w:rsid w:val="005D319B"/>
    <w:rsid w:val="006959BB"/>
    <w:rsid w:val="0069715A"/>
    <w:rsid w:val="006A1364"/>
    <w:rsid w:val="006C7A7F"/>
    <w:rsid w:val="0071205F"/>
    <w:rsid w:val="007E6DBE"/>
    <w:rsid w:val="007F57EA"/>
    <w:rsid w:val="00842E71"/>
    <w:rsid w:val="008C50B7"/>
    <w:rsid w:val="00925E64"/>
    <w:rsid w:val="0093549A"/>
    <w:rsid w:val="009469A0"/>
    <w:rsid w:val="009872F0"/>
    <w:rsid w:val="009A229F"/>
    <w:rsid w:val="00A246E4"/>
    <w:rsid w:val="00A30536"/>
    <w:rsid w:val="00A45427"/>
    <w:rsid w:val="00A5653B"/>
    <w:rsid w:val="00A90D1F"/>
    <w:rsid w:val="00AA79F2"/>
    <w:rsid w:val="00AC782B"/>
    <w:rsid w:val="00B73249"/>
    <w:rsid w:val="00BA5960"/>
    <w:rsid w:val="00BB22BD"/>
    <w:rsid w:val="00CE3132"/>
    <w:rsid w:val="00D22C33"/>
    <w:rsid w:val="00DB6F93"/>
    <w:rsid w:val="00E161F5"/>
    <w:rsid w:val="00E23418"/>
    <w:rsid w:val="00ED2CAD"/>
    <w:rsid w:val="00EF5ACE"/>
    <w:rsid w:val="00F07B4E"/>
    <w:rsid w:val="00F16A75"/>
    <w:rsid w:val="00F3263E"/>
    <w:rsid w:val="00F85B82"/>
    <w:rsid w:val="00FE74C4"/>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92534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ED2CAD"/>
  </w:style>
  <w:style w:type="paragraph" w:styleId="Ttulo2">
    <w:name w:val="heading 2"/>
    <w:basedOn w:val="Normal"/>
    <w:next w:val="Normal"/>
    <w:link w:val="Ttulo2Car"/>
    <w:uiPriority w:val="9"/>
    <w:semiHidden/>
    <w:unhideWhenUsed/>
    <w:qFormat/>
    <w:rsid w:val="005122FB"/>
    <w:pPr>
      <w:keepNext/>
      <w:keepLines/>
      <w:spacing w:before="40" w:line="276" w:lineRule="auto"/>
      <w:outlineLvl w:val="1"/>
    </w:pPr>
    <w:rPr>
      <w:rFonts w:asciiTheme="majorHAnsi" w:eastAsiaTheme="majorEastAsia" w:hAnsiTheme="majorHAnsi" w:cstheme="majorBidi"/>
      <w:color w:val="2E74B5" w:themeColor="accent1" w:themeShade="BF"/>
      <w:sz w:val="26"/>
      <w:szCs w:val="26"/>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C782B"/>
    <w:pPr>
      <w:tabs>
        <w:tab w:val="center" w:pos="4252"/>
        <w:tab w:val="right" w:pos="8504"/>
      </w:tabs>
    </w:pPr>
  </w:style>
  <w:style w:type="character" w:customStyle="1" w:styleId="EncabezadoCar">
    <w:name w:val="Encabezado Car"/>
    <w:basedOn w:val="Fuentedeprrafopredeter"/>
    <w:link w:val="Encabezado"/>
    <w:uiPriority w:val="99"/>
    <w:rsid w:val="00AC782B"/>
  </w:style>
  <w:style w:type="paragraph" w:styleId="Piedepgina">
    <w:name w:val="footer"/>
    <w:basedOn w:val="Normal"/>
    <w:link w:val="PiedepginaCar"/>
    <w:uiPriority w:val="99"/>
    <w:unhideWhenUsed/>
    <w:rsid w:val="00AC782B"/>
    <w:pPr>
      <w:tabs>
        <w:tab w:val="center" w:pos="4252"/>
        <w:tab w:val="right" w:pos="8504"/>
      </w:tabs>
    </w:pPr>
  </w:style>
  <w:style w:type="character" w:customStyle="1" w:styleId="PiedepginaCar">
    <w:name w:val="Pie de página Car"/>
    <w:basedOn w:val="Fuentedeprrafopredeter"/>
    <w:link w:val="Piedepgina"/>
    <w:uiPriority w:val="99"/>
    <w:rsid w:val="00AC782B"/>
  </w:style>
  <w:style w:type="paragraph" w:styleId="NormalWeb">
    <w:name w:val="Normal (Web)"/>
    <w:basedOn w:val="Normal"/>
    <w:uiPriority w:val="99"/>
    <w:rsid w:val="00AC782B"/>
    <w:pPr>
      <w:suppressAutoHyphens/>
      <w:autoSpaceDN w:val="0"/>
      <w:spacing w:before="100" w:after="100"/>
      <w:textAlignment w:val="baseline"/>
    </w:pPr>
    <w:rPr>
      <w:rFonts w:ascii="Times New Roman" w:eastAsia="Times New Roman" w:hAnsi="Times New Roman" w:cs="Times New Roman"/>
      <w:lang w:val="es-CO" w:eastAsia="es-CO"/>
    </w:rPr>
  </w:style>
  <w:style w:type="character" w:styleId="Hipervnculo">
    <w:name w:val="Hyperlink"/>
    <w:basedOn w:val="Fuentedeprrafopredeter"/>
    <w:uiPriority w:val="99"/>
    <w:unhideWhenUsed/>
    <w:rsid w:val="00AC782B"/>
    <w:rPr>
      <w:color w:val="0000FF"/>
      <w:u w:val="single"/>
    </w:rPr>
  </w:style>
  <w:style w:type="character" w:customStyle="1" w:styleId="Ttulo2Car">
    <w:name w:val="Título 2 Car"/>
    <w:basedOn w:val="Fuentedeprrafopredeter"/>
    <w:link w:val="Ttulo2"/>
    <w:uiPriority w:val="9"/>
    <w:semiHidden/>
    <w:rsid w:val="005122FB"/>
    <w:rPr>
      <w:rFonts w:asciiTheme="majorHAnsi" w:eastAsiaTheme="majorEastAsia" w:hAnsiTheme="majorHAnsi" w:cstheme="majorBidi"/>
      <w:color w:val="2E74B5" w:themeColor="accent1" w:themeShade="BF"/>
      <w:sz w:val="26"/>
      <w:szCs w:val="26"/>
      <w:lang w:val="es-CO"/>
    </w:rPr>
  </w:style>
  <w:style w:type="paragraph" w:styleId="Prrafodelista">
    <w:name w:val="List Paragraph"/>
    <w:basedOn w:val="Normal"/>
    <w:uiPriority w:val="34"/>
    <w:qFormat/>
    <w:rsid w:val="005122FB"/>
    <w:pPr>
      <w:spacing w:after="160" w:line="259" w:lineRule="auto"/>
      <w:ind w:left="720"/>
      <w:contextualSpacing/>
    </w:pPr>
    <w:rPr>
      <w:rFonts w:ascii="Calibri" w:eastAsia="Calibri" w:hAnsi="Calibri" w:cs="Times New Roman"/>
      <w:sz w:val="22"/>
      <w:szCs w:val="22"/>
      <w:lang w:val="es-ES"/>
    </w:rPr>
  </w:style>
  <w:style w:type="paragraph" w:customStyle="1" w:styleId="Default">
    <w:name w:val="Default"/>
    <w:rsid w:val="005122FB"/>
    <w:pPr>
      <w:autoSpaceDE w:val="0"/>
      <w:autoSpaceDN w:val="0"/>
      <w:adjustRightInd w:val="0"/>
    </w:pPr>
    <w:rPr>
      <w:rFonts w:ascii="Arial" w:eastAsia="Calibri" w:hAnsi="Arial" w:cs="Arial"/>
      <w:color w:val="00000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2256167D-F3C9-4163-B081-EF52B7D378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1017</Words>
  <Characters>5595</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Claudia Marcela Ramirez Yañez</cp:lastModifiedBy>
  <cp:revision>3</cp:revision>
  <cp:lastPrinted>2024-02-27T17:38:00Z</cp:lastPrinted>
  <dcterms:created xsi:type="dcterms:W3CDTF">2026-09-03T14:46:00Z</dcterms:created>
  <dcterms:modified xsi:type="dcterms:W3CDTF">2026-09-07T10:24:00Z</dcterms:modified>
</cp:coreProperties>
</file>