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2714E2" w14:textId="77777777" w:rsidR="00F50D53" w:rsidRPr="00C32B7D" w:rsidRDefault="00F50D53" w:rsidP="00F50D53">
      <w:pPr>
        <w:autoSpaceDE w:val="0"/>
        <w:autoSpaceDN w:val="0"/>
        <w:adjustRightInd w:val="0"/>
        <w:spacing w:after="0" w:line="240" w:lineRule="auto"/>
        <w:jc w:val="center"/>
        <w:rPr>
          <w:rFonts w:ascii="Arial" w:eastAsia="Times New Roman" w:hAnsi="Arial" w:cs="Arial"/>
          <w:b/>
          <w:lang w:val="es-ES" w:eastAsia="es-ES"/>
        </w:rPr>
      </w:pPr>
      <w:r w:rsidRPr="00C32B7D">
        <w:rPr>
          <w:rFonts w:ascii="Arial" w:eastAsia="Times New Roman" w:hAnsi="Arial" w:cs="Arial"/>
          <w:b/>
          <w:lang w:val="es-ES" w:eastAsia="es-ES"/>
        </w:rPr>
        <w:t>MODELO DE CERTIFICACIÓN DE PAGO APORTES SISTEMA GENERAL DE SEGURIDAD SOCIALPARAFISCALES.</w:t>
      </w:r>
    </w:p>
    <w:p w14:paraId="3058CADD" w14:textId="77777777" w:rsidR="00F50D53" w:rsidRPr="00C32B7D" w:rsidRDefault="00F50D53" w:rsidP="00F50D53">
      <w:pPr>
        <w:autoSpaceDE w:val="0"/>
        <w:autoSpaceDN w:val="0"/>
        <w:adjustRightInd w:val="0"/>
        <w:spacing w:after="0" w:line="240" w:lineRule="auto"/>
        <w:jc w:val="both"/>
        <w:rPr>
          <w:rFonts w:ascii="Arial" w:eastAsia="Times New Roman" w:hAnsi="Arial" w:cs="Arial"/>
          <w:b/>
          <w:lang w:val="es-ES" w:eastAsia="es-ES"/>
        </w:rPr>
      </w:pPr>
    </w:p>
    <w:p w14:paraId="596B52EF"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055972B8"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Ciudad y fecha:</w:t>
      </w:r>
    </w:p>
    <w:p w14:paraId="5392B2CB"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3DE1E732"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1E6F2DA7"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Señores:</w:t>
      </w:r>
    </w:p>
    <w:p w14:paraId="2A3713E5"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MUNICIPIO DE SOGAMOSO</w:t>
      </w:r>
    </w:p>
    <w:p w14:paraId="1E0302D3"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Sogamoso</w:t>
      </w:r>
    </w:p>
    <w:p w14:paraId="749008D4"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54AFA559"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71673CBE"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20923711" w14:textId="7D5222DB" w:rsidR="00F50D53" w:rsidRPr="00C32B7D" w:rsidRDefault="006A6E5E" w:rsidP="00F50D53">
      <w:pPr>
        <w:autoSpaceDE w:val="0"/>
        <w:autoSpaceDN w:val="0"/>
        <w:adjustRightInd w:val="0"/>
        <w:spacing w:after="0" w:line="240" w:lineRule="auto"/>
        <w:jc w:val="both"/>
        <w:rPr>
          <w:rFonts w:ascii="Arial" w:eastAsia="Times New Roman" w:hAnsi="Arial" w:cs="Arial"/>
          <w:lang w:val="es-ES" w:eastAsia="es-ES"/>
        </w:rPr>
      </w:pPr>
      <w:r>
        <w:rPr>
          <w:rFonts w:ascii="Arial" w:eastAsia="Times New Roman" w:hAnsi="Arial" w:cs="Arial"/>
          <w:lang w:val="es-ES" w:eastAsia="es-ES"/>
        </w:rPr>
        <w:t>REF.  SELECCIÓN ABREVIADA No SA</w:t>
      </w:r>
      <w:r w:rsidR="00E258AA">
        <w:rPr>
          <w:rFonts w:ascii="Arial" w:eastAsia="Times New Roman" w:hAnsi="Arial" w:cs="Arial"/>
          <w:lang w:val="es-ES" w:eastAsia="es-ES"/>
        </w:rPr>
        <w:t>SI</w:t>
      </w:r>
      <w:r>
        <w:rPr>
          <w:rFonts w:ascii="Arial" w:eastAsia="Times New Roman" w:hAnsi="Arial" w:cs="Arial"/>
          <w:lang w:val="es-ES" w:eastAsia="es-ES"/>
        </w:rPr>
        <w:t>-</w:t>
      </w:r>
      <w:r w:rsidR="00241C9A">
        <w:rPr>
          <w:rFonts w:ascii="Arial" w:eastAsia="Times New Roman" w:hAnsi="Arial" w:cs="Arial"/>
          <w:lang w:val="es-ES" w:eastAsia="es-ES"/>
        </w:rPr>
        <w:t>MS-XXX</w:t>
      </w:r>
      <w:r w:rsidR="00914275">
        <w:rPr>
          <w:rFonts w:ascii="Arial" w:eastAsia="Times New Roman" w:hAnsi="Arial" w:cs="Arial"/>
          <w:lang w:val="es-ES" w:eastAsia="es-ES"/>
        </w:rPr>
        <w:t>2025</w:t>
      </w:r>
    </w:p>
    <w:p w14:paraId="24574C56"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618390C7" w14:textId="666C2C84" w:rsidR="008D621A" w:rsidRDefault="00F50D53" w:rsidP="008D621A">
      <w:pPr>
        <w:jc w:val="both"/>
        <w:rPr>
          <w:rFonts w:ascii="Arial" w:eastAsia="Times New Roman" w:hAnsi="Arial" w:cs="Arial"/>
          <w:b/>
          <w:bCs/>
          <w:lang w:val="es-ES" w:eastAsia="es-ES"/>
        </w:rPr>
      </w:pPr>
      <w:r w:rsidRPr="00D977D7">
        <w:rPr>
          <w:rFonts w:ascii="Arial" w:eastAsia="Times New Roman" w:hAnsi="Arial" w:cs="Arial"/>
          <w:b/>
          <w:bCs/>
          <w:lang w:val="es-ES" w:eastAsia="es-ES"/>
        </w:rPr>
        <w:t xml:space="preserve">OBJETO: </w:t>
      </w:r>
      <w:r w:rsidR="001B0E37">
        <w:rPr>
          <w:rFonts w:ascii="Arial" w:eastAsia="Times New Roman" w:hAnsi="Arial" w:cs="Arial"/>
          <w:b/>
          <w:bCs/>
          <w:lang w:val="es-ES" w:eastAsia="es-ES"/>
        </w:rPr>
        <w:t>XXXXXXXXXXXXXX</w:t>
      </w:r>
      <w:bookmarkStart w:id="0" w:name="_GoBack"/>
      <w:bookmarkEnd w:id="0"/>
    </w:p>
    <w:p w14:paraId="74AA487F" w14:textId="77777777" w:rsidR="008D621A" w:rsidRDefault="008D621A" w:rsidP="008D621A">
      <w:pPr>
        <w:jc w:val="both"/>
        <w:rPr>
          <w:rFonts w:ascii="Arial" w:eastAsia="Times New Roman" w:hAnsi="Arial" w:cs="Arial"/>
          <w:b/>
          <w:bCs/>
          <w:lang w:val="es-ES" w:eastAsia="es-ES"/>
        </w:rPr>
      </w:pPr>
    </w:p>
    <w:p w14:paraId="13F79388" w14:textId="0F561683" w:rsidR="006A6E5E" w:rsidRDefault="006A6E5E" w:rsidP="008D621A">
      <w:pPr>
        <w:jc w:val="both"/>
        <w:rPr>
          <w:rFonts w:ascii="Arial" w:hAnsi="Arial" w:cs="Arial"/>
          <w:b/>
        </w:rPr>
      </w:pPr>
      <w:r>
        <w:rPr>
          <w:rFonts w:ascii="Arial" w:hAnsi="Arial" w:cs="Arial"/>
          <w:b/>
        </w:rPr>
        <w:t>PAGOS DE SEGURIDAD SOCIAL Y APORTES LEGALES</w:t>
      </w:r>
    </w:p>
    <w:p w14:paraId="1BE39702" w14:textId="77777777" w:rsidR="006A6E5E" w:rsidRDefault="006A6E5E" w:rsidP="006A6E5E">
      <w:pPr>
        <w:numPr>
          <w:ilvl w:val="12"/>
          <w:numId w:val="0"/>
        </w:numPr>
        <w:spacing w:after="0" w:line="240" w:lineRule="auto"/>
        <w:contextualSpacing/>
        <w:jc w:val="center"/>
        <w:rPr>
          <w:rFonts w:ascii="Arial" w:hAnsi="Arial" w:cs="Arial"/>
          <w:b/>
        </w:rPr>
      </w:pPr>
    </w:p>
    <w:p w14:paraId="0524EFF6" w14:textId="77777777" w:rsidR="006A6E5E" w:rsidRDefault="006A6E5E" w:rsidP="006A6E5E">
      <w:pPr>
        <w:numPr>
          <w:ilvl w:val="12"/>
          <w:numId w:val="0"/>
        </w:numPr>
        <w:spacing w:after="0" w:line="240" w:lineRule="auto"/>
        <w:contextualSpacing/>
        <w:jc w:val="center"/>
        <w:rPr>
          <w:rFonts w:ascii="Arial" w:hAnsi="Arial" w:cs="Arial"/>
          <w:b/>
        </w:rPr>
      </w:pPr>
      <w:r>
        <w:rPr>
          <w:rFonts w:ascii="Arial" w:hAnsi="Arial" w:cs="Arial"/>
          <w:b/>
        </w:rPr>
        <w:t>ARTÍCULO 50 LEY 789 DE 2002</w:t>
      </w:r>
    </w:p>
    <w:p w14:paraId="751667BC" w14:textId="77777777" w:rsidR="006A6E5E" w:rsidRDefault="006A6E5E" w:rsidP="006A6E5E">
      <w:pPr>
        <w:numPr>
          <w:ilvl w:val="12"/>
          <w:numId w:val="0"/>
        </w:numPr>
        <w:spacing w:after="0" w:line="240" w:lineRule="auto"/>
        <w:contextualSpacing/>
        <w:jc w:val="center"/>
        <w:rPr>
          <w:rFonts w:ascii="Arial" w:hAnsi="Arial" w:cs="Arial"/>
          <w:b/>
        </w:rPr>
      </w:pPr>
      <w:r>
        <w:rPr>
          <w:rFonts w:ascii="Arial" w:hAnsi="Arial" w:cs="Arial"/>
          <w:b/>
        </w:rPr>
        <w:t>(</w:t>
      </w:r>
      <w:r>
        <w:rPr>
          <w:rFonts w:ascii="Arial" w:hAnsi="Arial" w:cs="Arial"/>
          <w:b/>
          <w:highlight w:val="lightGray"/>
        </w:rPr>
        <w:t>PERSONAS JURÍDICAS</w:t>
      </w:r>
      <w:r>
        <w:rPr>
          <w:rFonts w:ascii="Arial" w:hAnsi="Arial" w:cs="Arial"/>
          <w:b/>
        </w:rPr>
        <w:t>)</w:t>
      </w:r>
    </w:p>
    <w:p w14:paraId="7796A06A" w14:textId="77777777" w:rsidR="006A6E5E" w:rsidRDefault="006A6E5E" w:rsidP="006A6E5E">
      <w:pPr>
        <w:numPr>
          <w:ilvl w:val="12"/>
          <w:numId w:val="0"/>
        </w:numPr>
        <w:spacing w:after="0" w:line="240" w:lineRule="auto"/>
        <w:contextualSpacing/>
        <w:jc w:val="both"/>
        <w:rPr>
          <w:rFonts w:ascii="Arial" w:hAnsi="Arial" w:cs="Arial"/>
        </w:rPr>
      </w:pPr>
    </w:p>
    <w:p w14:paraId="6894EBEE" w14:textId="77777777" w:rsidR="006A6E5E" w:rsidRDefault="006A6E5E" w:rsidP="006A6E5E">
      <w:pPr>
        <w:spacing w:after="0" w:line="240" w:lineRule="auto"/>
        <w:contextualSpacing/>
        <w:jc w:val="both"/>
        <w:rPr>
          <w:rFonts w:ascii="Arial" w:hAnsi="Arial" w:cs="Arial"/>
          <w:highlight w:val="lightGray"/>
        </w:rPr>
      </w:pPr>
      <w:r>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342BF92E" w14:textId="77777777" w:rsidR="006A6E5E" w:rsidRDefault="006A6E5E" w:rsidP="006A6E5E">
      <w:pPr>
        <w:spacing w:line="240" w:lineRule="auto"/>
        <w:jc w:val="both"/>
        <w:rPr>
          <w:rFonts w:ascii="Arial" w:hAnsi="Arial" w:cs="Arial"/>
          <w:highlight w:val="lightGray"/>
        </w:rPr>
      </w:pPr>
    </w:p>
    <w:p w14:paraId="16032CE2" w14:textId="77777777" w:rsidR="006A6E5E" w:rsidRDefault="006A6E5E" w:rsidP="006A6E5E">
      <w:pPr>
        <w:spacing w:line="240" w:lineRule="auto"/>
        <w:jc w:val="both"/>
        <w:rPr>
          <w:rFonts w:ascii="Arial" w:hAnsi="Arial" w:cs="Arial"/>
        </w:rPr>
      </w:pPr>
      <w:r>
        <w:rPr>
          <w:rFonts w:ascii="Arial" w:hAnsi="Arial" w:cs="Arial"/>
          <w:highlight w:val="lightGray"/>
        </w:rPr>
        <w:t>[Cuando la persona jurídica no esté exonerada en el pago al sistema de aportes parafiscales, deberá incluir el siguiente texto y ajustar el formato en lo</w:t>
      </w:r>
      <w:r>
        <w:rPr>
          <w:rFonts w:ascii="Arial" w:hAnsi="Arial" w:cs="Arial"/>
          <w:highlight w:val="lightGray"/>
        </w:rPr>
        <w:tab/>
        <w:t xml:space="preserve"> correspondiente:]</w:t>
      </w:r>
    </w:p>
    <w:p w14:paraId="12DDA568" w14:textId="77777777" w:rsidR="006A6E5E" w:rsidRDefault="006A6E5E" w:rsidP="006A6E5E">
      <w:pPr>
        <w:spacing w:after="0" w:line="240" w:lineRule="auto"/>
        <w:contextualSpacing/>
        <w:jc w:val="both"/>
        <w:rPr>
          <w:rFonts w:ascii="Arial" w:hAnsi="Arial" w:cs="Arial"/>
          <w:highlight w:val="lightGray"/>
        </w:rPr>
      </w:pPr>
    </w:p>
    <w:p w14:paraId="5C1F4F4F" w14:textId="77777777" w:rsidR="006A6E5E" w:rsidRDefault="006A6E5E" w:rsidP="006A6E5E">
      <w:pPr>
        <w:spacing w:after="0" w:line="240" w:lineRule="auto"/>
        <w:contextualSpacing/>
        <w:jc w:val="both"/>
        <w:rPr>
          <w:rFonts w:ascii="Arial" w:hAnsi="Arial" w:cs="Arial"/>
        </w:rPr>
      </w:pPr>
      <w:r>
        <w:rPr>
          <w:rFonts w:ascii="Arial" w:hAnsi="Arial" w:cs="Arial"/>
          <w:highlight w:val="lightGray"/>
        </w:rPr>
        <w:t>[Incluir el nombre d</w:t>
      </w:r>
      <w:r>
        <w:rPr>
          <w:rFonts w:ascii="Arial" w:hAnsi="Arial" w:cs="Arial"/>
          <w:highlight w:val="lightGray"/>
          <w:shd w:val="clear" w:color="auto" w:fill="FFFFFF"/>
        </w:rPr>
        <w:t>el representante legal de la persona jurídica]</w:t>
      </w:r>
      <w:r>
        <w:rPr>
          <w:rFonts w:ascii="Arial" w:hAnsi="Arial" w:cs="Arial"/>
        </w:rPr>
        <w:t xml:space="preserve"> identificado con </w:t>
      </w:r>
      <w:r>
        <w:rPr>
          <w:rFonts w:ascii="Arial" w:hAnsi="Arial" w:cs="Arial"/>
          <w:highlight w:val="lightGray"/>
          <w:shd w:val="clear" w:color="auto" w:fill="FFFFFF"/>
        </w:rPr>
        <w:t>[Incluir</w:t>
      </w:r>
      <w:r>
        <w:rPr>
          <w:rFonts w:ascii="Arial" w:hAnsi="Arial" w:cs="Arial"/>
          <w:highlight w:val="lightGray"/>
        </w:rPr>
        <w:t xml:space="preserve"> el número de identificación]</w:t>
      </w:r>
      <w:r>
        <w:rPr>
          <w:rFonts w:ascii="Arial" w:hAnsi="Arial" w:cs="Arial"/>
        </w:rPr>
        <w:t xml:space="preserve"> en mi condición de representante legal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Arial" w:hAnsi="Arial" w:cs="Arial"/>
          <w:i/>
          <w:iCs/>
        </w:rPr>
        <w:t xml:space="preserve">artículo 65 Ley 1819 de 2016 y artículo 3 Decreto 1047 de 1983), </w:t>
      </w:r>
      <w:r>
        <w:rPr>
          <w:rFonts w:ascii="Arial" w:hAnsi="Arial" w:cs="Arial"/>
          <w:lang w:val="x-none"/>
        </w:rPr>
        <w:t xml:space="preserve">pagados por la compañía durante los últimos seis (6) meses </w:t>
      </w:r>
      <w:r>
        <w:rPr>
          <w:rFonts w:ascii="Arial" w:hAnsi="Arial" w:cs="Arial"/>
        </w:rPr>
        <w:t>contados a partir de</w:t>
      </w:r>
      <w:r>
        <w:rPr>
          <w:rFonts w:ascii="Arial" w:hAnsi="Arial" w:cs="Arial"/>
          <w:lang w:val="x-none"/>
        </w:rPr>
        <w:t xml:space="preserve"> </w:t>
      </w:r>
      <w:r>
        <w:rPr>
          <w:rFonts w:ascii="Arial" w:hAnsi="Arial" w:cs="Arial"/>
        </w:rPr>
        <w:t>la fecha de cierre del presente procedimiento de selección. Lo anterior, en cumplimiento de lo dispuesto en el artículo 50 de la Ley 789 de 2002.</w:t>
      </w:r>
    </w:p>
    <w:p w14:paraId="3832834F" w14:textId="77777777" w:rsidR="006A6E5E" w:rsidRDefault="006A6E5E" w:rsidP="006A6E5E">
      <w:pPr>
        <w:numPr>
          <w:ilvl w:val="12"/>
          <w:numId w:val="0"/>
        </w:numPr>
        <w:spacing w:after="0" w:line="240" w:lineRule="auto"/>
        <w:contextualSpacing/>
        <w:jc w:val="both"/>
        <w:rPr>
          <w:rFonts w:ascii="Arial" w:hAnsi="Arial" w:cs="Arial"/>
        </w:rPr>
      </w:pPr>
    </w:p>
    <w:p w14:paraId="04E43FF9" w14:textId="77777777" w:rsidR="006A6E5E" w:rsidRDefault="006A6E5E" w:rsidP="006A6E5E">
      <w:pPr>
        <w:spacing w:after="0" w:line="240" w:lineRule="auto"/>
        <w:contextualSpacing/>
        <w:jc w:val="both"/>
        <w:rPr>
          <w:rFonts w:ascii="Arial" w:hAnsi="Arial" w:cs="Arial"/>
        </w:rPr>
      </w:pPr>
      <w:r>
        <w:rPr>
          <w:rFonts w:ascii="Arial" w:hAnsi="Arial" w:cs="Arial"/>
          <w:highlight w:val="lightGray"/>
          <w:lang w:eastAsia="en-US"/>
        </w:rPr>
        <w:t>[Incluir el nombre d</w:t>
      </w:r>
      <w:r>
        <w:rPr>
          <w:rFonts w:ascii="Arial" w:hAnsi="Arial" w:cs="Arial"/>
          <w:highlight w:val="lightGray"/>
          <w:shd w:val="clear" w:color="auto" w:fill="FFFFFF"/>
          <w:lang w:eastAsia="en-US"/>
        </w:rPr>
        <w:t>el revisor fiscal, según corresponda]</w:t>
      </w:r>
      <w:r>
        <w:rPr>
          <w:rFonts w:ascii="Arial" w:hAnsi="Arial" w:cs="Arial"/>
          <w:lang w:eastAsia="en-US"/>
        </w:rPr>
        <w:t xml:space="preserve"> identificado con </w:t>
      </w:r>
      <w:r>
        <w:rPr>
          <w:rFonts w:ascii="Arial" w:hAnsi="Arial" w:cs="Arial"/>
          <w:highlight w:val="lightGray"/>
          <w:shd w:val="clear" w:color="auto" w:fill="FFFFFF"/>
          <w:lang w:eastAsia="en-US"/>
        </w:rPr>
        <w:t>[Incluir</w:t>
      </w:r>
      <w:r>
        <w:rPr>
          <w:rFonts w:ascii="Arial" w:hAnsi="Arial" w:cs="Arial"/>
          <w:highlight w:val="lightGray"/>
          <w:lang w:eastAsia="en-US"/>
        </w:rPr>
        <w:t xml:space="preserve"> el número de identificación]</w:t>
      </w:r>
      <w:r>
        <w:rPr>
          <w:rFonts w:ascii="Arial" w:hAnsi="Arial" w:cs="Arial"/>
        </w:rPr>
        <w:t xml:space="preserve">, y con tarjeta profesional No. </w:t>
      </w:r>
      <w:r>
        <w:rPr>
          <w:rFonts w:ascii="Arial" w:hAnsi="Arial" w:cs="Arial"/>
          <w:highlight w:val="lightGray"/>
        </w:rPr>
        <w:t>[Incluir número de tarjeta profesional]</w:t>
      </w:r>
      <w:r>
        <w:rPr>
          <w:rFonts w:ascii="Arial" w:hAnsi="Arial" w:cs="Arial"/>
        </w:rPr>
        <w:t xml:space="preserve"> de la Junta Central de Contadores de Colombia, en mi condición de Revisor Fiscal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hAnsi="Arial" w:cs="Arial"/>
          <w:i/>
          <w:iCs/>
        </w:rPr>
        <w:t xml:space="preserve"> (artículo 65 Ley 1819 de 2016 y artículo 3 Decreto 1047 de 1983), </w:t>
      </w:r>
      <w:r>
        <w:rPr>
          <w:rFonts w:ascii="Arial" w:hAnsi="Arial" w:cs="Arial"/>
        </w:rPr>
        <w:t xml:space="preserve">pagados por la compañía durante los últimos seis (6) meses </w:t>
      </w:r>
      <w:r>
        <w:rPr>
          <w:rFonts w:ascii="Arial" w:hAnsi="Arial" w:cs="Arial"/>
          <w:lang w:val="x-none"/>
        </w:rPr>
        <w:t>contados a partir de la fecha de cierre</w:t>
      </w:r>
      <w:r>
        <w:rPr>
          <w:rFonts w:ascii="Arial" w:hAnsi="Arial" w:cs="Arial"/>
        </w:rPr>
        <w:t xml:space="preserve"> del presente procedimiento de selección. Lo anterior, en cumplimiento de lo dispuesto en el artículo 50 de la Ley 789 de 2002. </w:t>
      </w:r>
    </w:p>
    <w:p w14:paraId="4376F7DE" w14:textId="77777777" w:rsidR="006A6E5E" w:rsidRDefault="006A6E5E" w:rsidP="006A6E5E">
      <w:pPr>
        <w:numPr>
          <w:ilvl w:val="12"/>
          <w:numId w:val="0"/>
        </w:numPr>
        <w:spacing w:after="0" w:line="240" w:lineRule="auto"/>
        <w:contextualSpacing/>
        <w:jc w:val="both"/>
        <w:rPr>
          <w:rFonts w:ascii="Arial" w:hAnsi="Arial" w:cs="Arial"/>
        </w:rPr>
      </w:pPr>
    </w:p>
    <w:p w14:paraId="460FD345" w14:textId="77777777" w:rsidR="006A6E5E" w:rsidRDefault="006A6E5E" w:rsidP="006A6E5E">
      <w:pPr>
        <w:numPr>
          <w:ilvl w:val="12"/>
          <w:numId w:val="0"/>
        </w:numPr>
        <w:spacing w:after="0" w:line="240" w:lineRule="auto"/>
        <w:contextualSpacing/>
        <w:jc w:val="both"/>
        <w:rPr>
          <w:rFonts w:ascii="Arial" w:hAnsi="Arial" w:cs="Arial"/>
          <w:highlight w:val="lightGray"/>
        </w:rPr>
      </w:pPr>
      <w:r>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6828CCD0" w14:textId="77777777" w:rsidR="006A6E5E" w:rsidRDefault="006A6E5E" w:rsidP="006A6E5E">
      <w:pPr>
        <w:numPr>
          <w:ilvl w:val="12"/>
          <w:numId w:val="0"/>
        </w:numPr>
        <w:spacing w:after="0" w:line="240" w:lineRule="auto"/>
        <w:contextualSpacing/>
        <w:jc w:val="both"/>
        <w:rPr>
          <w:rFonts w:ascii="Arial" w:hAnsi="Arial" w:cs="Arial"/>
          <w:highlight w:val="lightGray"/>
        </w:rPr>
      </w:pPr>
    </w:p>
    <w:p w14:paraId="00464419" w14:textId="77777777" w:rsidR="006A6E5E" w:rsidRDefault="006A6E5E" w:rsidP="006A6E5E">
      <w:pPr>
        <w:spacing w:after="0" w:line="240" w:lineRule="auto"/>
        <w:contextualSpacing/>
        <w:jc w:val="both"/>
        <w:rPr>
          <w:rFonts w:ascii="Arial" w:hAnsi="Arial" w:cs="Arial"/>
        </w:rPr>
      </w:pPr>
      <w:r>
        <w:rPr>
          <w:rFonts w:ascii="Arial" w:hAnsi="Arial" w:cs="Arial"/>
          <w:highlight w:val="lightGray"/>
        </w:rPr>
        <w:t>[Incluir el nombre del representante legal de la persona jurídica]</w:t>
      </w:r>
      <w:r>
        <w:rPr>
          <w:rFonts w:ascii="Arial" w:hAnsi="Arial" w:cs="Arial"/>
        </w:rPr>
        <w:t xml:space="preserve"> identificado con</w:t>
      </w:r>
      <w:r>
        <w:rPr>
          <w:rFonts w:ascii="Arial" w:hAnsi="Arial" w:cs="Arial"/>
          <w:highlight w:val="lightGray"/>
        </w:rPr>
        <w:t xml:space="preserve"> [Incluir el número de identificación] </w:t>
      </w:r>
      <w:r>
        <w:rPr>
          <w:rFonts w:ascii="Arial" w:hAnsi="Arial" w:cs="Arial"/>
        </w:rPr>
        <w:t>en mi condición de representante legal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hAnsi="Arial" w:cs="Arial"/>
          <w:i/>
          <w:iCs/>
        </w:rPr>
        <w:t xml:space="preserve"> (artículo 65 Ley 1819 de 2016 y artículo 3 Decreto 1047 de 1983), </w:t>
      </w:r>
      <w:r>
        <w:rPr>
          <w:rFonts w:ascii="Arial" w:hAnsi="Arial" w:cs="Arial"/>
        </w:rPr>
        <w:t xml:space="preserve">pagados por la compañía </w:t>
      </w:r>
      <w:r>
        <w:rPr>
          <w:rFonts w:ascii="Arial" w:hAnsi="Arial" w:cs="Arial"/>
          <w:lang w:val="x-none"/>
        </w:rPr>
        <w:t xml:space="preserve">a partir </w:t>
      </w:r>
      <w:r>
        <w:rPr>
          <w:rFonts w:ascii="Arial" w:hAnsi="Arial" w:cs="Arial"/>
        </w:rPr>
        <w:t xml:space="preserve">de </w:t>
      </w:r>
      <w:r>
        <w:rPr>
          <w:rFonts w:ascii="Arial" w:hAnsi="Arial" w:cs="Arial"/>
          <w:highlight w:val="lightGray"/>
        </w:rPr>
        <w:t>[fecha de constitución]</w:t>
      </w:r>
      <w:r>
        <w:rPr>
          <w:rFonts w:ascii="Arial" w:hAnsi="Arial" w:cs="Arial"/>
        </w:rPr>
        <w:t>. Lo anterior, en cumplimiento de lo dispuesto en el artículo 50 de la Ley 789 de 2002.</w:t>
      </w:r>
    </w:p>
    <w:p w14:paraId="22AF2237" w14:textId="77777777" w:rsidR="006A6E5E" w:rsidRDefault="006A6E5E" w:rsidP="006A6E5E">
      <w:pPr>
        <w:numPr>
          <w:ilvl w:val="12"/>
          <w:numId w:val="0"/>
        </w:numPr>
        <w:spacing w:after="0" w:line="240" w:lineRule="auto"/>
        <w:contextualSpacing/>
        <w:jc w:val="both"/>
        <w:rPr>
          <w:rFonts w:ascii="Arial" w:hAnsi="Arial" w:cs="Arial"/>
        </w:rPr>
      </w:pPr>
    </w:p>
    <w:p w14:paraId="33C05520" w14:textId="77777777" w:rsidR="006A6E5E" w:rsidRDefault="006A6E5E" w:rsidP="006A6E5E">
      <w:pPr>
        <w:spacing w:after="0" w:line="240" w:lineRule="auto"/>
        <w:contextualSpacing/>
        <w:jc w:val="both"/>
        <w:rPr>
          <w:rFonts w:ascii="Arial" w:hAnsi="Arial" w:cs="Arial"/>
        </w:rPr>
      </w:pPr>
      <w:r>
        <w:rPr>
          <w:rFonts w:ascii="Arial" w:hAnsi="Arial" w:cs="Arial"/>
          <w:highlight w:val="lightGray"/>
          <w:lang w:eastAsia="en-US"/>
        </w:rPr>
        <w:t>[Incluir el nombre d</w:t>
      </w:r>
      <w:r>
        <w:rPr>
          <w:rFonts w:ascii="Arial" w:hAnsi="Arial" w:cs="Arial"/>
          <w:highlight w:val="lightGray"/>
          <w:shd w:val="clear" w:color="auto" w:fill="FFFFFF"/>
          <w:lang w:eastAsia="en-US"/>
        </w:rPr>
        <w:t>el revisor fiscal, según corresponda]</w:t>
      </w:r>
      <w:r>
        <w:rPr>
          <w:rFonts w:ascii="Arial" w:hAnsi="Arial" w:cs="Arial"/>
          <w:lang w:eastAsia="en-US"/>
        </w:rPr>
        <w:t xml:space="preserve"> identificado con </w:t>
      </w:r>
      <w:r>
        <w:rPr>
          <w:rFonts w:ascii="Arial" w:hAnsi="Arial" w:cs="Arial"/>
          <w:highlight w:val="lightGray"/>
          <w:lang w:eastAsia="en-US"/>
        </w:rPr>
        <w:t>[Incluir el número de identificación</w:t>
      </w:r>
      <w:r>
        <w:rPr>
          <w:rFonts w:ascii="Arial" w:hAnsi="Arial" w:cs="Arial"/>
          <w:lang w:eastAsia="en-US"/>
        </w:rPr>
        <w:t>]</w:t>
      </w:r>
      <w:r>
        <w:rPr>
          <w:rFonts w:ascii="Arial" w:hAnsi="Arial" w:cs="Arial"/>
        </w:rPr>
        <w:t xml:space="preserve">, y con tarjeta profesional No. </w:t>
      </w:r>
      <w:r>
        <w:rPr>
          <w:rFonts w:ascii="Arial" w:hAnsi="Arial" w:cs="Arial"/>
          <w:highlight w:val="lightGray"/>
        </w:rPr>
        <w:t>[Incluir número de tarjeta profesional]</w:t>
      </w:r>
      <w:r>
        <w:rPr>
          <w:rFonts w:ascii="Arial" w:hAnsi="Arial" w:cs="Arial"/>
        </w:rPr>
        <w:t xml:space="preserve"> de la Junta Central de Contadores de Colombia, en mi condición de revisor fiscal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hAnsi="Arial" w:cs="Arial"/>
          <w:i/>
          <w:iCs/>
        </w:rPr>
        <w:t xml:space="preserve"> (artículo 65 Ley 1819 de 2016 y artículo 3 Decreto 1047 de 1983), </w:t>
      </w:r>
      <w:r>
        <w:rPr>
          <w:rFonts w:ascii="Arial" w:hAnsi="Arial" w:cs="Arial"/>
        </w:rPr>
        <w:t xml:space="preserve">pagados por la compañía </w:t>
      </w:r>
      <w:r>
        <w:rPr>
          <w:rFonts w:ascii="Arial" w:hAnsi="Arial" w:cs="Arial"/>
          <w:lang w:val="x-none"/>
        </w:rPr>
        <w:t xml:space="preserve">a partir </w:t>
      </w:r>
      <w:r>
        <w:rPr>
          <w:rFonts w:ascii="Arial" w:hAnsi="Arial" w:cs="Arial"/>
        </w:rPr>
        <w:t xml:space="preserve">de </w:t>
      </w:r>
      <w:r>
        <w:rPr>
          <w:rFonts w:ascii="Arial" w:hAnsi="Arial" w:cs="Arial"/>
          <w:highlight w:val="lightGray"/>
        </w:rPr>
        <w:t>[</w:t>
      </w:r>
      <w:r>
        <w:rPr>
          <w:rFonts w:ascii="Arial" w:hAnsi="Arial" w:cs="Arial"/>
          <w:highlight w:val="lightGray"/>
          <w:lang w:val="x-none"/>
        </w:rPr>
        <w:t>fecha de</w:t>
      </w:r>
      <w:r>
        <w:rPr>
          <w:rFonts w:ascii="Arial" w:hAnsi="Arial" w:cs="Arial"/>
          <w:highlight w:val="lightGray"/>
        </w:rPr>
        <w:t xml:space="preserve"> constitución]</w:t>
      </w:r>
      <w:r>
        <w:rPr>
          <w:rFonts w:ascii="Arial" w:hAnsi="Arial" w:cs="Arial"/>
        </w:rPr>
        <w:t>. Lo anterior, en cumplimiento de lo dispuesto en el artículo 50 de la Ley 789 de 2002.</w:t>
      </w:r>
    </w:p>
    <w:p w14:paraId="748E76E0" w14:textId="77777777" w:rsidR="006A6E5E" w:rsidRDefault="006A6E5E" w:rsidP="006A6E5E">
      <w:pPr>
        <w:numPr>
          <w:ilvl w:val="12"/>
          <w:numId w:val="0"/>
        </w:numPr>
        <w:spacing w:after="0" w:line="240" w:lineRule="auto"/>
        <w:contextualSpacing/>
        <w:jc w:val="both"/>
        <w:rPr>
          <w:rFonts w:ascii="Arial" w:hAnsi="Arial" w:cs="Arial"/>
        </w:rPr>
      </w:pPr>
    </w:p>
    <w:p w14:paraId="18736FCE" w14:textId="77777777" w:rsidR="006A6E5E" w:rsidRDefault="006A6E5E" w:rsidP="006A6E5E">
      <w:pPr>
        <w:numPr>
          <w:ilvl w:val="12"/>
          <w:numId w:val="0"/>
        </w:numPr>
        <w:spacing w:after="0" w:line="240" w:lineRule="auto"/>
        <w:contextualSpacing/>
        <w:jc w:val="both"/>
        <w:rPr>
          <w:rFonts w:ascii="Arial" w:hAnsi="Arial" w:cs="Arial"/>
        </w:rPr>
      </w:pPr>
      <w:r>
        <w:rPr>
          <w:rFonts w:ascii="Arial" w:hAnsi="Arial" w:cs="Arial"/>
          <w:highlight w:val="lightGray"/>
        </w:rPr>
        <w:t xml:space="preserve">[En caso de presentar acuerdo de pago con alguna de las entidades anteriormente mencionadas, se deberá precisar el valor y el plazo previsto para el acuerdo de pago, con </w:t>
      </w:r>
      <w:r>
        <w:rPr>
          <w:rFonts w:ascii="Arial" w:hAnsi="Arial" w:cs="Arial"/>
          <w:highlight w:val="lightGray"/>
        </w:rPr>
        <w:lastRenderedPageBreak/>
        <w:t>indicación del cumplimiento de esta obligación, caso en el cual deberá anexar copia del acuerdo de pago correspondiente y el comprobante de pago soporte del mes anterior al cierre del procedimiento de contratación]</w:t>
      </w:r>
    </w:p>
    <w:p w14:paraId="1F94F234" w14:textId="77777777" w:rsidR="006A6E5E" w:rsidRDefault="006A6E5E" w:rsidP="006A6E5E">
      <w:pPr>
        <w:numPr>
          <w:ilvl w:val="12"/>
          <w:numId w:val="0"/>
        </w:numPr>
        <w:spacing w:after="0" w:line="240" w:lineRule="auto"/>
        <w:contextualSpacing/>
        <w:jc w:val="both"/>
        <w:rPr>
          <w:rFonts w:ascii="Arial" w:hAnsi="Arial" w:cs="Arial"/>
        </w:rPr>
      </w:pPr>
    </w:p>
    <w:p w14:paraId="301C697E" w14:textId="77777777" w:rsidR="006A6E5E" w:rsidRDefault="006A6E5E" w:rsidP="006A6E5E">
      <w:pPr>
        <w:spacing w:after="0" w:line="240" w:lineRule="auto"/>
        <w:contextualSpacing/>
        <w:jc w:val="both"/>
        <w:rPr>
          <w:rFonts w:ascii="Arial" w:hAnsi="Arial" w:cs="Arial"/>
        </w:rPr>
      </w:pPr>
      <w:r>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D07CDE1" w14:textId="77777777" w:rsidR="006A6E5E" w:rsidRDefault="006A6E5E" w:rsidP="006A6E5E">
      <w:pPr>
        <w:numPr>
          <w:ilvl w:val="12"/>
          <w:numId w:val="0"/>
        </w:numPr>
        <w:spacing w:after="0" w:line="240" w:lineRule="auto"/>
        <w:contextualSpacing/>
        <w:jc w:val="both"/>
        <w:rPr>
          <w:rFonts w:ascii="Arial" w:hAnsi="Arial" w:cs="Arial"/>
        </w:rPr>
      </w:pPr>
    </w:p>
    <w:p w14:paraId="3F72190A" w14:textId="77777777" w:rsidR="006A6E5E" w:rsidRDefault="006A6E5E" w:rsidP="006A6E5E">
      <w:pPr>
        <w:numPr>
          <w:ilvl w:val="12"/>
          <w:numId w:val="0"/>
        </w:numPr>
        <w:spacing w:after="0" w:line="240" w:lineRule="auto"/>
        <w:contextualSpacing/>
        <w:jc w:val="both"/>
        <w:rPr>
          <w:rFonts w:ascii="Arial" w:hAnsi="Arial" w:cs="Arial"/>
        </w:rPr>
      </w:pPr>
      <w:r>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737687B" w14:textId="77777777" w:rsidR="006A6E5E" w:rsidRDefault="006A6E5E" w:rsidP="006A6E5E">
      <w:pPr>
        <w:numPr>
          <w:ilvl w:val="12"/>
          <w:numId w:val="0"/>
        </w:numPr>
        <w:spacing w:after="0" w:line="240" w:lineRule="auto"/>
        <w:contextualSpacing/>
        <w:jc w:val="both"/>
        <w:rPr>
          <w:rFonts w:ascii="Arial" w:hAnsi="Arial" w:cs="Arial"/>
        </w:rPr>
      </w:pPr>
    </w:p>
    <w:p w14:paraId="43AFF3FA" w14:textId="77777777" w:rsidR="006A6E5E" w:rsidRDefault="006A6E5E" w:rsidP="006A6E5E">
      <w:pPr>
        <w:spacing w:after="0" w:line="240" w:lineRule="auto"/>
        <w:ind w:firstLine="11"/>
        <w:contextualSpacing/>
        <w:jc w:val="both"/>
        <w:rPr>
          <w:rFonts w:ascii="Arial" w:hAnsi="Arial" w:cs="Arial"/>
        </w:rPr>
      </w:pPr>
      <w:r>
        <w:rPr>
          <w:rFonts w:ascii="Arial" w:hAnsi="Arial" w:cs="Arial"/>
          <w:highlight w:val="lightGray"/>
        </w:rPr>
        <w:t>[Cuando la persona jurídica no haya tenido personal a cargo dentro de los seis (6) meses anteriores a la presentación de la propuesta deberá manifestarlo de la siguiente manera:]</w:t>
      </w:r>
      <w:r>
        <w:rPr>
          <w:rFonts w:ascii="Arial" w:hAnsi="Arial" w:cs="Arial"/>
        </w:rPr>
        <w:t xml:space="preserve"> </w:t>
      </w:r>
    </w:p>
    <w:p w14:paraId="502F87A0" w14:textId="77777777" w:rsidR="006A6E5E" w:rsidRDefault="006A6E5E" w:rsidP="006A6E5E">
      <w:pPr>
        <w:spacing w:after="0" w:line="240" w:lineRule="auto"/>
        <w:ind w:firstLine="11"/>
        <w:contextualSpacing/>
        <w:jc w:val="both"/>
        <w:rPr>
          <w:rFonts w:ascii="Arial" w:hAnsi="Arial" w:cs="Arial"/>
        </w:rPr>
      </w:pPr>
    </w:p>
    <w:p w14:paraId="4A72DBBE" w14:textId="77777777" w:rsidR="006A6E5E" w:rsidRDefault="006A6E5E" w:rsidP="006A6E5E">
      <w:pPr>
        <w:spacing w:after="0" w:line="240" w:lineRule="auto"/>
        <w:ind w:firstLine="11"/>
        <w:contextualSpacing/>
        <w:jc w:val="both"/>
        <w:rPr>
          <w:rFonts w:ascii="Arial" w:hAnsi="Arial" w:cs="Arial"/>
        </w:rPr>
      </w:pPr>
      <w:r>
        <w:rPr>
          <w:rFonts w:ascii="Arial" w:hAnsi="Arial" w:cs="Arial"/>
          <w:highlight w:val="lightGray"/>
        </w:rPr>
        <w:t>[Incluir el nombre d</w:t>
      </w:r>
      <w:r>
        <w:rPr>
          <w:rFonts w:ascii="Arial" w:hAnsi="Arial" w:cs="Arial"/>
          <w:highlight w:val="lightGray"/>
          <w:shd w:val="clear" w:color="auto" w:fill="FFFFFF"/>
        </w:rPr>
        <w:t>el representante legal de la persona jurídica o el revisor fiscal, según corresponda]</w:t>
      </w:r>
      <w:r>
        <w:rPr>
          <w:rFonts w:ascii="Arial" w:hAnsi="Arial" w:cs="Arial"/>
        </w:rPr>
        <w:t xml:space="preserve"> identificado con </w:t>
      </w:r>
      <w:r>
        <w:rPr>
          <w:rFonts w:ascii="Arial" w:hAnsi="Arial" w:cs="Arial"/>
          <w:highlight w:val="lightGray"/>
          <w:shd w:val="clear" w:color="auto" w:fill="FFFFFF"/>
        </w:rPr>
        <w:t>[Incluir</w:t>
      </w:r>
      <w:r>
        <w:rPr>
          <w:rFonts w:ascii="Arial" w:hAnsi="Arial" w:cs="Arial"/>
          <w:highlight w:val="lightGray"/>
        </w:rPr>
        <w:t xml:space="preserve"> el número de identificación</w:t>
      </w:r>
      <w:r>
        <w:rPr>
          <w:rFonts w:ascii="Arial" w:hAnsi="Arial" w:cs="Arial"/>
          <w:highlight w:val="lightGray"/>
          <w:shd w:val="clear" w:color="auto" w:fill="FFFFFF"/>
        </w:rPr>
        <w:t>]</w:t>
      </w:r>
      <w:r>
        <w:rPr>
          <w:rFonts w:ascii="Arial" w:hAnsi="Arial" w:cs="Arial"/>
        </w:rPr>
        <w:t xml:space="preserve">, en mi condición de </w:t>
      </w:r>
      <w:r>
        <w:rPr>
          <w:rFonts w:ascii="Arial" w:hAnsi="Arial" w:cs="Arial"/>
          <w:highlight w:val="lightGray"/>
        </w:rPr>
        <w:t>[Indicar si actúa como Representante Legal o revisor fiscal]</w:t>
      </w:r>
      <w:r>
        <w:rPr>
          <w:rFonts w:ascii="Arial" w:hAnsi="Arial" w:cs="Arial"/>
        </w:rPr>
        <w:t xml:space="preserve">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3364E0F7" w14:textId="77777777" w:rsidR="006A6E5E" w:rsidRDefault="006A6E5E" w:rsidP="006A6E5E">
      <w:pPr>
        <w:numPr>
          <w:ilvl w:val="12"/>
          <w:numId w:val="0"/>
        </w:numPr>
        <w:spacing w:after="0" w:line="240" w:lineRule="auto"/>
        <w:contextualSpacing/>
        <w:jc w:val="both"/>
        <w:rPr>
          <w:rFonts w:ascii="Arial" w:hAnsi="Arial" w:cs="Arial"/>
        </w:rPr>
      </w:pPr>
    </w:p>
    <w:p w14:paraId="40172E82" w14:textId="77777777" w:rsidR="006A6E5E" w:rsidRDefault="006A6E5E" w:rsidP="006A6E5E">
      <w:pPr>
        <w:numPr>
          <w:ilvl w:val="12"/>
          <w:numId w:val="0"/>
        </w:numPr>
        <w:spacing w:after="0" w:line="240" w:lineRule="auto"/>
        <w:contextualSpacing/>
        <w:jc w:val="both"/>
        <w:rPr>
          <w:rFonts w:ascii="Arial" w:hAnsi="Arial" w:cs="Arial"/>
        </w:rPr>
      </w:pPr>
    </w:p>
    <w:p w14:paraId="546015B4" w14:textId="77777777" w:rsidR="006A6E5E" w:rsidRDefault="006A6E5E" w:rsidP="006A6E5E">
      <w:pPr>
        <w:widowControl w:val="0"/>
        <w:spacing w:after="120" w:line="240" w:lineRule="auto"/>
        <w:contextualSpacing/>
        <w:jc w:val="both"/>
        <w:rPr>
          <w:rFonts w:ascii="Arial" w:hAnsi="Arial" w:cs="Arial"/>
        </w:rPr>
      </w:pPr>
      <w:r>
        <w:rPr>
          <w:rFonts w:ascii="Arial" w:hAnsi="Arial" w:cs="Arial"/>
        </w:rPr>
        <w:t xml:space="preserve">En constancia, se firma en </w:t>
      </w:r>
      <w:r>
        <w:rPr>
          <w:rFonts w:ascii="Arial" w:hAnsi="Arial" w:cs="Arial"/>
          <w:highlight w:val="lightGray"/>
        </w:rPr>
        <w:t>______________</w:t>
      </w:r>
      <w:r>
        <w:rPr>
          <w:rFonts w:ascii="Arial" w:hAnsi="Arial" w:cs="Arial"/>
        </w:rPr>
        <w:t xml:space="preserve">, a los </w:t>
      </w:r>
      <w:r>
        <w:rPr>
          <w:rFonts w:ascii="Arial" w:hAnsi="Arial" w:cs="Arial"/>
          <w:highlight w:val="lightGray"/>
        </w:rPr>
        <w:t>____</w:t>
      </w:r>
      <w:r>
        <w:rPr>
          <w:rFonts w:ascii="Arial" w:hAnsi="Arial" w:cs="Arial"/>
        </w:rPr>
        <w:t xml:space="preserve"> días del mes de </w:t>
      </w:r>
      <w:r>
        <w:rPr>
          <w:rFonts w:ascii="Arial" w:hAnsi="Arial" w:cs="Arial"/>
          <w:highlight w:val="lightGray"/>
        </w:rPr>
        <w:t>_____</w:t>
      </w:r>
      <w:r>
        <w:rPr>
          <w:rFonts w:ascii="Arial" w:hAnsi="Arial" w:cs="Arial"/>
        </w:rPr>
        <w:t xml:space="preserve"> </w:t>
      </w:r>
      <w:proofErr w:type="spellStart"/>
      <w:r>
        <w:rPr>
          <w:rFonts w:ascii="Arial" w:hAnsi="Arial" w:cs="Arial"/>
        </w:rPr>
        <w:t>de</w:t>
      </w:r>
      <w:proofErr w:type="spellEnd"/>
      <w:r>
        <w:rPr>
          <w:rFonts w:ascii="Arial" w:hAnsi="Arial" w:cs="Arial"/>
        </w:rPr>
        <w:t xml:space="preserve"> 20</w:t>
      </w:r>
      <w:r>
        <w:rPr>
          <w:rFonts w:ascii="Arial" w:hAnsi="Arial" w:cs="Arial"/>
          <w:highlight w:val="lightGray"/>
        </w:rPr>
        <w:t>__.</w:t>
      </w:r>
    </w:p>
    <w:p w14:paraId="052D8A7D" w14:textId="77777777" w:rsidR="006A6E5E" w:rsidRDefault="006A6E5E" w:rsidP="006A6E5E">
      <w:pPr>
        <w:spacing w:after="0" w:line="240" w:lineRule="auto"/>
        <w:contextualSpacing/>
        <w:jc w:val="both"/>
        <w:rPr>
          <w:rFonts w:ascii="Arial" w:hAnsi="Arial" w:cs="Arial"/>
          <w:b/>
          <w:lang w:eastAsia="en-US"/>
        </w:rPr>
      </w:pPr>
    </w:p>
    <w:p w14:paraId="3F2686B2" w14:textId="77777777" w:rsidR="006A6E5E" w:rsidRDefault="006A6E5E" w:rsidP="006A6E5E">
      <w:pPr>
        <w:spacing w:after="0" w:line="240" w:lineRule="auto"/>
        <w:contextualSpacing/>
        <w:jc w:val="both"/>
        <w:rPr>
          <w:rFonts w:ascii="Arial" w:hAnsi="Arial" w:cs="Arial"/>
          <w:b/>
          <w:lang w:eastAsia="en-US"/>
        </w:rPr>
      </w:pPr>
    </w:p>
    <w:p w14:paraId="440A37BA" w14:textId="77777777" w:rsidR="006A6E5E" w:rsidRDefault="006A6E5E" w:rsidP="006A6E5E">
      <w:pPr>
        <w:spacing w:after="0" w:line="240" w:lineRule="auto"/>
        <w:contextualSpacing/>
        <w:jc w:val="both"/>
        <w:rPr>
          <w:rFonts w:ascii="Arial" w:hAnsi="Arial" w:cs="Arial"/>
          <w:bCs/>
          <w:lang w:eastAsia="en-US"/>
        </w:rPr>
      </w:pPr>
      <w:r>
        <w:rPr>
          <w:rFonts w:ascii="Arial" w:hAnsi="Arial" w:cs="Arial"/>
          <w:bCs/>
          <w:lang w:eastAsia="en-US"/>
        </w:rPr>
        <w:t>_____________________________________________________________________</w:t>
      </w:r>
    </w:p>
    <w:p w14:paraId="5708A4F9" w14:textId="77777777" w:rsidR="006A6E5E" w:rsidRDefault="006A6E5E" w:rsidP="006A6E5E">
      <w:pPr>
        <w:spacing w:after="0" w:line="240" w:lineRule="auto"/>
        <w:contextualSpacing/>
        <w:jc w:val="both"/>
        <w:rPr>
          <w:rFonts w:ascii="Arial" w:hAnsi="Arial" w:cs="Arial"/>
          <w:highlight w:val="lightGray"/>
          <w:lang w:eastAsia="en-US"/>
        </w:rPr>
      </w:pPr>
      <w:r>
        <w:rPr>
          <w:rFonts w:ascii="Arial" w:hAnsi="Arial" w:cs="Arial"/>
          <w:highlight w:val="lightGray"/>
          <w:lang w:eastAsia="en-US"/>
        </w:rPr>
        <w:t>[Nombre y firma del representante legal de la persona jurídica o el revisor fiscal, según corresponda]</w:t>
      </w:r>
    </w:p>
    <w:p w14:paraId="01ADCC76" w14:textId="77777777" w:rsidR="006A6E5E" w:rsidRDefault="006A6E5E" w:rsidP="006A6E5E">
      <w:pPr>
        <w:numPr>
          <w:ilvl w:val="12"/>
          <w:numId w:val="0"/>
        </w:numPr>
        <w:spacing w:after="0" w:line="240" w:lineRule="auto"/>
        <w:contextualSpacing/>
        <w:jc w:val="both"/>
        <w:rPr>
          <w:rFonts w:ascii="Arial" w:hAnsi="Arial" w:cs="Arial"/>
          <w:b/>
        </w:rPr>
      </w:pPr>
    </w:p>
    <w:p w14:paraId="038982D8" w14:textId="77777777" w:rsidR="006A6E5E" w:rsidRDefault="006A6E5E" w:rsidP="006A6E5E">
      <w:pPr>
        <w:autoSpaceDE w:val="0"/>
        <w:autoSpaceDN w:val="0"/>
        <w:adjustRightInd w:val="0"/>
        <w:spacing w:after="0" w:line="240" w:lineRule="auto"/>
        <w:contextualSpacing/>
        <w:jc w:val="both"/>
        <w:rPr>
          <w:rFonts w:ascii="Arial" w:hAnsi="Arial" w:cs="Arial"/>
          <w:b/>
        </w:rPr>
      </w:pPr>
      <w:r>
        <w:rPr>
          <w:rFonts w:ascii="Arial" w:eastAsia="Arial Narrow,Bold" w:hAnsi="Arial" w:cs="Arial"/>
          <w:b/>
        </w:rPr>
        <w:t>Nota:</w:t>
      </w:r>
      <w:r>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D6D3FE2" w14:textId="77777777" w:rsidR="006A6E5E" w:rsidRDefault="006A6E5E" w:rsidP="006A6E5E">
      <w:pPr>
        <w:numPr>
          <w:ilvl w:val="12"/>
          <w:numId w:val="0"/>
        </w:numPr>
        <w:spacing w:after="0" w:line="240" w:lineRule="auto"/>
        <w:contextualSpacing/>
        <w:jc w:val="both"/>
        <w:rPr>
          <w:rFonts w:ascii="Arial" w:hAnsi="Arial" w:cs="Arial"/>
          <w:b/>
        </w:rPr>
      </w:pPr>
    </w:p>
    <w:p w14:paraId="7338A066" w14:textId="77777777" w:rsidR="006A6E5E" w:rsidRDefault="006A6E5E" w:rsidP="006A6E5E">
      <w:pPr>
        <w:numPr>
          <w:ilvl w:val="12"/>
          <w:numId w:val="0"/>
        </w:numPr>
        <w:spacing w:after="0" w:line="240" w:lineRule="auto"/>
        <w:contextualSpacing/>
        <w:jc w:val="both"/>
        <w:rPr>
          <w:rFonts w:ascii="Arial" w:hAnsi="Arial" w:cs="Arial"/>
          <w:b/>
        </w:rPr>
      </w:pPr>
    </w:p>
    <w:p w14:paraId="5E6E5BC5" w14:textId="77777777" w:rsidR="006A6E5E" w:rsidRDefault="006A6E5E" w:rsidP="006A6E5E">
      <w:pPr>
        <w:numPr>
          <w:ilvl w:val="12"/>
          <w:numId w:val="0"/>
        </w:numPr>
        <w:spacing w:after="0" w:line="240" w:lineRule="auto"/>
        <w:contextualSpacing/>
        <w:jc w:val="both"/>
        <w:rPr>
          <w:rFonts w:ascii="Arial" w:hAnsi="Arial" w:cs="Arial"/>
          <w:b/>
        </w:rPr>
      </w:pPr>
    </w:p>
    <w:p w14:paraId="4AC37200" w14:textId="77777777" w:rsidR="006A6E5E" w:rsidRDefault="006A6E5E" w:rsidP="006A6E5E">
      <w:pPr>
        <w:numPr>
          <w:ilvl w:val="12"/>
          <w:numId w:val="0"/>
        </w:numPr>
        <w:spacing w:after="0" w:line="240" w:lineRule="auto"/>
        <w:contextualSpacing/>
        <w:jc w:val="both"/>
        <w:rPr>
          <w:rFonts w:ascii="Arial" w:hAnsi="Arial" w:cs="Arial"/>
          <w:b/>
        </w:rPr>
      </w:pPr>
    </w:p>
    <w:p w14:paraId="46F9573F" w14:textId="77777777" w:rsidR="006A6E5E" w:rsidRDefault="006A6E5E" w:rsidP="006A6E5E">
      <w:pPr>
        <w:numPr>
          <w:ilvl w:val="12"/>
          <w:numId w:val="0"/>
        </w:numPr>
        <w:spacing w:after="0" w:line="240" w:lineRule="auto"/>
        <w:contextualSpacing/>
        <w:jc w:val="both"/>
        <w:rPr>
          <w:rFonts w:ascii="Arial" w:hAnsi="Arial" w:cs="Arial"/>
          <w:b/>
        </w:rPr>
      </w:pPr>
    </w:p>
    <w:p w14:paraId="6694DF48" w14:textId="77777777" w:rsidR="006A6E5E" w:rsidRDefault="006A6E5E" w:rsidP="006A6E5E">
      <w:pPr>
        <w:numPr>
          <w:ilvl w:val="12"/>
          <w:numId w:val="0"/>
        </w:numPr>
        <w:spacing w:after="0" w:line="240" w:lineRule="auto"/>
        <w:contextualSpacing/>
        <w:jc w:val="both"/>
        <w:rPr>
          <w:rFonts w:ascii="Arial" w:hAnsi="Arial" w:cs="Arial"/>
          <w:b/>
        </w:rPr>
      </w:pPr>
    </w:p>
    <w:p w14:paraId="7846AD5C" w14:textId="77777777" w:rsidR="006A6E5E" w:rsidRDefault="006A6E5E" w:rsidP="006A6E5E">
      <w:pPr>
        <w:numPr>
          <w:ilvl w:val="12"/>
          <w:numId w:val="0"/>
        </w:numPr>
        <w:spacing w:after="0" w:line="240" w:lineRule="auto"/>
        <w:contextualSpacing/>
        <w:jc w:val="both"/>
        <w:rPr>
          <w:rFonts w:ascii="Arial" w:hAnsi="Arial" w:cs="Arial"/>
          <w:b/>
        </w:rPr>
      </w:pPr>
    </w:p>
    <w:p w14:paraId="4A75AB51" w14:textId="77777777" w:rsidR="006A6E5E" w:rsidRDefault="006A6E5E" w:rsidP="006A6E5E">
      <w:pPr>
        <w:numPr>
          <w:ilvl w:val="12"/>
          <w:numId w:val="0"/>
        </w:numPr>
        <w:spacing w:after="0" w:line="240" w:lineRule="auto"/>
        <w:contextualSpacing/>
        <w:jc w:val="both"/>
        <w:rPr>
          <w:rFonts w:ascii="Arial" w:hAnsi="Arial" w:cs="Arial"/>
          <w:b/>
        </w:rPr>
      </w:pPr>
    </w:p>
    <w:p w14:paraId="1F3A16DF" w14:textId="77777777" w:rsidR="006A6E5E" w:rsidRDefault="006A6E5E" w:rsidP="006A6E5E">
      <w:pPr>
        <w:numPr>
          <w:ilvl w:val="12"/>
          <w:numId w:val="0"/>
        </w:numPr>
        <w:spacing w:after="0" w:line="240" w:lineRule="auto"/>
        <w:contextualSpacing/>
        <w:jc w:val="both"/>
        <w:rPr>
          <w:rFonts w:ascii="Arial" w:hAnsi="Arial" w:cs="Arial"/>
          <w:b/>
        </w:rPr>
      </w:pPr>
    </w:p>
    <w:p w14:paraId="128C37B1" w14:textId="77777777" w:rsidR="006A6E5E" w:rsidRDefault="006A6E5E" w:rsidP="006A6E5E">
      <w:pPr>
        <w:numPr>
          <w:ilvl w:val="12"/>
          <w:numId w:val="0"/>
        </w:numPr>
        <w:spacing w:after="0" w:line="240" w:lineRule="auto"/>
        <w:contextualSpacing/>
        <w:jc w:val="both"/>
        <w:rPr>
          <w:rFonts w:ascii="Arial" w:hAnsi="Arial" w:cs="Arial"/>
          <w:b/>
        </w:rPr>
      </w:pPr>
    </w:p>
    <w:p w14:paraId="28412A23" w14:textId="77777777" w:rsidR="006A6E5E" w:rsidRDefault="006A6E5E" w:rsidP="006A6E5E">
      <w:pPr>
        <w:numPr>
          <w:ilvl w:val="12"/>
          <w:numId w:val="0"/>
        </w:numPr>
        <w:spacing w:after="0" w:line="240" w:lineRule="auto"/>
        <w:contextualSpacing/>
        <w:jc w:val="both"/>
        <w:rPr>
          <w:rFonts w:ascii="Arial" w:hAnsi="Arial" w:cs="Arial"/>
          <w:b/>
        </w:rPr>
      </w:pPr>
    </w:p>
    <w:p w14:paraId="66FA5A54" w14:textId="77777777" w:rsidR="006A6E5E" w:rsidRDefault="006A6E5E" w:rsidP="006A6E5E">
      <w:pPr>
        <w:numPr>
          <w:ilvl w:val="12"/>
          <w:numId w:val="0"/>
        </w:numPr>
        <w:spacing w:after="0" w:line="240" w:lineRule="auto"/>
        <w:contextualSpacing/>
        <w:jc w:val="both"/>
        <w:rPr>
          <w:rFonts w:ascii="Arial" w:hAnsi="Arial" w:cs="Arial"/>
          <w:b/>
        </w:rPr>
      </w:pPr>
    </w:p>
    <w:p w14:paraId="2D682BA6" w14:textId="77777777" w:rsidR="006A6E5E" w:rsidRDefault="006A6E5E" w:rsidP="006A6E5E">
      <w:pPr>
        <w:numPr>
          <w:ilvl w:val="12"/>
          <w:numId w:val="0"/>
        </w:numPr>
        <w:spacing w:after="0" w:line="240" w:lineRule="auto"/>
        <w:contextualSpacing/>
        <w:jc w:val="both"/>
        <w:rPr>
          <w:rFonts w:ascii="Arial" w:hAnsi="Arial" w:cs="Arial"/>
          <w:b/>
        </w:rPr>
      </w:pPr>
    </w:p>
    <w:p w14:paraId="105F3EB2" w14:textId="77777777" w:rsidR="006A6E5E" w:rsidRDefault="006A6E5E" w:rsidP="006A6E5E">
      <w:pPr>
        <w:numPr>
          <w:ilvl w:val="12"/>
          <w:numId w:val="0"/>
        </w:numPr>
        <w:spacing w:after="0" w:line="240" w:lineRule="auto"/>
        <w:contextualSpacing/>
        <w:jc w:val="both"/>
        <w:rPr>
          <w:rFonts w:ascii="Arial" w:hAnsi="Arial" w:cs="Arial"/>
          <w:b/>
        </w:rPr>
      </w:pPr>
    </w:p>
    <w:p w14:paraId="30F4FFC4" w14:textId="77777777" w:rsidR="006A6E5E" w:rsidRDefault="006A6E5E" w:rsidP="006A6E5E">
      <w:pPr>
        <w:numPr>
          <w:ilvl w:val="12"/>
          <w:numId w:val="0"/>
        </w:numPr>
        <w:spacing w:after="0" w:line="240" w:lineRule="auto"/>
        <w:contextualSpacing/>
        <w:jc w:val="both"/>
        <w:rPr>
          <w:rFonts w:ascii="Arial" w:hAnsi="Arial" w:cs="Arial"/>
          <w:b/>
        </w:rPr>
      </w:pPr>
    </w:p>
    <w:p w14:paraId="4204D885" w14:textId="77777777" w:rsidR="006A6E5E" w:rsidRDefault="006A6E5E" w:rsidP="006A6E5E">
      <w:pPr>
        <w:numPr>
          <w:ilvl w:val="12"/>
          <w:numId w:val="0"/>
        </w:numPr>
        <w:spacing w:after="0" w:line="240" w:lineRule="auto"/>
        <w:contextualSpacing/>
        <w:jc w:val="both"/>
        <w:rPr>
          <w:rFonts w:ascii="Arial" w:hAnsi="Arial" w:cs="Arial"/>
          <w:b/>
        </w:rPr>
      </w:pPr>
    </w:p>
    <w:p w14:paraId="4EF349BF" w14:textId="77777777" w:rsidR="006A6E5E" w:rsidRDefault="006A6E5E" w:rsidP="006A6E5E">
      <w:pPr>
        <w:numPr>
          <w:ilvl w:val="12"/>
          <w:numId w:val="0"/>
        </w:numPr>
        <w:spacing w:after="0" w:line="240" w:lineRule="auto"/>
        <w:contextualSpacing/>
        <w:jc w:val="both"/>
        <w:rPr>
          <w:rFonts w:ascii="Arial" w:hAnsi="Arial" w:cs="Arial"/>
          <w:b/>
        </w:rPr>
      </w:pPr>
    </w:p>
    <w:p w14:paraId="6660FFA6" w14:textId="77777777" w:rsidR="006A6E5E" w:rsidRDefault="006A6E5E" w:rsidP="006A6E5E">
      <w:pPr>
        <w:numPr>
          <w:ilvl w:val="12"/>
          <w:numId w:val="0"/>
        </w:numPr>
        <w:spacing w:after="0" w:line="240" w:lineRule="auto"/>
        <w:contextualSpacing/>
        <w:jc w:val="both"/>
        <w:rPr>
          <w:rFonts w:ascii="Arial" w:hAnsi="Arial" w:cs="Arial"/>
          <w:b/>
        </w:rPr>
      </w:pPr>
    </w:p>
    <w:p w14:paraId="323C6649" w14:textId="77777777" w:rsidR="006A6E5E" w:rsidRDefault="006A6E5E" w:rsidP="006A6E5E">
      <w:pPr>
        <w:numPr>
          <w:ilvl w:val="12"/>
          <w:numId w:val="0"/>
        </w:numPr>
        <w:spacing w:after="0" w:line="240" w:lineRule="auto"/>
        <w:contextualSpacing/>
        <w:jc w:val="both"/>
        <w:rPr>
          <w:rFonts w:ascii="Arial" w:hAnsi="Arial" w:cs="Arial"/>
          <w:b/>
        </w:rPr>
      </w:pPr>
    </w:p>
    <w:p w14:paraId="522CD656" w14:textId="77777777" w:rsidR="006A6E5E" w:rsidRDefault="006A6E5E" w:rsidP="006A6E5E">
      <w:pPr>
        <w:numPr>
          <w:ilvl w:val="12"/>
          <w:numId w:val="0"/>
        </w:numPr>
        <w:spacing w:after="0" w:line="240" w:lineRule="auto"/>
        <w:contextualSpacing/>
        <w:jc w:val="both"/>
        <w:rPr>
          <w:rFonts w:ascii="Arial" w:hAnsi="Arial" w:cs="Arial"/>
          <w:b/>
        </w:rPr>
      </w:pPr>
    </w:p>
    <w:p w14:paraId="1D277697" w14:textId="77777777" w:rsidR="006A6E5E" w:rsidRDefault="006A6E5E" w:rsidP="006A6E5E">
      <w:pPr>
        <w:numPr>
          <w:ilvl w:val="12"/>
          <w:numId w:val="0"/>
        </w:numPr>
        <w:spacing w:after="0" w:line="240" w:lineRule="auto"/>
        <w:contextualSpacing/>
        <w:jc w:val="both"/>
        <w:rPr>
          <w:rFonts w:ascii="Arial" w:hAnsi="Arial" w:cs="Arial"/>
          <w:b/>
        </w:rPr>
      </w:pPr>
    </w:p>
    <w:p w14:paraId="0DFD2E10" w14:textId="77777777" w:rsidR="006A6E5E" w:rsidRDefault="006A6E5E" w:rsidP="006A6E5E">
      <w:pPr>
        <w:numPr>
          <w:ilvl w:val="12"/>
          <w:numId w:val="0"/>
        </w:numPr>
        <w:spacing w:after="0" w:line="240" w:lineRule="auto"/>
        <w:contextualSpacing/>
        <w:jc w:val="both"/>
        <w:rPr>
          <w:rFonts w:ascii="Arial" w:hAnsi="Arial" w:cs="Arial"/>
          <w:b/>
        </w:rPr>
      </w:pPr>
      <w:r>
        <w:rPr>
          <w:rFonts w:ascii="Arial" w:hAnsi="Arial" w:cs="Arial"/>
          <w:b/>
          <w:highlight w:val="lightGray"/>
        </w:rPr>
        <w:t>[Indicar proceso de contratación]</w:t>
      </w:r>
    </w:p>
    <w:p w14:paraId="44DCDFEC" w14:textId="77777777" w:rsidR="006A6E5E" w:rsidRDefault="006A6E5E" w:rsidP="006A6E5E">
      <w:pPr>
        <w:numPr>
          <w:ilvl w:val="12"/>
          <w:numId w:val="0"/>
        </w:numPr>
        <w:spacing w:after="0" w:line="240" w:lineRule="auto"/>
        <w:contextualSpacing/>
        <w:jc w:val="both"/>
        <w:rPr>
          <w:rFonts w:ascii="Arial" w:hAnsi="Arial" w:cs="Arial"/>
          <w:b/>
        </w:rPr>
      </w:pPr>
    </w:p>
    <w:p w14:paraId="68873ED8" w14:textId="77777777" w:rsidR="006A6E5E" w:rsidRDefault="006A6E5E" w:rsidP="006A6E5E">
      <w:pPr>
        <w:numPr>
          <w:ilvl w:val="12"/>
          <w:numId w:val="0"/>
        </w:numPr>
        <w:spacing w:after="0" w:line="240" w:lineRule="auto"/>
        <w:contextualSpacing/>
        <w:jc w:val="center"/>
        <w:rPr>
          <w:rFonts w:ascii="Arial" w:hAnsi="Arial" w:cs="Arial"/>
          <w:b/>
        </w:rPr>
      </w:pPr>
      <w:r>
        <w:rPr>
          <w:rFonts w:ascii="Arial" w:hAnsi="Arial" w:cs="Arial"/>
          <w:b/>
        </w:rPr>
        <w:t>PAGOS DE SEGURIDAD SOCIAL Y APORTES LEGALES</w:t>
      </w:r>
    </w:p>
    <w:p w14:paraId="2782C3B4" w14:textId="77777777" w:rsidR="006A6E5E" w:rsidRDefault="006A6E5E" w:rsidP="006A6E5E">
      <w:pPr>
        <w:autoSpaceDE w:val="0"/>
        <w:autoSpaceDN w:val="0"/>
        <w:adjustRightInd w:val="0"/>
        <w:spacing w:after="0" w:line="240" w:lineRule="auto"/>
        <w:contextualSpacing/>
        <w:jc w:val="both"/>
        <w:rPr>
          <w:rFonts w:ascii="Arial" w:hAnsi="Arial" w:cs="Arial"/>
          <w:b/>
        </w:rPr>
      </w:pPr>
    </w:p>
    <w:p w14:paraId="5E9AA50F" w14:textId="77777777" w:rsidR="006A6E5E" w:rsidRDefault="006A6E5E" w:rsidP="006A6E5E">
      <w:pPr>
        <w:autoSpaceDE w:val="0"/>
        <w:autoSpaceDN w:val="0"/>
        <w:adjustRightInd w:val="0"/>
        <w:spacing w:after="0" w:line="240" w:lineRule="auto"/>
        <w:contextualSpacing/>
        <w:jc w:val="center"/>
        <w:rPr>
          <w:rFonts w:ascii="Arial" w:hAnsi="Arial" w:cs="Arial"/>
          <w:b/>
        </w:rPr>
      </w:pPr>
      <w:r>
        <w:rPr>
          <w:rFonts w:ascii="Arial" w:hAnsi="Arial" w:cs="Arial"/>
          <w:b/>
        </w:rPr>
        <w:t>ARTICULO 9 LEY 828 DE 2003</w:t>
      </w:r>
    </w:p>
    <w:p w14:paraId="6DBB1407" w14:textId="77777777" w:rsidR="006A6E5E" w:rsidRDefault="006A6E5E" w:rsidP="006A6E5E">
      <w:pPr>
        <w:autoSpaceDE w:val="0"/>
        <w:autoSpaceDN w:val="0"/>
        <w:adjustRightInd w:val="0"/>
        <w:spacing w:after="0" w:line="240" w:lineRule="auto"/>
        <w:contextualSpacing/>
        <w:jc w:val="center"/>
        <w:rPr>
          <w:rFonts w:ascii="Arial" w:hAnsi="Arial" w:cs="Arial"/>
          <w:b/>
        </w:rPr>
      </w:pPr>
      <w:r>
        <w:rPr>
          <w:rFonts w:ascii="Arial" w:hAnsi="Arial" w:cs="Arial"/>
          <w:b/>
        </w:rPr>
        <w:t>(</w:t>
      </w:r>
      <w:r>
        <w:rPr>
          <w:rFonts w:ascii="Arial" w:hAnsi="Arial" w:cs="Arial"/>
          <w:b/>
          <w:highlight w:val="lightGray"/>
        </w:rPr>
        <w:t>PERSONAS NATURALES</w:t>
      </w:r>
      <w:r>
        <w:rPr>
          <w:rFonts w:ascii="Arial" w:hAnsi="Arial" w:cs="Arial"/>
          <w:b/>
        </w:rPr>
        <w:t>)</w:t>
      </w:r>
    </w:p>
    <w:p w14:paraId="3CFC39BE" w14:textId="77777777" w:rsidR="006A6E5E" w:rsidRDefault="006A6E5E" w:rsidP="006A6E5E">
      <w:pPr>
        <w:autoSpaceDE w:val="0"/>
        <w:autoSpaceDN w:val="0"/>
        <w:adjustRightInd w:val="0"/>
        <w:spacing w:after="0" w:line="240" w:lineRule="auto"/>
        <w:contextualSpacing/>
        <w:jc w:val="both"/>
        <w:rPr>
          <w:rFonts w:ascii="Arial" w:hAnsi="Arial" w:cs="Arial"/>
          <w:b/>
        </w:rPr>
      </w:pPr>
    </w:p>
    <w:p w14:paraId="334008C3" w14:textId="77777777" w:rsidR="006A6E5E" w:rsidRDefault="006A6E5E" w:rsidP="006A6E5E">
      <w:pPr>
        <w:autoSpaceDE w:val="0"/>
        <w:autoSpaceDN w:val="0"/>
        <w:adjustRightInd w:val="0"/>
        <w:spacing w:after="0" w:line="240" w:lineRule="auto"/>
        <w:contextualSpacing/>
        <w:jc w:val="both"/>
        <w:rPr>
          <w:rFonts w:ascii="Arial" w:hAnsi="Arial" w:cs="Arial"/>
          <w:b/>
        </w:rPr>
      </w:pPr>
    </w:p>
    <w:p w14:paraId="3A9CF968" w14:textId="77777777" w:rsidR="006A6E5E" w:rsidRDefault="006A6E5E" w:rsidP="006A6E5E">
      <w:pPr>
        <w:spacing w:after="0" w:line="240" w:lineRule="auto"/>
        <w:contextualSpacing/>
        <w:jc w:val="both"/>
        <w:rPr>
          <w:rFonts w:ascii="Arial" w:eastAsia="Arial Narrow,Bold" w:hAnsi="Arial" w:cs="Arial"/>
        </w:rPr>
      </w:pPr>
      <w:proofErr w:type="gramStart"/>
      <w:r>
        <w:rPr>
          <w:rFonts w:ascii="Arial" w:eastAsia="Arial Narrow,Bold" w:hAnsi="Arial" w:cs="Arial"/>
        </w:rPr>
        <w:t>El</w:t>
      </w:r>
      <w:proofErr w:type="gramEnd"/>
      <w:r>
        <w:rPr>
          <w:rFonts w:ascii="Arial" w:eastAsia="Arial Narrow,Bold" w:hAnsi="Arial" w:cs="Arial"/>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318D915" w14:textId="77777777" w:rsidR="006A6E5E" w:rsidRDefault="006A6E5E" w:rsidP="006A6E5E">
      <w:pPr>
        <w:spacing w:line="240" w:lineRule="auto"/>
        <w:jc w:val="both"/>
        <w:rPr>
          <w:rFonts w:ascii="Arial" w:eastAsia="Arial Narrow,Bold" w:hAnsi="Arial" w:cs="Arial"/>
        </w:rPr>
      </w:pPr>
    </w:p>
    <w:p w14:paraId="5B4CCD59" w14:textId="77777777" w:rsidR="006A6E5E" w:rsidRDefault="006A6E5E" w:rsidP="006A6E5E">
      <w:pPr>
        <w:spacing w:line="240" w:lineRule="auto"/>
        <w:jc w:val="both"/>
        <w:rPr>
          <w:rFonts w:ascii="Arial" w:eastAsia="Arial Narrow,Bold" w:hAnsi="Arial" w:cs="Arial"/>
        </w:rPr>
      </w:pPr>
      <w:r>
        <w:rPr>
          <w:rFonts w:ascii="Arial" w:eastAsia="Arial Narrow,Bold" w:hAnsi="Arial" w:cs="Arial"/>
        </w:rPr>
        <w:t>La persona natural que reúna los requisitos para acceder a la pensión de vejez, o se pensione por invalidez o anticipadamente, presentará el certificado que lo acredite y, además la afiliación al sistema de salud.</w:t>
      </w:r>
    </w:p>
    <w:p w14:paraId="2C6EBD8E" w14:textId="77777777" w:rsidR="006A6E5E" w:rsidRDefault="006A6E5E" w:rsidP="006A6E5E">
      <w:pPr>
        <w:autoSpaceDE w:val="0"/>
        <w:autoSpaceDN w:val="0"/>
        <w:adjustRightInd w:val="0"/>
        <w:spacing w:after="0" w:line="240" w:lineRule="auto"/>
        <w:contextualSpacing/>
        <w:jc w:val="both"/>
        <w:rPr>
          <w:rFonts w:ascii="Arial" w:eastAsia="Arial Narrow,Bold" w:hAnsi="Arial" w:cs="Arial"/>
          <w:b/>
        </w:rPr>
      </w:pPr>
    </w:p>
    <w:p w14:paraId="2F6AAB7B" w14:textId="77777777" w:rsidR="006A6E5E" w:rsidRDefault="006A6E5E" w:rsidP="006A6E5E">
      <w:pPr>
        <w:autoSpaceDE w:val="0"/>
        <w:autoSpaceDN w:val="0"/>
        <w:adjustRightInd w:val="0"/>
        <w:spacing w:after="0" w:line="240" w:lineRule="auto"/>
        <w:contextualSpacing/>
        <w:jc w:val="both"/>
        <w:rPr>
          <w:rFonts w:ascii="Arial" w:eastAsia="Arial Narrow,Bold" w:hAnsi="Arial" w:cs="Arial"/>
          <w:b/>
        </w:rPr>
      </w:pPr>
    </w:p>
    <w:p w14:paraId="2A415EAF" w14:textId="77777777" w:rsidR="006A6E5E" w:rsidRDefault="006A6E5E" w:rsidP="006A6E5E">
      <w:pPr>
        <w:autoSpaceDE w:val="0"/>
        <w:autoSpaceDN w:val="0"/>
        <w:adjustRightInd w:val="0"/>
        <w:spacing w:after="0" w:line="240" w:lineRule="auto"/>
        <w:contextualSpacing/>
        <w:jc w:val="both"/>
        <w:rPr>
          <w:rFonts w:ascii="Arial" w:eastAsia="Arial Narrow,Bold" w:hAnsi="Arial" w:cs="Arial"/>
        </w:rPr>
      </w:pPr>
      <w:r>
        <w:rPr>
          <w:rFonts w:ascii="Arial" w:eastAsia="Arial Narrow,Bold" w:hAnsi="Arial" w:cs="Arial"/>
          <w:b/>
        </w:rPr>
        <w:t>Nota:</w:t>
      </w:r>
      <w:r>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8DA209D" w14:textId="77777777" w:rsidR="006A6E5E" w:rsidRDefault="006A6E5E" w:rsidP="006A6E5E">
      <w:pPr>
        <w:autoSpaceDE w:val="0"/>
        <w:autoSpaceDN w:val="0"/>
        <w:adjustRightInd w:val="0"/>
        <w:spacing w:after="0" w:line="240" w:lineRule="auto"/>
        <w:jc w:val="both"/>
      </w:pPr>
    </w:p>
    <w:p w14:paraId="5321F3FC" w14:textId="77777777" w:rsidR="009E581B" w:rsidRPr="006A6E5E" w:rsidRDefault="009E581B" w:rsidP="006A6E5E">
      <w:pPr>
        <w:autoSpaceDE w:val="0"/>
        <w:autoSpaceDN w:val="0"/>
        <w:adjustRightInd w:val="0"/>
        <w:spacing w:after="0" w:line="240" w:lineRule="auto"/>
        <w:jc w:val="both"/>
      </w:pPr>
    </w:p>
    <w:sectPr w:rsidR="009E581B" w:rsidRPr="006A6E5E">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E0791" w14:textId="77777777" w:rsidR="00B607D8" w:rsidRDefault="00B607D8" w:rsidP="009925FD">
      <w:pPr>
        <w:spacing w:after="0" w:line="240" w:lineRule="auto"/>
      </w:pPr>
      <w:r>
        <w:separator/>
      </w:r>
    </w:p>
  </w:endnote>
  <w:endnote w:type="continuationSeparator" w:id="0">
    <w:p w14:paraId="762773F5" w14:textId="77777777" w:rsidR="00B607D8" w:rsidRDefault="00B607D8" w:rsidP="00992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Gotham">
    <w:altName w:val="Calibri"/>
    <w:charset w:val="00"/>
    <w:family w:val="auto"/>
    <w:pitch w:val="variable"/>
    <w:sig w:usb0="00000001"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69EB16" w14:textId="77777777" w:rsidR="009E581B" w:rsidRPr="0084348C" w:rsidRDefault="009E581B" w:rsidP="009E581B">
    <w:pPr>
      <w:pStyle w:val="Piedepgina"/>
      <w:rPr>
        <w:rFonts w:ascii="Gotham" w:hAnsi="Gotham"/>
        <w:b/>
        <w:bCs/>
        <w:sz w:val="20"/>
        <w:szCs w:val="20"/>
      </w:rPr>
    </w:pPr>
    <w:r>
      <w:rPr>
        <w:noProof/>
      </w:rPr>
      <mc:AlternateContent>
        <mc:Choice Requires="wps">
          <w:drawing>
            <wp:anchor distT="0" distB="0" distL="114300" distR="114300" simplePos="0" relativeHeight="251658240" behindDoc="0" locked="0" layoutInCell="1" allowOverlap="1" wp14:anchorId="36FD73C7" wp14:editId="344F7096">
              <wp:simplePos x="0" y="0"/>
              <wp:positionH relativeFrom="column">
                <wp:posOffset>660400</wp:posOffset>
              </wp:positionH>
              <wp:positionV relativeFrom="paragraph">
                <wp:posOffset>-2540</wp:posOffset>
              </wp:positionV>
              <wp:extent cx="4130040" cy="9525"/>
              <wp:effectExtent l="0" t="0" r="3810" b="9525"/>
              <wp:wrapNone/>
              <wp:docPr id="1214962069"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A292680" id="_x0000_t32" coordsize="21600,21600" o:spt="32" o:oned="t" path="m,l21600,21600e" filled="f">
              <v:path arrowok="t" fillok="f" o:connecttype="none"/>
              <o:lock v:ext="edit" shapetype="t"/>
            </v:shapetype>
            <v:shape id="Conector recto de flecha 4" o:spid="_x0000_s1026" type="#_x0000_t32" style="position:absolute;margin-left:52pt;margin-top:-.2pt;width:325.2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" strokecolor="red" strokeweight="1pt"/>
          </w:pict>
        </mc:Fallback>
      </mc:AlternateContent>
    </w:r>
    <w:r>
      <w:rPr>
        <w:rFonts w:ascii="Arial" w:eastAsia="Times New Roman" w:hAnsi="Arial" w:cs="Arial"/>
        <w:b/>
        <w:sz w:val="20"/>
        <w:szCs w:val="20"/>
        <w:lang w:eastAsia="es-ES"/>
      </w:rPr>
      <w:tab/>
    </w:r>
    <w:r w:rsidRPr="0084348C">
      <w:rPr>
        <w:rFonts w:ascii="Gotham" w:eastAsia="Times New Roman" w:hAnsi="Gotham" w:cs="Arial"/>
        <w:b/>
        <w:sz w:val="20"/>
        <w:szCs w:val="20"/>
        <w:lang w:eastAsia="es-ES"/>
      </w:rPr>
      <w:t>“</w:t>
    </w:r>
    <w:r w:rsidRPr="0084348C">
      <w:rPr>
        <w:rFonts w:ascii="Gotham" w:hAnsi="Gotham"/>
        <w:b/>
        <w:bCs/>
        <w:sz w:val="20"/>
        <w:szCs w:val="20"/>
      </w:rPr>
      <w:t>SOGAMOSO CIUDAD DEL SOL, PUEBLO DE ACERO”</w:t>
    </w:r>
  </w:p>
  <w:p w14:paraId="7F6C77F1" w14:textId="77777777" w:rsidR="009E581B" w:rsidRPr="0084348C" w:rsidRDefault="009E581B" w:rsidP="009E581B">
    <w:pPr>
      <w:pStyle w:val="Piedepgina"/>
      <w:jc w:val="center"/>
      <w:rPr>
        <w:rFonts w:ascii="Gotham" w:hAnsi="Gotham"/>
        <w:sz w:val="20"/>
        <w:szCs w:val="20"/>
      </w:rPr>
    </w:pPr>
    <w:r w:rsidRPr="0084348C">
      <w:rPr>
        <w:rFonts w:ascii="Gotham" w:hAnsi="Gotham"/>
        <w:sz w:val="20"/>
        <w:szCs w:val="20"/>
      </w:rPr>
      <w:t xml:space="preserve">Edificio Mirador Plaza Entrada carrera 11 No. 15 -12   </w:t>
    </w:r>
  </w:p>
  <w:p w14:paraId="7F42474B" w14:textId="77777777" w:rsidR="009E581B" w:rsidRPr="0084348C" w:rsidRDefault="009E581B" w:rsidP="009E581B">
    <w:pPr>
      <w:pStyle w:val="Piedepgina"/>
      <w:tabs>
        <w:tab w:val="center" w:pos="4465"/>
        <w:tab w:val="right" w:pos="8931"/>
      </w:tabs>
      <w:rPr>
        <w:rFonts w:ascii="Gotham" w:hAnsi="Gotham"/>
        <w:sz w:val="20"/>
        <w:szCs w:val="20"/>
      </w:rPr>
    </w:pPr>
    <w:r w:rsidRPr="0084348C">
      <w:rPr>
        <w:rFonts w:ascii="Gotham" w:hAnsi="Gotham"/>
        <w:sz w:val="20"/>
        <w:szCs w:val="20"/>
      </w:rPr>
      <w:tab/>
      <w:t xml:space="preserve">y Atención al usuario Carrera 11 No. 15-10.  www.sogamoso-boyaca.gov.co </w:t>
    </w:r>
    <w:r w:rsidRPr="0084348C">
      <w:rPr>
        <w:rFonts w:ascii="Gotham" w:hAnsi="Gotham"/>
        <w:sz w:val="20"/>
        <w:szCs w:val="20"/>
      </w:rPr>
      <w:tab/>
    </w:r>
    <w:r w:rsidRPr="0084348C">
      <w:rPr>
        <w:rFonts w:ascii="Gotham" w:hAnsi="Gotham"/>
        <w:sz w:val="20"/>
        <w:szCs w:val="20"/>
      </w:rPr>
      <w:tab/>
    </w:r>
  </w:p>
  <w:p w14:paraId="2CB5F412" w14:textId="77777777" w:rsidR="009E581B" w:rsidRDefault="009E581B" w:rsidP="009E581B">
    <w:pPr>
      <w:pStyle w:val="Piedepgina"/>
      <w:jc w:val="center"/>
      <w:rPr>
        <w:rFonts w:ascii="Gotham" w:hAnsi="Gotham"/>
        <w:sz w:val="20"/>
        <w:szCs w:val="20"/>
      </w:rPr>
    </w:pPr>
    <w:r w:rsidRPr="0084348C">
      <w:rPr>
        <w:rFonts w:ascii="Gotham" w:hAnsi="Gotham"/>
        <w:sz w:val="20"/>
        <w:szCs w:val="20"/>
      </w:rPr>
      <w:t>contáctenos @sogamoso-boyaca.gov.co</w:t>
    </w:r>
  </w:p>
  <w:p w14:paraId="5B6118B3" w14:textId="77777777" w:rsidR="009E581B" w:rsidRPr="00431286" w:rsidRDefault="009E581B" w:rsidP="009E581B">
    <w:pPr>
      <w:pStyle w:val="Piedepgina"/>
      <w:rPr>
        <w:rFonts w:ascii="Gotham" w:hAnsi="Gotham" w:cs="Arial"/>
        <w:sz w:val="16"/>
        <w:szCs w:val="16"/>
      </w:rPr>
    </w:pPr>
    <w:r w:rsidRPr="00431286">
      <w:rPr>
        <w:rFonts w:ascii="Gotham" w:hAnsi="Gotham" w:cs="Arial"/>
        <w:b/>
        <w:sz w:val="16"/>
        <w:szCs w:val="16"/>
      </w:rPr>
      <w:t xml:space="preserve">      </w:t>
    </w:r>
    <w:r w:rsidRPr="00431286">
      <w:rPr>
        <w:rFonts w:ascii="Gotham" w:hAnsi="Gotham" w:cs="Arial"/>
        <w:sz w:val="16"/>
        <w:szCs w:val="16"/>
      </w:rPr>
      <w:t>Código Postal:152210</w:t>
    </w:r>
  </w:p>
  <w:p w14:paraId="3A74CFED" w14:textId="77777777" w:rsidR="009E581B" w:rsidRDefault="009E581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344275" w14:textId="77777777" w:rsidR="00B607D8" w:rsidRDefault="00B607D8" w:rsidP="009925FD">
      <w:pPr>
        <w:spacing w:after="0" w:line="240" w:lineRule="auto"/>
      </w:pPr>
      <w:r>
        <w:separator/>
      </w:r>
    </w:p>
  </w:footnote>
  <w:footnote w:type="continuationSeparator" w:id="0">
    <w:p w14:paraId="7E24D630" w14:textId="77777777" w:rsidR="00B607D8" w:rsidRDefault="00B607D8" w:rsidP="009925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CB46C" w14:textId="77777777" w:rsidR="009E581B" w:rsidRDefault="009E581B" w:rsidP="009E581B">
    <w:pPr>
      <w:pStyle w:val="Encabezado"/>
      <w:tabs>
        <w:tab w:val="left" w:pos="3630"/>
      </w:tabs>
      <w:jc w:val="center"/>
      <w:rPr>
        <w:rFonts w:ascii="Gotham" w:hAnsi="Gotham" w:cs="Arial"/>
        <w:sz w:val="20"/>
        <w:szCs w:val="20"/>
      </w:rPr>
    </w:pPr>
    <w:r>
      <w:rPr>
        <w:rFonts w:ascii="Gotham" w:hAnsi="Gotham" w:cs="Arial"/>
        <w:noProof/>
        <w:sz w:val="20"/>
        <w:szCs w:val="20"/>
      </w:rPr>
      <w:drawing>
        <wp:anchor distT="0" distB="0" distL="114300" distR="114300" simplePos="0" relativeHeight="251656192" behindDoc="0" locked="0" layoutInCell="1" allowOverlap="1" wp14:anchorId="466B4145" wp14:editId="1BB3C391">
          <wp:simplePos x="0" y="0"/>
          <wp:positionH relativeFrom="margin">
            <wp:posOffset>-533400</wp:posOffset>
          </wp:positionH>
          <wp:positionV relativeFrom="margin">
            <wp:posOffset>-756285</wp:posOffset>
          </wp:positionV>
          <wp:extent cx="857250" cy="66675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r="10892" b="10257"/>
                  <a:stretch>
                    <a:fillRect/>
                  </a:stretch>
                </pic:blipFill>
                <pic:spPr bwMode="auto">
                  <a:xfrm>
                    <a:off x="0" y="0"/>
                    <a:ext cx="857250" cy="666750"/>
                  </a:xfrm>
                  <a:prstGeom prst="rect">
                    <a:avLst/>
                  </a:prstGeom>
                  <a:noFill/>
                </pic:spPr>
              </pic:pic>
            </a:graphicData>
          </a:graphic>
          <wp14:sizeRelH relativeFrom="page">
            <wp14:pctWidth>0</wp14:pctWidth>
          </wp14:sizeRelH>
          <wp14:sizeRelV relativeFrom="page">
            <wp14:pctHeight>0</wp14:pctHeight>
          </wp14:sizeRelV>
        </wp:anchor>
      </w:drawing>
    </w:r>
    <w:r>
      <w:rPr>
        <w:rFonts w:ascii="Gotham" w:hAnsi="Gotham" w:cs="Arial"/>
        <w:noProof/>
        <w:sz w:val="20"/>
        <w:szCs w:val="20"/>
      </w:rPr>
      <w:drawing>
        <wp:anchor distT="0" distB="0" distL="114300" distR="114300" simplePos="0" relativeHeight="251657216" behindDoc="0" locked="0" layoutInCell="1" allowOverlap="1" wp14:anchorId="5A6260CC" wp14:editId="0B286B1F">
          <wp:simplePos x="0" y="0"/>
          <wp:positionH relativeFrom="margin">
            <wp:posOffset>4954270</wp:posOffset>
          </wp:positionH>
          <wp:positionV relativeFrom="margin">
            <wp:posOffset>-680085</wp:posOffset>
          </wp:positionV>
          <wp:extent cx="1295400" cy="590550"/>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t="6061" r="3546"/>
                  <a:stretch>
                    <a:fillRect/>
                  </a:stretch>
                </pic:blipFill>
                <pic:spPr bwMode="auto">
                  <a:xfrm>
                    <a:off x="0" y="0"/>
                    <a:ext cx="1295400" cy="590550"/>
                  </a:xfrm>
                  <a:prstGeom prst="rect">
                    <a:avLst/>
                  </a:prstGeom>
                  <a:noFill/>
                </pic:spPr>
              </pic:pic>
            </a:graphicData>
          </a:graphic>
          <wp14:sizeRelH relativeFrom="page">
            <wp14:pctWidth>0</wp14:pctWidth>
          </wp14:sizeRelH>
          <wp14:sizeRelV relativeFrom="page">
            <wp14:pctHeight>0</wp14:pctHeight>
          </wp14:sizeRelV>
        </wp:anchor>
      </w:drawing>
    </w:r>
  </w:p>
  <w:p w14:paraId="62726DE5" w14:textId="77777777" w:rsidR="009E581B" w:rsidRPr="0035055A" w:rsidRDefault="009E581B" w:rsidP="009E581B">
    <w:pPr>
      <w:pStyle w:val="Encabezado"/>
      <w:tabs>
        <w:tab w:val="left" w:pos="3630"/>
      </w:tabs>
      <w:jc w:val="center"/>
      <w:rPr>
        <w:rFonts w:ascii="Gotham" w:hAnsi="Gotham" w:cs="Arial"/>
        <w:sz w:val="20"/>
        <w:szCs w:val="20"/>
      </w:rPr>
    </w:pPr>
    <w:r w:rsidRPr="0035055A">
      <w:rPr>
        <w:rFonts w:ascii="Gotham" w:hAnsi="Gotham" w:cs="Arial"/>
        <w:sz w:val="20"/>
        <w:szCs w:val="20"/>
      </w:rPr>
      <w:t>MUNICIPIO DE SOGAMOSO</w:t>
    </w:r>
  </w:p>
  <w:p w14:paraId="5AEEE226" w14:textId="77777777" w:rsidR="009E581B" w:rsidRPr="0035055A" w:rsidRDefault="009E581B" w:rsidP="009E581B">
    <w:pPr>
      <w:pStyle w:val="Encabezado"/>
      <w:tabs>
        <w:tab w:val="left" w:pos="3630"/>
      </w:tabs>
      <w:jc w:val="center"/>
      <w:rPr>
        <w:rFonts w:ascii="Gotham" w:hAnsi="Gotham" w:cs="Arial"/>
        <w:sz w:val="20"/>
        <w:szCs w:val="20"/>
      </w:rPr>
    </w:pPr>
    <w:r w:rsidRPr="0035055A">
      <w:rPr>
        <w:rFonts w:ascii="Gotham" w:hAnsi="Gotham" w:cs="Arial"/>
        <w:sz w:val="20"/>
        <w:szCs w:val="20"/>
      </w:rPr>
      <w:t>MACROPROCESO: GESTIÓN ESTRATÉGICA DE LA COMUNICACION</w:t>
    </w:r>
  </w:p>
  <w:p w14:paraId="1966C497" w14:textId="77777777" w:rsidR="009E581B" w:rsidRPr="00491DC9" w:rsidRDefault="009E581B" w:rsidP="009E581B">
    <w:pPr>
      <w:pStyle w:val="Encabezado"/>
      <w:tabs>
        <w:tab w:val="left" w:pos="3630"/>
      </w:tabs>
      <w:jc w:val="center"/>
      <w:rPr>
        <w:rFonts w:ascii="Gotham" w:hAnsi="Gotham" w:cs="Arial"/>
        <w:sz w:val="18"/>
        <w:szCs w:val="20"/>
      </w:rPr>
    </w:pPr>
    <w:r w:rsidRPr="0035055A">
      <w:rPr>
        <w:rFonts w:ascii="Gotham" w:hAnsi="Gotham" w:cs="Arial"/>
        <w:sz w:val="20"/>
        <w:szCs w:val="20"/>
      </w:rPr>
      <w:t>PROCESO: GESTION DE LA COMUNICACIÓN ORGANIZACIONAL</w:t>
    </w:r>
  </w:p>
  <w:p w14:paraId="1690A734" w14:textId="77777777" w:rsidR="009E581B" w:rsidRDefault="009E581B" w:rsidP="009E581B">
    <w:pPr>
      <w:pStyle w:val="Encabezado"/>
      <w:tabs>
        <w:tab w:val="left" w:pos="3630"/>
      </w:tabs>
      <w:jc w:val="center"/>
    </w:pPr>
    <w:r w:rsidRPr="00491DC9">
      <w:rPr>
        <w:rFonts w:ascii="Gotham" w:hAnsi="Gotham" w:cs="Arial"/>
        <w:sz w:val="18"/>
        <w:szCs w:val="20"/>
      </w:rPr>
      <w:t xml:space="preserve">                                </w:t>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4"/>
        <w:szCs w:val="16"/>
      </w:rPr>
      <w:tab/>
    </w:r>
    <w:r w:rsidRPr="00491DC9">
      <w:rPr>
        <w:rFonts w:ascii="Gotham" w:hAnsi="Gotham" w:cs="Arial"/>
        <w:sz w:val="14"/>
        <w:szCs w:val="16"/>
      </w:rPr>
      <w:tab/>
    </w:r>
    <w:r>
      <w:rPr>
        <w:rFonts w:ascii="Gotham" w:hAnsi="Gotham" w:cs="Arial"/>
        <w:bCs/>
        <w:noProof/>
        <w:sz w:val="20"/>
        <w:szCs w:val="20"/>
      </w:rPr>
      <w:t xml:space="preserve"> </w:t>
    </w:r>
    <w:r w:rsidR="00B607D8">
      <w:rPr>
        <w:rFonts w:ascii="Gotham" w:hAnsi="Gotham" w:cs="Arial"/>
        <w:bCs/>
        <w:noProof/>
        <w:sz w:val="20"/>
        <w:szCs w:val="20"/>
      </w:rPr>
      <w:pict w14:anchorId="502CC1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9307673" o:spid="_x0000_s2049" type="#_x0000_t75" style="position:absolute;left:0;text-align:left;margin-left:-112.5pt;margin-top:231.5pt;width:612pt;height:471.95pt;z-index:-251657216;mso-position-horizontal-relative:margin;mso-position-vertical-relative:margin" o:allowincell="f">
          <v:imagedata r:id="rId3" o:title="plantilla del procedimiento SOGMOSO" croptop="26934f"/>
          <w10:wrap anchorx="margin" anchory="margin"/>
        </v:shape>
      </w:pict>
    </w:r>
  </w:p>
  <w:p w14:paraId="17870227" w14:textId="41C57BD7" w:rsidR="009925FD" w:rsidRPr="009925FD" w:rsidRDefault="009925FD">
    <w:pPr>
      <w:pStyle w:val="Encabezado"/>
      <w:rPr>
        <w:b/>
        <w:bCs/>
        <w:i/>
        <w:i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D53"/>
    <w:rsid w:val="000D7C75"/>
    <w:rsid w:val="00105698"/>
    <w:rsid w:val="00134292"/>
    <w:rsid w:val="001B0E37"/>
    <w:rsid w:val="00241C9A"/>
    <w:rsid w:val="003B7663"/>
    <w:rsid w:val="00506360"/>
    <w:rsid w:val="006A6E5E"/>
    <w:rsid w:val="00763951"/>
    <w:rsid w:val="00864692"/>
    <w:rsid w:val="00881521"/>
    <w:rsid w:val="008D621A"/>
    <w:rsid w:val="00914275"/>
    <w:rsid w:val="009925FD"/>
    <w:rsid w:val="009E581B"/>
    <w:rsid w:val="00A02846"/>
    <w:rsid w:val="00A7267E"/>
    <w:rsid w:val="00B12356"/>
    <w:rsid w:val="00B607D8"/>
    <w:rsid w:val="00BF72D8"/>
    <w:rsid w:val="00C979C0"/>
    <w:rsid w:val="00CE2EB3"/>
    <w:rsid w:val="00D977D7"/>
    <w:rsid w:val="00E258AA"/>
    <w:rsid w:val="00E25FCF"/>
    <w:rsid w:val="00E92CA8"/>
    <w:rsid w:val="00F50D53"/>
    <w:rsid w:val="00F7776A"/>
    <w:rsid w:val="00FE78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C1413D7"/>
  <w15:docId w15:val="{8100C356-06E2-4963-B65E-4435E3FA2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D53"/>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925FD"/>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9925FD"/>
    <w:rPr>
      <w:rFonts w:ascii="Calibri" w:eastAsia="Calibri" w:hAnsi="Calibri" w:cs="Times New Roman"/>
      <w:lang w:eastAsia="es-CO"/>
    </w:rPr>
  </w:style>
  <w:style w:type="paragraph" w:styleId="Piedepgina">
    <w:name w:val="footer"/>
    <w:basedOn w:val="Normal"/>
    <w:link w:val="PiedepginaCar"/>
    <w:uiPriority w:val="99"/>
    <w:unhideWhenUsed/>
    <w:rsid w:val="009925FD"/>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9925FD"/>
    <w:rPr>
      <w:rFonts w:ascii="Calibri" w:eastAsia="Calibri"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8558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1359</Words>
  <Characters>7475</Characters>
  <Application>Microsoft Office Word</Application>
  <DocSecurity>0</DocSecurity>
  <Lines>62</Lines>
  <Paragraphs>17</Paragraphs>
  <ScaleCrop>false</ScaleCrop>
  <Company/>
  <LinksUpToDate>false</LinksUpToDate>
  <CharactersWithSpaces>8817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ARCHIVO</dc:creator>
  <cp:lastModifiedBy>ANA YIBE RIVERA PEREZ</cp:lastModifiedBy>
  <cp:revision>17</cp:revision>
  <dcterms:created xsi:type="dcterms:W3CDTF">2021-06-23T22:46:00Z</dcterms:created>
  <dcterms:modified xsi:type="dcterms:W3CDTF">2025-11-18T15:00:00Z</dcterms:modified>
</cp:coreProperties>
</file>