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7A398" w14:textId="0D26617D" w:rsidR="00A54635" w:rsidRPr="00771A11" w:rsidRDefault="00A54635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Tahoma" w:hAnsi="Tahoma" w:cs="Tahoma"/>
          <w:b/>
          <w:color w:val="000000" w:themeColor="text1"/>
          <w:sz w:val="20"/>
          <w:szCs w:val="20"/>
          <w:lang w:val="es-ES"/>
        </w:rPr>
      </w:pPr>
    </w:p>
    <w:p w14:paraId="4C845030" w14:textId="6DDB34AB" w:rsidR="00A846D8" w:rsidRPr="00771A11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771A11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b/>
          <w:color w:val="000000" w:themeColor="text1"/>
          <w:sz w:val="20"/>
          <w:szCs w:val="20"/>
        </w:rPr>
        <w:t>CARTA DE PRESENTACI</w:t>
      </w:r>
      <w:r w:rsidR="002F7055" w:rsidRPr="00771A11">
        <w:rPr>
          <w:rFonts w:ascii="Tahoma" w:hAnsi="Tahoma" w:cs="Tahoma"/>
          <w:b/>
          <w:color w:val="000000" w:themeColor="text1"/>
          <w:sz w:val="20"/>
          <w:szCs w:val="20"/>
        </w:rPr>
        <w:t>Ó</w:t>
      </w:r>
      <w:r w:rsidRPr="00771A11">
        <w:rPr>
          <w:rFonts w:ascii="Tahoma" w:hAnsi="Tahoma" w:cs="Tahoma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771A11" w:rsidRDefault="004003F4" w:rsidP="004003F4">
      <w:pPr>
        <w:pStyle w:val="InviasNormal"/>
        <w:spacing w:before="0" w:after="0"/>
        <w:outlineLvl w:val="0"/>
        <w:rPr>
          <w:rFonts w:ascii="Tahoma" w:hAnsi="Tahoma" w:cs="Tahoma"/>
          <w:color w:val="000000" w:themeColor="text1"/>
          <w:sz w:val="20"/>
          <w:szCs w:val="20"/>
        </w:rPr>
      </w:pPr>
    </w:p>
    <w:p w14:paraId="2B6E4850" w14:textId="77777777" w:rsidR="004003F4" w:rsidRPr="00771A11" w:rsidRDefault="004003F4" w:rsidP="004003F4">
      <w:pPr>
        <w:pStyle w:val="InviasNormal"/>
        <w:spacing w:before="0" w:after="0"/>
        <w:outlineLvl w:val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Señores</w:t>
      </w:r>
    </w:p>
    <w:p w14:paraId="40D8E474" w14:textId="77777777" w:rsidR="004003F4" w:rsidRPr="00771A11" w:rsidRDefault="004003F4" w:rsidP="004003F4">
      <w:pPr>
        <w:pStyle w:val="InviasNormal"/>
        <w:spacing w:before="0" w:after="0"/>
        <w:outlineLvl w:val="0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771A11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Tahoma" w:hAnsi="Tahoma" w:cs="Tahoma"/>
          <w:color w:val="000000" w:themeColor="text1"/>
          <w:sz w:val="20"/>
          <w:szCs w:val="20"/>
          <w:highlight w:val="lightGray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e</w:t>
      </w: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771A11" w:rsidRDefault="004003F4" w:rsidP="004003F4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[Ciudad]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771A11" w:rsidRDefault="00D502A7" w:rsidP="00D502A7">
      <w:pPr>
        <w:pStyle w:val="InviasNormal"/>
        <w:spacing w:before="0" w:after="0"/>
        <w:jc w:val="left"/>
        <w:outlineLvl w:val="0"/>
        <w:rPr>
          <w:rFonts w:ascii="Tahoma" w:hAnsi="Tahoma" w:cs="Tahoma"/>
          <w:b/>
          <w:color w:val="000000" w:themeColor="text1"/>
          <w:sz w:val="20"/>
          <w:szCs w:val="20"/>
        </w:rPr>
      </w:pPr>
    </w:p>
    <w:p w14:paraId="6C88FC8D" w14:textId="77777777" w:rsidR="00D502A7" w:rsidRPr="00771A11" w:rsidRDefault="00D502A7" w:rsidP="00D502A7">
      <w:pPr>
        <w:pStyle w:val="InviasNormal"/>
        <w:spacing w:before="0" w:after="0"/>
        <w:jc w:val="left"/>
        <w:outlineLvl w:val="0"/>
        <w:rPr>
          <w:rFonts w:ascii="Tahoma" w:hAnsi="Tahoma" w:cs="Tahoma"/>
          <w:b/>
          <w:color w:val="000000" w:themeColor="text1"/>
          <w:sz w:val="20"/>
          <w:szCs w:val="20"/>
        </w:rPr>
      </w:pPr>
    </w:p>
    <w:p w14:paraId="09770A5B" w14:textId="12457005" w:rsidR="00D502A7" w:rsidRPr="00771A11" w:rsidRDefault="00D502A7" w:rsidP="00483E94">
      <w:pPr>
        <w:pStyle w:val="InviasNormal"/>
        <w:spacing w:before="0" w:after="0"/>
        <w:outlineLvl w:val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b/>
          <w:color w:val="000000" w:themeColor="text1"/>
          <w:sz w:val="20"/>
          <w:szCs w:val="20"/>
        </w:rPr>
        <w:t>REFERENCIA: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ab/>
      </w:r>
      <w:bookmarkStart w:id="0" w:name="_Hlk511125090"/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Proceso de </w:t>
      </w:r>
      <w:r w:rsidR="00B02B87" w:rsidRPr="00771A11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ontratación en adelante el “</w:t>
      </w:r>
      <w:r w:rsidR="006E2390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731385" w:rsidRPr="00771A11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ontratación” </w:t>
      </w:r>
      <w:bookmarkEnd w:id="0"/>
    </w:p>
    <w:p w14:paraId="62F81DF3" w14:textId="77777777" w:rsidR="00A54635" w:rsidRPr="00771A11" w:rsidRDefault="00A54635" w:rsidP="00483E94">
      <w:pPr>
        <w:pStyle w:val="InviasNormal"/>
        <w:spacing w:before="0" w:after="0"/>
        <w:outlineLvl w:val="0"/>
        <w:rPr>
          <w:rFonts w:ascii="Tahoma" w:hAnsi="Tahoma" w:cs="Tahoma"/>
          <w:b/>
          <w:color w:val="000000" w:themeColor="text1"/>
          <w:sz w:val="20"/>
          <w:szCs w:val="20"/>
          <w:u w:val="single"/>
        </w:rPr>
      </w:pPr>
    </w:p>
    <w:p w14:paraId="3968727B" w14:textId="7A7CD792" w:rsidR="002645F1" w:rsidRPr="00771A11" w:rsidRDefault="00D502A7" w:rsidP="00803897">
      <w:pPr>
        <w:rPr>
          <w:rFonts w:ascii="Tahoma" w:hAnsi="Tahoma" w:cs="Tahoma"/>
          <w:sz w:val="18"/>
          <w:szCs w:val="18"/>
          <w:lang w:eastAsia="es-CO"/>
        </w:rPr>
      </w:pPr>
      <w:r w:rsidRPr="00771A11">
        <w:rPr>
          <w:rFonts w:ascii="Tahoma" w:hAnsi="Tahoma" w:cs="Tahoma"/>
          <w:b/>
          <w:color w:val="000000" w:themeColor="text1"/>
          <w:sz w:val="20"/>
          <w:szCs w:val="20"/>
        </w:rPr>
        <w:t xml:space="preserve">Objeto: </w:t>
      </w:r>
      <w:r w:rsidR="000366EF" w:rsidRPr="00215AE3">
        <w:rPr>
          <w:rFonts w:ascii="Tahoma" w:hAnsi="Tahoma" w:cs="Tahoma"/>
          <w:bCs/>
          <w:sz w:val="18"/>
          <w:szCs w:val="18"/>
          <w:bdr w:val="none" w:sz="0" w:space="0" w:color="auto" w:frame="1"/>
          <w:shd w:val="clear" w:color="auto" w:fill="FFFFFF"/>
        </w:rPr>
        <w:t>Suministro de herramientas, elementos agrícolas, alimento concentrado e insumos destinados al fortalecimiento de iniciativas productivas dirigidas a la población víctima del conflicto armado y a las personas en proceso de reincorporación, firmantes del Acuerdo Final de Paz, reconocidas por la Agencia para la Reincorporación y la Normalización (ARN)</w:t>
      </w:r>
    </w:p>
    <w:p w14:paraId="1A85BD49" w14:textId="0491D6C3" w:rsidR="004003F4" w:rsidRPr="00771A11" w:rsidRDefault="004003F4" w:rsidP="00D502A7">
      <w:p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771A11" w:rsidRDefault="004003F4" w:rsidP="00AF03F4">
      <w:pPr>
        <w:autoSpaceDE w:val="0"/>
        <w:autoSpaceDN w:val="0"/>
        <w:adjustRightInd w:val="0"/>
        <w:rPr>
          <w:rFonts w:ascii="Tahoma" w:eastAsia="Arial" w:hAnsi="Tahoma" w:cs="Tahoma"/>
          <w:color w:val="000000" w:themeColor="text1"/>
          <w:sz w:val="20"/>
          <w:szCs w:val="20"/>
        </w:rPr>
      </w:pPr>
      <w:r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771A11" w:rsidRDefault="009D7CFD" w:rsidP="00C3717A">
      <w:pPr>
        <w:numPr>
          <w:ilvl w:val="12"/>
          <w:numId w:val="0"/>
        </w:numPr>
        <w:spacing w:before="24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eastAsia="Arial" w:hAnsi="Tahoma" w:cs="Tahoma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771A11">
        <w:rPr>
          <w:rFonts w:ascii="Tahoma" w:eastAsia="Arial" w:hAnsi="Tahoma" w:cs="Tahoma"/>
          <w:color w:val="000000" w:themeColor="text1"/>
          <w:sz w:val="20"/>
          <w:szCs w:val="20"/>
          <w:highlight w:val="lightGray"/>
        </w:rPr>
        <w:t>representante legal del proponente]</w:t>
      </w:r>
      <w:r w:rsidR="005D4A54" w:rsidRPr="00771A11">
        <w:rPr>
          <w:rFonts w:ascii="Tahoma" w:eastAsia="Arial" w:hAnsi="Tahoma" w:cs="Tahoma"/>
          <w:color w:val="000000" w:themeColor="text1"/>
          <w:sz w:val="20"/>
          <w:szCs w:val="20"/>
        </w:rPr>
        <w:t xml:space="preserve"> </w:t>
      </w:r>
      <w:r w:rsidR="000C43C1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 xml:space="preserve">en mi calidad de </w:t>
      </w:r>
      <w:r w:rsidR="00D55112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>r</w:t>
      </w:r>
      <w:r w:rsidR="000C43C1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 xml:space="preserve">epresentante </w:t>
      </w:r>
      <w:r w:rsidR="00D55112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>l</w:t>
      </w:r>
      <w:r w:rsidR="000C43C1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 xml:space="preserve">egal de </w:t>
      </w:r>
      <w:r w:rsidR="00520E46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>[</w:t>
      </w:r>
      <w:r w:rsidR="00520E46" w:rsidRPr="00771A11">
        <w:rPr>
          <w:rFonts w:ascii="Tahoma" w:eastAsiaTheme="minorEastAsia" w:hAnsi="Tahoma" w:cs="Tahoma"/>
          <w:color w:val="000000" w:themeColor="text1"/>
          <w:sz w:val="20"/>
          <w:szCs w:val="20"/>
          <w:highlight w:val="lightGray"/>
        </w:rPr>
        <w:t>Nombre del proponente</w:t>
      </w:r>
      <w:r w:rsidRPr="00771A11">
        <w:rPr>
          <w:rFonts w:ascii="Tahoma" w:eastAsiaTheme="minorEastAsia" w:hAnsi="Tahoma" w:cs="Tahoma"/>
          <w:color w:val="000000" w:themeColor="text1"/>
          <w:sz w:val="20"/>
          <w:szCs w:val="20"/>
          <w:highlight w:val="lightGray"/>
        </w:rPr>
        <w:t>- persona jurídica</w:t>
      </w:r>
      <w:r w:rsidR="00520E46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>]</w:t>
      </w:r>
      <w:r w:rsidR="000C43C1" w:rsidRPr="00771A11">
        <w:rPr>
          <w:rFonts w:ascii="Tahoma" w:eastAsiaTheme="minorEastAsia" w:hAnsi="Tahoma" w:cs="Tahoma"/>
          <w:color w:val="000000" w:themeColor="text1"/>
          <w:sz w:val="20"/>
          <w:szCs w:val="20"/>
          <w:lang w:bidi="en-US"/>
        </w:rPr>
        <w:t xml:space="preserve"> </w:t>
      </w:r>
      <w:r w:rsidR="000C43C1" w:rsidRPr="00771A11">
        <w:rPr>
          <w:rFonts w:ascii="Tahoma" w:hAnsi="Tahoma" w:cs="Tahoma"/>
          <w:color w:val="000000" w:themeColor="text1"/>
          <w:sz w:val="20"/>
          <w:szCs w:val="20"/>
          <w:lang w:bidi="en-US"/>
        </w:rPr>
        <w:t xml:space="preserve">o </w:t>
      </w:r>
      <w:r w:rsidR="000C43C1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[Nombre del </w:t>
      </w: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p</w:t>
      </w:r>
      <w:r w:rsidR="000C43C1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C43C1" w:rsidRPr="00771A11">
        <w:rPr>
          <w:rFonts w:ascii="Tahoma" w:hAnsi="Tahoma" w:cs="Tahoma"/>
          <w:color w:val="000000" w:themeColor="text1"/>
          <w:sz w:val="20"/>
          <w:szCs w:val="20"/>
          <w:lang w:bidi="en-US"/>
        </w:rPr>
        <w:t>en adelante el “</w:t>
      </w:r>
      <w:r w:rsidR="00731385" w:rsidRPr="00771A11">
        <w:rPr>
          <w:rFonts w:ascii="Tahoma" w:hAnsi="Tahoma" w:cs="Tahoma"/>
          <w:color w:val="000000" w:themeColor="text1"/>
          <w:sz w:val="20"/>
          <w:szCs w:val="20"/>
          <w:lang w:bidi="en-US"/>
        </w:rPr>
        <w:t>p</w:t>
      </w:r>
      <w:r w:rsidR="000C43C1" w:rsidRPr="00771A11">
        <w:rPr>
          <w:rFonts w:ascii="Tahoma" w:hAnsi="Tahoma" w:cs="Tahoma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 xml:space="preserve">manifiesto, </w:t>
      </w:r>
      <w:r w:rsidR="0085679B" w:rsidRPr="00771A11">
        <w:rPr>
          <w:rFonts w:ascii="Tahoma" w:hAnsi="Tahoma" w:cs="Tahoma"/>
          <w:color w:val="000000" w:themeColor="text1"/>
          <w:sz w:val="20"/>
          <w:szCs w:val="20"/>
        </w:rPr>
        <w:t>bajo la gravedad del juramento</w:t>
      </w:r>
      <w:r w:rsidR="0085679B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 xml:space="preserve"> </w:t>
      </w:r>
      <w:r w:rsidR="004003F4" w:rsidRPr="00771A11">
        <w:rPr>
          <w:rFonts w:ascii="Tahoma" w:eastAsiaTheme="minorEastAsia" w:hAnsi="Tahoma" w:cs="Tahoma"/>
          <w:color w:val="000000" w:themeColor="text1"/>
          <w:sz w:val="20"/>
          <w:szCs w:val="20"/>
        </w:rPr>
        <w:t>que:</w:t>
      </w:r>
    </w:p>
    <w:p w14:paraId="42082DE6" w14:textId="34EF0437" w:rsidR="002F3B01" w:rsidRPr="00771A11" w:rsidRDefault="00143A4D" w:rsidP="00AF03F4">
      <w:pPr>
        <w:pStyle w:val="Prrafodelista"/>
        <w:numPr>
          <w:ilvl w:val="0"/>
          <w:numId w:val="2"/>
        </w:numPr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E</w:t>
      </w:r>
      <w:r w:rsidR="002F3B01" w:rsidRPr="00771A11">
        <w:rPr>
          <w:rFonts w:ascii="Tahoma" w:hAnsi="Tahoma" w:cs="Tahoma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="002F3B01" w:rsidRPr="00771A11">
        <w:rPr>
          <w:rFonts w:ascii="Tahoma" w:hAnsi="Tahoma" w:cs="Tahoma"/>
          <w:color w:val="000000" w:themeColor="text1"/>
          <w:sz w:val="20"/>
          <w:szCs w:val="20"/>
        </w:rPr>
        <w:t>roponente</w:t>
      </w:r>
      <w:r w:rsidR="00815258" w:rsidRPr="00771A11">
        <w:rPr>
          <w:rFonts w:ascii="Tahoma" w:hAnsi="Tahoma" w:cs="Tahoma"/>
          <w:color w:val="000000" w:themeColor="text1"/>
          <w:sz w:val="20"/>
          <w:szCs w:val="20"/>
        </w:rPr>
        <w:t>.</w:t>
      </w:r>
    </w:p>
    <w:p w14:paraId="173F4BB1" w14:textId="77777777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D16705" w:rsidRPr="00771A11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771A11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771A11">
        <w:rPr>
          <w:rFonts w:ascii="Tahoma" w:hAnsi="Tahoma" w:cs="Tahoma"/>
          <w:color w:val="000000" w:themeColor="text1"/>
          <w:sz w:val="20"/>
          <w:szCs w:val="20"/>
        </w:rPr>
        <w:t>la Invi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tación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.</w:t>
      </w:r>
    </w:p>
    <w:p w14:paraId="2F6656B4" w14:textId="4DC9506A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ey.</w:t>
      </w:r>
    </w:p>
    <w:p w14:paraId="511E5173" w14:textId="743F0FC2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771A11">
        <w:rPr>
          <w:rFonts w:ascii="Tahoma" w:hAnsi="Tahoma" w:cs="Tahoma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771A11">
        <w:rPr>
          <w:rFonts w:ascii="Tahoma" w:hAnsi="Tahoma" w:cs="Tahoma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En caso de conocer que los integrantes del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771A11">
        <w:rPr>
          <w:rFonts w:ascii="Tahoma" w:hAnsi="Tahoma" w:cs="Tahoma"/>
          <w:color w:val="000000" w:themeColor="text1"/>
          <w:sz w:val="20"/>
          <w:szCs w:val="20"/>
        </w:rPr>
        <w:t xml:space="preserve">en 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que se encuentre el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B55AB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</w:t>
      </w:r>
      <w:r w:rsidR="00C456B9" w:rsidRPr="00771A11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771A11">
        <w:rPr>
          <w:rFonts w:ascii="Tahoma" w:hAnsi="Tahoma" w:cs="Tahoma"/>
          <w:color w:val="000000" w:themeColor="text1"/>
          <w:sz w:val="20"/>
          <w:szCs w:val="20"/>
        </w:rPr>
        <w:t xml:space="preserve">cualquiera de 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sus modalidades, soborno 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lastRenderedPageBreak/>
        <w:t>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724FD2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724FD2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</w:t>
      </w:r>
      <w:r w:rsidR="00C456B9" w:rsidRPr="00771A11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del artículo 38 de la </w:t>
      </w:r>
      <w:r w:rsidR="00724FD2" w:rsidRPr="00771A11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Conozco </w:t>
      </w:r>
      <w:r w:rsidR="00B8737F" w:rsidRPr="00771A11">
        <w:rPr>
          <w:rFonts w:ascii="Tahoma" w:hAnsi="Tahoma" w:cs="Tahoma"/>
          <w:color w:val="000000" w:themeColor="text1"/>
          <w:sz w:val="20"/>
          <w:szCs w:val="20"/>
        </w:rPr>
        <w:t xml:space="preserve">y acepto 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el Anexo denominado “</w:t>
      </w:r>
      <w:r w:rsidR="00724FD2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acto de </w:t>
      </w:r>
      <w:r w:rsidR="00724FD2" w:rsidRPr="00771A11">
        <w:rPr>
          <w:rFonts w:ascii="Tahoma" w:hAnsi="Tahoma" w:cs="Tahoma"/>
          <w:color w:val="000000" w:themeColor="text1"/>
          <w:sz w:val="20"/>
          <w:szCs w:val="20"/>
        </w:rPr>
        <w:t>T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ransparencia” relacionado en </w:t>
      </w:r>
      <w:r w:rsidR="00C906DA" w:rsidRPr="00771A11">
        <w:rPr>
          <w:rFonts w:ascii="Tahoma" w:hAnsi="Tahoma" w:cs="Tahoma"/>
          <w:color w:val="000000" w:themeColor="text1"/>
          <w:sz w:val="20"/>
          <w:szCs w:val="20"/>
        </w:rPr>
        <w:t xml:space="preserve">la </w:t>
      </w:r>
      <w:r w:rsidR="00B65A84" w:rsidRPr="00771A11">
        <w:rPr>
          <w:rFonts w:ascii="Tahoma" w:hAnsi="Tahoma" w:cs="Tahoma"/>
          <w:color w:val="000000" w:themeColor="text1"/>
          <w:sz w:val="20"/>
          <w:szCs w:val="20"/>
        </w:rPr>
        <w:t>I</w:t>
      </w:r>
      <w:r w:rsidR="00C906DA" w:rsidRPr="00771A11">
        <w:rPr>
          <w:rFonts w:ascii="Tahoma" w:hAnsi="Tahoma" w:cs="Tahoma"/>
          <w:color w:val="000000" w:themeColor="text1"/>
          <w:sz w:val="20"/>
          <w:szCs w:val="20"/>
        </w:rPr>
        <w:t>nvitación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771A11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Los recursos destinados al proyecto son de origen l</w:t>
      </w:r>
      <w:r w:rsidR="00C456B9" w:rsidRPr="00771A11">
        <w:rPr>
          <w:rFonts w:ascii="Tahoma" w:hAnsi="Tahoma" w:cs="Tahoma"/>
          <w:color w:val="000000" w:themeColor="text1"/>
          <w:sz w:val="20"/>
          <w:szCs w:val="20"/>
        </w:rPr>
        <w:t>í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771A11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771A11">
        <w:rPr>
          <w:rFonts w:ascii="Tahoma" w:hAnsi="Tahoma" w:cs="Tahoma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771A11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Si se </w:t>
      </w:r>
      <w:r w:rsidR="008529F1" w:rsidRPr="00771A11">
        <w:rPr>
          <w:rFonts w:ascii="Tahoma" w:hAnsi="Tahoma" w:cs="Tahoma"/>
          <w:color w:val="000000" w:themeColor="text1"/>
          <w:sz w:val="20"/>
          <w:szCs w:val="20"/>
        </w:rPr>
        <w:t>acepta la oferta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m</w:t>
      </w:r>
      <w:r w:rsidR="00A067B0" w:rsidRPr="00771A11">
        <w:rPr>
          <w:rFonts w:ascii="Tahoma" w:hAnsi="Tahoma" w:cs="Tahoma"/>
          <w:color w:val="000000" w:themeColor="text1"/>
          <w:sz w:val="20"/>
          <w:szCs w:val="20"/>
        </w:rPr>
        <w:t>e</w:t>
      </w:r>
      <w:r w:rsidR="00356A0A" w:rsidRPr="00771A11">
        <w:rPr>
          <w:rFonts w:ascii="Tahoma" w:hAnsi="Tahoma" w:cs="Tahoma"/>
          <w:color w:val="000000" w:themeColor="text1"/>
          <w:sz w:val="20"/>
          <w:szCs w:val="20"/>
        </w:rPr>
        <w:t xml:space="preserve"> compromet</w:t>
      </w:r>
      <w:r w:rsidR="00A067B0" w:rsidRPr="00771A11">
        <w:rPr>
          <w:rFonts w:ascii="Tahoma" w:hAnsi="Tahoma" w:cs="Tahoma"/>
          <w:color w:val="000000" w:themeColor="text1"/>
          <w:sz w:val="20"/>
          <w:szCs w:val="20"/>
        </w:rPr>
        <w:t>o</w:t>
      </w:r>
      <w:r w:rsidR="00356A0A"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4003F4" w:rsidRPr="00771A11">
        <w:rPr>
          <w:rFonts w:ascii="Tahoma" w:hAnsi="Tahoma" w:cs="Tahoma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2C65DA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771A11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L</w:t>
      </w:r>
      <w:r w:rsidR="00A81114" w:rsidRPr="00771A11">
        <w:rPr>
          <w:rFonts w:ascii="Tahoma" w:hAnsi="Tahoma" w:cs="Tahoma"/>
          <w:color w:val="000000" w:themeColor="text1"/>
          <w:sz w:val="20"/>
          <w:szCs w:val="20"/>
        </w:rPr>
        <w:t>a oferta está constituida por todos los Formatos</w:t>
      </w:r>
      <w:r w:rsidR="009A30A2" w:rsidRPr="00771A11">
        <w:rPr>
          <w:rFonts w:ascii="Tahoma" w:hAnsi="Tahoma" w:cs="Tahoma"/>
          <w:color w:val="000000" w:themeColor="text1"/>
          <w:sz w:val="20"/>
          <w:szCs w:val="20"/>
        </w:rPr>
        <w:t>, Formularios, Anexos y Matrices</w:t>
      </w:r>
      <w:r w:rsidR="00A81114" w:rsidRPr="00771A11">
        <w:rPr>
          <w:rFonts w:ascii="Tahoma" w:hAnsi="Tahoma" w:cs="Tahoma"/>
          <w:color w:val="000000" w:themeColor="text1"/>
          <w:sz w:val="20"/>
          <w:szCs w:val="20"/>
        </w:rPr>
        <w:t xml:space="preserve"> requeridos en los Documentos del Proceso </w:t>
      </w:r>
      <w:r w:rsidR="00F2799E" w:rsidRPr="00771A11">
        <w:rPr>
          <w:rFonts w:ascii="Tahoma" w:hAnsi="Tahoma" w:cs="Tahoma"/>
          <w:color w:val="000000" w:themeColor="text1"/>
          <w:sz w:val="20"/>
          <w:szCs w:val="20"/>
        </w:rPr>
        <w:t xml:space="preserve">aplicables al </w:t>
      </w:r>
      <w:r w:rsidR="00E15724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="00F2799E" w:rsidRPr="00771A11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A81114" w:rsidRPr="00771A11">
        <w:rPr>
          <w:rFonts w:ascii="Tahoma" w:hAnsi="Tahoma" w:cs="Tahoma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771A11" w:rsidRDefault="00143A4D" w:rsidP="00AF03F4">
      <w:pPr>
        <w:pStyle w:val="Prrafodelista"/>
        <w:numPr>
          <w:ilvl w:val="0"/>
          <w:numId w:val="2"/>
        </w:numPr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L</w:t>
      </w:r>
      <w:r w:rsidR="00F2799E" w:rsidRPr="00771A11">
        <w:rPr>
          <w:rFonts w:ascii="Tahoma" w:hAnsi="Tahoma" w:cs="Tahoma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F2799E" w:rsidRPr="00771A11">
        <w:rPr>
          <w:rFonts w:ascii="Tahoma" w:hAnsi="Tahoma" w:cs="Tahoma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771A11" w:rsidRDefault="0049636B" w:rsidP="008A2BB7">
      <w:pPr>
        <w:pStyle w:val="Prrafodelista"/>
        <w:numPr>
          <w:ilvl w:val="0"/>
          <w:numId w:val="2"/>
        </w:numPr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771A11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771A11" w:rsidRDefault="0049636B" w:rsidP="0049636B">
      <w:pPr>
        <w:snapToGrid w:val="0"/>
        <w:ind w:left="708"/>
        <w:contextualSpacing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771A11" w:rsidRDefault="0049636B" w:rsidP="0049636B">
      <w:pPr>
        <w:snapToGrid w:val="0"/>
        <w:ind w:left="708"/>
        <w:contextualSpacing/>
        <w:rPr>
          <w:rFonts w:ascii="Tahoma" w:hAnsi="Tahoma" w:cs="Tahoma"/>
          <w:color w:val="000000" w:themeColor="text1"/>
          <w:sz w:val="20"/>
          <w:szCs w:val="20"/>
        </w:rPr>
      </w:pPr>
    </w:p>
    <w:p w14:paraId="232C8357" w14:textId="6FED8A2C" w:rsidR="0049636B" w:rsidRPr="00771A11" w:rsidRDefault="0049636B" w:rsidP="0049636B">
      <w:pPr>
        <w:snapToGrid w:val="0"/>
        <w:ind w:left="708"/>
        <w:contextualSpacing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Acepto que se comunique</w:t>
      </w:r>
      <w:r w:rsidR="000D75F0" w:rsidRPr="00771A11">
        <w:rPr>
          <w:rFonts w:ascii="Tahoma" w:hAnsi="Tahoma" w:cs="Tahoma"/>
          <w:color w:val="000000" w:themeColor="text1"/>
          <w:sz w:val="20"/>
          <w:szCs w:val="20"/>
        </w:rPr>
        <w:t>n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y notifique</w:t>
      </w:r>
      <w:r w:rsidR="000D75F0" w:rsidRPr="00771A11">
        <w:rPr>
          <w:rFonts w:ascii="Tahoma" w:hAnsi="Tahoma" w:cs="Tahoma"/>
          <w:color w:val="000000" w:themeColor="text1"/>
          <w:sz w:val="20"/>
          <w:szCs w:val="20"/>
        </w:rPr>
        <w:t>n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las decisiones surgidas en el </w:t>
      </w:r>
      <w:r w:rsidR="00E15724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E15724" w:rsidRPr="00771A11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ontratación a través del usuario del S</w:t>
      </w:r>
      <w:r w:rsidR="000D75F0" w:rsidRPr="00771A11">
        <w:rPr>
          <w:rFonts w:ascii="Tahoma" w:hAnsi="Tahoma" w:cs="Tahoma"/>
          <w:color w:val="000000" w:themeColor="text1"/>
          <w:sz w:val="20"/>
          <w:szCs w:val="20"/>
        </w:rPr>
        <w:t>ECOP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II</w:t>
      </w:r>
      <w:r w:rsidR="000D75F0" w:rsidRPr="00771A11">
        <w:rPr>
          <w:rFonts w:ascii="Tahoma" w:hAnsi="Tahoma" w:cs="Tahoma"/>
          <w:color w:val="000000" w:themeColor="text1"/>
          <w:sz w:val="20"/>
          <w:szCs w:val="20"/>
        </w:rPr>
        <w:t>,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771A11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Declaro que: </w:t>
      </w: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771A11" w:rsidRDefault="00BB39D3" w:rsidP="00BB39D3">
      <w:pPr>
        <w:spacing w:before="0" w:after="0"/>
        <w:rPr>
          <w:rFonts w:ascii="Tahoma" w:hAnsi="Tahoma" w:cs="Tahoma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771A11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771A11" w:rsidRDefault="00BB39D3" w:rsidP="5B131F10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71A1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Persona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n</w:t>
            </w:r>
            <w:r w:rsidRPr="00771A11">
              <w:rPr>
                <w:rFonts w:ascii="Tahoma" w:hAnsi="Tahoma" w:cs="Tahoma"/>
                <w:sz w:val="20"/>
                <w:szCs w:val="20"/>
              </w:rPr>
              <w:t>atural__</w:t>
            </w:r>
          </w:p>
          <w:p w14:paraId="32FC7743" w14:textId="3BC88460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Persona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j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urídica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n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Sucursal de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s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ociedad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e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Unión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t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>Consorcio ___</w:t>
            </w:r>
          </w:p>
          <w:p w14:paraId="11659E27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>Otro__</w:t>
            </w:r>
            <w:r w:rsidRPr="00771A11">
              <w:rPr>
                <w:rFonts w:ascii="Tahoma" w:hAnsi="Tahoma" w:cs="Tahoma"/>
                <w:sz w:val="20"/>
                <w:szCs w:val="20"/>
              </w:rPr>
              <w:fldChar w:fldCharType="begin"/>
            </w:r>
            <w:r w:rsidRPr="00771A11">
              <w:rPr>
                <w:rFonts w:ascii="Tahoma" w:hAnsi="Tahoma" w:cs="Tahoma"/>
                <w:sz w:val="20"/>
                <w:szCs w:val="20"/>
              </w:rPr>
              <w:instrText xml:space="preserve"> AUTHOR  "Nombre y Apellidos" \* FirstCap  \* MERGEFORMAT </w:instrText>
            </w:r>
            <w:r w:rsidRPr="00771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</w:tc>
      </w:tr>
      <w:tr w:rsidR="006849FB" w:rsidRPr="00771A11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771A11" w:rsidRDefault="00BB39D3" w:rsidP="5B131F10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71A1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p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roponente o alguno de los miembros del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p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g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rupo </w:t>
            </w:r>
            <w:r w:rsidR="00E15724" w:rsidRPr="00771A11">
              <w:rPr>
                <w:rFonts w:ascii="Tahoma" w:hAnsi="Tahoma" w:cs="Tahoma"/>
                <w:sz w:val="20"/>
                <w:szCs w:val="20"/>
              </w:rPr>
              <w:t>e</w:t>
            </w:r>
            <w:r w:rsidRPr="00771A11">
              <w:rPr>
                <w:rFonts w:ascii="Tahoma" w:hAnsi="Tahoma" w:cs="Tahoma"/>
                <w:sz w:val="20"/>
                <w:szCs w:val="20"/>
              </w:rPr>
              <w:t>mpresarial: __________</w:t>
            </w:r>
          </w:p>
          <w:p w14:paraId="17E7F3A8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  <w:p w14:paraId="387B4554" w14:textId="77777777" w:rsidR="00BB39D3" w:rsidRPr="00771A11" w:rsidRDefault="00BB39D3" w:rsidP="005312F4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  <w:p w14:paraId="10282C6E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771A11" w:rsidRDefault="005236FC" w:rsidP="005236FC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  <w:p w14:paraId="74BBBDCA" w14:textId="77777777" w:rsidR="00BB39D3" w:rsidRPr="00771A11" w:rsidRDefault="00BB39D3" w:rsidP="00CC32F5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849FB" w:rsidRPr="00771A11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771A11" w:rsidRDefault="00BB39D3" w:rsidP="5B131F10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71A11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771A11">
              <w:rPr>
                <w:rFonts w:ascii="Tahoma" w:hAnsi="Tahoma" w:cs="Tahoma"/>
                <w:b/>
                <w:bCs/>
                <w:sz w:val="20"/>
                <w:szCs w:val="20"/>
              </w:rPr>
              <w:t>de la persona jurídica</w:t>
            </w:r>
            <w:r w:rsidRPr="00771A11"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771A11" w:rsidRDefault="00BB39D3" w:rsidP="00CC32F5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0F5E41" w:rsidRPr="00771A11">
              <w:rPr>
                <w:rFonts w:ascii="Tahoma" w:hAnsi="Tahoma" w:cs="Tahoma"/>
                <w:sz w:val="20"/>
                <w:szCs w:val="20"/>
              </w:rPr>
              <w:t>p</w:t>
            </w:r>
            <w:r w:rsidRPr="00771A11">
              <w:rPr>
                <w:rFonts w:ascii="Tahoma" w:hAnsi="Tahoma" w:cs="Tahoma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771A11" w:rsidRDefault="00BB39D3" w:rsidP="006F38B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</w:rPr>
              <w:t xml:space="preserve">Composición </w:t>
            </w:r>
            <w:r w:rsidR="000F5E41" w:rsidRPr="00771A11">
              <w:rPr>
                <w:rFonts w:ascii="Tahoma" w:hAnsi="Tahoma" w:cs="Tahoma"/>
                <w:sz w:val="20"/>
                <w:szCs w:val="20"/>
              </w:rPr>
              <w:t>a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ccionaria del </w:t>
            </w:r>
            <w:r w:rsidR="000F5E41" w:rsidRPr="00771A11">
              <w:rPr>
                <w:rFonts w:ascii="Tahoma" w:hAnsi="Tahoma" w:cs="Tahoma"/>
                <w:sz w:val="20"/>
                <w:szCs w:val="20"/>
              </w:rPr>
              <w:t>p</w:t>
            </w:r>
            <w:r w:rsidRPr="00771A11">
              <w:rPr>
                <w:rFonts w:ascii="Tahoma" w:hAnsi="Tahoma" w:cs="Tahoma"/>
                <w:sz w:val="20"/>
                <w:szCs w:val="20"/>
              </w:rPr>
              <w:t xml:space="preserve">roponente o de las personas jurídicas que lo integran </w:t>
            </w:r>
            <w:r w:rsidR="006F38BB" w:rsidRPr="00771A11">
              <w:rPr>
                <w:rFonts w:ascii="Tahoma" w:hAnsi="Tahoma" w:cs="Tahoma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771A11" w:rsidRDefault="00783098" w:rsidP="006F38B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771A11" w14:paraId="3DEC4790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771A11">
                    <w:rPr>
                      <w:rFonts w:ascii="Tahoma" w:hAnsi="Tahoma" w:cs="Tahoma"/>
                      <w:b/>
                      <w:sz w:val="20"/>
                      <w:szCs w:val="20"/>
                    </w:rPr>
                    <w:t xml:space="preserve">Porcentaje </w:t>
                  </w:r>
                  <w:r w:rsidRPr="00771A1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p</w:t>
                  </w:r>
                  <w:r w:rsidRPr="00771A11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771A11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771A11">
                    <w:rPr>
                      <w:rFonts w:ascii="Tahoma" w:hAnsi="Tahoma" w:cs="Tahoma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771A11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D10846" w:rsidRPr="00771A11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D10846" w:rsidRPr="00771A11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771A11" w:rsidRDefault="00D10846" w:rsidP="00D10846">
                  <w:pPr>
                    <w:spacing w:before="0" w:after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771A11" w:rsidRDefault="00D10846" w:rsidP="00783098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 </w:t>
            </w:r>
            <w:r w:rsidR="00C9307F" w:rsidRPr="00771A11">
              <w:rPr>
                <w:rFonts w:ascii="Tahoma" w:hAnsi="Tahoma" w:cs="Tahoma"/>
                <w:sz w:val="20"/>
                <w:szCs w:val="20"/>
                <w:highlight w:val="lightGray"/>
              </w:rPr>
              <w:t>[</w:t>
            </w:r>
            <w:r w:rsidR="00783098" w:rsidRPr="00771A11">
              <w:rPr>
                <w:rFonts w:ascii="Tahoma" w:hAnsi="Tahoma" w:cs="Tahoma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771A11" w:rsidRDefault="00D24FCF" w:rsidP="006F38BB">
            <w:pPr>
              <w:spacing w:before="0" w:after="0"/>
              <w:rPr>
                <w:rFonts w:ascii="Tahoma" w:hAnsi="Tahoma" w:cs="Tahoma"/>
                <w:sz w:val="16"/>
                <w:szCs w:val="20"/>
              </w:rPr>
            </w:pPr>
          </w:p>
          <w:p w14:paraId="07A1A432" w14:textId="77777777" w:rsidR="00BB39D3" w:rsidRPr="00771A11" w:rsidRDefault="00BB39D3" w:rsidP="00CC32F5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FB3A248" w14:textId="77777777" w:rsidR="00BB39D3" w:rsidRPr="00771A11" w:rsidRDefault="00BB39D3" w:rsidP="00BB39D3">
      <w:pPr>
        <w:spacing w:before="0" w:after="0"/>
        <w:ind w:left="720"/>
        <w:rPr>
          <w:rFonts w:ascii="Tahoma" w:hAnsi="Tahoma" w:cs="Tahoma"/>
          <w:sz w:val="20"/>
          <w:szCs w:val="20"/>
        </w:rPr>
      </w:pPr>
    </w:p>
    <w:p w14:paraId="44E71A8D" w14:textId="468CEA34" w:rsidR="0066600E" w:rsidRPr="00771A11" w:rsidRDefault="0066600E" w:rsidP="0066600E">
      <w:pPr>
        <w:pStyle w:val="Prrafodelista"/>
        <w:numPr>
          <w:ilvl w:val="0"/>
          <w:numId w:val="2"/>
        </w:numPr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s</w:t>
      </w: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de acuerdo con la Ley </w:t>
      </w:r>
      <w:r w:rsidR="000A4563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771A11" w:rsidRDefault="00AD20DD" w:rsidP="0066600E">
      <w:pPr>
        <w:pStyle w:val="Prrafodelista"/>
        <w:numPr>
          <w:ilvl w:val="0"/>
          <w:numId w:val="2"/>
        </w:numPr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Me comprometo</w:t>
      </w:r>
      <w:r w:rsidR="000815B0" w:rsidRPr="00771A11">
        <w:rPr>
          <w:rFonts w:ascii="Tahoma" w:hAnsi="Tahoma" w:cs="Tahoma"/>
          <w:color w:val="000000" w:themeColor="text1"/>
          <w:sz w:val="20"/>
          <w:szCs w:val="20"/>
        </w:rPr>
        <w:t>,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en </w:t>
      </w:r>
      <w:r w:rsidR="00A871B0" w:rsidRPr="00771A11">
        <w:rPr>
          <w:rFonts w:ascii="Tahoma" w:hAnsi="Tahoma" w:cs="Tahoma"/>
          <w:color w:val="000000" w:themeColor="text1"/>
          <w:sz w:val="20"/>
          <w:szCs w:val="20"/>
        </w:rPr>
        <w:t>caso de resultar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adjudicata</w:t>
      </w:r>
      <w:r w:rsidR="00A871B0" w:rsidRPr="00771A11">
        <w:rPr>
          <w:rFonts w:ascii="Tahoma" w:hAnsi="Tahoma" w:cs="Tahoma"/>
          <w:color w:val="000000" w:themeColor="text1"/>
          <w:sz w:val="20"/>
          <w:szCs w:val="20"/>
        </w:rPr>
        <w:t>rio</w:t>
      </w:r>
      <w:r w:rsidR="000815B0" w:rsidRPr="00771A11">
        <w:rPr>
          <w:rFonts w:ascii="Tahoma" w:hAnsi="Tahoma" w:cs="Tahoma"/>
          <w:color w:val="000000" w:themeColor="text1"/>
          <w:sz w:val="20"/>
          <w:szCs w:val="20"/>
        </w:rPr>
        <w:t>,</w:t>
      </w:r>
      <w:r w:rsidR="00A871B0" w:rsidRPr="00771A11">
        <w:rPr>
          <w:rFonts w:ascii="Tahoma" w:hAnsi="Tahoma" w:cs="Tahoma"/>
          <w:color w:val="000000" w:themeColor="text1"/>
          <w:sz w:val="20"/>
          <w:szCs w:val="20"/>
        </w:rPr>
        <w:t xml:space="preserve"> a</w:t>
      </w:r>
      <w:r w:rsidR="000815B0" w:rsidRPr="00771A11">
        <w:rPr>
          <w:rFonts w:ascii="Tahoma" w:hAnsi="Tahoma" w:cs="Tahoma"/>
          <w:color w:val="000000" w:themeColor="text1"/>
          <w:sz w:val="20"/>
          <w:szCs w:val="20"/>
        </w:rPr>
        <w:t xml:space="preserve"> cumplir</w:t>
      </w:r>
      <w:r w:rsidR="00A871B0" w:rsidRPr="00771A11">
        <w:rPr>
          <w:rFonts w:ascii="Tahoma" w:hAnsi="Tahoma" w:cs="Tahoma"/>
          <w:color w:val="000000" w:themeColor="text1"/>
          <w:sz w:val="20"/>
          <w:szCs w:val="20"/>
        </w:rPr>
        <w:t xml:space="preserve"> todas las especificaciones técnicas </w:t>
      </w:r>
      <w:r w:rsidR="004C4ABA" w:rsidRPr="00771A11">
        <w:rPr>
          <w:rFonts w:ascii="Tahoma" w:hAnsi="Tahoma" w:cs="Tahoma"/>
          <w:color w:val="000000" w:themeColor="text1"/>
          <w:sz w:val="20"/>
          <w:szCs w:val="20"/>
        </w:rPr>
        <w:t xml:space="preserve">relacionadas y requeridas </w:t>
      </w:r>
      <w:r w:rsidR="000815B0" w:rsidRPr="00771A11">
        <w:rPr>
          <w:rFonts w:ascii="Tahoma" w:hAnsi="Tahoma" w:cs="Tahoma"/>
          <w:color w:val="000000" w:themeColor="text1"/>
          <w:sz w:val="20"/>
          <w:szCs w:val="20"/>
        </w:rPr>
        <w:t xml:space="preserve">en el “Capítulo II- </w:t>
      </w:r>
      <w:r w:rsidR="00622A6B" w:rsidRPr="00771A11">
        <w:rPr>
          <w:rFonts w:ascii="Tahoma" w:hAnsi="Tahoma" w:cs="Tahoma"/>
          <w:color w:val="000000" w:themeColor="text1"/>
          <w:sz w:val="20"/>
          <w:szCs w:val="20"/>
        </w:rPr>
        <w:t>Especificaciones Técnicas”</w:t>
      </w:r>
      <w:r w:rsidR="000C1712" w:rsidRPr="00771A11">
        <w:rPr>
          <w:rFonts w:ascii="Tahoma" w:hAnsi="Tahoma" w:cs="Tahoma"/>
          <w:color w:val="000000" w:themeColor="text1"/>
          <w:sz w:val="20"/>
          <w:szCs w:val="20"/>
        </w:rPr>
        <w:t xml:space="preserve"> de </w:t>
      </w:r>
      <w:r w:rsidR="001A4B0B" w:rsidRPr="00771A11">
        <w:rPr>
          <w:rFonts w:ascii="Tahoma" w:hAnsi="Tahoma" w:cs="Tahoma"/>
          <w:color w:val="000000" w:themeColor="text1"/>
          <w:sz w:val="20"/>
          <w:szCs w:val="20"/>
        </w:rPr>
        <w:t xml:space="preserve">la </w:t>
      </w:r>
      <w:r w:rsidR="000C1712" w:rsidRPr="00771A11">
        <w:rPr>
          <w:rFonts w:ascii="Tahoma" w:hAnsi="Tahoma" w:cs="Tahoma"/>
          <w:color w:val="000000" w:themeColor="text1"/>
          <w:sz w:val="20"/>
          <w:szCs w:val="20"/>
        </w:rPr>
        <w:t>Invitación.</w:t>
      </w:r>
    </w:p>
    <w:p w14:paraId="496556CF" w14:textId="1FFE657F" w:rsidR="00BB39D3" w:rsidRPr="00771A11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Autorizo que la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ontratación, bajo el entendido que la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5E0BFAD" w:rsidR="00286C4C" w:rsidRPr="00771A11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Recibiré notificaciones</w:t>
      </w:r>
      <w:r w:rsidR="00DE7968" w:rsidRPr="00771A11">
        <w:rPr>
          <w:rFonts w:ascii="Tahoma" w:hAnsi="Tahoma" w:cs="Tahoma"/>
          <w:color w:val="000000" w:themeColor="text1"/>
          <w:sz w:val="20"/>
          <w:szCs w:val="20"/>
        </w:rPr>
        <w:t xml:space="preserve"> del contrato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19"/>
        <w:gridCol w:w="782"/>
        <w:gridCol w:w="4544"/>
      </w:tblGrid>
      <w:tr w:rsidR="006849FB" w:rsidRPr="00771A11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771A11" w:rsidRDefault="00F2301E" w:rsidP="00F2301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bookmarkStart w:id="2" w:name="_Hlk511125246"/>
            <w:r w:rsidRPr="00771A11">
              <w:rPr>
                <w:rFonts w:ascii="Tahoma" w:hAnsi="Tahoma" w:cs="Tahoma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771A11" w:rsidRDefault="00F2301E" w:rsidP="00F2301E">
            <w:pPr>
              <w:spacing w:before="0" w:after="0"/>
              <w:jc w:val="left"/>
              <w:rPr>
                <w:rFonts w:ascii="Tahoma" w:hAnsi="Tahoma" w:cs="Tahoma"/>
                <w:sz w:val="20"/>
                <w:szCs w:val="20"/>
              </w:rPr>
            </w:pPr>
            <w:r w:rsidRPr="00771A11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begin"/>
            </w:r>
            <w:r w:rsidRPr="00771A11">
              <w:rPr>
                <w:rFonts w:ascii="Tahoma" w:hAnsi="Tahoma" w:cs="Tahoma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71A11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end"/>
            </w:r>
            <w:r w:rsidRPr="00771A11">
              <w:rPr>
                <w:rFonts w:ascii="Tahoma" w:hAnsi="Tahoma" w:cs="Tahoma"/>
                <w:sz w:val="20"/>
                <w:szCs w:val="20"/>
              </w:rPr>
              <w:fldChar w:fldCharType="begin"/>
            </w:r>
            <w:r w:rsidRPr="00771A11">
              <w:rPr>
                <w:rFonts w:ascii="Tahoma" w:hAnsi="Tahoma" w:cs="Tahoma"/>
                <w:sz w:val="20"/>
                <w:szCs w:val="20"/>
              </w:rPr>
              <w:instrText xml:space="preserve"> AUTHOR  "Nombre y Apellidos" \* FirstCap  \* MERGEFORMAT </w:instrText>
            </w:r>
            <w:r w:rsidRPr="00771A11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</w:tc>
      </w:tr>
      <w:tr w:rsidR="006849FB" w:rsidRPr="00771A11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771A11" w:rsidRDefault="00F2301E" w:rsidP="00F2301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771A11">
              <w:rPr>
                <w:rFonts w:ascii="Tahoma" w:hAnsi="Tahoma" w:cs="Tahoma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Tahoma" w:hAnsi="Tahoma" w:cs="Tahoma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771A11" w:rsidRDefault="00F2301E" w:rsidP="00F2301E">
                <w:pPr>
                  <w:spacing w:before="0" w:after="0"/>
                  <w:jc w:val="left"/>
                  <w:rPr>
                    <w:rFonts w:ascii="Tahoma" w:hAnsi="Tahoma" w:cs="Tahoma"/>
                    <w:sz w:val="20"/>
                    <w:szCs w:val="20"/>
                  </w:rPr>
                </w:pPr>
                <w:r w:rsidRPr="00771A11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771A11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771A11" w:rsidRDefault="00F2301E" w:rsidP="00F2301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771A11">
              <w:rPr>
                <w:rFonts w:ascii="Tahoma" w:hAnsi="Tahoma" w:cs="Tahoma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Tahoma" w:hAnsi="Tahoma" w:cs="Tahoma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771A11" w:rsidRDefault="00F2301E" w:rsidP="00F2301E">
                <w:pPr>
                  <w:spacing w:before="0" w:after="0"/>
                  <w:jc w:val="left"/>
                  <w:rPr>
                    <w:rFonts w:ascii="Tahoma" w:hAnsi="Tahoma" w:cs="Tahoma"/>
                    <w:sz w:val="20"/>
                    <w:szCs w:val="20"/>
                  </w:rPr>
                </w:pPr>
                <w:r w:rsidRPr="00771A11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771A11" w:rsidRDefault="00F2301E" w:rsidP="00F2301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771A11">
              <w:rPr>
                <w:rFonts w:ascii="Tahoma" w:hAnsi="Tahoma" w:cs="Tahoma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Tahoma" w:hAnsi="Tahoma" w:cs="Tahoma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771A11" w:rsidRDefault="00F2301E" w:rsidP="00F2301E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</w:rPr>
                </w:pPr>
                <w:r w:rsidRPr="00771A11">
                  <w:rPr>
                    <w:rFonts w:ascii="Tahoma" w:hAnsi="Tahoma" w:cs="Tahoma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771A11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771A11" w:rsidRDefault="00F2301E" w:rsidP="00F2301E">
            <w:pPr>
              <w:spacing w:before="0" w:after="0"/>
              <w:jc w:val="left"/>
              <w:rPr>
                <w:rFonts w:ascii="Tahoma" w:hAnsi="Tahoma" w:cs="Tahoma"/>
                <w:b/>
                <w:sz w:val="20"/>
                <w:szCs w:val="20"/>
              </w:rPr>
            </w:pPr>
            <w:r w:rsidRPr="00771A11">
              <w:rPr>
                <w:rFonts w:ascii="Tahoma" w:hAnsi="Tahoma" w:cs="Tahoma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Tahoma" w:hAnsi="Tahoma" w:cs="Tahoma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771A11" w:rsidRDefault="00F2301E" w:rsidP="00F2301E">
                <w:pPr>
                  <w:spacing w:before="0" w:after="0"/>
                  <w:jc w:val="left"/>
                  <w:rPr>
                    <w:rFonts w:ascii="Tahoma" w:hAnsi="Tahoma" w:cs="Tahoma"/>
                    <w:sz w:val="20"/>
                    <w:szCs w:val="20"/>
                  </w:rPr>
                </w:pPr>
                <w:r w:rsidRPr="00771A11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771A11" w:rsidRDefault="00D24FCF" w:rsidP="005312F4">
      <w:pPr>
        <w:pStyle w:val="Prrafodelista"/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</w:p>
    <w:p w14:paraId="4557C1CD" w14:textId="21478F28" w:rsidR="002614F8" w:rsidRPr="00771A11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</w:t>
      </w:r>
      <w:r w:rsidR="002614F8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p</w:t>
      </w:r>
      <w:r w:rsidR="002614F8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c</w:t>
      </w:r>
      <w:r w:rsidR="002614F8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]</w:t>
      </w:r>
      <w:r w:rsidR="002614F8" w:rsidRPr="00771A11">
        <w:rPr>
          <w:rFonts w:ascii="Tahoma" w:hAnsi="Tahoma" w:cs="Tahoma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771A11">
        <w:rPr>
          <w:rFonts w:ascii="Tahoma" w:hAnsi="Tahoma" w:cs="Tahoma"/>
          <w:color w:val="000000" w:themeColor="text1"/>
          <w:sz w:val="20"/>
          <w:szCs w:val="20"/>
        </w:rPr>
        <w:t>.</w:t>
      </w:r>
      <w:r w:rsidR="002614F8" w:rsidRPr="00771A11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</w:p>
    <w:p w14:paraId="514BC141" w14:textId="77777777" w:rsidR="00A54635" w:rsidRPr="00771A11" w:rsidRDefault="00A54635" w:rsidP="00A54635">
      <w:pPr>
        <w:pStyle w:val="Prrafodelista"/>
        <w:spacing w:before="0" w:after="120"/>
        <w:rPr>
          <w:rFonts w:ascii="Tahoma" w:hAnsi="Tahoma" w:cs="Tahoma"/>
          <w:color w:val="000000" w:themeColor="text1"/>
          <w:sz w:val="20"/>
          <w:szCs w:val="20"/>
        </w:rPr>
      </w:pPr>
    </w:p>
    <w:p w14:paraId="553302F4" w14:textId="011CD858" w:rsidR="004003F4" w:rsidRPr="00771A11" w:rsidRDefault="004003F4" w:rsidP="004003F4">
      <w:pPr>
        <w:numPr>
          <w:ilvl w:val="12"/>
          <w:numId w:val="0"/>
        </w:numPr>
        <w:spacing w:after="120"/>
        <w:rPr>
          <w:rFonts w:ascii="Tahoma" w:hAnsi="Tahoma" w:cs="Tahoma"/>
          <w:sz w:val="20"/>
          <w:szCs w:val="20"/>
        </w:rPr>
      </w:pPr>
      <w:r w:rsidRPr="00771A11">
        <w:rPr>
          <w:rFonts w:ascii="Tahoma" w:hAnsi="Tahoma" w:cs="Tahoma"/>
          <w:sz w:val="20"/>
          <w:szCs w:val="20"/>
        </w:rPr>
        <w:t>Atentamente,</w:t>
      </w:r>
    </w:p>
    <w:p w14:paraId="21053C29" w14:textId="77777777" w:rsidR="004003F4" w:rsidRPr="00771A11" w:rsidRDefault="004003F4" w:rsidP="004003F4">
      <w:pPr>
        <w:pStyle w:val="InviasNormal"/>
        <w:spacing w:after="120"/>
        <w:rPr>
          <w:rFonts w:ascii="Tahoma" w:hAnsi="Tahoma" w:cs="Tahoma"/>
          <w:sz w:val="20"/>
          <w:szCs w:val="20"/>
        </w:rPr>
      </w:pPr>
    </w:p>
    <w:p w14:paraId="60E1C27D" w14:textId="677E9924" w:rsidR="004003F4" w:rsidRPr="00771A11" w:rsidRDefault="004003F4" w:rsidP="009A30A2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Nombre del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roponente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ab/>
        <w:t>_______________________________________</w:t>
      </w:r>
      <w:r w:rsidR="00286C4C" w:rsidRPr="00771A11">
        <w:rPr>
          <w:rFonts w:ascii="Tahoma" w:hAnsi="Tahoma" w:cs="Tahoma"/>
          <w:color w:val="000000" w:themeColor="text1"/>
          <w:sz w:val="20"/>
          <w:szCs w:val="20"/>
        </w:rPr>
        <w:t>__</w:t>
      </w:r>
    </w:p>
    <w:p w14:paraId="4FEF2E32" w14:textId="06C16BA6" w:rsidR="004003F4" w:rsidRPr="00771A11" w:rsidRDefault="004003F4" w:rsidP="009A30A2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Nombre del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</w:rPr>
        <w:t>r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 xml:space="preserve">epresentante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771A11" w:rsidRDefault="004003F4" w:rsidP="009A30A2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C. C. No.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ab/>
        <w:t>_____________________ de _______________</w:t>
      </w:r>
      <w:r w:rsidR="00286C4C" w:rsidRPr="00771A11">
        <w:rPr>
          <w:rFonts w:ascii="Tahoma" w:hAnsi="Tahoma" w:cs="Tahoma"/>
          <w:color w:val="000000" w:themeColor="text1"/>
          <w:sz w:val="20"/>
          <w:szCs w:val="20"/>
        </w:rPr>
        <w:t>_________</w:t>
      </w:r>
    </w:p>
    <w:p w14:paraId="4B1DF558" w14:textId="419BBF12" w:rsidR="004003F4" w:rsidRPr="00771A11" w:rsidRDefault="004003F4" w:rsidP="009A30A2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Dirección de correo_______________________________________</w:t>
      </w:r>
      <w:r w:rsidR="00286C4C" w:rsidRPr="00771A11">
        <w:rPr>
          <w:rFonts w:ascii="Tahoma" w:hAnsi="Tahoma" w:cs="Tahoma"/>
          <w:color w:val="000000" w:themeColor="text1"/>
          <w:sz w:val="20"/>
          <w:szCs w:val="20"/>
        </w:rPr>
        <w:t>______</w:t>
      </w:r>
    </w:p>
    <w:p w14:paraId="575A039D" w14:textId="479C5780" w:rsidR="004003F4" w:rsidRPr="00771A11" w:rsidRDefault="004003F4" w:rsidP="009A30A2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Correo electrónico_______________________________________</w:t>
      </w:r>
      <w:r w:rsidR="00286C4C" w:rsidRPr="00771A11">
        <w:rPr>
          <w:rFonts w:ascii="Tahoma" w:hAnsi="Tahoma" w:cs="Tahoma"/>
          <w:color w:val="000000" w:themeColor="text1"/>
          <w:sz w:val="20"/>
          <w:szCs w:val="20"/>
        </w:rPr>
        <w:t>_______</w:t>
      </w:r>
    </w:p>
    <w:p w14:paraId="3349854A" w14:textId="0420CBBF" w:rsidR="004003F4" w:rsidRPr="00771A11" w:rsidRDefault="004003F4" w:rsidP="009A30A2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Telefax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ab/>
        <w:t>_______________________________________</w:t>
      </w:r>
      <w:r w:rsidR="00286C4C" w:rsidRPr="00771A11">
        <w:rPr>
          <w:rFonts w:ascii="Tahoma" w:hAnsi="Tahoma" w:cs="Tahoma"/>
          <w:color w:val="000000" w:themeColor="text1"/>
          <w:sz w:val="20"/>
          <w:szCs w:val="20"/>
        </w:rPr>
        <w:t>_______________</w:t>
      </w:r>
    </w:p>
    <w:p w14:paraId="7F0145CC" w14:textId="1D686F96" w:rsidR="00286C4C" w:rsidRPr="00771A11" w:rsidRDefault="004003F4" w:rsidP="00A54635">
      <w:pPr>
        <w:pStyle w:val="InviasNormal"/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Ciudad</w:t>
      </w:r>
      <w:r w:rsidRPr="00771A11">
        <w:rPr>
          <w:rFonts w:ascii="Tahoma" w:hAnsi="Tahoma" w:cs="Tahoma"/>
          <w:color w:val="000000" w:themeColor="text1"/>
          <w:sz w:val="20"/>
          <w:szCs w:val="20"/>
        </w:rPr>
        <w:tab/>
        <w:t>_______________________________________</w:t>
      </w:r>
      <w:r w:rsidR="00286C4C" w:rsidRPr="00771A11">
        <w:rPr>
          <w:rFonts w:ascii="Tahoma" w:hAnsi="Tahoma" w:cs="Tahoma"/>
          <w:color w:val="000000" w:themeColor="text1"/>
          <w:sz w:val="20"/>
          <w:szCs w:val="20"/>
        </w:rPr>
        <w:t>_______________</w:t>
      </w:r>
    </w:p>
    <w:p w14:paraId="1654F11F" w14:textId="4A8D8144" w:rsidR="00286C4C" w:rsidRPr="00771A11" w:rsidRDefault="00286C4C" w:rsidP="004003F4">
      <w:pPr>
        <w:pStyle w:val="InviasNormal"/>
        <w:spacing w:after="120"/>
        <w:rPr>
          <w:rFonts w:ascii="Tahoma" w:hAnsi="Tahoma" w:cs="Tahoma"/>
          <w:sz w:val="20"/>
          <w:szCs w:val="20"/>
        </w:rPr>
      </w:pPr>
    </w:p>
    <w:p w14:paraId="31A4FB40" w14:textId="77777777" w:rsidR="00A54635" w:rsidRPr="00771A11" w:rsidRDefault="00A54635" w:rsidP="004003F4">
      <w:pPr>
        <w:pStyle w:val="InviasNormal"/>
        <w:spacing w:after="120"/>
        <w:rPr>
          <w:rFonts w:ascii="Tahoma" w:hAnsi="Tahoma" w:cs="Tahoma"/>
          <w:sz w:val="20"/>
          <w:szCs w:val="20"/>
        </w:rPr>
      </w:pPr>
    </w:p>
    <w:p w14:paraId="1D00E3A0" w14:textId="77777777" w:rsidR="004003F4" w:rsidRPr="00771A11" w:rsidRDefault="004003F4" w:rsidP="004003F4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771A11" w:rsidRDefault="00BD51F0" w:rsidP="004003F4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</w:t>
      </w:r>
      <w:r w:rsidR="004003F4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r</w:t>
      </w:r>
      <w:r w:rsidR="004003F4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l</w:t>
      </w:r>
      <w:r w:rsidR="004003F4"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egal</w:t>
      </w:r>
      <w:r w:rsidRPr="00771A11">
        <w:rPr>
          <w:rFonts w:ascii="Tahoma" w:hAnsi="Tahoma" w:cs="Tahoma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771A11" w:rsidRDefault="004003F4" w:rsidP="004003F4">
      <w:pPr>
        <w:numPr>
          <w:ilvl w:val="12"/>
          <w:numId w:val="0"/>
        </w:numPr>
        <w:spacing w:after="120"/>
        <w:rPr>
          <w:rFonts w:ascii="Tahoma" w:hAnsi="Tahoma" w:cs="Tahoma"/>
          <w:color w:val="000000" w:themeColor="text1"/>
          <w:sz w:val="20"/>
          <w:szCs w:val="20"/>
        </w:rPr>
      </w:pPr>
    </w:p>
    <w:sectPr w:rsidR="004003F4" w:rsidRPr="00771A11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3ED87" w14:textId="77777777" w:rsidR="00A114AD" w:rsidRDefault="00A114AD" w:rsidP="00D97E04">
      <w:pPr>
        <w:spacing w:before="0" w:after="0"/>
      </w:pPr>
      <w:r>
        <w:separator/>
      </w:r>
    </w:p>
  </w:endnote>
  <w:endnote w:type="continuationSeparator" w:id="0">
    <w:p w14:paraId="3504A337" w14:textId="77777777" w:rsidR="00A114AD" w:rsidRDefault="00A114AD" w:rsidP="00D97E04">
      <w:pPr>
        <w:spacing w:before="0" w:after="0"/>
      </w:pPr>
      <w:r>
        <w:continuationSeparator/>
      </w:r>
    </w:p>
  </w:endnote>
  <w:endnote w:type="continuationNotice" w:id="1">
    <w:p w14:paraId="399D099B" w14:textId="77777777" w:rsidR="00A114AD" w:rsidRDefault="00A114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126BC" w14:textId="77777777" w:rsidR="00A114AD" w:rsidRDefault="00A114AD" w:rsidP="00D97E04">
      <w:pPr>
        <w:spacing w:before="0" w:after="0"/>
      </w:pPr>
      <w:r>
        <w:separator/>
      </w:r>
    </w:p>
  </w:footnote>
  <w:footnote w:type="continuationSeparator" w:id="0">
    <w:p w14:paraId="06C1B2F8" w14:textId="77777777" w:rsidR="00A114AD" w:rsidRDefault="00A114AD" w:rsidP="00D97E04">
      <w:pPr>
        <w:spacing w:before="0" w:after="0"/>
      </w:pPr>
      <w:r>
        <w:continuationSeparator/>
      </w:r>
    </w:p>
  </w:footnote>
  <w:footnote w:type="continuationNotice" w:id="1">
    <w:p w14:paraId="7E702A83" w14:textId="77777777" w:rsidR="00A114AD" w:rsidRDefault="00A114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676BF101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>SECRETARÍA DE</w:t>
          </w:r>
          <w:r w:rsidR="00B32EFD">
            <w:rPr>
              <w:b/>
              <w:w w:val="95"/>
              <w:sz w:val="22"/>
              <w:szCs w:val="22"/>
            </w:rPr>
            <w:t xml:space="preserve"> INTEGRACIÓN Y DESARROLLO SOCIAL</w:t>
          </w:r>
        </w:p>
        <w:p w14:paraId="57FD8F62" w14:textId="1B0E6500" w:rsidR="002D7471" w:rsidRPr="008570EC" w:rsidRDefault="002D7471" w:rsidP="002D7471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1835911">
    <w:abstractNumId w:val="0"/>
  </w:num>
  <w:num w:numId="2" w16cid:durableId="1481776414">
    <w:abstractNumId w:val="1"/>
  </w:num>
  <w:num w:numId="3" w16cid:durableId="3269030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46996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78305322">
    <w:abstractNumId w:val="4"/>
  </w:num>
  <w:num w:numId="6" w16cid:durableId="736247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366EF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1B2D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71A11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3897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822CE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4AD"/>
    <w:rsid w:val="00A115B8"/>
    <w:rsid w:val="00A26867"/>
    <w:rsid w:val="00A31A8C"/>
    <w:rsid w:val="00A333A9"/>
    <w:rsid w:val="00A54635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2EFD"/>
    <w:rsid w:val="00B35811"/>
    <w:rsid w:val="00B358C4"/>
    <w:rsid w:val="00B4768E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75C7D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7576"/>
    <w:rsid w:val="001D21A8"/>
    <w:rsid w:val="002601F2"/>
    <w:rsid w:val="00273648"/>
    <w:rsid w:val="002A7262"/>
    <w:rsid w:val="002C2971"/>
    <w:rsid w:val="002D7810"/>
    <w:rsid w:val="00321B2C"/>
    <w:rsid w:val="0033377A"/>
    <w:rsid w:val="0039660D"/>
    <w:rsid w:val="00396D81"/>
    <w:rsid w:val="003A1B2D"/>
    <w:rsid w:val="004453F0"/>
    <w:rsid w:val="00445488"/>
    <w:rsid w:val="005A5708"/>
    <w:rsid w:val="005A7F85"/>
    <w:rsid w:val="005E2252"/>
    <w:rsid w:val="005E576A"/>
    <w:rsid w:val="00623DBB"/>
    <w:rsid w:val="00653464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4768E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461EE-ABA8-44FB-A667-2AFFCF934BF7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9CB46FCF-A78C-4D03-8FC9-028FA1724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6278A-0A18-410E-88A3-778904C71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Diego Enrique Giraldo Mejía</cp:lastModifiedBy>
  <cp:revision>7</cp:revision>
  <cp:lastPrinted>2020-04-30T21:40:00Z</cp:lastPrinted>
  <dcterms:created xsi:type="dcterms:W3CDTF">2023-01-23T16:14:00Z</dcterms:created>
  <dcterms:modified xsi:type="dcterms:W3CDTF">2026-08-27T18:54:00Z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