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5C8AA" w14:textId="77777777" w:rsidR="0037487C" w:rsidRDefault="00B1756D">
      <w:pPr>
        <w:spacing w:after="160"/>
        <w:jc w:val="center"/>
      </w:pPr>
      <w:r>
        <w:rPr>
          <w:rFonts w:ascii="Times New Roman" w:hAnsi="Times New Roman" w:cs="Times New Roman"/>
          <w:b/>
          <w:sz w:val="22"/>
        </w:rPr>
        <w:t>FORMATO 8 – MULTAS Y SANCIONES</w:t>
      </w:r>
    </w:p>
    <w:p w14:paraId="650FF081" w14:textId="77777777" w:rsidR="0037487C" w:rsidRDefault="00B1756D">
      <w:pPr>
        <w:spacing w:after="40"/>
        <w:jc w:val="both"/>
      </w:pPr>
      <w:r>
        <w:rPr>
          <w:rFonts w:ascii="Times New Roman" w:hAnsi="Times New Roman" w:cs="Times New Roman"/>
          <w:sz w:val="22"/>
        </w:rPr>
        <w:t>Señores</w:t>
      </w:r>
    </w:p>
    <w:p w14:paraId="2F8A8165" w14:textId="77777777" w:rsidR="0037487C" w:rsidRDefault="00B1756D">
      <w:pPr>
        <w:spacing w:after="40"/>
        <w:jc w:val="both"/>
      </w:pPr>
      <w:r>
        <w:rPr>
          <w:rFonts w:ascii="Times New Roman" w:hAnsi="Times New Roman" w:cs="Times New Roman"/>
          <w:b/>
          <w:sz w:val="22"/>
        </w:rPr>
        <w:t>ALCALDÍA MAYOR DE TUNJA</w:t>
      </w:r>
    </w:p>
    <w:p w14:paraId="6F92D52F" w14:textId="77777777" w:rsidR="0037487C" w:rsidRDefault="00B1756D">
      <w:pPr>
        <w:spacing w:after="40"/>
        <w:jc w:val="both"/>
      </w:pPr>
      <w:r>
        <w:rPr>
          <w:rFonts w:ascii="Times New Roman" w:hAnsi="Times New Roman" w:cs="Times New Roman"/>
          <w:sz w:val="22"/>
        </w:rPr>
        <w:t>Departamento Administrativo de Gestión de Bienes, Servicios y Función Pública</w:t>
      </w:r>
    </w:p>
    <w:p w14:paraId="6F094F94" w14:textId="77777777" w:rsidR="0037487C" w:rsidRDefault="00B1756D">
      <w:pPr>
        <w:spacing w:after="40"/>
        <w:jc w:val="both"/>
      </w:pPr>
      <w:r>
        <w:rPr>
          <w:rFonts w:ascii="Times New Roman" w:hAnsi="Times New Roman" w:cs="Times New Roman"/>
          <w:sz w:val="22"/>
        </w:rPr>
        <w:t>Unidad Especial de Contratación Estatal</w:t>
      </w:r>
    </w:p>
    <w:p w14:paraId="533EC2FF" w14:textId="77777777" w:rsidR="0037487C" w:rsidRDefault="00B1756D">
      <w:pPr>
        <w:spacing w:after="120"/>
        <w:jc w:val="both"/>
      </w:pPr>
      <w:r>
        <w:rPr>
          <w:rFonts w:ascii="Times New Roman" w:hAnsi="Times New Roman" w:cs="Times New Roman"/>
          <w:sz w:val="22"/>
        </w:rPr>
        <w:t>Ciudad</w:t>
      </w:r>
    </w:p>
    <w:p w14:paraId="29CB8F93" w14:textId="77777777" w:rsidR="0037487C" w:rsidRDefault="00B1756D">
      <w:pPr>
        <w:spacing w:after="80"/>
        <w:jc w:val="both"/>
      </w:pPr>
      <w:r>
        <w:rPr>
          <w:rFonts w:ascii="Times New Roman" w:hAnsi="Times New Roman" w:cs="Times New Roman"/>
          <w:b/>
          <w:sz w:val="22"/>
        </w:rPr>
        <w:t>REFERENCIA:</w:t>
      </w:r>
      <w:r>
        <w:rPr>
          <w:rFonts w:ascii="Times New Roman" w:hAnsi="Times New Roman" w:cs="Times New Roman"/>
          <w:sz w:val="22"/>
        </w:rPr>
        <w:t xml:space="preserve"> SELECCIÓN ABREVIADA DE MENOR CUANTÍA No. SA-AMT-004-2026</w:t>
      </w:r>
    </w:p>
    <w:p w14:paraId="014FB334" w14:textId="77777777" w:rsidR="0037487C" w:rsidRDefault="00B1756D">
      <w:pPr>
        <w:spacing w:after="160"/>
        <w:jc w:val="both"/>
      </w:pPr>
      <w:r>
        <w:rPr>
          <w:rFonts w:ascii="Times New Roman" w:hAnsi="Times New Roman" w:cs="Times New Roman"/>
          <w:b/>
          <w:sz w:val="22"/>
        </w:rPr>
        <w:t>OBJETO:</w:t>
      </w:r>
      <w:r>
        <w:rPr>
          <w:rFonts w:ascii="Times New Roman" w:hAnsi="Times New Roman" w:cs="Times New Roman"/>
          <w:sz w:val="22"/>
        </w:rPr>
        <w:t xml:space="preserve"> “GBS-SET-06 PRESTACIÓN DE SERVICIOS DE SALUD OCUPACIONAL PARA LA REALIZACIÓN DE EVALUACIONES MÉDICAS OCUPACIONALES, EXÁMENES CLÍNICOS Y PARACLÍNICOS, ANÁLISIS DE PUESTO DE TRABAJO, ESQUEMAS </w:t>
      </w:r>
      <w:r>
        <w:rPr>
          <w:rFonts w:ascii="Times New Roman" w:hAnsi="Times New Roman" w:cs="Times New Roman"/>
          <w:sz w:val="22"/>
        </w:rPr>
        <w:t>DE VACUNACIÓN Y MANEJO DE LAS HISTORIAS CLÍNICAS OCUPACIONALES CORRESPONDIENTES, SEGÚN REQUERIMIENTO, DIRIGIDOS A LOS FUNCIONARIOS DE LA PLANTA CENTRAL Y AL PERSONAL ADMINISTRATIVO DE LAS INSTITUCIONES EDUCATIVAS OFICIALES DEL MUNICIPIO DE TUNJA”</w:t>
      </w:r>
    </w:p>
    <w:p w14:paraId="699A793A" w14:textId="77777777" w:rsidR="0037487C" w:rsidRDefault="00B1756D">
      <w:pPr>
        <w:spacing w:after="120"/>
        <w:jc w:val="both"/>
      </w:pPr>
      <w:r>
        <w:rPr>
          <w:rFonts w:ascii="Times New Roman" w:hAnsi="Times New Roman" w:cs="Times New Roman"/>
          <w:sz w:val="22"/>
        </w:rPr>
        <w:t>El suscri</w:t>
      </w:r>
      <w:r>
        <w:rPr>
          <w:rFonts w:ascii="Times New Roman" w:hAnsi="Times New Roman" w:cs="Times New Roman"/>
          <w:sz w:val="22"/>
        </w:rPr>
        <w:t xml:space="preserve">to ____________________________, identificado con cédula de ciudadanía No. ____________, obrando en nombre propio / en calidad de representante legal de ____________________________, identificada con NIT ____________, </w:t>
      </w:r>
      <w:r>
        <w:rPr>
          <w:rFonts w:ascii="Times New Roman" w:hAnsi="Times New Roman" w:cs="Times New Roman"/>
          <w:b/>
          <w:sz w:val="22"/>
        </w:rPr>
        <w:t>manifiesto bajo la gravedad de juramen</w:t>
      </w:r>
      <w:r>
        <w:rPr>
          <w:rFonts w:ascii="Times New Roman" w:hAnsi="Times New Roman" w:cs="Times New Roman"/>
          <w:b/>
          <w:sz w:val="22"/>
        </w:rPr>
        <w:t>to</w:t>
      </w:r>
      <w:r>
        <w:rPr>
          <w:rFonts w:ascii="Times New Roman" w:hAnsi="Times New Roman" w:cs="Times New Roman"/>
          <w:sz w:val="22"/>
        </w:rPr>
        <w:t xml:space="preserve"> que, durante el último (1) año contado a partir de la fecha prevista para la presentación de las ofertas del proceso de la referencia: (marque con una X)</w:t>
      </w:r>
    </w:p>
    <w:tbl>
      <w:tblPr>
        <w:tblStyle w:val="Tablaconcuadrcula"/>
        <w:tblW w:w="0" w:type="auto"/>
        <w:jc w:val="center"/>
        <w:tblLayout w:type="fixed"/>
        <w:tblLook w:val="04A0" w:firstRow="1" w:lastRow="0" w:firstColumn="1" w:lastColumn="0" w:noHBand="0" w:noVBand="1"/>
      </w:tblPr>
      <w:tblGrid>
        <w:gridCol w:w="800"/>
        <w:gridCol w:w="8038"/>
      </w:tblGrid>
      <w:tr w:rsidR="0037487C" w14:paraId="5E4A51CD" w14:textId="77777777">
        <w:trPr>
          <w:jc w:val="center"/>
        </w:trPr>
        <w:tc>
          <w:tcPr>
            <w:tcW w:w="800" w:type="dxa"/>
          </w:tcPr>
          <w:p w14:paraId="66298DC5" w14:textId="77777777" w:rsidR="0037487C" w:rsidRDefault="0037487C">
            <w:pPr>
              <w:spacing w:after="40"/>
              <w:jc w:val="center"/>
            </w:pPr>
          </w:p>
        </w:tc>
        <w:tc>
          <w:tcPr>
            <w:tcW w:w="8038" w:type="dxa"/>
          </w:tcPr>
          <w:p w14:paraId="6330B2DA" w14:textId="77777777" w:rsidR="0037487C" w:rsidRDefault="00B1756D">
            <w:pPr>
              <w:spacing w:after="40"/>
            </w:pPr>
            <w:r>
              <w:rPr>
                <w:rFonts w:ascii="Times New Roman" w:hAnsi="Times New Roman" w:cs="Times New Roman"/>
                <w:b/>
              </w:rPr>
              <w:t>NO</w:t>
            </w:r>
            <w:r>
              <w:rPr>
                <w:rFonts w:ascii="Times New Roman" w:hAnsi="Times New Roman" w:cs="Times New Roman"/>
              </w:rPr>
              <w:t xml:space="preserve"> me han sido impuestas multas ni cláusulas penales por parte de entidades estatales o de particulares.</w:t>
            </w:r>
          </w:p>
        </w:tc>
      </w:tr>
      <w:tr w:rsidR="0037487C" w14:paraId="4D1B8CDC" w14:textId="77777777">
        <w:trPr>
          <w:jc w:val="center"/>
        </w:trPr>
        <w:tc>
          <w:tcPr>
            <w:tcW w:w="800" w:type="dxa"/>
          </w:tcPr>
          <w:p w14:paraId="643101EF" w14:textId="77777777" w:rsidR="0037487C" w:rsidRDefault="0037487C">
            <w:pPr>
              <w:spacing w:after="40"/>
              <w:jc w:val="center"/>
            </w:pPr>
          </w:p>
        </w:tc>
        <w:tc>
          <w:tcPr>
            <w:tcW w:w="8038" w:type="dxa"/>
          </w:tcPr>
          <w:p w14:paraId="47240D35" w14:textId="77777777" w:rsidR="0037487C" w:rsidRDefault="00B1756D">
            <w:pPr>
              <w:spacing w:after="40"/>
            </w:pPr>
            <w:r>
              <w:rPr>
                <w:rFonts w:ascii="Times New Roman" w:hAnsi="Times New Roman" w:cs="Times New Roman"/>
                <w:b/>
              </w:rPr>
              <w:t>SÍ</w:t>
            </w:r>
            <w:r>
              <w:rPr>
                <w:rFonts w:ascii="Times New Roman" w:hAnsi="Times New Roman" w:cs="Times New Roman"/>
              </w:rPr>
              <w:t xml:space="preserve"> me han sido impuestas las multas y/o cláusulas penales que se relacionan a continuación:</w:t>
            </w:r>
          </w:p>
        </w:tc>
      </w:tr>
    </w:tbl>
    <w:p w14:paraId="34F7AF43" w14:textId="77777777" w:rsidR="0037487C" w:rsidRDefault="0037487C">
      <w:pPr>
        <w:spacing w:after="120"/>
        <w:jc w:val="both"/>
      </w:pPr>
    </w:p>
    <w:tbl>
      <w:tblPr>
        <w:tblStyle w:val="Tablaconcuadrcula"/>
        <w:tblW w:w="0" w:type="auto"/>
        <w:jc w:val="center"/>
        <w:tblLayout w:type="fixed"/>
        <w:tblLook w:val="04A0" w:firstRow="1" w:lastRow="0" w:firstColumn="1" w:lastColumn="0" w:noHBand="0" w:noVBand="1"/>
      </w:tblPr>
      <w:tblGrid>
        <w:gridCol w:w="500"/>
        <w:gridCol w:w="1600"/>
        <w:gridCol w:w="1400"/>
        <w:gridCol w:w="1500"/>
        <w:gridCol w:w="1200"/>
        <w:gridCol w:w="1100"/>
        <w:gridCol w:w="900"/>
        <w:gridCol w:w="638"/>
      </w:tblGrid>
      <w:tr w:rsidR="0037487C" w14:paraId="25F415F9" w14:textId="77777777">
        <w:trPr>
          <w:jc w:val="center"/>
        </w:trPr>
        <w:tc>
          <w:tcPr>
            <w:tcW w:w="500" w:type="dxa"/>
            <w:shd w:val="clear" w:color="auto" w:fill="D9D9D9"/>
          </w:tcPr>
          <w:p w14:paraId="1D0B60ED" w14:textId="77777777" w:rsidR="0037487C" w:rsidRDefault="00B1756D">
            <w:pPr>
              <w:spacing w:after="40"/>
              <w:jc w:val="center"/>
            </w:pPr>
            <w:r>
              <w:rPr>
                <w:rFonts w:ascii="Times New Roman" w:hAnsi="Times New Roman" w:cs="Times New Roman"/>
                <w:b/>
                <w:sz w:val="16"/>
              </w:rPr>
              <w:t>No.</w:t>
            </w:r>
          </w:p>
        </w:tc>
        <w:tc>
          <w:tcPr>
            <w:tcW w:w="1600" w:type="dxa"/>
            <w:shd w:val="clear" w:color="auto" w:fill="D9D9D9"/>
          </w:tcPr>
          <w:p w14:paraId="589237CB" w14:textId="77777777" w:rsidR="0037487C" w:rsidRDefault="00B1756D">
            <w:pPr>
              <w:spacing w:after="40"/>
              <w:jc w:val="center"/>
            </w:pPr>
            <w:r>
              <w:rPr>
                <w:rFonts w:ascii="Times New Roman" w:hAnsi="Times New Roman" w:cs="Times New Roman"/>
                <w:b/>
                <w:sz w:val="16"/>
              </w:rPr>
              <w:t>Entidad o persona que impuso la sanción</w:t>
            </w:r>
          </w:p>
        </w:tc>
        <w:tc>
          <w:tcPr>
            <w:tcW w:w="1400" w:type="dxa"/>
            <w:shd w:val="clear" w:color="auto" w:fill="D9D9D9"/>
          </w:tcPr>
          <w:p w14:paraId="7C733C76" w14:textId="77777777" w:rsidR="0037487C" w:rsidRDefault="00B1756D">
            <w:pPr>
              <w:spacing w:after="40"/>
              <w:jc w:val="center"/>
            </w:pPr>
            <w:r>
              <w:rPr>
                <w:rFonts w:ascii="Times New Roman" w:hAnsi="Times New Roman" w:cs="Times New Roman"/>
                <w:b/>
                <w:sz w:val="16"/>
              </w:rPr>
              <w:t xml:space="preserve">No. y objeto </w:t>
            </w:r>
            <w:r>
              <w:rPr>
                <w:rFonts w:ascii="Times New Roman" w:hAnsi="Times New Roman" w:cs="Times New Roman"/>
                <w:b/>
                <w:sz w:val="16"/>
              </w:rPr>
              <w:t>del contrato</w:t>
            </w:r>
          </w:p>
        </w:tc>
        <w:tc>
          <w:tcPr>
            <w:tcW w:w="1500" w:type="dxa"/>
            <w:shd w:val="clear" w:color="auto" w:fill="D9D9D9"/>
          </w:tcPr>
          <w:p w14:paraId="6BE37346" w14:textId="77777777" w:rsidR="0037487C" w:rsidRDefault="00B1756D">
            <w:pPr>
              <w:spacing w:after="40"/>
              <w:jc w:val="center"/>
            </w:pPr>
            <w:r>
              <w:rPr>
                <w:rFonts w:ascii="Times New Roman" w:hAnsi="Times New Roman" w:cs="Times New Roman"/>
                <w:b/>
                <w:sz w:val="16"/>
              </w:rPr>
              <w:t>Acto administrativo o documento (número y fecha)</w:t>
            </w:r>
          </w:p>
        </w:tc>
        <w:tc>
          <w:tcPr>
            <w:tcW w:w="1200" w:type="dxa"/>
            <w:shd w:val="clear" w:color="auto" w:fill="D9D9D9"/>
          </w:tcPr>
          <w:p w14:paraId="0FCA40BD" w14:textId="77777777" w:rsidR="0037487C" w:rsidRDefault="00B1756D">
            <w:pPr>
              <w:spacing w:after="40"/>
              <w:jc w:val="center"/>
            </w:pPr>
            <w:r>
              <w:rPr>
                <w:rFonts w:ascii="Times New Roman" w:hAnsi="Times New Roman" w:cs="Times New Roman"/>
                <w:b/>
                <w:sz w:val="16"/>
              </w:rPr>
              <w:t>Fecha de ejecutoria o firmeza</w:t>
            </w:r>
          </w:p>
        </w:tc>
        <w:tc>
          <w:tcPr>
            <w:tcW w:w="1100" w:type="dxa"/>
            <w:shd w:val="clear" w:color="auto" w:fill="D9D9D9"/>
          </w:tcPr>
          <w:p w14:paraId="5D225352" w14:textId="77777777" w:rsidR="0037487C" w:rsidRDefault="00B1756D">
            <w:pPr>
              <w:spacing w:after="40"/>
              <w:jc w:val="center"/>
            </w:pPr>
            <w:r>
              <w:rPr>
                <w:rFonts w:ascii="Times New Roman" w:hAnsi="Times New Roman" w:cs="Times New Roman"/>
                <w:b/>
                <w:sz w:val="16"/>
              </w:rPr>
              <w:t>Tipo (multa / cláusula penal)</w:t>
            </w:r>
          </w:p>
        </w:tc>
        <w:tc>
          <w:tcPr>
            <w:tcW w:w="900" w:type="dxa"/>
            <w:shd w:val="clear" w:color="auto" w:fill="D9D9D9"/>
          </w:tcPr>
          <w:p w14:paraId="08E367A1" w14:textId="77777777" w:rsidR="0037487C" w:rsidRDefault="00B1756D">
            <w:pPr>
              <w:spacing w:after="40"/>
              <w:jc w:val="center"/>
            </w:pPr>
            <w:r>
              <w:rPr>
                <w:rFonts w:ascii="Times New Roman" w:hAnsi="Times New Roman" w:cs="Times New Roman"/>
                <w:b/>
                <w:sz w:val="16"/>
              </w:rPr>
              <w:t>Valor</w:t>
            </w:r>
          </w:p>
        </w:tc>
        <w:tc>
          <w:tcPr>
            <w:tcW w:w="638" w:type="dxa"/>
            <w:shd w:val="clear" w:color="auto" w:fill="D9D9D9"/>
          </w:tcPr>
          <w:p w14:paraId="170B421D" w14:textId="77777777" w:rsidR="0037487C" w:rsidRDefault="00B1756D">
            <w:pPr>
              <w:spacing w:after="40"/>
              <w:jc w:val="center"/>
            </w:pPr>
            <w:r>
              <w:rPr>
                <w:rFonts w:ascii="Times New Roman" w:hAnsi="Times New Roman" w:cs="Times New Roman"/>
                <w:b/>
                <w:sz w:val="16"/>
              </w:rPr>
              <w:t>¿Es objeto de control jurisdiccional? (Sí/No)</w:t>
            </w:r>
          </w:p>
        </w:tc>
      </w:tr>
      <w:tr w:rsidR="0037487C" w14:paraId="5F192D67" w14:textId="77777777">
        <w:trPr>
          <w:jc w:val="center"/>
        </w:trPr>
        <w:tc>
          <w:tcPr>
            <w:tcW w:w="500" w:type="dxa"/>
          </w:tcPr>
          <w:p w14:paraId="1FFBB738" w14:textId="77777777" w:rsidR="0037487C" w:rsidRDefault="00B1756D">
            <w:pPr>
              <w:spacing w:after="40"/>
              <w:jc w:val="center"/>
            </w:pPr>
            <w:r>
              <w:rPr>
                <w:rFonts w:ascii="Times New Roman" w:hAnsi="Times New Roman" w:cs="Times New Roman"/>
                <w:sz w:val="16"/>
              </w:rPr>
              <w:t>1</w:t>
            </w:r>
          </w:p>
        </w:tc>
        <w:tc>
          <w:tcPr>
            <w:tcW w:w="1600" w:type="dxa"/>
          </w:tcPr>
          <w:p w14:paraId="16B096F2" w14:textId="77777777" w:rsidR="0037487C" w:rsidRDefault="0037487C">
            <w:pPr>
              <w:spacing w:after="40"/>
            </w:pPr>
          </w:p>
        </w:tc>
        <w:tc>
          <w:tcPr>
            <w:tcW w:w="1400" w:type="dxa"/>
          </w:tcPr>
          <w:p w14:paraId="0F9B6CDA" w14:textId="77777777" w:rsidR="0037487C" w:rsidRDefault="0037487C">
            <w:pPr>
              <w:spacing w:after="40"/>
            </w:pPr>
          </w:p>
        </w:tc>
        <w:tc>
          <w:tcPr>
            <w:tcW w:w="1500" w:type="dxa"/>
          </w:tcPr>
          <w:p w14:paraId="58AB9DBE" w14:textId="77777777" w:rsidR="0037487C" w:rsidRDefault="0037487C">
            <w:pPr>
              <w:spacing w:after="40"/>
            </w:pPr>
          </w:p>
        </w:tc>
        <w:tc>
          <w:tcPr>
            <w:tcW w:w="1200" w:type="dxa"/>
          </w:tcPr>
          <w:p w14:paraId="4ACF64DB" w14:textId="77777777" w:rsidR="0037487C" w:rsidRDefault="0037487C">
            <w:pPr>
              <w:spacing w:after="40"/>
              <w:jc w:val="center"/>
            </w:pPr>
          </w:p>
        </w:tc>
        <w:tc>
          <w:tcPr>
            <w:tcW w:w="1100" w:type="dxa"/>
          </w:tcPr>
          <w:p w14:paraId="115CEF71" w14:textId="77777777" w:rsidR="0037487C" w:rsidRDefault="0037487C">
            <w:pPr>
              <w:spacing w:after="40"/>
              <w:jc w:val="center"/>
            </w:pPr>
          </w:p>
        </w:tc>
        <w:tc>
          <w:tcPr>
            <w:tcW w:w="900" w:type="dxa"/>
          </w:tcPr>
          <w:p w14:paraId="355A7946" w14:textId="77777777" w:rsidR="0037487C" w:rsidRDefault="0037487C">
            <w:pPr>
              <w:spacing w:after="40"/>
              <w:jc w:val="right"/>
            </w:pPr>
          </w:p>
        </w:tc>
        <w:tc>
          <w:tcPr>
            <w:tcW w:w="638" w:type="dxa"/>
          </w:tcPr>
          <w:p w14:paraId="6AEB473F" w14:textId="77777777" w:rsidR="0037487C" w:rsidRDefault="0037487C">
            <w:pPr>
              <w:spacing w:after="40"/>
              <w:jc w:val="center"/>
            </w:pPr>
          </w:p>
        </w:tc>
      </w:tr>
      <w:tr w:rsidR="0037487C" w14:paraId="5179A6AB" w14:textId="77777777">
        <w:trPr>
          <w:jc w:val="center"/>
        </w:trPr>
        <w:tc>
          <w:tcPr>
            <w:tcW w:w="500" w:type="dxa"/>
          </w:tcPr>
          <w:p w14:paraId="63EFA973" w14:textId="77777777" w:rsidR="0037487C" w:rsidRDefault="00B1756D">
            <w:pPr>
              <w:spacing w:after="40"/>
              <w:jc w:val="center"/>
            </w:pPr>
            <w:r>
              <w:rPr>
                <w:rFonts w:ascii="Times New Roman" w:hAnsi="Times New Roman" w:cs="Times New Roman"/>
                <w:sz w:val="16"/>
              </w:rPr>
              <w:t>2</w:t>
            </w:r>
          </w:p>
        </w:tc>
        <w:tc>
          <w:tcPr>
            <w:tcW w:w="1600" w:type="dxa"/>
          </w:tcPr>
          <w:p w14:paraId="7C44833B" w14:textId="77777777" w:rsidR="0037487C" w:rsidRDefault="0037487C">
            <w:pPr>
              <w:spacing w:after="40"/>
            </w:pPr>
          </w:p>
        </w:tc>
        <w:tc>
          <w:tcPr>
            <w:tcW w:w="1400" w:type="dxa"/>
          </w:tcPr>
          <w:p w14:paraId="6B6B6232" w14:textId="77777777" w:rsidR="0037487C" w:rsidRDefault="0037487C">
            <w:pPr>
              <w:spacing w:after="40"/>
            </w:pPr>
          </w:p>
        </w:tc>
        <w:tc>
          <w:tcPr>
            <w:tcW w:w="1500" w:type="dxa"/>
          </w:tcPr>
          <w:p w14:paraId="11A30A6F" w14:textId="77777777" w:rsidR="0037487C" w:rsidRDefault="0037487C">
            <w:pPr>
              <w:spacing w:after="40"/>
            </w:pPr>
          </w:p>
        </w:tc>
        <w:tc>
          <w:tcPr>
            <w:tcW w:w="1200" w:type="dxa"/>
          </w:tcPr>
          <w:p w14:paraId="36D3F7F3" w14:textId="77777777" w:rsidR="0037487C" w:rsidRDefault="0037487C">
            <w:pPr>
              <w:spacing w:after="40"/>
              <w:jc w:val="center"/>
            </w:pPr>
          </w:p>
        </w:tc>
        <w:tc>
          <w:tcPr>
            <w:tcW w:w="1100" w:type="dxa"/>
          </w:tcPr>
          <w:p w14:paraId="7CDC04E2" w14:textId="77777777" w:rsidR="0037487C" w:rsidRDefault="0037487C">
            <w:pPr>
              <w:spacing w:after="40"/>
              <w:jc w:val="center"/>
            </w:pPr>
          </w:p>
        </w:tc>
        <w:tc>
          <w:tcPr>
            <w:tcW w:w="900" w:type="dxa"/>
          </w:tcPr>
          <w:p w14:paraId="1FB4499D" w14:textId="77777777" w:rsidR="0037487C" w:rsidRDefault="0037487C">
            <w:pPr>
              <w:spacing w:after="40"/>
              <w:jc w:val="right"/>
            </w:pPr>
          </w:p>
        </w:tc>
        <w:tc>
          <w:tcPr>
            <w:tcW w:w="638" w:type="dxa"/>
          </w:tcPr>
          <w:p w14:paraId="6278DB15" w14:textId="77777777" w:rsidR="0037487C" w:rsidRDefault="0037487C">
            <w:pPr>
              <w:spacing w:after="40"/>
              <w:jc w:val="center"/>
            </w:pPr>
          </w:p>
        </w:tc>
      </w:tr>
    </w:tbl>
    <w:p w14:paraId="42FBD97E" w14:textId="77777777" w:rsidR="0037487C" w:rsidRDefault="0037487C">
      <w:pPr>
        <w:spacing w:after="120"/>
        <w:jc w:val="both"/>
      </w:pPr>
    </w:p>
    <w:p w14:paraId="52D39BC7" w14:textId="77777777" w:rsidR="0037487C" w:rsidRDefault="00B1756D">
      <w:pPr>
        <w:spacing w:after="80"/>
        <w:jc w:val="both"/>
      </w:pPr>
      <w:r>
        <w:rPr>
          <w:rFonts w:ascii="Times New Roman" w:hAnsi="Times New Roman" w:cs="Times New Roman"/>
          <w:sz w:val="22"/>
        </w:rPr>
        <w:t>Declaro igualmente que:</w:t>
      </w:r>
    </w:p>
    <w:p w14:paraId="1B0BF571" w14:textId="77777777" w:rsidR="0037487C" w:rsidRDefault="00B1756D">
      <w:pPr>
        <w:spacing w:after="60"/>
        <w:jc w:val="both"/>
      </w:pPr>
      <w:r>
        <w:rPr>
          <w:rFonts w:ascii="Times New Roman" w:hAnsi="Times New Roman" w:cs="Times New Roman"/>
          <w:sz w:val="22"/>
        </w:rPr>
        <w:t xml:space="preserve">a) La presente </w:t>
      </w:r>
      <w:r>
        <w:rPr>
          <w:rFonts w:ascii="Times New Roman" w:hAnsi="Times New Roman" w:cs="Times New Roman"/>
          <w:sz w:val="22"/>
        </w:rPr>
        <w:t>manifestación se rinde bajo la gravedad de juramento, el cual se entiende prestado con la suscripción del presente formato.</w:t>
      </w:r>
    </w:p>
    <w:p w14:paraId="34D3A2DA" w14:textId="77777777" w:rsidR="0037487C" w:rsidRDefault="00B1756D">
      <w:pPr>
        <w:spacing w:after="60"/>
        <w:jc w:val="both"/>
      </w:pPr>
      <w:r>
        <w:rPr>
          <w:rFonts w:ascii="Times New Roman" w:hAnsi="Times New Roman" w:cs="Times New Roman"/>
          <w:sz w:val="22"/>
        </w:rPr>
        <w:t xml:space="preserve">b) </w:t>
      </w:r>
      <w:r>
        <w:rPr>
          <w:rFonts w:ascii="Times New Roman" w:hAnsi="Times New Roman" w:cs="Times New Roman"/>
          <w:b/>
          <w:sz w:val="22"/>
        </w:rPr>
        <w:t>Autorizo</w:t>
      </w:r>
      <w:r>
        <w:rPr>
          <w:rFonts w:ascii="Times New Roman" w:hAnsi="Times New Roman" w:cs="Times New Roman"/>
          <w:sz w:val="22"/>
        </w:rPr>
        <w:t xml:space="preserve"> a la Entidad para verificar la información aquí consignada ante las entidades que hubieren impuesto las sanciones y en l</w:t>
      </w:r>
      <w:r>
        <w:rPr>
          <w:rFonts w:ascii="Times New Roman" w:hAnsi="Times New Roman" w:cs="Times New Roman"/>
          <w:sz w:val="22"/>
        </w:rPr>
        <w:t>as fuentes públicas de información que estime pertinentes.</w:t>
      </w:r>
    </w:p>
    <w:p w14:paraId="361B64E1" w14:textId="77777777" w:rsidR="0037487C" w:rsidRDefault="00B1756D">
      <w:pPr>
        <w:spacing w:after="60"/>
        <w:jc w:val="both"/>
      </w:pPr>
      <w:r>
        <w:rPr>
          <w:rFonts w:ascii="Times New Roman" w:hAnsi="Times New Roman" w:cs="Times New Roman"/>
          <w:sz w:val="22"/>
        </w:rPr>
        <w:t>c) Conozco que la información inexacta o que no corresponda a la realidad dará lugar al rechazo de la oferta, sin perjuicio de las acciones legales a que haya lugar.</w:t>
      </w:r>
    </w:p>
    <w:p w14:paraId="53F9E3DA" w14:textId="77777777" w:rsidR="0037487C" w:rsidRDefault="0037487C">
      <w:pPr>
        <w:spacing w:after="80"/>
        <w:jc w:val="both"/>
      </w:pPr>
    </w:p>
    <w:p w14:paraId="34A7136A" w14:textId="77777777" w:rsidR="0037487C" w:rsidRDefault="00B1756D">
      <w:pPr>
        <w:spacing w:after="60"/>
        <w:jc w:val="both"/>
      </w:pPr>
      <w:r>
        <w:rPr>
          <w:rFonts w:ascii="Times New Roman" w:hAnsi="Times New Roman" w:cs="Times New Roman"/>
          <w:b/>
          <w:sz w:val="22"/>
        </w:rPr>
        <w:t>Nota 1.</w:t>
      </w:r>
      <w:r>
        <w:rPr>
          <w:rFonts w:ascii="Times New Roman" w:hAnsi="Times New Roman" w:cs="Times New Roman"/>
          <w:sz w:val="22"/>
        </w:rPr>
        <w:t xml:space="preserve"> Tratándose de proponentes plurales, el presente formato deberá ser diligenciado y suscrito de manera </w:t>
      </w:r>
      <w:r>
        <w:rPr>
          <w:rFonts w:ascii="Times New Roman" w:hAnsi="Times New Roman" w:cs="Times New Roman"/>
          <w:b/>
          <w:sz w:val="22"/>
        </w:rPr>
        <w:t>individual e independiente</w:t>
      </w:r>
      <w:r>
        <w:rPr>
          <w:rFonts w:ascii="Times New Roman" w:hAnsi="Times New Roman" w:cs="Times New Roman"/>
          <w:sz w:val="22"/>
        </w:rPr>
        <w:t xml:space="preserve"> por cada uno de sus integrantes.</w:t>
      </w:r>
    </w:p>
    <w:p w14:paraId="08A08E98" w14:textId="77777777" w:rsidR="0037487C" w:rsidRDefault="00B1756D">
      <w:pPr>
        <w:spacing w:after="60"/>
        <w:jc w:val="both"/>
      </w:pPr>
      <w:r>
        <w:rPr>
          <w:rFonts w:ascii="Times New Roman" w:hAnsi="Times New Roman" w:cs="Times New Roman"/>
          <w:b/>
          <w:sz w:val="22"/>
        </w:rPr>
        <w:t>Nota 2.</w:t>
      </w:r>
      <w:r>
        <w:rPr>
          <w:rFonts w:ascii="Times New Roman" w:hAnsi="Times New Roman" w:cs="Times New Roman"/>
          <w:sz w:val="22"/>
        </w:rPr>
        <w:t xml:space="preserve"> Para efectos de lo dispuesto en el artículo 58 de la Ley 2195 de 2022, las decisiones </w:t>
      </w:r>
      <w:r>
        <w:rPr>
          <w:rFonts w:ascii="Times New Roman" w:hAnsi="Times New Roman" w:cs="Times New Roman"/>
          <w:sz w:val="22"/>
        </w:rPr>
        <w:t xml:space="preserve">correspondientes a la imposición de multas o cláusulas penales deberán encontrarse </w:t>
      </w:r>
      <w:r>
        <w:rPr>
          <w:rFonts w:ascii="Times New Roman" w:hAnsi="Times New Roman" w:cs="Times New Roman"/>
          <w:b/>
          <w:sz w:val="22"/>
        </w:rPr>
        <w:t>en firme</w:t>
      </w:r>
      <w:r>
        <w:rPr>
          <w:rFonts w:ascii="Times New Roman" w:hAnsi="Times New Roman" w:cs="Times New Roman"/>
          <w:sz w:val="22"/>
        </w:rPr>
        <w:t>. La reducción de puntaje no se aplicará cuando los actos administrativos que impusieron las multas sean objeto de medios de control jurisdiccional a través de las a</w:t>
      </w:r>
      <w:r>
        <w:rPr>
          <w:rFonts w:ascii="Times New Roman" w:hAnsi="Times New Roman" w:cs="Times New Roman"/>
          <w:sz w:val="22"/>
        </w:rPr>
        <w:t>cciones previstas en la Ley 1437 de 2011, para lo cual el proponente deberá aportar con la oferta la demanda debidamente radicada ante la autoridad judicial competente, con anterioridad al cierre del proceso.</w:t>
      </w:r>
    </w:p>
    <w:p w14:paraId="128B22D5" w14:textId="77777777" w:rsidR="0037487C" w:rsidRDefault="00B1756D">
      <w:pPr>
        <w:spacing w:after="60"/>
        <w:jc w:val="both"/>
      </w:pPr>
      <w:r>
        <w:rPr>
          <w:rFonts w:ascii="Times New Roman" w:hAnsi="Times New Roman" w:cs="Times New Roman"/>
          <w:b/>
          <w:sz w:val="22"/>
        </w:rPr>
        <w:t>Nota 3.</w:t>
      </w:r>
      <w:r>
        <w:rPr>
          <w:rFonts w:ascii="Times New Roman" w:hAnsi="Times New Roman" w:cs="Times New Roman"/>
          <w:sz w:val="22"/>
        </w:rPr>
        <w:t xml:space="preserve"> El proponente podrá diligenciar el pres</w:t>
      </w:r>
      <w:r>
        <w:rPr>
          <w:rFonts w:ascii="Times New Roman" w:hAnsi="Times New Roman" w:cs="Times New Roman"/>
          <w:sz w:val="22"/>
        </w:rPr>
        <w:t>ente formato o, en su defecto, aportar certificación suscrita por el proponente persona natural o por el representante legal de la persona jurídica —y, tratándose de proponentes plurales, por cada uno de sus integrantes— que contenga la misma información a</w:t>
      </w:r>
      <w:r>
        <w:rPr>
          <w:rFonts w:ascii="Times New Roman" w:hAnsi="Times New Roman" w:cs="Times New Roman"/>
          <w:sz w:val="22"/>
        </w:rPr>
        <w:t>quí exigida, sin que la sola diferencia de formato dé lugar al rechazo de la oferta.</w:t>
      </w:r>
    </w:p>
    <w:p w14:paraId="7EC3EF09" w14:textId="77777777" w:rsidR="0037487C" w:rsidRDefault="0037487C">
      <w:pPr>
        <w:spacing w:after="360"/>
        <w:jc w:val="both"/>
      </w:pPr>
    </w:p>
    <w:p w14:paraId="3DB62C2C" w14:textId="77777777" w:rsidR="0037487C" w:rsidRDefault="00B1756D">
      <w:pPr>
        <w:spacing w:after="80"/>
        <w:jc w:val="both"/>
      </w:pPr>
      <w:r>
        <w:rPr>
          <w:rFonts w:ascii="Times New Roman" w:hAnsi="Times New Roman" w:cs="Times New Roman"/>
          <w:sz w:val="22"/>
        </w:rPr>
        <w:lastRenderedPageBreak/>
        <w:t>Firma: ______________________________</w:t>
      </w:r>
    </w:p>
    <w:p w14:paraId="10C97039" w14:textId="77777777" w:rsidR="0037487C" w:rsidRDefault="00B1756D">
      <w:pPr>
        <w:spacing w:after="80"/>
        <w:jc w:val="both"/>
      </w:pPr>
      <w:r>
        <w:rPr>
          <w:rFonts w:ascii="Times New Roman" w:hAnsi="Times New Roman" w:cs="Times New Roman"/>
          <w:sz w:val="22"/>
        </w:rPr>
        <w:t>Nombre: ____________________________</w:t>
      </w:r>
    </w:p>
    <w:p w14:paraId="1AE30530" w14:textId="77777777" w:rsidR="0037487C" w:rsidRDefault="00B1756D">
      <w:pPr>
        <w:spacing w:after="80"/>
        <w:jc w:val="both"/>
      </w:pPr>
      <w:r>
        <w:rPr>
          <w:rFonts w:ascii="Times New Roman" w:hAnsi="Times New Roman" w:cs="Times New Roman"/>
          <w:sz w:val="22"/>
        </w:rPr>
        <w:t>C.C. No.: ___________________________</w:t>
      </w:r>
    </w:p>
    <w:p w14:paraId="124ACB0C" w14:textId="77777777" w:rsidR="0037487C" w:rsidRDefault="00B1756D">
      <w:pPr>
        <w:spacing w:after="80"/>
        <w:jc w:val="both"/>
      </w:pPr>
      <w:r>
        <w:rPr>
          <w:rFonts w:ascii="Times New Roman" w:hAnsi="Times New Roman" w:cs="Times New Roman"/>
          <w:sz w:val="22"/>
        </w:rPr>
        <w:t>Proponente / Representante legal: _______________________</w:t>
      </w:r>
      <w:r>
        <w:rPr>
          <w:rFonts w:ascii="Times New Roman" w:hAnsi="Times New Roman" w:cs="Times New Roman"/>
          <w:sz w:val="22"/>
        </w:rPr>
        <w:t>_____</w:t>
      </w:r>
    </w:p>
    <w:p w14:paraId="5A5C3F35" w14:textId="77777777" w:rsidR="0037487C" w:rsidRDefault="00B1756D">
      <w:pPr>
        <w:spacing w:after="160"/>
        <w:jc w:val="both"/>
      </w:pPr>
      <w:r>
        <w:rPr>
          <w:rFonts w:ascii="Times New Roman" w:hAnsi="Times New Roman" w:cs="Times New Roman"/>
          <w:sz w:val="22"/>
        </w:rPr>
        <w:t>NIT: ________________________________</w:t>
      </w:r>
    </w:p>
    <w:sectPr w:rsidR="0037487C" w:rsidSect="00381539">
      <w:headerReference w:type="default" r:id="rId8"/>
      <w:footerReference w:type="default" r:id="rId9"/>
      <w:type w:val="continuous"/>
      <w:pgSz w:w="12240" w:h="20160" w:code="5"/>
      <w:pgMar w:top="1701" w:right="1701" w:bottom="851" w:left="1701" w:header="567"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A97A8" w14:textId="77777777" w:rsidR="004D37DD" w:rsidRPr="00B5659E" w:rsidRDefault="004D37DD" w:rsidP="00B55DE8">
      <w:r w:rsidRPr="00B5659E">
        <w:separator/>
      </w:r>
    </w:p>
  </w:endnote>
  <w:endnote w:type="continuationSeparator" w:id="0">
    <w:p w14:paraId="63369F72" w14:textId="77777777" w:rsidR="004D37DD" w:rsidRPr="00B5659E" w:rsidRDefault="004D37DD" w:rsidP="00B55DE8">
      <w:r w:rsidRPr="00B5659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D5503" w14:textId="77777777" w:rsidR="00C53E5C" w:rsidRPr="00B5659E" w:rsidRDefault="00FE668A" w:rsidP="00ED0AE4">
    <w:pPr>
      <w:pStyle w:val="Piedepgina"/>
      <w:tabs>
        <w:tab w:val="clear" w:pos="8838"/>
        <w:tab w:val="right" w:pos="9780"/>
      </w:tabs>
    </w:pPr>
    <w:r w:rsidRPr="00B5659E">
      <w:rPr>
        <w:noProof/>
        <w:lang w:eastAsia="es-CO"/>
      </w:rPr>
      <w:drawing>
        <wp:anchor distT="0" distB="0" distL="114300" distR="114300" simplePos="0" relativeHeight="251680256" behindDoc="0" locked="0" layoutInCell="1" allowOverlap="1" wp14:anchorId="4CC81604" wp14:editId="33016AD9">
          <wp:simplePos x="0" y="0"/>
          <wp:positionH relativeFrom="page">
            <wp:posOffset>-64770</wp:posOffset>
          </wp:positionH>
          <wp:positionV relativeFrom="paragraph">
            <wp:posOffset>46264</wp:posOffset>
          </wp:positionV>
          <wp:extent cx="7847965" cy="731117"/>
          <wp:effectExtent l="0" t="0" r="635" b="0"/>
          <wp:wrapNone/>
          <wp:docPr id="7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mbrete final-03.png"/>
                  <pic:cNvPicPr/>
                </pic:nvPicPr>
                <pic:blipFill rotWithShape="1">
                  <a:blip r:embed="rId1">
                    <a:extLst>
                      <a:ext uri="{28A0092B-C50C-407E-A947-70E740481C1C}">
                        <a14:useLocalDpi xmlns:a14="http://schemas.microsoft.com/office/drawing/2010/main" val="0"/>
                      </a:ext>
                    </a:extLst>
                  </a:blip>
                  <a:srcRect t="49939"/>
                  <a:stretch/>
                </pic:blipFill>
                <pic:spPr bwMode="auto">
                  <a:xfrm>
                    <a:off x="0" y="0"/>
                    <a:ext cx="7847965" cy="73111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53E5C" w:rsidRPr="00B5659E">
      <w:t xml:space="preserve">       </w:t>
    </w:r>
  </w:p>
  <w:p w14:paraId="52E3417C" w14:textId="77777777" w:rsidR="00C53E5C" w:rsidRPr="00B5659E" w:rsidRDefault="00C53E5C" w:rsidP="00ED0AE4">
    <w:pPr>
      <w:pStyle w:val="Piedepgina"/>
      <w:tabs>
        <w:tab w:val="right" w:pos="9780"/>
      </w:tabs>
      <w:jc w:val="right"/>
    </w:pPr>
  </w:p>
  <w:p w14:paraId="73541360" w14:textId="77777777" w:rsidR="00C53E5C" w:rsidRPr="00B5659E" w:rsidRDefault="00C53E5C" w:rsidP="00ED0AE4">
    <w:pPr>
      <w:pStyle w:val="Piedepgina"/>
      <w:tabs>
        <w:tab w:val="right" w:pos="9780"/>
      </w:tabs>
      <w:jc w:val="right"/>
    </w:pPr>
  </w:p>
  <w:p w14:paraId="7B784833" w14:textId="77777777" w:rsidR="00C53E5C" w:rsidRPr="00B5659E" w:rsidRDefault="00C53E5C" w:rsidP="00ED0AE4">
    <w:pPr>
      <w:pStyle w:val="Piedepgina"/>
      <w:tabs>
        <w:tab w:val="right" w:pos="9780"/>
      </w:tabs>
      <w:jc w:val="right"/>
    </w:pPr>
  </w:p>
  <w:p w14:paraId="5076D652" w14:textId="77777777" w:rsidR="00C53E5C" w:rsidRPr="00B5659E" w:rsidRDefault="00C9004D" w:rsidP="00ED0AE4">
    <w:pPr>
      <w:pStyle w:val="Piedepgina"/>
      <w:tabs>
        <w:tab w:val="right" w:pos="9780"/>
      </w:tabs>
      <w:jc w:val="right"/>
    </w:pPr>
    <w:r w:rsidRPr="00B5659E">
      <w:rPr>
        <w:noProof/>
        <w:lang w:eastAsia="es-CO"/>
      </w:rPr>
      <w:drawing>
        <wp:anchor distT="0" distB="0" distL="114300" distR="114300" simplePos="0" relativeHeight="251691520" behindDoc="0" locked="0" layoutInCell="1" allowOverlap="1" wp14:anchorId="586CE70A" wp14:editId="64E84D29">
          <wp:simplePos x="0" y="0"/>
          <wp:positionH relativeFrom="column">
            <wp:posOffset>2818765</wp:posOffset>
          </wp:positionH>
          <wp:positionV relativeFrom="paragraph">
            <wp:posOffset>147415</wp:posOffset>
          </wp:positionV>
          <wp:extent cx="3544831" cy="697993"/>
          <wp:effectExtent l="0" t="0" r="0" b="6985"/>
          <wp:wrapNone/>
          <wp:docPr id="7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irecciones membrete_Mesa de trabajo 1 copia 2.png"/>
                  <pic:cNvPicPr/>
                </pic:nvPicPr>
                <pic:blipFill>
                  <a:blip r:embed="rId2">
                    <a:extLst>
                      <a:ext uri="{28A0092B-C50C-407E-A947-70E740481C1C}">
                        <a14:useLocalDpi xmlns:a14="http://schemas.microsoft.com/office/drawing/2010/main" val="0"/>
                      </a:ext>
                    </a:extLst>
                  </a:blip>
                  <a:stretch>
                    <a:fillRect/>
                  </a:stretch>
                </pic:blipFill>
                <pic:spPr>
                  <a:xfrm>
                    <a:off x="0" y="0"/>
                    <a:ext cx="3544831" cy="697993"/>
                  </a:xfrm>
                  <a:prstGeom prst="rect">
                    <a:avLst/>
                  </a:prstGeom>
                </pic:spPr>
              </pic:pic>
            </a:graphicData>
          </a:graphic>
        </wp:anchor>
      </w:drawing>
    </w:r>
    <w:r w:rsidR="009F3E98" w:rsidRPr="00B5659E">
      <w:rPr>
        <w:noProof/>
        <w:lang w:eastAsia="es-CO"/>
      </w:rPr>
      <w:drawing>
        <wp:anchor distT="0" distB="0" distL="114300" distR="114300" simplePos="0" relativeHeight="251685376" behindDoc="0" locked="0" layoutInCell="1" allowOverlap="1" wp14:anchorId="3EE518A1" wp14:editId="75EEA031">
          <wp:simplePos x="0" y="0"/>
          <wp:positionH relativeFrom="column">
            <wp:posOffset>-737572</wp:posOffset>
          </wp:positionH>
          <wp:positionV relativeFrom="paragraph">
            <wp:posOffset>131855</wp:posOffset>
          </wp:positionV>
          <wp:extent cx="2868930" cy="730250"/>
          <wp:effectExtent l="0" t="0" r="0" b="0"/>
          <wp:wrapNone/>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0"/>
                    <a:ext cx="2868930" cy="730250"/>
                  </a:xfrm>
                  <a:prstGeom prst="rect">
                    <a:avLst/>
                  </a:prstGeom>
                </pic:spPr>
              </pic:pic>
            </a:graphicData>
          </a:graphic>
        </wp:anchor>
      </w:drawing>
    </w:r>
  </w:p>
  <w:p w14:paraId="7A08E320" w14:textId="77777777" w:rsidR="00C53E5C" w:rsidRPr="00B5659E" w:rsidRDefault="009F3E98" w:rsidP="00ED0AE4">
    <w:pPr>
      <w:pStyle w:val="Piedepgina"/>
      <w:tabs>
        <w:tab w:val="right" w:pos="9780"/>
      </w:tabs>
      <w:jc w:val="right"/>
    </w:pPr>
    <w:r w:rsidRPr="00B5659E">
      <w:rPr>
        <w:noProof/>
        <w:lang w:eastAsia="es-CO"/>
      </w:rPr>
      <w:drawing>
        <wp:anchor distT="0" distB="0" distL="114300" distR="114300" simplePos="0" relativeHeight="251686400" behindDoc="0" locked="0" layoutInCell="1" allowOverlap="1" wp14:anchorId="5E84717C" wp14:editId="1A027B4A">
          <wp:simplePos x="0" y="0"/>
          <wp:positionH relativeFrom="column">
            <wp:posOffset>2462828</wp:posOffset>
          </wp:positionH>
          <wp:positionV relativeFrom="paragraph">
            <wp:posOffset>131220</wp:posOffset>
          </wp:positionV>
          <wp:extent cx="889000" cy="489585"/>
          <wp:effectExtent l="0" t="0" r="0" b="0"/>
          <wp:wrapNone/>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889000" cy="489585"/>
                  </a:xfrm>
                  <a:prstGeom prst="rect">
                    <a:avLst/>
                  </a:prstGeom>
                </pic:spPr>
              </pic:pic>
            </a:graphicData>
          </a:graphic>
        </wp:anchor>
      </w:drawing>
    </w:r>
  </w:p>
  <w:p w14:paraId="41FE2C93" w14:textId="77777777" w:rsidR="00C53E5C" w:rsidRPr="00B5659E" w:rsidRDefault="00C53E5C" w:rsidP="00ED0AE4">
    <w:pPr>
      <w:pStyle w:val="Piedepgina"/>
      <w:tabs>
        <w:tab w:val="right" w:pos="9780"/>
      </w:tabs>
      <w:jc w:val="right"/>
    </w:pPr>
  </w:p>
  <w:p w14:paraId="4F00D73F" w14:textId="77777777" w:rsidR="00C53E5C" w:rsidRPr="00B5659E" w:rsidRDefault="00C53E5C" w:rsidP="00ED0AE4">
    <w:pPr>
      <w:pStyle w:val="Piedepgina"/>
      <w:tabs>
        <w:tab w:val="right" w:pos="9780"/>
      </w:tabs>
      <w:jc w:val="right"/>
    </w:pPr>
  </w:p>
  <w:p w14:paraId="6E4E6F8A" w14:textId="77777777" w:rsidR="005D16D8" w:rsidRPr="00B5659E" w:rsidRDefault="005D16D8" w:rsidP="00ED0AE4">
    <w:pPr>
      <w:pStyle w:val="Piedepgina"/>
      <w:tabs>
        <w:tab w:val="right" w:pos="9780"/>
      </w:tabs>
      <w:jc w:val="right"/>
    </w:pPr>
  </w:p>
  <w:p w14:paraId="5219F14D" w14:textId="77777777" w:rsidR="00C53E5C" w:rsidRPr="00B5659E" w:rsidRDefault="00C53E5C" w:rsidP="00ED0AE4">
    <w:pPr>
      <w:pStyle w:val="Piedepgina"/>
      <w:tabs>
        <w:tab w:val="right" w:pos="9780"/>
      </w:tabs>
      <w:jc w:val="right"/>
    </w:pPr>
    <w:r w:rsidRPr="00B5659E">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1C8C5" w14:textId="77777777" w:rsidR="004D37DD" w:rsidRPr="00B5659E" w:rsidRDefault="004D37DD" w:rsidP="00B55DE8">
      <w:r w:rsidRPr="00B5659E">
        <w:separator/>
      </w:r>
    </w:p>
  </w:footnote>
  <w:footnote w:type="continuationSeparator" w:id="0">
    <w:p w14:paraId="0DF136CC" w14:textId="77777777" w:rsidR="004D37DD" w:rsidRPr="00B5659E" w:rsidRDefault="004D37DD" w:rsidP="00B55DE8">
      <w:r w:rsidRPr="00B5659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161BF" w14:textId="77777777" w:rsidR="00C53E5C" w:rsidRPr="00B5659E" w:rsidRDefault="007E58B9" w:rsidP="00230323">
    <w:pPr>
      <w:pStyle w:val="Encabezado"/>
      <w:tabs>
        <w:tab w:val="clear" w:pos="4419"/>
        <w:tab w:val="clear" w:pos="8838"/>
        <w:tab w:val="left" w:pos="1097"/>
      </w:tabs>
      <w:rPr>
        <w:vertAlign w:val="subscript"/>
      </w:rPr>
    </w:pPr>
    <w:r w:rsidRPr="00B5659E">
      <w:rPr>
        <w:noProof/>
        <w:vertAlign w:val="subscript"/>
        <w:lang w:eastAsia="es-CO"/>
      </w:rPr>
      <w:drawing>
        <wp:anchor distT="0" distB="0" distL="114300" distR="114300" simplePos="0" relativeHeight="251694592" behindDoc="0" locked="0" layoutInCell="1" allowOverlap="1" wp14:anchorId="1017D0C8" wp14:editId="7CB14738">
          <wp:simplePos x="0" y="0"/>
          <wp:positionH relativeFrom="column">
            <wp:posOffset>-110078</wp:posOffset>
          </wp:positionH>
          <wp:positionV relativeFrom="paragraph">
            <wp:posOffset>73660</wp:posOffset>
          </wp:positionV>
          <wp:extent cx="1900626" cy="852465"/>
          <wp:effectExtent l="0" t="0" r="0" b="0"/>
          <wp:wrapNone/>
          <wp:docPr id="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secretrias final-16.png"/>
                  <pic:cNvPicPr/>
                </pic:nvPicPr>
                <pic:blipFill>
                  <a:blip r:embed="rId1">
                    <a:extLst>
                      <a:ext uri="{28A0092B-C50C-407E-A947-70E740481C1C}">
                        <a14:useLocalDpi xmlns:a14="http://schemas.microsoft.com/office/drawing/2010/main" val="0"/>
                      </a:ext>
                    </a:extLst>
                  </a:blip>
                  <a:stretch>
                    <a:fillRect/>
                  </a:stretch>
                </pic:blipFill>
                <pic:spPr>
                  <a:xfrm>
                    <a:off x="0" y="0"/>
                    <a:ext cx="1900626" cy="852465"/>
                  </a:xfrm>
                  <a:prstGeom prst="rect">
                    <a:avLst/>
                  </a:prstGeom>
                </pic:spPr>
              </pic:pic>
            </a:graphicData>
          </a:graphic>
          <wp14:sizeRelH relativeFrom="page">
            <wp14:pctWidth>0</wp14:pctWidth>
          </wp14:sizeRelH>
          <wp14:sizeRelV relativeFrom="page">
            <wp14:pctHeight>0</wp14:pctHeight>
          </wp14:sizeRelV>
        </wp:anchor>
      </w:drawing>
    </w:r>
    <w:r w:rsidR="00C53E5C" w:rsidRPr="00B5659E">
      <w:rPr>
        <w:noProof/>
        <w:vertAlign w:val="subscript"/>
        <w:lang w:eastAsia="es-CO"/>
      </w:rPr>
      <w:drawing>
        <wp:anchor distT="0" distB="0" distL="114300" distR="114300" simplePos="0" relativeHeight="251662848" behindDoc="1" locked="0" layoutInCell="1" allowOverlap="1" wp14:anchorId="380622E2" wp14:editId="5E751589">
          <wp:simplePos x="0" y="0"/>
          <wp:positionH relativeFrom="column">
            <wp:posOffset>-1144905</wp:posOffset>
          </wp:positionH>
          <wp:positionV relativeFrom="paragraph">
            <wp:posOffset>-347436</wp:posOffset>
          </wp:positionV>
          <wp:extent cx="7761868" cy="1226185"/>
          <wp:effectExtent l="0" t="0" r="0" b="0"/>
          <wp:wrapNone/>
          <wp:docPr id="7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final-02.png"/>
                  <pic:cNvPicPr/>
                </pic:nvPicPr>
                <pic:blipFill>
                  <a:blip r:embed="rId2">
                    <a:extLst>
                      <a:ext uri="{28A0092B-C50C-407E-A947-70E740481C1C}">
                        <a14:useLocalDpi xmlns:a14="http://schemas.microsoft.com/office/drawing/2010/main" val="0"/>
                      </a:ext>
                    </a:extLst>
                  </a:blip>
                  <a:stretch>
                    <a:fillRect/>
                  </a:stretch>
                </pic:blipFill>
                <pic:spPr>
                  <a:xfrm>
                    <a:off x="0" y="0"/>
                    <a:ext cx="7761868" cy="1226185"/>
                  </a:xfrm>
                  <a:prstGeom prst="rect">
                    <a:avLst/>
                  </a:prstGeom>
                </pic:spPr>
              </pic:pic>
            </a:graphicData>
          </a:graphic>
          <wp14:sizeRelH relativeFrom="margin">
            <wp14:pctWidth>0</wp14:pctWidth>
          </wp14:sizeRelH>
          <wp14:sizeRelV relativeFrom="margin">
            <wp14:pctHeight>0</wp14:pctHeight>
          </wp14:sizeRelV>
        </wp:anchor>
      </w:drawing>
    </w:r>
    <w:r w:rsidR="00230323" w:rsidRPr="00B5659E">
      <w:rPr>
        <w:vertAlign w:val="subscript"/>
      </w:rPr>
      <w:tab/>
    </w:r>
  </w:p>
  <w:p w14:paraId="0FCFC703" w14:textId="77777777" w:rsidR="002D6D94" w:rsidRPr="00B5659E" w:rsidRDefault="002D6D94" w:rsidP="00C2451E">
    <w:pPr>
      <w:pStyle w:val="Encabezado"/>
      <w:jc w:val="center"/>
      <w:rPr>
        <w:vertAlign w:val="subscript"/>
      </w:rPr>
    </w:pPr>
  </w:p>
  <w:p w14:paraId="311283C6" w14:textId="77777777" w:rsidR="00C53E5C" w:rsidRPr="00B5659E" w:rsidRDefault="00C53E5C" w:rsidP="00C2451E">
    <w:pPr>
      <w:pStyle w:val="Encabezado"/>
      <w:jc w:val="center"/>
      <w:rPr>
        <w:vertAlign w:val="subscript"/>
      </w:rPr>
    </w:pPr>
  </w:p>
  <w:p w14:paraId="2E5619EC" w14:textId="77777777" w:rsidR="00C53E5C" w:rsidRPr="00B5659E" w:rsidRDefault="00C53E5C" w:rsidP="00C2451E">
    <w:pPr>
      <w:pStyle w:val="Encabezado"/>
      <w:jc w:val="center"/>
      <w:rPr>
        <w:vertAlign w:val="subscript"/>
      </w:rPr>
    </w:pPr>
  </w:p>
  <w:p w14:paraId="382D4827" w14:textId="77777777" w:rsidR="00C53E5C" w:rsidRPr="00B5659E" w:rsidRDefault="00C53E5C" w:rsidP="00C2451E">
    <w:pPr>
      <w:pStyle w:val="Encabezado"/>
      <w:jc w:val="center"/>
      <w:rPr>
        <w:vertAlign w:val="subscript"/>
      </w:rPr>
    </w:pPr>
  </w:p>
  <w:p w14:paraId="3C35DCB4" w14:textId="77777777" w:rsidR="00C53E5C" w:rsidRPr="00B5659E" w:rsidRDefault="00C53E5C" w:rsidP="00C2451E">
    <w:pPr>
      <w:pStyle w:val="Encabezado"/>
      <w:jc w:val="center"/>
      <w:rPr>
        <w:vertAlign w:val="subscript"/>
      </w:rPr>
    </w:pPr>
  </w:p>
  <w:p w14:paraId="7960CBBD" w14:textId="77777777" w:rsidR="00C53E5C" w:rsidRPr="00B5659E" w:rsidRDefault="00C53E5C" w:rsidP="00C2451E">
    <w:pPr>
      <w:pStyle w:val="Encabezado"/>
      <w:jc w:val="center"/>
      <w:rPr>
        <w:vertAlign w:val="subscri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4485A"/>
    <w:multiLevelType w:val="multilevel"/>
    <w:tmpl w:val="EB269BC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380084"/>
    <w:multiLevelType w:val="multilevel"/>
    <w:tmpl w:val="FDB6B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E54136"/>
    <w:multiLevelType w:val="hybridMultilevel"/>
    <w:tmpl w:val="33BC19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19203B"/>
    <w:multiLevelType w:val="hybridMultilevel"/>
    <w:tmpl w:val="43104B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607B8B"/>
    <w:multiLevelType w:val="hybridMultilevel"/>
    <w:tmpl w:val="06E6F2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0B15022"/>
    <w:multiLevelType w:val="multilevel"/>
    <w:tmpl w:val="EB269BC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AD1CDC"/>
    <w:multiLevelType w:val="hybridMultilevel"/>
    <w:tmpl w:val="FF924E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5CA2265"/>
    <w:multiLevelType w:val="multilevel"/>
    <w:tmpl w:val="53B84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7041CC6"/>
    <w:multiLevelType w:val="hybridMultilevel"/>
    <w:tmpl w:val="6264F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A10947"/>
    <w:multiLevelType w:val="hybridMultilevel"/>
    <w:tmpl w:val="0B226C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11026F3"/>
    <w:multiLevelType w:val="hybridMultilevel"/>
    <w:tmpl w:val="8D3488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8F12743"/>
    <w:multiLevelType w:val="multilevel"/>
    <w:tmpl w:val="CD82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4"/>
  </w:num>
  <w:num w:numId="4">
    <w:abstractNumId w:val="3"/>
  </w:num>
  <w:num w:numId="5">
    <w:abstractNumId w:val="10"/>
  </w:num>
  <w:num w:numId="6">
    <w:abstractNumId w:val="1"/>
  </w:num>
  <w:num w:numId="7">
    <w:abstractNumId w:val="8"/>
  </w:num>
  <w:num w:numId="8">
    <w:abstractNumId w:val="0"/>
  </w:num>
  <w:num w:numId="9">
    <w:abstractNumId w:val="5"/>
  </w:num>
  <w:num w:numId="10">
    <w:abstractNumId w:val="6"/>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AB0"/>
    <w:rsid w:val="00002EF8"/>
    <w:rsid w:val="0003050A"/>
    <w:rsid w:val="0004151F"/>
    <w:rsid w:val="00041C68"/>
    <w:rsid w:val="00044FEB"/>
    <w:rsid w:val="000608E2"/>
    <w:rsid w:val="00072F9E"/>
    <w:rsid w:val="000779CB"/>
    <w:rsid w:val="000830ED"/>
    <w:rsid w:val="0009119D"/>
    <w:rsid w:val="00092764"/>
    <w:rsid w:val="000B0CCF"/>
    <w:rsid w:val="000E3A55"/>
    <w:rsid w:val="000F4226"/>
    <w:rsid w:val="00100D59"/>
    <w:rsid w:val="00103085"/>
    <w:rsid w:val="00103EA7"/>
    <w:rsid w:val="00104D1B"/>
    <w:rsid w:val="00106E1E"/>
    <w:rsid w:val="001106FB"/>
    <w:rsid w:val="0011109C"/>
    <w:rsid w:val="00115BD9"/>
    <w:rsid w:val="001232C4"/>
    <w:rsid w:val="00123834"/>
    <w:rsid w:val="00136638"/>
    <w:rsid w:val="00136C2B"/>
    <w:rsid w:val="00140D03"/>
    <w:rsid w:val="001442E0"/>
    <w:rsid w:val="0015498A"/>
    <w:rsid w:val="0015629C"/>
    <w:rsid w:val="00161D29"/>
    <w:rsid w:val="0017588D"/>
    <w:rsid w:val="00181BD0"/>
    <w:rsid w:val="0019307C"/>
    <w:rsid w:val="001A42EF"/>
    <w:rsid w:val="001B0291"/>
    <w:rsid w:val="001B71A7"/>
    <w:rsid w:val="001C1C53"/>
    <w:rsid w:val="001D2336"/>
    <w:rsid w:val="001D4E83"/>
    <w:rsid w:val="001E4985"/>
    <w:rsid w:val="001F2937"/>
    <w:rsid w:val="001F2C31"/>
    <w:rsid w:val="00204E73"/>
    <w:rsid w:val="0021035C"/>
    <w:rsid w:val="0021700A"/>
    <w:rsid w:val="00222AE5"/>
    <w:rsid w:val="00227ABC"/>
    <w:rsid w:val="00227BA1"/>
    <w:rsid w:val="00230323"/>
    <w:rsid w:val="00231F42"/>
    <w:rsid w:val="00233A69"/>
    <w:rsid w:val="0023710B"/>
    <w:rsid w:val="002435F1"/>
    <w:rsid w:val="0024657D"/>
    <w:rsid w:val="00254237"/>
    <w:rsid w:val="00254669"/>
    <w:rsid w:val="00263217"/>
    <w:rsid w:val="002717E3"/>
    <w:rsid w:val="00276EDF"/>
    <w:rsid w:val="00284168"/>
    <w:rsid w:val="00292C00"/>
    <w:rsid w:val="00294CC2"/>
    <w:rsid w:val="00295FD3"/>
    <w:rsid w:val="002A0D21"/>
    <w:rsid w:val="002A2D74"/>
    <w:rsid w:val="002A4988"/>
    <w:rsid w:val="002B595E"/>
    <w:rsid w:val="002C3057"/>
    <w:rsid w:val="002C4988"/>
    <w:rsid w:val="002D6D94"/>
    <w:rsid w:val="002E1512"/>
    <w:rsid w:val="002F424F"/>
    <w:rsid w:val="0030165F"/>
    <w:rsid w:val="00301D67"/>
    <w:rsid w:val="00301F14"/>
    <w:rsid w:val="00303CDB"/>
    <w:rsid w:val="00322FAD"/>
    <w:rsid w:val="0032799C"/>
    <w:rsid w:val="0035080B"/>
    <w:rsid w:val="00354BD5"/>
    <w:rsid w:val="0035721E"/>
    <w:rsid w:val="003730CB"/>
    <w:rsid w:val="0037487C"/>
    <w:rsid w:val="003804AB"/>
    <w:rsid w:val="00381539"/>
    <w:rsid w:val="00393D0D"/>
    <w:rsid w:val="003A36BC"/>
    <w:rsid w:val="003C5A65"/>
    <w:rsid w:val="003C5AB0"/>
    <w:rsid w:val="003D2480"/>
    <w:rsid w:val="003E796F"/>
    <w:rsid w:val="003F79FA"/>
    <w:rsid w:val="00404183"/>
    <w:rsid w:val="00407556"/>
    <w:rsid w:val="004111AE"/>
    <w:rsid w:val="00413890"/>
    <w:rsid w:val="00414281"/>
    <w:rsid w:val="00415C1D"/>
    <w:rsid w:val="00426147"/>
    <w:rsid w:val="00441954"/>
    <w:rsid w:val="00450EA4"/>
    <w:rsid w:val="00451EA2"/>
    <w:rsid w:val="0046516B"/>
    <w:rsid w:val="00473435"/>
    <w:rsid w:val="004826C5"/>
    <w:rsid w:val="00484E84"/>
    <w:rsid w:val="00494090"/>
    <w:rsid w:val="00496D03"/>
    <w:rsid w:val="00497B77"/>
    <w:rsid w:val="004A374B"/>
    <w:rsid w:val="004A3B41"/>
    <w:rsid w:val="004C5BDD"/>
    <w:rsid w:val="004D24BC"/>
    <w:rsid w:val="004D37DD"/>
    <w:rsid w:val="004D58FE"/>
    <w:rsid w:val="004D7B72"/>
    <w:rsid w:val="004E1132"/>
    <w:rsid w:val="004E5B76"/>
    <w:rsid w:val="00500711"/>
    <w:rsid w:val="00506A5F"/>
    <w:rsid w:val="00514B7C"/>
    <w:rsid w:val="0052457C"/>
    <w:rsid w:val="00525602"/>
    <w:rsid w:val="005277B9"/>
    <w:rsid w:val="00535764"/>
    <w:rsid w:val="00556812"/>
    <w:rsid w:val="0056677A"/>
    <w:rsid w:val="00575436"/>
    <w:rsid w:val="00575C4C"/>
    <w:rsid w:val="005829E5"/>
    <w:rsid w:val="00590D08"/>
    <w:rsid w:val="005A06A1"/>
    <w:rsid w:val="005B18A3"/>
    <w:rsid w:val="005C4229"/>
    <w:rsid w:val="005C715E"/>
    <w:rsid w:val="005D16D8"/>
    <w:rsid w:val="005E1C13"/>
    <w:rsid w:val="005E3EE2"/>
    <w:rsid w:val="005E3FD8"/>
    <w:rsid w:val="005F7D86"/>
    <w:rsid w:val="00612872"/>
    <w:rsid w:val="0062158D"/>
    <w:rsid w:val="00624F9D"/>
    <w:rsid w:val="00631F41"/>
    <w:rsid w:val="0063647A"/>
    <w:rsid w:val="00642094"/>
    <w:rsid w:val="00642491"/>
    <w:rsid w:val="0064593F"/>
    <w:rsid w:val="006468F9"/>
    <w:rsid w:val="0065671C"/>
    <w:rsid w:val="00686253"/>
    <w:rsid w:val="006914CD"/>
    <w:rsid w:val="00695023"/>
    <w:rsid w:val="006A55C1"/>
    <w:rsid w:val="006B61EA"/>
    <w:rsid w:val="006B6E90"/>
    <w:rsid w:val="006C5349"/>
    <w:rsid w:val="006D1E03"/>
    <w:rsid w:val="006D6098"/>
    <w:rsid w:val="006E6BA6"/>
    <w:rsid w:val="0070248B"/>
    <w:rsid w:val="00707BFF"/>
    <w:rsid w:val="00716578"/>
    <w:rsid w:val="0071686A"/>
    <w:rsid w:val="0072232C"/>
    <w:rsid w:val="00722DB4"/>
    <w:rsid w:val="007300FA"/>
    <w:rsid w:val="007413E3"/>
    <w:rsid w:val="00742E16"/>
    <w:rsid w:val="0074679E"/>
    <w:rsid w:val="00754E2C"/>
    <w:rsid w:val="00772CE5"/>
    <w:rsid w:val="007760FE"/>
    <w:rsid w:val="00777AD4"/>
    <w:rsid w:val="00785ACC"/>
    <w:rsid w:val="0078664E"/>
    <w:rsid w:val="007A530E"/>
    <w:rsid w:val="007B1009"/>
    <w:rsid w:val="007B4C2A"/>
    <w:rsid w:val="007B6A3E"/>
    <w:rsid w:val="007C5B31"/>
    <w:rsid w:val="007D2CA4"/>
    <w:rsid w:val="007D3E1B"/>
    <w:rsid w:val="007D6E86"/>
    <w:rsid w:val="007E2787"/>
    <w:rsid w:val="007E2BAC"/>
    <w:rsid w:val="007E58B9"/>
    <w:rsid w:val="007F1586"/>
    <w:rsid w:val="007F5FD5"/>
    <w:rsid w:val="00804BD4"/>
    <w:rsid w:val="00814C0B"/>
    <w:rsid w:val="00833D74"/>
    <w:rsid w:val="00840BB8"/>
    <w:rsid w:val="0086255E"/>
    <w:rsid w:val="00862567"/>
    <w:rsid w:val="00875AC2"/>
    <w:rsid w:val="00882499"/>
    <w:rsid w:val="008831EA"/>
    <w:rsid w:val="00887218"/>
    <w:rsid w:val="00887295"/>
    <w:rsid w:val="008875E0"/>
    <w:rsid w:val="008A37CD"/>
    <w:rsid w:val="008A6E9D"/>
    <w:rsid w:val="008B29B5"/>
    <w:rsid w:val="008B7D5C"/>
    <w:rsid w:val="008C7BBD"/>
    <w:rsid w:val="008D74EB"/>
    <w:rsid w:val="008E0DA7"/>
    <w:rsid w:val="008E6AB5"/>
    <w:rsid w:val="008F1A3C"/>
    <w:rsid w:val="008F4785"/>
    <w:rsid w:val="008F52A5"/>
    <w:rsid w:val="009027FD"/>
    <w:rsid w:val="00910BF5"/>
    <w:rsid w:val="00913F66"/>
    <w:rsid w:val="009162B5"/>
    <w:rsid w:val="0092186D"/>
    <w:rsid w:val="00923C55"/>
    <w:rsid w:val="0093019B"/>
    <w:rsid w:val="00933CAF"/>
    <w:rsid w:val="00934694"/>
    <w:rsid w:val="009543E2"/>
    <w:rsid w:val="00964353"/>
    <w:rsid w:val="00990436"/>
    <w:rsid w:val="009912F7"/>
    <w:rsid w:val="0099485D"/>
    <w:rsid w:val="009B2781"/>
    <w:rsid w:val="009B4CB2"/>
    <w:rsid w:val="009C5094"/>
    <w:rsid w:val="009D5D46"/>
    <w:rsid w:val="009D7EE8"/>
    <w:rsid w:val="009F3E98"/>
    <w:rsid w:val="009F684A"/>
    <w:rsid w:val="00A043A4"/>
    <w:rsid w:val="00A05DCA"/>
    <w:rsid w:val="00A1146A"/>
    <w:rsid w:val="00A1473C"/>
    <w:rsid w:val="00A20DD0"/>
    <w:rsid w:val="00A217B1"/>
    <w:rsid w:val="00A24C00"/>
    <w:rsid w:val="00A26D1F"/>
    <w:rsid w:val="00A339F5"/>
    <w:rsid w:val="00A37201"/>
    <w:rsid w:val="00A57654"/>
    <w:rsid w:val="00A64F78"/>
    <w:rsid w:val="00A65105"/>
    <w:rsid w:val="00A735D8"/>
    <w:rsid w:val="00A74E90"/>
    <w:rsid w:val="00A74EC6"/>
    <w:rsid w:val="00A76426"/>
    <w:rsid w:val="00A76602"/>
    <w:rsid w:val="00A7768D"/>
    <w:rsid w:val="00A82049"/>
    <w:rsid w:val="00AA3927"/>
    <w:rsid w:val="00AA5513"/>
    <w:rsid w:val="00AA64C4"/>
    <w:rsid w:val="00AB37D1"/>
    <w:rsid w:val="00AB54EA"/>
    <w:rsid w:val="00AB7208"/>
    <w:rsid w:val="00AC279A"/>
    <w:rsid w:val="00AC5AB7"/>
    <w:rsid w:val="00AD01AF"/>
    <w:rsid w:val="00AE16A5"/>
    <w:rsid w:val="00AE37B6"/>
    <w:rsid w:val="00B02791"/>
    <w:rsid w:val="00B1354D"/>
    <w:rsid w:val="00B1756D"/>
    <w:rsid w:val="00B342B2"/>
    <w:rsid w:val="00B35D59"/>
    <w:rsid w:val="00B4375D"/>
    <w:rsid w:val="00B47266"/>
    <w:rsid w:val="00B55202"/>
    <w:rsid w:val="00B55DE8"/>
    <w:rsid w:val="00B5659E"/>
    <w:rsid w:val="00B56C25"/>
    <w:rsid w:val="00B603C9"/>
    <w:rsid w:val="00B63A69"/>
    <w:rsid w:val="00B66DBF"/>
    <w:rsid w:val="00B70DF0"/>
    <w:rsid w:val="00B73928"/>
    <w:rsid w:val="00B819E0"/>
    <w:rsid w:val="00B92C9D"/>
    <w:rsid w:val="00B962BB"/>
    <w:rsid w:val="00B968D0"/>
    <w:rsid w:val="00B97EB7"/>
    <w:rsid w:val="00BA1353"/>
    <w:rsid w:val="00BA500B"/>
    <w:rsid w:val="00BB1E9C"/>
    <w:rsid w:val="00BB5E9A"/>
    <w:rsid w:val="00BB6EB6"/>
    <w:rsid w:val="00BC194D"/>
    <w:rsid w:val="00BC3324"/>
    <w:rsid w:val="00BC5497"/>
    <w:rsid w:val="00BD0168"/>
    <w:rsid w:val="00BD28C9"/>
    <w:rsid w:val="00BD4480"/>
    <w:rsid w:val="00BD673F"/>
    <w:rsid w:val="00BD6C50"/>
    <w:rsid w:val="00BE0FED"/>
    <w:rsid w:val="00BE3376"/>
    <w:rsid w:val="00BE4F49"/>
    <w:rsid w:val="00BF0BF0"/>
    <w:rsid w:val="00C02CE1"/>
    <w:rsid w:val="00C04743"/>
    <w:rsid w:val="00C04C3B"/>
    <w:rsid w:val="00C1106F"/>
    <w:rsid w:val="00C12F62"/>
    <w:rsid w:val="00C212D6"/>
    <w:rsid w:val="00C21618"/>
    <w:rsid w:val="00C2451E"/>
    <w:rsid w:val="00C25C90"/>
    <w:rsid w:val="00C366A0"/>
    <w:rsid w:val="00C53E5C"/>
    <w:rsid w:val="00C57B3D"/>
    <w:rsid w:val="00C818C1"/>
    <w:rsid w:val="00C9004D"/>
    <w:rsid w:val="00C90EEE"/>
    <w:rsid w:val="00CA1647"/>
    <w:rsid w:val="00CB44B7"/>
    <w:rsid w:val="00CC445E"/>
    <w:rsid w:val="00CC54F3"/>
    <w:rsid w:val="00CE36AF"/>
    <w:rsid w:val="00CE678A"/>
    <w:rsid w:val="00D00008"/>
    <w:rsid w:val="00D20B34"/>
    <w:rsid w:val="00D23AA9"/>
    <w:rsid w:val="00D31EAD"/>
    <w:rsid w:val="00D342D5"/>
    <w:rsid w:val="00D35B9B"/>
    <w:rsid w:val="00D36793"/>
    <w:rsid w:val="00D44169"/>
    <w:rsid w:val="00D563AD"/>
    <w:rsid w:val="00D64920"/>
    <w:rsid w:val="00D664F1"/>
    <w:rsid w:val="00D71116"/>
    <w:rsid w:val="00D753F0"/>
    <w:rsid w:val="00D778AC"/>
    <w:rsid w:val="00D82284"/>
    <w:rsid w:val="00D95D84"/>
    <w:rsid w:val="00D9671A"/>
    <w:rsid w:val="00DB3C9F"/>
    <w:rsid w:val="00DC1213"/>
    <w:rsid w:val="00DC2CF1"/>
    <w:rsid w:val="00DD4ED1"/>
    <w:rsid w:val="00DF0039"/>
    <w:rsid w:val="00DF728B"/>
    <w:rsid w:val="00E12584"/>
    <w:rsid w:val="00E133B0"/>
    <w:rsid w:val="00E14AF0"/>
    <w:rsid w:val="00E235B2"/>
    <w:rsid w:val="00E254C8"/>
    <w:rsid w:val="00E322FB"/>
    <w:rsid w:val="00E37774"/>
    <w:rsid w:val="00E40350"/>
    <w:rsid w:val="00E52D2B"/>
    <w:rsid w:val="00E63CD2"/>
    <w:rsid w:val="00E77CC2"/>
    <w:rsid w:val="00E80DDA"/>
    <w:rsid w:val="00E95A96"/>
    <w:rsid w:val="00E95C2A"/>
    <w:rsid w:val="00EB1651"/>
    <w:rsid w:val="00EB25FA"/>
    <w:rsid w:val="00EC11D7"/>
    <w:rsid w:val="00ED0AE4"/>
    <w:rsid w:val="00EF20A6"/>
    <w:rsid w:val="00EF2286"/>
    <w:rsid w:val="00EF38C4"/>
    <w:rsid w:val="00F0610A"/>
    <w:rsid w:val="00F10B33"/>
    <w:rsid w:val="00F17AA9"/>
    <w:rsid w:val="00F26241"/>
    <w:rsid w:val="00F34E69"/>
    <w:rsid w:val="00F4421F"/>
    <w:rsid w:val="00F44D72"/>
    <w:rsid w:val="00F65218"/>
    <w:rsid w:val="00F701A6"/>
    <w:rsid w:val="00F83B98"/>
    <w:rsid w:val="00F97C6D"/>
    <w:rsid w:val="00FA34B3"/>
    <w:rsid w:val="00FA4A8E"/>
    <w:rsid w:val="00FB264F"/>
    <w:rsid w:val="00FC05E1"/>
    <w:rsid w:val="00FC16D9"/>
    <w:rsid w:val="00FE0F39"/>
    <w:rsid w:val="00FE1D14"/>
    <w:rsid w:val="00FE668A"/>
    <w:rsid w:val="00FE6CEA"/>
    <w:rsid w:val="00FF5F00"/>
    <w:rsid w:val="00FF66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6819FC"/>
  <w15:docId w15:val="{75F5E91D-269F-41F2-8188-AC61235AF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Verdana"/>
        <w:position w:val="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3">
    <w:name w:val="heading 3"/>
    <w:basedOn w:val="Normal"/>
    <w:link w:val="Ttulo3Car"/>
    <w:uiPriority w:val="9"/>
    <w:qFormat/>
    <w:rsid w:val="007C5B31"/>
    <w:pPr>
      <w:widowControl/>
      <w:autoSpaceDE/>
      <w:autoSpaceDN/>
      <w:spacing w:before="100" w:beforeAutospacing="1" w:after="100" w:afterAutospacing="1"/>
      <w:outlineLvl w:val="2"/>
    </w:pPr>
    <w:rPr>
      <w:rFonts w:ascii="Times New Roman" w:eastAsia="Times New Roman" w:hAnsi="Times New Roman" w:cs="Times New Roman"/>
      <w:b/>
      <w:bCs/>
      <w:position w:val="0"/>
      <w:sz w:val="27"/>
      <w:szCs w:val="27"/>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125" w:line="271" w:lineRule="exact"/>
      <w:ind w:left="112"/>
    </w:pPr>
    <w:rPr>
      <w:rFonts w:ascii="Trebuchet MS" w:eastAsia="Trebuchet MS" w:hAnsi="Trebuchet MS" w:cs="Trebuchet MS"/>
      <w:b/>
      <w:bCs/>
      <w:sz w:val="24"/>
      <w:szCs w:val="24"/>
    </w:rPr>
  </w:style>
  <w:style w:type="paragraph" w:styleId="Prrafodelista">
    <w:name w:val="List Paragraph"/>
    <w:basedOn w:val="Normal"/>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B55DE8"/>
    <w:pPr>
      <w:tabs>
        <w:tab w:val="center" w:pos="4419"/>
        <w:tab w:val="right" w:pos="8838"/>
      </w:tabs>
    </w:pPr>
  </w:style>
  <w:style w:type="character" w:customStyle="1" w:styleId="EncabezadoCar">
    <w:name w:val="Encabezado Car"/>
    <w:basedOn w:val="Fuentedeprrafopredeter"/>
    <w:link w:val="Encabezado"/>
    <w:uiPriority w:val="99"/>
    <w:rsid w:val="00B55DE8"/>
    <w:rPr>
      <w:rFonts w:ascii="Verdana" w:eastAsia="Verdana" w:hAnsi="Verdana" w:cs="Verdana"/>
      <w:lang w:val="es-ES"/>
    </w:rPr>
  </w:style>
  <w:style w:type="paragraph" w:styleId="Piedepgina">
    <w:name w:val="footer"/>
    <w:basedOn w:val="Normal"/>
    <w:link w:val="PiedepginaCar"/>
    <w:uiPriority w:val="99"/>
    <w:unhideWhenUsed/>
    <w:rsid w:val="00B55DE8"/>
    <w:pPr>
      <w:tabs>
        <w:tab w:val="center" w:pos="4419"/>
        <w:tab w:val="right" w:pos="8838"/>
      </w:tabs>
    </w:pPr>
  </w:style>
  <w:style w:type="character" w:customStyle="1" w:styleId="PiedepginaCar">
    <w:name w:val="Pie de página Car"/>
    <w:basedOn w:val="Fuentedeprrafopredeter"/>
    <w:link w:val="Piedepgina"/>
    <w:uiPriority w:val="99"/>
    <w:rsid w:val="00B55DE8"/>
    <w:rPr>
      <w:rFonts w:ascii="Verdana" w:eastAsia="Verdana" w:hAnsi="Verdana" w:cs="Verdana"/>
      <w:lang w:val="es-ES"/>
    </w:rPr>
  </w:style>
  <w:style w:type="character" w:styleId="Hipervnculo">
    <w:name w:val="Hyperlink"/>
    <w:basedOn w:val="Fuentedeprrafopredeter"/>
    <w:uiPriority w:val="99"/>
    <w:unhideWhenUsed/>
    <w:rsid w:val="00C53E5C"/>
    <w:rPr>
      <w:color w:val="0000FF" w:themeColor="hyperlink"/>
      <w:u w:val="single"/>
    </w:rPr>
  </w:style>
  <w:style w:type="character" w:customStyle="1" w:styleId="Mencinsinresolver1">
    <w:name w:val="Mención sin resolver1"/>
    <w:basedOn w:val="Fuentedeprrafopredeter"/>
    <w:uiPriority w:val="99"/>
    <w:semiHidden/>
    <w:unhideWhenUsed/>
    <w:rsid w:val="00C53E5C"/>
    <w:rPr>
      <w:color w:val="605E5C"/>
      <w:shd w:val="clear" w:color="auto" w:fill="E1DFDD"/>
    </w:rPr>
  </w:style>
  <w:style w:type="paragraph" w:styleId="NormalWeb">
    <w:name w:val="Normal (Web)"/>
    <w:basedOn w:val="Normal"/>
    <w:uiPriority w:val="99"/>
    <w:unhideWhenUsed/>
    <w:rsid w:val="00494090"/>
    <w:pPr>
      <w:widowControl/>
      <w:autoSpaceDE/>
      <w:autoSpaceDN/>
      <w:spacing w:before="100" w:beforeAutospacing="1" w:after="100" w:afterAutospacing="1"/>
    </w:pPr>
    <w:rPr>
      <w:rFonts w:ascii="Times New Roman" w:eastAsia="Times New Roman" w:hAnsi="Times New Roman" w:cs="Times New Roman"/>
      <w:position w:val="0"/>
      <w:sz w:val="24"/>
      <w:szCs w:val="24"/>
      <w:lang w:eastAsia="es-CO"/>
    </w:rPr>
  </w:style>
  <w:style w:type="character" w:styleId="Textoennegrita">
    <w:name w:val="Strong"/>
    <w:basedOn w:val="Fuentedeprrafopredeter"/>
    <w:uiPriority w:val="22"/>
    <w:qFormat/>
    <w:rsid w:val="00494090"/>
    <w:rPr>
      <w:b/>
      <w:bCs/>
    </w:rPr>
  </w:style>
  <w:style w:type="paragraph" w:styleId="Sinespaciado">
    <w:name w:val="No Spacing"/>
    <w:uiPriority w:val="1"/>
    <w:qFormat/>
    <w:rsid w:val="000B0CCF"/>
    <w:pPr>
      <w:widowControl/>
      <w:autoSpaceDE/>
      <w:autoSpaceDN/>
      <w:jc w:val="both"/>
    </w:pPr>
    <w:rPr>
      <w:rFonts w:ascii="Arial" w:eastAsia="Calibri" w:hAnsi="Arial" w:cs="Times New Roman"/>
      <w:position w:val="0"/>
      <w:sz w:val="22"/>
      <w:szCs w:val="22"/>
      <w:lang w:val="es-ES"/>
    </w:rPr>
  </w:style>
  <w:style w:type="character" w:customStyle="1" w:styleId="normaltextrun">
    <w:name w:val="normaltextrun"/>
    <w:basedOn w:val="Fuentedeprrafopredeter"/>
    <w:rsid w:val="0046516B"/>
  </w:style>
  <w:style w:type="character" w:styleId="nfasis">
    <w:name w:val="Emphasis"/>
    <w:basedOn w:val="Fuentedeprrafopredeter"/>
    <w:qFormat/>
    <w:rsid w:val="0046516B"/>
    <w:rPr>
      <w:i/>
      <w:iCs/>
    </w:rPr>
  </w:style>
  <w:style w:type="table" w:styleId="Tablaconcuadrcula">
    <w:name w:val="Table Grid"/>
    <w:basedOn w:val="Tablanormal"/>
    <w:uiPriority w:val="39"/>
    <w:rsid w:val="004C5B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D7EE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D7EE8"/>
    <w:rPr>
      <w:rFonts w:ascii="Segoe UI" w:hAnsi="Segoe UI" w:cs="Segoe UI"/>
      <w:sz w:val="18"/>
      <w:szCs w:val="18"/>
      <w:lang w:val="es-CO"/>
    </w:rPr>
  </w:style>
  <w:style w:type="character" w:customStyle="1" w:styleId="sc-ui-readonly-radicado">
    <w:name w:val="sc-ui-readonly-radicado"/>
    <w:basedOn w:val="Fuentedeprrafopredeter"/>
    <w:rsid w:val="006E6BA6"/>
  </w:style>
  <w:style w:type="paragraph" w:styleId="Textoindependiente2">
    <w:name w:val="Body Text 2"/>
    <w:basedOn w:val="Normal"/>
    <w:link w:val="Textoindependiente2Car"/>
    <w:uiPriority w:val="99"/>
    <w:unhideWhenUsed/>
    <w:rsid w:val="00100D59"/>
    <w:pPr>
      <w:widowControl/>
      <w:autoSpaceDE/>
      <w:autoSpaceDN/>
      <w:spacing w:after="120" w:line="480" w:lineRule="auto"/>
    </w:pPr>
    <w:rPr>
      <w:rFonts w:asciiTheme="minorHAnsi" w:hAnsiTheme="minorHAnsi" w:cstheme="minorBidi"/>
      <w:position w:val="0"/>
      <w:sz w:val="22"/>
      <w:szCs w:val="22"/>
    </w:rPr>
  </w:style>
  <w:style w:type="character" w:customStyle="1" w:styleId="Textoindependiente2Car">
    <w:name w:val="Texto independiente 2 Car"/>
    <w:basedOn w:val="Fuentedeprrafopredeter"/>
    <w:link w:val="Textoindependiente2"/>
    <w:uiPriority w:val="99"/>
    <w:rsid w:val="00100D59"/>
    <w:rPr>
      <w:rFonts w:asciiTheme="minorHAnsi" w:hAnsiTheme="minorHAnsi" w:cstheme="minorBidi"/>
      <w:position w:val="0"/>
      <w:sz w:val="22"/>
      <w:szCs w:val="22"/>
      <w:lang w:val="es-CO"/>
    </w:rPr>
  </w:style>
  <w:style w:type="character" w:styleId="Refdecomentario">
    <w:name w:val="annotation reference"/>
    <w:basedOn w:val="Fuentedeprrafopredeter"/>
    <w:uiPriority w:val="99"/>
    <w:semiHidden/>
    <w:unhideWhenUsed/>
    <w:rsid w:val="002F424F"/>
    <w:rPr>
      <w:sz w:val="16"/>
      <w:szCs w:val="16"/>
    </w:rPr>
  </w:style>
  <w:style w:type="paragraph" w:styleId="Textocomentario">
    <w:name w:val="annotation text"/>
    <w:basedOn w:val="Normal"/>
    <w:link w:val="TextocomentarioCar"/>
    <w:uiPriority w:val="99"/>
    <w:semiHidden/>
    <w:unhideWhenUsed/>
    <w:rsid w:val="002F424F"/>
    <w:pPr>
      <w:widowControl/>
      <w:autoSpaceDE/>
      <w:autoSpaceDN/>
      <w:spacing w:after="200"/>
    </w:pPr>
    <w:rPr>
      <w:rFonts w:asciiTheme="minorHAnsi" w:eastAsiaTheme="minorEastAsia" w:hAnsiTheme="minorHAnsi" w:cstheme="minorBidi"/>
      <w:position w:val="0"/>
      <w:lang w:val="en-US"/>
    </w:rPr>
  </w:style>
  <w:style w:type="character" w:customStyle="1" w:styleId="TextocomentarioCar">
    <w:name w:val="Texto comentario Car"/>
    <w:basedOn w:val="Fuentedeprrafopredeter"/>
    <w:link w:val="Textocomentario"/>
    <w:uiPriority w:val="99"/>
    <w:semiHidden/>
    <w:rsid w:val="002F424F"/>
    <w:rPr>
      <w:rFonts w:asciiTheme="minorHAnsi" w:eastAsiaTheme="minorEastAsia" w:hAnsiTheme="minorHAnsi" w:cstheme="minorBidi"/>
      <w:position w:val="0"/>
    </w:rPr>
  </w:style>
  <w:style w:type="character" w:customStyle="1" w:styleId="Ttulo3Car">
    <w:name w:val="Título 3 Car"/>
    <w:basedOn w:val="Fuentedeprrafopredeter"/>
    <w:link w:val="Ttulo3"/>
    <w:uiPriority w:val="9"/>
    <w:rsid w:val="007C5B31"/>
    <w:rPr>
      <w:rFonts w:ascii="Times New Roman" w:eastAsia="Times New Roman" w:hAnsi="Times New Roman" w:cs="Times New Roman"/>
      <w:b/>
      <w:bCs/>
      <w:position w:val="0"/>
      <w:sz w:val="27"/>
      <w:szCs w:val="27"/>
      <w:lang w:val="es-CO" w:eastAsia="es-CO"/>
    </w:rPr>
  </w:style>
  <w:style w:type="paragraph" w:customStyle="1" w:styleId="pdq2pgselectionanchorcontainer">
    <w:name w:val="pdq2pg_selectionanchorcontainer"/>
    <w:basedOn w:val="Normal"/>
    <w:rsid w:val="00303CDB"/>
    <w:pPr>
      <w:widowControl/>
      <w:autoSpaceDE/>
      <w:autoSpaceDN/>
      <w:spacing w:before="100" w:beforeAutospacing="1" w:after="100" w:afterAutospacing="1"/>
    </w:pPr>
    <w:rPr>
      <w:rFonts w:ascii="Times New Roman" w:eastAsia="Times New Roman" w:hAnsi="Times New Roman" w:cs="Times New Roman"/>
      <w:position w:val="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88349">
      <w:bodyDiv w:val="1"/>
      <w:marLeft w:val="0"/>
      <w:marRight w:val="0"/>
      <w:marTop w:val="0"/>
      <w:marBottom w:val="0"/>
      <w:divBdr>
        <w:top w:val="none" w:sz="0" w:space="0" w:color="auto"/>
        <w:left w:val="none" w:sz="0" w:space="0" w:color="auto"/>
        <w:bottom w:val="none" w:sz="0" w:space="0" w:color="auto"/>
        <w:right w:val="none" w:sz="0" w:space="0" w:color="auto"/>
      </w:divBdr>
    </w:div>
    <w:div w:id="69548548">
      <w:bodyDiv w:val="1"/>
      <w:marLeft w:val="0"/>
      <w:marRight w:val="0"/>
      <w:marTop w:val="0"/>
      <w:marBottom w:val="0"/>
      <w:divBdr>
        <w:top w:val="none" w:sz="0" w:space="0" w:color="auto"/>
        <w:left w:val="none" w:sz="0" w:space="0" w:color="auto"/>
        <w:bottom w:val="none" w:sz="0" w:space="0" w:color="auto"/>
        <w:right w:val="none" w:sz="0" w:space="0" w:color="auto"/>
      </w:divBdr>
    </w:div>
    <w:div w:id="115831283">
      <w:bodyDiv w:val="1"/>
      <w:marLeft w:val="0"/>
      <w:marRight w:val="0"/>
      <w:marTop w:val="0"/>
      <w:marBottom w:val="0"/>
      <w:divBdr>
        <w:top w:val="none" w:sz="0" w:space="0" w:color="auto"/>
        <w:left w:val="none" w:sz="0" w:space="0" w:color="auto"/>
        <w:bottom w:val="none" w:sz="0" w:space="0" w:color="auto"/>
        <w:right w:val="none" w:sz="0" w:space="0" w:color="auto"/>
      </w:divBdr>
    </w:div>
    <w:div w:id="120004575">
      <w:bodyDiv w:val="1"/>
      <w:marLeft w:val="0"/>
      <w:marRight w:val="0"/>
      <w:marTop w:val="0"/>
      <w:marBottom w:val="0"/>
      <w:divBdr>
        <w:top w:val="none" w:sz="0" w:space="0" w:color="auto"/>
        <w:left w:val="none" w:sz="0" w:space="0" w:color="auto"/>
        <w:bottom w:val="none" w:sz="0" w:space="0" w:color="auto"/>
        <w:right w:val="none" w:sz="0" w:space="0" w:color="auto"/>
      </w:divBdr>
    </w:div>
    <w:div w:id="137383090">
      <w:bodyDiv w:val="1"/>
      <w:marLeft w:val="0"/>
      <w:marRight w:val="0"/>
      <w:marTop w:val="0"/>
      <w:marBottom w:val="0"/>
      <w:divBdr>
        <w:top w:val="none" w:sz="0" w:space="0" w:color="auto"/>
        <w:left w:val="none" w:sz="0" w:space="0" w:color="auto"/>
        <w:bottom w:val="none" w:sz="0" w:space="0" w:color="auto"/>
        <w:right w:val="none" w:sz="0" w:space="0" w:color="auto"/>
      </w:divBdr>
    </w:div>
    <w:div w:id="159660968">
      <w:bodyDiv w:val="1"/>
      <w:marLeft w:val="0"/>
      <w:marRight w:val="0"/>
      <w:marTop w:val="0"/>
      <w:marBottom w:val="0"/>
      <w:divBdr>
        <w:top w:val="none" w:sz="0" w:space="0" w:color="auto"/>
        <w:left w:val="none" w:sz="0" w:space="0" w:color="auto"/>
        <w:bottom w:val="none" w:sz="0" w:space="0" w:color="auto"/>
        <w:right w:val="none" w:sz="0" w:space="0" w:color="auto"/>
      </w:divBdr>
    </w:div>
    <w:div w:id="186258467">
      <w:bodyDiv w:val="1"/>
      <w:marLeft w:val="0"/>
      <w:marRight w:val="0"/>
      <w:marTop w:val="0"/>
      <w:marBottom w:val="0"/>
      <w:divBdr>
        <w:top w:val="none" w:sz="0" w:space="0" w:color="auto"/>
        <w:left w:val="none" w:sz="0" w:space="0" w:color="auto"/>
        <w:bottom w:val="none" w:sz="0" w:space="0" w:color="auto"/>
        <w:right w:val="none" w:sz="0" w:space="0" w:color="auto"/>
      </w:divBdr>
    </w:div>
    <w:div w:id="196704607">
      <w:bodyDiv w:val="1"/>
      <w:marLeft w:val="0"/>
      <w:marRight w:val="0"/>
      <w:marTop w:val="0"/>
      <w:marBottom w:val="0"/>
      <w:divBdr>
        <w:top w:val="none" w:sz="0" w:space="0" w:color="auto"/>
        <w:left w:val="none" w:sz="0" w:space="0" w:color="auto"/>
        <w:bottom w:val="none" w:sz="0" w:space="0" w:color="auto"/>
        <w:right w:val="none" w:sz="0" w:space="0" w:color="auto"/>
      </w:divBdr>
    </w:div>
    <w:div w:id="201989579">
      <w:bodyDiv w:val="1"/>
      <w:marLeft w:val="0"/>
      <w:marRight w:val="0"/>
      <w:marTop w:val="0"/>
      <w:marBottom w:val="0"/>
      <w:divBdr>
        <w:top w:val="none" w:sz="0" w:space="0" w:color="auto"/>
        <w:left w:val="none" w:sz="0" w:space="0" w:color="auto"/>
        <w:bottom w:val="none" w:sz="0" w:space="0" w:color="auto"/>
        <w:right w:val="none" w:sz="0" w:space="0" w:color="auto"/>
      </w:divBdr>
    </w:div>
    <w:div w:id="220216063">
      <w:bodyDiv w:val="1"/>
      <w:marLeft w:val="0"/>
      <w:marRight w:val="0"/>
      <w:marTop w:val="0"/>
      <w:marBottom w:val="0"/>
      <w:divBdr>
        <w:top w:val="none" w:sz="0" w:space="0" w:color="auto"/>
        <w:left w:val="none" w:sz="0" w:space="0" w:color="auto"/>
        <w:bottom w:val="none" w:sz="0" w:space="0" w:color="auto"/>
        <w:right w:val="none" w:sz="0" w:space="0" w:color="auto"/>
      </w:divBdr>
    </w:div>
    <w:div w:id="287010735">
      <w:bodyDiv w:val="1"/>
      <w:marLeft w:val="0"/>
      <w:marRight w:val="0"/>
      <w:marTop w:val="0"/>
      <w:marBottom w:val="0"/>
      <w:divBdr>
        <w:top w:val="none" w:sz="0" w:space="0" w:color="auto"/>
        <w:left w:val="none" w:sz="0" w:space="0" w:color="auto"/>
        <w:bottom w:val="none" w:sz="0" w:space="0" w:color="auto"/>
        <w:right w:val="none" w:sz="0" w:space="0" w:color="auto"/>
      </w:divBdr>
    </w:div>
    <w:div w:id="316500811">
      <w:bodyDiv w:val="1"/>
      <w:marLeft w:val="0"/>
      <w:marRight w:val="0"/>
      <w:marTop w:val="0"/>
      <w:marBottom w:val="0"/>
      <w:divBdr>
        <w:top w:val="none" w:sz="0" w:space="0" w:color="auto"/>
        <w:left w:val="none" w:sz="0" w:space="0" w:color="auto"/>
        <w:bottom w:val="none" w:sz="0" w:space="0" w:color="auto"/>
        <w:right w:val="none" w:sz="0" w:space="0" w:color="auto"/>
      </w:divBdr>
    </w:div>
    <w:div w:id="347220685">
      <w:bodyDiv w:val="1"/>
      <w:marLeft w:val="0"/>
      <w:marRight w:val="0"/>
      <w:marTop w:val="0"/>
      <w:marBottom w:val="0"/>
      <w:divBdr>
        <w:top w:val="none" w:sz="0" w:space="0" w:color="auto"/>
        <w:left w:val="none" w:sz="0" w:space="0" w:color="auto"/>
        <w:bottom w:val="none" w:sz="0" w:space="0" w:color="auto"/>
        <w:right w:val="none" w:sz="0" w:space="0" w:color="auto"/>
      </w:divBdr>
    </w:div>
    <w:div w:id="371882247">
      <w:bodyDiv w:val="1"/>
      <w:marLeft w:val="0"/>
      <w:marRight w:val="0"/>
      <w:marTop w:val="0"/>
      <w:marBottom w:val="0"/>
      <w:divBdr>
        <w:top w:val="none" w:sz="0" w:space="0" w:color="auto"/>
        <w:left w:val="none" w:sz="0" w:space="0" w:color="auto"/>
        <w:bottom w:val="none" w:sz="0" w:space="0" w:color="auto"/>
        <w:right w:val="none" w:sz="0" w:space="0" w:color="auto"/>
      </w:divBdr>
    </w:div>
    <w:div w:id="386152261">
      <w:bodyDiv w:val="1"/>
      <w:marLeft w:val="0"/>
      <w:marRight w:val="0"/>
      <w:marTop w:val="0"/>
      <w:marBottom w:val="0"/>
      <w:divBdr>
        <w:top w:val="none" w:sz="0" w:space="0" w:color="auto"/>
        <w:left w:val="none" w:sz="0" w:space="0" w:color="auto"/>
        <w:bottom w:val="none" w:sz="0" w:space="0" w:color="auto"/>
        <w:right w:val="none" w:sz="0" w:space="0" w:color="auto"/>
      </w:divBdr>
    </w:div>
    <w:div w:id="399180028">
      <w:bodyDiv w:val="1"/>
      <w:marLeft w:val="0"/>
      <w:marRight w:val="0"/>
      <w:marTop w:val="0"/>
      <w:marBottom w:val="0"/>
      <w:divBdr>
        <w:top w:val="none" w:sz="0" w:space="0" w:color="auto"/>
        <w:left w:val="none" w:sz="0" w:space="0" w:color="auto"/>
        <w:bottom w:val="none" w:sz="0" w:space="0" w:color="auto"/>
        <w:right w:val="none" w:sz="0" w:space="0" w:color="auto"/>
      </w:divBdr>
    </w:div>
    <w:div w:id="406538888">
      <w:bodyDiv w:val="1"/>
      <w:marLeft w:val="0"/>
      <w:marRight w:val="0"/>
      <w:marTop w:val="0"/>
      <w:marBottom w:val="0"/>
      <w:divBdr>
        <w:top w:val="none" w:sz="0" w:space="0" w:color="auto"/>
        <w:left w:val="none" w:sz="0" w:space="0" w:color="auto"/>
        <w:bottom w:val="none" w:sz="0" w:space="0" w:color="auto"/>
        <w:right w:val="none" w:sz="0" w:space="0" w:color="auto"/>
      </w:divBdr>
    </w:div>
    <w:div w:id="512569072">
      <w:bodyDiv w:val="1"/>
      <w:marLeft w:val="0"/>
      <w:marRight w:val="0"/>
      <w:marTop w:val="0"/>
      <w:marBottom w:val="0"/>
      <w:divBdr>
        <w:top w:val="none" w:sz="0" w:space="0" w:color="auto"/>
        <w:left w:val="none" w:sz="0" w:space="0" w:color="auto"/>
        <w:bottom w:val="none" w:sz="0" w:space="0" w:color="auto"/>
        <w:right w:val="none" w:sz="0" w:space="0" w:color="auto"/>
      </w:divBdr>
    </w:div>
    <w:div w:id="533469741">
      <w:bodyDiv w:val="1"/>
      <w:marLeft w:val="0"/>
      <w:marRight w:val="0"/>
      <w:marTop w:val="0"/>
      <w:marBottom w:val="0"/>
      <w:divBdr>
        <w:top w:val="none" w:sz="0" w:space="0" w:color="auto"/>
        <w:left w:val="none" w:sz="0" w:space="0" w:color="auto"/>
        <w:bottom w:val="none" w:sz="0" w:space="0" w:color="auto"/>
        <w:right w:val="none" w:sz="0" w:space="0" w:color="auto"/>
      </w:divBdr>
    </w:div>
    <w:div w:id="585921913">
      <w:bodyDiv w:val="1"/>
      <w:marLeft w:val="0"/>
      <w:marRight w:val="0"/>
      <w:marTop w:val="0"/>
      <w:marBottom w:val="0"/>
      <w:divBdr>
        <w:top w:val="none" w:sz="0" w:space="0" w:color="auto"/>
        <w:left w:val="none" w:sz="0" w:space="0" w:color="auto"/>
        <w:bottom w:val="none" w:sz="0" w:space="0" w:color="auto"/>
        <w:right w:val="none" w:sz="0" w:space="0" w:color="auto"/>
      </w:divBdr>
    </w:div>
    <w:div w:id="604077646">
      <w:bodyDiv w:val="1"/>
      <w:marLeft w:val="0"/>
      <w:marRight w:val="0"/>
      <w:marTop w:val="0"/>
      <w:marBottom w:val="0"/>
      <w:divBdr>
        <w:top w:val="none" w:sz="0" w:space="0" w:color="auto"/>
        <w:left w:val="none" w:sz="0" w:space="0" w:color="auto"/>
        <w:bottom w:val="none" w:sz="0" w:space="0" w:color="auto"/>
        <w:right w:val="none" w:sz="0" w:space="0" w:color="auto"/>
      </w:divBdr>
    </w:div>
    <w:div w:id="706032237">
      <w:bodyDiv w:val="1"/>
      <w:marLeft w:val="0"/>
      <w:marRight w:val="0"/>
      <w:marTop w:val="0"/>
      <w:marBottom w:val="0"/>
      <w:divBdr>
        <w:top w:val="none" w:sz="0" w:space="0" w:color="auto"/>
        <w:left w:val="none" w:sz="0" w:space="0" w:color="auto"/>
        <w:bottom w:val="none" w:sz="0" w:space="0" w:color="auto"/>
        <w:right w:val="none" w:sz="0" w:space="0" w:color="auto"/>
      </w:divBdr>
      <w:divsChild>
        <w:div w:id="393312074">
          <w:marLeft w:val="0"/>
          <w:marRight w:val="0"/>
          <w:marTop w:val="0"/>
          <w:marBottom w:val="0"/>
          <w:divBdr>
            <w:top w:val="none" w:sz="0" w:space="0" w:color="auto"/>
            <w:left w:val="none" w:sz="0" w:space="0" w:color="auto"/>
            <w:bottom w:val="none" w:sz="0" w:space="0" w:color="auto"/>
            <w:right w:val="none" w:sz="0" w:space="0" w:color="auto"/>
          </w:divBdr>
          <w:divsChild>
            <w:div w:id="41104642">
              <w:marLeft w:val="0"/>
              <w:marRight w:val="0"/>
              <w:marTop w:val="0"/>
              <w:marBottom w:val="0"/>
              <w:divBdr>
                <w:top w:val="none" w:sz="0" w:space="0" w:color="auto"/>
                <w:left w:val="none" w:sz="0" w:space="0" w:color="auto"/>
                <w:bottom w:val="none" w:sz="0" w:space="0" w:color="auto"/>
                <w:right w:val="none" w:sz="0" w:space="0" w:color="auto"/>
              </w:divBdr>
              <w:divsChild>
                <w:div w:id="1219173258">
                  <w:marLeft w:val="0"/>
                  <w:marRight w:val="0"/>
                  <w:marTop w:val="0"/>
                  <w:marBottom w:val="0"/>
                  <w:divBdr>
                    <w:top w:val="none" w:sz="0" w:space="0" w:color="auto"/>
                    <w:left w:val="none" w:sz="0" w:space="0" w:color="auto"/>
                    <w:bottom w:val="none" w:sz="0" w:space="0" w:color="auto"/>
                    <w:right w:val="none" w:sz="0" w:space="0" w:color="auto"/>
                  </w:divBdr>
                  <w:divsChild>
                    <w:div w:id="91848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328114">
          <w:marLeft w:val="0"/>
          <w:marRight w:val="0"/>
          <w:marTop w:val="0"/>
          <w:marBottom w:val="0"/>
          <w:divBdr>
            <w:top w:val="none" w:sz="0" w:space="0" w:color="auto"/>
            <w:left w:val="none" w:sz="0" w:space="0" w:color="auto"/>
            <w:bottom w:val="none" w:sz="0" w:space="0" w:color="auto"/>
            <w:right w:val="none" w:sz="0" w:space="0" w:color="auto"/>
          </w:divBdr>
          <w:divsChild>
            <w:div w:id="2094618012">
              <w:marLeft w:val="0"/>
              <w:marRight w:val="0"/>
              <w:marTop w:val="0"/>
              <w:marBottom w:val="0"/>
              <w:divBdr>
                <w:top w:val="none" w:sz="0" w:space="0" w:color="auto"/>
                <w:left w:val="none" w:sz="0" w:space="0" w:color="auto"/>
                <w:bottom w:val="none" w:sz="0" w:space="0" w:color="auto"/>
                <w:right w:val="none" w:sz="0" w:space="0" w:color="auto"/>
              </w:divBdr>
              <w:divsChild>
                <w:div w:id="512499560">
                  <w:marLeft w:val="0"/>
                  <w:marRight w:val="0"/>
                  <w:marTop w:val="0"/>
                  <w:marBottom w:val="0"/>
                  <w:divBdr>
                    <w:top w:val="none" w:sz="0" w:space="0" w:color="auto"/>
                    <w:left w:val="none" w:sz="0" w:space="0" w:color="auto"/>
                    <w:bottom w:val="none" w:sz="0" w:space="0" w:color="auto"/>
                    <w:right w:val="none" w:sz="0" w:space="0" w:color="auto"/>
                  </w:divBdr>
                  <w:divsChild>
                    <w:div w:id="14775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016766">
      <w:bodyDiv w:val="1"/>
      <w:marLeft w:val="0"/>
      <w:marRight w:val="0"/>
      <w:marTop w:val="0"/>
      <w:marBottom w:val="0"/>
      <w:divBdr>
        <w:top w:val="none" w:sz="0" w:space="0" w:color="auto"/>
        <w:left w:val="none" w:sz="0" w:space="0" w:color="auto"/>
        <w:bottom w:val="none" w:sz="0" w:space="0" w:color="auto"/>
        <w:right w:val="none" w:sz="0" w:space="0" w:color="auto"/>
      </w:divBdr>
    </w:div>
    <w:div w:id="804350175">
      <w:bodyDiv w:val="1"/>
      <w:marLeft w:val="0"/>
      <w:marRight w:val="0"/>
      <w:marTop w:val="0"/>
      <w:marBottom w:val="0"/>
      <w:divBdr>
        <w:top w:val="none" w:sz="0" w:space="0" w:color="auto"/>
        <w:left w:val="none" w:sz="0" w:space="0" w:color="auto"/>
        <w:bottom w:val="none" w:sz="0" w:space="0" w:color="auto"/>
        <w:right w:val="none" w:sz="0" w:space="0" w:color="auto"/>
      </w:divBdr>
    </w:div>
    <w:div w:id="880676913">
      <w:bodyDiv w:val="1"/>
      <w:marLeft w:val="0"/>
      <w:marRight w:val="0"/>
      <w:marTop w:val="0"/>
      <w:marBottom w:val="0"/>
      <w:divBdr>
        <w:top w:val="none" w:sz="0" w:space="0" w:color="auto"/>
        <w:left w:val="none" w:sz="0" w:space="0" w:color="auto"/>
        <w:bottom w:val="none" w:sz="0" w:space="0" w:color="auto"/>
        <w:right w:val="none" w:sz="0" w:space="0" w:color="auto"/>
      </w:divBdr>
    </w:div>
    <w:div w:id="1082411488">
      <w:bodyDiv w:val="1"/>
      <w:marLeft w:val="0"/>
      <w:marRight w:val="0"/>
      <w:marTop w:val="0"/>
      <w:marBottom w:val="0"/>
      <w:divBdr>
        <w:top w:val="none" w:sz="0" w:space="0" w:color="auto"/>
        <w:left w:val="none" w:sz="0" w:space="0" w:color="auto"/>
        <w:bottom w:val="none" w:sz="0" w:space="0" w:color="auto"/>
        <w:right w:val="none" w:sz="0" w:space="0" w:color="auto"/>
      </w:divBdr>
    </w:div>
    <w:div w:id="1106727694">
      <w:bodyDiv w:val="1"/>
      <w:marLeft w:val="0"/>
      <w:marRight w:val="0"/>
      <w:marTop w:val="0"/>
      <w:marBottom w:val="0"/>
      <w:divBdr>
        <w:top w:val="none" w:sz="0" w:space="0" w:color="auto"/>
        <w:left w:val="none" w:sz="0" w:space="0" w:color="auto"/>
        <w:bottom w:val="none" w:sz="0" w:space="0" w:color="auto"/>
        <w:right w:val="none" w:sz="0" w:space="0" w:color="auto"/>
      </w:divBdr>
    </w:div>
    <w:div w:id="1125923748">
      <w:bodyDiv w:val="1"/>
      <w:marLeft w:val="0"/>
      <w:marRight w:val="0"/>
      <w:marTop w:val="0"/>
      <w:marBottom w:val="0"/>
      <w:divBdr>
        <w:top w:val="none" w:sz="0" w:space="0" w:color="auto"/>
        <w:left w:val="none" w:sz="0" w:space="0" w:color="auto"/>
        <w:bottom w:val="none" w:sz="0" w:space="0" w:color="auto"/>
        <w:right w:val="none" w:sz="0" w:space="0" w:color="auto"/>
      </w:divBdr>
    </w:div>
    <w:div w:id="1129281086">
      <w:bodyDiv w:val="1"/>
      <w:marLeft w:val="0"/>
      <w:marRight w:val="0"/>
      <w:marTop w:val="0"/>
      <w:marBottom w:val="0"/>
      <w:divBdr>
        <w:top w:val="none" w:sz="0" w:space="0" w:color="auto"/>
        <w:left w:val="none" w:sz="0" w:space="0" w:color="auto"/>
        <w:bottom w:val="none" w:sz="0" w:space="0" w:color="auto"/>
        <w:right w:val="none" w:sz="0" w:space="0" w:color="auto"/>
      </w:divBdr>
    </w:div>
    <w:div w:id="1144010599">
      <w:bodyDiv w:val="1"/>
      <w:marLeft w:val="0"/>
      <w:marRight w:val="0"/>
      <w:marTop w:val="0"/>
      <w:marBottom w:val="0"/>
      <w:divBdr>
        <w:top w:val="none" w:sz="0" w:space="0" w:color="auto"/>
        <w:left w:val="none" w:sz="0" w:space="0" w:color="auto"/>
        <w:bottom w:val="none" w:sz="0" w:space="0" w:color="auto"/>
        <w:right w:val="none" w:sz="0" w:space="0" w:color="auto"/>
      </w:divBdr>
    </w:div>
    <w:div w:id="1180969948">
      <w:bodyDiv w:val="1"/>
      <w:marLeft w:val="0"/>
      <w:marRight w:val="0"/>
      <w:marTop w:val="0"/>
      <w:marBottom w:val="0"/>
      <w:divBdr>
        <w:top w:val="none" w:sz="0" w:space="0" w:color="auto"/>
        <w:left w:val="none" w:sz="0" w:space="0" w:color="auto"/>
        <w:bottom w:val="none" w:sz="0" w:space="0" w:color="auto"/>
        <w:right w:val="none" w:sz="0" w:space="0" w:color="auto"/>
      </w:divBdr>
      <w:divsChild>
        <w:div w:id="1781022909">
          <w:blockQuote w:val="1"/>
          <w:marLeft w:val="720"/>
          <w:marRight w:val="720"/>
          <w:marTop w:val="100"/>
          <w:marBottom w:val="100"/>
          <w:divBdr>
            <w:top w:val="none" w:sz="0" w:space="0" w:color="auto"/>
            <w:left w:val="none" w:sz="0" w:space="0" w:color="auto"/>
            <w:bottom w:val="none" w:sz="0" w:space="0" w:color="auto"/>
            <w:right w:val="none" w:sz="0" w:space="0" w:color="auto"/>
          </w:divBdr>
        </w:div>
        <w:div w:id="512958588">
          <w:blockQuote w:val="1"/>
          <w:marLeft w:val="720"/>
          <w:marRight w:val="720"/>
          <w:marTop w:val="100"/>
          <w:marBottom w:val="100"/>
          <w:divBdr>
            <w:top w:val="none" w:sz="0" w:space="0" w:color="auto"/>
            <w:left w:val="none" w:sz="0" w:space="0" w:color="auto"/>
            <w:bottom w:val="none" w:sz="0" w:space="0" w:color="auto"/>
            <w:right w:val="none" w:sz="0" w:space="0" w:color="auto"/>
          </w:divBdr>
        </w:div>
        <w:div w:id="9502844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1260364">
      <w:bodyDiv w:val="1"/>
      <w:marLeft w:val="0"/>
      <w:marRight w:val="0"/>
      <w:marTop w:val="0"/>
      <w:marBottom w:val="0"/>
      <w:divBdr>
        <w:top w:val="none" w:sz="0" w:space="0" w:color="auto"/>
        <w:left w:val="none" w:sz="0" w:space="0" w:color="auto"/>
        <w:bottom w:val="none" w:sz="0" w:space="0" w:color="auto"/>
        <w:right w:val="none" w:sz="0" w:space="0" w:color="auto"/>
      </w:divBdr>
    </w:div>
    <w:div w:id="1288928730">
      <w:bodyDiv w:val="1"/>
      <w:marLeft w:val="0"/>
      <w:marRight w:val="0"/>
      <w:marTop w:val="0"/>
      <w:marBottom w:val="0"/>
      <w:divBdr>
        <w:top w:val="none" w:sz="0" w:space="0" w:color="auto"/>
        <w:left w:val="none" w:sz="0" w:space="0" w:color="auto"/>
        <w:bottom w:val="none" w:sz="0" w:space="0" w:color="auto"/>
        <w:right w:val="none" w:sz="0" w:space="0" w:color="auto"/>
      </w:divBdr>
    </w:div>
    <w:div w:id="1329212464">
      <w:bodyDiv w:val="1"/>
      <w:marLeft w:val="0"/>
      <w:marRight w:val="0"/>
      <w:marTop w:val="0"/>
      <w:marBottom w:val="0"/>
      <w:divBdr>
        <w:top w:val="none" w:sz="0" w:space="0" w:color="auto"/>
        <w:left w:val="none" w:sz="0" w:space="0" w:color="auto"/>
        <w:bottom w:val="none" w:sz="0" w:space="0" w:color="auto"/>
        <w:right w:val="none" w:sz="0" w:space="0" w:color="auto"/>
      </w:divBdr>
    </w:div>
    <w:div w:id="1389258410">
      <w:bodyDiv w:val="1"/>
      <w:marLeft w:val="0"/>
      <w:marRight w:val="0"/>
      <w:marTop w:val="0"/>
      <w:marBottom w:val="0"/>
      <w:divBdr>
        <w:top w:val="none" w:sz="0" w:space="0" w:color="auto"/>
        <w:left w:val="none" w:sz="0" w:space="0" w:color="auto"/>
        <w:bottom w:val="none" w:sz="0" w:space="0" w:color="auto"/>
        <w:right w:val="none" w:sz="0" w:space="0" w:color="auto"/>
      </w:divBdr>
    </w:div>
    <w:div w:id="1442994041">
      <w:bodyDiv w:val="1"/>
      <w:marLeft w:val="0"/>
      <w:marRight w:val="0"/>
      <w:marTop w:val="0"/>
      <w:marBottom w:val="0"/>
      <w:divBdr>
        <w:top w:val="none" w:sz="0" w:space="0" w:color="auto"/>
        <w:left w:val="none" w:sz="0" w:space="0" w:color="auto"/>
        <w:bottom w:val="none" w:sz="0" w:space="0" w:color="auto"/>
        <w:right w:val="none" w:sz="0" w:space="0" w:color="auto"/>
      </w:divBdr>
    </w:div>
    <w:div w:id="1457405974">
      <w:bodyDiv w:val="1"/>
      <w:marLeft w:val="0"/>
      <w:marRight w:val="0"/>
      <w:marTop w:val="0"/>
      <w:marBottom w:val="0"/>
      <w:divBdr>
        <w:top w:val="none" w:sz="0" w:space="0" w:color="auto"/>
        <w:left w:val="none" w:sz="0" w:space="0" w:color="auto"/>
        <w:bottom w:val="none" w:sz="0" w:space="0" w:color="auto"/>
        <w:right w:val="none" w:sz="0" w:space="0" w:color="auto"/>
      </w:divBdr>
    </w:div>
    <w:div w:id="1460999004">
      <w:bodyDiv w:val="1"/>
      <w:marLeft w:val="0"/>
      <w:marRight w:val="0"/>
      <w:marTop w:val="0"/>
      <w:marBottom w:val="0"/>
      <w:divBdr>
        <w:top w:val="none" w:sz="0" w:space="0" w:color="auto"/>
        <w:left w:val="none" w:sz="0" w:space="0" w:color="auto"/>
        <w:bottom w:val="none" w:sz="0" w:space="0" w:color="auto"/>
        <w:right w:val="none" w:sz="0" w:space="0" w:color="auto"/>
      </w:divBdr>
    </w:div>
    <w:div w:id="1482232719">
      <w:bodyDiv w:val="1"/>
      <w:marLeft w:val="0"/>
      <w:marRight w:val="0"/>
      <w:marTop w:val="0"/>
      <w:marBottom w:val="0"/>
      <w:divBdr>
        <w:top w:val="none" w:sz="0" w:space="0" w:color="auto"/>
        <w:left w:val="none" w:sz="0" w:space="0" w:color="auto"/>
        <w:bottom w:val="none" w:sz="0" w:space="0" w:color="auto"/>
        <w:right w:val="none" w:sz="0" w:space="0" w:color="auto"/>
      </w:divBdr>
    </w:div>
    <w:div w:id="1491601386">
      <w:bodyDiv w:val="1"/>
      <w:marLeft w:val="0"/>
      <w:marRight w:val="0"/>
      <w:marTop w:val="0"/>
      <w:marBottom w:val="0"/>
      <w:divBdr>
        <w:top w:val="none" w:sz="0" w:space="0" w:color="auto"/>
        <w:left w:val="none" w:sz="0" w:space="0" w:color="auto"/>
        <w:bottom w:val="none" w:sz="0" w:space="0" w:color="auto"/>
        <w:right w:val="none" w:sz="0" w:space="0" w:color="auto"/>
      </w:divBdr>
    </w:div>
    <w:div w:id="1557811325">
      <w:bodyDiv w:val="1"/>
      <w:marLeft w:val="0"/>
      <w:marRight w:val="0"/>
      <w:marTop w:val="0"/>
      <w:marBottom w:val="0"/>
      <w:divBdr>
        <w:top w:val="none" w:sz="0" w:space="0" w:color="auto"/>
        <w:left w:val="none" w:sz="0" w:space="0" w:color="auto"/>
        <w:bottom w:val="none" w:sz="0" w:space="0" w:color="auto"/>
        <w:right w:val="none" w:sz="0" w:space="0" w:color="auto"/>
      </w:divBdr>
    </w:div>
    <w:div w:id="1641962754">
      <w:bodyDiv w:val="1"/>
      <w:marLeft w:val="0"/>
      <w:marRight w:val="0"/>
      <w:marTop w:val="0"/>
      <w:marBottom w:val="0"/>
      <w:divBdr>
        <w:top w:val="none" w:sz="0" w:space="0" w:color="auto"/>
        <w:left w:val="none" w:sz="0" w:space="0" w:color="auto"/>
        <w:bottom w:val="none" w:sz="0" w:space="0" w:color="auto"/>
        <w:right w:val="none" w:sz="0" w:space="0" w:color="auto"/>
      </w:divBdr>
    </w:div>
    <w:div w:id="1647928912">
      <w:bodyDiv w:val="1"/>
      <w:marLeft w:val="0"/>
      <w:marRight w:val="0"/>
      <w:marTop w:val="0"/>
      <w:marBottom w:val="0"/>
      <w:divBdr>
        <w:top w:val="none" w:sz="0" w:space="0" w:color="auto"/>
        <w:left w:val="none" w:sz="0" w:space="0" w:color="auto"/>
        <w:bottom w:val="none" w:sz="0" w:space="0" w:color="auto"/>
        <w:right w:val="none" w:sz="0" w:space="0" w:color="auto"/>
      </w:divBdr>
    </w:div>
    <w:div w:id="1728410657">
      <w:bodyDiv w:val="1"/>
      <w:marLeft w:val="0"/>
      <w:marRight w:val="0"/>
      <w:marTop w:val="0"/>
      <w:marBottom w:val="0"/>
      <w:divBdr>
        <w:top w:val="none" w:sz="0" w:space="0" w:color="auto"/>
        <w:left w:val="none" w:sz="0" w:space="0" w:color="auto"/>
        <w:bottom w:val="none" w:sz="0" w:space="0" w:color="auto"/>
        <w:right w:val="none" w:sz="0" w:space="0" w:color="auto"/>
      </w:divBdr>
    </w:div>
    <w:div w:id="1731267414">
      <w:bodyDiv w:val="1"/>
      <w:marLeft w:val="0"/>
      <w:marRight w:val="0"/>
      <w:marTop w:val="0"/>
      <w:marBottom w:val="0"/>
      <w:divBdr>
        <w:top w:val="none" w:sz="0" w:space="0" w:color="auto"/>
        <w:left w:val="none" w:sz="0" w:space="0" w:color="auto"/>
        <w:bottom w:val="none" w:sz="0" w:space="0" w:color="auto"/>
        <w:right w:val="none" w:sz="0" w:space="0" w:color="auto"/>
      </w:divBdr>
    </w:div>
    <w:div w:id="1740060312">
      <w:bodyDiv w:val="1"/>
      <w:marLeft w:val="0"/>
      <w:marRight w:val="0"/>
      <w:marTop w:val="0"/>
      <w:marBottom w:val="0"/>
      <w:divBdr>
        <w:top w:val="none" w:sz="0" w:space="0" w:color="auto"/>
        <w:left w:val="none" w:sz="0" w:space="0" w:color="auto"/>
        <w:bottom w:val="none" w:sz="0" w:space="0" w:color="auto"/>
        <w:right w:val="none" w:sz="0" w:space="0" w:color="auto"/>
      </w:divBdr>
    </w:div>
    <w:div w:id="1753158589">
      <w:bodyDiv w:val="1"/>
      <w:marLeft w:val="0"/>
      <w:marRight w:val="0"/>
      <w:marTop w:val="0"/>
      <w:marBottom w:val="0"/>
      <w:divBdr>
        <w:top w:val="none" w:sz="0" w:space="0" w:color="auto"/>
        <w:left w:val="none" w:sz="0" w:space="0" w:color="auto"/>
        <w:bottom w:val="none" w:sz="0" w:space="0" w:color="auto"/>
        <w:right w:val="none" w:sz="0" w:space="0" w:color="auto"/>
      </w:divBdr>
    </w:div>
    <w:div w:id="1879932715">
      <w:bodyDiv w:val="1"/>
      <w:marLeft w:val="0"/>
      <w:marRight w:val="0"/>
      <w:marTop w:val="0"/>
      <w:marBottom w:val="0"/>
      <w:divBdr>
        <w:top w:val="none" w:sz="0" w:space="0" w:color="auto"/>
        <w:left w:val="none" w:sz="0" w:space="0" w:color="auto"/>
        <w:bottom w:val="none" w:sz="0" w:space="0" w:color="auto"/>
        <w:right w:val="none" w:sz="0" w:space="0" w:color="auto"/>
      </w:divBdr>
    </w:div>
    <w:div w:id="1918710217">
      <w:bodyDiv w:val="1"/>
      <w:marLeft w:val="0"/>
      <w:marRight w:val="0"/>
      <w:marTop w:val="0"/>
      <w:marBottom w:val="0"/>
      <w:divBdr>
        <w:top w:val="none" w:sz="0" w:space="0" w:color="auto"/>
        <w:left w:val="none" w:sz="0" w:space="0" w:color="auto"/>
        <w:bottom w:val="none" w:sz="0" w:space="0" w:color="auto"/>
        <w:right w:val="none" w:sz="0" w:space="0" w:color="auto"/>
      </w:divBdr>
      <w:divsChild>
        <w:div w:id="555556337">
          <w:blockQuote w:val="1"/>
          <w:marLeft w:val="720"/>
          <w:marRight w:val="720"/>
          <w:marTop w:val="100"/>
          <w:marBottom w:val="100"/>
          <w:divBdr>
            <w:top w:val="none" w:sz="0" w:space="0" w:color="auto"/>
            <w:left w:val="none" w:sz="0" w:space="0" w:color="auto"/>
            <w:bottom w:val="none" w:sz="0" w:space="0" w:color="auto"/>
            <w:right w:val="none" w:sz="0" w:space="0" w:color="auto"/>
          </w:divBdr>
        </w:div>
        <w:div w:id="699672013">
          <w:blockQuote w:val="1"/>
          <w:marLeft w:val="720"/>
          <w:marRight w:val="720"/>
          <w:marTop w:val="100"/>
          <w:marBottom w:val="100"/>
          <w:divBdr>
            <w:top w:val="none" w:sz="0" w:space="0" w:color="auto"/>
            <w:left w:val="none" w:sz="0" w:space="0" w:color="auto"/>
            <w:bottom w:val="none" w:sz="0" w:space="0" w:color="auto"/>
            <w:right w:val="none" w:sz="0" w:space="0" w:color="auto"/>
          </w:divBdr>
        </w:div>
        <w:div w:id="10733146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4115704">
      <w:bodyDiv w:val="1"/>
      <w:marLeft w:val="0"/>
      <w:marRight w:val="0"/>
      <w:marTop w:val="0"/>
      <w:marBottom w:val="0"/>
      <w:divBdr>
        <w:top w:val="none" w:sz="0" w:space="0" w:color="auto"/>
        <w:left w:val="none" w:sz="0" w:space="0" w:color="auto"/>
        <w:bottom w:val="none" w:sz="0" w:space="0" w:color="auto"/>
        <w:right w:val="none" w:sz="0" w:space="0" w:color="auto"/>
      </w:divBdr>
    </w:div>
    <w:div w:id="1966958114">
      <w:bodyDiv w:val="1"/>
      <w:marLeft w:val="0"/>
      <w:marRight w:val="0"/>
      <w:marTop w:val="0"/>
      <w:marBottom w:val="0"/>
      <w:divBdr>
        <w:top w:val="none" w:sz="0" w:space="0" w:color="auto"/>
        <w:left w:val="none" w:sz="0" w:space="0" w:color="auto"/>
        <w:bottom w:val="none" w:sz="0" w:space="0" w:color="auto"/>
        <w:right w:val="none" w:sz="0" w:space="0" w:color="auto"/>
      </w:divBdr>
    </w:div>
    <w:div w:id="20488716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E24EF-F03E-4FF5-9C57-80DC97E8B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527</Words>
  <Characters>2904</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membrete</vt:lpstr>
    </vt:vector>
  </TitlesOfParts>
  <Company/>
  <LinksUpToDate>false</LinksUpToDate>
  <CharactersWithSpaces>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membrete</dc:title>
  <dc:creator>WORK_HARD</dc:creator>
  <cp:lastModifiedBy>Alexandra Cepeda</cp:lastModifiedBy>
  <cp:revision>3</cp:revision>
  <cp:lastPrinted>2026-07-09T15:10:00Z</cp:lastPrinted>
  <dcterms:created xsi:type="dcterms:W3CDTF">2026-07-09T16:01:00Z</dcterms:created>
  <dcterms:modified xsi:type="dcterms:W3CDTF">2026-09-04T02:30:00Z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2024-02-27T00:00:00Z</vt:filetime>
  </property>
  <property fmtid="{D5CDD505-2E9C-101B-9397-08002B2CF9AE}" pid="3" name="Creator">
    <vt:lpwstr>Adobe Illustrator 28.2 (Windows)</vt:lpwstr>
  </property>
  <property fmtid="{D5CDD505-2E9C-101B-9397-08002B2CF9AE}" pid="4" name="LastSaved">
    <vt:filetime>2024-02-27T00:00:00Z</vt:filetime>
  </property>
</Properties>
</file>