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BDA3E" w14:textId="77777777" w:rsidR="00601B9E" w:rsidRDefault="00000000">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595C4A0B"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4F30EC">
        <w:rPr>
          <w:rFonts w:ascii="Arial Narrow" w:eastAsia="Arial Narrow" w:hAnsi="Arial Narrow" w:cs="Arial Narrow"/>
          <w:b/>
        </w:rPr>
        <w:t>20</w:t>
      </w:r>
      <w:r w:rsidR="00027396" w:rsidRPr="00E06C3F">
        <w:rPr>
          <w:rFonts w:ascii="Arial Narrow" w:eastAsia="Arial Narrow" w:hAnsi="Arial Narrow" w:cs="Arial Narrow"/>
          <w:b/>
        </w:rPr>
        <w:t>-20</w:t>
      </w:r>
      <w:r w:rsidR="00027396">
        <w:rPr>
          <w:rFonts w:ascii="Arial Narrow" w:eastAsia="Arial Narrow" w:hAnsi="Arial Narrow" w:cs="Arial Narrow"/>
          <w:b/>
        </w:rPr>
        <w:t>26</w:t>
      </w:r>
    </w:p>
    <w:p w14:paraId="6C112261" w14:textId="77777777" w:rsidR="00601B9E" w:rsidRDefault="00601B9E">
      <w:pPr>
        <w:spacing w:after="0" w:line="240" w:lineRule="auto"/>
        <w:jc w:val="both"/>
        <w:rPr>
          <w:rFonts w:ascii="Arial Narrow" w:eastAsia="Arial Narrow" w:hAnsi="Arial Narrow" w:cs="Arial Narrow"/>
        </w:rPr>
      </w:pPr>
    </w:p>
    <w:p w14:paraId="2B803A2C" w14:textId="1FF9E703" w:rsidR="002A547A" w:rsidRPr="004319EF" w:rsidRDefault="00DF764B" w:rsidP="002A547A">
      <w:pPr>
        <w:spacing w:after="0" w:line="240" w:lineRule="auto"/>
        <w:ind w:hanging="2"/>
        <w:rPr>
          <w:rFonts w:ascii="Arial Narrow" w:eastAsia="Arial Narrow" w:hAnsi="Arial Narrow" w:cs="Arial Narrow"/>
          <w:b/>
          <w:bCs/>
          <w:color w:val="000000"/>
        </w:rPr>
      </w:pPr>
      <w:bookmarkStart w:id="1" w:name="_heading=h.30j0zll" w:colFirst="0" w:colLast="0"/>
      <w:bookmarkEnd w:id="1"/>
      <w:r>
        <w:rPr>
          <w:rFonts w:ascii="Arial Narrow" w:hAnsi="Arial Narrow"/>
          <w:b/>
          <w:bCs/>
        </w:rPr>
        <w:t>OBJETO: _____________________________________________________</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w:t>
      </w:r>
      <w:proofErr w:type="gramStart"/>
      <w:r>
        <w:rPr>
          <w:rFonts w:ascii="Arial Narrow" w:eastAsia="Arial Narrow" w:hAnsi="Arial Narrow" w:cs="Arial Narrow"/>
        </w:rPr>
        <w:t>– ,</w:t>
      </w:r>
      <w:proofErr w:type="gramEnd"/>
      <w:r>
        <w:rPr>
          <w:rFonts w:ascii="Arial Narrow" w:eastAsia="Arial Narrow" w:hAnsi="Arial Narrow" w:cs="Arial Narrow"/>
        </w:rPr>
        <w:t xml:space="preserve">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1DB017D9"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w:t>
      </w:r>
      <w:proofErr w:type="gramStart"/>
      <w:r>
        <w:rPr>
          <w:rFonts w:ascii="Arial Narrow" w:eastAsia="Arial Narrow" w:hAnsi="Arial Narrow" w:cs="Arial Narrow"/>
        </w:rPr>
        <w:t xml:space="preserve">Contratación  </w:t>
      </w:r>
      <w:r w:rsidR="00027396">
        <w:rPr>
          <w:rFonts w:ascii="Arial Narrow" w:eastAsia="Arial Narrow" w:hAnsi="Arial Narrow" w:cs="Arial Narrow"/>
          <w:b/>
        </w:rPr>
        <w:t>FGN</w:t>
      </w:r>
      <w:proofErr w:type="gramEnd"/>
      <w:r w:rsidR="00027396">
        <w:rPr>
          <w:rFonts w:ascii="Arial Narrow" w:eastAsia="Arial Narrow" w:hAnsi="Arial Narrow" w:cs="Arial Narrow"/>
          <w:b/>
        </w:rPr>
        <w:t>-NC-</w:t>
      </w:r>
      <w:r w:rsidR="00027396" w:rsidRPr="00E06C3F">
        <w:rPr>
          <w:rFonts w:ascii="Arial Narrow" w:eastAsia="Arial Narrow" w:hAnsi="Arial Narrow" w:cs="Arial Narrow"/>
          <w:b/>
        </w:rPr>
        <w:t>IPSE-00</w:t>
      </w:r>
      <w:r w:rsidR="004F30EC">
        <w:rPr>
          <w:rFonts w:ascii="Arial Narrow" w:eastAsia="Arial Narrow" w:hAnsi="Arial Narrow" w:cs="Arial Narrow"/>
          <w:b/>
        </w:rPr>
        <w:t>20</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66BD3DDB" w14:textId="77777777" w:rsidR="00601B9E" w:rsidRDefault="00601B9E">
      <w:pPr>
        <w:spacing w:after="0" w:line="240" w:lineRule="auto"/>
        <w:jc w:val="both"/>
        <w:rPr>
          <w:rFonts w:ascii="Arial Narrow" w:eastAsia="Arial Narrow" w:hAnsi="Arial Narrow" w:cs="Arial Narrow"/>
        </w:rPr>
      </w:pPr>
    </w:p>
    <w:p w14:paraId="45DEA168" w14:textId="77777777" w:rsidR="00353345" w:rsidRPr="00DB05B6" w:rsidRDefault="00353345" w:rsidP="00353345">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353345" w:rsidRPr="00DB05B6" w14:paraId="034EF070" w14:textId="77777777" w:rsidTr="00DA64E4">
        <w:tc>
          <w:tcPr>
            <w:tcW w:w="9351" w:type="dxa"/>
          </w:tcPr>
          <w:p w14:paraId="08E2E3EF" w14:textId="77777777" w:rsidR="00353345" w:rsidRPr="00DB05B6" w:rsidRDefault="00353345" w:rsidP="00DA64E4">
            <w:pPr>
              <w:jc w:val="center"/>
              <w:rPr>
                <w:rFonts w:ascii="Arial Narrow" w:hAnsi="Arial Narrow"/>
                <w:b/>
                <w:lang w:val="es-CO"/>
              </w:rPr>
            </w:pPr>
            <w:r w:rsidRPr="00353345">
              <w:rPr>
                <w:rFonts w:ascii="Arial Narrow" w:hAnsi="Arial Narrow"/>
                <w:b/>
                <w:color w:val="FF0000"/>
                <w:lang w:val="es-CO"/>
              </w:rPr>
              <w:t>PARA SERVICIOS – FICHA DE ADHESIÓN</w:t>
            </w:r>
          </w:p>
        </w:tc>
      </w:tr>
      <w:tr w:rsidR="00353345" w:rsidRPr="00DB05B6" w14:paraId="47F0BB30" w14:textId="77777777" w:rsidTr="00DA64E4">
        <w:tc>
          <w:tcPr>
            <w:tcW w:w="9351" w:type="dxa"/>
          </w:tcPr>
          <w:p w14:paraId="066ABD67" w14:textId="77777777" w:rsidR="00353345" w:rsidRPr="00DB05B6" w:rsidRDefault="00353345" w:rsidP="00DA64E4">
            <w:pPr>
              <w:jc w:val="both"/>
              <w:rPr>
                <w:rFonts w:ascii="Arial Narrow" w:hAnsi="Arial Narrow"/>
                <w:b/>
                <w:i/>
                <w:iCs/>
                <w:lang w:val="es-CO"/>
              </w:rPr>
            </w:pPr>
            <w:r w:rsidRPr="00DB05B6">
              <w:rPr>
                <w:rFonts w:ascii="Arial Narrow" w:hAnsi="Arial Narrow"/>
                <w:bCs/>
                <w:lang w:val="es-CO"/>
              </w:rPr>
              <w:t>Señor proponente, se ha publicado la ficha técnica del servicio, a su vez se ha diseñado el presente anexo,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7949F5B1" w14:textId="77777777" w:rsidR="00353345" w:rsidRDefault="00353345" w:rsidP="00353345">
      <w:pPr>
        <w:spacing w:after="0" w:line="240" w:lineRule="auto"/>
        <w:jc w:val="center"/>
        <w:rPr>
          <w:rFonts w:ascii="Arial Narrow" w:hAnsi="Arial Narrow"/>
          <w:b/>
          <w:sz w:val="20"/>
          <w:szCs w:val="20"/>
        </w:rPr>
      </w:pPr>
    </w:p>
    <w:p w14:paraId="3C6D9511" w14:textId="77777777" w:rsidR="00645660" w:rsidRDefault="00645660" w:rsidP="00353345">
      <w:pPr>
        <w:spacing w:after="0" w:line="240" w:lineRule="auto"/>
        <w:jc w:val="center"/>
        <w:rPr>
          <w:rFonts w:ascii="Arial Narrow" w:hAnsi="Arial Narrow"/>
          <w:b/>
          <w:color w:val="FF0000"/>
          <w:sz w:val="20"/>
          <w:szCs w:val="20"/>
        </w:rPr>
      </w:pPr>
    </w:p>
    <w:p w14:paraId="5A0ABBC5" w14:textId="77777777" w:rsidR="00353345" w:rsidRPr="006F0404" w:rsidRDefault="00353345" w:rsidP="00353345">
      <w:pPr>
        <w:spacing w:after="0" w:line="240" w:lineRule="auto"/>
        <w:jc w:val="center"/>
        <w:rPr>
          <w:rFonts w:ascii="Arial Narrow" w:hAnsi="Arial Narrow"/>
          <w:b/>
          <w:sz w:val="20"/>
          <w:szCs w:val="20"/>
          <w:lang w:val="es-CO"/>
        </w:rPr>
      </w:pPr>
    </w:p>
    <w:p w14:paraId="25639358" w14:textId="77777777" w:rsidR="00353345" w:rsidRPr="006F0404" w:rsidRDefault="00353345" w:rsidP="00353345">
      <w:pPr>
        <w:spacing w:after="0" w:line="240" w:lineRule="auto"/>
        <w:rPr>
          <w:rFonts w:ascii="Arial Narrow" w:hAnsi="Arial Narrow"/>
          <w:b/>
          <w:sz w:val="20"/>
          <w:szCs w:val="20"/>
          <w:lang w:val="es-CO"/>
        </w:rPr>
      </w:pPr>
    </w:p>
    <w:p w14:paraId="78185D2C" w14:textId="77777777" w:rsidR="00353345" w:rsidRPr="00DB05B6" w:rsidRDefault="00353345" w:rsidP="00353345">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012EE4C7" w14:textId="77777777" w:rsidR="006A4CE4" w:rsidRDefault="006A4CE4" w:rsidP="003A26B9">
      <w:pPr>
        <w:rPr>
          <w:rFonts w:ascii="Arial Narrow" w:eastAsia="Arial Narrow" w:hAnsi="Arial Narrow" w:cs="Arial Narrow"/>
          <w:b/>
        </w:rPr>
      </w:pPr>
    </w:p>
    <w:p w14:paraId="24A11E42" w14:textId="77777777" w:rsidR="00BB443A" w:rsidRDefault="00BB443A" w:rsidP="003A26B9">
      <w:pPr>
        <w:rPr>
          <w:rFonts w:ascii="Arial Narrow" w:eastAsia="Arial Narrow" w:hAnsi="Arial Narrow" w:cs="Arial Narrow"/>
          <w:b/>
        </w:rPr>
      </w:pPr>
    </w:p>
    <w:p w14:paraId="6865CEA4" w14:textId="77777777" w:rsidR="00BB443A" w:rsidRDefault="00BB443A" w:rsidP="003A26B9">
      <w:pPr>
        <w:rPr>
          <w:rFonts w:ascii="Arial Narrow" w:eastAsia="Arial Narrow" w:hAnsi="Arial Narrow" w:cs="Arial Narrow"/>
          <w:b/>
        </w:rPr>
      </w:pPr>
    </w:p>
    <w:p w14:paraId="43C542A5"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19A8AA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0C548C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32CA68B4" w14:textId="77777777" w:rsidR="00BC6147" w:rsidRDefault="00BC6147" w:rsidP="00F90F27">
      <w:pPr>
        <w:spacing w:after="0" w:line="240" w:lineRule="auto"/>
        <w:jc w:val="both"/>
        <w:rPr>
          <w:rFonts w:ascii="Arial Narrow" w:eastAsia="Arial Narrow" w:hAnsi="Arial Narrow" w:cs="Arial Narrow"/>
        </w:rPr>
      </w:pPr>
    </w:p>
    <w:p w14:paraId="4825E888" w14:textId="77777777" w:rsidR="00BC6147" w:rsidRDefault="00BC6147" w:rsidP="00F90F27">
      <w:pPr>
        <w:spacing w:after="0" w:line="240" w:lineRule="auto"/>
        <w:jc w:val="both"/>
        <w:rPr>
          <w:rFonts w:ascii="Arial Narrow" w:eastAsia="Arial Narrow" w:hAnsi="Arial Narrow" w:cs="Arial Narrow"/>
        </w:rPr>
      </w:pPr>
    </w:p>
    <w:p w14:paraId="1CD69201" w14:textId="77777777" w:rsidR="00BC6147" w:rsidRDefault="00BC6147"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31EE0BE3" w14:textId="77777777" w:rsidR="00BA57E7" w:rsidRDefault="00BA57E7" w:rsidP="00BA57E7">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144AC0C2" w14:textId="77777777" w:rsidR="00BA57E7" w:rsidRDefault="00BA57E7" w:rsidP="00BA57E7">
      <w:pPr>
        <w:rPr>
          <w:rFonts w:ascii="Arial Narrow" w:eastAsia="Arial Narrow" w:hAnsi="Arial Narrow" w:cs="Arial Narrow"/>
          <w:b/>
          <w:u w:val="single"/>
        </w:rPr>
      </w:pPr>
    </w:p>
    <w:p w14:paraId="12D19C49" w14:textId="77777777" w:rsidR="00BA57E7" w:rsidRDefault="00BA57E7" w:rsidP="00BA57E7">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0E654CC7" w14:textId="77777777" w:rsidR="00BA57E7" w:rsidRDefault="00BA57E7" w:rsidP="00BA57E7">
      <w:pPr>
        <w:spacing w:after="0" w:line="240" w:lineRule="auto"/>
        <w:jc w:val="center"/>
        <w:rPr>
          <w:rFonts w:ascii="Arial Narrow" w:eastAsia="Arial Narrow" w:hAnsi="Arial Narrow" w:cs="Arial Narrow"/>
          <w:b/>
        </w:rPr>
      </w:pPr>
    </w:p>
    <w:p w14:paraId="5F3F20DE"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 y el anexo 3 especificaciones técnicas publicado en documento independiente.</w:t>
      </w:r>
    </w:p>
    <w:p w14:paraId="13DCD5CB" w14:textId="77777777" w:rsidR="00BA57E7" w:rsidRDefault="00BA57E7" w:rsidP="00BA57E7">
      <w:pPr>
        <w:spacing w:after="0" w:line="240" w:lineRule="auto"/>
        <w:jc w:val="both"/>
        <w:rPr>
          <w:rFonts w:ascii="Arial Narrow" w:eastAsia="Arial Narrow" w:hAnsi="Arial Narrow" w:cs="Arial Narrow"/>
        </w:rPr>
      </w:pPr>
    </w:p>
    <w:p w14:paraId="1A028ADD" w14:textId="77777777" w:rsidR="00BA57E7" w:rsidRPr="00DB05B6" w:rsidRDefault="00BA57E7" w:rsidP="00BA57E7">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BA57E7" w:rsidRPr="00DB05B6" w14:paraId="0D0B0B1B" w14:textId="77777777" w:rsidTr="00E00283">
        <w:tc>
          <w:tcPr>
            <w:tcW w:w="9351" w:type="dxa"/>
          </w:tcPr>
          <w:p w14:paraId="6E960A03" w14:textId="10265131" w:rsidR="00BA57E7" w:rsidRPr="00DB05B6" w:rsidRDefault="00BA57E7" w:rsidP="00E00283">
            <w:pPr>
              <w:jc w:val="center"/>
              <w:rPr>
                <w:rFonts w:ascii="Arial Narrow" w:hAnsi="Arial Narrow"/>
                <w:b/>
                <w:lang w:val="es-CO"/>
              </w:rPr>
            </w:pPr>
            <w:r w:rsidRPr="00BA57E7">
              <w:rPr>
                <w:rFonts w:ascii="Arial Narrow" w:hAnsi="Arial Narrow"/>
                <w:b/>
                <w:color w:val="FF0000"/>
                <w:lang w:val="es-ES"/>
              </w:rPr>
              <w:t xml:space="preserve">PARA COMPRAVENTA </w:t>
            </w:r>
          </w:p>
        </w:tc>
      </w:tr>
      <w:tr w:rsidR="00BA57E7" w:rsidRPr="00DB05B6" w14:paraId="06D04281" w14:textId="77777777" w:rsidTr="00E00283">
        <w:tc>
          <w:tcPr>
            <w:tcW w:w="9351" w:type="dxa"/>
          </w:tcPr>
          <w:p w14:paraId="7BB5C194" w14:textId="12A7A354" w:rsidR="00BA57E7" w:rsidRPr="00DB05B6" w:rsidRDefault="004579D0" w:rsidP="00E00283">
            <w:pPr>
              <w:jc w:val="both"/>
              <w:rPr>
                <w:rFonts w:ascii="Arial Narrow" w:hAnsi="Arial Narrow"/>
                <w:b/>
                <w:i/>
                <w:iCs/>
                <w:lang w:val="es-CO"/>
              </w:rPr>
            </w:pPr>
            <w:r w:rsidRPr="004579D0">
              <w:rPr>
                <w:rFonts w:ascii="Arial Narrow" w:hAnsi="Arial Narrow"/>
                <w:bCs/>
                <w:lang w:val="es-ES"/>
              </w:rPr>
              <w:t>Describe en su totalidad el ofrecimiento presentado para ser evaluado por la entidad de acuerdo con las fichas técnicas publicadas en el SECOP II. Por lo tanto, no se debe limitar solo a su suscripción, sino deberá detallar marca y referencia de su ofrecimiento, cuando aplique. En los casos de servicios, en los cuales el proponente se adhiere a lo dispuesto por la FGN en la ficha técnica, solo debe ser suscrito por el representante legal.</w:t>
            </w:r>
          </w:p>
        </w:tc>
      </w:tr>
    </w:tbl>
    <w:p w14:paraId="7E940C87" w14:textId="77777777" w:rsidR="00BA57E7" w:rsidRDefault="00BA57E7" w:rsidP="00BA57E7">
      <w:pPr>
        <w:spacing w:after="0" w:line="240" w:lineRule="auto"/>
        <w:jc w:val="center"/>
        <w:rPr>
          <w:rFonts w:ascii="Arial Narrow" w:hAnsi="Arial Narrow"/>
          <w:b/>
          <w:sz w:val="20"/>
          <w:szCs w:val="20"/>
        </w:rPr>
      </w:pPr>
    </w:p>
    <w:p w14:paraId="10B183B1" w14:textId="77777777" w:rsidR="00BA57E7" w:rsidRDefault="00BA57E7" w:rsidP="00BA57E7">
      <w:pPr>
        <w:spacing w:after="0" w:line="240" w:lineRule="auto"/>
        <w:jc w:val="center"/>
        <w:rPr>
          <w:rFonts w:ascii="Arial Narrow" w:hAnsi="Arial Narrow"/>
          <w:b/>
          <w:color w:val="FF0000"/>
          <w:sz w:val="20"/>
          <w:szCs w:val="20"/>
        </w:rPr>
      </w:pPr>
    </w:p>
    <w:p w14:paraId="0515DF77" w14:textId="77777777" w:rsidR="00BA57E7" w:rsidRPr="006F0404" w:rsidRDefault="00BA57E7" w:rsidP="00BA57E7">
      <w:pPr>
        <w:spacing w:after="0" w:line="240" w:lineRule="auto"/>
        <w:jc w:val="center"/>
        <w:rPr>
          <w:rFonts w:ascii="Arial Narrow" w:hAnsi="Arial Narrow"/>
          <w:b/>
          <w:sz w:val="20"/>
          <w:szCs w:val="20"/>
          <w:lang w:val="es-CO"/>
        </w:rPr>
      </w:pPr>
    </w:p>
    <w:p w14:paraId="332A9A9E" w14:textId="77777777" w:rsidR="00BA57E7" w:rsidRPr="006F0404" w:rsidRDefault="00BA57E7" w:rsidP="00BA57E7">
      <w:pPr>
        <w:spacing w:after="0" w:line="240" w:lineRule="auto"/>
        <w:rPr>
          <w:rFonts w:ascii="Arial Narrow" w:hAnsi="Arial Narrow"/>
          <w:b/>
          <w:sz w:val="20"/>
          <w:szCs w:val="20"/>
          <w:lang w:val="es-CO"/>
        </w:rPr>
      </w:pPr>
    </w:p>
    <w:p w14:paraId="047A76B2" w14:textId="77777777" w:rsidR="00BA57E7" w:rsidRPr="00DB05B6" w:rsidRDefault="00BA57E7" w:rsidP="00BA57E7">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69282F3A" w14:textId="77777777" w:rsidR="00BA57E7" w:rsidRDefault="00BA57E7" w:rsidP="00BA57E7">
      <w:pPr>
        <w:rPr>
          <w:rFonts w:ascii="Arial Narrow" w:eastAsia="Arial Narrow" w:hAnsi="Arial Narrow" w:cs="Arial Narrow"/>
          <w:b/>
        </w:rPr>
      </w:pPr>
    </w:p>
    <w:p w14:paraId="45A8B67C" w14:textId="77777777" w:rsidR="00BA57E7" w:rsidRDefault="00BA57E7" w:rsidP="00BA57E7">
      <w:pPr>
        <w:rPr>
          <w:rFonts w:ascii="Arial Narrow" w:eastAsia="Arial Narrow" w:hAnsi="Arial Narrow" w:cs="Arial Narrow"/>
          <w:b/>
        </w:rPr>
      </w:pPr>
    </w:p>
    <w:p w14:paraId="746D9AE5" w14:textId="77777777" w:rsidR="00BA57E7" w:rsidRDefault="00BA57E7" w:rsidP="00BA57E7">
      <w:pPr>
        <w:rPr>
          <w:rFonts w:ascii="Arial Narrow" w:eastAsia="Arial Narrow" w:hAnsi="Arial Narrow" w:cs="Arial Narrow"/>
          <w:b/>
        </w:rPr>
      </w:pPr>
    </w:p>
    <w:p w14:paraId="2BDC39F4"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AA81BBC"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E3CC9D2"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5D1764EA"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8746DD"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B66EAB" w14:textId="77777777" w:rsidR="00BA57E7" w:rsidRDefault="00BA57E7" w:rsidP="00BA57E7">
      <w:pPr>
        <w:spacing w:after="0" w:line="240" w:lineRule="auto"/>
        <w:jc w:val="both"/>
        <w:rPr>
          <w:rFonts w:ascii="Arial Narrow" w:eastAsia="Arial Narrow" w:hAnsi="Arial Narrow" w:cs="Arial Narrow"/>
        </w:rPr>
      </w:pPr>
    </w:p>
    <w:p w14:paraId="1EC05C8E" w14:textId="77777777" w:rsidR="00BA57E7" w:rsidRDefault="00BA57E7" w:rsidP="00BA57E7">
      <w:pPr>
        <w:spacing w:after="0" w:line="240" w:lineRule="auto"/>
        <w:jc w:val="both"/>
        <w:rPr>
          <w:rFonts w:ascii="Arial Narrow" w:eastAsia="Arial Narrow" w:hAnsi="Arial Narrow" w:cs="Arial Narrow"/>
        </w:rPr>
      </w:pPr>
    </w:p>
    <w:p w14:paraId="54AB8389" w14:textId="77777777" w:rsidR="00BA57E7" w:rsidRDefault="00BA57E7" w:rsidP="00BA57E7">
      <w:pPr>
        <w:spacing w:after="0" w:line="240" w:lineRule="auto"/>
        <w:jc w:val="both"/>
        <w:rPr>
          <w:rFonts w:ascii="Arial Narrow" w:eastAsia="Arial Narrow" w:hAnsi="Arial Narrow" w:cs="Arial Narrow"/>
        </w:rPr>
      </w:pPr>
    </w:p>
    <w:p w14:paraId="52E1F157" w14:textId="77777777" w:rsidR="00BA57E7" w:rsidRDefault="00BA57E7" w:rsidP="00BA57E7">
      <w:pPr>
        <w:spacing w:after="0" w:line="240" w:lineRule="auto"/>
        <w:jc w:val="both"/>
        <w:rPr>
          <w:rFonts w:ascii="Arial Narrow" w:eastAsia="Arial Narrow" w:hAnsi="Arial Narrow" w:cs="Arial Narrow"/>
        </w:rPr>
      </w:pPr>
    </w:p>
    <w:p w14:paraId="40F476E3" w14:textId="77777777" w:rsidR="00BA57E7" w:rsidRDefault="00BA57E7" w:rsidP="00BA57E7">
      <w:pPr>
        <w:spacing w:after="0" w:line="240" w:lineRule="auto"/>
        <w:jc w:val="both"/>
        <w:rPr>
          <w:rFonts w:ascii="Arial Narrow" w:eastAsia="Arial Narrow" w:hAnsi="Arial Narrow" w:cs="Arial Narrow"/>
        </w:rPr>
      </w:pPr>
    </w:p>
    <w:p w14:paraId="66E5417C" w14:textId="77777777" w:rsidR="00BA57E7" w:rsidRDefault="00BA57E7">
      <w:pPr>
        <w:jc w:val="center"/>
        <w:rPr>
          <w:rFonts w:ascii="Arial Narrow" w:eastAsia="Arial Narrow" w:hAnsi="Arial Narrow" w:cs="Arial Narrow"/>
          <w:b/>
          <w:u w:val="single"/>
          <w:lang w:val="es-CO"/>
        </w:rPr>
      </w:pPr>
    </w:p>
    <w:p w14:paraId="2BA86118" w14:textId="77777777" w:rsidR="00BA57E7" w:rsidRDefault="00BA57E7">
      <w:pPr>
        <w:jc w:val="center"/>
        <w:rPr>
          <w:rFonts w:ascii="Arial Narrow" w:eastAsia="Arial Narrow" w:hAnsi="Arial Narrow" w:cs="Arial Narrow"/>
          <w:b/>
          <w:u w:val="single"/>
          <w:lang w:val="es-CO"/>
        </w:rPr>
      </w:pPr>
    </w:p>
    <w:p w14:paraId="530A5E76" w14:textId="77777777" w:rsidR="00BA57E7" w:rsidRDefault="00BA57E7">
      <w:pPr>
        <w:jc w:val="center"/>
        <w:rPr>
          <w:rFonts w:ascii="Arial Narrow" w:eastAsia="Arial Narrow" w:hAnsi="Arial Narrow" w:cs="Arial Narrow"/>
          <w:b/>
          <w:u w:val="single"/>
          <w:lang w:val="es-CO"/>
        </w:rPr>
      </w:pPr>
    </w:p>
    <w:p w14:paraId="7C4F0C86" w14:textId="77777777" w:rsidR="00BA57E7" w:rsidRDefault="00BA57E7">
      <w:pPr>
        <w:jc w:val="center"/>
        <w:rPr>
          <w:rFonts w:ascii="Arial Narrow" w:eastAsia="Arial Narrow" w:hAnsi="Arial Narrow" w:cs="Arial Narrow"/>
          <w:b/>
          <w:u w:val="single"/>
          <w:lang w:val="es-CO"/>
        </w:rPr>
      </w:pPr>
    </w:p>
    <w:p w14:paraId="470C3763" w14:textId="77777777" w:rsidR="00BA57E7" w:rsidRDefault="00BA57E7">
      <w:pPr>
        <w:jc w:val="center"/>
        <w:rPr>
          <w:rFonts w:ascii="Arial Narrow" w:eastAsia="Arial Narrow" w:hAnsi="Arial Narrow" w:cs="Arial Narrow"/>
          <w:b/>
          <w:u w:val="single"/>
          <w:lang w:val="es-CO"/>
        </w:rPr>
      </w:pPr>
    </w:p>
    <w:p w14:paraId="64CE44DF" w14:textId="77777777" w:rsidR="00BA57E7" w:rsidRDefault="00BA57E7">
      <w:pPr>
        <w:jc w:val="center"/>
        <w:rPr>
          <w:rFonts w:ascii="Arial Narrow" w:eastAsia="Arial Narrow" w:hAnsi="Arial Narrow" w:cs="Arial Narrow"/>
          <w:b/>
          <w:u w:val="single"/>
          <w:lang w:val="es-CO"/>
        </w:rPr>
      </w:pPr>
    </w:p>
    <w:p w14:paraId="04A004D6" w14:textId="77777777" w:rsidR="00BA57E7" w:rsidRDefault="00BA57E7">
      <w:pPr>
        <w:jc w:val="center"/>
        <w:rPr>
          <w:rFonts w:ascii="Arial Narrow" w:eastAsia="Arial Narrow" w:hAnsi="Arial Narrow" w:cs="Arial Narrow"/>
          <w:b/>
          <w:u w:val="single"/>
          <w:lang w:val="es-CO"/>
        </w:rPr>
      </w:pPr>
    </w:p>
    <w:p w14:paraId="5E454100" w14:textId="77777777" w:rsidR="00BA57E7" w:rsidRDefault="00BA57E7">
      <w:pPr>
        <w:jc w:val="center"/>
        <w:rPr>
          <w:rFonts w:ascii="Arial Narrow" w:eastAsia="Arial Narrow" w:hAnsi="Arial Narrow" w:cs="Arial Narrow"/>
          <w:b/>
          <w:u w:val="single"/>
          <w:lang w:val="es-CO"/>
        </w:rPr>
      </w:pPr>
    </w:p>
    <w:p w14:paraId="7CDAD738" w14:textId="77777777" w:rsidR="00BA57E7" w:rsidRDefault="00BA57E7">
      <w:pPr>
        <w:jc w:val="center"/>
        <w:rPr>
          <w:rFonts w:ascii="Arial Narrow" w:eastAsia="Arial Narrow" w:hAnsi="Arial Narrow" w:cs="Arial Narrow"/>
          <w:b/>
          <w:u w:val="single"/>
          <w:lang w:val="es-CO"/>
        </w:rPr>
      </w:pPr>
    </w:p>
    <w:p w14:paraId="51B54392" w14:textId="77777777" w:rsidR="00BA57E7" w:rsidRDefault="00BA57E7" w:rsidP="00BA57E7">
      <w:pPr>
        <w:rPr>
          <w:rFonts w:ascii="Arial Narrow" w:eastAsia="Arial Narrow" w:hAnsi="Arial Narrow" w:cs="Arial Narrow"/>
          <w:b/>
          <w:u w:val="single"/>
          <w:lang w:val="es-CO"/>
        </w:rPr>
      </w:pPr>
    </w:p>
    <w:p w14:paraId="347A4313" w14:textId="77777777" w:rsidR="008F7E44" w:rsidRDefault="008F7E44" w:rsidP="00BA57E7">
      <w:pPr>
        <w:rPr>
          <w:rFonts w:ascii="Arial Narrow" w:eastAsia="Arial Narrow" w:hAnsi="Arial Narrow" w:cs="Arial Narrow"/>
          <w:b/>
          <w:u w:val="single"/>
          <w:lang w:val="es-CO"/>
        </w:rPr>
      </w:pPr>
    </w:p>
    <w:p w14:paraId="383A55A5" w14:textId="77777777" w:rsidR="008F7E44" w:rsidRDefault="008F7E44" w:rsidP="00BA57E7">
      <w:pPr>
        <w:rPr>
          <w:rFonts w:ascii="Arial Narrow" w:eastAsia="Arial Narrow" w:hAnsi="Arial Narrow" w:cs="Arial Narrow"/>
          <w:b/>
          <w:u w:val="single"/>
          <w:lang w:val="es-CO"/>
        </w:rPr>
      </w:pPr>
    </w:p>
    <w:p w14:paraId="6F8DAC5C" w14:textId="3C8EEA0A"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Por lo </w:t>
      </w:r>
      <w:proofErr w:type="gramStart"/>
      <w:r>
        <w:rPr>
          <w:rFonts w:ascii="Arial Narrow" w:eastAsia="Arial Narrow" w:hAnsi="Arial Narrow" w:cs="Arial Narrow"/>
          <w:i/>
        </w:rPr>
        <w:t>tanto</w:t>
      </w:r>
      <w:proofErr w:type="gramEnd"/>
      <w:r>
        <w:rPr>
          <w:rFonts w:ascii="Arial Narrow" w:eastAsia="Arial Narrow" w:hAnsi="Arial Narrow" w:cs="Arial Narrow"/>
          <w:i/>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w:t>
      </w:r>
      <w:proofErr w:type="gramStart"/>
      <w:r>
        <w:rPr>
          <w:rFonts w:ascii="Arial Narrow" w:eastAsia="Arial Narrow" w:hAnsi="Arial Narrow" w:cs="Arial Narrow"/>
        </w:rPr>
        <w:t>   (</w:t>
      </w:r>
      <w:proofErr w:type="gramEnd"/>
      <w:r>
        <w:rPr>
          <w:rFonts w:ascii="Arial Narrow" w:eastAsia="Arial Narrow" w:hAnsi="Arial Narrow" w:cs="Arial Narrow"/>
        </w:rPr>
        <w:t>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w:t>
      </w:r>
      <w:proofErr w:type="gramStart"/>
      <w:r>
        <w:rPr>
          <w:rFonts w:ascii="Arial Narrow" w:eastAsia="Arial Narrow" w:hAnsi="Arial Narrow" w:cs="Arial Narrow"/>
        </w:rPr>
        <w:t xml:space="preserve">   (</w:t>
      </w:r>
      <w:proofErr w:type="gramEnd"/>
      <w:r>
        <w:rPr>
          <w:rFonts w:ascii="Arial Narrow" w:eastAsia="Arial Narrow" w:hAnsi="Arial Narrow" w:cs="Arial Narrow"/>
        </w:rPr>
        <w:t>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 xml:space="preserve">Razón de cobertura de </w:t>
      </w:r>
      <w:proofErr w:type="gramStart"/>
      <w:r>
        <w:rPr>
          <w:rFonts w:ascii="Arial Narrow" w:eastAsia="Arial Narrow" w:hAnsi="Arial Narrow" w:cs="Arial Narrow"/>
          <w:u w:val="single"/>
        </w:rPr>
        <w:t>intereses</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Razón de cobertura de intereses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patrimonio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activo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54DFF496"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4F30EC">
        <w:rPr>
          <w:rFonts w:ascii="Arial Narrow" w:eastAsia="Arial Narrow" w:hAnsi="Arial Narrow" w:cs="Arial Narrow"/>
          <w:b/>
        </w:rPr>
        <w:t>20</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SEGUNDA. NOMBRE Y </w:t>
      </w:r>
      <w:proofErr w:type="gramStart"/>
      <w:r>
        <w:rPr>
          <w:rFonts w:ascii="Arial Narrow" w:eastAsia="Arial Narrow" w:hAnsi="Arial Narrow" w:cs="Arial Narrow"/>
        </w:rPr>
        <w:t>DOMICILIO.-</w:t>
      </w:r>
      <w:proofErr w:type="gramEnd"/>
      <w:r>
        <w:rPr>
          <w:rFonts w:ascii="Arial Narrow" w:eastAsia="Arial Narrow" w:hAnsi="Arial Narrow" w:cs="Arial Narrow"/>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w:t>
      </w:r>
      <w:proofErr w:type="gramStart"/>
      <w:r>
        <w:rPr>
          <w:rFonts w:ascii="Arial Narrow" w:eastAsia="Arial Narrow" w:hAnsi="Arial Narrow" w:cs="Arial Narrow"/>
        </w:rPr>
        <w:t>DURACIÓN.-</w:t>
      </w:r>
      <w:proofErr w:type="gramEnd"/>
      <w:r>
        <w:rPr>
          <w:rFonts w:ascii="Arial Narrow" w:eastAsia="Arial Narrow" w:hAnsi="Arial Narrow" w:cs="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w:t>
      </w:r>
      <w:proofErr w:type="gramStart"/>
      <w:r>
        <w:rPr>
          <w:rFonts w:ascii="Arial Narrow" w:eastAsia="Arial Narrow" w:hAnsi="Arial Narrow" w:cs="Arial Narrow"/>
        </w:rPr>
        <w:t>CESIÓN.-</w:t>
      </w:r>
      <w:proofErr w:type="gramEnd"/>
      <w:r>
        <w:rPr>
          <w:rFonts w:ascii="Arial Narrow" w:eastAsia="Arial Narrow" w:hAnsi="Arial Narrow" w:cs="Arial Narrow"/>
        </w:rPr>
        <w:t xml:space="preserve"> Debe tenerse en cuenta que no podrá haber cesión de la participación de los integrantes del consorcio o unión temporal entre ellos. Cuando se trate de cesión a un tercero se requerirá aprobación escrita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4F5BB8B6"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r w:rsidR="00626BA9">
        <w:rPr>
          <w:rFonts w:ascii="Arial Narrow" w:eastAsia="Arial Narrow" w:hAnsi="Arial Narrow" w:cs="Arial Narrow"/>
          <w:b/>
        </w:rPr>
        <w:t>.1</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w:t>
      </w:r>
      <w:proofErr w:type="gramStart"/>
      <w:r w:rsidRPr="00DB05B6">
        <w:rPr>
          <w:rFonts w:ascii="Arial Narrow" w:hAnsi="Arial Narrow" w:cs="Arial"/>
          <w:sz w:val="20"/>
          <w:szCs w:val="20"/>
        </w:rPr>
        <w:t>los  (</w:t>
      </w:r>
      <w:proofErr w:type="gramEnd"/>
      <w:r w:rsidRPr="00DB05B6">
        <w:rPr>
          <w:rFonts w:ascii="Arial Narrow" w:hAnsi="Arial Narrow" w:cs="Arial"/>
          <w:sz w:val="20"/>
          <w:szCs w:val="20"/>
        </w:rPr>
        <w:t xml:space="preserve">        )__________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proofErr w:type="gramStart"/>
      <w:r>
        <w:rPr>
          <w:rFonts w:ascii="Arial Narrow" w:eastAsia="Arial Narrow" w:hAnsi="Arial Narrow" w:cs="Arial Narrow"/>
          <w:b/>
        </w:rPr>
        <w:t>Total</w:t>
      </w:r>
      <w:proofErr w:type="gramEnd"/>
      <w:r>
        <w:rPr>
          <w:rFonts w:ascii="Arial Narrow" w:eastAsia="Arial Narrow" w:hAnsi="Arial Narrow" w:cs="Arial Narrow"/>
          <w:b/>
        </w:rPr>
        <w:t xml:space="preserve">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7F78B794"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4F30EC">
        <w:rPr>
          <w:rFonts w:ascii="Arial Narrow" w:eastAsia="Arial Narrow" w:hAnsi="Arial Narrow" w:cs="Arial Narrow"/>
          <w:b/>
        </w:rPr>
        <w:t>20</w:t>
      </w:r>
      <w:r w:rsidR="00027396" w:rsidRPr="00E06C3F">
        <w:rPr>
          <w:rFonts w:ascii="Arial Narrow" w:eastAsia="Arial Narrow" w:hAnsi="Arial Narrow" w:cs="Arial Narrow"/>
          <w:b/>
        </w:rPr>
        <w:t>-20</w:t>
      </w:r>
      <w:r w:rsidR="00027396">
        <w:rPr>
          <w:rFonts w:ascii="Arial Narrow" w:eastAsia="Arial Narrow" w:hAnsi="Arial Narrow" w:cs="Arial Narrow"/>
          <w:b/>
        </w:rPr>
        <w:t xml:space="preserve">26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invitado a otra empresa para hacer una oferta, o dejar de hacer una oferta, con el fin de restringir la competencia dentro del proceso de contratación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en el evento de conocer que en relación con el proceso de selección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w:t>
      </w:r>
      <w:proofErr w:type="gramStart"/>
      <w:r w:rsidRPr="00390AF4">
        <w:rPr>
          <w:rFonts w:ascii="Arial Narrow" w:eastAsia="Arial Narrow" w:hAnsi="Arial Narrow" w:cs="Arial Narrow"/>
          <w:color w:val="FF0000"/>
        </w:rPr>
        <w:t>como</w:t>
      </w:r>
      <w:proofErr w:type="gramEnd"/>
      <w:r w:rsidRPr="00390AF4">
        <w:rPr>
          <w:rFonts w:ascii="Arial Narrow" w:eastAsia="Arial Narrow" w:hAnsi="Arial Narrow" w:cs="Arial Narrow"/>
          <w:color w:val="FF0000"/>
        </w:rPr>
        <w:t xml:space="preserve">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25A44793"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4F30EC">
        <w:rPr>
          <w:rFonts w:ascii="Arial Narrow" w:eastAsia="Arial Narrow" w:hAnsi="Arial Narrow" w:cs="Arial Narrow"/>
          <w:b/>
        </w:rPr>
        <w:t>20</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4F2123B" w14:textId="7DB326DF"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proofErr w:type="gramStart"/>
      <w:r w:rsidRPr="00DB05B6">
        <w:rPr>
          <w:rFonts w:ascii="Arial Narrow" w:eastAsia="Arial Narrow" w:hAnsi="Arial Narrow" w:cs="Arial Narrow"/>
          <w:sz w:val="20"/>
          <w:szCs w:val="20"/>
        </w:rPr>
        <w:t>Persona  responsable</w:t>
      </w:r>
      <w:proofErr w:type="gramEnd"/>
      <w:r w:rsidRPr="00DB05B6">
        <w:rPr>
          <w:rFonts w:ascii="Arial Narrow" w:eastAsia="Arial Narrow" w:hAnsi="Arial Narrow" w:cs="Arial Narrow"/>
          <w:sz w:val="20"/>
          <w:szCs w:val="20"/>
        </w:rPr>
        <w:t xml:space="preserv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w:t>
      </w:r>
      <w:proofErr w:type="gramStart"/>
      <w:r w:rsidRPr="00DB05B6">
        <w:rPr>
          <w:rFonts w:ascii="Arial Narrow" w:eastAsia="Arial Narrow" w:hAnsi="Arial Narrow" w:cs="Arial Narrow"/>
          <w:sz w:val="20"/>
          <w:szCs w:val="20"/>
        </w:rPr>
        <w:t>de  capacitación</w:t>
      </w:r>
      <w:proofErr w:type="gramEnd"/>
      <w:r w:rsidRPr="00DB05B6">
        <w:rPr>
          <w:rFonts w:ascii="Arial Narrow" w:eastAsia="Arial Narrow" w:hAnsi="Arial Narrow" w:cs="Arial Narrow"/>
          <w:sz w:val="20"/>
          <w:szCs w:val="20"/>
        </w:rPr>
        <w:t xml:space="preserve">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Realización de exámenes médico ocupacionales de acuerdo con la normatividad, los riesgos/ peligros a los </w:t>
      </w:r>
      <w:proofErr w:type="gramStart"/>
      <w:r w:rsidRPr="00DB05B6">
        <w:rPr>
          <w:rFonts w:ascii="Arial Narrow" w:eastAsia="Arial Narrow" w:hAnsi="Arial Narrow" w:cs="Arial Narrow"/>
          <w:sz w:val="20"/>
          <w:szCs w:val="20"/>
        </w:rPr>
        <w:t>cuales  se</w:t>
      </w:r>
      <w:proofErr w:type="gramEnd"/>
      <w:r w:rsidRPr="00DB05B6">
        <w:rPr>
          <w:rFonts w:ascii="Arial Narrow" w:eastAsia="Arial Narrow" w:hAnsi="Arial Narrow" w:cs="Arial Narrow"/>
          <w:sz w:val="20"/>
          <w:szCs w:val="20"/>
        </w:rPr>
        <w:t xml:space="preserv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Procedimiento de reporte e </w:t>
      </w:r>
      <w:proofErr w:type="gramStart"/>
      <w:r w:rsidRPr="00DB05B6">
        <w:rPr>
          <w:rFonts w:ascii="Arial Narrow" w:eastAsia="Arial Narrow" w:hAnsi="Arial Narrow" w:cs="Arial Narrow"/>
          <w:sz w:val="20"/>
          <w:szCs w:val="20"/>
        </w:rPr>
        <w:t>investigación  de</w:t>
      </w:r>
      <w:proofErr w:type="gramEnd"/>
      <w:r w:rsidRPr="00DB05B6">
        <w:rPr>
          <w:rFonts w:ascii="Arial Narrow" w:eastAsia="Arial Narrow" w:hAnsi="Arial Narrow" w:cs="Arial Narrow"/>
          <w:sz w:val="20"/>
          <w:szCs w:val="20"/>
        </w:rPr>
        <w:t xml:space="preserv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Matriz de Elementos de Protección Personal y </w:t>
      </w:r>
      <w:proofErr w:type="gramStart"/>
      <w:r w:rsidRPr="00DB05B6">
        <w:rPr>
          <w:rFonts w:ascii="Arial Narrow" w:eastAsia="Arial Narrow" w:hAnsi="Arial Narrow" w:cs="Arial Narrow"/>
          <w:sz w:val="20"/>
          <w:szCs w:val="20"/>
        </w:rPr>
        <w:t>entrega  acorde</w:t>
      </w:r>
      <w:proofErr w:type="gramEnd"/>
      <w:r w:rsidRPr="00DB05B6">
        <w:rPr>
          <w:rFonts w:ascii="Arial Narrow" w:eastAsia="Arial Narrow" w:hAnsi="Arial Narrow" w:cs="Arial Narrow"/>
          <w:sz w:val="20"/>
          <w:szCs w:val="20"/>
        </w:rPr>
        <w:t xml:space="preserv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w:t>
      </w:r>
      <w:proofErr w:type="gramStart"/>
      <w:r w:rsidRPr="00DB05B6">
        <w:rPr>
          <w:rFonts w:ascii="Arial Narrow" w:eastAsia="Arial Narrow" w:hAnsi="Arial Narrow" w:cs="Arial Narrow"/>
          <w:sz w:val="20"/>
          <w:szCs w:val="20"/>
        </w:rPr>
        <w:t>Fiscalía General</w:t>
      </w:r>
      <w:proofErr w:type="gramEnd"/>
      <w:r w:rsidRPr="00DB05B6">
        <w:rPr>
          <w:rFonts w:ascii="Arial Narrow" w:eastAsia="Arial Narrow" w:hAnsi="Arial Narrow" w:cs="Arial Narrow"/>
          <w:sz w:val="20"/>
          <w:szCs w:val="20"/>
        </w:rPr>
        <w:t xml:space="preserve">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 Evaluación de estándares </w:t>
      </w:r>
      <w:proofErr w:type="gramStart"/>
      <w:r w:rsidRPr="00DB05B6">
        <w:rPr>
          <w:rFonts w:ascii="Arial Narrow" w:eastAsia="Arial Narrow" w:hAnsi="Arial Narrow" w:cs="Arial Narrow"/>
          <w:sz w:val="20"/>
          <w:szCs w:val="20"/>
        </w:rPr>
        <w:t>mínimos,  según</w:t>
      </w:r>
      <w:proofErr w:type="gramEnd"/>
      <w:r w:rsidRPr="00DB05B6">
        <w:rPr>
          <w:rFonts w:ascii="Arial Narrow" w:eastAsia="Arial Narrow" w:hAnsi="Arial Narrow" w:cs="Arial Narrow"/>
          <w:sz w:val="20"/>
          <w:szCs w:val="20"/>
        </w:rPr>
        <w:t xml:space="preserve">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 xml:space="preserve">Cordial </w:t>
      </w:r>
      <w:proofErr w:type="gramStart"/>
      <w:r>
        <w:rPr>
          <w:rFonts w:ascii="Arial Narrow" w:eastAsia="Arial Narrow" w:hAnsi="Arial Narrow" w:cs="Arial Narrow"/>
        </w:rPr>
        <w:t>saludo,</w:t>
      </w:r>
      <w:r>
        <w:rPr>
          <w:rFonts w:ascii="Arial Narrow" w:eastAsia="Arial Narrow" w:hAnsi="Arial Narrow" w:cs="Arial Narrow"/>
          <w:b/>
        </w:rPr>
        <w:t>_</w:t>
      </w:r>
      <w:proofErr w:type="gramEnd"/>
      <w:r>
        <w:rPr>
          <w:rFonts w:ascii="Arial Narrow" w:eastAsia="Arial Narrow" w:hAnsi="Arial Narrow" w:cs="Arial Narrow"/>
          <w:b/>
        </w:rPr>
        <w:t>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DC27F7A" w14:textId="77777777" w:rsidR="00EB35DB" w:rsidRDefault="00EB35DB" w:rsidP="00EB35DB">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9A14588" w14:textId="77777777" w:rsidR="00EB35DB" w:rsidRDefault="00EB35DB" w:rsidP="00EB35DB">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EB35DB" w14:paraId="729B38C1" w14:textId="77777777" w:rsidTr="00707266">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6AF566EB"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37A3084"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1A42E90"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EB35DB" w14:paraId="69F647E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47DD3A4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D117A81"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72956FFE"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EB35DB" w14:paraId="5CD853B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83140A9"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48A61C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BD59C41"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72104EBF" w14:textId="77777777" w:rsidR="00EB35DB" w:rsidRDefault="00EB35DB" w:rsidP="00EB35DB">
      <w:pPr>
        <w:jc w:val="both"/>
        <w:rPr>
          <w:rFonts w:ascii="Arial Narrow" w:eastAsia="Arial Narrow" w:hAnsi="Arial Narrow" w:cs="Arial Narrow"/>
        </w:rPr>
      </w:pPr>
    </w:p>
    <w:p w14:paraId="76A9E939"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6F652903" w14:textId="77777777" w:rsidR="00EB35DB" w:rsidRDefault="00EB35DB" w:rsidP="00EB35DB">
      <w:pPr>
        <w:jc w:val="both"/>
        <w:rPr>
          <w:rFonts w:ascii="Arial Narrow" w:eastAsia="Arial Narrow" w:hAnsi="Arial Narrow" w:cs="Arial Narrow"/>
        </w:rPr>
      </w:pPr>
    </w:p>
    <w:p w14:paraId="16E35B4B"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 xml:space="preserve">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449A3B47" w14:textId="77777777" w:rsidR="00685C32" w:rsidRDefault="00685C32">
      <w:pPr>
        <w:jc w:val="center"/>
        <w:rPr>
          <w:rFonts w:ascii="Arial Narrow" w:eastAsia="Arial Narrow" w:hAnsi="Arial Narrow" w:cs="Arial Narrow"/>
          <w:b/>
        </w:rPr>
      </w:pPr>
    </w:p>
    <w:p w14:paraId="308C4162" w14:textId="77777777" w:rsidR="00685C32" w:rsidRDefault="00685C32">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4E0A40A5"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4F30EC">
        <w:rPr>
          <w:rFonts w:ascii="Arial Narrow" w:eastAsia="Arial Narrow" w:hAnsi="Arial Narrow" w:cs="Arial Narrow"/>
          <w:b/>
        </w:rPr>
        <w:t>20</w:t>
      </w:r>
      <w:r w:rsidR="006F1A93" w:rsidRPr="00E06C3F">
        <w:rPr>
          <w:rFonts w:ascii="Arial Narrow" w:eastAsia="Arial Narrow" w:hAnsi="Arial Narrow" w:cs="Arial Narrow"/>
          <w:b/>
        </w:rPr>
        <w:t>-20</w:t>
      </w:r>
      <w:r w:rsidR="006F1A93">
        <w:rPr>
          <w:rFonts w:ascii="Arial Narrow" w:eastAsia="Arial Narrow" w:hAnsi="Arial Narrow" w:cs="Arial Narrow"/>
          <w:b/>
        </w:rPr>
        <w:t xml:space="preserve">26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4AF95E4D" w14:textId="77777777" w:rsidR="00DA3F37" w:rsidRDefault="00DA3F37" w:rsidP="00DA3F37">
      <w:pPr>
        <w:rPr>
          <w:lang w:val="en-US"/>
        </w:rPr>
      </w:pPr>
    </w:p>
    <w:p w14:paraId="2CA599D4" w14:textId="77777777" w:rsidR="00DA3F37" w:rsidRDefault="00DA3F37" w:rsidP="00DA3F37">
      <w:pPr>
        <w:rPr>
          <w:lang w:val="en-US"/>
        </w:rPr>
      </w:pPr>
    </w:p>
    <w:p w14:paraId="10D9C9D8" w14:textId="77777777" w:rsidR="00DA3F37" w:rsidRPr="00DA3F37" w:rsidRDefault="00DA3F37" w:rsidP="00DA3F37">
      <w:pPr>
        <w:rPr>
          <w:lang w:val="en-US"/>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lastRenderedPageBreak/>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26E364BD"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4F30EC">
        <w:rPr>
          <w:rFonts w:ascii="Arial Narrow" w:eastAsia="Arial Narrow" w:hAnsi="Arial Narrow" w:cs="Arial Narrow"/>
          <w:b/>
        </w:rPr>
        <w:t>20</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D43B620" w14:textId="0E213080"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305E9B53"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w:t>
      </w:r>
      <w:proofErr w:type="gramStart"/>
      <w:r>
        <w:rPr>
          <w:rFonts w:ascii="Arial Narrow" w:eastAsia="Arial Narrow" w:hAnsi="Arial Narrow" w:cs="Arial Narrow"/>
          <w:b/>
          <w:color w:val="000000"/>
        </w:rPr>
        <w:t xml:space="preserve">1 </w:t>
      </w:r>
      <w:r>
        <w:rPr>
          <w:rFonts w:ascii="Arial Narrow" w:eastAsia="Arial Narrow" w:hAnsi="Arial Narrow" w:cs="Arial Narrow"/>
          <w:color w:val="000000"/>
        </w:rPr>
        <w:t>:</w:t>
      </w:r>
      <w:proofErr w:type="gramEnd"/>
      <w:r>
        <w:rPr>
          <w:rFonts w:ascii="Arial Narrow" w:eastAsia="Arial Narrow" w:hAnsi="Arial Narrow" w:cs="Arial Narrow"/>
          <w:color w:val="000000"/>
        </w:rPr>
        <w:t xml:space="preserve">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03FAB24E" w14:textId="77777777" w:rsidR="0059019A" w:rsidRDefault="0059019A">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05D4682B"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4F30EC">
        <w:rPr>
          <w:rFonts w:ascii="Arial Narrow" w:eastAsia="Arial Narrow" w:hAnsi="Arial Narrow" w:cs="Arial Narrow"/>
          <w:b/>
        </w:rPr>
        <w:t>20</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6E184D18"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r w:rsidR="0040231A" w:rsidRPr="0040231A">
        <w:rPr>
          <w:rFonts w:ascii="Arial Narrow" w:hAnsi="Arial Narrow"/>
          <w:b/>
          <w:bCs/>
          <w:shd w:val="clear" w:color="auto" w:fill="FFFFFF"/>
        </w:rPr>
        <w:t xml:space="preserve">ADQUISICIÓN DE MOLINETES DE ACCESO PARA EL NIVEL CENTRAL DE LA FISCALÍA GENERAL </w:t>
      </w:r>
      <w:proofErr w:type="gramStart"/>
      <w:r w:rsidR="0040231A" w:rsidRPr="0040231A">
        <w:rPr>
          <w:rFonts w:ascii="Arial Narrow" w:hAnsi="Arial Narrow"/>
          <w:b/>
          <w:bCs/>
          <w:shd w:val="clear" w:color="auto" w:fill="FFFFFF"/>
        </w:rPr>
        <w:t>NACIÓN.-</w:t>
      </w:r>
      <w:proofErr w:type="gramEnd"/>
      <w:r w:rsidR="0040231A" w:rsidRPr="0040231A">
        <w:rPr>
          <w:rFonts w:ascii="Arial Narrow" w:hAnsi="Arial Narrow"/>
          <w:b/>
          <w:bCs/>
          <w:shd w:val="clear" w:color="auto" w:fill="FFFFFF"/>
        </w:rPr>
        <w:t xml:space="preserve"> CON IDENTIFICACIÓN FACIAL Y ACCESORIOS</w:t>
      </w:r>
      <w:r w:rsidR="006F1A93">
        <w:rPr>
          <w:rFonts w:ascii="Arial Narrow" w:hAnsi="Arial Narrow"/>
          <w:b/>
          <w:bCs/>
          <w:shd w:val="clear" w:color="auto" w:fill="FFFFFF"/>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50CBA59B"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4F30EC">
        <w:rPr>
          <w:rFonts w:ascii="Arial Narrow" w:eastAsia="Arial Narrow" w:hAnsi="Arial Narrow" w:cs="Arial Narrow"/>
          <w:b/>
        </w:rPr>
        <w:t>20</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16096338"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0040231A" w:rsidRPr="0040231A">
        <w:rPr>
          <w:rFonts w:ascii="Arial Narrow" w:hAnsi="Arial Narrow"/>
          <w:b/>
          <w:bCs/>
          <w:shd w:val="clear" w:color="auto" w:fill="FFFFFF"/>
        </w:rPr>
        <w:t xml:space="preserve">ADQUISICIÓN DE MOLINETES DE ACCESO PARA EL NIVEL CENTRAL DE LA FISCALÍA GENERAL </w:t>
      </w:r>
      <w:proofErr w:type="gramStart"/>
      <w:r w:rsidR="0040231A" w:rsidRPr="0040231A">
        <w:rPr>
          <w:rFonts w:ascii="Arial Narrow" w:hAnsi="Arial Narrow"/>
          <w:b/>
          <w:bCs/>
          <w:shd w:val="clear" w:color="auto" w:fill="FFFFFF"/>
        </w:rPr>
        <w:t>NACIÓN.-</w:t>
      </w:r>
      <w:proofErr w:type="gramEnd"/>
      <w:r w:rsidR="0040231A" w:rsidRPr="0040231A">
        <w:rPr>
          <w:rFonts w:ascii="Arial Narrow" w:hAnsi="Arial Narrow"/>
          <w:b/>
          <w:bCs/>
          <w:shd w:val="clear" w:color="auto" w:fill="FFFFFF"/>
        </w:rPr>
        <w:t xml:space="preserve"> CON IDENTIFICACIÓN FACIAL Y ACCESORIOS</w:t>
      </w:r>
      <w:r w:rsidRPr="0062624F">
        <w:rPr>
          <w:rFonts w:ascii="Arial Narrow" w:eastAsia="Arial Narrow" w:hAnsi="Arial Narrow" w:cs="Arial Narrow"/>
          <w:b/>
          <w:i/>
          <w:lang w:val="es-CO"/>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 xml:space="preserve">Quien suscribe, en mi condición de </w:t>
      </w:r>
      <w:proofErr w:type="gramStart"/>
      <w:r w:rsidRPr="0062624F">
        <w:rPr>
          <w:rFonts w:ascii="Arial Narrow" w:hAnsi="Arial Narrow"/>
          <w:lang w:val="es-CO"/>
        </w:rPr>
        <w:t>accionista  de</w:t>
      </w:r>
      <w:proofErr w:type="gramEnd"/>
      <w:r w:rsidRPr="0062624F">
        <w:rPr>
          <w:rFonts w:ascii="Arial Narrow" w:hAnsi="Arial Narrow"/>
          <w:lang w:val="es-CO"/>
        </w:rPr>
        <w:t xml:space="preserve"> _____________________, me permito informar que soy el controlante (matriz)</w:t>
      </w:r>
      <w:r w:rsidRPr="0062624F">
        <w:rPr>
          <w:rStyle w:val="Refdenotaalpie"/>
          <w:rFonts w:ascii="Arial Narrow" w:hAnsi="Arial Narrow"/>
          <w:lang w:val="es-CO"/>
        </w:rPr>
        <w:footnoteReference w:id="4"/>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proofErr w:type="gramStart"/>
            <w:r w:rsidRPr="0062624F">
              <w:rPr>
                <w:rFonts w:ascii="Arial Narrow" w:hAnsi="Arial Narrow"/>
                <w:sz w:val="22"/>
                <w:szCs w:val="22"/>
                <w:lang w:val="es-CO"/>
              </w:rPr>
              <w:t>Domicilio  de</w:t>
            </w:r>
            <w:proofErr w:type="gramEnd"/>
            <w:r w:rsidRPr="0062624F">
              <w:rPr>
                <w:rFonts w:ascii="Arial Narrow" w:hAnsi="Arial Narrow"/>
                <w:sz w:val="22"/>
                <w:szCs w:val="22"/>
                <w:lang w:val="es-CO"/>
              </w:rPr>
              <w:t xml:space="preserv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788C4071"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01BB65C5"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4F30EC">
        <w:rPr>
          <w:rFonts w:ascii="Arial Narrow" w:eastAsia="Arial Narrow" w:hAnsi="Arial Narrow" w:cs="Arial Narrow"/>
          <w:b/>
        </w:rPr>
        <w:t>20</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25AE54FD" w14:textId="4B2099AF" w:rsidR="00917A9C" w:rsidRPr="0062624F" w:rsidRDefault="00917A9C" w:rsidP="00917A9C">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0040231A" w:rsidRPr="0040231A">
        <w:rPr>
          <w:rFonts w:ascii="Arial Narrow" w:hAnsi="Arial Narrow"/>
          <w:b/>
          <w:bCs/>
          <w:shd w:val="clear" w:color="auto" w:fill="FFFFFF"/>
        </w:rPr>
        <w:t xml:space="preserve">ADQUISICIÓN DE MOLINETES DE ACCESO PARA EL NIVEL CENTRAL DE LA FISCALÍA GENERAL </w:t>
      </w:r>
      <w:proofErr w:type="gramStart"/>
      <w:r w:rsidR="0040231A" w:rsidRPr="0040231A">
        <w:rPr>
          <w:rFonts w:ascii="Arial Narrow" w:hAnsi="Arial Narrow"/>
          <w:b/>
          <w:bCs/>
          <w:shd w:val="clear" w:color="auto" w:fill="FFFFFF"/>
        </w:rPr>
        <w:t>NACIÓN.-</w:t>
      </w:r>
      <w:proofErr w:type="gramEnd"/>
      <w:r w:rsidR="0040231A" w:rsidRPr="0040231A">
        <w:rPr>
          <w:rFonts w:ascii="Arial Narrow" w:hAnsi="Arial Narrow"/>
          <w:b/>
          <w:bCs/>
          <w:shd w:val="clear" w:color="auto" w:fill="FFFFFF"/>
        </w:rPr>
        <w:t xml:space="preserve"> CON IDENTIFICACIÓN FACIAL Y ACCESORIOS</w:t>
      </w:r>
      <w:r w:rsidRPr="0062624F">
        <w:rPr>
          <w:rFonts w:ascii="Arial Narrow" w:eastAsia="Arial Narrow" w:hAnsi="Arial Narrow" w:cs="Arial Narrow"/>
          <w:b/>
          <w:i/>
          <w:lang w:val="es-CO"/>
        </w:rPr>
        <w:t>.”</w:t>
      </w:r>
    </w:p>
    <w:p w14:paraId="2BFF3E4F" w14:textId="77777777" w:rsidR="00917A9C" w:rsidRPr="0062624F" w:rsidRDefault="00917A9C" w:rsidP="00917A9C">
      <w:pPr>
        <w:rPr>
          <w:rFonts w:ascii="Arial Narrow" w:hAnsi="Arial Narrow"/>
          <w:lang w:val="es-CO"/>
        </w:rPr>
      </w:pPr>
    </w:p>
    <w:p w14:paraId="7A0632B7" w14:textId="77777777"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me permito informar que soy controlada (matriz)</w:t>
      </w:r>
      <w:r w:rsidRPr="0062624F">
        <w:rPr>
          <w:rStyle w:val="Refdenotaalpie"/>
          <w:rFonts w:ascii="Arial Narrow" w:hAnsi="Arial Narrow"/>
          <w:lang w:val="es-CO"/>
        </w:rPr>
        <w:footnoteReference w:id="5"/>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2E183DC9" w14:textId="77777777" w:rsidR="009D5805" w:rsidRPr="0062624F" w:rsidRDefault="009D5805" w:rsidP="009D5805">
      <w:pPr>
        <w:jc w:val="center"/>
        <w:rPr>
          <w:rFonts w:ascii="Arial Narrow" w:eastAsia="Arial Narrow" w:hAnsi="Arial Narrow" w:cs="Arial Narrow"/>
          <w:b/>
          <w:color w:val="000000"/>
          <w:lang w:val="es-CO"/>
        </w:rPr>
      </w:pPr>
    </w:p>
    <w:p w14:paraId="730702E9" w14:textId="77777777" w:rsidR="009D5805" w:rsidRPr="0062624F" w:rsidRDefault="009D5805" w:rsidP="009D5805">
      <w:pPr>
        <w:jc w:val="center"/>
        <w:rPr>
          <w:rFonts w:ascii="Arial Narrow" w:eastAsia="Arial Narrow" w:hAnsi="Arial Narrow" w:cs="Arial Narrow"/>
          <w:b/>
          <w:color w:val="000000"/>
          <w:lang w:val="es-CO"/>
        </w:rPr>
      </w:pPr>
    </w:p>
    <w:p w14:paraId="6F079C01" w14:textId="77777777" w:rsidR="009D5805" w:rsidRPr="0062624F" w:rsidRDefault="009D5805" w:rsidP="009D5805">
      <w:pPr>
        <w:jc w:val="center"/>
        <w:rPr>
          <w:rFonts w:ascii="Arial Narrow" w:eastAsia="Arial Narrow" w:hAnsi="Arial Narrow" w:cs="Arial Narrow"/>
          <w:b/>
          <w:color w:val="000000"/>
          <w:lang w:val="es-CO"/>
        </w:rPr>
      </w:pPr>
    </w:p>
    <w:p w14:paraId="11F8B9D8" w14:textId="77777777" w:rsidR="009D5805" w:rsidRPr="0062624F" w:rsidRDefault="009D5805" w:rsidP="009D5805">
      <w:pPr>
        <w:rPr>
          <w:rFonts w:ascii="Arial Narrow" w:eastAsia="Arial Narrow" w:hAnsi="Arial Narrow" w:cs="Arial Narrow"/>
          <w:b/>
          <w:color w:val="000000"/>
          <w:lang w:val="es-CO"/>
        </w:rPr>
      </w:pPr>
    </w:p>
    <w:p w14:paraId="1E98A9CE" w14:textId="77777777" w:rsidR="009D5805" w:rsidRDefault="009D5805">
      <w:pPr>
        <w:rPr>
          <w:rFonts w:ascii="Arial Narrow" w:eastAsia="Arial Narrow" w:hAnsi="Arial Narrow" w:cs="Arial Narrow"/>
        </w:rPr>
      </w:pPr>
    </w:p>
    <w:sectPr w:rsidR="009D5805">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D0834" w14:textId="77777777" w:rsidR="003201DC" w:rsidRDefault="003201DC">
      <w:pPr>
        <w:spacing w:after="0" w:line="240" w:lineRule="auto"/>
      </w:pPr>
      <w:r>
        <w:separator/>
      </w:r>
    </w:p>
  </w:endnote>
  <w:endnote w:type="continuationSeparator" w:id="0">
    <w:p w14:paraId="705025B1" w14:textId="77777777" w:rsidR="003201DC" w:rsidRDefault="00320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BF2CC" w14:textId="77777777" w:rsidR="003201DC" w:rsidRDefault="003201DC">
      <w:pPr>
        <w:spacing w:after="0" w:line="240" w:lineRule="auto"/>
      </w:pPr>
      <w:r>
        <w:separator/>
      </w:r>
    </w:p>
  </w:footnote>
  <w:footnote w:type="continuationSeparator" w:id="0">
    <w:p w14:paraId="216F8C41" w14:textId="77777777" w:rsidR="003201DC" w:rsidRDefault="003201DC">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5">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6296991F"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IPSE-00</w:t>
    </w:r>
    <w:r w:rsidR="004F30EC">
      <w:rPr>
        <w:rFonts w:ascii="Arial Narrow" w:eastAsia="Arial Narrow" w:hAnsi="Arial Narrow" w:cs="Arial Narrow"/>
        <w:b/>
      </w:rPr>
      <w:t>20</w:t>
    </w:r>
    <w:r w:rsidRPr="00E06C3F">
      <w:rPr>
        <w:rFonts w:ascii="Arial Narrow" w:eastAsia="Arial Narrow" w:hAnsi="Arial Narrow" w:cs="Arial Narrow"/>
        <w:b/>
      </w:rPr>
      <w:t>-20</w:t>
    </w:r>
    <w:r w:rsidR="00027396">
      <w:rPr>
        <w:rFonts w:ascii="Arial Narrow" w:eastAsia="Arial Narrow" w:hAnsi="Arial Narrow" w:cs="Arial Narrow"/>
        <w:b/>
      </w:rPr>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0"/>
  </w:num>
  <w:num w:numId="2" w16cid:durableId="479082609">
    <w:abstractNumId w:val="12"/>
  </w:num>
  <w:num w:numId="3" w16cid:durableId="839660917">
    <w:abstractNumId w:val="4"/>
  </w:num>
  <w:num w:numId="4" w16cid:durableId="1300921995">
    <w:abstractNumId w:val="9"/>
  </w:num>
  <w:num w:numId="5" w16cid:durableId="809636991">
    <w:abstractNumId w:val="2"/>
  </w:num>
  <w:num w:numId="6" w16cid:durableId="1815440919">
    <w:abstractNumId w:val="3"/>
  </w:num>
  <w:num w:numId="7" w16cid:durableId="1190797414">
    <w:abstractNumId w:val="8"/>
  </w:num>
  <w:num w:numId="8" w16cid:durableId="506602088">
    <w:abstractNumId w:val="11"/>
  </w:num>
  <w:num w:numId="9" w16cid:durableId="1460804655">
    <w:abstractNumId w:val="6"/>
  </w:num>
  <w:num w:numId="10" w16cid:durableId="2117823575">
    <w:abstractNumId w:val="1"/>
  </w:num>
  <w:num w:numId="11" w16cid:durableId="68502094">
    <w:abstractNumId w:val="13"/>
  </w:num>
  <w:num w:numId="12" w16cid:durableId="1871452456">
    <w:abstractNumId w:val="0"/>
  </w:num>
  <w:num w:numId="13" w16cid:durableId="254482058">
    <w:abstractNumId w:val="5"/>
  </w:num>
  <w:num w:numId="14" w16cid:durableId="1170947286">
    <w:abstractNumId w:val="7"/>
  </w:num>
  <w:num w:numId="15" w16cid:durableId="8641734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27396"/>
    <w:rsid w:val="00030FB0"/>
    <w:rsid w:val="00035EE1"/>
    <w:rsid w:val="0004397A"/>
    <w:rsid w:val="00045BC2"/>
    <w:rsid w:val="00046FC6"/>
    <w:rsid w:val="0007136A"/>
    <w:rsid w:val="00086CC6"/>
    <w:rsid w:val="0008702F"/>
    <w:rsid w:val="001069D4"/>
    <w:rsid w:val="00111207"/>
    <w:rsid w:val="0014071F"/>
    <w:rsid w:val="00147C4E"/>
    <w:rsid w:val="00170C8F"/>
    <w:rsid w:val="001A198A"/>
    <w:rsid w:val="001C5572"/>
    <w:rsid w:val="001F5C89"/>
    <w:rsid w:val="00220E96"/>
    <w:rsid w:val="00221184"/>
    <w:rsid w:val="002A547A"/>
    <w:rsid w:val="002D0350"/>
    <w:rsid w:val="00305DF3"/>
    <w:rsid w:val="003201DC"/>
    <w:rsid w:val="00343C59"/>
    <w:rsid w:val="00353345"/>
    <w:rsid w:val="00390AF4"/>
    <w:rsid w:val="003A1953"/>
    <w:rsid w:val="003A26B9"/>
    <w:rsid w:val="003B3BAC"/>
    <w:rsid w:val="003C4A80"/>
    <w:rsid w:val="003E7F85"/>
    <w:rsid w:val="003F3655"/>
    <w:rsid w:val="003F4360"/>
    <w:rsid w:val="0040231A"/>
    <w:rsid w:val="004037AF"/>
    <w:rsid w:val="00406358"/>
    <w:rsid w:val="00406B1C"/>
    <w:rsid w:val="00426715"/>
    <w:rsid w:val="004404F8"/>
    <w:rsid w:val="0044300D"/>
    <w:rsid w:val="00452B3B"/>
    <w:rsid w:val="004579D0"/>
    <w:rsid w:val="00460235"/>
    <w:rsid w:val="004626FB"/>
    <w:rsid w:val="00477306"/>
    <w:rsid w:val="0048483E"/>
    <w:rsid w:val="004A3F0B"/>
    <w:rsid w:val="004B32DF"/>
    <w:rsid w:val="004D106C"/>
    <w:rsid w:val="004D18F1"/>
    <w:rsid w:val="004D4A43"/>
    <w:rsid w:val="004E1F82"/>
    <w:rsid w:val="004F30EC"/>
    <w:rsid w:val="004F32B1"/>
    <w:rsid w:val="00512D26"/>
    <w:rsid w:val="00515988"/>
    <w:rsid w:val="005217D7"/>
    <w:rsid w:val="00541C09"/>
    <w:rsid w:val="0059019A"/>
    <w:rsid w:val="005A4875"/>
    <w:rsid w:val="005A50D8"/>
    <w:rsid w:val="005C3D7C"/>
    <w:rsid w:val="005F4740"/>
    <w:rsid w:val="006014F5"/>
    <w:rsid w:val="00601B9E"/>
    <w:rsid w:val="00626BA9"/>
    <w:rsid w:val="00633A3B"/>
    <w:rsid w:val="00645660"/>
    <w:rsid w:val="00650D1C"/>
    <w:rsid w:val="006700C5"/>
    <w:rsid w:val="006767D2"/>
    <w:rsid w:val="00685C32"/>
    <w:rsid w:val="006A4CE4"/>
    <w:rsid w:val="006A6365"/>
    <w:rsid w:val="006E20AF"/>
    <w:rsid w:val="006F0404"/>
    <w:rsid w:val="006F1A93"/>
    <w:rsid w:val="006F326A"/>
    <w:rsid w:val="00722AA1"/>
    <w:rsid w:val="00781BDA"/>
    <w:rsid w:val="007A127B"/>
    <w:rsid w:val="00822ABF"/>
    <w:rsid w:val="00842CE3"/>
    <w:rsid w:val="0085329A"/>
    <w:rsid w:val="00854509"/>
    <w:rsid w:val="00860433"/>
    <w:rsid w:val="00874C0C"/>
    <w:rsid w:val="008763BA"/>
    <w:rsid w:val="008A79B4"/>
    <w:rsid w:val="008F7E44"/>
    <w:rsid w:val="00904F13"/>
    <w:rsid w:val="00910A47"/>
    <w:rsid w:val="00910EE6"/>
    <w:rsid w:val="00917A9C"/>
    <w:rsid w:val="00947E53"/>
    <w:rsid w:val="009559C1"/>
    <w:rsid w:val="0096709A"/>
    <w:rsid w:val="00984D16"/>
    <w:rsid w:val="009B2CE6"/>
    <w:rsid w:val="009D5805"/>
    <w:rsid w:val="009E3D09"/>
    <w:rsid w:val="00A324AA"/>
    <w:rsid w:val="00A40123"/>
    <w:rsid w:val="00A4112A"/>
    <w:rsid w:val="00A63C78"/>
    <w:rsid w:val="00A64CA9"/>
    <w:rsid w:val="00A818C5"/>
    <w:rsid w:val="00A8465E"/>
    <w:rsid w:val="00AD7CF1"/>
    <w:rsid w:val="00AE0B89"/>
    <w:rsid w:val="00AE676E"/>
    <w:rsid w:val="00AE6F60"/>
    <w:rsid w:val="00B003A7"/>
    <w:rsid w:val="00B11E84"/>
    <w:rsid w:val="00B34565"/>
    <w:rsid w:val="00B4035A"/>
    <w:rsid w:val="00B840B2"/>
    <w:rsid w:val="00B93278"/>
    <w:rsid w:val="00BA249F"/>
    <w:rsid w:val="00BA57E7"/>
    <w:rsid w:val="00BB016E"/>
    <w:rsid w:val="00BB443A"/>
    <w:rsid w:val="00BC6147"/>
    <w:rsid w:val="00BF533F"/>
    <w:rsid w:val="00C410AA"/>
    <w:rsid w:val="00C570A8"/>
    <w:rsid w:val="00C57769"/>
    <w:rsid w:val="00C80EB9"/>
    <w:rsid w:val="00C863CA"/>
    <w:rsid w:val="00CD679E"/>
    <w:rsid w:val="00CE2EB6"/>
    <w:rsid w:val="00D100DF"/>
    <w:rsid w:val="00D12B9C"/>
    <w:rsid w:val="00D524D6"/>
    <w:rsid w:val="00D564B3"/>
    <w:rsid w:val="00D71AD4"/>
    <w:rsid w:val="00D81A9F"/>
    <w:rsid w:val="00DA258A"/>
    <w:rsid w:val="00DA3F37"/>
    <w:rsid w:val="00DB7C6D"/>
    <w:rsid w:val="00DC4983"/>
    <w:rsid w:val="00DC6040"/>
    <w:rsid w:val="00DD3D95"/>
    <w:rsid w:val="00DF3C2E"/>
    <w:rsid w:val="00DF764B"/>
    <w:rsid w:val="00E06C3F"/>
    <w:rsid w:val="00E21944"/>
    <w:rsid w:val="00E43926"/>
    <w:rsid w:val="00E82559"/>
    <w:rsid w:val="00E83B9E"/>
    <w:rsid w:val="00EB35DB"/>
    <w:rsid w:val="00EE4559"/>
    <w:rsid w:val="00EF79C1"/>
    <w:rsid w:val="00F0715F"/>
    <w:rsid w:val="00F10197"/>
    <w:rsid w:val="00F11952"/>
    <w:rsid w:val="00F17238"/>
    <w:rsid w:val="00F36115"/>
    <w:rsid w:val="00F3684C"/>
    <w:rsid w:val="00F428C9"/>
    <w:rsid w:val="00F438DD"/>
    <w:rsid w:val="00F5251C"/>
    <w:rsid w:val="00F538C4"/>
    <w:rsid w:val="00F53D37"/>
    <w:rsid w:val="00F56C40"/>
    <w:rsid w:val="00F90F27"/>
    <w:rsid w:val="00FB2CD7"/>
    <w:rsid w:val="00FB6705"/>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130</TotalTime>
  <Pages>31</Pages>
  <Words>8725</Words>
  <Characters>47991</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Andres Sejin</cp:lastModifiedBy>
  <cp:revision>26</cp:revision>
  <dcterms:created xsi:type="dcterms:W3CDTF">2026-04-17T22:31:00Z</dcterms:created>
  <dcterms:modified xsi:type="dcterms:W3CDTF">2026-07-07T13:30:00Z</dcterms:modified>
</cp:coreProperties>
</file>