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C9046C3" w14:textId="77777777" w:rsidR="00D94182" w:rsidRPr="00A32AED" w:rsidRDefault="00D94182" w:rsidP="00D94182">
      <w:pPr>
        <w:jc w:val="center"/>
        <w:rPr>
          <w:rFonts w:ascii="Arial" w:hAnsi="Arial" w:cs="Arial"/>
          <w:b/>
          <w:sz w:val="22"/>
          <w:szCs w:val="22"/>
          <w:lang w:val="es-CO"/>
        </w:rPr>
      </w:pPr>
      <w:r w:rsidRPr="00A32AED">
        <w:rPr>
          <w:rFonts w:ascii="Arial" w:hAnsi="Arial" w:cs="Arial"/>
          <w:b/>
          <w:sz w:val="22"/>
          <w:szCs w:val="22"/>
          <w:lang w:val="es-CO"/>
        </w:rPr>
        <w:t>ANEXO No. 2</w:t>
      </w:r>
    </w:p>
    <w:p w14:paraId="55F78F37" w14:textId="77777777" w:rsidR="00D94182" w:rsidRPr="00A32AED" w:rsidRDefault="00D94182" w:rsidP="00D94182">
      <w:pPr>
        <w:jc w:val="center"/>
        <w:rPr>
          <w:rFonts w:ascii="Arial" w:hAnsi="Arial" w:cs="Arial"/>
          <w:b/>
          <w:sz w:val="22"/>
          <w:szCs w:val="22"/>
          <w:lang w:val="es-CO"/>
        </w:rPr>
      </w:pPr>
    </w:p>
    <w:p w14:paraId="153E0BCC" w14:textId="77777777" w:rsidR="00D94182" w:rsidRPr="00A32AED" w:rsidRDefault="00D94182" w:rsidP="00D94182">
      <w:pPr>
        <w:spacing w:line="276" w:lineRule="auto"/>
        <w:ind w:left="360"/>
        <w:jc w:val="center"/>
        <w:rPr>
          <w:rFonts w:ascii="Arial" w:eastAsia="Arial" w:hAnsi="Arial" w:cs="Arial"/>
          <w:b/>
          <w:color w:val="000000"/>
          <w:sz w:val="22"/>
          <w:szCs w:val="22"/>
        </w:rPr>
      </w:pPr>
      <w:r w:rsidRPr="00A32AED">
        <w:rPr>
          <w:rFonts w:ascii="Arial" w:eastAsia="Arial" w:hAnsi="Arial" w:cs="Arial"/>
          <w:b/>
          <w:color w:val="000000"/>
          <w:sz w:val="22"/>
          <w:szCs w:val="22"/>
        </w:rPr>
        <w:t>VALORACIÓN DE LA PROPUESTA ECONÓMICA</w:t>
      </w:r>
    </w:p>
    <w:p w14:paraId="08574A49" w14:textId="77777777" w:rsidR="00D94182" w:rsidRPr="00A32AED" w:rsidRDefault="00D94182" w:rsidP="00D94182">
      <w:pPr>
        <w:spacing w:line="276" w:lineRule="auto"/>
        <w:rPr>
          <w:rFonts w:ascii="Arial" w:eastAsia="Arial" w:hAnsi="Arial" w:cs="Arial"/>
          <w:b/>
          <w:color w:val="000000"/>
          <w:sz w:val="22"/>
          <w:szCs w:val="22"/>
        </w:rPr>
      </w:pPr>
    </w:p>
    <w:p w14:paraId="17C97657" w14:textId="77777777" w:rsidR="00D94182" w:rsidRDefault="00D94182" w:rsidP="00D94182">
      <w:pPr>
        <w:spacing w:line="276" w:lineRule="auto"/>
        <w:rPr>
          <w:rFonts w:ascii="Arial" w:hAnsi="Arial" w:cs="Arial"/>
          <w:sz w:val="22"/>
          <w:szCs w:val="22"/>
        </w:rPr>
      </w:pPr>
    </w:p>
    <w:p w14:paraId="26CD9457" w14:textId="77777777" w:rsidR="00D94182" w:rsidRPr="00C54C83" w:rsidRDefault="00D94182" w:rsidP="00D94182">
      <w:pPr>
        <w:spacing w:line="276" w:lineRule="auto"/>
        <w:rPr>
          <w:rFonts w:ascii="Arial" w:eastAsia="Arial" w:hAnsi="Arial" w:cs="Arial"/>
          <w:b/>
          <w:color w:val="000000"/>
        </w:rPr>
      </w:pPr>
      <w:r w:rsidRPr="00C54C83">
        <w:rPr>
          <w:rFonts w:ascii="Arial" w:hAnsi="Arial" w:cs="Arial"/>
          <w:b/>
        </w:rPr>
        <w:t>Señores:</w:t>
      </w:r>
    </w:p>
    <w:p w14:paraId="37C091F1" w14:textId="77777777" w:rsidR="00D94182" w:rsidRPr="00C54C83" w:rsidRDefault="00D94182" w:rsidP="00D94182">
      <w:pPr>
        <w:ind w:right="51"/>
        <w:jc w:val="both"/>
        <w:rPr>
          <w:rFonts w:ascii="Arial" w:hAnsi="Arial" w:cs="Arial"/>
          <w:b/>
        </w:rPr>
      </w:pPr>
      <w:r w:rsidRPr="00C54C83">
        <w:rPr>
          <w:rFonts w:ascii="Arial" w:hAnsi="Arial" w:cs="Arial"/>
          <w:b/>
        </w:rPr>
        <w:t xml:space="preserve">PERSONERIA MUNICIPAL </w:t>
      </w:r>
    </w:p>
    <w:p w14:paraId="71AB9733" w14:textId="77777777" w:rsidR="00D94182" w:rsidRPr="00C54C83" w:rsidRDefault="00D94182" w:rsidP="00D94182">
      <w:pPr>
        <w:ind w:right="51"/>
        <w:jc w:val="both"/>
        <w:rPr>
          <w:rFonts w:ascii="Arial" w:hAnsi="Arial" w:cs="Arial"/>
          <w:b/>
        </w:rPr>
      </w:pPr>
      <w:r w:rsidRPr="00C54C83">
        <w:rPr>
          <w:rFonts w:ascii="Arial" w:hAnsi="Arial" w:cs="Arial"/>
          <w:b/>
        </w:rPr>
        <w:t>Guasca Cundinamarca</w:t>
      </w:r>
    </w:p>
    <w:p w14:paraId="5ED478C3" w14:textId="77777777" w:rsidR="00D94182" w:rsidRDefault="00D94182" w:rsidP="00D94182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p w14:paraId="1829A6C9" w14:textId="77777777" w:rsidR="00D94182" w:rsidRPr="00A32AED" w:rsidRDefault="00D94182" w:rsidP="00D94182">
      <w:pPr>
        <w:ind w:right="51"/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843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272"/>
        <w:gridCol w:w="160"/>
      </w:tblGrid>
      <w:tr w:rsidR="00D94182" w:rsidRPr="00A32AED" w14:paraId="36C10B35" w14:textId="77777777" w:rsidTr="00A26442">
        <w:trPr>
          <w:trHeight w:val="220"/>
        </w:trPr>
        <w:tc>
          <w:tcPr>
            <w:tcW w:w="8272" w:type="dxa"/>
            <w:tcBorders>
              <w:top w:val="nil"/>
              <w:left w:val="nil"/>
              <w:bottom w:val="nil"/>
              <w:right w:val="nil"/>
            </w:tcBorders>
          </w:tcPr>
          <w:p w14:paraId="6912832D" w14:textId="1AA8AF56" w:rsidR="00D94182" w:rsidRPr="00155B7F" w:rsidRDefault="00D94182" w:rsidP="00BF3929">
            <w:pPr>
              <w:spacing w:line="276" w:lineRule="auto"/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</w:pPr>
            <w:r w:rsidRPr="00155B7F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REFERENCIA: </w:t>
            </w:r>
            <w:r w:rsidRPr="00155B7F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Presentación de propuesta para el proceso de SELECCIÓN </w:t>
            </w:r>
            <w:proofErr w:type="gramStart"/>
            <w:r w:rsidRPr="00155B7F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DE </w:t>
            </w:r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MINIMA</w:t>
            </w:r>
            <w:proofErr w:type="gramEnd"/>
            <w:r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 CUANTIA No. </w:t>
            </w:r>
            <w:r>
              <w:rPr>
                <w:rFonts w:ascii="Arial" w:hAnsi="Arial" w:cs="Arial"/>
                <w:b/>
              </w:rPr>
              <w:t>PM-MC</w:t>
            </w:r>
            <w:r w:rsidR="00BF3929">
              <w:rPr>
                <w:rFonts w:ascii="Arial" w:hAnsi="Arial" w:cs="Arial"/>
                <w:b/>
              </w:rPr>
              <w:t>-0</w:t>
            </w:r>
            <w:r w:rsidRPr="00A32AED">
              <w:rPr>
                <w:rFonts w:ascii="Arial" w:hAnsi="Arial" w:cs="Arial"/>
                <w:b/>
              </w:rPr>
              <w:t>0</w:t>
            </w:r>
            <w:r w:rsidR="00971D23">
              <w:rPr>
                <w:rFonts w:ascii="Arial" w:hAnsi="Arial" w:cs="Arial"/>
                <w:b/>
              </w:rPr>
              <w:t>3</w:t>
            </w:r>
            <w:r>
              <w:rPr>
                <w:rFonts w:ascii="Arial" w:hAnsi="Arial" w:cs="Arial"/>
                <w:b/>
              </w:rPr>
              <w:t>-2026</w:t>
            </w:r>
            <w:r w:rsidRPr="00155B7F">
              <w:rPr>
                <w:rFonts w:ascii="Arial" w:eastAsia="Arial" w:hAnsi="Arial" w:cs="Arial"/>
                <w:b/>
                <w:color w:val="000000"/>
                <w:sz w:val="22"/>
                <w:szCs w:val="22"/>
              </w:rPr>
              <w:t xml:space="preserve">. </w:t>
            </w:r>
          </w:p>
          <w:p w14:paraId="063F3675" w14:textId="77777777" w:rsidR="00D94182" w:rsidRPr="00A32AED" w:rsidRDefault="00D94182" w:rsidP="00A26442">
            <w:pPr>
              <w:spacing w:line="276" w:lineRule="auto"/>
              <w:ind w:left="360"/>
              <w:jc w:val="both"/>
              <w:rPr>
                <w:rFonts w:ascii="Arial" w:eastAsia="Arial" w:hAnsi="Arial" w:cs="Arial"/>
                <w:color w:val="000000"/>
                <w:sz w:val="22"/>
                <w:szCs w:val="22"/>
              </w:rPr>
            </w:pPr>
          </w:p>
          <w:p w14:paraId="4218E991" w14:textId="77777777" w:rsidR="00D94182" w:rsidRPr="00A32AED" w:rsidRDefault="00D94182" w:rsidP="00A26442">
            <w:pPr>
              <w:spacing w:line="276" w:lineRule="auto"/>
              <w:jc w:val="both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 w:rsidRPr="00A32AED">
              <w:rPr>
                <w:rFonts w:ascii="Arial" w:eastAsia="Arial" w:hAnsi="Arial" w:cs="Arial"/>
                <w:color w:val="000000"/>
                <w:sz w:val="22"/>
                <w:szCs w:val="22"/>
              </w:rPr>
              <w:t xml:space="preserve">Nombre del representante legal o de la persona natural Proponente], identificado como aparece al pie de mi firma, [obrando en mi propio nombre o en mi calidad de representante legal de] [nombre del Proponente], PRESENTO LA SIGUIENTE PROPUESTA ECONOMICA con precios unitarios sin fórmula de reajuste. </w:t>
            </w: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50C528F4" w14:textId="77777777" w:rsidR="00D94182" w:rsidRPr="00A32AED" w:rsidRDefault="00D94182" w:rsidP="00A26442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D94182" w:rsidRPr="00A32AED" w14:paraId="052272EB" w14:textId="77777777" w:rsidTr="00A26442">
        <w:trPr>
          <w:trHeight w:val="220"/>
        </w:trPr>
        <w:tc>
          <w:tcPr>
            <w:tcW w:w="8272" w:type="dxa"/>
            <w:tcBorders>
              <w:top w:val="nil"/>
              <w:left w:val="nil"/>
              <w:bottom w:val="nil"/>
              <w:right w:val="nil"/>
            </w:tcBorders>
          </w:tcPr>
          <w:p w14:paraId="26D7BFAE" w14:textId="77777777" w:rsidR="00D94182" w:rsidRPr="00A32AED" w:rsidRDefault="00D94182" w:rsidP="00A264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60" w:type="dxa"/>
            <w:tcBorders>
              <w:top w:val="nil"/>
              <w:left w:val="nil"/>
              <w:bottom w:val="nil"/>
              <w:right w:val="nil"/>
            </w:tcBorders>
          </w:tcPr>
          <w:p w14:paraId="3DE13E5E" w14:textId="77777777" w:rsidR="00D94182" w:rsidRPr="00A32AED" w:rsidRDefault="00D94182" w:rsidP="00A26442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</w:p>
        </w:tc>
      </w:tr>
    </w:tbl>
    <w:p w14:paraId="2D34418A" w14:textId="2011DBCF" w:rsidR="00971D23" w:rsidRDefault="00971D23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1223"/>
        <w:gridCol w:w="2131"/>
        <w:gridCol w:w="1643"/>
        <w:gridCol w:w="1453"/>
        <w:gridCol w:w="1367"/>
        <w:gridCol w:w="1011"/>
      </w:tblGrid>
      <w:tr w:rsidR="00971D23" w14:paraId="6914D971" w14:textId="6E591482" w:rsidTr="00971D23">
        <w:tc>
          <w:tcPr>
            <w:tcW w:w="1223" w:type="dxa"/>
          </w:tcPr>
          <w:p w14:paraId="48C31649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 xml:space="preserve">ITEM </w:t>
            </w:r>
          </w:p>
          <w:p w14:paraId="7F3ACF79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2131" w:type="dxa"/>
          </w:tcPr>
          <w:p w14:paraId="0E3656D0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 xml:space="preserve">DESCRIPCIÓN </w:t>
            </w:r>
          </w:p>
          <w:p w14:paraId="55AD14CC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6C03A887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 xml:space="preserve">CANTIDAD </w:t>
            </w:r>
          </w:p>
          <w:p w14:paraId="63653BC0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453" w:type="dxa"/>
          </w:tcPr>
          <w:p w14:paraId="3DB22691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 xml:space="preserve">UNIDAD </w:t>
            </w:r>
            <w:r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>DE MEDIDA</w:t>
            </w:r>
          </w:p>
          <w:p w14:paraId="767E5F24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367" w:type="dxa"/>
          </w:tcPr>
          <w:p w14:paraId="5E7DE53D" w14:textId="468DCF1A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>VALOR UNITARIO</w:t>
            </w:r>
          </w:p>
        </w:tc>
        <w:tc>
          <w:tcPr>
            <w:tcW w:w="1011" w:type="dxa"/>
          </w:tcPr>
          <w:p w14:paraId="6A74BA68" w14:textId="0A0241C4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>VALOR TOTAL</w:t>
            </w:r>
          </w:p>
        </w:tc>
      </w:tr>
      <w:tr w:rsidR="00971D23" w14:paraId="0F5F9B58" w14:textId="1B20194D" w:rsidTr="00971D23">
        <w:tc>
          <w:tcPr>
            <w:tcW w:w="1223" w:type="dxa"/>
          </w:tcPr>
          <w:p w14:paraId="5FE6BD82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1</w:t>
            </w:r>
          </w:p>
        </w:tc>
        <w:tc>
          <w:tcPr>
            <w:tcW w:w="2131" w:type="dxa"/>
          </w:tcPr>
          <w:p w14:paraId="32010EED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ABRIGO DAMA CORTE PRINCESA - TALLA - COLORES A ESCOGER </w:t>
            </w:r>
          </w:p>
          <w:p w14:paraId="6DA666BF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23C0A69F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2</w:t>
            </w:r>
          </w:p>
        </w:tc>
        <w:tc>
          <w:tcPr>
            <w:tcW w:w="1453" w:type="dxa"/>
          </w:tcPr>
          <w:p w14:paraId="30C4F7B5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UNIDAD</w:t>
            </w:r>
          </w:p>
        </w:tc>
        <w:tc>
          <w:tcPr>
            <w:tcW w:w="1367" w:type="dxa"/>
          </w:tcPr>
          <w:p w14:paraId="35E3EAF0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39775991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5B8E3709" w14:textId="32B3EB2A" w:rsidTr="00971D23">
        <w:tc>
          <w:tcPr>
            <w:tcW w:w="1223" w:type="dxa"/>
          </w:tcPr>
          <w:p w14:paraId="61D74879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2</w:t>
            </w:r>
          </w:p>
        </w:tc>
        <w:tc>
          <w:tcPr>
            <w:tcW w:w="2131" w:type="dxa"/>
          </w:tcPr>
          <w:p w14:paraId="1B042B11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ABRIGO LARGO PARA MUJER CON CAPUCHA ACOLCHADO INVIERNO- TALLA – COLOR A ESCOGER </w:t>
            </w:r>
          </w:p>
          <w:p w14:paraId="09F4EE3D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14646371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1</w:t>
            </w:r>
          </w:p>
        </w:tc>
        <w:tc>
          <w:tcPr>
            <w:tcW w:w="1453" w:type="dxa"/>
          </w:tcPr>
          <w:p w14:paraId="6A47B240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UNIDAD</w:t>
            </w:r>
          </w:p>
        </w:tc>
        <w:tc>
          <w:tcPr>
            <w:tcW w:w="1367" w:type="dxa"/>
          </w:tcPr>
          <w:p w14:paraId="62487EF3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3B517BC8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5FD9728D" w14:textId="4006731C" w:rsidTr="00971D23">
        <w:tc>
          <w:tcPr>
            <w:tcW w:w="1223" w:type="dxa"/>
          </w:tcPr>
          <w:p w14:paraId="79E242C9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3 </w:t>
            </w:r>
          </w:p>
          <w:p w14:paraId="78291626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2131" w:type="dxa"/>
          </w:tcPr>
          <w:p w14:paraId="5B4396D4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PANTALÓN PARA DAMA DE CORTE ANCHO, CONFECCIONADO EN TELA TIPO DRILL LICRADO, BENGALINA O EQUIVALENTE, CON TIRO ALTO, </w:t>
            </w: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lastRenderedPageBreak/>
              <w:t xml:space="preserve">CIERRE FRONTAL, BOLSILLOS LATERALES, COSTURAS REFORZADAS Y EXCELENTE ACABADO, IDEAL PARA USO INSTITUCIONAL Y DE OFICINA </w:t>
            </w:r>
          </w:p>
          <w:p w14:paraId="4AFE39ED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16011D0E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lastRenderedPageBreak/>
              <w:t>2</w:t>
            </w:r>
          </w:p>
        </w:tc>
        <w:tc>
          <w:tcPr>
            <w:tcW w:w="1453" w:type="dxa"/>
          </w:tcPr>
          <w:p w14:paraId="43C46167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UNIDAD</w:t>
            </w:r>
          </w:p>
        </w:tc>
        <w:tc>
          <w:tcPr>
            <w:tcW w:w="1367" w:type="dxa"/>
          </w:tcPr>
          <w:p w14:paraId="00197A64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527ACFA3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2B1F7313" w14:textId="4C7C9195" w:rsidTr="00971D23">
        <w:tc>
          <w:tcPr>
            <w:tcW w:w="1223" w:type="dxa"/>
          </w:tcPr>
          <w:p w14:paraId="340C65AA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4</w:t>
            </w:r>
          </w:p>
        </w:tc>
        <w:tc>
          <w:tcPr>
            <w:tcW w:w="2131" w:type="dxa"/>
          </w:tcPr>
          <w:p w14:paraId="5AA4E773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JEAN TIRO ALTO BOTA SKINY (TALLA, COLOR Y MODELO A ESCOGER) EXCELENTE CALIDAD </w:t>
            </w:r>
          </w:p>
          <w:p w14:paraId="03500591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2FF23689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1</w:t>
            </w:r>
          </w:p>
        </w:tc>
        <w:tc>
          <w:tcPr>
            <w:tcW w:w="1453" w:type="dxa"/>
          </w:tcPr>
          <w:p w14:paraId="7A22FBB6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PAR</w:t>
            </w:r>
          </w:p>
        </w:tc>
        <w:tc>
          <w:tcPr>
            <w:tcW w:w="1367" w:type="dxa"/>
          </w:tcPr>
          <w:p w14:paraId="78B4741A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61E9D426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18C9DB87" w14:textId="627C9988" w:rsidTr="00971D23">
        <w:tc>
          <w:tcPr>
            <w:tcW w:w="1223" w:type="dxa"/>
          </w:tcPr>
          <w:p w14:paraId="708E606A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5</w:t>
            </w:r>
          </w:p>
        </w:tc>
        <w:tc>
          <w:tcPr>
            <w:tcW w:w="2131" w:type="dxa"/>
          </w:tcPr>
          <w:p w14:paraId="2115AB69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BLUSAS EN ALGODÓN – LINO O SATIN PARA DAMA, (TALLA, COLOR Y MODELO A ESCOGER) EXCELENTE CALIDAD </w:t>
            </w:r>
          </w:p>
          <w:p w14:paraId="575D9A02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3CEA27C7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3</w:t>
            </w:r>
          </w:p>
        </w:tc>
        <w:tc>
          <w:tcPr>
            <w:tcW w:w="1453" w:type="dxa"/>
          </w:tcPr>
          <w:p w14:paraId="7E04CA17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PAR</w:t>
            </w:r>
          </w:p>
        </w:tc>
        <w:tc>
          <w:tcPr>
            <w:tcW w:w="1367" w:type="dxa"/>
          </w:tcPr>
          <w:p w14:paraId="7C9742B0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611AED8A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1E488FFD" w14:textId="6117BFFE" w:rsidTr="00971D23">
        <w:tc>
          <w:tcPr>
            <w:tcW w:w="1223" w:type="dxa"/>
          </w:tcPr>
          <w:p w14:paraId="12F79799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6</w:t>
            </w:r>
          </w:p>
        </w:tc>
        <w:tc>
          <w:tcPr>
            <w:tcW w:w="2131" w:type="dxa"/>
          </w:tcPr>
          <w:p w14:paraId="3F7F7BFC" w14:textId="77777777" w:rsidR="00971D23" w:rsidRPr="004E3363" w:rsidRDefault="00971D23" w:rsidP="00B57275">
            <w:pPr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>TENIS PARA DAMA, ELABORADOS EN MATERIAL SINTÉTICO O EQUIVALENTE, CON PLANTILLA ACOLCHADA, SUELA ANTIDESLIZANT</w:t>
            </w:r>
            <w:r w:rsidRPr="004E3363">
              <w:rPr>
                <w:rFonts w:ascii="CenturyGothic" w:eastAsia="Times New Roman" w:hAnsi="CenturyGothic" w:cs="Times New Roman"/>
                <w:sz w:val="20"/>
                <w:szCs w:val="20"/>
                <w:lang w:val="es-CO" w:eastAsia="es-MX"/>
              </w:rPr>
              <w:t xml:space="preserve"> </w:t>
            </w: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E, DISEÑO CÓMODO, LIVIANO Y MODERNO. (ESTILO, COLOR Y TALLA A ESCOGER) </w:t>
            </w: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lastRenderedPageBreak/>
              <w:t xml:space="preserve">EXCELENTE CALIDAD </w:t>
            </w:r>
          </w:p>
          <w:p w14:paraId="18C43D41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  <w:p w14:paraId="3B6E9DC3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1DA70FB1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lastRenderedPageBreak/>
              <w:t>1</w:t>
            </w:r>
          </w:p>
        </w:tc>
        <w:tc>
          <w:tcPr>
            <w:tcW w:w="1453" w:type="dxa"/>
          </w:tcPr>
          <w:p w14:paraId="2D11C894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UNIDAD</w:t>
            </w:r>
          </w:p>
        </w:tc>
        <w:tc>
          <w:tcPr>
            <w:tcW w:w="1367" w:type="dxa"/>
          </w:tcPr>
          <w:p w14:paraId="0C2E537D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672D4C96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0AEC5D34" w14:textId="4FE0041D" w:rsidTr="00971D23">
        <w:tc>
          <w:tcPr>
            <w:tcW w:w="1223" w:type="dxa"/>
          </w:tcPr>
          <w:p w14:paraId="60C8958E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7</w:t>
            </w:r>
          </w:p>
        </w:tc>
        <w:tc>
          <w:tcPr>
            <w:tcW w:w="2131" w:type="dxa"/>
          </w:tcPr>
          <w:p w14:paraId="0A1E4EB8" w14:textId="77777777" w:rsidR="00971D23" w:rsidRPr="004E336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 w:rsidRPr="004E3363">
              <w:rPr>
                <w:rFonts w:ascii="Times New Roman" w:eastAsia="Times New Roman" w:hAnsi="Times New Roman" w:cs="Times New Roman"/>
                <w:lang w:val="es-CO" w:eastAsia="es-CO"/>
              </w:rPr>
              <w:t xml:space="preserve">BOTINES TACON PARA DAMA 100% CUERO, SUELA ANTIDESLIZANT E (ESTILO, COLOR Y TALLA A ESCOGER) EXCELENTE CALIDAD </w:t>
            </w:r>
          </w:p>
          <w:p w14:paraId="47BE8C0F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643" w:type="dxa"/>
          </w:tcPr>
          <w:p w14:paraId="74100386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2</w:t>
            </w:r>
          </w:p>
        </w:tc>
        <w:tc>
          <w:tcPr>
            <w:tcW w:w="1453" w:type="dxa"/>
          </w:tcPr>
          <w:p w14:paraId="256410FC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  <w:r>
              <w:rPr>
                <w:rFonts w:ascii="Times New Roman" w:eastAsia="Times New Roman" w:hAnsi="Times New Roman" w:cs="Times New Roman"/>
                <w:lang w:val="es-CO" w:eastAsia="es-CO"/>
              </w:rPr>
              <w:t>UNIDAD</w:t>
            </w:r>
          </w:p>
        </w:tc>
        <w:tc>
          <w:tcPr>
            <w:tcW w:w="1367" w:type="dxa"/>
          </w:tcPr>
          <w:p w14:paraId="50071D79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  <w:tc>
          <w:tcPr>
            <w:tcW w:w="1011" w:type="dxa"/>
          </w:tcPr>
          <w:p w14:paraId="600A9C68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  <w:tr w:rsidR="00971D23" w14:paraId="66D01486" w14:textId="77777777" w:rsidTr="00132376">
        <w:tc>
          <w:tcPr>
            <w:tcW w:w="4997" w:type="dxa"/>
            <w:gridSpan w:val="3"/>
          </w:tcPr>
          <w:p w14:paraId="10E90C68" w14:textId="11EEFA98" w:rsidR="00971D23" w:rsidRP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</w:pPr>
            <w:r w:rsidRPr="00971D23">
              <w:rPr>
                <w:rFonts w:ascii="Times New Roman" w:eastAsia="Times New Roman" w:hAnsi="Times New Roman" w:cs="Times New Roman"/>
                <w:b/>
                <w:bCs/>
                <w:lang w:val="es-CO" w:eastAsia="es-CO"/>
              </w:rPr>
              <w:t>VALOR TOTAL</w:t>
            </w:r>
          </w:p>
        </w:tc>
        <w:tc>
          <w:tcPr>
            <w:tcW w:w="3831" w:type="dxa"/>
            <w:gridSpan w:val="3"/>
          </w:tcPr>
          <w:p w14:paraId="31A37519" w14:textId="77777777" w:rsidR="00971D23" w:rsidRDefault="00971D23" w:rsidP="00B57275">
            <w:pPr>
              <w:spacing w:before="100" w:beforeAutospacing="1" w:after="100" w:afterAutospacing="1"/>
              <w:jc w:val="both"/>
              <w:rPr>
                <w:rFonts w:ascii="Times New Roman" w:eastAsia="Times New Roman" w:hAnsi="Times New Roman" w:cs="Times New Roman"/>
                <w:lang w:val="es-CO" w:eastAsia="es-CO"/>
              </w:rPr>
            </w:pPr>
          </w:p>
        </w:tc>
      </w:tr>
    </w:tbl>
    <w:p w14:paraId="7BF636BA" w14:textId="1E4DE418" w:rsidR="0068673F" w:rsidRDefault="0068673F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32FD43C" w14:textId="77777777" w:rsidR="00D94182" w:rsidRDefault="00D94182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3CEDE0CF" w14:textId="5B096AB3" w:rsidR="00D94182" w:rsidRPr="00A32AED" w:rsidRDefault="00D94182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971D23">
        <w:rPr>
          <w:rFonts w:ascii="Arial" w:eastAsia="Arial" w:hAnsi="Arial" w:cs="Arial"/>
          <w:b/>
          <w:bCs/>
          <w:color w:val="000000"/>
          <w:sz w:val="22"/>
          <w:szCs w:val="22"/>
        </w:rPr>
        <w:t>Nota:</w:t>
      </w:r>
      <w:r w:rsidRPr="00A32AED">
        <w:rPr>
          <w:rFonts w:ascii="Arial" w:eastAsia="Arial" w:hAnsi="Arial" w:cs="Arial"/>
          <w:color w:val="000000"/>
          <w:sz w:val="22"/>
          <w:szCs w:val="22"/>
        </w:rPr>
        <w:t xml:space="preserve"> los valores incluyen </w:t>
      </w:r>
      <w:r w:rsidR="00971D23">
        <w:rPr>
          <w:rFonts w:ascii="Arial" w:eastAsia="Arial" w:hAnsi="Arial" w:cs="Arial"/>
          <w:color w:val="000000"/>
          <w:sz w:val="22"/>
          <w:szCs w:val="22"/>
        </w:rPr>
        <w:t xml:space="preserve">IVA y </w:t>
      </w:r>
      <w:r w:rsidRPr="00A32AED">
        <w:rPr>
          <w:rFonts w:ascii="Arial" w:eastAsia="Arial" w:hAnsi="Arial" w:cs="Arial"/>
          <w:color w:val="000000"/>
          <w:sz w:val="22"/>
          <w:szCs w:val="22"/>
        </w:rPr>
        <w:t>todas las erogaciones, tasas, e impuestos a los que haya lugar.</w:t>
      </w:r>
    </w:p>
    <w:p w14:paraId="0CD6306E" w14:textId="77777777" w:rsidR="00D94182" w:rsidRPr="00A32AED" w:rsidRDefault="00D94182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100CAD87" w14:textId="77777777" w:rsidR="00D94182" w:rsidRPr="00A32AED" w:rsidRDefault="00D94182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  <w:r w:rsidRPr="00A32AED">
        <w:rPr>
          <w:rFonts w:ascii="Arial" w:eastAsia="Arial" w:hAnsi="Arial" w:cs="Arial"/>
          <w:color w:val="000000"/>
          <w:sz w:val="22"/>
          <w:szCs w:val="22"/>
        </w:rPr>
        <w:t>El valor total de mi oferta es: (en letras y en números)</w:t>
      </w:r>
    </w:p>
    <w:p w14:paraId="5169C50C" w14:textId="77777777" w:rsidR="00D94182" w:rsidRPr="00A32AED" w:rsidRDefault="00D94182" w:rsidP="00D94182">
      <w:pPr>
        <w:spacing w:line="276" w:lineRule="auto"/>
        <w:jc w:val="both"/>
        <w:rPr>
          <w:rFonts w:ascii="Arial" w:eastAsia="Arial" w:hAnsi="Arial" w:cs="Arial"/>
          <w:color w:val="000000"/>
          <w:sz w:val="22"/>
          <w:szCs w:val="22"/>
        </w:rPr>
      </w:pPr>
    </w:p>
    <w:p w14:paraId="61B92F41" w14:textId="77777777" w:rsidR="00D94182" w:rsidRPr="00A32AED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  <w:r w:rsidRPr="00A32AED">
        <w:rPr>
          <w:rFonts w:ascii="Arial" w:eastAsia="Arial" w:hAnsi="Arial" w:cs="Arial"/>
          <w:color w:val="000000"/>
          <w:sz w:val="22"/>
          <w:szCs w:val="22"/>
        </w:rPr>
        <w:t>En constancia de lo anterior firmo este documento a los ______ días del mes de ____________ del año 202</w:t>
      </w:r>
      <w:r>
        <w:rPr>
          <w:rFonts w:ascii="Arial" w:eastAsia="Arial" w:hAnsi="Arial" w:cs="Arial"/>
          <w:color w:val="000000"/>
          <w:sz w:val="22"/>
          <w:szCs w:val="22"/>
        </w:rPr>
        <w:t>6</w:t>
      </w:r>
      <w:r w:rsidRPr="00A32AED"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1856BEE9" w14:textId="77777777" w:rsidR="00D94182" w:rsidRPr="00A32AED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52E6B281" w14:textId="77777777" w:rsidR="00D94182" w:rsidRPr="00A32AED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  <w:r w:rsidRPr="00A32AED">
        <w:rPr>
          <w:rFonts w:ascii="Arial" w:hAnsi="Arial" w:cs="Arial"/>
          <w:sz w:val="22"/>
          <w:szCs w:val="22"/>
        </w:rPr>
        <w:t>Atentamente,</w:t>
      </w:r>
    </w:p>
    <w:p w14:paraId="775AF21A" w14:textId="77777777" w:rsidR="00D94182" w:rsidRPr="00A32AED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7706B738" w14:textId="77777777" w:rsidR="00D94182" w:rsidRPr="00A32AED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57AFCF36" w14:textId="77777777" w:rsidR="00D94182" w:rsidRPr="009978AB" w:rsidRDefault="00D94182" w:rsidP="00D94182">
      <w:pPr>
        <w:ind w:right="51"/>
        <w:jc w:val="both"/>
        <w:rPr>
          <w:rFonts w:ascii="Arial" w:hAnsi="Arial" w:cs="Arial"/>
          <w:b/>
          <w:sz w:val="22"/>
          <w:szCs w:val="22"/>
        </w:rPr>
      </w:pPr>
      <w:r w:rsidRPr="009978AB">
        <w:rPr>
          <w:rFonts w:ascii="Arial" w:hAnsi="Arial" w:cs="Arial"/>
          <w:b/>
          <w:sz w:val="22"/>
          <w:szCs w:val="22"/>
        </w:rPr>
        <w:t>PROPONENTE:</w:t>
      </w:r>
    </w:p>
    <w:p w14:paraId="0EAD2BCD" w14:textId="77777777" w:rsidR="00D94182" w:rsidRPr="009978AB" w:rsidRDefault="00D94182" w:rsidP="00D94182">
      <w:pPr>
        <w:ind w:right="51"/>
        <w:jc w:val="both"/>
        <w:rPr>
          <w:rFonts w:ascii="Arial" w:hAnsi="Arial" w:cs="Arial"/>
          <w:b/>
          <w:sz w:val="22"/>
          <w:szCs w:val="22"/>
        </w:rPr>
      </w:pPr>
      <w:r w:rsidRPr="009978AB">
        <w:rPr>
          <w:rFonts w:ascii="Arial" w:hAnsi="Arial" w:cs="Arial"/>
          <w:b/>
          <w:sz w:val="22"/>
          <w:szCs w:val="22"/>
        </w:rPr>
        <w:t>NIT REPRESENTANTE LEGAL:</w:t>
      </w:r>
    </w:p>
    <w:p w14:paraId="24762181" w14:textId="77777777" w:rsidR="00D94182" w:rsidRPr="009978AB" w:rsidRDefault="00D94182" w:rsidP="00D94182">
      <w:pPr>
        <w:ind w:right="51"/>
        <w:jc w:val="both"/>
        <w:rPr>
          <w:rFonts w:ascii="Arial" w:hAnsi="Arial" w:cs="Arial"/>
          <w:b/>
          <w:sz w:val="22"/>
          <w:szCs w:val="22"/>
        </w:rPr>
      </w:pPr>
      <w:r w:rsidRPr="009978AB">
        <w:rPr>
          <w:rFonts w:ascii="Arial" w:hAnsi="Arial" w:cs="Arial"/>
          <w:b/>
          <w:sz w:val="22"/>
          <w:szCs w:val="22"/>
        </w:rPr>
        <w:t>CEDULA DE CIUDADANIA:</w:t>
      </w:r>
    </w:p>
    <w:p w14:paraId="62F01705" w14:textId="77777777" w:rsidR="00D94182" w:rsidRPr="009978AB" w:rsidRDefault="00D94182" w:rsidP="00D94182">
      <w:pPr>
        <w:ind w:right="51"/>
        <w:jc w:val="both"/>
        <w:rPr>
          <w:rFonts w:ascii="Arial" w:hAnsi="Arial" w:cs="Arial"/>
          <w:b/>
          <w:sz w:val="22"/>
          <w:szCs w:val="22"/>
        </w:rPr>
      </w:pPr>
      <w:r w:rsidRPr="009978AB">
        <w:rPr>
          <w:rFonts w:ascii="Arial" w:hAnsi="Arial" w:cs="Arial"/>
          <w:b/>
          <w:sz w:val="22"/>
          <w:szCs w:val="22"/>
        </w:rPr>
        <w:t>DIRECCIÓN:</w:t>
      </w:r>
    </w:p>
    <w:p w14:paraId="2FB00DC2" w14:textId="77777777" w:rsidR="00D94182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100C9762" w14:textId="77777777" w:rsidR="00D94182" w:rsidRDefault="00D94182" w:rsidP="00D94182">
      <w:pPr>
        <w:ind w:right="51"/>
        <w:jc w:val="both"/>
        <w:rPr>
          <w:rFonts w:ascii="Arial" w:hAnsi="Arial" w:cs="Arial"/>
          <w:sz w:val="22"/>
          <w:szCs w:val="22"/>
        </w:rPr>
      </w:pPr>
    </w:p>
    <w:p w14:paraId="127BDF35" w14:textId="77777777" w:rsidR="007C0781" w:rsidRDefault="007C0781"/>
    <w:sectPr w:rsidR="007C078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MS Gothic"/>
    <w:panose1 w:val="020B0604020202020204"/>
    <w:charset w:val="80"/>
    <w:family w:val="roman"/>
    <w:notTrueType/>
    <w:pitch w:val="variable"/>
    <w:sig w:usb0="00000000" w:usb1="08070000" w:usb2="00000010" w:usb3="00000000" w:csb0="0002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Gothic">
    <w:altName w:val="Cambria"/>
    <w:panose1 w:val="020B0604020202020204"/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4182"/>
    <w:rsid w:val="00244364"/>
    <w:rsid w:val="002F03C2"/>
    <w:rsid w:val="00417CD3"/>
    <w:rsid w:val="00593B16"/>
    <w:rsid w:val="0068673F"/>
    <w:rsid w:val="007C0781"/>
    <w:rsid w:val="008E7B4D"/>
    <w:rsid w:val="00971D23"/>
    <w:rsid w:val="009B5232"/>
    <w:rsid w:val="00A80D53"/>
    <w:rsid w:val="00AD1154"/>
    <w:rsid w:val="00BF3929"/>
    <w:rsid w:val="00C95192"/>
    <w:rsid w:val="00D941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0B677FAA"/>
  <w15:chartTrackingRefBased/>
  <w15:docId w15:val="{7794C11F-5614-1F4F-B72F-5F64C71FC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4182"/>
    <w:rPr>
      <w:rFonts w:ascii="Liberation Serif" w:eastAsia="Liberation Serif" w:hAnsi="Liberation Serif" w:cs="Liberation Serif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D9418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CO"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D9418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CO" w:eastAsia="en-U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D94182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val="es-CO" w:eastAsia="en-US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D94182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val="es-CO"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D94182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val="es-CO" w:eastAsia="en-US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D94182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val="es-CO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D94182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val="es-CO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D94182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val="es-CO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D94182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D9418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D9418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D9418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D94182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D94182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D9418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D9418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D9418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D9418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D9418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CO" w:eastAsia="en-US"/>
    </w:rPr>
  </w:style>
  <w:style w:type="character" w:customStyle="1" w:styleId="TtuloCar">
    <w:name w:val="Título Car"/>
    <w:basedOn w:val="Fuentedeprrafopredeter"/>
    <w:link w:val="Ttulo"/>
    <w:uiPriority w:val="10"/>
    <w:rsid w:val="00D9418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D94182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val="es-CO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D9418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D94182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val="es-CO" w:eastAsia="en-US"/>
    </w:rPr>
  </w:style>
  <w:style w:type="character" w:customStyle="1" w:styleId="CitaCar">
    <w:name w:val="Cita Car"/>
    <w:basedOn w:val="Fuentedeprrafopredeter"/>
    <w:link w:val="Cita"/>
    <w:uiPriority w:val="29"/>
    <w:rsid w:val="00D94182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D94182"/>
    <w:pPr>
      <w:ind w:left="720"/>
      <w:contextualSpacing/>
    </w:pPr>
    <w:rPr>
      <w:rFonts w:asciiTheme="minorHAnsi" w:eastAsiaTheme="minorHAnsi" w:hAnsiTheme="minorHAnsi" w:cstheme="minorBidi"/>
      <w:lang w:val="es-CO" w:eastAsia="en-US"/>
    </w:rPr>
  </w:style>
  <w:style w:type="character" w:styleId="nfasisintenso">
    <w:name w:val="Intense Emphasis"/>
    <w:basedOn w:val="Fuentedeprrafopredeter"/>
    <w:uiPriority w:val="21"/>
    <w:qFormat/>
    <w:rsid w:val="00D94182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D9418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val="es-CO" w:eastAsia="en-US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D94182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D94182"/>
    <w:rPr>
      <w:b/>
      <w:bCs/>
      <w:smallCaps/>
      <w:color w:val="0F4761" w:themeColor="accent1" w:themeShade="BF"/>
      <w:spacing w:val="5"/>
    </w:rPr>
  </w:style>
  <w:style w:type="table" w:styleId="Tablaconcuadrcula">
    <w:name w:val="Table Grid"/>
    <w:basedOn w:val="Tablanormal"/>
    <w:uiPriority w:val="59"/>
    <w:rsid w:val="00D94182"/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751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43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3</Pages>
  <Words>297</Words>
  <Characters>1638</Characters>
  <Application>Microsoft Office Word</Application>
  <DocSecurity>0</DocSecurity>
  <Lines>13</Lines>
  <Paragraphs>3</Paragraphs>
  <ScaleCrop>false</ScaleCrop>
  <Company/>
  <LinksUpToDate>false</LinksUpToDate>
  <CharactersWithSpaces>1932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Ordóñez Pérez</dc:creator>
  <cp:keywords/>
  <dc:description/>
  <cp:lastModifiedBy>Camilo Ordóñez Pérez</cp:lastModifiedBy>
  <cp:revision>8</cp:revision>
  <dcterms:created xsi:type="dcterms:W3CDTF">2026-07-29T13:34:00Z</dcterms:created>
  <dcterms:modified xsi:type="dcterms:W3CDTF">2026-09-09T15:24:00Z</dcterms:modified>
</cp:coreProperties>
</file>