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967DB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FORMATO 6</w:t>
      </w:r>
    </w:p>
    <w:p w14:paraId="2060B57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D0195E3"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391D3DC3" w14:textId="5C087F1E"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ARTÍCULO 50 LEY 789 DE 2002 </w:t>
      </w:r>
    </w:p>
    <w:p w14:paraId="31D744E5" w14:textId="77777777"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JURÍDICAS</w:t>
      </w:r>
      <w:r w:rsidRPr="00F17DA7">
        <w:rPr>
          <w:rFonts w:asciiTheme="majorHAnsi" w:hAnsiTheme="majorHAnsi" w:cstheme="majorHAnsi"/>
          <w:b/>
          <w:color w:val="1A1818" w:themeColor="text1"/>
          <w:sz w:val="20"/>
          <w:szCs w:val="20"/>
        </w:rPr>
        <w:t>)</w:t>
      </w:r>
    </w:p>
    <w:p w14:paraId="2A7AE3F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788BF0B" w14:textId="77777777" w:rsidR="00EE76FF" w:rsidRPr="00F17DA7" w:rsidRDefault="00EE76FF" w:rsidP="00EE76FF">
      <w:p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415DEF0" w14:textId="77777777" w:rsidR="00EE76FF" w:rsidRPr="00F17DA7" w:rsidRDefault="00EE76FF" w:rsidP="00EE76FF">
      <w:pPr>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esté exonerada en el pago al sistema de aportes parafiscales, deberá incluir el siguiente texto y ajustar el formato en lo correspondiente:]</w:t>
      </w:r>
    </w:p>
    <w:p w14:paraId="36168424" w14:textId="2DE1F70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rPr>
        <w:t xml:space="preserve"> en mi condición de </w:t>
      </w:r>
      <w:r w:rsidR="00996FE2"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996FE2"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 xml:space="preserve">egal de </w:t>
      </w:r>
      <w:r w:rsidRPr="00F17DA7">
        <w:rPr>
          <w:rFonts w:asciiTheme="majorHAnsi" w:hAnsiTheme="majorHAnsi" w:cstheme="majorHAnsi"/>
          <w:color w:val="1A1818" w:themeColor="text1"/>
          <w:sz w:val="20"/>
          <w:szCs w:val="20"/>
          <w:highlight w:val="lightGray"/>
        </w:rPr>
        <w:t xml:space="preserve">[Incluir la </w:t>
      </w:r>
      <w:r w:rsidR="008356CF"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lang w:val="x-none"/>
        </w:rPr>
        <w:t xml:space="preserve">pagados por la compañía durante los últimos seis (6) meses </w:t>
      </w:r>
      <w:r w:rsidRPr="00F17DA7">
        <w:rPr>
          <w:rFonts w:asciiTheme="majorHAnsi" w:hAnsiTheme="majorHAnsi" w:cstheme="majorHAnsi"/>
          <w:color w:val="1A1818" w:themeColor="text1"/>
          <w:sz w:val="20"/>
          <w:szCs w:val="20"/>
        </w:rPr>
        <w:t>contados a partir de</w:t>
      </w:r>
      <w:r w:rsidRPr="00F17DA7">
        <w:rPr>
          <w:rFonts w:asciiTheme="majorHAnsi" w:hAnsiTheme="majorHAnsi" w:cstheme="majorHAnsi"/>
          <w:color w:val="1A1818" w:themeColor="text1"/>
          <w:sz w:val="20"/>
          <w:szCs w:val="20"/>
          <w:lang w:val="x-none"/>
        </w:rPr>
        <w:t xml:space="preserve"> </w:t>
      </w:r>
      <w:r w:rsidRPr="00F17DA7">
        <w:rPr>
          <w:rFonts w:asciiTheme="majorHAnsi" w:hAnsiTheme="majorHAnsi" w:cstheme="majorHAnsi"/>
          <w:color w:val="1A1818" w:themeColor="text1"/>
          <w:sz w:val="20"/>
          <w:szCs w:val="20"/>
        </w:rPr>
        <w:t>la fecha de cierre del presente procedimiento de selección. Lo anterior, en cumplimiento de lo dispuesto en el artículo 50 de la Ley 789 de 2002.</w:t>
      </w:r>
    </w:p>
    <w:p w14:paraId="18D8229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6B38F3D" w14:textId="55DABEB6"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shd w:val="clear" w:color="auto" w:fill="FFFFFF"/>
          <w:lang w:eastAsia="en-US"/>
        </w:rPr>
        <w:t>[Incluir</w:t>
      </w:r>
      <w:r w:rsidRPr="00F17DA7">
        <w:rPr>
          <w:rFonts w:asciiTheme="majorHAnsi" w:eastAsia="Calibri" w:hAnsiTheme="majorHAnsi" w:cstheme="majorHAnsi"/>
          <w:color w:val="1A1818" w:themeColor="text1"/>
          <w:sz w:val="20"/>
          <w:szCs w:val="20"/>
          <w:highlight w:val="lightGray"/>
          <w:lang w:eastAsia="en-US"/>
        </w:rPr>
        <w:t xml:space="preserve"> el número de identificación]</w:t>
      </w:r>
      <w:r w:rsidRPr="00F17DA7">
        <w:rPr>
          <w:rFonts w:asciiTheme="majorHAnsi" w:hAnsiTheme="majorHAnsi" w:cstheme="majorHAnsi"/>
          <w:color w:val="1A1818" w:themeColor="text1"/>
          <w:sz w:val="20"/>
          <w:szCs w:val="20"/>
        </w:rPr>
        <w:t xml:space="preserve">, y con </w:t>
      </w:r>
      <w:r w:rsidR="00B226DB"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B226DB"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Número de tarje</w:t>
      </w:r>
      <w:r w:rsidR="00FB2564" w:rsidRPr="00F17DA7">
        <w:rPr>
          <w:rFonts w:asciiTheme="majorHAnsi" w:hAnsiTheme="majorHAnsi" w:cstheme="majorHAnsi"/>
          <w:color w:val="1A1818" w:themeColor="text1"/>
          <w:sz w:val="20"/>
          <w:szCs w:val="20"/>
          <w:highlight w:val="lightGray"/>
        </w:rPr>
        <w:t>t</w:t>
      </w:r>
      <w:r w:rsidRPr="00F17DA7">
        <w:rPr>
          <w:rFonts w:asciiTheme="majorHAnsi" w:hAnsiTheme="majorHAnsi" w:cstheme="majorHAnsi"/>
          <w:color w:val="1A1818" w:themeColor="text1"/>
          <w:sz w:val="20"/>
          <w:szCs w:val="20"/>
          <w:highlight w:val="lightGray"/>
        </w:rPr>
        <w:t>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FB2564"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FB2564"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 xml:space="preserve">Incluir la </w:t>
      </w:r>
      <w:r w:rsidR="00FB2564"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durante los últimos seis (6) meses </w:t>
      </w:r>
      <w:r w:rsidRPr="00F17DA7">
        <w:rPr>
          <w:rFonts w:asciiTheme="majorHAnsi" w:hAnsiTheme="majorHAnsi" w:cstheme="majorHAnsi"/>
          <w:color w:val="1A1818" w:themeColor="text1"/>
          <w:sz w:val="20"/>
          <w:szCs w:val="20"/>
          <w:lang w:val="x-none"/>
        </w:rPr>
        <w:t>contados a partir de</w:t>
      </w:r>
      <w:r w:rsidRPr="00F17DA7">
        <w:rPr>
          <w:rFonts w:asciiTheme="majorHAnsi" w:hAnsiTheme="majorHAnsi" w:cstheme="majorHAnsi"/>
          <w:color w:val="1A1818" w:themeColor="text1"/>
          <w:sz w:val="20"/>
          <w:szCs w:val="20"/>
        </w:rPr>
        <w:t xml:space="preserve"> </w:t>
      </w:r>
      <w:r w:rsidRPr="00F17DA7">
        <w:rPr>
          <w:rFonts w:asciiTheme="majorHAnsi" w:hAnsiTheme="majorHAnsi" w:cstheme="majorHAnsi"/>
          <w:color w:val="1A1818" w:themeColor="text1"/>
          <w:sz w:val="20"/>
          <w:szCs w:val="20"/>
          <w:lang w:val="x-none"/>
        </w:rPr>
        <w:t>la fecha de cierre</w:t>
      </w:r>
      <w:r w:rsidRPr="00F17DA7">
        <w:rPr>
          <w:rFonts w:asciiTheme="majorHAnsi" w:hAnsiTheme="majorHAnsi" w:cstheme="majorHAnsi"/>
          <w:color w:val="1A1818" w:themeColor="text1"/>
          <w:sz w:val="20"/>
          <w:szCs w:val="20"/>
        </w:rPr>
        <w:t xml:space="preserve"> del presente procedimiento de selección. Lo anterior, en cumplimiento de lo dispuesto en el artículo 50 de la Ley 789 de 2002. </w:t>
      </w:r>
    </w:p>
    <w:p w14:paraId="218ADA3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66E285FC"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 xml:space="preserve">[En el evento en que la sociedad no tenga más de seis (6) meses de constituida, deberá acreditar los pagos a partir de la fecha de su constitución como se indica a continuación:] </w:t>
      </w:r>
    </w:p>
    <w:p w14:paraId="1B3B071D"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p>
    <w:p w14:paraId="428CB2F6" w14:textId="13AB2C2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del representante legal de la persona jurídica]</w:t>
      </w:r>
      <w:r w:rsidRPr="00F17DA7">
        <w:rPr>
          <w:rFonts w:asciiTheme="majorHAnsi" w:hAnsiTheme="majorHAnsi" w:cstheme="majorHAnsi"/>
          <w:color w:val="1A1818" w:themeColor="text1"/>
          <w:sz w:val="20"/>
          <w:szCs w:val="20"/>
        </w:rPr>
        <w:t xml:space="preserve"> identificado con</w:t>
      </w:r>
      <w:r w:rsidRPr="00F17DA7">
        <w:rPr>
          <w:rFonts w:asciiTheme="majorHAnsi" w:hAnsiTheme="majorHAnsi" w:cstheme="majorHAnsi"/>
          <w:color w:val="1A1818" w:themeColor="text1"/>
          <w:sz w:val="20"/>
          <w:szCs w:val="20"/>
          <w:highlight w:val="lightGray"/>
        </w:rPr>
        <w:t xml:space="preserve"> [Incluir el número de identificación] </w:t>
      </w:r>
      <w:r w:rsidRPr="00F17DA7">
        <w:rPr>
          <w:rFonts w:asciiTheme="majorHAnsi" w:hAnsiTheme="majorHAnsi" w:cstheme="majorHAnsi"/>
          <w:color w:val="1A1818" w:themeColor="text1"/>
          <w:sz w:val="20"/>
          <w:szCs w:val="20"/>
        </w:rPr>
        <w:t xml:space="preserve">en mi condición de </w:t>
      </w:r>
      <w:r w:rsidR="00DB20BA"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DB20BA"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egal de [</w:t>
      </w:r>
      <w:r w:rsidRPr="00F17DA7">
        <w:rPr>
          <w:rFonts w:asciiTheme="majorHAnsi" w:hAnsiTheme="majorHAnsi" w:cstheme="majorHAnsi"/>
          <w:color w:val="1A1818" w:themeColor="text1"/>
          <w:sz w:val="20"/>
          <w:szCs w:val="20"/>
          <w:highlight w:val="lightGray"/>
        </w:rPr>
        <w:t xml:space="preserve">Incluir la </w:t>
      </w:r>
      <w:r w:rsidR="00DB20BA"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[fecha de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2ABA4F8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8899E72" w14:textId="037DEDD2"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lang w:eastAsia="en-US"/>
        </w:rPr>
        <w:t>[Incluir el número de identificación</w:t>
      </w:r>
      <w:r w:rsidRPr="00F17DA7">
        <w:rPr>
          <w:rFonts w:asciiTheme="majorHAnsi" w:eastAsia="Calibri" w:hAnsiTheme="majorHAnsi" w:cstheme="majorHAnsi"/>
          <w:color w:val="1A1818" w:themeColor="text1"/>
          <w:sz w:val="20"/>
          <w:szCs w:val="20"/>
          <w:lang w:eastAsia="en-US"/>
        </w:rPr>
        <w:t>]</w:t>
      </w:r>
      <w:r w:rsidRPr="00F17DA7">
        <w:rPr>
          <w:rFonts w:asciiTheme="majorHAnsi" w:hAnsiTheme="majorHAnsi" w:cstheme="majorHAnsi"/>
          <w:color w:val="1A1818" w:themeColor="text1"/>
          <w:sz w:val="20"/>
          <w:szCs w:val="20"/>
        </w:rPr>
        <w:t xml:space="preserve">, y con </w:t>
      </w:r>
      <w:r w:rsidR="003600C1"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3600C1"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Numero de tarjea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3600C1" w:rsidRPr="00F17DA7">
        <w:rPr>
          <w:rFonts w:asciiTheme="majorHAnsi" w:hAnsiTheme="majorHAnsi" w:cstheme="majorHAnsi"/>
          <w:color w:val="1A1818" w:themeColor="text1"/>
          <w:sz w:val="20"/>
          <w:szCs w:val="20"/>
        </w:rPr>
        <w:lastRenderedPageBreak/>
        <w:t>r</w:t>
      </w:r>
      <w:r w:rsidRPr="00F17DA7">
        <w:rPr>
          <w:rFonts w:asciiTheme="majorHAnsi" w:hAnsiTheme="majorHAnsi" w:cstheme="majorHAnsi"/>
          <w:color w:val="1A1818" w:themeColor="text1"/>
          <w:sz w:val="20"/>
          <w:szCs w:val="20"/>
        </w:rPr>
        <w:t xml:space="preserve">evisor </w:t>
      </w:r>
      <w:r w:rsidR="003600C1"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Incluir la Razón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w:t>
      </w:r>
      <w:r w:rsidRPr="00F17DA7">
        <w:rPr>
          <w:rFonts w:asciiTheme="majorHAnsi" w:hAnsiTheme="majorHAnsi" w:cstheme="majorHAnsi"/>
          <w:color w:val="1A1818" w:themeColor="text1"/>
          <w:sz w:val="20"/>
          <w:szCs w:val="20"/>
          <w:highlight w:val="lightGray"/>
          <w:lang w:val="x-none"/>
        </w:rPr>
        <w:t>fecha de</w:t>
      </w:r>
      <w:r w:rsidRPr="00F17DA7">
        <w:rPr>
          <w:rFonts w:asciiTheme="majorHAnsi" w:hAnsiTheme="majorHAnsi" w:cstheme="majorHAnsi"/>
          <w:color w:val="1A1818" w:themeColor="text1"/>
          <w:sz w:val="20"/>
          <w:szCs w:val="20"/>
          <w:highlight w:val="lightGray"/>
        </w:rPr>
        <w:t xml:space="preserv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6290624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581799C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C7372E3"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40B3127" w14:textId="777777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44617E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083DC35D"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F17DA7">
        <w:rPr>
          <w:rFonts w:asciiTheme="majorHAnsi" w:hAnsiTheme="majorHAnsi" w:cstheme="majorHAnsi"/>
          <w:color w:val="1A1818" w:themeColor="text1"/>
          <w:sz w:val="20"/>
          <w:szCs w:val="20"/>
        </w:rPr>
        <w:t xml:space="preserve"> </w:t>
      </w:r>
    </w:p>
    <w:p w14:paraId="447C6B20"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p>
    <w:p w14:paraId="74268822" w14:textId="66DCCAF4"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 o el revisor fiscal, según corresponda]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highlight w:val="lightGray"/>
          <w:shd w:val="clear" w:color="auto" w:fill="FFFFFF"/>
        </w:rPr>
        <w:t>]</w:t>
      </w:r>
      <w:r w:rsidRPr="00F17DA7">
        <w:rPr>
          <w:rFonts w:asciiTheme="majorHAnsi" w:hAnsiTheme="majorHAnsi" w:cstheme="majorHAnsi"/>
          <w:color w:val="1A1818" w:themeColor="text1"/>
          <w:sz w:val="20"/>
          <w:szCs w:val="20"/>
        </w:rPr>
        <w:t xml:space="preserve">, en mi condición de </w:t>
      </w:r>
      <w:r w:rsidRPr="00F17DA7">
        <w:rPr>
          <w:rFonts w:asciiTheme="majorHAnsi" w:hAnsiTheme="majorHAnsi" w:cstheme="majorHAnsi"/>
          <w:color w:val="1A1818" w:themeColor="text1"/>
          <w:sz w:val="20"/>
          <w:szCs w:val="20"/>
          <w:highlight w:val="lightGray"/>
        </w:rPr>
        <w:t xml:space="preserve">[Indicar si actúa como </w:t>
      </w:r>
      <w:r w:rsidR="00564B00"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 xml:space="preserve">epresentante </w:t>
      </w:r>
      <w:r w:rsidR="00564B00" w:rsidRPr="00F17DA7">
        <w:rPr>
          <w:rFonts w:asciiTheme="majorHAnsi" w:hAnsiTheme="majorHAnsi" w:cstheme="majorHAnsi"/>
          <w:color w:val="1A1818" w:themeColor="text1"/>
          <w:sz w:val="20"/>
          <w:szCs w:val="20"/>
          <w:highlight w:val="lightGray"/>
        </w:rPr>
        <w:t>l</w:t>
      </w:r>
      <w:r w:rsidRPr="00F17DA7">
        <w:rPr>
          <w:rFonts w:asciiTheme="majorHAnsi" w:hAnsiTheme="majorHAnsi" w:cstheme="majorHAnsi"/>
          <w:color w:val="1A1818" w:themeColor="text1"/>
          <w:sz w:val="20"/>
          <w:szCs w:val="20"/>
          <w:highlight w:val="lightGray"/>
        </w:rPr>
        <w:t>egal o revisor fiscal]</w:t>
      </w:r>
      <w:r w:rsidRPr="00F17DA7">
        <w:rPr>
          <w:rFonts w:asciiTheme="majorHAnsi" w:hAnsiTheme="majorHAnsi" w:cstheme="majorHAnsi"/>
          <w:color w:val="1A1818" w:themeColor="text1"/>
          <w:sz w:val="20"/>
          <w:szCs w:val="20"/>
        </w:rPr>
        <w:t xml:space="preserve"> de </w:t>
      </w:r>
      <w:r w:rsidRPr="00F17DA7">
        <w:rPr>
          <w:rFonts w:asciiTheme="majorHAnsi" w:hAnsiTheme="majorHAnsi" w:cstheme="majorHAnsi"/>
          <w:color w:val="1A1818" w:themeColor="text1"/>
          <w:sz w:val="20"/>
          <w:szCs w:val="20"/>
          <w:highlight w:val="lightGray"/>
        </w:rPr>
        <w:t xml:space="preserve">[Incluir la </w:t>
      </w:r>
      <w:r w:rsidR="00B101E6"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xml:space="preserve">, bajo la gravedad de juramento, manifiesto que dentro de los seis (6) meses anteriores a la fecha de firma del </w:t>
      </w:r>
      <w:r w:rsidR="00B101E6" w:rsidRPr="00F17DA7">
        <w:rPr>
          <w:rFonts w:asciiTheme="majorHAnsi" w:hAnsiTheme="majorHAnsi" w:cstheme="majorHAnsi"/>
          <w:color w:val="1A1818" w:themeColor="text1"/>
          <w:sz w:val="20"/>
          <w:szCs w:val="20"/>
        </w:rPr>
        <w:t>c</w:t>
      </w:r>
      <w:r w:rsidRPr="00F17DA7">
        <w:rPr>
          <w:rFonts w:asciiTheme="majorHAnsi" w:hAnsiTheme="majorHAnsi" w:cstheme="majorHAnsi"/>
          <w:color w:val="1A1818" w:themeColor="text1"/>
          <w:sz w:val="20"/>
          <w:szCs w:val="20"/>
        </w:rPr>
        <w:t>ontrato no tuve personal a cargo y por ende no estoy obligado a efectuar el pago de aportes legales y seguridad social.</w:t>
      </w:r>
    </w:p>
    <w:p w14:paraId="05417492"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B21AE0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61E03BC" w14:textId="77777777" w:rsidR="00EE76FF" w:rsidRPr="00F17DA7" w:rsidRDefault="00EE76FF" w:rsidP="00EE76FF">
      <w:pPr>
        <w:widowControl w:val="0"/>
        <w:spacing w:after="12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 xml:space="preserve">En constancia, se firma en </w:t>
      </w:r>
      <w:r w:rsidRPr="00F17DA7">
        <w:rPr>
          <w:rFonts w:asciiTheme="majorHAnsi" w:hAnsiTheme="majorHAnsi" w:cstheme="majorHAnsi"/>
          <w:color w:val="1A1818" w:themeColor="text1"/>
          <w:sz w:val="20"/>
          <w:szCs w:val="20"/>
          <w:highlight w:val="lightGray"/>
        </w:rPr>
        <w:t>______________</w:t>
      </w:r>
      <w:r w:rsidRPr="00F17DA7">
        <w:rPr>
          <w:rFonts w:asciiTheme="majorHAnsi" w:hAnsiTheme="majorHAnsi" w:cstheme="majorHAnsi"/>
          <w:color w:val="1A1818" w:themeColor="text1"/>
          <w:sz w:val="20"/>
          <w:szCs w:val="20"/>
        </w:rPr>
        <w:t xml:space="preserve">, a los </w:t>
      </w:r>
      <w:r w:rsidRPr="00F17DA7">
        <w:rPr>
          <w:rFonts w:asciiTheme="majorHAnsi" w:hAnsiTheme="majorHAnsi" w:cstheme="majorHAnsi"/>
          <w:color w:val="1A1818" w:themeColor="text1"/>
          <w:sz w:val="20"/>
          <w:szCs w:val="20"/>
          <w:highlight w:val="lightGray"/>
        </w:rPr>
        <w:t>____</w:t>
      </w:r>
      <w:r w:rsidRPr="00F17DA7">
        <w:rPr>
          <w:rFonts w:asciiTheme="majorHAnsi" w:hAnsiTheme="majorHAnsi" w:cstheme="majorHAnsi"/>
          <w:color w:val="1A1818" w:themeColor="text1"/>
          <w:sz w:val="20"/>
          <w:szCs w:val="20"/>
        </w:rPr>
        <w:t xml:space="preserve"> días del mes de </w:t>
      </w:r>
      <w:r w:rsidRPr="00F17DA7">
        <w:rPr>
          <w:rFonts w:asciiTheme="majorHAnsi" w:hAnsiTheme="majorHAnsi" w:cstheme="majorHAnsi"/>
          <w:color w:val="1A1818" w:themeColor="text1"/>
          <w:sz w:val="20"/>
          <w:szCs w:val="20"/>
          <w:highlight w:val="lightGray"/>
        </w:rPr>
        <w:t>_____</w:t>
      </w:r>
      <w:r w:rsidRPr="00F17DA7">
        <w:rPr>
          <w:rFonts w:asciiTheme="majorHAnsi" w:hAnsiTheme="majorHAnsi" w:cstheme="majorHAnsi"/>
          <w:color w:val="1A1818" w:themeColor="text1"/>
          <w:sz w:val="20"/>
          <w:szCs w:val="20"/>
        </w:rPr>
        <w:t xml:space="preserve"> </w:t>
      </w:r>
      <w:proofErr w:type="spellStart"/>
      <w:r w:rsidRPr="00F17DA7">
        <w:rPr>
          <w:rFonts w:asciiTheme="majorHAnsi" w:hAnsiTheme="majorHAnsi" w:cstheme="majorHAnsi"/>
          <w:color w:val="1A1818" w:themeColor="text1"/>
          <w:sz w:val="20"/>
          <w:szCs w:val="20"/>
        </w:rPr>
        <w:t>de</w:t>
      </w:r>
      <w:proofErr w:type="spellEnd"/>
      <w:r w:rsidRPr="00F17DA7">
        <w:rPr>
          <w:rFonts w:asciiTheme="majorHAnsi" w:hAnsiTheme="majorHAnsi" w:cstheme="majorHAnsi"/>
          <w:color w:val="1A1818" w:themeColor="text1"/>
          <w:sz w:val="20"/>
          <w:szCs w:val="20"/>
        </w:rPr>
        <w:t xml:space="preserve"> 20</w:t>
      </w:r>
      <w:r w:rsidRPr="00F17DA7">
        <w:rPr>
          <w:rFonts w:asciiTheme="majorHAnsi" w:hAnsiTheme="majorHAnsi" w:cstheme="majorHAnsi"/>
          <w:color w:val="1A1818" w:themeColor="text1"/>
          <w:sz w:val="20"/>
          <w:szCs w:val="20"/>
          <w:highlight w:val="lightGray"/>
        </w:rPr>
        <w:t>__.</w:t>
      </w:r>
    </w:p>
    <w:p w14:paraId="1881F7D3"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4D0D19CA"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0AA346CF" w14:textId="77777777" w:rsidR="00EE76FF" w:rsidRPr="00F17DA7" w:rsidRDefault="00EE76FF" w:rsidP="00EE76FF">
      <w:pPr>
        <w:spacing w:before="0" w:after="0" w:line="259" w:lineRule="auto"/>
        <w:jc w:val="center"/>
        <w:rPr>
          <w:rFonts w:asciiTheme="majorHAnsi" w:eastAsia="Calibri" w:hAnsiTheme="majorHAnsi" w:cstheme="majorHAnsi"/>
          <w:bCs/>
          <w:color w:val="1A1818" w:themeColor="text1"/>
          <w:sz w:val="20"/>
          <w:szCs w:val="20"/>
          <w:lang w:eastAsia="en-US"/>
        </w:rPr>
      </w:pPr>
      <w:r w:rsidRPr="00F17DA7">
        <w:rPr>
          <w:rFonts w:asciiTheme="majorHAnsi" w:eastAsia="Calibri" w:hAnsiTheme="majorHAnsi" w:cstheme="majorHAnsi"/>
          <w:bCs/>
          <w:color w:val="1A1818" w:themeColor="text1"/>
          <w:sz w:val="20"/>
          <w:szCs w:val="20"/>
          <w:lang w:eastAsia="en-US"/>
        </w:rPr>
        <w:t>_____________________________________________________________________</w:t>
      </w:r>
    </w:p>
    <w:p w14:paraId="34E0204F" w14:textId="77777777" w:rsidR="00EE76FF" w:rsidRPr="00F17DA7" w:rsidRDefault="00EE76FF" w:rsidP="00EE76FF">
      <w:pPr>
        <w:spacing w:before="0" w:after="0" w:line="259" w:lineRule="auto"/>
        <w:jc w:val="center"/>
        <w:rPr>
          <w:rFonts w:asciiTheme="majorHAnsi" w:eastAsia="Calibri" w:hAnsiTheme="majorHAnsi" w:cstheme="majorHAnsi"/>
          <w:color w:val="1A1818" w:themeColor="text1"/>
          <w:sz w:val="20"/>
          <w:szCs w:val="20"/>
          <w:highlight w:val="lightGray"/>
          <w:lang w:eastAsia="en-US"/>
        </w:rPr>
      </w:pPr>
      <w:r w:rsidRPr="00F17DA7">
        <w:rPr>
          <w:rFonts w:asciiTheme="majorHAnsi" w:eastAsia="Calibri" w:hAnsiTheme="majorHAnsi"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F17DA7" w:rsidRDefault="00EE76FF" w:rsidP="00EE76FF">
      <w:pPr>
        <w:numPr>
          <w:ilvl w:val="12"/>
          <w:numId w:val="0"/>
        </w:numPr>
        <w:spacing w:before="0" w:after="0"/>
        <w:rPr>
          <w:rFonts w:asciiTheme="majorHAnsi" w:hAnsiTheme="majorHAnsi" w:cstheme="majorHAnsi"/>
          <w:b/>
          <w:color w:val="1A1818" w:themeColor="text1"/>
          <w:sz w:val="20"/>
          <w:szCs w:val="20"/>
        </w:rPr>
      </w:pPr>
    </w:p>
    <w:p w14:paraId="75127AFF" w14:textId="4DEE44BA" w:rsidR="00EE76FF" w:rsidRPr="00F17DA7" w:rsidRDefault="00EE76FF" w:rsidP="00EE76FF">
      <w:pPr>
        <w:autoSpaceDE w:val="0"/>
        <w:autoSpaceDN w:val="0"/>
        <w:adjustRightInd w:val="0"/>
        <w:spacing w:before="0" w:after="0"/>
        <w:rPr>
          <w:rFonts w:asciiTheme="majorHAnsi" w:hAnsiTheme="majorHAnsi" w:cstheme="majorHAnsi"/>
          <w:b/>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7F76E4"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610583BE" w14:textId="1BCEE63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bookmarkStart w:id="0" w:name="_GoBack"/>
      <w:bookmarkEnd w:id="0"/>
      <w:r w:rsidRPr="00F17DA7">
        <w:rPr>
          <w:rFonts w:asciiTheme="majorHAnsi" w:hAnsiTheme="majorHAnsi" w:cstheme="majorHAnsi"/>
          <w:b/>
          <w:color w:val="1A1818" w:themeColor="text1"/>
          <w:sz w:val="20"/>
          <w:szCs w:val="20"/>
        </w:rPr>
        <w:lastRenderedPageBreak/>
        <w:t>FORMATO 6</w:t>
      </w:r>
    </w:p>
    <w:p w14:paraId="2B9BFAA6" w14:textId="156AF6A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384D6CE"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7966FBE6"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NATURALES</w:t>
      </w:r>
      <w:r w:rsidRPr="00F17DA7">
        <w:rPr>
          <w:rFonts w:asciiTheme="majorHAnsi" w:hAnsiTheme="majorHAnsi" w:cstheme="majorHAnsi"/>
          <w:b/>
          <w:color w:val="1A1818" w:themeColor="text1"/>
          <w:sz w:val="20"/>
          <w:szCs w:val="20"/>
        </w:rPr>
        <w:t>)</w:t>
      </w:r>
    </w:p>
    <w:p w14:paraId="7EDAA255"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49299C8"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7224DB9" w14:textId="3B88030F" w:rsidR="00EE76FF" w:rsidRPr="00F17DA7" w:rsidRDefault="00EE76FF" w:rsidP="00EE76FF">
      <w:pPr>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 xml:space="preserve">El </w:t>
      </w:r>
      <w:r w:rsidR="007F76E4"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A0C714B" w14:textId="77777777" w:rsidR="00EE76FF" w:rsidRPr="00F17DA7" w:rsidRDefault="00EE76FF" w:rsidP="00EE76FF">
      <w:pPr>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376E9782" w:rsidR="00EE76FF" w:rsidRPr="00F17DA7" w:rsidRDefault="00EE76FF" w:rsidP="00EE76FF">
      <w:pPr>
        <w:autoSpaceDE w:val="0"/>
        <w:autoSpaceDN w:val="0"/>
        <w:adjustRightInd w:val="0"/>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C645F7"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DD5B354" w14:textId="77777777" w:rsidR="00EE76FF" w:rsidRPr="00024B10" w:rsidRDefault="00EE76FF" w:rsidP="00EE76FF">
      <w:pPr>
        <w:spacing w:before="0" w:after="0"/>
        <w:rPr>
          <w:rFonts w:asciiTheme="majorHAnsi" w:hAnsiTheme="majorHAnsi" w:cstheme="majorHAnsi"/>
          <w:sz w:val="20"/>
          <w:szCs w:val="20"/>
        </w:rPr>
      </w:pPr>
    </w:p>
    <w:p w14:paraId="1A4D7F73" w14:textId="77777777" w:rsidR="00EE76FF" w:rsidRPr="00024B10" w:rsidRDefault="00EE76FF" w:rsidP="00EE76FF">
      <w:pPr>
        <w:spacing w:before="0" w:after="0"/>
        <w:rPr>
          <w:rFonts w:asciiTheme="majorHAnsi" w:hAnsiTheme="majorHAnsi" w:cstheme="majorHAnsi"/>
          <w:sz w:val="20"/>
          <w:szCs w:val="20"/>
        </w:rPr>
      </w:pPr>
    </w:p>
    <w:p w14:paraId="3E381967" w14:textId="77777777" w:rsidR="008D7F63" w:rsidRPr="00024B10" w:rsidRDefault="008D7F63" w:rsidP="00F10265">
      <w:pPr>
        <w:rPr>
          <w:rFonts w:asciiTheme="majorHAnsi" w:hAnsiTheme="majorHAnsi" w:cstheme="majorHAnsi"/>
          <w:sz w:val="20"/>
          <w:szCs w:val="20"/>
        </w:rPr>
      </w:pPr>
    </w:p>
    <w:sectPr w:rsidR="008D7F63" w:rsidRPr="00024B10" w:rsidSect="00C5344F">
      <w:headerReference w:type="even" r:id="rId11"/>
      <w:headerReference w:type="default" r:id="rId12"/>
      <w:footerReference w:type="even" r:id="rId13"/>
      <w:footerReference w:type="default" r:id="rId14"/>
      <w:headerReference w:type="first" r:id="rId15"/>
      <w:footerReference w:type="first" r:id="rId16"/>
      <w:pgSz w:w="12240" w:h="15840" w:code="1"/>
      <w:pgMar w:top="720" w:right="720" w:bottom="720" w:left="720" w:header="851" w:footer="851"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7AE39A" w14:textId="77777777" w:rsidR="00F918BE" w:rsidRDefault="00F918BE" w:rsidP="004F2C35">
      <w:r>
        <w:separator/>
      </w:r>
    </w:p>
  </w:endnote>
  <w:endnote w:type="continuationSeparator" w:id="0">
    <w:p w14:paraId="19B2ED9E" w14:textId="77777777" w:rsidR="00F918BE" w:rsidRDefault="00F918BE" w:rsidP="004F2C35">
      <w:r>
        <w:continuationSeparator/>
      </w:r>
    </w:p>
  </w:endnote>
  <w:endnote w:type="continuationNotice" w:id="1">
    <w:p w14:paraId="79679D88" w14:textId="77777777" w:rsidR="00F918BE" w:rsidRDefault="00F918BE">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500567" w14:textId="77777777" w:rsidR="001C6009" w:rsidRDefault="001C600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C7888A" w14:textId="77777777" w:rsidR="00C50D27" w:rsidRDefault="00C50D27" w:rsidP="00473B64">
    <w:pPr>
      <w:pStyle w:val="Piedepgina"/>
    </w:pPr>
  </w:p>
  <w:p w14:paraId="19CE1BCF" w14:textId="77777777" w:rsidR="004F2C35" w:rsidRPr="00C50D27" w:rsidRDefault="004F2C35" w:rsidP="00C50D2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1E1EB" w14:textId="77777777" w:rsidR="009A67BC" w:rsidRDefault="58C2805C" w:rsidP="009A67BC">
    <w:pPr>
      <w:pStyle w:val="Piedepgina"/>
      <w:jc w:val="center"/>
    </w:pPr>
    <w:r>
      <w:rPr>
        <w:noProof/>
        <w:lang w:eastAsia="es-CO"/>
      </w:rPr>
      <w:drawing>
        <wp:inline distT="0" distB="0" distL="0" distR="0" wp14:anchorId="24B6DA43" wp14:editId="07EBD5FB">
          <wp:extent cx="1562642" cy="365821"/>
          <wp:effectExtent l="0" t="0" r="0" b="0"/>
          <wp:docPr id="10561341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lang w:eastAsia="es-CO"/>
      </w:rPr>
      <w:drawing>
        <wp:inline distT="0" distB="0" distL="0" distR="0" wp14:anchorId="4EC5CB25" wp14:editId="6D90C01B">
          <wp:extent cx="5607050" cy="362585"/>
          <wp:effectExtent l="0" t="0" r="6350" b="0"/>
          <wp:docPr id="4116206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434A1E" w14:textId="77777777" w:rsidR="00F918BE" w:rsidRDefault="00F918BE" w:rsidP="004F2C35">
      <w:r>
        <w:separator/>
      </w:r>
    </w:p>
  </w:footnote>
  <w:footnote w:type="continuationSeparator" w:id="0">
    <w:p w14:paraId="5B6F579C" w14:textId="77777777" w:rsidR="00F918BE" w:rsidRDefault="00F918BE" w:rsidP="004F2C35">
      <w:r>
        <w:continuationSeparator/>
      </w:r>
    </w:p>
  </w:footnote>
  <w:footnote w:type="continuationNotice" w:id="1">
    <w:p w14:paraId="3DE7FBA2" w14:textId="77777777" w:rsidR="00F918BE" w:rsidRDefault="00F918BE">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758D93" w14:textId="77777777" w:rsidR="001C6009" w:rsidRDefault="001C600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63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5037"/>
      <w:gridCol w:w="3185"/>
    </w:tblGrid>
    <w:tr w:rsidR="001C6009" w:rsidRPr="008570EC" w14:paraId="6F37B818" w14:textId="77777777" w:rsidTr="001C6009">
      <w:trPr>
        <w:trHeight w:val="675"/>
      </w:trPr>
      <w:tc>
        <w:tcPr>
          <w:tcW w:w="2410" w:type="dxa"/>
          <w:vMerge w:val="restart"/>
          <w:tcBorders>
            <w:top w:val="single" w:sz="4" w:space="0" w:color="auto"/>
            <w:left w:val="single" w:sz="4" w:space="0" w:color="auto"/>
            <w:bottom w:val="single" w:sz="4" w:space="0" w:color="auto"/>
            <w:right w:val="single" w:sz="4" w:space="0" w:color="auto"/>
          </w:tcBorders>
          <w:shd w:val="clear" w:color="auto" w:fill="auto"/>
          <w:noWrap/>
        </w:tcPr>
        <w:p w14:paraId="23F61D00" w14:textId="77777777" w:rsidR="001C6009" w:rsidRDefault="001C6009" w:rsidP="001C6009">
          <w:pPr>
            <w:spacing w:after="160" w:line="259" w:lineRule="auto"/>
            <w:rPr>
              <w:rFonts w:cs="Arial"/>
              <w:sz w:val="20"/>
              <w:szCs w:val="22"/>
              <w:lang w:val="es-MX" w:eastAsia="es-CO"/>
            </w:rPr>
          </w:pPr>
        </w:p>
        <w:p w14:paraId="33C3429F" w14:textId="7C6FD117" w:rsidR="001C6009" w:rsidRPr="008570EC" w:rsidRDefault="001C6009" w:rsidP="001C6009">
          <w:pPr>
            <w:spacing w:after="160" w:line="259" w:lineRule="auto"/>
            <w:rPr>
              <w:rFonts w:cs="Arial"/>
              <w:sz w:val="20"/>
              <w:szCs w:val="22"/>
              <w:lang w:val="es-MX" w:eastAsia="es-CO"/>
            </w:rPr>
          </w:pPr>
          <w:r>
            <w:rPr>
              <w:noProof/>
              <w:lang w:eastAsia="es-CO"/>
            </w:rPr>
            <w:drawing>
              <wp:anchor distT="0" distB="0" distL="114300" distR="114300" simplePos="0" relativeHeight="251657216" behindDoc="0" locked="0" layoutInCell="1" allowOverlap="1" wp14:anchorId="5F01943B" wp14:editId="5AA089A7">
                <wp:simplePos x="0" y="0"/>
                <wp:positionH relativeFrom="column">
                  <wp:posOffset>-635</wp:posOffset>
                </wp:positionH>
                <wp:positionV relativeFrom="paragraph">
                  <wp:posOffset>19050</wp:posOffset>
                </wp:positionV>
                <wp:extent cx="1426210" cy="595630"/>
                <wp:effectExtent l="0" t="0" r="0" b="0"/>
                <wp:wrapNone/>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6210" cy="59563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03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0688E0A" w14:textId="77777777" w:rsidR="001C6009" w:rsidRPr="001C6009" w:rsidRDefault="001C6009" w:rsidP="001C6009">
          <w:pPr>
            <w:pStyle w:val="Default"/>
            <w:jc w:val="center"/>
            <w:rPr>
              <w:b/>
              <w:w w:val="95"/>
              <w:sz w:val="22"/>
              <w:szCs w:val="22"/>
            </w:rPr>
          </w:pPr>
          <w:r w:rsidRPr="001C6009">
            <w:rPr>
              <w:b/>
              <w:color w:val="1A1818" w:themeColor="text1"/>
              <w:sz w:val="22"/>
              <w:szCs w:val="22"/>
            </w:rPr>
            <w:t>PAGOS DE SEGURIDAD SOCIAL Y APORTES LEGALES</w:t>
          </w:r>
          <w:r w:rsidRPr="001C6009">
            <w:rPr>
              <w:b/>
              <w:w w:val="95"/>
              <w:sz w:val="22"/>
              <w:szCs w:val="22"/>
            </w:rPr>
            <w:t xml:space="preserve"> </w:t>
          </w:r>
        </w:p>
        <w:p w14:paraId="715905B2" w14:textId="2E46E268" w:rsidR="001C6009" w:rsidRPr="001C6009" w:rsidRDefault="001C6009" w:rsidP="001C6009">
          <w:pPr>
            <w:pStyle w:val="Default"/>
            <w:jc w:val="center"/>
            <w:rPr>
              <w:b/>
              <w:w w:val="95"/>
              <w:sz w:val="22"/>
              <w:szCs w:val="22"/>
            </w:rPr>
          </w:pPr>
          <w:r w:rsidRPr="001C6009">
            <w:rPr>
              <w:b/>
              <w:w w:val="95"/>
              <w:sz w:val="22"/>
              <w:szCs w:val="22"/>
            </w:rPr>
            <w:t>SECRETARÍA DE ________</w:t>
          </w:r>
        </w:p>
        <w:p w14:paraId="7F3C6A9B" w14:textId="77777777" w:rsidR="001C6009" w:rsidRPr="008570EC" w:rsidRDefault="001C6009" w:rsidP="001C6009">
          <w:pPr>
            <w:spacing w:after="160" w:line="259" w:lineRule="auto"/>
            <w:jc w:val="center"/>
            <w:rPr>
              <w:rFonts w:cs="Arial"/>
              <w:b/>
              <w:bCs/>
              <w:lang w:eastAsia="es-CO"/>
            </w:rPr>
          </w:pPr>
          <w:r w:rsidRPr="001C6009">
            <w:rPr>
              <w:rFonts w:cs="Arial"/>
              <w:b/>
              <w:w w:val="95"/>
              <w:szCs w:val="22"/>
            </w:rPr>
            <w:t>PROCESO DE MÍNIMA CUANTÍA MIC-S___-____-202_</w:t>
          </w:r>
        </w:p>
      </w:tc>
      <w:tc>
        <w:tcPr>
          <w:tcW w:w="318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BD2C0B5" w14:textId="20417463" w:rsidR="001C6009" w:rsidRPr="008570EC" w:rsidRDefault="001C6009" w:rsidP="001C6009">
          <w:pPr>
            <w:spacing w:after="160" w:line="259" w:lineRule="auto"/>
            <w:jc w:val="left"/>
            <w:rPr>
              <w:rFonts w:cs="Arial"/>
              <w:szCs w:val="22"/>
              <w:lang w:eastAsia="es-CO"/>
            </w:rPr>
          </w:pPr>
          <w:r w:rsidRPr="008570EC">
            <w:rPr>
              <w:rFonts w:cs="Arial"/>
              <w:b/>
              <w:bCs/>
              <w:szCs w:val="22"/>
              <w:lang w:eastAsia="es-CO"/>
            </w:rPr>
            <w:t>Código</w:t>
          </w:r>
          <w:r w:rsidRPr="008570EC">
            <w:rPr>
              <w:rFonts w:cs="Arial"/>
              <w:szCs w:val="22"/>
              <w:lang w:eastAsia="es-CO"/>
            </w:rPr>
            <w:t xml:space="preserve">: </w:t>
          </w:r>
          <w:r w:rsidR="00DC79FC">
            <w:rPr>
              <w:rFonts w:cs="Arial"/>
              <w:szCs w:val="22"/>
              <w:lang w:eastAsia="es-CO"/>
            </w:rPr>
            <w:t>FO-CA-070</w:t>
          </w:r>
        </w:p>
      </w:tc>
    </w:tr>
    <w:tr w:rsidR="001C6009" w:rsidRPr="008570EC" w14:paraId="6F7AFC31" w14:textId="77777777" w:rsidTr="001C6009">
      <w:trPr>
        <w:trHeight w:val="345"/>
      </w:trPr>
      <w:tc>
        <w:tcPr>
          <w:tcW w:w="241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79E507A" w14:textId="77777777" w:rsidR="001C6009" w:rsidRPr="008570EC" w:rsidRDefault="001C6009" w:rsidP="001C6009">
          <w:pPr>
            <w:spacing w:after="160" w:line="259" w:lineRule="auto"/>
            <w:rPr>
              <w:rFonts w:eastAsia="Calibri" w:cs="Arial"/>
              <w:szCs w:val="22"/>
              <w:lang w:val="es-MX" w:eastAsia="es-MX"/>
            </w:rPr>
          </w:pPr>
        </w:p>
      </w:tc>
      <w:tc>
        <w:tcPr>
          <w:tcW w:w="503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F82378E" w14:textId="77777777" w:rsidR="001C6009" w:rsidRPr="008570EC" w:rsidRDefault="001C6009" w:rsidP="001C6009">
          <w:pPr>
            <w:spacing w:after="160" w:line="259" w:lineRule="auto"/>
            <w:rPr>
              <w:rFonts w:eastAsia="Calibri" w:cs="Arial"/>
              <w:b/>
              <w:bCs/>
              <w:szCs w:val="22"/>
              <w:lang w:val="es-MX" w:eastAsia="es-MX"/>
            </w:rPr>
          </w:pPr>
        </w:p>
      </w:tc>
      <w:tc>
        <w:tcPr>
          <w:tcW w:w="318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19A1741" w14:textId="77777777" w:rsidR="001C6009" w:rsidRPr="008570EC" w:rsidRDefault="001C6009" w:rsidP="001C6009">
          <w:pPr>
            <w:spacing w:after="160" w:line="259" w:lineRule="auto"/>
            <w:jc w:val="left"/>
            <w:rPr>
              <w:rFonts w:cs="Arial"/>
              <w:szCs w:val="22"/>
              <w:lang w:eastAsia="es-CO"/>
            </w:rPr>
          </w:pPr>
          <w:r w:rsidRPr="008570EC">
            <w:rPr>
              <w:rFonts w:cs="Arial"/>
              <w:b/>
              <w:bCs/>
              <w:szCs w:val="22"/>
              <w:lang w:eastAsia="es-CO"/>
            </w:rPr>
            <w:t>Versión</w:t>
          </w:r>
          <w:r w:rsidRPr="008570EC">
            <w:rPr>
              <w:rFonts w:cs="Arial"/>
              <w:szCs w:val="22"/>
              <w:lang w:eastAsia="es-CO"/>
            </w:rPr>
            <w:t>: 1.0</w:t>
          </w:r>
        </w:p>
      </w:tc>
    </w:tr>
    <w:tr w:rsidR="001C6009" w:rsidRPr="008570EC" w14:paraId="616E495E" w14:textId="77777777" w:rsidTr="001C6009">
      <w:trPr>
        <w:trHeight w:val="424"/>
      </w:trPr>
      <w:tc>
        <w:tcPr>
          <w:tcW w:w="241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C29CD00" w14:textId="77777777" w:rsidR="001C6009" w:rsidRPr="008570EC" w:rsidRDefault="001C6009" w:rsidP="001C6009">
          <w:pPr>
            <w:spacing w:after="160" w:line="259" w:lineRule="auto"/>
            <w:rPr>
              <w:rFonts w:eastAsia="Calibri" w:cs="Arial"/>
              <w:szCs w:val="22"/>
              <w:lang w:val="es-MX" w:eastAsia="es-MX"/>
            </w:rPr>
          </w:pPr>
        </w:p>
      </w:tc>
      <w:tc>
        <w:tcPr>
          <w:tcW w:w="503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AAA53BD" w14:textId="77777777" w:rsidR="001C6009" w:rsidRPr="008570EC" w:rsidRDefault="001C6009" w:rsidP="001C6009">
          <w:pPr>
            <w:spacing w:after="160" w:line="259" w:lineRule="auto"/>
            <w:rPr>
              <w:rFonts w:eastAsia="Calibri" w:cs="Arial"/>
              <w:b/>
              <w:bCs/>
              <w:szCs w:val="22"/>
              <w:lang w:val="es-MX" w:eastAsia="es-MX"/>
            </w:rPr>
          </w:pPr>
        </w:p>
      </w:tc>
      <w:tc>
        <w:tcPr>
          <w:tcW w:w="318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35B523B" w14:textId="77777777" w:rsidR="001C6009" w:rsidRPr="008570EC" w:rsidRDefault="001C6009" w:rsidP="001C6009">
          <w:pPr>
            <w:spacing w:after="160" w:line="259" w:lineRule="auto"/>
            <w:jc w:val="left"/>
            <w:rPr>
              <w:rFonts w:cs="Arial"/>
              <w:szCs w:val="22"/>
              <w:lang w:eastAsia="es-CO"/>
            </w:rPr>
          </w:pPr>
          <w:r w:rsidRPr="008570EC">
            <w:rPr>
              <w:rFonts w:cs="Arial"/>
              <w:b/>
              <w:bCs/>
              <w:szCs w:val="22"/>
              <w:lang w:eastAsia="es-CO"/>
            </w:rPr>
            <w:t>Fecha de Creación</w:t>
          </w:r>
          <w:r w:rsidRPr="008570EC">
            <w:rPr>
              <w:rFonts w:cs="Arial"/>
              <w:szCs w:val="22"/>
              <w:lang w:eastAsia="es-CO"/>
            </w:rPr>
            <w:t>: 21/12/2022</w:t>
          </w:r>
        </w:p>
      </w:tc>
    </w:tr>
  </w:tbl>
  <w:p w14:paraId="39E29521" w14:textId="68B56D1E" w:rsidR="006D761F" w:rsidRPr="006D761F" w:rsidRDefault="00F918BE" w:rsidP="00164A4D">
    <w:pPr>
      <w:pStyle w:val="Encabezado"/>
      <w:jc w:val="center"/>
      <w:rPr>
        <w:color w:val="4E4D4D" w:themeColor="background2"/>
      </w:rPr>
    </w:pPr>
    <w:r>
      <w:rPr>
        <w:rFonts w:ascii="Calibri" w:hAnsi="Calibri"/>
        <w:sz w:val="20"/>
        <w:szCs w:val="22"/>
        <w:lang w:val="en-US" w:eastAsia="en-US"/>
      </w:rPr>
      <w:pict w14:anchorId="20A98F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676908" o:spid="_x0000_s2050" type="#_x0000_t75" style="position:absolute;left:0;text-align:left;margin-left:15.7pt;margin-top:1.05pt;width:223.8pt;height:61.45pt;z-index:-251658240;mso-position-horizontal-relative:margin;mso-position-vertical-relative:margin" o:allowincell="f">
          <v:imagedata r:id="rId2" o:title="marca de agua lista"/>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5FC66B" w14:textId="4D46D61A"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24B10"/>
    <w:rsid w:val="00091E6B"/>
    <w:rsid w:val="000C50E8"/>
    <w:rsid w:val="000D7CD2"/>
    <w:rsid w:val="0014591D"/>
    <w:rsid w:val="00154ECB"/>
    <w:rsid w:val="00164A4D"/>
    <w:rsid w:val="00181D75"/>
    <w:rsid w:val="001879DA"/>
    <w:rsid w:val="001A1B68"/>
    <w:rsid w:val="001A5E22"/>
    <w:rsid w:val="001C535A"/>
    <w:rsid w:val="001C6009"/>
    <w:rsid w:val="001C6359"/>
    <w:rsid w:val="001C75B3"/>
    <w:rsid w:val="001D32CE"/>
    <w:rsid w:val="001D7612"/>
    <w:rsid w:val="001F19F1"/>
    <w:rsid w:val="001F7199"/>
    <w:rsid w:val="00211FAF"/>
    <w:rsid w:val="00232FE9"/>
    <w:rsid w:val="00234250"/>
    <w:rsid w:val="002535A9"/>
    <w:rsid w:val="00277ECA"/>
    <w:rsid w:val="00281FF3"/>
    <w:rsid w:val="00295083"/>
    <w:rsid w:val="002970D5"/>
    <w:rsid w:val="002E6498"/>
    <w:rsid w:val="002F0DE8"/>
    <w:rsid w:val="002F5A66"/>
    <w:rsid w:val="00305CEF"/>
    <w:rsid w:val="0031569E"/>
    <w:rsid w:val="0034024E"/>
    <w:rsid w:val="00350602"/>
    <w:rsid w:val="00356B0D"/>
    <w:rsid w:val="003600C1"/>
    <w:rsid w:val="003C3A6E"/>
    <w:rsid w:val="003E173E"/>
    <w:rsid w:val="003E41F2"/>
    <w:rsid w:val="00415FAA"/>
    <w:rsid w:val="004507B2"/>
    <w:rsid w:val="0046135D"/>
    <w:rsid w:val="004658C7"/>
    <w:rsid w:val="00473B64"/>
    <w:rsid w:val="00474EDE"/>
    <w:rsid w:val="004B1B0F"/>
    <w:rsid w:val="004E0E25"/>
    <w:rsid w:val="004F2C35"/>
    <w:rsid w:val="004F6D47"/>
    <w:rsid w:val="005225E0"/>
    <w:rsid w:val="00560C63"/>
    <w:rsid w:val="00564B00"/>
    <w:rsid w:val="0059060F"/>
    <w:rsid w:val="005A2DC8"/>
    <w:rsid w:val="005A698A"/>
    <w:rsid w:val="005B1545"/>
    <w:rsid w:val="005D23B3"/>
    <w:rsid w:val="005F606F"/>
    <w:rsid w:val="00604F9F"/>
    <w:rsid w:val="0063697A"/>
    <w:rsid w:val="00640AAC"/>
    <w:rsid w:val="0065617D"/>
    <w:rsid w:val="006A2809"/>
    <w:rsid w:val="006A63AE"/>
    <w:rsid w:val="006B1BC9"/>
    <w:rsid w:val="006D761F"/>
    <w:rsid w:val="006E14E7"/>
    <w:rsid w:val="00720A9E"/>
    <w:rsid w:val="007212F3"/>
    <w:rsid w:val="00741E96"/>
    <w:rsid w:val="00751787"/>
    <w:rsid w:val="007717F9"/>
    <w:rsid w:val="007A4C89"/>
    <w:rsid w:val="007C08A7"/>
    <w:rsid w:val="007C1BAD"/>
    <w:rsid w:val="007C2A90"/>
    <w:rsid w:val="007F76E4"/>
    <w:rsid w:val="008123E9"/>
    <w:rsid w:val="008237C1"/>
    <w:rsid w:val="008356CF"/>
    <w:rsid w:val="00843EAA"/>
    <w:rsid w:val="008475B6"/>
    <w:rsid w:val="008733F8"/>
    <w:rsid w:val="00874064"/>
    <w:rsid w:val="008A1A6F"/>
    <w:rsid w:val="008A71EC"/>
    <w:rsid w:val="008D338E"/>
    <w:rsid w:val="008D7F63"/>
    <w:rsid w:val="009041F1"/>
    <w:rsid w:val="00905E5C"/>
    <w:rsid w:val="00907AC4"/>
    <w:rsid w:val="0095199B"/>
    <w:rsid w:val="00986EFB"/>
    <w:rsid w:val="00996FE2"/>
    <w:rsid w:val="009A67BC"/>
    <w:rsid w:val="009B26E4"/>
    <w:rsid w:val="009B5914"/>
    <w:rsid w:val="009C69F4"/>
    <w:rsid w:val="009F72A3"/>
    <w:rsid w:val="00A05EAD"/>
    <w:rsid w:val="00A06874"/>
    <w:rsid w:val="00A21A36"/>
    <w:rsid w:val="00A34836"/>
    <w:rsid w:val="00AE5855"/>
    <w:rsid w:val="00B101E6"/>
    <w:rsid w:val="00B11CD8"/>
    <w:rsid w:val="00B226DB"/>
    <w:rsid w:val="00B27B34"/>
    <w:rsid w:val="00B30435"/>
    <w:rsid w:val="00B5613E"/>
    <w:rsid w:val="00C1165A"/>
    <w:rsid w:val="00C12F0B"/>
    <w:rsid w:val="00C2579D"/>
    <w:rsid w:val="00C313B9"/>
    <w:rsid w:val="00C47BDC"/>
    <w:rsid w:val="00C50D27"/>
    <w:rsid w:val="00C5344F"/>
    <w:rsid w:val="00C63161"/>
    <w:rsid w:val="00C645F7"/>
    <w:rsid w:val="00C81483"/>
    <w:rsid w:val="00C83DEA"/>
    <w:rsid w:val="00CA5249"/>
    <w:rsid w:val="00CC05B8"/>
    <w:rsid w:val="00CF7C4C"/>
    <w:rsid w:val="00D1212F"/>
    <w:rsid w:val="00D64E83"/>
    <w:rsid w:val="00D67F6F"/>
    <w:rsid w:val="00D8148D"/>
    <w:rsid w:val="00D968B4"/>
    <w:rsid w:val="00DA3844"/>
    <w:rsid w:val="00DB20BA"/>
    <w:rsid w:val="00DC79FC"/>
    <w:rsid w:val="00DD1026"/>
    <w:rsid w:val="00E332E7"/>
    <w:rsid w:val="00E55731"/>
    <w:rsid w:val="00E66CC3"/>
    <w:rsid w:val="00E777F4"/>
    <w:rsid w:val="00EA6834"/>
    <w:rsid w:val="00EB47F3"/>
    <w:rsid w:val="00EB6325"/>
    <w:rsid w:val="00EE76FF"/>
    <w:rsid w:val="00F00155"/>
    <w:rsid w:val="00F10265"/>
    <w:rsid w:val="00F10DF8"/>
    <w:rsid w:val="00F17DA7"/>
    <w:rsid w:val="00F311BA"/>
    <w:rsid w:val="00F532BF"/>
    <w:rsid w:val="00F53DA5"/>
    <w:rsid w:val="00F56D6D"/>
    <w:rsid w:val="00F60309"/>
    <w:rsid w:val="00F714D2"/>
    <w:rsid w:val="00F918BE"/>
    <w:rsid w:val="00FA0D17"/>
    <w:rsid w:val="00FB2564"/>
    <w:rsid w:val="00FD6F88"/>
    <w:rsid w:val="58C280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rsid w:val="001C6009"/>
    <w:pPr>
      <w:autoSpaceDE w:val="0"/>
      <w:autoSpaceDN w:val="0"/>
      <w:adjustRightInd w:val="0"/>
      <w:spacing w:after="0" w:line="240" w:lineRule="auto"/>
    </w:pPr>
    <w:rPr>
      <w:rFonts w:ascii="Arial" w:eastAsia="Calibr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E28C0BD5-9E38-4F4B-9621-2223A484B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C8AC78FD-CD04-41DA-92BE-2C857B3648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1314</Words>
  <Characters>7230</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Contratista Talento Humano</cp:lastModifiedBy>
  <cp:revision>3</cp:revision>
  <cp:lastPrinted>2020-04-30T19:43:00Z</cp:lastPrinted>
  <dcterms:created xsi:type="dcterms:W3CDTF">2023-01-23T16:35:00Z</dcterms:created>
  <dcterms:modified xsi:type="dcterms:W3CDTF">2024-06-27T16:12:00Z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