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51E3E" w14:textId="77777777" w:rsidR="00637236" w:rsidRDefault="00637236" w:rsidP="007A00F6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6DF76F66" w14:textId="4CBBF3CF" w:rsidR="007A00F6" w:rsidRDefault="007A00F6" w:rsidP="007A00F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126FE3">
        <w:rPr>
          <w:b/>
          <w:bCs/>
          <w:color w:val="auto"/>
          <w:sz w:val="22"/>
          <w:szCs w:val="22"/>
        </w:rPr>
        <w:t>FORMATO No. 1</w:t>
      </w:r>
    </w:p>
    <w:p w14:paraId="487995F6" w14:textId="77777777" w:rsidR="007A00F6" w:rsidRPr="00126FE3" w:rsidRDefault="007A00F6" w:rsidP="007A00F6">
      <w:pPr>
        <w:pStyle w:val="Default"/>
        <w:jc w:val="center"/>
        <w:rPr>
          <w:color w:val="auto"/>
          <w:sz w:val="22"/>
          <w:szCs w:val="22"/>
        </w:rPr>
      </w:pPr>
      <w:r w:rsidRPr="00126FE3">
        <w:rPr>
          <w:b/>
          <w:bCs/>
          <w:color w:val="auto"/>
          <w:sz w:val="22"/>
          <w:szCs w:val="22"/>
        </w:rPr>
        <w:t>CARTA DE PRESENTACIÓN DE LA PROPUESTA</w:t>
      </w:r>
    </w:p>
    <w:p w14:paraId="7B7AEC95" w14:textId="77777777" w:rsidR="007A00F6" w:rsidRPr="00126FE3" w:rsidRDefault="007A00F6" w:rsidP="007A00F6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35D317C0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  <w:r w:rsidRPr="00126FE3">
        <w:rPr>
          <w:b/>
          <w:bCs/>
          <w:i/>
          <w:iCs/>
          <w:color w:val="auto"/>
          <w:sz w:val="22"/>
          <w:szCs w:val="22"/>
        </w:rPr>
        <w:t xml:space="preserve">(Ciudad y fecha) </w:t>
      </w:r>
    </w:p>
    <w:p w14:paraId="7E42F1E5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</w:p>
    <w:p w14:paraId="6946D387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  <w:r w:rsidRPr="00126FE3">
        <w:rPr>
          <w:color w:val="auto"/>
          <w:sz w:val="22"/>
          <w:szCs w:val="22"/>
        </w:rPr>
        <w:t xml:space="preserve">Señores </w:t>
      </w:r>
    </w:p>
    <w:p w14:paraId="5D2DCD44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  <w:r w:rsidRPr="00126FE3">
        <w:rPr>
          <w:b/>
          <w:bCs/>
          <w:color w:val="auto"/>
          <w:sz w:val="22"/>
          <w:szCs w:val="22"/>
        </w:rPr>
        <w:t xml:space="preserve">UNIDAD ADMNISTRATIVA ESPECIAL – DIRECCIÓN DE IMPUESTOS Y ADUANAS NACIONALES </w:t>
      </w:r>
    </w:p>
    <w:p w14:paraId="412880C5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  <w:r w:rsidRPr="00126FE3">
        <w:rPr>
          <w:color w:val="auto"/>
          <w:sz w:val="22"/>
          <w:szCs w:val="22"/>
        </w:rPr>
        <w:t xml:space="preserve">Ciudad </w:t>
      </w:r>
    </w:p>
    <w:p w14:paraId="49E0E1F4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</w:p>
    <w:p w14:paraId="5349260E" w14:textId="385DA281" w:rsidR="007A00F6" w:rsidRPr="00126FE3" w:rsidRDefault="007A00F6" w:rsidP="007A00F6">
      <w:pPr>
        <w:pStyle w:val="Default"/>
        <w:rPr>
          <w:b/>
          <w:bCs/>
          <w:i/>
          <w:iCs/>
          <w:sz w:val="22"/>
          <w:szCs w:val="22"/>
        </w:rPr>
      </w:pPr>
      <w:r w:rsidRPr="00126FE3">
        <w:rPr>
          <w:b/>
          <w:bCs/>
          <w:color w:val="auto"/>
          <w:sz w:val="22"/>
          <w:szCs w:val="22"/>
        </w:rPr>
        <w:t xml:space="preserve">Ref.: SELECCIÓN DE MÍNIMA CUANTIA No. </w:t>
      </w:r>
      <w:r w:rsidRPr="00126FE3">
        <w:rPr>
          <w:b/>
          <w:bCs/>
          <w:iCs/>
          <w:sz w:val="22"/>
          <w:szCs w:val="22"/>
        </w:rPr>
        <w:t>IMC-12-0</w:t>
      </w:r>
      <w:r w:rsidR="001C273B">
        <w:rPr>
          <w:b/>
          <w:bCs/>
          <w:iCs/>
          <w:sz w:val="22"/>
          <w:szCs w:val="22"/>
        </w:rPr>
        <w:t>10</w:t>
      </w:r>
      <w:r w:rsidRPr="00126FE3">
        <w:rPr>
          <w:b/>
          <w:bCs/>
          <w:iCs/>
          <w:sz w:val="22"/>
          <w:szCs w:val="22"/>
        </w:rPr>
        <w:t>-202</w:t>
      </w:r>
      <w:r>
        <w:rPr>
          <w:b/>
          <w:bCs/>
          <w:iCs/>
          <w:sz w:val="22"/>
          <w:szCs w:val="22"/>
        </w:rPr>
        <w:t>6</w:t>
      </w:r>
    </w:p>
    <w:p w14:paraId="3845CDD0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</w:p>
    <w:p w14:paraId="68F57F86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  <w:r w:rsidRPr="00126FE3">
        <w:rPr>
          <w:color w:val="auto"/>
          <w:sz w:val="22"/>
          <w:szCs w:val="22"/>
        </w:rPr>
        <w:t xml:space="preserve">Respetados señores: </w:t>
      </w:r>
    </w:p>
    <w:p w14:paraId="2D2A2527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</w:p>
    <w:p w14:paraId="44E00B1B" w14:textId="09D385B5" w:rsidR="007A00F6" w:rsidRPr="00126FE3" w:rsidRDefault="007A00F6" w:rsidP="007A00F6">
      <w:pPr>
        <w:ind w:right="283"/>
        <w:contextualSpacing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Por medio de los documentos adjuntos me permito presentar propuesta para participar en el Proceso de Contratación de la referencia, que tiene por objeto: </w:t>
      </w:r>
      <w:r w:rsidRPr="004764CB">
        <w:rPr>
          <w:rFonts w:ascii="Arial" w:hAnsi="Arial" w:cs="Arial"/>
          <w:bCs/>
          <w:i/>
          <w:iCs/>
          <w:snapToGrid w:val="0"/>
          <w:sz w:val="22"/>
          <w:szCs w:val="22"/>
        </w:rPr>
        <w:t>“</w:t>
      </w:r>
      <w:r w:rsidR="00A84940" w:rsidRPr="00A84940">
        <w:rPr>
          <w:rFonts w:ascii="Arial" w:hAnsi="Arial" w:cs="Arial"/>
          <w:b/>
          <w:i/>
          <w:iCs/>
          <w:snapToGrid w:val="0"/>
          <w:sz w:val="22"/>
          <w:szCs w:val="22"/>
        </w:rPr>
        <w:t>ADQUISICIÓN DE ELEMENTOS ERGONÓMICOS PARA LA PROTECCIÓN DE ENFERMEDADES MÚSCULO ESQUELÉTICAS DE LOS SERVIDORES PÚBLICOS DE LA DIRECCIÓN SECCIONAL DE IMPUESTOS Y ADUANAS DE MONTERÍA</w:t>
      </w:r>
      <w:r w:rsidRPr="004764CB">
        <w:rPr>
          <w:rFonts w:ascii="Arial" w:hAnsi="Arial" w:cs="Arial"/>
          <w:bCs/>
          <w:i/>
          <w:iCs/>
          <w:snapToGrid w:val="0"/>
          <w:sz w:val="22"/>
          <w:szCs w:val="22"/>
        </w:rPr>
        <w:t>”</w:t>
      </w:r>
    </w:p>
    <w:p w14:paraId="6216DEA7" w14:textId="77777777" w:rsidR="007A00F6" w:rsidRPr="00126FE3" w:rsidRDefault="007A00F6" w:rsidP="007A00F6">
      <w:pPr>
        <w:jc w:val="both"/>
        <w:rPr>
          <w:rFonts w:ascii="Arial" w:hAnsi="Arial" w:cs="Arial"/>
          <w:sz w:val="22"/>
          <w:szCs w:val="22"/>
        </w:rPr>
      </w:pPr>
    </w:p>
    <w:p w14:paraId="22689053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  <w:r w:rsidRPr="00126FE3">
        <w:rPr>
          <w:color w:val="auto"/>
          <w:sz w:val="22"/>
          <w:szCs w:val="22"/>
        </w:rPr>
        <w:t xml:space="preserve">En mi calidad de proponente manifiesto bajo la gravedad del juramento: </w:t>
      </w:r>
    </w:p>
    <w:p w14:paraId="207589F5" w14:textId="77777777" w:rsidR="007A00F6" w:rsidRPr="00126FE3" w:rsidRDefault="007A00F6" w:rsidP="007A00F6">
      <w:pPr>
        <w:pStyle w:val="Default"/>
        <w:jc w:val="both"/>
        <w:rPr>
          <w:color w:val="auto"/>
          <w:sz w:val="22"/>
          <w:szCs w:val="22"/>
        </w:rPr>
      </w:pPr>
    </w:p>
    <w:p w14:paraId="583A529F" w14:textId="77777777" w:rsidR="007A00F6" w:rsidRPr="00126FE3" w:rsidRDefault="007A00F6" w:rsidP="007A00F6">
      <w:pPr>
        <w:pStyle w:val="Default"/>
        <w:numPr>
          <w:ilvl w:val="0"/>
          <w:numId w:val="21"/>
        </w:numPr>
        <w:spacing w:after="133"/>
        <w:jc w:val="both"/>
        <w:rPr>
          <w:color w:val="auto"/>
          <w:sz w:val="22"/>
          <w:szCs w:val="22"/>
        </w:rPr>
      </w:pPr>
      <w:r w:rsidRPr="00126FE3">
        <w:rPr>
          <w:color w:val="auto"/>
          <w:sz w:val="22"/>
          <w:szCs w:val="22"/>
        </w:rPr>
        <w:t xml:space="preserve">Que para la presentación de la oferta: </w:t>
      </w:r>
      <w:r w:rsidRPr="00126FE3">
        <w:rPr>
          <w:b/>
          <w:bCs/>
          <w:color w:val="auto"/>
          <w:sz w:val="22"/>
          <w:szCs w:val="22"/>
        </w:rPr>
        <w:t xml:space="preserve">(i) </w:t>
      </w:r>
      <w:r w:rsidRPr="00126FE3">
        <w:rPr>
          <w:color w:val="auto"/>
          <w:sz w:val="22"/>
          <w:szCs w:val="22"/>
        </w:rPr>
        <w:t xml:space="preserve">Tuvimos en cuenta la totalidad de costos directos e indirectos en los que debemos incurrir para cumplir de manera oportuna las obligaciones derivadas del contrato, establecidas en </w:t>
      </w:r>
      <w:r w:rsidRPr="00126FE3">
        <w:rPr>
          <w:b/>
          <w:bCs/>
          <w:i/>
          <w:iCs/>
          <w:color w:val="auto"/>
          <w:sz w:val="22"/>
          <w:szCs w:val="22"/>
        </w:rPr>
        <w:t>(</w:t>
      </w:r>
      <w:r w:rsidRPr="00126FE3">
        <w:rPr>
          <w:b/>
          <w:bCs/>
          <w:i/>
          <w:iCs/>
          <w:color w:val="3333FF"/>
          <w:sz w:val="22"/>
          <w:szCs w:val="22"/>
        </w:rPr>
        <w:t>el pliego de condiciones o invitación pública, según el caso</w:t>
      </w:r>
      <w:r w:rsidRPr="00126FE3">
        <w:rPr>
          <w:b/>
          <w:bCs/>
          <w:i/>
          <w:iCs/>
          <w:color w:val="auto"/>
          <w:sz w:val="22"/>
          <w:szCs w:val="22"/>
        </w:rPr>
        <w:t>)</w:t>
      </w:r>
      <w:r w:rsidRPr="00126FE3">
        <w:rPr>
          <w:color w:val="auto"/>
          <w:sz w:val="22"/>
          <w:szCs w:val="22"/>
        </w:rPr>
        <w:t xml:space="preserve">, adendas y anexos, incluyendo Estudios Previos, Anexo Técnico y legislación constitucional, contractual, comercial, presupuestal, contable, tributaria, laboral, urbanística y ambiental aplicable; y </w:t>
      </w:r>
      <w:r w:rsidRPr="00126FE3">
        <w:rPr>
          <w:b/>
          <w:bCs/>
          <w:color w:val="auto"/>
          <w:sz w:val="22"/>
          <w:szCs w:val="22"/>
        </w:rPr>
        <w:t>(</w:t>
      </w:r>
      <w:proofErr w:type="spellStart"/>
      <w:r w:rsidRPr="00126FE3">
        <w:rPr>
          <w:b/>
          <w:bCs/>
          <w:color w:val="auto"/>
          <w:sz w:val="22"/>
          <w:szCs w:val="22"/>
        </w:rPr>
        <w:t>ii</w:t>
      </w:r>
      <w:proofErr w:type="spellEnd"/>
      <w:r w:rsidRPr="00126FE3">
        <w:rPr>
          <w:b/>
          <w:bCs/>
          <w:color w:val="auto"/>
          <w:sz w:val="22"/>
          <w:szCs w:val="22"/>
        </w:rPr>
        <w:t xml:space="preserve">) </w:t>
      </w:r>
      <w:r w:rsidRPr="00126FE3">
        <w:rPr>
          <w:color w:val="auto"/>
          <w:sz w:val="22"/>
          <w:szCs w:val="22"/>
        </w:rPr>
        <w:t xml:space="preserve">Leímos cuidadosamente </w:t>
      </w:r>
      <w:r w:rsidRPr="00126FE3">
        <w:rPr>
          <w:b/>
          <w:bCs/>
          <w:i/>
          <w:iCs/>
          <w:color w:val="auto"/>
          <w:sz w:val="22"/>
          <w:szCs w:val="22"/>
        </w:rPr>
        <w:t>(</w:t>
      </w:r>
      <w:r w:rsidRPr="00126FE3">
        <w:rPr>
          <w:b/>
          <w:bCs/>
          <w:i/>
          <w:iCs/>
          <w:color w:val="3333FF"/>
          <w:sz w:val="22"/>
          <w:szCs w:val="22"/>
        </w:rPr>
        <w:t>el pliego de condiciones o invitación pública, según el caso</w:t>
      </w:r>
      <w:r w:rsidRPr="00126FE3">
        <w:rPr>
          <w:b/>
          <w:bCs/>
          <w:i/>
          <w:iCs/>
          <w:color w:val="auto"/>
          <w:sz w:val="22"/>
          <w:szCs w:val="22"/>
        </w:rPr>
        <w:t>)</w:t>
      </w:r>
      <w:r w:rsidRPr="00126FE3">
        <w:rPr>
          <w:color w:val="auto"/>
          <w:sz w:val="22"/>
          <w:szCs w:val="22"/>
        </w:rPr>
        <w:t xml:space="preserve">, adendas, anexos, estudios previos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entidad, el alcance del objeto, requerimientos, obligaciones, especificaciones técnicas, entregables, plazos, condiciones de ejecución y riesgos; </w:t>
      </w:r>
    </w:p>
    <w:p w14:paraId="508076B3" w14:textId="77777777" w:rsidR="007A00F6" w:rsidRPr="00126FE3" w:rsidRDefault="007A00F6" w:rsidP="007A00F6">
      <w:pPr>
        <w:pStyle w:val="Default"/>
        <w:numPr>
          <w:ilvl w:val="0"/>
          <w:numId w:val="21"/>
        </w:numPr>
        <w:spacing w:after="133"/>
        <w:jc w:val="both"/>
        <w:rPr>
          <w:color w:val="auto"/>
          <w:sz w:val="22"/>
          <w:szCs w:val="22"/>
        </w:rPr>
      </w:pPr>
      <w:r w:rsidRPr="00126FE3">
        <w:rPr>
          <w:color w:val="auto"/>
          <w:sz w:val="22"/>
          <w:szCs w:val="22"/>
        </w:rPr>
        <w:t xml:space="preserve">Que toda la información incluida en la propuesta es veraz y susceptible de comprobación; y que en la misma no se está ocultando inhabilidades, incompatibilidades o prohibiciones para contratar, ni suministrando información falsa o incluyendo condiciones económicas y/o de contratación artificialmente bajas con el propósito de obtener la adjudicación del contrato; </w:t>
      </w:r>
    </w:p>
    <w:p w14:paraId="6B56A22B" w14:textId="77777777" w:rsidR="007A00F6" w:rsidRPr="00126FE3" w:rsidRDefault="007A00F6" w:rsidP="007A00F6">
      <w:pPr>
        <w:numPr>
          <w:ilvl w:val="0"/>
          <w:numId w:val="21"/>
        </w:numPr>
        <w:ind w:left="714" w:hanging="357"/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Que en el evento de resultar favorecidos con la adjudicación, nos obligamos a cumplir los requisitos de perfeccionamiento y ejecución del contrato dentro de los plazos establecidos en el Proceso de Contratación, incluyendo la suscripción del acta de inicio, y a cumplir de manera oportuna, dentro de los plazos y con la calidad </w:t>
      </w:r>
      <w:r w:rsidRPr="00126FE3">
        <w:rPr>
          <w:rFonts w:ascii="Arial" w:hAnsi="Arial" w:cs="Arial"/>
          <w:sz w:val="22"/>
          <w:szCs w:val="22"/>
        </w:rPr>
        <w:lastRenderedPageBreak/>
        <w:t xml:space="preserve">pactada, la totalidad de las obligaciones derivadas del contrato, oferta, 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Pr="00126FE3">
        <w:rPr>
          <w:rFonts w:ascii="Arial" w:hAnsi="Arial" w:cs="Arial"/>
          <w:b/>
          <w:bCs/>
          <w:i/>
          <w:iCs/>
          <w:color w:val="3333FF"/>
          <w:sz w:val="22"/>
          <w:szCs w:val="22"/>
        </w:rPr>
        <w:t>pliegos de condiciones o invitación pública, según el caso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)</w:t>
      </w:r>
      <w:r w:rsidRPr="00126FE3">
        <w:rPr>
          <w:rFonts w:ascii="Arial" w:hAnsi="Arial" w:cs="Arial"/>
          <w:sz w:val="22"/>
          <w:szCs w:val="22"/>
        </w:rPr>
        <w:t xml:space="preserve">, adendas, Anexo Técnico, y demás documentos que formen parte integral del contrato; </w:t>
      </w:r>
    </w:p>
    <w:p w14:paraId="75983019" w14:textId="77777777" w:rsidR="007A00F6" w:rsidRPr="00126FE3" w:rsidRDefault="007A00F6" w:rsidP="007A00F6">
      <w:pPr>
        <w:ind w:left="714"/>
        <w:contextualSpacing/>
        <w:jc w:val="both"/>
        <w:rPr>
          <w:rFonts w:ascii="Arial" w:hAnsi="Arial" w:cs="Arial"/>
          <w:sz w:val="22"/>
          <w:szCs w:val="22"/>
        </w:rPr>
      </w:pPr>
    </w:p>
    <w:p w14:paraId="6A7A1F3F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126FE3">
        <w:rPr>
          <w:rFonts w:ascii="Arial" w:hAnsi="Arial" w:cs="Arial"/>
          <w:sz w:val="22"/>
          <w:szCs w:val="22"/>
        </w:rPr>
        <w:t>ii</w:t>
      </w:r>
      <w:proofErr w:type="spellEnd"/>
      <w:r w:rsidRPr="00126FE3">
        <w:rPr>
          <w:rFonts w:ascii="Arial" w:hAnsi="Arial" w:cs="Arial"/>
          <w:sz w:val="22"/>
          <w:szCs w:val="22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126FE3">
        <w:rPr>
          <w:rFonts w:ascii="Arial" w:hAnsi="Arial" w:cs="Arial"/>
          <w:sz w:val="22"/>
          <w:szCs w:val="22"/>
        </w:rPr>
        <w:t>iii</w:t>
      </w:r>
      <w:proofErr w:type="spellEnd"/>
      <w:r w:rsidRPr="00126FE3">
        <w:rPr>
          <w:rFonts w:ascii="Arial" w:hAnsi="Arial" w:cs="Arial"/>
          <w:sz w:val="22"/>
          <w:szCs w:val="22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126FE3">
        <w:rPr>
          <w:rFonts w:ascii="Arial" w:hAnsi="Arial" w:cs="Arial"/>
          <w:sz w:val="22"/>
          <w:szCs w:val="22"/>
        </w:rPr>
        <w:t>iv</w:t>
      </w:r>
      <w:proofErr w:type="spellEnd"/>
      <w:r w:rsidRPr="00126FE3">
        <w:rPr>
          <w:rFonts w:ascii="Arial" w:hAnsi="Arial" w:cs="Arial"/>
          <w:sz w:val="22"/>
          <w:szCs w:val="22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126FE3">
        <w:rPr>
          <w:rFonts w:ascii="Arial" w:hAnsi="Arial" w:cs="Arial"/>
          <w:sz w:val="22"/>
          <w:szCs w:val="22"/>
        </w:rPr>
        <w:t>vii</w:t>
      </w:r>
      <w:proofErr w:type="spellEnd"/>
      <w:r w:rsidRPr="00126FE3">
        <w:rPr>
          <w:rFonts w:ascii="Arial" w:hAnsi="Arial" w:cs="Arial"/>
          <w:sz w:val="22"/>
          <w:szCs w:val="22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126FE3">
        <w:rPr>
          <w:rFonts w:ascii="Arial" w:hAnsi="Arial" w:cs="Arial"/>
          <w:sz w:val="22"/>
          <w:szCs w:val="22"/>
        </w:rPr>
        <w:t>viii</w:t>
      </w:r>
      <w:proofErr w:type="spellEnd"/>
      <w:r w:rsidRPr="00126FE3">
        <w:rPr>
          <w:rFonts w:ascii="Arial" w:hAnsi="Arial" w:cs="Arial"/>
          <w:sz w:val="22"/>
          <w:szCs w:val="22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126FE3">
        <w:rPr>
          <w:rFonts w:ascii="Arial" w:hAnsi="Arial" w:cs="Arial"/>
          <w:sz w:val="22"/>
          <w:szCs w:val="22"/>
        </w:rPr>
        <w:t>ix</w:t>
      </w:r>
      <w:proofErr w:type="spellEnd"/>
      <w:r w:rsidRPr="00126FE3">
        <w:rPr>
          <w:rFonts w:ascii="Arial" w:hAnsi="Arial" w:cs="Arial"/>
          <w:sz w:val="22"/>
          <w:szCs w:val="22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6A0DB0F1" w14:textId="77777777" w:rsidR="007A00F6" w:rsidRPr="00126FE3" w:rsidRDefault="007A00F6" w:rsidP="007A00F6">
      <w:pPr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14:paraId="2A49ED76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Que (el proponente o los integrantes del proponente si el mismo es un Consorcio o Unión Temporal) no 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2003, </w:t>
      </w:r>
      <w:r w:rsidRPr="00126FE3">
        <w:rPr>
          <w:rFonts w:ascii="Arial" w:hAnsi="Arial" w:cs="Arial"/>
          <w:sz w:val="22"/>
          <w:szCs w:val="22"/>
        </w:rPr>
        <w:lastRenderedPageBreak/>
        <w:t>Art.1, 2, 3, 4, 5 y 90 de la Ley 1474 de 2011; Art.31 y 33 de la Ley 1778 de 2016, y Art. 183, Num.4 de la Ley 1801 de 2016,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71278E86" w14:textId="77777777" w:rsidR="007A00F6" w:rsidRPr="00126FE3" w:rsidRDefault="007A00F6" w:rsidP="007A00F6">
      <w:pPr>
        <w:pStyle w:val="Prrafodelista"/>
        <w:rPr>
          <w:rFonts w:ascii="Arial" w:hAnsi="Arial" w:cs="Arial"/>
          <w:sz w:val="22"/>
          <w:szCs w:val="22"/>
        </w:rPr>
      </w:pPr>
    </w:p>
    <w:p w14:paraId="15938F89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Que 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Pr="00126FE3">
        <w:rPr>
          <w:rFonts w:ascii="Arial" w:hAnsi="Arial" w:cs="Arial"/>
          <w:b/>
          <w:bCs/>
          <w:i/>
          <w:iCs/>
          <w:color w:val="3333FF"/>
          <w:sz w:val="22"/>
          <w:szCs w:val="22"/>
        </w:rPr>
        <w:t>el proponente o los integrantes del proponente si el mismo es un Consorcio o Unión Temporal</w:t>
      </w:r>
      <w:r w:rsidRPr="00126FE3">
        <w:rPr>
          <w:rFonts w:ascii="Arial" w:hAnsi="Arial" w:cs="Arial"/>
          <w:i/>
          <w:iCs/>
          <w:sz w:val="22"/>
          <w:szCs w:val="22"/>
        </w:rPr>
        <w:t xml:space="preserve">): </w:t>
      </w:r>
      <w:r w:rsidRPr="00126FE3">
        <w:rPr>
          <w:rFonts w:ascii="Arial" w:hAnsi="Arial" w:cs="Arial"/>
          <w:b/>
          <w:bCs/>
          <w:sz w:val="22"/>
          <w:szCs w:val="22"/>
        </w:rPr>
        <w:t xml:space="preserve">(i) </w:t>
      </w:r>
      <w:r w:rsidRPr="00126FE3">
        <w:rPr>
          <w:rFonts w:ascii="Arial" w:hAnsi="Arial" w:cs="Arial"/>
          <w:sz w:val="22"/>
          <w:szCs w:val="22"/>
        </w:rPr>
        <w:t xml:space="preserve">No adeudan pago de multa impuesta por el Ministerio de la Protección Social y no se encuentra(n) incurso(s) en la causal de inhabilidad para contratar establecida en el Art.5 de la Ley 828 de 2003; </w:t>
      </w:r>
      <w:r w:rsidRPr="00126FE3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126FE3">
        <w:rPr>
          <w:rFonts w:ascii="Arial" w:hAnsi="Arial" w:cs="Arial"/>
          <w:b/>
          <w:bCs/>
          <w:sz w:val="22"/>
          <w:szCs w:val="22"/>
        </w:rPr>
        <w:t>ii</w:t>
      </w:r>
      <w:proofErr w:type="spellEnd"/>
      <w:r w:rsidRPr="00126FE3">
        <w:rPr>
          <w:rFonts w:ascii="Arial" w:hAnsi="Arial" w:cs="Arial"/>
          <w:b/>
          <w:bCs/>
          <w:sz w:val="22"/>
          <w:szCs w:val="22"/>
        </w:rPr>
        <w:t xml:space="preserve">) </w:t>
      </w:r>
      <w:r w:rsidRPr="00126FE3">
        <w:rPr>
          <w:rFonts w:ascii="Arial" w:hAnsi="Arial" w:cs="Arial"/>
          <w:sz w:val="22"/>
          <w:szCs w:val="22"/>
        </w:rPr>
        <w:t xml:space="preserve">Se encuentran al día en el pago de aportes al Sistema de Seguridad Social en Salud, Pensiones y riesgos laborales, así como de parafiscales del SENA, ICBF y Cajas de Compensación Familiar; </w:t>
      </w:r>
      <w:r w:rsidRPr="00126FE3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126FE3">
        <w:rPr>
          <w:rFonts w:ascii="Arial" w:hAnsi="Arial" w:cs="Arial"/>
          <w:b/>
          <w:bCs/>
          <w:sz w:val="22"/>
          <w:szCs w:val="22"/>
        </w:rPr>
        <w:t>iii</w:t>
      </w:r>
      <w:proofErr w:type="spellEnd"/>
      <w:r w:rsidRPr="00126FE3">
        <w:rPr>
          <w:rFonts w:ascii="Arial" w:hAnsi="Arial" w:cs="Arial"/>
          <w:b/>
          <w:bCs/>
          <w:sz w:val="22"/>
          <w:szCs w:val="22"/>
        </w:rPr>
        <w:t xml:space="preserve">) </w:t>
      </w:r>
      <w:r w:rsidRPr="00126FE3">
        <w:rPr>
          <w:rFonts w:ascii="Arial" w:hAnsi="Arial" w:cs="Arial"/>
          <w:sz w:val="22"/>
          <w:szCs w:val="22"/>
        </w:rPr>
        <w:t xml:space="preserve">Cumplen con las fases de implementación del Sistema de Gestión de Seguridad y Salud en el Trabajo establecidas en la Resolución No. 1111 de 2017 del Ministerio del Trabajo; </w:t>
      </w:r>
      <w:r w:rsidRPr="00126FE3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126FE3">
        <w:rPr>
          <w:rFonts w:ascii="Arial" w:hAnsi="Arial" w:cs="Arial"/>
          <w:b/>
          <w:bCs/>
          <w:sz w:val="22"/>
          <w:szCs w:val="22"/>
        </w:rPr>
        <w:t>iv</w:t>
      </w:r>
      <w:proofErr w:type="spellEnd"/>
      <w:r w:rsidRPr="00126FE3">
        <w:rPr>
          <w:rFonts w:ascii="Arial" w:hAnsi="Arial" w:cs="Arial"/>
          <w:b/>
          <w:bCs/>
          <w:sz w:val="22"/>
          <w:szCs w:val="22"/>
        </w:rPr>
        <w:t xml:space="preserve">) </w:t>
      </w:r>
      <w:r w:rsidRPr="00126FE3">
        <w:rPr>
          <w:rFonts w:ascii="Arial" w:hAnsi="Arial" w:cs="Arial"/>
          <w:sz w:val="22"/>
          <w:szCs w:val="22"/>
        </w:rPr>
        <w:t xml:space="preserve">Que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el 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Pr="00126FE3">
        <w:rPr>
          <w:rFonts w:ascii="Arial" w:hAnsi="Arial" w:cs="Arial"/>
          <w:b/>
          <w:bCs/>
          <w:i/>
          <w:iCs/>
          <w:color w:val="3333FF"/>
          <w:sz w:val="22"/>
          <w:szCs w:val="22"/>
        </w:rPr>
        <w:t>pliegos de condiciones o invitación pública, según el caso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)</w:t>
      </w:r>
      <w:r w:rsidRPr="00126FE3">
        <w:rPr>
          <w:rFonts w:ascii="Arial" w:hAnsi="Arial" w:cs="Arial"/>
          <w:sz w:val="22"/>
          <w:szCs w:val="22"/>
        </w:rPr>
        <w:t xml:space="preserve">, que forman parte integral del contrato; </w:t>
      </w:r>
    </w:p>
    <w:p w14:paraId="58F64120" w14:textId="77777777" w:rsidR="007A00F6" w:rsidRPr="00126FE3" w:rsidRDefault="007A00F6" w:rsidP="007A00F6">
      <w:pPr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14:paraId="7A2D57F7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Que 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Pr="00126FE3">
        <w:rPr>
          <w:rFonts w:ascii="Arial" w:hAnsi="Arial" w:cs="Arial"/>
          <w:b/>
          <w:bCs/>
          <w:i/>
          <w:iCs/>
          <w:color w:val="3333FF"/>
          <w:sz w:val="22"/>
          <w:szCs w:val="22"/>
        </w:rPr>
        <w:t>el proponente o los integrantes del proponente si el mismo es un Consorcio o Unión Temporal</w:t>
      </w:r>
      <w:r w:rsidRPr="00126FE3">
        <w:rPr>
          <w:rFonts w:ascii="Arial" w:hAnsi="Arial" w:cs="Arial"/>
          <w:i/>
          <w:iCs/>
          <w:sz w:val="22"/>
          <w:szCs w:val="22"/>
        </w:rPr>
        <w:t xml:space="preserve">), </w:t>
      </w:r>
      <w:r w:rsidRPr="00126FE3">
        <w:rPr>
          <w:rFonts w:ascii="Arial" w:hAnsi="Arial" w:cs="Arial"/>
          <w:sz w:val="22"/>
          <w:szCs w:val="22"/>
        </w:rPr>
        <w:t xml:space="preserve">y/o su representante legal, no aparecen relacionados en la Orden Ejecutiva No. 12.798 del Gobierno de los Estados Unidos de América, conocida como Lista Clinton; </w:t>
      </w:r>
    </w:p>
    <w:p w14:paraId="38949BC9" w14:textId="77777777" w:rsidR="007A00F6" w:rsidRPr="00126FE3" w:rsidRDefault="007A00F6" w:rsidP="007A00F6">
      <w:pPr>
        <w:pStyle w:val="Prrafodelista"/>
        <w:rPr>
          <w:rFonts w:ascii="Arial" w:hAnsi="Arial" w:cs="Arial"/>
          <w:sz w:val="22"/>
          <w:szCs w:val="22"/>
        </w:rPr>
      </w:pPr>
    </w:p>
    <w:p w14:paraId="38294E01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Que </w:t>
      </w:r>
      <w:r w:rsidRPr="00126FE3">
        <w:rPr>
          <w:rFonts w:ascii="Arial" w:hAnsi="Arial" w:cs="Arial"/>
          <w:b/>
          <w:bCs/>
          <w:sz w:val="22"/>
          <w:szCs w:val="22"/>
        </w:rPr>
        <w:t xml:space="preserve">NINGUNO </w:t>
      </w:r>
      <w:r w:rsidRPr="00126FE3">
        <w:rPr>
          <w:rFonts w:ascii="Arial" w:hAnsi="Arial" w:cs="Arial"/>
          <w:sz w:val="22"/>
          <w:szCs w:val="22"/>
        </w:rPr>
        <w:t xml:space="preserve">de los documentos de nuestra propuesta tiene reserva legal </w:t>
      </w:r>
      <w:r w:rsidRPr="00126FE3">
        <w:rPr>
          <w:rFonts w:ascii="Arial" w:hAnsi="Arial" w:cs="Arial"/>
          <w:b/>
          <w:bCs/>
          <w:sz w:val="22"/>
          <w:szCs w:val="22"/>
        </w:rPr>
        <w:t>(</w:t>
      </w:r>
      <w:r w:rsidRPr="00126FE3">
        <w:rPr>
          <w:rFonts w:ascii="Arial" w:hAnsi="Arial" w:cs="Arial"/>
          <w:b/>
          <w:bCs/>
          <w:i/>
          <w:iCs/>
          <w:color w:val="3333FF"/>
          <w:sz w:val="22"/>
          <w:szCs w:val="22"/>
        </w:rPr>
        <w:t>Si algún documento tiene reserva legal, el proponente debe identificar el documento, y manifestar cuál es la norma que establece la reserva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 xml:space="preserve">). </w:t>
      </w:r>
    </w:p>
    <w:p w14:paraId="23A249FE" w14:textId="77777777" w:rsidR="007A00F6" w:rsidRPr="00126FE3" w:rsidRDefault="007A00F6" w:rsidP="007A00F6">
      <w:pPr>
        <w:pStyle w:val="Prrafodelista"/>
        <w:rPr>
          <w:rFonts w:ascii="Arial" w:hAnsi="Arial" w:cs="Arial"/>
          <w:sz w:val="22"/>
          <w:szCs w:val="22"/>
        </w:rPr>
      </w:pPr>
    </w:p>
    <w:p w14:paraId="23FD4FA5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sz w:val="22"/>
          <w:szCs w:val="22"/>
        </w:rPr>
        <w:t xml:space="preserve">Que 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Pr="00126FE3">
        <w:rPr>
          <w:rFonts w:ascii="Arial" w:hAnsi="Arial" w:cs="Arial"/>
          <w:b/>
          <w:bCs/>
          <w:i/>
          <w:iCs/>
          <w:color w:val="3333FF"/>
          <w:sz w:val="22"/>
          <w:szCs w:val="22"/>
        </w:rPr>
        <w:t>el proponente o los integrantes del proponente si el mismo es un Consorcio o Unión Temporal</w:t>
      </w:r>
      <w:r w:rsidRPr="00126FE3">
        <w:rPr>
          <w:rFonts w:ascii="Arial" w:hAnsi="Arial" w:cs="Arial"/>
          <w:b/>
          <w:bCs/>
          <w:i/>
          <w:iCs/>
          <w:sz w:val="22"/>
          <w:szCs w:val="22"/>
        </w:rPr>
        <w:t xml:space="preserve">) </w:t>
      </w:r>
      <w:r w:rsidRPr="00126FE3">
        <w:rPr>
          <w:rFonts w:ascii="Arial" w:hAnsi="Arial" w:cs="Arial"/>
          <w:sz w:val="22"/>
          <w:szCs w:val="22"/>
        </w:rPr>
        <w:t xml:space="preserve">tiene(n) capacidad jurídica para proponer y contratar, y con los documentos anexos, acredita(n) la totalidad de requisitos de verificación habilitantes exigidos para participar en el Proceso de Contratación; </w:t>
      </w:r>
    </w:p>
    <w:p w14:paraId="47E53386" w14:textId="77777777" w:rsidR="007A00F6" w:rsidRPr="00126FE3" w:rsidRDefault="007A00F6" w:rsidP="007A00F6">
      <w:pPr>
        <w:pStyle w:val="Prrafodelista"/>
        <w:rPr>
          <w:rFonts w:ascii="Arial" w:hAnsi="Arial" w:cs="Arial"/>
          <w:i/>
          <w:iCs/>
          <w:sz w:val="22"/>
          <w:szCs w:val="22"/>
        </w:rPr>
      </w:pPr>
    </w:p>
    <w:p w14:paraId="3EF67991" w14:textId="77777777" w:rsidR="007A00F6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i/>
          <w:iCs/>
          <w:sz w:val="22"/>
          <w:szCs w:val="22"/>
        </w:rPr>
        <w:t xml:space="preserve"> </w:t>
      </w:r>
      <w:r w:rsidRPr="00126FE3">
        <w:rPr>
          <w:rFonts w:ascii="Arial" w:hAnsi="Arial" w:cs="Arial"/>
          <w:sz w:val="22"/>
          <w:szCs w:val="22"/>
        </w:rPr>
        <w:t xml:space="preserve">Que, para todos los efectos, la propuesta tiene vigencia de tres (3) meses contados a partir de la fecha de su presentación, y que, con la garantía de seriedad de la oferta, se amparan los riesgos derivados el incumplimiento de las obligaciones que surgen de su presentación; </w:t>
      </w:r>
    </w:p>
    <w:p w14:paraId="3EBC34B5" w14:textId="77777777" w:rsidR="00637236" w:rsidRDefault="00637236" w:rsidP="00637236">
      <w:pPr>
        <w:pStyle w:val="Prrafodelista"/>
        <w:rPr>
          <w:rFonts w:ascii="Arial" w:hAnsi="Arial" w:cs="Arial"/>
          <w:sz w:val="22"/>
          <w:szCs w:val="22"/>
        </w:rPr>
      </w:pPr>
    </w:p>
    <w:p w14:paraId="7B4FC818" w14:textId="77777777" w:rsidR="00637236" w:rsidRDefault="00637236" w:rsidP="0063723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8D055FE" w14:textId="77777777" w:rsidR="00637236" w:rsidRDefault="00637236" w:rsidP="0063723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113B223A" w14:textId="77777777" w:rsidR="00637236" w:rsidRDefault="00637236" w:rsidP="0063723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2D5AC61E" w14:textId="77777777" w:rsidR="00637236" w:rsidRDefault="00637236" w:rsidP="0063723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C1C67CC" w14:textId="77777777" w:rsidR="00637236" w:rsidRPr="00126FE3" w:rsidRDefault="00637236" w:rsidP="0063723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10A27A02" w14:textId="77777777" w:rsidR="007A00F6" w:rsidRPr="00126FE3" w:rsidRDefault="007A00F6" w:rsidP="007A00F6">
      <w:pPr>
        <w:pStyle w:val="Prrafodelista"/>
        <w:rPr>
          <w:rFonts w:ascii="Arial" w:hAnsi="Arial" w:cs="Arial"/>
          <w:i/>
          <w:iCs/>
          <w:sz w:val="22"/>
          <w:szCs w:val="22"/>
        </w:rPr>
      </w:pPr>
    </w:p>
    <w:p w14:paraId="442F5965" w14:textId="77777777" w:rsidR="007A00F6" w:rsidRPr="00126FE3" w:rsidRDefault="007A00F6" w:rsidP="007A00F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126FE3">
        <w:rPr>
          <w:rFonts w:ascii="Arial" w:hAnsi="Arial" w:cs="Arial"/>
          <w:i/>
          <w:iCs/>
          <w:sz w:val="22"/>
          <w:szCs w:val="22"/>
        </w:rPr>
        <w:lastRenderedPageBreak/>
        <w:t>Q</w:t>
      </w:r>
      <w:r w:rsidRPr="00126FE3">
        <w:rPr>
          <w:rFonts w:ascii="Arial" w:hAnsi="Arial" w:cs="Arial"/>
          <w:sz w:val="22"/>
          <w:szCs w:val="22"/>
        </w:rPr>
        <w:t xml:space="preserve">ue la información básica del </w:t>
      </w:r>
      <w:r w:rsidRPr="00126FE3">
        <w:rPr>
          <w:rFonts w:ascii="Arial" w:hAnsi="Arial" w:cs="Arial"/>
          <w:b/>
          <w:bCs/>
          <w:sz w:val="22"/>
          <w:szCs w:val="22"/>
        </w:rPr>
        <w:t xml:space="preserve">proponente </w:t>
      </w:r>
      <w:r w:rsidRPr="00126FE3">
        <w:rPr>
          <w:rFonts w:ascii="Arial" w:hAnsi="Arial" w:cs="Arial"/>
          <w:sz w:val="22"/>
          <w:szCs w:val="22"/>
        </w:rPr>
        <w:t xml:space="preserve">es la siguiente: </w:t>
      </w:r>
    </w:p>
    <w:p w14:paraId="67855A25" w14:textId="77777777" w:rsidR="007A00F6" w:rsidRPr="00126FE3" w:rsidRDefault="007A00F6" w:rsidP="007A00F6">
      <w:pPr>
        <w:pStyle w:val="Prrafodelista"/>
        <w:rPr>
          <w:rFonts w:ascii="Arial" w:hAnsi="Arial" w:cs="Arial"/>
          <w:sz w:val="22"/>
          <w:szCs w:val="22"/>
        </w:rPr>
      </w:pPr>
    </w:p>
    <w:p w14:paraId="01E03136" w14:textId="77777777" w:rsidR="007A00F6" w:rsidRPr="00126FE3" w:rsidRDefault="007A00F6" w:rsidP="007A00F6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4961"/>
      </w:tblGrid>
      <w:tr w:rsidR="007A00F6" w:rsidRPr="00126FE3" w14:paraId="773A6D2A" w14:textId="77777777" w:rsidTr="008670FA">
        <w:trPr>
          <w:trHeight w:val="182"/>
        </w:trPr>
        <w:tc>
          <w:tcPr>
            <w:tcW w:w="4253" w:type="dxa"/>
          </w:tcPr>
          <w:p w14:paraId="10CC8A16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b/>
                <w:sz w:val="22"/>
                <w:szCs w:val="22"/>
              </w:rPr>
              <w:t>NOMBRE COMPLETO O RAZON SOCIAL</w:t>
            </w:r>
            <w:r w:rsidRPr="00126FE3">
              <w:rPr>
                <w:sz w:val="22"/>
                <w:szCs w:val="22"/>
              </w:rPr>
              <w:t xml:space="preserve">:  </w:t>
            </w:r>
          </w:p>
        </w:tc>
        <w:tc>
          <w:tcPr>
            <w:tcW w:w="4961" w:type="dxa"/>
          </w:tcPr>
          <w:p w14:paraId="11DA1A94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3497B1F8" w14:textId="77777777" w:rsidTr="008670FA">
        <w:trPr>
          <w:trHeight w:val="190"/>
        </w:trPr>
        <w:tc>
          <w:tcPr>
            <w:tcW w:w="4253" w:type="dxa"/>
          </w:tcPr>
          <w:p w14:paraId="177AD674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>Cédula de ciudadanía o NIT:</w:t>
            </w:r>
          </w:p>
        </w:tc>
        <w:tc>
          <w:tcPr>
            <w:tcW w:w="4961" w:type="dxa"/>
          </w:tcPr>
          <w:p w14:paraId="5E81CCB9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35693EBE" w14:textId="77777777" w:rsidTr="008670FA">
        <w:tc>
          <w:tcPr>
            <w:tcW w:w="4253" w:type="dxa"/>
          </w:tcPr>
          <w:p w14:paraId="3A934BFD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 xml:space="preserve">Ciudad: </w:t>
            </w:r>
          </w:p>
        </w:tc>
        <w:tc>
          <w:tcPr>
            <w:tcW w:w="4961" w:type="dxa"/>
          </w:tcPr>
          <w:p w14:paraId="3FD6FB08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4E422671" w14:textId="77777777" w:rsidTr="008670FA">
        <w:tc>
          <w:tcPr>
            <w:tcW w:w="4253" w:type="dxa"/>
          </w:tcPr>
          <w:p w14:paraId="2198DAE3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>Dirección para notificaciones:</w:t>
            </w:r>
          </w:p>
        </w:tc>
        <w:tc>
          <w:tcPr>
            <w:tcW w:w="4961" w:type="dxa"/>
          </w:tcPr>
          <w:p w14:paraId="00120478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5F293C8A" w14:textId="77777777" w:rsidTr="008670FA">
        <w:trPr>
          <w:trHeight w:val="98"/>
        </w:trPr>
        <w:tc>
          <w:tcPr>
            <w:tcW w:w="4253" w:type="dxa"/>
          </w:tcPr>
          <w:p w14:paraId="5AC99564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 xml:space="preserve">Teléfono(s): </w:t>
            </w:r>
          </w:p>
        </w:tc>
        <w:tc>
          <w:tcPr>
            <w:tcW w:w="4961" w:type="dxa"/>
          </w:tcPr>
          <w:p w14:paraId="02750ABA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79927168" w14:textId="77777777" w:rsidTr="008670FA">
        <w:trPr>
          <w:trHeight w:val="117"/>
        </w:trPr>
        <w:tc>
          <w:tcPr>
            <w:tcW w:w="4253" w:type="dxa"/>
          </w:tcPr>
          <w:p w14:paraId="4C04521A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>País de origen del proponente:</w:t>
            </w:r>
          </w:p>
        </w:tc>
        <w:tc>
          <w:tcPr>
            <w:tcW w:w="4961" w:type="dxa"/>
          </w:tcPr>
          <w:p w14:paraId="5CCE835D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18320BE4" w14:textId="77777777" w:rsidTr="008670FA">
        <w:trPr>
          <w:trHeight w:val="70"/>
        </w:trPr>
        <w:tc>
          <w:tcPr>
            <w:tcW w:w="4253" w:type="dxa"/>
          </w:tcPr>
          <w:p w14:paraId="02158ED5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b/>
                <w:sz w:val="22"/>
                <w:szCs w:val="22"/>
              </w:rPr>
            </w:pPr>
            <w:r w:rsidRPr="00126FE3">
              <w:rPr>
                <w:b/>
                <w:sz w:val="22"/>
                <w:szCs w:val="22"/>
              </w:rPr>
              <w:t>REPRESENTANTE LEGAL:</w:t>
            </w:r>
          </w:p>
        </w:tc>
        <w:tc>
          <w:tcPr>
            <w:tcW w:w="4961" w:type="dxa"/>
          </w:tcPr>
          <w:p w14:paraId="10153229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2A9B45A4" w14:textId="77777777" w:rsidTr="008670FA">
        <w:tc>
          <w:tcPr>
            <w:tcW w:w="4253" w:type="dxa"/>
          </w:tcPr>
          <w:p w14:paraId="52FEEEC3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>No de Cédula del Representante legal:</w:t>
            </w:r>
          </w:p>
        </w:tc>
        <w:tc>
          <w:tcPr>
            <w:tcW w:w="4961" w:type="dxa"/>
          </w:tcPr>
          <w:p w14:paraId="191A8CE1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7BEB036A" w14:textId="77777777" w:rsidTr="008670FA">
        <w:trPr>
          <w:trHeight w:val="334"/>
        </w:trPr>
        <w:tc>
          <w:tcPr>
            <w:tcW w:w="4253" w:type="dxa"/>
          </w:tcPr>
          <w:p w14:paraId="21CB7D5F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>Correo electrónico para notificaciones:</w:t>
            </w:r>
          </w:p>
        </w:tc>
        <w:tc>
          <w:tcPr>
            <w:tcW w:w="4961" w:type="dxa"/>
          </w:tcPr>
          <w:p w14:paraId="1695625B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  <w:tr w:rsidR="007A00F6" w:rsidRPr="00126FE3" w14:paraId="39BEA91E" w14:textId="77777777" w:rsidTr="008670FA">
        <w:trPr>
          <w:trHeight w:val="70"/>
        </w:trPr>
        <w:tc>
          <w:tcPr>
            <w:tcW w:w="4253" w:type="dxa"/>
          </w:tcPr>
          <w:p w14:paraId="01EEE8DB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  <w:r w:rsidRPr="00126FE3">
              <w:rPr>
                <w:sz w:val="22"/>
                <w:szCs w:val="22"/>
              </w:rPr>
              <w:t>Teléfono(s):</w:t>
            </w:r>
          </w:p>
        </w:tc>
        <w:tc>
          <w:tcPr>
            <w:tcW w:w="4961" w:type="dxa"/>
          </w:tcPr>
          <w:p w14:paraId="4567CA0A" w14:textId="77777777" w:rsidR="007A00F6" w:rsidRPr="00126FE3" w:rsidRDefault="007A00F6" w:rsidP="008670FA">
            <w:pPr>
              <w:pStyle w:val="Default"/>
              <w:spacing w:after="133"/>
              <w:jc w:val="both"/>
              <w:rPr>
                <w:sz w:val="22"/>
                <w:szCs w:val="22"/>
              </w:rPr>
            </w:pPr>
          </w:p>
        </w:tc>
      </w:tr>
    </w:tbl>
    <w:p w14:paraId="626AB951" w14:textId="77777777" w:rsidR="007A00F6" w:rsidRPr="00126FE3" w:rsidRDefault="007A00F6" w:rsidP="007A00F6">
      <w:pPr>
        <w:pStyle w:val="Prrafodelista"/>
        <w:rPr>
          <w:rFonts w:ascii="Arial" w:hAnsi="Arial" w:cs="Arial"/>
          <w:sz w:val="22"/>
          <w:szCs w:val="22"/>
        </w:rPr>
      </w:pPr>
    </w:p>
    <w:p w14:paraId="335434F7" w14:textId="77777777" w:rsidR="007A00F6" w:rsidRPr="00126FE3" w:rsidRDefault="007A00F6" w:rsidP="007A00F6">
      <w:pPr>
        <w:pStyle w:val="Prrafodelista"/>
        <w:rPr>
          <w:rFonts w:ascii="Arial" w:hAnsi="Arial" w:cs="Arial"/>
          <w:sz w:val="22"/>
          <w:szCs w:val="22"/>
        </w:rPr>
      </w:pPr>
    </w:p>
    <w:p w14:paraId="4080A7B8" w14:textId="77777777" w:rsidR="007A00F6" w:rsidRPr="00126FE3" w:rsidRDefault="007A00F6" w:rsidP="007A00F6">
      <w:pPr>
        <w:pStyle w:val="Default"/>
        <w:jc w:val="both"/>
        <w:rPr>
          <w:sz w:val="22"/>
          <w:szCs w:val="22"/>
        </w:rPr>
      </w:pPr>
      <w:r w:rsidRPr="00126FE3">
        <w:rPr>
          <w:b/>
          <w:bCs/>
          <w:sz w:val="22"/>
          <w:szCs w:val="22"/>
        </w:rPr>
        <w:t>(</w:t>
      </w:r>
      <w:r w:rsidRPr="00126FE3">
        <w:rPr>
          <w:b/>
          <w:bCs/>
          <w:i/>
          <w:iCs/>
          <w:color w:val="3333FF"/>
          <w:sz w:val="22"/>
          <w:szCs w:val="22"/>
        </w:rPr>
        <w:t>En caso de Consorcio o Unión Temporal, se debe identificar cada uno de los integrantes que lo conforman</w:t>
      </w:r>
      <w:r w:rsidRPr="00126FE3">
        <w:rPr>
          <w:b/>
          <w:bCs/>
          <w:sz w:val="22"/>
          <w:szCs w:val="22"/>
        </w:rPr>
        <w:t xml:space="preserve">) </w:t>
      </w:r>
    </w:p>
    <w:p w14:paraId="22AF1C55" w14:textId="77777777" w:rsidR="007A00F6" w:rsidRPr="00126FE3" w:rsidRDefault="007A00F6" w:rsidP="007A00F6">
      <w:pPr>
        <w:pStyle w:val="Default"/>
        <w:rPr>
          <w:sz w:val="22"/>
          <w:szCs w:val="22"/>
        </w:rPr>
      </w:pPr>
    </w:p>
    <w:p w14:paraId="32DE9E3B" w14:textId="77777777" w:rsidR="007A00F6" w:rsidRPr="00126FE3" w:rsidRDefault="007A00F6" w:rsidP="007A00F6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126FE3">
        <w:rPr>
          <w:sz w:val="22"/>
          <w:szCs w:val="22"/>
        </w:rPr>
        <w:t xml:space="preserve">Que los documentos que presentamos para acreditar requisitos habilitantes, oferta económica y técnica, y otros documentos del proponente y/o de la futura contratación requeridos por la entidad, se relacionan a continuación: </w:t>
      </w:r>
    </w:p>
    <w:p w14:paraId="2168FD80" w14:textId="77777777" w:rsidR="007A00F6" w:rsidRPr="00126FE3" w:rsidRDefault="007A00F6" w:rsidP="007A00F6">
      <w:pPr>
        <w:pStyle w:val="Default"/>
        <w:rPr>
          <w:sz w:val="22"/>
          <w:szCs w:val="22"/>
        </w:rPr>
      </w:pPr>
    </w:p>
    <w:p w14:paraId="53D1D697" w14:textId="77777777" w:rsidR="007A00F6" w:rsidRPr="00126FE3" w:rsidRDefault="007A00F6" w:rsidP="007A00F6">
      <w:pPr>
        <w:pStyle w:val="Default"/>
        <w:rPr>
          <w:b/>
          <w:bCs/>
          <w:sz w:val="22"/>
          <w:szCs w:val="22"/>
        </w:rPr>
      </w:pPr>
      <w:r w:rsidRPr="00126FE3">
        <w:rPr>
          <w:b/>
          <w:bCs/>
          <w:sz w:val="22"/>
          <w:szCs w:val="22"/>
        </w:rPr>
        <w:t>(</w:t>
      </w:r>
      <w:r w:rsidRPr="00126FE3">
        <w:rPr>
          <w:b/>
          <w:bCs/>
          <w:color w:val="3333FF"/>
          <w:sz w:val="22"/>
          <w:szCs w:val="22"/>
        </w:rPr>
        <w:t>Índice de documentos que componen la propuesta</w:t>
      </w:r>
      <w:r w:rsidRPr="00126FE3">
        <w:rPr>
          <w:b/>
          <w:bCs/>
          <w:sz w:val="22"/>
          <w:szCs w:val="22"/>
        </w:rPr>
        <w:t xml:space="preserve">) </w:t>
      </w:r>
    </w:p>
    <w:p w14:paraId="34223673" w14:textId="77777777" w:rsidR="007A00F6" w:rsidRPr="00126FE3" w:rsidRDefault="007A00F6" w:rsidP="007A00F6">
      <w:pPr>
        <w:pStyle w:val="Default"/>
        <w:rPr>
          <w:b/>
          <w:bCs/>
          <w:sz w:val="22"/>
          <w:szCs w:val="22"/>
        </w:rPr>
      </w:pPr>
    </w:p>
    <w:p w14:paraId="1F8F9A38" w14:textId="77777777" w:rsidR="007A00F6" w:rsidRPr="00126FE3" w:rsidRDefault="007A00F6" w:rsidP="007A00F6">
      <w:pPr>
        <w:pStyle w:val="Default"/>
        <w:rPr>
          <w:b/>
          <w:bCs/>
          <w:sz w:val="22"/>
          <w:szCs w:val="22"/>
        </w:rPr>
      </w:pPr>
    </w:p>
    <w:p w14:paraId="631C11E9" w14:textId="77777777" w:rsidR="007A00F6" w:rsidRPr="00126FE3" w:rsidRDefault="007A00F6" w:rsidP="007A00F6">
      <w:pPr>
        <w:pStyle w:val="Default"/>
        <w:rPr>
          <w:sz w:val="22"/>
          <w:szCs w:val="22"/>
        </w:rPr>
      </w:pPr>
      <w:r w:rsidRPr="00126FE3">
        <w:rPr>
          <w:sz w:val="22"/>
          <w:szCs w:val="22"/>
        </w:rPr>
        <w:t>Cordialmente;</w:t>
      </w:r>
    </w:p>
    <w:p w14:paraId="46E800FE" w14:textId="77777777" w:rsidR="007A00F6" w:rsidRPr="00126FE3" w:rsidRDefault="007A00F6" w:rsidP="007A00F6">
      <w:pPr>
        <w:pStyle w:val="Default"/>
        <w:rPr>
          <w:sz w:val="22"/>
          <w:szCs w:val="22"/>
        </w:rPr>
      </w:pPr>
    </w:p>
    <w:p w14:paraId="4D7AF8F3" w14:textId="77777777" w:rsidR="007A00F6" w:rsidRPr="00126FE3" w:rsidRDefault="007A00F6" w:rsidP="007A00F6">
      <w:pPr>
        <w:pStyle w:val="Default"/>
        <w:rPr>
          <w:sz w:val="22"/>
          <w:szCs w:val="22"/>
        </w:rPr>
      </w:pPr>
    </w:p>
    <w:p w14:paraId="01AD529B" w14:textId="77777777" w:rsidR="007A00F6" w:rsidRPr="00126FE3" w:rsidRDefault="007A00F6" w:rsidP="007A00F6">
      <w:pPr>
        <w:pStyle w:val="Default"/>
        <w:rPr>
          <w:sz w:val="22"/>
          <w:szCs w:val="22"/>
        </w:rPr>
      </w:pPr>
    </w:p>
    <w:p w14:paraId="7146ACFE" w14:textId="77777777" w:rsidR="007A00F6" w:rsidRPr="00126FE3" w:rsidRDefault="007A00F6" w:rsidP="007A00F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FF"/>
          <w:sz w:val="22"/>
          <w:szCs w:val="22"/>
        </w:rPr>
      </w:pPr>
      <w:r w:rsidRPr="00126FE3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>(Firma)</w:t>
      </w:r>
    </w:p>
    <w:p w14:paraId="3F677E51" w14:textId="77777777" w:rsidR="007A00F6" w:rsidRPr="00126FE3" w:rsidRDefault="007A00F6" w:rsidP="007A00F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126FE3">
        <w:rPr>
          <w:rFonts w:ascii="Arial" w:hAnsi="Arial" w:cs="Arial"/>
          <w:color w:val="000000"/>
          <w:sz w:val="22"/>
          <w:szCs w:val="22"/>
        </w:rPr>
        <w:t>___________________________________________</w:t>
      </w:r>
    </w:p>
    <w:p w14:paraId="0065C584" w14:textId="77777777" w:rsidR="007A00F6" w:rsidRPr="00126FE3" w:rsidRDefault="007A00F6" w:rsidP="007A00F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FF"/>
          <w:sz w:val="22"/>
          <w:szCs w:val="22"/>
        </w:rPr>
      </w:pPr>
      <w:r w:rsidRPr="00126FE3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>(Nombre del Representante Legal)</w:t>
      </w:r>
    </w:p>
    <w:p w14:paraId="5B57157E" w14:textId="77777777" w:rsidR="007A00F6" w:rsidRPr="00126FE3" w:rsidRDefault="007A00F6" w:rsidP="007A00F6">
      <w:pPr>
        <w:pStyle w:val="Default"/>
        <w:spacing w:after="133"/>
        <w:jc w:val="center"/>
        <w:rPr>
          <w:sz w:val="22"/>
          <w:szCs w:val="22"/>
        </w:rPr>
      </w:pPr>
      <w:r w:rsidRPr="00126FE3">
        <w:rPr>
          <w:sz w:val="22"/>
          <w:szCs w:val="22"/>
        </w:rPr>
        <w:t>Representante Legal de la sociedad</w:t>
      </w:r>
    </w:p>
    <w:p w14:paraId="36E079FD" w14:textId="77777777" w:rsidR="007A00F6" w:rsidRPr="00126FE3" w:rsidRDefault="007A00F6" w:rsidP="007A00F6">
      <w:pPr>
        <w:pStyle w:val="Default"/>
        <w:spacing w:after="133"/>
        <w:jc w:val="center"/>
        <w:rPr>
          <w:sz w:val="22"/>
          <w:szCs w:val="22"/>
        </w:rPr>
      </w:pPr>
      <w:r w:rsidRPr="00126FE3">
        <w:rPr>
          <w:sz w:val="22"/>
          <w:szCs w:val="22"/>
        </w:rPr>
        <w:t xml:space="preserve"> </w:t>
      </w:r>
      <w:r w:rsidRPr="00126FE3">
        <w:rPr>
          <w:b/>
          <w:bCs/>
          <w:i/>
          <w:iCs/>
          <w:color w:val="0000FF"/>
          <w:sz w:val="22"/>
          <w:szCs w:val="22"/>
        </w:rPr>
        <w:t>(Razón Social)</w:t>
      </w:r>
    </w:p>
    <w:p w14:paraId="5CB4A065" w14:textId="77777777" w:rsidR="007A00F6" w:rsidRPr="00126FE3" w:rsidRDefault="007A00F6" w:rsidP="007A00F6">
      <w:pPr>
        <w:pStyle w:val="Default"/>
        <w:spacing w:after="133"/>
        <w:jc w:val="both"/>
        <w:rPr>
          <w:sz w:val="22"/>
          <w:szCs w:val="22"/>
        </w:rPr>
      </w:pPr>
    </w:p>
    <w:p w14:paraId="187A3975" w14:textId="77777777" w:rsidR="007A00F6" w:rsidRPr="00126FE3" w:rsidRDefault="007A00F6" w:rsidP="007A00F6">
      <w:pPr>
        <w:pStyle w:val="Default"/>
        <w:rPr>
          <w:sz w:val="22"/>
          <w:szCs w:val="22"/>
        </w:rPr>
      </w:pPr>
    </w:p>
    <w:p w14:paraId="1812F912" w14:textId="77777777" w:rsidR="00DE02D3" w:rsidRPr="00482042" w:rsidRDefault="00DE02D3" w:rsidP="00DE02D3"/>
    <w:sectPr w:rsidR="00DE02D3" w:rsidRPr="00482042" w:rsidSect="00BD76C0">
      <w:headerReference w:type="default" r:id="rId10"/>
      <w:footerReference w:type="default" r:id="rId11"/>
      <w:pgSz w:w="12240" w:h="15840"/>
      <w:pgMar w:top="1906" w:right="1701" w:bottom="1843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BAAA3" w14:textId="77777777" w:rsidR="00461A90" w:rsidRDefault="00461A90">
      <w:r>
        <w:separator/>
      </w:r>
    </w:p>
  </w:endnote>
  <w:endnote w:type="continuationSeparator" w:id="0">
    <w:p w14:paraId="416555FB" w14:textId="77777777" w:rsidR="00461A90" w:rsidRDefault="00461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B6BF" w14:textId="77777777" w:rsidR="00DE02D3" w:rsidRPr="005868E8" w:rsidRDefault="00DE02D3" w:rsidP="00BD76C0">
    <w:pPr>
      <w:framePr w:w="5758" w:hSpace="141" w:wrap="around" w:vAnchor="text" w:hAnchor="page" w:x="1255" w:y="-1283"/>
      <w:rPr>
        <w:b/>
        <w:bCs/>
        <w:sz w:val="18"/>
        <w:szCs w:val="18"/>
      </w:rPr>
    </w:pPr>
    <w:r w:rsidRPr="005868E8">
      <w:rPr>
        <w:rFonts w:ascii="Calibri Light" w:hAnsi="Calibri Light"/>
        <w:b/>
        <w:bCs/>
        <w:sz w:val="18"/>
        <w:szCs w:val="18"/>
      </w:rPr>
      <w:t>Dirección Seccional de Impuestos y Aduanas de Monter</w:t>
    </w:r>
    <w:r w:rsidR="00433232">
      <w:rPr>
        <w:rFonts w:ascii="Calibri Light" w:hAnsi="Calibri Light"/>
        <w:b/>
        <w:bCs/>
        <w:sz w:val="18"/>
        <w:szCs w:val="18"/>
      </w:rPr>
      <w:t>í</w:t>
    </w:r>
    <w:r w:rsidRPr="005868E8">
      <w:rPr>
        <w:rFonts w:ascii="Calibri Light" w:hAnsi="Calibri Light"/>
        <w:b/>
        <w:bCs/>
        <w:sz w:val="18"/>
        <w:szCs w:val="18"/>
      </w:rPr>
      <w:t xml:space="preserve">a    </w:t>
    </w:r>
  </w:p>
  <w:p w14:paraId="00A27450" w14:textId="77777777" w:rsidR="00DE02D3" w:rsidRPr="00BD76C0" w:rsidRDefault="00DE02D3" w:rsidP="00BD76C0">
    <w:pPr>
      <w:framePr w:w="5758" w:hSpace="141" w:wrap="around" w:vAnchor="text" w:hAnchor="page" w:x="1255" w:y="-1283"/>
      <w:rPr>
        <w:rFonts w:ascii="Calibri Light" w:hAnsi="Calibri Light" w:cs="Calibri Light"/>
        <w:color w:val="000000"/>
        <w:sz w:val="18"/>
        <w:szCs w:val="18"/>
      </w:rPr>
    </w:pPr>
    <w:r w:rsidRPr="00DF302B">
      <w:rPr>
        <w:rFonts w:ascii="Calibri Light" w:hAnsi="Calibri Light"/>
        <w:sz w:val="18"/>
      </w:rPr>
      <w:t xml:space="preserve">Cra. 2 </w:t>
    </w:r>
    <w:r w:rsidR="005868E8">
      <w:rPr>
        <w:rFonts w:ascii="Calibri Light" w:hAnsi="Calibri Light"/>
        <w:sz w:val="18"/>
      </w:rPr>
      <w:t>#</w:t>
    </w:r>
    <w:r w:rsidRPr="00DF302B">
      <w:rPr>
        <w:rFonts w:ascii="Calibri Light" w:hAnsi="Calibri Light"/>
        <w:sz w:val="18"/>
      </w:rPr>
      <w:t xml:space="preserve"> 33-40</w:t>
    </w:r>
    <w:r w:rsidR="00C05924">
      <w:rPr>
        <w:rFonts w:ascii="Calibri Light" w:hAnsi="Calibri Light"/>
        <w:sz w:val="18"/>
      </w:rPr>
      <w:t xml:space="preserve"> | </w:t>
    </w:r>
    <w:r w:rsidR="00BD76C0">
      <w:rPr>
        <w:rFonts w:ascii="Calibri Light" w:hAnsi="Calibri Light"/>
        <w:sz w:val="18"/>
      </w:rPr>
      <w:t xml:space="preserve">Tel. </w:t>
    </w:r>
    <w:r w:rsidR="00C05924" w:rsidRPr="00C05924">
      <w:rPr>
        <w:rFonts w:ascii="Calibri Light" w:hAnsi="Calibri Light"/>
        <w:sz w:val="18"/>
      </w:rPr>
      <w:t>6</w:t>
    </w:r>
    <w:r w:rsidR="00BD76C0">
      <w:rPr>
        <w:rFonts w:ascii="Calibri Light" w:hAnsi="Calibri Light" w:cs="Calibri Light"/>
        <w:color w:val="000000"/>
        <w:sz w:val="18"/>
        <w:szCs w:val="18"/>
      </w:rPr>
      <w:t>04 2836172</w:t>
    </w:r>
    <w:r w:rsidR="00C05924">
      <w:rPr>
        <w:rFonts w:ascii="Calibri Light" w:hAnsi="Calibri Light"/>
        <w:sz w:val="18"/>
      </w:rPr>
      <w:t xml:space="preserve"> - </w:t>
    </w:r>
    <w:r w:rsidR="00BD76C0">
      <w:rPr>
        <w:rFonts w:ascii="Calibri Light" w:hAnsi="Calibri Light" w:cs="Calibri Light"/>
        <w:color w:val="000000"/>
        <w:sz w:val="18"/>
        <w:szCs w:val="18"/>
      </w:rPr>
      <w:t>(+57) 3009142023</w:t>
    </w:r>
  </w:p>
  <w:p w14:paraId="7354DA01" w14:textId="77777777" w:rsidR="00DE02D3" w:rsidRPr="00DF302B" w:rsidRDefault="00DE02D3" w:rsidP="00BD76C0">
    <w:pPr>
      <w:framePr w:w="5758" w:hSpace="141" w:wrap="around" w:vAnchor="text" w:hAnchor="page" w:x="1255" w:y="-1283"/>
      <w:rPr>
        <w:rFonts w:ascii="Calibri Light" w:hAnsi="Calibri Light"/>
        <w:sz w:val="18"/>
      </w:rPr>
    </w:pPr>
    <w:r w:rsidRPr="00DF302B">
      <w:rPr>
        <w:rFonts w:ascii="Calibri Light" w:hAnsi="Calibri Light"/>
        <w:sz w:val="18"/>
      </w:rPr>
      <w:t>Código postal 230002</w:t>
    </w:r>
  </w:p>
  <w:p w14:paraId="193C5A5E" w14:textId="77777777" w:rsidR="00DE02D3" w:rsidRDefault="005868E8" w:rsidP="00BD76C0">
    <w:pPr>
      <w:framePr w:w="5758" w:hSpace="141" w:wrap="around" w:vAnchor="text" w:hAnchor="page" w:x="1255" w:y="-1283"/>
      <w:rPr>
        <w:rFonts w:ascii="Calibri Light" w:hAnsi="Calibri Light"/>
        <w:sz w:val="18"/>
      </w:rPr>
    </w:pPr>
    <w:hyperlink r:id="rId1" w:history="1">
      <w:r w:rsidRPr="009B564D">
        <w:rPr>
          <w:rStyle w:val="Hipervnculo"/>
          <w:rFonts w:ascii="Calibri Light" w:hAnsi="Calibri Light"/>
          <w:sz w:val="18"/>
        </w:rPr>
        <w:t>www.dian.gov.co</w:t>
      </w:r>
    </w:hyperlink>
  </w:p>
  <w:p w14:paraId="3B638CDC" w14:textId="77777777" w:rsidR="005868E8" w:rsidRPr="00DF302B" w:rsidRDefault="005868E8" w:rsidP="00BD76C0">
    <w:pPr>
      <w:framePr w:w="5758" w:hSpace="141" w:wrap="around" w:vAnchor="text" w:hAnchor="page" w:x="1255" w:y="-1283"/>
      <w:rPr>
        <w:rFonts w:ascii="Calibri Light" w:hAnsi="Calibri Light"/>
        <w:sz w:val="12"/>
      </w:rPr>
    </w:pPr>
    <w:r w:rsidRPr="00DF302B">
      <w:rPr>
        <w:rFonts w:ascii="Calibri Light" w:hAnsi="Calibri Light"/>
        <w:sz w:val="12"/>
      </w:rPr>
      <w:t>Formule su petición, queja, sugerencia o reclamo en el Sistema PQSR de la DIAN</w:t>
    </w:r>
  </w:p>
  <w:p w14:paraId="751F9D0D" w14:textId="77777777" w:rsidR="005868E8" w:rsidRDefault="005868E8" w:rsidP="00BD76C0">
    <w:pPr>
      <w:framePr w:w="5758" w:hSpace="141" w:wrap="around" w:vAnchor="text" w:hAnchor="page" w:x="1255" w:y="-1283"/>
    </w:pPr>
  </w:p>
  <w:p w14:paraId="58D8E05A" w14:textId="77777777" w:rsidR="00DE02D3" w:rsidRDefault="00DE0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53EB2" w14:textId="77777777" w:rsidR="00461A90" w:rsidRDefault="00461A90">
      <w:r>
        <w:separator/>
      </w:r>
    </w:p>
  </w:footnote>
  <w:footnote w:type="continuationSeparator" w:id="0">
    <w:p w14:paraId="14186DF8" w14:textId="77777777" w:rsidR="00461A90" w:rsidRDefault="00461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B613" w14:textId="77777777" w:rsidR="00637236" w:rsidRPr="00126FE3" w:rsidRDefault="00637236" w:rsidP="00637236">
    <w:pPr>
      <w:pStyle w:val="Default"/>
      <w:jc w:val="right"/>
      <w:rPr>
        <w:b/>
        <w:bCs/>
        <w:i/>
        <w:iCs/>
        <w:sz w:val="22"/>
        <w:szCs w:val="22"/>
      </w:rPr>
    </w:pPr>
    <w:r w:rsidRPr="00126FE3">
      <w:rPr>
        <w:b/>
        <w:bCs/>
        <w:iCs/>
        <w:sz w:val="22"/>
        <w:szCs w:val="22"/>
      </w:rPr>
      <w:t>IMC-12-0</w:t>
    </w:r>
    <w:r>
      <w:rPr>
        <w:b/>
        <w:bCs/>
        <w:iCs/>
        <w:sz w:val="22"/>
        <w:szCs w:val="22"/>
      </w:rPr>
      <w:t>10</w:t>
    </w:r>
    <w:r w:rsidRPr="00126FE3">
      <w:rPr>
        <w:b/>
        <w:bCs/>
        <w:iCs/>
        <w:sz w:val="22"/>
        <w:szCs w:val="22"/>
      </w:rPr>
      <w:t>-202</w:t>
    </w:r>
    <w:r>
      <w:rPr>
        <w:b/>
        <w:bCs/>
        <w:iCs/>
        <w:sz w:val="22"/>
        <w:szCs w:val="22"/>
      </w:rPr>
      <w:t>6</w:t>
    </w:r>
  </w:p>
  <w:p w14:paraId="0F323AC6" w14:textId="5AADFB5F" w:rsidR="00DE02D3" w:rsidRDefault="007A00F6" w:rsidP="00637236">
    <w:pPr>
      <w:pStyle w:val="Encabezado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8256E81" wp14:editId="6F0CD756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0583C4" w14:textId="77777777" w:rsidR="00DE02D3" w:rsidRDefault="00DE02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456301">
    <w:abstractNumId w:val="9"/>
  </w:num>
  <w:num w:numId="2" w16cid:durableId="358043254">
    <w:abstractNumId w:val="4"/>
  </w:num>
  <w:num w:numId="3" w16cid:durableId="1544099231">
    <w:abstractNumId w:val="3"/>
  </w:num>
  <w:num w:numId="4" w16cid:durableId="1003317990">
    <w:abstractNumId w:val="2"/>
  </w:num>
  <w:num w:numId="5" w16cid:durableId="1061949159">
    <w:abstractNumId w:val="1"/>
  </w:num>
  <w:num w:numId="6" w16cid:durableId="1759130489">
    <w:abstractNumId w:val="10"/>
  </w:num>
  <w:num w:numId="7" w16cid:durableId="1860392616">
    <w:abstractNumId w:val="8"/>
  </w:num>
  <w:num w:numId="8" w16cid:durableId="621038787">
    <w:abstractNumId w:val="7"/>
  </w:num>
  <w:num w:numId="9" w16cid:durableId="173542273">
    <w:abstractNumId w:val="6"/>
  </w:num>
  <w:num w:numId="10" w16cid:durableId="67964913">
    <w:abstractNumId w:val="5"/>
  </w:num>
  <w:num w:numId="11" w16cid:durableId="1448819354">
    <w:abstractNumId w:val="0"/>
  </w:num>
  <w:num w:numId="12" w16cid:durableId="1754890221">
    <w:abstractNumId w:val="17"/>
  </w:num>
  <w:num w:numId="13" w16cid:durableId="1975017590">
    <w:abstractNumId w:val="13"/>
  </w:num>
  <w:num w:numId="14" w16cid:durableId="1696150337">
    <w:abstractNumId w:val="18"/>
  </w:num>
  <w:num w:numId="15" w16cid:durableId="2073917615">
    <w:abstractNumId w:val="19"/>
  </w:num>
  <w:num w:numId="16" w16cid:durableId="855658100">
    <w:abstractNumId w:val="14"/>
  </w:num>
  <w:num w:numId="17" w16cid:durableId="2093088932">
    <w:abstractNumId w:val="20"/>
  </w:num>
  <w:num w:numId="18" w16cid:durableId="925305448">
    <w:abstractNumId w:val="15"/>
  </w:num>
  <w:num w:numId="19" w16cid:durableId="2015722182">
    <w:abstractNumId w:val="16"/>
  </w:num>
  <w:num w:numId="20" w16cid:durableId="1428423068">
    <w:abstractNumId w:val="12"/>
  </w:num>
  <w:num w:numId="21" w16cid:durableId="502280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1934F3"/>
    <w:rsid w:val="001B0C62"/>
    <w:rsid w:val="001C273B"/>
    <w:rsid w:val="001D3FD1"/>
    <w:rsid w:val="002D04B7"/>
    <w:rsid w:val="0037671F"/>
    <w:rsid w:val="004176D5"/>
    <w:rsid w:val="00433232"/>
    <w:rsid w:val="00461A90"/>
    <w:rsid w:val="005868E8"/>
    <w:rsid w:val="00613C1F"/>
    <w:rsid w:val="00637236"/>
    <w:rsid w:val="00681D3D"/>
    <w:rsid w:val="006F38EC"/>
    <w:rsid w:val="00760A38"/>
    <w:rsid w:val="007A00F6"/>
    <w:rsid w:val="007E2EA8"/>
    <w:rsid w:val="00881C14"/>
    <w:rsid w:val="009176E2"/>
    <w:rsid w:val="00A84940"/>
    <w:rsid w:val="00B11EC4"/>
    <w:rsid w:val="00B711C5"/>
    <w:rsid w:val="00BD76C0"/>
    <w:rsid w:val="00C05924"/>
    <w:rsid w:val="00C51B60"/>
    <w:rsid w:val="00DB71D1"/>
    <w:rsid w:val="00DC6E6C"/>
    <w:rsid w:val="00DE02D3"/>
    <w:rsid w:val="00DF302B"/>
    <w:rsid w:val="00E4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2F5E536"/>
  <w15:chartTrackingRefBased/>
  <w15:docId w15:val="{8097D2CB-F790-40FE-851B-25DA74E4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5868E8"/>
    <w:rPr>
      <w:color w:val="605E5C"/>
      <w:shd w:val="clear" w:color="auto" w:fill="E1DFDD"/>
    </w:rPr>
  </w:style>
  <w:style w:type="paragraph" w:customStyle="1" w:styleId="Default">
    <w:name w:val="Default"/>
    <w:rsid w:val="007A00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7A00F6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7A00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5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B31F74-8C05-4F7A-A6D1-B659B598F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4F03A-5AB2-49E6-960A-30C30397F9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1B8CC-F255-46E5-89B8-ABA4265112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1442</Words>
  <Characters>8033</Characters>
  <Application>Microsoft Office Word</Application>
  <DocSecurity>0</DocSecurity>
  <Lines>66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9457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Pedro Luis Banda Peña</cp:lastModifiedBy>
  <cp:revision>5</cp:revision>
  <cp:lastPrinted>2012-03-30T20:28:00Z</cp:lastPrinted>
  <dcterms:created xsi:type="dcterms:W3CDTF">2026-09-03T14:13:00Z</dcterms:created>
  <dcterms:modified xsi:type="dcterms:W3CDTF">2026-09-03T14:16:00Z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90c870-7aea-49b6-bf37-5f46897d0b0e_Enabled">
    <vt:lpwstr>true</vt:lpwstr>
  </property>
  <property fmtid="{D5CDD505-2E9C-101B-9397-08002B2CF9AE}" pid="3" name="MSIP_Label_4990c870-7aea-49b6-bf37-5f46897d0b0e_SetDate">
    <vt:lpwstr>2026-09-03T14:13:11Z</vt:lpwstr>
  </property>
  <property fmtid="{D5CDD505-2E9C-101B-9397-08002B2CF9AE}" pid="4" name="MSIP_Label_4990c870-7aea-49b6-bf37-5f46897d0b0e_Method">
    <vt:lpwstr>Privileged</vt:lpwstr>
  </property>
  <property fmtid="{D5CDD505-2E9C-101B-9397-08002B2CF9AE}" pid="5" name="MSIP_Label_4990c870-7aea-49b6-bf37-5f46897d0b0e_Name">
    <vt:lpwstr>Reservada</vt:lpwstr>
  </property>
  <property fmtid="{D5CDD505-2E9C-101B-9397-08002B2CF9AE}" pid="6" name="MSIP_Label_4990c870-7aea-49b6-bf37-5f46897d0b0e_SiteId">
    <vt:lpwstr>fab26e5a-737a-4438-8ccd-8e465ecf21d8</vt:lpwstr>
  </property>
  <property fmtid="{D5CDD505-2E9C-101B-9397-08002B2CF9AE}" pid="7" name="MSIP_Label_4990c870-7aea-49b6-bf37-5f46897d0b0e_ActionId">
    <vt:lpwstr>78df7061-d5eb-4956-87e4-649c88d4c724</vt:lpwstr>
  </property>
  <property fmtid="{D5CDD505-2E9C-101B-9397-08002B2CF9AE}" pid="8" name="MSIP_Label_4990c870-7aea-49b6-bf37-5f46897d0b0e_ContentBits">
    <vt:lpwstr>2</vt:lpwstr>
  </property>
  <property fmtid="{D5CDD505-2E9C-101B-9397-08002B2CF9AE}" pid="9" name="MSIP_Label_4990c870-7aea-49b6-bf37-5f46897d0b0e_Tag">
    <vt:lpwstr>10, 0, 1, 1</vt:lpwstr>
  </property>
</Properties>
</file>