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8838"/>
      </w:tblGrid>
      <w:tr w:rsidR="00DE453C" w:rsidRPr="00381EE4" w14:paraId="6A5BB23B" w14:textId="77777777" w:rsidTr="00872E76">
        <w:trPr>
          <w:trHeight w:val="276"/>
        </w:trPr>
        <w:tc>
          <w:tcPr>
            <w:tcW w:w="5000" w:type="pct"/>
            <w:tcBorders>
              <w:top w:val="nil"/>
              <w:left w:val="nil"/>
              <w:bottom w:val="nil"/>
              <w:right w:val="nil"/>
            </w:tcBorders>
            <w:shd w:val="clear" w:color="auto" w:fill="auto"/>
            <w:vAlign w:val="center"/>
            <w:hideMark/>
          </w:tcPr>
          <w:p w14:paraId="009EE249" w14:textId="6CB04DD4" w:rsidR="00DE453C" w:rsidRPr="00381EE4" w:rsidRDefault="00DE453C" w:rsidP="00872E76">
            <w:pPr>
              <w:spacing w:after="0"/>
              <w:jc w:val="center"/>
              <w:rPr>
                <w:rFonts w:ascii="Garamond" w:hAnsi="Garamond" w:cs="Arial"/>
                <w:b/>
                <w:bCs/>
                <w:lang w:eastAsia="es-CO"/>
              </w:rPr>
            </w:pPr>
            <w:r>
              <w:rPr>
                <w:rFonts w:ascii="Garamond" w:hAnsi="Garamond" w:cs="Arial"/>
                <w:b/>
                <w:bCs/>
                <w:color w:val="000000"/>
                <w:szCs w:val="22"/>
                <w:lang w:eastAsia="es-CO"/>
              </w:rPr>
              <w:tab/>
            </w:r>
            <w:bookmarkStart w:id="0" w:name="RANGE!A1:A50"/>
            <w:r w:rsidRPr="00381EE4">
              <w:rPr>
                <w:rFonts w:ascii="Garamond" w:hAnsi="Garamond" w:cs="Arial"/>
                <w:b/>
                <w:bCs/>
                <w:lang w:eastAsia="es-CO"/>
              </w:rPr>
              <w:t xml:space="preserve">FORMATO No </w:t>
            </w:r>
            <w:bookmarkEnd w:id="0"/>
            <w:r>
              <w:rPr>
                <w:rFonts w:ascii="Garamond" w:hAnsi="Garamond" w:cs="Arial"/>
                <w:b/>
                <w:bCs/>
                <w:lang w:eastAsia="es-CO"/>
              </w:rPr>
              <w:t>9</w:t>
            </w:r>
          </w:p>
        </w:tc>
      </w:tr>
      <w:tr w:rsidR="00DE453C" w:rsidRPr="00381EE4" w14:paraId="2E3417B8" w14:textId="77777777" w:rsidTr="00872E76">
        <w:trPr>
          <w:trHeight w:val="276"/>
        </w:trPr>
        <w:tc>
          <w:tcPr>
            <w:tcW w:w="5000" w:type="pct"/>
            <w:tcBorders>
              <w:top w:val="nil"/>
              <w:left w:val="nil"/>
              <w:bottom w:val="nil"/>
              <w:right w:val="nil"/>
            </w:tcBorders>
            <w:shd w:val="clear" w:color="auto" w:fill="auto"/>
            <w:vAlign w:val="center"/>
            <w:hideMark/>
          </w:tcPr>
          <w:p w14:paraId="5AD1659D" w14:textId="77777777" w:rsidR="00DE453C" w:rsidRPr="00381EE4" w:rsidRDefault="00DE453C" w:rsidP="00872E76">
            <w:pPr>
              <w:spacing w:after="0"/>
              <w:jc w:val="center"/>
              <w:rPr>
                <w:rFonts w:ascii="Garamond" w:hAnsi="Garamond" w:cs="Arial"/>
                <w:b/>
                <w:bCs/>
                <w:lang w:eastAsia="es-CO"/>
              </w:rPr>
            </w:pPr>
          </w:p>
        </w:tc>
      </w:tr>
      <w:tr w:rsidR="00DE453C" w:rsidRPr="00381EE4" w14:paraId="5D7D3938" w14:textId="77777777" w:rsidTr="00872E76">
        <w:trPr>
          <w:trHeight w:val="276"/>
        </w:trPr>
        <w:tc>
          <w:tcPr>
            <w:tcW w:w="5000" w:type="pct"/>
            <w:tcBorders>
              <w:top w:val="nil"/>
              <w:left w:val="nil"/>
              <w:bottom w:val="nil"/>
              <w:right w:val="nil"/>
            </w:tcBorders>
            <w:shd w:val="clear" w:color="auto" w:fill="auto"/>
            <w:vAlign w:val="center"/>
            <w:hideMark/>
          </w:tcPr>
          <w:p w14:paraId="1F7EC5F6" w14:textId="5D54CF84" w:rsidR="00DE453C" w:rsidRPr="00381EE4" w:rsidRDefault="00DE453C" w:rsidP="00872E76">
            <w:pPr>
              <w:spacing w:after="0"/>
              <w:jc w:val="center"/>
              <w:rPr>
                <w:rFonts w:ascii="Garamond" w:hAnsi="Garamond" w:cs="Arial"/>
                <w:b/>
                <w:bCs/>
                <w:lang w:eastAsia="es-CO"/>
              </w:rPr>
            </w:pPr>
            <w:r w:rsidRPr="00381EE4">
              <w:rPr>
                <w:rFonts w:ascii="Garamond" w:hAnsi="Garamond" w:cs="Arial"/>
                <w:b/>
                <w:bCs/>
                <w:lang w:eastAsia="es-CO"/>
              </w:rPr>
              <w:t xml:space="preserve">COMPROMISO DE </w:t>
            </w:r>
            <w:r>
              <w:rPr>
                <w:rFonts w:ascii="Garamond" w:hAnsi="Garamond" w:cs="Arial"/>
                <w:b/>
                <w:bCs/>
                <w:lang w:eastAsia="es-CO"/>
              </w:rPr>
              <w:t>INTEGRIDAD</w:t>
            </w:r>
          </w:p>
        </w:tc>
      </w:tr>
    </w:tbl>
    <w:p w14:paraId="0B9E7B15" w14:textId="77777777" w:rsidR="00DE453C" w:rsidRDefault="00DE453C" w:rsidP="00CB7108">
      <w:pPr>
        <w:autoSpaceDE w:val="0"/>
        <w:adjustRightInd w:val="0"/>
        <w:rPr>
          <w:rFonts w:ascii="Garamond" w:hAnsi="Garamond" w:cs="Arial"/>
          <w:b/>
          <w:bCs/>
          <w:color w:val="000000"/>
          <w:szCs w:val="22"/>
          <w:lang w:eastAsia="es-CO"/>
        </w:rPr>
      </w:pPr>
    </w:p>
    <w:p w14:paraId="11EB4B77" w14:textId="0045AA2F" w:rsidR="00CB7108" w:rsidRPr="00DB64A6" w:rsidRDefault="00CB7108" w:rsidP="00CB7108">
      <w:pPr>
        <w:autoSpaceDE w:val="0"/>
        <w:adjustRightInd w:val="0"/>
        <w:rPr>
          <w:rFonts w:ascii="Garamond" w:hAnsi="Garamond" w:cs="Arial"/>
          <w:color w:val="FF0000"/>
          <w:szCs w:val="22"/>
          <w:lang w:eastAsia="es-CO"/>
        </w:rPr>
      </w:pPr>
      <w:r w:rsidRPr="004100B4">
        <w:rPr>
          <w:rFonts w:ascii="Garamond" w:hAnsi="Garamond" w:cs="Arial"/>
          <w:b/>
          <w:bCs/>
          <w:color w:val="000000"/>
          <w:szCs w:val="22"/>
          <w:lang w:eastAsia="es-CO"/>
        </w:rPr>
        <w:t>PACTO DE INTEGRIDAD, TRANSPARENCIA, ANTICORRUPCIÓN Y ANTISOBORNO</w:t>
      </w:r>
    </w:p>
    <w:p w14:paraId="63C064D2" w14:textId="24E95A72" w:rsidR="00CB7108" w:rsidRPr="007512F5" w:rsidRDefault="00CB7108" w:rsidP="00CB7108">
      <w:pPr>
        <w:pStyle w:val="Standard"/>
        <w:jc w:val="both"/>
        <w:rPr>
          <w:rFonts w:ascii="Garamond" w:hAnsi="Garamond" w:cs="Arial"/>
          <w:b/>
          <w:bCs/>
          <w:sz w:val="24"/>
          <w:szCs w:val="24"/>
        </w:rPr>
      </w:pPr>
      <w:r w:rsidRPr="008E65C5">
        <w:rPr>
          <w:rFonts w:ascii="Garamond" w:hAnsi="Garamond" w:cs="Arial"/>
          <w:sz w:val="22"/>
          <w:szCs w:val="22"/>
          <w:lang w:eastAsia="es-CO"/>
        </w:rPr>
        <w:t xml:space="preserve">Nosotros los </w:t>
      </w:r>
      <w:r w:rsidRPr="00A40247">
        <w:rPr>
          <w:rFonts w:ascii="Garamond" w:hAnsi="Garamond" w:cs="Arial"/>
          <w:sz w:val="22"/>
          <w:szCs w:val="22"/>
          <w:lang w:eastAsia="es-CO"/>
        </w:rPr>
        <w:t xml:space="preserve">abajo firmantes en representación de la Compañía, </w:t>
      </w:r>
      <w:r w:rsidRPr="00A40247">
        <w:rPr>
          <w:rFonts w:ascii="Garamond" w:hAnsi="Garamond" w:cs="Arial"/>
          <w:sz w:val="22"/>
          <w:szCs w:val="22"/>
        </w:rPr>
        <w:t xml:space="preserve">orgullosos de pertenecer a la lista de proponentes del </w:t>
      </w:r>
      <w:r w:rsidRPr="00A40247">
        <w:rPr>
          <w:rFonts w:ascii="Garamond" w:hAnsi="Garamond"/>
          <w:sz w:val="22"/>
          <w:szCs w:val="22"/>
        </w:rPr>
        <w:t xml:space="preserve">Proceso de Selección </w:t>
      </w:r>
      <w:r w:rsidR="00DE453C">
        <w:rPr>
          <w:rFonts w:ascii="Garamond" w:hAnsi="Garamond"/>
          <w:sz w:val="22"/>
          <w:szCs w:val="22"/>
        </w:rPr>
        <w:t xml:space="preserve">Abreviada de Menor Cuantía </w:t>
      </w:r>
      <w:r w:rsidRPr="00A40247">
        <w:rPr>
          <w:rFonts w:ascii="Garamond" w:hAnsi="Garamond" w:cs="Arial"/>
          <w:sz w:val="22"/>
          <w:szCs w:val="22"/>
          <w:lang w:eastAsia="es-CO"/>
        </w:rPr>
        <w:t xml:space="preserve">cuyo objeto consiste en: </w:t>
      </w:r>
      <w:r w:rsidR="00DE453C">
        <w:rPr>
          <w:rFonts w:ascii="Garamond" w:hAnsi="Garamond" w:cs="Arial"/>
          <w:sz w:val="22"/>
          <w:szCs w:val="22"/>
          <w:lang w:eastAsia="es-CO"/>
        </w:rPr>
        <w:t>_________________________________________________________</w:t>
      </w:r>
      <w:r w:rsidRPr="00A40247">
        <w:rPr>
          <w:rFonts w:ascii="Garamond" w:hAnsi="Garamond" w:cs="Arial"/>
          <w:sz w:val="22"/>
          <w:szCs w:val="22"/>
          <w:lang w:eastAsia="es-CO"/>
        </w:rPr>
        <w:t xml:space="preserve"> y </w:t>
      </w:r>
      <w:r w:rsidR="008C26F1">
        <w:rPr>
          <w:rFonts w:ascii="Garamond" w:hAnsi="Garamond" w:cs="Arial"/>
          <w:sz w:val="22"/>
          <w:szCs w:val="22"/>
          <w:lang w:eastAsia="es-CO"/>
        </w:rPr>
        <w:t xml:space="preserve"> </w:t>
      </w:r>
    </w:p>
    <w:p w14:paraId="2A13D91E" w14:textId="77777777" w:rsidR="00A40247" w:rsidRPr="00A40247" w:rsidRDefault="00A40247" w:rsidP="00CB7108">
      <w:pPr>
        <w:pStyle w:val="Standard"/>
        <w:jc w:val="both"/>
        <w:rPr>
          <w:rFonts w:ascii="Garamond" w:hAnsi="Garamond" w:cs="Arial"/>
          <w:b/>
          <w:bCs/>
          <w:sz w:val="22"/>
          <w:szCs w:val="22"/>
        </w:rPr>
      </w:pPr>
    </w:p>
    <w:p w14:paraId="0B251905" w14:textId="77777777" w:rsidR="00CB7108" w:rsidRPr="008E65C5" w:rsidRDefault="00CB7108" w:rsidP="00CB7108">
      <w:pPr>
        <w:jc w:val="center"/>
        <w:rPr>
          <w:rFonts w:ascii="Garamond" w:hAnsi="Garamond" w:cs="Arial"/>
          <w:b/>
          <w:bCs/>
          <w:szCs w:val="22"/>
          <w:lang w:eastAsia="es-CO"/>
        </w:rPr>
      </w:pPr>
      <w:r w:rsidRPr="008E65C5">
        <w:rPr>
          <w:rFonts w:ascii="Garamond" w:hAnsi="Garamond" w:cs="Arial"/>
          <w:b/>
          <w:bCs/>
          <w:szCs w:val="22"/>
          <w:lang w:eastAsia="es-CO"/>
        </w:rPr>
        <w:t>CONSIDERANDO</w:t>
      </w:r>
    </w:p>
    <w:p w14:paraId="38467B0F"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27227694"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la empresa que represento reconoce que la presentación de propuestas en el presente proceso, se efectúa en un entorno imparcial, competitivo y no sujeta a presiones o abusos indebidos. </w:t>
      </w:r>
    </w:p>
    <w:p w14:paraId="5C9BF06F"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conozco a cabalidad los pliegos de condiciones y Adendas, sus reglas de juego establecidas y modificaciones que se han hecho a los mismos hasta el cierre del proceso y reconozco que los mismos son equitativos y no conllevan al favorecimiento de un proponente en particular. </w:t>
      </w:r>
    </w:p>
    <w:p w14:paraId="3E09BF53" w14:textId="77777777" w:rsidR="00CB7108" w:rsidRPr="008E65C5" w:rsidRDefault="00CB7108" w:rsidP="00CB7108">
      <w:pPr>
        <w:autoSpaceDE w:val="0"/>
        <w:adjustRightInd w:val="0"/>
        <w:rPr>
          <w:rFonts w:ascii="Garamond" w:hAnsi="Garamond" w:cs="Arial"/>
          <w:szCs w:val="22"/>
          <w:lang w:eastAsia="es-CO"/>
        </w:rPr>
      </w:pPr>
      <w:proofErr w:type="gramStart"/>
      <w:r w:rsidRPr="008E65C5">
        <w:rPr>
          <w:rFonts w:ascii="Garamond" w:hAnsi="Garamond" w:cs="Arial"/>
          <w:szCs w:val="22"/>
          <w:lang w:eastAsia="es-CO"/>
        </w:rPr>
        <w:t>Que</w:t>
      </w:r>
      <w:proofErr w:type="gramEnd"/>
      <w:r w:rsidRPr="008E65C5">
        <w:rPr>
          <w:rFonts w:ascii="Garamond" w:hAnsi="Garamond" w:cs="Arial"/>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los pliegos de condiciones. </w:t>
      </w:r>
    </w:p>
    <w:p w14:paraId="1B447092" w14:textId="77777777" w:rsidR="00CB7108" w:rsidRPr="008E65C5" w:rsidRDefault="00CB7108" w:rsidP="00CB7108">
      <w:pPr>
        <w:overflowPunct w:val="0"/>
        <w:autoSpaceDE w:val="0"/>
        <w:adjustRightInd w:val="0"/>
        <w:spacing w:line="276" w:lineRule="auto"/>
        <w:rPr>
          <w:rFonts w:ascii="Garamond" w:hAnsi="Garamond" w:cs="Arial"/>
          <w:szCs w:val="22"/>
        </w:rPr>
      </w:pPr>
      <w:r w:rsidRPr="008E65C5">
        <w:rPr>
          <w:rFonts w:ascii="Garamond" w:hAnsi="Garamond" w:cs="Arial"/>
          <w:szCs w:val="22"/>
        </w:rPr>
        <w:t>Que apoyo la acción del Estado colombiano y del Fondo de Desarrollo Local de Bosa para fortalecer la integridad, transparencia y la rendición de cuentas de la administración pública.</w:t>
      </w:r>
    </w:p>
    <w:p w14:paraId="1AB4EF5E" w14:textId="77777777" w:rsidR="00CB7108" w:rsidRPr="008E65C5" w:rsidRDefault="00CB7108" w:rsidP="00CB7108">
      <w:pPr>
        <w:overflowPunct w:val="0"/>
        <w:autoSpaceDE w:val="0"/>
        <w:adjustRightInd w:val="0"/>
        <w:spacing w:line="276" w:lineRule="auto"/>
        <w:rPr>
          <w:rFonts w:ascii="Garamond" w:hAnsi="Garamond" w:cs="Arial"/>
          <w:szCs w:val="22"/>
        </w:rPr>
      </w:pPr>
      <w:r w:rsidRPr="008E65C5">
        <w:rPr>
          <w:rFonts w:ascii="Garamond" w:hAnsi="Garamond" w:cs="Arial"/>
          <w:szCs w:val="22"/>
        </w:rPr>
        <w:t>Que no estamos en causal de inhabilidad, incompatibilidad ni conflicto de interés alguno para celebrar el contrato objeto del presente proceso de selección.</w:t>
      </w:r>
    </w:p>
    <w:p w14:paraId="4A5E01A0" w14:textId="0FB68E90" w:rsidR="00CB7108"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resulta conveniente la formulación de un pacto explícito en cuanto al acatamiento de las normas jurídicas y éticas que deben regir los procesos contractuales </w:t>
      </w:r>
      <w:proofErr w:type="gramStart"/>
      <w:r w:rsidRPr="008E65C5">
        <w:rPr>
          <w:rFonts w:ascii="Garamond" w:hAnsi="Garamond" w:cs="Arial"/>
          <w:szCs w:val="22"/>
          <w:lang w:eastAsia="es-CO"/>
        </w:rPr>
        <w:t>y</w:t>
      </w:r>
      <w:proofErr w:type="gramEnd"/>
      <w:r w:rsidRPr="008E65C5">
        <w:rPr>
          <w:rFonts w:ascii="Garamond" w:hAnsi="Garamond" w:cs="Arial"/>
          <w:szCs w:val="22"/>
          <w:lang w:eastAsia="es-CO"/>
        </w:rPr>
        <w:t xml:space="preserve"> por lo tanto, </w:t>
      </w:r>
    </w:p>
    <w:p w14:paraId="4CE0E5E4" w14:textId="77777777" w:rsidR="00DE453C" w:rsidRDefault="00DE453C" w:rsidP="00CB7108">
      <w:pPr>
        <w:autoSpaceDE w:val="0"/>
        <w:adjustRightInd w:val="0"/>
        <w:jc w:val="center"/>
        <w:rPr>
          <w:rFonts w:ascii="Garamond" w:hAnsi="Garamond" w:cs="Arial"/>
          <w:b/>
          <w:bCs/>
          <w:szCs w:val="22"/>
          <w:lang w:eastAsia="es-CO"/>
        </w:rPr>
      </w:pPr>
    </w:p>
    <w:p w14:paraId="79507B50" w14:textId="273F926B" w:rsidR="00CB7108" w:rsidRPr="008E65C5" w:rsidRDefault="00CB7108" w:rsidP="00CB7108">
      <w:pPr>
        <w:autoSpaceDE w:val="0"/>
        <w:adjustRightInd w:val="0"/>
        <w:jc w:val="center"/>
        <w:rPr>
          <w:rFonts w:ascii="Garamond" w:hAnsi="Garamond" w:cs="Arial"/>
          <w:b/>
          <w:bCs/>
          <w:szCs w:val="22"/>
          <w:lang w:eastAsia="es-CO"/>
        </w:rPr>
      </w:pPr>
      <w:r w:rsidRPr="008E65C5">
        <w:rPr>
          <w:rFonts w:ascii="Garamond" w:hAnsi="Garamond" w:cs="Arial"/>
          <w:b/>
          <w:bCs/>
          <w:szCs w:val="22"/>
          <w:lang w:eastAsia="es-CO"/>
        </w:rPr>
        <w:t>NOS COMPROMETEMOS A:</w:t>
      </w:r>
    </w:p>
    <w:p w14:paraId="16799851" w14:textId="173FEC2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Actuar en la presente contratación, </w:t>
      </w:r>
      <w:r w:rsidRPr="008E65C5">
        <w:rPr>
          <w:rFonts w:ascii="Garamond" w:hAnsi="Garamond" w:cs="Arial"/>
          <w:szCs w:val="22"/>
          <w:lang w:eastAsia="es-ES_tradnl"/>
        </w:rPr>
        <w:t>con integridad, transparencia, buena f</w:t>
      </w:r>
      <w:r w:rsidR="00A40247">
        <w:rPr>
          <w:rFonts w:ascii="Garamond" w:hAnsi="Garamond" w:cs="Arial"/>
          <w:szCs w:val="22"/>
          <w:lang w:eastAsia="es-ES_tradnl"/>
        </w:rPr>
        <w:t>e</w:t>
      </w:r>
      <w:r w:rsidRPr="008E65C5">
        <w:rPr>
          <w:rFonts w:ascii="Garamond" w:hAnsi="Garamond" w:cs="Arial"/>
          <w:szCs w:val="22"/>
          <w:lang w:eastAsia="es-ES_tradnl"/>
        </w:rPr>
        <w:t xml:space="preserve">, equidad, evitando prácticas de corrupción y soborno, </w:t>
      </w:r>
      <w:r w:rsidRPr="008E65C5">
        <w:rPr>
          <w:rFonts w:ascii="Garamond" w:hAnsi="Garamond" w:cs="Arial"/>
          <w:szCs w:val="22"/>
          <w:lang w:eastAsia="es-CO"/>
        </w:rPr>
        <w:t xml:space="preserve">con estricto apego a las normas jurídicas y éticas propias de </w:t>
      </w:r>
      <w:proofErr w:type="gramStart"/>
      <w:r w:rsidRPr="008E65C5">
        <w:rPr>
          <w:rFonts w:ascii="Garamond" w:hAnsi="Garamond" w:cs="Arial"/>
          <w:szCs w:val="22"/>
          <w:lang w:eastAsia="es-CO"/>
        </w:rPr>
        <w:t>éste</w:t>
      </w:r>
      <w:proofErr w:type="gramEnd"/>
      <w:r w:rsidRPr="008E65C5">
        <w:rPr>
          <w:rFonts w:ascii="Garamond" w:hAnsi="Garamond" w:cs="Arial"/>
          <w:szCs w:val="22"/>
          <w:lang w:eastAsia="es-CO"/>
        </w:rPr>
        <w:t xml:space="preserve"> tipo de procedimientos.</w:t>
      </w:r>
    </w:p>
    <w:p w14:paraId="796C7A43" w14:textId="77777777" w:rsidR="00CB7108" w:rsidRPr="008E65C5" w:rsidRDefault="00CB7108" w:rsidP="00CB7108">
      <w:pPr>
        <w:tabs>
          <w:tab w:val="left" w:pos="426"/>
        </w:tabs>
        <w:ind w:right="82"/>
        <w:rPr>
          <w:rFonts w:ascii="Garamond" w:hAnsi="Garamond" w:cs="Arial"/>
          <w:szCs w:val="22"/>
        </w:rPr>
      </w:pPr>
      <w:r w:rsidRPr="008E65C5">
        <w:rPr>
          <w:rFonts w:ascii="Garamond" w:hAnsi="Garamond" w:cs="Arial"/>
          <w:szCs w:val="22"/>
        </w:rPr>
        <w:t xml:space="preserve">Analizar y estudiar el pliego de condiciones, anexos, estudios previos y en general todos los documentos del proceso, con el fin de estructurar y presentar propuestas que cumplan con los requisitos de calidad para los bienes y servicios requeridos por el Fondo de Desarrollo Local de Bosa. </w:t>
      </w:r>
    </w:p>
    <w:p w14:paraId="503CF20A"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lastRenderedPageBreak/>
        <w:t xml:space="preserve">Abstenerme de realizar u ofrecer, directa o indirectamente, pagos de comisiones o dádivas, o de utilizar medios de presión a funcionarios </w:t>
      </w:r>
      <w:r w:rsidRPr="008E65C5">
        <w:rPr>
          <w:rFonts w:ascii="Garamond" w:hAnsi="Garamond" w:cs="Arial"/>
          <w:szCs w:val="22"/>
        </w:rPr>
        <w:t xml:space="preserve">del Fondo de Desarrollo Local de Bosa </w:t>
      </w:r>
      <w:r w:rsidRPr="008E65C5">
        <w:rPr>
          <w:rFonts w:ascii="Garamond" w:hAnsi="Garamond" w:cs="Arial"/>
          <w:szCs w:val="22"/>
          <w:lang w:eastAsia="es-CO"/>
        </w:rPr>
        <w:t xml:space="preserve">con el fin de obtener favorecimientos en la decisión de adjudicación, lograr cambios en el contrato, evadir impuestos, derechos, licencias o cualquier otra obligación legal. </w:t>
      </w:r>
    </w:p>
    <w:p w14:paraId="1C5FF285"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7C06F897"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Determinar los precios de la oferta de manera independiente, sin que, con el fin de restringir la competencia, haya existido cualquier consulta, comunicación, o acuerdo con cualquier otro oferente o competidor en relación con (i) los precios, (</w:t>
      </w:r>
      <w:proofErr w:type="spellStart"/>
      <w:r w:rsidRPr="008E65C5">
        <w:rPr>
          <w:rFonts w:ascii="Garamond" w:hAnsi="Garamond" w:cs="Arial"/>
          <w:szCs w:val="22"/>
          <w:lang w:eastAsia="es-CO"/>
        </w:rPr>
        <w:t>ii</w:t>
      </w:r>
      <w:proofErr w:type="spellEnd"/>
      <w:r w:rsidRPr="008E65C5">
        <w:rPr>
          <w:rFonts w:ascii="Garamond" w:hAnsi="Garamond" w:cs="Arial"/>
          <w:szCs w:val="22"/>
          <w:lang w:eastAsia="es-CO"/>
        </w:rPr>
        <w:t>) la intención de presentar una oferta, o (</w:t>
      </w:r>
      <w:proofErr w:type="spellStart"/>
      <w:r w:rsidRPr="008E65C5">
        <w:rPr>
          <w:rFonts w:ascii="Garamond" w:hAnsi="Garamond" w:cs="Arial"/>
          <w:szCs w:val="22"/>
          <w:lang w:eastAsia="es-CO"/>
        </w:rPr>
        <w:t>iii</w:t>
      </w:r>
      <w:proofErr w:type="spellEnd"/>
      <w:r w:rsidRPr="008E65C5">
        <w:rPr>
          <w:rFonts w:ascii="Garamond" w:hAnsi="Garamond" w:cs="Arial"/>
          <w:szCs w:val="22"/>
          <w:lang w:eastAsia="es-CO"/>
        </w:rPr>
        <w:t xml:space="preserve">) los métodos o factores utilizados para calcular los precios ofrecidos. </w:t>
      </w:r>
    </w:p>
    <w:p w14:paraId="50CD56E1"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No tener comunicación con otro competidor sobre aspectos del proceso de contratación adelantado por </w:t>
      </w:r>
      <w:r w:rsidRPr="008E65C5">
        <w:rPr>
          <w:rFonts w:ascii="Garamond" w:hAnsi="Garamond" w:cs="Arial"/>
          <w:szCs w:val="22"/>
        </w:rPr>
        <w:t>el Fondo de Desarrollo Local de Bosa</w:t>
      </w:r>
    </w:p>
    <w:p w14:paraId="708AE561"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No revelar los términos de nuestra oferta ni nuestro interés en participar en el presente proceso a algún competidor. </w:t>
      </w:r>
    </w:p>
    <w:p w14:paraId="4B882A56"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No invitar a otra empresa para hacer una oferta, o dejar de hacer una oferta, con el fin restringir la competencia dentro del proceso de contratación adelantado </w:t>
      </w:r>
      <w:r w:rsidRPr="008E65C5">
        <w:rPr>
          <w:rFonts w:ascii="Garamond" w:hAnsi="Garamond" w:cs="Arial"/>
          <w:szCs w:val="22"/>
        </w:rPr>
        <w:t>el Fondo de Desarrollo Local de Bosa</w:t>
      </w:r>
      <w:r w:rsidRPr="008E65C5">
        <w:rPr>
          <w:rFonts w:ascii="Garamond" w:hAnsi="Garamond" w:cs="Arial"/>
          <w:szCs w:val="22"/>
          <w:lang w:eastAsia="es-CO"/>
        </w:rPr>
        <w:t xml:space="preserve">. </w:t>
      </w:r>
    </w:p>
    <w:p w14:paraId="6EC78CCB"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en el evento de conocer que, en relación con el proceso de selección adelantado por </w:t>
      </w:r>
      <w:r w:rsidRPr="008E65C5">
        <w:rPr>
          <w:rFonts w:ascii="Garamond" w:hAnsi="Garamond" w:cs="Arial"/>
          <w:szCs w:val="22"/>
        </w:rPr>
        <w:t>el Fondo de Desarrollo Local de Bosa</w:t>
      </w:r>
      <w:r w:rsidRPr="008E65C5">
        <w:rPr>
          <w:rFonts w:ascii="Garamond" w:hAnsi="Garamond" w:cs="Arial"/>
          <w:szCs w:val="22"/>
          <w:lang w:eastAsia="es-CO"/>
        </w:rPr>
        <w:t xml:space="preserve">, en el mercado se presentan prácticas restrictivas de la competencia me comprometo a poner en conocimiento </w:t>
      </w:r>
      <w:r w:rsidRPr="008E65C5">
        <w:rPr>
          <w:rFonts w:ascii="Garamond" w:hAnsi="Garamond" w:cs="Arial"/>
          <w:szCs w:val="22"/>
        </w:rPr>
        <w:t xml:space="preserve">del Fondo de Desarrollo Local de Bosa </w:t>
      </w:r>
      <w:r w:rsidRPr="008E65C5">
        <w:rPr>
          <w:rFonts w:ascii="Garamond" w:hAnsi="Garamond" w:cs="Arial"/>
          <w:szCs w:val="22"/>
          <w:lang w:eastAsia="es-CO"/>
        </w:rPr>
        <w:t xml:space="preserve">y la Superintendencia de Industria y Comercio y demás autoridades competentes dichos hechos. </w:t>
      </w:r>
    </w:p>
    <w:p w14:paraId="2924D22B"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742DDB79"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C09C897" w14:textId="214DBBB2"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Garantizar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E614F0E"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direccionar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465BF3C6"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lastRenderedPageBreak/>
        <w:t xml:space="preserve">Cumplir con rigor las exigencias que haga la entidad contratante en el curso del procedimiento de selección. </w:t>
      </w:r>
    </w:p>
    <w:p w14:paraId="39159AAB" w14:textId="77777777" w:rsidR="00CB7108" w:rsidRPr="008E65C5" w:rsidRDefault="00CB7108" w:rsidP="00CB7108">
      <w:pPr>
        <w:tabs>
          <w:tab w:val="left" w:pos="426"/>
        </w:tabs>
        <w:ind w:right="82"/>
        <w:rPr>
          <w:rFonts w:ascii="Garamond" w:hAnsi="Garamond" w:cs="Arial"/>
          <w:szCs w:val="22"/>
          <w:lang w:eastAsia="es-CO"/>
        </w:rPr>
      </w:pPr>
      <w:r w:rsidRPr="008E65C5">
        <w:rPr>
          <w:rFonts w:ascii="Garamond" w:hAnsi="Garamond" w:cs="Arial"/>
          <w:szCs w:val="22"/>
          <w:lang w:eastAsia="es-CO"/>
        </w:rPr>
        <w:t>Utilizar las oportunidades y mecanismos jurídicos que la ley pone a disposición, con estricta sujeción al principio de la buena fe, evitando cualquier forma de abuso del derecho.</w:t>
      </w:r>
    </w:p>
    <w:p w14:paraId="565CA9F9"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No utilizar, en la etapa de evaluación de las propuestas, argumentos sobre incumplimiento de requisitos diferentes a los establecidos en los pliegos de condiciones para efectos de buscar la descalificación de mis competidores. </w:t>
      </w:r>
    </w:p>
    <w:p w14:paraId="3E2CDB9C" w14:textId="77777777" w:rsidR="00CB7108" w:rsidRPr="008E65C5" w:rsidRDefault="00CB7108" w:rsidP="00CB7108">
      <w:pPr>
        <w:tabs>
          <w:tab w:val="left" w:pos="426"/>
        </w:tabs>
        <w:ind w:right="82"/>
        <w:rPr>
          <w:rFonts w:ascii="Garamond" w:hAnsi="Garamond" w:cs="Arial"/>
          <w:szCs w:val="22"/>
        </w:rPr>
      </w:pPr>
      <w:r w:rsidRPr="008E65C5">
        <w:rPr>
          <w:rFonts w:ascii="Garamond" w:hAnsi="Garamond" w:cs="Arial"/>
          <w:szCs w:val="22"/>
        </w:rPr>
        <w:t>No incurrir en falsedad de los documentos exigidos para cumplir con los requisitos del respectivo proceso de selección.</w:t>
      </w:r>
    </w:p>
    <w:p w14:paraId="28B31BF5"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Adoptar las medidas necesarias para que ningún miembro del personal de mi Empresa, incurra en conductas violatorias del presente pacto. </w:t>
      </w:r>
    </w:p>
    <w:p w14:paraId="2A070B32" w14:textId="77777777" w:rsidR="00CB7108" w:rsidRPr="008E65C5" w:rsidRDefault="00CB7108" w:rsidP="00CB7108">
      <w:pPr>
        <w:autoSpaceDE w:val="0"/>
        <w:adjustRightInd w:val="0"/>
        <w:rPr>
          <w:rFonts w:ascii="Garamond" w:hAnsi="Garamond" w:cs="Arial"/>
          <w:szCs w:val="22"/>
          <w:lang w:eastAsia="es-CO"/>
        </w:rPr>
      </w:pPr>
      <w:r w:rsidRPr="008E65C5">
        <w:rPr>
          <w:rFonts w:ascii="Garamond" w:hAnsi="Garamond" w:cs="Arial"/>
          <w:szCs w:val="22"/>
          <w:lang w:eastAsia="es-CO"/>
        </w:rPr>
        <w:t xml:space="preserve">Denunciar con la debida justificación y de manera inmediata ante la Veeduría Distrital y demás órganos de control, cualquier actuación irregular ejecutada por funcionarios y/o los proponentes. </w:t>
      </w:r>
    </w:p>
    <w:p w14:paraId="5DF9951A" w14:textId="77777777" w:rsidR="00CB7108" w:rsidRPr="008E65C5" w:rsidRDefault="00CB7108" w:rsidP="00CB7108">
      <w:pPr>
        <w:tabs>
          <w:tab w:val="left" w:pos="426"/>
        </w:tabs>
        <w:ind w:right="82"/>
        <w:rPr>
          <w:rFonts w:ascii="Garamond" w:hAnsi="Garamond" w:cs="Arial"/>
          <w:szCs w:val="22"/>
        </w:rPr>
      </w:pPr>
      <w:r w:rsidRPr="008E65C5">
        <w:rPr>
          <w:rFonts w:ascii="Garamond" w:hAnsi="Garamond" w:cs="Arial"/>
          <w:szCs w:val="22"/>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2794731E" w14:textId="0A5342DA" w:rsidR="00CB7108" w:rsidRDefault="00CB7108" w:rsidP="00CB7108">
      <w:pPr>
        <w:tabs>
          <w:tab w:val="left" w:pos="426"/>
        </w:tabs>
        <w:ind w:right="82"/>
        <w:rPr>
          <w:rFonts w:ascii="Garamond" w:hAnsi="Garamond" w:cs="Arial"/>
          <w:szCs w:val="22"/>
        </w:rPr>
      </w:pPr>
      <w:r w:rsidRPr="008E65C5">
        <w:rPr>
          <w:rFonts w:ascii="Garamond" w:hAnsi="Garamond" w:cs="Arial"/>
          <w:szCs w:val="22"/>
        </w:rPr>
        <w:t>Cumplir con la política, protocolos, controles, pactos y objetivos del Sistema de Gestión Antisoborno del Fondo de Desarrollo Local de Bosa.</w:t>
      </w:r>
    </w:p>
    <w:p w14:paraId="37385EE4" w14:textId="77777777" w:rsidR="00A40247" w:rsidRPr="008E65C5" w:rsidRDefault="00A40247" w:rsidP="00CB7108">
      <w:pPr>
        <w:tabs>
          <w:tab w:val="left" w:pos="426"/>
        </w:tabs>
        <w:ind w:right="82"/>
        <w:rPr>
          <w:rFonts w:ascii="Garamond" w:hAnsi="Garamond" w:cs="Arial"/>
          <w:szCs w:val="22"/>
        </w:rPr>
      </w:pPr>
    </w:p>
    <w:p w14:paraId="3816644C" w14:textId="72E98003" w:rsidR="00CB7108" w:rsidRPr="00346091" w:rsidRDefault="00CB7108" w:rsidP="00346091">
      <w:pPr>
        <w:tabs>
          <w:tab w:val="left" w:pos="426"/>
        </w:tabs>
        <w:ind w:right="82"/>
        <w:rPr>
          <w:rFonts w:ascii="Garamond" w:hAnsi="Garamond" w:cs="Arial"/>
          <w:szCs w:val="22"/>
        </w:rPr>
      </w:pPr>
      <w:r w:rsidRPr="008E65C5">
        <w:rPr>
          <w:rFonts w:ascii="Garamond" w:hAnsi="Garamond" w:cs="Arial"/>
          <w:szCs w:val="22"/>
        </w:rPr>
        <w:t xml:space="preserve">Comunicar a mis empleados y asesores el contenido del presente Compromiso para explicar su importancia y las consecuencias de su incumplimiento.  </w:t>
      </w:r>
    </w:p>
    <w:p w14:paraId="4E1278F2"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Firma representante legal del Proponente.</w:t>
      </w:r>
    </w:p>
    <w:p w14:paraId="35B6C4BD"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Nombre Completo:</w:t>
      </w:r>
    </w:p>
    <w:p w14:paraId="3FA664EC"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Documento de Identidad:</w:t>
      </w:r>
    </w:p>
    <w:p w14:paraId="6D7A788A"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Cargo:</w:t>
      </w:r>
    </w:p>
    <w:p w14:paraId="0E6F38ED"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 xml:space="preserve">Empresa: </w:t>
      </w:r>
    </w:p>
    <w:p w14:paraId="5BE79A10" w14:textId="77777777" w:rsidR="00CB7108" w:rsidRPr="00CB7108" w:rsidRDefault="00CB7108" w:rsidP="00CB7108">
      <w:pPr>
        <w:pStyle w:val="Sinespaciado"/>
        <w:rPr>
          <w:rFonts w:ascii="Garamond" w:hAnsi="Garamond" w:cs="Arial"/>
          <w:szCs w:val="22"/>
        </w:rPr>
      </w:pPr>
      <w:proofErr w:type="spellStart"/>
      <w:r w:rsidRPr="00CB7108">
        <w:rPr>
          <w:rFonts w:ascii="Garamond" w:hAnsi="Garamond" w:cs="Arial"/>
          <w:szCs w:val="22"/>
        </w:rPr>
        <w:t>Nit</w:t>
      </w:r>
      <w:proofErr w:type="spellEnd"/>
      <w:r w:rsidRPr="00CB7108">
        <w:rPr>
          <w:rFonts w:ascii="Garamond" w:hAnsi="Garamond" w:cs="Arial"/>
          <w:szCs w:val="22"/>
        </w:rPr>
        <w:t xml:space="preserve">: </w:t>
      </w:r>
    </w:p>
    <w:p w14:paraId="5F0E39F8"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 xml:space="preserve">Correo electrónico: </w:t>
      </w:r>
    </w:p>
    <w:p w14:paraId="3FD2B6FC" w14:textId="77777777" w:rsidR="00CB7108" w:rsidRPr="00CB7108" w:rsidRDefault="00CB7108" w:rsidP="00CB7108">
      <w:pPr>
        <w:pStyle w:val="Sinespaciado"/>
        <w:rPr>
          <w:rFonts w:ascii="Garamond" w:hAnsi="Garamond" w:cs="Arial"/>
          <w:szCs w:val="22"/>
        </w:rPr>
      </w:pPr>
      <w:r w:rsidRPr="00CB7108">
        <w:rPr>
          <w:rFonts w:ascii="Garamond" w:hAnsi="Garamond" w:cs="Arial"/>
          <w:szCs w:val="22"/>
        </w:rPr>
        <w:t xml:space="preserve">Teléfono de notificaciones: </w:t>
      </w:r>
    </w:p>
    <w:p w14:paraId="462937A2" w14:textId="455841B3" w:rsidR="004003F4" w:rsidRPr="00CB7108" w:rsidRDefault="004003F4" w:rsidP="00CB7108"/>
    <w:sectPr w:rsidR="004003F4" w:rsidRPr="00CB7108" w:rsidSect="00DE453C">
      <w:footerReference w:type="default" r:id="rId11"/>
      <w:pgSz w:w="12240" w:h="15840"/>
      <w:pgMar w:top="1276"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3AFE7" w14:textId="77777777" w:rsidR="00F06BF3" w:rsidRDefault="00F06BF3" w:rsidP="00D97E04">
      <w:pPr>
        <w:spacing w:before="0" w:after="0"/>
      </w:pPr>
      <w:r>
        <w:separator/>
      </w:r>
    </w:p>
  </w:endnote>
  <w:endnote w:type="continuationSeparator" w:id="0">
    <w:p w14:paraId="4A3AF0E2" w14:textId="77777777" w:rsidR="00F06BF3" w:rsidRDefault="00F06BF3" w:rsidP="00D97E04">
      <w:pPr>
        <w:spacing w:before="0" w:after="0"/>
      </w:pPr>
      <w:r>
        <w:continuationSeparator/>
      </w:r>
    </w:p>
  </w:endnote>
  <w:endnote w:type="continuationNotice" w:id="1">
    <w:p w14:paraId="453D0C06" w14:textId="77777777" w:rsidR="00F06BF3" w:rsidRDefault="00F06BF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CFE2" w14:textId="4754249A" w:rsidR="00422580" w:rsidRDefault="008A4D8C">
    <w:pPr>
      <w:pStyle w:val="Piedepgina"/>
    </w:pPr>
    <w:r>
      <w:rPr>
        <w:noProof/>
        <w:lang w:eastAsia="es-CO"/>
      </w:rPr>
      <mc:AlternateContent>
        <mc:Choice Requires="wps">
          <w:drawing>
            <wp:anchor distT="0" distB="0" distL="114935" distR="114935" simplePos="0" relativeHeight="251659264" behindDoc="1" locked="0" layoutInCell="1" allowOverlap="1" wp14:anchorId="571DB380" wp14:editId="020CF93F">
              <wp:simplePos x="0" y="0"/>
              <wp:positionH relativeFrom="column">
                <wp:posOffset>-3810</wp:posOffset>
              </wp:positionH>
              <wp:positionV relativeFrom="paragraph">
                <wp:posOffset>-199390</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F5540" w14:textId="7A4C3871" w:rsidR="008A4D8C" w:rsidRDefault="008A4D8C" w:rsidP="008A4D8C">
                          <w:pPr>
                            <w:jc w:val="left"/>
                          </w:pPr>
                          <w:r>
                            <w:rPr>
                              <w:rFonts w:cs="Arial"/>
                              <w:sz w:val="16"/>
                              <w:szCs w:val="16"/>
                              <w:lang w:val="es-MX"/>
                            </w:rPr>
                            <w:t>Carrera. 80 I N°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DB380" id="_x0000_t202" coordsize="21600,21600" o:spt="202" path="m,l,21600r21600,l21600,xe">
              <v:stroke joinstyle="miter"/>
              <v:path gradientshapeok="t" o:connecttype="rect"/>
            </v:shapetype>
            <v:shape id="Cuadro de texto 19" o:spid="_x0000_s1027" type="#_x0000_t202" style="position:absolute;left:0;text-align:left;margin-left:-.3pt;margin-top:-15.7pt;width:124.5pt;height:54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" stroked="f">
              <v:textbox inset="0,0,0,0">
                <w:txbxContent>
                  <w:p w14:paraId="6B3F5540" w14:textId="7A4C3871" w:rsidR="008A4D8C" w:rsidRDefault="008A4D8C" w:rsidP="008A4D8C">
                    <w:pPr>
                      <w:jc w:val="left"/>
                    </w:pPr>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v:textbox>
            </v:shape>
          </w:pict>
        </mc:Fallback>
      </mc:AlternateContent>
    </w:r>
    <w:r w:rsidR="001C46D9">
      <w:t xml:space="preserve">  </w:t>
    </w:r>
    <w:r w:rsidR="001C46D9">
      <w:tab/>
      <w:t xml:space="preserve">                                                                                                                                       </w:t>
    </w:r>
    <w:r w:rsidR="001C46D9">
      <w:fldChar w:fldCharType="begin"/>
    </w:r>
    <w:r w:rsidR="001C46D9">
      <w:instrText>PAGE   \* MERGEFORMAT</w:instrText>
    </w:r>
    <w:r w:rsidR="001C46D9">
      <w:fldChar w:fldCharType="separate"/>
    </w:r>
    <w:r w:rsidR="007E077D" w:rsidRPr="007E077D">
      <w:rPr>
        <w:noProof/>
        <w:lang w:val="es-ES"/>
      </w:rPr>
      <w:t>1</w:t>
    </w:r>
    <w:r w:rsidR="001C46D9">
      <w:fldChar w:fldCharType="end"/>
    </w:r>
    <w:r w:rsidR="001C46D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03DBD" w14:textId="77777777" w:rsidR="00F06BF3" w:rsidRDefault="00F06BF3" w:rsidP="00D97E04">
      <w:pPr>
        <w:spacing w:before="0" w:after="0"/>
      </w:pPr>
      <w:r>
        <w:separator/>
      </w:r>
    </w:p>
  </w:footnote>
  <w:footnote w:type="continuationSeparator" w:id="0">
    <w:p w14:paraId="75F8C731" w14:textId="77777777" w:rsidR="00F06BF3" w:rsidRDefault="00F06BF3" w:rsidP="00D97E04">
      <w:pPr>
        <w:spacing w:before="0" w:after="0"/>
      </w:pPr>
      <w:r>
        <w:continuationSeparator/>
      </w:r>
    </w:p>
  </w:footnote>
  <w:footnote w:type="continuationNotice" w:id="1">
    <w:p w14:paraId="3847CB90" w14:textId="77777777" w:rsidR="00F06BF3" w:rsidRDefault="00F06BF3">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8247630">
    <w:abstractNumId w:val="0"/>
  </w:num>
  <w:num w:numId="2" w16cid:durableId="1852983971">
    <w:abstractNumId w:val="1"/>
  </w:num>
  <w:num w:numId="3" w16cid:durableId="10896157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6795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F4"/>
    <w:rsid w:val="000038A7"/>
    <w:rsid w:val="00010E5B"/>
    <w:rsid w:val="0001140D"/>
    <w:rsid w:val="00016B8D"/>
    <w:rsid w:val="00017D16"/>
    <w:rsid w:val="00024A26"/>
    <w:rsid w:val="00026A3B"/>
    <w:rsid w:val="00027464"/>
    <w:rsid w:val="00032BF8"/>
    <w:rsid w:val="00033D60"/>
    <w:rsid w:val="00043622"/>
    <w:rsid w:val="00046B93"/>
    <w:rsid w:val="000535D5"/>
    <w:rsid w:val="00053EDB"/>
    <w:rsid w:val="00054A10"/>
    <w:rsid w:val="00063B78"/>
    <w:rsid w:val="00067550"/>
    <w:rsid w:val="00067AD3"/>
    <w:rsid w:val="00081D21"/>
    <w:rsid w:val="0008426D"/>
    <w:rsid w:val="00090C84"/>
    <w:rsid w:val="000937AC"/>
    <w:rsid w:val="000A01B8"/>
    <w:rsid w:val="000A3D90"/>
    <w:rsid w:val="000A4DFA"/>
    <w:rsid w:val="000B205F"/>
    <w:rsid w:val="000B47FB"/>
    <w:rsid w:val="000B6CAE"/>
    <w:rsid w:val="000C43C1"/>
    <w:rsid w:val="000D065C"/>
    <w:rsid w:val="000D5832"/>
    <w:rsid w:val="000F4851"/>
    <w:rsid w:val="000F7B5E"/>
    <w:rsid w:val="00100A1D"/>
    <w:rsid w:val="00107B8D"/>
    <w:rsid w:val="00120F3E"/>
    <w:rsid w:val="00143A4D"/>
    <w:rsid w:val="00143B83"/>
    <w:rsid w:val="00163E71"/>
    <w:rsid w:val="00180D72"/>
    <w:rsid w:val="00181647"/>
    <w:rsid w:val="00182C46"/>
    <w:rsid w:val="00182E78"/>
    <w:rsid w:val="0018378F"/>
    <w:rsid w:val="001849C3"/>
    <w:rsid w:val="00186036"/>
    <w:rsid w:val="00190838"/>
    <w:rsid w:val="00191065"/>
    <w:rsid w:val="00191365"/>
    <w:rsid w:val="001923BB"/>
    <w:rsid w:val="00193517"/>
    <w:rsid w:val="00194D55"/>
    <w:rsid w:val="00197D05"/>
    <w:rsid w:val="001A063B"/>
    <w:rsid w:val="001A2543"/>
    <w:rsid w:val="001A2FC2"/>
    <w:rsid w:val="001A5692"/>
    <w:rsid w:val="001B3CBE"/>
    <w:rsid w:val="001B430F"/>
    <w:rsid w:val="001C33E9"/>
    <w:rsid w:val="001C46D9"/>
    <w:rsid w:val="001C6FED"/>
    <w:rsid w:val="001D6B4F"/>
    <w:rsid w:val="001D7BA7"/>
    <w:rsid w:val="001F21B9"/>
    <w:rsid w:val="001F620B"/>
    <w:rsid w:val="001F703A"/>
    <w:rsid w:val="002000CE"/>
    <w:rsid w:val="00204FF2"/>
    <w:rsid w:val="00221270"/>
    <w:rsid w:val="00222903"/>
    <w:rsid w:val="00242AF7"/>
    <w:rsid w:val="00247FCC"/>
    <w:rsid w:val="0025297B"/>
    <w:rsid w:val="00257D61"/>
    <w:rsid w:val="00273B84"/>
    <w:rsid w:val="002761EB"/>
    <w:rsid w:val="0027729D"/>
    <w:rsid w:val="002819A9"/>
    <w:rsid w:val="002821AC"/>
    <w:rsid w:val="00283F88"/>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E4AEF"/>
    <w:rsid w:val="002F3B01"/>
    <w:rsid w:val="003009A9"/>
    <w:rsid w:val="003044CA"/>
    <w:rsid w:val="00304C4E"/>
    <w:rsid w:val="00304CEC"/>
    <w:rsid w:val="00320731"/>
    <w:rsid w:val="00322F5B"/>
    <w:rsid w:val="0032465D"/>
    <w:rsid w:val="0032720E"/>
    <w:rsid w:val="00331F3D"/>
    <w:rsid w:val="003359C9"/>
    <w:rsid w:val="00344E72"/>
    <w:rsid w:val="00346091"/>
    <w:rsid w:val="00351E6B"/>
    <w:rsid w:val="00352B3E"/>
    <w:rsid w:val="00356A0A"/>
    <w:rsid w:val="00361B0D"/>
    <w:rsid w:val="0036296C"/>
    <w:rsid w:val="003634DE"/>
    <w:rsid w:val="00372C4A"/>
    <w:rsid w:val="00372DF0"/>
    <w:rsid w:val="003757A2"/>
    <w:rsid w:val="00387AF4"/>
    <w:rsid w:val="00390F49"/>
    <w:rsid w:val="00396773"/>
    <w:rsid w:val="003A3AA9"/>
    <w:rsid w:val="003A3D22"/>
    <w:rsid w:val="003B4CB6"/>
    <w:rsid w:val="003C3F8A"/>
    <w:rsid w:val="003D4258"/>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4C01"/>
    <w:rsid w:val="004652D7"/>
    <w:rsid w:val="00466BBA"/>
    <w:rsid w:val="00473F14"/>
    <w:rsid w:val="0047432A"/>
    <w:rsid w:val="00476619"/>
    <w:rsid w:val="004766A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17E6"/>
    <w:rsid w:val="00502F6A"/>
    <w:rsid w:val="00503953"/>
    <w:rsid w:val="0052093F"/>
    <w:rsid w:val="00521194"/>
    <w:rsid w:val="00521AB5"/>
    <w:rsid w:val="00533BA4"/>
    <w:rsid w:val="005367AE"/>
    <w:rsid w:val="00537B85"/>
    <w:rsid w:val="00542FB9"/>
    <w:rsid w:val="00547EF9"/>
    <w:rsid w:val="00550034"/>
    <w:rsid w:val="00557CD4"/>
    <w:rsid w:val="00560384"/>
    <w:rsid w:val="00562223"/>
    <w:rsid w:val="0056419B"/>
    <w:rsid w:val="005705A2"/>
    <w:rsid w:val="0057090D"/>
    <w:rsid w:val="005721B0"/>
    <w:rsid w:val="00573913"/>
    <w:rsid w:val="00585C9B"/>
    <w:rsid w:val="00591020"/>
    <w:rsid w:val="005945FD"/>
    <w:rsid w:val="005A34F7"/>
    <w:rsid w:val="005A38BE"/>
    <w:rsid w:val="005B18E9"/>
    <w:rsid w:val="005B70CE"/>
    <w:rsid w:val="005C029A"/>
    <w:rsid w:val="005C4FA4"/>
    <w:rsid w:val="005C7D5D"/>
    <w:rsid w:val="005D08BC"/>
    <w:rsid w:val="005D1B0B"/>
    <w:rsid w:val="005D2008"/>
    <w:rsid w:val="005D39FA"/>
    <w:rsid w:val="005E75D1"/>
    <w:rsid w:val="005F38EE"/>
    <w:rsid w:val="005F5621"/>
    <w:rsid w:val="005F655F"/>
    <w:rsid w:val="005F709F"/>
    <w:rsid w:val="0060340A"/>
    <w:rsid w:val="0061283C"/>
    <w:rsid w:val="006168CC"/>
    <w:rsid w:val="0061726D"/>
    <w:rsid w:val="0062493B"/>
    <w:rsid w:val="0062553F"/>
    <w:rsid w:val="00625F43"/>
    <w:rsid w:val="00634167"/>
    <w:rsid w:val="00634173"/>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12F5"/>
    <w:rsid w:val="00757B31"/>
    <w:rsid w:val="00761AA3"/>
    <w:rsid w:val="00766DAA"/>
    <w:rsid w:val="00766DBC"/>
    <w:rsid w:val="00770D92"/>
    <w:rsid w:val="00774A32"/>
    <w:rsid w:val="0078575A"/>
    <w:rsid w:val="00786D31"/>
    <w:rsid w:val="0079103C"/>
    <w:rsid w:val="007910C7"/>
    <w:rsid w:val="0079242D"/>
    <w:rsid w:val="00793C80"/>
    <w:rsid w:val="007979B9"/>
    <w:rsid w:val="007A27D9"/>
    <w:rsid w:val="007A77A3"/>
    <w:rsid w:val="007B0984"/>
    <w:rsid w:val="007B1DE1"/>
    <w:rsid w:val="007B376F"/>
    <w:rsid w:val="007B75EF"/>
    <w:rsid w:val="007C1DD5"/>
    <w:rsid w:val="007C32A9"/>
    <w:rsid w:val="007C4436"/>
    <w:rsid w:val="007C6BCD"/>
    <w:rsid w:val="007D158B"/>
    <w:rsid w:val="007D6956"/>
    <w:rsid w:val="007E077D"/>
    <w:rsid w:val="007E0FAF"/>
    <w:rsid w:val="007E1F28"/>
    <w:rsid w:val="007E6D8F"/>
    <w:rsid w:val="007E7EB8"/>
    <w:rsid w:val="007F063A"/>
    <w:rsid w:val="007F5C34"/>
    <w:rsid w:val="00804095"/>
    <w:rsid w:val="00804B1C"/>
    <w:rsid w:val="00804C50"/>
    <w:rsid w:val="00806A09"/>
    <w:rsid w:val="00815A24"/>
    <w:rsid w:val="00817C37"/>
    <w:rsid w:val="008276B9"/>
    <w:rsid w:val="008319EA"/>
    <w:rsid w:val="008407DB"/>
    <w:rsid w:val="00847FEA"/>
    <w:rsid w:val="008531E5"/>
    <w:rsid w:val="008566D6"/>
    <w:rsid w:val="0085679B"/>
    <w:rsid w:val="00861307"/>
    <w:rsid w:val="008666CF"/>
    <w:rsid w:val="0087053D"/>
    <w:rsid w:val="0087076E"/>
    <w:rsid w:val="00881917"/>
    <w:rsid w:val="00882F4B"/>
    <w:rsid w:val="008832B5"/>
    <w:rsid w:val="00887010"/>
    <w:rsid w:val="00892E64"/>
    <w:rsid w:val="00893338"/>
    <w:rsid w:val="008A4255"/>
    <w:rsid w:val="008A4D8C"/>
    <w:rsid w:val="008A73C5"/>
    <w:rsid w:val="008B1EA6"/>
    <w:rsid w:val="008C26F1"/>
    <w:rsid w:val="008C3445"/>
    <w:rsid w:val="008E6FD5"/>
    <w:rsid w:val="009071E4"/>
    <w:rsid w:val="009156B8"/>
    <w:rsid w:val="00923245"/>
    <w:rsid w:val="009264CE"/>
    <w:rsid w:val="00937BE0"/>
    <w:rsid w:val="009408EE"/>
    <w:rsid w:val="00942A5D"/>
    <w:rsid w:val="00944112"/>
    <w:rsid w:val="0095490B"/>
    <w:rsid w:val="009574F1"/>
    <w:rsid w:val="00957A49"/>
    <w:rsid w:val="00962595"/>
    <w:rsid w:val="009645C7"/>
    <w:rsid w:val="00972625"/>
    <w:rsid w:val="00977ACA"/>
    <w:rsid w:val="00987C1B"/>
    <w:rsid w:val="00996A9E"/>
    <w:rsid w:val="009A0131"/>
    <w:rsid w:val="009A30A2"/>
    <w:rsid w:val="009B2015"/>
    <w:rsid w:val="009B2480"/>
    <w:rsid w:val="009B2EA7"/>
    <w:rsid w:val="009B3433"/>
    <w:rsid w:val="009B5F4F"/>
    <w:rsid w:val="009B6A41"/>
    <w:rsid w:val="009B6F86"/>
    <w:rsid w:val="009C0630"/>
    <w:rsid w:val="009C6A9A"/>
    <w:rsid w:val="009D7066"/>
    <w:rsid w:val="009E2EEF"/>
    <w:rsid w:val="009E7527"/>
    <w:rsid w:val="009F1752"/>
    <w:rsid w:val="009F3130"/>
    <w:rsid w:val="009F3D72"/>
    <w:rsid w:val="009F663C"/>
    <w:rsid w:val="00A0049C"/>
    <w:rsid w:val="00A0484D"/>
    <w:rsid w:val="00A115B8"/>
    <w:rsid w:val="00A26867"/>
    <w:rsid w:val="00A31A8C"/>
    <w:rsid w:val="00A32144"/>
    <w:rsid w:val="00A333A9"/>
    <w:rsid w:val="00A35038"/>
    <w:rsid w:val="00A35214"/>
    <w:rsid w:val="00A40247"/>
    <w:rsid w:val="00A5107E"/>
    <w:rsid w:val="00A61B64"/>
    <w:rsid w:val="00A81114"/>
    <w:rsid w:val="00A82FF7"/>
    <w:rsid w:val="00A9283A"/>
    <w:rsid w:val="00A93DD0"/>
    <w:rsid w:val="00AA2CEE"/>
    <w:rsid w:val="00AB2D25"/>
    <w:rsid w:val="00AB5AC4"/>
    <w:rsid w:val="00AB6737"/>
    <w:rsid w:val="00AC3E82"/>
    <w:rsid w:val="00AC661F"/>
    <w:rsid w:val="00AD0356"/>
    <w:rsid w:val="00AD6804"/>
    <w:rsid w:val="00AF03F4"/>
    <w:rsid w:val="00AF049F"/>
    <w:rsid w:val="00AF0B19"/>
    <w:rsid w:val="00AF70DE"/>
    <w:rsid w:val="00B121C4"/>
    <w:rsid w:val="00B21C06"/>
    <w:rsid w:val="00B2545D"/>
    <w:rsid w:val="00B33CC7"/>
    <w:rsid w:val="00B358C4"/>
    <w:rsid w:val="00B47465"/>
    <w:rsid w:val="00B553F0"/>
    <w:rsid w:val="00B55A8B"/>
    <w:rsid w:val="00B60BB8"/>
    <w:rsid w:val="00B76D20"/>
    <w:rsid w:val="00B80437"/>
    <w:rsid w:val="00B81611"/>
    <w:rsid w:val="00B83EED"/>
    <w:rsid w:val="00B93D39"/>
    <w:rsid w:val="00BA38F5"/>
    <w:rsid w:val="00BA582A"/>
    <w:rsid w:val="00BA7169"/>
    <w:rsid w:val="00BA7563"/>
    <w:rsid w:val="00BB492D"/>
    <w:rsid w:val="00BB5121"/>
    <w:rsid w:val="00BC16E1"/>
    <w:rsid w:val="00BD2BD3"/>
    <w:rsid w:val="00BD3EA2"/>
    <w:rsid w:val="00BD50C1"/>
    <w:rsid w:val="00BD6EF3"/>
    <w:rsid w:val="00BD77A9"/>
    <w:rsid w:val="00BE6275"/>
    <w:rsid w:val="00BF1594"/>
    <w:rsid w:val="00C010A9"/>
    <w:rsid w:val="00C042FA"/>
    <w:rsid w:val="00C10C1E"/>
    <w:rsid w:val="00C1178D"/>
    <w:rsid w:val="00C152EB"/>
    <w:rsid w:val="00C1674B"/>
    <w:rsid w:val="00C4187A"/>
    <w:rsid w:val="00C46089"/>
    <w:rsid w:val="00C517CA"/>
    <w:rsid w:val="00C54C82"/>
    <w:rsid w:val="00C564D3"/>
    <w:rsid w:val="00C568D1"/>
    <w:rsid w:val="00C57761"/>
    <w:rsid w:val="00C66259"/>
    <w:rsid w:val="00C72B69"/>
    <w:rsid w:val="00C774F8"/>
    <w:rsid w:val="00C8561B"/>
    <w:rsid w:val="00C90BE6"/>
    <w:rsid w:val="00C920FE"/>
    <w:rsid w:val="00C92256"/>
    <w:rsid w:val="00CA0186"/>
    <w:rsid w:val="00CB7108"/>
    <w:rsid w:val="00CC0363"/>
    <w:rsid w:val="00CC0801"/>
    <w:rsid w:val="00CC5831"/>
    <w:rsid w:val="00CC7A43"/>
    <w:rsid w:val="00CD3ABB"/>
    <w:rsid w:val="00CD3FD6"/>
    <w:rsid w:val="00CD571D"/>
    <w:rsid w:val="00CE3B26"/>
    <w:rsid w:val="00CF2E00"/>
    <w:rsid w:val="00CF41C5"/>
    <w:rsid w:val="00D03FFA"/>
    <w:rsid w:val="00D04F88"/>
    <w:rsid w:val="00D06802"/>
    <w:rsid w:val="00D14EF9"/>
    <w:rsid w:val="00D20A51"/>
    <w:rsid w:val="00D22CB4"/>
    <w:rsid w:val="00D25126"/>
    <w:rsid w:val="00D306D0"/>
    <w:rsid w:val="00D3198D"/>
    <w:rsid w:val="00D31CC0"/>
    <w:rsid w:val="00D44453"/>
    <w:rsid w:val="00D630D3"/>
    <w:rsid w:val="00D67330"/>
    <w:rsid w:val="00D75A27"/>
    <w:rsid w:val="00D75B7C"/>
    <w:rsid w:val="00D766DE"/>
    <w:rsid w:val="00D80C6E"/>
    <w:rsid w:val="00D91E40"/>
    <w:rsid w:val="00D9214D"/>
    <w:rsid w:val="00D97E04"/>
    <w:rsid w:val="00DA0D26"/>
    <w:rsid w:val="00DA2A10"/>
    <w:rsid w:val="00DA7972"/>
    <w:rsid w:val="00DC27F0"/>
    <w:rsid w:val="00DD1D79"/>
    <w:rsid w:val="00DD6EC0"/>
    <w:rsid w:val="00DE4492"/>
    <w:rsid w:val="00DE453C"/>
    <w:rsid w:val="00DE6998"/>
    <w:rsid w:val="00DF0901"/>
    <w:rsid w:val="00DF1C00"/>
    <w:rsid w:val="00E04E9C"/>
    <w:rsid w:val="00E10B1D"/>
    <w:rsid w:val="00E1109B"/>
    <w:rsid w:val="00E125BD"/>
    <w:rsid w:val="00E32285"/>
    <w:rsid w:val="00E32597"/>
    <w:rsid w:val="00E32DBB"/>
    <w:rsid w:val="00E5546B"/>
    <w:rsid w:val="00E70324"/>
    <w:rsid w:val="00E7293D"/>
    <w:rsid w:val="00E76FCB"/>
    <w:rsid w:val="00E82886"/>
    <w:rsid w:val="00E86166"/>
    <w:rsid w:val="00E95399"/>
    <w:rsid w:val="00EA24DB"/>
    <w:rsid w:val="00EB032B"/>
    <w:rsid w:val="00EB6CD7"/>
    <w:rsid w:val="00ED26F0"/>
    <w:rsid w:val="00EF5DA5"/>
    <w:rsid w:val="00EF5FDB"/>
    <w:rsid w:val="00EF656C"/>
    <w:rsid w:val="00F06BF3"/>
    <w:rsid w:val="00F12D8F"/>
    <w:rsid w:val="00F15318"/>
    <w:rsid w:val="00F15C2C"/>
    <w:rsid w:val="00F2301E"/>
    <w:rsid w:val="00F2799E"/>
    <w:rsid w:val="00F27BDC"/>
    <w:rsid w:val="00F33932"/>
    <w:rsid w:val="00F34243"/>
    <w:rsid w:val="00F35B28"/>
    <w:rsid w:val="00F715E8"/>
    <w:rsid w:val="00F73925"/>
    <w:rsid w:val="00F7615C"/>
    <w:rsid w:val="00F82D14"/>
    <w:rsid w:val="00F860FD"/>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E7661"/>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docId w15:val="{46F0CCB5-359A-4586-B919-989B283D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rsid w:val="00CB7108"/>
    <w:pPr>
      <w:suppressAutoHyphens/>
      <w:spacing w:before="0" w:after="120"/>
      <w:jc w:val="left"/>
    </w:pPr>
    <w:rPr>
      <w:rFonts w:ascii="Times New Roman" w:hAnsi="Times New Roman"/>
      <w:sz w:val="20"/>
      <w:szCs w:val="20"/>
      <w:lang w:val="es-ES" w:eastAsia="zh-CN"/>
    </w:rPr>
  </w:style>
  <w:style w:type="character" w:customStyle="1" w:styleId="TextoindependienteCar">
    <w:name w:val="Texto independiente Car"/>
    <w:basedOn w:val="Fuentedeprrafopredeter"/>
    <w:link w:val="Textoindependiente"/>
    <w:rsid w:val="00CB7108"/>
    <w:rPr>
      <w:rFonts w:ascii="Times New Roman" w:eastAsia="Times New Roman" w:hAnsi="Times New Roman" w:cs="Times New Roman"/>
      <w:sz w:val="20"/>
      <w:szCs w:val="20"/>
      <w:lang w:val="es-ES" w:eastAsia="zh-CN"/>
    </w:rPr>
  </w:style>
  <w:style w:type="paragraph" w:customStyle="1" w:styleId="Standard">
    <w:name w:val="Standard"/>
    <w:link w:val="StandardCar"/>
    <w:qFormat/>
    <w:rsid w:val="00CB7108"/>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CB7108"/>
    <w:rPr>
      <w:rFonts w:ascii="Times New Roman" w:eastAsia="Times New Roman" w:hAnsi="Times New Roman" w:cs="Times New Roman"/>
      <w:kern w:val="3"/>
      <w:sz w:val="20"/>
      <w:szCs w:val="20"/>
      <w:lang w:eastAsia="zh-CN"/>
    </w:rPr>
  </w:style>
  <w:style w:type="paragraph" w:styleId="Sinespaciado">
    <w:name w:val="No Spacing"/>
    <w:uiPriority w:val="1"/>
    <w:qFormat/>
    <w:rsid w:val="00CB7108"/>
    <w:pPr>
      <w:spacing w:after="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23DE0-7B0D-4EC4-8BE3-F2445FDA3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3927A1DA-FE50-4F21-8F81-28248D8F0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1192</Words>
  <Characters>6559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Ronald Deivys Reyes Barrera</cp:lastModifiedBy>
  <cp:revision>3</cp:revision>
  <dcterms:created xsi:type="dcterms:W3CDTF">2023-05-25T19:50:00Z</dcterms:created>
  <dcterms:modified xsi:type="dcterms:W3CDTF">2025-06-19T14:20:00Z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