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0B292" w14:textId="77777777" w:rsidR="00A31AD2" w:rsidRPr="0003673F" w:rsidRDefault="00A31AD2" w:rsidP="00CA7722">
      <w:pPr>
        <w:jc w:val="both"/>
        <w:rPr>
          <w:rFonts w:ascii="Arial" w:hAnsi="Arial" w:cs="Arial"/>
          <w:b/>
          <w:bCs/>
          <w:sz w:val="20"/>
          <w:szCs w:val="20"/>
          <w:lang w:val="es-CO"/>
        </w:rPr>
      </w:pPr>
    </w:p>
    <w:p w14:paraId="77743EE3" w14:textId="77777777" w:rsidR="00A31AD2" w:rsidRPr="0003673F" w:rsidRDefault="00A31AD2" w:rsidP="00CA7722">
      <w:pPr>
        <w:jc w:val="both"/>
        <w:rPr>
          <w:rFonts w:ascii="Arial" w:hAnsi="Arial" w:cs="Arial"/>
          <w:b/>
          <w:bCs/>
          <w:sz w:val="20"/>
          <w:szCs w:val="20"/>
          <w:lang w:val="es-CO"/>
        </w:rPr>
      </w:pPr>
    </w:p>
    <w:p w14:paraId="3286F7EE" w14:textId="24FF7690" w:rsidR="00985DEA" w:rsidRPr="005C546D" w:rsidRDefault="00A31AD2" w:rsidP="005C546D">
      <w:pPr>
        <w:jc w:val="center"/>
        <w:rPr>
          <w:rFonts w:ascii="Arial" w:hAnsi="Arial" w:cs="Arial"/>
          <w:b/>
          <w:bCs/>
          <w:lang w:val="es-CO"/>
        </w:rPr>
      </w:pPr>
      <w:r w:rsidRPr="005C546D">
        <w:rPr>
          <w:rFonts w:ascii="Arial" w:hAnsi="Arial" w:cs="Arial"/>
          <w:b/>
          <w:bCs/>
          <w:lang w:val="es-CO"/>
        </w:rPr>
        <w:t>ANEXO No 11</w:t>
      </w:r>
    </w:p>
    <w:p w14:paraId="51CB6730" w14:textId="7297E501" w:rsidR="00A31AD2" w:rsidRPr="005C546D" w:rsidRDefault="00A31AD2" w:rsidP="005C546D">
      <w:pPr>
        <w:jc w:val="center"/>
        <w:rPr>
          <w:rFonts w:ascii="Arial" w:hAnsi="Arial" w:cs="Arial"/>
          <w:b/>
          <w:bCs/>
          <w:lang w:val="es-CO"/>
        </w:rPr>
      </w:pPr>
      <w:r w:rsidRPr="005C546D">
        <w:rPr>
          <w:rFonts w:ascii="Arial" w:hAnsi="Arial" w:cs="Arial"/>
          <w:b/>
          <w:bCs/>
          <w:lang w:val="es-CO"/>
        </w:rPr>
        <w:t>FICHA TECNICA</w:t>
      </w:r>
    </w:p>
    <w:p w14:paraId="552923CB" w14:textId="77777777" w:rsidR="00A31AD2" w:rsidRPr="0003673F" w:rsidRDefault="00A31AD2" w:rsidP="00CA7722">
      <w:pPr>
        <w:jc w:val="both"/>
        <w:rPr>
          <w:rFonts w:ascii="Arial" w:hAnsi="Arial" w:cs="Arial"/>
          <w:b/>
          <w:bCs/>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3"/>
        <w:gridCol w:w="6005"/>
        <w:gridCol w:w="1701"/>
        <w:gridCol w:w="1319"/>
      </w:tblGrid>
      <w:tr w:rsidR="00027E51" w:rsidRPr="0003673F" w14:paraId="377B9BB4" w14:textId="77777777" w:rsidTr="00027E51">
        <w:trPr>
          <w:trHeight w:val="264"/>
        </w:trPr>
        <w:tc>
          <w:tcPr>
            <w:tcW w:w="9678" w:type="dxa"/>
            <w:gridSpan w:val="4"/>
            <w:shd w:val="clear" w:color="000000" w:fill="D9D9D9"/>
            <w:noWrap/>
            <w:vAlign w:val="center"/>
            <w:hideMark/>
          </w:tcPr>
          <w:p w14:paraId="6BC9CAF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ALIMENTOS E INSUMOS VETERINARIOS </w:t>
            </w:r>
          </w:p>
        </w:tc>
      </w:tr>
      <w:tr w:rsidR="00027E51" w:rsidRPr="0003673F" w14:paraId="3FB072C8" w14:textId="77777777" w:rsidTr="00027E51">
        <w:trPr>
          <w:trHeight w:val="616"/>
        </w:trPr>
        <w:tc>
          <w:tcPr>
            <w:tcW w:w="653" w:type="dxa"/>
            <w:shd w:val="clear" w:color="000000" w:fill="D9D9D9"/>
            <w:noWrap/>
            <w:vAlign w:val="center"/>
            <w:hideMark/>
          </w:tcPr>
          <w:p w14:paraId="1C11108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ITEM </w:t>
            </w:r>
          </w:p>
        </w:tc>
        <w:tc>
          <w:tcPr>
            <w:tcW w:w="6005" w:type="dxa"/>
            <w:shd w:val="clear" w:color="000000" w:fill="D9D9D9"/>
            <w:noWrap/>
            <w:vAlign w:val="center"/>
            <w:hideMark/>
          </w:tcPr>
          <w:p w14:paraId="55B4A1A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DESCRIPCIÓN O DETALLE</w:t>
            </w:r>
          </w:p>
        </w:tc>
        <w:tc>
          <w:tcPr>
            <w:tcW w:w="1701" w:type="dxa"/>
            <w:shd w:val="clear" w:color="000000" w:fill="D9D9D9"/>
            <w:noWrap/>
            <w:vAlign w:val="center"/>
            <w:hideMark/>
          </w:tcPr>
          <w:p w14:paraId="0DA95E0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 DE MEDIDA</w:t>
            </w:r>
          </w:p>
        </w:tc>
        <w:tc>
          <w:tcPr>
            <w:tcW w:w="1319" w:type="dxa"/>
            <w:shd w:val="clear" w:color="000000" w:fill="D9D9D9"/>
            <w:noWrap/>
            <w:vAlign w:val="center"/>
            <w:hideMark/>
          </w:tcPr>
          <w:p w14:paraId="35880EE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CANTIDAD</w:t>
            </w:r>
          </w:p>
        </w:tc>
      </w:tr>
      <w:tr w:rsidR="00027E51" w:rsidRPr="0003673F" w14:paraId="363DFD2E" w14:textId="77777777" w:rsidTr="00027E51">
        <w:trPr>
          <w:trHeight w:val="528"/>
        </w:trPr>
        <w:tc>
          <w:tcPr>
            <w:tcW w:w="653" w:type="dxa"/>
            <w:noWrap/>
            <w:vAlign w:val="center"/>
            <w:hideMark/>
          </w:tcPr>
          <w:p w14:paraId="6F304BB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c>
          <w:tcPr>
            <w:tcW w:w="6005" w:type="dxa"/>
            <w:noWrap/>
            <w:vAlign w:val="center"/>
            <w:hideMark/>
          </w:tcPr>
          <w:p w14:paraId="2AD52B8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Escalares adultos (Pterophillum Escalar) 8 cm etapa juvenil.</w:t>
            </w:r>
          </w:p>
        </w:tc>
        <w:tc>
          <w:tcPr>
            <w:tcW w:w="1701" w:type="dxa"/>
            <w:noWrap/>
            <w:vAlign w:val="center"/>
            <w:hideMark/>
          </w:tcPr>
          <w:p w14:paraId="4EF4C77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F951B1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A1C704A" w14:textId="77777777" w:rsidTr="00027E51">
        <w:trPr>
          <w:trHeight w:val="528"/>
        </w:trPr>
        <w:tc>
          <w:tcPr>
            <w:tcW w:w="653" w:type="dxa"/>
            <w:noWrap/>
            <w:vAlign w:val="center"/>
            <w:hideMark/>
          </w:tcPr>
          <w:p w14:paraId="032698C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w:t>
            </w:r>
          </w:p>
        </w:tc>
        <w:tc>
          <w:tcPr>
            <w:tcW w:w="6005" w:type="dxa"/>
            <w:noWrap/>
            <w:vAlign w:val="center"/>
            <w:hideMark/>
          </w:tcPr>
          <w:p w14:paraId="7AC0575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Pez Oscar (Astronotus ocellatus)</w:t>
            </w:r>
          </w:p>
        </w:tc>
        <w:tc>
          <w:tcPr>
            <w:tcW w:w="1701" w:type="dxa"/>
            <w:noWrap/>
            <w:vAlign w:val="center"/>
            <w:hideMark/>
          </w:tcPr>
          <w:p w14:paraId="3FE4B71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452087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A1BB270" w14:textId="77777777" w:rsidTr="00027E51">
        <w:trPr>
          <w:trHeight w:val="528"/>
        </w:trPr>
        <w:tc>
          <w:tcPr>
            <w:tcW w:w="653" w:type="dxa"/>
            <w:noWrap/>
            <w:vAlign w:val="center"/>
            <w:hideMark/>
          </w:tcPr>
          <w:p w14:paraId="500C884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w:t>
            </w:r>
          </w:p>
        </w:tc>
        <w:tc>
          <w:tcPr>
            <w:tcW w:w="6005" w:type="dxa"/>
            <w:noWrap/>
            <w:vAlign w:val="center"/>
            <w:hideMark/>
          </w:tcPr>
          <w:p w14:paraId="0BD5950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Agujon (Boulengerella maculata)</w:t>
            </w:r>
          </w:p>
        </w:tc>
        <w:tc>
          <w:tcPr>
            <w:tcW w:w="1701" w:type="dxa"/>
            <w:noWrap/>
            <w:vAlign w:val="center"/>
            <w:hideMark/>
          </w:tcPr>
          <w:p w14:paraId="1BC37AC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3549C51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D8903C4" w14:textId="77777777" w:rsidTr="00027E51">
        <w:trPr>
          <w:trHeight w:val="528"/>
        </w:trPr>
        <w:tc>
          <w:tcPr>
            <w:tcW w:w="653" w:type="dxa"/>
            <w:noWrap/>
            <w:vAlign w:val="center"/>
            <w:hideMark/>
          </w:tcPr>
          <w:p w14:paraId="439968C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4</w:t>
            </w:r>
          </w:p>
        </w:tc>
        <w:tc>
          <w:tcPr>
            <w:tcW w:w="6005" w:type="dxa"/>
            <w:noWrap/>
            <w:vAlign w:val="center"/>
            <w:hideMark/>
          </w:tcPr>
          <w:p w14:paraId="6F5557F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Falso Disco (Herus severus)</w:t>
            </w:r>
          </w:p>
        </w:tc>
        <w:tc>
          <w:tcPr>
            <w:tcW w:w="1701" w:type="dxa"/>
            <w:noWrap/>
            <w:vAlign w:val="center"/>
            <w:hideMark/>
          </w:tcPr>
          <w:p w14:paraId="381C3EA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2E9C4ED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8525A01" w14:textId="77777777" w:rsidTr="00027E51">
        <w:trPr>
          <w:trHeight w:val="528"/>
        </w:trPr>
        <w:tc>
          <w:tcPr>
            <w:tcW w:w="653" w:type="dxa"/>
            <w:noWrap/>
            <w:vAlign w:val="center"/>
            <w:hideMark/>
          </w:tcPr>
          <w:p w14:paraId="4C624D7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5</w:t>
            </w:r>
          </w:p>
        </w:tc>
        <w:tc>
          <w:tcPr>
            <w:tcW w:w="6005" w:type="dxa"/>
            <w:noWrap/>
            <w:vAlign w:val="center"/>
            <w:hideMark/>
          </w:tcPr>
          <w:p w14:paraId="7243CC1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Bagre (Pseudoplastytoma orinocoence)</w:t>
            </w:r>
          </w:p>
        </w:tc>
        <w:tc>
          <w:tcPr>
            <w:tcW w:w="1701" w:type="dxa"/>
            <w:noWrap/>
            <w:vAlign w:val="center"/>
            <w:hideMark/>
          </w:tcPr>
          <w:p w14:paraId="2DF8743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2F8FBCF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D428A09" w14:textId="77777777" w:rsidTr="00027E51">
        <w:trPr>
          <w:trHeight w:val="528"/>
        </w:trPr>
        <w:tc>
          <w:tcPr>
            <w:tcW w:w="653" w:type="dxa"/>
            <w:noWrap/>
            <w:vAlign w:val="center"/>
            <w:hideMark/>
          </w:tcPr>
          <w:p w14:paraId="4A53AA4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6</w:t>
            </w:r>
          </w:p>
        </w:tc>
        <w:tc>
          <w:tcPr>
            <w:tcW w:w="6005" w:type="dxa"/>
            <w:noWrap/>
            <w:vAlign w:val="center"/>
            <w:hideMark/>
          </w:tcPr>
          <w:p w14:paraId="06B7944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Jurupari (Satanoperca mapiritensis)</w:t>
            </w:r>
          </w:p>
        </w:tc>
        <w:tc>
          <w:tcPr>
            <w:tcW w:w="1701" w:type="dxa"/>
            <w:noWrap/>
            <w:vAlign w:val="center"/>
            <w:hideMark/>
          </w:tcPr>
          <w:p w14:paraId="4BC0034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204B212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34DD770" w14:textId="77777777" w:rsidTr="00027E51">
        <w:trPr>
          <w:trHeight w:val="528"/>
        </w:trPr>
        <w:tc>
          <w:tcPr>
            <w:tcW w:w="653" w:type="dxa"/>
            <w:noWrap/>
            <w:vAlign w:val="center"/>
            <w:hideMark/>
          </w:tcPr>
          <w:p w14:paraId="7CB66B0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7</w:t>
            </w:r>
          </w:p>
        </w:tc>
        <w:tc>
          <w:tcPr>
            <w:tcW w:w="6005" w:type="dxa"/>
            <w:noWrap/>
            <w:vAlign w:val="center"/>
            <w:hideMark/>
          </w:tcPr>
          <w:p w14:paraId="7D361EF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Yamu (Brycon amazonicus)</w:t>
            </w:r>
          </w:p>
        </w:tc>
        <w:tc>
          <w:tcPr>
            <w:tcW w:w="1701" w:type="dxa"/>
            <w:noWrap/>
            <w:vAlign w:val="center"/>
            <w:hideMark/>
          </w:tcPr>
          <w:p w14:paraId="204E3DE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74A9708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9695A2F" w14:textId="77777777" w:rsidTr="00027E51">
        <w:trPr>
          <w:trHeight w:val="528"/>
        </w:trPr>
        <w:tc>
          <w:tcPr>
            <w:tcW w:w="653" w:type="dxa"/>
            <w:noWrap/>
            <w:vAlign w:val="center"/>
            <w:hideMark/>
          </w:tcPr>
          <w:p w14:paraId="7C4E9DC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8</w:t>
            </w:r>
          </w:p>
        </w:tc>
        <w:tc>
          <w:tcPr>
            <w:tcW w:w="6005" w:type="dxa"/>
            <w:noWrap/>
            <w:vAlign w:val="center"/>
            <w:hideMark/>
          </w:tcPr>
          <w:p w14:paraId="6F06EC8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Cachama Albina (Piaractus brachypomus)</w:t>
            </w:r>
          </w:p>
        </w:tc>
        <w:tc>
          <w:tcPr>
            <w:tcW w:w="1701" w:type="dxa"/>
            <w:noWrap/>
            <w:vAlign w:val="center"/>
            <w:hideMark/>
          </w:tcPr>
          <w:p w14:paraId="77ADA56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BAE511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FB5BAED" w14:textId="77777777" w:rsidTr="00027E51">
        <w:trPr>
          <w:trHeight w:val="264"/>
        </w:trPr>
        <w:tc>
          <w:tcPr>
            <w:tcW w:w="653" w:type="dxa"/>
            <w:noWrap/>
            <w:vAlign w:val="center"/>
            <w:hideMark/>
          </w:tcPr>
          <w:p w14:paraId="69B5A8D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9</w:t>
            </w:r>
          </w:p>
        </w:tc>
        <w:tc>
          <w:tcPr>
            <w:tcW w:w="6005" w:type="dxa"/>
            <w:noWrap/>
            <w:vAlign w:val="center"/>
            <w:hideMark/>
          </w:tcPr>
          <w:p w14:paraId="791A61C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Corydoras sp</w:t>
            </w:r>
          </w:p>
        </w:tc>
        <w:tc>
          <w:tcPr>
            <w:tcW w:w="1701" w:type="dxa"/>
            <w:noWrap/>
            <w:vAlign w:val="center"/>
            <w:hideMark/>
          </w:tcPr>
          <w:p w14:paraId="0425A87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33BCDEA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0722AC2" w14:textId="77777777" w:rsidTr="00027E51">
        <w:trPr>
          <w:trHeight w:val="528"/>
        </w:trPr>
        <w:tc>
          <w:tcPr>
            <w:tcW w:w="653" w:type="dxa"/>
            <w:noWrap/>
            <w:vAlign w:val="center"/>
            <w:hideMark/>
          </w:tcPr>
          <w:p w14:paraId="29D0FA4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w:t>
            </w:r>
          </w:p>
        </w:tc>
        <w:tc>
          <w:tcPr>
            <w:tcW w:w="6005" w:type="dxa"/>
            <w:noWrap/>
            <w:vAlign w:val="center"/>
            <w:hideMark/>
          </w:tcPr>
          <w:p w14:paraId="511E4A1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Peces para el plan de colección: Caribe (Pugocentrus </w:t>
            </w:r>
            <w:proofErr w:type="gramStart"/>
            <w:r w:rsidRPr="0003673F">
              <w:rPr>
                <w:rFonts w:ascii="Arial" w:hAnsi="Arial" w:cs="Arial"/>
                <w:sz w:val="20"/>
                <w:szCs w:val="20"/>
              </w:rPr>
              <w:t>cariba)  etapa</w:t>
            </w:r>
            <w:proofErr w:type="gramEnd"/>
            <w:r w:rsidRPr="0003673F">
              <w:rPr>
                <w:rFonts w:ascii="Arial" w:hAnsi="Arial" w:cs="Arial"/>
                <w:sz w:val="20"/>
                <w:szCs w:val="20"/>
              </w:rPr>
              <w:t xml:space="preserve"> juvenil superior 4cm</w:t>
            </w:r>
          </w:p>
        </w:tc>
        <w:tc>
          <w:tcPr>
            <w:tcW w:w="1701" w:type="dxa"/>
            <w:noWrap/>
            <w:vAlign w:val="center"/>
            <w:hideMark/>
          </w:tcPr>
          <w:p w14:paraId="120D151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AEF112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7C31C45" w14:textId="77777777" w:rsidTr="00027E51">
        <w:trPr>
          <w:trHeight w:val="528"/>
        </w:trPr>
        <w:tc>
          <w:tcPr>
            <w:tcW w:w="653" w:type="dxa"/>
            <w:noWrap/>
            <w:vAlign w:val="center"/>
            <w:hideMark/>
          </w:tcPr>
          <w:p w14:paraId="16DF3EA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11</w:t>
            </w:r>
          </w:p>
        </w:tc>
        <w:tc>
          <w:tcPr>
            <w:tcW w:w="6005" w:type="dxa"/>
            <w:noWrap/>
            <w:vAlign w:val="center"/>
            <w:hideMark/>
          </w:tcPr>
          <w:p w14:paraId="0D734EE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Peces para el plan de colección: Otocinclo </w:t>
            </w:r>
            <w:proofErr w:type="gramStart"/>
            <w:r w:rsidRPr="0003673F">
              <w:rPr>
                <w:rFonts w:ascii="Arial" w:hAnsi="Arial" w:cs="Arial"/>
                <w:sz w:val="20"/>
                <w:szCs w:val="20"/>
              </w:rPr>
              <w:t>( Nannoptopama</w:t>
            </w:r>
            <w:proofErr w:type="gramEnd"/>
            <w:r w:rsidRPr="0003673F">
              <w:rPr>
                <w:rFonts w:ascii="Arial" w:hAnsi="Arial" w:cs="Arial"/>
                <w:sz w:val="20"/>
                <w:szCs w:val="20"/>
              </w:rPr>
              <w:t xml:space="preserve">  spectabile etapa juvenil superior 5cm</w:t>
            </w:r>
          </w:p>
        </w:tc>
        <w:tc>
          <w:tcPr>
            <w:tcW w:w="1701" w:type="dxa"/>
            <w:noWrap/>
            <w:vAlign w:val="center"/>
            <w:hideMark/>
          </w:tcPr>
          <w:p w14:paraId="1BA6E3A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C77B76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FA0013D" w14:textId="77777777" w:rsidTr="00027E51">
        <w:trPr>
          <w:trHeight w:val="792"/>
        </w:trPr>
        <w:tc>
          <w:tcPr>
            <w:tcW w:w="653" w:type="dxa"/>
            <w:noWrap/>
            <w:vAlign w:val="center"/>
            <w:hideMark/>
          </w:tcPr>
          <w:p w14:paraId="23204BA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12</w:t>
            </w:r>
          </w:p>
        </w:tc>
        <w:tc>
          <w:tcPr>
            <w:tcW w:w="6005" w:type="dxa"/>
            <w:noWrap/>
            <w:vAlign w:val="center"/>
            <w:hideMark/>
          </w:tcPr>
          <w:p w14:paraId="2903DFB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Raya común (Potamotrygon orbignyi), hembras etapa juvenil superior 5cm</w:t>
            </w:r>
          </w:p>
        </w:tc>
        <w:tc>
          <w:tcPr>
            <w:tcW w:w="1701" w:type="dxa"/>
            <w:noWrap/>
            <w:vAlign w:val="center"/>
            <w:hideMark/>
          </w:tcPr>
          <w:p w14:paraId="14A9A42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B0C3D7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8997C5B" w14:textId="77777777" w:rsidTr="00027E51">
        <w:trPr>
          <w:trHeight w:val="792"/>
        </w:trPr>
        <w:tc>
          <w:tcPr>
            <w:tcW w:w="653" w:type="dxa"/>
            <w:noWrap/>
            <w:vAlign w:val="center"/>
            <w:hideMark/>
          </w:tcPr>
          <w:p w14:paraId="285C3B4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13</w:t>
            </w:r>
          </w:p>
        </w:tc>
        <w:tc>
          <w:tcPr>
            <w:tcW w:w="6005" w:type="dxa"/>
            <w:noWrap/>
            <w:vAlign w:val="center"/>
            <w:hideMark/>
          </w:tcPr>
          <w:p w14:paraId="755BF76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Raya motoro (Potamotrygon motoro), Hembra etapa juvenil superior 4cm</w:t>
            </w:r>
          </w:p>
        </w:tc>
        <w:tc>
          <w:tcPr>
            <w:tcW w:w="1701" w:type="dxa"/>
            <w:noWrap/>
            <w:vAlign w:val="center"/>
            <w:hideMark/>
          </w:tcPr>
          <w:p w14:paraId="642E081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4FA7CF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83966E4" w14:textId="77777777" w:rsidTr="00027E51">
        <w:trPr>
          <w:trHeight w:val="528"/>
        </w:trPr>
        <w:tc>
          <w:tcPr>
            <w:tcW w:w="653" w:type="dxa"/>
            <w:noWrap/>
            <w:vAlign w:val="center"/>
            <w:hideMark/>
          </w:tcPr>
          <w:p w14:paraId="23447A5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14</w:t>
            </w:r>
          </w:p>
        </w:tc>
        <w:tc>
          <w:tcPr>
            <w:tcW w:w="6005" w:type="dxa"/>
            <w:noWrap/>
            <w:vAlign w:val="center"/>
            <w:hideMark/>
          </w:tcPr>
          <w:p w14:paraId="15170A5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Sopoaras Juveniles Semaprochilodus kneri -etapa juvenil 5cm</w:t>
            </w:r>
          </w:p>
        </w:tc>
        <w:tc>
          <w:tcPr>
            <w:tcW w:w="1701" w:type="dxa"/>
            <w:noWrap/>
            <w:vAlign w:val="center"/>
            <w:hideMark/>
          </w:tcPr>
          <w:p w14:paraId="2FF398A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2F34D0C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DF81284" w14:textId="77777777" w:rsidTr="00027E51">
        <w:trPr>
          <w:trHeight w:val="528"/>
        </w:trPr>
        <w:tc>
          <w:tcPr>
            <w:tcW w:w="653" w:type="dxa"/>
            <w:noWrap/>
            <w:vAlign w:val="center"/>
            <w:hideMark/>
          </w:tcPr>
          <w:p w14:paraId="6D2CE61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15</w:t>
            </w:r>
          </w:p>
        </w:tc>
        <w:tc>
          <w:tcPr>
            <w:tcW w:w="6005" w:type="dxa"/>
            <w:noWrap/>
            <w:vAlign w:val="center"/>
            <w:hideMark/>
          </w:tcPr>
          <w:p w14:paraId="6E83A8B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Abramites (Abramites hypselonatus) - etapa juvenil superior 15 cm</w:t>
            </w:r>
          </w:p>
        </w:tc>
        <w:tc>
          <w:tcPr>
            <w:tcW w:w="1701" w:type="dxa"/>
            <w:noWrap/>
            <w:vAlign w:val="center"/>
            <w:hideMark/>
          </w:tcPr>
          <w:p w14:paraId="4BED574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B39A83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C58D71F" w14:textId="77777777" w:rsidTr="00027E51">
        <w:trPr>
          <w:trHeight w:val="528"/>
        </w:trPr>
        <w:tc>
          <w:tcPr>
            <w:tcW w:w="653" w:type="dxa"/>
            <w:noWrap/>
            <w:vAlign w:val="center"/>
            <w:hideMark/>
          </w:tcPr>
          <w:p w14:paraId="50EB0A3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16</w:t>
            </w:r>
          </w:p>
        </w:tc>
        <w:tc>
          <w:tcPr>
            <w:tcW w:w="6005" w:type="dxa"/>
            <w:noWrap/>
            <w:vAlign w:val="center"/>
            <w:hideMark/>
          </w:tcPr>
          <w:p w14:paraId="63F4165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Arari coli rojo (Chalceus epakros) -etapa juvenil superior 5 cm</w:t>
            </w:r>
          </w:p>
        </w:tc>
        <w:tc>
          <w:tcPr>
            <w:tcW w:w="1701" w:type="dxa"/>
            <w:noWrap/>
            <w:vAlign w:val="center"/>
            <w:hideMark/>
          </w:tcPr>
          <w:p w14:paraId="260A7F3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7BC053B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5E74130" w14:textId="77777777" w:rsidTr="00027E51">
        <w:trPr>
          <w:trHeight w:val="528"/>
        </w:trPr>
        <w:tc>
          <w:tcPr>
            <w:tcW w:w="653" w:type="dxa"/>
            <w:noWrap/>
            <w:vAlign w:val="center"/>
            <w:hideMark/>
          </w:tcPr>
          <w:p w14:paraId="17417DE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17</w:t>
            </w:r>
          </w:p>
        </w:tc>
        <w:tc>
          <w:tcPr>
            <w:tcW w:w="6005" w:type="dxa"/>
            <w:noWrap/>
            <w:vAlign w:val="center"/>
            <w:hideMark/>
          </w:tcPr>
          <w:p w14:paraId="4688D9B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Bocachico (Prochilodus mariea) -etapa juvenil superior 15 cm</w:t>
            </w:r>
          </w:p>
        </w:tc>
        <w:tc>
          <w:tcPr>
            <w:tcW w:w="1701" w:type="dxa"/>
            <w:noWrap/>
            <w:vAlign w:val="center"/>
            <w:hideMark/>
          </w:tcPr>
          <w:p w14:paraId="0B16366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E31C1D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51087FC" w14:textId="77777777" w:rsidTr="00027E51">
        <w:trPr>
          <w:trHeight w:val="528"/>
        </w:trPr>
        <w:tc>
          <w:tcPr>
            <w:tcW w:w="653" w:type="dxa"/>
            <w:noWrap/>
            <w:vAlign w:val="center"/>
            <w:hideMark/>
          </w:tcPr>
          <w:p w14:paraId="13BC725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18</w:t>
            </w:r>
          </w:p>
        </w:tc>
        <w:tc>
          <w:tcPr>
            <w:tcW w:w="6005" w:type="dxa"/>
            <w:noWrap/>
            <w:vAlign w:val="center"/>
            <w:hideMark/>
          </w:tcPr>
          <w:p w14:paraId="3F7ADA9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Bocon zebrina (Crenicichla zebrina)- etapa juvenil superior 10 cm</w:t>
            </w:r>
          </w:p>
        </w:tc>
        <w:tc>
          <w:tcPr>
            <w:tcW w:w="1701" w:type="dxa"/>
            <w:noWrap/>
            <w:vAlign w:val="center"/>
            <w:hideMark/>
          </w:tcPr>
          <w:p w14:paraId="6720465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C376AF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88AFAF1" w14:textId="77777777" w:rsidTr="00027E51">
        <w:trPr>
          <w:trHeight w:val="528"/>
        </w:trPr>
        <w:tc>
          <w:tcPr>
            <w:tcW w:w="653" w:type="dxa"/>
            <w:noWrap/>
            <w:vAlign w:val="center"/>
            <w:hideMark/>
          </w:tcPr>
          <w:p w14:paraId="763DB61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19</w:t>
            </w:r>
          </w:p>
        </w:tc>
        <w:tc>
          <w:tcPr>
            <w:tcW w:w="6005" w:type="dxa"/>
            <w:noWrap/>
            <w:vAlign w:val="center"/>
            <w:hideMark/>
          </w:tcPr>
          <w:p w14:paraId="387FB7F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Peces para el plan de colección: </w:t>
            </w:r>
            <w:proofErr w:type="gramStart"/>
            <w:r w:rsidRPr="0003673F">
              <w:rPr>
                <w:rFonts w:ascii="Arial" w:hAnsi="Arial" w:cs="Arial"/>
                <w:sz w:val="20"/>
                <w:szCs w:val="20"/>
              </w:rPr>
              <w:t>Escalares  adultos( Pterophillum</w:t>
            </w:r>
            <w:proofErr w:type="gramEnd"/>
            <w:r w:rsidRPr="0003673F">
              <w:rPr>
                <w:rFonts w:ascii="Arial" w:hAnsi="Arial" w:cs="Arial"/>
                <w:sz w:val="20"/>
                <w:szCs w:val="20"/>
              </w:rPr>
              <w:t xml:space="preserve"> altum) 8 cm etapa juvenil.</w:t>
            </w:r>
          </w:p>
        </w:tc>
        <w:tc>
          <w:tcPr>
            <w:tcW w:w="1701" w:type="dxa"/>
            <w:noWrap/>
            <w:vAlign w:val="center"/>
            <w:hideMark/>
          </w:tcPr>
          <w:p w14:paraId="16C18BA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A18128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32A96D4" w14:textId="77777777" w:rsidTr="00027E51">
        <w:trPr>
          <w:trHeight w:val="528"/>
        </w:trPr>
        <w:tc>
          <w:tcPr>
            <w:tcW w:w="653" w:type="dxa"/>
            <w:noWrap/>
            <w:vAlign w:val="center"/>
            <w:hideMark/>
          </w:tcPr>
          <w:p w14:paraId="76C9B0B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20</w:t>
            </w:r>
          </w:p>
        </w:tc>
        <w:tc>
          <w:tcPr>
            <w:tcW w:w="6005" w:type="dxa"/>
            <w:noWrap/>
            <w:vAlign w:val="center"/>
            <w:hideMark/>
          </w:tcPr>
          <w:p w14:paraId="328E1D8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Falso escalar (Mesonauta insignis) etapa juvenil superior 4cm</w:t>
            </w:r>
          </w:p>
        </w:tc>
        <w:tc>
          <w:tcPr>
            <w:tcW w:w="1701" w:type="dxa"/>
            <w:noWrap/>
            <w:vAlign w:val="center"/>
            <w:hideMark/>
          </w:tcPr>
          <w:p w14:paraId="11106A7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3DD017B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0B38F6C" w14:textId="77777777" w:rsidTr="00027E51">
        <w:trPr>
          <w:trHeight w:val="528"/>
        </w:trPr>
        <w:tc>
          <w:tcPr>
            <w:tcW w:w="653" w:type="dxa"/>
            <w:noWrap/>
            <w:vAlign w:val="center"/>
            <w:hideMark/>
          </w:tcPr>
          <w:p w14:paraId="43E92A9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21</w:t>
            </w:r>
          </w:p>
        </w:tc>
        <w:tc>
          <w:tcPr>
            <w:tcW w:w="6005" w:type="dxa"/>
            <w:noWrap/>
            <w:vAlign w:val="center"/>
            <w:hideMark/>
          </w:tcPr>
          <w:p w14:paraId="6312D7B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Hemiodo de punto (Hemiodos unimaculatus) -etapa juvenil superior 4cm</w:t>
            </w:r>
          </w:p>
        </w:tc>
        <w:tc>
          <w:tcPr>
            <w:tcW w:w="1701" w:type="dxa"/>
            <w:noWrap/>
            <w:vAlign w:val="center"/>
            <w:hideMark/>
          </w:tcPr>
          <w:p w14:paraId="64EA558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CE10CC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4223E24" w14:textId="77777777" w:rsidTr="00027E51">
        <w:trPr>
          <w:trHeight w:val="792"/>
        </w:trPr>
        <w:tc>
          <w:tcPr>
            <w:tcW w:w="653" w:type="dxa"/>
            <w:noWrap/>
            <w:vAlign w:val="center"/>
            <w:hideMark/>
          </w:tcPr>
          <w:p w14:paraId="7392025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22</w:t>
            </w:r>
          </w:p>
        </w:tc>
        <w:tc>
          <w:tcPr>
            <w:tcW w:w="6005" w:type="dxa"/>
            <w:noWrap/>
            <w:vAlign w:val="center"/>
            <w:hideMark/>
          </w:tcPr>
          <w:p w14:paraId="4371ABB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Peces para el plan de colección: Juan Viejo Cola </w:t>
            </w:r>
            <w:proofErr w:type="gramStart"/>
            <w:r w:rsidRPr="0003673F">
              <w:rPr>
                <w:rFonts w:ascii="Arial" w:hAnsi="Arial" w:cs="Arial"/>
                <w:sz w:val="20"/>
                <w:szCs w:val="20"/>
              </w:rPr>
              <w:t>rayada(</w:t>
            </w:r>
            <w:proofErr w:type="gramEnd"/>
            <w:r w:rsidRPr="0003673F">
              <w:rPr>
                <w:rFonts w:ascii="Arial" w:hAnsi="Arial" w:cs="Arial"/>
                <w:sz w:val="20"/>
                <w:szCs w:val="20"/>
              </w:rPr>
              <w:t xml:space="preserve">Geophagus </w:t>
            </w:r>
            <w:proofErr w:type="gramStart"/>
            <w:r w:rsidRPr="0003673F">
              <w:rPr>
                <w:rFonts w:ascii="Arial" w:hAnsi="Arial" w:cs="Arial"/>
                <w:sz w:val="20"/>
                <w:szCs w:val="20"/>
              </w:rPr>
              <w:t>winemilleri )</w:t>
            </w:r>
            <w:proofErr w:type="gramEnd"/>
            <w:r w:rsidRPr="0003673F">
              <w:rPr>
                <w:rFonts w:ascii="Arial" w:hAnsi="Arial" w:cs="Arial"/>
                <w:sz w:val="20"/>
                <w:szCs w:val="20"/>
              </w:rPr>
              <w:t xml:space="preserve"> -etapa juvenil superior 3cm</w:t>
            </w:r>
          </w:p>
        </w:tc>
        <w:tc>
          <w:tcPr>
            <w:tcW w:w="1701" w:type="dxa"/>
            <w:noWrap/>
            <w:vAlign w:val="center"/>
            <w:hideMark/>
          </w:tcPr>
          <w:p w14:paraId="7AD53DC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1AF10B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4E855A1" w14:textId="77777777" w:rsidTr="00027E51">
        <w:trPr>
          <w:trHeight w:val="528"/>
        </w:trPr>
        <w:tc>
          <w:tcPr>
            <w:tcW w:w="653" w:type="dxa"/>
            <w:noWrap/>
            <w:vAlign w:val="center"/>
            <w:hideMark/>
          </w:tcPr>
          <w:p w14:paraId="00B69AE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23</w:t>
            </w:r>
          </w:p>
        </w:tc>
        <w:tc>
          <w:tcPr>
            <w:tcW w:w="6005" w:type="dxa"/>
            <w:noWrap/>
            <w:vAlign w:val="center"/>
            <w:hideMark/>
          </w:tcPr>
          <w:p w14:paraId="7860A59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Peces para el plan de colección: Leporinos tres </w:t>
            </w:r>
            <w:proofErr w:type="gramStart"/>
            <w:r w:rsidRPr="0003673F">
              <w:rPr>
                <w:rFonts w:ascii="Arial" w:hAnsi="Arial" w:cs="Arial"/>
                <w:sz w:val="20"/>
                <w:szCs w:val="20"/>
              </w:rPr>
              <w:t>puntos(</w:t>
            </w:r>
            <w:proofErr w:type="gramEnd"/>
            <w:r w:rsidRPr="0003673F">
              <w:rPr>
                <w:rFonts w:ascii="Arial" w:hAnsi="Arial" w:cs="Arial"/>
                <w:sz w:val="20"/>
                <w:szCs w:val="20"/>
              </w:rPr>
              <w:t>Leporinus boehlkei) etapa juvenil superior 4 cm</w:t>
            </w:r>
          </w:p>
        </w:tc>
        <w:tc>
          <w:tcPr>
            <w:tcW w:w="1701" w:type="dxa"/>
            <w:noWrap/>
            <w:vAlign w:val="center"/>
            <w:hideMark/>
          </w:tcPr>
          <w:p w14:paraId="2EBD9BB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3B0BF5F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7FE5849" w14:textId="77777777" w:rsidTr="00027E51">
        <w:trPr>
          <w:trHeight w:val="528"/>
        </w:trPr>
        <w:tc>
          <w:tcPr>
            <w:tcW w:w="653" w:type="dxa"/>
            <w:noWrap/>
            <w:vAlign w:val="center"/>
            <w:hideMark/>
          </w:tcPr>
          <w:p w14:paraId="7029EB3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24</w:t>
            </w:r>
          </w:p>
        </w:tc>
        <w:tc>
          <w:tcPr>
            <w:tcW w:w="6005" w:type="dxa"/>
            <w:noWrap/>
            <w:vAlign w:val="center"/>
            <w:hideMark/>
          </w:tcPr>
          <w:p w14:paraId="13315BC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Lisa comun (Laemoyita taeniata) etapa juvenil superior 5cm</w:t>
            </w:r>
          </w:p>
        </w:tc>
        <w:tc>
          <w:tcPr>
            <w:tcW w:w="1701" w:type="dxa"/>
            <w:noWrap/>
            <w:vAlign w:val="center"/>
            <w:hideMark/>
          </w:tcPr>
          <w:p w14:paraId="679A76C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2BCC4EF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48EBB11" w14:textId="77777777" w:rsidTr="00027E51">
        <w:trPr>
          <w:trHeight w:val="528"/>
        </w:trPr>
        <w:tc>
          <w:tcPr>
            <w:tcW w:w="653" w:type="dxa"/>
            <w:noWrap/>
            <w:vAlign w:val="center"/>
            <w:hideMark/>
          </w:tcPr>
          <w:p w14:paraId="538DBA5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25</w:t>
            </w:r>
          </w:p>
        </w:tc>
        <w:tc>
          <w:tcPr>
            <w:tcW w:w="6005" w:type="dxa"/>
            <w:noWrap/>
            <w:vAlign w:val="center"/>
            <w:hideMark/>
          </w:tcPr>
          <w:p w14:paraId="7F3282E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Nicuro (Pimelodus blochii)-etapa juvenil superior 17 cm</w:t>
            </w:r>
          </w:p>
        </w:tc>
        <w:tc>
          <w:tcPr>
            <w:tcW w:w="1701" w:type="dxa"/>
            <w:noWrap/>
            <w:vAlign w:val="center"/>
            <w:hideMark/>
          </w:tcPr>
          <w:p w14:paraId="4FD5D0C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8B861D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9FBE50A" w14:textId="77777777" w:rsidTr="00027E51">
        <w:trPr>
          <w:trHeight w:val="528"/>
        </w:trPr>
        <w:tc>
          <w:tcPr>
            <w:tcW w:w="653" w:type="dxa"/>
            <w:noWrap/>
            <w:vAlign w:val="center"/>
            <w:hideMark/>
          </w:tcPr>
          <w:p w14:paraId="62AB50F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26</w:t>
            </w:r>
          </w:p>
        </w:tc>
        <w:tc>
          <w:tcPr>
            <w:tcW w:w="6005" w:type="dxa"/>
            <w:noWrap/>
            <w:vAlign w:val="center"/>
            <w:hideMark/>
          </w:tcPr>
          <w:p w14:paraId="614E131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Palometa (Mylossoma duriventre) etapa juvenil superior 4cm</w:t>
            </w:r>
          </w:p>
        </w:tc>
        <w:tc>
          <w:tcPr>
            <w:tcW w:w="1701" w:type="dxa"/>
            <w:noWrap/>
            <w:vAlign w:val="center"/>
            <w:hideMark/>
          </w:tcPr>
          <w:p w14:paraId="0B3FEAE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2E2419B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41015F5" w14:textId="77777777" w:rsidTr="00027E51">
        <w:trPr>
          <w:trHeight w:val="528"/>
        </w:trPr>
        <w:tc>
          <w:tcPr>
            <w:tcW w:w="653" w:type="dxa"/>
            <w:noWrap/>
            <w:vAlign w:val="center"/>
            <w:hideMark/>
          </w:tcPr>
          <w:p w14:paraId="0F8E7CC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27</w:t>
            </w:r>
          </w:p>
        </w:tc>
        <w:tc>
          <w:tcPr>
            <w:tcW w:w="6005" w:type="dxa"/>
            <w:noWrap/>
            <w:vAlign w:val="center"/>
            <w:hideMark/>
          </w:tcPr>
          <w:p w14:paraId="68550D4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Pavon (Cichla orinocensis), superior 15 cm -etapa juvenil</w:t>
            </w:r>
          </w:p>
        </w:tc>
        <w:tc>
          <w:tcPr>
            <w:tcW w:w="1701" w:type="dxa"/>
            <w:noWrap/>
            <w:vAlign w:val="center"/>
            <w:hideMark/>
          </w:tcPr>
          <w:p w14:paraId="21EBE8E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725222D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5C39EC3" w14:textId="77777777" w:rsidTr="00027E51">
        <w:trPr>
          <w:trHeight w:val="792"/>
        </w:trPr>
        <w:tc>
          <w:tcPr>
            <w:tcW w:w="653" w:type="dxa"/>
            <w:noWrap/>
            <w:vAlign w:val="center"/>
            <w:hideMark/>
          </w:tcPr>
          <w:p w14:paraId="08272F2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28</w:t>
            </w:r>
          </w:p>
        </w:tc>
        <w:tc>
          <w:tcPr>
            <w:tcW w:w="6005" w:type="dxa"/>
            <w:noWrap/>
            <w:vAlign w:val="center"/>
            <w:hideMark/>
          </w:tcPr>
          <w:p w14:paraId="624881C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Pez Fantasma negro (Apteronatus albifrons), 15cm-etapa juvenil superior 3,5 cm</w:t>
            </w:r>
          </w:p>
        </w:tc>
        <w:tc>
          <w:tcPr>
            <w:tcW w:w="1701" w:type="dxa"/>
            <w:noWrap/>
            <w:vAlign w:val="center"/>
            <w:hideMark/>
          </w:tcPr>
          <w:p w14:paraId="12A8436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C2EAD8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2392A09" w14:textId="77777777" w:rsidTr="00027E51">
        <w:trPr>
          <w:trHeight w:val="528"/>
        </w:trPr>
        <w:tc>
          <w:tcPr>
            <w:tcW w:w="653" w:type="dxa"/>
            <w:noWrap/>
            <w:vAlign w:val="center"/>
            <w:hideMark/>
          </w:tcPr>
          <w:p w14:paraId="3CAE515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29</w:t>
            </w:r>
          </w:p>
        </w:tc>
        <w:tc>
          <w:tcPr>
            <w:tcW w:w="6005" w:type="dxa"/>
            <w:noWrap/>
            <w:vAlign w:val="center"/>
            <w:hideMark/>
          </w:tcPr>
          <w:p w14:paraId="067360C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Pez lapiz rayado (Anostomus anostomus) -etapa juvenil superior 3,5 cm</w:t>
            </w:r>
          </w:p>
        </w:tc>
        <w:tc>
          <w:tcPr>
            <w:tcW w:w="1701" w:type="dxa"/>
            <w:noWrap/>
            <w:vAlign w:val="center"/>
            <w:hideMark/>
          </w:tcPr>
          <w:p w14:paraId="13549AE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2FC70C8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B9F388F" w14:textId="77777777" w:rsidTr="00027E51">
        <w:trPr>
          <w:trHeight w:val="528"/>
        </w:trPr>
        <w:tc>
          <w:tcPr>
            <w:tcW w:w="653" w:type="dxa"/>
            <w:noWrap/>
            <w:vAlign w:val="center"/>
            <w:hideMark/>
          </w:tcPr>
          <w:p w14:paraId="660E403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30</w:t>
            </w:r>
          </w:p>
        </w:tc>
        <w:tc>
          <w:tcPr>
            <w:tcW w:w="6005" w:type="dxa"/>
            <w:noWrap/>
            <w:vAlign w:val="center"/>
            <w:hideMark/>
          </w:tcPr>
          <w:p w14:paraId="4BC2202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para el plan de colección: Strigata (Thracocharax stellatus)-etapa juvenil superior 4cm</w:t>
            </w:r>
          </w:p>
        </w:tc>
        <w:tc>
          <w:tcPr>
            <w:tcW w:w="1701" w:type="dxa"/>
            <w:noWrap/>
            <w:vAlign w:val="center"/>
            <w:hideMark/>
          </w:tcPr>
          <w:p w14:paraId="71583C0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104AE4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83C27C6" w14:textId="77777777" w:rsidTr="00027E51">
        <w:trPr>
          <w:trHeight w:val="528"/>
        </w:trPr>
        <w:tc>
          <w:tcPr>
            <w:tcW w:w="653" w:type="dxa"/>
            <w:noWrap/>
            <w:vAlign w:val="center"/>
            <w:hideMark/>
          </w:tcPr>
          <w:p w14:paraId="76497A1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31</w:t>
            </w:r>
          </w:p>
        </w:tc>
        <w:tc>
          <w:tcPr>
            <w:tcW w:w="6005" w:type="dxa"/>
            <w:noWrap/>
            <w:vAlign w:val="center"/>
            <w:hideMark/>
          </w:tcPr>
          <w:p w14:paraId="7BDDFB1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Peces para el plan de colección: Tigrito </w:t>
            </w:r>
            <w:proofErr w:type="gramStart"/>
            <w:r w:rsidRPr="0003673F">
              <w:rPr>
                <w:rFonts w:ascii="Arial" w:hAnsi="Arial" w:cs="Arial"/>
                <w:sz w:val="20"/>
                <w:szCs w:val="20"/>
              </w:rPr>
              <w:t>( Pimelodus</w:t>
            </w:r>
            <w:proofErr w:type="gramEnd"/>
            <w:r w:rsidRPr="0003673F">
              <w:rPr>
                <w:rFonts w:ascii="Arial" w:hAnsi="Arial" w:cs="Arial"/>
                <w:sz w:val="20"/>
                <w:szCs w:val="20"/>
              </w:rPr>
              <w:t xml:space="preserve"> blochii), superior 10cm -etapa juvenil</w:t>
            </w:r>
          </w:p>
        </w:tc>
        <w:tc>
          <w:tcPr>
            <w:tcW w:w="1701" w:type="dxa"/>
            <w:noWrap/>
            <w:vAlign w:val="center"/>
            <w:hideMark/>
          </w:tcPr>
          <w:p w14:paraId="0DF7158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B02748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764F442" w14:textId="77777777" w:rsidTr="00027E51">
        <w:trPr>
          <w:trHeight w:val="264"/>
        </w:trPr>
        <w:tc>
          <w:tcPr>
            <w:tcW w:w="653" w:type="dxa"/>
            <w:noWrap/>
            <w:vAlign w:val="center"/>
            <w:hideMark/>
          </w:tcPr>
          <w:p w14:paraId="06CE7F2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32</w:t>
            </w:r>
          </w:p>
        </w:tc>
        <w:tc>
          <w:tcPr>
            <w:tcW w:w="6005" w:type="dxa"/>
            <w:noWrap/>
            <w:vAlign w:val="center"/>
            <w:hideMark/>
          </w:tcPr>
          <w:p w14:paraId="3AF15CD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Pie de cria de caracol manzana Adultos</w:t>
            </w:r>
          </w:p>
        </w:tc>
        <w:tc>
          <w:tcPr>
            <w:tcW w:w="1701" w:type="dxa"/>
            <w:noWrap/>
            <w:vAlign w:val="center"/>
            <w:hideMark/>
          </w:tcPr>
          <w:p w14:paraId="5883F4E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958313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8D3DA26" w14:textId="77777777" w:rsidTr="00027E51">
        <w:trPr>
          <w:trHeight w:val="792"/>
        </w:trPr>
        <w:tc>
          <w:tcPr>
            <w:tcW w:w="653" w:type="dxa"/>
            <w:noWrap/>
            <w:vAlign w:val="center"/>
            <w:hideMark/>
          </w:tcPr>
          <w:p w14:paraId="66FB435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33</w:t>
            </w:r>
          </w:p>
        </w:tc>
        <w:tc>
          <w:tcPr>
            <w:tcW w:w="6005" w:type="dxa"/>
            <w:noWrap/>
            <w:vAlign w:val="center"/>
            <w:hideMark/>
          </w:tcPr>
          <w:p w14:paraId="5052753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Barbera de afeitar con mano de pasta, en acero inoxidable, resistente, que permite el cambio de cuchillas.</w:t>
            </w:r>
          </w:p>
        </w:tc>
        <w:tc>
          <w:tcPr>
            <w:tcW w:w="1701" w:type="dxa"/>
            <w:noWrap/>
            <w:vAlign w:val="center"/>
            <w:hideMark/>
          </w:tcPr>
          <w:p w14:paraId="06684D7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A70EA2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03A1A3C" w14:textId="77777777" w:rsidTr="00027E51">
        <w:trPr>
          <w:trHeight w:val="264"/>
        </w:trPr>
        <w:tc>
          <w:tcPr>
            <w:tcW w:w="653" w:type="dxa"/>
            <w:noWrap/>
            <w:vAlign w:val="center"/>
            <w:hideMark/>
          </w:tcPr>
          <w:p w14:paraId="4264A09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34</w:t>
            </w:r>
          </w:p>
        </w:tc>
        <w:tc>
          <w:tcPr>
            <w:tcW w:w="6005" w:type="dxa"/>
            <w:noWrap/>
            <w:vAlign w:val="center"/>
            <w:hideMark/>
          </w:tcPr>
          <w:p w14:paraId="2970E6C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Biberón para gato y perros x 50 ml</w:t>
            </w:r>
          </w:p>
        </w:tc>
        <w:tc>
          <w:tcPr>
            <w:tcW w:w="1701" w:type="dxa"/>
            <w:noWrap/>
            <w:vAlign w:val="center"/>
            <w:hideMark/>
          </w:tcPr>
          <w:p w14:paraId="6B52C6D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1A3492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F9DFDC9" w14:textId="77777777" w:rsidTr="00027E51">
        <w:trPr>
          <w:trHeight w:val="264"/>
        </w:trPr>
        <w:tc>
          <w:tcPr>
            <w:tcW w:w="653" w:type="dxa"/>
            <w:noWrap/>
            <w:vAlign w:val="center"/>
            <w:hideMark/>
          </w:tcPr>
          <w:p w14:paraId="600D4B0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35</w:t>
            </w:r>
          </w:p>
        </w:tc>
        <w:tc>
          <w:tcPr>
            <w:tcW w:w="6005" w:type="dxa"/>
            <w:noWrap/>
            <w:vAlign w:val="center"/>
            <w:hideMark/>
          </w:tcPr>
          <w:p w14:paraId="7905616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Biberón para terneros x 2 litros</w:t>
            </w:r>
          </w:p>
        </w:tc>
        <w:tc>
          <w:tcPr>
            <w:tcW w:w="1701" w:type="dxa"/>
            <w:noWrap/>
            <w:vAlign w:val="center"/>
            <w:hideMark/>
          </w:tcPr>
          <w:p w14:paraId="5E7790C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2BF9F7A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0E53E4C" w14:textId="77777777" w:rsidTr="00027E51">
        <w:trPr>
          <w:trHeight w:val="264"/>
        </w:trPr>
        <w:tc>
          <w:tcPr>
            <w:tcW w:w="653" w:type="dxa"/>
            <w:noWrap/>
            <w:vAlign w:val="center"/>
            <w:hideMark/>
          </w:tcPr>
          <w:p w14:paraId="5B1DCC2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36</w:t>
            </w:r>
          </w:p>
        </w:tc>
        <w:tc>
          <w:tcPr>
            <w:tcW w:w="6005" w:type="dxa"/>
            <w:noWrap/>
            <w:vAlign w:val="center"/>
            <w:hideMark/>
          </w:tcPr>
          <w:p w14:paraId="212CEC1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Bombillo infrarrojo de calefacción, luz blanca</w:t>
            </w:r>
          </w:p>
        </w:tc>
        <w:tc>
          <w:tcPr>
            <w:tcW w:w="1701" w:type="dxa"/>
            <w:noWrap/>
            <w:vAlign w:val="center"/>
            <w:hideMark/>
          </w:tcPr>
          <w:p w14:paraId="536A5A5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3217AA1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0469B3A" w14:textId="77777777" w:rsidTr="00027E51">
        <w:trPr>
          <w:trHeight w:val="264"/>
        </w:trPr>
        <w:tc>
          <w:tcPr>
            <w:tcW w:w="653" w:type="dxa"/>
            <w:noWrap/>
            <w:vAlign w:val="center"/>
            <w:hideMark/>
          </w:tcPr>
          <w:p w14:paraId="0593D2D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37</w:t>
            </w:r>
          </w:p>
        </w:tc>
        <w:tc>
          <w:tcPr>
            <w:tcW w:w="6005" w:type="dxa"/>
            <w:noWrap/>
            <w:vAlign w:val="center"/>
            <w:hideMark/>
          </w:tcPr>
          <w:p w14:paraId="130B29F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Calefactor de ambiente 1500 watts</w:t>
            </w:r>
          </w:p>
        </w:tc>
        <w:tc>
          <w:tcPr>
            <w:tcW w:w="1701" w:type="dxa"/>
            <w:noWrap/>
            <w:vAlign w:val="center"/>
            <w:hideMark/>
          </w:tcPr>
          <w:p w14:paraId="2E54B4C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2A71E6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608F789" w14:textId="77777777" w:rsidTr="00027E51">
        <w:trPr>
          <w:trHeight w:val="528"/>
        </w:trPr>
        <w:tc>
          <w:tcPr>
            <w:tcW w:w="653" w:type="dxa"/>
            <w:noWrap/>
            <w:vAlign w:val="center"/>
            <w:hideMark/>
          </w:tcPr>
          <w:p w14:paraId="0FBDEE4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38</w:t>
            </w:r>
          </w:p>
        </w:tc>
        <w:tc>
          <w:tcPr>
            <w:tcW w:w="6005" w:type="dxa"/>
            <w:noWrap/>
            <w:vAlign w:val="center"/>
            <w:hideMark/>
          </w:tcPr>
          <w:p w14:paraId="046B852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Cepillo corporal para caballo, con cerdas suaves, agarre de goma o de madera. </w:t>
            </w:r>
          </w:p>
        </w:tc>
        <w:tc>
          <w:tcPr>
            <w:tcW w:w="1701" w:type="dxa"/>
            <w:noWrap/>
            <w:vAlign w:val="center"/>
            <w:hideMark/>
          </w:tcPr>
          <w:p w14:paraId="2BDFA46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3DB1B8B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6A574A6" w14:textId="77777777" w:rsidTr="00027E51">
        <w:trPr>
          <w:trHeight w:val="528"/>
        </w:trPr>
        <w:tc>
          <w:tcPr>
            <w:tcW w:w="653" w:type="dxa"/>
            <w:noWrap/>
            <w:vAlign w:val="center"/>
            <w:hideMark/>
          </w:tcPr>
          <w:p w14:paraId="010D2A8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39</w:t>
            </w:r>
          </w:p>
        </w:tc>
        <w:tc>
          <w:tcPr>
            <w:tcW w:w="6005" w:type="dxa"/>
            <w:noWrap/>
            <w:vAlign w:val="center"/>
            <w:hideMark/>
          </w:tcPr>
          <w:p w14:paraId="7126064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Chupo en silicona ideal para el flujo adecuado de flujo de leche y líquidos similares. Set x 3 Unidades.</w:t>
            </w:r>
          </w:p>
        </w:tc>
        <w:tc>
          <w:tcPr>
            <w:tcW w:w="1701" w:type="dxa"/>
            <w:noWrap/>
            <w:vAlign w:val="center"/>
            <w:hideMark/>
          </w:tcPr>
          <w:p w14:paraId="5ACC1F0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Set x 3 Unidades</w:t>
            </w:r>
          </w:p>
        </w:tc>
        <w:tc>
          <w:tcPr>
            <w:tcW w:w="1319" w:type="dxa"/>
            <w:noWrap/>
            <w:vAlign w:val="center"/>
            <w:hideMark/>
          </w:tcPr>
          <w:p w14:paraId="63CEFBF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978D536" w14:textId="77777777" w:rsidTr="00027E51">
        <w:trPr>
          <w:trHeight w:val="792"/>
        </w:trPr>
        <w:tc>
          <w:tcPr>
            <w:tcW w:w="653" w:type="dxa"/>
            <w:noWrap/>
            <w:vAlign w:val="center"/>
            <w:hideMark/>
          </w:tcPr>
          <w:p w14:paraId="6478BB1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40</w:t>
            </w:r>
          </w:p>
        </w:tc>
        <w:tc>
          <w:tcPr>
            <w:tcW w:w="6005" w:type="dxa"/>
            <w:noWrap/>
            <w:vAlign w:val="center"/>
            <w:hideMark/>
          </w:tcPr>
          <w:p w14:paraId="06ADBFA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Clicker de entrenamiento 2 en 1: botón simple con un sonido de clic y silbato incorporado, con banda elástica para la muñeca. </w:t>
            </w:r>
          </w:p>
        </w:tc>
        <w:tc>
          <w:tcPr>
            <w:tcW w:w="1701" w:type="dxa"/>
            <w:noWrap/>
            <w:vAlign w:val="center"/>
            <w:hideMark/>
          </w:tcPr>
          <w:p w14:paraId="529DB41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712DB6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E2696A7" w14:textId="77777777" w:rsidTr="00027E51">
        <w:trPr>
          <w:trHeight w:val="264"/>
        </w:trPr>
        <w:tc>
          <w:tcPr>
            <w:tcW w:w="653" w:type="dxa"/>
            <w:noWrap/>
            <w:vAlign w:val="center"/>
            <w:hideMark/>
          </w:tcPr>
          <w:p w14:paraId="2B98790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41</w:t>
            </w:r>
          </w:p>
        </w:tc>
        <w:tc>
          <w:tcPr>
            <w:tcW w:w="6005" w:type="dxa"/>
            <w:noWrap/>
            <w:vAlign w:val="center"/>
            <w:hideMark/>
          </w:tcPr>
          <w:p w14:paraId="136881B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Dispensador spray botella de 1 lt</w:t>
            </w:r>
          </w:p>
        </w:tc>
        <w:tc>
          <w:tcPr>
            <w:tcW w:w="1701" w:type="dxa"/>
            <w:noWrap/>
            <w:vAlign w:val="center"/>
            <w:hideMark/>
          </w:tcPr>
          <w:p w14:paraId="2B45712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22136C1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C24141C" w14:textId="77777777" w:rsidTr="00027E51">
        <w:trPr>
          <w:trHeight w:val="528"/>
        </w:trPr>
        <w:tc>
          <w:tcPr>
            <w:tcW w:w="653" w:type="dxa"/>
            <w:noWrap/>
            <w:vAlign w:val="center"/>
            <w:hideMark/>
          </w:tcPr>
          <w:p w14:paraId="096E7EE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42</w:t>
            </w:r>
          </w:p>
        </w:tc>
        <w:tc>
          <w:tcPr>
            <w:tcW w:w="6005" w:type="dxa"/>
            <w:noWrap/>
            <w:vAlign w:val="center"/>
            <w:hideMark/>
          </w:tcPr>
          <w:p w14:paraId="6F063B0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Escáner lector de microchip de 10 a 15 dígitos recargable vía USB</w:t>
            </w:r>
          </w:p>
        </w:tc>
        <w:tc>
          <w:tcPr>
            <w:tcW w:w="1701" w:type="dxa"/>
            <w:noWrap/>
            <w:vAlign w:val="center"/>
            <w:hideMark/>
          </w:tcPr>
          <w:p w14:paraId="5D136BB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D17FBC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EC04B9E" w14:textId="77777777" w:rsidTr="00027E51">
        <w:trPr>
          <w:trHeight w:val="264"/>
        </w:trPr>
        <w:tc>
          <w:tcPr>
            <w:tcW w:w="653" w:type="dxa"/>
            <w:noWrap/>
            <w:vAlign w:val="center"/>
            <w:hideMark/>
          </w:tcPr>
          <w:p w14:paraId="7F243CD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43</w:t>
            </w:r>
          </w:p>
        </w:tc>
        <w:tc>
          <w:tcPr>
            <w:tcW w:w="6005" w:type="dxa"/>
            <w:noWrap/>
            <w:vAlign w:val="center"/>
            <w:hideMark/>
          </w:tcPr>
          <w:p w14:paraId="2C3E75D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Fruto del arbol del totumo. Hueco. Tamaño grande</w:t>
            </w:r>
          </w:p>
        </w:tc>
        <w:tc>
          <w:tcPr>
            <w:tcW w:w="1701" w:type="dxa"/>
            <w:noWrap/>
            <w:vAlign w:val="center"/>
            <w:hideMark/>
          </w:tcPr>
          <w:p w14:paraId="733CB25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7A93AF7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4EEE3D6" w14:textId="77777777" w:rsidTr="00027E51">
        <w:trPr>
          <w:trHeight w:val="528"/>
        </w:trPr>
        <w:tc>
          <w:tcPr>
            <w:tcW w:w="653" w:type="dxa"/>
            <w:noWrap/>
            <w:vAlign w:val="center"/>
            <w:hideMark/>
          </w:tcPr>
          <w:p w14:paraId="0221B3F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44</w:t>
            </w:r>
          </w:p>
        </w:tc>
        <w:tc>
          <w:tcPr>
            <w:tcW w:w="6005" w:type="dxa"/>
            <w:noWrap/>
            <w:vAlign w:val="center"/>
            <w:hideMark/>
          </w:tcPr>
          <w:p w14:paraId="6201836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Guacal Para Mascotas Plástico 52.1cm ancho x 81.2cm largo x 60.9cm alto</w:t>
            </w:r>
          </w:p>
        </w:tc>
        <w:tc>
          <w:tcPr>
            <w:tcW w:w="1701" w:type="dxa"/>
            <w:noWrap/>
            <w:vAlign w:val="center"/>
            <w:hideMark/>
          </w:tcPr>
          <w:p w14:paraId="6F1A4E7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F40685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27926C9" w14:textId="77777777" w:rsidTr="00027E51">
        <w:trPr>
          <w:trHeight w:val="528"/>
        </w:trPr>
        <w:tc>
          <w:tcPr>
            <w:tcW w:w="653" w:type="dxa"/>
            <w:noWrap/>
            <w:vAlign w:val="center"/>
            <w:hideMark/>
          </w:tcPr>
          <w:p w14:paraId="1BA75E9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45</w:t>
            </w:r>
          </w:p>
        </w:tc>
        <w:tc>
          <w:tcPr>
            <w:tcW w:w="6005" w:type="dxa"/>
            <w:noWrap/>
            <w:vAlign w:val="center"/>
            <w:hideMark/>
          </w:tcPr>
          <w:p w14:paraId="7EE566A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Guacal Para Mascotas Plástico 62cm ancho x 40cm largo x 38cm alto</w:t>
            </w:r>
          </w:p>
        </w:tc>
        <w:tc>
          <w:tcPr>
            <w:tcW w:w="1701" w:type="dxa"/>
            <w:noWrap/>
            <w:vAlign w:val="center"/>
            <w:hideMark/>
          </w:tcPr>
          <w:p w14:paraId="41A008A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3378F5C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E079A3B" w14:textId="77777777" w:rsidTr="00027E51">
        <w:trPr>
          <w:trHeight w:val="528"/>
        </w:trPr>
        <w:tc>
          <w:tcPr>
            <w:tcW w:w="653" w:type="dxa"/>
            <w:noWrap/>
            <w:vAlign w:val="center"/>
            <w:hideMark/>
          </w:tcPr>
          <w:p w14:paraId="3CD1CAE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46</w:t>
            </w:r>
          </w:p>
        </w:tc>
        <w:tc>
          <w:tcPr>
            <w:tcW w:w="6005" w:type="dxa"/>
            <w:noWrap/>
            <w:vAlign w:val="center"/>
            <w:hideMark/>
          </w:tcPr>
          <w:p w14:paraId="5761F09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Guacal Para Mascotas Plástico 35cm ancho x 50 cm largo x 33cm alto </w:t>
            </w:r>
          </w:p>
        </w:tc>
        <w:tc>
          <w:tcPr>
            <w:tcW w:w="1701" w:type="dxa"/>
            <w:noWrap/>
            <w:vAlign w:val="center"/>
            <w:hideMark/>
          </w:tcPr>
          <w:p w14:paraId="635871B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30EE8D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B702FC5" w14:textId="77777777" w:rsidTr="00027E51">
        <w:trPr>
          <w:trHeight w:val="792"/>
        </w:trPr>
        <w:tc>
          <w:tcPr>
            <w:tcW w:w="653" w:type="dxa"/>
            <w:noWrap/>
            <w:vAlign w:val="center"/>
            <w:hideMark/>
          </w:tcPr>
          <w:p w14:paraId="04B4BBA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47</w:t>
            </w:r>
          </w:p>
        </w:tc>
        <w:tc>
          <w:tcPr>
            <w:tcW w:w="6005" w:type="dxa"/>
            <w:noWrap/>
            <w:vAlign w:val="center"/>
            <w:hideMark/>
          </w:tcPr>
          <w:p w14:paraId="248EBC1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KONG AirDog Squeaker Bone para perros que incluye pelota de tenis y chirriador, elaborado en material no abrasivo. Tamaño: (23,50 x 11,43 x 6,35 cm)</w:t>
            </w:r>
          </w:p>
        </w:tc>
        <w:tc>
          <w:tcPr>
            <w:tcW w:w="1701" w:type="dxa"/>
            <w:noWrap/>
            <w:vAlign w:val="center"/>
            <w:hideMark/>
          </w:tcPr>
          <w:p w14:paraId="12D1DB4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7D6EDD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FD0345D" w14:textId="77777777" w:rsidTr="00027E51">
        <w:trPr>
          <w:trHeight w:val="264"/>
        </w:trPr>
        <w:tc>
          <w:tcPr>
            <w:tcW w:w="653" w:type="dxa"/>
            <w:noWrap/>
            <w:vAlign w:val="center"/>
            <w:hideMark/>
          </w:tcPr>
          <w:p w14:paraId="09E5756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48</w:t>
            </w:r>
          </w:p>
        </w:tc>
        <w:tc>
          <w:tcPr>
            <w:tcW w:w="6005" w:type="dxa"/>
            <w:noWrap/>
            <w:vAlign w:val="center"/>
            <w:hideMark/>
          </w:tcPr>
          <w:p w14:paraId="42D5CC4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Lazo de algodón, Calibre de 1/2.</w:t>
            </w:r>
          </w:p>
        </w:tc>
        <w:tc>
          <w:tcPr>
            <w:tcW w:w="1701" w:type="dxa"/>
            <w:noWrap/>
            <w:vAlign w:val="center"/>
            <w:hideMark/>
          </w:tcPr>
          <w:p w14:paraId="1F0AB42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Metro</w:t>
            </w:r>
          </w:p>
        </w:tc>
        <w:tc>
          <w:tcPr>
            <w:tcW w:w="1319" w:type="dxa"/>
            <w:noWrap/>
            <w:vAlign w:val="center"/>
            <w:hideMark/>
          </w:tcPr>
          <w:p w14:paraId="78AE3FB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23EF807" w14:textId="77777777" w:rsidTr="00027E51">
        <w:trPr>
          <w:trHeight w:val="528"/>
        </w:trPr>
        <w:tc>
          <w:tcPr>
            <w:tcW w:w="653" w:type="dxa"/>
            <w:noWrap/>
            <w:vAlign w:val="center"/>
            <w:hideMark/>
          </w:tcPr>
          <w:p w14:paraId="0175B39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49</w:t>
            </w:r>
          </w:p>
        </w:tc>
        <w:tc>
          <w:tcPr>
            <w:tcW w:w="6005" w:type="dxa"/>
            <w:noWrap/>
            <w:vAlign w:val="center"/>
            <w:hideMark/>
          </w:tcPr>
          <w:p w14:paraId="1B789A7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Manta de calor termica Reptiles medidas: 15cm ancho x 28cm largo. </w:t>
            </w:r>
          </w:p>
        </w:tc>
        <w:tc>
          <w:tcPr>
            <w:tcW w:w="1701" w:type="dxa"/>
            <w:noWrap/>
            <w:vAlign w:val="center"/>
            <w:hideMark/>
          </w:tcPr>
          <w:p w14:paraId="7CCA16C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FD7BB7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E00325E" w14:textId="77777777" w:rsidTr="00027E51">
        <w:trPr>
          <w:trHeight w:val="1584"/>
        </w:trPr>
        <w:tc>
          <w:tcPr>
            <w:tcW w:w="653" w:type="dxa"/>
            <w:noWrap/>
            <w:vAlign w:val="center"/>
            <w:hideMark/>
          </w:tcPr>
          <w:p w14:paraId="04BE08E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50</w:t>
            </w:r>
          </w:p>
        </w:tc>
        <w:tc>
          <w:tcPr>
            <w:tcW w:w="6005" w:type="dxa"/>
            <w:noWrap/>
            <w:vAlign w:val="center"/>
            <w:hideMark/>
          </w:tcPr>
          <w:p w14:paraId="0967352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Microchip para implantación subcutánea en animales silvestres y de compañía, que cumpla con los estándares ISO, con jeringa de aplicación de aguja calibre 12, en envase estéril, aprobado por ICA (Comité Internacional de Registro Animal), con código de identificación único de base de datos internacional.</w:t>
            </w:r>
          </w:p>
        </w:tc>
        <w:tc>
          <w:tcPr>
            <w:tcW w:w="1701" w:type="dxa"/>
            <w:noWrap/>
            <w:vAlign w:val="center"/>
            <w:hideMark/>
          </w:tcPr>
          <w:p w14:paraId="576F8A8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Caja por 25 Unidades</w:t>
            </w:r>
          </w:p>
        </w:tc>
        <w:tc>
          <w:tcPr>
            <w:tcW w:w="1319" w:type="dxa"/>
            <w:noWrap/>
            <w:vAlign w:val="center"/>
            <w:hideMark/>
          </w:tcPr>
          <w:p w14:paraId="6D219FE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A786473" w14:textId="77777777" w:rsidTr="00027E51">
        <w:trPr>
          <w:trHeight w:val="456"/>
        </w:trPr>
        <w:tc>
          <w:tcPr>
            <w:tcW w:w="653" w:type="dxa"/>
            <w:noWrap/>
            <w:vAlign w:val="center"/>
            <w:hideMark/>
          </w:tcPr>
          <w:p w14:paraId="289904B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51</w:t>
            </w:r>
          </w:p>
        </w:tc>
        <w:tc>
          <w:tcPr>
            <w:tcW w:w="6005" w:type="dxa"/>
            <w:noWrap/>
            <w:vAlign w:val="center"/>
            <w:hideMark/>
          </w:tcPr>
          <w:p w14:paraId="1156755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Sulfatiazol (69%) Ingredientes inactivos: excipientes (31%) para peces</w:t>
            </w:r>
          </w:p>
        </w:tc>
        <w:tc>
          <w:tcPr>
            <w:tcW w:w="1701" w:type="dxa"/>
            <w:noWrap/>
            <w:vAlign w:val="center"/>
            <w:hideMark/>
          </w:tcPr>
          <w:p w14:paraId="3CDF449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Tarro 10gr</w:t>
            </w:r>
          </w:p>
        </w:tc>
        <w:tc>
          <w:tcPr>
            <w:tcW w:w="1319" w:type="dxa"/>
            <w:noWrap/>
            <w:vAlign w:val="center"/>
            <w:hideMark/>
          </w:tcPr>
          <w:p w14:paraId="5C566BF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5F5707F" w14:textId="77777777" w:rsidTr="00027E51">
        <w:trPr>
          <w:trHeight w:val="264"/>
        </w:trPr>
        <w:tc>
          <w:tcPr>
            <w:tcW w:w="653" w:type="dxa"/>
            <w:noWrap/>
            <w:vAlign w:val="center"/>
            <w:hideMark/>
          </w:tcPr>
          <w:p w14:paraId="77B296C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52</w:t>
            </w:r>
          </w:p>
        </w:tc>
        <w:tc>
          <w:tcPr>
            <w:tcW w:w="6005" w:type="dxa"/>
            <w:noWrap/>
            <w:vAlign w:val="center"/>
            <w:hideMark/>
          </w:tcPr>
          <w:p w14:paraId="194FF63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Tetero para bebe 9 onzas</w:t>
            </w:r>
          </w:p>
        </w:tc>
        <w:tc>
          <w:tcPr>
            <w:tcW w:w="1701" w:type="dxa"/>
            <w:noWrap/>
            <w:vAlign w:val="center"/>
            <w:hideMark/>
          </w:tcPr>
          <w:p w14:paraId="2BA64BD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25B7599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FBFD203" w14:textId="77777777" w:rsidTr="00027E51">
        <w:trPr>
          <w:trHeight w:val="264"/>
        </w:trPr>
        <w:tc>
          <w:tcPr>
            <w:tcW w:w="653" w:type="dxa"/>
            <w:noWrap/>
            <w:vAlign w:val="center"/>
            <w:hideMark/>
          </w:tcPr>
          <w:p w14:paraId="33E95BC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53</w:t>
            </w:r>
          </w:p>
        </w:tc>
        <w:tc>
          <w:tcPr>
            <w:tcW w:w="6005" w:type="dxa"/>
            <w:noWrap/>
            <w:vAlign w:val="center"/>
            <w:hideMark/>
          </w:tcPr>
          <w:p w14:paraId="1A73B2F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Tetero para cachorro, punta de caucho de 120 ml</w:t>
            </w:r>
          </w:p>
        </w:tc>
        <w:tc>
          <w:tcPr>
            <w:tcW w:w="1701" w:type="dxa"/>
            <w:noWrap/>
            <w:vAlign w:val="center"/>
            <w:hideMark/>
          </w:tcPr>
          <w:p w14:paraId="63A6AD3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C4FE2E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EA49FF8" w14:textId="77777777" w:rsidTr="00027E51">
        <w:trPr>
          <w:trHeight w:val="528"/>
        </w:trPr>
        <w:tc>
          <w:tcPr>
            <w:tcW w:w="653" w:type="dxa"/>
            <w:noWrap/>
            <w:vAlign w:val="center"/>
            <w:hideMark/>
          </w:tcPr>
          <w:p w14:paraId="2CE8BC1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54</w:t>
            </w:r>
          </w:p>
        </w:tc>
        <w:tc>
          <w:tcPr>
            <w:tcW w:w="6005" w:type="dxa"/>
            <w:noWrap/>
            <w:vAlign w:val="center"/>
            <w:hideMark/>
          </w:tcPr>
          <w:p w14:paraId="7784BA0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Cuchara medidora digital con pantalla LCD, dosificadora de de 0.1 a 300 gr. Funcionamiento con pilas AAA.</w:t>
            </w:r>
          </w:p>
        </w:tc>
        <w:tc>
          <w:tcPr>
            <w:tcW w:w="1701" w:type="dxa"/>
            <w:noWrap/>
            <w:vAlign w:val="center"/>
            <w:hideMark/>
          </w:tcPr>
          <w:p w14:paraId="39E2CD6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CEDECD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A69E8CB" w14:textId="77777777" w:rsidTr="00027E51">
        <w:trPr>
          <w:trHeight w:val="528"/>
        </w:trPr>
        <w:tc>
          <w:tcPr>
            <w:tcW w:w="653" w:type="dxa"/>
            <w:noWrap/>
            <w:vAlign w:val="center"/>
            <w:hideMark/>
          </w:tcPr>
          <w:p w14:paraId="6C99C41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55</w:t>
            </w:r>
          </w:p>
        </w:tc>
        <w:tc>
          <w:tcPr>
            <w:tcW w:w="6005" w:type="dxa"/>
            <w:noWrap/>
            <w:vAlign w:val="center"/>
            <w:hideMark/>
          </w:tcPr>
          <w:p w14:paraId="6204556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Cuchillos en acero inoxidable, hoja de 27,3 cm 6 pulgadas, con mango plástico</w:t>
            </w:r>
          </w:p>
        </w:tc>
        <w:tc>
          <w:tcPr>
            <w:tcW w:w="1701" w:type="dxa"/>
            <w:noWrap/>
            <w:vAlign w:val="center"/>
            <w:hideMark/>
          </w:tcPr>
          <w:p w14:paraId="5B4D79A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641EE9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57D6F34" w14:textId="77777777" w:rsidTr="00027E51">
        <w:trPr>
          <w:trHeight w:val="528"/>
        </w:trPr>
        <w:tc>
          <w:tcPr>
            <w:tcW w:w="653" w:type="dxa"/>
            <w:noWrap/>
            <w:vAlign w:val="center"/>
            <w:hideMark/>
          </w:tcPr>
          <w:p w14:paraId="7C14B5D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56</w:t>
            </w:r>
          </w:p>
        </w:tc>
        <w:tc>
          <w:tcPr>
            <w:tcW w:w="6005" w:type="dxa"/>
            <w:noWrap/>
            <w:vAlign w:val="center"/>
            <w:hideMark/>
          </w:tcPr>
          <w:p w14:paraId="41901FB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Cuchillos en acero inoxidable, hoja de 38,7cm 11 pulgadas con mango plástico</w:t>
            </w:r>
          </w:p>
        </w:tc>
        <w:tc>
          <w:tcPr>
            <w:tcW w:w="1701" w:type="dxa"/>
            <w:noWrap/>
            <w:vAlign w:val="center"/>
            <w:hideMark/>
          </w:tcPr>
          <w:p w14:paraId="511D950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76EA4C4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DEAF682" w14:textId="77777777" w:rsidTr="00027E51">
        <w:trPr>
          <w:trHeight w:val="889"/>
        </w:trPr>
        <w:tc>
          <w:tcPr>
            <w:tcW w:w="653" w:type="dxa"/>
            <w:noWrap/>
            <w:vAlign w:val="center"/>
            <w:hideMark/>
          </w:tcPr>
          <w:p w14:paraId="081FD9E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57</w:t>
            </w:r>
          </w:p>
        </w:tc>
        <w:tc>
          <w:tcPr>
            <w:tcW w:w="6005" w:type="dxa"/>
            <w:noWrap/>
            <w:vAlign w:val="center"/>
            <w:hideMark/>
          </w:tcPr>
          <w:p w14:paraId="48F7861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Licuadora 3 aspas, potencia nominal a 1100W; potencia a pico de 1500W, material del vaso en vidrio resistente a ingredientes hirviendo, acople metálico, capacidad 1.75L. Motor reversible.</w:t>
            </w:r>
          </w:p>
        </w:tc>
        <w:tc>
          <w:tcPr>
            <w:tcW w:w="1701" w:type="dxa"/>
            <w:noWrap/>
            <w:vAlign w:val="center"/>
            <w:hideMark/>
          </w:tcPr>
          <w:p w14:paraId="5ADF7D3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AD3798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5626DC5" w14:textId="77777777" w:rsidTr="00027E51">
        <w:trPr>
          <w:trHeight w:val="528"/>
        </w:trPr>
        <w:tc>
          <w:tcPr>
            <w:tcW w:w="653" w:type="dxa"/>
            <w:noWrap/>
            <w:vAlign w:val="center"/>
            <w:hideMark/>
          </w:tcPr>
          <w:p w14:paraId="29FF9C5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58</w:t>
            </w:r>
          </w:p>
        </w:tc>
        <w:tc>
          <w:tcPr>
            <w:tcW w:w="6005" w:type="dxa"/>
            <w:noWrap/>
            <w:vAlign w:val="center"/>
            <w:hideMark/>
          </w:tcPr>
          <w:p w14:paraId="4E1E6C0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Pacora de mango plástico y hoja inoxidable de 14 pulgadas</w:t>
            </w:r>
          </w:p>
        </w:tc>
        <w:tc>
          <w:tcPr>
            <w:tcW w:w="1701" w:type="dxa"/>
            <w:noWrap/>
            <w:vAlign w:val="center"/>
            <w:hideMark/>
          </w:tcPr>
          <w:p w14:paraId="00235D5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7C1157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4926EB8" w14:textId="77777777" w:rsidTr="00027E51">
        <w:trPr>
          <w:trHeight w:val="264"/>
        </w:trPr>
        <w:tc>
          <w:tcPr>
            <w:tcW w:w="653" w:type="dxa"/>
            <w:noWrap/>
            <w:vAlign w:val="center"/>
            <w:hideMark/>
          </w:tcPr>
          <w:p w14:paraId="5C1A157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59</w:t>
            </w:r>
          </w:p>
        </w:tc>
        <w:tc>
          <w:tcPr>
            <w:tcW w:w="6005" w:type="dxa"/>
            <w:noWrap/>
            <w:vAlign w:val="center"/>
            <w:hideMark/>
          </w:tcPr>
          <w:p w14:paraId="6FB6CD5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Peinilla machete en acero 20"</w:t>
            </w:r>
          </w:p>
        </w:tc>
        <w:tc>
          <w:tcPr>
            <w:tcW w:w="1701" w:type="dxa"/>
            <w:noWrap/>
            <w:vAlign w:val="center"/>
            <w:hideMark/>
          </w:tcPr>
          <w:p w14:paraId="52F0BBF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78684E5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9AC5CC3" w14:textId="77777777" w:rsidTr="00027E51">
        <w:trPr>
          <w:trHeight w:val="264"/>
        </w:trPr>
        <w:tc>
          <w:tcPr>
            <w:tcW w:w="653" w:type="dxa"/>
            <w:noWrap/>
            <w:vAlign w:val="center"/>
            <w:hideMark/>
          </w:tcPr>
          <w:p w14:paraId="10AE604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60</w:t>
            </w:r>
          </w:p>
        </w:tc>
        <w:tc>
          <w:tcPr>
            <w:tcW w:w="6005" w:type="dxa"/>
            <w:noWrap/>
            <w:vAlign w:val="center"/>
            <w:hideMark/>
          </w:tcPr>
          <w:p w14:paraId="0CB0A96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Piedra para afilar cuchillos rectangular 15 cm</w:t>
            </w:r>
          </w:p>
        </w:tc>
        <w:tc>
          <w:tcPr>
            <w:tcW w:w="1701" w:type="dxa"/>
            <w:noWrap/>
            <w:vAlign w:val="center"/>
            <w:hideMark/>
          </w:tcPr>
          <w:p w14:paraId="705EFEC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760DA8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A27DCEA" w14:textId="77777777" w:rsidTr="00027E51">
        <w:trPr>
          <w:trHeight w:val="264"/>
        </w:trPr>
        <w:tc>
          <w:tcPr>
            <w:tcW w:w="653" w:type="dxa"/>
            <w:noWrap/>
            <w:vAlign w:val="center"/>
            <w:hideMark/>
          </w:tcPr>
          <w:p w14:paraId="546F780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61</w:t>
            </w:r>
          </w:p>
        </w:tc>
        <w:tc>
          <w:tcPr>
            <w:tcW w:w="6005" w:type="dxa"/>
            <w:noWrap/>
            <w:vAlign w:val="center"/>
            <w:hideMark/>
          </w:tcPr>
          <w:p w14:paraId="535BD66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Recarga pipeta de gas</w:t>
            </w:r>
          </w:p>
        </w:tc>
        <w:tc>
          <w:tcPr>
            <w:tcW w:w="1701" w:type="dxa"/>
            <w:noWrap/>
            <w:vAlign w:val="center"/>
            <w:hideMark/>
          </w:tcPr>
          <w:p w14:paraId="053CA93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100 lb</w:t>
            </w:r>
          </w:p>
        </w:tc>
        <w:tc>
          <w:tcPr>
            <w:tcW w:w="1319" w:type="dxa"/>
            <w:noWrap/>
            <w:vAlign w:val="center"/>
            <w:hideMark/>
          </w:tcPr>
          <w:p w14:paraId="0334C2F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ADA9793" w14:textId="77777777" w:rsidTr="00027E51">
        <w:trPr>
          <w:trHeight w:val="264"/>
        </w:trPr>
        <w:tc>
          <w:tcPr>
            <w:tcW w:w="653" w:type="dxa"/>
            <w:noWrap/>
            <w:vAlign w:val="center"/>
            <w:hideMark/>
          </w:tcPr>
          <w:p w14:paraId="0652C16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62</w:t>
            </w:r>
          </w:p>
        </w:tc>
        <w:tc>
          <w:tcPr>
            <w:tcW w:w="6005" w:type="dxa"/>
            <w:noWrap/>
            <w:vAlign w:val="center"/>
            <w:hideMark/>
          </w:tcPr>
          <w:p w14:paraId="2FD3107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Recarga pipeta de gas</w:t>
            </w:r>
          </w:p>
        </w:tc>
        <w:tc>
          <w:tcPr>
            <w:tcW w:w="1701" w:type="dxa"/>
            <w:noWrap/>
            <w:vAlign w:val="center"/>
            <w:hideMark/>
          </w:tcPr>
          <w:p w14:paraId="4F2C9DD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40 lb</w:t>
            </w:r>
          </w:p>
        </w:tc>
        <w:tc>
          <w:tcPr>
            <w:tcW w:w="1319" w:type="dxa"/>
            <w:noWrap/>
            <w:vAlign w:val="center"/>
            <w:hideMark/>
          </w:tcPr>
          <w:p w14:paraId="7DAF584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B111878" w14:textId="77777777" w:rsidTr="00027E51">
        <w:trPr>
          <w:trHeight w:val="528"/>
        </w:trPr>
        <w:tc>
          <w:tcPr>
            <w:tcW w:w="653" w:type="dxa"/>
            <w:noWrap/>
            <w:vAlign w:val="center"/>
            <w:hideMark/>
          </w:tcPr>
          <w:p w14:paraId="3EF5BEF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63</w:t>
            </w:r>
          </w:p>
        </w:tc>
        <w:tc>
          <w:tcPr>
            <w:tcW w:w="6005" w:type="dxa"/>
            <w:noWrap/>
            <w:vAlign w:val="center"/>
            <w:hideMark/>
          </w:tcPr>
          <w:p w14:paraId="74AAE38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Recipiente plástico hermético 250 ml con tapa-Alimentos, apto para microondas</w:t>
            </w:r>
          </w:p>
        </w:tc>
        <w:tc>
          <w:tcPr>
            <w:tcW w:w="1701" w:type="dxa"/>
            <w:noWrap/>
            <w:vAlign w:val="center"/>
            <w:hideMark/>
          </w:tcPr>
          <w:p w14:paraId="5AE8039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1DFA03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D079BC1" w14:textId="77777777" w:rsidTr="00027E51">
        <w:trPr>
          <w:trHeight w:val="528"/>
        </w:trPr>
        <w:tc>
          <w:tcPr>
            <w:tcW w:w="653" w:type="dxa"/>
            <w:noWrap/>
            <w:vAlign w:val="center"/>
            <w:hideMark/>
          </w:tcPr>
          <w:p w14:paraId="69E494E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64</w:t>
            </w:r>
          </w:p>
        </w:tc>
        <w:tc>
          <w:tcPr>
            <w:tcW w:w="6005" w:type="dxa"/>
            <w:noWrap/>
            <w:vAlign w:val="center"/>
            <w:hideMark/>
          </w:tcPr>
          <w:p w14:paraId="0132201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Recipiente plástico hermético 500 ml con tapa- alimentos apto para microondas</w:t>
            </w:r>
          </w:p>
        </w:tc>
        <w:tc>
          <w:tcPr>
            <w:tcW w:w="1701" w:type="dxa"/>
            <w:noWrap/>
            <w:vAlign w:val="center"/>
            <w:hideMark/>
          </w:tcPr>
          <w:p w14:paraId="7B04E91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66F0B0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4166B03" w14:textId="77777777" w:rsidTr="00027E51">
        <w:trPr>
          <w:trHeight w:val="528"/>
        </w:trPr>
        <w:tc>
          <w:tcPr>
            <w:tcW w:w="653" w:type="dxa"/>
            <w:noWrap/>
            <w:vAlign w:val="center"/>
            <w:hideMark/>
          </w:tcPr>
          <w:p w14:paraId="57EF377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65</w:t>
            </w:r>
          </w:p>
        </w:tc>
        <w:tc>
          <w:tcPr>
            <w:tcW w:w="6005" w:type="dxa"/>
            <w:noWrap/>
            <w:vAlign w:val="center"/>
            <w:hideMark/>
          </w:tcPr>
          <w:p w14:paraId="0F30CAB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Recipiente plástico hermético 1000 ml con tapa- alimentos apto para microondas</w:t>
            </w:r>
          </w:p>
        </w:tc>
        <w:tc>
          <w:tcPr>
            <w:tcW w:w="1701" w:type="dxa"/>
            <w:noWrap/>
            <w:vAlign w:val="center"/>
            <w:hideMark/>
          </w:tcPr>
          <w:p w14:paraId="5DDCD40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7BBFB1D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3275AA1" w14:textId="77777777" w:rsidTr="00027E51">
        <w:trPr>
          <w:trHeight w:val="264"/>
        </w:trPr>
        <w:tc>
          <w:tcPr>
            <w:tcW w:w="653" w:type="dxa"/>
            <w:noWrap/>
            <w:vAlign w:val="center"/>
            <w:hideMark/>
          </w:tcPr>
          <w:p w14:paraId="6B1406C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66</w:t>
            </w:r>
          </w:p>
        </w:tc>
        <w:tc>
          <w:tcPr>
            <w:tcW w:w="6005" w:type="dxa"/>
            <w:noWrap/>
            <w:vAlign w:val="center"/>
            <w:hideMark/>
          </w:tcPr>
          <w:p w14:paraId="7A545B4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Tabla picado-blanca 50cm x50 cm x 10cm de grosor</w:t>
            </w:r>
          </w:p>
        </w:tc>
        <w:tc>
          <w:tcPr>
            <w:tcW w:w="1701" w:type="dxa"/>
            <w:noWrap/>
            <w:vAlign w:val="center"/>
            <w:hideMark/>
          </w:tcPr>
          <w:p w14:paraId="113E972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2938627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F6B5649" w14:textId="77777777" w:rsidTr="00027E51">
        <w:trPr>
          <w:trHeight w:val="792"/>
        </w:trPr>
        <w:tc>
          <w:tcPr>
            <w:tcW w:w="653" w:type="dxa"/>
            <w:noWrap/>
            <w:vAlign w:val="center"/>
            <w:hideMark/>
          </w:tcPr>
          <w:p w14:paraId="47CCD10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67</w:t>
            </w:r>
          </w:p>
        </w:tc>
        <w:tc>
          <w:tcPr>
            <w:tcW w:w="6005" w:type="dxa"/>
            <w:noWrap/>
            <w:vAlign w:val="center"/>
            <w:hideMark/>
          </w:tcPr>
          <w:p w14:paraId="177C64E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Tabla de picado blanca de polietileno grado alimenticio, resistente a la elongación, material de PE de baja densidad 50cm x 30cm x 1,5 cm de grosor.</w:t>
            </w:r>
          </w:p>
        </w:tc>
        <w:tc>
          <w:tcPr>
            <w:tcW w:w="1701" w:type="dxa"/>
            <w:noWrap/>
            <w:vAlign w:val="center"/>
            <w:hideMark/>
          </w:tcPr>
          <w:p w14:paraId="1A376D2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B62267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90EA070" w14:textId="77777777" w:rsidTr="00027E51">
        <w:trPr>
          <w:trHeight w:val="792"/>
        </w:trPr>
        <w:tc>
          <w:tcPr>
            <w:tcW w:w="653" w:type="dxa"/>
            <w:noWrap/>
            <w:vAlign w:val="center"/>
            <w:hideMark/>
          </w:tcPr>
          <w:p w14:paraId="33DA164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68</w:t>
            </w:r>
          </w:p>
        </w:tc>
        <w:tc>
          <w:tcPr>
            <w:tcW w:w="6005" w:type="dxa"/>
            <w:noWrap/>
            <w:vAlign w:val="center"/>
            <w:hideMark/>
          </w:tcPr>
          <w:p w14:paraId="50962B0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Tabla de picado roja de polietileno grado alimenticio, resistente a la elongación, material de PE de baja densidad 50cm x 30cm x 1,5 cm de grosor</w:t>
            </w:r>
          </w:p>
        </w:tc>
        <w:tc>
          <w:tcPr>
            <w:tcW w:w="1701" w:type="dxa"/>
            <w:noWrap/>
            <w:vAlign w:val="center"/>
            <w:hideMark/>
          </w:tcPr>
          <w:p w14:paraId="2BFDF8C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93D8B1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F3759C5" w14:textId="77777777" w:rsidTr="00027E51">
        <w:trPr>
          <w:trHeight w:val="792"/>
        </w:trPr>
        <w:tc>
          <w:tcPr>
            <w:tcW w:w="653" w:type="dxa"/>
            <w:noWrap/>
            <w:vAlign w:val="center"/>
            <w:hideMark/>
          </w:tcPr>
          <w:p w14:paraId="212DDEC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69</w:t>
            </w:r>
          </w:p>
        </w:tc>
        <w:tc>
          <w:tcPr>
            <w:tcW w:w="6005" w:type="dxa"/>
            <w:noWrap/>
            <w:vAlign w:val="center"/>
            <w:hideMark/>
          </w:tcPr>
          <w:p w14:paraId="77C835F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Tabla de picado verde de polietileno grado alimenticio, resistente a la elongación, material de PE de baja densidad 50cm x 30cm x 1,5 cm de grosor</w:t>
            </w:r>
          </w:p>
        </w:tc>
        <w:tc>
          <w:tcPr>
            <w:tcW w:w="1701" w:type="dxa"/>
            <w:noWrap/>
            <w:vAlign w:val="center"/>
            <w:hideMark/>
          </w:tcPr>
          <w:p w14:paraId="56CAE4A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0B29CD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1DD1822" w14:textId="77777777" w:rsidTr="00027E51">
        <w:trPr>
          <w:trHeight w:val="528"/>
        </w:trPr>
        <w:tc>
          <w:tcPr>
            <w:tcW w:w="653" w:type="dxa"/>
            <w:noWrap/>
            <w:vAlign w:val="center"/>
            <w:hideMark/>
          </w:tcPr>
          <w:p w14:paraId="297B8B7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70</w:t>
            </w:r>
          </w:p>
        </w:tc>
        <w:tc>
          <w:tcPr>
            <w:tcW w:w="6005" w:type="dxa"/>
            <w:noWrap/>
            <w:vAlign w:val="center"/>
            <w:hideMark/>
          </w:tcPr>
          <w:p w14:paraId="03A35212" w14:textId="77777777" w:rsidR="00027E51" w:rsidRPr="0003673F" w:rsidRDefault="00027E51" w:rsidP="00CA7722">
            <w:pPr>
              <w:jc w:val="both"/>
              <w:rPr>
                <w:rFonts w:ascii="Arial" w:hAnsi="Arial" w:cs="Arial"/>
                <w:sz w:val="20"/>
                <w:szCs w:val="20"/>
              </w:rPr>
            </w:pPr>
            <w:proofErr w:type="gramStart"/>
            <w:r w:rsidRPr="0003673F">
              <w:rPr>
                <w:rFonts w:ascii="Arial" w:hAnsi="Arial" w:cs="Arial"/>
                <w:sz w:val="20"/>
                <w:szCs w:val="20"/>
              </w:rPr>
              <w:t>Termo  1</w:t>
            </w:r>
            <w:proofErr w:type="gramEnd"/>
            <w:r w:rsidRPr="0003673F">
              <w:rPr>
                <w:rFonts w:ascii="Arial" w:hAnsi="Arial" w:cs="Arial"/>
                <w:sz w:val="20"/>
                <w:szCs w:val="20"/>
              </w:rPr>
              <w:t xml:space="preserve"> lts plástico conservación libre de BPA, cuerpo exterior 100% de material reciclado.</w:t>
            </w:r>
          </w:p>
        </w:tc>
        <w:tc>
          <w:tcPr>
            <w:tcW w:w="1701" w:type="dxa"/>
            <w:noWrap/>
            <w:vAlign w:val="center"/>
            <w:hideMark/>
          </w:tcPr>
          <w:p w14:paraId="2B90223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37DF2E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E510FE3" w14:textId="77777777" w:rsidTr="00027E51">
        <w:trPr>
          <w:trHeight w:val="528"/>
        </w:trPr>
        <w:tc>
          <w:tcPr>
            <w:tcW w:w="653" w:type="dxa"/>
            <w:noWrap/>
            <w:vAlign w:val="center"/>
            <w:hideMark/>
          </w:tcPr>
          <w:p w14:paraId="39F3A65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71</w:t>
            </w:r>
          </w:p>
        </w:tc>
        <w:tc>
          <w:tcPr>
            <w:tcW w:w="6005" w:type="dxa"/>
            <w:noWrap/>
            <w:vAlign w:val="center"/>
            <w:hideMark/>
          </w:tcPr>
          <w:p w14:paraId="53425211" w14:textId="77777777" w:rsidR="00027E51" w:rsidRPr="0003673F" w:rsidRDefault="00027E51" w:rsidP="00CA7722">
            <w:pPr>
              <w:jc w:val="both"/>
              <w:rPr>
                <w:rFonts w:ascii="Arial" w:hAnsi="Arial" w:cs="Arial"/>
                <w:sz w:val="20"/>
                <w:szCs w:val="20"/>
              </w:rPr>
            </w:pPr>
            <w:proofErr w:type="gramStart"/>
            <w:r w:rsidRPr="0003673F">
              <w:rPr>
                <w:rFonts w:ascii="Arial" w:hAnsi="Arial" w:cs="Arial"/>
                <w:sz w:val="20"/>
                <w:szCs w:val="20"/>
              </w:rPr>
              <w:t>Termo  2</w:t>
            </w:r>
            <w:proofErr w:type="gramEnd"/>
            <w:r w:rsidRPr="0003673F">
              <w:rPr>
                <w:rFonts w:ascii="Arial" w:hAnsi="Arial" w:cs="Arial"/>
                <w:sz w:val="20"/>
                <w:szCs w:val="20"/>
              </w:rPr>
              <w:t xml:space="preserve"> lts plástico conservación libre de BPA, cuerpo exterior 100% de material reciclado.</w:t>
            </w:r>
          </w:p>
        </w:tc>
        <w:tc>
          <w:tcPr>
            <w:tcW w:w="1701" w:type="dxa"/>
            <w:noWrap/>
            <w:vAlign w:val="center"/>
            <w:hideMark/>
          </w:tcPr>
          <w:p w14:paraId="325341E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3F14DC3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036CA5B" w14:textId="77777777" w:rsidTr="00027E51">
        <w:trPr>
          <w:trHeight w:val="792"/>
        </w:trPr>
        <w:tc>
          <w:tcPr>
            <w:tcW w:w="653" w:type="dxa"/>
            <w:noWrap/>
            <w:vAlign w:val="center"/>
            <w:hideMark/>
          </w:tcPr>
          <w:p w14:paraId="26DB2C2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72</w:t>
            </w:r>
          </w:p>
        </w:tc>
        <w:tc>
          <w:tcPr>
            <w:tcW w:w="6005" w:type="dxa"/>
            <w:noWrap/>
            <w:vAlign w:val="center"/>
            <w:hideMark/>
          </w:tcPr>
          <w:p w14:paraId="41392F2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Termo Bomba, cuerpo en acero inoxidable de 1,9 litros hermético y térmico para mantener y conservar la temperatura, con manija y pared doble de aislamiento. </w:t>
            </w:r>
          </w:p>
        </w:tc>
        <w:tc>
          <w:tcPr>
            <w:tcW w:w="1701" w:type="dxa"/>
            <w:noWrap/>
            <w:vAlign w:val="center"/>
            <w:hideMark/>
          </w:tcPr>
          <w:p w14:paraId="49D2CF5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37695D8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C792C09" w14:textId="77777777" w:rsidTr="00027E51">
        <w:trPr>
          <w:trHeight w:val="528"/>
        </w:trPr>
        <w:tc>
          <w:tcPr>
            <w:tcW w:w="653" w:type="dxa"/>
            <w:noWrap/>
            <w:vAlign w:val="center"/>
            <w:hideMark/>
          </w:tcPr>
          <w:p w14:paraId="30FDE09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73</w:t>
            </w:r>
          </w:p>
        </w:tc>
        <w:tc>
          <w:tcPr>
            <w:tcW w:w="6005" w:type="dxa"/>
            <w:noWrap/>
            <w:vAlign w:val="center"/>
            <w:hideMark/>
          </w:tcPr>
          <w:p w14:paraId="169F0C4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Vasos medidores graduado de 100ml plástico transparente</w:t>
            </w:r>
          </w:p>
        </w:tc>
        <w:tc>
          <w:tcPr>
            <w:tcW w:w="1701" w:type="dxa"/>
            <w:noWrap/>
            <w:vAlign w:val="center"/>
            <w:hideMark/>
          </w:tcPr>
          <w:p w14:paraId="6EA5E0F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CB37AC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4953430" w14:textId="77777777" w:rsidTr="00027E51">
        <w:trPr>
          <w:trHeight w:val="528"/>
        </w:trPr>
        <w:tc>
          <w:tcPr>
            <w:tcW w:w="653" w:type="dxa"/>
            <w:noWrap/>
            <w:vAlign w:val="center"/>
            <w:hideMark/>
          </w:tcPr>
          <w:p w14:paraId="0F9B1AB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74</w:t>
            </w:r>
          </w:p>
        </w:tc>
        <w:tc>
          <w:tcPr>
            <w:tcW w:w="6005" w:type="dxa"/>
            <w:noWrap/>
            <w:vAlign w:val="center"/>
            <w:hideMark/>
          </w:tcPr>
          <w:p w14:paraId="4C5D3A0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Vasos medidores graduado de 250ml plástico transparente</w:t>
            </w:r>
          </w:p>
        </w:tc>
        <w:tc>
          <w:tcPr>
            <w:tcW w:w="1701" w:type="dxa"/>
            <w:noWrap/>
            <w:vAlign w:val="center"/>
            <w:hideMark/>
          </w:tcPr>
          <w:p w14:paraId="2F87B39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401D00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CCE1DED" w14:textId="77777777" w:rsidTr="00027E51">
        <w:trPr>
          <w:trHeight w:val="528"/>
        </w:trPr>
        <w:tc>
          <w:tcPr>
            <w:tcW w:w="653" w:type="dxa"/>
            <w:noWrap/>
            <w:vAlign w:val="center"/>
            <w:hideMark/>
          </w:tcPr>
          <w:p w14:paraId="7B000B5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75</w:t>
            </w:r>
          </w:p>
        </w:tc>
        <w:tc>
          <w:tcPr>
            <w:tcW w:w="6005" w:type="dxa"/>
            <w:noWrap/>
            <w:vAlign w:val="center"/>
            <w:hideMark/>
          </w:tcPr>
          <w:p w14:paraId="4BC137F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Vasos medidores graduado de 50ml plástico transparente</w:t>
            </w:r>
          </w:p>
        </w:tc>
        <w:tc>
          <w:tcPr>
            <w:tcW w:w="1701" w:type="dxa"/>
            <w:noWrap/>
            <w:vAlign w:val="center"/>
            <w:hideMark/>
          </w:tcPr>
          <w:p w14:paraId="4E8CF3B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06DBBE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17D858D" w14:textId="77777777" w:rsidTr="00027E51">
        <w:trPr>
          <w:trHeight w:val="264"/>
        </w:trPr>
        <w:tc>
          <w:tcPr>
            <w:tcW w:w="653" w:type="dxa"/>
            <w:noWrap/>
            <w:vAlign w:val="center"/>
            <w:hideMark/>
          </w:tcPr>
          <w:p w14:paraId="6A5EEFD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76</w:t>
            </w:r>
          </w:p>
        </w:tc>
        <w:tc>
          <w:tcPr>
            <w:tcW w:w="6005" w:type="dxa"/>
            <w:noWrap/>
            <w:vAlign w:val="center"/>
            <w:hideMark/>
          </w:tcPr>
          <w:p w14:paraId="5724677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Abono de calcio y fosforo</w:t>
            </w:r>
          </w:p>
        </w:tc>
        <w:tc>
          <w:tcPr>
            <w:tcW w:w="1701" w:type="dxa"/>
            <w:noWrap/>
            <w:vAlign w:val="center"/>
            <w:hideMark/>
          </w:tcPr>
          <w:p w14:paraId="2AA2484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2EBC866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30FA470" w14:textId="77777777" w:rsidTr="00027E51">
        <w:trPr>
          <w:trHeight w:val="264"/>
        </w:trPr>
        <w:tc>
          <w:tcPr>
            <w:tcW w:w="653" w:type="dxa"/>
            <w:noWrap/>
            <w:vAlign w:val="center"/>
            <w:hideMark/>
          </w:tcPr>
          <w:p w14:paraId="17791B1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77</w:t>
            </w:r>
          </w:p>
        </w:tc>
        <w:tc>
          <w:tcPr>
            <w:tcW w:w="6005" w:type="dxa"/>
            <w:noWrap/>
            <w:vAlign w:val="center"/>
            <w:hideMark/>
          </w:tcPr>
          <w:p w14:paraId="1C0FE81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Abono orgánico</w:t>
            </w:r>
          </w:p>
        </w:tc>
        <w:tc>
          <w:tcPr>
            <w:tcW w:w="1701" w:type="dxa"/>
            <w:noWrap/>
            <w:vAlign w:val="center"/>
            <w:hideMark/>
          </w:tcPr>
          <w:p w14:paraId="294690F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Tonelada</w:t>
            </w:r>
          </w:p>
        </w:tc>
        <w:tc>
          <w:tcPr>
            <w:tcW w:w="1319" w:type="dxa"/>
            <w:noWrap/>
            <w:vAlign w:val="center"/>
            <w:hideMark/>
          </w:tcPr>
          <w:p w14:paraId="1333534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CF40376" w14:textId="77777777" w:rsidTr="00027E51">
        <w:trPr>
          <w:trHeight w:val="528"/>
        </w:trPr>
        <w:tc>
          <w:tcPr>
            <w:tcW w:w="653" w:type="dxa"/>
            <w:noWrap/>
            <w:vAlign w:val="center"/>
            <w:hideMark/>
          </w:tcPr>
          <w:p w14:paraId="7A24330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78</w:t>
            </w:r>
          </w:p>
        </w:tc>
        <w:tc>
          <w:tcPr>
            <w:tcW w:w="6005" w:type="dxa"/>
            <w:noWrap/>
            <w:vAlign w:val="center"/>
            <w:hideMark/>
          </w:tcPr>
          <w:p w14:paraId="59C590C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Alcohol glicerinado al 70% concentración con registro sanitario</w:t>
            </w:r>
          </w:p>
        </w:tc>
        <w:tc>
          <w:tcPr>
            <w:tcW w:w="1701" w:type="dxa"/>
            <w:noWrap/>
            <w:vAlign w:val="center"/>
            <w:hideMark/>
          </w:tcPr>
          <w:p w14:paraId="0B50971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Garrafa x 5 galones</w:t>
            </w:r>
          </w:p>
        </w:tc>
        <w:tc>
          <w:tcPr>
            <w:tcW w:w="1319" w:type="dxa"/>
            <w:noWrap/>
            <w:vAlign w:val="center"/>
            <w:hideMark/>
          </w:tcPr>
          <w:p w14:paraId="2DC0EA9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3EF3F3F" w14:textId="77777777" w:rsidTr="00027E51">
        <w:trPr>
          <w:trHeight w:val="528"/>
        </w:trPr>
        <w:tc>
          <w:tcPr>
            <w:tcW w:w="653" w:type="dxa"/>
            <w:noWrap/>
            <w:vAlign w:val="center"/>
            <w:hideMark/>
          </w:tcPr>
          <w:p w14:paraId="18359B9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79</w:t>
            </w:r>
          </w:p>
        </w:tc>
        <w:tc>
          <w:tcPr>
            <w:tcW w:w="6005" w:type="dxa"/>
            <w:noWrap/>
            <w:vAlign w:val="center"/>
            <w:hideMark/>
          </w:tcPr>
          <w:p w14:paraId="5B9E9B8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Amonio cuaternario sin fragancia de septima generación con registro sanitario</w:t>
            </w:r>
          </w:p>
        </w:tc>
        <w:tc>
          <w:tcPr>
            <w:tcW w:w="1701" w:type="dxa"/>
            <w:noWrap/>
            <w:vAlign w:val="center"/>
            <w:hideMark/>
          </w:tcPr>
          <w:p w14:paraId="6EC1D30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Garrafa x 5 galones</w:t>
            </w:r>
          </w:p>
        </w:tc>
        <w:tc>
          <w:tcPr>
            <w:tcW w:w="1319" w:type="dxa"/>
            <w:noWrap/>
            <w:vAlign w:val="center"/>
            <w:hideMark/>
          </w:tcPr>
          <w:p w14:paraId="1CC886F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CD51CD0" w14:textId="77777777" w:rsidTr="00027E51">
        <w:trPr>
          <w:trHeight w:val="264"/>
        </w:trPr>
        <w:tc>
          <w:tcPr>
            <w:tcW w:w="653" w:type="dxa"/>
            <w:noWrap/>
            <w:vAlign w:val="center"/>
            <w:hideMark/>
          </w:tcPr>
          <w:p w14:paraId="1C5A3B9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80</w:t>
            </w:r>
          </w:p>
        </w:tc>
        <w:tc>
          <w:tcPr>
            <w:tcW w:w="6005" w:type="dxa"/>
            <w:noWrap/>
            <w:vAlign w:val="center"/>
            <w:hideMark/>
          </w:tcPr>
          <w:p w14:paraId="4CACD25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Azufre</w:t>
            </w:r>
          </w:p>
        </w:tc>
        <w:tc>
          <w:tcPr>
            <w:tcW w:w="1701" w:type="dxa"/>
            <w:noWrap/>
            <w:vAlign w:val="center"/>
            <w:hideMark/>
          </w:tcPr>
          <w:p w14:paraId="1D0D4BB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221D65B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42EB03B" w14:textId="77777777" w:rsidTr="00027E51">
        <w:trPr>
          <w:trHeight w:val="528"/>
        </w:trPr>
        <w:tc>
          <w:tcPr>
            <w:tcW w:w="653" w:type="dxa"/>
            <w:noWrap/>
            <w:vAlign w:val="center"/>
            <w:hideMark/>
          </w:tcPr>
          <w:p w14:paraId="76BF3BE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81</w:t>
            </w:r>
          </w:p>
        </w:tc>
        <w:tc>
          <w:tcPr>
            <w:tcW w:w="6005" w:type="dxa"/>
            <w:noWrap/>
            <w:vAlign w:val="center"/>
            <w:hideMark/>
          </w:tcPr>
          <w:p w14:paraId="21697BF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Balde plástico con tapa ajustable de 10 litros. Medidas: Largo (27 cm) Ancho (27 cm) Alto (29.5 cm)</w:t>
            </w:r>
          </w:p>
        </w:tc>
        <w:tc>
          <w:tcPr>
            <w:tcW w:w="1701" w:type="dxa"/>
            <w:noWrap/>
            <w:vAlign w:val="center"/>
            <w:hideMark/>
          </w:tcPr>
          <w:p w14:paraId="66C64A9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02846B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CCEC85E" w14:textId="77777777" w:rsidTr="00027E51">
        <w:trPr>
          <w:trHeight w:val="528"/>
        </w:trPr>
        <w:tc>
          <w:tcPr>
            <w:tcW w:w="653" w:type="dxa"/>
            <w:noWrap/>
            <w:vAlign w:val="center"/>
            <w:hideMark/>
          </w:tcPr>
          <w:p w14:paraId="0E2B8CA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82</w:t>
            </w:r>
          </w:p>
        </w:tc>
        <w:tc>
          <w:tcPr>
            <w:tcW w:w="6005" w:type="dxa"/>
            <w:noWrap/>
            <w:vAlign w:val="center"/>
            <w:hideMark/>
          </w:tcPr>
          <w:p w14:paraId="37C04FA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Balde plástico con tapa ajustable de 2 litros de 20 cm y diametro de 15 cm</w:t>
            </w:r>
          </w:p>
        </w:tc>
        <w:tc>
          <w:tcPr>
            <w:tcW w:w="1701" w:type="dxa"/>
            <w:noWrap/>
            <w:vAlign w:val="center"/>
            <w:hideMark/>
          </w:tcPr>
          <w:p w14:paraId="67BD1AE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CBDEA3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7DF4D51" w14:textId="77777777" w:rsidTr="00027E51">
        <w:trPr>
          <w:trHeight w:val="528"/>
        </w:trPr>
        <w:tc>
          <w:tcPr>
            <w:tcW w:w="653" w:type="dxa"/>
            <w:noWrap/>
            <w:vAlign w:val="center"/>
            <w:hideMark/>
          </w:tcPr>
          <w:p w14:paraId="23E9CB8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83</w:t>
            </w:r>
          </w:p>
        </w:tc>
        <w:tc>
          <w:tcPr>
            <w:tcW w:w="6005" w:type="dxa"/>
            <w:noWrap/>
            <w:vAlign w:val="center"/>
            <w:hideMark/>
          </w:tcPr>
          <w:p w14:paraId="5B323DA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Tanque de 30 litros con tapa. Medidas: Alto (43 cm) Ancho (40.5 cm) Largo (45 cm).</w:t>
            </w:r>
          </w:p>
        </w:tc>
        <w:tc>
          <w:tcPr>
            <w:tcW w:w="1701" w:type="dxa"/>
            <w:noWrap/>
            <w:vAlign w:val="center"/>
            <w:hideMark/>
          </w:tcPr>
          <w:p w14:paraId="3175202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755FD0E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E69804B" w14:textId="77777777" w:rsidTr="00027E51">
        <w:trPr>
          <w:trHeight w:val="528"/>
        </w:trPr>
        <w:tc>
          <w:tcPr>
            <w:tcW w:w="653" w:type="dxa"/>
            <w:noWrap/>
            <w:vAlign w:val="center"/>
            <w:hideMark/>
          </w:tcPr>
          <w:p w14:paraId="4CA61D3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84</w:t>
            </w:r>
          </w:p>
        </w:tc>
        <w:tc>
          <w:tcPr>
            <w:tcW w:w="6005" w:type="dxa"/>
            <w:noWrap/>
            <w:vAlign w:val="center"/>
            <w:hideMark/>
          </w:tcPr>
          <w:p w14:paraId="1BBC1D3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Balde plástico con tapa ajustable de 5 litros. Medidas: Largo (22 cm) Ancho (22 cm) Alto (24 cm)</w:t>
            </w:r>
          </w:p>
        </w:tc>
        <w:tc>
          <w:tcPr>
            <w:tcW w:w="1701" w:type="dxa"/>
            <w:noWrap/>
            <w:vAlign w:val="center"/>
            <w:hideMark/>
          </w:tcPr>
          <w:p w14:paraId="1AB9134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9257E4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CAFE48A" w14:textId="77777777" w:rsidTr="00027E51">
        <w:trPr>
          <w:trHeight w:val="528"/>
        </w:trPr>
        <w:tc>
          <w:tcPr>
            <w:tcW w:w="653" w:type="dxa"/>
            <w:noWrap/>
            <w:vAlign w:val="center"/>
            <w:hideMark/>
          </w:tcPr>
          <w:p w14:paraId="706BA0A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85</w:t>
            </w:r>
          </w:p>
        </w:tc>
        <w:tc>
          <w:tcPr>
            <w:tcW w:w="6005" w:type="dxa"/>
            <w:noWrap/>
            <w:vAlign w:val="center"/>
            <w:hideMark/>
          </w:tcPr>
          <w:p w14:paraId="6BFFE81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Balde plástico con tapa ajustable de 20 litros. Medidas: Largo (30.5 cm) Ancho (30.5 cm) Alto (40.5 cm)</w:t>
            </w:r>
          </w:p>
        </w:tc>
        <w:tc>
          <w:tcPr>
            <w:tcW w:w="1701" w:type="dxa"/>
            <w:noWrap/>
            <w:vAlign w:val="center"/>
            <w:hideMark/>
          </w:tcPr>
          <w:p w14:paraId="53785D4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BA038C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7E8816C" w14:textId="77777777" w:rsidTr="00027E51">
        <w:trPr>
          <w:trHeight w:val="528"/>
        </w:trPr>
        <w:tc>
          <w:tcPr>
            <w:tcW w:w="653" w:type="dxa"/>
            <w:noWrap/>
            <w:vAlign w:val="center"/>
            <w:hideMark/>
          </w:tcPr>
          <w:p w14:paraId="62DF7AB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86</w:t>
            </w:r>
          </w:p>
        </w:tc>
        <w:tc>
          <w:tcPr>
            <w:tcW w:w="6005" w:type="dxa"/>
            <w:noWrap/>
            <w:vAlign w:val="center"/>
            <w:hideMark/>
          </w:tcPr>
          <w:p w14:paraId="3272BC1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Platón plástico para uso doméstico, con capacidad de 1 litro. Forma cónica</w:t>
            </w:r>
          </w:p>
        </w:tc>
        <w:tc>
          <w:tcPr>
            <w:tcW w:w="1701" w:type="dxa"/>
            <w:noWrap/>
            <w:vAlign w:val="center"/>
            <w:hideMark/>
          </w:tcPr>
          <w:p w14:paraId="76A72F8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6D8029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20F1610" w14:textId="77777777" w:rsidTr="00027E51">
        <w:trPr>
          <w:trHeight w:val="264"/>
        </w:trPr>
        <w:tc>
          <w:tcPr>
            <w:tcW w:w="653" w:type="dxa"/>
            <w:noWrap/>
            <w:vAlign w:val="center"/>
            <w:hideMark/>
          </w:tcPr>
          <w:p w14:paraId="1DB9DDE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87</w:t>
            </w:r>
          </w:p>
        </w:tc>
        <w:tc>
          <w:tcPr>
            <w:tcW w:w="6005" w:type="dxa"/>
            <w:noWrap/>
            <w:vAlign w:val="center"/>
            <w:hideMark/>
          </w:tcPr>
          <w:p w14:paraId="7E82E6A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Bicarbonato de sodio</w:t>
            </w:r>
          </w:p>
        </w:tc>
        <w:tc>
          <w:tcPr>
            <w:tcW w:w="1701" w:type="dxa"/>
            <w:noWrap/>
            <w:vAlign w:val="center"/>
            <w:hideMark/>
          </w:tcPr>
          <w:p w14:paraId="7ED822B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44B86BD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8F8C772" w14:textId="77777777" w:rsidTr="00027E51">
        <w:trPr>
          <w:trHeight w:val="264"/>
        </w:trPr>
        <w:tc>
          <w:tcPr>
            <w:tcW w:w="653" w:type="dxa"/>
            <w:noWrap/>
            <w:vAlign w:val="center"/>
            <w:hideMark/>
          </w:tcPr>
          <w:p w14:paraId="47CE4BA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88</w:t>
            </w:r>
          </w:p>
        </w:tc>
        <w:tc>
          <w:tcPr>
            <w:tcW w:w="6005" w:type="dxa"/>
            <w:noWrap/>
            <w:vAlign w:val="center"/>
            <w:hideMark/>
          </w:tcPr>
          <w:p w14:paraId="5039894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plástica blanca biodegradable 100x120 cm</w:t>
            </w:r>
          </w:p>
        </w:tc>
        <w:tc>
          <w:tcPr>
            <w:tcW w:w="1701" w:type="dxa"/>
            <w:noWrap/>
            <w:vAlign w:val="center"/>
            <w:hideMark/>
          </w:tcPr>
          <w:p w14:paraId="4A55594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Paquete (10 </w:t>
            </w:r>
            <w:proofErr w:type="gramStart"/>
            <w:r w:rsidRPr="0003673F">
              <w:rPr>
                <w:rFonts w:ascii="Arial" w:hAnsi="Arial" w:cs="Arial"/>
                <w:sz w:val="20"/>
                <w:szCs w:val="20"/>
              </w:rPr>
              <w:t>Unidades )</w:t>
            </w:r>
            <w:proofErr w:type="gramEnd"/>
          </w:p>
        </w:tc>
        <w:tc>
          <w:tcPr>
            <w:tcW w:w="1319" w:type="dxa"/>
            <w:noWrap/>
            <w:vAlign w:val="center"/>
            <w:hideMark/>
          </w:tcPr>
          <w:p w14:paraId="474F518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722BFB8" w14:textId="77777777" w:rsidTr="00027E51">
        <w:trPr>
          <w:trHeight w:val="264"/>
        </w:trPr>
        <w:tc>
          <w:tcPr>
            <w:tcW w:w="653" w:type="dxa"/>
            <w:noWrap/>
            <w:vAlign w:val="center"/>
            <w:hideMark/>
          </w:tcPr>
          <w:p w14:paraId="0B083AD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89</w:t>
            </w:r>
          </w:p>
        </w:tc>
        <w:tc>
          <w:tcPr>
            <w:tcW w:w="6005" w:type="dxa"/>
            <w:noWrap/>
            <w:vAlign w:val="center"/>
            <w:hideMark/>
          </w:tcPr>
          <w:p w14:paraId="55C6A04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plástica blanca biodegradable 50x70 cm</w:t>
            </w:r>
          </w:p>
        </w:tc>
        <w:tc>
          <w:tcPr>
            <w:tcW w:w="1701" w:type="dxa"/>
            <w:noWrap/>
            <w:vAlign w:val="center"/>
            <w:hideMark/>
          </w:tcPr>
          <w:p w14:paraId="3FFE960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Paquete (10 </w:t>
            </w:r>
            <w:proofErr w:type="gramStart"/>
            <w:r w:rsidRPr="0003673F">
              <w:rPr>
                <w:rFonts w:ascii="Arial" w:hAnsi="Arial" w:cs="Arial"/>
                <w:sz w:val="20"/>
                <w:szCs w:val="20"/>
              </w:rPr>
              <w:t>Unidades )</w:t>
            </w:r>
            <w:proofErr w:type="gramEnd"/>
          </w:p>
        </w:tc>
        <w:tc>
          <w:tcPr>
            <w:tcW w:w="1319" w:type="dxa"/>
            <w:noWrap/>
            <w:vAlign w:val="center"/>
            <w:hideMark/>
          </w:tcPr>
          <w:p w14:paraId="24CEA87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B692C1C" w14:textId="77777777" w:rsidTr="00027E51">
        <w:trPr>
          <w:trHeight w:val="264"/>
        </w:trPr>
        <w:tc>
          <w:tcPr>
            <w:tcW w:w="653" w:type="dxa"/>
            <w:noWrap/>
            <w:vAlign w:val="center"/>
            <w:hideMark/>
          </w:tcPr>
          <w:p w14:paraId="7B21B66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90</w:t>
            </w:r>
          </w:p>
        </w:tc>
        <w:tc>
          <w:tcPr>
            <w:tcW w:w="6005" w:type="dxa"/>
            <w:noWrap/>
            <w:vAlign w:val="center"/>
            <w:hideMark/>
          </w:tcPr>
          <w:p w14:paraId="576089D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plástica blanca biodegradable 70x100 cm</w:t>
            </w:r>
          </w:p>
        </w:tc>
        <w:tc>
          <w:tcPr>
            <w:tcW w:w="1701" w:type="dxa"/>
            <w:noWrap/>
            <w:vAlign w:val="center"/>
            <w:hideMark/>
          </w:tcPr>
          <w:p w14:paraId="2D946B3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Paquete (10 </w:t>
            </w:r>
            <w:proofErr w:type="gramStart"/>
            <w:r w:rsidRPr="0003673F">
              <w:rPr>
                <w:rFonts w:ascii="Arial" w:hAnsi="Arial" w:cs="Arial"/>
                <w:sz w:val="20"/>
                <w:szCs w:val="20"/>
              </w:rPr>
              <w:t>Unidades )</w:t>
            </w:r>
            <w:proofErr w:type="gramEnd"/>
          </w:p>
        </w:tc>
        <w:tc>
          <w:tcPr>
            <w:tcW w:w="1319" w:type="dxa"/>
            <w:noWrap/>
            <w:vAlign w:val="center"/>
            <w:hideMark/>
          </w:tcPr>
          <w:p w14:paraId="31E14D8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CB38FBB" w14:textId="77777777" w:rsidTr="00027E51">
        <w:trPr>
          <w:trHeight w:val="264"/>
        </w:trPr>
        <w:tc>
          <w:tcPr>
            <w:tcW w:w="653" w:type="dxa"/>
            <w:noWrap/>
            <w:vAlign w:val="center"/>
            <w:hideMark/>
          </w:tcPr>
          <w:p w14:paraId="7CCDFAB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91</w:t>
            </w:r>
          </w:p>
        </w:tc>
        <w:tc>
          <w:tcPr>
            <w:tcW w:w="6005" w:type="dxa"/>
            <w:noWrap/>
            <w:vAlign w:val="center"/>
            <w:hideMark/>
          </w:tcPr>
          <w:p w14:paraId="051963A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plástica negra biodegradable 100x120 cm</w:t>
            </w:r>
          </w:p>
        </w:tc>
        <w:tc>
          <w:tcPr>
            <w:tcW w:w="1701" w:type="dxa"/>
            <w:noWrap/>
            <w:vAlign w:val="center"/>
            <w:hideMark/>
          </w:tcPr>
          <w:p w14:paraId="3A10D7A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Paquete (10 </w:t>
            </w:r>
            <w:proofErr w:type="gramStart"/>
            <w:r w:rsidRPr="0003673F">
              <w:rPr>
                <w:rFonts w:ascii="Arial" w:hAnsi="Arial" w:cs="Arial"/>
                <w:sz w:val="20"/>
                <w:szCs w:val="20"/>
              </w:rPr>
              <w:t>Unidades )</w:t>
            </w:r>
            <w:proofErr w:type="gramEnd"/>
          </w:p>
        </w:tc>
        <w:tc>
          <w:tcPr>
            <w:tcW w:w="1319" w:type="dxa"/>
            <w:noWrap/>
            <w:vAlign w:val="center"/>
            <w:hideMark/>
          </w:tcPr>
          <w:p w14:paraId="332E27A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8F252EA" w14:textId="77777777" w:rsidTr="00027E51">
        <w:trPr>
          <w:trHeight w:val="264"/>
        </w:trPr>
        <w:tc>
          <w:tcPr>
            <w:tcW w:w="653" w:type="dxa"/>
            <w:noWrap/>
            <w:vAlign w:val="center"/>
            <w:hideMark/>
          </w:tcPr>
          <w:p w14:paraId="5F9DA18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92</w:t>
            </w:r>
          </w:p>
        </w:tc>
        <w:tc>
          <w:tcPr>
            <w:tcW w:w="6005" w:type="dxa"/>
            <w:noWrap/>
            <w:vAlign w:val="center"/>
            <w:hideMark/>
          </w:tcPr>
          <w:p w14:paraId="3D4B3C9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plástica negra biodegradable 50 x70 cm</w:t>
            </w:r>
          </w:p>
        </w:tc>
        <w:tc>
          <w:tcPr>
            <w:tcW w:w="1701" w:type="dxa"/>
            <w:noWrap/>
            <w:vAlign w:val="center"/>
            <w:hideMark/>
          </w:tcPr>
          <w:p w14:paraId="0A5F762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Paquete (10 </w:t>
            </w:r>
            <w:proofErr w:type="gramStart"/>
            <w:r w:rsidRPr="0003673F">
              <w:rPr>
                <w:rFonts w:ascii="Arial" w:hAnsi="Arial" w:cs="Arial"/>
                <w:sz w:val="20"/>
                <w:szCs w:val="20"/>
              </w:rPr>
              <w:t>Unidades )</w:t>
            </w:r>
            <w:proofErr w:type="gramEnd"/>
          </w:p>
        </w:tc>
        <w:tc>
          <w:tcPr>
            <w:tcW w:w="1319" w:type="dxa"/>
            <w:noWrap/>
            <w:vAlign w:val="center"/>
            <w:hideMark/>
          </w:tcPr>
          <w:p w14:paraId="0B45344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88A5B37" w14:textId="77777777" w:rsidTr="00027E51">
        <w:trPr>
          <w:trHeight w:val="264"/>
        </w:trPr>
        <w:tc>
          <w:tcPr>
            <w:tcW w:w="653" w:type="dxa"/>
            <w:noWrap/>
            <w:vAlign w:val="center"/>
            <w:hideMark/>
          </w:tcPr>
          <w:p w14:paraId="0363C8C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93</w:t>
            </w:r>
          </w:p>
        </w:tc>
        <w:tc>
          <w:tcPr>
            <w:tcW w:w="6005" w:type="dxa"/>
            <w:noWrap/>
            <w:vAlign w:val="center"/>
            <w:hideMark/>
          </w:tcPr>
          <w:p w14:paraId="261A582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plástica negra biodegradable 70x100 cm</w:t>
            </w:r>
          </w:p>
        </w:tc>
        <w:tc>
          <w:tcPr>
            <w:tcW w:w="1701" w:type="dxa"/>
            <w:noWrap/>
            <w:vAlign w:val="center"/>
            <w:hideMark/>
          </w:tcPr>
          <w:p w14:paraId="5BB5A70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Paquete (10 </w:t>
            </w:r>
            <w:proofErr w:type="gramStart"/>
            <w:r w:rsidRPr="0003673F">
              <w:rPr>
                <w:rFonts w:ascii="Arial" w:hAnsi="Arial" w:cs="Arial"/>
                <w:sz w:val="20"/>
                <w:szCs w:val="20"/>
              </w:rPr>
              <w:t>Unidades )</w:t>
            </w:r>
            <w:proofErr w:type="gramEnd"/>
          </w:p>
        </w:tc>
        <w:tc>
          <w:tcPr>
            <w:tcW w:w="1319" w:type="dxa"/>
            <w:noWrap/>
            <w:vAlign w:val="center"/>
            <w:hideMark/>
          </w:tcPr>
          <w:p w14:paraId="62D60BA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D00D6E4" w14:textId="77777777" w:rsidTr="00027E51">
        <w:trPr>
          <w:trHeight w:val="264"/>
        </w:trPr>
        <w:tc>
          <w:tcPr>
            <w:tcW w:w="653" w:type="dxa"/>
            <w:noWrap/>
            <w:vAlign w:val="center"/>
            <w:hideMark/>
          </w:tcPr>
          <w:p w14:paraId="7EDA1A6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94</w:t>
            </w:r>
          </w:p>
        </w:tc>
        <w:tc>
          <w:tcPr>
            <w:tcW w:w="6005" w:type="dxa"/>
            <w:noWrap/>
            <w:vAlign w:val="center"/>
            <w:hideMark/>
          </w:tcPr>
          <w:p w14:paraId="1032ED6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Bolsa plástica roja </w:t>
            </w:r>
            <w:proofErr w:type="gramStart"/>
            <w:r w:rsidRPr="0003673F">
              <w:rPr>
                <w:rFonts w:ascii="Arial" w:hAnsi="Arial" w:cs="Arial"/>
                <w:sz w:val="20"/>
                <w:szCs w:val="20"/>
              </w:rPr>
              <w:t>biodegradable  100</w:t>
            </w:r>
            <w:proofErr w:type="gramEnd"/>
            <w:r w:rsidRPr="0003673F">
              <w:rPr>
                <w:rFonts w:ascii="Arial" w:hAnsi="Arial" w:cs="Arial"/>
                <w:sz w:val="20"/>
                <w:szCs w:val="20"/>
              </w:rPr>
              <w:t>x120 cm</w:t>
            </w:r>
          </w:p>
        </w:tc>
        <w:tc>
          <w:tcPr>
            <w:tcW w:w="1701" w:type="dxa"/>
            <w:noWrap/>
            <w:vAlign w:val="center"/>
            <w:hideMark/>
          </w:tcPr>
          <w:p w14:paraId="0CCB67E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Paquete (10 </w:t>
            </w:r>
            <w:proofErr w:type="gramStart"/>
            <w:r w:rsidRPr="0003673F">
              <w:rPr>
                <w:rFonts w:ascii="Arial" w:hAnsi="Arial" w:cs="Arial"/>
                <w:sz w:val="20"/>
                <w:szCs w:val="20"/>
              </w:rPr>
              <w:t>Unidades )</w:t>
            </w:r>
            <w:proofErr w:type="gramEnd"/>
          </w:p>
        </w:tc>
        <w:tc>
          <w:tcPr>
            <w:tcW w:w="1319" w:type="dxa"/>
            <w:noWrap/>
            <w:vAlign w:val="center"/>
            <w:hideMark/>
          </w:tcPr>
          <w:p w14:paraId="725E0C0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65050AA" w14:textId="77777777" w:rsidTr="00027E51">
        <w:trPr>
          <w:trHeight w:val="264"/>
        </w:trPr>
        <w:tc>
          <w:tcPr>
            <w:tcW w:w="653" w:type="dxa"/>
            <w:noWrap/>
            <w:vAlign w:val="center"/>
            <w:hideMark/>
          </w:tcPr>
          <w:p w14:paraId="4440BB0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95</w:t>
            </w:r>
          </w:p>
        </w:tc>
        <w:tc>
          <w:tcPr>
            <w:tcW w:w="6005" w:type="dxa"/>
            <w:noWrap/>
            <w:vAlign w:val="center"/>
            <w:hideMark/>
          </w:tcPr>
          <w:p w14:paraId="0253B8F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plástica roja biodegradable 50 x70 cm</w:t>
            </w:r>
          </w:p>
        </w:tc>
        <w:tc>
          <w:tcPr>
            <w:tcW w:w="1701" w:type="dxa"/>
            <w:noWrap/>
            <w:vAlign w:val="center"/>
            <w:hideMark/>
          </w:tcPr>
          <w:p w14:paraId="60EC734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Paquete (10 </w:t>
            </w:r>
            <w:proofErr w:type="gramStart"/>
            <w:r w:rsidRPr="0003673F">
              <w:rPr>
                <w:rFonts w:ascii="Arial" w:hAnsi="Arial" w:cs="Arial"/>
                <w:sz w:val="20"/>
                <w:szCs w:val="20"/>
              </w:rPr>
              <w:t>Unidades )</w:t>
            </w:r>
            <w:proofErr w:type="gramEnd"/>
          </w:p>
        </w:tc>
        <w:tc>
          <w:tcPr>
            <w:tcW w:w="1319" w:type="dxa"/>
            <w:noWrap/>
            <w:vAlign w:val="center"/>
            <w:hideMark/>
          </w:tcPr>
          <w:p w14:paraId="6A0FAC4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5B97674" w14:textId="77777777" w:rsidTr="00027E51">
        <w:trPr>
          <w:trHeight w:val="264"/>
        </w:trPr>
        <w:tc>
          <w:tcPr>
            <w:tcW w:w="653" w:type="dxa"/>
            <w:noWrap/>
            <w:vAlign w:val="center"/>
            <w:hideMark/>
          </w:tcPr>
          <w:p w14:paraId="0233912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96</w:t>
            </w:r>
          </w:p>
        </w:tc>
        <w:tc>
          <w:tcPr>
            <w:tcW w:w="6005" w:type="dxa"/>
            <w:noWrap/>
            <w:vAlign w:val="center"/>
            <w:hideMark/>
          </w:tcPr>
          <w:p w14:paraId="0F5467B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plástica roja biodegradable 70x100 cm</w:t>
            </w:r>
          </w:p>
        </w:tc>
        <w:tc>
          <w:tcPr>
            <w:tcW w:w="1701" w:type="dxa"/>
            <w:noWrap/>
            <w:vAlign w:val="center"/>
            <w:hideMark/>
          </w:tcPr>
          <w:p w14:paraId="341B126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Paquete (10 </w:t>
            </w:r>
            <w:proofErr w:type="gramStart"/>
            <w:r w:rsidRPr="0003673F">
              <w:rPr>
                <w:rFonts w:ascii="Arial" w:hAnsi="Arial" w:cs="Arial"/>
                <w:sz w:val="20"/>
                <w:szCs w:val="20"/>
              </w:rPr>
              <w:t>Unidades )</w:t>
            </w:r>
            <w:proofErr w:type="gramEnd"/>
          </w:p>
        </w:tc>
        <w:tc>
          <w:tcPr>
            <w:tcW w:w="1319" w:type="dxa"/>
            <w:noWrap/>
            <w:vAlign w:val="center"/>
            <w:hideMark/>
          </w:tcPr>
          <w:p w14:paraId="0D9DB1C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289650E" w14:textId="77777777" w:rsidTr="00027E51">
        <w:trPr>
          <w:trHeight w:val="528"/>
        </w:trPr>
        <w:tc>
          <w:tcPr>
            <w:tcW w:w="653" w:type="dxa"/>
            <w:noWrap/>
            <w:vAlign w:val="center"/>
            <w:hideMark/>
          </w:tcPr>
          <w:p w14:paraId="6702409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97</w:t>
            </w:r>
          </w:p>
        </w:tc>
        <w:tc>
          <w:tcPr>
            <w:tcW w:w="6005" w:type="dxa"/>
            <w:noWrap/>
            <w:vAlign w:val="center"/>
            <w:hideMark/>
          </w:tcPr>
          <w:p w14:paraId="5C73E16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plástica Trasparente tipo Extra-jumbo alto (100cm x 120 cm)</w:t>
            </w:r>
          </w:p>
        </w:tc>
        <w:tc>
          <w:tcPr>
            <w:tcW w:w="1701" w:type="dxa"/>
            <w:noWrap/>
            <w:vAlign w:val="center"/>
            <w:hideMark/>
          </w:tcPr>
          <w:p w14:paraId="649B076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Paquete (10 Unidades)</w:t>
            </w:r>
          </w:p>
        </w:tc>
        <w:tc>
          <w:tcPr>
            <w:tcW w:w="1319" w:type="dxa"/>
            <w:noWrap/>
            <w:vAlign w:val="center"/>
            <w:hideMark/>
          </w:tcPr>
          <w:p w14:paraId="2A7701B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A8130AC" w14:textId="77777777" w:rsidTr="00027E51">
        <w:trPr>
          <w:trHeight w:val="264"/>
        </w:trPr>
        <w:tc>
          <w:tcPr>
            <w:tcW w:w="653" w:type="dxa"/>
            <w:noWrap/>
            <w:vAlign w:val="center"/>
            <w:hideMark/>
          </w:tcPr>
          <w:p w14:paraId="5BF69DE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98</w:t>
            </w:r>
          </w:p>
        </w:tc>
        <w:tc>
          <w:tcPr>
            <w:tcW w:w="6005" w:type="dxa"/>
            <w:noWrap/>
            <w:vAlign w:val="center"/>
            <w:hideMark/>
          </w:tcPr>
          <w:p w14:paraId="1F15971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plástica verde biodegradable 100x120 cm</w:t>
            </w:r>
          </w:p>
        </w:tc>
        <w:tc>
          <w:tcPr>
            <w:tcW w:w="1701" w:type="dxa"/>
            <w:noWrap/>
            <w:vAlign w:val="center"/>
            <w:hideMark/>
          </w:tcPr>
          <w:p w14:paraId="1A5323B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Paquete (10 </w:t>
            </w:r>
            <w:proofErr w:type="gramStart"/>
            <w:r w:rsidRPr="0003673F">
              <w:rPr>
                <w:rFonts w:ascii="Arial" w:hAnsi="Arial" w:cs="Arial"/>
                <w:sz w:val="20"/>
                <w:szCs w:val="20"/>
              </w:rPr>
              <w:t>Unidades )</w:t>
            </w:r>
            <w:proofErr w:type="gramEnd"/>
          </w:p>
        </w:tc>
        <w:tc>
          <w:tcPr>
            <w:tcW w:w="1319" w:type="dxa"/>
            <w:noWrap/>
            <w:vAlign w:val="center"/>
            <w:hideMark/>
          </w:tcPr>
          <w:p w14:paraId="028D870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603A2F0" w14:textId="77777777" w:rsidTr="00027E51">
        <w:trPr>
          <w:trHeight w:val="264"/>
        </w:trPr>
        <w:tc>
          <w:tcPr>
            <w:tcW w:w="653" w:type="dxa"/>
            <w:noWrap/>
            <w:vAlign w:val="center"/>
            <w:hideMark/>
          </w:tcPr>
          <w:p w14:paraId="1934DAE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99</w:t>
            </w:r>
          </w:p>
        </w:tc>
        <w:tc>
          <w:tcPr>
            <w:tcW w:w="6005" w:type="dxa"/>
            <w:noWrap/>
            <w:vAlign w:val="center"/>
            <w:hideMark/>
          </w:tcPr>
          <w:p w14:paraId="1BBEA50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plástica verde biodegradable 50 x70 cm</w:t>
            </w:r>
          </w:p>
        </w:tc>
        <w:tc>
          <w:tcPr>
            <w:tcW w:w="1701" w:type="dxa"/>
            <w:noWrap/>
            <w:vAlign w:val="center"/>
            <w:hideMark/>
          </w:tcPr>
          <w:p w14:paraId="7BCDD55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Paquete (10 </w:t>
            </w:r>
            <w:proofErr w:type="gramStart"/>
            <w:r w:rsidRPr="0003673F">
              <w:rPr>
                <w:rFonts w:ascii="Arial" w:hAnsi="Arial" w:cs="Arial"/>
                <w:sz w:val="20"/>
                <w:szCs w:val="20"/>
              </w:rPr>
              <w:t>Unidades )</w:t>
            </w:r>
            <w:proofErr w:type="gramEnd"/>
          </w:p>
        </w:tc>
        <w:tc>
          <w:tcPr>
            <w:tcW w:w="1319" w:type="dxa"/>
            <w:noWrap/>
            <w:vAlign w:val="center"/>
            <w:hideMark/>
          </w:tcPr>
          <w:p w14:paraId="227D8FD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6B4676C" w14:textId="77777777" w:rsidTr="00027E51">
        <w:trPr>
          <w:trHeight w:val="264"/>
        </w:trPr>
        <w:tc>
          <w:tcPr>
            <w:tcW w:w="653" w:type="dxa"/>
            <w:noWrap/>
            <w:vAlign w:val="center"/>
            <w:hideMark/>
          </w:tcPr>
          <w:p w14:paraId="148EB2B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100</w:t>
            </w:r>
          </w:p>
        </w:tc>
        <w:tc>
          <w:tcPr>
            <w:tcW w:w="6005" w:type="dxa"/>
            <w:noWrap/>
            <w:vAlign w:val="center"/>
            <w:hideMark/>
          </w:tcPr>
          <w:p w14:paraId="416C0FE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plástica verde biodegradable 70x100 cm</w:t>
            </w:r>
          </w:p>
        </w:tc>
        <w:tc>
          <w:tcPr>
            <w:tcW w:w="1701" w:type="dxa"/>
            <w:noWrap/>
            <w:vAlign w:val="center"/>
            <w:hideMark/>
          </w:tcPr>
          <w:p w14:paraId="69AA9B1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Paquete (10 </w:t>
            </w:r>
            <w:proofErr w:type="gramStart"/>
            <w:r w:rsidRPr="0003673F">
              <w:rPr>
                <w:rFonts w:ascii="Arial" w:hAnsi="Arial" w:cs="Arial"/>
                <w:sz w:val="20"/>
                <w:szCs w:val="20"/>
              </w:rPr>
              <w:t>Unidades )</w:t>
            </w:r>
            <w:proofErr w:type="gramEnd"/>
          </w:p>
        </w:tc>
        <w:tc>
          <w:tcPr>
            <w:tcW w:w="1319" w:type="dxa"/>
            <w:noWrap/>
            <w:vAlign w:val="center"/>
            <w:hideMark/>
          </w:tcPr>
          <w:p w14:paraId="510D4F9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8504411" w14:textId="77777777" w:rsidTr="00027E51">
        <w:trPr>
          <w:trHeight w:val="528"/>
        </w:trPr>
        <w:tc>
          <w:tcPr>
            <w:tcW w:w="653" w:type="dxa"/>
            <w:noWrap/>
            <w:vAlign w:val="center"/>
            <w:hideMark/>
          </w:tcPr>
          <w:p w14:paraId="51F059D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101</w:t>
            </w:r>
          </w:p>
        </w:tc>
        <w:tc>
          <w:tcPr>
            <w:tcW w:w="6005" w:type="dxa"/>
            <w:noWrap/>
            <w:vAlign w:val="center"/>
            <w:hideMark/>
          </w:tcPr>
          <w:p w14:paraId="0CB3BBD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Carbón </w:t>
            </w:r>
            <w:proofErr w:type="gramStart"/>
            <w:r w:rsidRPr="0003673F">
              <w:rPr>
                <w:rFonts w:ascii="Arial" w:hAnsi="Arial" w:cs="Arial"/>
                <w:sz w:val="20"/>
                <w:szCs w:val="20"/>
              </w:rPr>
              <w:t>activado  en</w:t>
            </w:r>
            <w:proofErr w:type="gramEnd"/>
            <w:r w:rsidRPr="0003673F">
              <w:rPr>
                <w:rFonts w:ascii="Arial" w:hAnsi="Arial" w:cs="Arial"/>
                <w:sz w:val="20"/>
                <w:szCs w:val="20"/>
              </w:rPr>
              <w:t xml:space="preserve"> polvo, tamaño de poro microporo hasta (2.0nm)</w:t>
            </w:r>
          </w:p>
        </w:tc>
        <w:tc>
          <w:tcPr>
            <w:tcW w:w="1701" w:type="dxa"/>
            <w:noWrap/>
            <w:vAlign w:val="center"/>
            <w:hideMark/>
          </w:tcPr>
          <w:p w14:paraId="6639F10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7E1B10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501BB8F" w14:textId="77777777" w:rsidTr="00027E51">
        <w:trPr>
          <w:trHeight w:val="1056"/>
        </w:trPr>
        <w:tc>
          <w:tcPr>
            <w:tcW w:w="653" w:type="dxa"/>
            <w:noWrap/>
            <w:vAlign w:val="center"/>
            <w:hideMark/>
          </w:tcPr>
          <w:p w14:paraId="0A4FE55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102</w:t>
            </w:r>
          </w:p>
        </w:tc>
        <w:tc>
          <w:tcPr>
            <w:tcW w:w="6005" w:type="dxa"/>
            <w:noWrap/>
            <w:vAlign w:val="center"/>
            <w:hideMark/>
          </w:tcPr>
          <w:p w14:paraId="361E180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Cepillo de plástico de 30 cm de cerdas rígidas de PETBastón de madera de 120 cm, incluido • Alta resistencia a químicos de limpieza. Medidas 30 cm x 6 cm x 12 cm</w:t>
            </w:r>
          </w:p>
        </w:tc>
        <w:tc>
          <w:tcPr>
            <w:tcW w:w="1701" w:type="dxa"/>
            <w:noWrap/>
            <w:vAlign w:val="center"/>
            <w:hideMark/>
          </w:tcPr>
          <w:p w14:paraId="3B8D24E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30CC9F2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345C65C" w14:textId="77777777" w:rsidTr="00027E51">
        <w:trPr>
          <w:trHeight w:val="264"/>
        </w:trPr>
        <w:tc>
          <w:tcPr>
            <w:tcW w:w="653" w:type="dxa"/>
            <w:noWrap/>
            <w:vAlign w:val="center"/>
            <w:hideMark/>
          </w:tcPr>
          <w:p w14:paraId="1E853F7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103</w:t>
            </w:r>
          </w:p>
        </w:tc>
        <w:tc>
          <w:tcPr>
            <w:tcW w:w="6005" w:type="dxa"/>
            <w:noWrap/>
            <w:vAlign w:val="center"/>
            <w:hideMark/>
          </w:tcPr>
          <w:p w14:paraId="78E1260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Cloro granulado al 70% con registro sanitario</w:t>
            </w:r>
          </w:p>
        </w:tc>
        <w:tc>
          <w:tcPr>
            <w:tcW w:w="1701" w:type="dxa"/>
            <w:noWrap/>
            <w:vAlign w:val="center"/>
            <w:hideMark/>
          </w:tcPr>
          <w:p w14:paraId="707DAEC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20A7752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CF3AF85" w14:textId="77777777" w:rsidTr="00027E51">
        <w:trPr>
          <w:trHeight w:val="528"/>
        </w:trPr>
        <w:tc>
          <w:tcPr>
            <w:tcW w:w="653" w:type="dxa"/>
            <w:noWrap/>
            <w:vAlign w:val="center"/>
            <w:hideMark/>
          </w:tcPr>
          <w:p w14:paraId="36D7A0E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104</w:t>
            </w:r>
          </w:p>
        </w:tc>
        <w:tc>
          <w:tcPr>
            <w:tcW w:w="6005" w:type="dxa"/>
            <w:noWrap/>
            <w:vAlign w:val="center"/>
            <w:hideMark/>
          </w:tcPr>
          <w:p w14:paraId="09454DF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Desengrasante para superficies con suciedad pesada de alta concentración ecológico, con registro sanitario</w:t>
            </w:r>
          </w:p>
        </w:tc>
        <w:tc>
          <w:tcPr>
            <w:tcW w:w="1701" w:type="dxa"/>
            <w:noWrap/>
            <w:vAlign w:val="center"/>
            <w:hideMark/>
          </w:tcPr>
          <w:p w14:paraId="42CD84A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Garrafa x 5 litros</w:t>
            </w:r>
          </w:p>
        </w:tc>
        <w:tc>
          <w:tcPr>
            <w:tcW w:w="1319" w:type="dxa"/>
            <w:noWrap/>
            <w:vAlign w:val="center"/>
            <w:hideMark/>
          </w:tcPr>
          <w:p w14:paraId="6165E44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532F9C0" w14:textId="77777777" w:rsidTr="00027E51">
        <w:trPr>
          <w:trHeight w:val="1584"/>
        </w:trPr>
        <w:tc>
          <w:tcPr>
            <w:tcW w:w="653" w:type="dxa"/>
            <w:noWrap/>
            <w:vAlign w:val="center"/>
            <w:hideMark/>
          </w:tcPr>
          <w:p w14:paraId="4BA1437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105</w:t>
            </w:r>
          </w:p>
        </w:tc>
        <w:tc>
          <w:tcPr>
            <w:tcW w:w="6005" w:type="dxa"/>
            <w:noWrap/>
            <w:vAlign w:val="center"/>
            <w:hideMark/>
          </w:tcPr>
          <w:p w14:paraId="04A6881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Desinfectante natural que se extrae de la destilación seca de la madera. Está compuesta principalmente por fenol (ácido fénico) y cresol (ácido cresílico). Es un desinfectante muy poderoso, de origen natural, y que se emplea para elaborar diferentes compuestos destinados a la limpieza y desinfección Galón de 3,7851 litros.</w:t>
            </w:r>
          </w:p>
        </w:tc>
        <w:tc>
          <w:tcPr>
            <w:tcW w:w="1701" w:type="dxa"/>
            <w:noWrap/>
            <w:vAlign w:val="center"/>
            <w:hideMark/>
          </w:tcPr>
          <w:p w14:paraId="03BEF1D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Galón de 3,7851 litros</w:t>
            </w:r>
          </w:p>
        </w:tc>
        <w:tc>
          <w:tcPr>
            <w:tcW w:w="1319" w:type="dxa"/>
            <w:noWrap/>
            <w:vAlign w:val="center"/>
            <w:hideMark/>
          </w:tcPr>
          <w:p w14:paraId="4F50434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76F30FA" w14:textId="77777777" w:rsidTr="00027E51">
        <w:trPr>
          <w:trHeight w:val="264"/>
        </w:trPr>
        <w:tc>
          <w:tcPr>
            <w:tcW w:w="653" w:type="dxa"/>
            <w:noWrap/>
            <w:vAlign w:val="center"/>
            <w:hideMark/>
          </w:tcPr>
          <w:p w14:paraId="1FA4229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106</w:t>
            </w:r>
          </w:p>
        </w:tc>
        <w:tc>
          <w:tcPr>
            <w:tcW w:w="6005" w:type="dxa"/>
            <w:noWrap/>
            <w:vAlign w:val="center"/>
            <w:hideMark/>
          </w:tcPr>
          <w:p w14:paraId="76D03E5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Detergente en polvo biodegradable</w:t>
            </w:r>
          </w:p>
        </w:tc>
        <w:tc>
          <w:tcPr>
            <w:tcW w:w="1701" w:type="dxa"/>
            <w:noWrap/>
            <w:vAlign w:val="center"/>
            <w:hideMark/>
          </w:tcPr>
          <w:p w14:paraId="2DF48BF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por 20 kilos</w:t>
            </w:r>
          </w:p>
        </w:tc>
        <w:tc>
          <w:tcPr>
            <w:tcW w:w="1319" w:type="dxa"/>
            <w:noWrap/>
            <w:vAlign w:val="center"/>
            <w:hideMark/>
          </w:tcPr>
          <w:p w14:paraId="19AB307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1C17E50" w14:textId="77777777" w:rsidTr="00027E51">
        <w:trPr>
          <w:trHeight w:val="264"/>
        </w:trPr>
        <w:tc>
          <w:tcPr>
            <w:tcW w:w="653" w:type="dxa"/>
            <w:noWrap/>
            <w:vAlign w:val="center"/>
            <w:hideMark/>
          </w:tcPr>
          <w:p w14:paraId="5FB6C84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107</w:t>
            </w:r>
          </w:p>
        </w:tc>
        <w:tc>
          <w:tcPr>
            <w:tcW w:w="6005" w:type="dxa"/>
            <w:noWrap/>
            <w:vAlign w:val="center"/>
            <w:hideMark/>
          </w:tcPr>
          <w:p w14:paraId="022F17E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Detergente liquido industrial</w:t>
            </w:r>
          </w:p>
        </w:tc>
        <w:tc>
          <w:tcPr>
            <w:tcW w:w="1701" w:type="dxa"/>
            <w:noWrap/>
            <w:vAlign w:val="center"/>
            <w:hideMark/>
          </w:tcPr>
          <w:p w14:paraId="63B3C76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Garrafax 20 litros</w:t>
            </w:r>
          </w:p>
        </w:tc>
        <w:tc>
          <w:tcPr>
            <w:tcW w:w="1319" w:type="dxa"/>
            <w:noWrap/>
            <w:vAlign w:val="center"/>
            <w:hideMark/>
          </w:tcPr>
          <w:p w14:paraId="02F5FB9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47BA236" w14:textId="77777777" w:rsidTr="00027E51">
        <w:trPr>
          <w:trHeight w:val="264"/>
        </w:trPr>
        <w:tc>
          <w:tcPr>
            <w:tcW w:w="653" w:type="dxa"/>
            <w:noWrap/>
            <w:vAlign w:val="center"/>
            <w:hideMark/>
          </w:tcPr>
          <w:p w14:paraId="67178E3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108</w:t>
            </w:r>
          </w:p>
        </w:tc>
        <w:tc>
          <w:tcPr>
            <w:tcW w:w="6005" w:type="dxa"/>
            <w:noWrap/>
            <w:vAlign w:val="center"/>
            <w:hideMark/>
          </w:tcPr>
          <w:p w14:paraId="0DB7CBF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Escoba recta cerda blanda con palo de madera</w:t>
            </w:r>
          </w:p>
        </w:tc>
        <w:tc>
          <w:tcPr>
            <w:tcW w:w="1701" w:type="dxa"/>
            <w:noWrap/>
            <w:vAlign w:val="center"/>
            <w:hideMark/>
          </w:tcPr>
          <w:p w14:paraId="5F17AEF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2AA058C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71B2039" w14:textId="77777777" w:rsidTr="00027E51">
        <w:trPr>
          <w:trHeight w:val="264"/>
        </w:trPr>
        <w:tc>
          <w:tcPr>
            <w:tcW w:w="653" w:type="dxa"/>
            <w:noWrap/>
            <w:vAlign w:val="center"/>
            <w:hideMark/>
          </w:tcPr>
          <w:p w14:paraId="760AE77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109</w:t>
            </w:r>
          </w:p>
        </w:tc>
        <w:tc>
          <w:tcPr>
            <w:tcW w:w="6005" w:type="dxa"/>
            <w:noWrap/>
            <w:vAlign w:val="center"/>
            <w:hideMark/>
          </w:tcPr>
          <w:p w14:paraId="1B5F28C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Escoba recta cerda dura con palo de madera</w:t>
            </w:r>
          </w:p>
        </w:tc>
        <w:tc>
          <w:tcPr>
            <w:tcW w:w="1701" w:type="dxa"/>
            <w:noWrap/>
            <w:vAlign w:val="center"/>
            <w:hideMark/>
          </w:tcPr>
          <w:p w14:paraId="2CAD5FD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242C8B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014DEB0" w14:textId="77777777" w:rsidTr="00027E51">
        <w:trPr>
          <w:trHeight w:val="264"/>
        </w:trPr>
        <w:tc>
          <w:tcPr>
            <w:tcW w:w="653" w:type="dxa"/>
            <w:noWrap/>
            <w:vAlign w:val="center"/>
            <w:hideMark/>
          </w:tcPr>
          <w:p w14:paraId="56AFFB5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110</w:t>
            </w:r>
          </w:p>
        </w:tc>
        <w:tc>
          <w:tcPr>
            <w:tcW w:w="6005" w:type="dxa"/>
            <w:noWrap/>
            <w:vAlign w:val="center"/>
            <w:hideMark/>
          </w:tcPr>
          <w:p w14:paraId="3849B07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Esponjilla doble uso 10 * 9 cm</w:t>
            </w:r>
          </w:p>
        </w:tc>
        <w:tc>
          <w:tcPr>
            <w:tcW w:w="1701" w:type="dxa"/>
            <w:noWrap/>
            <w:vAlign w:val="center"/>
            <w:hideMark/>
          </w:tcPr>
          <w:p w14:paraId="7E029A3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Paquete x 6</w:t>
            </w:r>
          </w:p>
        </w:tc>
        <w:tc>
          <w:tcPr>
            <w:tcW w:w="1319" w:type="dxa"/>
            <w:noWrap/>
            <w:vAlign w:val="center"/>
            <w:hideMark/>
          </w:tcPr>
          <w:p w14:paraId="44E4296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FA1F9A4" w14:textId="77777777" w:rsidTr="00027E51">
        <w:trPr>
          <w:trHeight w:val="264"/>
        </w:trPr>
        <w:tc>
          <w:tcPr>
            <w:tcW w:w="653" w:type="dxa"/>
            <w:noWrap/>
            <w:vAlign w:val="center"/>
            <w:hideMark/>
          </w:tcPr>
          <w:p w14:paraId="3BAFB4F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111</w:t>
            </w:r>
          </w:p>
        </w:tc>
        <w:tc>
          <w:tcPr>
            <w:tcW w:w="6005" w:type="dxa"/>
            <w:noWrap/>
            <w:vAlign w:val="center"/>
            <w:hideMark/>
          </w:tcPr>
          <w:p w14:paraId="5EBF50C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Guante </w:t>
            </w:r>
            <w:proofErr w:type="gramStart"/>
            <w:r w:rsidRPr="0003673F">
              <w:rPr>
                <w:rFonts w:ascii="Arial" w:hAnsi="Arial" w:cs="Arial"/>
                <w:sz w:val="20"/>
                <w:szCs w:val="20"/>
              </w:rPr>
              <w:t xml:space="preserve">industrial,   </w:t>
            </w:r>
            <w:proofErr w:type="gramEnd"/>
            <w:r w:rsidRPr="0003673F">
              <w:rPr>
                <w:rFonts w:ascii="Arial" w:hAnsi="Arial" w:cs="Arial"/>
                <w:sz w:val="20"/>
                <w:szCs w:val="20"/>
              </w:rPr>
              <w:t>talla 10" latex-caucho calibre 35</w:t>
            </w:r>
          </w:p>
        </w:tc>
        <w:tc>
          <w:tcPr>
            <w:tcW w:w="1701" w:type="dxa"/>
            <w:noWrap/>
            <w:vAlign w:val="center"/>
            <w:hideMark/>
          </w:tcPr>
          <w:p w14:paraId="6C8C093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Par</w:t>
            </w:r>
          </w:p>
        </w:tc>
        <w:tc>
          <w:tcPr>
            <w:tcW w:w="1319" w:type="dxa"/>
            <w:noWrap/>
            <w:vAlign w:val="center"/>
            <w:hideMark/>
          </w:tcPr>
          <w:p w14:paraId="5349572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BF3E04C" w14:textId="77777777" w:rsidTr="00027E51">
        <w:trPr>
          <w:trHeight w:val="264"/>
        </w:trPr>
        <w:tc>
          <w:tcPr>
            <w:tcW w:w="653" w:type="dxa"/>
            <w:noWrap/>
            <w:vAlign w:val="center"/>
            <w:hideMark/>
          </w:tcPr>
          <w:p w14:paraId="43F2ED6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112</w:t>
            </w:r>
          </w:p>
        </w:tc>
        <w:tc>
          <w:tcPr>
            <w:tcW w:w="6005" w:type="dxa"/>
            <w:noWrap/>
            <w:vAlign w:val="center"/>
            <w:hideMark/>
          </w:tcPr>
          <w:p w14:paraId="598B818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Guante </w:t>
            </w:r>
            <w:proofErr w:type="gramStart"/>
            <w:r w:rsidRPr="0003673F">
              <w:rPr>
                <w:rFonts w:ascii="Arial" w:hAnsi="Arial" w:cs="Arial"/>
                <w:sz w:val="20"/>
                <w:szCs w:val="20"/>
              </w:rPr>
              <w:t xml:space="preserve">industrial,   </w:t>
            </w:r>
            <w:proofErr w:type="gramEnd"/>
            <w:r w:rsidRPr="0003673F">
              <w:rPr>
                <w:rFonts w:ascii="Arial" w:hAnsi="Arial" w:cs="Arial"/>
                <w:sz w:val="20"/>
                <w:szCs w:val="20"/>
              </w:rPr>
              <w:t>talla 7" latex-caucho calibre 35</w:t>
            </w:r>
          </w:p>
        </w:tc>
        <w:tc>
          <w:tcPr>
            <w:tcW w:w="1701" w:type="dxa"/>
            <w:noWrap/>
            <w:vAlign w:val="center"/>
            <w:hideMark/>
          </w:tcPr>
          <w:p w14:paraId="57F51FD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Par</w:t>
            </w:r>
          </w:p>
        </w:tc>
        <w:tc>
          <w:tcPr>
            <w:tcW w:w="1319" w:type="dxa"/>
            <w:noWrap/>
            <w:vAlign w:val="center"/>
            <w:hideMark/>
          </w:tcPr>
          <w:p w14:paraId="71D24D7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477838C" w14:textId="77777777" w:rsidTr="00027E51">
        <w:trPr>
          <w:trHeight w:val="264"/>
        </w:trPr>
        <w:tc>
          <w:tcPr>
            <w:tcW w:w="653" w:type="dxa"/>
            <w:noWrap/>
            <w:vAlign w:val="center"/>
            <w:hideMark/>
          </w:tcPr>
          <w:p w14:paraId="45F0917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113</w:t>
            </w:r>
          </w:p>
        </w:tc>
        <w:tc>
          <w:tcPr>
            <w:tcW w:w="6005" w:type="dxa"/>
            <w:noWrap/>
            <w:vAlign w:val="center"/>
            <w:hideMark/>
          </w:tcPr>
          <w:p w14:paraId="39092B2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Guante </w:t>
            </w:r>
            <w:proofErr w:type="gramStart"/>
            <w:r w:rsidRPr="0003673F">
              <w:rPr>
                <w:rFonts w:ascii="Arial" w:hAnsi="Arial" w:cs="Arial"/>
                <w:sz w:val="20"/>
                <w:szCs w:val="20"/>
              </w:rPr>
              <w:t xml:space="preserve">industrial,   </w:t>
            </w:r>
            <w:proofErr w:type="gramEnd"/>
            <w:r w:rsidRPr="0003673F">
              <w:rPr>
                <w:rFonts w:ascii="Arial" w:hAnsi="Arial" w:cs="Arial"/>
                <w:sz w:val="20"/>
                <w:szCs w:val="20"/>
              </w:rPr>
              <w:t>talla 8" latex-caucho calibre 35</w:t>
            </w:r>
          </w:p>
        </w:tc>
        <w:tc>
          <w:tcPr>
            <w:tcW w:w="1701" w:type="dxa"/>
            <w:noWrap/>
            <w:vAlign w:val="center"/>
            <w:hideMark/>
          </w:tcPr>
          <w:p w14:paraId="2FC8E4A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Par</w:t>
            </w:r>
          </w:p>
        </w:tc>
        <w:tc>
          <w:tcPr>
            <w:tcW w:w="1319" w:type="dxa"/>
            <w:noWrap/>
            <w:vAlign w:val="center"/>
            <w:hideMark/>
          </w:tcPr>
          <w:p w14:paraId="48F9066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DE8B1C3" w14:textId="77777777" w:rsidTr="00027E51">
        <w:trPr>
          <w:trHeight w:val="264"/>
        </w:trPr>
        <w:tc>
          <w:tcPr>
            <w:tcW w:w="653" w:type="dxa"/>
            <w:noWrap/>
            <w:vAlign w:val="center"/>
            <w:hideMark/>
          </w:tcPr>
          <w:p w14:paraId="47FE5B7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114</w:t>
            </w:r>
          </w:p>
        </w:tc>
        <w:tc>
          <w:tcPr>
            <w:tcW w:w="6005" w:type="dxa"/>
            <w:noWrap/>
            <w:vAlign w:val="center"/>
            <w:hideMark/>
          </w:tcPr>
          <w:p w14:paraId="0406BFC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Guante </w:t>
            </w:r>
            <w:proofErr w:type="gramStart"/>
            <w:r w:rsidRPr="0003673F">
              <w:rPr>
                <w:rFonts w:ascii="Arial" w:hAnsi="Arial" w:cs="Arial"/>
                <w:sz w:val="20"/>
                <w:szCs w:val="20"/>
              </w:rPr>
              <w:t xml:space="preserve">industrial,   </w:t>
            </w:r>
            <w:proofErr w:type="gramEnd"/>
            <w:r w:rsidRPr="0003673F">
              <w:rPr>
                <w:rFonts w:ascii="Arial" w:hAnsi="Arial" w:cs="Arial"/>
                <w:sz w:val="20"/>
                <w:szCs w:val="20"/>
              </w:rPr>
              <w:t>talla 9" latex-caucho calibre 35</w:t>
            </w:r>
          </w:p>
        </w:tc>
        <w:tc>
          <w:tcPr>
            <w:tcW w:w="1701" w:type="dxa"/>
            <w:noWrap/>
            <w:vAlign w:val="center"/>
            <w:hideMark/>
          </w:tcPr>
          <w:p w14:paraId="11F7812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Par</w:t>
            </w:r>
          </w:p>
        </w:tc>
        <w:tc>
          <w:tcPr>
            <w:tcW w:w="1319" w:type="dxa"/>
            <w:noWrap/>
            <w:vAlign w:val="center"/>
            <w:hideMark/>
          </w:tcPr>
          <w:p w14:paraId="5F22321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1EBDFEA" w14:textId="77777777" w:rsidTr="00027E51">
        <w:trPr>
          <w:trHeight w:val="264"/>
        </w:trPr>
        <w:tc>
          <w:tcPr>
            <w:tcW w:w="653" w:type="dxa"/>
            <w:noWrap/>
            <w:vAlign w:val="center"/>
            <w:hideMark/>
          </w:tcPr>
          <w:p w14:paraId="22F8670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115</w:t>
            </w:r>
          </w:p>
        </w:tc>
        <w:tc>
          <w:tcPr>
            <w:tcW w:w="6005" w:type="dxa"/>
            <w:noWrap/>
            <w:vAlign w:val="center"/>
            <w:hideMark/>
          </w:tcPr>
          <w:p w14:paraId="2E951B3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Hipoclorito de sodio al 5.25%, con Registro sanitario</w:t>
            </w:r>
          </w:p>
        </w:tc>
        <w:tc>
          <w:tcPr>
            <w:tcW w:w="1701" w:type="dxa"/>
            <w:noWrap/>
            <w:vAlign w:val="center"/>
            <w:hideMark/>
          </w:tcPr>
          <w:p w14:paraId="2941ABC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Cuñete (5 galones)</w:t>
            </w:r>
          </w:p>
        </w:tc>
        <w:tc>
          <w:tcPr>
            <w:tcW w:w="1319" w:type="dxa"/>
            <w:noWrap/>
            <w:vAlign w:val="center"/>
            <w:hideMark/>
          </w:tcPr>
          <w:p w14:paraId="5767BDD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152A33B" w14:textId="77777777" w:rsidTr="00027E51">
        <w:trPr>
          <w:trHeight w:val="264"/>
        </w:trPr>
        <w:tc>
          <w:tcPr>
            <w:tcW w:w="653" w:type="dxa"/>
            <w:noWrap/>
            <w:vAlign w:val="center"/>
            <w:hideMark/>
          </w:tcPr>
          <w:p w14:paraId="10F9EDE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116</w:t>
            </w:r>
          </w:p>
        </w:tc>
        <w:tc>
          <w:tcPr>
            <w:tcW w:w="6005" w:type="dxa"/>
            <w:noWrap/>
            <w:vAlign w:val="center"/>
            <w:hideMark/>
          </w:tcPr>
          <w:p w14:paraId="5F294F5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Jabón azul en barra x 300 gr sin fragancia</w:t>
            </w:r>
          </w:p>
        </w:tc>
        <w:tc>
          <w:tcPr>
            <w:tcW w:w="1701" w:type="dxa"/>
            <w:noWrap/>
            <w:vAlign w:val="center"/>
            <w:hideMark/>
          </w:tcPr>
          <w:p w14:paraId="4ED6EB2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Caja (25 Unidades)</w:t>
            </w:r>
          </w:p>
        </w:tc>
        <w:tc>
          <w:tcPr>
            <w:tcW w:w="1319" w:type="dxa"/>
            <w:noWrap/>
            <w:vAlign w:val="center"/>
            <w:hideMark/>
          </w:tcPr>
          <w:p w14:paraId="2607B90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D4F1C1B" w14:textId="77777777" w:rsidTr="00027E51">
        <w:trPr>
          <w:trHeight w:val="528"/>
        </w:trPr>
        <w:tc>
          <w:tcPr>
            <w:tcW w:w="653" w:type="dxa"/>
            <w:noWrap/>
            <w:vAlign w:val="center"/>
            <w:hideMark/>
          </w:tcPr>
          <w:p w14:paraId="2A4CC5C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117</w:t>
            </w:r>
          </w:p>
        </w:tc>
        <w:tc>
          <w:tcPr>
            <w:tcW w:w="6005" w:type="dxa"/>
            <w:noWrap/>
            <w:vAlign w:val="center"/>
            <w:hideMark/>
          </w:tcPr>
          <w:p w14:paraId="5E4D529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Jabón líquido antibacterial para manos con registro sanitario</w:t>
            </w:r>
          </w:p>
        </w:tc>
        <w:tc>
          <w:tcPr>
            <w:tcW w:w="1701" w:type="dxa"/>
            <w:noWrap/>
            <w:vAlign w:val="center"/>
            <w:hideMark/>
          </w:tcPr>
          <w:p w14:paraId="5766542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Cuñete (5 </w:t>
            </w:r>
            <w:proofErr w:type="gramStart"/>
            <w:r w:rsidRPr="0003673F">
              <w:rPr>
                <w:rFonts w:ascii="Arial" w:hAnsi="Arial" w:cs="Arial"/>
                <w:sz w:val="20"/>
                <w:szCs w:val="20"/>
              </w:rPr>
              <w:t>galones )</w:t>
            </w:r>
            <w:proofErr w:type="gramEnd"/>
          </w:p>
        </w:tc>
        <w:tc>
          <w:tcPr>
            <w:tcW w:w="1319" w:type="dxa"/>
            <w:noWrap/>
            <w:vAlign w:val="center"/>
            <w:hideMark/>
          </w:tcPr>
          <w:p w14:paraId="0BB657B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CBC8492" w14:textId="77777777" w:rsidTr="00027E51">
        <w:trPr>
          <w:trHeight w:val="264"/>
        </w:trPr>
        <w:tc>
          <w:tcPr>
            <w:tcW w:w="653" w:type="dxa"/>
            <w:noWrap/>
            <w:vAlign w:val="center"/>
            <w:hideMark/>
          </w:tcPr>
          <w:p w14:paraId="0EF62CD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118</w:t>
            </w:r>
          </w:p>
        </w:tc>
        <w:tc>
          <w:tcPr>
            <w:tcW w:w="6005" w:type="dxa"/>
            <w:noWrap/>
            <w:vAlign w:val="center"/>
            <w:hideMark/>
          </w:tcPr>
          <w:p w14:paraId="1523502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Lavaloza líquido</w:t>
            </w:r>
          </w:p>
        </w:tc>
        <w:tc>
          <w:tcPr>
            <w:tcW w:w="1701" w:type="dxa"/>
            <w:noWrap/>
            <w:vAlign w:val="center"/>
            <w:hideMark/>
          </w:tcPr>
          <w:p w14:paraId="06C7DC4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Galón x 3,7851 litros</w:t>
            </w:r>
          </w:p>
        </w:tc>
        <w:tc>
          <w:tcPr>
            <w:tcW w:w="1319" w:type="dxa"/>
            <w:noWrap/>
            <w:vAlign w:val="center"/>
            <w:hideMark/>
          </w:tcPr>
          <w:p w14:paraId="3C59D13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4C63EE7" w14:textId="77777777" w:rsidTr="00027E51">
        <w:trPr>
          <w:trHeight w:val="528"/>
        </w:trPr>
        <w:tc>
          <w:tcPr>
            <w:tcW w:w="653" w:type="dxa"/>
            <w:noWrap/>
            <w:vAlign w:val="center"/>
            <w:hideMark/>
          </w:tcPr>
          <w:p w14:paraId="4736C17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119</w:t>
            </w:r>
          </w:p>
        </w:tc>
        <w:tc>
          <w:tcPr>
            <w:tcW w:w="6005" w:type="dxa"/>
            <w:noWrap/>
            <w:vAlign w:val="center"/>
            <w:hideMark/>
          </w:tcPr>
          <w:p w14:paraId="1AA89F5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Paños de limpieza absorbente antibacterial reutilizables con Tecnología Power pockets</w:t>
            </w:r>
          </w:p>
        </w:tc>
        <w:tc>
          <w:tcPr>
            <w:tcW w:w="1701" w:type="dxa"/>
            <w:noWrap/>
            <w:vAlign w:val="center"/>
            <w:hideMark/>
          </w:tcPr>
          <w:p w14:paraId="51F58D6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Paquete 80 paños</w:t>
            </w:r>
          </w:p>
        </w:tc>
        <w:tc>
          <w:tcPr>
            <w:tcW w:w="1319" w:type="dxa"/>
            <w:noWrap/>
            <w:vAlign w:val="center"/>
            <w:hideMark/>
          </w:tcPr>
          <w:p w14:paraId="543F204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E006670" w14:textId="77777777" w:rsidTr="00027E51">
        <w:trPr>
          <w:trHeight w:val="264"/>
        </w:trPr>
        <w:tc>
          <w:tcPr>
            <w:tcW w:w="653" w:type="dxa"/>
            <w:noWrap/>
            <w:vAlign w:val="center"/>
            <w:hideMark/>
          </w:tcPr>
          <w:p w14:paraId="1467E81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120</w:t>
            </w:r>
          </w:p>
        </w:tc>
        <w:tc>
          <w:tcPr>
            <w:tcW w:w="6005" w:type="dxa"/>
            <w:noWrap/>
            <w:vAlign w:val="center"/>
            <w:hideMark/>
          </w:tcPr>
          <w:p w14:paraId="7140128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Clorox al 90% tabletas de 200 gr </w:t>
            </w:r>
          </w:p>
        </w:tc>
        <w:tc>
          <w:tcPr>
            <w:tcW w:w="1701" w:type="dxa"/>
            <w:noWrap/>
            <w:vAlign w:val="center"/>
            <w:hideMark/>
          </w:tcPr>
          <w:p w14:paraId="421379C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Tarro x 5 unidades </w:t>
            </w:r>
          </w:p>
        </w:tc>
        <w:tc>
          <w:tcPr>
            <w:tcW w:w="1319" w:type="dxa"/>
            <w:noWrap/>
            <w:vAlign w:val="center"/>
            <w:hideMark/>
          </w:tcPr>
          <w:p w14:paraId="003435C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FCD0E24" w14:textId="77777777" w:rsidTr="00027E51">
        <w:trPr>
          <w:trHeight w:val="264"/>
        </w:trPr>
        <w:tc>
          <w:tcPr>
            <w:tcW w:w="653" w:type="dxa"/>
            <w:noWrap/>
            <w:vAlign w:val="center"/>
            <w:hideMark/>
          </w:tcPr>
          <w:p w14:paraId="2066D1A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121</w:t>
            </w:r>
          </w:p>
        </w:tc>
        <w:tc>
          <w:tcPr>
            <w:tcW w:w="6005" w:type="dxa"/>
            <w:noWrap/>
            <w:vAlign w:val="center"/>
            <w:hideMark/>
          </w:tcPr>
          <w:p w14:paraId="2385920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Sabra abrasiva verde</w:t>
            </w:r>
          </w:p>
        </w:tc>
        <w:tc>
          <w:tcPr>
            <w:tcW w:w="1701" w:type="dxa"/>
            <w:noWrap/>
            <w:vAlign w:val="center"/>
            <w:hideMark/>
          </w:tcPr>
          <w:p w14:paraId="563F6C9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Paquete x 36</w:t>
            </w:r>
          </w:p>
        </w:tc>
        <w:tc>
          <w:tcPr>
            <w:tcW w:w="1319" w:type="dxa"/>
            <w:noWrap/>
            <w:vAlign w:val="center"/>
            <w:hideMark/>
          </w:tcPr>
          <w:p w14:paraId="5A3574C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AA7F7DB" w14:textId="77777777" w:rsidTr="00027E51">
        <w:trPr>
          <w:trHeight w:val="264"/>
        </w:trPr>
        <w:tc>
          <w:tcPr>
            <w:tcW w:w="653" w:type="dxa"/>
            <w:noWrap/>
            <w:vAlign w:val="center"/>
            <w:hideMark/>
          </w:tcPr>
          <w:p w14:paraId="08A468D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122</w:t>
            </w:r>
          </w:p>
        </w:tc>
        <w:tc>
          <w:tcPr>
            <w:tcW w:w="6005" w:type="dxa"/>
            <w:noWrap/>
            <w:vAlign w:val="center"/>
            <w:hideMark/>
          </w:tcPr>
          <w:p w14:paraId="26572AA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Soda caustica granulada</w:t>
            </w:r>
          </w:p>
        </w:tc>
        <w:tc>
          <w:tcPr>
            <w:tcW w:w="1701" w:type="dxa"/>
            <w:noWrap/>
            <w:vAlign w:val="center"/>
            <w:hideMark/>
          </w:tcPr>
          <w:p w14:paraId="790BBF4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2B6D22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54F4FB1" w14:textId="77777777" w:rsidTr="00027E51">
        <w:trPr>
          <w:trHeight w:val="264"/>
        </w:trPr>
        <w:tc>
          <w:tcPr>
            <w:tcW w:w="653" w:type="dxa"/>
            <w:noWrap/>
            <w:vAlign w:val="center"/>
            <w:hideMark/>
          </w:tcPr>
          <w:p w14:paraId="28DC6B6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123</w:t>
            </w:r>
          </w:p>
        </w:tc>
        <w:tc>
          <w:tcPr>
            <w:tcW w:w="6005" w:type="dxa"/>
            <w:noWrap/>
            <w:vAlign w:val="center"/>
            <w:hideMark/>
          </w:tcPr>
          <w:p w14:paraId="2B11C01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Sustrato de pino descontaminado</w:t>
            </w:r>
          </w:p>
        </w:tc>
        <w:tc>
          <w:tcPr>
            <w:tcW w:w="1701" w:type="dxa"/>
            <w:noWrap/>
            <w:vAlign w:val="center"/>
            <w:hideMark/>
          </w:tcPr>
          <w:p w14:paraId="6301F7A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20 Kg</w:t>
            </w:r>
          </w:p>
        </w:tc>
        <w:tc>
          <w:tcPr>
            <w:tcW w:w="1319" w:type="dxa"/>
            <w:noWrap/>
            <w:vAlign w:val="center"/>
            <w:hideMark/>
          </w:tcPr>
          <w:p w14:paraId="5D85E92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B87024C" w14:textId="77777777" w:rsidTr="00027E51">
        <w:trPr>
          <w:trHeight w:val="264"/>
        </w:trPr>
        <w:tc>
          <w:tcPr>
            <w:tcW w:w="653" w:type="dxa"/>
            <w:noWrap/>
            <w:vAlign w:val="center"/>
            <w:hideMark/>
          </w:tcPr>
          <w:p w14:paraId="7EB12C2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124</w:t>
            </w:r>
          </w:p>
        </w:tc>
        <w:tc>
          <w:tcPr>
            <w:tcW w:w="6005" w:type="dxa"/>
            <w:noWrap/>
            <w:vAlign w:val="center"/>
            <w:hideMark/>
          </w:tcPr>
          <w:p w14:paraId="6DF832A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Toallas de cocina mega absorbentes triple hoja</w:t>
            </w:r>
          </w:p>
        </w:tc>
        <w:tc>
          <w:tcPr>
            <w:tcW w:w="1701" w:type="dxa"/>
            <w:noWrap/>
            <w:vAlign w:val="center"/>
            <w:hideMark/>
          </w:tcPr>
          <w:p w14:paraId="65BB2F9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Paquete de 120 toallas</w:t>
            </w:r>
          </w:p>
        </w:tc>
        <w:tc>
          <w:tcPr>
            <w:tcW w:w="1319" w:type="dxa"/>
            <w:noWrap/>
            <w:vAlign w:val="center"/>
            <w:hideMark/>
          </w:tcPr>
          <w:p w14:paraId="591CA8D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6C706DE" w14:textId="77777777" w:rsidTr="00027E51">
        <w:trPr>
          <w:trHeight w:val="1320"/>
        </w:trPr>
        <w:tc>
          <w:tcPr>
            <w:tcW w:w="653" w:type="dxa"/>
            <w:noWrap/>
            <w:vAlign w:val="center"/>
            <w:hideMark/>
          </w:tcPr>
          <w:p w14:paraId="456FF98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125</w:t>
            </w:r>
          </w:p>
        </w:tc>
        <w:tc>
          <w:tcPr>
            <w:tcW w:w="6005" w:type="dxa"/>
            <w:noWrap/>
            <w:vAlign w:val="center"/>
            <w:hideMark/>
          </w:tcPr>
          <w:p w14:paraId="73C544D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Escoba rastrillo con palo diseñada para labores de jardinería. Es ideal para recoger y agrupar hojas, ramas, contaminantes o residuos que puedan caer en el jardín. De 22 dientes con una altura de 38 cm y un ancho de 40 cm.</w:t>
            </w:r>
          </w:p>
        </w:tc>
        <w:tc>
          <w:tcPr>
            <w:tcW w:w="1701" w:type="dxa"/>
            <w:noWrap/>
            <w:vAlign w:val="center"/>
            <w:hideMark/>
          </w:tcPr>
          <w:p w14:paraId="71EE521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ED0AE9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36CD047" w14:textId="77777777" w:rsidTr="00027E51">
        <w:trPr>
          <w:trHeight w:val="264"/>
        </w:trPr>
        <w:tc>
          <w:tcPr>
            <w:tcW w:w="653" w:type="dxa"/>
            <w:noWrap/>
            <w:vAlign w:val="center"/>
            <w:hideMark/>
          </w:tcPr>
          <w:p w14:paraId="1C5F199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126</w:t>
            </w:r>
          </w:p>
        </w:tc>
        <w:tc>
          <w:tcPr>
            <w:tcW w:w="6005" w:type="dxa"/>
            <w:noWrap/>
            <w:vAlign w:val="center"/>
            <w:hideMark/>
          </w:tcPr>
          <w:p w14:paraId="076660E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Trapero tipo 1A con palo Copa 1200 gr</w:t>
            </w:r>
          </w:p>
        </w:tc>
        <w:tc>
          <w:tcPr>
            <w:tcW w:w="1701" w:type="dxa"/>
            <w:noWrap/>
            <w:vAlign w:val="center"/>
            <w:hideMark/>
          </w:tcPr>
          <w:p w14:paraId="7DA0084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7F69A85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D3BA92F" w14:textId="77777777" w:rsidTr="00027E51">
        <w:trPr>
          <w:trHeight w:val="264"/>
        </w:trPr>
        <w:tc>
          <w:tcPr>
            <w:tcW w:w="653" w:type="dxa"/>
            <w:noWrap/>
            <w:vAlign w:val="center"/>
            <w:hideMark/>
          </w:tcPr>
          <w:p w14:paraId="507EFB3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127</w:t>
            </w:r>
          </w:p>
        </w:tc>
        <w:tc>
          <w:tcPr>
            <w:tcW w:w="6005" w:type="dxa"/>
            <w:noWrap/>
            <w:vAlign w:val="center"/>
            <w:hideMark/>
          </w:tcPr>
          <w:p w14:paraId="3277B15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Urea</w:t>
            </w:r>
          </w:p>
        </w:tc>
        <w:tc>
          <w:tcPr>
            <w:tcW w:w="1701" w:type="dxa"/>
            <w:noWrap/>
            <w:vAlign w:val="center"/>
            <w:hideMark/>
          </w:tcPr>
          <w:p w14:paraId="34DB19F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47FFDE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87FAFD3" w14:textId="77777777" w:rsidTr="00027E51">
        <w:trPr>
          <w:trHeight w:val="264"/>
        </w:trPr>
        <w:tc>
          <w:tcPr>
            <w:tcW w:w="653" w:type="dxa"/>
            <w:noWrap/>
            <w:vAlign w:val="center"/>
            <w:hideMark/>
          </w:tcPr>
          <w:p w14:paraId="04D6410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128</w:t>
            </w:r>
          </w:p>
        </w:tc>
        <w:tc>
          <w:tcPr>
            <w:tcW w:w="6005" w:type="dxa"/>
            <w:noWrap/>
            <w:vAlign w:val="center"/>
            <w:hideMark/>
          </w:tcPr>
          <w:p w14:paraId="2A88571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Varsol</w:t>
            </w:r>
          </w:p>
        </w:tc>
        <w:tc>
          <w:tcPr>
            <w:tcW w:w="1701" w:type="dxa"/>
            <w:noWrap/>
            <w:vAlign w:val="center"/>
            <w:hideMark/>
          </w:tcPr>
          <w:p w14:paraId="4B811E9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Garrafa x 5 galones</w:t>
            </w:r>
          </w:p>
        </w:tc>
        <w:tc>
          <w:tcPr>
            <w:tcW w:w="1319" w:type="dxa"/>
            <w:noWrap/>
            <w:vAlign w:val="center"/>
            <w:hideMark/>
          </w:tcPr>
          <w:p w14:paraId="3380350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2054F5C" w14:textId="77777777" w:rsidTr="00027E51">
        <w:trPr>
          <w:trHeight w:val="264"/>
        </w:trPr>
        <w:tc>
          <w:tcPr>
            <w:tcW w:w="653" w:type="dxa"/>
            <w:noWrap/>
            <w:vAlign w:val="center"/>
            <w:hideMark/>
          </w:tcPr>
          <w:p w14:paraId="358920C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129</w:t>
            </w:r>
          </w:p>
        </w:tc>
        <w:tc>
          <w:tcPr>
            <w:tcW w:w="6005" w:type="dxa"/>
            <w:noWrap/>
            <w:vAlign w:val="center"/>
            <w:hideMark/>
          </w:tcPr>
          <w:p w14:paraId="68BB0DB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Biopsia</w:t>
            </w:r>
          </w:p>
        </w:tc>
        <w:tc>
          <w:tcPr>
            <w:tcW w:w="1701" w:type="dxa"/>
            <w:noWrap/>
            <w:vAlign w:val="center"/>
            <w:hideMark/>
          </w:tcPr>
          <w:p w14:paraId="6B0A11C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7C57DEA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A3D6F96" w14:textId="77777777" w:rsidTr="00027E51">
        <w:trPr>
          <w:trHeight w:val="264"/>
        </w:trPr>
        <w:tc>
          <w:tcPr>
            <w:tcW w:w="653" w:type="dxa"/>
            <w:noWrap/>
            <w:vAlign w:val="center"/>
            <w:hideMark/>
          </w:tcPr>
          <w:p w14:paraId="30C25A2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130</w:t>
            </w:r>
          </w:p>
        </w:tc>
        <w:tc>
          <w:tcPr>
            <w:tcW w:w="6005" w:type="dxa"/>
            <w:noWrap/>
            <w:vAlign w:val="center"/>
            <w:hideMark/>
          </w:tcPr>
          <w:p w14:paraId="2B09934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Coprológico</w:t>
            </w:r>
          </w:p>
        </w:tc>
        <w:tc>
          <w:tcPr>
            <w:tcW w:w="1701" w:type="dxa"/>
            <w:noWrap/>
            <w:vAlign w:val="center"/>
            <w:hideMark/>
          </w:tcPr>
          <w:p w14:paraId="296440C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06168D7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B00C42F" w14:textId="77777777" w:rsidTr="00027E51">
        <w:trPr>
          <w:trHeight w:val="264"/>
        </w:trPr>
        <w:tc>
          <w:tcPr>
            <w:tcW w:w="653" w:type="dxa"/>
            <w:noWrap/>
            <w:vAlign w:val="center"/>
            <w:hideMark/>
          </w:tcPr>
          <w:p w14:paraId="11EE9C2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131</w:t>
            </w:r>
          </w:p>
        </w:tc>
        <w:tc>
          <w:tcPr>
            <w:tcW w:w="6005" w:type="dxa"/>
            <w:noWrap/>
            <w:vAlign w:val="center"/>
            <w:hideMark/>
          </w:tcPr>
          <w:p w14:paraId="09E9ECD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Coproscópico</w:t>
            </w:r>
          </w:p>
        </w:tc>
        <w:tc>
          <w:tcPr>
            <w:tcW w:w="1701" w:type="dxa"/>
            <w:noWrap/>
            <w:vAlign w:val="center"/>
            <w:hideMark/>
          </w:tcPr>
          <w:p w14:paraId="6E2F0DE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1E353A0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07861A8" w14:textId="77777777" w:rsidTr="00027E51">
        <w:trPr>
          <w:trHeight w:val="264"/>
        </w:trPr>
        <w:tc>
          <w:tcPr>
            <w:tcW w:w="653" w:type="dxa"/>
            <w:noWrap/>
            <w:vAlign w:val="center"/>
            <w:hideMark/>
          </w:tcPr>
          <w:p w14:paraId="6773398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132</w:t>
            </w:r>
          </w:p>
        </w:tc>
        <w:tc>
          <w:tcPr>
            <w:tcW w:w="6005" w:type="dxa"/>
            <w:noWrap/>
            <w:vAlign w:val="center"/>
            <w:hideMark/>
          </w:tcPr>
          <w:p w14:paraId="4A72029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Cuadro hemático</w:t>
            </w:r>
          </w:p>
        </w:tc>
        <w:tc>
          <w:tcPr>
            <w:tcW w:w="1701" w:type="dxa"/>
            <w:noWrap/>
            <w:vAlign w:val="center"/>
            <w:hideMark/>
          </w:tcPr>
          <w:p w14:paraId="12D98CC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3EFAA42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2E0AD56" w14:textId="77777777" w:rsidTr="00027E51">
        <w:trPr>
          <w:trHeight w:val="264"/>
        </w:trPr>
        <w:tc>
          <w:tcPr>
            <w:tcW w:w="653" w:type="dxa"/>
            <w:noWrap/>
            <w:vAlign w:val="center"/>
            <w:hideMark/>
          </w:tcPr>
          <w:p w14:paraId="15473CA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133</w:t>
            </w:r>
          </w:p>
        </w:tc>
        <w:tc>
          <w:tcPr>
            <w:tcW w:w="6005" w:type="dxa"/>
            <w:noWrap/>
            <w:vAlign w:val="center"/>
            <w:hideMark/>
          </w:tcPr>
          <w:p w14:paraId="68EFA01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Cultivo y antibiograma</w:t>
            </w:r>
          </w:p>
        </w:tc>
        <w:tc>
          <w:tcPr>
            <w:tcW w:w="1701" w:type="dxa"/>
            <w:noWrap/>
            <w:vAlign w:val="center"/>
            <w:hideMark/>
          </w:tcPr>
          <w:p w14:paraId="4BDDC47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15C6B37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EE66D61" w14:textId="77777777" w:rsidTr="00027E51">
        <w:trPr>
          <w:trHeight w:val="264"/>
        </w:trPr>
        <w:tc>
          <w:tcPr>
            <w:tcW w:w="653" w:type="dxa"/>
            <w:noWrap/>
            <w:vAlign w:val="center"/>
            <w:hideMark/>
          </w:tcPr>
          <w:p w14:paraId="0066777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134</w:t>
            </w:r>
          </w:p>
        </w:tc>
        <w:tc>
          <w:tcPr>
            <w:tcW w:w="6005" w:type="dxa"/>
            <w:noWrap/>
            <w:vAlign w:val="center"/>
            <w:hideMark/>
          </w:tcPr>
          <w:p w14:paraId="7600CA3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Ecocardiograma</w:t>
            </w:r>
          </w:p>
        </w:tc>
        <w:tc>
          <w:tcPr>
            <w:tcW w:w="1701" w:type="dxa"/>
            <w:noWrap/>
            <w:vAlign w:val="center"/>
            <w:hideMark/>
          </w:tcPr>
          <w:p w14:paraId="1759CE1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6B43B0E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7EFC454" w14:textId="77777777" w:rsidTr="00027E51">
        <w:trPr>
          <w:trHeight w:val="264"/>
        </w:trPr>
        <w:tc>
          <w:tcPr>
            <w:tcW w:w="653" w:type="dxa"/>
            <w:noWrap/>
            <w:vAlign w:val="center"/>
            <w:hideMark/>
          </w:tcPr>
          <w:p w14:paraId="08FEE59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135</w:t>
            </w:r>
          </w:p>
        </w:tc>
        <w:tc>
          <w:tcPr>
            <w:tcW w:w="6005" w:type="dxa"/>
            <w:noWrap/>
            <w:vAlign w:val="center"/>
            <w:hideMark/>
          </w:tcPr>
          <w:p w14:paraId="35BB03B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Ecografía</w:t>
            </w:r>
          </w:p>
        </w:tc>
        <w:tc>
          <w:tcPr>
            <w:tcW w:w="1701" w:type="dxa"/>
            <w:noWrap/>
            <w:vAlign w:val="center"/>
            <w:hideMark/>
          </w:tcPr>
          <w:p w14:paraId="628B256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0F25CB2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A93ABD1" w14:textId="77777777" w:rsidTr="00027E51">
        <w:trPr>
          <w:trHeight w:val="264"/>
        </w:trPr>
        <w:tc>
          <w:tcPr>
            <w:tcW w:w="653" w:type="dxa"/>
            <w:noWrap/>
            <w:vAlign w:val="center"/>
            <w:hideMark/>
          </w:tcPr>
          <w:p w14:paraId="044B9B9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136</w:t>
            </w:r>
          </w:p>
        </w:tc>
        <w:tc>
          <w:tcPr>
            <w:tcW w:w="6005" w:type="dxa"/>
            <w:noWrap/>
            <w:vAlign w:val="center"/>
            <w:hideMark/>
          </w:tcPr>
          <w:p w14:paraId="639CB7D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Glucosa en sangre</w:t>
            </w:r>
          </w:p>
        </w:tc>
        <w:tc>
          <w:tcPr>
            <w:tcW w:w="1701" w:type="dxa"/>
            <w:noWrap/>
            <w:vAlign w:val="center"/>
            <w:hideMark/>
          </w:tcPr>
          <w:p w14:paraId="0E46621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3D2EE1A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45829A2" w14:textId="77777777" w:rsidTr="00027E51">
        <w:trPr>
          <w:trHeight w:val="264"/>
        </w:trPr>
        <w:tc>
          <w:tcPr>
            <w:tcW w:w="653" w:type="dxa"/>
            <w:noWrap/>
            <w:vAlign w:val="center"/>
            <w:hideMark/>
          </w:tcPr>
          <w:p w14:paraId="1E335D3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137</w:t>
            </w:r>
          </w:p>
        </w:tc>
        <w:tc>
          <w:tcPr>
            <w:tcW w:w="6005" w:type="dxa"/>
            <w:noWrap/>
            <w:vAlign w:val="center"/>
            <w:hideMark/>
          </w:tcPr>
          <w:p w14:paraId="338B331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Hemoparásitos</w:t>
            </w:r>
          </w:p>
        </w:tc>
        <w:tc>
          <w:tcPr>
            <w:tcW w:w="1701" w:type="dxa"/>
            <w:noWrap/>
            <w:vAlign w:val="center"/>
            <w:hideMark/>
          </w:tcPr>
          <w:p w14:paraId="7E32B5D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7A77E34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BA0F062" w14:textId="77777777" w:rsidTr="00027E51">
        <w:trPr>
          <w:trHeight w:val="264"/>
        </w:trPr>
        <w:tc>
          <w:tcPr>
            <w:tcW w:w="653" w:type="dxa"/>
            <w:noWrap/>
            <w:vAlign w:val="center"/>
            <w:hideMark/>
          </w:tcPr>
          <w:p w14:paraId="2542274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138</w:t>
            </w:r>
          </w:p>
        </w:tc>
        <w:tc>
          <w:tcPr>
            <w:tcW w:w="6005" w:type="dxa"/>
            <w:noWrap/>
            <w:vAlign w:val="center"/>
            <w:hideMark/>
          </w:tcPr>
          <w:p w14:paraId="75E8EF0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Histopatología</w:t>
            </w:r>
          </w:p>
        </w:tc>
        <w:tc>
          <w:tcPr>
            <w:tcW w:w="1701" w:type="dxa"/>
            <w:noWrap/>
            <w:vAlign w:val="center"/>
            <w:hideMark/>
          </w:tcPr>
          <w:p w14:paraId="042700D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6758FAF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AD1C93E" w14:textId="77777777" w:rsidTr="00027E51">
        <w:trPr>
          <w:trHeight w:val="264"/>
        </w:trPr>
        <w:tc>
          <w:tcPr>
            <w:tcW w:w="653" w:type="dxa"/>
            <w:noWrap/>
            <w:vAlign w:val="center"/>
            <w:hideMark/>
          </w:tcPr>
          <w:p w14:paraId="4832B5D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139</w:t>
            </w:r>
          </w:p>
        </w:tc>
        <w:tc>
          <w:tcPr>
            <w:tcW w:w="6005" w:type="dxa"/>
            <w:noWrap/>
            <w:vAlign w:val="center"/>
            <w:hideMark/>
          </w:tcPr>
          <w:p w14:paraId="5C76FBE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Minerales en sangre</w:t>
            </w:r>
          </w:p>
        </w:tc>
        <w:tc>
          <w:tcPr>
            <w:tcW w:w="1701" w:type="dxa"/>
            <w:noWrap/>
            <w:vAlign w:val="center"/>
            <w:hideMark/>
          </w:tcPr>
          <w:p w14:paraId="5BABB8D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65DF191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962A209" w14:textId="77777777" w:rsidTr="00027E51">
        <w:trPr>
          <w:trHeight w:val="264"/>
        </w:trPr>
        <w:tc>
          <w:tcPr>
            <w:tcW w:w="653" w:type="dxa"/>
            <w:noWrap/>
            <w:vAlign w:val="center"/>
            <w:hideMark/>
          </w:tcPr>
          <w:p w14:paraId="1D22131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140</w:t>
            </w:r>
          </w:p>
        </w:tc>
        <w:tc>
          <w:tcPr>
            <w:tcW w:w="6005" w:type="dxa"/>
            <w:noWrap/>
            <w:vAlign w:val="center"/>
            <w:hideMark/>
          </w:tcPr>
          <w:p w14:paraId="3F43ECD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Químicas</w:t>
            </w:r>
          </w:p>
        </w:tc>
        <w:tc>
          <w:tcPr>
            <w:tcW w:w="1701" w:type="dxa"/>
            <w:noWrap/>
            <w:vAlign w:val="center"/>
            <w:hideMark/>
          </w:tcPr>
          <w:p w14:paraId="2BE2D65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3846A63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81A85E4" w14:textId="77777777" w:rsidTr="00027E51">
        <w:trPr>
          <w:trHeight w:val="264"/>
        </w:trPr>
        <w:tc>
          <w:tcPr>
            <w:tcW w:w="653" w:type="dxa"/>
            <w:noWrap/>
            <w:vAlign w:val="center"/>
            <w:hideMark/>
          </w:tcPr>
          <w:p w14:paraId="27EEECE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141</w:t>
            </w:r>
          </w:p>
        </w:tc>
        <w:tc>
          <w:tcPr>
            <w:tcW w:w="6005" w:type="dxa"/>
            <w:noWrap/>
            <w:vAlign w:val="center"/>
            <w:hideMark/>
          </w:tcPr>
          <w:p w14:paraId="1402B47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Radiografía</w:t>
            </w:r>
          </w:p>
        </w:tc>
        <w:tc>
          <w:tcPr>
            <w:tcW w:w="1701" w:type="dxa"/>
            <w:noWrap/>
            <w:vAlign w:val="center"/>
            <w:hideMark/>
          </w:tcPr>
          <w:p w14:paraId="46D1A6D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73FBA5F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A43BE4B" w14:textId="77777777" w:rsidTr="00027E51">
        <w:trPr>
          <w:trHeight w:val="264"/>
        </w:trPr>
        <w:tc>
          <w:tcPr>
            <w:tcW w:w="653" w:type="dxa"/>
            <w:noWrap/>
            <w:vAlign w:val="center"/>
            <w:hideMark/>
          </w:tcPr>
          <w:p w14:paraId="4C8F463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142</w:t>
            </w:r>
          </w:p>
        </w:tc>
        <w:tc>
          <w:tcPr>
            <w:tcW w:w="6005" w:type="dxa"/>
            <w:noWrap/>
            <w:vAlign w:val="center"/>
            <w:hideMark/>
          </w:tcPr>
          <w:p w14:paraId="2F862D6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Raspado de piel</w:t>
            </w:r>
          </w:p>
        </w:tc>
        <w:tc>
          <w:tcPr>
            <w:tcW w:w="1701" w:type="dxa"/>
            <w:noWrap/>
            <w:vAlign w:val="center"/>
            <w:hideMark/>
          </w:tcPr>
          <w:p w14:paraId="4989D9A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486FF62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1B3273D" w14:textId="77777777" w:rsidTr="00027E51">
        <w:trPr>
          <w:trHeight w:val="264"/>
        </w:trPr>
        <w:tc>
          <w:tcPr>
            <w:tcW w:w="653" w:type="dxa"/>
            <w:noWrap/>
            <w:vAlign w:val="center"/>
            <w:hideMark/>
          </w:tcPr>
          <w:p w14:paraId="63E8019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143</w:t>
            </w:r>
          </w:p>
        </w:tc>
        <w:tc>
          <w:tcPr>
            <w:tcW w:w="6005" w:type="dxa"/>
            <w:noWrap/>
            <w:vAlign w:val="center"/>
            <w:hideMark/>
          </w:tcPr>
          <w:p w14:paraId="5691B62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T4</w:t>
            </w:r>
          </w:p>
        </w:tc>
        <w:tc>
          <w:tcPr>
            <w:tcW w:w="1701" w:type="dxa"/>
            <w:noWrap/>
            <w:vAlign w:val="center"/>
            <w:hideMark/>
          </w:tcPr>
          <w:p w14:paraId="2F04D34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672A029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61175F1" w14:textId="77777777" w:rsidTr="00027E51">
        <w:trPr>
          <w:trHeight w:val="264"/>
        </w:trPr>
        <w:tc>
          <w:tcPr>
            <w:tcW w:w="653" w:type="dxa"/>
            <w:noWrap/>
            <w:vAlign w:val="center"/>
            <w:hideMark/>
          </w:tcPr>
          <w:p w14:paraId="60F51FB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144</w:t>
            </w:r>
          </w:p>
        </w:tc>
        <w:tc>
          <w:tcPr>
            <w:tcW w:w="6005" w:type="dxa"/>
            <w:noWrap/>
            <w:vAlign w:val="center"/>
            <w:hideMark/>
          </w:tcPr>
          <w:p w14:paraId="36CE46B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THS</w:t>
            </w:r>
          </w:p>
        </w:tc>
        <w:tc>
          <w:tcPr>
            <w:tcW w:w="1701" w:type="dxa"/>
            <w:noWrap/>
            <w:vAlign w:val="center"/>
            <w:hideMark/>
          </w:tcPr>
          <w:p w14:paraId="227B736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Examen</w:t>
            </w:r>
          </w:p>
        </w:tc>
        <w:tc>
          <w:tcPr>
            <w:tcW w:w="1319" w:type="dxa"/>
            <w:noWrap/>
            <w:vAlign w:val="center"/>
            <w:hideMark/>
          </w:tcPr>
          <w:p w14:paraId="75082F7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DE1F9E1" w14:textId="77777777" w:rsidTr="00027E51">
        <w:trPr>
          <w:trHeight w:val="528"/>
        </w:trPr>
        <w:tc>
          <w:tcPr>
            <w:tcW w:w="653" w:type="dxa"/>
            <w:noWrap/>
            <w:vAlign w:val="center"/>
            <w:hideMark/>
          </w:tcPr>
          <w:p w14:paraId="76E681A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145</w:t>
            </w:r>
          </w:p>
        </w:tc>
        <w:tc>
          <w:tcPr>
            <w:tcW w:w="6005" w:type="dxa"/>
            <w:noWrap/>
            <w:vAlign w:val="center"/>
            <w:hideMark/>
          </w:tcPr>
          <w:p w14:paraId="0409D5F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Acondicionador de agua Prime, que elimina el cloro, la cloramina y el amoniaco en Agua de acuarios.</w:t>
            </w:r>
          </w:p>
        </w:tc>
        <w:tc>
          <w:tcPr>
            <w:tcW w:w="1701" w:type="dxa"/>
            <w:noWrap/>
            <w:vAlign w:val="center"/>
            <w:hideMark/>
          </w:tcPr>
          <w:p w14:paraId="086231F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de 100 mL</w:t>
            </w:r>
          </w:p>
        </w:tc>
        <w:tc>
          <w:tcPr>
            <w:tcW w:w="1319" w:type="dxa"/>
            <w:noWrap/>
            <w:vAlign w:val="center"/>
            <w:hideMark/>
          </w:tcPr>
          <w:p w14:paraId="3A244E7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5BF8E63" w14:textId="77777777" w:rsidTr="00027E51">
        <w:trPr>
          <w:trHeight w:val="528"/>
        </w:trPr>
        <w:tc>
          <w:tcPr>
            <w:tcW w:w="653" w:type="dxa"/>
            <w:noWrap/>
            <w:vAlign w:val="center"/>
            <w:hideMark/>
          </w:tcPr>
          <w:p w14:paraId="013BE26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146</w:t>
            </w:r>
          </w:p>
        </w:tc>
        <w:tc>
          <w:tcPr>
            <w:tcW w:w="6005" w:type="dxa"/>
            <w:noWrap/>
            <w:vAlign w:val="center"/>
            <w:hideMark/>
          </w:tcPr>
          <w:p w14:paraId="7168CBE6" w14:textId="77777777" w:rsidR="00027E51" w:rsidRPr="0003673F" w:rsidRDefault="00027E51" w:rsidP="00CA7722">
            <w:pPr>
              <w:jc w:val="both"/>
              <w:rPr>
                <w:rFonts w:ascii="Arial" w:hAnsi="Arial" w:cs="Arial"/>
                <w:sz w:val="20"/>
                <w:szCs w:val="20"/>
              </w:rPr>
            </w:pPr>
            <w:proofErr w:type="gramStart"/>
            <w:r w:rsidRPr="0003673F">
              <w:rPr>
                <w:rFonts w:ascii="Arial" w:hAnsi="Arial" w:cs="Arial"/>
                <w:sz w:val="20"/>
                <w:szCs w:val="20"/>
              </w:rPr>
              <w:t>Acuarios  de</w:t>
            </w:r>
            <w:proofErr w:type="gramEnd"/>
            <w:r w:rsidRPr="0003673F">
              <w:rPr>
                <w:rFonts w:ascii="Arial" w:hAnsi="Arial" w:cs="Arial"/>
                <w:sz w:val="20"/>
                <w:szCs w:val="20"/>
              </w:rPr>
              <w:t xml:space="preserve"> vidrio 5 mmx 59 largo x 39 de ancho y 51 de alto</w:t>
            </w:r>
          </w:p>
        </w:tc>
        <w:tc>
          <w:tcPr>
            <w:tcW w:w="1701" w:type="dxa"/>
            <w:noWrap/>
            <w:vAlign w:val="center"/>
            <w:hideMark/>
          </w:tcPr>
          <w:p w14:paraId="5C6331E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47DB61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A7A391A" w14:textId="77777777" w:rsidTr="00027E51">
        <w:trPr>
          <w:trHeight w:val="528"/>
        </w:trPr>
        <w:tc>
          <w:tcPr>
            <w:tcW w:w="653" w:type="dxa"/>
            <w:noWrap/>
            <w:vAlign w:val="center"/>
            <w:hideMark/>
          </w:tcPr>
          <w:p w14:paraId="60C6335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147</w:t>
            </w:r>
          </w:p>
        </w:tc>
        <w:tc>
          <w:tcPr>
            <w:tcW w:w="6005" w:type="dxa"/>
            <w:noWrap/>
            <w:vAlign w:val="center"/>
            <w:hideMark/>
          </w:tcPr>
          <w:p w14:paraId="2EADA15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Bacterias benéficas para mejorar la calidad del agua, descomponiendo el exceso de alimentos.</w:t>
            </w:r>
          </w:p>
        </w:tc>
        <w:tc>
          <w:tcPr>
            <w:tcW w:w="1701" w:type="dxa"/>
            <w:noWrap/>
            <w:vAlign w:val="center"/>
            <w:hideMark/>
          </w:tcPr>
          <w:p w14:paraId="5612B08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de 500 ml</w:t>
            </w:r>
          </w:p>
        </w:tc>
        <w:tc>
          <w:tcPr>
            <w:tcW w:w="1319" w:type="dxa"/>
            <w:noWrap/>
            <w:vAlign w:val="center"/>
            <w:hideMark/>
          </w:tcPr>
          <w:p w14:paraId="260A76B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B843D4F" w14:textId="77777777" w:rsidTr="00027E51">
        <w:trPr>
          <w:trHeight w:val="528"/>
        </w:trPr>
        <w:tc>
          <w:tcPr>
            <w:tcW w:w="653" w:type="dxa"/>
            <w:noWrap/>
            <w:vAlign w:val="center"/>
            <w:hideMark/>
          </w:tcPr>
          <w:p w14:paraId="3DED91B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148</w:t>
            </w:r>
          </w:p>
        </w:tc>
        <w:tc>
          <w:tcPr>
            <w:tcW w:w="6005" w:type="dxa"/>
            <w:noWrap/>
            <w:vAlign w:val="center"/>
            <w:hideMark/>
          </w:tcPr>
          <w:p w14:paraId="5DFC935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Cupramina que erradica ectoparásitos de peces de agua dulce</w:t>
            </w:r>
          </w:p>
        </w:tc>
        <w:tc>
          <w:tcPr>
            <w:tcW w:w="1701" w:type="dxa"/>
            <w:noWrap/>
            <w:vAlign w:val="center"/>
            <w:hideMark/>
          </w:tcPr>
          <w:p w14:paraId="3DAE4E3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de 250 ml</w:t>
            </w:r>
          </w:p>
        </w:tc>
        <w:tc>
          <w:tcPr>
            <w:tcW w:w="1319" w:type="dxa"/>
            <w:noWrap/>
            <w:vAlign w:val="center"/>
            <w:hideMark/>
          </w:tcPr>
          <w:p w14:paraId="62FBA8B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EB7AB5B" w14:textId="77777777" w:rsidTr="00027E51">
        <w:trPr>
          <w:trHeight w:val="528"/>
        </w:trPr>
        <w:tc>
          <w:tcPr>
            <w:tcW w:w="653" w:type="dxa"/>
            <w:noWrap/>
            <w:vAlign w:val="center"/>
            <w:hideMark/>
          </w:tcPr>
          <w:p w14:paraId="4B30EED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149</w:t>
            </w:r>
          </w:p>
        </w:tc>
        <w:tc>
          <w:tcPr>
            <w:tcW w:w="6005" w:type="dxa"/>
            <w:noWrap/>
            <w:vAlign w:val="center"/>
            <w:hideMark/>
          </w:tcPr>
          <w:p w14:paraId="2F46B02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Eliminador de amoníaco libre tóxico para usar durante el ciclado del acuario.</w:t>
            </w:r>
          </w:p>
        </w:tc>
        <w:tc>
          <w:tcPr>
            <w:tcW w:w="1701" w:type="dxa"/>
            <w:noWrap/>
            <w:vAlign w:val="center"/>
            <w:hideMark/>
          </w:tcPr>
          <w:p w14:paraId="45E0950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de 500 ml</w:t>
            </w:r>
          </w:p>
        </w:tc>
        <w:tc>
          <w:tcPr>
            <w:tcW w:w="1319" w:type="dxa"/>
            <w:noWrap/>
            <w:vAlign w:val="center"/>
            <w:hideMark/>
          </w:tcPr>
          <w:p w14:paraId="53C2AEC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4108A14" w14:textId="77777777" w:rsidTr="00027E51">
        <w:trPr>
          <w:trHeight w:val="264"/>
        </w:trPr>
        <w:tc>
          <w:tcPr>
            <w:tcW w:w="653" w:type="dxa"/>
            <w:noWrap/>
            <w:vAlign w:val="center"/>
            <w:hideMark/>
          </w:tcPr>
          <w:p w14:paraId="1735C29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150</w:t>
            </w:r>
          </w:p>
        </w:tc>
        <w:tc>
          <w:tcPr>
            <w:tcW w:w="6005" w:type="dxa"/>
            <w:noWrap/>
            <w:vAlign w:val="center"/>
            <w:hideMark/>
          </w:tcPr>
          <w:p w14:paraId="0475D59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Guata o tela de algodón 500 gr</w:t>
            </w:r>
          </w:p>
        </w:tc>
        <w:tc>
          <w:tcPr>
            <w:tcW w:w="1701" w:type="dxa"/>
            <w:noWrap/>
            <w:vAlign w:val="center"/>
            <w:hideMark/>
          </w:tcPr>
          <w:p w14:paraId="378F11E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100mts</w:t>
            </w:r>
          </w:p>
        </w:tc>
        <w:tc>
          <w:tcPr>
            <w:tcW w:w="1319" w:type="dxa"/>
            <w:noWrap/>
            <w:vAlign w:val="center"/>
            <w:hideMark/>
          </w:tcPr>
          <w:p w14:paraId="06AF099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CA30F18" w14:textId="77777777" w:rsidTr="00027E51">
        <w:trPr>
          <w:trHeight w:val="528"/>
        </w:trPr>
        <w:tc>
          <w:tcPr>
            <w:tcW w:w="653" w:type="dxa"/>
            <w:noWrap/>
            <w:vAlign w:val="center"/>
            <w:hideMark/>
          </w:tcPr>
          <w:p w14:paraId="098DE40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151</w:t>
            </w:r>
          </w:p>
        </w:tc>
        <w:tc>
          <w:tcPr>
            <w:tcW w:w="6005" w:type="dxa"/>
            <w:noWrap/>
            <w:vAlign w:val="center"/>
            <w:hideMark/>
          </w:tcPr>
          <w:p w14:paraId="2371B45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Sulfatiazol 36%, </w:t>
            </w:r>
            <w:proofErr w:type="gramStart"/>
            <w:r w:rsidRPr="0003673F">
              <w:rPr>
                <w:rFonts w:ascii="Arial" w:hAnsi="Arial" w:cs="Arial"/>
                <w:sz w:val="20"/>
                <w:szCs w:val="20"/>
              </w:rPr>
              <w:t>verde  de</w:t>
            </w:r>
            <w:proofErr w:type="gramEnd"/>
            <w:r w:rsidRPr="0003673F">
              <w:rPr>
                <w:rFonts w:ascii="Arial" w:hAnsi="Arial" w:cs="Arial"/>
                <w:sz w:val="20"/>
                <w:szCs w:val="20"/>
              </w:rPr>
              <w:t xml:space="preserve"> malaquita 1.9, nitrofuratadina para peces</w:t>
            </w:r>
          </w:p>
        </w:tc>
        <w:tc>
          <w:tcPr>
            <w:tcW w:w="1701" w:type="dxa"/>
            <w:noWrap/>
            <w:vAlign w:val="center"/>
            <w:hideMark/>
          </w:tcPr>
          <w:p w14:paraId="5C1F3DB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10gr</w:t>
            </w:r>
          </w:p>
        </w:tc>
        <w:tc>
          <w:tcPr>
            <w:tcW w:w="1319" w:type="dxa"/>
            <w:noWrap/>
            <w:vAlign w:val="center"/>
            <w:hideMark/>
          </w:tcPr>
          <w:p w14:paraId="3590BCA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280F66F" w14:textId="77777777" w:rsidTr="00027E51">
        <w:trPr>
          <w:trHeight w:val="264"/>
        </w:trPr>
        <w:tc>
          <w:tcPr>
            <w:tcW w:w="653" w:type="dxa"/>
            <w:noWrap/>
            <w:vAlign w:val="center"/>
            <w:hideMark/>
          </w:tcPr>
          <w:p w14:paraId="6686C1D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152</w:t>
            </w:r>
          </w:p>
        </w:tc>
        <w:tc>
          <w:tcPr>
            <w:tcW w:w="6005" w:type="dxa"/>
            <w:noWrap/>
            <w:vAlign w:val="center"/>
            <w:hideMark/>
          </w:tcPr>
          <w:p w14:paraId="5AC64E4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Metronidazol 70% polvo para peces</w:t>
            </w:r>
          </w:p>
        </w:tc>
        <w:tc>
          <w:tcPr>
            <w:tcW w:w="1701" w:type="dxa"/>
            <w:noWrap/>
            <w:vAlign w:val="center"/>
            <w:hideMark/>
          </w:tcPr>
          <w:p w14:paraId="04B70F4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5gr</w:t>
            </w:r>
          </w:p>
        </w:tc>
        <w:tc>
          <w:tcPr>
            <w:tcW w:w="1319" w:type="dxa"/>
            <w:noWrap/>
            <w:vAlign w:val="center"/>
            <w:hideMark/>
          </w:tcPr>
          <w:p w14:paraId="7DD2FEA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2640377" w14:textId="77777777" w:rsidTr="00027E51">
        <w:trPr>
          <w:trHeight w:val="264"/>
        </w:trPr>
        <w:tc>
          <w:tcPr>
            <w:tcW w:w="653" w:type="dxa"/>
            <w:noWrap/>
            <w:vAlign w:val="center"/>
            <w:hideMark/>
          </w:tcPr>
          <w:p w14:paraId="487AD42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153</w:t>
            </w:r>
          </w:p>
        </w:tc>
        <w:tc>
          <w:tcPr>
            <w:tcW w:w="6005" w:type="dxa"/>
            <w:noWrap/>
            <w:vAlign w:val="center"/>
            <w:hideMark/>
          </w:tcPr>
          <w:p w14:paraId="2B2A594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Sulfato de neomicina 43% para peces</w:t>
            </w:r>
          </w:p>
        </w:tc>
        <w:tc>
          <w:tcPr>
            <w:tcW w:w="1701" w:type="dxa"/>
            <w:noWrap/>
            <w:vAlign w:val="center"/>
            <w:hideMark/>
          </w:tcPr>
          <w:p w14:paraId="12AFC29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10gr</w:t>
            </w:r>
          </w:p>
        </w:tc>
        <w:tc>
          <w:tcPr>
            <w:tcW w:w="1319" w:type="dxa"/>
            <w:noWrap/>
            <w:vAlign w:val="center"/>
            <w:hideMark/>
          </w:tcPr>
          <w:p w14:paraId="7BC93E3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5A18505" w14:textId="77777777" w:rsidTr="00027E51">
        <w:trPr>
          <w:trHeight w:val="264"/>
        </w:trPr>
        <w:tc>
          <w:tcPr>
            <w:tcW w:w="653" w:type="dxa"/>
            <w:noWrap/>
            <w:vAlign w:val="center"/>
            <w:hideMark/>
          </w:tcPr>
          <w:p w14:paraId="01E5DD7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154</w:t>
            </w:r>
          </w:p>
        </w:tc>
        <w:tc>
          <w:tcPr>
            <w:tcW w:w="6005" w:type="dxa"/>
            <w:noWrap/>
            <w:vAlign w:val="center"/>
            <w:hideMark/>
          </w:tcPr>
          <w:p w14:paraId="6A6D49E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Triple 18 fertilizante</w:t>
            </w:r>
          </w:p>
        </w:tc>
        <w:tc>
          <w:tcPr>
            <w:tcW w:w="1701" w:type="dxa"/>
            <w:noWrap/>
            <w:vAlign w:val="center"/>
            <w:hideMark/>
          </w:tcPr>
          <w:p w14:paraId="7DBA48C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50 kg</w:t>
            </w:r>
          </w:p>
        </w:tc>
        <w:tc>
          <w:tcPr>
            <w:tcW w:w="1319" w:type="dxa"/>
            <w:noWrap/>
            <w:vAlign w:val="center"/>
            <w:hideMark/>
          </w:tcPr>
          <w:p w14:paraId="6E866A1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7F21C62" w14:textId="77777777" w:rsidTr="00027E51">
        <w:trPr>
          <w:trHeight w:val="264"/>
        </w:trPr>
        <w:tc>
          <w:tcPr>
            <w:tcW w:w="653" w:type="dxa"/>
            <w:noWrap/>
            <w:vAlign w:val="center"/>
            <w:hideMark/>
          </w:tcPr>
          <w:p w14:paraId="1078EA5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155</w:t>
            </w:r>
          </w:p>
        </w:tc>
        <w:tc>
          <w:tcPr>
            <w:tcW w:w="6005" w:type="dxa"/>
            <w:noWrap/>
            <w:vAlign w:val="center"/>
            <w:hideMark/>
          </w:tcPr>
          <w:p w14:paraId="09C3813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Cajas Plasticas organizadoras de 25 litros</w:t>
            </w:r>
          </w:p>
        </w:tc>
        <w:tc>
          <w:tcPr>
            <w:tcW w:w="1701" w:type="dxa"/>
            <w:noWrap/>
            <w:vAlign w:val="center"/>
            <w:hideMark/>
          </w:tcPr>
          <w:p w14:paraId="2C412B3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B23D01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E8BE0B2" w14:textId="77777777" w:rsidTr="00027E51">
        <w:trPr>
          <w:trHeight w:val="264"/>
        </w:trPr>
        <w:tc>
          <w:tcPr>
            <w:tcW w:w="653" w:type="dxa"/>
            <w:noWrap/>
            <w:vAlign w:val="center"/>
            <w:hideMark/>
          </w:tcPr>
          <w:p w14:paraId="6E3786E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156</w:t>
            </w:r>
          </w:p>
        </w:tc>
        <w:tc>
          <w:tcPr>
            <w:tcW w:w="6005" w:type="dxa"/>
            <w:noWrap/>
            <w:vAlign w:val="center"/>
            <w:hideMark/>
          </w:tcPr>
          <w:p w14:paraId="633F720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Kit Análisis Agua Nitritos Nitrato Amoniaco Peces</w:t>
            </w:r>
          </w:p>
        </w:tc>
        <w:tc>
          <w:tcPr>
            <w:tcW w:w="1701" w:type="dxa"/>
            <w:noWrap/>
            <w:vAlign w:val="center"/>
            <w:hideMark/>
          </w:tcPr>
          <w:p w14:paraId="1406919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B0B60C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B88AE8B" w14:textId="77777777" w:rsidTr="00027E51">
        <w:trPr>
          <w:trHeight w:val="792"/>
        </w:trPr>
        <w:tc>
          <w:tcPr>
            <w:tcW w:w="653" w:type="dxa"/>
            <w:noWrap/>
            <w:vAlign w:val="center"/>
            <w:hideMark/>
          </w:tcPr>
          <w:p w14:paraId="3737EDE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157</w:t>
            </w:r>
          </w:p>
        </w:tc>
        <w:tc>
          <w:tcPr>
            <w:tcW w:w="6005" w:type="dxa"/>
            <w:noWrap/>
            <w:vAlign w:val="center"/>
            <w:hideMark/>
          </w:tcPr>
          <w:p w14:paraId="77AF47B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Mezcla de aldehidos, verde de malaquita y polímeros protectores para el control de endoparásitos de peces de acuario.</w:t>
            </w:r>
          </w:p>
        </w:tc>
        <w:tc>
          <w:tcPr>
            <w:tcW w:w="1701" w:type="dxa"/>
            <w:noWrap/>
            <w:vAlign w:val="center"/>
            <w:hideMark/>
          </w:tcPr>
          <w:p w14:paraId="1A5FB85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de 100 mL</w:t>
            </w:r>
          </w:p>
        </w:tc>
        <w:tc>
          <w:tcPr>
            <w:tcW w:w="1319" w:type="dxa"/>
            <w:noWrap/>
            <w:vAlign w:val="center"/>
            <w:hideMark/>
          </w:tcPr>
          <w:p w14:paraId="652F883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62446D3" w14:textId="77777777" w:rsidTr="00027E51">
        <w:trPr>
          <w:trHeight w:val="792"/>
        </w:trPr>
        <w:tc>
          <w:tcPr>
            <w:tcW w:w="653" w:type="dxa"/>
            <w:noWrap/>
            <w:vAlign w:val="center"/>
            <w:hideMark/>
          </w:tcPr>
          <w:p w14:paraId="759CF62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158</w:t>
            </w:r>
          </w:p>
        </w:tc>
        <w:tc>
          <w:tcPr>
            <w:tcW w:w="6005" w:type="dxa"/>
            <w:noWrap/>
            <w:vAlign w:val="center"/>
            <w:hideMark/>
          </w:tcPr>
          <w:p w14:paraId="219CAA3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Mezcla de bacterias aeróbicas, anaeróbicas y facultativas que facilitan la descomposición de los residuos orgánicos, amoníaco, nitrito y nitrato.</w:t>
            </w:r>
          </w:p>
        </w:tc>
        <w:tc>
          <w:tcPr>
            <w:tcW w:w="1701" w:type="dxa"/>
            <w:noWrap/>
            <w:vAlign w:val="center"/>
            <w:hideMark/>
          </w:tcPr>
          <w:p w14:paraId="123AA45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de 100 mL</w:t>
            </w:r>
          </w:p>
        </w:tc>
        <w:tc>
          <w:tcPr>
            <w:tcW w:w="1319" w:type="dxa"/>
            <w:noWrap/>
            <w:vAlign w:val="center"/>
            <w:hideMark/>
          </w:tcPr>
          <w:p w14:paraId="6EBEBB4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9E465E8" w14:textId="77777777" w:rsidTr="00027E51">
        <w:trPr>
          <w:trHeight w:val="528"/>
        </w:trPr>
        <w:tc>
          <w:tcPr>
            <w:tcW w:w="653" w:type="dxa"/>
            <w:noWrap/>
            <w:vAlign w:val="center"/>
            <w:hideMark/>
          </w:tcPr>
          <w:p w14:paraId="58BDDC0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159</w:t>
            </w:r>
          </w:p>
        </w:tc>
        <w:tc>
          <w:tcPr>
            <w:tcW w:w="6005" w:type="dxa"/>
            <w:noWrap/>
            <w:vAlign w:val="center"/>
            <w:hideMark/>
          </w:tcPr>
          <w:p w14:paraId="06ADD38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Mezcla de oligoelementos que brindan salud y crecimiento a los peces de agua dulce</w:t>
            </w:r>
          </w:p>
        </w:tc>
        <w:tc>
          <w:tcPr>
            <w:tcW w:w="1701" w:type="dxa"/>
            <w:noWrap/>
            <w:vAlign w:val="center"/>
            <w:hideMark/>
          </w:tcPr>
          <w:p w14:paraId="5599A31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por 250 ml</w:t>
            </w:r>
          </w:p>
        </w:tc>
        <w:tc>
          <w:tcPr>
            <w:tcW w:w="1319" w:type="dxa"/>
            <w:noWrap/>
            <w:vAlign w:val="center"/>
            <w:hideMark/>
          </w:tcPr>
          <w:p w14:paraId="02134FA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FEFEBC2" w14:textId="77777777" w:rsidTr="00027E51">
        <w:trPr>
          <w:trHeight w:val="264"/>
        </w:trPr>
        <w:tc>
          <w:tcPr>
            <w:tcW w:w="653" w:type="dxa"/>
            <w:noWrap/>
            <w:vAlign w:val="center"/>
            <w:hideMark/>
          </w:tcPr>
          <w:p w14:paraId="0A2648C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160</w:t>
            </w:r>
          </w:p>
        </w:tc>
        <w:tc>
          <w:tcPr>
            <w:tcW w:w="6005" w:type="dxa"/>
            <w:noWrap/>
            <w:vAlign w:val="center"/>
            <w:hideMark/>
          </w:tcPr>
          <w:p w14:paraId="79C1EBE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Planta acuática lechuga de agua</w:t>
            </w:r>
          </w:p>
        </w:tc>
        <w:tc>
          <w:tcPr>
            <w:tcW w:w="1701" w:type="dxa"/>
            <w:noWrap/>
            <w:vAlign w:val="center"/>
            <w:hideMark/>
          </w:tcPr>
          <w:p w14:paraId="1F84DEC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7645A7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4301EB1" w14:textId="77777777" w:rsidTr="00027E51">
        <w:trPr>
          <w:trHeight w:val="264"/>
        </w:trPr>
        <w:tc>
          <w:tcPr>
            <w:tcW w:w="653" w:type="dxa"/>
            <w:noWrap/>
            <w:vAlign w:val="center"/>
            <w:hideMark/>
          </w:tcPr>
          <w:p w14:paraId="623471D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161</w:t>
            </w:r>
          </w:p>
        </w:tc>
        <w:tc>
          <w:tcPr>
            <w:tcW w:w="6005" w:type="dxa"/>
            <w:noWrap/>
            <w:vAlign w:val="center"/>
            <w:hideMark/>
          </w:tcPr>
          <w:p w14:paraId="10FFB1B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Planta acuatica loto</w:t>
            </w:r>
          </w:p>
        </w:tc>
        <w:tc>
          <w:tcPr>
            <w:tcW w:w="1701" w:type="dxa"/>
            <w:noWrap/>
            <w:vAlign w:val="center"/>
            <w:hideMark/>
          </w:tcPr>
          <w:p w14:paraId="3C50F82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94C6E4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847A564" w14:textId="77777777" w:rsidTr="00027E51">
        <w:trPr>
          <w:trHeight w:val="264"/>
        </w:trPr>
        <w:tc>
          <w:tcPr>
            <w:tcW w:w="653" w:type="dxa"/>
            <w:noWrap/>
            <w:vAlign w:val="center"/>
            <w:hideMark/>
          </w:tcPr>
          <w:p w14:paraId="5516584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162</w:t>
            </w:r>
          </w:p>
        </w:tc>
        <w:tc>
          <w:tcPr>
            <w:tcW w:w="6005" w:type="dxa"/>
            <w:noWrap/>
            <w:vAlign w:val="center"/>
            <w:hideMark/>
          </w:tcPr>
          <w:p w14:paraId="5545457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Planta acuáticca Buchon de agua</w:t>
            </w:r>
          </w:p>
        </w:tc>
        <w:tc>
          <w:tcPr>
            <w:tcW w:w="1701" w:type="dxa"/>
            <w:noWrap/>
            <w:vAlign w:val="center"/>
            <w:hideMark/>
          </w:tcPr>
          <w:p w14:paraId="5D864CA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4388B6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BF73F60" w14:textId="77777777" w:rsidTr="00027E51">
        <w:trPr>
          <w:trHeight w:val="284"/>
        </w:trPr>
        <w:tc>
          <w:tcPr>
            <w:tcW w:w="653" w:type="dxa"/>
            <w:noWrap/>
            <w:vAlign w:val="center"/>
            <w:hideMark/>
          </w:tcPr>
          <w:p w14:paraId="3FA093B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163</w:t>
            </w:r>
          </w:p>
        </w:tc>
        <w:tc>
          <w:tcPr>
            <w:tcW w:w="6005" w:type="dxa"/>
            <w:noWrap/>
            <w:vAlign w:val="center"/>
            <w:hideMark/>
          </w:tcPr>
          <w:p w14:paraId="0E4EC72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Polímero antibacteriano contra infecciones internas del pez.</w:t>
            </w:r>
          </w:p>
        </w:tc>
        <w:tc>
          <w:tcPr>
            <w:tcW w:w="1701" w:type="dxa"/>
            <w:noWrap/>
            <w:vAlign w:val="center"/>
            <w:hideMark/>
          </w:tcPr>
          <w:p w14:paraId="7F3A81B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por 5 gr</w:t>
            </w:r>
          </w:p>
        </w:tc>
        <w:tc>
          <w:tcPr>
            <w:tcW w:w="1319" w:type="dxa"/>
            <w:noWrap/>
            <w:vAlign w:val="center"/>
            <w:hideMark/>
          </w:tcPr>
          <w:p w14:paraId="02907C2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D57236D" w14:textId="77777777" w:rsidTr="00027E51">
        <w:trPr>
          <w:trHeight w:val="528"/>
        </w:trPr>
        <w:tc>
          <w:tcPr>
            <w:tcW w:w="653" w:type="dxa"/>
            <w:noWrap/>
            <w:vAlign w:val="center"/>
            <w:hideMark/>
          </w:tcPr>
          <w:p w14:paraId="57473EF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164</w:t>
            </w:r>
          </w:p>
        </w:tc>
        <w:tc>
          <w:tcPr>
            <w:tcW w:w="6005" w:type="dxa"/>
            <w:noWrap/>
            <w:vAlign w:val="center"/>
            <w:hideMark/>
          </w:tcPr>
          <w:p w14:paraId="6347424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Potenciador del sabor del alimento con aroma natural, para peces "melindrosos"</w:t>
            </w:r>
          </w:p>
        </w:tc>
        <w:tc>
          <w:tcPr>
            <w:tcW w:w="1701" w:type="dxa"/>
            <w:noWrap/>
            <w:vAlign w:val="center"/>
            <w:hideMark/>
          </w:tcPr>
          <w:p w14:paraId="3FC7632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por 250 ml</w:t>
            </w:r>
          </w:p>
        </w:tc>
        <w:tc>
          <w:tcPr>
            <w:tcW w:w="1319" w:type="dxa"/>
            <w:noWrap/>
            <w:vAlign w:val="center"/>
            <w:hideMark/>
          </w:tcPr>
          <w:p w14:paraId="5F32DD0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4970503" w14:textId="77777777" w:rsidTr="00027E51">
        <w:trPr>
          <w:trHeight w:val="528"/>
        </w:trPr>
        <w:tc>
          <w:tcPr>
            <w:tcW w:w="653" w:type="dxa"/>
            <w:noWrap/>
            <w:vAlign w:val="center"/>
            <w:hideMark/>
          </w:tcPr>
          <w:p w14:paraId="52F6CF0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165</w:t>
            </w:r>
          </w:p>
        </w:tc>
        <w:tc>
          <w:tcPr>
            <w:tcW w:w="6005" w:type="dxa"/>
            <w:noWrap/>
            <w:vAlign w:val="center"/>
            <w:hideMark/>
          </w:tcPr>
          <w:p w14:paraId="617250B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Producto a base de kanamicina para tratar enfermedades fúngicas y bacterianas de los peces.</w:t>
            </w:r>
          </w:p>
        </w:tc>
        <w:tc>
          <w:tcPr>
            <w:tcW w:w="1701" w:type="dxa"/>
            <w:noWrap/>
            <w:vAlign w:val="center"/>
            <w:hideMark/>
          </w:tcPr>
          <w:p w14:paraId="798F1CE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por 5 gr</w:t>
            </w:r>
          </w:p>
        </w:tc>
        <w:tc>
          <w:tcPr>
            <w:tcW w:w="1319" w:type="dxa"/>
            <w:noWrap/>
            <w:vAlign w:val="center"/>
            <w:hideMark/>
          </w:tcPr>
          <w:p w14:paraId="02557C8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4F25349" w14:textId="77777777" w:rsidTr="00027E51">
        <w:trPr>
          <w:trHeight w:val="528"/>
        </w:trPr>
        <w:tc>
          <w:tcPr>
            <w:tcW w:w="653" w:type="dxa"/>
            <w:noWrap/>
            <w:vAlign w:val="center"/>
            <w:hideMark/>
          </w:tcPr>
          <w:p w14:paraId="50A7FFE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166</w:t>
            </w:r>
          </w:p>
        </w:tc>
        <w:tc>
          <w:tcPr>
            <w:tcW w:w="6005" w:type="dxa"/>
            <w:noWrap/>
            <w:vAlign w:val="center"/>
            <w:hideMark/>
          </w:tcPr>
          <w:p w14:paraId="58106FF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Producto con agentes precipitantes y floculantes para eliminar enturbamiento del agua del acuario</w:t>
            </w:r>
          </w:p>
        </w:tc>
        <w:tc>
          <w:tcPr>
            <w:tcW w:w="1701" w:type="dxa"/>
            <w:noWrap/>
            <w:vAlign w:val="center"/>
            <w:hideMark/>
          </w:tcPr>
          <w:p w14:paraId="09A55CE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por 500 ml</w:t>
            </w:r>
          </w:p>
        </w:tc>
        <w:tc>
          <w:tcPr>
            <w:tcW w:w="1319" w:type="dxa"/>
            <w:noWrap/>
            <w:vAlign w:val="center"/>
            <w:hideMark/>
          </w:tcPr>
          <w:p w14:paraId="27E91C6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7D08B42" w14:textId="77777777" w:rsidTr="00027E51">
        <w:trPr>
          <w:trHeight w:val="540"/>
        </w:trPr>
        <w:tc>
          <w:tcPr>
            <w:tcW w:w="653" w:type="dxa"/>
            <w:noWrap/>
            <w:vAlign w:val="center"/>
            <w:hideMark/>
          </w:tcPr>
          <w:p w14:paraId="4F71EB2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167</w:t>
            </w:r>
          </w:p>
        </w:tc>
        <w:tc>
          <w:tcPr>
            <w:tcW w:w="6005" w:type="dxa"/>
            <w:noWrap/>
            <w:vAlign w:val="center"/>
            <w:hideMark/>
          </w:tcPr>
          <w:p w14:paraId="605692D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Producto que protege la capa de limo. Reduce estrés y toxicidad del amoníaco cuando se manejan o transportan peces</w:t>
            </w:r>
          </w:p>
        </w:tc>
        <w:tc>
          <w:tcPr>
            <w:tcW w:w="1701" w:type="dxa"/>
            <w:noWrap/>
            <w:vAlign w:val="center"/>
            <w:hideMark/>
          </w:tcPr>
          <w:p w14:paraId="744BA52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de 500 ml</w:t>
            </w:r>
          </w:p>
        </w:tc>
        <w:tc>
          <w:tcPr>
            <w:tcW w:w="1319" w:type="dxa"/>
            <w:noWrap/>
            <w:vAlign w:val="center"/>
            <w:hideMark/>
          </w:tcPr>
          <w:p w14:paraId="150CD19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826C60C" w14:textId="77777777" w:rsidTr="00027E51">
        <w:trPr>
          <w:trHeight w:val="528"/>
        </w:trPr>
        <w:tc>
          <w:tcPr>
            <w:tcW w:w="653" w:type="dxa"/>
            <w:noWrap/>
            <w:vAlign w:val="center"/>
            <w:hideMark/>
          </w:tcPr>
          <w:p w14:paraId="067B25D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168</w:t>
            </w:r>
          </w:p>
        </w:tc>
        <w:tc>
          <w:tcPr>
            <w:tcW w:w="6005" w:type="dxa"/>
            <w:noWrap/>
            <w:vAlign w:val="center"/>
            <w:hideMark/>
          </w:tcPr>
          <w:p w14:paraId="3D66774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Sal marina de máxima calidad para acuarios de agua dulce. Sal extra blanca de la mina de UPIN</w:t>
            </w:r>
          </w:p>
        </w:tc>
        <w:tc>
          <w:tcPr>
            <w:tcW w:w="1701" w:type="dxa"/>
            <w:noWrap/>
            <w:vAlign w:val="center"/>
            <w:hideMark/>
          </w:tcPr>
          <w:p w14:paraId="1EFB9D8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15 Kg</w:t>
            </w:r>
          </w:p>
        </w:tc>
        <w:tc>
          <w:tcPr>
            <w:tcW w:w="1319" w:type="dxa"/>
            <w:noWrap/>
            <w:vAlign w:val="center"/>
            <w:hideMark/>
          </w:tcPr>
          <w:p w14:paraId="35D7856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31B9C6E" w14:textId="77777777" w:rsidTr="00027E51">
        <w:trPr>
          <w:trHeight w:val="264"/>
        </w:trPr>
        <w:tc>
          <w:tcPr>
            <w:tcW w:w="653" w:type="dxa"/>
            <w:noWrap/>
            <w:vAlign w:val="center"/>
            <w:hideMark/>
          </w:tcPr>
          <w:p w14:paraId="7288823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169</w:t>
            </w:r>
          </w:p>
        </w:tc>
        <w:tc>
          <w:tcPr>
            <w:tcW w:w="6005" w:type="dxa"/>
            <w:noWrap/>
            <w:vAlign w:val="center"/>
            <w:hideMark/>
          </w:tcPr>
          <w:p w14:paraId="79F8593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Tampón no fosfato para elevar el Ph y la alcalinidad.</w:t>
            </w:r>
          </w:p>
        </w:tc>
        <w:tc>
          <w:tcPr>
            <w:tcW w:w="1701" w:type="dxa"/>
            <w:noWrap/>
            <w:vAlign w:val="center"/>
            <w:hideMark/>
          </w:tcPr>
          <w:p w14:paraId="47844A4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de 300 gr</w:t>
            </w:r>
          </w:p>
        </w:tc>
        <w:tc>
          <w:tcPr>
            <w:tcW w:w="1319" w:type="dxa"/>
            <w:noWrap/>
            <w:vAlign w:val="center"/>
            <w:hideMark/>
          </w:tcPr>
          <w:p w14:paraId="392387C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562617C" w14:textId="77777777" w:rsidTr="00027E51">
        <w:trPr>
          <w:trHeight w:val="264"/>
        </w:trPr>
        <w:tc>
          <w:tcPr>
            <w:tcW w:w="653" w:type="dxa"/>
            <w:noWrap/>
            <w:vAlign w:val="center"/>
            <w:hideMark/>
          </w:tcPr>
          <w:p w14:paraId="754CECF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170</w:t>
            </w:r>
          </w:p>
        </w:tc>
        <w:tc>
          <w:tcPr>
            <w:tcW w:w="6005" w:type="dxa"/>
            <w:noWrap/>
            <w:vAlign w:val="center"/>
            <w:hideMark/>
          </w:tcPr>
          <w:p w14:paraId="232BCB1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Tampón no fosfato para reducir el Ph.</w:t>
            </w:r>
          </w:p>
        </w:tc>
        <w:tc>
          <w:tcPr>
            <w:tcW w:w="1701" w:type="dxa"/>
            <w:noWrap/>
            <w:vAlign w:val="center"/>
            <w:hideMark/>
          </w:tcPr>
          <w:p w14:paraId="621B523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de 300 gr</w:t>
            </w:r>
          </w:p>
        </w:tc>
        <w:tc>
          <w:tcPr>
            <w:tcW w:w="1319" w:type="dxa"/>
            <w:noWrap/>
            <w:vAlign w:val="center"/>
            <w:hideMark/>
          </w:tcPr>
          <w:p w14:paraId="4D2E543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FA8E1AF" w14:textId="77777777" w:rsidTr="00027E51">
        <w:trPr>
          <w:trHeight w:val="528"/>
        </w:trPr>
        <w:tc>
          <w:tcPr>
            <w:tcW w:w="653" w:type="dxa"/>
            <w:noWrap/>
            <w:vAlign w:val="center"/>
            <w:hideMark/>
          </w:tcPr>
          <w:p w14:paraId="2A4283C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171</w:t>
            </w:r>
          </w:p>
        </w:tc>
        <w:tc>
          <w:tcPr>
            <w:tcW w:w="6005" w:type="dxa"/>
            <w:noWrap/>
            <w:vAlign w:val="center"/>
            <w:hideMark/>
          </w:tcPr>
          <w:p w14:paraId="54C71A5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Bastón liso de bola de colores, mango traslúcido, de 14" de largo. Boya color rojo.</w:t>
            </w:r>
          </w:p>
        </w:tc>
        <w:tc>
          <w:tcPr>
            <w:tcW w:w="1701" w:type="dxa"/>
            <w:noWrap/>
            <w:vAlign w:val="center"/>
            <w:hideMark/>
          </w:tcPr>
          <w:p w14:paraId="7549CD9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2B61528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6C9FB15" w14:textId="77777777" w:rsidTr="00027E51">
        <w:trPr>
          <w:trHeight w:val="264"/>
        </w:trPr>
        <w:tc>
          <w:tcPr>
            <w:tcW w:w="653" w:type="dxa"/>
            <w:noWrap/>
            <w:vAlign w:val="center"/>
            <w:hideMark/>
          </w:tcPr>
          <w:p w14:paraId="1CE6D71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172</w:t>
            </w:r>
          </w:p>
        </w:tc>
        <w:tc>
          <w:tcPr>
            <w:tcW w:w="6005" w:type="dxa"/>
            <w:noWrap/>
            <w:vAlign w:val="center"/>
            <w:hideMark/>
          </w:tcPr>
          <w:p w14:paraId="5ED618A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Bebedero manual de 1 litro para pollo</w:t>
            </w:r>
          </w:p>
        </w:tc>
        <w:tc>
          <w:tcPr>
            <w:tcW w:w="1701" w:type="dxa"/>
            <w:noWrap/>
            <w:vAlign w:val="center"/>
            <w:hideMark/>
          </w:tcPr>
          <w:p w14:paraId="567D425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E67FFB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C091EBF" w14:textId="77777777" w:rsidTr="00027E51">
        <w:trPr>
          <w:trHeight w:val="264"/>
        </w:trPr>
        <w:tc>
          <w:tcPr>
            <w:tcW w:w="653" w:type="dxa"/>
            <w:noWrap/>
            <w:vAlign w:val="center"/>
            <w:hideMark/>
          </w:tcPr>
          <w:p w14:paraId="5DB201C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173</w:t>
            </w:r>
          </w:p>
        </w:tc>
        <w:tc>
          <w:tcPr>
            <w:tcW w:w="6005" w:type="dxa"/>
            <w:noWrap/>
            <w:vAlign w:val="center"/>
            <w:hideMark/>
          </w:tcPr>
          <w:p w14:paraId="10FC505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Bebederos </w:t>
            </w:r>
            <w:proofErr w:type="gramStart"/>
            <w:r w:rsidRPr="0003673F">
              <w:rPr>
                <w:rFonts w:ascii="Arial" w:hAnsi="Arial" w:cs="Arial"/>
                <w:sz w:val="20"/>
                <w:szCs w:val="20"/>
              </w:rPr>
              <w:t>para  pajaro</w:t>
            </w:r>
            <w:proofErr w:type="gramEnd"/>
            <w:r w:rsidRPr="0003673F">
              <w:rPr>
                <w:rFonts w:ascii="Arial" w:hAnsi="Arial" w:cs="Arial"/>
                <w:sz w:val="20"/>
                <w:szCs w:val="20"/>
              </w:rPr>
              <w:t xml:space="preserve"> 130 ml</w:t>
            </w:r>
          </w:p>
        </w:tc>
        <w:tc>
          <w:tcPr>
            <w:tcW w:w="1701" w:type="dxa"/>
            <w:noWrap/>
            <w:vAlign w:val="center"/>
            <w:hideMark/>
          </w:tcPr>
          <w:p w14:paraId="3AA31A4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E332B1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D6CA3D1" w14:textId="77777777" w:rsidTr="00027E51">
        <w:trPr>
          <w:trHeight w:val="256"/>
        </w:trPr>
        <w:tc>
          <w:tcPr>
            <w:tcW w:w="653" w:type="dxa"/>
            <w:noWrap/>
            <w:vAlign w:val="center"/>
            <w:hideMark/>
          </w:tcPr>
          <w:p w14:paraId="74ED55D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174</w:t>
            </w:r>
          </w:p>
        </w:tc>
        <w:tc>
          <w:tcPr>
            <w:tcW w:w="6005" w:type="dxa"/>
            <w:noWrap/>
            <w:vAlign w:val="center"/>
            <w:hideMark/>
          </w:tcPr>
          <w:p w14:paraId="5003B5E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Bebederos para ratones (</w:t>
            </w:r>
            <w:proofErr w:type="gramStart"/>
            <w:r w:rsidRPr="0003673F">
              <w:rPr>
                <w:rFonts w:ascii="Arial" w:hAnsi="Arial" w:cs="Arial"/>
                <w:sz w:val="20"/>
                <w:szCs w:val="20"/>
              </w:rPr>
              <w:t>Botella  plastica</w:t>
            </w:r>
            <w:proofErr w:type="gramEnd"/>
            <w:r w:rsidRPr="0003673F">
              <w:rPr>
                <w:rFonts w:ascii="Arial" w:hAnsi="Arial" w:cs="Arial"/>
                <w:sz w:val="20"/>
                <w:szCs w:val="20"/>
              </w:rPr>
              <w:t xml:space="preserve"> con antigoteo) 500ml</w:t>
            </w:r>
          </w:p>
        </w:tc>
        <w:tc>
          <w:tcPr>
            <w:tcW w:w="1701" w:type="dxa"/>
            <w:noWrap/>
            <w:vAlign w:val="center"/>
            <w:hideMark/>
          </w:tcPr>
          <w:p w14:paraId="39666F2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29C31E4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C4B197E" w14:textId="77777777" w:rsidTr="00027E51">
        <w:trPr>
          <w:trHeight w:val="264"/>
        </w:trPr>
        <w:tc>
          <w:tcPr>
            <w:tcW w:w="653" w:type="dxa"/>
            <w:noWrap/>
            <w:vAlign w:val="center"/>
            <w:hideMark/>
          </w:tcPr>
          <w:p w14:paraId="0BD55A9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175</w:t>
            </w:r>
          </w:p>
        </w:tc>
        <w:tc>
          <w:tcPr>
            <w:tcW w:w="6005" w:type="dxa"/>
            <w:noWrap/>
            <w:vAlign w:val="center"/>
            <w:hideMark/>
          </w:tcPr>
          <w:p w14:paraId="130178F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Rollo cabuya de fique</w:t>
            </w:r>
          </w:p>
        </w:tc>
        <w:tc>
          <w:tcPr>
            <w:tcW w:w="1701" w:type="dxa"/>
            <w:noWrap/>
            <w:vAlign w:val="center"/>
            <w:hideMark/>
          </w:tcPr>
          <w:p w14:paraId="3A8AB6A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Rollo x 200 mts</w:t>
            </w:r>
          </w:p>
        </w:tc>
        <w:tc>
          <w:tcPr>
            <w:tcW w:w="1319" w:type="dxa"/>
            <w:noWrap/>
            <w:vAlign w:val="center"/>
            <w:hideMark/>
          </w:tcPr>
          <w:p w14:paraId="768F235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957DD7F" w14:textId="77777777" w:rsidTr="00027E51">
        <w:trPr>
          <w:trHeight w:val="264"/>
        </w:trPr>
        <w:tc>
          <w:tcPr>
            <w:tcW w:w="653" w:type="dxa"/>
            <w:noWrap/>
            <w:vAlign w:val="center"/>
            <w:hideMark/>
          </w:tcPr>
          <w:p w14:paraId="181DD7C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176</w:t>
            </w:r>
          </w:p>
        </w:tc>
        <w:tc>
          <w:tcPr>
            <w:tcW w:w="6005" w:type="dxa"/>
            <w:noWrap/>
            <w:vAlign w:val="center"/>
            <w:hideMark/>
          </w:tcPr>
          <w:p w14:paraId="4BECDC5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Costal de fique</w:t>
            </w:r>
          </w:p>
        </w:tc>
        <w:tc>
          <w:tcPr>
            <w:tcW w:w="1701" w:type="dxa"/>
            <w:noWrap/>
            <w:vAlign w:val="center"/>
            <w:hideMark/>
          </w:tcPr>
          <w:p w14:paraId="58CED68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208740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15FD08D" w14:textId="77777777" w:rsidTr="00027E51">
        <w:trPr>
          <w:trHeight w:val="1165"/>
        </w:trPr>
        <w:tc>
          <w:tcPr>
            <w:tcW w:w="653" w:type="dxa"/>
            <w:noWrap/>
            <w:vAlign w:val="center"/>
            <w:hideMark/>
          </w:tcPr>
          <w:p w14:paraId="6AD950B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177</w:t>
            </w:r>
          </w:p>
        </w:tc>
        <w:tc>
          <w:tcPr>
            <w:tcW w:w="6005" w:type="dxa"/>
            <w:noWrap/>
            <w:vAlign w:val="center"/>
            <w:hideMark/>
          </w:tcPr>
          <w:p w14:paraId="2DFB495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negra para golosinas de Terry Ryan, cuenta con una bisagra súper resistente, cinturón ajustable y desmontable, con forro resistente al agua y de facil limpieza, bolsillo de almacenamiento grande y un bolsillo adicional con cremallera. Incluye llavero para el clicker, el silbato o las llaves.</w:t>
            </w:r>
          </w:p>
        </w:tc>
        <w:tc>
          <w:tcPr>
            <w:tcW w:w="1701" w:type="dxa"/>
            <w:noWrap/>
            <w:vAlign w:val="center"/>
            <w:hideMark/>
          </w:tcPr>
          <w:p w14:paraId="1C38563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3850086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8CA69F1" w14:textId="77777777" w:rsidTr="00027E51">
        <w:trPr>
          <w:trHeight w:val="264"/>
        </w:trPr>
        <w:tc>
          <w:tcPr>
            <w:tcW w:w="653" w:type="dxa"/>
            <w:noWrap/>
            <w:vAlign w:val="center"/>
            <w:hideMark/>
          </w:tcPr>
          <w:p w14:paraId="03D0AFB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178</w:t>
            </w:r>
          </w:p>
        </w:tc>
        <w:tc>
          <w:tcPr>
            <w:tcW w:w="6005" w:type="dxa"/>
            <w:noWrap/>
            <w:vAlign w:val="center"/>
            <w:hideMark/>
          </w:tcPr>
          <w:p w14:paraId="77F1573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Comedero manual para pollo de engorde cap 9 kilos</w:t>
            </w:r>
          </w:p>
        </w:tc>
        <w:tc>
          <w:tcPr>
            <w:tcW w:w="1701" w:type="dxa"/>
            <w:noWrap/>
            <w:vAlign w:val="center"/>
            <w:hideMark/>
          </w:tcPr>
          <w:p w14:paraId="00ACD0F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0D9A63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EC9ED43" w14:textId="77777777" w:rsidTr="00027E51">
        <w:trPr>
          <w:trHeight w:val="264"/>
        </w:trPr>
        <w:tc>
          <w:tcPr>
            <w:tcW w:w="653" w:type="dxa"/>
            <w:noWrap/>
            <w:vAlign w:val="center"/>
            <w:hideMark/>
          </w:tcPr>
          <w:p w14:paraId="484F1F5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179</w:t>
            </w:r>
          </w:p>
        </w:tc>
        <w:tc>
          <w:tcPr>
            <w:tcW w:w="6005" w:type="dxa"/>
            <w:noWrap/>
            <w:vAlign w:val="center"/>
            <w:hideMark/>
          </w:tcPr>
          <w:p w14:paraId="1E726DE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Glifosato x 3,7851</w:t>
            </w:r>
          </w:p>
        </w:tc>
        <w:tc>
          <w:tcPr>
            <w:tcW w:w="1701" w:type="dxa"/>
            <w:noWrap/>
            <w:vAlign w:val="center"/>
            <w:hideMark/>
          </w:tcPr>
          <w:p w14:paraId="26EFF9B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Galon</w:t>
            </w:r>
          </w:p>
        </w:tc>
        <w:tc>
          <w:tcPr>
            <w:tcW w:w="1319" w:type="dxa"/>
            <w:noWrap/>
            <w:vAlign w:val="center"/>
            <w:hideMark/>
          </w:tcPr>
          <w:p w14:paraId="5F4B821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D63CD73" w14:textId="77777777" w:rsidTr="00027E51">
        <w:trPr>
          <w:trHeight w:val="1056"/>
        </w:trPr>
        <w:tc>
          <w:tcPr>
            <w:tcW w:w="653" w:type="dxa"/>
            <w:noWrap/>
            <w:vAlign w:val="center"/>
            <w:hideMark/>
          </w:tcPr>
          <w:p w14:paraId="53A025C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180</w:t>
            </w:r>
          </w:p>
        </w:tc>
        <w:tc>
          <w:tcPr>
            <w:tcW w:w="6005" w:type="dxa"/>
            <w:noWrap/>
            <w:vAlign w:val="center"/>
            <w:hideMark/>
          </w:tcPr>
          <w:p w14:paraId="41D6995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Jaula en torre de 5 módulos, con capacidad 150 codornices, incluye: comederos en lamina galvanizada, bebederos automáticos en copa o niple, bandejas en lamina galvanizada y estructuras metálicas</w:t>
            </w:r>
          </w:p>
        </w:tc>
        <w:tc>
          <w:tcPr>
            <w:tcW w:w="1701" w:type="dxa"/>
            <w:noWrap/>
            <w:vAlign w:val="center"/>
            <w:hideMark/>
          </w:tcPr>
          <w:p w14:paraId="60C65C9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34DB554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6C213C3" w14:textId="77777777" w:rsidTr="00027E51">
        <w:trPr>
          <w:trHeight w:val="1069"/>
        </w:trPr>
        <w:tc>
          <w:tcPr>
            <w:tcW w:w="653" w:type="dxa"/>
            <w:noWrap/>
            <w:vAlign w:val="center"/>
            <w:hideMark/>
          </w:tcPr>
          <w:p w14:paraId="58CD9F4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181</w:t>
            </w:r>
          </w:p>
        </w:tc>
        <w:tc>
          <w:tcPr>
            <w:tcW w:w="6005" w:type="dxa"/>
            <w:noWrap/>
            <w:vAlign w:val="center"/>
            <w:hideMark/>
          </w:tcPr>
          <w:p w14:paraId="6363385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MaxiPaws ultrasónico profesional silbato de </w:t>
            </w:r>
            <w:proofErr w:type="gramStart"/>
            <w:r w:rsidRPr="0003673F">
              <w:rPr>
                <w:rFonts w:ascii="Arial" w:hAnsi="Arial" w:cs="Arial"/>
                <w:sz w:val="20"/>
                <w:szCs w:val="20"/>
              </w:rPr>
              <w:t>entrenamiento.Silbato</w:t>
            </w:r>
            <w:proofErr w:type="gramEnd"/>
            <w:r w:rsidRPr="0003673F">
              <w:rPr>
                <w:rFonts w:ascii="Arial" w:hAnsi="Arial" w:cs="Arial"/>
                <w:sz w:val="20"/>
                <w:szCs w:val="20"/>
              </w:rPr>
              <w:t xml:space="preserve"> es ajustable para encontrar la frecuencia perfecta para su </w:t>
            </w:r>
            <w:proofErr w:type="gramStart"/>
            <w:r w:rsidRPr="0003673F">
              <w:rPr>
                <w:rFonts w:ascii="Arial" w:hAnsi="Arial" w:cs="Arial"/>
                <w:sz w:val="20"/>
                <w:szCs w:val="20"/>
              </w:rPr>
              <w:t>perro.acero</w:t>
            </w:r>
            <w:proofErr w:type="gramEnd"/>
            <w:r w:rsidRPr="0003673F">
              <w:rPr>
                <w:rFonts w:ascii="Arial" w:hAnsi="Arial" w:cs="Arial"/>
                <w:sz w:val="20"/>
                <w:szCs w:val="20"/>
              </w:rPr>
              <w:t xml:space="preserve"> inoxidable.5,3 cm de longitud, 0,8 cm de diámetro aproximadamente. Correa a juego le permite usar el silbato para que siempre esté a mano.</w:t>
            </w:r>
          </w:p>
        </w:tc>
        <w:tc>
          <w:tcPr>
            <w:tcW w:w="1701" w:type="dxa"/>
            <w:noWrap/>
            <w:vAlign w:val="center"/>
            <w:hideMark/>
          </w:tcPr>
          <w:p w14:paraId="707600A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7A0401B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C80566C" w14:textId="77777777" w:rsidTr="00027E51">
        <w:trPr>
          <w:trHeight w:val="825"/>
        </w:trPr>
        <w:tc>
          <w:tcPr>
            <w:tcW w:w="653" w:type="dxa"/>
            <w:noWrap/>
            <w:vAlign w:val="center"/>
            <w:hideMark/>
          </w:tcPr>
          <w:p w14:paraId="5E7CCA5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182</w:t>
            </w:r>
          </w:p>
        </w:tc>
        <w:tc>
          <w:tcPr>
            <w:tcW w:w="6005" w:type="dxa"/>
            <w:noWrap/>
            <w:vAlign w:val="center"/>
            <w:hideMark/>
          </w:tcPr>
          <w:p w14:paraId="746AAB9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Boya objetivo con asa no porosa, unida a un mango translúcido para facilitar la conducción de caballos, mamíferos marinos y animales exóticos de un punto a otro.</w:t>
            </w:r>
          </w:p>
        </w:tc>
        <w:tc>
          <w:tcPr>
            <w:tcW w:w="1701" w:type="dxa"/>
            <w:noWrap/>
            <w:vAlign w:val="center"/>
            <w:hideMark/>
          </w:tcPr>
          <w:p w14:paraId="3B46A19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FB20BE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4D46234" w14:textId="77777777" w:rsidTr="00027E51">
        <w:trPr>
          <w:trHeight w:val="264"/>
        </w:trPr>
        <w:tc>
          <w:tcPr>
            <w:tcW w:w="653" w:type="dxa"/>
            <w:noWrap/>
            <w:vAlign w:val="center"/>
            <w:hideMark/>
          </w:tcPr>
          <w:p w14:paraId="3280201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183</w:t>
            </w:r>
          </w:p>
        </w:tc>
        <w:tc>
          <w:tcPr>
            <w:tcW w:w="6005" w:type="dxa"/>
            <w:noWrap/>
            <w:vAlign w:val="center"/>
            <w:hideMark/>
          </w:tcPr>
          <w:p w14:paraId="785CB8D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Aceite vegetal</w:t>
            </w:r>
          </w:p>
        </w:tc>
        <w:tc>
          <w:tcPr>
            <w:tcW w:w="1701" w:type="dxa"/>
            <w:noWrap/>
            <w:vAlign w:val="center"/>
            <w:hideMark/>
          </w:tcPr>
          <w:p w14:paraId="182B4AA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x 3000 ml</w:t>
            </w:r>
          </w:p>
        </w:tc>
        <w:tc>
          <w:tcPr>
            <w:tcW w:w="1319" w:type="dxa"/>
            <w:noWrap/>
            <w:vAlign w:val="center"/>
            <w:hideMark/>
          </w:tcPr>
          <w:p w14:paraId="4FDB8D9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CA2B9E5" w14:textId="77777777" w:rsidTr="00027E51">
        <w:trPr>
          <w:trHeight w:val="264"/>
        </w:trPr>
        <w:tc>
          <w:tcPr>
            <w:tcW w:w="653" w:type="dxa"/>
            <w:noWrap/>
            <w:vAlign w:val="center"/>
            <w:hideMark/>
          </w:tcPr>
          <w:p w14:paraId="52C8382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184</w:t>
            </w:r>
          </w:p>
        </w:tc>
        <w:tc>
          <w:tcPr>
            <w:tcW w:w="6005" w:type="dxa"/>
            <w:noWrap/>
            <w:vAlign w:val="center"/>
            <w:hideMark/>
          </w:tcPr>
          <w:p w14:paraId="661E68F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Acelga fresca</w:t>
            </w:r>
          </w:p>
        </w:tc>
        <w:tc>
          <w:tcPr>
            <w:tcW w:w="1701" w:type="dxa"/>
            <w:noWrap/>
            <w:vAlign w:val="center"/>
            <w:hideMark/>
          </w:tcPr>
          <w:p w14:paraId="37AE765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3AFDFB6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CDEB43A" w14:textId="77777777" w:rsidTr="00027E51">
        <w:trPr>
          <w:trHeight w:val="264"/>
        </w:trPr>
        <w:tc>
          <w:tcPr>
            <w:tcW w:w="653" w:type="dxa"/>
            <w:noWrap/>
            <w:vAlign w:val="center"/>
            <w:hideMark/>
          </w:tcPr>
          <w:p w14:paraId="49C25C5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185</w:t>
            </w:r>
          </w:p>
        </w:tc>
        <w:tc>
          <w:tcPr>
            <w:tcW w:w="6005" w:type="dxa"/>
            <w:noWrap/>
            <w:vAlign w:val="center"/>
            <w:hideMark/>
          </w:tcPr>
          <w:p w14:paraId="405E0AE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Ahuyama entera</w:t>
            </w:r>
          </w:p>
        </w:tc>
        <w:tc>
          <w:tcPr>
            <w:tcW w:w="1701" w:type="dxa"/>
            <w:noWrap/>
            <w:vAlign w:val="center"/>
            <w:hideMark/>
          </w:tcPr>
          <w:p w14:paraId="72D5968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06FC01D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4B81831" w14:textId="77777777" w:rsidTr="00027E51">
        <w:trPr>
          <w:trHeight w:val="264"/>
        </w:trPr>
        <w:tc>
          <w:tcPr>
            <w:tcW w:w="653" w:type="dxa"/>
            <w:noWrap/>
            <w:vAlign w:val="center"/>
            <w:hideMark/>
          </w:tcPr>
          <w:p w14:paraId="56B4CDD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186</w:t>
            </w:r>
          </w:p>
        </w:tc>
        <w:tc>
          <w:tcPr>
            <w:tcW w:w="6005" w:type="dxa"/>
            <w:noWrap/>
            <w:vAlign w:val="center"/>
            <w:hideMark/>
          </w:tcPr>
          <w:p w14:paraId="714A8B5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Ajonjoli</w:t>
            </w:r>
          </w:p>
        </w:tc>
        <w:tc>
          <w:tcPr>
            <w:tcW w:w="1701" w:type="dxa"/>
            <w:noWrap/>
            <w:vAlign w:val="center"/>
            <w:hideMark/>
          </w:tcPr>
          <w:p w14:paraId="53D0BD0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09F0C4B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3BD66FF" w14:textId="77777777" w:rsidTr="00027E51">
        <w:trPr>
          <w:trHeight w:val="264"/>
        </w:trPr>
        <w:tc>
          <w:tcPr>
            <w:tcW w:w="653" w:type="dxa"/>
            <w:noWrap/>
            <w:vAlign w:val="center"/>
            <w:hideMark/>
          </w:tcPr>
          <w:p w14:paraId="5584FCF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187</w:t>
            </w:r>
          </w:p>
        </w:tc>
        <w:tc>
          <w:tcPr>
            <w:tcW w:w="6005" w:type="dxa"/>
            <w:noWrap/>
            <w:vAlign w:val="center"/>
            <w:hideMark/>
          </w:tcPr>
          <w:p w14:paraId="69E9A8F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Alevino de cachama</w:t>
            </w:r>
          </w:p>
        </w:tc>
        <w:tc>
          <w:tcPr>
            <w:tcW w:w="1701" w:type="dxa"/>
            <w:noWrap/>
            <w:vAlign w:val="center"/>
            <w:hideMark/>
          </w:tcPr>
          <w:p w14:paraId="4403AA4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BA92A0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FAAC235" w14:textId="77777777" w:rsidTr="00027E51">
        <w:trPr>
          <w:trHeight w:val="5465"/>
        </w:trPr>
        <w:tc>
          <w:tcPr>
            <w:tcW w:w="653" w:type="dxa"/>
            <w:noWrap/>
            <w:vAlign w:val="center"/>
            <w:hideMark/>
          </w:tcPr>
          <w:p w14:paraId="1424F71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188</w:t>
            </w:r>
          </w:p>
        </w:tc>
        <w:tc>
          <w:tcPr>
            <w:tcW w:w="6005" w:type="dxa"/>
            <w:noWrap/>
            <w:vAlign w:val="center"/>
            <w:hideMark/>
          </w:tcPr>
          <w:p w14:paraId="6927040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Alimento en polvo que al mezclarse con agua proporciona una nutrición completa y balanceada que puede emplearse como único alimento, como suplemento alimenticio, para aumentar las calorías y elementos nutritivos ingeridos o para mantener una buena alimentación. es nutrición especializada para personas que están perdiendo masa muscular por diversas causas tales como lesiones, cirugías o envejecimiento y no pueden suplir sus necesidades </w:t>
            </w:r>
            <w:proofErr w:type="gramStart"/>
            <w:r w:rsidRPr="0003673F">
              <w:rPr>
                <w:rFonts w:ascii="Arial" w:hAnsi="Arial" w:cs="Arial"/>
                <w:sz w:val="20"/>
                <w:szCs w:val="20"/>
              </w:rPr>
              <w:t>nutricionales.Contiene</w:t>
            </w:r>
            <w:proofErr w:type="gramEnd"/>
            <w:r w:rsidRPr="0003673F">
              <w:rPr>
                <w:rFonts w:ascii="Arial" w:hAnsi="Arial" w:cs="Arial"/>
                <w:sz w:val="20"/>
                <w:szCs w:val="20"/>
              </w:rPr>
              <w:t xml:space="preserve"> Almidón hidrolizado de maíz. Aceites vegetales: (aceite de girasol con alto contenido de acido oleico, aceite de </w:t>
            </w:r>
            <w:proofErr w:type="gramStart"/>
            <w:r w:rsidRPr="0003673F">
              <w:rPr>
                <w:rFonts w:ascii="Arial" w:hAnsi="Arial" w:cs="Arial"/>
                <w:sz w:val="20"/>
                <w:szCs w:val="20"/>
              </w:rPr>
              <w:t>soya,aceite</w:t>
            </w:r>
            <w:proofErr w:type="gramEnd"/>
            <w:r w:rsidRPr="0003673F">
              <w:rPr>
                <w:rFonts w:ascii="Arial" w:hAnsi="Arial" w:cs="Arial"/>
                <w:sz w:val="20"/>
                <w:szCs w:val="20"/>
              </w:rPr>
              <w:t xml:space="preserve"> de canola), sacarosa, caseinato de calcio. Minerales: (citrato de sodio, fosfato dibásico de potasio, cloruro de magnesio, carbonato de calcio, citrato de potasio, cloruro de potasio, cloruro de sodio, fosfato monobásico de sodio, sulfato de </w:t>
            </w:r>
            <w:proofErr w:type="gramStart"/>
            <w:r w:rsidRPr="0003673F">
              <w:rPr>
                <w:rFonts w:ascii="Arial" w:hAnsi="Arial" w:cs="Arial"/>
                <w:sz w:val="20"/>
                <w:szCs w:val="20"/>
              </w:rPr>
              <w:t>zinc,sulfato</w:t>
            </w:r>
            <w:proofErr w:type="gramEnd"/>
            <w:r w:rsidRPr="0003673F">
              <w:rPr>
                <w:rFonts w:ascii="Arial" w:hAnsi="Arial" w:cs="Arial"/>
                <w:sz w:val="20"/>
                <w:szCs w:val="20"/>
              </w:rPr>
              <w:t xml:space="preserve"> ferroso, sulfato de manganeso, sulfato de cobre, cloruro de cromo, molibdato de sodio, yoduro de potasio, selenito de sodio), proteína aislada de soya, fructo-oligosacáridos (FOS), inulina, proteína aislada de leche, saborizante artificial. Vitaminas: (cloruro de colina, ascorbato de sodio, vitamina E, palmitato de ascorbilo, mezcla de tocoferoles concentrados, acetato de vitamina A, niacinamida, pantotenato de </w:t>
            </w:r>
            <w:proofErr w:type="gramStart"/>
            <w:r w:rsidRPr="0003673F">
              <w:rPr>
                <w:rFonts w:ascii="Arial" w:hAnsi="Arial" w:cs="Arial"/>
                <w:sz w:val="20"/>
                <w:szCs w:val="20"/>
              </w:rPr>
              <w:t>calcio,biotina</w:t>
            </w:r>
            <w:proofErr w:type="gramEnd"/>
            <w:r w:rsidRPr="0003673F">
              <w:rPr>
                <w:rFonts w:ascii="Arial" w:hAnsi="Arial" w:cs="Arial"/>
                <w:sz w:val="20"/>
                <w:szCs w:val="20"/>
              </w:rPr>
              <w:t xml:space="preserve">, vitamina D3, cianocobalamina, clorhidrato de piridoxina, clorhidrato de tiamina, acido </w:t>
            </w:r>
            <w:proofErr w:type="gramStart"/>
            <w:r w:rsidRPr="0003673F">
              <w:rPr>
                <w:rFonts w:ascii="Arial" w:hAnsi="Arial" w:cs="Arial"/>
                <w:sz w:val="20"/>
                <w:szCs w:val="20"/>
              </w:rPr>
              <w:t>fólico,riboflavina</w:t>
            </w:r>
            <w:proofErr w:type="gramEnd"/>
            <w:r w:rsidRPr="0003673F">
              <w:rPr>
                <w:rFonts w:ascii="Arial" w:hAnsi="Arial" w:cs="Arial"/>
                <w:sz w:val="20"/>
                <w:szCs w:val="20"/>
              </w:rPr>
              <w:t>, filoquinona, beta-caroteno). Puede contener: fosfato tricalcico, sulfato de magnesio.</w:t>
            </w:r>
          </w:p>
        </w:tc>
        <w:tc>
          <w:tcPr>
            <w:tcW w:w="1701" w:type="dxa"/>
            <w:noWrap/>
            <w:vAlign w:val="center"/>
            <w:hideMark/>
          </w:tcPr>
          <w:p w14:paraId="18D1FA2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Tarro 900 gr</w:t>
            </w:r>
          </w:p>
        </w:tc>
        <w:tc>
          <w:tcPr>
            <w:tcW w:w="1319" w:type="dxa"/>
            <w:noWrap/>
            <w:vAlign w:val="center"/>
            <w:hideMark/>
          </w:tcPr>
          <w:p w14:paraId="4A77595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57C43ED" w14:textId="77777777" w:rsidTr="00027E51">
        <w:trPr>
          <w:trHeight w:val="264"/>
        </w:trPr>
        <w:tc>
          <w:tcPr>
            <w:tcW w:w="653" w:type="dxa"/>
            <w:noWrap/>
            <w:vAlign w:val="center"/>
            <w:hideMark/>
          </w:tcPr>
          <w:p w14:paraId="34E94B2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189</w:t>
            </w:r>
          </w:p>
        </w:tc>
        <w:tc>
          <w:tcPr>
            <w:tcW w:w="6005" w:type="dxa"/>
            <w:noWrap/>
            <w:vAlign w:val="center"/>
            <w:hideMark/>
          </w:tcPr>
          <w:p w14:paraId="74F550E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Anis</w:t>
            </w:r>
          </w:p>
        </w:tc>
        <w:tc>
          <w:tcPr>
            <w:tcW w:w="1701" w:type="dxa"/>
            <w:noWrap/>
            <w:vAlign w:val="center"/>
            <w:hideMark/>
          </w:tcPr>
          <w:p w14:paraId="022E05D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3AA3B5A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6F13462" w14:textId="77777777" w:rsidTr="00027E51">
        <w:trPr>
          <w:trHeight w:val="264"/>
        </w:trPr>
        <w:tc>
          <w:tcPr>
            <w:tcW w:w="653" w:type="dxa"/>
            <w:noWrap/>
            <w:vAlign w:val="center"/>
            <w:hideMark/>
          </w:tcPr>
          <w:p w14:paraId="7B46A26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190</w:t>
            </w:r>
          </w:p>
        </w:tc>
        <w:tc>
          <w:tcPr>
            <w:tcW w:w="6005" w:type="dxa"/>
            <w:noWrap/>
            <w:vAlign w:val="center"/>
            <w:hideMark/>
          </w:tcPr>
          <w:p w14:paraId="5FD22CC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Apio fresco</w:t>
            </w:r>
          </w:p>
        </w:tc>
        <w:tc>
          <w:tcPr>
            <w:tcW w:w="1701" w:type="dxa"/>
            <w:noWrap/>
            <w:vAlign w:val="center"/>
            <w:hideMark/>
          </w:tcPr>
          <w:p w14:paraId="1D0DA26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2F1BC21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5A6FB40" w14:textId="77777777" w:rsidTr="00027E51">
        <w:trPr>
          <w:trHeight w:val="264"/>
        </w:trPr>
        <w:tc>
          <w:tcPr>
            <w:tcW w:w="653" w:type="dxa"/>
            <w:noWrap/>
            <w:vAlign w:val="center"/>
            <w:hideMark/>
          </w:tcPr>
          <w:p w14:paraId="7E73798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191</w:t>
            </w:r>
          </w:p>
        </w:tc>
        <w:tc>
          <w:tcPr>
            <w:tcW w:w="6005" w:type="dxa"/>
            <w:noWrap/>
            <w:vAlign w:val="center"/>
            <w:hideMark/>
          </w:tcPr>
          <w:p w14:paraId="2F0924E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Arandano</w:t>
            </w:r>
          </w:p>
        </w:tc>
        <w:tc>
          <w:tcPr>
            <w:tcW w:w="1701" w:type="dxa"/>
            <w:noWrap/>
            <w:vAlign w:val="center"/>
            <w:hideMark/>
          </w:tcPr>
          <w:p w14:paraId="0CD9801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0F12F75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F5C2251" w14:textId="77777777" w:rsidTr="00027E51">
        <w:trPr>
          <w:trHeight w:val="264"/>
        </w:trPr>
        <w:tc>
          <w:tcPr>
            <w:tcW w:w="653" w:type="dxa"/>
            <w:noWrap/>
            <w:vAlign w:val="center"/>
            <w:hideMark/>
          </w:tcPr>
          <w:p w14:paraId="5201A6C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192</w:t>
            </w:r>
          </w:p>
        </w:tc>
        <w:tc>
          <w:tcPr>
            <w:tcW w:w="6005" w:type="dxa"/>
            <w:noWrap/>
            <w:vAlign w:val="center"/>
            <w:hideMark/>
          </w:tcPr>
          <w:p w14:paraId="2467388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Arracacha fresca</w:t>
            </w:r>
          </w:p>
        </w:tc>
        <w:tc>
          <w:tcPr>
            <w:tcW w:w="1701" w:type="dxa"/>
            <w:noWrap/>
            <w:vAlign w:val="center"/>
            <w:hideMark/>
          </w:tcPr>
          <w:p w14:paraId="26F00A3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61C4361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89E3E38" w14:textId="77777777" w:rsidTr="00027E51">
        <w:trPr>
          <w:trHeight w:val="264"/>
        </w:trPr>
        <w:tc>
          <w:tcPr>
            <w:tcW w:w="653" w:type="dxa"/>
            <w:noWrap/>
            <w:vAlign w:val="center"/>
            <w:hideMark/>
          </w:tcPr>
          <w:p w14:paraId="4C9D50F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193</w:t>
            </w:r>
          </w:p>
        </w:tc>
        <w:tc>
          <w:tcPr>
            <w:tcW w:w="6005" w:type="dxa"/>
            <w:noWrap/>
            <w:vAlign w:val="center"/>
            <w:hideMark/>
          </w:tcPr>
          <w:p w14:paraId="4A38283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Arroz blanco</w:t>
            </w:r>
          </w:p>
        </w:tc>
        <w:tc>
          <w:tcPr>
            <w:tcW w:w="1701" w:type="dxa"/>
            <w:noWrap/>
            <w:vAlign w:val="center"/>
            <w:hideMark/>
          </w:tcPr>
          <w:p w14:paraId="676C867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Libra</w:t>
            </w:r>
          </w:p>
        </w:tc>
        <w:tc>
          <w:tcPr>
            <w:tcW w:w="1319" w:type="dxa"/>
            <w:noWrap/>
            <w:vAlign w:val="center"/>
            <w:hideMark/>
          </w:tcPr>
          <w:p w14:paraId="496EBEE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58F38F3" w14:textId="77777777" w:rsidTr="00027E51">
        <w:trPr>
          <w:trHeight w:val="264"/>
        </w:trPr>
        <w:tc>
          <w:tcPr>
            <w:tcW w:w="653" w:type="dxa"/>
            <w:noWrap/>
            <w:vAlign w:val="center"/>
            <w:hideMark/>
          </w:tcPr>
          <w:p w14:paraId="29C5BAD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194</w:t>
            </w:r>
          </w:p>
        </w:tc>
        <w:tc>
          <w:tcPr>
            <w:tcW w:w="6005" w:type="dxa"/>
            <w:noWrap/>
            <w:vAlign w:val="center"/>
            <w:hideMark/>
          </w:tcPr>
          <w:p w14:paraId="219CC0E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Artemia Salina</w:t>
            </w:r>
          </w:p>
        </w:tc>
        <w:tc>
          <w:tcPr>
            <w:tcW w:w="1701" w:type="dxa"/>
            <w:noWrap/>
            <w:vAlign w:val="center"/>
            <w:hideMark/>
          </w:tcPr>
          <w:p w14:paraId="15A1947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Lata x 454 gr</w:t>
            </w:r>
          </w:p>
        </w:tc>
        <w:tc>
          <w:tcPr>
            <w:tcW w:w="1319" w:type="dxa"/>
            <w:noWrap/>
            <w:vAlign w:val="center"/>
            <w:hideMark/>
          </w:tcPr>
          <w:p w14:paraId="72C89F2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35EDEF1" w14:textId="77777777" w:rsidTr="00027E51">
        <w:trPr>
          <w:trHeight w:val="264"/>
        </w:trPr>
        <w:tc>
          <w:tcPr>
            <w:tcW w:w="653" w:type="dxa"/>
            <w:noWrap/>
            <w:vAlign w:val="center"/>
            <w:hideMark/>
          </w:tcPr>
          <w:p w14:paraId="32886D5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195</w:t>
            </w:r>
          </w:p>
        </w:tc>
        <w:tc>
          <w:tcPr>
            <w:tcW w:w="6005" w:type="dxa"/>
            <w:noWrap/>
            <w:vAlign w:val="center"/>
            <w:hideMark/>
          </w:tcPr>
          <w:p w14:paraId="36D84D4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Arveja</w:t>
            </w:r>
          </w:p>
        </w:tc>
        <w:tc>
          <w:tcPr>
            <w:tcW w:w="1701" w:type="dxa"/>
            <w:noWrap/>
            <w:vAlign w:val="center"/>
            <w:hideMark/>
          </w:tcPr>
          <w:p w14:paraId="23192AA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178639A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98BF6AC" w14:textId="77777777" w:rsidTr="00027E51">
        <w:trPr>
          <w:trHeight w:val="264"/>
        </w:trPr>
        <w:tc>
          <w:tcPr>
            <w:tcW w:w="653" w:type="dxa"/>
            <w:noWrap/>
            <w:vAlign w:val="center"/>
            <w:hideMark/>
          </w:tcPr>
          <w:p w14:paraId="399B6F2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196</w:t>
            </w:r>
          </w:p>
        </w:tc>
        <w:tc>
          <w:tcPr>
            <w:tcW w:w="6005" w:type="dxa"/>
            <w:noWrap/>
            <w:vAlign w:val="center"/>
            <w:hideMark/>
          </w:tcPr>
          <w:p w14:paraId="1B0446C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Avena en hojuelas</w:t>
            </w:r>
          </w:p>
        </w:tc>
        <w:tc>
          <w:tcPr>
            <w:tcW w:w="1701" w:type="dxa"/>
            <w:noWrap/>
            <w:vAlign w:val="center"/>
            <w:hideMark/>
          </w:tcPr>
          <w:p w14:paraId="0E1CBDD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7FAC217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75B6BE9" w14:textId="77777777" w:rsidTr="00027E51">
        <w:trPr>
          <w:trHeight w:val="264"/>
        </w:trPr>
        <w:tc>
          <w:tcPr>
            <w:tcW w:w="653" w:type="dxa"/>
            <w:noWrap/>
            <w:vAlign w:val="center"/>
            <w:hideMark/>
          </w:tcPr>
          <w:p w14:paraId="5982D97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197</w:t>
            </w:r>
          </w:p>
        </w:tc>
        <w:tc>
          <w:tcPr>
            <w:tcW w:w="6005" w:type="dxa"/>
            <w:noWrap/>
            <w:vAlign w:val="center"/>
            <w:hideMark/>
          </w:tcPr>
          <w:p w14:paraId="0BDD477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Avena en hojuelas para alimentación animal </w:t>
            </w:r>
          </w:p>
        </w:tc>
        <w:tc>
          <w:tcPr>
            <w:tcW w:w="1701" w:type="dxa"/>
            <w:noWrap/>
            <w:vAlign w:val="center"/>
            <w:hideMark/>
          </w:tcPr>
          <w:p w14:paraId="430B00D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Bulto por 40 kilos </w:t>
            </w:r>
          </w:p>
        </w:tc>
        <w:tc>
          <w:tcPr>
            <w:tcW w:w="1319" w:type="dxa"/>
            <w:noWrap/>
            <w:vAlign w:val="center"/>
            <w:hideMark/>
          </w:tcPr>
          <w:p w14:paraId="182BE77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679D14D" w14:textId="77777777" w:rsidTr="00027E51">
        <w:trPr>
          <w:trHeight w:val="264"/>
        </w:trPr>
        <w:tc>
          <w:tcPr>
            <w:tcW w:w="653" w:type="dxa"/>
            <w:noWrap/>
            <w:vAlign w:val="center"/>
            <w:hideMark/>
          </w:tcPr>
          <w:p w14:paraId="3947C5E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198</w:t>
            </w:r>
          </w:p>
        </w:tc>
        <w:tc>
          <w:tcPr>
            <w:tcW w:w="6005" w:type="dxa"/>
            <w:noWrap/>
            <w:vAlign w:val="center"/>
            <w:hideMark/>
          </w:tcPr>
          <w:p w14:paraId="117F025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Azúcar blanca</w:t>
            </w:r>
          </w:p>
        </w:tc>
        <w:tc>
          <w:tcPr>
            <w:tcW w:w="1701" w:type="dxa"/>
            <w:noWrap/>
            <w:vAlign w:val="center"/>
            <w:hideMark/>
          </w:tcPr>
          <w:p w14:paraId="508A510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65541A1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9966670" w14:textId="77777777" w:rsidTr="00027E51">
        <w:trPr>
          <w:trHeight w:val="264"/>
        </w:trPr>
        <w:tc>
          <w:tcPr>
            <w:tcW w:w="653" w:type="dxa"/>
            <w:noWrap/>
            <w:vAlign w:val="center"/>
            <w:hideMark/>
          </w:tcPr>
          <w:p w14:paraId="6A5F54D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199</w:t>
            </w:r>
          </w:p>
        </w:tc>
        <w:tc>
          <w:tcPr>
            <w:tcW w:w="6005" w:type="dxa"/>
            <w:noWrap/>
            <w:vAlign w:val="center"/>
            <w:hideMark/>
          </w:tcPr>
          <w:p w14:paraId="6647464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Banano (verde)</w:t>
            </w:r>
          </w:p>
        </w:tc>
        <w:tc>
          <w:tcPr>
            <w:tcW w:w="1701" w:type="dxa"/>
            <w:noWrap/>
            <w:vAlign w:val="center"/>
            <w:hideMark/>
          </w:tcPr>
          <w:p w14:paraId="575EE64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6EB53A9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292436E" w14:textId="77777777" w:rsidTr="00027E51">
        <w:trPr>
          <w:trHeight w:val="264"/>
        </w:trPr>
        <w:tc>
          <w:tcPr>
            <w:tcW w:w="653" w:type="dxa"/>
            <w:noWrap/>
            <w:vAlign w:val="center"/>
            <w:hideMark/>
          </w:tcPr>
          <w:p w14:paraId="59E4A29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200</w:t>
            </w:r>
          </w:p>
        </w:tc>
        <w:tc>
          <w:tcPr>
            <w:tcW w:w="6005" w:type="dxa"/>
            <w:noWrap/>
            <w:vAlign w:val="center"/>
            <w:hideMark/>
          </w:tcPr>
          <w:p w14:paraId="333E54C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Bebida láctea con probioticos</w:t>
            </w:r>
          </w:p>
        </w:tc>
        <w:tc>
          <w:tcPr>
            <w:tcW w:w="1701" w:type="dxa"/>
            <w:noWrap/>
            <w:vAlign w:val="center"/>
            <w:hideMark/>
          </w:tcPr>
          <w:p w14:paraId="7946E23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Paquete x 8 botellas de 100 g</w:t>
            </w:r>
          </w:p>
        </w:tc>
        <w:tc>
          <w:tcPr>
            <w:tcW w:w="1319" w:type="dxa"/>
            <w:noWrap/>
            <w:vAlign w:val="center"/>
            <w:hideMark/>
          </w:tcPr>
          <w:p w14:paraId="2F60E08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8BFA3FA" w14:textId="77777777" w:rsidTr="00027E51">
        <w:trPr>
          <w:trHeight w:val="264"/>
        </w:trPr>
        <w:tc>
          <w:tcPr>
            <w:tcW w:w="653" w:type="dxa"/>
            <w:noWrap/>
            <w:vAlign w:val="center"/>
            <w:hideMark/>
          </w:tcPr>
          <w:p w14:paraId="3031A92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201</w:t>
            </w:r>
          </w:p>
        </w:tc>
        <w:tc>
          <w:tcPr>
            <w:tcW w:w="6005" w:type="dxa"/>
            <w:noWrap/>
            <w:vAlign w:val="center"/>
            <w:hideMark/>
          </w:tcPr>
          <w:p w14:paraId="7C322C7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Brócoli</w:t>
            </w:r>
          </w:p>
        </w:tc>
        <w:tc>
          <w:tcPr>
            <w:tcW w:w="1701" w:type="dxa"/>
            <w:noWrap/>
            <w:vAlign w:val="center"/>
            <w:hideMark/>
          </w:tcPr>
          <w:p w14:paraId="2BE14E3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7D8169A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0B7F838" w14:textId="77777777" w:rsidTr="00027E51">
        <w:trPr>
          <w:trHeight w:val="264"/>
        </w:trPr>
        <w:tc>
          <w:tcPr>
            <w:tcW w:w="653" w:type="dxa"/>
            <w:noWrap/>
            <w:vAlign w:val="center"/>
            <w:hideMark/>
          </w:tcPr>
          <w:p w14:paraId="1B02AC8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202</w:t>
            </w:r>
          </w:p>
        </w:tc>
        <w:tc>
          <w:tcPr>
            <w:tcW w:w="6005" w:type="dxa"/>
            <w:noWrap/>
            <w:vAlign w:val="center"/>
            <w:hideMark/>
          </w:tcPr>
          <w:p w14:paraId="50A1707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Coliflor</w:t>
            </w:r>
          </w:p>
        </w:tc>
        <w:tc>
          <w:tcPr>
            <w:tcW w:w="1701" w:type="dxa"/>
            <w:noWrap/>
            <w:vAlign w:val="center"/>
            <w:hideMark/>
          </w:tcPr>
          <w:p w14:paraId="5C6357C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6A2B0DA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B9D4DFD" w14:textId="77777777" w:rsidTr="00027E51">
        <w:trPr>
          <w:trHeight w:val="264"/>
        </w:trPr>
        <w:tc>
          <w:tcPr>
            <w:tcW w:w="653" w:type="dxa"/>
            <w:noWrap/>
            <w:vAlign w:val="center"/>
            <w:hideMark/>
          </w:tcPr>
          <w:p w14:paraId="7CBA3E6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203</w:t>
            </w:r>
          </w:p>
        </w:tc>
        <w:tc>
          <w:tcPr>
            <w:tcW w:w="6005" w:type="dxa"/>
            <w:noWrap/>
            <w:vAlign w:val="center"/>
            <w:hideMark/>
          </w:tcPr>
          <w:p w14:paraId="0FF9E3B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Brevas en almibar</w:t>
            </w:r>
          </w:p>
        </w:tc>
        <w:tc>
          <w:tcPr>
            <w:tcW w:w="1701" w:type="dxa"/>
            <w:noWrap/>
            <w:vAlign w:val="center"/>
            <w:hideMark/>
          </w:tcPr>
          <w:p w14:paraId="00A2CB8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x 500 g</w:t>
            </w:r>
          </w:p>
        </w:tc>
        <w:tc>
          <w:tcPr>
            <w:tcW w:w="1319" w:type="dxa"/>
            <w:noWrap/>
            <w:vAlign w:val="center"/>
            <w:hideMark/>
          </w:tcPr>
          <w:p w14:paraId="0066321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1A220BF" w14:textId="77777777" w:rsidTr="00027E51">
        <w:trPr>
          <w:trHeight w:val="264"/>
        </w:trPr>
        <w:tc>
          <w:tcPr>
            <w:tcW w:w="653" w:type="dxa"/>
            <w:noWrap/>
            <w:vAlign w:val="center"/>
            <w:hideMark/>
          </w:tcPr>
          <w:p w14:paraId="0CC5C4E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204</w:t>
            </w:r>
          </w:p>
        </w:tc>
        <w:tc>
          <w:tcPr>
            <w:tcW w:w="6005" w:type="dxa"/>
            <w:noWrap/>
            <w:vAlign w:val="center"/>
            <w:hideMark/>
          </w:tcPr>
          <w:p w14:paraId="1A1EB15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Berenjena</w:t>
            </w:r>
          </w:p>
        </w:tc>
        <w:tc>
          <w:tcPr>
            <w:tcW w:w="1701" w:type="dxa"/>
            <w:noWrap/>
            <w:vAlign w:val="center"/>
            <w:hideMark/>
          </w:tcPr>
          <w:p w14:paraId="2686735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0F04439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C93893D" w14:textId="77777777" w:rsidTr="00027E51">
        <w:trPr>
          <w:trHeight w:val="264"/>
        </w:trPr>
        <w:tc>
          <w:tcPr>
            <w:tcW w:w="653" w:type="dxa"/>
            <w:noWrap/>
            <w:vAlign w:val="center"/>
            <w:hideMark/>
          </w:tcPr>
          <w:p w14:paraId="33CF02E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205</w:t>
            </w:r>
          </w:p>
        </w:tc>
        <w:tc>
          <w:tcPr>
            <w:tcW w:w="6005" w:type="dxa"/>
            <w:noWrap/>
            <w:vAlign w:val="center"/>
            <w:hideMark/>
          </w:tcPr>
          <w:p w14:paraId="27AEFE4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Calabacin</w:t>
            </w:r>
          </w:p>
        </w:tc>
        <w:tc>
          <w:tcPr>
            <w:tcW w:w="1701" w:type="dxa"/>
            <w:noWrap/>
            <w:vAlign w:val="center"/>
            <w:hideMark/>
          </w:tcPr>
          <w:p w14:paraId="7F5DE9F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0E6AD4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2990E6F" w14:textId="77777777" w:rsidTr="00027E51">
        <w:trPr>
          <w:trHeight w:val="264"/>
        </w:trPr>
        <w:tc>
          <w:tcPr>
            <w:tcW w:w="653" w:type="dxa"/>
            <w:noWrap/>
            <w:vAlign w:val="center"/>
            <w:hideMark/>
          </w:tcPr>
          <w:p w14:paraId="0304C55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206</w:t>
            </w:r>
          </w:p>
        </w:tc>
        <w:tc>
          <w:tcPr>
            <w:tcW w:w="6005" w:type="dxa"/>
            <w:noWrap/>
            <w:vAlign w:val="center"/>
            <w:hideMark/>
          </w:tcPr>
          <w:p w14:paraId="6912C4A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Repollo</w:t>
            </w:r>
          </w:p>
        </w:tc>
        <w:tc>
          <w:tcPr>
            <w:tcW w:w="1701" w:type="dxa"/>
            <w:noWrap/>
            <w:vAlign w:val="center"/>
            <w:hideMark/>
          </w:tcPr>
          <w:p w14:paraId="100F7A7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3CDAD7E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DB9C956" w14:textId="77777777" w:rsidTr="00027E51">
        <w:trPr>
          <w:trHeight w:val="264"/>
        </w:trPr>
        <w:tc>
          <w:tcPr>
            <w:tcW w:w="653" w:type="dxa"/>
            <w:noWrap/>
            <w:vAlign w:val="center"/>
            <w:hideMark/>
          </w:tcPr>
          <w:p w14:paraId="34CB928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207</w:t>
            </w:r>
          </w:p>
        </w:tc>
        <w:tc>
          <w:tcPr>
            <w:tcW w:w="6005" w:type="dxa"/>
            <w:noWrap/>
            <w:vAlign w:val="center"/>
            <w:hideMark/>
          </w:tcPr>
          <w:p w14:paraId="00C1864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Cacahuate natural</w:t>
            </w:r>
          </w:p>
        </w:tc>
        <w:tc>
          <w:tcPr>
            <w:tcW w:w="1701" w:type="dxa"/>
            <w:noWrap/>
            <w:vAlign w:val="center"/>
            <w:hideMark/>
          </w:tcPr>
          <w:p w14:paraId="1B49634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20 kg</w:t>
            </w:r>
          </w:p>
        </w:tc>
        <w:tc>
          <w:tcPr>
            <w:tcW w:w="1319" w:type="dxa"/>
            <w:noWrap/>
            <w:vAlign w:val="center"/>
            <w:hideMark/>
          </w:tcPr>
          <w:p w14:paraId="6973776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EE75404" w14:textId="77777777" w:rsidTr="00027E51">
        <w:trPr>
          <w:trHeight w:val="264"/>
        </w:trPr>
        <w:tc>
          <w:tcPr>
            <w:tcW w:w="653" w:type="dxa"/>
            <w:noWrap/>
            <w:vAlign w:val="center"/>
            <w:hideMark/>
          </w:tcPr>
          <w:p w14:paraId="2B6DA88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208</w:t>
            </w:r>
          </w:p>
        </w:tc>
        <w:tc>
          <w:tcPr>
            <w:tcW w:w="6005" w:type="dxa"/>
            <w:noWrap/>
            <w:vAlign w:val="center"/>
            <w:hideMark/>
          </w:tcPr>
          <w:p w14:paraId="28E73D6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Cachama</w:t>
            </w:r>
          </w:p>
        </w:tc>
        <w:tc>
          <w:tcPr>
            <w:tcW w:w="1701" w:type="dxa"/>
            <w:noWrap/>
            <w:vAlign w:val="center"/>
            <w:hideMark/>
          </w:tcPr>
          <w:p w14:paraId="4A2B63A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7D9A98D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7A0B555" w14:textId="77777777" w:rsidTr="00027E51">
        <w:trPr>
          <w:trHeight w:val="264"/>
        </w:trPr>
        <w:tc>
          <w:tcPr>
            <w:tcW w:w="653" w:type="dxa"/>
            <w:noWrap/>
            <w:vAlign w:val="center"/>
            <w:hideMark/>
          </w:tcPr>
          <w:p w14:paraId="7B8EEF7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209</w:t>
            </w:r>
          </w:p>
        </w:tc>
        <w:tc>
          <w:tcPr>
            <w:tcW w:w="6005" w:type="dxa"/>
            <w:noWrap/>
            <w:vAlign w:val="center"/>
            <w:hideMark/>
          </w:tcPr>
          <w:p w14:paraId="3586D75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Camarón de río, vivo</w:t>
            </w:r>
          </w:p>
        </w:tc>
        <w:tc>
          <w:tcPr>
            <w:tcW w:w="1701" w:type="dxa"/>
            <w:noWrap/>
            <w:vAlign w:val="center"/>
            <w:hideMark/>
          </w:tcPr>
          <w:p w14:paraId="1101114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7100D2B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CAFBC12" w14:textId="77777777" w:rsidTr="00027E51">
        <w:trPr>
          <w:trHeight w:val="264"/>
        </w:trPr>
        <w:tc>
          <w:tcPr>
            <w:tcW w:w="653" w:type="dxa"/>
            <w:noWrap/>
            <w:vAlign w:val="center"/>
            <w:hideMark/>
          </w:tcPr>
          <w:p w14:paraId="7B596BA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210</w:t>
            </w:r>
          </w:p>
        </w:tc>
        <w:tc>
          <w:tcPr>
            <w:tcW w:w="6005" w:type="dxa"/>
            <w:noWrap/>
            <w:vAlign w:val="center"/>
            <w:hideMark/>
          </w:tcPr>
          <w:p w14:paraId="30839D1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Canela en rollo</w:t>
            </w:r>
          </w:p>
        </w:tc>
        <w:tc>
          <w:tcPr>
            <w:tcW w:w="1701" w:type="dxa"/>
            <w:noWrap/>
            <w:vAlign w:val="center"/>
            <w:hideMark/>
          </w:tcPr>
          <w:p w14:paraId="442F4B4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Libra</w:t>
            </w:r>
          </w:p>
        </w:tc>
        <w:tc>
          <w:tcPr>
            <w:tcW w:w="1319" w:type="dxa"/>
            <w:noWrap/>
            <w:vAlign w:val="center"/>
            <w:hideMark/>
          </w:tcPr>
          <w:p w14:paraId="6567082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E1DDFFB" w14:textId="77777777" w:rsidTr="00027E51">
        <w:trPr>
          <w:trHeight w:val="264"/>
        </w:trPr>
        <w:tc>
          <w:tcPr>
            <w:tcW w:w="653" w:type="dxa"/>
            <w:noWrap/>
            <w:vAlign w:val="center"/>
            <w:hideMark/>
          </w:tcPr>
          <w:p w14:paraId="3CCECF7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211</w:t>
            </w:r>
          </w:p>
        </w:tc>
        <w:tc>
          <w:tcPr>
            <w:tcW w:w="6005" w:type="dxa"/>
            <w:noWrap/>
            <w:vAlign w:val="center"/>
            <w:hideMark/>
          </w:tcPr>
          <w:p w14:paraId="64F9C24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Cangrejo de río, vivo</w:t>
            </w:r>
          </w:p>
        </w:tc>
        <w:tc>
          <w:tcPr>
            <w:tcW w:w="1701" w:type="dxa"/>
            <w:noWrap/>
            <w:vAlign w:val="center"/>
            <w:hideMark/>
          </w:tcPr>
          <w:p w14:paraId="5C9FD50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7ABCF55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2568778" w14:textId="77777777" w:rsidTr="00027E51">
        <w:trPr>
          <w:trHeight w:val="264"/>
        </w:trPr>
        <w:tc>
          <w:tcPr>
            <w:tcW w:w="653" w:type="dxa"/>
            <w:noWrap/>
            <w:vAlign w:val="center"/>
            <w:hideMark/>
          </w:tcPr>
          <w:p w14:paraId="1B2668F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212</w:t>
            </w:r>
          </w:p>
        </w:tc>
        <w:tc>
          <w:tcPr>
            <w:tcW w:w="6005" w:type="dxa"/>
            <w:noWrap/>
            <w:vAlign w:val="center"/>
            <w:hideMark/>
          </w:tcPr>
          <w:p w14:paraId="2B94A75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Cascarilla de arroz prensada </w:t>
            </w:r>
          </w:p>
        </w:tc>
        <w:tc>
          <w:tcPr>
            <w:tcW w:w="1701" w:type="dxa"/>
            <w:noWrap/>
            <w:vAlign w:val="center"/>
            <w:hideMark/>
          </w:tcPr>
          <w:p w14:paraId="00E47A8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Paca 40 Kg</w:t>
            </w:r>
          </w:p>
        </w:tc>
        <w:tc>
          <w:tcPr>
            <w:tcW w:w="1319" w:type="dxa"/>
            <w:noWrap/>
            <w:vAlign w:val="center"/>
            <w:hideMark/>
          </w:tcPr>
          <w:p w14:paraId="583CDF7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77C14AB" w14:textId="77777777" w:rsidTr="00027E51">
        <w:trPr>
          <w:trHeight w:val="632"/>
        </w:trPr>
        <w:tc>
          <w:tcPr>
            <w:tcW w:w="653" w:type="dxa"/>
            <w:noWrap/>
            <w:vAlign w:val="center"/>
            <w:hideMark/>
          </w:tcPr>
          <w:p w14:paraId="3C97C95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213</w:t>
            </w:r>
          </w:p>
        </w:tc>
        <w:tc>
          <w:tcPr>
            <w:tcW w:w="6005" w:type="dxa"/>
            <w:noWrap/>
            <w:vAlign w:val="center"/>
            <w:hideMark/>
          </w:tcPr>
          <w:p w14:paraId="26147BD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Cereal infantil para hacer papilla, con probióticos, vitaminas y minerales, a base de harina de trigo, avena, cebada, maíz y arroz</w:t>
            </w:r>
          </w:p>
        </w:tc>
        <w:tc>
          <w:tcPr>
            <w:tcW w:w="1701" w:type="dxa"/>
            <w:noWrap/>
            <w:vAlign w:val="center"/>
            <w:hideMark/>
          </w:tcPr>
          <w:p w14:paraId="7ADF50B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Caja por 350 gr</w:t>
            </w:r>
          </w:p>
        </w:tc>
        <w:tc>
          <w:tcPr>
            <w:tcW w:w="1319" w:type="dxa"/>
            <w:noWrap/>
            <w:vAlign w:val="center"/>
            <w:hideMark/>
          </w:tcPr>
          <w:p w14:paraId="6427D75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C1BD072" w14:textId="77777777" w:rsidTr="00027E51">
        <w:trPr>
          <w:trHeight w:val="264"/>
        </w:trPr>
        <w:tc>
          <w:tcPr>
            <w:tcW w:w="653" w:type="dxa"/>
            <w:noWrap/>
            <w:vAlign w:val="center"/>
            <w:hideMark/>
          </w:tcPr>
          <w:p w14:paraId="1E31C09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214</w:t>
            </w:r>
          </w:p>
        </w:tc>
        <w:tc>
          <w:tcPr>
            <w:tcW w:w="6005" w:type="dxa"/>
            <w:noWrap/>
            <w:vAlign w:val="center"/>
            <w:hideMark/>
          </w:tcPr>
          <w:p w14:paraId="75B5F38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Cilantro</w:t>
            </w:r>
          </w:p>
        </w:tc>
        <w:tc>
          <w:tcPr>
            <w:tcW w:w="1701" w:type="dxa"/>
            <w:noWrap/>
            <w:vAlign w:val="center"/>
            <w:hideMark/>
          </w:tcPr>
          <w:p w14:paraId="604BCB3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6BF188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79D6AA3" w14:textId="77777777" w:rsidTr="00027E51">
        <w:trPr>
          <w:trHeight w:val="264"/>
        </w:trPr>
        <w:tc>
          <w:tcPr>
            <w:tcW w:w="653" w:type="dxa"/>
            <w:noWrap/>
            <w:vAlign w:val="center"/>
            <w:hideMark/>
          </w:tcPr>
          <w:p w14:paraId="52189F7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215</w:t>
            </w:r>
          </w:p>
        </w:tc>
        <w:tc>
          <w:tcPr>
            <w:tcW w:w="6005" w:type="dxa"/>
            <w:noWrap/>
            <w:vAlign w:val="center"/>
            <w:hideMark/>
          </w:tcPr>
          <w:p w14:paraId="15AABAC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Ciruela roja nacional</w:t>
            </w:r>
          </w:p>
        </w:tc>
        <w:tc>
          <w:tcPr>
            <w:tcW w:w="1701" w:type="dxa"/>
            <w:noWrap/>
            <w:vAlign w:val="center"/>
            <w:hideMark/>
          </w:tcPr>
          <w:p w14:paraId="51CB30C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7B1AA0F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E8AEC28" w14:textId="77777777" w:rsidTr="00027E51">
        <w:trPr>
          <w:trHeight w:val="264"/>
        </w:trPr>
        <w:tc>
          <w:tcPr>
            <w:tcW w:w="653" w:type="dxa"/>
            <w:noWrap/>
            <w:vAlign w:val="center"/>
            <w:hideMark/>
          </w:tcPr>
          <w:p w14:paraId="7D10B97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216</w:t>
            </w:r>
          </w:p>
        </w:tc>
        <w:tc>
          <w:tcPr>
            <w:tcW w:w="6005" w:type="dxa"/>
            <w:noWrap/>
            <w:vAlign w:val="center"/>
            <w:hideMark/>
          </w:tcPr>
          <w:p w14:paraId="05A80AA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Clavo de olor</w:t>
            </w:r>
          </w:p>
        </w:tc>
        <w:tc>
          <w:tcPr>
            <w:tcW w:w="1701" w:type="dxa"/>
            <w:noWrap/>
            <w:vAlign w:val="center"/>
            <w:hideMark/>
          </w:tcPr>
          <w:p w14:paraId="1AADB5C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1522AE7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6540779" w14:textId="77777777" w:rsidTr="00027E51">
        <w:trPr>
          <w:trHeight w:val="264"/>
        </w:trPr>
        <w:tc>
          <w:tcPr>
            <w:tcW w:w="653" w:type="dxa"/>
            <w:noWrap/>
            <w:vAlign w:val="center"/>
            <w:hideMark/>
          </w:tcPr>
          <w:p w14:paraId="6292A2D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217</w:t>
            </w:r>
          </w:p>
        </w:tc>
        <w:tc>
          <w:tcPr>
            <w:tcW w:w="6005" w:type="dxa"/>
            <w:noWrap/>
            <w:vAlign w:val="center"/>
            <w:hideMark/>
          </w:tcPr>
          <w:p w14:paraId="2E7D993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Coco de 1 kg</w:t>
            </w:r>
          </w:p>
        </w:tc>
        <w:tc>
          <w:tcPr>
            <w:tcW w:w="1701" w:type="dxa"/>
            <w:noWrap/>
            <w:vAlign w:val="center"/>
            <w:hideMark/>
          </w:tcPr>
          <w:p w14:paraId="236C035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1C9D09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3578511" w14:textId="77777777" w:rsidTr="00027E51">
        <w:trPr>
          <w:trHeight w:val="264"/>
        </w:trPr>
        <w:tc>
          <w:tcPr>
            <w:tcW w:w="653" w:type="dxa"/>
            <w:noWrap/>
            <w:vAlign w:val="center"/>
            <w:hideMark/>
          </w:tcPr>
          <w:p w14:paraId="50AF85E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218</w:t>
            </w:r>
          </w:p>
        </w:tc>
        <w:tc>
          <w:tcPr>
            <w:tcW w:w="6005" w:type="dxa"/>
            <w:noWrap/>
            <w:vAlign w:val="center"/>
            <w:hideMark/>
          </w:tcPr>
          <w:p w14:paraId="78B0AA5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Menudencias de pollo</w:t>
            </w:r>
          </w:p>
        </w:tc>
        <w:tc>
          <w:tcPr>
            <w:tcW w:w="1701" w:type="dxa"/>
            <w:noWrap/>
            <w:vAlign w:val="center"/>
            <w:hideMark/>
          </w:tcPr>
          <w:p w14:paraId="2C8380A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4BEB779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4BA4484" w14:textId="77777777" w:rsidTr="00027E51">
        <w:trPr>
          <w:trHeight w:val="264"/>
        </w:trPr>
        <w:tc>
          <w:tcPr>
            <w:tcW w:w="653" w:type="dxa"/>
            <w:noWrap/>
            <w:vAlign w:val="center"/>
            <w:hideMark/>
          </w:tcPr>
          <w:p w14:paraId="6F98B34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219</w:t>
            </w:r>
          </w:p>
        </w:tc>
        <w:tc>
          <w:tcPr>
            <w:tcW w:w="6005" w:type="dxa"/>
            <w:noWrap/>
            <w:vAlign w:val="center"/>
            <w:hideMark/>
          </w:tcPr>
          <w:p w14:paraId="50222C9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Corazón de res</w:t>
            </w:r>
          </w:p>
        </w:tc>
        <w:tc>
          <w:tcPr>
            <w:tcW w:w="1701" w:type="dxa"/>
            <w:noWrap/>
            <w:vAlign w:val="center"/>
            <w:hideMark/>
          </w:tcPr>
          <w:p w14:paraId="4A15847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3688448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B9821DB" w14:textId="77777777" w:rsidTr="00027E51">
        <w:trPr>
          <w:trHeight w:val="264"/>
        </w:trPr>
        <w:tc>
          <w:tcPr>
            <w:tcW w:w="653" w:type="dxa"/>
            <w:noWrap/>
            <w:vAlign w:val="center"/>
            <w:hideMark/>
          </w:tcPr>
          <w:p w14:paraId="18E3426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220</w:t>
            </w:r>
          </w:p>
        </w:tc>
        <w:tc>
          <w:tcPr>
            <w:tcW w:w="6005" w:type="dxa"/>
            <w:noWrap/>
            <w:vAlign w:val="center"/>
            <w:hideMark/>
          </w:tcPr>
          <w:p w14:paraId="61769FE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Costilla de cerdo</w:t>
            </w:r>
          </w:p>
        </w:tc>
        <w:tc>
          <w:tcPr>
            <w:tcW w:w="1701" w:type="dxa"/>
            <w:noWrap/>
            <w:vAlign w:val="center"/>
            <w:hideMark/>
          </w:tcPr>
          <w:p w14:paraId="1EE1A69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1C05C0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035B573" w14:textId="77777777" w:rsidTr="00027E51">
        <w:trPr>
          <w:trHeight w:val="264"/>
        </w:trPr>
        <w:tc>
          <w:tcPr>
            <w:tcW w:w="653" w:type="dxa"/>
            <w:noWrap/>
            <w:vAlign w:val="center"/>
            <w:hideMark/>
          </w:tcPr>
          <w:p w14:paraId="7657C52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221</w:t>
            </w:r>
          </w:p>
        </w:tc>
        <w:tc>
          <w:tcPr>
            <w:tcW w:w="6005" w:type="dxa"/>
            <w:noWrap/>
            <w:vAlign w:val="center"/>
            <w:hideMark/>
          </w:tcPr>
          <w:p w14:paraId="2033F11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Costilla de res</w:t>
            </w:r>
          </w:p>
        </w:tc>
        <w:tc>
          <w:tcPr>
            <w:tcW w:w="1701" w:type="dxa"/>
            <w:noWrap/>
            <w:vAlign w:val="center"/>
            <w:hideMark/>
          </w:tcPr>
          <w:p w14:paraId="03B3E92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2803433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19C2EE3" w14:textId="77777777" w:rsidTr="00027E51">
        <w:trPr>
          <w:trHeight w:val="264"/>
        </w:trPr>
        <w:tc>
          <w:tcPr>
            <w:tcW w:w="653" w:type="dxa"/>
            <w:noWrap/>
            <w:vAlign w:val="center"/>
            <w:hideMark/>
          </w:tcPr>
          <w:p w14:paraId="477EBFE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222</w:t>
            </w:r>
          </w:p>
        </w:tc>
        <w:tc>
          <w:tcPr>
            <w:tcW w:w="6005" w:type="dxa"/>
            <w:noWrap/>
            <w:vAlign w:val="center"/>
            <w:hideMark/>
          </w:tcPr>
          <w:p w14:paraId="6495444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Crema de leche</w:t>
            </w:r>
          </w:p>
        </w:tc>
        <w:tc>
          <w:tcPr>
            <w:tcW w:w="1701" w:type="dxa"/>
            <w:noWrap/>
            <w:vAlign w:val="center"/>
            <w:hideMark/>
          </w:tcPr>
          <w:p w14:paraId="4D68600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450 ml</w:t>
            </w:r>
          </w:p>
        </w:tc>
        <w:tc>
          <w:tcPr>
            <w:tcW w:w="1319" w:type="dxa"/>
            <w:noWrap/>
            <w:vAlign w:val="center"/>
            <w:hideMark/>
          </w:tcPr>
          <w:p w14:paraId="3839EF4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F2D9F6E" w14:textId="77777777" w:rsidTr="00027E51">
        <w:trPr>
          <w:trHeight w:val="264"/>
        </w:trPr>
        <w:tc>
          <w:tcPr>
            <w:tcW w:w="653" w:type="dxa"/>
            <w:noWrap/>
            <w:vAlign w:val="center"/>
            <w:hideMark/>
          </w:tcPr>
          <w:p w14:paraId="7FBF7C9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223</w:t>
            </w:r>
          </w:p>
        </w:tc>
        <w:tc>
          <w:tcPr>
            <w:tcW w:w="6005" w:type="dxa"/>
            <w:noWrap/>
            <w:vAlign w:val="center"/>
            <w:hideMark/>
          </w:tcPr>
          <w:p w14:paraId="701CEED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Cuajada</w:t>
            </w:r>
          </w:p>
        </w:tc>
        <w:tc>
          <w:tcPr>
            <w:tcW w:w="1701" w:type="dxa"/>
            <w:noWrap/>
            <w:vAlign w:val="center"/>
            <w:hideMark/>
          </w:tcPr>
          <w:p w14:paraId="2104DED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2E4D0D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475C289" w14:textId="77777777" w:rsidTr="00027E51">
        <w:trPr>
          <w:trHeight w:val="264"/>
        </w:trPr>
        <w:tc>
          <w:tcPr>
            <w:tcW w:w="653" w:type="dxa"/>
            <w:noWrap/>
            <w:vAlign w:val="center"/>
            <w:hideMark/>
          </w:tcPr>
          <w:p w14:paraId="0449FD1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224</w:t>
            </w:r>
          </w:p>
        </w:tc>
        <w:tc>
          <w:tcPr>
            <w:tcW w:w="6005" w:type="dxa"/>
            <w:noWrap/>
            <w:vAlign w:val="center"/>
            <w:hideMark/>
          </w:tcPr>
          <w:p w14:paraId="257EB1F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Ensilaje de maíz</w:t>
            </w:r>
          </w:p>
        </w:tc>
        <w:tc>
          <w:tcPr>
            <w:tcW w:w="1701" w:type="dxa"/>
            <w:noWrap/>
            <w:vAlign w:val="center"/>
            <w:hideMark/>
          </w:tcPr>
          <w:p w14:paraId="087F534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50 Kg</w:t>
            </w:r>
          </w:p>
        </w:tc>
        <w:tc>
          <w:tcPr>
            <w:tcW w:w="1319" w:type="dxa"/>
            <w:noWrap/>
            <w:vAlign w:val="center"/>
            <w:hideMark/>
          </w:tcPr>
          <w:p w14:paraId="17AAF49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0E7A0DF" w14:textId="77777777" w:rsidTr="00027E51">
        <w:trPr>
          <w:trHeight w:val="264"/>
        </w:trPr>
        <w:tc>
          <w:tcPr>
            <w:tcW w:w="653" w:type="dxa"/>
            <w:noWrap/>
            <w:vAlign w:val="center"/>
            <w:hideMark/>
          </w:tcPr>
          <w:p w14:paraId="04B4C36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225</w:t>
            </w:r>
          </w:p>
        </w:tc>
        <w:tc>
          <w:tcPr>
            <w:tcW w:w="6005" w:type="dxa"/>
            <w:noWrap/>
            <w:vAlign w:val="center"/>
            <w:hideMark/>
          </w:tcPr>
          <w:p w14:paraId="25B94B1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Espinaca fresca</w:t>
            </w:r>
          </w:p>
        </w:tc>
        <w:tc>
          <w:tcPr>
            <w:tcW w:w="1701" w:type="dxa"/>
            <w:noWrap/>
            <w:vAlign w:val="center"/>
            <w:hideMark/>
          </w:tcPr>
          <w:p w14:paraId="50838BA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6192342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F333249" w14:textId="77777777" w:rsidTr="00027E51">
        <w:trPr>
          <w:trHeight w:val="264"/>
        </w:trPr>
        <w:tc>
          <w:tcPr>
            <w:tcW w:w="653" w:type="dxa"/>
            <w:noWrap/>
            <w:vAlign w:val="center"/>
            <w:hideMark/>
          </w:tcPr>
          <w:p w14:paraId="111369A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226</w:t>
            </w:r>
          </w:p>
        </w:tc>
        <w:tc>
          <w:tcPr>
            <w:tcW w:w="6005" w:type="dxa"/>
            <w:noWrap/>
            <w:vAlign w:val="center"/>
            <w:hideMark/>
          </w:tcPr>
          <w:p w14:paraId="30C8C89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Estolones o tallo de pasto de corte Cuba 23</w:t>
            </w:r>
          </w:p>
        </w:tc>
        <w:tc>
          <w:tcPr>
            <w:tcW w:w="1701" w:type="dxa"/>
            <w:noWrap/>
            <w:vAlign w:val="center"/>
            <w:hideMark/>
          </w:tcPr>
          <w:p w14:paraId="21C4270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7D1A90D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C3C08DD" w14:textId="77777777" w:rsidTr="00027E51">
        <w:trPr>
          <w:trHeight w:val="264"/>
        </w:trPr>
        <w:tc>
          <w:tcPr>
            <w:tcW w:w="653" w:type="dxa"/>
            <w:noWrap/>
            <w:vAlign w:val="center"/>
            <w:hideMark/>
          </w:tcPr>
          <w:p w14:paraId="6A1D24E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227</w:t>
            </w:r>
          </w:p>
        </w:tc>
        <w:tc>
          <w:tcPr>
            <w:tcW w:w="6005" w:type="dxa"/>
            <w:noWrap/>
            <w:vAlign w:val="center"/>
            <w:hideMark/>
          </w:tcPr>
          <w:p w14:paraId="7B1DEB5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Estolones o </w:t>
            </w:r>
            <w:proofErr w:type="gramStart"/>
            <w:r w:rsidRPr="0003673F">
              <w:rPr>
                <w:rFonts w:ascii="Arial" w:hAnsi="Arial" w:cs="Arial"/>
                <w:sz w:val="20"/>
                <w:szCs w:val="20"/>
              </w:rPr>
              <w:t>tallos  pasto</w:t>
            </w:r>
            <w:proofErr w:type="gramEnd"/>
            <w:r w:rsidRPr="0003673F">
              <w:rPr>
                <w:rFonts w:ascii="Arial" w:hAnsi="Arial" w:cs="Arial"/>
                <w:sz w:val="20"/>
                <w:szCs w:val="20"/>
              </w:rPr>
              <w:t xml:space="preserve"> de corte King grass</w:t>
            </w:r>
          </w:p>
        </w:tc>
        <w:tc>
          <w:tcPr>
            <w:tcW w:w="1701" w:type="dxa"/>
            <w:noWrap/>
            <w:vAlign w:val="center"/>
            <w:hideMark/>
          </w:tcPr>
          <w:p w14:paraId="45DB3E2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06EB4ED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3303FEC" w14:textId="77777777" w:rsidTr="00027E51">
        <w:trPr>
          <w:trHeight w:val="257"/>
        </w:trPr>
        <w:tc>
          <w:tcPr>
            <w:tcW w:w="653" w:type="dxa"/>
            <w:noWrap/>
            <w:vAlign w:val="center"/>
            <w:hideMark/>
          </w:tcPr>
          <w:p w14:paraId="762CC4B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228</w:t>
            </w:r>
          </w:p>
        </w:tc>
        <w:tc>
          <w:tcPr>
            <w:tcW w:w="6005" w:type="dxa"/>
            <w:noWrap/>
            <w:vAlign w:val="center"/>
            <w:hideMark/>
          </w:tcPr>
          <w:p w14:paraId="2E82ECA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Fibra vegetal compuesta por la cascara de Plántago psyllium</w:t>
            </w:r>
          </w:p>
        </w:tc>
        <w:tc>
          <w:tcPr>
            <w:tcW w:w="1701" w:type="dxa"/>
            <w:noWrap/>
            <w:vAlign w:val="center"/>
            <w:hideMark/>
          </w:tcPr>
          <w:p w14:paraId="6FBCC20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Tarro x 500 g</w:t>
            </w:r>
          </w:p>
        </w:tc>
        <w:tc>
          <w:tcPr>
            <w:tcW w:w="1319" w:type="dxa"/>
            <w:noWrap/>
            <w:vAlign w:val="center"/>
            <w:hideMark/>
          </w:tcPr>
          <w:p w14:paraId="376BF20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D090B1E" w14:textId="77777777" w:rsidTr="00027E51">
        <w:trPr>
          <w:trHeight w:val="264"/>
        </w:trPr>
        <w:tc>
          <w:tcPr>
            <w:tcW w:w="653" w:type="dxa"/>
            <w:noWrap/>
            <w:vAlign w:val="center"/>
            <w:hideMark/>
          </w:tcPr>
          <w:p w14:paraId="2D110A9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229</w:t>
            </w:r>
          </w:p>
        </w:tc>
        <w:tc>
          <w:tcPr>
            <w:tcW w:w="6005" w:type="dxa"/>
            <w:noWrap/>
            <w:vAlign w:val="center"/>
            <w:hideMark/>
          </w:tcPr>
          <w:p w14:paraId="01D106A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Estropajo</w:t>
            </w:r>
          </w:p>
        </w:tc>
        <w:tc>
          <w:tcPr>
            <w:tcW w:w="1701" w:type="dxa"/>
            <w:noWrap/>
            <w:vAlign w:val="center"/>
            <w:hideMark/>
          </w:tcPr>
          <w:p w14:paraId="4AF7D69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Trozo de 35 cm</w:t>
            </w:r>
          </w:p>
        </w:tc>
        <w:tc>
          <w:tcPr>
            <w:tcW w:w="1319" w:type="dxa"/>
            <w:noWrap/>
            <w:vAlign w:val="center"/>
            <w:hideMark/>
          </w:tcPr>
          <w:p w14:paraId="20EFDD4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191B178" w14:textId="77777777" w:rsidTr="00027E51">
        <w:trPr>
          <w:trHeight w:val="5361"/>
        </w:trPr>
        <w:tc>
          <w:tcPr>
            <w:tcW w:w="653" w:type="dxa"/>
            <w:noWrap/>
            <w:vAlign w:val="center"/>
            <w:hideMark/>
          </w:tcPr>
          <w:p w14:paraId="4EFC505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230</w:t>
            </w:r>
          </w:p>
        </w:tc>
        <w:tc>
          <w:tcPr>
            <w:tcW w:w="6005" w:type="dxa"/>
            <w:noWrap/>
            <w:vAlign w:val="center"/>
            <w:hideMark/>
          </w:tcPr>
          <w:p w14:paraId="40A22C2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Fórmula con hierro para lactantes prematuros y/o lactantes con bajo peso al nacer para ser usada después del alta hospitalaria de 0 a 12 meses de edad. Contiene Leche descremada, maltodextrina, Aceites</w:t>
            </w:r>
            <w:r w:rsidRPr="0003673F">
              <w:rPr>
                <w:rFonts w:ascii="Arial" w:hAnsi="Arial" w:cs="Arial"/>
                <w:sz w:val="20"/>
                <w:szCs w:val="20"/>
              </w:rPr>
              <w:br/>
              <w:t>vegetales: (aceite de soya, aceite de girasol con alto contenido de ácido oleico, aceite de triglicéridos de cadena media, aceite de coco), lactosa, concentrado de proteína de suero de leche, Minerales: (carbonato de calcio, fosfato dibásico de potasio, cloruro de sodio, cloruro de magnesio, sulfato ferroso, cloruro de  potasio, sulfato de zinc, sulfato cúprico, sulfato de manganeso, yoduro de potasio, selenato de sodio, fosfato tricálcico), Vitaminas: (ascorbato de sodio, cloruro de colina, palmitato de ascorbilo, m-inositol, vitamina E, niacinamida, mezcla de tocoferoles concentrados, pantotenato de calcio, vitamina B12, palmitato de vitamina A, clorhidrato de tiamina, riboflavina, clorhidrato de piridoxina, beta-caroteno, ácido</w:t>
            </w:r>
            <w:r w:rsidRPr="0003673F">
              <w:rPr>
                <w:rFonts w:ascii="Arial" w:hAnsi="Arial" w:cs="Arial"/>
                <w:sz w:val="20"/>
                <w:szCs w:val="20"/>
              </w:rPr>
              <w:br/>
              <w:t>fólico, vitamina K, biotina, Vitamina D3), ácido araquidónico (AA) proveniente de aceite de Mortierella alpina, ácido docosahexaenoico (DHA) proveniente de aceite de Crypthecodinium cohnii, Nucleótidos: (5'- monofosfato de citidina, 5'-monofosfato de uridina disódica, 5'-monofosfato de guanosina disódica, 5'- monofosfato de adenosina), taurina, L-carnitina. Contiene leche e ingredientes derivados de soya.</w:t>
            </w:r>
          </w:p>
        </w:tc>
        <w:tc>
          <w:tcPr>
            <w:tcW w:w="1701" w:type="dxa"/>
            <w:noWrap/>
            <w:vAlign w:val="center"/>
            <w:hideMark/>
          </w:tcPr>
          <w:p w14:paraId="2884061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59 ml</w:t>
            </w:r>
          </w:p>
        </w:tc>
        <w:tc>
          <w:tcPr>
            <w:tcW w:w="1319" w:type="dxa"/>
            <w:noWrap/>
            <w:vAlign w:val="center"/>
            <w:hideMark/>
          </w:tcPr>
          <w:p w14:paraId="6BEA963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9D93BAE" w14:textId="77777777" w:rsidTr="00027E51">
        <w:trPr>
          <w:trHeight w:val="698"/>
        </w:trPr>
        <w:tc>
          <w:tcPr>
            <w:tcW w:w="653" w:type="dxa"/>
            <w:noWrap/>
            <w:vAlign w:val="center"/>
            <w:hideMark/>
          </w:tcPr>
          <w:p w14:paraId="6D521B3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231</w:t>
            </w:r>
          </w:p>
        </w:tc>
        <w:tc>
          <w:tcPr>
            <w:tcW w:w="6005" w:type="dxa"/>
            <w:noWrap/>
            <w:vAlign w:val="center"/>
            <w:hideMark/>
          </w:tcPr>
          <w:p w14:paraId="01EBDA6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Fórmula infantil de inicio enriquecida con hierro y probióticos para lactantes. Bífidos BL: Cultivos probióticos activos. Promueven </w:t>
            </w:r>
            <w:proofErr w:type="gramStart"/>
            <w:r w:rsidRPr="0003673F">
              <w:rPr>
                <w:rFonts w:ascii="Arial" w:hAnsi="Arial" w:cs="Arial"/>
                <w:sz w:val="20"/>
                <w:szCs w:val="20"/>
              </w:rPr>
              <w:t>una microbiota saludable</w:t>
            </w:r>
            <w:proofErr w:type="gramEnd"/>
            <w:r w:rsidRPr="0003673F">
              <w:rPr>
                <w:rFonts w:ascii="Arial" w:hAnsi="Arial" w:cs="Arial"/>
                <w:sz w:val="20"/>
                <w:szCs w:val="20"/>
              </w:rPr>
              <w:t xml:space="preserve"> a través del estímulo y maduración de </w:t>
            </w:r>
            <w:r w:rsidRPr="0003673F">
              <w:rPr>
                <w:rFonts w:ascii="Arial" w:hAnsi="Arial" w:cs="Arial"/>
                <w:sz w:val="20"/>
                <w:szCs w:val="20"/>
              </w:rPr>
              <w:lastRenderedPageBreak/>
              <w:t>las defensas inmunes para ayudar a la prevención de las infecciones intestinales. El consumo regular de una fórmula infantil con Bifidobacterium Lactis vivos también mejora el hábito intestinal, dando como resultado heces más blandas, y además una disminución de la dermatitis del área del pañal.• Opti Pro® 1: Proceso único patentado por Nestlé, con el cual se fraccionan las proteínas para extraer la CGMP (Caseína Glico Macro Péptido) y obtener una proteína de mejor calidad (menor ingesta de proteínas con una mejor asimilación de los aminoácidos), adición mayor de lactoalbúmina (rica en triptófano), lo cual permite un perfil de aminoácidos muy cercano al de la leche materna y menores residuos proteicos en el lumen intestinal, protegiendo al bebé de heces duras y caprinas. Esta composición mejorada de aminoácidos hace que la proteína ingerida sea mejor utilizada, y por tanto que el lactante produzca menos urea que a su vez debe metabolizar en el hígado y excretarlo vía renal en forma de nitrógeno ureico. Es decir, se reduce el estrés metabólico hepático, renal y la sobrecarga renal de solutos, que contiene: LC-PUFAs: Dos ácidos grasos poliinsaturados de cadena larga con una relación 1:1 (DHA/ARA), que además de beneficiar la síntesis del tejido nervioso y el desarrollo de la visión, modulan la respuesta inmune, evitando una sobreestimulación inflamatoria permanente. Inmunonutrientes protectores: Selenio, Nucleótidos, L-</w:t>
            </w:r>
            <w:proofErr w:type="gramStart"/>
            <w:r w:rsidRPr="0003673F">
              <w:rPr>
                <w:rFonts w:ascii="Arial" w:hAnsi="Arial" w:cs="Arial"/>
                <w:sz w:val="20"/>
                <w:szCs w:val="20"/>
              </w:rPr>
              <w:t>arginina,Vitamina</w:t>
            </w:r>
            <w:proofErr w:type="gramEnd"/>
            <w:r w:rsidRPr="0003673F">
              <w:rPr>
                <w:rFonts w:ascii="Arial" w:hAnsi="Arial" w:cs="Arial"/>
                <w:sz w:val="20"/>
                <w:szCs w:val="20"/>
              </w:rPr>
              <w:t xml:space="preserve"> A y </w:t>
            </w:r>
            <w:proofErr w:type="gramStart"/>
            <w:r w:rsidRPr="0003673F">
              <w:rPr>
                <w:rFonts w:ascii="Arial" w:hAnsi="Arial" w:cs="Arial"/>
                <w:sz w:val="20"/>
                <w:szCs w:val="20"/>
              </w:rPr>
              <w:t>Zinc,necesarios</w:t>
            </w:r>
            <w:proofErr w:type="gramEnd"/>
            <w:r w:rsidRPr="0003673F">
              <w:rPr>
                <w:rFonts w:ascii="Arial" w:hAnsi="Arial" w:cs="Arial"/>
                <w:sz w:val="20"/>
                <w:szCs w:val="20"/>
              </w:rPr>
              <w:t xml:space="preserve"> para una respuesta inmune normal a nivel del intestino.</w:t>
            </w:r>
          </w:p>
        </w:tc>
        <w:tc>
          <w:tcPr>
            <w:tcW w:w="1701" w:type="dxa"/>
            <w:noWrap/>
            <w:vAlign w:val="center"/>
            <w:hideMark/>
          </w:tcPr>
          <w:p w14:paraId="5026D3A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Tarro 900 gr</w:t>
            </w:r>
          </w:p>
        </w:tc>
        <w:tc>
          <w:tcPr>
            <w:tcW w:w="1319" w:type="dxa"/>
            <w:noWrap/>
            <w:vAlign w:val="center"/>
            <w:hideMark/>
          </w:tcPr>
          <w:p w14:paraId="7C934C0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w:t>
            </w:r>
          </w:p>
        </w:tc>
      </w:tr>
      <w:tr w:rsidR="00027E51" w:rsidRPr="0003673F" w14:paraId="4F04F55C" w14:textId="77777777" w:rsidTr="00027E51">
        <w:trPr>
          <w:trHeight w:val="264"/>
        </w:trPr>
        <w:tc>
          <w:tcPr>
            <w:tcW w:w="653" w:type="dxa"/>
            <w:noWrap/>
            <w:vAlign w:val="center"/>
            <w:hideMark/>
          </w:tcPr>
          <w:p w14:paraId="5DD35B7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232</w:t>
            </w:r>
          </w:p>
        </w:tc>
        <w:tc>
          <w:tcPr>
            <w:tcW w:w="6005" w:type="dxa"/>
            <w:noWrap/>
            <w:vAlign w:val="center"/>
            <w:hideMark/>
          </w:tcPr>
          <w:p w14:paraId="1068316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forraje fresco, variedad King grass, elefante, Cuba.</w:t>
            </w:r>
          </w:p>
        </w:tc>
        <w:tc>
          <w:tcPr>
            <w:tcW w:w="1701" w:type="dxa"/>
            <w:noWrap/>
            <w:vAlign w:val="center"/>
            <w:hideMark/>
          </w:tcPr>
          <w:p w14:paraId="083D1CF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2B8CAE3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16A9B38" w14:textId="77777777" w:rsidTr="00027E51">
        <w:trPr>
          <w:trHeight w:val="264"/>
        </w:trPr>
        <w:tc>
          <w:tcPr>
            <w:tcW w:w="653" w:type="dxa"/>
            <w:noWrap/>
            <w:vAlign w:val="center"/>
            <w:hideMark/>
          </w:tcPr>
          <w:p w14:paraId="0C45A1C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233</w:t>
            </w:r>
          </w:p>
        </w:tc>
        <w:tc>
          <w:tcPr>
            <w:tcW w:w="6005" w:type="dxa"/>
            <w:noWrap/>
            <w:vAlign w:val="center"/>
            <w:hideMark/>
          </w:tcPr>
          <w:p w14:paraId="665C944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Fresa</w:t>
            </w:r>
          </w:p>
        </w:tc>
        <w:tc>
          <w:tcPr>
            <w:tcW w:w="1701" w:type="dxa"/>
            <w:noWrap/>
            <w:vAlign w:val="center"/>
            <w:hideMark/>
          </w:tcPr>
          <w:p w14:paraId="08B1561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1640723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272F5B5" w14:textId="77777777" w:rsidTr="00027E51">
        <w:trPr>
          <w:trHeight w:val="264"/>
        </w:trPr>
        <w:tc>
          <w:tcPr>
            <w:tcW w:w="653" w:type="dxa"/>
            <w:noWrap/>
            <w:vAlign w:val="center"/>
            <w:hideMark/>
          </w:tcPr>
          <w:p w14:paraId="31D19B1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234</w:t>
            </w:r>
          </w:p>
        </w:tc>
        <w:tc>
          <w:tcPr>
            <w:tcW w:w="6005" w:type="dxa"/>
            <w:noWrap/>
            <w:vAlign w:val="center"/>
            <w:hideMark/>
          </w:tcPr>
          <w:p w14:paraId="5138BDB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Fríjol</w:t>
            </w:r>
          </w:p>
        </w:tc>
        <w:tc>
          <w:tcPr>
            <w:tcW w:w="1701" w:type="dxa"/>
            <w:noWrap/>
            <w:vAlign w:val="center"/>
            <w:hideMark/>
          </w:tcPr>
          <w:p w14:paraId="08D2097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7CC0FB3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CDC946B" w14:textId="77777777" w:rsidTr="00027E51">
        <w:trPr>
          <w:trHeight w:val="264"/>
        </w:trPr>
        <w:tc>
          <w:tcPr>
            <w:tcW w:w="653" w:type="dxa"/>
            <w:noWrap/>
            <w:vAlign w:val="center"/>
            <w:hideMark/>
          </w:tcPr>
          <w:p w14:paraId="5F48CA3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235</w:t>
            </w:r>
          </w:p>
        </w:tc>
        <w:tc>
          <w:tcPr>
            <w:tcW w:w="6005" w:type="dxa"/>
            <w:noWrap/>
            <w:vAlign w:val="center"/>
            <w:hideMark/>
          </w:tcPr>
          <w:p w14:paraId="06817E7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Frijol verde</w:t>
            </w:r>
          </w:p>
        </w:tc>
        <w:tc>
          <w:tcPr>
            <w:tcW w:w="1701" w:type="dxa"/>
            <w:noWrap/>
            <w:vAlign w:val="center"/>
            <w:hideMark/>
          </w:tcPr>
          <w:p w14:paraId="30DC50D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0F167D9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B6D042B" w14:textId="77777777" w:rsidTr="00027E51">
        <w:trPr>
          <w:trHeight w:val="264"/>
        </w:trPr>
        <w:tc>
          <w:tcPr>
            <w:tcW w:w="653" w:type="dxa"/>
            <w:noWrap/>
            <w:vAlign w:val="center"/>
            <w:hideMark/>
          </w:tcPr>
          <w:p w14:paraId="6536BE2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236</w:t>
            </w:r>
          </w:p>
        </w:tc>
        <w:tc>
          <w:tcPr>
            <w:tcW w:w="6005" w:type="dxa"/>
            <w:noWrap/>
            <w:vAlign w:val="center"/>
            <w:hideMark/>
          </w:tcPr>
          <w:p w14:paraId="002A1D5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Mix de Mariscos </w:t>
            </w:r>
          </w:p>
        </w:tc>
        <w:tc>
          <w:tcPr>
            <w:tcW w:w="1701" w:type="dxa"/>
            <w:noWrap/>
            <w:vAlign w:val="center"/>
            <w:hideMark/>
          </w:tcPr>
          <w:p w14:paraId="6AB3478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Libra </w:t>
            </w:r>
          </w:p>
        </w:tc>
        <w:tc>
          <w:tcPr>
            <w:tcW w:w="1319" w:type="dxa"/>
            <w:noWrap/>
            <w:vAlign w:val="center"/>
            <w:hideMark/>
          </w:tcPr>
          <w:p w14:paraId="7ACCBC9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98AFA62" w14:textId="77777777" w:rsidTr="00027E51">
        <w:trPr>
          <w:trHeight w:val="264"/>
        </w:trPr>
        <w:tc>
          <w:tcPr>
            <w:tcW w:w="653" w:type="dxa"/>
            <w:noWrap/>
            <w:vAlign w:val="center"/>
            <w:hideMark/>
          </w:tcPr>
          <w:p w14:paraId="4045A86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237</w:t>
            </w:r>
          </w:p>
        </w:tc>
        <w:tc>
          <w:tcPr>
            <w:tcW w:w="6005" w:type="dxa"/>
            <w:noWrap/>
            <w:vAlign w:val="center"/>
            <w:hideMark/>
          </w:tcPr>
          <w:p w14:paraId="4B598B5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Galleta integral con fibra y avena</w:t>
            </w:r>
          </w:p>
        </w:tc>
        <w:tc>
          <w:tcPr>
            <w:tcW w:w="1701" w:type="dxa"/>
            <w:noWrap/>
            <w:vAlign w:val="center"/>
            <w:hideMark/>
          </w:tcPr>
          <w:p w14:paraId="4544983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Paquete 415 gr</w:t>
            </w:r>
          </w:p>
        </w:tc>
        <w:tc>
          <w:tcPr>
            <w:tcW w:w="1319" w:type="dxa"/>
            <w:noWrap/>
            <w:vAlign w:val="center"/>
            <w:hideMark/>
          </w:tcPr>
          <w:p w14:paraId="738FAA7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49BB63C" w14:textId="77777777" w:rsidTr="00027E51">
        <w:trPr>
          <w:trHeight w:val="264"/>
        </w:trPr>
        <w:tc>
          <w:tcPr>
            <w:tcW w:w="653" w:type="dxa"/>
            <w:noWrap/>
            <w:vAlign w:val="center"/>
            <w:hideMark/>
          </w:tcPr>
          <w:p w14:paraId="13B45E2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238</w:t>
            </w:r>
          </w:p>
        </w:tc>
        <w:tc>
          <w:tcPr>
            <w:tcW w:w="6005" w:type="dxa"/>
            <w:noWrap/>
            <w:vAlign w:val="center"/>
            <w:hideMark/>
          </w:tcPr>
          <w:p w14:paraId="098C4B1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Atun lomos en aceite</w:t>
            </w:r>
          </w:p>
        </w:tc>
        <w:tc>
          <w:tcPr>
            <w:tcW w:w="1701" w:type="dxa"/>
            <w:noWrap/>
            <w:vAlign w:val="center"/>
            <w:hideMark/>
          </w:tcPr>
          <w:p w14:paraId="6628A9A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Lata x 160 gr</w:t>
            </w:r>
          </w:p>
        </w:tc>
        <w:tc>
          <w:tcPr>
            <w:tcW w:w="1319" w:type="dxa"/>
            <w:noWrap/>
            <w:vAlign w:val="center"/>
            <w:hideMark/>
          </w:tcPr>
          <w:p w14:paraId="4101941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09C3431" w14:textId="77777777" w:rsidTr="00027E51">
        <w:trPr>
          <w:trHeight w:val="264"/>
        </w:trPr>
        <w:tc>
          <w:tcPr>
            <w:tcW w:w="653" w:type="dxa"/>
            <w:noWrap/>
            <w:vAlign w:val="center"/>
            <w:hideMark/>
          </w:tcPr>
          <w:p w14:paraId="14AB014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239</w:t>
            </w:r>
          </w:p>
        </w:tc>
        <w:tc>
          <w:tcPr>
            <w:tcW w:w="6005" w:type="dxa"/>
            <w:noWrap/>
            <w:vAlign w:val="center"/>
            <w:hideMark/>
          </w:tcPr>
          <w:p w14:paraId="7F5BCBF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Pan intengral tajado</w:t>
            </w:r>
          </w:p>
        </w:tc>
        <w:tc>
          <w:tcPr>
            <w:tcW w:w="1701" w:type="dxa"/>
            <w:noWrap/>
            <w:vAlign w:val="center"/>
            <w:hideMark/>
          </w:tcPr>
          <w:p w14:paraId="7FAD9DA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Paquete x 500 gr</w:t>
            </w:r>
          </w:p>
        </w:tc>
        <w:tc>
          <w:tcPr>
            <w:tcW w:w="1319" w:type="dxa"/>
            <w:noWrap/>
            <w:vAlign w:val="center"/>
            <w:hideMark/>
          </w:tcPr>
          <w:p w14:paraId="4285C32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01069C5" w14:textId="77777777" w:rsidTr="00027E51">
        <w:trPr>
          <w:trHeight w:val="264"/>
        </w:trPr>
        <w:tc>
          <w:tcPr>
            <w:tcW w:w="653" w:type="dxa"/>
            <w:noWrap/>
            <w:vAlign w:val="center"/>
            <w:hideMark/>
          </w:tcPr>
          <w:p w14:paraId="238AF5C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240</w:t>
            </w:r>
          </w:p>
        </w:tc>
        <w:tc>
          <w:tcPr>
            <w:tcW w:w="6005" w:type="dxa"/>
            <w:noWrap/>
            <w:vAlign w:val="center"/>
            <w:hideMark/>
          </w:tcPr>
          <w:p w14:paraId="25045D3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Pan para hamburguesas</w:t>
            </w:r>
          </w:p>
        </w:tc>
        <w:tc>
          <w:tcPr>
            <w:tcW w:w="1701" w:type="dxa"/>
            <w:noWrap/>
            <w:vAlign w:val="center"/>
            <w:hideMark/>
          </w:tcPr>
          <w:p w14:paraId="3378D31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Paquete x 400 gr</w:t>
            </w:r>
          </w:p>
        </w:tc>
        <w:tc>
          <w:tcPr>
            <w:tcW w:w="1319" w:type="dxa"/>
            <w:noWrap/>
            <w:vAlign w:val="center"/>
            <w:hideMark/>
          </w:tcPr>
          <w:p w14:paraId="3D47A1A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4A6FA4F" w14:textId="77777777" w:rsidTr="00027E51">
        <w:trPr>
          <w:trHeight w:val="264"/>
        </w:trPr>
        <w:tc>
          <w:tcPr>
            <w:tcW w:w="653" w:type="dxa"/>
            <w:noWrap/>
            <w:vAlign w:val="center"/>
            <w:hideMark/>
          </w:tcPr>
          <w:p w14:paraId="10B65A9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241</w:t>
            </w:r>
          </w:p>
        </w:tc>
        <w:tc>
          <w:tcPr>
            <w:tcW w:w="6005" w:type="dxa"/>
            <w:noWrap/>
            <w:vAlign w:val="center"/>
            <w:hideMark/>
          </w:tcPr>
          <w:p w14:paraId="3EBE639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Garbanzo</w:t>
            </w:r>
          </w:p>
        </w:tc>
        <w:tc>
          <w:tcPr>
            <w:tcW w:w="1701" w:type="dxa"/>
            <w:noWrap/>
            <w:vAlign w:val="center"/>
            <w:hideMark/>
          </w:tcPr>
          <w:p w14:paraId="2900893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149C20E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45EB560" w14:textId="77777777" w:rsidTr="00027E51">
        <w:trPr>
          <w:trHeight w:val="264"/>
        </w:trPr>
        <w:tc>
          <w:tcPr>
            <w:tcW w:w="653" w:type="dxa"/>
            <w:noWrap/>
            <w:vAlign w:val="center"/>
            <w:hideMark/>
          </w:tcPr>
          <w:p w14:paraId="54DD91F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242</w:t>
            </w:r>
          </w:p>
        </w:tc>
        <w:tc>
          <w:tcPr>
            <w:tcW w:w="6005" w:type="dxa"/>
            <w:noWrap/>
            <w:vAlign w:val="center"/>
            <w:hideMark/>
          </w:tcPr>
          <w:p w14:paraId="5335DF2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Gelatina de sabores</w:t>
            </w:r>
          </w:p>
        </w:tc>
        <w:tc>
          <w:tcPr>
            <w:tcW w:w="1701" w:type="dxa"/>
            <w:noWrap/>
            <w:vAlign w:val="center"/>
            <w:hideMark/>
          </w:tcPr>
          <w:p w14:paraId="54BF22B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Libra</w:t>
            </w:r>
          </w:p>
        </w:tc>
        <w:tc>
          <w:tcPr>
            <w:tcW w:w="1319" w:type="dxa"/>
            <w:noWrap/>
            <w:vAlign w:val="center"/>
            <w:hideMark/>
          </w:tcPr>
          <w:p w14:paraId="43A3221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C158C12" w14:textId="77777777" w:rsidTr="00027E51">
        <w:trPr>
          <w:trHeight w:val="264"/>
        </w:trPr>
        <w:tc>
          <w:tcPr>
            <w:tcW w:w="653" w:type="dxa"/>
            <w:noWrap/>
            <w:vAlign w:val="center"/>
            <w:hideMark/>
          </w:tcPr>
          <w:p w14:paraId="2060FD7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243</w:t>
            </w:r>
          </w:p>
        </w:tc>
        <w:tc>
          <w:tcPr>
            <w:tcW w:w="6005" w:type="dxa"/>
            <w:noWrap/>
            <w:vAlign w:val="center"/>
            <w:hideMark/>
          </w:tcPr>
          <w:p w14:paraId="43E9878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Gelatina sin sabor</w:t>
            </w:r>
          </w:p>
        </w:tc>
        <w:tc>
          <w:tcPr>
            <w:tcW w:w="1701" w:type="dxa"/>
            <w:noWrap/>
            <w:vAlign w:val="center"/>
            <w:hideMark/>
          </w:tcPr>
          <w:p w14:paraId="71019EE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Libra</w:t>
            </w:r>
          </w:p>
        </w:tc>
        <w:tc>
          <w:tcPr>
            <w:tcW w:w="1319" w:type="dxa"/>
            <w:noWrap/>
            <w:vAlign w:val="center"/>
            <w:hideMark/>
          </w:tcPr>
          <w:p w14:paraId="6639379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00EBC83" w14:textId="77777777" w:rsidTr="00027E51">
        <w:trPr>
          <w:trHeight w:val="264"/>
        </w:trPr>
        <w:tc>
          <w:tcPr>
            <w:tcW w:w="653" w:type="dxa"/>
            <w:noWrap/>
            <w:vAlign w:val="center"/>
            <w:hideMark/>
          </w:tcPr>
          <w:p w14:paraId="21AB529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244</w:t>
            </w:r>
          </w:p>
        </w:tc>
        <w:tc>
          <w:tcPr>
            <w:tcW w:w="6005" w:type="dxa"/>
            <w:noWrap/>
            <w:vAlign w:val="center"/>
            <w:hideMark/>
          </w:tcPr>
          <w:p w14:paraId="448BA88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Granadilla</w:t>
            </w:r>
          </w:p>
        </w:tc>
        <w:tc>
          <w:tcPr>
            <w:tcW w:w="1701" w:type="dxa"/>
            <w:noWrap/>
            <w:vAlign w:val="center"/>
            <w:hideMark/>
          </w:tcPr>
          <w:p w14:paraId="3CCDBFD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3C45E27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FDB75B1" w14:textId="77777777" w:rsidTr="00027E51">
        <w:trPr>
          <w:trHeight w:val="264"/>
        </w:trPr>
        <w:tc>
          <w:tcPr>
            <w:tcW w:w="653" w:type="dxa"/>
            <w:noWrap/>
            <w:vAlign w:val="center"/>
            <w:hideMark/>
          </w:tcPr>
          <w:p w14:paraId="3062C50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245</w:t>
            </w:r>
          </w:p>
        </w:tc>
        <w:tc>
          <w:tcPr>
            <w:tcW w:w="6005" w:type="dxa"/>
            <w:noWrap/>
            <w:vAlign w:val="center"/>
            <w:hideMark/>
          </w:tcPr>
          <w:p w14:paraId="582D9CC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Greda natural</w:t>
            </w:r>
          </w:p>
        </w:tc>
        <w:tc>
          <w:tcPr>
            <w:tcW w:w="1701" w:type="dxa"/>
            <w:noWrap/>
            <w:vAlign w:val="center"/>
            <w:hideMark/>
          </w:tcPr>
          <w:p w14:paraId="68E41BB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12090A4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21C1695" w14:textId="77777777" w:rsidTr="00027E51">
        <w:trPr>
          <w:trHeight w:val="264"/>
        </w:trPr>
        <w:tc>
          <w:tcPr>
            <w:tcW w:w="653" w:type="dxa"/>
            <w:noWrap/>
            <w:vAlign w:val="center"/>
            <w:hideMark/>
          </w:tcPr>
          <w:p w14:paraId="213F00D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246</w:t>
            </w:r>
          </w:p>
        </w:tc>
        <w:tc>
          <w:tcPr>
            <w:tcW w:w="6005" w:type="dxa"/>
            <w:noWrap/>
            <w:vAlign w:val="center"/>
            <w:hideMark/>
          </w:tcPr>
          <w:p w14:paraId="090FDD3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Guama</w:t>
            </w:r>
          </w:p>
        </w:tc>
        <w:tc>
          <w:tcPr>
            <w:tcW w:w="1701" w:type="dxa"/>
            <w:noWrap/>
            <w:vAlign w:val="center"/>
            <w:hideMark/>
          </w:tcPr>
          <w:p w14:paraId="40A59DA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2C9D1AD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BF44BF3" w14:textId="77777777" w:rsidTr="00027E51">
        <w:trPr>
          <w:trHeight w:val="264"/>
        </w:trPr>
        <w:tc>
          <w:tcPr>
            <w:tcW w:w="653" w:type="dxa"/>
            <w:noWrap/>
            <w:vAlign w:val="center"/>
            <w:hideMark/>
          </w:tcPr>
          <w:p w14:paraId="2A9B0F7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247</w:t>
            </w:r>
          </w:p>
        </w:tc>
        <w:tc>
          <w:tcPr>
            <w:tcW w:w="6005" w:type="dxa"/>
            <w:noWrap/>
            <w:vAlign w:val="center"/>
            <w:hideMark/>
          </w:tcPr>
          <w:p w14:paraId="19AE4BE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Guanabana</w:t>
            </w:r>
          </w:p>
        </w:tc>
        <w:tc>
          <w:tcPr>
            <w:tcW w:w="1701" w:type="dxa"/>
            <w:noWrap/>
            <w:vAlign w:val="center"/>
            <w:hideMark/>
          </w:tcPr>
          <w:p w14:paraId="4EA2FC2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DAFCA6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962881C" w14:textId="77777777" w:rsidTr="00027E51">
        <w:trPr>
          <w:trHeight w:val="264"/>
        </w:trPr>
        <w:tc>
          <w:tcPr>
            <w:tcW w:w="653" w:type="dxa"/>
            <w:noWrap/>
            <w:vAlign w:val="center"/>
            <w:hideMark/>
          </w:tcPr>
          <w:p w14:paraId="2612792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248</w:t>
            </w:r>
          </w:p>
        </w:tc>
        <w:tc>
          <w:tcPr>
            <w:tcW w:w="6005" w:type="dxa"/>
            <w:noWrap/>
            <w:vAlign w:val="center"/>
            <w:hideMark/>
          </w:tcPr>
          <w:p w14:paraId="2DBE98C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Guatila</w:t>
            </w:r>
          </w:p>
        </w:tc>
        <w:tc>
          <w:tcPr>
            <w:tcW w:w="1701" w:type="dxa"/>
            <w:noWrap/>
            <w:vAlign w:val="center"/>
            <w:hideMark/>
          </w:tcPr>
          <w:p w14:paraId="03F7A1F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4E0D903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BE7564D" w14:textId="77777777" w:rsidTr="00027E51">
        <w:trPr>
          <w:trHeight w:val="264"/>
        </w:trPr>
        <w:tc>
          <w:tcPr>
            <w:tcW w:w="653" w:type="dxa"/>
            <w:noWrap/>
            <w:vAlign w:val="center"/>
            <w:hideMark/>
          </w:tcPr>
          <w:p w14:paraId="540C9D3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249</w:t>
            </w:r>
          </w:p>
        </w:tc>
        <w:tc>
          <w:tcPr>
            <w:tcW w:w="6005" w:type="dxa"/>
            <w:noWrap/>
            <w:vAlign w:val="center"/>
            <w:hideMark/>
          </w:tcPr>
          <w:p w14:paraId="02F861B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Guayaba pera</w:t>
            </w:r>
          </w:p>
        </w:tc>
        <w:tc>
          <w:tcPr>
            <w:tcW w:w="1701" w:type="dxa"/>
            <w:noWrap/>
            <w:vAlign w:val="center"/>
            <w:hideMark/>
          </w:tcPr>
          <w:p w14:paraId="0DC939F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7BC1911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24F0910" w14:textId="77777777" w:rsidTr="00027E51">
        <w:trPr>
          <w:trHeight w:val="264"/>
        </w:trPr>
        <w:tc>
          <w:tcPr>
            <w:tcW w:w="653" w:type="dxa"/>
            <w:noWrap/>
            <w:vAlign w:val="center"/>
            <w:hideMark/>
          </w:tcPr>
          <w:p w14:paraId="04E69E1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250</w:t>
            </w:r>
          </w:p>
        </w:tc>
        <w:tc>
          <w:tcPr>
            <w:tcW w:w="6005" w:type="dxa"/>
            <w:noWrap/>
            <w:vAlign w:val="center"/>
            <w:hideMark/>
          </w:tcPr>
          <w:p w14:paraId="1E4AC0B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Habichuela fresca</w:t>
            </w:r>
          </w:p>
        </w:tc>
        <w:tc>
          <w:tcPr>
            <w:tcW w:w="1701" w:type="dxa"/>
            <w:noWrap/>
            <w:vAlign w:val="center"/>
            <w:hideMark/>
          </w:tcPr>
          <w:p w14:paraId="34CF7AA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16A13A8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0175183" w14:textId="77777777" w:rsidTr="00027E51">
        <w:trPr>
          <w:trHeight w:val="264"/>
        </w:trPr>
        <w:tc>
          <w:tcPr>
            <w:tcW w:w="653" w:type="dxa"/>
            <w:noWrap/>
            <w:vAlign w:val="center"/>
            <w:hideMark/>
          </w:tcPr>
          <w:p w14:paraId="6D1B713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251</w:t>
            </w:r>
          </w:p>
        </w:tc>
        <w:tc>
          <w:tcPr>
            <w:tcW w:w="6005" w:type="dxa"/>
            <w:noWrap/>
            <w:vAlign w:val="center"/>
            <w:hideMark/>
          </w:tcPr>
          <w:p w14:paraId="50D44DD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Harina de arroz</w:t>
            </w:r>
          </w:p>
        </w:tc>
        <w:tc>
          <w:tcPr>
            <w:tcW w:w="1701" w:type="dxa"/>
            <w:noWrap/>
            <w:vAlign w:val="center"/>
            <w:hideMark/>
          </w:tcPr>
          <w:p w14:paraId="7BBADD6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x 40 kg</w:t>
            </w:r>
          </w:p>
        </w:tc>
        <w:tc>
          <w:tcPr>
            <w:tcW w:w="1319" w:type="dxa"/>
            <w:noWrap/>
            <w:vAlign w:val="center"/>
            <w:hideMark/>
          </w:tcPr>
          <w:p w14:paraId="4ACC063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F3A95D3" w14:textId="77777777" w:rsidTr="00027E51">
        <w:trPr>
          <w:trHeight w:val="264"/>
        </w:trPr>
        <w:tc>
          <w:tcPr>
            <w:tcW w:w="653" w:type="dxa"/>
            <w:noWrap/>
            <w:vAlign w:val="center"/>
            <w:hideMark/>
          </w:tcPr>
          <w:p w14:paraId="699EC6C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252</w:t>
            </w:r>
          </w:p>
        </w:tc>
        <w:tc>
          <w:tcPr>
            <w:tcW w:w="6005" w:type="dxa"/>
            <w:noWrap/>
            <w:vAlign w:val="center"/>
            <w:hideMark/>
          </w:tcPr>
          <w:p w14:paraId="0B3CEFB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Harina de carne</w:t>
            </w:r>
          </w:p>
        </w:tc>
        <w:tc>
          <w:tcPr>
            <w:tcW w:w="1701" w:type="dxa"/>
            <w:noWrap/>
            <w:vAlign w:val="center"/>
            <w:hideMark/>
          </w:tcPr>
          <w:p w14:paraId="3BC4885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7DAF0AB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0B12FAB" w14:textId="77777777" w:rsidTr="00027E51">
        <w:trPr>
          <w:trHeight w:val="264"/>
        </w:trPr>
        <w:tc>
          <w:tcPr>
            <w:tcW w:w="653" w:type="dxa"/>
            <w:noWrap/>
            <w:vAlign w:val="center"/>
            <w:hideMark/>
          </w:tcPr>
          <w:p w14:paraId="4592920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253</w:t>
            </w:r>
          </w:p>
        </w:tc>
        <w:tc>
          <w:tcPr>
            <w:tcW w:w="6005" w:type="dxa"/>
            <w:noWrap/>
            <w:vAlign w:val="center"/>
            <w:hideMark/>
          </w:tcPr>
          <w:p w14:paraId="22F7D56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Harina de hueso</w:t>
            </w:r>
          </w:p>
        </w:tc>
        <w:tc>
          <w:tcPr>
            <w:tcW w:w="1701" w:type="dxa"/>
            <w:noWrap/>
            <w:vAlign w:val="center"/>
            <w:hideMark/>
          </w:tcPr>
          <w:p w14:paraId="18C1B9B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AFF56C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32AA18C" w14:textId="77777777" w:rsidTr="00027E51">
        <w:trPr>
          <w:trHeight w:val="264"/>
        </w:trPr>
        <w:tc>
          <w:tcPr>
            <w:tcW w:w="653" w:type="dxa"/>
            <w:noWrap/>
            <w:vAlign w:val="center"/>
            <w:hideMark/>
          </w:tcPr>
          <w:p w14:paraId="787E740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254</w:t>
            </w:r>
          </w:p>
        </w:tc>
        <w:tc>
          <w:tcPr>
            <w:tcW w:w="6005" w:type="dxa"/>
            <w:noWrap/>
            <w:vAlign w:val="center"/>
            <w:hideMark/>
          </w:tcPr>
          <w:p w14:paraId="2635561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Harina de maíz</w:t>
            </w:r>
          </w:p>
        </w:tc>
        <w:tc>
          <w:tcPr>
            <w:tcW w:w="1701" w:type="dxa"/>
            <w:noWrap/>
            <w:vAlign w:val="center"/>
            <w:hideMark/>
          </w:tcPr>
          <w:p w14:paraId="67351A8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x 40 kg</w:t>
            </w:r>
          </w:p>
        </w:tc>
        <w:tc>
          <w:tcPr>
            <w:tcW w:w="1319" w:type="dxa"/>
            <w:noWrap/>
            <w:vAlign w:val="center"/>
            <w:hideMark/>
          </w:tcPr>
          <w:p w14:paraId="7B46B8C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E04766D" w14:textId="77777777" w:rsidTr="00027E51">
        <w:trPr>
          <w:trHeight w:val="264"/>
        </w:trPr>
        <w:tc>
          <w:tcPr>
            <w:tcW w:w="653" w:type="dxa"/>
            <w:noWrap/>
            <w:vAlign w:val="center"/>
            <w:hideMark/>
          </w:tcPr>
          <w:p w14:paraId="7584652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255</w:t>
            </w:r>
          </w:p>
        </w:tc>
        <w:tc>
          <w:tcPr>
            <w:tcW w:w="6005" w:type="dxa"/>
            <w:noWrap/>
            <w:vAlign w:val="center"/>
            <w:hideMark/>
          </w:tcPr>
          <w:p w14:paraId="732A701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Harina de trigo blanca</w:t>
            </w:r>
          </w:p>
        </w:tc>
        <w:tc>
          <w:tcPr>
            <w:tcW w:w="1701" w:type="dxa"/>
            <w:noWrap/>
            <w:vAlign w:val="center"/>
            <w:hideMark/>
          </w:tcPr>
          <w:p w14:paraId="3E1A652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15A6E0A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09D46B0" w14:textId="77777777" w:rsidTr="00027E51">
        <w:trPr>
          <w:trHeight w:val="264"/>
        </w:trPr>
        <w:tc>
          <w:tcPr>
            <w:tcW w:w="653" w:type="dxa"/>
            <w:noWrap/>
            <w:vAlign w:val="center"/>
            <w:hideMark/>
          </w:tcPr>
          <w:p w14:paraId="4C4009B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256</w:t>
            </w:r>
          </w:p>
        </w:tc>
        <w:tc>
          <w:tcPr>
            <w:tcW w:w="6005" w:type="dxa"/>
            <w:noWrap/>
            <w:vAlign w:val="center"/>
            <w:hideMark/>
          </w:tcPr>
          <w:p w14:paraId="4FC099D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Hueso de jibia para aves</w:t>
            </w:r>
          </w:p>
        </w:tc>
        <w:tc>
          <w:tcPr>
            <w:tcW w:w="1701" w:type="dxa"/>
            <w:noWrap/>
            <w:vAlign w:val="center"/>
            <w:hideMark/>
          </w:tcPr>
          <w:p w14:paraId="2ADA1B4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C5554A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687DE7B" w14:textId="77777777" w:rsidTr="00027E51">
        <w:trPr>
          <w:trHeight w:val="264"/>
        </w:trPr>
        <w:tc>
          <w:tcPr>
            <w:tcW w:w="653" w:type="dxa"/>
            <w:noWrap/>
            <w:vAlign w:val="center"/>
            <w:hideMark/>
          </w:tcPr>
          <w:p w14:paraId="6CAD945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257</w:t>
            </w:r>
          </w:p>
        </w:tc>
        <w:tc>
          <w:tcPr>
            <w:tcW w:w="6005" w:type="dxa"/>
            <w:noWrap/>
            <w:vAlign w:val="center"/>
            <w:hideMark/>
          </w:tcPr>
          <w:p w14:paraId="5A21D07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Huevos AA</w:t>
            </w:r>
          </w:p>
        </w:tc>
        <w:tc>
          <w:tcPr>
            <w:tcW w:w="1701" w:type="dxa"/>
            <w:noWrap/>
            <w:vAlign w:val="center"/>
            <w:hideMark/>
          </w:tcPr>
          <w:p w14:paraId="5E47118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Cubeta X 30 unidades</w:t>
            </w:r>
          </w:p>
        </w:tc>
        <w:tc>
          <w:tcPr>
            <w:tcW w:w="1319" w:type="dxa"/>
            <w:noWrap/>
            <w:vAlign w:val="center"/>
            <w:hideMark/>
          </w:tcPr>
          <w:p w14:paraId="6777B5D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80436B6" w14:textId="77777777" w:rsidTr="00027E51">
        <w:trPr>
          <w:trHeight w:val="264"/>
        </w:trPr>
        <w:tc>
          <w:tcPr>
            <w:tcW w:w="653" w:type="dxa"/>
            <w:noWrap/>
            <w:vAlign w:val="center"/>
            <w:hideMark/>
          </w:tcPr>
          <w:p w14:paraId="556F0BA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258</w:t>
            </w:r>
          </w:p>
        </w:tc>
        <w:tc>
          <w:tcPr>
            <w:tcW w:w="6005" w:type="dxa"/>
            <w:noWrap/>
            <w:vAlign w:val="center"/>
            <w:hideMark/>
          </w:tcPr>
          <w:p w14:paraId="201F8A0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Kiwi</w:t>
            </w:r>
          </w:p>
        </w:tc>
        <w:tc>
          <w:tcPr>
            <w:tcW w:w="1701" w:type="dxa"/>
            <w:noWrap/>
            <w:vAlign w:val="center"/>
            <w:hideMark/>
          </w:tcPr>
          <w:p w14:paraId="74FFA98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0F18731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28E53F3" w14:textId="77777777" w:rsidTr="00027E51">
        <w:trPr>
          <w:trHeight w:val="264"/>
        </w:trPr>
        <w:tc>
          <w:tcPr>
            <w:tcW w:w="653" w:type="dxa"/>
            <w:noWrap/>
            <w:vAlign w:val="center"/>
            <w:hideMark/>
          </w:tcPr>
          <w:p w14:paraId="14B3B98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259</w:t>
            </w:r>
          </w:p>
        </w:tc>
        <w:tc>
          <w:tcPr>
            <w:tcW w:w="6005" w:type="dxa"/>
            <w:noWrap/>
            <w:vAlign w:val="center"/>
            <w:hideMark/>
          </w:tcPr>
          <w:p w14:paraId="4DE1994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Kumis</w:t>
            </w:r>
          </w:p>
        </w:tc>
        <w:tc>
          <w:tcPr>
            <w:tcW w:w="1701" w:type="dxa"/>
            <w:noWrap/>
            <w:vAlign w:val="center"/>
            <w:hideMark/>
          </w:tcPr>
          <w:p w14:paraId="62C32BB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Litro</w:t>
            </w:r>
          </w:p>
        </w:tc>
        <w:tc>
          <w:tcPr>
            <w:tcW w:w="1319" w:type="dxa"/>
            <w:noWrap/>
            <w:vAlign w:val="center"/>
            <w:hideMark/>
          </w:tcPr>
          <w:p w14:paraId="746FDD6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BBB69C4" w14:textId="77777777" w:rsidTr="00027E51">
        <w:trPr>
          <w:trHeight w:val="264"/>
        </w:trPr>
        <w:tc>
          <w:tcPr>
            <w:tcW w:w="653" w:type="dxa"/>
            <w:noWrap/>
            <w:vAlign w:val="center"/>
            <w:hideMark/>
          </w:tcPr>
          <w:p w14:paraId="2937515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260</w:t>
            </w:r>
          </w:p>
        </w:tc>
        <w:tc>
          <w:tcPr>
            <w:tcW w:w="6005" w:type="dxa"/>
            <w:noWrap/>
            <w:vAlign w:val="center"/>
            <w:hideMark/>
          </w:tcPr>
          <w:p w14:paraId="4A385C0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Leche de cabra</w:t>
            </w:r>
          </w:p>
        </w:tc>
        <w:tc>
          <w:tcPr>
            <w:tcW w:w="1701" w:type="dxa"/>
            <w:noWrap/>
            <w:vAlign w:val="center"/>
            <w:hideMark/>
          </w:tcPr>
          <w:p w14:paraId="6F309A0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Litro</w:t>
            </w:r>
          </w:p>
        </w:tc>
        <w:tc>
          <w:tcPr>
            <w:tcW w:w="1319" w:type="dxa"/>
            <w:noWrap/>
            <w:vAlign w:val="center"/>
            <w:hideMark/>
          </w:tcPr>
          <w:p w14:paraId="369275B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1695114" w14:textId="77777777" w:rsidTr="00027E51">
        <w:trPr>
          <w:trHeight w:val="264"/>
        </w:trPr>
        <w:tc>
          <w:tcPr>
            <w:tcW w:w="653" w:type="dxa"/>
            <w:noWrap/>
            <w:vAlign w:val="center"/>
            <w:hideMark/>
          </w:tcPr>
          <w:p w14:paraId="4FD54E1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261</w:t>
            </w:r>
          </w:p>
        </w:tc>
        <w:tc>
          <w:tcPr>
            <w:tcW w:w="6005" w:type="dxa"/>
            <w:noWrap/>
            <w:vAlign w:val="center"/>
            <w:hideMark/>
          </w:tcPr>
          <w:p w14:paraId="4521593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Leche de almendra</w:t>
            </w:r>
          </w:p>
        </w:tc>
        <w:tc>
          <w:tcPr>
            <w:tcW w:w="1701" w:type="dxa"/>
            <w:noWrap/>
            <w:vAlign w:val="center"/>
            <w:hideMark/>
          </w:tcPr>
          <w:p w14:paraId="2B6867C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Litro</w:t>
            </w:r>
          </w:p>
        </w:tc>
        <w:tc>
          <w:tcPr>
            <w:tcW w:w="1319" w:type="dxa"/>
            <w:noWrap/>
            <w:vAlign w:val="center"/>
            <w:hideMark/>
          </w:tcPr>
          <w:p w14:paraId="5F62EEA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A8E60E0" w14:textId="77777777" w:rsidTr="00027E51">
        <w:trPr>
          <w:trHeight w:val="264"/>
        </w:trPr>
        <w:tc>
          <w:tcPr>
            <w:tcW w:w="653" w:type="dxa"/>
            <w:noWrap/>
            <w:vAlign w:val="center"/>
            <w:hideMark/>
          </w:tcPr>
          <w:p w14:paraId="70586E1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262</w:t>
            </w:r>
          </w:p>
        </w:tc>
        <w:tc>
          <w:tcPr>
            <w:tcW w:w="6005" w:type="dxa"/>
            <w:noWrap/>
            <w:vAlign w:val="center"/>
            <w:hideMark/>
          </w:tcPr>
          <w:p w14:paraId="0B85468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Leche de Soya</w:t>
            </w:r>
          </w:p>
        </w:tc>
        <w:tc>
          <w:tcPr>
            <w:tcW w:w="1701" w:type="dxa"/>
            <w:noWrap/>
            <w:vAlign w:val="center"/>
            <w:hideMark/>
          </w:tcPr>
          <w:p w14:paraId="12EE48A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A65482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3C350DB" w14:textId="77777777" w:rsidTr="00027E51">
        <w:trPr>
          <w:trHeight w:val="264"/>
        </w:trPr>
        <w:tc>
          <w:tcPr>
            <w:tcW w:w="653" w:type="dxa"/>
            <w:noWrap/>
            <w:vAlign w:val="center"/>
            <w:hideMark/>
          </w:tcPr>
          <w:p w14:paraId="4327679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263</w:t>
            </w:r>
          </w:p>
        </w:tc>
        <w:tc>
          <w:tcPr>
            <w:tcW w:w="6005" w:type="dxa"/>
            <w:noWrap/>
            <w:vAlign w:val="center"/>
            <w:hideMark/>
          </w:tcPr>
          <w:p w14:paraId="59BEBDC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Leche deslactosada de vaca</w:t>
            </w:r>
          </w:p>
        </w:tc>
        <w:tc>
          <w:tcPr>
            <w:tcW w:w="1701" w:type="dxa"/>
            <w:noWrap/>
            <w:vAlign w:val="center"/>
            <w:hideMark/>
          </w:tcPr>
          <w:p w14:paraId="0583BA5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x 900 ml</w:t>
            </w:r>
          </w:p>
        </w:tc>
        <w:tc>
          <w:tcPr>
            <w:tcW w:w="1319" w:type="dxa"/>
            <w:noWrap/>
            <w:vAlign w:val="center"/>
            <w:hideMark/>
          </w:tcPr>
          <w:p w14:paraId="29913C4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7B53A4E" w14:textId="77777777" w:rsidTr="00027E51">
        <w:trPr>
          <w:trHeight w:val="264"/>
        </w:trPr>
        <w:tc>
          <w:tcPr>
            <w:tcW w:w="653" w:type="dxa"/>
            <w:noWrap/>
            <w:vAlign w:val="center"/>
            <w:hideMark/>
          </w:tcPr>
          <w:p w14:paraId="3701B73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264</w:t>
            </w:r>
          </w:p>
        </w:tc>
        <w:tc>
          <w:tcPr>
            <w:tcW w:w="6005" w:type="dxa"/>
            <w:noWrap/>
            <w:vAlign w:val="center"/>
            <w:hideMark/>
          </w:tcPr>
          <w:p w14:paraId="57DE10F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Leche entera de vaca</w:t>
            </w:r>
          </w:p>
        </w:tc>
        <w:tc>
          <w:tcPr>
            <w:tcW w:w="1701" w:type="dxa"/>
            <w:noWrap/>
            <w:vAlign w:val="center"/>
            <w:hideMark/>
          </w:tcPr>
          <w:p w14:paraId="7D3DD41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x 900 ml</w:t>
            </w:r>
          </w:p>
        </w:tc>
        <w:tc>
          <w:tcPr>
            <w:tcW w:w="1319" w:type="dxa"/>
            <w:noWrap/>
            <w:vAlign w:val="center"/>
            <w:hideMark/>
          </w:tcPr>
          <w:p w14:paraId="47FE093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DE7B526" w14:textId="77777777" w:rsidTr="00027E51">
        <w:trPr>
          <w:trHeight w:val="264"/>
        </w:trPr>
        <w:tc>
          <w:tcPr>
            <w:tcW w:w="653" w:type="dxa"/>
            <w:noWrap/>
            <w:vAlign w:val="center"/>
            <w:hideMark/>
          </w:tcPr>
          <w:p w14:paraId="7E8AB7A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265</w:t>
            </w:r>
          </w:p>
        </w:tc>
        <w:tc>
          <w:tcPr>
            <w:tcW w:w="6005" w:type="dxa"/>
            <w:noWrap/>
            <w:vAlign w:val="center"/>
            <w:hideMark/>
          </w:tcPr>
          <w:p w14:paraId="2AB52CB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Leche en polvo entera</w:t>
            </w:r>
          </w:p>
        </w:tc>
        <w:tc>
          <w:tcPr>
            <w:tcW w:w="1701" w:type="dxa"/>
            <w:noWrap/>
            <w:vAlign w:val="center"/>
            <w:hideMark/>
          </w:tcPr>
          <w:p w14:paraId="0380F2E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x 380 g</w:t>
            </w:r>
          </w:p>
        </w:tc>
        <w:tc>
          <w:tcPr>
            <w:tcW w:w="1319" w:type="dxa"/>
            <w:noWrap/>
            <w:vAlign w:val="center"/>
            <w:hideMark/>
          </w:tcPr>
          <w:p w14:paraId="04F31E8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519E9A6" w14:textId="77777777" w:rsidTr="00027E51">
        <w:trPr>
          <w:trHeight w:val="264"/>
        </w:trPr>
        <w:tc>
          <w:tcPr>
            <w:tcW w:w="653" w:type="dxa"/>
            <w:noWrap/>
            <w:vAlign w:val="center"/>
            <w:hideMark/>
          </w:tcPr>
          <w:p w14:paraId="3D1D804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266</w:t>
            </w:r>
          </w:p>
        </w:tc>
        <w:tc>
          <w:tcPr>
            <w:tcW w:w="6005" w:type="dxa"/>
            <w:noWrap/>
            <w:vAlign w:val="center"/>
            <w:hideMark/>
          </w:tcPr>
          <w:p w14:paraId="2FCEAE8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Mermelada sin azúcar</w:t>
            </w:r>
          </w:p>
        </w:tc>
        <w:tc>
          <w:tcPr>
            <w:tcW w:w="1701" w:type="dxa"/>
            <w:noWrap/>
            <w:vAlign w:val="center"/>
            <w:hideMark/>
          </w:tcPr>
          <w:p w14:paraId="27098A1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x 250g</w:t>
            </w:r>
          </w:p>
        </w:tc>
        <w:tc>
          <w:tcPr>
            <w:tcW w:w="1319" w:type="dxa"/>
            <w:noWrap/>
            <w:vAlign w:val="center"/>
            <w:hideMark/>
          </w:tcPr>
          <w:p w14:paraId="34037E8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15723CD" w14:textId="77777777" w:rsidTr="00027E51">
        <w:trPr>
          <w:trHeight w:val="264"/>
        </w:trPr>
        <w:tc>
          <w:tcPr>
            <w:tcW w:w="653" w:type="dxa"/>
            <w:noWrap/>
            <w:vAlign w:val="center"/>
            <w:hideMark/>
          </w:tcPr>
          <w:p w14:paraId="4E25284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267</w:t>
            </w:r>
          </w:p>
        </w:tc>
        <w:tc>
          <w:tcPr>
            <w:tcW w:w="6005" w:type="dxa"/>
            <w:noWrap/>
            <w:vAlign w:val="center"/>
            <w:hideMark/>
          </w:tcPr>
          <w:p w14:paraId="0287BEC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Limón</w:t>
            </w:r>
          </w:p>
        </w:tc>
        <w:tc>
          <w:tcPr>
            <w:tcW w:w="1701" w:type="dxa"/>
            <w:noWrap/>
            <w:vAlign w:val="center"/>
            <w:hideMark/>
          </w:tcPr>
          <w:p w14:paraId="2CAEC9F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4886AAE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3A4A23A" w14:textId="77777777" w:rsidTr="00027E51">
        <w:trPr>
          <w:trHeight w:val="264"/>
        </w:trPr>
        <w:tc>
          <w:tcPr>
            <w:tcW w:w="653" w:type="dxa"/>
            <w:noWrap/>
            <w:vAlign w:val="center"/>
            <w:hideMark/>
          </w:tcPr>
          <w:p w14:paraId="37055F0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268</w:t>
            </w:r>
          </w:p>
        </w:tc>
        <w:tc>
          <w:tcPr>
            <w:tcW w:w="6005" w:type="dxa"/>
            <w:noWrap/>
            <w:vAlign w:val="center"/>
            <w:hideMark/>
          </w:tcPr>
          <w:p w14:paraId="641BEE4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Leche en polvo deslactosada con hierro y zinc</w:t>
            </w:r>
          </w:p>
        </w:tc>
        <w:tc>
          <w:tcPr>
            <w:tcW w:w="1701" w:type="dxa"/>
            <w:noWrap/>
            <w:vAlign w:val="center"/>
            <w:hideMark/>
          </w:tcPr>
          <w:p w14:paraId="1E9200D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380 gr</w:t>
            </w:r>
          </w:p>
        </w:tc>
        <w:tc>
          <w:tcPr>
            <w:tcW w:w="1319" w:type="dxa"/>
            <w:noWrap/>
            <w:vAlign w:val="center"/>
            <w:hideMark/>
          </w:tcPr>
          <w:p w14:paraId="62376ED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905288E" w14:textId="77777777" w:rsidTr="00027E51">
        <w:trPr>
          <w:trHeight w:val="264"/>
        </w:trPr>
        <w:tc>
          <w:tcPr>
            <w:tcW w:w="653" w:type="dxa"/>
            <w:noWrap/>
            <w:vAlign w:val="center"/>
            <w:hideMark/>
          </w:tcPr>
          <w:p w14:paraId="5DF0364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269</w:t>
            </w:r>
          </w:p>
        </w:tc>
        <w:tc>
          <w:tcPr>
            <w:tcW w:w="6005" w:type="dxa"/>
            <w:noWrap/>
            <w:vAlign w:val="center"/>
            <w:hideMark/>
          </w:tcPr>
          <w:p w14:paraId="636020C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Lechuga común</w:t>
            </w:r>
          </w:p>
        </w:tc>
        <w:tc>
          <w:tcPr>
            <w:tcW w:w="1701" w:type="dxa"/>
            <w:noWrap/>
            <w:vAlign w:val="center"/>
            <w:hideMark/>
          </w:tcPr>
          <w:p w14:paraId="79D584D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0F555E0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EEEA88E" w14:textId="77777777" w:rsidTr="00027E51">
        <w:trPr>
          <w:trHeight w:val="264"/>
        </w:trPr>
        <w:tc>
          <w:tcPr>
            <w:tcW w:w="653" w:type="dxa"/>
            <w:noWrap/>
            <w:vAlign w:val="center"/>
            <w:hideMark/>
          </w:tcPr>
          <w:p w14:paraId="35F1ACA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270</w:t>
            </w:r>
          </w:p>
        </w:tc>
        <w:tc>
          <w:tcPr>
            <w:tcW w:w="6005" w:type="dxa"/>
            <w:noWrap/>
            <w:vAlign w:val="center"/>
            <w:hideMark/>
          </w:tcPr>
          <w:p w14:paraId="137926B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Lenteja</w:t>
            </w:r>
          </w:p>
        </w:tc>
        <w:tc>
          <w:tcPr>
            <w:tcW w:w="1701" w:type="dxa"/>
            <w:noWrap/>
            <w:vAlign w:val="center"/>
            <w:hideMark/>
          </w:tcPr>
          <w:p w14:paraId="29CED5C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7EEB2B7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352CE15" w14:textId="77777777" w:rsidTr="00027E51">
        <w:trPr>
          <w:trHeight w:val="264"/>
        </w:trPr>
        <w:tc>
          <w:tcPr>
            <w:tcW w:w="653" w:type="dxa"/>
            <w:noWrap/>
            <w:vAlign w:val="center"/>
            <w:hideMark/>
          </w:tcPr>
          <w:p w14:paraId="44C5180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271</w:t>
            </w:r>
          </w:p>
        </w:tc>
        <w:tc>
          <w:tcPr>
            <w:tcW w:w="6005" w:type="dxa"/>
            <w:noWrap/>
            <w:vAlign w:val="center"/>
            <w:hideMark/>
          </w:tcPr>
          <w:p w14:paraId="58382A4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Levadura</w:t>
            </w:r>
          </w:p>
        </w:tc>
        <w:tc>
          <w:tcPr>
            <w:tcW w:w="1701" w:type="dxa"/>
            <w:noWrap/>
            <w:vAlign w:val="center"/>
            <w:hideMark/>
          </w:tcPr>
          <w:p w14:paraId="7DBA95D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7A1283A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8DDAFD7" w14:textId="77777777" w:rsidTr="00027E51">
        <w:trPr>
          <w:trHeight w:val="264"/>
        </w:trPr>
        <w:tc>
          <w:tcPr>
            <w:tcW w:w="653" w:type="dxa"/>
            <w:noWrap/>
            <w:vAlign w:val="center"/>
            <w:hideMark/>
          </w:tcPr>
          <w:p w14:paraId="0AB8B8B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272</w:t>
            </w:r>
          </w:p>
        </w:tc>
        <w:tc>
          <w:tcPr>
            <w:tcW w:w="6005" w:type="dxa"/>
            <w:noWrap/>
            <w:vAlign w:val="center"/>
            <w:hideMark/>
          </w:tcPr>
          <w:p w14:paraId="6B925FE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Limónaria</w:t>
            </w:r>
          </w:p>
        </w:tc>
        <w:tc>
          <w:tcPr>
            <w:tcW w:w="1701" w:type="dxa"/>
            <w:noWrap/>
            <w:vAlign w:val="center"/>
            <w:hideMark/>
          </w:tcPr>
          <w:p w14:paraId="6976EA1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11FED92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A3A93F6" w14:textId="77777777" w:rsidTr="00027E51">
        <w:trPr>
          <w:trHeight w:val="264"/>
        </w:trPr>
        <w:tc>
          <w:tcPr>
            <w:tcW w:w="653" w:type="dxa"/>
            <w:noWrap/>
            <w:vAlign w:val="center"/>
            <w:hideMark/>
          </w:tcPr>
          <w:p w14:paraId="6BAFC2E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273</w:t>
            </w:r>
          </w:p>
        </w:tc>
        <w:tc>
          <w:tcPr>
            <w:tcW w:w="6005" w:type="dxa"/>
            <w:noWrap/>
            <w:vAlign w:val="center"/>
            <w:hideMark/>
          </w:tcPr>
          <w:p w14:paraId="50D575E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Maíz amarillo</w:t>
            </w:r>
          </w:p>
        </w:tc>
        <w:tc>
          <w:tcPr>
            <w:tcW w:w="1701" w:type="dxa"/>
            <w:noWrap/>
            <w:vAlign w:val="center"/>
            <w:hideMark/>
          </w:tcPr>
          <w:p w14:paraId="281A0D1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x 50 kg</w:t>
            </w:r>
          </w:p>
        </w:tc>
        <w:tc>
          <w:tcPr>
            <w:tcW w:w="1319" w:type="dxa"/>
            <w:noWrap/>
            <w:vAlign w:val="center"/>
            <w:hideMark/>
          </w:tcPr>
          <w:p w14:paraId="0A751F3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5939FBA" w14:textId="77777777" w:rsidTr="00027E51">
        <w:trPr>
          <w:trHeight w:val="264"/>
        </w:trPr>
        <w:tc>
          <w:tcPr>
            <w:tcW w:w="653" w:type="dxa"/>
            <w:noWrap/>
            <w:vAlign w:val="center"/>
            <w:hideMark/>
          </w:tcPr>
          <w:p w14:paraId="444B133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274</w:t>
            </w:r>
          </w:p>
        </w:tc>
        <w:tc>
          <w:tcPr>
            <w:tcW w:w="6005" w:type="dxa"/>
            <w:noWrap/>
            <w:vAlign w:val="center"/>
            <w:hideMark/>
          </w:tcPr>
          <w:p w14:paraId="0F2C1BF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Mamoncillo</w:t>
            </w:r>
          </w:p>
        </w:tc>
        <w:tc>
          <w:tcPr>
            <w:tcW w:w="1701" w:type="dxa"/>
            <w:noWrap/>
            <w:vAlign w:val="center"/>
            <w:hideMark/>
          </w:tcPr>
          <w:p w14:paraId="2A38979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81B2CD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A8C22AB" w14:textId="77777777" w:rsidTr="00027E51">
        <w:trPr>
          <w:trHeight w:val="264"/>
        </w:trPr>
        <w:tc>
          <w:tcPr>
            <w:tcW w:w="653" w:type="dxa"/>
            <w:noWrap/>
            <w:vAlign w:val="center"/>
            <w:hideMark/>
          </w:tcPr>
          <w:p w14:paraId="2B636CD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275</w:t>
            </w:r>
          </w:p>
        </w:tc>
        <w:tc>
          <w:tcPr>
            <w:tcW w:w="6005" w:type="dxa"/>
            <w:noWrap/>
            <w:vAlign w:val="center"/>
            <w:hideMark/>
          </w:tcPr>
          <w:p w14:paraId="2052B4B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Mandarina dulce</w:t>
            </w:r>
          </w:p>
        </w:tc>
        <w:tc>
          <w:tcPr>
            <w:tcW w:w="1701" w:type="dxa"/>
            <w:noWrap/>
            <w:vAlign w:val="center"/>
            <w:hideMark/>
          </w:tcPr>
          <w:p w14:paraId="1FEBB70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30DA877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383B2F3" w14:textId="77777777" w:rsidTr="00027E51">
        <w:trPr>
          <w:trHeight w:val="264"/>
        </w:trPr>
        <w:tc>
          <w:tcPr>
            <w:tcW w:w="653" w:type="dxa"/>
            <w:noWrap/>
            <w:vAlign w:val="center"/>
            <w:hideMark/>
          </w:tcPr>
          <w:p w14:paraId="7D1AE1A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276</w:t>
            </w:r>
          </w:p>
        </w:tc>
        <w:tc>
          <w:tcPr>
            <w:tcW w:w="6005" w:type="dxa"/>
            <w:noWrap/>
            <w:vAlign w:val="center"/>
            <w:hideMark/>
          </w:tcPr>
          <w:p w14:paraId="0B505E6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Mango común MADURO</w:t>
            </w:r>
          </w:p>
        </w:tc>
        <w:tc>
          <w:tcPr>
            <w:tcW w:w="1701" w:type="dxa"/>
            <w:noWrap/>
            <w:vAlign w:val="center"/>
            <w:hideMark/>
          </w:tcPr>
          <w:p w14:paraId="2541491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49DC46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952BBB7" w14:textId="77777777" w:rsidTr="00027E51">
        <w:trPr>
          <w:trHeight w:val="279"/>
        </w:trPr>
        <w:tc>
          <w:tcPr>
            <w:tcW w:w="653" w:type="dxa"/>
            <w:noWrap/>
            <w:vAlign w:val="center"/>
            <w:hideMark/>
          </w:tcPr>
          <w:p w14:paraId="2E74FBD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277</w:t>
            </w:r>
          </w:p>
        </w:tc>
        <w:tc>
          <w:tcPr>
            <w:tcW w:w="6005" w:type="dxa"/>
            <w:noWrap/>
            <w:vAlign w:val="center"/>
            <w:hideMark/>
          </w:tcPr>
          <w:p w14:paraId="58EDCEE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Mantequilla de Mani</w:t>
            </w:r>
          </w:p>
        </w:tc>
        <w:tc>
          <w:tcPr>
            <w:tcW w:w="1701" w:type="dxa"/>
            <w:noWrap/>
            <w:vAlign w:val="center"/>
            <w:hideMark/>
          </w:tcPr>
          <w:p w14:paraId="36275A6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Tarro x 500 gr</w:t>
            </w:r>
          </w:p>
        </w:tc>
        <w:tc>
          <w:tcPr>
            <w:tcW w:w="1319" w:type="dxa"/>
            <w:noWrap/>
            <w:vAlign w:val="center"/>
            <w:hideMark/>
          </w:tcPr>
          <w:p w14:paraId="1EC4A74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E144E6B" w14:textId="77777777" w:rsidTr="00027E51">
        <w:trPr>
          <w:trHeight w:val="264"/>
        </w:trPr>
        <w:tc>
          <w:tcPr>
            <w:tcW w:w="653" w:type="dxa"/>
            <w:noWrap/>
            <w:vAlign w:val="center"/>
            <w:hideMark/>
          </w:tcPr>
          <w:p w14:paraId="75F842A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278</w:t>
            </w:r>
          </w:p>
        </w:tc>
        <w:tc>
          <w:tcPr>
            <w:tcW w:w="6005" w:type="dxa"/>
            <w:noWrap/>
            <w:vAlign w:val="center"/>
            <w:hideMark/>
          </w:tcPr>
          <w:p w14:paraId="5022058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Mantequilla tradicional</w:t>
            </w:r>
          </w:p>
        </w:tc>
        <w:tc>
          <w:tcPr>
            <w:tcW w:w="1701" w:type="dxa"/>
            <w:noWrap/>
            <w:vAlign w:val="center"/>
            <w:hideMark/>
          </w:tcPr>
          <w:p w14:paraId="443A74B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Libra</w:t>
            </w:r>
          </w:p>
        </w:tc>
        <w:tc>
          <w:tcPr>
            <w:tcW w:w="1319" w:type="dxa"/>
            <w:noWrap/>
            <w:vAlign w:val="center"/>
            <w:hideMark/>
          </w:tcPr>
          <w:p w14:paraId="119D640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43FCD10" w14:textId="77777777" w:rsidTr="00027E51">
        <w:trPr>
          <w:trHeight w:val="264"/>
        </w:trPr>
        <w:tc>
          <w:tcPr>
            <w:tcW w:w="653" w:type="dxa"/>
            <w:noWrap/>
            <w:vAlign w:val="center"/>
            <w:hideMark/>
          </w:tcPr>
          <w:p w14:paraId="4C1136D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279</w:t>
            </w:r>
          </w:p>
        </w:tc>
        <w:tc>
          <w:tcPr>
            <w:tcW w:w="6005" w:type="dxa"/>
            <w:noWrap/>
            <w:vAlign w:val="center"/>
            <w:hideMark/>
          </w:tcPr>
          <w:p w14:paraId="4B71930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Manzana roja</w:t>
            </w:r>
          </w:p>
        </w:tc>
        <w:tc>
          <w:tcPr>
            <w:tcW w:w="1701" w:type="dxa"/>
            <w:noWrap/>
            <w:vAlign w:val="center"/>
            <w:hideMark/>
          </w:tcPr>
          <w:p w14:paraId="5F221A8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3A5FB21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A0E1DA9" w14:textId="77777777" w:rsidTr="00027E51">
        <w:trPr>
          <w:trHeight w:val="264"/>
        </w:trPr>
        <w:tc>
          <w:tcPr>
            <w:tcW w:w="653" w:type="dxa"/>
            <w:noWrap/>
            <w:vAlign w:val="center"/>
            <w:hideMark/>
          </w:tcPr>
          <w:p w14:paraId="1EAA94D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280</w:t>
            </w:r>
          </w:p>
        </w:tc>
        <w:tc>
          <w:tcPr>
            <w:tcW w:w="6005" w:type="dxa"/>
            <w:noWrap/>
            <w:vAlign w:val="center"/>
            <w:hideMark/>
          </w:tcPr>
          <w:p w14:paraId="111CAE2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Maracuyá fruta</w:t>
            </w:r>
          </w:p>
        </w:tc>
        <w:tc>
          <w:tcPr>
            <w:tcW w:w="1701" w:type="dxa"/>
            <w:noWrap/>
            <w:vAlign w:val="center"/>
            <w:hideMark/>
          </w:tcPr>
          <w:p w14:paraId="14521B4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2CEC8DF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C22DB0D" w14:textId="77777777" w:rsidTr="00027E51">
        <w:trPr>
          <w:trHeight w:val="264"/>
        </w:trPr>
        <w:tc>
          <w:tcPr>
            <w:tcW w:w="653" w:type="dxa"/>
            <w:noWrap/>
            <w:vAlign w:val="center"/>
            <w:hideMark/>
          </w:tcPr>
          <w:p w14:paraId="5A949E5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281</w:t>
            </w:r>
          </w:p>
        </w:tc>
        <w:tc>
          <w:tcPr>
            <w:tcW w:w="6005" w:type="dxa"/>
            <w:noWrap/>
            <w:vAlign w:val="center"/>
            <w:hideMark/>
          </w:tcPr>
          <w:p w14:paraId="128AF6B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Mazorca entera tierna</w:t>
            </w:r>
          </w:p>
        </w:tc>
        <w:tc>
          <w:tcPr>
            <w:tcW w:w="1701" w:type="dxa"/>
            <w:noWrap/>
            <w:vAlign w:val="center"/>
            <w:hideMark/>
          </w:tcPr>
          <w:p w14:paraId="7827FAD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x 50 kg</w:t>
            </w:r>
          </w:p>
        </w:tc>
        <w:tc>
          <w:tcPr>
            <w:tcW w:w="1319" w:type="dxa"/>
            <w:noWrap/>
            <w:vAlign w:val="center"/>
            <w:hideMark/>
          </w:tcPr>
          <w:p w14:paraId="30CFBA1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C05673A" w14:textId="77777777" w:rsidTr="00027E51">
        <w:trPr>
          <w:trHeight w:val="264"/>
        </w:trPr>
        <w:tc>
          <w:tcPr>
            <w:tcW w:w="653" w:type="dxa"/>
            <w:noWrap/>
            <w:vAlign w:val="center"/>
            <w:hideMark/>
          </w:tcPr>
          <w:p w14:paraId="503A3B4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282</w:t>
            </w:r>
          </w:p>
        </w:tc>
        <w:tc>
          <w:tcPr>
            <w:tcW w:w="6005" w:type="dxa"/>
            <w:noWrap/>
            <w:vAlign w:val="center"/>
            <w:hideMark/>
          </w:tcPr>
          <w:p w14:paraId="65008CB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Melón</w:t>
            </w:r>
          </w:p>
        </w:tc>
        <w:tc>
          <w:tcPr>
            <w:tcW w:w="1701" w:type="dxa"/>
            <w:noWrap/>
            <w:vAlign w:val="center"/>
            <w:hideMark/>
          </w:tcPr>
          <w:p w14:paraId="61237A0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290E7E0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D1D4916" w14:textId="77777777" w:rsidTr="00027E51">
        <w:trPr>
          <w:trHeight w:val="264"/>
        </w:trPr>
        <w:tc>
          <w:tcPr>
            <w:tcW w:w="653" w:type="dxa"/>
            <w:noWrap/>
            <w:vAlign w:val="center"/>
            <w:hideMark/>
          </w:tcPr>
          <w:p w14:paraId="6655D4A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283</w:t>
            </w:r>
          </w:p>
        </w:tc>
        <w:tc>
          <w:tcPr>
            <w:tcW w:w="6005" w:type="dxa"/>
            <w:noWrap/>
            <w:vAlign w:val="center"/>
            <w:hideMark/>
          </w:tcPr>
          <w:p w14:paraId="05CB76B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Menta</w:t>
            </w:r>
          </w:p>
        </w:tc>
        <w:tc>
          <w:tcPr>
            <w:tcW w:w="1701" w:type="dxa"/>
            <w:noWrap/>
            <w:vAlign w:val="center"/>
            <w:hideMark/>
          </w:tcPr>
          <w:p w14:paraId="6996FE5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60A8F71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DEF6620" w14:textId="77777777" w:rsidTr="00027E51">
        <w:trPr>
          <w:trHeight w:val="264"/>
        </w:trPr>
        <w:tc>
          <w:tcPr>
            <w:tcW w:w="653" w:type="dxa"/>
            <w:noWrap/>
            <w:vAlign w:val="center"/>
            <w:hideMark/>
          </w:tcPr>
          <w:p w14:paraId="7789AF4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284</w:t>
            </w:r>
          </w:p>
        </w:tc>
        <w:tc>
          <w:tcPr>
            <w:tcW w:w="6005" w:type="dxa"/>
            <w:noWrap/>
            <w:vAlign w:val="center"/>
            <w:hideMark/>
          </w:tcPr>
          <w:p w14:paraId="7815176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Miel de abejas natural</w:t>
            </w:r>
          </w:p>
        </w:tc>
        <w:tc>
          <w:tcPr>
            <w:tcW w:w="1701" w:type="dxa"/>
            <w:noWrap/>
            <w:vAlign w:val="center"/>
            <w:hideMark/>
          </w:tcPr>
          <w:p w14:paraId="5C3056B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Tarro x 1000ml</w:t>
            </w:r>
          </w:p>
        </w:tc>
        <w:tc>
          <w:tcPr>
            <w:tcW w:w="1319" w:type="dxa"/>
            <w:noWrap/>
            <w:vAlign w:val="center"/>
            <w:hideMark/>
          </w:tcPr>
          <w:p w14:paraId="457C55A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4059797" w14:textId="77777777" w:rsidTr="00027E51">
        <w:trPr>
          <w:trHeight w:val="264"/>
        </w:trPr>
        <w:tc>
          <w:tcPr>
            <w:tcW w:w="653" w:type="dxa"/>
            <w:noWrap/>
            <w:vAlign w:val="center"/>
            <w:hideMark/>
          </w:tcPr>
          <w:p w14:paraId="742DADC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285</w:t>
            </w:r>
          </w:p>
        </w:tc>
        <w:tc>
          <w:tcPr>
            <w:tcW w:w="6005" w:type="dxa"/>
            <w:noWrap/>
            <w:vAlign w:val="center"/>
            <w:hideMark/>
          </w:tcPr>
          <w:p w14:paraId="177037B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Mora</w:t>
            </w:r>
          </w:p>
        </w:tc>
        <w:tc>
          <w:tcPr>
            <w:tcW w:w="1701" w:type="dxa"/>
            <w:noWrap/>
            <w:vAlign w:val="center"/>
            <w:hideMark/>
          </w:tcPr>
          <w:p w14:paraId="4716E0C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3B9A54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A39437F" w14:textId="77777777" w:rsidTr="00027E51">
        <w:trPr>
          <w:trHeight w:val="264"/>
        </w:trPr>
        <w:tc>
          <w:tcPr>
            <w:tcW w:w="653" w:type="dxa"/>
            <w:noWrap/>
            <w:vAlign w:val="center"/>
            <w:hideMark/>
          </w:tcPr>
          <w:p w14:paraId="359541B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286</w:t>
            </w:r>
          </w:p>
        </w:tc>
        <w:tc>
          <w:tcPr>
            <w:tcW w:w="6005" w:type="dxa"/>
            <w:noWrap/>
            <w:vAlign w:val="center"/>
            <w:hideMark/>
          </w:tcPr>
          <w:p w14:paraId="3A05E1D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Naranja dulce</w:t>
            </w:r>
          </w:p>
        </w:tc>
        <w:tc>
          <w:tcPr>
            <w:tcW w:w="1701" w:type="dxa"/>
            <w:noWrap/>
            <w:vAlign w:val="center"/>
            <w:hideMark/>
          </w:tcPr>
          <w:p w14:paraId="0EB6CED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162951F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2D299A8" w14:textId="77777777" w:rsidTr="00027E51">
        <w:trPr>
          <w:trHeight w:val="264"/>
        </w:trPr>
        <w:tc>
          <w:tcPr>
            <w:tcW w:w="653" w:type="dxa"/>
            <w:noWrap/>
            <w:vAlign w:val="center"/>
            <w:hideMark/>
          </w:tcPr>
          <w:p w14:paraId="11DF3AC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287</w:t>
            </w:r>
          </w:p>
        </w:tc>
        <w:tc>
          <w:tcPr>
            <w:tcW w:w="6005" w:type="dxa"/>
            <w:noWrap/>
            <w:vAlign w:val="center"/>
            <w:hideMark/>
          </w:tcPr>
          <w:p w14:paraId="3BDE9D6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Palomitas de maíz</w:t>
            </w:r>
          </w:p>
        </w:tc>
        <w:tc>
          <w:tcPr>
            <w:tcW w:w="1701" w:type="dxa"/>
            <w:noWrap/>
            <w:vAlign w:val="center"/>
            <w:hideMark/>
          </w:tcPr>
          <w:p w14:paraId="6648C88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Libra</w:t>
            </w:r>
          </w:p>
        </w:tc>
        <w:tc>
          <w:tcPr>
            <w:tcW w:w="1319" w:type="dxa"/>
            <w:noWrap/>
            <w:vAlign w:val="center"/>
            <w:hideMark/>
          </w:tcPr>
          <w:p w14:paraId="11422D5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6CAC228" w14:textId="77777777" w:rsidTr="00027E51">
        <w:trPr>
          <w:trHeight w:val="264"/>
        </w:trPr>
        <w:tc>
          <w:tcPr>
            <w:tcW w:w="653" w:type="dxa"/>
            <w:noWrap/>
            <w:vAlign w:val="center"/>
            <w:hideMark/>
          </w:tcPr>
          <w:p w14:paraId="545D923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288</w:t>
            </w:r>
          </w:p>
        </w:tc>
        <w:tc>
          <w:tcPr>
            <w:tcW w:w="6005" w:type="dxa"/>
            <w:noWrap/>
            <w:vAlign w:val="center"/>
            <w:hideMark/>
          </w:tcPr>
          <w:p w14:paraId="24BEBC5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Panela</w:t>
            </w:r>
          </w:p>
        </w:tc>
        <w:tc>
          <w:tcPr>
            <w:tcW w:w="1701" w:type="dxa"/>
            <w:noWrap/>
            <w:vAlign w:val="center"/>
            <w:hideMark/>
          </w:tcPr>
          <w:p w14:paraId="444D361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612014C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372CF63" w14:textId="77777777" w:rsidTr="00027E51">
        <w:trPr>
          <w:trHeight w:val="264"/>
        </w:trPr>
        <w:tc>
          <w:tcPr>
            <w:tcW w:w="653" w:type="dxa"/>
            <w:noWrap/>
            <w:vAlign w:val="center"/>
            <w:hideMark/>
          </w:tcPr>
          <w:p w14:paraId="4B874F8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289</w:t>
            </w:r>
          </w:p>
        </w:tc>
        <w:tc>
          <w:tcPr>
            <w:tcW w:w="6005" w:type="dxa"/>
            <w:noWrap/>
            <w:vAlign w:val="center"/>
            <w:hideMark/>
          </w:tcPr>
          <w:p w14:paraId="21029D1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Papa blanca</w:t>
            </w:r>
          </w:p>
        </w:tc>
        <w:tc>
          <w:tcPr>
            <w:tcW w:w="1701" w:type="dxa"/>
            <w:noWrap/>
            <w:vAlign w:val="center"/>
            <w:hideMark/>
          </w:tcPr>
          <w:p w14:paraId="7C51A49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632527C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E9B20D0" w14:textId="77777777" w:rsidTr="00027E51">
        <w:trPr>
          <w:trHeight w:val="264"/>
        </w:trPr>
        <w:tc>
          <w:tcPr>
            <w:tcW w:w="653" w:type="dxa"/>
            <w:noWrap/>
            <w:vAlign w:val="center"/>
            <w:hideMark/>
          </w:tcPr>
          <w:p w14:paraId="068ACC4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290</w:t>
            </w:r>
          </w:p>
        </w:tc>
        <w:tc>
          <w:tcPr>
            <w:tcW w:w="6005" w:type="dxa"/>
            <w:noWrap/>
            <w:vAlign w:val="center"/>
            <w:hideMark/>
          </w:tcPr>
          <w:p w14:paraId="15CA917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Papaya común</w:t>
            </w:r>
          </w:p>
        </w:tc>
        <w:tc>
          <w:tcPr>
            <w:tcW w:w="1701" w:type="dxa"/>
            <w:noWrap/>
            <w:vAlign w:val="center"/>
            <w:hideMark/>
          </w:tcPr>
          <w:p w14:paraId="173A358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2F244C9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486D808" w14:textId="77777777" w:rsidTr="00027E51">
        <w:trPr>
          <w:trHeight w:val="264"/>
        </w:trPr>
        <w:tc>
          <w:tcPr>
            <w:tcW w:w="653" w:type="dxa"/>
            <w:noWrap/>
            <w:vAlign w:val="center"/>
            <w:hideMark/>
          </w:tcPr>
          <w:p w14:paraId="40468AE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291</w:t>
            </w:r>
          </w:p>
        </w:tc>
        <w:tc>
          <w:tcPr>
            <w:tcW w:w="6005" w:type="dxa"/>
            <w:noWrap/>
            <w:vAlign w:val="center"/>
            <w:hideMark/>
          </w:tcPr>
          <w:p w14:paraId="6D4A9FD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Pasta</w:t>
            </w:r>
          </w:p>
        </w:tc>
        <w:tc>
          <w:tcPr>
            <w:tcW w:w="1701" w:type="dxa"/>
            <w:noWrap/>
            <w:vAlign w:val="center"/>
            <w:hideMark/>
          </w:tcPr>
          <w:p w14:paraId="62E4087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612506E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FA33FD3" w14:textId="77777777" w:rsidTr="00027E51">
        <w:trPr>
          <w:trHeight w:val="264"/>
        </w:trPr>
        <w:tc>
          <w:tcPr>
            <w:tcW w:w="653" w:type="dxa"/>
            <w:noWrap/>
            <w:vAlign w:val="center"/>
            <w:hideMark/>
          </w:tcPr>
          <w:p w14:paraId="241A9E5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292</w:t>
            </w:r>
          </w:p>
        </w:tc>
        <w:tc>
          <w:tcPr>
            <w:tcW w:w="6005" w:type="dxa"/>
            <w:noWrap/>
            <w:vAlign w:val="center"/>
            <w:hideMark/>
          </w:tcPr>
          <w:p w14:paraId="2C3A78D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Pasto deshidratado en pacas</w:t>
            </w:r>
          </w:p>
        </w:tc>
        <w:tc>
          <w:tcPr>
            <w:tcW w:w="1701" w:type="dxa"/>
            <w:noWrap/>
            <w:vAlign w:val="center"/>
            <w:hideMark/>
          </w:tcPr>
          <w:p w14:paraId="5A3A407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Paca 12 Kg</w:t>
            </w:r>
          </w:p>
        </w:tc>
        <w:tc>
          <w:tcPr>
            <w:tcW w:w="1319" w:type="dxa"/>
            <w:noWrap/>
            <w:vAlign w:val="center"/>
            <w:hideMark/>
          </w:tcPr>
          <w:p w14:paraId="07C730A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FFAB887" w14:textId="77777777" w:rsidTr="00027E51">
        <w:trPr>
          <w:trHeight w:val="264"/>
        </w:trPr>
        <w:tc>
          <w:tcPr>
            <w:tcW w:w="653" w:type="dxa"/>
            <w:noWrap/>
            <w:vAlign w:val="center"/>
            <w:hideMark/>
          </w:tcPr>
          <w:p w14:paraId="34D47FD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293</w:t>
            </w:r>
          </w:p>
        </w:tc>
        <w:tc>
          <w:tcPr>
            <w:tcW w:w="6005" w:type="dxa"/>
            <w:noWrap/>
            <w:vAlign w:val="center"/>
            <w:hideMark/>
          </w:tcPr>
          <w:p w14:paraId="5738E3B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Pasto paletizado de Alfalfa</w:t>
            </w:r>
          </w:p>
        </w:tc>
        <w:tc>
          <w:tcPr>
            <w:tcW w:w="1701" w:type="dxa"/>
            <w:noWrap/>
            <w:vAlign w:val="center"/>
            <w:hideMark/>
          </w:tcPr>
          <w:p w14:paraId="3C8505C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x 40 kg</w:t>
            </w:r>
          </w:p>
        </w:tc>
        <w:tc>
          <w:tcPr>
            <w:tcW w:w="1319" w:type="dxa"/>
            <w:noWrap/>
            <w:vAlign w:val="center"/>
            <w:hideMark/>
          </w:tcPr>
          <w:p w14:paraId="563B676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A7913A6" w14:textId="77777777" w:rsidTr="00027E51">
        <w:trPr>
          <w:trHeight w:val="264"/>
        </w:trPr>
        <w:tc>
          <w:tcPr>
            <w:tcW w:w="653" w:type="dxa"/>
            <w:noWrap/>
            <w:vAlign w:val="center"/>
            <w:hideMark/>
          </w:tcPr>
          <w:p w14:paraId="1085F24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294</w:t>
            </w:r>
          </w:p>
        </w:tc>
        <w:tc>
          <w:tcPr>
            <w:tcW w:w="6005" w:type="dxa"/>
            <w:noWrap/>
            <w:vAlign w:val="center"/>
            <w:hideMark/>
          </w:tcPr>
          <w:p w14:paraId="7DAC627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Pasto prensado en cubos de alfalfa</w:t>
            </w:r>
          </w:p>
        </w:tc>
        <w:tc>
          <w:tcPr>
            <w:tcW w:w="1701" w:type="dxa"/>
            <w:noWrap/>
            <w:vAlign w:val="center"/>
            <w:hideMark/>
          </w:tcPr>
          <w:p w14:paraId="594A2C7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x 40 kg</w:t>
            </w:r>
          </w:p>
        </w:tc>
        <w:tc>
          <w:tcPr>
            <w:tcW w:w="1319" w:type="dxa"/>
            <w:noWrap/>
            <w:vAlign w:val="center"/>
            <w:hideMark/>
          </w:tcPr>
          <w:p w14:paraId="0D97FAB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E457168" w14:textId="77777777" w:rsidTr="00027E51">
        <w:trPr>
          <w:trHeight w:val="264"/>
        </w:trPr>
        <w:tc>
          <w:tcPr>
            <w:tcW w:w="653" w:type="dxa"/>
            <w:noWrap/>
            <w:vAlign w:val="center"/>
            <w:hideMark/>
          </w:tcPr>
          <w:p w14:paraId="31F3756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295</w:t>
            </w:r>
          </w:p>
        </w:tc>
        <w:tc>
          <w:tcPr>
            <w:tcW w:w="6005" w:type="dxa"/>
            <w:noWrap/>
            <w:vAlign w:val="center"/>
            <w:hideMark/>
          </w:tcPr>
          <w:p w14:paraId="63EB25A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Patilla</w:t>
            </w:r>
          </w:p>
        </w:tc>
        <w:tc>
          <w:tcPr>
            <w:tcW w:w="1701" w:type="dxa"/>
            <w:noWrap/>
            <w:vAlign w:val="center"/>
            <w:hideMark/>
          </w:tcPr>
          <w:p w14:paraId="4F0FD3C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2D3C52E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84CE63F" w14:textId="77777777" w:rsidTr="00027E51">
        <w:trPr>
          <w:trHeight w:val="264"/>
        </w:trPr>
        <w:tc>
          <w:tcPr>
            <w:tcW w:w="653" w:type="dxa"/>
            <w:noWrap/>
            <w:vAlign w:val="center"/>
            <w:hideMark/>
          </w:tcPr>
          <w:p w14:paraId="491CAEE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296</w:t>
            </w:r>
          </w:p>
        </w:tc>
        <w:tc>
          <w:tcPr>
            <w:tcW w:w="6005" w:type="dxa"/>
            <w:noWrap/>
            <w:vAlign w:val="center"/>
            <w:hideMark/>
          </w:tcPr>
          <w:p w14:paraId="6C6E7AC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Pepino cohombro</w:t>
            </w:r>
          </w:p>
        </w:tc>
        <w:tc>
          <w:tcPr>
            <w:tcW w:w="1701" w:type="dxa"/>
            <w:noWrap/>
            <w:vAlign w:val="center"/>
            <w:hideMark/>
          </w:tcPr>
          <w:p w14:paraId="656A151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31B7EEB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B67256C" w14:textId="77777777" w:rsidTr="00027E51">
        <w:trPr>
          <w:trHeight w:val="264"/>
        </w:trPr>
        <w:tc>
          <w:tcPr>
            <w:tcW w:w="653" w:type="dxa"/>
            <w:noWrap/>
            <w:vAlign w:val="center"/>
            <w:hideMark/>
          </w:tcPr>
          <w:p w14:paraId="3929F8F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297</w:t>
            </w:r>
          </w:p>
        </w:tc>
        <w:tc>
          <w:tcPr>
            <w:tcW w:w="6005" w:type="dxa"/>
            <w:noWrap/>
            <w:vAlign w:val="center"/>
            <w:hideMark/>
          </w:tcPr>
          <w:p w14:paraId="1A4031B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Pera común</w:t>
            </w:r>
          </w:p>
        </w:tc>
        <w:tc>
          <w:tcPr>
            <w:tcW w:w="1701" w:type="dxa"/>
            <w:noWrap/>
            <w:vAlign w:val="center"/>
            <w:hideMark/>
          </w:tcPr>
          <w:p w14:paraId="2BBFC5C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7712E84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689A076" w14:textId="77777777" w:rsidTr="00027E51">
        <w:trPr>
          <w:trHeight w:val="264"/>
        </w:trPr>
        <w:tc>
          <w:tcPr>
            <w:tcW w:w="653" w:type="dxa"/>
            <w:noWrap/>
            <w:vAlign w:val="center"/>
            <w:hideMark/>
          </w:tcPr>
          <w:p w14:paraId="2F136A7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298</w:t>
            </w:r>
          </w:p>
        </w:tc>
        <w:tc>
          <w:tcPr>
            <w:tcW w:w="6005" w:type="dxa"/>
            <w:noWrap/>
            <w:vAlign w:val="center"/>
            <w:hideMark/>
          </w:tcPr>
          <w:p w14:paraId="16E9177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Pimentón</w:t>
            </w:r>
          </w:p>
        </w:tc>
        <w:tc>
          <w:tcPr>
            <w:tcW w:w="1701" w:type="dxa"/>
            <w:noWrap/>
            <w:vAlign w:val="center"/>
            <w:hideMark/>
          </w:tcPr>
          <w:p w14:paraId="0736638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4C954BC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0971512" w14:textId="77777777" w:rsidTr="00027E51">
        <w:trPr>
          <w:trHeight w:val="264"/>
        </w:trPr>
        <w:tc>
          <w:tcPr>
            <w:tcW w:w="653" w:type="dxa"/>
            <w:noWrap/>
            <w:vAlign w:val="center"/>
            <w:hideMark/>
          </w:tcPr>
          <w:p w14:paraId="38DD900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299</w:t>
            </w:r>
          </w:p>
        </w:tc>
        <w:tc>
          <w:tcPr>
            <w:tcW w:w="6005" w:type="dxa"/>
            <w:noWrap/>
            <w:vAlign w:val="center"/>
            <w:hideMark/>
          </w:tcPr>
          <w:p w14:paraId="26EC43F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Piña dulce</w:t>
            </w:r>
          </w:p>
        </w:tc>
        <w:tc>
          <w:tcPr>
            <w:tcW w:w="1701" w:type="dxa"/>
            <w:noWrap/>
            <w:vAlign w:val="center"/>
            <w:hideMark/>
          </w:tcPr>
          <w:p w14:paraId="50F88DF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6A6ADC6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D9264A6" w14:textId="77777777" w:rsidTr="00027E51">
        <w:trPr>
          <w:trHeight w:val="264"/>
        </w:trPr>
        <w:tc>
          <w:tcPr>
            <w:tcW w:w="653" w:type="dxa"/>
            <w:noWrap/>
            <w:vAlign w:val="center"/>
            <w:hideMark/>
          </w:tcPr>
          <w:p w14:paraId="5F10145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300</w:t>
            </w:r>
          </w:p>
        </w:tc>
        <w:tc>
          <w:tcPr>
            <w:tcW w:w="6005" w:type="dxa"/>
            <w:noWrap/>
            <w:vAlign w:val="center"/>
            <w:hideMark/>
          </w:tcPr>
          <w:p w14:paraId="06E99F1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Plátano maduro</w:t>
            </w:r>
          </w:p>
        </w:tc>
        <w:tc>
          <w:tcPr>
            <w:tcW w:w="1701" w:type="dxa"/>
            <w:noWrap/>
            <w:vAlign w:val="center"/>
            <w:hideMark/>
          </w:tcPr>
          <w:p w14:paraId="4B89A38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7A5442C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6BD25A0" w14:textId="77777777" w:rsidTr="00027E51">
        <w:trPr>
          <w:trHeight w:val="264"/>
        </w:trPr>
        <w:tc>
          <w:tcPr>
            <w:tcW w:w="653" w:type="dxa"/>
            <w:noWrap/>
            <w:vAlign w:val="center"/>
            <w:hideMark/>
          </w:tcPr>
          <w:p w14:paraId="442BE92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301</w:t>
            </w:r>
          </w:p>
        </w:tc>
        <w:tc>
          <w:tcPr>
            <w:tcW w:w="6005" w:type="dxa"/>
            <w:noWrap/>
            <w:vAlign w:val="center"/>
            <w:hideMark/>
          </w:tcPr>
          <w:p w14:paraId="639B730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Pollo cuadro</w:t>
            </w:r>
          </w:p>
        </w:tc>
        <w:tc>
          <w:tcPr>
            <w:tcW w:w="1701" w:type="dxa"/>
            <w:noWrap/>
            <w:vAlign w:val="center"/>
            <w:hideMark/>
          </w:tcPr>
          <w:p w14:paraId="5D97A2E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1D52A62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23F61A1" w14:textId="77777777" w:rsidTr="00027E51">
        <w:trPr>
          <w:trHeight w:val="264"/>
        </w:trPr>
        <w:tc>
          <w:tcPr>
            <w:tcW w:w="653" w:type="dxa"/>
            <w:noWrap/>
            <w:vAlign w:val="center"/>
            <w:hideMark/>
          </w:tcPr>
          <w:p w14:paraId="21591D7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302</w:t>
            </w:r>
          </w:p>
        </w:tc>
        <w:tc>
          <w:tcPr>
            <w:tcW w:w="6005" w:type="dxa"/>
            <w:noWrap/>
            <w:vAlign w:val="center"/>
            <w:hideMark/>
          </w:tcPr>
          <w:p w14:paraId="72CCAD8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Polvo de hornear</w:t>
            </w:r>
          </w:p>
        </w:tc>
        <w:tc>
          <w:tcPr>
            <w:tcW w:w="1701" w:type="dxa"/>
            <w:noWrap/>
            <w:vAlign w:val="center"/>
            <w:hideMark/>
          </w:tcPr>
          <w:p w14:paraId="312B116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Libra</w:t>
            </w:r>
          </w:p>
        </w:tc>
        <w:tc>
          <w:tcPr>
            <w:tcW w:w="1319" w:type="dxa"/>
            <w:noWrap/>
            <w:vAlign w:val="center"/>
            <w:hideMark/>
          </w:tcPr>
          <w:p w14:paraId="5C4871B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B343B0C" w14:textId="77777777" w:rsidTr="00027E51">
        <w:trPr>
          <w:trHeight w:val="264"/>
        </w:trPr>
        <w:tc>
          <w:tcPr>
            <w:tcW w:w="653" w:type="dxa"/>
            <w:noWrap/>
            <w:vAlign w:val="center"/>
            <w:hideMark/>
          </w:tcPr>
          <w:p w14:paraId="349149C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303</w:t>
            </w:r>
          </w:p>
        </w:tc>
        <w:tc>
          <w:tcPr>
            <w:tcW w:w="6005" w:type="dxa"/>
            <w:noWrap/>
            <w:vAlign w:val="center"/>
            <w:hideMark/>
          </w:tcPr>
          <w:p w14:paraId="44C7836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Raíces chinas</w:t>
            </w:r>
          </w:p>
        </w:tc>
        <w:tc>
          <w:tcPr>
            <w:tcW w:w="1701" w:type="dxa"/>
            <w:noWrap/>
            <w:vAlign w:val="center"/>
            <w:hideMark/>
          </w:tcPr>
          <w:p w14:paraId="3507C2E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05CE022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AB2B5A5" w14:textId="77777777" w:rsidTr="00027E51">
        <w:trPr>
          <w:trHeight w:val="264"/>
        </w:trPr>
        <w:tc>
          <w:tcPr>
            <w:tcW w:w="653" w:type="dxa"/>
            <w:noWrap/>
            <w:vAlign w:val="center"/>
            <w:hideMark/>
          </w:tcPr>
          <w:p w14:paraId="2DCA28C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304</w:t>
            </w:r>
          </w:p>
        </w:tc>
        <w:tc>
          <w:tcPr>
            <w:tcW w:w="6005" w:type="dxa"/>
            <w:noWrap/>
            <w:vAlign w:val="center"/>
            <w:hideMark/>
          </w:tcPr>
          <w:p w14:paraId="3F8A557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Remolacha</w:t>
            </w:r>
          </w:p>
        </w:tc>
        <w:tc>
          <w:tcPr>
            <w:tcW w:w="1701" w:type="dxa"/>
            <w:noWrap/>
            <w:vAlign w:val="center"/>
            <w:hideMark/>
          </w:tcPr>
          <w:p w14:paraId="38FCCE6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586428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FEC4E88" w14:textId="77777777" w:rsidTr="00027E51">
        <w:trPr>
          <w:trHeight w:val="264"/>
        </w:trPr>
        <w:tc>
          <w:tcPr>
            <w:tcW w:w="653" w:type="dxa"/>
            <w:noWrap/>
            <w:vAlign w:val="center"/>
            <w:hideMark/>
          </w:tcPr>
          <w:p w14:paraId="54EF3FC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305</w:t>
            </w:r>
          </w:p>
        </w:tc>
        <w:tc>
          <w:tcPr>
            <w:tcW w:w="6005" w:type="dxa"/>
            <w:noWrap/>
            <w:vAlign w:val="center"/>
            <w:hideMark/>
          </w:tcPr>
          <w:p w14:paraId="796F728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Salvado de trigo</w:t>
            </w:r>
          </w:p>
        </w:tc>
        <w:tc>
          <w:tcPr>
            <w:tcW w:w="1701" w:type="dxa"/>
            <w:noWrap/>
            <w:vAlign w:val="center"/>
            <w:hideMark/>
          </w:tcPr>
          <w:p w14:paraId="4389F48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20 kg</w:t>
            </w:r>
          </w:p>
        </w:tc>
        <w:tc>
          <w:tcPr>
            <w:tcW w:w="1319" w:type="dxa"/>
            <w:noWrap/>
            <w:vAlign w:val="center"/>
            <w:hideMark/>
          </w:tcPr>
          <w:p w14:paraId="1E766AC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696955F" w14:textId="77777777" w:rsidTr="00027E51">
        <w:trPr>
          <w:trHeight w:val="264"/>
        </w:trPr>
        <w:tc>
          <w:tcPr>
            <w:tcW w:w="653" w:type="dxa"/>
            <w:noWrap/>
            <w:vAlign w:val="center"/>
            <w:hideMark/>
          </w:tcPr>
          <w:p w14:paraId="678D8E3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306</w:t>
            </w:r>
          </w:p>
        </w:tc>
        <w:tc>
          <w:tcPr>
            <w:tcW w:w="6005" w:type="dxa"/>
            <w:noWrap/>
            <w:vAlign w:val="center"/>
            <w:hideMark/>
          </w:tcPr>
          <w:p w14:paraId="3C96F4B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Sábila penca</w:t>
            </w:r>
          </w:p>
        </w:tc>
        <w:tc>
          <w:tcPr>
            <w:tcW w:w="1701" w:type="dxa"/>
            <w:noWrap/>
            <w:vAlign w:val="center"/>
            <w:hideMark/>
          </w:tcPr>
          <w:p w14:paraId="06378EB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C6AC1B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618B56B" w14:textId="77777777" w:rsidTr="00027E51">
        <w:trPr>
          <w:trHeight w:val="264"/>
        </w:trPr>
        <w:tc>
          <w:tcPr>
            <w:tcW w:w="653" w:type="dxa"/>
            <w:noWrap/>
            <w:vAlign w:val="center"/>
            <w:hideMark/>
          </w:tcPr>
          <w:p w14:paraId="19ED3C1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307</w:t>
            </w:r>
          </w:p>
        </w:tc>
        <w:tc>
          <w:tcPr>
            <w:tcW w:w="6005" w:type="dxa"/>
            <w:noWrap/>
            <w:vAlign w:val="center"/>
            <w:hideMark/>
          </w:tcPr>
          <w:p w14:paraId="3D26613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Semilla de Chía</w:t>
            </w:r>
          </w:p>
        </w:tc>
        <w:tc>
          <w:tcPr>
            <w:tcW w:w="1701" w:type="dxa"/>
            <w:noWrap/>
            <w:vAlign w:val="center"/>
            <w:hideMark/>
          </w:tcPr>
          <w:p w14:paraId="046C83A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52035D2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1451D92" w14:textId="77777777" w:rsidTr="00027E51">
        <w:trPr>
          <w:trHeight w:val="264"/>
        </w:trPr>
        <w:tc>
          <w:tcPr>
            <w:tcW w:w="653" w:type="dxa"/>
            <w:noWrap/>
            <w:vAlign w:val="center"/>
            <w:hideMark/>
          </w:tcPr>
          <w:p w14:paraId="5CF4C26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308</w:t>
            </w:r>
          </w:p>
        </w:tc>
        <w:tc>
          <w:tcPr>
            <w:tcW w:w="6005" w:type="dxa"/>
            <w:noWrap/>
            <w:vAlign w:val="center"/>
            <w:hideMark/>
          </w:tcPr>
          <w:p w14:paraId="34D3D9C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Semillas de girasol</w:t>
            </w:r>
          </w:p>
        </w:tc>
        <w:tc>
          <w:tcPr>
            <w:tcW w:w="1701" w:type="dxa"/>
            <w:noWrap/>
            <w:vAlign w:val="center"/>
            <w:hideMark/>
          </w:tcPr>
          <w:p w14:paraId="3E560BF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x 20 kg</w:t>
            </w:r>
          </w:p>
        </w:tc>
        <w:tc>
          <w:tcPr>
            <w:tcW w:w="1319" w:type="dxa"/>
            <w:noWrap/>
            <w:vAlign w:val="center"/>
            <w:hideMark/>
          </w:tcPr>
          <w:p w14:paraId="0615114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81DCF77" w14:textId="77777777" w:rsidTr="00027E51">
        <w:trPr>
          <w:trHeight w:val="528"/>
        </w:trPr>
        <w:tc>
          <w:tcPr>
            <w:tcW w:w="653" w:type="dxa"/>
            <w:noWrap/>
            <w:vAlign w:val="center"/>
            <w:hideMark/>
          </w:tcPr>
          <w:p w14:paraId="038C542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309</w:t>
            </w:r>
          </w:p>
        </w:tc>
        <w:tc>
          <w:tcPr>
            <w:tcW w:w="6005" w:type="dxa"/>
            <w:noWrap/>
            <w:vAlign w:val="center"/>
            <w:hideMark/>
          </w:tcPr>
          <w:p w14:paraId="3984A45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Semillas de plantas </w:t>
            </w:r>
            <w:proofErr w:type="gramStart"/>
            <w:r w:rsidRPr="0003673F">
              <w:rPr>
                <w:rFonts w:ascii="Arial" w:hAnsi="Arial" w:cs="Arial"/>
                <w:sz w:val="20"/>
                <w:szCs w:val="20"/>
              </w:rPr>
              <w:t>medicinales  Hinojo</w:t>
            </w:r>
            <w:proofErr w:type="gramEnd"/>
            <w:r w:rsidRPr="0003673F">
              <w:rPr>
                <w:rFonts w:ascii="Arial" w:hAnsi="Arial" w:cs="Arial"/>
                <w:sz w:val="20"/>
                <w:szCs w:val="20"/>
              </w:rPr>
              <w:t>, caléndula, Albahaca, orégano /sobres 5 gr</w:t>
            </w:r>
          </w:p>
        </w:tc>
        <w:tc>
          <w:tcPr>
            <w:tcW w:w="1701" w:type="dxa"/>
            <w:noWrap/>
            <w:vAlign w:val="center"/>
            <w:hideMark/>
          </w:tcPr>
          <w:p w14:paraId="30A1B7C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71552F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3A464B5" w14:textId="77777777" w:rsidTr="00027E51">
        <w:trPr>
          <w:trHeight w:val="264"/>
        </w:trPr>
        <w:tc>
          <w:tcPr>
            <w:tcW w:w="653" w:type="dxa"/>
            <w:noWrap/>
            <w:vAlign w:val="center"/>
            <w:hideMark/>
          </w:tcPr>
          <w:p w14:paraId="4AACBF0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310</w:t>
            </w:r>
          </w:p>
        </w:tc>
        <w:tc>
          <w:tcPr>
            <w:tcW w:w="6005" w:type="dxa"/>
            <w:noWrap/>
            <w:vAlign w:val="center"/>
            <w:hideMark/>
          </w:tcPr>
          <w:p w14:paraId="60285AB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Tomate chonto</w:t>
            </w:r>
          </w:p>
        </w:tc>
        <w:tc>
          <w:tcPr>
            <w:tcW w:w="1701" w:type="dxa"/>
            <w:noWrap/>
            <w:vAlign w:val="center"/>
            <w:hideMark/>
          </w:tcPr>
          <w:p w14:paraId="072DC22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017F171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7BAEC2C" w14:textId="77777777" w:rsidTr="00027E51">
        <w:trPr>
          <w:trHeight w:val="264"/>
        </w:trPr>
        <w:tc>
          <w:tcPr>
            <w:tcW w:w="653" w:type="dxa"/>
            <w:noWrap/>
            <w:vAlign w:val="center"/>
            <w:hideMark/>
          </w:tcPr>
          <w:p w14:paraId="54B8277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311</w:t>
            </w:r>
          </w:p>
        </w:tc>
        <w:tc>
          <w:tcPr>
            <w:tcW w:w="6005" w:type="dxa"/>
            <w:noWrap/>
            <w:vAlign w:val="center"/>
            <w:hideMark/>
          </w:tcPr>
          <w:p w14:paraId="37CE7F3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Uva Isabela</w:t>
            </w:r>
          </w:p>
        </w:tc>
        <w:tc>
          <w:tcPr>
            <w:tcW w:w="1701" w:type="dxa"/>
            <w:noWrap/>
            <w:vAlign w:val="center"/>
            <w:hideMark/>
          </w:tcPr>
          <w:p w14:paraId="07F3350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Bandeja x Libra</w:t>
            </w:r>
          </w:p>
        </w:tc>
        <w:tc>
          <w:tcPr>
            <w:tcW w:w="1319" w:type="dxa"/>
            <w:noWrap/>
            <w:vAlign w:val="center"/>
            <w:hideMark/>
          </w:tcPr>
          <w:p w14:paraId="184705E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AA5DB80" w14:textId="77777777" w:rsidTr="00027E51">
        <w:trPr>
          <w:trHeight w:val="264"/>
        </w:trPr>
        <w:tc>
          <w:tcPr>
            <w:tcW w:w="653" w:type="dxa"/>
            <w:noWrap/>
            <w:vAlign w:val="center"/>
            <w:hideMark/>
          </w:tcPr>
          <w:p w14:paraId="5903521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312</w:t>
            </w:r>
          </w:p>
        </w:tc>
        <w:tc>
          <w:tcPr>
            <w:tcW w:w="6005" w:type="dxa"/>
            <w:noWrap/>
            <w:vAlign w:val="center"/>
            <w:hideMark/>
          </w:tcPr>
          <w:p w14:paraId="6F710AC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Uvas pasas</w:t>
            </w:r>
          </w:p>
        </w:tc>
        <w:tc>
          <w:tcPr>
            <w:tcW w:w="1701" w:type="dxa"/>
            <w:noWrap/>
            <w:vAlign w:val="center"/>
            <w:hideMark/>
          </w:tcPr>
          <w:p w14:paraId="5EB8617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628104E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346F8E9" w14:textId="77777777" w:rsidTr="00027E51">
        <w:trPr>
          <w:trHeight w:val="264"/>
        </w:trPr>
        <w:tc>
          <w:tcPr>
            <w:tcW w:w="653" w:type="dxa"/>
            <w:noWrap/>
            <w:vAlign w:val="center"/>
            <w:hideMark/>
          </w:tcPr>
          <w:p w14:paraId="17E27F3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313</w:t>
            </w:r>
          </w:p>
        </w:tc>
        <w:tc>
          <w:tcPr>
            <w:tcW w:w="6005" w:type="dxa"/>
            <w:noWrap/>
            <w:vAlign w:val="center"/>
            <w:hideMark/>
          </w:tcPr>
          <w:p w14:paraId="67371FE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Viruta</w:t>
            </w:r>
          </w:p>
        </w:tc>
        <w:tc>
          <w:tcPr>
            <w:tcW w:w="1701" w:type="dxa"/>
            <w:noWrap/>
            <w:vAlign w:val="center"/>
            <w:hideMark/>
          </w:tcPr>
          <w:p w14:paraId="48D06A6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15 Kg</w:t>
            </w:r>
          </w:p>
        </w:tc>
        <w:tc>
          <w:tcPr>
            <w:tcW w:w="1319" w:type="dxa"/>
            <w:noWrap/>
            <w:vAlign w:val="center"/>
            <w:hideMark/>
          </w:tcPr>
          <w:p w14:paraId="7E8E470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EC48872" w14:textId="77777777" w:rsidTr="00027E51">
        <w:trPr>
          <w:trHeight w:val="264"/>
        </w:trPr>
        <w:tc>
          <w:tcPr>
            <w:tcW w:w="653" w:type="dxa"/>
            <w:noWrap/>
            <w:vAlign w:val="center"/>
            <w:hideMark/>
          </w:tcPr>
          <w:p w14:paraId="44C7CCC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314</w:t>
            </w:r>
          </w:p>
        </w:tc>
        <w:tc>
          <w:tcPr>
            <w:tcW w:w="6005" w:type="dxa"/>
            <w:noWrap/>
            <w:vAlign w:val="center"/>
            <w:hideMark/>
          </w:tcPr>
          <w:p w14:paraId="4006ADE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Yogurt entero de variados sabores</w:t>
            </w:r>
          </w:p>
        </w:tc>
        <w:tc>
          <w:tcPr>
            <w:tcW w:w="1701" w:type="dxa"/>
            <w:noWrap/>
            <w:vAlign w:val="center"/>
            <w:hideMark/>
          </w:tcPr>
          <w:p w14:paraId="5B49593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Litro</w:t>
            </w:r>
          </w:p>
        </w:tc>
        <w:tc>
          <w:tcPr>
            <w:tcW w:w="1319" w:type="dxa"/>
            <w:noWrap/>
            <w:vAlign w:val="center"/>
            <w:hideMark/>
          </w:tcPr>
          <w:p w14:paraId="27EF9F7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6A4E162" w14:textId="77777777" w:rsidTr="00027E51">
        <w:trPr>
          <w:trHeight w:val="264"/>
        </w:trPr>
        <w:tc>
          <w:tcPr>
            <w:tcW w:w="653" w:type="dxa"/>
            <w:noWrap/>
            <w:vAlign w:val="center"/>
            <w:hideMark/>
          </w:tcPr>
          <w:p w14:paraId="44B3417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315</w:t>
            </w:r>
          </w:p>
        </w:tc>
        <w:tc>
          <w:tcPr>
            <w:tcW w:w="6005" w:type="dxa"/>
            <w:noWrap/>
            <w:vAlign w:val="center"/>
            <w:hideMark/>
          </w:tcPr>
          <w:p w14:paraId="2BE2AFE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Yuca fresca</w:t>
            </w:r>
          </w:p>
        </w:tc>
        <w:tc>
          <w:tcPr>
            <w:tcW w:w="1701" w:type="dxa"/>
            <w:noWrap/>
            <w:vAlign w:val="center"/>
            <w:hideMark/>
          </w:tcPr>
          <w:p w14:paraId="3283ADB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00AC8CD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B64A880" w14:textId="77777777" w:rsidTr="00027E51">
        <w:trPr>
          <w:trHeight w:val="264"/>
        </w:trPr>
        <w:tc>
          <w:tcPr>
            <w:tcW w:w="653" w:type="dxa"/>
            <w:noWrap/>
            <w:vAlign w:val="center"/>
            <w:hideMark/>
          </w:tcPr>
          <w:p w14:paraId="2E676A6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316</w:t>
            </w:r>
          </w:p>
        </w:tc>
        <w:tc>
          <w:tcPr>
            <w:tcW w:w="6005" w:type="dxa"/>
            <w:noWrap/>
            <w:vAlign w:val="center"/>
            <w:hideMark/>
          </w:tcPr>
          <w:p w14:paraId="5069FC4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Zanahoria entera</w:t>
            </w:r>
          </w:p>
        </w:tc>
        <w:tc>
          <w:tcPr>
            <w:tcW w:w="1701" w:type="dxa"/>
            <w:noWrap/>
            <w:vAlign w:val="center"/>
            <w:hideMark/>
          </w:tcPr>
          <w:p w14:paraId="0CFF601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x 50 kg</w:t>
            </w:r>
          </w:p>
        </w:tc>
        <w:tc>
          <w:tcPr>
            <w:tcW w:w="1319" w:type="dxa"/>
            <w:noWrap/>
            <w:vAlign w:val="center"/>
            <w:hideMark/>
          </w:tcPr>
          <w:p w14:paraId="3C15623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95858B7" w14:textId="77777777" w:rsidTr="00027E51">
        <w:trPr>
          <w:trHeight w:val="264"/>
        </w:trPr>
        <w:tc>
          <w:tcPr>
            <w:tcW w:w="653" w:type="dxa"/>
            <w:noWrap/>
            <w:vAlign w:val="center"/>
            <w:hideMark/>
          </w:tcPr>
          <w:p w14:paraId="7FA100E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317</w:t>
            </w:r>
          </w:p>
        </w:tc>
        <w:tc>
          <w:tcPr>
            <w:tcW w:w="6005" w:type="dxa"/>
            <w:noWrap/>
            <w:vAlign w:val="center"/>
            <w:hideMark/>
          </w:tcPr>
          <w:p w14:paraId="5EAC85E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Zapote</w:t>
            </w:r>
          </w:p>
        </w:tc>
        <w:tc>
          <w:tcPr>
            <w:tcW w:w="1701" w:type="dxa"/>
            <w:noWrap/>
            <w:vAlign w:val="center"/>
            <w:hideMark/>
          </w:tcPr>
          <w:p w14:paraId="1B9A66B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0D62FB8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A956D39" w14:textId="77777777" w:rsidTr="00027E51">
        <w:trPr>
          <w:trHeight w:val="264"/>
        </w:trPr>
        <w:tc>
          <w:tcPr>
            <w:tcW w:w="653" w:type="dxa"/>
            <w:noWrap/>
            <w:vAlign w:val="center"/>
            <w:hideMark/>
          </w:tcPr>
          <w:p w14:paraId="3D5022D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318</w:t>
            </w:r>
          </w:p>
        </w:tc>
        <w:tc>
          <w:tcPr>
            <w:tcW w:w="6005" w:type="dxa"/>
            <w:noWrap/>
            <w:vAlign w:val="center"/>
            <w:hideMark/>
          </w:tcPr>
          <w:p w14:paraId="4654B0E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Calostro bovino en polvo</w:t>
            </w:r>
          </w:p>
        </w:tc>
        <w:tc>
          <w:tcPr>
            <w:tcW w:w="1701" w:type="dxa"/>
            <w:noWrap/>
            <w:vAlign w:val="center"/>
            <w:hideMark/>
          </w:tcPr>
          <w:p w14:paraId="3A14376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Sobre x 500 g</w:t>
            </w:r>
          </w:p>
        </w:tc>
        <w:tc>
          <w:tcPr>
            <w:tcW w:w="1319" w:type="dxa"/>
            <w:noWrap/>
            <w:vAlign w:val="center"/>
            <w:hideMark/>
          </w:tcPr>
          <w:p w14:paraId="349D88C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4C62405" w14:textId="77777777" w:rsidTr="00027E51">
        <w:trPr>
          <w:trHeight w:val="1201"/>
        </w:trPr>
        <w:tc>
          <w:tcPr>
            <w:tcW w:w="653" w:type="dxa"/>
            <w:noWrap/>
            <w:vAlign w:val="center"/>
            <w:hideMark/>
          </w:tcPr>
          <w:p w14:paraId="718BF44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319</w:t>
            </w:r>
          </w:p>
        </w:tc>
        <w:tc>
          <w:tcPr>
            <w:tcW w:w="6005" w:type="dxa"/>
            <w:noWrap/>
            <w:vAlign w:val="center"/>
            <w:hideMark/>
          </w:tcPr>
          <w:p w14:paraId="2126459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Proteína Concentrada de Suero 100% Pura. Porcentaje de proteínas del 80%, por cada 100gramos contiene 80gramos de proteína, con aminoácidos: Glutamina: 17.4Grs; Arginina: 2.6Grs; BCAA: 22,5Grs (incluye Leucina, Isoleucina y Valina). Carbohidratos: 7Grs; Lípidos: 4Grs; Kcal: 384. Sin aditivos, saborizantes o conservantes</w:t>
            </w:r>
          </w:p>
        </w:tc>
        <w:tc>
          <w:tcPr>
            <w:tcW w:w="1701" w:type="dxa"/>
            <w:noWrap/>
            <w:vAlign w:val="center"/>
            <w:hideMark/>
          </w:tcPr>
          <w:p w14:paraId="5447B18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kilo </w:t>
            </w:r>
          </w:p>
        </w:tc>
        <w:tc>
          <w:tcPr>
            <w:tcW w:w="1319" w:type="dxa"/>
            <w:noWrap/>
            <w:vAlign w:val="center"/>
            <w:hideMark/>
          </w:tcPr>
          <w:p w14:paraId="5D7175E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FB090EF" w14:textId="77777777" w:rsidTr="00027E51">
        <w:trPr>
          <w:trHeight w:val="6637"/>
        </w:trPr>
        <w:tc>
          <w:tcPr>
            <w:tcW w:w="653" w:type="dxa"/>
            <w:noWrap/>
            <w:vAlign w:val="center"/>
            <w:hideMark/>
          </w:tcPr>
          <w:p w14:paraId="2060B7A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320</w:t>
            </w:r>
          </w:p>
        </w:tc>
        <w:tc>
          <w:tcPr>
            <w:tcW w:w="6005" w:type="dxa"/>
            <w:noWrap/>
            <w:vAlign w:val="center"/>
            <w:hideMark/>
          </w:tcPr>
          <w:p w14:paraId="3971268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Fórmula infantil de inicio para bebés de 0 a 6 meses que tiene los beneficios nutricionales de la gama Bífidus BL Proteínas OPTIPRO®, Ácidos grasos DHA (omega 3) y ARA(omega 6), y 13 vitaminas Inmunonutrientes protectores: hierro, zinc y selenio.Suero de leche, Mezcla de aceites vegetales [Oleína de Palma, Aceite de Palmiste, Aceite de Canola bajo en Acido Erúcico, Aceite de Maíz y Antioxidante (Palmitato de Ascorbilo INS 304)], Leche descremada en polvo de vaca, Lactosa, Mezcla de aceites (LCPUFA) [Oleína de Palma, Aceite de pescado, Aceite de Mortierella Alpina y Antioxidantes (Mezcla de Tocoferoles INS 307b y Palmitato de Ascorbilo INS 304)], Citrato de Calcio, Suero dulce de leche desmineralizado, Premix de Minerales [Sulfato Ferroso, Sulfato de Zinc, Sulfato de Cobre y Selenato de Sodio], Cloruro de Potasio, Vitaminas y Minerales [Vitamina C (Ascorbato de Sodio), Taurina, Inositol, Vitamina E (Acetato de DL-Alfa Tocoferilo), Niacina (Vitamina B3), Pantotenato de Calcio (Vitamina B5), Vitamina B1 (Mononitrato de Tiamina), Vitamina A (Acetato de Retinol), Vitamina B6 (Clorhidrato de Piridoxina), Sulfato de Manganeso, Vitamina B2 (Riboflavina), Yoduro de Potasio, Acido Fólico (Folacina), Vitamina K1 (Filoquinona), D-Biotina (Vitamina B7), Vitamina D3 (Colecalciferol) y Vitamina B12 (Cianocobalamina)], Oligosacáridos (2¨FL) (0,2%), Emulsificante [Lecitina de Soya], Cloruro de Magnesio, L-Fenilalanina, Probióticos [Bifidobacterium lactis (1x106 UFC/g)], Cloruro de Calcio, Nucleotidos [Citidina, Uridina, Adenosina y Guanosina], L-Histidina y L-Carnitina. CONTIENE LECHE, CONTIENE LACTOSA, CONTIENE PRODUCTOS DERIVADOS DEL PESCADO.Producto elaborado a base de leche de vaca.</w:t>
            </w:r>
          </w:p>
        </w:tc>
        <w:tc>
          <w:tcPr>
            <w:tcW w:w="1701" w:type="dxa"/>
            <w:noWrap/>
            <w:vAlign w:val="center"/>
            <w:hideMark/>
          </w:tcPr>
          <w:p w14:paraId="44DEF13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Tarro x 900 g</w:t>
            </w:r>
          </w:p>
        </w:tc>
        <w:tc>
          <w:tcPr>
            <w:tcW w:w="1319" w:type="dxa"/>
            <w:noWrap/>
            <w:vAlign w:val="center"/>
            <w:hideMark/>
          </w:tcPr>
          <w:p w14:paraId="37D98AD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1DAFACF" w14:textId="77777777" w:rsidTr="00027E51">
        <w:trPr>
          <w:trHeight w:val="4661"/>
        </w:trPr>
        <w:tc>
          <w:tcPr>
            <w:tcW w:w="653" w:type="dxa"/>
            <w:noWrap/>
            <w:vAlign w:val="center"/>
            <w:hideMark/>
          </w:tcPr>
          <w:p w14:paraId="23B4DC1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321</w:t>
            </w:r>
          </w:p>
        </w:tc>
        <w:tc>
          <w:tcPr>
            <w:tcW w:w="6005" w:type="dxa"/>
            <w:noWrap/>
            <w:vAlign w:val="center"/>
            <w:hideMark/>
          </w:tcPr>
          <w:p w14:paraId="6C6C523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Fórmula infantil láctea con hierro, en polvo. Contiene ácidos grasos de cadena larga, DHA (ácido docosahexaenoico) y ARA (ácido araquidónico), científicamente diseñada y clínicamente probada que favorece un óptimo desarrollo mental y visual para bebés de 0 a 6 meses. Contiene lactosa, concentrada de proteína de suero de leche, leche descremada, aceite de palma, aceite de coco, aceite de soya, aceite vegetal alto en ácido oleico (girasol), lecitina de soya (emulsificante), ácido araquidónico (ARA) y ácido docosahexaenoico (DHA) de aceites de células unicelulares, carbonato de calcio, citrato de potasio, sólidos de jarabe de maíz, cloruro de calcio, cloruro de colina, ascorbato de sodio, fosfato de calcio, cloruro de magnesio, sultafo ferroso, taurina, acetato de DL alfa tocoferol, palmitato de vitamina A, palmitato de ascorbilo (antioxidante), niacinamida, sulfato de zinc, histidina 5 monofosfato, ácido ascórbico, colecalciferol, adenosina 5 monofosfato, guanosina 5 monofosfato disódico, uridén 5 monofosfato disódico, pantotenato de calcio, fitonadiona, cianocobalamina, sulfato cúprico, riboflavina, clorhidrato de tiamina, clorhidrato de piridoxina, yoduro de sodio, sulfato de manganeso, ácido fólico, biotina.</w:t>
            </w:r>
          </w:p>
        </w:tc>
        <w:tc>
          <w:tcPr>
            <w:tcW w:w="1701" w:type="dxa"/>
            <w:noWrap/>
            <w:vAlign w:val="center"/>
            <w:hideMark/>
          </w:tcPr>
          <w:p w14:paraId="129A1AF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Tarro 375 gr</w:t>
            </w:r>
          </w:p>
        </w:tc>
        <w:tc>
          <w:tcPr>
            <w:tcW w:w="1319" w:type="dxa"/>
            <w:noWrap/>
            <w:vAlign w:val="center"/>
            <w:hideMark/>
          </w:tcPr>
          <w:p w14:paraId="3D091E4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5E687E0" w14:textId="77777777" w:rsidTr="00027E51">
        <w:trPr>
          <w:trHeight w:val="264"/>
        </w:trPr>
        <w:tc>
          <w:tcPr>
            <w:tcW w:w="653" w:type="dxa"/>
            <w:noWrap/>
            <w:vAlign w:val="center"/>
            <w:hideMark/>
          </w:tcPr>
          <w:p w14:paraId="68D4A47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322</w:t>
            </w:r>
          </w:p>
        </w:tc>
        <w:tc>
          <w:tcPr>
            <w:tcW w:w="6005" w:type="dxa"/>
            <w:noWrap/>
            <w:vAlign w:val="center"/>
            <w:hideMark/>
          </w:tcPr>
          <w:p w14:paraId="40B5B40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Alevinos de cachama de 4 cm</w:t>
            </w:r>
          </w:p>
        </w:tc>
        <w:tc>
          <w:tcPr>
            <w:tcW w:w="1701" w:type="dxa"/>
            <w:noWrap/>
            <w:vAlign w:val="center"/>
            <w:hideMark/>
          </w:tcPr>
          <w:p w14:paraId="15C8721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5CDDEB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A0CF095" w14:textId="77777777" w:rsidTr="00027E51">
        <w:trPr>
          <w:trHeight w:val="264"/>
        </w:trPr>
        <w:tc>
          <w:tcPr>
            <w:tcW w:w="653" w:type="dxa"/>
            <w:noWrap/>
            <w:vAlign w:val="center"/>
            <w:hideMark/>
          </w:tcPr>
          <w:p w14:paraId="77F74AF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323</w:t>
            </w:r>
          </w:p>
        </w:tc>
        <w:tc>
          <w:tcPr>
            <w:tcW w:w="6005" w:type="dxa"/>
            <w:noWrap/>
            <w:vAlign w:val="center"/>
            <w:hideMark/>
          </w:tcPr>
          <w:p w14:paraId="6504584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Caracol manzana de acuario, vivo</w:t>
            </w:r>
          </w:p>
        </w:tc>
        <w:tc>
          <w:tcPr>
            <w:tcW w:w="1701" w:type="dxa"/>
            <w:noWrap/>
            <w:vAlign w:val="center"/>
            <w:hideMark/>
          </w:tcPr>
          <w:p w14:paraId="72BB4E3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6B49D8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5688425" w14:textId="77777777" w:rsidTr="00027E51">
        <w:trPr>
          <w:trHeight w:val="264"/>
        </w:trPr>
        <w:tc>
          <w:tcPr>
            <w:tcW w:w="653" w:type="dxa"/>
            <w:noWrap/>
            <w:vAlign w:val="center"/>
            <w:hideMark/>
          </w:tcPr>
          <w:p w14:paraId="4D764D1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324</w:t>
            </w:r>
          </w:p>
        </w:tc>
        <w:tc>
          <w:tcPr>
            <w:tcW w:w="6005" w:type="dxa"/>
            <w:noWrap/>
            <w:vAlign w:val="center"/>
            <w:hideMark/>
          </w:tcPr>
          <w:p w14:paraId="4E7901D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Codornices vivas para postura</w:t>
            </w:r>
          </w:p>
        </w:tc>
        <w:tc>
          <w:tcPr>
            <w:tcW w:w="1701" w:type="dxa"/>
            <w:noWrap/>
            <w:vAlign w:val="center"/>
            <w:hideMark/>
          </w:tcPr>
          <w:p w14:paraId="13495B3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03C53D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96AE6E1" w14:textId="77777777" w:rsidTr="00027E51">
        <w:trPr>
          <w:trHeight w:val="264"/>
        </w:trPr>
        <w:tc>
          <w:tcPr>
            <w:tcW w:w="653" w:type="dxa"/>
            <w:noWrap/>
            <w:vAlign w:val="center"/>
            <w:hideMark/>
          </w:tcPr>
          <w:p w14:paraId="35A245A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325</w:t>
            </w:r>
          </w:p>
        </w:tc>
        <w:tc>
          <w:tcPr>
            <w:tcW w:w="6005" w:type="dxa"/>
            <w:noWrap/>
            <w:vAlign w:val="center"/>
            <w:hideMark/>
          </w:tcPr>
          <w:p w14:paraId="2D56E11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Cuyes hembras de 2 meses raza productora de carne</w:t>
            </w:r>
          </w:p>
        </w:tc>
        <w:tc>
          <w:tcPr>
            <w:tcW w:w="1701" w:type="dxa"/>
            <w:noWrap/>
            <w:vAlign w:val="center"/>
            <w:hideMark/>
          </w:tcPr>
          <w:p w14:paraId="7906563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03268FE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2D4C5B9" w14:textId="77777777" w:rsidTr="00027E51">
        <w:trPr>
          <w:trHeight w:val="264"/>
        </w:trPr>
        <w:tc>
          <w:tcPr>
            <w:tcW w:w="653" w:type="dxa"/>
            <w:noWrap/>
            <w:vAlign w:val="center"/>
            <w:hideMark/>
          </w:tcPr>
          <w:p w14:paraId="152849C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326</w:t>
            </w:r>
          </w:p>
        </w:tc>
        <w:tc>
          <w:tcPr>
            <w:tcW w:w="6005" w:type="dxa"/>
            <w:noWrap/>
            <w:vAlign w:val="center"/>
            <w:hideMark/>
          </w:tcPr>
          <w:p w14:paraId="45A2B0B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Cuyes machos de 2 meses raza productora de carne</w:t>
            </w:r>
          </w:p>
        </w:tc>
        <w:tc>
          <w:tcPr>
            <w:tcW w:w="1701" w:type="dxa"/>
            <w:noWrap/>
            <w:vAlign w:val="center"/>
            <w:hideMark/>
          </w:tcPr>
          <w:p w14:paraId="0D61D4B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7D2941F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D3D5804" w14:textId="77777777" w:rsidTr="00027E51">
        <w:trPr>
          <w:trHeight w:val="264"/>
        </w:trPr>
        <w:tc>
          <w:tcPr>
            <w:tcW w:w="653" w:type="dxa"/>
            <w:noWrap/>
            <w:vAlign w:val="center"/>
            <w:hideMark/>
          </w:tcPr>
          <w:p w14:paraId="27B2232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327</w:t>
            </w:r>
          </w:p>
        </w:tc>
        <w:tc>
          <w:tcPr>
            <w:tcW w:w="6005" w:type="dxa"/>
            <w:noWrap/>
            <w:vAlign w:val="center"/>
            <w:hideMark/>
          </w:tcPr>
          <w:p w14:paraId="77FB339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Grillos hembras vivos en fase adulta para reproducción</w:t>
            </w:r>
          </w:p>
        </w:tc>
        <w:tc>
          <w:tcPr>
            <w:tcW w:w="1701" w:type="dxa"/>
            <w:noWrap/>
            <w:vAlign w:val="center"/>
            <w:hideMark/>
          </w:tcPr>
          <w:p w14:paraId="7AF6BF9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7218D7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C327BE5" w14:textId="77777777" w:rsidTr="00027E51">
        <w:trPr>
          <w:trHeight w:val="264"/>
        </w:trPr>
        <w:tc>
          <w:tcPr>
            <w:tcW w:w="653" w:type="dxa"/>
            <w:noWrap/>
            <w:vAlign w:val="center"/>
            <w:hideMark/>
          </w:tcPr>
          <w:p w14:paraId="05664B0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328</w:t>
            </w:r>
          </w:p>
        </w:tc>
        <w:tc>
          <w:tcPr>
            <w:tcW w:w="6005" w:type="dxa"/>
            <w:noWrap/>
            <w:vAlign w:val="center"/>
            <w:hideMark/>
          </w:tcPr>
          <w:p w14:paraId="405805A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Grillos machos vivos en fase adulta para reproducción</w:t>
            </w:r>
          </w:p>
        </w:tc>
        <w:tc>
          <w:tcPr>
            <w:tcW w:w="1701" w:type="dxa"/>
            <w:noWrap/>
            <w:vAlign w:val="center"/>
            <w:hideMark/>
          </w:tcPr>
          <w:p w14:paraId="0BDDE2E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A55E4A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940FF66" w14:textId="77777777" w:rsidTr="00027E51">
        <w:trPr>
          <w:trHeight w:val="264"/>
        </w:trPr>
        <w:tc>
          <w:tcPr>
            <w:tcW w:w="653" w:type="dxa"/>
            <w:noWrap/>
            <w:vAlign w:val="center"/>
            <w:hideMark/>
          </w:tcPr>
          <w:p w14:paraId="27C7B8C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329</w:t>
            </w:r>
          </w:p>
        </w:tc>
        <w:tc>
          <w:tcPr>
            <w:tcW w:w="6005" w:type="dxa"/>
            <w:noWrap/>
            <w:vAlign w:val="center"/>
            <w:hideMark/>
          </w:tcPr>
          <w:p w14:paraId="3407F00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Lombriz roja californiana</w:t>
            </w:r>
          </w:p>
        </w:tc>
        <w:tc>
          <w:tcPr>
            <w:tcW w:w="1701" w:type="dxa"/>
            <w:noWrap/>
            <w:vAlign w:val="center"/>
            <w:hideMark/>
          </w:tcPr>
          <w:p w14:paraId="2F8EFDB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1BA7A3B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F49E780" w14:textId="77777777" w:rsidTr="00027E51">
        <w:trPr>
          <w:trHeight w:val="264"/>
        </w:trPr>
        <w:tc>
          <w:tcPr>
            <w:tcW w:w="653" w:type="dxa"/>
            <w:noWrap/>
            <w:vAlign w:val="center"/>
            <w:hideMark/>
          </w:tcPr>
          <w:p w14:paraId="1D92A3F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330</w:t>
            </w:r>
          </w:p>
        </w:tc>
        <w:tc>
          <w:tcPr>
            <w:tcW w:w="6005" w:type="dxa"/>
            <w:noWrap/>
            <w:vAlign w:val="center"/>
            <w:hideMark/>
          </w:tcPr>
          <w:p w14:paraId="1DA88E7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Mojarra viva de 120 a 150 gr</w:t>
            </w:r>
          </w:p>
        </w:tc>
        <w:tc>
          <w:tcPr>
            <w:tcW w:w="1701" w:type="dxa"/>
            <w:noWrap/>
            <w:vAlign w:val="center"/>
            <w:hideMark/>
          </w:tcPr>
          <w:p w14:paraId="666D9E3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65B153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9EF1A22" w14:textId="77777777" w:rsidTr="00027E51">
        <w:trPr>
          <w:trHeight w:val="264"/>
        </w:trPr>
        <w:tc>
          <w:tcPr>
            <w:tcW w:w="653" w:type="dxa"/>
            <w:noWrap/>
            <w:vAlign w:val="center"/>
            <w:hideMark/>
          </w:tcPr>
          <w:p w14:paraId="1142F16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331</w:t>
            </w:r>
          </w:p>
        </w:tc>
        <w:tc>
          <w:tcPr>
            <w:tcW w:w="6005" w:type="dxa"/>
            <w:noWrap/>
            <w:vAlign w:val="center"/>
            <w:hideMark/>
          </w:tcPr>
          <w:p w14:paraId="503365A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Mojarra viva de 20 a 50 gr</w:t>
            </w:r>
          </w:p>
        </w:tc>
        <w:tc>
          <w:tcPr>
            <w:tcW w:w="1701" w:type="dxa"/>
            <w:noWrap/>
            <w:vAlign w:val="center"/>
            <w:hideMark/>
          </w:tcPr>
          <w:p w14:paraId="5ECF160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98CCF0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CF51543" w14:textId="77777777" w:rsidTr="00027E51">
        <w:trPr>
          <w:trHeight w:val="264"/>
        </w:trPr>
        <w:tc>
          <w:tcPr>
            <w:tcW w:w="653" w:type="dxa"/>
            <w:noWrap/>
            <w:vAlign w:val="center"/>
            <w:hideMark/>
          </w:tcPr>
          <w:p w14:paraId="24CA54F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332</w:t>
            </w:r>
          </w:p>
        </w:tc>
        <w:tc>
          <w:tcPr>
            <w:tcW w:w="6005" w:type="dxa"/>
            <w:noWrap/>
            <w:vAlign w:val="center"/>
            <w:hideMark/>
          </w:tcPr>
          <w:p w14:paraId="012AF7B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Mojarra viva de 50 a 90 gr</w:t>
            </w:r>
          </w:p>
        </w:tc>
        <w:tc>
          <w:tcPr>
            <w:tcW w:w="1701" w:type="dxa"/>
            <w:noWrap/>
            <w:vAlign w:val="center"/>
            <w:hideMark/>
          </w:tcPr>
          <w:p w14:paraId="686E6C8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F46DF6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8BD0827" w14:textId="77777777" w:rsidTr="00027E51">
        <w:trPr>
          <w:trHeight w:val="264"/>
        </w:trPr>
        <w:tc>
          <w:tcPr>
            <w:tcW w:w="653" w:type="dxa"/>
            <w:noWrap/>
            <w:vAlign w:val="center"/>
            <w:hideMark/>
          </w:tcPr>
          <w:p w14:paraId="313D70A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333</w:t>
            </w:r>
          </w:p>
        </w:tc>
        <w:tc>
          <w:tcPr>
            <w:tcW w:w="6005" w:type="dxa"/>
            <w:noWrap/>
            <w:vAlign w:val="center"/>
            <w:hideMark/>
          </w:tcPr>
          <w:p w14:paraId="1D176AD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Mojarra viva de 90 a 120 gr</w:t>
            </w:r>
          </w:p>
        </w:tc>
        <w:tc>
          <w:tcPr>
            <w:tcW w:w="1701" w:type="dxa"/>
            <w:noWrap/>
            <w:vAlign w:val="center"/>
            <w:hideMark/>
          </w:tcPr>
          <w:p w14:paraId="2669BDF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1A8EDF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874D1F3" w14:textId="77777777" w:rsidTr="00027E51">
        <w:trPr>
          <w:trHeight w:val="264"/>
        </w:trPr>
        <w:tc>
          <w:tcPr>
            <w:tcW w:w="653" w:type="dxa"/>
            <w:noWrap/>
            <w:vAlign w:val="center"/>
            <w:hideMark/>
          </w:tcPr>
          <w:p w14:paraId="56EE6C3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334</w:t>
            </w:r>
          </w:p>
        </w:tc>
        <w:tc>
          <w:tcPr>
            <w:tcW w:w="6005" w:type="dxa"/>
            <w:noWrap/>
            <w:vAlign w:val="center"/>
            <w:hideMark/>
          </w:tcPr>
          <w:p w14:paraId="13BABF6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guppy hembra</w:t>
            </w:r>
          </w:p>
        </w:tc>
        <w:tc>
          <w:tcPr>
            <w:tcW w:w="1701" w:type="dxa"/>
            <w:noWrap/>
            <w:vAlign w:val="center"/>
            <w:hideMark/>
          </w:tcPr>
          <w:p w14:paraId="7E4E373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9AA61C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EBA5DF8" w14:textId="77777777" w:rsidTr="00027E51">
        <w:trPr>
          <w:trHeight w:val="264"/>
        </w:trPr>
        <w:tc>
          <w:tcPr>
            <w:tcW w:w="653" w:type="dxa"/>
            <w:noWrap/>
            <w:vAlign w:val="center"/>
            <w:hideMark/>
          </w:tcPr>
          <w:p w14:paraId="74A730E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335</w:t>
            </w:r>
          </w:p>
        </w:tc>
        <w:tc>
          <w:tcPr>
            <w:tcW w:w="6005" w:type="dxa"/>
            <w:noWrap/>
            <w:vAlign w:val="center"/>
            <w:hideMark/>
          </w:tcPr>
          <w:p w14:paraId="4D0B7DF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Peces guppy machos</w:t>
            </w:r>
          </w:p>
        </w:tc>
        <w:tc>
          <w:tcPr>
            <w:tcW w:w="1701" w:type="dxa"/>
            <w:noWrap/>
            <w:vAlign w:val="center"/>
            <w:hideMark/>
          </w:tcPr>
          <w:p w14:paraId="4CEC05D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15A8907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93167D2" w14:textId="77777777" w:rsidTr="00027E51">
        <w:trPr>
          <w:trHeight w:val="264"/>
        </w:trPr>
        <w:tc>
          <w:tcPr>
            <w:tcW w:w="653" w:type="dxa"/>
            <w:noWrap/>
            <w:vAlign w:val="center"/>
            <w:hideMark/>
          </w:tcPr>
          <w:p w14:paraId="4EB3FD4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336</w:t>
            </w:r>
          </w:p>
        </w:tc>
        <w:tc>
          <w:tcPr>
            <w:tcW w:w="6005" w:type="dxa"/>
            <w:noWrap/>
            <w:vAlign w:val="center"/>
            <w:hideMark/>
          </w:tcPr>
          <w:p w14:paraId="6A07CB1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Pericos australianos vivos adultos de 35 g</w:t>
            </w:r>
          </w:p>
        </w:tc>
        <w:tc>
          <w:tcPr>
            <w:tcW w:w="1701" w:type="dxa"/>
            <w:noWrap/>
            <w:vAlign w:val="center"/>
            <w:hideMark/>
          </w:tcPr>
          <w:p w14:paraId="4806B30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440E070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EE95BE2" w14:textId="77777777" w:rsidTr="00027E51">
        <w:trPr>
          <w:trHeight w:val="264"/>
        </w:trPr>
        <w:tc>
          <w:tcPr>
            <w:tcW w:w="653" w:type="dxa"/>
            <w:noWrap/>
            <w:vAlign w:val="center"/>
            <w:hideMark/>
          </w:tcPr>
          <w:p w14:paraId="2768C4E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337</w:t>
            </w:r>
          </w:p>
        </w:tc>
        <w:tc>
          <w:tcPr>
            <w:tcW w:w="6005" w:type="dxa"/>
            <w:noWrap/>
            <w:vAlign w:val="center"/>
            <w:hideMark/>
          </w:tcPr>
          <w:p w14:paraId="79575F3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Pollitos de engorde de 1 dia</w:t>
            </w:r>
          </w:p>
        </w:tc>
        <w:tc>
          <w:tcPr>
            <w:tcW w:w="1701" w:type="dxa"/>
            <w:noWrap/>
            <w:vAlign w:val="center"/>
            <w:hideMark/>
          </w:tcPr>
          <w:p w14:paraId="27EC6D6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342E4A6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E656796" w14:textId="77777777" w:rsidTr="00027E51">
        <w:trPr>
          <w:trHeight w:val="264"/>
        </w:trPr>
        <w:tc>
          <w:tcPr>
            <w:tcW w:w="653" w:type="dxa"/>
            <w:noWrap/>
            <w:vAlign w:val="center"/>
            <w:hideMark/>
          </w:tcPr>
          <w:p w14:paraId="0976E0B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338</w:t>
            </w:r>
          </w:p>
        </w:tc>
        <w:tc>
          <w:tcPr>
            <w:tcW w:w="6005" w:type="dxa"/>
            <w:noWrap/>
            <w:vAlign w:val="center"/>
            <w:hideMark/>
          </w:tcPr>
          <w:p w14:paraId="3097B0D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Tenebrios vivos en fase larvaria para reproducción</w:t>
            </w:r>
          </w:p>
        </w:tc>
        <w:tc>
          <w:tcPr>
            <w:tcW w:w="1701" w:type="dxa"/>
            <w:noWrap/>
            <w:vAlign w:val="center"/>
            <w:hideMark/>
          </w:tcPr>
          <w:p w14:paraId="4666D75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726095F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85B89E6" w14:textId="77777777" w:rsidTr="00027E51">
        <w:trPr>
          <w:trHeight w:val="264"/>
        </w:trPr>
        <w:tc>
          <w:tcPr>
            <w:tcW w:w="653" w:type="dxa"/>
            <w:noWrap/>
            <w:vAlign w:val="center"/>
            <w:hideMark/>
          </w:tcPr>
          <w:p w14:paraId="1343DD4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339</w:t>
            </w:r>
          </w:p>
        </w:tc>
        <w:tc>
          <w:tcPr>
            <w:tcW w:w="6005" w:type="dxa"/>
            <w:noWrap/>
            <w:vAlign w:val="center"/>
            <w:hideMark/>
          </w:tcPr>
          <w:p w14:paraId="2D8DBDE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Zopobas vivas en fase larvaria para reproducción</w:t>
            </w:r>
          </w:p>
        </w:tc>
        <w:tc>
          <w:tcPr>
            <w:tcW w:w="1701" w:type="dxa"/>
            <w:noWrap/>
            <w:vAlign w:val="center"/>
            <w:hideMark/>
          </w:tcPr>
          <w:p w14:paraId="31BADBC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88D1B4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5009D25" w14:textId="77777777" w:rsidTr="00027E51">
        <w:trPr>
          <w:trHeight w:val="264"/>
        </w:trPr>
        <w:tc>
          <w:tcPr>
            <w:tcW w:w="653" w:type="dxa"/>
            <w:noWrap/>
            <w:vAlign w:val="center"/>
            <w:hideMark/>
          </w:tcPr>
          <w:p w14:paraId="3AC5E4A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340</w:t>
            </w:r>
          </w:p>
        </w:tc>
        <w:tc>
          <w:tcPr>
            <w:tcW w:w="6005" w:type="dxa"/>
            <w:noWrap/>
            <w:vAlign w:val="center"/>
            <w:hideMark/>
          </w:tcPr>
          <w:p w14:paraId="54E1483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Patos juveniles para produccion</w:t>
            </w:r>
          </w:p>
        </w:tc>
        <w:tc>
          <w:tcPr>
            <w:tcW w:w="1701" w:type="dxa"/>
            <w:noWrap/>
            <w:vAlign w:val="center"/>
            <w:hideMark/>
          </w:tcPr>
          <w:p w14:paraId="619D0BC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0D98CE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B1FE065" w14:textId="77777777" w:rsidTr="00027E51">
        <w:trPr>
          <w:trHeight w:val="528"/>
        </w:trPr>
        <w:tc>
          <w:tcPr>
            <w:tcW w:w="653" w:type="dxa"/>
            <w:noWrap/>
            <w:vAlign w:val="center"/>
            <w:hideMark/>
          </w:tcPr>
          <w:p w14:paraId="539952A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341</w:t>
            </w:r>
          </w:p>
        </w:tc>
        <w:tc>
          <w:tcPr>
            <w:tcW w:w="6005" w:type="dxa"/>
            <w:noWrap/>
            <w:vAlign w:val="center"/>
            <w:hideMark/>
          </w:tcPr>
          <w:p w14:paraId="3C03E18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Conejos hembras de 2 meses raza nueva zelanda para reproducción</w:t>
            </w:r>
          </w:p>
        </w:tc>
        <w:tc>
          <w:tcPr>
            <w:tcW w:w="1701" w:type="dxa"/>
            <w:noWrap/>
            <w:vAlign w:val="center"/>
            <w:hideMark/>
          </w:tcPr>
          <w:p w14:paraId="7BF0A9B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5AAD082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D307550" w14:textId="77777777" w:rsidTr="00027E51">
        <w:trPr>
          <w:trHeight w:val="528"/>
        </w:trPr>
        <w:tc>
          <w:tcPr>
            <w:tcW w:w="653" w:type="dxa"/>
            <w:noWrap/>
            <w:vAlign w:val="center"/>
            <w:hideMark/>
          </w:tcPr>
          <w:p w14:paraId="50F05D0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342</w:t>
            </w:r>
          </w:p>
        </w:tc>
        <w:tc>
          <w:tcPr>
            <w:tcW w:w="6005" w:type="dxa"/>
            <w:noWrap/>
            <w:vAlign w:val="center"/>
            <w:hideMark/>
          </w:tcPr>
          <w:p w14:paraId="302EBE2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Conejos machos de 2 meses raza nueva zelanda para reproducción</w:t>
            </w:r>
          </w:p>
        </w:tc>
        <w:tc>
          <w:tcPr>
            <w:tcW w:w="1701" w:type="dxa"/>
            <w:noWrap/>
            <w:vAlign w:val="center"/>
            <w:hideMark/>
          </w:tcPr>
          <w:p w14:paraId="0C4280E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Unidad</w:t>
            </w:r>
          </w:p>
        </w:tc>
        <w:tc>
          <w:tcPr>
            <w:tcW w:w="1319" w:type="dxa"/>
            <w:noWrap/>
            <w:vAlign w:val="center"/>
            <w:hideMark/>
          </w:tcPr>
          <w:p w14:paraId="6E577BA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A888927" w14:textId="77777777" w:rsidTr="00027E51">
        <w:trPr>
          <w:trHeight w:val="1056"/>
        </w:trPr>
        <w:tc>
          <w:tcPr>
            <w:tcW w:w="653" w:type="dxa"/>
            <w:noWrap/>
            <w:vAlign w:val="center"/>
            <w:hideMark/>
          </w:tcPr>
          <w:p w14:paraId="3711536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343</w:t>
            </w:r>
          </w:p>
        </w:tc>
        <w:tc>
          <w:tcPr>
            <w:tcW w:w="6005" w:type="dxa"/>
            <w:noWrap/>
            <w:vAlign w:val="center"/>
            <w:hideMark/>
          </w:tcPr>
          <w:p w14:paraId="2EB9925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Alimento granulado para peces color </w:t>
            </w:r>
            <w:proofErr w:type="gramStart"/>
            <w:r w:rsidRPr="0003673F">
              <w:rPr>
                <w:rFonts w:ascii="Arial" w:hAnsi="Arial" w:cs="Arial"/>
                <w:sz w:val="20"/>
                <w:szCs w:val="20"/>
              </w:rPr>
              <w:t>rojo ,</w:t>
            </w:r>
            <w:proofErr w:type="gramEnd"/>
            <w:r w:rsidRPr="0003673F">
              <w:rPr>
                <w:rFonts w:ascii="Arial" w:hAnsi="Arial" w:cs="Arial"/>
                <w:sz w:val="20"/>
                <w:szCs w:val="20"/>
              </w:rPr>
              <w:t xml:space="preserve"> que aumenta la coloración y proporciona una alimentación completa para peces de agua dulce como discos, bailarinas y escalares.</w:t>
            </w:r>
          </w:p>
        </w:tc>
        <w:tc>
          <w:tcPr>
            <w:tcW w:w="1701" w:type="dxa"/>
            <w:noWrap/>
            <w:vAlign w:val="center"/>
            <w:hideMark/>
          </w:tcPr>
          <w:p w14:paraId="20304AC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Tarro 375gr</w:t>
            </w:r>
          </w:p>
        </w:tc>
        <w:tc>
          <w:tcPr>
            <w:tcW w:w="1319" w:type="dxa"/>
            <w:noWrap/>
            <w:vAlign w:val="center"/>
            <w:hideMark/>
          </w:tcPr>
          <w:p w14:paraId="77B29EF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3836FA1" w14:textId="77777777" w:rsidTr="00027E51">
        <w:trPr>
          <w:trHeight w:val="264"/>
        </w:trPr>
        <w:tc>
          <w:tcPr>
            <w:tcW w:w="653" w:type="dxa"/>
            <w:noWrap/>
            <w:vAlign w:val="center"/>
            <w:hideMark/>
          </w:tcPr>
          <w:p w14:paraId="03024B8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344</w:t>
            </w:r>
          </w:p>
        </w:tc>
        <w:tc>
          <w:tcPr>
            <w:tcW w:w="6005" w:type="dxa"/>
            <w:noWrap/>
            <w:vAlign w:val="center"/>
            <w:hideMark/>
          </w:tcPr>
          <w:p w14:paraId="0A19246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Alimento para aves ornamentales (semillas)</w:t>
            </w:r>
          </w:p>
        </w:tc>
        <w:tc>
          <w:tcPr>
            <w:tcW w:w="1701" w:type="dxa"/>
            <w:noWrap/>
            <w:vAlign w:val="center"/>
            <w:hideMark/>
          </w:tcPr>
          <w:p w14:paraId="01968ED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X 20 Kg</w:t>
            </w:r>
          </w:p>
        </w:tc>
        <w:tc>
          <w:tcPr>
            <w:tcW w:w="1319" w:type="dxa"/>
            <w:noWrap/>
            <w:vAlign w:val="center"/>
            <w:hideMark/>
          </w:tcPr>
          <w:p w14:paraId="07F3800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3F0E17B" w14:textId="77777777" w:rsidTr="00027E51">
        <w:trPr>
          <w:trHeight w:val="528"/>
        </w:trPr>
        <w:tc>
          <w:tcPr>
            <w:tcW w:w="653" w:type="dxa"/>
            <w:noWrap/>
            <w:vAlign w:val="center"/>
            <w:hideMark/>
          </w:tcPr>
          <w:p w14:paraId="045E3ED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345</w:t>
            </w:r>
          </w:p>
        </w:tc>
        <w:tc>
          <w:tcPr>
            <w:tcW w:w="6005" w:type="dxa"/>
            <w:noWrap/>
            <w:vAlign w:val="center"/>
            <w:hideMark/>
          </w:tcPr>
          <w:p w14:paraId="2E9CCE3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Bloque nutricional proteína sobrepasante para todas las etapas de la vida. - suplemento para verano.</w:t>
            </w:r>
          </w:p>
        </w:tc>
        <w:tc>
          <w:tcPr>
            <w:tcW w:w="1701" w:type="dxa"/>
            <w:noWrap/>
            <w:vAlign w:val="center"/>
            <w:hideMark/>
          </w:tcPr>
          <w:p w14:paraId="50A0CCB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Caja 25 Kg</w:t>
            </w:r>
          </w:p>
        </w:tc>
        <w:tc>
          <w:tcPr>
            <w:tcW w:w="1319" w:type="dxa"/>
            <w:noWrap/>
            <w:vAlign w:val="center"/>
            <w:hideMark/>
          </w:tcPr>
          <w:p w14:paraId="43DB023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79D0BDE" w14:textId="77777777" w:rsidTr="00027E51">
        <w:trPr>
          <w:trHeight w:val="264"/>
        </w:trPr>
        <w:tc>
          <w:tcPr>
            <w:tcW w:w="653" w:type="dxa"/>
            <w:noWrap/>
            <w:vAlign w:val="center"/>
            <w:hideMark/>
          </w:tcPr>
          <w:p w14:paraId="0B06FBE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346</w:t>
            </w:r>
          </w:p>
        </w:tc>
        <w:tc>
          <w:tcPr>
            <w:tcW w:w="6005" w:type="dxa"/>
            <w:noWrap/>
            <w:vAlign w:val="center"/>
            <w:hideMark/>
          </w:tcPr>
          <w:p w14:paraId="25FBC7E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Carbonato de Magnesio</w:t>
            </w:r>
          </w:p>
        </w:tc>
        <w:tc>
          <w:tcPr>
            <w:tcW w:w="1701" w:type="dxa"/>
            <w:noWrap/>
            <w:vAlign w:val="center"/>
            <w:hideMark/>
          </w:tcPr>
          <w:p w14:paraId="4730DF1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Kilo</w:t>
            </w:r>
          </w:p>
        </w:tc>
        <w:tc>
          <w:tcPr>
            <w:tcW w:w="1319" w:type="dxa"/>
            <w:noWrap/>
            <w:vAlign w:val="center"/>
            <w:hideMark/>
          </w:tcPr>
          <w:p w14:paraId="38EAED4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52F5A42" w14:textId="77777777" w:rsidTr="00027E51">
        <w:trPr>
          <w:trHeight w:val="264"/>
        </w:trPr>
        <w:tc>
          <w:tcPr>
            <w:tcW w:w="653" w:type="dxa"/>
            <w:noWrap/>
            <w:vAlign w:val="center"/>
            <w:hideMark/>
          </w:tcPr>
          <w:p w14:paraId="4EDD060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347</w:t>
            </w:r>
          </w:p>
        </w:tc>
        <w:tc>
          <w:tcPr>
            <w:tcW w:w="6005" w:type="dxa"/>
            <w:noWrap/>
            <w:vAlign w:val="center"/>
            <w:hideMark/>
          </w:tcPr>
          <w:p w14:paraId="103D5E9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Comida húmeda para pacientes en cuidados intensivos</w:t>
            </w:r>
          </w:p>
        </w:tc>
        <w:tc>
          <w:tcPr>
            <w:tcW w:w="1701" w:type="dxa"/>
            <w:noWrap/>
            <w:vAlign w:val="center"/>
            <w:hideMark/>
          </w:tcPr>
          <w:p w14:paraId="1D61853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Lata 156 gr</w:t>
            </w:r>
          </w:p>
        </w:tc>
        <w:tc>
          <w:tcPr>
            <w:tcW w:w="1319" w:type="dxa"/>
            <w:noWrap/>
            <w:vAlign w:val="center"/>
            <w:hideMark/>
          </w:tcPr>
          <w:p w14:paraId="4141679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8FCD1C7" w14:textId="77777777" w:rsidTr="00027E51">
        <w:trPr>
          <w:trHeight w:val="264"/>
        </w:trPr>
        <w:tc>
          <w:tcPr>
            <w:tcW w:w="653" w:type="dxa"/>
            <w:noWrap/>
            <w:vAlign w:val="center"/>
            <w:hideMark/>
          </w:tcPr>
          <w:p w14:paraId="04A6400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348</w:t>
            </w:r>
          </w:p>
        </w:tc>
        <w:tc>
          <w:tcPr>
            <w:tcW w:w="6005" w:type="dxa"/>
            <w:noWrap/>
            <w:vAlign w:val="center"/>
            <w:hideMark/>
          </w:tcPr>
          <w:p w14:paraId="78F2891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Concentrado cachama 38%</w:t>
            </w:r>
          </w:p>
        </w:tc>
        <w:tc>
          <w:tcPr>
            <w:tcW w:w="1701" w:type="dxa"/>
            <w:noWrap/>
            <w:vAlign w:val="center"/>
            <w:hideMark/>
          </w:tcPr>
          <w:p w14:paraId="0B82BEB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40 Kg</w:t>
            </w:r>
          </w:p>
        </w:tc>
        <w:tc>
          <w:tcPr>
            <w:tcW w:w="1319" w:type="dxa"/>
            <w:noWrap/>
            <w:vAlign w:val="center"/>
            <w:hideMark/>
          </w:tcPr>
          <w:p w14:paraId="31DBD16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6CF2EB9" w14:textId="77777777" w:rsidTr="00027E51">
        <w:trPr>
          <w:trHeight w:val="264"/>
        </w:trPr>
        <w:tc>
          <w:tcPr>
            <w:tcW w:w="653" w:type="dxa"/>
            <w:noWrap/>
            <w:vAlign w:val="center"/>
            <w:hideMark/>
          </w:tcPr>
          <w:p w14:paraId="7608A11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349</w:t>
            </w:r>
          </w:p>
        </w:tc>
        <w:tc>
          <w:tcPr>
            <w:tcW w:w="6005" w:type="dxa"/>
            <w:noWrap/>
            <w:vAlign w:val="center"/>
            <w:hideMark/>
          </w:tcPr>
          <w:p w14:paraId="4418315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Concentrado cachama 45%</w:t>
            </w:r>
          </w:p>
        </w:tc>
        <w:tc>
          <w:tcPr>
            <w:tcW w:w="1701" w:type="dxa"/>
            <w:noWrap/>
            <w:vAlign w:val="center"/>
            <w:hideMark/>
          </w:tcPr>
          <w:p w14:paraId="6F28BAF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40 Kg</w:t>
            </w:r>
          </w:p>
        </w:tc>
        <w:tc>
          <w:tcPr>
            <w:tcW w:w="1319" w:type="dxa"/>
            <w:noWrap/>
            <w:vAlign w:val="center"/>
            <w:hideMark/>
          </w:tcPr>
          <w:p w14:paraId="0899FEC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5027A7C" w14:textId="77777777" w:rsidTr="00027E51">
        <w:trPr>
          <w:trHeight w:val="264"/>
        </w:trPr>
        <w:tc>
          <w:tcPr>
            <w:tcW w:w="653" w:type="dxa"/>
            <w:noWrap/>
            <w:vAlign w:val="center"/>
            <w:hideMark/>
          </w:tcPr>
          <w:p w14:paraId="2540254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350</w:t>
            </w:r>
          </w:p>
        </w:tc>
        <w:tc>
          <w:tcPr>
            <w:tcW w:w="6005" w:type="dxa"/>
            <w:noWrap/>
            <w:vAlign w:val="center"/>
            <w:hideMark/>
          </w:tcPr>
          <w:p w14:paraId="28E400B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Concentrado para gato super premium (carne y pollo)</w:t>
            </w:r>
          </w:p>
        </w:tc>
        <w:tc>
          <w:tcPr>
            <w:tcW w:w="1701" w:type="dxa"/>
            <w:noWrap/>
            <w:vAlign w:val="center"/>
            <w:hideMark/>
          </w:tcPr>
          <w:p w14:paraId="4DFC757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Paquete x 8 kilos</w:t>
            </w:r>
          </w:p>
        </w:tc>
        <w:tc>
          <w:tcPr>
            <w:tcW w:w="1319" w:type="dxa"/>
            <w:noWrap/>
            <w:vAlign w:val="center"/>
            <w:hideMark/>
          </w:tcPr>
          <w:p w14:paraId="6932981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1D920C3" w14:textId="77777777" w:rsidTr="00027E51">
        <w:trPr>
          <w:trHeight w:val="264"/>
        </w:trPr>
        <w:tc>
          <w:tcPr>
            <w:tcW w:w="653" w:type="dxa"/>
            <w:noWrap/>
            <w:vAlign w:val="center"/>
            <w:hideMark/>
          </w:tcPr>
          <w:p w14:paraId="5B21BAB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351</w:t>
            </w:r>
          </w:p>
        </w:tc>
        <w:tc>
          <w:tcPr>
            <w:tcW w:w="6005" w:type="dxa"/>
            <w:noWrap/>
            <w:vAlign w:val="center"/>
            <w:hideMark/>
          </w:tcPr>
          <w:p w14:paraId="3805E0B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Concentrado pollo iniciacion</w:t>
            </w:r>
          </w:p>
        </w:tc>
        <w:tc>
          <w:tcPr>
            <w:tcW w:w="1701" w:type="dxa"/>
            <w:noWrap/>
            <w:vAlign w:val="center"/>
            <w:hideMark/>
          </w:tcPr>
          <w:p w14:paraId="548BAB1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40 Kg</w:t>
            </w:r>
          </w:p>
        </w:tc>
        <w:tc>
          <w:tcPr>
            <w:tcW w:w="1319" w:type="dxa"/>
            <w:noWrap/>
            <w:vAlign w:val="center"/>
            <w:hideMark/>
          </w:tcPr>
          <w:p w14:paraId="0D2EA76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AB9CC9C" w14:textId="77777777" w:rsidTr="00027E51">
        <w:trPr>
          <w:trHeight w:val="264"/>
        </w:trPr>
        <w:tc>
          <w:tcPr>
            <w:tcW w:w="653" w:type="dxa"/>
            <w:noWrap/>
            <w:vAlign w:val="center"/>
            <w:hideMark/>
          </w:tcPr>
          <w:p w14:paraId="11CACCD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352</w:t>
            </w:r>
          </w:p>
        </w:tc>
        <w:tc>
          <w:tcPr>
            <w:tcW w:w="6005" w:type="dxa"/>
            <w:noWrap/>
            <w:vAlign w:val="center"/>
            <w:hideMark/>
          </w:tcPr>
          <w:p w14:paraId="2C20C1C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Concentrado pollo levante</w:t>
            </w:r>
          </w:p>
        </w:tc>
        <w:tc>
          <w:tcPr>
            <w:tcW w:w="1701" w:type="dxa"/>
            <w:noWrap/>
            <w:vAlign w:val="center"/>
            <w:hideMark/>
          </w:tcPr>
          <w:p w14:paraId="7FB5A95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Bulto 40 Kg</w:t>
            </w:r>
          </w:p>
        </w:tc>
        <w:tc>
          <w:tcPr>
            <w:tcW w:w="1319" w:type="dxa"/>
            <w:noWrap/>
            <w:vAlign w:val="center"/>
            <w:hideMark/>
          </w:tcPr>
          <w:p w14:paraId="772DFFC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7D5BFD4" w14:textId="77777777" w:rsidTr="00027E51">
        <w:trPr>
          <w:trHeight w:val="1052"/>
        </w:trPr>
        <w:tc>
          <w:tcPr>
            <w:tcW w:w="653" w:type="dxa"/>
            <w:noWrap/>
            <w:vAlign w:val="center"/>
            <w:hideMark/>
          </w:tcPr>
          <w:p w14:paraId="04EB3E6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353</w:t>
            </w:r>
          </w:p>
        </w:tc>
        <w:tc>
          <w:tcPr>
            <w:tcW w:w="6005" w:type="dxa"/>
            <w:noWrap/>
            <w:vAlign w:val="center"/>
            <w:hideMark/>
          </w:tcPr>
          <w:p w14:paraId="4FC51AE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Lactoreemplazador Complemento protéico energético de alto valor biológico, para lograr y mantener un buen desarrollo y una excelente condición corporal en los felinos. Específicamente indicado en el manejo del "stress del destete"</w:t>
            </w:r>
          </w:p>
        </w:tc>
        <w:tc>
          <w:tcPr>
            <w:tcW w:w="1701" w:type="dxa"/>
            <w:noWrap/>
            <w:vAlign w:val="center"/>
            <w:hideMark/>
          </w:tcPr>
          <w:p w14:paraId="57A5FFE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Tarro x 100 g</w:t>
            </w:r>
          </w:p>
        </w:tc>
        <w:tc>
          <w:tcPr>
            <w:tcW w:w="1319" w:type="dxa"/>
            <w:noWrap/>
            <w:vAlign w:val="center"/>
            <w:hideMark/>
          </w:tcPr>
          <w:p w14:paraId="165862D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ACF298E" w14:textId="77777777" w:rsidTr="00027E51">
        <w:trPr>
          <w:trHeight w:val="1320"/>
        </w:trPr>
        <w:tc>
          <w:tcPr>
            <w:tcW w:w="653" w:type="dxa"/>
            <w:noWrap/>
            <w:vAlign w:val="center"/>
            <w:hideMark/>
          </w:tcPr>
          <w:p w14:paraId="3E2D186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354</w:t>
            </w:r>
          </w:p>
        </w:tc>
        <w:tc>
          <w:tcPr>
            <w:tcW w:w="6005" w:type="dxa"/>
            <w:noWrap/>
            <w:vAlign w:val="center"/>
            <w:hideMark/>
          </w:tcPr>
          <w:p w14:paraId="630E394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Leche en polvo para mascotas sustituto lácteo diseñado específicamente para perros y gatos con composición de Proteína bruta 25%, grasa bruta 25%, fibra bruta 0,1%, ceniza bruta 8,5%, lisina 19 g/kg, metionina 12 g/kg, taurina 1g/kg, calcio 12 g/kg, fósforo 7,2 g/kg.</w:t>
            </w:r>
          </w:p>
        </w:tc>
        <w:tc>
          <w:tcPr>
            <w:tcW w:w="1701" w:type="dxa"/>
            <w:noWrap/>
            <w:vAlign w:val="center"/>
            <w:hideMark/>
          </w:tcPr>
          <w:p w14:paraId="33B931E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Tarro x 500 g</w:t>
            </w:r>
          </w:p>
        </w:tc>
        <w:tc>
          <w:tcPr>
            <w:tcW w:w="1319" w:type="dxa"/>
            <w:noWrap/>
            <w:vAlign w:val="center"/>
            <w:hideMark/>
          </w:tcPr>
          <w:p w14:paraId="62BCA9E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9DD80CF" w14:textId="77777777" w:rsidTr="00027E51">
        <w:trPr>
          <w:trHeight w:val="1392"/>
        </w:trPr>
        <w:tc>
          <w:tcPr>
            <w:tcW w:w="653" w:type="dxa"/>
            <w:noWrap/>
            <w:vAlign w:val="center"/>
            <w:hideMark/>
          </w:tcPr>
          <w:p w14:paraId="787A2B9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355</w:t>
            </w:r>
          </w:p>
        </w:tc>
        <w:tc>
          <w:tcPr>
            <w:tcW w:w="6005" w:type="dxa"/>
            <w:noWrap/>
            <w:vAlign w:val="center"/>
            <w:hideMark/>
          </w:tcPr>
          <w:p w14:paraId="01E7153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Leche en polvo para reconstituir sustituto lácteo compuesto exclusivamente con proteína láctea, enriquecido con vitaminas y minerales para un desarrollo más saludable en potros con una composicion de Proteína Cruda 24.0 %, Grasa 12.0 % mín, Ceniza 7.40 % máx, Fibra 0.01 % máx, Humedad 3.50 % máx, Lactosa 45.0%</w:t>
            </w:r>
          </w:p>
        </w:tc>
        <w:tc>
          <w:tcPr>
            <w:tcW w:w="1701" w:type="dxa"/>
            <w:noWrap/>
            <w:vAlign w:val="center"/>
            <w:hideMark/>
          </w:tcPr>
          <w:p w14:paraId="19251B2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Bolsa x 1 kg</w:t>
            </w:r>
          </w:p>
        </w:tc>
        <w:tc>
          <w:tcPr>
            <w:tcW w:w="1319" w:type="dxa"/>
            <w:noWrap/>
            <w:vAlign w:val="center"/>
            <w:hideMark/>
          </w:tcPr>
          <w:p w14:paraId="3F90321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2DE2AB4" w14:textId="77777777" w:rsidTr="00027E51">
        <w:trPr>
          <w:trHeight w:val="528"/>
        </w:trPr>
        <w:tc>
          <w:tcPr>
            <w:tcW w:w="653" w:type="dxa"/>
            <w:noWrap/>
            <w:vAlign w:val="center"/>
            <w:hideMark/>
          </w:tcPr>
          <w:p w14:paraId="61A3356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356</w:t>
            </w:r>
          </w:p>
        </w:tc>
        <w:tc>
          <w:tcPr>
            <w:tcW w:w="6005" w:type="dxa"/>
            <w:noWrap/>
            <w:vAlign w:val="center"/>
            <w:hideMark/>
          </w:tcPr>
          <w:p w14:paraId="4D439C3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Suplemento con fosfato bicálcico, calcio, fósforo, Vit D3, Vit A, Vit B1, Vit B2, Vit B6, Nicotinamida, Vit B12</w:t>
            </w:r>
          </w:p>
        </w:tc>
        <w:tc>
          <w:tcPr>
            <w:tcW w:w="1701" w:type="dxa"/>
            <w:noWrap/>
            <w:vAlign w:val="center"/>
            <w:hideMark/>
          </w:tcPr>
          <w:p w14:paraId="35CC928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500 ml</w:t>
            </w:r>
          </w:p>
        </w:tc>
        <w:tc>
          <w:tcPr>
            <w:tcW w:w="1319" w:type="dxa"/>
            <w:noWrap/>
            <w:vAlign w:val="center"/>
            <w:hideMark/>
          </w:tcPr>
          <w:p w14:paraId="041DB61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F537089" w14:textId="77777777" w:rsidTr="00027E51">
        <w:trPr>
          <w:trHeight w:val="792"/>
        </w:trPr>
        <w:tc>
          <w:tcPr>
            <w:tcW w:w="653" w:type="dxa"/>
            <w:noWrap/>
            <w:vAlign w:val="center"/>
            <w:hideMark/>
          </w:tcPr>
          <w:p w14:paraId="2018F94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357</w:t>
            </w:r>
          </w:p>
        </w:tc>
        <w:tc>
          <w:tcPr>
            <w:tcW w:w="6005" w:type="dxa"/>
            <w:noWrap/>
            <w:vAlign w:val="center"/>
            <w:hideMark/>
          </w:tcPr>
          <w:p w14:paraId="79201A5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Suplemento de minerales traza sin sodio para reponer minerales necesarios para la salud y crecimiento de los peces de agua dulce</w:t>
            </w:r>
          </w:p>
        </w:tc>
        <w:tc>
          <w:tcPr>
            <w:tcW w:w="1701" w:type="dxa"/>
            <w:noWrap/>
            <w:vAlign w:val="center"/>
            <w:hideMark/>
          </w:tcPr>
          <w:p w14:paraId="5F9F94F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por 500 ml</w:t>
            </w:r>
          </w:p>
        </w:tc>
        <w:tc>
          <w:tcPr>
            <w:tcW w:w="1319" w:type="dxa"/>
            <w:noWrap/>
            <w:vAlign w:val="center"/>
            <w:hideMark/>
          </w:tcPr>
          <w:p w14:paraId="08235A7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761ECB3" w14:textId="77777777" w:rsidTr="00027E51">
        <w:trPr>
          <w:trHeight w:val="764"/>
        </w:trPr>
        <w:tc>
          <w:tcPr>
            <w:tcW w:w="653" w:type="dxa"/>
            <w:noWrap/>
            <w:vAlign w:val="center"/>
            <w:hideMark/>
          </w:tcPr>
          <w:p w14:paraId="4F110CA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358</w:t>
            </w:r>
          </w:p>
        </w:tc>
        <w:tc>
          <w:tcPr>
            <w:tcW w:w="6005" w:type="dxa"/>
            <w:noWrap/>
            <w:vAlign w:val="center"/>
            <w:hideMark/>
          </w:tcPr>
          <w:p w14:paraId="5C1FA7E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Suplemento integral de vitaminas, aminoácidos y oligoelementos desarrollados para satisfacer los requerimientos nutricionales de los peces ornamentales de agua dulce</w:t>
            </w:r>
          </w:p>
        </w:tc>
        <w:tc>
          <w:tcPr>
            <w:tcW w:w="1701" w:type="dxa"/>
            <w:noWrap/>
            <w:vAlign w:val="center"/>
            <w:hideMark/>
          </w:tcPr>
          <w:p w14:paraId="45783F9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por 250 ml</w:t>
            </w:r>
          </w:p>
        </w:tc>
        <w:tc>
          <w:tcPr>
            <w:tcW w:w="1319" w:type="dxa"/>
            <w:noWrap/>
            <w:vAlign w:val="center"/>
            <w:hideMark/>
          </w:tcPr>
          <w:p w14:paraId="312BC64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3672EA3" w14:textId="77777777" w:rsidTr="00027E51">
        <w:trPr>
          <w:trHeight w:val="1696"/>
        </w:trPr>
        <w:tc>
          <w:tcPr>
            <w:tcW w:w="653" w:type="dxa"/>
            <w:noWrap/>
            <w:vAlign w:val="center"/>
            <w:hideMark/>
          </w:tcPr>
          <w:p w14:paraId="02C2929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359</w:t>
            </w:r>
          </w:p>
        </w:tc>
        <w:tc>
          <w:tcPr>
            <w:tcW w:w="6005" w:type="dxa"/>
            <w:noWrap/>
            <w:vAlign w:val="center"/>
            <w:hideMark/>
          </w:tcPr>
          <w:p w14:paraId="7D7EF64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Suplemento nutricional en emulsión para perros, hecho 100% a base de elementos naturales que evitan la caída del pelo. Contiene Aceite de soja de semilla de lino orgánico, aceite de pescado, aceite de germen de trigo, carne de sabor, lectina, pyrodoxine clorhidrato, estearato de zinc, DL alfa tocoferol acetato, inositol, biotina, vitaminas A y D del suplemento, extracto de romero. Palatable</w:t>
            </w:r>
          </w:p>
        </w:tc>
        <w:tc>
          <w:tcPr>
            <w:tcW w:w="1701" w:type="dxa"/>
            <w:noWrap/>
            <w:vAlign w:val="center"/>
            <w:hideMark/>
          </w:tcPr>
          <w:p w14:paraId="0ABB2E4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por 473 ml</w:t>
            </w:r>
          </w:p>
        </w:tc>
        <w:tc>
          <w:tcPr>
            <w:tcW w:w="1319" w:type="dxa"/>
            <w:noWrap/>
            <w:vAlign w:val="center"/>
            <w:hideMark/>
          </w:tcPr>
          <w:p w14:paraId="49EB4FF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D503A6A" w14:textId="77777777" w:rsidTr="00027E51">
        <w:trPr>
          <w:trHeight w:val="264"/>
        </w:trPr>
        <w:tc>
          <w:tcPr>
            <w:tcW w:w="9678" w:type="dxa"/>
            <w:gridSpan w:val="4"/>
            <w:shd w:val="clear" w:color="000000" w:fill="D9D9D9"/>
            <w:noWrap/>
            <w:vAlign w:val="center"/>
            <w:hideMark/>
          </w:tcPr>
          <w:p w14:paraId="08750BBE" w14:textId="77777777" w:rsidR="00027E51" w:rsidRPr="0003673F" w:rsidRDefault="00027E51" w:rsidP="00CA7722">
            <w:pPr>
              <w:jc w:val="both"/>
              <w:rPr>
                <w:rFonts w:ascii="Arial" w:hAnsi="Arial" w:cs="Arial"/>
                <w:b/>
                <w:bCs/>
                <w:sz w:val="20"/>
                <w:szCs w:val="20"/>
              </w:rPr>
            </w:pPr>
            <w:r w:rsidRPr="0003673F">
              <w:rPr>
                <w:rFonts w:ascii="Arial" w:hAnsi="Arial" w:cs="Arial"/>
                <w:b/>
                <w:bCs/>
                <w:sz w:val="20"/>
                <w:szCs w:val="20"/>
              </w:rPr>
              <w:t xml:space="preserve">MEDICAMENTOS </w:t>
            </w:r>
          </w:p>
        </w:tc>
      </w:tr>
      <w:tr w:rsidR="00027E51" w:rsidRPr="0003673F" w14:paraId="69043CE2" w14:textId="77777777" w:rsidTr="00027E51">
        <w:trPr>
          <w:trHeight w:val="264"/>
        </w:trPr>
        <w:tc>
          <w:tcPr>
            <w:tcW w:w="653" w:type="dxa"/>
            <w:shd w:val="clear" w:color="000000" w:fill="D9D9D9"/>
            <w:noWrap/>
            <w:vAlign w:val="center"/>
            <w:hideMark/>
          </w:tcPr>
          <w:p w14:paraId="59DDA56F" w14:textId="77777777" w:rsidR="00027E51" w:rsidRPr="0003673F" w:rsidRDefault="00027E51" w:rsidP="00CA7722">
            <w:pPr>
              <w:jc w:val="both"/>
              <w:rPr>
                <w:rFonts w:ascii="Arial" w:hAnsi="Arial" w:cs="Arial"/>
                <w:b/>
                <w:bCs/>
                <w:sz w:val="20"/>
                <w:szCs w:val="20"/>
              </w:rPr>
            </w:pPr>
            <w:r w:rsidRPr="0003673F">
              <w:rPr>
                <w:rFonts w:ascii="Arial" w:hAnsi="Arial" w:cs="Arial"/>
                <w:b/>
                <w:bCs/>
                <w:sz w:val="20"/>
                <w:szCs w:val="20"/>
              </w:rPr>
              <w:t xml:space="preserve">ITEM </w:t>
            </w:r>
          </w:p>
        </w:tc>
        <w:tc>
          <w:tcPr>
            <w:tcW w:w="6005" w:type="dxa"/>
            <w:shd w:val="clear" w:color="000000" w:fill="D9D9D9"/>
            <w:noWrap/>
            <w:vAlign w:val="center"/>
            <w:hideMark/>
          </w:tcPr>
          <w:p w14:paraId="2720849E" w14:textId="77777777" w:rsidR="00027E51" w:rsidRPr="0003673F" w:rsidRDefault="00027E51" w:rsidP="00CA7722">
            <w:pPr>
              <w:jc w:val="both"/>
              <w:rPr>
                <w:rFonts w:ascii="Arial" w:hAnsi="Arial" w:cs="Arial"/>
                <w:b/>
                <w:bCs/>
                <w:sz w:val="20"/>
                <w:szCs w:val="20"/>
              </w:rPr>
            </w:pPr>
            <w:r w:rsidRPr="0003673F">
              <w:rPr>
                <w:rFonts w:ascii="Arial" w:hAnsi="Arial" w:cs="Arial"/>
                <w:b/>
                <w:bCs/>
                <w:sz w:val="20"/>
                <w:szCs w:val="20"/>
              </w:rPr>
              <w:t>DESCRIPCIÓN O DETALLE</w:t>
            </w:r>
          </w:p>
        </w:tc>
        <w:tc>
          <w:tcPr>
            <w:tcW w:w="1701" w:type="dxa"/>
            <w:shd w:val="clear" w:color="000000" w:fill="D9D9D9"/>
            <w:noWrap/>
            <w:vAlign w:val="center"/>
            <w:hideMark/>
          </w:tcPr>
          <w:p w14:paraId="258C6D74" w14:textId="77777777" w:rsidR="00027E51" w:rsidRPr="0003673F" w:rsidRDefault="00027E51" w:rsidP="00CA7722">
            <w:pPr>
              <w:jc w:val="both"/>
              <w:rPr>
                <w:rFonts w:ascii="Arial" w:hAnsi="Arial" w:cs="Arial"/>
                <w:b/>
                <w:bCs/>
                <w:sz w:val="20"/>
                <w:szCs w:val="20"/>
              </w:rPr>
            </w:pPr>
            <w:r w:rsidRPr="0003673F">
              <w:rPr>
                <w:rFonts w:ascii="Arial" w:hAnsi="Arial" w:cs="Arial"/>
                <w:b/>
                <w:bCs/>
                <w:sz w:val="20"/>
                <w:szCs w:val="20"/>
              </w:rPr>
              <w:t>UNIDAD DE MEDIDA</w:t>
            </w:r>
          </w:p>
        </w:tc>
        <w:tc>
          <w:tcPr>
            <w:tcW w:w="1319" w:type="dxa"/>
            <w:shd w:val="clear" w:color="000000" w:fill="D9D9D9"/>
            <w:noWrap/>
            <w:vAlign w:val="center"/>
            <w:hideMark/>
          </w:tcPr>
          <w:p w14:paraId="174FBCA1" w14:textId="77777777" w:rsidR="00027E51" w:rsidRPr="0003673F" w:rsidRDefault="00027E51" w:rsidP="00CA7722">
            <w:pPr>
              <w:jc w:val="both"/>
              <w:rPr>
                <w:rFonts w:ascii="Arial" w:hAnsi="Arial" w:cs="Arial"/>
                <w:b/>
                <w:bCs/>
                <w:sz w:val="20"/>
                <w:szCs w:val="20"/>
              </w:rPr>
            </w:pPr>
            <w:r w:rsidRPr="0003673F">
              <w:rPr>
                <w:rFonts w:ascii="Arial" w:hAnsi="Arial" w:cs="Arial"/>
                <w:b/>
                <w:bCs/>
                <w:sz w:val="20"/>
                <w:szCs w:val="20"/>
              </w:rPr>
              <w:t>CANTIDAD</w:t>
            </w:r>
          </w:p>
        </w:tc>
      </w:tr>
      <w:tr w:rsidR="00027E51" w:rsidRPr="0003673F" w14:paraId="38B9D290" w14:textId="77777777" w:rsidTr="00027E51">
        <w:trPr>
          <w:trHeight w:val="264"/>
        </w:trPr>
        <w:tc>
          <w:tcPr>
            <w:tcW w:w="653" w:type="dxa"/>
            <w:noWrap/>
            <w:vAlign w:val="center"/>
            <w:hideMark/>
          </w:tcPr>
          <w:p w14:paraId="62A0A67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c>
          <w:tcPr>
            <w:tcW w:w="6005" w:type="dxa"/>
            <w:noWrap/>
            <w:vAlign w:val="center"/>
            <w:hideMark/>
          </w:tcPr>
          <w:p w14:paraId="481FAA9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AMPICILINA 250/5 ML</w:t>
            </w:r>
          </w:p>
        </w:tc>
        <w:tc>
          <w:tcPr>
            <w:tcW w:w="1701" w:type="dxa"/>
            <w:noWrap/>
            <w:vAlign w:val="center"/>
            <w:hideMark/>
          </w:tcPr>
          <w:p w14:paraId="01E0C1B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x 60 ml</w:t>
            </w:r>
          </w:p>
        </w:tc>
        <w:tc>
          <w:tcPr>
            <w:tcW w:w="1319" w:type="dxa"/>
            <w:noWrap/>
            <w:vAlign w:val="center"/>
            <w:hideMark/>
          </w:tcPr>
          <w:p w14:paraId="267384C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73A256DF" w14:textId="77777777" w:rsidTr="00027E51">
        <w:trPr>
          <w:trHeight w:val="264"/>
        </w:trPr>
        <w:tc>
          <w:tcPr>
            <w:tcW w:w="653" w:type="dxa"/>
            <w:noWrap/>
            <w:vAlign w:val="center"/>
            <w:hideMark/>
          </w:tcPr>
          <w:p w14:paraId="4BCFA9F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w:t>
            </w:r>
          </w:p>
        </w:tc>
        <w:tc>
          <w:tcPr>
            <w:tcW w:w="6005" w:type="dxa"/>
            <w:noWrap/>
            <w:vAlign w:val="center"/>
            <w:hideMark/>
          </w:tcPr>
          <w:p w14:paraId="78B93A4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DEXAMETASONA SOLUCION INYECTABLE 2mg/ml</w:t>
            </w:r>
          </w:p>
        </w:tc>
        <w:tc>
          <w:tcPr>
            <w:tcW w:w="1701" w:type="dxa"/>
            <w:noWrap/>
            <w:vAlign w:val="center"/>
            <w:hideMark/>
          </w:tcPr>
          <w:p w14:paraId="74FDC12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x 50 ML</w:t>
            </w:r>
          </w:p>
        </w:tc>
        <w:tc>
          <w:tcPr>
            <w:tcW w:w="1319" w:type="dxa"/>
            <w:noWrap/>
            <w:vAlign w:val="center"/>
            <w:hideMark/>
          </w:tcPr>
          <w:p w14:paraId="45E8160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388552E" w14:textId="77777777" w:rsidTr="00027E51">
        <w:trPr>
          <w:trHeight w:val="264"/>
        </w:trPr>
        <w:tc>
          <w:tcPr>
            <w:tcW w:w="653" w:type="dxa"/>
            <w:noWrap/>
            <w:vAlign w:val="center"/>
            <w:hideMark/>
          </w:tcPr>
          <w:p w14:paraId="35EB8FA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3</w:t>
            </w:r>
          </w:p>
        </w:tc>
        <w:tc>
          <w:tcPr>
            <w:tcW w:w="6005" w:type="dxa"/>
            <w:noWrap/>
            <w:vAlign w:val="center"/>
            <w:hideMark/>
          </w:tcPr>
          <w:p w14:paraId="28F340E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CLORHEXIDINA DIGLUCONATO </w:t>
            </w:r>
          </w:p>
        </w:tc>
        <w:tc>
          <w:tcPr>
            <w:tcW w:w="1701" w:type="dxa"/>
            <w:noWrap/>
            <w:vAlign w:val="center"/>
            <w:hideMark/>
          </w:tcPr>
          <w:p w14:paraId="170DB71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Galón </w:t>
            </w:r>
          </w:p>
        </w:tc>
        <w:tc>
          <w:tcPr>
            <w:tcW w:w="1319" w:type="dxa"/>
            <w:noWrap/>
            <w:vAlign w:val="center"/>
            <w:hideMark/>
          </w:tcPr>
          <w:p w14:paraId="0435805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5C4DDCC" w14:textId="77777777" w:rsidTr="00027E51">
        <w:trPr>
          <w:trHeight w:val="264"/>
        </w:trPr>
        <w:tc>
          <w:tcPr>
            <w:tcW w:w="653" w:type="dxa"/>
            <w:noWrap/>
            <w:vAlign w:val="center"/>
            <w:hideMark/>
          </w:tcPr>
          <w:p w14:paraId="7038909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4</w:t>
            </w:r>
          </w:p>
        </w:tc>
        <w:tc>
          <w:tcPr>
            <w:tcW w:w="6005" w:type="dxa"/>
            <w:noWrap/>
            <w:vAlign w:val="center"/>
            <w:hideMark/>
          </w:tcPr>
          <w:p w14:paraId="450ECFC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CARPROFENO 25 MG </w:t>
            </w:r>
          </w:p>
        </w:tc>
        <w:tc>
          <w:tcPr>
            <w:tcW w:w="1701" w:type="dxa"/>
            <w:noWrap/>
            <w:vAlign w:val="center"/>
            <w:hideMark/>
          </w:tcPr>
          <w:p w14:paraId="6445319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x 60 tabletas</w:t>
            </w:r>
          </w:p>
        </w:tc>
        <w:tc>
          <w:tcPr>
            <w:tcW w:w="1319" w:type="dxa"/>
            <w:noWrap/>
            <w:vAlign w:val="center"/>
            <w:hideMark/>
          </w:tcPr>
          <w:p w14:paraId="4D8C988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4B68F4A" w14:textId="77777777" w:rsidTr="00027E51">
        <w:trPr>
          <w:trHeight w:val="264"/>
        </w:trPr>
        <w:tc>
          <w:tcPr>
            <w:tcW w:w="653" w:type="dxa"/>
            <w:noWrap/>
            <w:vAlign w:val="center"/>
            <w:hideMark/>
          </w:tcPr>
          <w:p w14:paraId="0C7D91A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5</w:t>
            </w:r>
          </w:p>
        </w:tc>
        <w:tc>
          <w:tcPr>
            <w:tcW w:w="6005" w:type="dxa"/>
            <w:noWrap/>
            <w:vAlign w:val="center"/>
            <w:hideMark/>
          </w:tcPr>
          <w:p w14:paraId="4849BCD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ESENCIAS FLORALES RESCATE</w:t>
            </w:r>
          </w:p>
        </w:tc>
        <w:tc>
          <w:tcPr>
            <w:tcW w:w="1701" w:type="dxa"/>
            <w:noWrap/>
            <w:vAlign w:val="center"/>
            <w:hideMark/>
          </w:tcPr>
          <w:p w14:paraId="4FDF342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x 30 ml</w:t>
            </w:r>
          </w:p>
        </w:tc>
        <w:tc>
          <w:tcPr>
            <w:tcW w:w="1319" w:type="dxa"/>
            <w:noWrap/>
            <w:vAlign w:val="center"/>
            <w:hideMark/>
          </w:tcPr>
          <w:p w14:paraId="40E10CD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93BC36A" w14:textId="77777777" w:rsidTr="00027E51">
        <w:trPr>
          <w:trHeight w:val="264"/>
        </w:trPr>
        <w:tc>
          <w:tcPr>
            <w:tcW w:w="653" w:type="dxa"/>
            <w:noWrap/>
            <w:vAlign w:val="center"/>
            <w:hideMark/>
          </w:tcPr>
          <w:p w14:paraId="3AA3D50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6</w:t>
            </w:r>
          </w:p>
        </w:tc>
        <w:tc>
          <w:tcPr>
            <w:tcW w:w="6005" w:type="dxa"/>
            <w:noWrap/>
            <w:vAlign w:val="center"/>
            <w:hideMark/>
          </w:tcPr>
          <w:p w14:paraId="3A309B3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GLUCONATO DE CALCIO 200 MG</w:t>
            </w:r>
          </w:p>
        </w:tc>
        <w:tc>
          <w:tcPr>
            <w:tcW w:w="1701" w:type="dxa"/>
            <w:noWrap/>
            <w:vAlign w:val="center"/>
            <w:hideMark/>
          </w:tcPr>
          <w:p w14:paraId="75BFDB8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x 500 ml</w:t>
            </w:r>
          </w:p>
        </w:tc>
        <w:tc>
          <w:tcPr>
            <w:tcW w:w="1319" w:type="dxa"/>
            <w:noWrap/>
            <w:vAlign w:val="center"/>
            <w:hideMark/>
          </w:tcPr>
          <w:p w14:paraId="5C56CE7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FC4D0D3" w14:textId="77777777" w:rsidTr="00027E51">
        <w:trPr>
          <w:trHeight w:val="264"/>
        </w:trPr>
        <w:tc>
          <w:tcPr>
            <w:tcW w:w="653" w:type="dxa"/>
            <w:noWrap/>
            <w:vAlign w:val="center"/>
            <w:hideMark/>
          </w:tcPr>
          <w:p w14:paraId="54C4699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7</w:t>
            </w:r>
          </w:p>
        </w:tc>
        <w:tc>
          <w:tcPr>
            <w:tcW w:w="6005" w:type="dxa"/>
            <w:noWrap/>
            <w:vAlign w:val="center"/>
            <w:hideMark/>
          </w:tcPr>
          <w:p w14:paraId="0E14770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TIRAS DE ORINA - URISCAN 11 STRIP</w:t>
            </w:r>
          </w:p>
        </w:tc>
        <w:tc>
          <w:tcPr>
            <w:tcW w:w="1701" w:type="dxa"/>
            <w:noWrap/>
            <w:vAlign w:val="center"/>
            <w:hideMark/>
          </w:tcPr>
          <w:p w14:paraId="42278DA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x 100 Unidades</w:t>
            </w:r>
          </w:p>
        </w:tc>
        <w:tc>
          <w:tcPr>
            <w:tcW w:w="1319" w:type="dxa"/>
            <w:noWrap/>
            <w:vAlign w:val="center"/>
            <w:hideMark/>
          </w:tcPr>
          <w:p w14:paraId="0272236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FB8D278" w14:textId="77777777" w:rsidTr="00027E51">
        <w:trPr>
          <w:trHeight w:val="264"/>
        </w:trPr>
        <w:tc>
          <w:tcPr>
            <w:tcW w:w="653" w:type="dxa"/>
            <w:noWrap/>
            <w:vAlign w:val="center"/>
            <w:hideMark/>
          </w:tcPr>
          <w:p w14:paraId="6C8C278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8</w:t>
            </w:r>
          </w:p>
        </w:tc>
        <w:tc>
          <w:tcPr>
            <w:tcW w:w="6005" w:type="dxa"/>
            <w:noWrap/>
            <w:vAlign w:val="center"/>
            <w:hideMark/>
          </w:tcPr>
          <w:p w14:paraId="57D4BCE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VENOCLISIS MACROGOTEO CON PUERTO EN Y</w:t>
            </w:r>
          </w:p>
        </w:tc>
        <w:tc>
          <w:tcPr>
            <w:tcW w:w="1701" w:type="dxa"/>
            <w:noWrap/>
            <w:vAlign w:val="center"/>
            <w:hideMark/>
          </w:tcPr>
          <w:p w14:paraId="175FF4E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10 </w:t>
            </w:r>
            <w:proofErr w:type="gramStart"/>
            <w:r w:rsidRPr="0003673F">
              <w:rPr>
                <w:rFonts w:ascii="Arial" w:hAnsi="Arial" w:cs="Arial"/>
                <w:sz w:val="20"/>
                <w:szCs w:val="20"/>
              </w:rPr>
              <w:t>Unidades</w:t>
            </w:r>
            <w:proofErr w:type="gramEnd"/>
            <w:r w:rsidRPr="0003673F">
              <w:rPr>
                <w:rFonts w:ascii="Arial" w:hAnsi="Arial" w:cs="Arial"/>
                <w:sz w:val="20"/>
                <w:szCs w:val="20"/>
              </w:rPr>
              <w:t xml:space="preserve"> </w:t>
            </w:r>
          </w:p>
        </w:tc>
        <w:tc>
          <w:tcPr>
            <w:tcW w:w="1319" w:type="dxa"/>
            <w:noWrap/>
            <w:vAlign w:val="center"/>
            <w:hideMark/>
          </w:tcPr>
          <w:p w14:paraId="5743664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F170417" w14:textId="77777777" w:rsidTr="00027E51">
        <w:trPr>
          <w:trHeight w:val="264"/>
        </w:trPr>
        <w:tc>
          <w:tcPr>
            <w:tcW w:w="653" w:type="dxa"/>
            <w:noWrap/>
            <w:vAlign w:val="center"/>
            <w:hideMark/>
          </w:tcPr>
          <w:p w14:paraId="006F236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9</w:t>
            </w:r>
          </w:p>
        </w:tc>
        <w:tc>
          <w:tcPr>
            <w:tcW w:w="6005" w:type="dxa"/>
            <w:noWrap/>
            <w:vAlign w:val="center"/>
            <w:hideMark/>
          </w:tcPr>
          <w:p w14:paraId="42AE102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VENOCLISIS MICROGOTEO CON PUERTO EN Y</w:t>
            </w:r>
          </w:p>
        </w:tc>
        <w:tc>
          <w:tcPr>
            <w:tcW w:w="1701" w:type="dxa"/>
            <w:noWrap/>
            <w:vAlign w:val="center"/>
            <w:hideMark/>
          </w:tcPr>
          <w:p w14:paraId="2AAE1A3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10 </w:t>
            </w:r>
            <w:proofErr w:type="gramStart"/>
            <w:r w:rsidRPr="0003673F">
              <w:rPr>
                <w:rFonts w:ascii="Arial" w:hAnsi="Arial" w:cs="Arial"/>
                <w:sz w:val="20"/>
                <w:szCs w:val="20"/>
              </w:rPr>
              <w:t>Unidades</w:t>
            </w:r>
            <w:proofErr w:type="gramEnd"/>
            <w:r w:rsidRPr="0003673F">
              <w:rPr>
                <w:rFonts w:ascii="Arial" w:hAnsi="Arial" w:cs="Arial"/>
                <w:sz w:val="20"/>
                <w:szCs w:val="20"/>
              </w:rPr>
              <w:t xml:space="preserve"> </w:t>
            </w:r>
          </w:p>
        </w:tc>
        <w:tc>
          <w:tcPr>
            <w:tcW w:w="1319" w:type="dxa"/>
            <w:noWrap/>
            <w:vAlign w:val="center"/>
            <w:hideMark/>
          </w:tcPr>
          <w:p w14:paraId="743136F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05989A14" w14:textId="77777777" w:rsidTr="00027E51">
        <w:trPr>
          <w:trHeight w:val="264"/>
        </w:trPr>
        <w:tc>
          <w:tcPr>
            <w:tcW w:w="653" w:type="dxa"/>
            <w:noWrap/>
            <w:vAlign w:val="center"/>
            <w:hideMark/>
          </w:tcPr>
          <w:p w14:paraId="5104B62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10</w:t>
            </w:r>
          </w:p>
        </w:tc>
        <w:tc>
          <w:tcPr>
            <w:tcW w:w="6005" w:type="dxa"/>
            <w:noWrap/>
            <w:vAlign w:val="center"/>
            <w:hideMark/>
          </w:tcPr>
          <w:p w14:paraId="3CCCE12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EUTHANEXT SOLUCIÓN INYECTABLE </w:t>
            </w:r>
          </w:p>
        </w:tc>
        <w:tc>
          <w:tcPr>
            <w:tcW w:w="1701" w:type="dxa"/>
            <w:noWrap/>
            <w:vAlign w:val="center"/>
            <w:hideMark/>
          </w:tcPr>
          <w:p w14:paraId="1AE6F0C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x 50 ml</w:t>
            </w:r>
          </w:p>
        </w:tc>
        <w:tc>
          <w:tcPr>
            <w:tcW w:w="1319" w:type="dxa"/>
            <w:noWrap/>
            <w:vAlign w:val="center"/>
            <w:hideMark/>
          </w:tcPr>
          <w:p w14:paraId="28B0116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426D562" w14:textId="77777777" w:rsidTr="00027E51">
        <w:trPr>
          <w:trHeight w:val="264"/>
        </w:trPr>
        <w:tc>
          <w:tcPr>
            <w:tcW w:w="653" w:type="dxa"/>
            <w:noWrap/>
            <w:vAlign w:val="center"/>
            <w:hideMark/>
          </w:tcPr>
          <w:p w14:paraId="4A5B95D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11</w:t>
            </w:r>
          </w:p>
        </w:tc>
        <w:tc>
          <w:tcPr>
            <w:tcW w:w="6005" w:type="dxa"/>
            <w:noWrap/>
            <w:vAlign w:val="center"/>
            <w:hideMark/>
          </w:tcPr>
          <w:p w14:paraId="368FD86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FORMOL AL 37%</w:t>
            </w:r>
          </w:p>
        </w:tc>
        <w:tc>
          <w:tcPr>
            <w:tcW w:w="1701" w:type="dxa"/>
            <w:noWrap/>
            <w:vAlign w:val="center"/>
            <w:hideMark/>
          </w:tcPr>
          <w:p w14:paraId="476EDBD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Galón </w:t>
            </w:r>
          </w:p>
        </w:tc>
        <w:tc>
          <w:tcPr>
            <w:tcW w:w="1319" w:type="dxa"/>
            <w:noWrap/>
            <w:vAlign w:val="center"/>
            <w:hideMark/>
          </w:tcPr>
          <w:p w14:paraId="02F38AF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5A473AFB" w14:textId="77777777" w:rsidTr="00027E51">
        <w:trPr>
          <w:trHeight w:val="264"/>
        </w:trPr>
        <w:tc>
          <w:tcPr>
            <w:tcW w:w="653" w:type="dxa"/>
            <w:noWrap/>
            <w:vAlign w:val="center"/>
            <w:hideMark/>
          </w:tcPr>
          <w:p w14:paraId="70D4FE8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12</w:t>
            </w:r>
          </w:p>
        </w:tc>
        <w:tc>
          <w:tcPr>
            <w:tcW w:w="6005" w:type="dxa"/>
            <w:noWrap/>
            <w:vAlign w:val="center"/>
            <w:hideMark/>
          </w:tcPr>
          <w:p w14:paraId="3635371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CICATRIZANTE </w:t>
            </w:r>
          </w:p>
        </w:tc>
        <w:tc>
          <w:tcPr>
            <w:tcW w:w="1701" w:type="dxa"/>
            <w:noWrap/>
            <w:vAlign w:val="center"/>
            <w:hideMark/>
          </w:tcPr>
          <w:p w14:paraId="328E5FAB"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Tarro x 460 gramos</w:t>
            </w:r>
          </w:p>
        </w:tc>
        <w:tc>
          <w:tcPr>
            <w:tcW w:w="1319" w:type="dxa"/>
            <w:noWrap/>
            <w:vAlign w:val="center"/>
            <w:hideMark/>
          </w:tcPr>
          <w:p w14:paraId="1AF8EA7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3CBAA002" w14:textId="77777777" w:rsidTr="00027E51">
        <w:trPr>
          <w:trHeight w:val="264"/>
        </w:trPr>
        <w:tc>
          <w:tcPr>
            <w:tcW w:w="653" w:type="dxa"/>
            <w:noWrap/>
            <w:vAlign w:val="center"/>
            <w:hideMark/>
          </w:tcPr>
          <w:p w14:paraId="79AE9D0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13</w:t>
            </w:r>
          </w:p>
        </w:tc>
        <w:tc>
          <w:tcPr>
            <w:tcW w:w="6005" w:type="dxa"/>
            <w:noWrap/>
            <w:vAlign w:val="center"/>
            <w:hideMark/>
          </w:tcPr>
          <w:p w14:paraId="3ACAFA5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LUFENURÓN 409.8 mg </w:t>
            </w:r>
          </w:p>
        </w:tc>
        <w:tc>
          <w:tcPr>
            <w:tcW w:w="1701" w:type="dxa"/>
            <w:noWrap/>
            <w:vAlign w:val="center"/>
            <w:hideMark/>
          </w:tcPr>
          <w:p w14:paraId="17F2017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6 </w:t>
            </w:r>
            <w:proofErr w:type="gramStart"/>
            <w:r w:rsidRPr="0003673F">
              <w:rPr>
                <w:rFonts w:ascii="Arial" w:hAnsi="Arial" w:cs="Arial"/>
                <w:sz w:val="20"/>
                <w:szCs w:val="20"/>
              </w:rPr>
              <w:t>Tabletas</w:t>
            </w:r>
            <w:proofErr w:type="gramEnd"/>
            <w:r w:rsidRPr="0003673F">
              <w:rPr>
                <w:rFonts w:ascii="Arial" w:hAnsi="Arial" w:cs="Arial"/>
                <w:sz w:val="20"/>
                <w:szCs w:val="20"/>
              </w:rPr>
              <w:t xml:space="preserve"> </w:t>
            </w:r>
          </w:p>
        </w:tc>
        <w:tc>
          <w:tcPr>
            <w:tcW w:w="1319" w:type="dxa"/>
            <w:noWrap/>
            <w:vAlign w:val="center"/>
            <w:hideMark/>
          </w:tcPr>
          <w:p w14:paraId="3A2F1EB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8C2BC76" w14:textId="77777777" w:rsidTr="00027E51">
        <w:trPr>
          <w:trHeight w:val="264"/>
        </w:trPr>
        <w:tc>
          <w:tcPr>
            <w:tcW w:w="653" w:type="dxa"/>
            <w:noWrap/>
            <w:vAlign w:val="center"/>
            <w:hideMark/>
          </w:tcPr>
          <w:p w14:paraId="5E994FC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lastRenderedPageBreak/>
              <w:t>14</w:t>
            </w:r>
          </w:p>
        </w:tc>
        <w:tc>
          <w:tcPr>
            <w:tcW w:w="6005" w:type="dxa"/>
            <w:noWrap/>
            <w:vAlign w:val="center"/>
            <w:hideMark/>
          </w:tcPr>
          <w:p w14:paraId="3A968A7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MANITOL 20 %</w:t>
            </w:r>
          </w:p>
        </w:tc>
        <w:tc>
          <w:tcPr>
            <w:tcW w:w="1701" w:type="dxa"/>
            <w:noWrap/>
            <w:vAlign w:val="center"/>
            <w:hideMark/>
          </w:tcPr>
          <w:p w14:paraId="3C49E24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o Bolsa x 500 ml</w:t>
            </w:r>
          </w:p>
        </w:tc>
        <w:tc>
          <w:tcPr>
            <w:tcW w:w="1319" w:type="dxa"/>
            <w:noWrap/>
            <w:vAlign w:val="center"/>
            <w:hideMark/>
          </w:tcPr>
          <w:p w14:paraId="797A6D5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6B3CEB0" w14:textId="77777777" w:rsidTr="00027E51">
        <w:trPr>
          <w:trHeight w:val="264"/>
        </w:trPr>
        <w:tc>
          <w:tcPr>
            <w:tcW w:w="653" w:type="dxa"/>
            <w:noWrap/>
            <w:vAlign w:val="center"/>
            <w:hideMark/>
          </w:tcPr>
          <w:p w14:paraId="11C4EAE3"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15</w:t>
            </w:r>
          </w:p>
        </w:tc>
        <w:tc>
          <w:tcPr>
            <w:tcW w:w="6005" w:type="dxa"/>
            <w:noWrap/>
            <w:vAlign w:val="center"/>
            <w:hideMark/>
          </w:tcPr>
          <w:p w14:paraId="4A73CF2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TIAMINA 100 MG - INYECTABLE </w:t>
            </w:r>
          </w:p>
        </w:tc>
        <w:tc>
          <w:tcPr>
            <w:tcW w:w="1701" w:type="dxa"/>
            <w:noWrap/>
            <w:vAlign w:val="center"/>
            <w:hideMark/>
          </w:tcPr>
          <w:p w14:paraId="57DE9F9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x 10 ml</w:t>
            </w:r>
          </w:p>
        </w:tc>
        <w:tc>
          <w:tcPr>
            <w:tcW w:w="1319" w:type="dxa"/>
            <w:noWrap/>
            <w:vAlign w:val="center"/>
            <w:hideMark/>
          </w:tcPr>
          <w:p w14:paraId="129E8728"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283115C7" w14:textId="77777777" w:rsidTr="00027E51">
        <w:trPr>
          <w:trHeight w:val="264"/>
        </w:trPr>
        <w:tc>
          <w:tcPr>
            <w:tcW w:w="653" w:type="dxa"/>
            <w:noWrap/>
            <w:vAlign w:val="center"/>
            <w:hideMark/>
          </w:tcPr>
          <w:p w14:paraId="1B0D28E1"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16</w:t>
            </w:r>
          </w:p>
        </w:tc>
        <w:tc>
          <w:tcPr>
            <w:tcW w:w="6005" w:type="dxa"/>
            <w:noWrap/>
            <w:vAlign w:val="center"/>
            <w:hideMark/>
          </w:tcPr>
          <w:p w14:paraId="62E60BA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MUCOLIT</w:t>
            </w:r>
          </w:p>
        </w:tc>
        <w:tc>
          <w:tcPr>
            <w:tcW w:w="1701" w:type="dxa"/>
            <w:noWrap/>
            <w:vAlign w:val="center"/>
            <w:hideMark/>
          </w:tcPr>
          <w:p w14:paraId="2E596C7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x 15 ml</w:t>
            </w:r>
          </w:p>
        </w:tc>
        <w:tc>
          <w:tcPr>
            <w:tcW w:w="1319" w:type="dxa"/>
            <w:noWrap/>
            <w:vAlign w:val="center"/>
            <w:hideMark/>
          </w:tcPr>
          <w:p w14:paraId="37A3F66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34AC41B" w14:textId="77777777" w:rsidTr="00027E51">
        <w:trPr>
          <w:trHeight w:val="264"/>
        </w:trPr>
        <w:tc>
          <w:tcPr>
            <w:tcW w:w="653" w:type="dxa"/>
            <w:noWrap/>
            <w:vAlign w:val="center"/>
            <w:hideMark/>
          </w:tcPr>
          <w:p w14:paraId="7E1D41E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17</w:t>
            </w:r>
          </w:p>
        </w:tc>
        <w:tc>
          <w:tcPr>
            <w:tcW w:w="6005" w:type="dxa"/>
            <w:noWrap/>
            <w:vAlign w:val="center"/>
            <w:hideMark/>
          </w:tcPr>
          <w:p w14:paraId="4375B66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CIPERMETRINA</w:t>
            </w:r>
          </w:p>
        </w:tc>
        <w:tc>
          <w:tcPr>
            <w:tcW w:w="1701" w:type="dxa"/>
            <w:noWrap/>
            <w:vAlign w:val="center"/>
            <w:hideMark/>
          </w:tcPr>
          <w:p w14:paraId="15E42AF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Tarro x 500 ml</w:t>
            </w:r>
          </w:p>
        </w:tc>
        <w:tc>
          <w:tcPr>
            <w:tcW w:w="1319" w:type="dxa"/>
            <w:noWrap/>
            <w:vAlign w:val="center"/>
            <w:hideMark/>
          </w:tcPr>
          <w:p w14:paraId="6D514ED9"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8063655" w14:textId="77777777" w:rsidTr="00027E51">
        <w:trPr>
          <w:trHeight w:val="264"/>
        </w:trPr>
        <w:tc>
          <w:tcPr>
            <w:tcW w:w="653" w:type="dxa"/>
            <w:noWrap/>
            <w:vAlign w:val="center"/>
            <w:hideMark/>
          </w:tcPr>
          <w:p w14:paraId="4652219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18</w:t>
            </w:r>
          </w:p>
        </w:tc>
        <w:tc>
          <w:tcPr>
            <w:tcW w:w="6005" w:type="dxa"/>
            <w:noWrap/>
            <w:vAlign w:val="center"/>
            <w:hideMark/>
          </w:tcPr>
          <w:p w14:paraId="57DF794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CLORURO DE POTASIO</w:t>
            </w:r>
            <w:r w:rsidRPr="0003673F">
              <w:rPr>
                <w:rFonts w:ascii="Arial" w:hAnsi="Arial" w:cs="Arial"/>
                <w:sz w:val="20"/>
                <w:szCs w:val="20"/>
              </w:rPr>
              <w:br/>
              <w:t>SOLUCIÓN INYECTABLE 20 mEq/10ml</w:t>
            </w:r>
          </w:p>
        </w:tc>
        <w:tc>
          <w:tcPr>
            <w:tcW w:w="1701" w:type="dxa"/>
            <w:noWrap/>
            <w:vAlign w:val="center"/>
            <w:hideMark/>
          </w:tcPr>
          <w:p w14:paraId="333C169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Ampolla</w:t>
            </w:r>
          </w:p>
        </w:tc>
        <w:tc>
          <w:tcPr>
            <w:tcW w:w="1319" w:type="dxa"/>
            <w:noWrap/>
            <w:vAlign w:val="center"/>
            <w:hideMark/>
          </w:tcPr>
          <w:p w14:paraId="233CA15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9141532" w14:textId="77777777" w:rsidTr="00027E51">
        <w:trPr>
          <w:trHeight w:val="264"/>
        </w:trPr>
        <w:tc>
          <w:tcPr>
            <w:tcW w:w="653" w:type="dxa"/>
            <w:noWrap/>
            <w:vAlign w:val="center"/>
            <w:hideMark/>
          </w:tcPr>
          <w:p w14:paraId="515F4FC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19</w:t>
            </w:r>
          </w:p>
        </w:tc>
        <w:tc>
          <w:tcPr>
            <w:tcW w:w="6005" w:type="dxa"/>
            <w:noWrap/>
            <w:vAlign w:val="center"/>
            <w:hideMark/>
          </w:tcPr>
          <w:p w14:paraId="5083F9D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CREMA ALFA 3</w:t>
            </w:r>
          </w:p>
        </w:tc>
        <w:tc>
          <w:tcPr>
            <w:tcW w:w="1701" w:type="dxa"/>
            <w:noWrap/>
            <w:vAlign w:val="center"/>
            <w:hideMark/>
          </w:tcPr>
          <w:p w14:paraId="72141BD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Frasco x 250 ml</w:t>
            </w:r>
          </w:p>
        </w:tc>
        <w:tc>
          <w:tcPr>
            <w:tcW w:w="1319" w:type="dxa"/>
            <w:noWrap/>
            <w:vAlign w:val="center"/>
            <w:hideMark/>
          </w:tcPr>
          <w:p w14:paraId="087E1C6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102FACCB" w14:textId="77777777" w:rsidTr="00027E51">
        <w:trPr>
          <w:trHeight w:val="264"/>
        </w:trPr>
        <w:tc>
          <w:tcPr>
            <w:tcW w:w="653" w:type="dxa"/>
            <w:noWrap/>
            <w:vAlign w:val="center"/>
            <w:hideMark/>
          </w:tcPr>
          <w:p w14:paraId="427E1C7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20</w:t>
            </w:r>
          </w:p>
        </w:tc>
        <w:tc>
          <w:tcPr>
            <w:tcW w:w="6005" w:type="dxa"/>
            <w:noWrap/>
            <w:vAlign w:val="center"/>
            <w:hideMark/>
          </w:tcPr>
          <w:p w14:paraId="7B160FD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CUTAMYCON 35GR</w:t>
            </w:r>
          </w:p>
        </w:tc>
        <w:tc>
          <w:tcPr>
            <w:tcW w:w="1701" w:type="dxa"/>
            <w:noWrap/>
            <w:vAlign w:val="center"/>
            <w:hideMark/>
          </w:tcPr>
          <w:p w14:paraId="186B71F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Crema x 100 gr</w:t>
            </w:r>
          </w:p>
        </w:tc>
        <w:tc>
          <w:tcPr>
            <w:tcW w:w="1319" w:type="dxa"/>
            <w:noWrap/>
            <w:vAlign w:val="center"/>
            <w:hideMark/>
          </w:tcPr>
          <w:p w14:paraId="6CFF10A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2CC7E14" w14:textId="77777777" w:rsidTr="00027E51">
        <w:trPr>
          <w:trHeight w:val="264"/>
        </w:trPr>
        <w:tc>
          <w:tcPr>
            <w:tcW w:w="653" w:type="dxa"/>
            <w:noWrap/>
            <w:vAlign w:val="center"/>
            <w:hideMark/>
          </w:tcPr>
          <w:p w14:paraId="1004A99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21</w:t>
            </w:r>
          </w:p>
        </w:tc>
        <w:tc>
          <w:tcPr>
            <w:tcW w:w="6005" w:type="dxa"/>
            <w:noWrap/>
            <w:vAlign w:val="center"/>
            <w:hideMark/>
          </w:tcPr>
          <w:p w14:paraId="1DEB928D"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VETISURE</w:t>
            </w:r>
          </w:p>
        </w:tc>
        <w:tc>
          <w:tcPr>
            <w:tcW w:w="1701" w:type="dxa"/>
            <w:noWrap/>
            <w:vAlign w:val="center"/>
            <w:hideMark/>
          </w:tcPr>
          <w:p w14:paraId="7161ECA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Tarro x 120 ml</w:t>
            </w:r>
          </w:p>
        </w:tc>
        <w:tc>
          <w:tcPr>
            <w:tcW w:w="1319" w:type="dxa"/>
            <w:noWrap/>
            <w:vAlign w:val="center"/>
            <w:hideMark/>
          </w:tcPr>
          <w:p w14:paraId="54BFF2A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89452C9" w14:textId="77777777" w:rsidTr="00027E51">
        <w:trPr>
          <w:trHeight w:val="264"/>
        </w:trPr>
        <w:tc>
          <w:tcPr>
            <w:tcW w:w="653" w:type="dxa"/>
            <w:noWrap/>
            <w:vAlign w:val="center"/>
            <w:hideMark/>
          </w:tcPr>
          <w:p w14:paraId="5A0DB2CF"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22</w:t>
            </w:r>
          </w:p>
        </w:tc>
        <w:tc>
          <w:tcPr>
            <w:tcW w:w="6005" w:type="dxa"/>
            <w:noWrap/>
            <w:vAlign w:val="center"/>
            <w:hideMark/>
          </w:tcPr>
          <w:p w14:paraId="5A919E77"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BALADINE</w:t>
            </w:r>
          </w:p>
        </w:tc>
        <w:tc>
          <w:tcPr>
            <w:tcW w:w="1701" w:type="dxa"/>
            <w:noWrap/>
            <w:vAlign w:val="center"/>
            <w:hideMark/>
          </w:tcPr>
          <w:p w14:paraId="1F793152" w14:textId="2CFFE565" w:rsidR="00027E51" w:rsidRPr="0003673F" w:rsidRDefault="00027E51" w:rsidP="00CA7722">
            <w:pPr>
              <w:jc w:val="both"/>
              <w:rPr>
                <w:rFonts w:ascii="Arial" w:hAnsi="Arial" w:cs="Arial"/>
                <w:sz w:val="20"/>
                <w:szCs w:val="20"/>
              </w:rPr>
            </w:pPr>
            <w:r w:rsidRPr="0003673F">
              <w:rPr>
                <w:rFonts w:ascii="Arial" w:hAnsi="Arial" w:cs="Arial"/>
                <w:sz w:val="20"/>
                <w:szCs w:val="20"/>
              </w:rPr>
              <w:t>Galón</w:t>
            </w:r>
          </w:p>
        </w:tc>
        <w:tc>
          <w:tcPr>
            <w:tcW w:w="1319" w:type="dxa"/>
            <w:noWrap/>
            <w:vAlign w:val="center"/>
            <w:hideMark/>
          </w:tcPr>
          <w:p w14:paraId="0765D47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41751E0B" w14:textId="77777777" w:rsidTr="00027E51">
        <w:trPr>
          <w:trHeight w:val="264"/>
        </w:trPr>
        <w:tc>
          <w:tcPr>
            <w:tcW w:w="653" w:type="dxa"/>
            <w:noWrap/>
            <w:vAlign w:val="center"/>
            <w:hideMark/>
          </w:tcPr>
          <w:p w14:paraId="1D38D166"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23</w:t>
            </w:r>
          </w:p>
        </w:tc>
        <w:tc>
          <w:tcPr>
            <w:tcW w:w="6005" w:type="dxa"/>
            <w:noWrap/>
            <w:vAlign w:val="center"/>
            <w:hideMark/>
          </w:tcPr>
          <w:p w14:paraId="27C5EA82"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VITAMINA E</w:t>
            </w:r>
          </w:p>
        </w:tc>
        <w:tc>
          <w:tcPr>
            <w:tcW w:w="1701" w:type="dxa"/>
            <w:noWrap/>
            <w:vAlign w:val="center"/>
            <w:hideMark/>
          </w:tcPr>
          <w:p w14:paraId="6EC23665"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Caja x 100 capsulas blandas</w:t>
            </w:r>
          </w:p>
        </w:tc>
        <w:tc>
          <w:tcPr>
            <w:tcW w:w="1319" w:type="dxa"/>
            <w:noWrap/>
            <w:vAlign w:val="center"/>
            <w:hideMark/>
          </w:tcPr>
          <w:p w14:paraId="2BADB13C"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r w:rsidR="00027E51" w:rsidRPr="0003673F" w14:paraId="64599423" w14:textId="77777777" w:rsidTr="00027E51">
        <w:trPr>
          <w:trHeight w:val="264"/>
        </w:trPr>
        <w:tc>
          <w:tcPr>
            <w:tcW w:w="653" w:type="dxa"/>
            <w:noWrap/>
            <w:vAlign w:val="center"/>
            <w:hideMark/>
          </w:tcPr>
          <w:p w14:paraId="450E5E44"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24</w:t>
            </w:r>
          </w:p>
        </w:tc>
        <w:tc>
          <w:tcPr>
            <w:tcW w:w="6005" w:type="dxa"/>
            <w:noWrap/>
            <w:vAlign w:val="center"/>
            <w:hideMark/>
          </w:tcPr>
          <w:p w14:paraId="5343417A"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 xml:space="preserve">CAMPOS QUIRURGICOS DESECHABLES </w:t>
            </w:r>
          </w:p>
        </w:tc>
        <w:tc>
          <w:tcPr>
            <w:tcW w:w="1701" w:type="dxa"/>
            <w:noWrap/>
            <w:vAlign w:val="center"/>
            <w:hideMark/>
          </w:tcPr>
          <w:p w14:paraId="5633B8F0"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Paquete x 20 unidades</w:t>
            </w:r>
          </w:p>
        </w:tc>
        <w:tc>
          <w:tcPr>
            <w:tcW w:w="1319" w:type="dxa"/>
            <w:noWrap/>
            <w:vAlign w:val="center"/>
            <w:hideMark/>
          </w:tcPr>
          <w:p w14:paraId="194AC44E" w14:textId="77777777" w:rsidR="00027E51" w:rsidRPr="0003673F" w:rsidRDefault="00027E51" w:rsidP="00CA7722">
            <w:pPr>
              <w:jc w:val="both"/>
              <w:rPr>
                <w:rFonts w:ascii="Arial" w:hAnsi="Arial" w:cs="Arial"/>
                <w:sz w:val="20"/>
                <w:szCs w:val="20"/>
              </w:rPr>
            </w:pPr>
            <w:r w:rsidRPr="0003673F">
              <w:rPr>
                <w:rFonts w:ascii="Arial" w:hAnsi="Arial" w:cs="Arial"/>
                <w:sz w:val="20"/>
                <w:szCs w:val="20"/>
              </w:rPr>
              <w:t>1</w:t>
            </w:r>
          </w:p>
        </w:tc>
      </w:tr>
    </w:tbl>
    <w:p w14:paraId="42C36F8E" w14:textId="77777777" w:rsidR="00A31AD2" w:rsidRPr="0003673F" w:rsidRDefault="00A31AD2" w:rsidP="00CA7722">
      <w:pPr>
        <w:jc w:val="both"/>
        <w:rPr>
          <w:rFonts w:ascii="Arial" w:hAnsi="Arial" w:cs="Arial"/>
          <w:b/>
          <w:bCs/>
          <w:sz w:val="20"/>
          <w:szCs w:val="20"/>
          <w:lang w:val="es-CO"/>
        </w:rPr>
      </w:pPr>
    </w:p>
    <w:p w14:paraId="42497DE1" w14:textId="77777777" w:rsidR="00027E51" w:rsidRPr="0003673F" w:rsidRDefault="00027E51" w:rsidP="00CA7722">
      <w:pPr>
        <w:jc w:val="both"/>
        <w:rPr>
          <w:rFonts w:ascii="Arial" w:hAnsi="Arial" w:cs="Arial"/>
          <w:b/>
          <w:bCs/>
          <w:sz w:val="20"/>
          <w:szCs w:val="20"/>
          <w:lang w:val="es-CO"/>
        </w:rPr>
      </w:pPr>
    </w:p>
    <w:p w14:paraId="0A143450" w14:textId="77777777" w:rsidR="00FD05D5" w:rsidRPr="0003673F" w:rsidRDefault="00FD05D5" w:rsidP="00CA7722">
      <w:pPr>
        <w:jc w:val="both"/>
        <w:rPr>
          <w:rFonts w:ascii="Arial" w:hAnsi="Arial" w:cs="Arial"/>
          <w:b/>
          <w:bCs/>
          <w:sz w:val="20"/>
          <w:szCs w:val="20"/>
          <w:lang w:val="es-CO"/>
        </w:rPr>
      </w:pPr>
    </w:p>
    <w:p w14:paraId="3D71A431" w14:textId="77777777" w:rsidR="00FD05D5" w:rsidRPr="0003673F" w:rsidRDefault="00FD05D5" w:rsidP="00CA7722">
      <w:pPr>
        <w:jc w:val="both"/>
        <w:rPr>
          <w:rFonts w:ascii="Arial" w:hAnsi="Arial" w:cs="Arial"/>
          <w:b/>
          <w:bCs/>
          <w:sz w:val="20"/>
          <w:szCs w:val="20"/>
          <w:lang w:val="es-CO"/>
        </w:rPr>
      </w:pPr>
    </w:p>
    <w:p w14:paraId="72D801AF" w14:textId="77777777" w:rsidR="00FD05D5" w:rsidRPr="0003673F" w:rsidRDefault="00FD05D5" w:rsidP="00CA7722">
      <w:pPr>
        <w:jc w:val="both"/>
        <w:rPr>
          <w:rFonts w:ascii="Arial" w:hAnsi="Arial" w:cs="Arial"/>
          <w:b/>
          <w:bCs/>
          <w:sz w:val="20"/>
          <w:szCs w:val="20"/>
          <w:lang w:val="es-CO"/>
        </w:rPr>
      </w:pPr>
    </w:p>
    <w:p w14:paraId="2DAF080B" w14:textId="77777777" w:rsidR="00FD05D5" w:rsidRPr="0003673F" w:rsidRDefault="00FD05D5" w:rsidP="00CA7722">
      <w:pPr>
        <w:jc w:val="both"/>
        <w:rPr>
          <w:rFonts w:ascii="Arial" w:hAnsi="Arial" w:cs="Arial"/>
          <w:b/>
          <w:bCs/>
          <w:sz w:val="20"/>
          <w:szCs w:val="20"/>
          <w:lang w:val="es-CO"/>
        </w:rPr>
      </w:pPr>
    </w:p>
    <w:p w14:paraId="25D6EBF5" w14:textId="77777777" w:rsidR="00FD05D5" w:rsidRPr="0003673F" w:rsidRDefault="00FD05D5" w:rsidP="00CA7722">
      <w:pPr>
        <w:jc w:val="both"/>
        <w:rPr>
          <w:rFonts w:ascii="Arial" w:hAnsi="Arial" w:cs="Arial"/>
          <w:b/>
          <w:bCs/>
          <w:sz w:val="20"/>
          <w:szCs w:val="20"/>
          <w:lang w:val="es-CO"/>
        </w:rPr>
      </w:pPr>
    </w:p>
    <w:p w14:paraId="0D7E66A3" w14:textId="77777777" w:rsidR="00FD05D5" w:rsidRPr="0003673F" w:rsidRDefault="00FD05D5" w:rsidP="00CA7722">
      <w:pPr>
        <w:jc w:val="both"/>
        <w:rPr>
          <w:rFonts w:ascii="Arial" w:hAnsi="Arial" w:cs="Arial"/>
          <w:b/>
          <w:bCs/>
          <w:sz w:val="20"/>
          <w:szCs w:val="20"/>
          <w:lang w:val="es-CO"/>
        </w:rPr>
      </w:pPr>
    </w:p>
    <w:p w14:paraId="7D4C3557" w14:textId="77777777" w:rsidR="00FD05D5" w:rsidRPr="0003673F" w:rsidRDefault="00FD05D5" w:rsidP="00CA7722">
      <w:pPr>
        <w:jc w:val="both"/>
        <w:rPr>
          <w:rFonts w:ascii="Arial" w:hAnsi="Arial" w:cs="Arial"/>
          <w:b/>
          <w:bCs/>
          <w:sz w:val="20"/>
          <w:szCs w:val="20"/>
          <w:lang w:val="es-CO"/>
        </w:rPr>
      </w:pPr>
    </w:p>
    <w:sectPr w:rsidR="00FD05D5" w:rsidRPr="0003673F" w:rsidSect="000C5E11">
      <w:headerReference w:type="default" r:id="rId6"/>
      <w:footerReference w:type="default" r:id="rId7"/>
      <w:pgSz w:w="12240" w:h="15840" w:code="1"/>
      <w:pgMar w:top="2048" w:right="1418" w:bottom="1437" w:left="1418" w:header="210" w:footer="166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4D8F7" w14:textId="77777777" w:rsidR="00172C0A" w:rsidRDefault="00172C0A">
      <w:r>
        <w:separator/>
      </w:r>
    </w:p>
  </w:endnote>
  <w:endnote w:type="continuationSeparator" w:id="0">
    <w:p w14:paraId="30EEFC7D" w14:textId="77777777" w:rsidR="00172C0A" w:rsidRDefault="00172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8911F" w14:textId="063FD80F" w:rsidR="002B7D0B" w:rsidRDefault="005B41E2" w:rsidP="007653B9">
    <w:pPr>
      <w:pStyle w:val="Piedepgina"/>
    </w:pPr>
    <w:r>
      <w:rPr>
        <w:noProof/>
      </w:rPr>
      <w:drawing>
        <wp:anchor distT="0" distB="0" distL="114300" distR="114300" simplePos="0" relativeHeight="251662336" behindDoc="1" locked="0" layoutInCell="1" allowOverlap="1" wp14:anchorId="5A5058CB" wp14:editId="149781DC">
          <wp:simplePos x="0" y="0"/>
          <wp:positionH relativeFrom="column">
            <wp:posOffset>-901065</wp:posOffset>
          </wp:positionH>
          <wp:positionV relativeFrom="page">
            <wp:posOffset>9138427</wp:posOffset>
          </wp:positionV>
          <wp:extent cx="7766963" cy="697903"/>
          <wp:effectExtent l="0" t="0" r="0" b="0"/>
          <wp:wrapNone/>
          <wp:docPr id="2432216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87340" name="Imagen 82787340"/>
                  <pic:cNvPicPr/>
                </pic:nvPicPr>
                <pic:blipFill>
                  <a:blip r:embed="rId1">
                    <a:extLst>
                      <a:ext uri="{28A0092B-C50C-407E-A947-70E740481C1C}">
                        <a14:useLocalDpi xmlns:a14="http://schemas.microsoft.com/office/drawing/2010/main" val="0"/>
                      </a:ext>
                    </a:extLst>
                  </a:blip>
                  <a:stretch>
                    <a:fillRect/>
                  </a:stretch>
                </pic:blipFill>
                <pic:spPr>
                  <a:xfrm>
                    <a:off x="0" y="0"/>
                    <a:ext cx="7766963" cy="69790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BF210" w14:textId="77777777" w:rsidR="00172C0A" w:rsidRDefault="00172C0A">
      <w:r>
        <w:separator/>
      </w:r>
    </w:p>
  </w:footnote>
  <w:footnote w:type="continuationSeparator" w:id="0">
    <w:p w14:paraId="3572C5AD" w14:textId="77777777" w:rsidR="00172C0A" w:rsidRDefault="00172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4C3F3" w14:textId="72BB824A" w:rsidR="00347342" w:rsidRDefault="00A17DBE" w:rsidP="006F5612">
    <w:pPr>
      <w:pStyle w:val="Encabezado"/>
      <w:jc w:val="center"/>
    </w:pPr>
    <w:r>
      <w:rPr>
        <w:noProof/>
      </w:rPr>
      <w:drawing>
        <wp:anchor distT="0" distB="0" distL="114300" distR="114300" simplePos="0" relativeHeight="251659264" behindDoc="1" locked="0" layoutInCell="1" allowOverlap="1" wp14:anchorId="3C00BF4F" wp14:editId="4DB30B73">
          <wp:simplePos x="0" y="0"/>
          <wp:positionH relativeFrom="column">
            <wp:posOffset>1996440</wp:posOffset>
          </wp:positionH>
          <wp:positionV relativeFrom="paragraph">
            <wp:posOffset>6985</wp:posOffset>
          </wp:positionV>
          <wp:extent cx="1815152" cy="991253"/>
          <wp:effectExtent l="0" t="0" r="0" b="0"/>
          <wp:wrapNone/>
          <wp:docPr id="4971317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8487" name="Imagen 189178487"/>
                  <pic:cNvPicPr/>
                </pic:nvPicPr>
                <pic:blipFill>
                  <a:blip r:embed="rId1">
                    <a:extLst>
                      <a:ext uri="{28A0092B-C50C-407E-A947-70E740481C1C}">
                        <a14:useLocalDpi xmlns:a14="http://schemas.microsoft.com/office/drawing/2010/main" val="0"/>
                      </a:ext>
                    </a:extLst>
                  </a:blip>
                  <a:stretch>
                    <a:fillRect/>
                  </a:stretch>
                </pic:blipFill>
                <pic:spPr>
                  <a:xfrm>
                    <a:off x="0" y="0"/>
                    <a:ext cx="1815152" cy="991253"/>
                  </a:xfrm>
                  <a:prstGeom prst="rect">
                    <a:avLst/>
                  </a:prstGeom>
                </pic:spPr>
              </pic:pic>
            </a:graphicData>
          </a:graphic>
          <wp14:sizeRelH relativeFrom="page">
            <wp14:pctWidth>0</wp14:pctWidth>
          </wp14:sizeRelH>
          <wp14:sizeRelV relativeFrom="page">
            <wp14:pctHeight>0</wp14:pctHeight>
          </wp14:sizeRelV>
        </wp:anchor>
      </w:drawing>
    </w:r>
  </w:p>
  <w:p w14:paraId="68DAADAC" w14:textId="77777777" w:rsidR="00A31AD2" w:rsidRDefault="00A31AD2" w:rsidP="00BE6BBA">
    <w:pPr>
      <w:pStyle w:val="Encabezado"/>
      <w:jc w:val="right"/>
    </w:pPr>
  </w:p>
  <w:p w14:paraId="0E713E20" w14:textId="77777777" w:rsidR="00A31AD2" w:rsidRDefault="00A31AD2" w:rsidP="00BE6BBA">
    <w:pPr>
      <w:pStyle w:val="Encabezado"/>
      <w:jc w:val="right"/>
    </w:pPr>
  </w:p>
  <w:p w14:paraId="3FAA48F3" w14:textId="77777777" w:rsidR="00A31AD2" w:rsidRDefault="00A31AD2" w:rsidP="00BE6BBA">
    <w:pPr>
      <w:pStyle w:val="Encabezado"/>
      <w:jc w:val="right"/>
    </w:pPr>
  </w:p>
  <w:p w14:paraId="387C25FA" w14:textId="77777777" w:rsidR="00A31AD2" w:rsidRDefault="00A31AD2" w:rsidP="00BE6BBA">
    <w:pPr>
      <w:pStyle w:val="Encabezado"/>
      <w:jc w:val="right"/>
    </w:pPr>
  </w:p>
  <w:p w14:paraId="36103648" w14:textId="284587A3" w:rsidR="00EE4907" w:rsidRDefault="00A17DBE" w:rsidP="00BE6BBA">
    <w:pPr>
      <w:pStyle w:val="Encabezado"/>
      <w:jc w:val="right"/>
    </w:pPr>
    <w:r>
      <w:rPr>
        <w:noProof/>
      </w:rPr>
      <w:drawing>
        <wp:anchor distT="0" distB="0" distL="114300" distR="114300" simplePos="0" relativeHeight="251661312" behindDoc="1" locked="0" layoutInCell="1" allowOverlap="1" wp14:anchorId="56BDAA29" wp14:editId="0FAEF523">
          <wp:simplePos x="0" y="0"/>
          <wp:positionH relativeFrom="column">
            <wp:posOffset>-724535</wp:posOffset>
          </wp:positionH>
          <wp:positionV relativeFrom="paragraph">
            <wp:posOffset>2047240</wp:posOffset>
          </wp:positionV>
          <wp:extent cx="355600" cy="4584700"/>
          <wp:effectExtent l="0" t="0" r="0" b="0"/>
          <wp:wrapNone/>
          <wp:docPr id="102391736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322533" name="Imagen 1830322533"/>
                  <pic:cNvPicPr/>
                </pic:nvPicPr>
                <pic:blipFill>
                  <a:blip r:embed="rId2">
                    <a:extLst>
                      <a:ext uri="{28A0092B-C50C-407E-A947-70E740481C1C}">
                        <a14:useLocalDpi xmlns:a14="http://schemas.microsoft.com/office/drawing/2010/main" val="0"/>
                      </a:ext>
                    </a:extLst>
                  </a:blip>
                  <a:stretch>
                    <a:fillRect/>
                  </a:stretch>
                </pic:blipFill>
                <pic:spPr>
                  <a:xfrm>
                    <a:off x="0" y="0"/>
                    <a:ext cx="355600" cy="45847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342"/>
    <w:rsid w:val="000106D5"/>
    <w:rsid w:val="00027E51"/>
    <w:rsid w:val="0003673F"/>
    <w:rsid w:val="000C5E11"/>
    <w:rsid w:val="000D1881"/>
    <w:rsid w:val="001073FE"/>
    <w:rsid w:val="00147D27"/>
    <w:rsid w:val="00160581"/>
    <w:rsid w:val="00172C0A"/>
    <w:rsid w:val="001D713B"/>
    <w:rsid w:val="001E4FE4"/>
    <w:rsid w:val="002423AD"/>
    <w:rsid w:val="00261942"/>
    <w:rsid w:val="002A32EA"/>
    <w:rsid w:val="002B7D0B"/>
    <w:rsid w:val="00347342"/>
    <w:rsid w:val="00363444"/>
    <w:rsid w:val="00372CD8"/>
    <w:rsid w:val="003B2969"/>
    <w:rsid w:val="003D006C"/>
    <w:rsid w:val="003D624C"/>
    <w:rsid w:val="003E08B2"/>
    <w:rsid w:val="00402EDC"/>
    <w:rsid w:val="00480298"/>
    <w:rsid w:val="005A3448"/>
    <w:rsid w:val="005B41E2"/>
    <w:rsid w:val="005C546D"/>
    <w:rsid w:val="005F2E67"/>
    <w:rsid w:val="006044CF"/>
    <w:rsid w:val="00606096"/>
    <w:rsid w:val="00614F34"/>
    <w:rsid w:val="00654EC8"/>
    <w:rsid w:val="00666D68"/>
    <w:rsid w:val="0068675F"/>
    <w:rsid w:val="006A7B75"/>
    <w:rsid w:val="006B75AE"/>
    <w:rsid w:val="006B7941"/>
    <w:rsid w:val="006F5612"/>
    <w:rsid w:val="006F6A3A"/>
    <w:rsid w:val="00704902"/>
    <w:rsid w:val="007653B9"/>
    <w:rsid w:val="007A5A69"/>
    <w:rsid w:val="007C4057"/>
    <w:rsid w:val="007C5AD8"/>
    <w:rsid w:val="007D762B"/>
    <w:rsid w:val="00814C79"/>
    <w:rsid w:val="0083220E"/>
    <w:rsid w:val="00857DF1"/>
    <w:rsid w:val="009230AD"/>
    <w:rsid w:val="00933857"/>
    <w:rsid w:val="00977158"/>
    <w:rsid w:val="009837AC"/>
    <w:rsid w:val="00985DEA"/>
    <w:rsid w:val="00A103DC"/>
    <w:rsid w:val="00A17DBE"/>
    <w:rsid w:val="00A31AD2"/>
    <w:rsid w:val="00A3277F"/>
    <w:rsid w:val="00A607CE"/>
    <w:rsid w:val="00A77F5E"/>
    <w:rsid w:val="00AC4C7D"/>
    <w:rsid w:val="00B30480"/>
    <w:rsid w:val="00B630A9"/>
    <w:rsid w:val="00B630DB"/>
    <w:rsid w:val="00B9371E"/>
    <w:rsid w:val="00B940AE"/>
    <w:rsid w:val="00BE0DA6"/>
    <w:rsid w:val="00BE6BBA"/>
    <w:rsid w:val="00C4752D"/>
    <w:rsid w:val="00C56397"/>
    <w:rsid w:val="00C74E16"/>
    <w:rsid w:val="00CA0162"/>
    <w:rsid w:val="00CA7722"/>
    <w:rsid w:val="00CC0CAC"/>
    <w:rsid w:val="00D50E9A"/>
    <w:rsid w:val="00D72B60"/>
    <w:rsid w:val="00D900AE"/>
    <w:rsid w:val="00DA0D9B"/>
    <w:rsid w:val="00DB2322"/>
    <w:rsid w:val="00DB5560"/>
    <w:rsid w:val="00DE4A38"/>
    <w:rsid w:val="00DE77CC"/>
    <w:rsid w:val="00E0154E"/>
    <w:rsid w:val="00E95CD9"/>
    <w:rsid w:val="00EB409C"/>
    <w:rsid w:val="00EE1FB2"/>
    <w:rsid w:val="00EE4907"/>
    <w:rsid w:val="00EE53D6"/>
    <w:rsid w:val="00EE6EEE"/>
    <w:rsid w:val="00EE7143"/>
    <w:rsid w:val="00F20FCB"/>
    <w:rsid w:val="00F62543"/>
    <w:rsid w:val="00FD05D5"/>
    <w:rsid w:val="00FE39CD"/>
  </w:rsids>
  <m:mathPr>
    <m:mathFont m:val="Cambria Math"/>
    <m:brkBin m:val="before"/>
    <m:brkBinSub m:val="--"/>
    <m:smallFrac m:val="0"/>
    <m:dispDef/>
    <m:lMargin m:val="0"/>
    <m:rMargin m:val="0"/>
    <m:defJc m:val="centerGroup"/>
    <m:wrapIndent m:val="1440"/>
    <m:intLim m:val="subSup"/>
    <m:naryLim m:val="undOvr"/>
  </m:mathPr>
  <w:themeFontLang w:val="es-ES_tradn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3C991"/>
  <w15:docId w15:val="{DF43370F-DDFE-4DED-8C82-8969A3D3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4"/>
        <w:lang w:val="es-ES_tradn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6647D6"/>
  </w:style>
  <w:style w:type="character" w:customStyle="1" w:styleId="PiedepginaCar">
    <w:name w:val="Pie de página Car"/>
    <w:basedOn w:val="Fuentedeprrafopredeter"/>
    <w:link w:val="Piedepgina"/>
    <w:uiPriority w:val="99"/>
    <w:qFormat/>
    <w:rsid w:val="006647D6"/>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6647D6"/>
    <w:pPr>
      <w:tabs>
        <w:tab w:val="center" w:pos="4252"/>
        <w:tab w:val="right" w:pos="8504"/>
      </w:tabs>
    </w:pPr>
  </w:style>
  <w:style w:type="paragraph" w:styleId="Piedepgina">
    <w:name w:val="footer"/>
    <w:basedOn w:val="Normal"/>
    <w:link w:val="PiedepginaCar"/>
    <w:uiPriority w:val="99"/>
    <w:unhideWhenUsed/>
    <w:rsid w:val="006647D6"/>
    <w:pPr>
      <w:tabs>
        <w:tab w:val="center" w:pos="4252"/>
        <w:tab w:val="right" w:pos="8504"/>
      </w:tabs>
    </w:pPr>
  </w:style>
  <w:style w:type="table" w:styleId="Tablaconcuadrcula">
    <w:name w:val="Table Grid"/>
    <w:basedOn w:val="Tablanormal"/>
    <w:uiPriority w:val="39"/>
    <w:rsid w:val="00814C79"/>
    <w:pPr>
      <w:suppressAutoHyphens w:val="0"/>
    </w:pPr>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C4752D"/>
    <w:pPr>
      <w:suppressAutoHyphens w:val="0"/>
      <w:autoSpaceDE w:val="0"/>
      <w:autoSpaceDN w:val="0"/>
      <w:adjustRightInd w:val="0"/>
    </w:pPr>
    <w:rPr>
      <w:rFonts w:ascii="Arial" w:hAnsi="Arial" w:cs="Arial"/>
      <w:color w:val="000000"/>
      <w:sz w:val="24"/>
      <w:lang w:val="es-CO"/>
    </w:rPr>
  </w:style>
  <w:style w:type="character" w:customStyle="1" w:styleId="DefaultCar">
    <w:name w:val="Default Car"/>
    <w:link w:val="Default"/>
    <w:locked/>
    <w:rsid w:val="00C4752D"/>
    <w:rPr>
      <w:rFonts w:ascii="Arial" w:hAnsi="Arial" w:cs="Arial"/>
      <w:color w:val="000000"/>
      <w:sz w:val="24"/>
      <w:lang w:val="es-CO"/>
    </w:rPr>
  </w:style>
  <w:style w:type="paragraph" w:customStyle="1" w:styleId="Textopredeterminado">
    <w:name w:val="Texto predeterminado"/>
    <w:basedOn w:val="Normal"/>
    <w:rsid w:val="0083220E"/>
    <w:pPr>
      <w:suppressAutoHyphens w:val="0"/>
      <w:autoSpaceDE w:val="0"/>
      <w:autoSpaceDN w:val="0"/>
      <w:adjustRightInd w:val="0"/>
    </w:pPr>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17</Pages>
  <Words>5038</Words>
  <Characters>27714</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dc:description/>
  <cp:lastModifiedBy>ASUS</cp:lastModifiedBy>
  <cp:revision>22</cp:revision>
  <cp:lastPrinted>2024-01-11T18:33:00Z</cp:lastPrinted>
  <dcterms:created xsi:type="dcterms:W3CDTF">2024-03-01T02:42:00Z</dcterms:created>
  <dcterms:modified xsi:type="dcterms:W3CDTF">2026-09-11T20:45:00Z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