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71C5FA" w14:textId="28256CB4" w:rsidR="006E6D17" w:rsidRPr="00A14EA8" w:rsidRDefault="006E6D17" w:rsidP="006E6D17">
      <w:pPr>
        <w:pStyle w:val="Ttulo2"/>
        <w:spacing w:before="0" w:line="240" w:lineRule="auto"/>
        <w:jc w:val="center"/>
        <w:rPr>
          <w:rFonts w:ascii="Arial Narrow" w:eastAsia="BatangChe" w:hAnsi="Arial Narrow" w:cs="Arial"/>
          <w:color w:val="auto"/>
          <w:sz w:val="22"/>
          <w:szCs w:val="22"/>
          <w:lang w:val="es-CO"/>
        </w:rPr>
      </w:pPr>
      <w:bookmarkStart w:id="0" w:name="_Toc33728371"/>
      <w:r w:rsidRPr="00A14EA8">
        <w:rPr>
          <w:rFonts w:ascii="Arial Narrow" w:eastAsia="BatangChe" w:hAnsi="Arial Narrow" w:cs="Arial"/>
          <w:color w:val="auto"/>
          <w:sz w:val="22"/>
          <w:szCs w:val="22"/>
          <w:lang w:val="es-CO"/>
        </w:rPr>
        <w:t xml:space="preserve">ANEXO No. </w:t>
      </w:r>
      <w:bookmarkEnd w:id="0"/>
      <w:r w:rsidR="000B016F">
        <w:rPr>
          <w:rFonts w:ascii="Arial Narrow" w:eastAsia="BatangChe" w:hAnsi="Arial Narrow" w:cs="Arial"/>
          <w:color w:val="auto"/>
          <w:sz w:val="22"/>
          <w:szCs w:val="22"/>
          <w:lang w:val="es-CO"/>
        </w:rPr>
        <w:t>4</w:t>
      </w:r>
    </w:p>
    <w:p w14:paraId="4C8B1F2A" w14:textId="73C572F2" w:rsidR="006E6D17" w:rsidRPr="00A14EA8" w:rsidRDefault="000B016F" w:rsidP="006E6D17">
      <w:pPr>
        <w:spacing w:after="0" w:line="240" w:lineRule="auto"/>
        <w:jc w:val="center"/>
        <w:rPr>
          <w:rFonts w:ascii="Arial Narrow" w:eastAsia="BatangChe" w:hAnsi="Arial Narrow" w:cs="Arial"/>
          <w:b/>
        </w:rPr>
      </w:pPr>
      <w:r>
        <w:rPr>
          <w:rFonts w:ascii="Arial Narrow" w:eastAsia="BatangChe" w:hAnsi="Arial Narrow" w:cs="Arial"/>
          <w:b/>
        </w:rPr>
        <w:t>PROPUESTA ECONÓMICA</w:t>
      </w:r>
    </w:p>
    <w:p w14:paraId="5A38169D" w14:textId="77777777" w:rsidR="00BD0B66" w:rsidRPr="00A14EA8" w:rsidRDefault="00BD0B66" w:rsidP="006E6D17">
      <w:pPr>
        <w:autoSpaceDE w:val="0"/>
        <w:autoSpaceDN w:val="0"/>
        <w:adjustRightInd w:val="0"/>
        <w:spacing w:after="0" w:line="240" w:lineRule="auto"/>
        <w:jc w:val="both"/>
        <w:rPr>
          <w:rFonts w:ascii="Arial Narrow" w:hAnsi="Arial Narrow" w:cs="Arial"/>
          <w:spacing w:val="4"/>
        </w:rPr>
      </w:pPr>
    </w:p>
    <w:p w14:paraId="34C85A61" w14:textId="77777777" w:rsidR="00BD0B66" w:rsidRPr="00A14EA8" w:rsidRDefault="00BD0B66" w:rsidP="006E6D17">
      <w:pPr>
        <w:autoSpaceDE w:val="0"/>
        <w:autoSpaceDN w:val="0"/>
        <w:adjustRightInd w:val="0"/>
        <w:spacing w:after="0" w:line="240" w:lineRule="auto"/>
        <w:jc w:val="both"/>
        <w:rPr>
          <w:rFonts w:ascii="Arial Narrow" w:hAnsi="Arial Narrow" w:cs="Arial"/>
          <w:b/>
          <w:bCs/>
        </w:rPr>
      </w:pPr>
    </w:p>
    <w:tbl>
      <w:tblPr>
        <w:tblW w:w="8952" w:type="dxa"/>
        <w:tblInd w:w="132" w:type="dxa"/>
        <w:tblCellMar>
          <w:left w:w="70" w:type="dxa"/>
          <w:right w:w="70" w:type="dxa"/>
        </w:tblCellMar>
        <w:tblLook w:val="04A0" w:firstRow="1" w:lastRow="0" w:firstColumn="1" w:lastColumn="0" w:noHBand="0" w:noVBand="1"/>
      </w:tblPr>
      <w:tblGrid>
        <w:gridCol w:w="996"/>
        <w:gridCol w:w="2402"/>
        <w:gridCol w:w="677"/>
        <w:gridCol w:w="813"/>
        <w:gridCol w:w="336"/>
        <w:gridCol w:w="1201"/>
        <w:gridCol w:w="857"/>
        <w:gridCol w:w="1024"/>
        <w:gridCol w:w="946"/>
      </w:tblGrid>
      <w:tr w:rsidR="00DC3FC8" w:rsidRPr="00DC3FC8" w14:paraId="11C986EF" w14:textId="77777777" w:rsidTr="00DC3FC8">
        <w:trPr>
          <w:trHeight w:val="720"/>
        </w:trPr>
        <w:tc>
          <w:tcPr>
            <w:tcW w:w="8952" w:type="dxa"/>
            <w:gridSpan w:val="9"/>
            <w:tcBorders>
              <w:top w:val="single" w:sz="8" w:space="0" w:color="auto"/>
              <w:left w:val="single" w:sz="8" w:space="0" w:color="auto"/>
              <w:bottom w:val="single" w:sz="8" w:space="0" w:color="auto"/>
              <w:right w:val="single" w:sz="8" w:space="0" w:color="000000"/>
            </w:tcBorders>
            <w:shd w:val="clear" w:color="000000" w:fill="E2EFDA"/>
            <w:noWrap/>
            <w:vAlign w:val="center"/>
            <w:hideMark/>
          </w:tcPr>
          <w:p w14:paraId="19C0BAC3" w14:textId="77777777" w:rsidR="00DC3FC8" w:rsidRPr="00DC3FC8" w:rsidRDefault="00DC3FC8" w:rsidP="00DC3FC8">
            <w:pPr>
              <w:spacing w:after="0" w:line="240" w:lineRule="auto"/>
              <w:jc w:val="center"/>
              <w:rPr>
                <w:rFonts w:ascii="Arial Narrow" w:eastAsia="Times New Roman" w:hAnsi="Arial Narrow" w:cs="Calibri"/>
                <w:b/>
                <w:bCs/>
                <w:color w:val="000000"/>
                <w:sz w:val="16"/>
                <w:szCs w:val="16"/>
                <w:lang w:eastAsia="es-ES_tradnl"/>
              </w:rPr>
            </w:pPr>
            <w:r w:rsidRPr="00DC3FC8">
              <w:rPr>
                <w:rFonts w:ascii="Arial Narrow" w:eastAsia="Times New Roman" w:hAnsi="Arial Narrow" w:cs="Calibri"/>
                <w:b/>
                <w:bCs/>
                <w:color w:val="000000"/>
                <w:sz w:val="16"/>
                <w:szCs w:val="16"/>
                <w:lang w:eastAsia="es-ES_tradnl"/>
              </w:rPr>
              <w:t>FORMATO OFERTA ECONOMICA:</w:t>
            </w:r>
          </w:p>
        </w:tc>
      </w:tr>
      <w:tr w:rsidR="00DC3FC8" w:rsidRPr="00DC3FC8" w14:paraId="488FF14D" w14:textId="77777777" w:rsidTr="00DC3FC8">
        <w:trPr>
          <w:trHeight w:val="1770"/>
        </w:trPr>
        <w:tc>
          <w:tcPr>
            <w:tcW w:w="567" w:type="dxa"/>
            <w:tcBorders>
              <w:top w:val="nil"/>
              <w:left w:val="nil"/>
              <w:bottom w:val="nil"/>
              <w:right w:val="nil"/>
            </w:tcBorders>
            <w:shd w:val="clear" w:color="auto" w:fill="auto"/>
            <w:noWrap/>
            <w:vAlign w:val="bottom"/>
            <w:hideMark/>
          </w:tcPr>
          <w:p w14:paraId="7B4A4C39" w14:textId="06E6C6F6" w:rsidR="00DC3FC8" w:rsidRPr="00DC3FC8" w:rsidRDefault="00DC3FC8" w:rsidP="00DC3FC8">
            <w:pPr>
              <w:spacing w:after="0" w:line="240" w:lineRule="auto"/>
              <w:rPr>
                <w:rFonts w:eastAsia="Times New Roman" w:cs="Calibri"/>
                <w:color w:val="000000"/>
                <w:lang w:eastAsia="es-ES_tradnl"/>
              </w:rPr>
            </w:pPr>
            <w:r w:rsidRPr="00DC3FC8">
              <w:rPr>
                <w:rFonts w:eastAsia="Times New Roman" w:cs="Calibri"/>
                <w:noProof/>
                <w:color w:val="000000"/>
                <w:lang w:eastAsia="es-CO"/>
              </w:rPr>
              <w:drawing>
                <wp:anchor distT="0" distB="0" distL="114300" distR="114300" simplePos="0" relativeHeight="251659264" behindDoc="0" locked="0" layoutInCell="1" allowOverlap="1" wp14:anchorId="2F8EF103" wp14:editId="4747C5B6">
                  <wp:simplePos x="0" y="0"/>
                  <wp:positionH relativeFrom="column">
                    <wp:posOffset>284480</wp:posOffset>
                  </wp:positionH>
                  <wp:positionV relativeFrom="paragraph">
                    <wp:posOffset>265430</wp:posOffset>
                  </wp:positionV>
                  <wp:extent cx="1591945" cy="709295"/>
                  <wp:effectExtent l="0" t="0" r="0" b="1905"/>
                  <wp:wrapNone/>
                  <wp:docPr id="8" name="Imagen 8">
                    <a:extLst xmlns:a="http://schemas.openxmlformats.org/drawingml/2006/main">
                      <a:ext uri="{FF2B5EF4-FFF2-40B4-BE49-F238E27FC236}">
                        <a16:creationId xmlns:a16="http://schemas.microsoft.com/office/drawing/2014/main" id="{00000000-0008-0000-0300-000002000000}"/>
                      </a:ext>
                    </a:extLst>
                  </wp:docPr>
                  <wp:cNvGraphicFramePr/>
                  <a:graphic xmlns:a="http://schemas.openxmlformats.org/drawingml/2006/main">
                    <a:graphicData uri="http://schemas.openxmlformats.org/drawingml/2006/picture">
                      <pic:pic xmlns:pic="http://schemas.openxmlformats.org/drawingml/2006/picture">
                        <pic:nvPicPr>
                          <pic:cNvPr id="2" name="Imagen 1">
                            <a:extLst>
                              <a:ext uri="{FF2B5EF4-FFF2-40B4-BE49-F238E27FC236}">
                                <a16:creationId xmlns:a16="http://schemas.microsoft.com/office/drawing/2014/main" id="{00000000-0008-0000-0300-000002000000}"/>
                              </a:ext>
                            </a:extLst>
                          </pic:cNvPr>
                          <pic:cNvPicPr>
                            <a:picLocks noChangeAspect="1"/>
                          </pic:cNvPicPr>
                        </pic:nvPicPr>
                        <pic:blipFill>
                          <a:blip r:embed="rId8"/>
                          <a:stretch>
                            <a:fillRect/>
                          </a:stretch>
                        </pic:blipFill>
                        <pic:spPr>
                          <a:xfrm>
                            <a:off x="0" y="0"/>
                            <a:ext cx="1591945" cy="709295"/>
                          </a:xfrm>
                          <a:prstGeom prst="rect">
                            <a:avLst/>
                          </a:prstGeom>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4A0" w:firstRow="1" w:lastRow="0" w:firstColumn="1" w:lastColumn="0" w:noHBand="0" w:noVBand="1"/>
            </w:tblPr>
            <w:tblGrid>
              <w:gridCol w:w="846"/>
            </w:tblGrid>
            <w:tr w:rsidR="00DC3FC8" w:rsidRPr="00DC3FC8" w14:paraId="7DD7027F" w14:textId="77777777">
              <w:trPr>
                <w:trHeight w:val="1770"/>
                <w:tblCellSpacing w:w="0" w:type="dxa"/>
              </w:trPr>
              <w:tc>
                <w:tcPr>
                  <w:tcW w:w="840" w:type="dxa"/>
                  <w:tcBorders>
                    <w:top w:val="nil"/>
                    <w:left w:val="single" w:sz="8" w:space="0" w:color="auto"/>
                    <w:bottom w:val="single" w:sz="8" w:space="0" w:color="auto"/>
                    <w:right w:val="nil"/>
                  </w:tcBorders>
                  <w:shd w:val="clear" w:color="auto" w:fill="auto"/>
                  <w:noWrap/>
                  <w:vAlign w:val="center"/>
                  <w:hideMark/>
                </w:tcPr>
                <w:p w14:paraId="6C5B18E5" w14:textId="77777777" w:rsidR="00DC3FC8" w:rsidRPr="00DC3FC8" w:rsidRDefault="00DC3FC8" w:rsidP="00DC3FC8">
                  <w:pPr>
                    <w:spacing w:after="0" w:line="240" w:lineRule="auto"/>
                    <w:rPr>
                      <w:rFonts w:eastAsia="Times New Roman" w:cs="Calibri"/>
                      <w:color w:val="000000"/>
                      <w:sz w:val="16"/>
                      <w:szCs w:val="16"/>
                      <w:lang w:eastAsia="es-ES_tradnl"/>
                    </w:rPr>
                  </w:pPr>
                  <w:r w:rsidRPr="00DC3FC8">
                    <w:rPr>
                      <w:rFonts w:eastAsia="Times New Roman" w:cs="Calibri"/>
                      <w:color w:val="000000"/>
                      <w:sz w:val="16"/>
                      <w:szCs w:val="16"/>
                      <w:lang w:eastAsia="es-ES_tradnl"/>
                    </w:rPr>
                    <w:t> </w:t>
                  </w:r>
                </w:p>
              </w:tc>
            </w:tr>
          </w:tbl>
          <w:p w14:paraId="3C87C556" w14:textId="77777777" w:rsidR="00DC3FC8" w:rsidRPr="00DC3FC8" w:rsidRDefault="00DC3FC8" w:rsidP="00DC3FC8">
            <w:pPr>
              <w:spacing w:after="0" w:line="240" w:lineRule="auto"/>
              <w:rPr>
                <w:rFonts w:eastAsia="Times New Roman" w:cs="Calibri"/>
                <w:color w:val="000000"/>
                <w:lang w:eastAsia="es-ES_tradnl"/>
              </w:rPr>
            </w:pPr>
          </w:p>
        </w:tc>
        <w:tc>
          <w:tcPr>
            <w:tcW w:w="2443" w:type="dxa"/>
            <w:tcBorders>
              <w:top w:val="nil"/>
              <w:left w:val="nil"/>
              <w:bottom w:val="single" w:sz="8" w:space="0" w:color="auto"/>
              <w:right w:val="single" w:sz="8" w:space="0" w:color="auto"/>
            </w:tcBorders>
            <w:shd w:val="clear" w:color="auto" w:fill="auto"/>
            <w:noWrap/>
            <w:vAlign w:val="center"/>
            <w:hideMark/>
          </w:tcPr>
          <w:p w14:paraId="3FAA502E" w14:textId="77777777" w:rsidR="00DC3FC8" w:rsidRPr="00DC3FC8" w:rsidRDefault="00DC3FC8" w:rsidP="00DC3FC8">
            <w:pPr>
              <w:spacing w:after="0" w:line="240" w:lineRule="auto"/>
              <w:rPr>
                <w:rFonts w:eastAsia="Times New Roman" w:cs="Calibri"/>
                <w:color w:val="000000"/>
                <w:sz w:val="16"/>
                <w:szCs w:val="16"/>
                <w:lang w:eastAsia="es-ES_tradnl"/>
              </w:rPr>
            </w:pPr>
            <w:r w:rsidRPr="00DC3FC8">
              <w:rPr>
                <w:rFonts w:eastAsia="Times New Roman" w:cs="Calibri"/>
                <w:color w:val="000000"/>
                <w:sz w:val="16"/>
                <w:szCs w:val="16"/>
                <w:lang w:eastAsia="es-ES_tradnl"/>
              </w:rPr>
              <w:t> </w:t>
            </w:r>
          </w:p>
        </w:tc>
        <w:tc>
          <w:tcPr>
            <w:tcW w:w="5942" w:type="dxa"/>
            <w:gridSpan w:val="7"/>
            <w:tcBorders>
              <w:top w:val="single" w:sz="8" w:space="0" w:color="auto"/>
              <w:left w:val="nil"/>
              <w:bottom w:val="single" w:sz="8" w:space="0" w:color="auto"/>
              <w:right w:val="single" w:sz="8" w:space="0" w:color="000000"/>
            </w:tcBorders>
            <w:shd w:val="clear" w:color="auto" w:fill="auto"/>
            <w:vAlign w:val="center"/>
            <w:hideMark/>
          </w:tcPr>
          <w:p w14:paraId="03D2C9AF" w14:textId="77777777" w:rsidR="00DC3FC8" w:rsidRPr="00DC3FC8" w:rsidRDefault="00DC3FC8" w:rsidP="00DC3FC8">
            <w:pPr>
              <w:spacing w:after="0" w:line="240" w:lineRule="auto"/>
              <w:jc w:val="center"/>
              <w:rPr>
                <w:rFonts w:ascii="Arial Narrow" w:eastAsia="Times New Roman" w:hAnsi="Arial Narrow" w:cs="Calibri"/>
                <w:b/>
                <w:bCs/>
                <w:color w:val="000000"/>
                <w:sz w:val="16"/>
                <w:szCs w:val="16"/>
                <w:lang w:eastAsia="es-ES_tradnl"/>
              </w:rPr>
            </w:pPr>
            <w:r w:rsidRPr="00DC3FC8">
              <w:rPr>
                <w:rFonts w:ascii="Arial Narrow" w:eastAsia="Times New Roman" w:hAnsi="Arial Narrow" w:cs="Calibri"/>
                <w:b/>
                <w:bCs/>
                <w:color w:val="000000"/>
                <w:sz w:val="16"/>
                <w:szCs w:val="16"/>
                <w:lang w:eastAsia="es-ES_tradnl"/>
              </w:rPr>
              <w:t>PRESTAR EL SERVICIO DE CUATRO (04) ENSAYOS DE APTITUD PARA LA EVALUACIÓN DE LOS MÉTODOS DE CALIBRACIÓN DE CINTA MÉTRICA, COMPÁS DE CORREDERA TIPO MARTÍN, TABLA OSTEOMÉTRICA Y COMPÁS DE RAMAS CURVAS UTILIZADOS EN EL GRUPO METROLOGÍA DE LA DIRECCIÓN CUERPO TÉCNICO DE INVESTIGACIÓN - CTI</w:t>
            </w:r>
          </w:p>
        </w:tc>
      </w:tr>
      <w:tr w:rsidR="00DC3FC8" w:rsidRPr="00DC3FC8" w14:paraId="3D266F1C" w14:textId="77777777" w:rsidTr="00DC3FC8">
        <w:trPr>
          <w:trHeight w:val="585"/>
        </w:trPr>
        <w:tc>
          <w:tcPr>
            <w:tcW w:w="567" w:type="dxa"/>
            <w:tcBorders>
              <w:top w:val="nil"/>
              <w:left w:val="nil"/>
              <w:bottom w:val="nil"/>
              <w:right w:val="nil"/>
            </w:tcBorders>
            <w:shd w:val="clear" w:color="auto" w:fill="auto"/>
            <w:noWrap/>
            <w:vAlign w:val="center"/>
            <w:hideMark/>
          </w:tcPr>
          <w:p w14:paraId="5528EFB0" w14:textId="77777777" w:rsidR="00DC3FC8" w:rsidRPr="00DC3FC8" w:rsidRDefault="00DC3FC8" w:rsidP="00DC3FC8">
            <w:pPr>
              <w:spacing w:after="0" w:line="240" w:lineRule="auto"/>
              <w:jc w:val="center"/>
              <w:rPr>
                <w:rFonts w:ascii="Arial Narrow" w:eastAsia="Times New Roman" w:hAnsi="Arial Narrow" w:cs="Calibri"/>
                <w:b/>
                <w:bCs/>
                <w:color w:val="000000"/>
                <w:sz w:val="16"/>
                <w:szCs w:val="16"/>
                <w:lang w:eastAsia="es-ES_tradnl"/>
              </w:rPr>
            </w:pPr>
          </w:p>
        </w:tc>
        <w:tc>
          <w:tcPr>
            <w:tcW w:w="2443" w:type="dxa"/>
            <w:tcBorders>
              <w:top w:val="nil"/>
              <w:left w:val="nil"/>
              <w:bottom w:val="nil"/>
              <w:right w:val="nil"/>
            </w:tcBorders>
            <w:shd w:val="clear" w:color="auto" w:fill="auto"/>
            <w:noWrap/>
            <w:vAlign w:val="center"/>
            <w:hideMark/>
          </w:tcPr>
          <w:p w14:paraId="1E800F2D" w14:textId="77777777" w:rsidR="00DC3FC8" w:rsidRPr="00DC3FC8" w:rsidRDefault="00DC3FC8" w:rsidP="00DC3FC8">
            <w:pPr>
              <w:spacing w:after="0" w:line="240" w:lineRule="auto"/>
              <w:jc w:val="center"/>
              <w:rPr>
                <w:rFonts w:ascii="Times New Roman" w:eastAsia="Times New Roman" w:hAnsi="Times New Roman"/>
                <w:sz w:val="20"/>
                <w:szCs w:val="20"/>
                <w:lang w:eastAsia="es-ES_tradnl"/>
              </w:rPr>
            </w:pPr>
          </w:p>
        </w:tc>
        <w:tc>
          <w:tcPr>
            <w:tcW w:w="687" w:type="dxa"/>
            <w:tcBorders>
              <w:top w:val="nil"/>
              <w:left w:val="nil"/>
              <w:bottom w:val="nil"/>
              <w:right w:val="nil"/>
            </w:tcBorders>
            <w:shd w:val="clear" w:color="auto" w:fill="auto"/>
            <w:vAlign w:val="center"/>
            <w:hideMark/>
          </w:tcPr>
          <w:p w14:paraId="31D2FBD4" w14:textId="77777777" w:rsidR="00DC3FC8" w:rsidRPr="00DC3FC8" w:rsidRDefault="00DC3FC8" w:rsidP="00DC3FC8">
            <w:pPr>
              <w:spacing w:after="0" w:line="240" w:lineRule="auto"/>
              <w:jc w:val="center"/>
              <w:rPr>
                <w:rFonts w:ascii="Times New Roman" w:eastAsia="Times New Roman" w:hAnsi="Times New Roman"/>
                <w:sz w:val="20"/>
                <w:szCs w:val="20"/>
                <w:lang w:eastAsia="es-ES_tradnl"/>
              </w:rPr>
            </w:pPr>
          </w:p>
        </w:tc>
        <w:tc>
          <w:tcPr>
            <w:tcW w:w="825" w:type="dxa"/>
            <w:tcBorders>
              <w:top w:val="nil"/>
              <w:left w:val="nil"/>
              <w:bottom w:val="nil"/>
              <w:right w:val="nil"/>
            </w:tcBorders>
            <w:shd w:val="clear" w:color="auto" w:fill="auto"/>
            <w:vAlign w:val="center"/>
            <w:hideMark/>
          </w:tcPr>
          <w:p w14:paraId="0613BCA0" w14:textId="77777777" w:rsidR="00DC3FC8" w:rsidRPr="00DC3FC8" w:rsidRDefault="00DC3FC8" w:rsidP="00DC3FC8">
            <w:pPr>
              <w:spacing w:after="0" w:line="240" w:lineRule="auto"/>
              <w:jc w:val="center"/>
              <w:rPr>
                <w:rFonts w:ascii="Times New Roman" w:eastAsia="Times New Roman" w:hAnsi="Times New Roman"/>
                <w:sz w:val="20"/>
                <w:szCs w:val="20"/>
                <w:lang w:eastAsia="es-ES_tradnl"/>
              </w:rPr>
            </w:pPr>
          </w:p>
        </w:tc>
        <w:tc>
          <w:tcPr>
            <w:tcW w:w="340" w:type="dxa"/>
            <w:tcBorders>
              <w:top w:val="nil"/>
              <w:left w:val="nil"/>
              <w:bottom w:val="nil"/>
              <w:right w:val="nil"/>
            </w:tcBorders>
            <w:shd w:val="clear" w:color="auto" w:fill="auto"/>
            <w:vAlign w:val="center"/>
            <w:hideMark/>
          </w:tcPr>
          <w:p w14:paraId="3E37F9FA" w14:textId="77777777" w:rsidR="00DC3FC8" w:rsidRPr="00DC3FC8" w:rsidRDefault="00DC3FC8" w:rsidP="00DC3FC8">
            <w:pPr>
              <w:spacing w:after="0" w:line="240" w:lineRule="auto"/>
              <w:jc w:val="center"/>
              <w:rPr>
                <w:rFonts w:ascii="Times New Roman" w:eastAsia="Times New Roman" w:hAnsi="Times New Roman"/>
                <w:sz w:val="20"/>
                <w:szCs w:val="20"/>
                <w:lang w:eastAsia="es-ES_tradnl"/>
              </w:rPr>
            </w:pPr>
          </w:p>
        </w:tc>
        <w:tc>
          <w:tcPr>
            <w:tcW w:w="1220" w:type="dxa"/>
            <w:tcBorders>
              <w:top w:val="nil"/>
              <w:left w:val="nil"/>
              <w:bottom w:val="nil"/>
              <w:right w:val="nil"/>
            </w:tcBorders>
            <w:shd w:val="clear" w:color="auto" w:fill="auto"/>
            <w:noWrap/>
            <w:vAlign w:val="center"/>
            <w:hideMark/>
          </w:tcPr>
          <w:p w14:paraId="047DB9F9" w14:textId="77777777" w:rsidR="00DC3FC8" w:rsidRPr="00DC3FC8" w:rsidRDefault="00DC3FC8" w:rsidP="00DC3FC8">
            <w:pPr>
              <w:spacing w:after="0" w:line="240" w:lineRule="auto"/>
              <w:jc w:val="center"/>
              <w:rPr>
                <w:rFonts w:ascii="Times New Roman" w:eastAsia="Times New Roman" w:hAnsi="Times New Roman"/>
                <w:sz w:val="20"/>
                <w:szCs w:val="20"/>
                <w:lang w:eastAsia="es-ES_tradnl"/>
              </w:rPr>
            </w:pPr>
          </w:p>
        </w:tc>
        <w:tc>
          <w:tcPr>
            <w:tcW w:w="870" w:type="dxa"/>
            <w:tcBorders>
              <w:top w:val="nil"/>
              <w:left w:val="nil"/>
              <w:bottom w:val="nil"/>
              <w:right w:val="nil"/>
            </w:tcBorders>
            <w:shd w:val="clear" w:color="auto" w:fill="auto"/>
            <w:noWrap/>
            <w:vAlign w:val="center"/>
            <w:hideMark/>
          </w:tcPr>
          <w:p w14:paraId="66544A3D" w14:textId="77777777" w:rsidR="00DC3FC8" w:rsidRPr="00DC3FC8" w:rsidRDefault="00DC3FC8" w:rsidP="00DC3FC8">
            <w:pPr>
              <w:spacing w:after="0" w:line="240" w:lineRule="auto"/>
              <w:rPr>
                <w:rFonts w:ascii="Times New Roman" w:eastAsia="Times New Roman" w:hAnsi="Times New Roman"/>
                <w:sz w:val="20"/>
                <w:szCs w:val="20"/>
                <w:lang w:eastAsia="es-ES_tradnl"/>
              </w:rPr>
            </w:pPr>
          </w:p>
        </w:tc>
        <w:tc>
          <w:tcPr>
            <w:tcW w:w="1040" w:type="dxa"/>
            <w:tcBorders>
              <w:top w:val="nil"/>
              <w:left w:val="nil"/>
              <w:bottom w:val="nil"/>
              <w:right w:val="nil"/>
            </w:tcBorders>
            <w:shd w:val="clear" w:color="auto" w:fill="auto"/>
            <w:noWrap/>
            <w:vAlign w:val="center"/>
            <w:hideMark/>
          </w:tcPr>
          <w:p w14:paraId="4AB0FC9F" w14:textId="77777777" w:rsidR="00DC3FC8" w:rsidRPr="00DC3FC8" w:rsidRDefault="00DC3FC8" w:rsidP="00DC3FC8">
            <w:pPr>
              <w:spacing w:after="0" w:line="240" w:lineRule="auto"/>
              <w:rPr>
                <w:rFonts w:ascii="Times New Roman" w:eastAsia="Times New Roman" w:hAnsi="Times New Roman"/>
                <w:sz w:val="20"/>
                <w:szCs w:val="20"/>
                <w:lang w:eastAsia="es-ES_tradnl"/>
              </w:rPr>
            </w:pPr>
          </w:p>
        </w:tc>
        <w:tc>
          <w:tcPr>
            <w:tcW w:w="960" w:type="dxa"/>
            <w:tcBorders>
              <w:top w:val="nil"/>
              <w:left w:val="nil"/>
              <w:bottom w:val="nil"/>
              <w:right w:val="nil"/>
            </w:tcBorders>
            <w:shd w:val="clear" w:color="auto" w:fill="auto"/>
            <w:noWrap/>
            <w:vAlign w:val="center"/>
            <w:hideMark/>
          </w:tcPr>
          <w:p w14:paraId="02D84046" w14:textId="77777777" w:rsidR="00DC3FC8" w:rsidRPr="00DC3FC8" w:rsidRDefault="00DC3FC8" w:rsidP="00DC3FC8">
            <w:pPr>
              <w:spacing w:after="0" w:line="240" w:lineRule="auto"/>
              <w:rPr>
                <w:rFonts w:ascii="Times New Roman" w:eastAsia="Times New Roman" w:hAnsi="Times New Roman"/>
                <w:sz w:val="20"/>
                <w:szCs w:val="20"/>
                <w:lang w:eastAsia="es-ES_tradnl"/>
              </w:rPr>
            </w:pPr>
          </w:p>
        </w:tc>
      </w:tr>
      <w:tr w:rsidR="00DC3FC8" w:rsidRPr="00DC3FC8" w14:paraId="201BEE6F" w14:textId="77777777" w:rsidTr="00DC3FC8">
        <w:trPr>
          <w:trHeight w:val="690"/>
        </w:trPr>
        <w:tc>
          <w:tcPr>
            <w:tcW w:w="567" w:type="dxa"/>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14:paraId="06814910" w14:textId="77777777" w:rsidR="00DC3FC8" w:rsidRPr="00DC3FC8" w:rsidRDefault="00DC3FC8" w:rsidP="00DC3FC8">
            <w:pPr>
              <w:spacing w:after="0" w:line="240" w:lineRule="auto"/>
              <w:jc w:val="center"/>
              <w:rPr>
                <w:rFonts w:ascii="Arial Narrow" w:eastAsia="Times New Roman" w:hAnsi="Arial Narrow" w:cs="Calibri"/>
                <w:b/>
                <w:bCs/>
                <w:color w:val="000000"/>
                <w:sz w:val="16"/>
                <w:szCs w:val="16"/>
                <w:lang w:eastAsia="es-ES_tradnl"/>
              </w:rPr>
            </w:pPr>
            <w:r w:rsidRPr="00DC3FC8">
              <w:rPr>
                <w:rFonts w:ascii="Arial Narrow" w:eastAsia="Times New Roman" w:hAnsi="Arial Narrow" w:cs="Calibri"/>
                <w:b/>
                <w:bCs/>
                <w:color w:val="000000"/>
                <w:sz w:val="16"/>
                <w:szCs w:val="16"/>
                <w:lang w:eastAsia="es-ES_tradnl"/>
              </w:rPr>
              <w:t>ITEM</w:t>
            </w:r>
          </w:p>
        </w:tc>
        <w:tc>
          <w:tcPr>
            <w:tcW w:w="2443" w:type="dxa"/>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14:paraId="28DCA4A9" w14:textId="77777777" w:rsidR="00DC3FC8" w:rsidRPr="00DC3FC8" w:rsidRDefault="00DC3FC8" w:rsidP="00DC3FC8">
            <w:pPr>
              <w:spacing w:after="0" w:line="240" w:lineRule="auto"/>
              <w:jc w:val="center"/>
              <w:rPr>
                <w:rFonts w:ascii="Arial Narrow" w:eastAsia="Times New Roman" w:hAnsi="Arial Narrow" w:cs="Calibri"/>
                <w:b/>
                <w:bCs/>
                <w:color w:val="000000"/>
                <w:sz w:val="16"/>
                <w:szCs w:val="16"/>
                <w:lang w:eastAsia="es-ES_tradnl"/>
              </w:rPr>
            </w:pPr>
            <w:r w:rsidRPr="00DC3FC8">
              <w:rPr>
                <w:rFonts w:ascii="Arial Narrow" w:eastAsia="Times New Roman" w:hAnsi="Arial Narrow" w:cs="Calibri"/>
                <w:b/>
                <w:bCs/>
                <w:color w:val="000000"/>
                <w:sz w:val="16"/>
                <w:szCs w:val="16"/>
                <w:lang w:eastAsia="es-ES_tradnl"/>
              </w:rPr>
              <w:t>DESCRIPCIÓN</w:t>
            </w:r>
          </w:p>
        </w:tc>
        <w:tc>
          <w:tcPr>
            <w:tcW w:w="687" w:type="dxa"/>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14:paraId="33A5A390" w14:textId="77777777" w:rsidR="00DC3FC8" w:rsidRPr="00DC3FC8" w:rsidRDefault="00DC3FC8" w:rsidP="00DC3FC8">
            <w:pPr>
              <w:spacing w:after="0" w:line="240" w:lineRule="auto"/>
              <w:jc w:val="center"/>
              <w:rPr>
                <w:rFonts w:ascii="Arial Narrow" w:eastAsia="Times New Roman" w:hAnsi="Arial Narrow" w:cs="Calibri"/>
                <w:b/>
                <w:bCs/>
                <w:color w:val="000000"/>
                <w:sz w:val="16"/>
                <w:szCs w:val="16"/>
                <w:lang w:eastAsia="es-ES_tradnl"/>
              </w:rPr>
            </w:pPr>
            <w:r w:rsidRPr="00DC3FC8">
              <w:rPr>
                <w:rFonts w:ascii="Arial Narrow" w:eastAsia="Times New Roman" w:hAnsi="Arial Narrow" w:cs="Calibri"/>
                <w:b/>
                <w:bCs/>
                <w:color w:val="000000"/>
                <w:sz w:val="16"/>
                <w:szCs w:val="16"/>
                <w:lang w:eastAsia="es-ES_tradnl"/>
              </w:rPr>
              <w:t>UNIDAD DE MEDIDA</w:t>
            </w:r>
          </w:p>
        </w:tc>
        <w:tc>
          <w:tcPr>
            <w:tcW w:w="825" w:type="dxa"/>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14:paraId="74809FAE" w14:textId="77777777" w:rsidR="00DC3FC8" w:rsidRPr="00DC3FC8" w:rsidRDefault="00DC3FC8" w:rsidP="00DC3FC8">
            <w:pPr>
              <w:spacing w:after="0" w:line="240" w:lineRule="auto"/>
              <w:jc w:val="center"/>
              <w:rPr>
                <w:rFonts w:ascii="Arial Narrow" w:eastAsia="Times New Roman" w:hAnsi="Arial Narrow" w:cs="Calibri"/>
                <w:b/>
                <w:bCs/>
                <w:color w:val="000000"/>
                <w:sz w:val="16"/>
                <w:szCs w:val="16"/>
                <w:lang w:eastAsia="es-ES_tradnl"/>
              </w:rPr>
            </w:pPr>
            <w:r w:rsidRPr="00DC3FC8">
              <w:rPr>
                <w:rFonts w:ascii="Arial Narrow" w:eastAsia="Times New Roman" w:hAnsi="Arial Narrow" w:cs="Calibri"/>
                <w:b/>
                <w:bCs/>
                <w:color w:val="000000"/>
                <w:sz w:val="16"/>
                <w:szCs w:val="16"/>
                <w:lang w:eastAsia="es-ES_tradnl"/>
              </w:rPr>
              <w:t>CANTIDAD</w:t>
            </w:r>
          </w:p>
        </w:tc>
        <w:tc>
          <w:tcPr>
            <w:tcW w:w="340" w:type="dxa"/>
            <w:tcBorders>
              <w:top w:val="nil"/>
              <w:left w:val="nil"/>
              <w:bottom w:val="nil"/>
              <w:right w:val="nil"/>
            </w:tcBorders>
            <w:shd w:val="clear" w:color="auto" w:fill="auto"/>
            <w:noWrap/>
            <w:vAlign w:val="center"/>
            <w:hideMark/>
          </w:tcPr>
          <w:p w14:paraId="057AC449" w14:textId="77777777" w:rsidR="00DC3FC8" w:rsidRPr="00DC3FC8" w:rsidRDefault="00DC3FC8" w:rsidP="00DC3FC8">
            <w:pPr>
              <w:spacing w:after="0" w:line="240" w:lineRule="auto"/>
              <w:jc w:val="center"/>
              <w:rPr>
                <w:rFonts w:ascii="Arial Narrow" w:eastAsia="Times New Roman" w:hAnsi="Arial Narrow" w:cs="Calibri"/>
                <w:b/>
                <w:bCs/>
                <w:color w:val="000000"/>
                <w:sz w:val="16"/>
                <w:szCs w:val="16"/>
                <w:lang w:eastAsia="es-ES_tradnl"/>
              </w:rPr>
            </w:pPr>
          </w:p>
        </w:tc>
        <w:tc>
          <w:tcPr>
            <w:tcW w:w="4090" w:type="dxa"/>
            <w:gridSpan w:val="4"/>
            <w:tcBorders>
              <w:top w:val="single" w:sz="8" w:space="0" w:color="auto"/>
              <w:left w:val="single" w:sz="8" w:space="0" w:color="auto"/>
              <w:bottom w:val="single" w:sz="8" w:space="0" w:color="auto"/>
              <w:right w:val="single" w:sz="8" w:space="0" w:color="000000"/>
            </w:tcBorders>
            <w:shd w:val="clear" w:color="000000" w:fill="E2EFDA"/>
            <w:vAlign w:val="center"/>
            <w:hideMark/>
          </w:tcPr>
          <w:p w14:paraId="51C8D18D" w14:textId="77777777" w:rsidR="00DC3FC8" w:rsidRPr="00DC3FC8" w:rsidRDefault="00DC3FC8" w:rsidP="00DC3FC8">
            <w:pPr>
              <w:spacing w:after="0" w:line="240" w:lineRule="auto"/>
              <w:jc w:val="center"/>
              <w:rPr>
                <w:rFonts w:ascii="Arial Narrow" w:eastAsia="Times New Roman" w:hAnsi="Arial Narrow" w:cs="Calibri"/>
                <w:b/>
                <w:bCs/>
                <w:color w:val="000000"/>
                <w:sz w:val="16"/>
                <w:szCs w:val="16"/>
                <w:lang w:eastAsia="es-ES_tradnl"/>
              </w:rPr>
            </w:pPr>
            <w:r w:rsidRPr="00DC3FC8">
              <w:rPr>
                <w:rFonts w:ascii="Arial Narrow" w:eastAsia="Times New Roman" w:hAnsi="Arial Narrow" w:cs="Calibri"/>
                <w:b/>
                <w:bCs/>
                <w:color w:val="000000"/>
                <w:sz w:val="16"/>
                <w:szCs w:val="16"/>
                <w:lang w:eastAsia="es-ES_tradnl"/>
              </w:rPr>
              <w:t>OFERTA E.</w:t>
            </w:r>
          </w:p>
        </w:tc>
      </w:tr>
      <w:tr w:rsidR="00DC3FC8" w:rsidRPr="00DC3FC8" w14:paraId="42E936EC" w14:textId="77777777" w:rsidTr="00DC3FC8">
        <w:trPr>
          <w:trHeight w:val="945"/>
        </w:trPr>
        <w:tc>
          <w:tcPr>
            <w:tcW w:w="567" w:type="dxa"/>
            <w:vMerge/>
            <w:tcBorders>
              <w:top w:val="single" w:sz="8" w:space="0" w:color="auto"/>
              <w:left w:val="single" w:sz="8" w:space="0" w:color="auto"/>
              <w:bottom w:val="single" w:sz="8" w:space="0" w:color="000000"/>
              <w:right w:val="single" w:sz="8" w:space="0" w:color="auto"/>
            </w:tcBorders>
            <w:vAlign w:val="center"/>
            <w:hideMark/>
          </w:tcPr>
          <w:p w14:paraId="6A96D47D" w14:textId="77777777" w:rsidR="00DC3FC8" w:rsidRPr="00DC3FC8" w:rsidRDefault="00DC3FC8" w:rsidP="00DC3FC8">
            <w:pPr>
              <w:spacing w:after="0" w:line="240" w:lineRule="auto"/>
              <w:rPr>
                <w:rFonts w:ascii="Arial Narrow" w:eastAsia="Times New Roman" w:hAnsi="Arial Narrow" w:cs="Calibri"/>
                <w:b/>
                <w:bCs/>
                <w:color w:val="000000"/>
                <w:sz w:val="16"/>
                <w:szCs w:val="16"/>
                <w:lang w:eastAsia="es-ES_tradnl"/>
              </w:rPr>
            </w:pPr>
          </w:p>
        </w:tc>
        <w:tc>
          <w:tcPr>
            <w:tcW w:w="2443" w:type="dxa"/>
            <w:vMerge/>
            <w:tcBorders>
              <w:top w:val="single" w:sz="8" w:space="0" w:color="auto"/>
              <w:left w:val="single" w:sz="8" w:space="0" w:color="auto"/>
              <w:bottom w:val="single" w:sz="8" w:space="0" w:color="000000"/>
              <w:right w:val="single" w:sz="8" w:space="0" w:color="auto"/>
            </w:tcBorders>
            <w:vAlign w:val="center"/>
            <w:hideMark/>
          </w:tcPr>
          <w:p w14:paraId="3762BA25" w14:textId="77777777" w:rsidR="00DC3FC8" w:rsidRPr="00DC3FC8" w:rsidRDefault="00DC3FC8" w:rsidP="00DC3FC8">
            <w:pPr>
              <w:spacing w:after="0" w:line="240" w:lineRule="auto"/>
              <w:rPr>
                <w:rFonts w:ascii="Arial Narrow" w:eastAsia="Times New Roman" w:hAnsi="Arial Narrow" w:cs="Calibri"/>
                <w:b/>
                <w:bCs/>
                <w:color w:val="000000"/>
                <w:sz w:val="16"/>
                <w:szCs w:val="16"/>
                <w:lang w:eastAsia="es-ES_tradnl"/>
              </w:rPr>
            </w:pPr>
          </w:p>
        </w:tc>
        <w:tc>
          <w:tcPr>
            <w:tcW w:w="687" w:type="dxa"/>
            <w:vMerge/>
            <w:tcBorders>
              <w:top w:val="single" w:sz="8" w:space="0" w:color="auto"/>
              <w:left w:val="single" w:sz="8" w:space="0" w:color="auto"/>
              <w:bottom w:val="single" w:sz="8" w:space="0" w:color="000000"/>
              <w:right w:val="single" w:sz="8" w:space="0" w:color="auto"/>
            </w:tcBorders>
            <w:vAlign w:val="center"/>
            <w:hideMark/>
          </w:tcPr>
          <w:p w14:paraId="618BE525" w14:textId="77777777" w:rsidR="00DC3FC8" w:rsidRPr="00DC3FC8" w:rsidRDefault="00DC3FC8" w:rsidP="00DC3FC8">
            <w:pPr>
              <w:spacing w:after="0" w:line="240" w:lineRule="auto"/>
              <w:rPr>
                <w:rFonts w:ascii="Arial Narrow" w:eastAsia="Times New Roman" w:hAnsi="Arial Narrow" w:cs="Calibri"/>
                <w:b/>
                <w:bCs/>
                <w:color w:val="000000"/>
                <w:sz w:val="16"/>
                <w:szCs w:val="16"/>
                <w:lang w:eastAsia="es-ES_tradnl"/>
              </w:rPr>
            </w:pPr>
          </w:p>
        </w:tc>
        <w:tc>
          <w:tcPr>
            <w:tcW w:w="825" w:type="dxa"/>
            <w:vMerge/>
            <w:tcBorders>
              <w:top w:val="single" w:sz="8" w:space="0" w:color="auto"/>
              <w:left w:val="single" w:sz="8" w:space="0" w:color="auto"/>
              <w:bottom w:val="single" w:sz="8" w:space="0" w:color="000000"/>
              <w:right w:val="single" w:sz="8" w:space="0" w:color="auto"/>
            </w:tcBorders>
            <w:vAlign w:val="center"/>
            <w:hideMark/>
          </w:tcPr>
          <w:p w14:paraId="4EE2B620" w14:textId="77777777" w:rsidR="00DC3FC8" w:rsidRPr="00DC3FC8" w:rsidRDefault="00DC3FC8" w:rsidP="00DC3FC8">
            <w:pPr>
              <w:spacing w:after="0" w:line="240" w:lineRule="auto"/>
              <w:rPr>
                <w:rFonts w:ascii="Arial Narrow" w:eastAsia="Times New Roman" w:hAnsi="Arial Narrow" w:cs="Calibri"/>
                <w:b/>
                <w:bCs/>
                <w:color w:val="000000"/>
                <w:sz w:val="16"/>
                <w:szCs w:val="16"/>
                <w:lang w:eastAsia="es-ES_tradnl"/>
              </w:rPr>
            </w:pPr>
          </w:p>
        </w:tc>
        <w:tc>
          <w:tcPr>
            <w:tcW w:w="340" w:type="dxa"/>
            <w:tcBorders>
              <w:top w:val="nil"/>
              <w:left w:val="nil"/>
              <w:bottom w:val="nil"/>
              <w:right w:val="nil"/>
            </w:tcBorders>
            <w:shd w:val="clear" w:color="auto" w:fill="auto"/>
            <w:noWrap/>
            <w:vAlign w:val="center"/>
            <w:hideMark/>
          </w:tcPr>
          <w:p w14:paraId="6A71C2DD" w14:textId="77777777" w:rsidR="00DC3FC8" w:rsidRPr="00DC3FC8" w:rsidRDefault="00DC3FC8" w:rsidP="00DC3FC8">
            <w:pPr>
              <w:spacing w:after="0" w:line="240" w:lineRule="auto"/>
              <w:jc w:val="center"/>
              <w:rPr>
                <w:rFonts w:ascii="Arial Narrow" w:eastAsia="Times New Roman" w:hAnsi="Arial Narrow" w:cs="Calibri"/>
                <w:b/>
                <w:bCs/>
                <w:color w:val="000000"/>
                <w:sz w:val="16"/>
                <w:szCs w:val="16"/>
                <w:lang w:eastAsia="es-ES_tradnl"/>
              </w:rPr>
            </w:pPr>
          </w:p>
        </w:tc>
        <w:tc>
          <w:tcPr>
            <w:tcW w:w="1220" w:type="dxa"/>
            <w:tcBorders>
              <w:top w:val="nil"/>
              <w:left w:val="single" w:sz="8" w:space="0" w:color="auto"/>
              <w:bottom w:val="single" w:sz="8" w:space="0" w:color="auto"/>
              <w:right w:val="single" w:sz="4" w:space="0" w:color="auto"/>
            </w:tcBorders>
            <w:shd w:val="clear" w:color="000000" w:fill="D9D9D9"/>
            <w:vAlign w:val="center"/>
            <w:hideMark/>
          </w:tcPr>
          <w:p w14:paraId="294D7EF0" w14:textId="77777777" w:rsidR="00DC3FC8" w:rsidRPr="00DC3FC8" w:rsidRDefault="00DC3FC8" w:rsidP="00DC3FC8">
            <w:pPr>
              <w:spacing w:after="0" w:line="240" w:lineRule="auto"/>
              <w:jc w:val="center"/>
              <w:rPr>
                <w:rFonts w:ascii="Arial Narrow" w:eastAsia="Times New Roman" w:hAnsi="Arial Narrow" w:cs="Calibri"/>
                <w:b/>
                <w:bCs/>
                <w:color w:val="000000"/>
                <w:sz w:val="16"/>
                <w:szCs w:val="16"/>
                <w:lang w:eastAsia="es-ES_tradnl"/>
              </w:rPr>
            </w:pPr>
            <w:r w:rsidRPr="00DC3FC8">
              <w:rPr>
                <w:rFonts w:ascii="Arial Narrow" w:eastAsia="Times New Roman" w:hAnsi="Arial Narrow" w:cs="Calibri"/>
                <w:b/>
                <w:bCs/>
                <w:color w:val="000000"/>
                <w:sz w:val="16"/>
                <w:szCs w:val="16"/>
                <w:lang w:eastAsia="es-ES_tradnl"/>
              </w:rPr>
              <w:t>VALOR UNITARIO SIN IVA</w:t>
            </w:r>
          </w:p>
        </w:tc>
        <w:tc>
          <w:tcPr>
            <w:tcW w:w="870" w:type="dxa"/>
            <w:tcBorders>
              <w:top w:val="nil"/>
              <w:left w:val="nil"/>
              <w:bottom w:val="single" w:sz="8" w:space="0" w:color="auto"/>
              <w:right w:val="single" w:sz="4" w:space="0" w:color="auto"/>
            </w:tcBorders>
            <w:shd w:val="clear" w:color="000000" w:fill="D9D9D9"/>
            <w:vAlign w:val="center"/>
            <w:hideMark/>
          </w:tcPr>
          <w:p w14:paraId="1D0B912F" w14:textId="77777777" w:rsidR="00DC3FC8" w:rsidRPr="00DC3FC8" w:rsidRDefault="00DC3FC8" w:rsidP="00DC3FC8">
            <w:pPr>
              <w:spacing w:after="0" w:line="240" w:lineRule="auto"/>
              <w:jc w:val="center"/>
              <w:rPr>
                <w:rFonts w:ascii="Arial Narrow" w:eastAsia="Times New Roman" w:hAnsi="Arial Narrow" w:cs="Calibri"/>
                <w:b/>
                <w:bCs/>
                <w:color w:val="000000"/>
                <w:sz w:val="16"/>
                <w:szCs w:val="16"/>
                <w:lang w:eastAsia="es-ES_tradnl"/>
              </w:rPr>
            </w:pPr>
            <w:r w:rsidRPr="00DC3FC8">
              <w:rPr>
                <w:rFonts w:ascii="Arial Narrow" w:eastAsia="Times New Roman" w:hAnsi="Arial Narrow" w:cs="Calibri"/>
                <w:b/>
                <w:bCs/>
                <w:color w:val="000000"/>
                <w:sz w:val="16"/>
                <w:szCs w:val="16"/>
                <w:lang w:eastAsia="es-ES_tradnl"/>
              </w:rPr>
              <w:t>IVA</w:t>
            </w:r>
          </w:p>
        </w:tc>
        <w:tc>
          <w:tcPr>
            <w:tcW w:w="1040" w:type="dxa"/>
            <w:tcBorders>
              <w:top w:val="nil"/>
              <w:left w:val="nil"/>
              <w:bottom w:val="single" w:sz="8" w:space="0" w:color="auto"/>
              <w:right w:val="single" w:sz="4" w:space="0" w:color="auto"/>
            </w:tcBorders>
            <w:shd w:val="clear" w:color="000000" w:fill="D9D9D9"/>
            <w:vAlign w:val="center"/>
            <w:hideMark/>
          </w:tcPr>
          <w:p w14:paraId="5FCD834D" w14:textId="77777777" w:rsidR="00DC3FC8" w:rsidRPr="00DC3FC8" w:rsidRDefault="00DC3FC8" w:rsidP="00DC3FC8">
            <w:pPr>
              <w:spacing w:after="0" w:line="240" w:lineRule="auto"/>
              <w:jc w:val="center"/>
              <w:rPr>
                <w:rFonts w:ascii="Arial Narrow" w:eastAsia="Times New Roman" w:hAnsi="Arial Narrow" w:cs="Calibri"/>
                <w:b/>
                <w:bCs/>
                <w:color w:val="000000"/>
                <w:sz w:val="16"/>
                <w:szCs w:val="16"/>
                <w:lang w:eastAsia="es-ES_tradnl"/>
              </w:rPr>
            </w:pPr>
            <w:r w:rsidRPr="00DC3FC8">
              <w:rPr>
                <w:rFonts w:ascii="Arial Narrow" w:eastAsia="Times New Roman" w:hAnsi="Arial Narrow" w:cs="Calibri"/>
                <w:b/>
                <w:bCs/>
                <w:color w:val="000000"/>
                <w:sz w:val="16"/>
                <w:szCs w:val="16"/>
                <w:lang w:eastAsia="es-ES_tradnl"/>
              </w:rPr>
              <w:t>VALOR UNITARIO INCLUIDO IVA</w:t>
            </w:r>
          </w:p>
        </w:tc>
        <w:tc>
          <w:tcPr>
            <w:tcW w:w="960" w:type="dxa"/>
            <w:tcBorders>
              <w:top w:val="nil"/>
              <w:left w:val="nil"/>
              <w:bottom w:val="single" w:sz="8" w:space="0" w:color="auto"/>
              <w:right w:val="single" w:sz="8" w:space="0" w:color="auto"/>
            </w:tcBorders>
            <w:shd w:val="clear" w:color="000000" w:fill="D9D9D9"/>
            <w:vAlign w:val="center"/>
            <w:hideMark/>
          </w:tcPr>
          <w:p w14:paraId="6A3308E5" w14:textId="77777777" w:rsidR="00DC3FC8" w:rsidRPr="00DC3FC8" w:rsidRDefault="00DC3FC8" w:rsidP="00DC3FC8">
            <w:pPr>
              <w:spacing w:after="0" w:line="240" w:lineRule="auto"/>
              <w:jc w:val="center"/>
              <w:rPr>
                <w:rFonts w:ascii="Arial Narrow" w:eastAsia="Times New Roman" w:hAnsi="Arial Narrow" w:cs="Calibri"/>
                <w:b/>
                <w:bCs/>
                <w:color w:val="000000"/>
                <w:sz w:val="16"/>
                <w:szCs w:val="16"/>
                <w:lang w:eastAsia="es-ES_tradnl"/>
              </w:rPr>
            </w:pPr>
            <w:r w:rsidRPr="00DC3FC8">
              <w:rPr>
                <w:rFonts w:ascii="Arial Narrow" w:eastAsia="Times New Roman" w:hAnsi="Arial Narrow" w:cs="Calibri"/>
                <w:b/>
                <w:bCs/>
                <w:color w:val="000000"/>
                <w:sz w:val="16"/>
                <w:szCs w:val="16"/>
                <w:lang w:eastAsia="es-ES_tradnl"/>
              </w:rPr>
              <w:t>VALOR TOTAL INCLUID</w:t>
            </w:r>
            <w:bookmarkStart w:id="1" w:name="_GoBack"/>
            <w:bookmarkEnd w:id="1"/>
            <w:r w:rsidRPr="00DC3FC8">
              <w:rPr>
                <w:rFonts w:ascii="Arial Narrow" w:eastAsia="Times New Roman" w:hAnsi="Arial Narrow" w:cs="Calibri"/>
                <w:b/>
                <w:bCs/>
                <w:color w:val="000000"/>
                <w:sz w:val="16"/>
                <w:szCs w:val="16"/>
                <w:lang w:eastAsia="es-ES_tradnl"/>
              </w:rPr>
              <w:t>O IVA</w:t>
            </w:r>
          </w:p>
        </w:tc>
      </w:tr>
      <w:tr w:rsidR="00DC3FC8" w:rsidRPr="00DC3FC8" w14:paraId="79ECC0DF" w14:textId="77777777" w:rsidTr="00DC3FC8">
        <w:trPr>
          <w:trHeight w:val="1560"/>
        </w:trPr>
        <w:tc>
          <w:tcPr>
            <w:tcW w:w="567" w:type="dxa"/>
            <w:tcBorders>
              <w:top w:val="nil"/>
              <w:left w:val="single" w:sz="4" w:space="0" w:color="auto"/>
              <w:bottom w:val="single" w:sz="4" w:space="0" w:color="auto"/>
              <w:right w:val="nil"/>
            </w:tcBorders>
            <w:shd w:val="clear" w:color="auto" w:fill="auto"/>
            <w:vAlign w:val="center"/>
            <w:hideMark/>
          </w:tcPr>
          <w:p w14:paraId="07ECCDA2" w14:textId="77777777" w:rsidR="00DC3FC8" w:rsidRPr="00DC3FC8" w:rsidRDefault="00DC3FC8" w:rsidP="00DC3FC8">
            <w:pPr>
              <w:spacing w:after="0" w:line="240" w:lineRule="auto"/>
              <w:jc w:val="center"/>
              <w:rPr>
                <w:rFonts w:ascii="Arial Narrow" w:eastAsia="Times New Roman" w:hAnsi="Arial Narrow" w:cs="Calibri"/>
                <w:color w:val="000000"/>
                <w:sz w:val="16"/>
                <w:szCs w:val="16"/>
                <w:lang w:eastAsia="es-ES_tradnl"/>
              </w:rPr>
            </w:pPr>
            <w:r w:rsidRPr="00DC3FC8">
              <w:rPr>
                <w:rFonts w:ascii="Arial Narrow" w:eastAsia="Times New Roman" w:hAnsi="Arial Narrow" w:cs="Calibri"/>
                <w:color w:val="000000"/>
                <w:sz w:val="16"/>
                <w:szCs w:val="16"/>
                <w:lang w:eastAsia="es-ES_tradnl"/>
              </w:rPr>
              <w:t>1</w:t>
            </w:r>
          </w:p>
        </w:tc>
        <w:tc>
          <w:tcPr>
            <w:tcW w:w="2443" w:type="dxa"/>
            <w:tcBorders>
              <w:top w:val="nil"/>
              <w:left w:val="single" w:sz="8" w:space="0" w:color="auto"/>
              <w:bottom w:val="single" w:sz="8" w:space="0" w:color="auto"/>
              <w:right w:val="single" w:sz="4" w:space="0" w:color="auto"/>
            </w:tcBorders>
            <w:shd w:val="clear" w:color="auto" w:fill="auto"/>
            <w:vAlign w:val="center"/>
            <w:hideMark/>
          </w:tcPr>
          <w:p w14:paraId="229987C9" w14:textId="77777777" w:rsidR="00DC3FC8" w:rsidRPr="00DC3FC8" w:rsidRDefault="00DC3FC8" w:rsidP="00DC3FC8">
            <w:pPr>
              <w:spacing w:after="0" w:line="240" w:lineRule="auto"/>
              <w:rPr>
                <w:rFonts w:ascii="Arial Narrow" w:eastAsia="Times New Roman" w:hAnsi="Arial Narrow" w:cs="Calibri"/>
                <w:color w:val="000000"/>
                <w:sz w:val="16"/>
                <w:szCs w:val="16"/>
                <w:lang w:eastAsia="es-ES_tradnl"/>
              </w:rPr>
            </w:pPr>
            <w:r w:rsidRPr="00DC3FC8">
              <w:rPr>
                <w:rFonts w:ascii="Arial Narrow" w:eastAsia="Times New Roman" w:hAnsi="Arial Narrow" w:cs="Calibri"/>
                <w:color w:val="000000"/>
                <w:sz w:val="16"/>
                <w:szCs w:val="16"/>
                <w:lang w:eastAsia="es-ES_tradnl"/>
              </w:rPr>
              <w:t>Ensayo de aptitud para evaluación del método de calibración de cintas métricas (según especificaciones técnicas)</w:t>
            </w:r>
          </w:p>
        </w:tc>
        <w:tc>
          <w:tcPr>
            <w:tcW w:w="687" w:type="dxa"/>
            <w:tcBorders>
              <w:top w:val="nil"/>
              <w:left w:val="nil"/>
              <w:bottom w:val="single" w:sz="8" w:space="0" w:color="auto"/>
              <w:right w:val="single" w:sz="4" w:space="0" w:color="auto"/>
            </w:tcBorders>
            <w:shd w:val="clear" w:color="auto" w:fill="auto"/>
            <w:vAlign w:val="center"/>
            <w:hideMark/>
          </w:tcPr>
          <w:p w14:paraId="76FAEBE1" w14:textId="77777777" w:rsidR="00DC3FC8" w:rsidRPr="00DC3FC8" w:rsidRDefault="00DC3FC8" w:rsidP="00DC3FC8">
            <w:pPr>
              <w:spacing w:after="0" w:line="240" w:lineRule="auto"/>
              <w:jc w:val="center"/>
              <w:rPr>
                <w:rFonts w:ascii="Arial Narrow" w:eastAsia="Times New Roman" w:hAnsi="Arial Narrow" w:cs="Calibri"/>
                <w:color w:val="000000"/>
                <w:sz w:val="16"/>
                <w:szCs w:val="16"/>
                <w:lang w:eastAsia="es-ES_tradnl"/>
              </w:rPr>
            </w:pPr>
            <w:r w:rsidRPr="00DC3FC8">
              <w:rPr>
                <w:rFonts w:ascii="Arial Narrow" w:eastAsia="Times New Roman" w:hAnsi="Arial Narrow" w:cs="Calibri"/>
                <w:color w:val="000000"/>
                <w:sz w:val="16"/>
                <w:szCs w:val="16"/>
                <w:lang w:eastAsia="es-ES_tradnl"/>
              </w:rPr>
              <w:t>Ensayo de aptitud ( UNIDAD)</w:t>
            </w:r>
          </w:p>
        </w:tc>
        <w:tc>
          <w:tcPr>
            <w:tcW w:w="825" w:type="dxa"/>
            <w:tcBorders>
              <w:top w:val="nil"/>
              <w:left w:val="nil"/>
              <w:bottom w:val="single" w:sz="8" w:space="0" w:color="auto"/>
              <w:right w:val="single" w:sz="8" w:space="0" w:color="auto"/>
            </w:tcBorders>
            <w:shd w:val="clear" w:color="auto" w:fill="auto"/>
            <w:vAlign w:val="center"/>
            <w:hideMark/>
          </w:tcPr>
          <w:p w14:paraId="133809FB" w14:textId="77777777" w:rsidR="00DC3FC8" w:rsidRPr="00DC3FC8" w:rsidRDefault="00DC3FC8" w:rsidP="00DC3FC8">
            <w:pPr>
              <w:spacing w:after="0" w:line="240" w:lineRule="auto"/>
              <w:jc w:val="center"/>
              <w:rPr>
                <w:rFonts w:ascii="Arial Narrow" w:eastAsia="Times New Roman" w:hAnsi="Arial Narrow" w:cs="Calibri"/>
                <w:color w:val="000000"/>
                <w:sz w:val="16"/>
                <w:szCs w:val="16"/>
                <w:lang w:eastAsia="es-ES_tradnl"/>
              </w:rPr>
            </w:pPr>
            <w:r w:rsidRPr="00DC3FC8">
              <w:rPr>
                <w:rFonts w:ascii="Arial Narrow" w:eastAsia="Times New Roman" w:hAnsi="Arial Narrow" w:cs="Calibri"/>
                <w:color w:val="000000"/>
                <w:sz w:val="16"/>
                <w:szCs w:val="16"/>
                <w:lang w:eastAsia="es-ES_tradnl"/>
              </w:rPr>
              <w:t>1</w:t>
            </w:r>
          </w:p>
        </w:tc>
        <w:tc>
          <w:tcPr>
            <w:tcW w:w="340" w:type="dxa"/>
            <w:tcBorders>
              <w:top w:val="nil"/>
              <w:left w:val="nil"/>
              <w:bottom w:val="nil"/>
              <w:right w:val="nil"/>
            </w:tcBorders>
            <w:shd w:val="clear" w:color="auto" w:fill="auto"/>
            <w:noWrap/>
            <w:vAlign w:val="center"/>
            <w:hideMark/>
          </w:tcPr>
          <w:p w14:paraId="67E3A3BE" w14:textId="77777777" w:rsidR="00DC3FC8" w:rsidRPr="00DC3FC8" w:rsidRDefault="00DC3FC8" w:rsidP="00DC3FC8">
            <w:pPr>
              <w:spacing w:after="0" w:line="240" w:lineRule="auto"/>
              <w:jc w:val="center"/>
              <w:rPr>
                <w:rFonts w:ascii="Arial Narrow" w:eastAsia="Times New Roman" w:hAnsi="Arial Narrow" w:cs="Calibri"/>
                <w:color w:val="000000"/>
                <w:sz w:val="16"/>
                <w:szCs w:val="16"/>
                <w:lang w:eastAsia="es-ES_tradnl"/>
              </w:rPr>
            </w:pPr>
          </w:p>
        </w:tc>
        <w:tc>
          <w:tcPr>
            <w:tcW w:w="1220" w:type="dxa"/>
            <w:tcBorders>
              <w:top w:val="nil"/>
              <w:left w:val="single" w:sz="8" w:space="0" w:color="auto"/>
              <w:bottom w:val="single" w:sz="8" w:space="0" w:color="auto"/>
              <w:right w:val="single" w:sz="4" w:space="0" w:color="auto"/>
            </w:tcBorders>
            <w:shd w:val="clear" w:color="auto" w:fill="auto"/>
            <w:noWrap/>
            <w:vAlign w:val="center"/>
            <w:hideMark/>
          </w:tcPr>
          <w:p w14:paraId="230DADC1" w14:textId="77777777" w:rsidR="00DC3FC8" w:rsidRPr="00DC3FC8" w:rsidRDefault="00DC3FC8" w:rsidP="00DC3FC8">
            <w:pPr>
              <w:spacing w:after="0" w:line="240" w:lineRule="auto"/>
              <w:jc w:val="center"/>
              <w:rPr>
                <w:rFonts w:ascii="Arial Narrow" w:eastAsia="Times New Roman" w:hAnsi="Arial Narrow" w:cs="Calibri"/>
                <w:color w:val="000000"/>
                <w:sz w:val="16"/>
                <w:szCs w:val="16"/>
                <w:lang w:eastAsia="es-ES_tradnl"/>
              </w:rPr>
            </w:pPr>
            <w:r w:rsidRPr="00DC3FC8">
              <w:rPr>
                <w:rFonts w:ascii="Arial Narrow" w:eastAsia="Times New Roman" w:hAnsi="Arial Narrow" w:cs="Calibri"/>
                <w:color w:val="000000"/>
                <w:sz w:val="16"/>
                <w:szCs w:val="16"/>
                <w:lang w:eastAsia="es-ES_tradnl"/>
              </w:rPr>
              <w:t> </w:t>
            </w:r>
          </w:p>
        </w:tc>
        <w:tc>
          <w:tcPr>
            <w:tcW w:w="870" w:type="dxa"/>
            <w:tcBorders>
              <w:top w:val="nil"/>
              <w:left w:val="nil"/>
              <w:bottom w:val="single" w:sz="8" w:space="0" w:color="auto"/>
              <w:right w:val="single" w:sz="4" w:space="0" w:color="auto"/>
            </w:tcBorders>
            <w:shd w:val="clear" w:color="auto" w:fill="auto"/>
            <w:noWrap/>
            <w:vAlign w:val="center"/>
            <w:hideMark/>
          </w:tcPr>
          <w:p w14:paraId="5ECF9702" w14:textId="77777777" w:rsidR="00DC3FC8" w:rsidRPr="00DC3FC8" w:rsidRDefault="00DC3FC8" w:rsidP="00DC3FC8">
            <w:pPr>
              <w:spacing w:after="0" w:line="240" w:lineRule="auto"/>
              <w:jc w:val="center"/>
              <w:rPr>
                <w:rFonts w:ascii="Arial Narrow" w:eastAsia="Times New Roman" w:hAnsi="Arial Narrow" w:cs="Calibri"/>
                <w:color w:val="000000"/>
                <w:sz w:val="16"/>
                <w:szCs w:val="16"/>
                <w:lang w:eastAsia="es-ES_tradnl"/>
              </w:rPr>
            </w:pPr>
            <w:r w:rsidRPr="00DC3FC8">
              <w:rPr>
                <w:rFonts w:ascii="Arial Narrow" w:eastAsia="Times New Roman" w:hAnsi="Arial Narrow" w:cs="Calibri"/>
                <w:color w:val="000000"/>
                <w:sz w:val="16"/>
                <w:szCs w:val="16"/>
                <w:lang w:eastAsia="es-ES_tradnl"/>
              </w:rPr>
              <w:t> </w:t>
            </w:r>
          </w:p>
        </w:tc>
        <w:tc>
          <w:tcPr>
            <w:tcW w:w="1040" w:type="dxa"/>
            <w:tcBorders>
              <w:top w:val="nil"/>
              <w:left w:val="nil"/>
              <w:bottom w:val="single" w:sz="8" w:space="0" w:color="auto"/>
              <w:right w:val="single" w:sz="4" w:space="0" w:color="auto"/>
            </w:tcBorders>
            <w:shd w:val="clear" w:color="auto" w:fill="auto"/>
            <w:noWrap/>
            <w:vAlign w:val="center"/>
            <w:hideMark/>
          </w:tcPr>
          <w:p w14:paraId="5CE11605" w14:textId="77777777" w:rsidR="00DC3FC8" w:rsidRPr="00DC3FC8" w:rsidRDefault="00DC3FC8" w:rsidP="00DC3FC8">
            <w:pPr>
              <w:spacing w:after="0" w:line="240" w:lineRule="auto"/>
              <w:jc w:val="center"/>
              <w:rPr>
                <w:rFonts w:ascii="Arial Narrow" w:eastAsia="Times New Roman" w:hAnsi="Arial Narrow" w:cs="Calibri"/>
                <w:color w:val="000000"/>
                <w:sz w:val="16"/>
                <w:szCs w:val="16"/>
                <w:lang w:eastAsia="es-ES_tradnl"/>
              </w:rPr>
            </w:pPr>
            <w:r w:rsidRPr="00DC3FC8">
              <w:rPr>
                <w:rFonts w:ascii="Arial Narrow" w:eastAsia="Times New Roman" w:hAnsi="Arial Narrow" w:cs="Calibri"/>
                <w:color w:val="000000"/>
                <w:sz w:val="16"/>
                <w:szCs w:val="16"/>
                <w:lang w:eastAsia="es-ES_tradnl"/>
              </w:rPr>
              <w:t> </w:t>
            </w:r>
          </w:p>
        </w:tc>
        <w:tc>
          <w:tcPr>
            <w:tcW w:w="960" w:type="dxa"/>
            <w:tcBorders>
              <w:top w:val="nil"/>
              <w:left w:val="nil"/>
              <w:bottom w:val="single" w:sz="8" w:space="0" w:color="auto"/>
              <w:right w:val="single" w:sz="8" w:space="0" w:color="auto"/>
            </w:tcBorders>
            <w:shd w:val="clear" w:color="auto" w:fill="auto"/>
            <w:noWrap/>
            <w:vAlign w:val="center"/>
            <w:hideMark/>
          </w:tcPr>
          <w:p w14:paraId="4216A60B" w14:textId="77777777" w:rsidR="00DC3FC8" w:rsidRPr="00DC3FC8" w:rsidRDefault="00DC3FC8" w:rsidP="00DC3FC8">
            <w:pPr>
              <w:spacing w:after="0" w:line="240" w:lineRule="auto"/>
              <w:jc w:val="center"/>
              <w:rPr>
                <w:rFonts w:ascii="Arial Narrow" w:eastAsia="Times New Roman" w:hAnsi="Arial Narrow" w:cs="Calibri"/>
                <w:color w:val="000000"/>
                <w:sz w:val="16"/>
                <w:szCs w:val="16"/>
                <w:lang w:eastAsia="es-ES_tradnl"/>
              </w:rPr>
            </w:pPr>
            <w:r w:rsidRPr="00DC3FC8">
              <w:rPr>
                <w:rFonts w:ascii="Arial Narrow" w:eastAsia="Times New Roman" w:hAnsi="Arial Narrow" w:cs="Calibri"/>
                <w:color w:val="000000"/>
                <w:sz w:val="16"/>
                <w:szCs w:val="16"/>
                <w:lang w:eastAsia="es-ES_tradnl"/>
              </w:rPr>
              <w:t> </w:t>
            </w:r>
          </w:p>
        </w:tc>
      </w:tr>
      <w:tr w:rsidR="00DC3FC8" w:rsidRPr="00DC3FC8" w14:paraId="752BE98C" w14:textId="77777777" w:rsidTr="00DC3FC8">
        <w:trPr>
          <w:trHeight w:val="1740"/>
        </w:trPr>
        <w:tc>
          <w:tcPr>
            <w:tcW w:w="567" w:type="dxa"/>
            <w:tcBorders>
              <w:top w:val="nil"/>
              <w:left w:val="single" w:sz="4" w:space="0" w:color="auto"/>
              <w:bottom w:val="nil"/>
              <w:right w:val="nil"/>
            </w:tcBorders>
            <w:shd w:val="clear" w:color="auto" w:fill="auto"/>
            <w:vAlign w:val="center"/>
            <w:hideMark/>
          </w:tcPr>
          <w:p w14:paraId="0AB012CA" w14:textId="77777777" w:rsidR="00DC3FC8" w:rsidRPr="00DC3FC8" w:rsidRDefault="00DC3FC8" w:rsidP="00DC3FC8">
            <w:pPr>
              <w:spacing w:after="0" w:line="240" w:lineRule="auto"/>
              <w:jc w:val="center"/>
              <w:rPr>
                <w:rFonts w:ascii="Arial Narrow" w:eastAsia="Times New Roman" w:hAnsi="Arial Narrow" w:cs="Calibri"/>
                <w:color w:val="000000"/>
                <w:sz w:val="16"/>
                <w:szCs w:val="16"/>
                <w:lang w:eastAsia="es-ES_tradnl"/>
              </w:rPr>
            </w:pPr>
            <w:r w:rsidRPr="00DC3FC8">
              <w:rPr>
                <w:rFonts w:ascii="Arial Narrow" w:eastAsia="Times New Roman" w:hAnsi="Arial Narrow" w:cs="Calibri"/>
                <w:color w:val="000000"/>
                <w:sz w:val="16"/>
                <w:szCs w:val="16"/>
                <w:lang w:eastAsia="es-ES_tradnl"/>
              </w:rPr>
              <w:t>2</w:t>
            </w:r>
          </w:p>
        </w:tc>
        <w:tc>
          <w:tcPr>
            <w:tcW w:w="2443" w:type="dxa"/>
            <w:tcBorders>
              <w:top w:val="nil"/>
              <w:left w:val="single" w:sz="8" w:space="0" w:color="auto"/>
              <w:bottom w:val="nil"/>
              <w:right w:val="single" w:sz="4" w:space="0" w:color="auto"/>
            </w:tcBorders>
            <w:shd w:val="clear" w:color="auto" w:fill="auto"/>
            <w:vAlign w:val="center"/>
            <w:hideMark/>
          </w:tcPr>
          <w:p w14:paraId="1FCD98E4" w14:textId="77777777" w:rsidR="00DC3FC8" w:rsidRPr="00DC3FC8" w:rsidRDefault="00DC3FC8" w:rsidP="00DC3FC8">
            <w:pPr>
              <w:spacing w:after="0" w:line="240" w:lineRule="auto"/>
              <w:rPr>
                <w:rFonts w:ascii="Arial Narrow" w:eastAsia="Times New Roman" w:hAnsi="Arial Narrow" w:cs="Calibri"/>
                <w:color w:val="000000"/>
                <w:sz w:val="16"/>
                <w:szCs w:val="16"/>
                <w:lang w:eastAsia="es-ES_tradnl"/>
              </w:rPr>
            </w:pPr>
            <w:r w:rsidRPr="00DC3FC8">
              <w:rPr>
                <w:rFonts w:ascii="Arial Narrow" w:eastAsia="Times New Roman" w:hAnsi="Arial Narrow" w:cs="Calibri"/>
                <w:color w:val="000000"/>
                <w:sz w:val="16"/>
                <w:szCs w:val="16"/>
                <w:lang w:eastAsia="es-ES_tradnl"/>
              </w:rPr>
              <w:t>Ensayo de aptitud para evaluación del método de calibración de compás de corredera tipo Martin (según especificaciones técnicas)</w:t>
            </w:r>
          </w:p>
        </w:tc>
        <w:tc>
          <w:tcPr>
            <w:tcW w:w="687" w:type="dxa"/>
            <w:tcBorders>
              <w:top w:val="nil"/>
              <w:left w:val="nil"/>
              <w:bottom w:val="single" w:sz="8" w:space="0" w:color="auto"/>
              <w:right w:val="single" w:sz="4" w:space="0" w:color="auto"/>
            </w:tcBorders>
            <w:shd w:val="clear" w:color="auto" w:fill="auto"/>
            <w:vAlign w:val="center"/>
            <w:hideMark/>
          </w:tcPr>
          <w:p w14:paraId="2D6F1D93" w14:textId="77777777" w:rsidR="00DC3FC8" w:rsidRPr="00DC3FC8" w:rsidRDefault="00DC3FC8" w:rsidP="00DC3FC8">
            <w:pPr>
              <w:spacing w:after="0" w:line="240" w:lineRule="auto"/>
              <w:jc w:val="center"/>
              <w:rPr>
                <w:rFonts w:ascii="Arial Narrow" w:eastAsia="Times New Roman" w:hAnsi="Arial Narrow" w:cs="Calibri"/>
                <w:color w:val="000000"/>
                <w:sz w:val="16"/>
                <w:szCs w:val="16"/>
                <w:lang w:eastAsia="es-ES_tradnl"/>
              </w:rPr>
            </w:pPr>
            <w:r w:rsidRPr="00DC3FC8">
              <w:rPr>
                <w:rFonts w:ascii="Arial Narrow" w:eastAsia="Times New Roman" w:hAnsi="Arial Narrow" w:cs="Calibri"/>
                <w:color w:val="000000"/>
                <w:sz w:val="16"/>
                <w:szCs w:val="16"/>
                <w:lang w:eastAsia="es-ES_tradnl"/>
              </w:rPr>
              <w:t>Ensayo de aptitud ( UNIDAD)</w:t>
            </w:r>
          </w:p>
        </w:tc>
        <w:tc>
          <w:tcPr>
            <w:tcW w:w="825" w:type="dxa"/>
            <w:tcBorders>
              <w:top w:val="nil"/>
              <w:left w:val="nil"/>
              <w:bottom w:val="nil"/>
              <w:right w:val="single" w:sz="8" w:space="0" w:color="auto"/>
            </w:tcBorders>
            <w:shd w:val="clear" w:color="auto" w:fill="auto"/>
            <w:vAlign w:val="center"/>
            <w:hideMark/>
          </w:tcPr>
          <w:p w14:paraId="1ACE5377" w14:textId="77777777" w:rsidR="00DC3FC8" w:rsidRPr="00DC3FC8" w:rsidRDefault="00DC3FC8" w:rsidP="00DC3FC8">
            <w:pPr>
              <w:spacing w:after="0" w:line="240" w:lineRule="auto"/>
              <w:jc w:val="center"/>
              <w:rPr>
                <w:rFonts w:ascii="Arial Narrow" w:eastAsia="Times New Roman" w:hAnsi="Arial Narrow" w:cs="Calibri"/>
                <w:color w:val="000000"/>
                <w:sz w:val="16"/>
                <w:szCs w:val="16"/>
                <w:lang w:eastAsia="es-ES_tradnl"/>
              </w:rPr>
            </w:pPr>
            <w:r w:rsidRPr="00DC3FC8">
              <w:rPr>
                <w:rFonts w:ascii="Arial Narrow" w:eastAsia="Times New Roman" w:hAnsi="Arial Narrow" w:cs="Calibri"/>
                <w:color w:val="000000"/>
                <w:sz w:val="16"/>
                <w:szCs w:val="16"/>
                <w:lang w:eastAsia="es-ES_tradnl"/>
              </w:rPr>
              <w:t>1</w:t>
            </w:r>
          </w:p>
        </w:tc>
        <w:tc>
          <w:tcPr>
            <w:tcW w:w="340" w:type="dxa"/>
            <w:tcBorders>
              <w:top w:val="nil"/>
              <w:left w:val="nil"/>
              <w:bottom w:val="nil"/>
              <w:right w:val="nil"/>
            </w:tcBorders>
            <w:shd w:val="clear" w:color="auto" w:fill="auto"/>
            <w:noWrap/>
            <w:vAlign w:val="center"/>
            <w:hideMark/>
          </w:tcPr>
          <w:p w14:paraId="7864C582" w14:textId="77777777" w:rsidR="00DC3FC8" w:rsidRPr="00DC3FC8" w:rsidRDefault="00DC3FC8" w:rsidP="00DC3FC8">
            <w:pPr>
              <w:spacing w:after="0" w:line="240" w:lineRule="auto"/>
              <w:jc w:val="center"/>
              <w:rPr>
                <w:rFonts w:ascii="Arial Narrow" w:eastAsia="Times New Roman" w:hAnsi="Arial Narrow" w:cs="Calibri"/>
                <w:color w:val="000000"/>
                <w:sz w:val="16"/>
                <w:szCs w:val="16"/>
                <w:lang w:eastAsia="es-ES_tradnl"/>
              </w:rPr>
            </w:pPr>
          </w:p>
        </w:tc>
        <w:tc>
          <w:tcPr>
            <w:tcW w:w="1220" w:type="dxa"/>
            <w:tcBorders>
              <w:top w:val="nil"/>
              <w:left w:val="single" w:sz="8" w:space="0" w:color="auto"/>
              <w:bottom w:val="single" w:sz="8" w:space="0" w:color="auto"/>
              <w:right w:val="single" w:sz="8" w:space="0" w:color="auto"/>
            </w:tcBorders>
            <w:shd w:val="clear" w:color="auto" w:fill="auto"/>
            <w:noWrap/>
            <w:vAlign w:val="center"/>
            <w:hideMark/>
          </w:tcPr>
          <w:p w14:paraId="4CF9FECB" w14:textId="77777777" w:rsidR="00DC3FC8" w:rsidRPr="00DC3FC8" w:rsidRDefault="00DC3FC8" w:rsidP="00DC3FC8">
            <w:pPr>
              <w:spacing w:after="0" w:line="240" w:lineRule="auto"/>
              <w:jc w:val="center"/>
              <w:rPr>
                <w:rFonts w:ascii="Arial Narrow" w:eastAsia="Times New Roman" w:hAnsi="Arial Narrow" w:cs="Calibri"/>
                <w:color w:val="000000"/>
                <w:sz w:val="16"/>
                <w:szCs w:val="16"/>
                <w:lang w:eastAsia="es-ES_tradnl"/>
              </w:rPr>
            </w:pPr>
            <w:r w:rsidRPr="00DC3FC8">
              <w:rPr>
                <w:rFonts w:ascii="Arial Narrow" w:eastAsia="Times New Roman" w:hAnsi="Arial Narrow" w:cs="Calibri"/>
                <w:color w:val="000000"/>
                <w:sz w:val="16"/>
                <w:szCs w:val="16"/>
                <w:lang w:eastAsia="es-ES_tradnl"/>
              </w:rPr>
              <w:t> </w:t>
            </w:r>
          </w:p>
        </w:tc>
        <w:tc>
          <w:tcPr>
            <w:tcW w:w="870" w:type="dxa"/>
            <w:tcBorders>
              <w:top w:val="nil"/>
              <w:left w:val="nil"/>
              <w:bottom w:val="single" w:sz="8" w:space="0" w:color="auto"/>
              <w:right w:val="single" w:sz="4" w:space="0" w:color="auto"/>
            </w:tcBorders>
            <w:shd w:val="clear" w:color="auto" w:fill="auto"/>
            <w:noWrap/>
            <w:vAlign w:val="center"/>
            <w:hideMark/>
          </w:tcPr>
          <w:p w14:paraId="2DB0813F" w14:textId="77777777" w:rsidR="00DC3FC8" w:rsidRPr="00DC3FC8" w:rsidRDefault="00DC3FC8" w:rsidP="00DC3FC8">
            <w:pPr>
              <w:spacing w:after="0" w:line="240" w:lineRule="auto"/>
              <w:jc w:val="center"/>
              <w:rPr>
                <w:rFonts w:ascii="Arial Narrow" w:eastAsia="Times New Roman" w:hAnsi="Arial Narrow" w:cs="Calibri"/>
                <w:color w:val="000000"/>
                <w:sz w:val="16"/>
                <w:szCs w:val="16"/>
                <w:lang w:eastAsia="es-ES_tradnl"/>
              </w:rPr>
            </w:pPr>
            <w:r w:rsidRPr="00DC3FC8">
              <w:rPr>
                <w:rFonts w:ascii="Arial Narrow" w:eastAsia="Times New Roman" w:hAnsi="Arial Narrow" w:cs="Calibri"/>
                <w:color w:val="000000"/>
                <w:sz w:val="16"/>
                <w:szCs w:val="16"/>
                <w:lang w:eastAsia="es-ES_tradnl"/>
              </w:rPr>
              <w:t> </w:t>
            </w:r>
          </w:p>
        </w:tc>
        <w:tc>
          <w:tcPr>
            <w:tcW w:w="1040" w:type="dxa"/>
            <w:tcBorders>
              <w:top w:val="nil"/>
              <w:left w:val="nil"/>
              <w:bottom w:val="single" w:sz="8" w:space="0" w:color="auto"/>
              <w:right w:val="single" w:sz="4" w:space="0" w:color="auto"/>
            </w:tcBorders>
            <w:shd w:val="clear" w:color="auto" w:fill="auto"/>
            <w:noWrap/>
            <w:vAlign w:val="center"/>
            <w:hideMark/>
          </w:tcPr>
          <w:p w14:paraId="675B1D02" w14:textId="77777777" w:rsidR="00DC3FC8" w:rsidRPr="00DC3FC8" w:rsidRDefault="00DC3FC8" w:rsidP="00DC3FC8">
            <w:pPr>
              <w:spacing w:after="0" w:line="240" w:lineRule="auto"/>
              <w:jc w:val="center"/>
              <w:rPr>
                <w:rFonts w:ascii="Arial Narrow" w:eastAsia="Times New Roman" w:hAnsi="Arial Narrow" w:cs="Calibri"/>
                <w:color w:val="000000"/>
                <w:sz w:val="16"/>
                <w:szCs w:val="16"/>
                <w:lang w:eastAsia="es-ES_tradnl"/>
              </w:rPr>
            </w:pPr>
            <w:r w:rsidRPr="00DC3FC8">
              <w:rPr>
                <w:rFonts w:ascii="Arial Narrow" w:eastAsia="Times New Roman" w:hAnsi="Arial Narrow" w:cs="Calibri"/>
                <w:color w:val="000000"/>
                <w:sz w:val="16"/>
                <w:szCs w:val="16"/>
                <w:lang w:eastAsia="es-ES_tradnl"/>
              </w:rPr>
              <w:t> </w:t>
            </w:r>
          </w:p>
        </w:tc>
        <w:tc>
          <w:tcPr>
            <w:tcW w:w="960" w:type="dxa"/>
            <w:tcBorders>
              <w:top w:val="nil"/>
              <w:left w:val="nil"/>
              <w:bottom w:val="single" w:sz="8" w:space="0" w:color="auto"/>
              <w:right w:val="single" w:sz="8" w:space="0" w:color="auto"/>
            </w:tcBorders>
            <w:shd w:val="clear" w:color="auto" w:fill="auto"/>
            <w:noWrap/>
            <w:vAlign w:val="center"/>
            <w:hideMark/>
          </w:tcPr>
          <w:p w14:paraId="2D74CEBD" w14:textId="77777777" w:rsidR="00DC3FC8" w:rsidRPr="00DC3FC8" w:rsidRDefault="00DC3FC8" w:rsidP="00DC3FC8">
            <w:pPr>
              <w:spacing w:after="0" w:line="240" w:lineRule="auto"/>
              <w:jc w:val="center"/>
              <w:rPr>
                <w:rFonts w:ascii="Arial Narrow" w:eastAsia="Times New Roman" w:hAnsi="Arial Narrow" w:cs="Calibri"/>
                <w:color w:val="000000"/>
                <w:sz w:val="16"/>
                <w:szCs w:val="16"/>
                <w:lang w:eastAsia="es-ES_tradnl"/>
              </w:rPr>
            </w:pPr>
            <w:r w:rsidRPr="00DC3FC8">
              <w:rPr>
                <w:rFonts w:ascii="Arial Narrow" w:eastAsia="Times New Roman" w:hAnsi="Arial Narrow" w:cs="Calibri"/>
                <w:color w:val="000000"/>
                <w:sz w:val="16"/>
                <w:szCs w:val="16"/>
                <w:lang w:eastAsia="es-ES_tradnl"/>
              </w:rPr>
              <w:t> </w:t>
            </w:r>
          </w:p>
        </w:tc>
      </w:tr>
      <w:tr w:rsidR="00DC3FC8" w:rsidRPr="00DC3FC8" w14:paraId="48A4CFF6" w14:textId="77777777" w:rsidTr="00DC3FC8">
        <w:trPr>
          <w:trHeight w:val="1560"/>
        </w:trPr>
        <w:tc>
          <w:tcPr>
            <w:tcW w:w="567" w:type="dxa"/>
            <w:tcBorders>
              <w:top w:val="single" w:sz="8" w:space="0" w:color="auto"/>
              <w:left w:val="single" w:sz="8" w:space="0" w:color="auto"/>
              <w:bottom w:val="single" w:sz="8" w:space="0" w:color="auto"/>
              <w:right w:val="nil"/>
            </w:tcBorders>
            <w:shd w:val="clear" w:color="auto" w:fill="auto"/>
            <w:vAlign w:val="center"/>
            <w:hideMark/>
          </w:tcPr>
          <w:p w14:paraId="30AB853D" w14:textId="77777777" w:rsidR="00DC3FC8" w:rsidRPr="00DC3FC8" w:rsidRDefault="00DC3FC8" w:rsidP="00DC3FC8">
            <w:pPr>
              <w:spacing w:after="0" w:line="240" w:lineRule="auto"/>
              <w:jc w:val="center"/>
              <w:rPr>
                <w:rFonts w:ascii="Arial Narrow" w:eastAsia="Times New Roman" w:hAnsi="Arial Narrow" w:cs="Calibri"/>
                <w:color w:val="000000"/>
                <w:sz w:val="16"/>
                <w:szCs w:val="16"/>
                <w:lang w:eastAsia="es-ES_tradnl"/>
              </w:rPr>
            </w:pPr>
            <w:r w:rsidRPr="00DC3FC8">
              <w:rPr>
                <w:rFonts w:ascii="Arial Narrow" w:eastAsia="Times New Roman" w:hAnsi="Arial Narrow" w:cs="Calibri"/>
                <w:color w:val="000000"/>
                <w:sz w:val="16"/>
                <w:szCs w:val="16"/>
                <w:lang w:eastAsia="es-ES_tradnl"/>
              </w:rPr>
              <w:t>3</w:t>
            </w:r>
          </w:p>
        </w:tc>
        <w:tc>
          <w:tcPr>
            <w:tcW w:w="2443"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3F2345DC" w14:textId="77777777" w:rsidR="00DC3FC8" w:rsidRPr="00DC3FC8" w:rsidRDefault="00DC3FC8" w:rsidP="00DC3FC8">
            <w:pPr>
              <w:spacing w:after="0" w:line="240" w:lineRule="auto"/>
              <w:rPr>
                <w:rFonts w:ascii="Arial Narrow" w:eastAsia="Times New Roman" w:hAnsi="Arial Narrow" w:cs="Calibri"/>
                <w:color w:val="000000"/>
                <w:sz w:val="16"/>
                <w:szCs w:val="16"/>
                <w:lang w:eastAsia="es-ES_tradnl"/>
              </w:rPr>
            </w:pPr>
            <w:r w:rsidRPr="00DC3FC8">
              <w:rPr>
                <w:rFonts w:ascii="Arial Narrow" w:eastAsia="Times New Roman" w:hAnsi="Arial Narrow" w:cs="Calibri"/>
                <w:color w:val="000000"/>
                <w:sz w:val="16"/>
                <w:szCs w:val="16"/>
                <w:lang w:eastAsia="es-ES_tradnl"/>
              </w:rPr>
              <w:t>Ensayo de aptitud para evaluación del método de calibración de tabla osteométrica (según especificaciones técnicas)</w:t>
            </w:r>
          </w:p>
        </w:tc>
        <w:tc>
          <w:tcPr>
            <w:tcW w:w="687" w:type="dxa"/>
            <w:tcBorders>
              <w:top w:val="nil"/>
              <w:left w:val="nil"/>
              <w:bottom w:val="single" w:sz="8" w:space="0" w:color="auto"/>
              <w:right w:val="single" w:sz="4" w:space="0" w:color="auto"/>
            </w:tcBorders>
            <w:shd w:val="clear" w:color="auto" w:fill="auto"/>
            <w:vAlign w:val="center"/>
            <w:hideMark/>
          </w:tcPr>
          <w:p w14:paraId="473BD473" w14:textId="77777777" w:rsidR="00DC3FC8" w:rsidRPr="00DC3FC8" w:rsidRDefault="00DC3FC8" w:rsidP="00DC3FC8">
            <w:pPr>
              <w:spacing w:after="0" w:line="240" w:lineRule="auto"/>
              <w:jc w:val="center"/>
              <w:rPr>
                <w:rFonts w:ascii="Arial Narrow" w:eastAsia="Times New Roman" w:hAnsi="Arial Narrow" w:cs="Calibri"/>
                <w:color w:val="000000"/>
                <w:sz w:val="16"/>
                <w:szCs w:val="16"/>
                <w:lang w:eastAsia="es-ES_tradnl"/>
              </w:rPr>
            </w:pPr>
            <w:r w:rsidRPr="00DC3FC8">
              <w:rPr>
                <w:rFonts w:ascii="Arial Narrow" w:eastAsia="Times New Roman" w:hAnsi="Arial Narrow" w:cs="Calibri"/>
                <w:color w:val="000000"/>
                <w:sz w:val="16"/>
                <w:szCs w:val="16"/>
                <w:lang w:eastAsia="es-ES_tradnl"/>
              </w:rPr>
              <w:t>Ensayo de aptitud ( UNIDAD)</w:t>
            </w:r>
          </w:p>
        </w:tc>
        <w:tc>
          <w:tcPr>
            <w:tcW w:w="825" w:type="dxa"/>
            <w:tcBorders>
              <w:top w:val="single" w:sz="8" w:space="0" w:color="auto"/>
              <w:left w:val="nil"/>
              <w:bottom w:val="single" w:sz="8" w:space="0" w:color="auto"/>
              <w:right w:val="single" w:sz="8" w:space="0" w:color="auto"/>
            </w:tcBorders>
            <w:shd w:val="clear" w:color="auto" w:fill="auto"/>
            <w:vAlign w:val="center"/>
            <w:hideMark/>
          </w:tcPr>
          <w:p w14:paraId="5D521D36" w14:textId="77777777" w:rsidR="00DC3FC8" w:rsidRPr="00DC3FC8" w:rsidRDefault="00DC3FC8" w:rsidP="00DC3FC8">
            <w:pPr>
              <w:spacing w:after="0" w:line="240" w:lineRule="auto"/>
              <w:jc w:val="center"/>
              <w:rPr>
                <w:rFonts w:ascii="Arial Narrow" w:eastAsia="Times New Roman" w:hAnsi="Arial Narrow" w:cs="Calibri"/>
                <w:color w:val="000000"/>
                <w:sz w:val="16"/>
                <w:szCs w:val="16"/>
                <w:lang w:eastAsia="es-ES_tradnl"/>
              </w:rPr>
            </w:pPr>
            <w:r w:rsidRPr="00DC3FC8">
              <w:rPr>
                <w:rFonts w:ascii="Arial Narrow" w:eastAsia="Times New Roman" w:hAnsi="Arial Narrow" w:cs="Calibri"/>
                <w:color w:val="000000"/>
                <w:sz w:val="16"/>
                <w:szCs w:val="16"/>
                <w:lang w:eastAsia="es-ES_tradnl"/>
              </w:rPr>
              <w:t>1</w:t>
            </w:r>
          </w:p>
        </w:tc>
        <w:tc>
          <w:tcPr>
            <w:tcW w:w="340" w:type="dxa"/>
            <w:tcBorders>
              <w:top w:val="nil"/>
              <w:left w:val="nil"/>
              <w:bottom w:val="nil"/>
              <w:right w:val="nil"/>
            </w:tcBorders>
            <w:shd w:val="clear" w:color="auto" w:fill="auto"/>
            <w:noWrap/>
            <w:vAlign w:val="center"/>
            <w:hideMark/>
          </w:tcPr>
          <w:p w14:paraId="32378DDD" w14:textId="77777777" w:rsidR="00DC3FC8" w:rsidRPr="00DC3FC8" w:rsidRDefault="00DC3FC8" w:rsidP="00DC3FC8">
            <w:pPr>
              <w:spacing w:after="0" w:line="240" w:lineRule="auto"/>
              <w:jc w:val="center"/>
              <w:rPr>
                <w:rFonts w:ascii="Arial Narrow" w:eastAsia="Times New Roman" w:hAnsi="Arial Narrow" w:cs="Calibri"/>
                <w:color w:val="000000"/>
                <w:sz w:val="16"/>
                <w:szCs w:val="16"/>
                <w:lang w:eastAsia="es-ES_tradnl"/>
              </w:rPr>
            </w:pPr>
          </w:p>
        </w:tc>
        <w:tc>
          <w:tcPr>
            <w:tcW w:w="1220" w:type="dxa"/>
            <w:tcBorders>
              <w:top w:val="nil"/>
              <w:left w:val="single" w:sz="8" w:space="0" w:color="auto"/>
              <w:bottom w:val="single" w:sz="8" w:space="0" w:color="auto"/>
              <w:right w:val="single" w:sz="4" w:space="0" w:color="auto"/>
            </w:tcBorders>
            <w:shd w:val="clear" w:color="auto" w:fill="auto"/>
            <w:noWrap/>
            <w:vAlign w:val="center"/>
            <w:hideMark/>
          </w:tcPr>
          <w:p w14:paraId="184A2AAF" w14:textId="77777777" w:rsidR="00DC3FC8" w:rsidRPr="00DC3FC8" w:rsidRDefault="00DC3FC8" w:rsidP="00DC3FC8">
            <w:pPr>
              <w:spacing w:after="0" w:line="240" w:lineRule="auto"/>
              <w:jc w:val="center"/>
              <w:rPr>
                <w:rFonts w:ascii="Arial Narrow" w:eastAsia="Times New Roman" w:hAnsi="Arial Narrow" w:cs="Calibri"/>
                <w:color w:val="000000"/>
                <w:sz w:val="16"/>
                <w:szCs w:val="16"/>
                <w:lang w:eastAsia="es-ES_tradnl"/>
              </w:rPr>
            </w:pPr>
            <w:r w:rsidRPr="00DC3FC8">
              <w:rPr>
                <w:rFonts w:ascii="Arial Narrow" w:eastAsia="Times New Roman" w:hAnsi="Arial Narrow" w:cs="Calibri"/>
                <w:color w:val="000000"/>
                <w:sz w:val="16"/>
                <w:szCs w:val="16"/>
                <w:lang w:eastAsia="es-ES_tradnl"/>
              </w:rPr>
              <w:t> </w:t>
            </w:r>
          </w:p>
        </w:tc>
        <w:tc>
          <w:tcPr>
            <w:tcW w:w="870" w:type="dxa"/>
            <w:tcBorders>
              <w:top w:val="nil"/>
              <w:left w:val="nil"/>
              <w:bottom w:val="single" w:sz="8" w:space="0" w:color="auto"/>
              <w:right w:val="single" w:sz="4" w:space="0" w:color="auto"/>
            </w:tcBorders>
            <w:shd w:val="clear" w:color="auto" w:fill="auto"/>
            <w:noWrap/>
            <w:vAlign w:val="center"/>
            <w:hideMark/>
          </w:tcPr>
          <w:p w14:paraId="7054356B" w14:textId="77777777" w:rsidR="00DC3FC8" w:rsidRPr="00DC3FC8" w:rsidRDefault="00DC3FC8" w:rsidP="00DC3FC8">
            <w:pPr>
              <w:spacing w:after="0" w:line="240" w:lineRule="auto"/>
              <w:jc w:val="center"/>
              <w:rPr>
                <w:rFonts w:ascii="Arial Narrow" w:eastAsia="Times New Roman" w:hAnsi="Arial Narrow" w:cs="Calibri"/>
                <w:color w:val="000000"/>
                <w:sz w:val="16"/>
                <w:szCs w:val="16"/>
                <w:lang w:eastAsia="es-ES_tradnl"/>
              </w:rPr>
            </w:pPr>
            <w:r w:rsidRPr="00DC3FC8">
              <w:rPr>
                <w:rFonts w:ascii="Arial Narrow" w:eastAsia="Times New Roman" w:hAnsi="Arial Narrow" w:cs="Calibri"/>
                <w:color w:val="000000"/>
                <w:sz w:val="16"/>
                <w:szCs w:val="16"/>
                <w:lang w:eastAsia="es-ES_tradnl"/>
              </w:rPr>
              <w:t> </w:t>
            </w:r>
          </w:p>
        </w:tc>
        <w:tc>
          <w:tcPr>
            <w:tcW w:w="1040" w:type="dxa"/>
            <w:tcBorders>
              <w:top w:val="nil"/>
              <w:left w:val="nil"/>
              <w:bottom w:val="single" w:sz="8" w:space="0" w:color="auto"/>
              <w:right w:val="single" w:sz="4" w:space="0" w:color="auto"/>
            </w:tcBorders>
            <w:shd w:val="clear" w:color="auto" w:fill="auto"/>
            <w:noWrap/>
            <w:vAlign w:val="center"/>
            <w:hideMark/>
          </w:tcPr>
          <w:p w14:paraId="69922C66" w14:textId="77777777" w:rsidR="00DC3FC8" w:rsidRPr="00DC3FC8" w:rsidRDefault="00DC3FC8" w:rsidP="00DC3FC8">
            <w:pPr>
              <w:spacing w:after="0" w:line="240" w:lineRule="auto"/>
              <w:jc w:val="center"/>
              <w:rPr>
                <w:rFonts w:ascii="Arial Narrow" w:eastAsia="Times New Roman" w:hAnsi="Arial Narrow" w:cs="Calibri"/>
                <w:color w:val="000000"/>
                <w:sz w:val="16"/>
                <w:szCs w:val="16"/>
                <w:lang w:eastAsia="es-ES_tradnl"/>
              </w:rPr>
            </w:pPr>
            <w:r w:rsidRPr="00DC3FC8">
              <w:rPr>
                <w:rFonts w:ascii="Arial Narrow" w:eastAsia="Times New Roman" w:hAnsi="Arial Narrow" w:cs="Calibri"/>
                <w:color w:val="000000"/>
                <w:sz w:val="16"/>
                <w:szCs w:val="16"/>
                <w:lang w:eastAsia="es-ES_tradnl"/>
              </w:rPr>
              <w:t> </w:t>
            </w:r>
          </w:p>
        </w:tc>
        <w:tc>
          <w:tcPr>
            <w:tcW w:w="960" w:type="dxa"/>
            <w:tcBorders>
              <w:top w:val="nil"/>
              <w:left w:val="nil"/>
              <w:bottom w:val="single" w:sz="8" w:space="0" w:color="auto"/>
              <w:right w:val="single" w:sz="8" w:space="0" w:color="auto"/>
            </w:tcBorders>
            <w:shd w:val="clear" w:color="auto" w:fill="auto"/>
            <w:noWrap/>
            <w:vAlign w:val="center"/>
            <w:hideMark/>
          </w:tcPr>
          <w:p w14:paraId="27BE3FDD" w14:textId="77777777" w:rsidR="00DC3FC8" w:rsidRPr="00DC3FC8" w:rsidRDefault="00DC3FC8" w:rsidP="00DC3FC8">
            <w:pPr>
              <w:spacing w:after="0" w:line="240" w:lineRule="auto"/>
              <w:jc w:val="center"/>
              <w:rPr>
                <w:rFonts w:ascii="Arial Narrow" w:eastAsia="Times New Roman" w:hAnsi="Arial Narrow" w:cs="Calibri"/>
                <w:color w:val="000000"/>
                <w:sz w:val="16"/>
                <w:szCs w:val="16"/>
                <w:lang w:eastAsia="es-ES_tradnl"/>
              </w:rPr>
            </w:pPr>
            <w:r w:rsidRPr="00DC3FC8">
              <w:rPr>
                <w:rFonts w:ascii="Arial Narrow" w:eastAsia="Times New Roman" w:hAnsi="Arial Narrow" w:cs="Calibri"/>
                <w:color w:val="000000"/>
                <w:sz w:val="16"/>
                <w:szCs w:val="16"/>
                <w:lang w:eastAsia="es-ES_tradnl"/>
              </w:rPr>
              <w:t> </w:t>
            </w:r>
          </w:p>
        </w:tc>
      </w:tr>
      <w:tr w:rsidR="00DC3FC8" w:rsidRPr="00DC3FC8" w14:paraId="7D8FACF9" w14:textId="77777777" w:rsidTr="00DC3FC8">
        <w:trPr>
          <w:trHeight w:val="1740"/>
        </w:trPr>
        <w:tc>
          <w:tcPr>
            <w:tcW w:w="567" w:type="dxa"/>
            <w:tcBorders>
              <w:top w:val="nil"/>
              <w:left w:val="single" w:sz="4" w:space="0" w:color="auto"/>
              <w:bottom w:val="nil"/>
              <w:right w:val="nil"/>
            </w:tcBorders>
            <w:shd w:val="clear" w:color="auto" w:fill="auto"/>
            <w:vAlign w:val="center"/>
            <w:hideMark/>
          </w:tcPr>
          <w:p w14:paraId="75CADF90" w14:textId="77777777" w:rsidR="00DC3FC8" w:rsidRPr="00DC3FC8" w:rsidRDefault="00DC3FC8" w:rsidP="00DC3FC8">
            <w:pPr>
              <w:spacing w:after="0" w:line="240" w:lineRule="auto"/>
              <w:jc w:val="center"/>
              <w:rPr>
                <w:rFonts w:ascii="Arial Narrow" w:eastAsia="Times New Roman" w:hAnsi="Arial Narrow" w:cs="Calibri"/>
                <w:color w:val="000000"/>
                <w:sz w:val="16"/>
                <w:szCs w:val="16"/>
                <w:lang w:eastAsia="es-ES_tradnl"/>
              </w:rPr>
            </w:pPr>
            <w:r w:rsidRPr="00DC3FC8">
              <w:rPr>
                <w:rFonts w:ascii="Arial Narrow" w:eastAsia="Times New Roman" w:hAnsi="Arial Narrow" w:cs="Calibri"/>
                <w:color w:val="000000"/>
                <w:sz w:val="16"/>
                <w:szCs w:val="16"/>
                <w:lang w:eastAsia="es-ES_tradnl"/>
              </w:rPr>
              <w:t>4</w:t>
            </w:r>
          </w:p>
        </w:tc>
        <w:tc>
          <w:tcPr>
            <w:tcW w:w="2443" w:type="dxa"/>
            <w:tcBorders>
              <w:top w:val="nil"/>
              <w:left w:val="single" w:sz="8" w:space="0" w:color="auto"/>
              <w:bottom w:val="nil"/>
              <w:right w:val="single" w:sz="4" w:space="0" w:color="auto"/>
            </w:tcBorders>
            <w:shd w:val="clear" w:color="auto" w:fill="auto"/>
            <w:vAlign w:val="center"/>
            <w:hideMark/>
          </w:tcPr>
          <w:p w14:paraId="02EF974B" w14:textId="77777777" w:rsidR="00DC3FC8" w:rsidRPr="00DC3FC8" w:rsidRDefault="00DC3FC8" w:rsidP="00DC3FC8">
            <w:pPr>
              <w:spacing w:after="0" w:line="240" w:lineRule="auto"/>
              <w:rPr>
                <w:rFonts w:ascii="Arial Narrow" w:eastAsia="Times New Roman" w:hAnsi="Arial Narrow" w:cs="Calibri"/>
                <w:color w:val="000000"/>
                <w:sz w:val="16"/>
                <w:szCs w:val="16"/>
                <w:lang w:eastAsia="es-ES_tradnl"/>
              </w:rPr>
            </w:pPr>
            <w:r w:rsidRPr="00DC3FC8">
              <w:rPr>
                <w:rFonts w:ascii="Arial Narrow" w:eastAsia="Times New Roman" w:hAnsi="Arial Narrow" w:cs="Calibri"/>
                <w:color w:val="000000"/>
                <w:sz w:val="16"/>
                <w:szCs w:val="16"/>
                <w:lang w:eastAsia="es-ES_tradnl"/>
              </w:rPr>
              <w:t>Ensayo de aptitud para evaluación del método de calibración de compás de ramas curvas (según especificaciones técnicas)</w:t>
            </w:r>
          </w:p>
        </w:tc>
        <w:tc>
          <w:tcPr>
            <w:tcW w:w="687" w:type="dxa"/>
            <w:tcBorders>
              <w:top w:val="nil"/>
              <w:left w:val="nil"/>
              <w:bottom w:val="single" w:sz="8" w:space="0" w:color="auto"/>
              <w:right w:val="single" w:sz="4" w:space="0" w:color="auto"/>
            </w:tcBorders>
            <w:shd w:val="clear" w:color="auto" w:fill="auto"/>
            <w:vAlign w:val="center"/>
            <w:hideMark/>
          </w:tcPr>
          <w:p w14:paraId="3C8BD503" w14:textId="77777777" w:rsidR="00DC3FC8" w:rsidRPr="00DC3FC8" w:rsidRDefault="00DC3FC8" w:rsidP="00DC3FC8">
            <w:pPr>
              <w:spacing w:after="0" w:line="240" w:lineRule="auto"/>
              <w:jc w:val="center"/>
              <w:rPr>
                <w:rFonts w:ascii="Arial Narrow" w:eastAsia="Times New Roman" w:hAnsi="Arial Narrow" w:cs="Calibri"/>
                <w:color w:val="000000"/>
                <w:sz w:val="16"/>
                <w:szCs w:val="16"/>
                <w:lang w:eastAsia="es-ES_tradnl"/>
              </w:rPr>
            </w:pPr>
            <w:r w:rsidRPr="00DC3FC8">
              <w:rPr>
                <w:rFonts w:ascii="Arial Narrow" w:eastAsia="Times New Roman" w:hAnsi="Arial Narrow" w:cs="Calibri"/>
                <w:color w:val="000000"/>
                <w:sz w:val="16"/>
                <w:szCs w:val="16"/>
                <w:lang w:eastAsia="es-ES_tradnl"/>
              </w:rPr>
              <w:t>Ensayo de aptitud ( UNIDAD)</w:t>
            </w:r>
          </w:p>
        </w:tc>
        <w:tc>
          <w:tcPr>
            <w:tcW w:w="825" w:type="dxa"/>
            <w:tcBorders>
              <w:top w:val="nil"/>
              <w:left w:val="nil"/>
              <w:bottom w:val="nil"/>
              <w:right w:val="single" w:sz="8" w:space="0" w:color="auto"/>
            </w:tcBorders>
            <w:shd w:val="clear" w:color="auto" w:fill="auto"/>
            <w:vAlign w:val="center"/>
            <w:hideMark/>
          </w:tcPr>
          <w:p w14:paraId="5B77B9D8" w14:textId="77777777" w:rsidR="00DC3FC8" w:rsidRPr="00DC3FC8" w:rsidRDefault="00DC3FC8" w:rsidP="00DC3FC8">
            <w:pPr>
              <w:spacing w:after="0" w:line="240" w:lineRule="auto"/>
              <w:jc w:val="center"/>
              <w:rPr>
                <w:rFonts w:ascii="Arial Narrow" w:eastAsia="Times New Roman" w:hAnsi="Arial Narrow" w:cs="Calibri"/>
                <w:color w:val="000000"/>
                <w:sz w:val="16"/>
                <w:szCs w:val="16"/>
                <w:lang w:eastAsia="es-ES_tradnl"/>
              </w:rPr>
            </w:pPr>
            <w:r w:rsidRPr="00DC3FC8">
              <w:rPr>
                <w:rFonts w:ascii="Arial Narrow" w:eastAsia="Times New Roman" w:hAnsi="Arial Narrow" w:cs="Calibri"/>
                <w:color w:val="000000"/>
                <w:sz w:val="16"/>
                <w:szCs w:val="16"/>
                <w:lang w:eastAsia="es-ES_tradnl"/>
              </w:rPr>
              <w:t>1</w:t>
            </w:r>
          </w:p>
        </w:tc>
        <w:tc>
          <w:tcPr>
            <w:tcW w:w="340" w:type="dxa"/>
            <w:tcBorders>
              <w:top w:val="nil"/>
              <w:left w:val="nil"/>
              <w:bottom w:val="nil"/>
              <w:right w:val="nil"/>
            </w:tcBorders>
            <w:shd w:val="clear" w:color="auto" w:fill="auto"/>
            <w:noWrap/>
            <w:vAlign w:val="center"/>
            <w:hideMark/>
          </w:tcPr>
          <w:p w14:paraId="1B217793" w14:textId="77777777" w:rsidR="00DC3FC8" w:rsidRPr="00DC3FC8" w:rsidRDefault="00DC3FC8" w:rsidP="00DC3FC8">
            <w:pPr>
              <w:spacing w:after="0" w:line="240" w:lineRule="auto"/>
              <w:jc w:val="center"/>
              <w:rPr>
                <w:rFonts w:ascii="Arial Narrow" w:eastAsia="Times New Roman" w:hAnsi="Arial Narrow" w:cs="Calibri"/>
                <w:color w:val="000000"/>
                <w:sz w:val="16"/>
                <w:szCs w:val="16"/>
                <w:lang w:eastAsia="es-ES_tradnl"/>
              </w:rPr>
            </w:pPr>
          </w:p>
        </w:tc>
        <w:tc>
          <w:tcPr>
            <w:tcW w:w="1220" w:type="dxa"/>
            <w:tcBorders>
              <w:top w:val="nil"/>
              <w:left w:val="single" w:sz="8" w:space="0" w:color="auto"/>
              <w:bottom w:val="single" w:sz="8" w:space="0" w:color="auto"/>
              <w:right w:val="single" w:sz="8" w:space="0" w:color="auto"/>
            </w:tcBorders>
            <w:shd w:val="clear" w:color="auto" w:fill="auto"/>
            <w:noWrap/>
            <w:vAlign w:val="center"/>
            <w:hideMark/>
          </w:tcPr>
          <w:p w14:paraId="6DF50FA7" w14:textId="77777777" w:rsidR="00DC3FC8" w:rsidRPr="00DC3FC8" w:rsidRDefault="00DC3FC8" w:rsidP="00DC3FC8">
            <w:pPr>
              <w:spacing w:after="0" w:line="240" w:lineRule="auto"/>
              <w:jc w:val="center"/>
              <w:rPr>
                <w:rFonts w:ascii="Arial Narrow" w:eastAsia="Times New Roman" w:hAnsi="Arial Narrow" w:cs="Calibri"/>
                <w:color w:val="000000"/>
                <w:sz w:val="16"/>
                <w:szCs w:val="16"/>
                <w:lang w:eastAsia="es-ES_tradnl"/>
              </w:rPr>
            </w:pPr>
            <w:r w:rsidRPr="00DC3FC8">
              <w:rPr>
                <w:rFonts w:ascii="Arial Narrow" w:eastAsia="Times New Roman" w:hAnsi="Arial Narrow" w:cs="Calibri"/>
                <w:color w:val="000000"/>
                <w:sz w:val="16"/>
                <w:szCs w:val="16"/>
                <w:lang w:eastAsia="es-ES_tradnl"/>
              </w:rPr>
              <w:t> </w:t>
            </w:r>
          </w:p>
        </w:tc>
        <w:tc>
          <w:tcPr>
            <w:tcW w:w="870" w:type="dxa"/>
            <w:tcBorders>
              <w:top w:val="nil"/>
              <w:left w:val="nil"/>
              <w:bottom w:val="single" w:sz="8" w:space="0" w:color="auto"/>
              <w:right w:val="single" w:sz="4" w:space="0" w:color="auto"/>
            </w:tcBorders>
            <w:shd w:val="clear" w:color="auto" w:fill="auto"/>
            <w:noWrap/>
            <w:vAlign w:val="center"/>
            <w:hideMark/>
          </w:tcPr>
          <w:p w14:paraId="6D665DEB" w14:textId="77777777" w:rsidR="00DC3FC8" w:rsidRPr="00DC3FC8" w:rsidRDefault="00DC3FC8" w:rsidP="00DC3FC8">
            <w:pPr>
              <w:spacing w:after="0" w:line="240" w:lineRule="auto"/>
              <w:jc w:val="center"/>
              <w:rPr>
                <w:rFonts w:ascii="Arial Narrow" w:eastAsia="Times New Roman" w:hAnsi="Arial Narrow" w:cs="Calibri"/>
                <w:color w:val="000000"/>
                <w:sz w:val="16"/>
                <w:szCs w:val="16"/>
                <w:lang w:eastAsia="es-ES_tradnl"/>
              </w:rPr>
            </w:pPr>
            <w:r w:rsidRPr="00DC3FC8">
              <w:rPr>
                <w:rFonts w:ascii="Arial Narrow" w:eastAsia="Times New Roman" w:hAnsi="Arial Narrow" w:cs="Calibri"/>
                <w:color w:val="000000"/>
                <w:sz w:val="16"/>
                <w:szCs w:val="16"/>
                <w:lang w:eastAsia="es-ES_tradnl"/>
              </w:rPr>
              <w:t> </w:t>
            </w:r>
          </w:p>
        </w:tc>
        <w:tc>
          <w:tcPr>
            <w:tcW w:w="1040" w:type="dxa"/>
            <w:tcBorders>
              <w:top w:val="nil"/>
              <w:left w:val="nil"/>
              <w:bottom w:val="single" w:sz="8" w:space="0" w:color="auto"/>
              <w:right w:val="single" w:sz="4" w:space="0" w:color="auto"/>
            </w:tcBorders>
            <w:shd w:val="clear" w:color="auto" w:fill="auto"/>
            <w:noWrap/>
            <w:vAlign w:val="center"/>
            <w:hideMark/>
          </w:tcPr>
          <w:p w14:paraId="0B2E0213" w14:textId="77777777" w:rsidR="00DC3FC8" w:rsidRPr="00DC3FC8" w:rsidRDefault="00DC3FC8" w:rsidP="00DC3FC8">
            <w:pPr>
              <w:spacing w:after="0" w:line="240" w:lineRule="auto"/>
              <w:jc w:val="center"/>
              <w:rPr>
                <w:rFonts w:ascii="Arial Narrow" w:eastAsia="Times New Roman" w:hAnsi="Arial Narrow" w:cs="Calibri"/>
                <w:color w:val="000000"/>
                <w:sz w:val="16"/>
                <w:szCs w:val="16"/>
                <w:lang w:eastAsia="es-ES_tradnl"/>
              </w:rPr>
            </w:pPr>
            <w:r w:rsidRPr="00DC3FC8">
              <w:rPr>
                <w:rFonts w:ascii="Arial Narrow" w:eastAsia="Times New Roman" w:hAnsi="Arial Narrow" w:cs="Calibri"/>
                <w:color w:val="000000"/>
                <w:sz w:val="16"/>
                <w:szCs w:val="16"/>
                <w:lang w:eastAsia="es-ES_tradnl"/>
              </w:rPr>
              <w:t> </w:t>
            </w:r>
          </w:p>
        </w:tc>
        <w:tc>
          <w:tcPr>
            <w:tcW w:w="960" w:type="dxa"/>
            <w:tcBorders>
              <w:top w:val="nil"/>
              <w:left w:val="nil"/>
              <w:bottom w:val="single" w:sz="8" w:space="0" w:color="auto"/>
              <w:right w:val="single" w:sz="8" w:space="0" w:color="auto"/>
            </w:tcBorders>
            <w:shd w:val="clear" w:color="auto" w:fill="auto"/>
            <w:noWrap/>
            <w:vAlign w:val="center"/>
            <w:hideMark/>
          </w:tcPr>
          <w:p w14:paraId="7F12568F" w14:textId="77777777" w:rsidR="00DC3FC8" w:rsidRPr="00DC3FC8" w:rsidRDefault="00DC3FC8" w:rsidP="00DC3FC8">
            <w:pPr>
              <w:spacing w:after="0" w:line="240" w:lineRule="auto"/>
              <w:jc w:val="center"/>
              <w:rPr>
                <w:rFonts w:ascii="Arial Narrow" w:eastAsia="Times New Roman" w:hAnsi="Arial Narrow" w:cs="Calibri"/>
                <w:color w:val="000000"/>
                <w:sz w:val="16"/>
                <w:szCs w:val="16"/>
                <w:lang w:eastAsia="es-ES_tradnl"/>
              </w:rPr>
            </w:pPr>
            <w:r w:rsidRPr="00DC3FC8">
              <w:rPr>
                <w:rFonts w:ascii="Arial Narrow" w:eastAsia="Times New Roman" w:hAnsi="Arial Narrow" w:cs="Calibri"/>
                <w:color w:val="000000"/>
                <w:sz w:val="16"/>
                <w:szCs w:val="16"/>
                <w:lang w:eastAsia="es-ES_tradnl"/>
              </w:rPr>
              <w:t> </w:t>
            </w:r>
          </w:p>
        </w:tc>
      </w:tr>
      <w:tr w:rsidR="00DC3FC8" w:rsidRPr="00DC3FC8" w14:paraId="4E33E71F" w14:textId="77777777" w:rsidTr="00DC3FC8">
        <w:trPr>
          <w:trHeight w:val="810"/>
        </w:trPr>
        <w:tc>
          <w:tcPr>
            <w:tcW w:w="4522" w:type="dxa"/>
            <w:gridSpan w:val="4"/>
            <w:tcBorders>
              <w:top w:val="single" w:sz="8" w:space="0" w:color="auto"/>
              <w:left w:val="single" w:sz="8" w:space="0" w:color="auto"/>
              <w:bottom w:val="single" w:sz="8" w:space="0" w:color="auto"/>
              <w:right w:val="single" w:sz="8" w:space="0" w:color="000000"/>
            </w:tcBorders>
            <w:shd w:val="clear" w:color="000000" w:fill="BFBFBF"/>
            <w:vAlign w:val="center"/>
            <w:hideMark/>
          </w:tcPr>
          <w:p w14:paraId="0BEBC492" w14:textId="77777777" w:rsidR="00DC3FC8" w:rsidRPr="00DC3FC8" w:rsidRDefault="00DC3FC8" w:rsidP="00DC3FC8">
            <w:pPr>
              <w:spacing w:after="0" w:line="240" w:lineRule="auto"/>
              <w:rPr>
                <w:rFonts w:ascii="Arial Narrow" w:eastAsia="Times New Roman" w:hAnsi="Arial Narrow" w:cs="Calibri"/>
                <w:color w:val="000000"/>
                <w:sz w:val="16"/>
                <w:szCs w:val="16"/>
                <w:lang w:eastAsia="es-ES_tradnl"/>
              </w:rPr>
            </w:pPr>
            <w:r w:rsidRPr="00DC3FC8">
              <w:rPr>
                <w:rFonts w:ascii="Arial Narrow" w:eastAsia="Times New Roman" w:hAnsi="Arial Narrow" w:cs="Calibri"/>
                <w:color w:val="000000"/>
                <w:sz w:val="16"/>
                <w:szCs w:val="16"/>
                <w:lang w:eastAsia="es-ES_tradnl"/>
              </w:rPr>
              <w:t>TOTAL ………………..</w:t>
            </w:r>
          </w:p>
        </w:tc>
        <w:tc>
          <w:tcPr>
            <w:tcW w:w="340" w:type="dxa"/>
            <w:tcBorders>
              <w:top w:val="nil"/>
              <w:left w:val="nil"/>
              <w:bottom w:val="nil"/>
              <w:right w:val="nil"/>
            </w:tcBorders>
            <w:shd w:val="clear" w:color="auto" w:fill="auto"/>
            <w:noWrap/>
            <w:vAlign w:val="center"/>
            <w:hideMark/>
          </w:tcPr>
          <w:p w14:paraId="6EE0CF1B" w14:textId="77777777" w:rsidR="00DC3FC8" w:rsidRPr="00DC3FC8" w:rsidRDefault="00DC3FC8" w:rsidP="00DC3FC8">
            <w:pPr>
              <w:spacing w:after="0" w:line="240" w:lineRule="auto"/>
              <w:rPr>
                <w:rFonts w:ascii="Arial Narrow" w:eastAsia="Times New Roman" w:hAnsi="Arial Narrow" w:cs="Calibri"/>
                <w:color w:val="000000"/>
                <w:sz w:val="16"/>
                <w:szCs w:val="16"/>
                <w:lang w:eastAsia="es-ES_tradnl"/>
              </w:rPr>
            </w:pPr>
          </w:p>
        </w:tc>
        <w:tc>
          <w:tcPr>
            <w:tcW w:w="1220" w:type="dxa"/>
            <w:tcBorders>
              <w:top w:val="nil"/>
              <w:left w:val="nil"/>
              <w:bottom w:val="nil"/>
              <w:right w:val="nil"/>
            </w:tcBorders>
            <w:shd w:val="clear" w:color="auto" w:fill="auto"/>
            <w:noWrap/>
            <w:vAlign w:val="center"/>
            <w:hideMark/>
          </w:tcPr>
          <w:p w14:paraId="4176363F" w14:textId="77777777" w:rsidR="00DC3FC8" w:rsidRPr="00DC3FC8" w:rsidRDefault="00DC3FC8" w:rsidP="00DC3FC8">
            <w:pPr>
              <w:spacing w:after="0" w:line="240" w:lineRule="auto"/>
              <w:rPr>
                <w:rFonts w:ascii="Times New Roman" w:eastAsia="Times New Roman" w:hAnsi="Times New Roman"/>
                <w:sz w:val="20"/>
                <w:szCs w:val="20"/>
                <w:lang w:eastAsia="es-ES_tradnl"/>
              </w:rPr>
            </w:pPr>
          </w:p>
        </w:tc>
        <w:tc>
          <w:tcPr>
            <w:tcW w:w="870" w:type="dxa"/>
            <w:tcBorders>
              <w:top w:val="nil"/>
              <w:left w:val="nil"/>
              <w:bottom w:val="nil"/>
              <w:right w:val="nil"/>
            </w:tcBorders>
            <w:shd w:val="clear" w:color="auto" w:fill="auto"/>
            <w:noWrap/>
            <w:vAlign w:val="center"/>
            <w:hideMark/>
          </w:tcPr>
          <w:p w14:paraId="6F0BD70A" w14:textId="77777777" w:rsidR="00DC3FC8" w:rsidRPr="00DC3FC8" w:rsidRDefault="00DC3FC8" w:rsidP="00DC3FC8">
            <w:pPr>
              <w:spacing w:after="0" w:line="240" w:lineRule="auto"/>
              <w:rPr>
                <w:rFonts w:ascii="Times New Roman" w:eastAsia="Times New Roman" w:hAnsi="Times New Roman"/>
                <w:sz w:val="20"/>
                <w:szCs w:val="20"/>
                <w:lang w:eastAsia="es-ES_tradnl"/>
              </w:rPr>
            </w:pPr>
          </w:p>
        </w:tc>
        <w:tc>
          <w:tcPr>
            <w:tcW w:w="1040" w:type="dxa"/>
            <w:tcBorders>
              <w:top w:val="nil"/>
              <w:left w:val="nil"/>
              <w:bottom w:val="nil"/>
              <w:right w:val="nil"/>
            </w:tcBorders>
            <w:shd w:val="clear" w:color="auto" w:fill="auto"/>
            <w:noWrap/>
            <w:vAlign w:val="center"/>
            <w:hideMark/>
          </w:tcPr>
          <w:p w14:paraId="344597C4" w14:textId="77777777" w:rsidR="00DC3FC8" w:rsidRPr="00DC3FC8" w:rsidRDefault="00DC3FC8" w:rsidP="00DC3FC8">
            <w:pPr>
              <w:spacing w:after="0" w:line="240" w:lineRule="auto"/>
              <w:rPr>
                <w:rFonts w:ascii="Times New Roman" w:eastAsia="Times New Roman" w:hAnsi="Times New Roman"/>
                <w:sz w:val="20"/>
                <w:szCs w:val="20"/>
                <w:lang w:eastAsia="es-ES_tradnl"/>
              </w:rPr>
            </w:pPr>
          </w:p>
        </w:tc>
        <w:tc>
          <w:tcPr>
            <w:tcW w:w="960" w:type="dxa"/>
            <w:tcBorders>
              <w:top w:val="nil"/>
              <w:left w:val="single" w:sz="8" w:space="0" w:color="auto"/>
              <w:bottom w:val="single" w:sz="8" w:space="0" w:color="auto"/>
              <w:right w:val="single" w:sz="8" w:space="0" w:color="auto"/>
            </w:tcBorders>
            <w:shd w:val="clear" w:color="000000" w:fill="BFBFBF"/>
            <w:noWrap/>
            <w:vAlign w:val="center"/>
            <w:hideMark/>
          </w:tcPr>
          <w:p w14:paraId="6CDBFADD" w14:textId="77777777" w:rsidR="00DC3FC8" w:rsidRPr="00DC3FC8" w:rsidRDefault="00DC3FC8" w:rsidP="00DC3FC8">
            <w:pPr>
              <w:spacing w:after="0" w:line="240" w:lineRule="auto"/>
              <w:jc w:val="center"/>
              <w:rPr>
                <w:rFonts w:ascii="Arial Narrow" w:eastAsia="Times New Roman" w:hAnsi="Arial Narrow" w:cs="Calibri"/>
                <w:b/>
                <w:bCs/>
                <w:color w:val="000000"/>
                <w:sz w:val="16"/>
                <w:szCs w:val="16"/>
                <w:lang w:eastAsia="es-ES_tradnl"/>
              </w:rPr>
            </w:pPr>
            <w:r w:rsidRPr="00DC3FC8">
              <w:rPr>
                <w:rFonts w:ascii="Arial Narrow" w:eastAsia="Times New Roman" w:hAnsi="Arial Narrow" w:cs="Calibri"/>
                <w:b/>
                <w:bCs/>
                <w:color w:val="000000"/>
                <w:sz w:val="16"/>
                <w:szCs w:val="16"/>
                <w:lang w:eastAsia="es-ES_tradnl"/>
              </w:rPr>
              <w:t>$0,00</w:t>
            </w:r>
          </w:p>
        </w:tc>
      </w:tr>
    </w:tbl>
    <w:p w14:paraId="736B8B8A" w14:textId="77777777" w:rsidR="006E6D17" w:rsidRPr="00A14EA8" w:rsidRDefault="006E6D17" w:rsidP="006E6D17">
      <w:pPr>
        <w:autoSpaceDE w:val="0"/>
        <w:autoSpaceDN w:val="0"/>
        <w:adjustRightInd w:val="0"/>
        <w:spacing w:after="0" w:line="240" w:lineRule="auto"/>
        <w:jc w:val="both"/>
        <w:rPr>
          <w:rFonts w:ascii="Arial Narrow" w:hAnsi="Arial Narrow" w:cs="Arial"/>
          <w:b/>
          <w:bCs/>
        </w:rPr>
      </w:pPr>
    </w:p>
    <w:p w14:paraId="7FD52B02" w14:textId="7F692B32" w:rsidR="006E6D17" w:rsidRDefault="006E6D17" w:rsidP="006E6D17">
      <w:pPr>
        <w:autoSpaceDE w:val="0"/>
        <w:autoSpaceDN w:val="0"/>
        <w:adjustRightInd w:val="0"/>
        <w:spacing w:after="0" w:line="240" w:lineRule="auto"/>
        <w:jc w:val="both"/>
        <w:rPr>
          <w:rFonts w:ascii="Arial Narrow" w:hAnsi="Arial Narrow" w:cs="Arial"/>
          <w:b/>
          <w:bCs/>
        </w:rPr>
      </w:pPr>
    </w:p>
    <w:tbl>
      <w:tblPr>
        <w:tblW w:w="9399" w:type="dxa"/>
        <w:tblCellMar>
          <w:left w:w="70" w:type="dxa"/>
          <w:right w:w="70" w:type="dxa"/>
        </w:tblCellMar>
        <w:tblLook w:val="04A0" w:firstRow="1" w:lastRow="0" w:firstColumn="1" w:lastColumn="0" w:noHBand="0" w:noVBand="1"/>
      </w:tblPr>
      <w:tblGrid>
        <w:gridCol w:w="3859"/>
        <w:gridCol w:w="1612"/>
        <w:gridCol w:w="1393"/>
        <w:gridCol w:w="475"/>
        <w:gridCol w:w="1914"/>
        <w:gridCol w:w="146"/>
      </w:tblGrid>
      <w:tr w:rsidR="00DC3FC8" w:rsidRPr="00DC3FC8" w14:paraId="586B8F6D" w14:textId="77777777" w:rsidTr="00DC3FC8">
        <w:trPr>
          <w:trHeight w:val="1340"/>
        </w:trPr>
        <w:tc>
          <w:tcPr>
            <w:tcW w:w="9399" w:type="dxa"/>
            <w:gridSpan w:val="6"/>
            <w:tcBorders>
              <w:top w:val="single" w:sz="4" w:space="0" w:color="auto"/>
              <w:left w:val="single" w:sz="4" w:space="0" w:color="auto"/>
              <w:bottom w:val="single" w:sz="4" w:space="0" w:color="auto"/>
              <w:right w:val="nil"/>
            </w:tcBorders>
            <w:shd w:val="clear" w:color="auto" w:fill="auto"/>
            <w:vAlign w:val="center"/>
            <w:hideMark/>
          </w:tcPr>
          <w:p w14:paraId="01E8BB71" w14:textId="77777777" w:rsidR="00DC3FC8" w:rsidRPr="00DC3FC8" w:rsidRDefault="00DC3FC8" w:rsidP="00DC3FC8">
            <w:pPr>
              <w:spacing w:after="0" w:line="240" w:lineRule="auto"/>
              <w:jc w:val="both"/>
              <w:rPr>
                <w:rFonts w:ascii="Arial Narrow" w:eastAsia="Times New Roman" w:hAnsi="Arial Narrow"/>
                <w:b/>
                <w:bCs/>
                <w:sz w:val="16"/>
                <w:szCs w:val="16"/>
                <w:lang w:eastAsia="es-ES_tradnl"/>
              </w:rPr>
            </w:pPr>
            <w:r w:rsidRPr="00DC3FC8">
              <w:rPr>
                <w:rFonts w:ascii="Arial Narrow" w:eastAsia="Times New Roman" w:hAnsi="Arial Narrow"/>
                <w:b/>
                <w:bCs/>
                <w:sz w:val="16"/>
                <w:szCs w:val="16"/>
                <w:lang w:eastAsia="es-ES_tradnl"/>
              </w:rPr>
              <w:t xml:space="preserve">IMPORTANTE: </w:t>
            </w:r>
            <w:r w:rsidRPr="00DC3FC8">
              <w:rPr>
                <w:rFonts w:ascii="Arial Narrow" w:eastAsia="Times New Roman" w:hAnsi="Arial Narrow"/>
                <w:sz w:val="16"/>
                <w:szCs w:val="16"/>
                <w:lang w:eastAsia="es-ES_tradnl"/>
              </w:rPr>
              <w:t>El proponente en la estructuración de su oferta económica deberá presentar máximo DOS (2) decimales, con el fin de no afectar el cálculo de variables como IVA, AYS, AIU, entre otros.</w:t>
            </w:r>
            <w:r w:rsidRPr="00DC3FC8">
              <w:rPr>
                <w:rFonts w:ascii="Arial Narrow" w:eastAsia="Times New Roman" w:hAnsi="Arial Narrow"/>
                <w:sz w:val="16"/>
                <w:szCs w:val="16"/>
                <w:lang w:eastAsia="es-ES_tradnl"/>
              </w:rPr>
              <w:br/>
            </w:r>
            <w:r w:rsidRPr="00DC3FC8">
              <w:rPr>
                <w:rFonts w:ascii="Arial Narrow" w:eastAsia="Times New Roman" w:hAnsi="Arial Narrow"/>
                <w:sz w:val="16"/>
                <w:szCs w:val="16"/>
                <w:lang w:eastAsia="es-ES_tradnl"/>
              </w:rPr>
              <w:br/>
              <w:t>En el caso que se presenten más de DOS (2) decimales, se recomienda utilizar el método de redondeo estándar, esto es, si el tercer decimal es menor que CINCO (5), el segundo decimal se mantiene; si el tercer decimal es igual o mayor que CINCO (5), el segundo decimal se incrementa en uno.</w:t>
            </w:r>
          </w:p>
        </w:tc>
      </w:tr>
      <w:tr w:rsidR="00DC3FC8" w:rsidRPr="00DC3FC8" w14:paraId="53BFFCEF" w14:textId="77777777" w:rsidTr="00DC3FC8">
        <w:trPr>
          <w:trHeight w:val="320"/>
        </w:trPr>
        <w:tc>
          <w:tcPr>
            <w:tcW w:w="9399" w:type="dxa"/>
            <w:gridSpan w:val="6"/>
            <w:tcBorders>
              <w:top w:val="single" w:sz="4" w:space="0" w:color="auto"/>
              <w:left w:val="single" w:sz="4" w:space="0" w:color="auto"/>
              <w:bottom w:val="single" w:sz="4" w:space="0" w:color="auto"/>
              <w:right w:val="nil"/>
            </w:tcBorders>
            <w:shd w:val="clear" w:color="auto" w:fill="auto"/>
            <w:vAlign w:val="center"/>
            <w:hideMark/>
          </w:tcPr>
          <w:p w14:paraId="316A3D57" w14:textId="77777777" w:rsidR="00DC3FC8" w:rsidRPr="00DC3FC8" w:rsidRDefault="00DC3FC8" w:rsidP="00DC3FC8">
            <w:pPr>
              <w:spacing w:after="0" w:line="240" w:lineRule="auto"/>
              <w:rPr>
                <w:rFonts w:ascii="Arial Narrow" w:eastAsia="Times New Roman" w:hAnsi="Arial Narrow"/>
                <w:b/>
                <w:bCs/>
                <w:color w:val="000000"/>
                <w:sz w:val="16"/>
                <w:szCs w:val="16"/>
                <w:lang w:eastAsia="es-ES_tradnl"/>
              </w:rPr>
            </w:pPr>
            <w:r w:rsidRPr="00DC3FC8">
              <w:rPr>
                <w:rFonts w:ascii="Arial Narrow" w:eastAsia="Times New Roman" w:hAnsi="Arial Narrow"/>
                <w:b/>
                <w:bCs/>
                <w:color w:val="000000"/>
                <w:sz w:val="16"/>
                <w:szCs w:val="16"/>
                <w:lang w:eastAsia="es-ES_tradnl"/>
              </w:rPr>
              <w:t>Nota:</w:t>
            </w:r>
          </w:p>
        </w:tc>
      </w:tr>
      <w:tr w:rsidR="00DC3FC8" w:rsidRPr="00DC3FC8" w14:paraId="38ECDD04" w14:textId="77777777" w:rsidTr="00DC3FC8">
        <w:trPr>
          <w:trHeight w:val="1280"/>
        </w:trPr>
        <w:tc>
          <w:tcPr>
            <w:tcW w:w="9399" w:type="dxa"/>
            <w:gridSpan w:val="6"/>
            <w:tcBorders>
              <w:top w:val="single" w:sz="4" w:space="0" w:color="auto"/>
              <w:left w:val="single" w:sz="4" w:space="0" w:color="auto"/>
              <w:bottom w:val="single" w:sz="4" w:space="0" w:color="auto"/>
              <w:right w:val="nil"/>
            </w:tcBorders>
            <w:shd w:val="clear" w:color="auto" w:fill="auto"/>
            <w:vAlign w:val="center"/>
            <w:hideMark/>
          </w:tcPr>
          <w:p w14:paraId="07573DDC" w14:textId="77777777" w:rsidR="00DC3FC8" w:rsidRPr="00DC3FC8" w:rsidRDefault="00DC3FC8" w:rsidP="00DC3FC8">
            <w:pPr>
              <w:spacing w:after="0" w:line="240" w:lineRule="auto"/>
              <w:rPr>
                <w:rFonts w:ascii="Arial Narrow" w:eastAsia="Times New Roman" w:hAnsi="Arial Narrow"/>
                <w:color w:val="000000"/>
                <w:sz w:val="16"/>
                <w:szCs w:val="16"/>
                <w:lang w:eastAsia="es-ES_tradnl"/>
              </w:rPr>
            </w:pPr>
            <w:r w:rsidRPr="00DC3FC8">
              <w:rPr>
                <w:rFonts w:ascii="Arial Narrow" w:eastAsia="Times New Roman" w:hAnsi="Arial Narrow"/>
                <w:color w:val="000000"/>
                <w:sz w:val="16"/>
                <w:szCs w:val="16"/>
                <w:lang w:eastAsia="es-ES_tradnl"/>
              </w:rPr>
              <w:t>1) No modificar ninguna especificación descrita en la necesidad.</w:t>
            </w:r>
            <w:r w:rsidRPr="00DC3FC8">
              <w:rPr>
                <w:rFonts w:ascii="Arial Narrow" w:eastAsia="Times New Roman" w:hAnsi="Arial Narrow"/>
                <w:color w:val="000000"/>
                <w:sz w:val="16"/>
                <w:szCs w:val="16"/>
                <w:lang w:eastAsia="es-ES_tradnl"/>
              </w:rPr>
              <w:br/>
              <w:t>2) Tener en cuenta las causales de rechazo establecidas en el Pliego de condiciones.</w:t>
            </w:r>
            <w:r w:rsidRPr="00DC3FC8">
              <w:rPr>
                <w:rFonts w:ascii="Arial Narrow" w:eastAsia="Times New Roman" w:hAnsi="Arial Narrow"/>
                <w:color w:val="000000"/>
                <w:sz w:val="16"/>
                <w:szCs w:val="16"/>
                <w:lang w:eastAsia="es-ES_tradnl"/>
              </w:rPr>
              <w:br/>
              <w:t xml:space="preserve">3) Debe ajustarse exactamente </w:t>
            </w:r>
            <w:r w:rsidRPr="00DC3FC8">
              <w:rPr>
                <w:rFonts w:ascii="Arial Narrow" w:eastAsia="Times New Roman" w:hAnsi="Arial Narrow"/>
                <w:color w:val="000000"/>
                <w:sz w:val="16"/>
                <w:szCs w:val="16"/>
                <w:u w:val="single"/>
                <w:lang w:eastAsia="es-ES_tradnl"/>
              </w:rPr>
              <w:t>a lo solicitado en la Ficha Técnica.</w:t>
            </w:r>
            <w:r w:rsidRPr="00DC3FC8">
              <w:rPr>
                <w:rFonts w:ascii="Arial Narrow" w:eastAsia="Times New Roman" w:hAnsi="Arial Narrow"/>
                <w:color w:val="000000"/>
                <w:sz w:val="16"/>
                <w:szCs w:val="16"/>
                <w:u w:val="single"/>
                <w:lang w:eastAsia="es-ES_tradnl"/>
              </w:rPr>
              <w:br/>
            </w:r>
            <w:r w:rsidRPr="00DC3FC8">
              <w:rPr>
                <w:rFonts w:ascii="Arial Narrow" w:eastAsia="Times New Roman" w:hAnsi="Arial Narrow"/>
                <w:color w:val="000000"/>
                <w:sz w:val="16"/>
                <w:szCs w:val="16"/>
                <w:lang w:eastAsia="es-ES_tradnl"/>
              </w:rPr>
              <w:t xml:space="preserve">4) Debe presentar oferta en formato </w:t>
            </w:r>
            <w:r w:rsidRPr="00DC3FC8">
              <w:rPr>
                <w:rFonts w:ascii="Arial Narrow" w:eastAsia="Times New Roman" w:hAnsi="Arial Narrow"/>
                <w:color w:val="000000"/>
                <w:sz w:val="16"/>
                <w:szCs w:val="16"/>
                <w:u w:val="single"/>
                <w:lang w:eastAsia="es-ES_tradnl"/>
              </w:rPr>
              <w:t>EXCEL EDITABLE.</w:t>
            </w:r>
          </w:p>
        </w:tc>
      </w:tr>
      <w:tr w:rsidR="00DC3FC8" w:rsidRPr="00DC3FC8" w14:paraId="5BF3C1EE" w14:textId="77777777" w:rsidTr="00DC3FC8">
        <w:trPr>
          <w:trHeight w:val="320"/>
        </w:trPr>
        <w:tc>
          <w:tcPr>
            <w:tcW w:w="3859" w:type="dxa"/>
            <w:tcBorders>
              <w:top w:val="single" w:sz="4" w:space="0" w:color="auto"/>
              <w:left w:val="nil"/>
              <w:bottom w:val="nil"/>
              <w:right w:val="nil"/>
            </w:tcBorders>
            <w:shd w:val="clear" w:color="auto" w:fill="auto"/>
            <w:vAlign w:val="center"/>
            <w:hideMark/>
          </w:tcPr>
          <w:p w14:paraId="71E7AFDA" w14:textId="77777777" w:rsidR="00DC3FC8" w:rsidRPr="00DC3FC8" w:rsidRDefault="00DC3FC8" w:rsidP="00DC3FC8">
            <w:pPr>
              <w:spacing w:after="0" w:line="240" w:lineRule="auto"/>
              <w:rPr>
                <w:rFonts w:ascii="Arial Narrow" w:eastAsia="Times New Roman" w:hAnsi="Arial Narrow"/>
                <w:b/>
                <w:bCs/>
                <w:color w:val="000000"/>
                <w:sz w:val="16"/>
                <w:szCs w:val="16"/>
                <w:lang w:eastAsia="es-ES_tradnl"/>
              </w:rPr>
            </w:pPr>
            <w:r w:rsidRPr="00DC3FC8">
              <w:rPr>
                <w:rFonts w:ascii="Arial Narrow" w:eastAsia="Times New Roman" w:hAnsi="Arial Narrow"/>
                <w:b/>
                <w:bCs/>
                <w:color w:val="000000"/>
                <w:sz w:val="16"/>
                <w:szCs w:val="16"/>
                <w:lang w:eastAsia="es-ES_tradnl"/>
              </w:rPr>
              <w:t> </w:t>
            </w:r>
          </w:p>
        </w:tc>
        <w:tc>
          <w:tcPr>
            <w:tcW w:w="1612" w:type="dxa"/>
            <w:tcBorders>
              <w:top w:val="single" w:sz="4" w:space="0" w:color="auto"/>
              <w:left w:val="nil"/>
              <w:bottom w:val="nil"/>
              <w:right w:val="nil"/>
            </w:tcBorders>
            <w:shd w:val="clear" w:color="auto" w:fill="auto"/>
            <w:vAlign w:val="center"/>
            <w:hideMark/>
          </w:tcPr>
          <w:p w14:paraId="60523062" w14:textId="77777777" w:rsidR="00DC3FC8" w:rsidRPr="00DC3FC8" w:rsidRDefault="00DC3FC8" w:rsidP="00DC3FC8">
            <w:pPr>
              <w:spacing w:after="0" w:line="240" w:lineRule="auto"/>
              <w:rPr>
                <w:rFonts w:ascii="Arial Narrow" w:eastAsia="Times New Roman" w:hAnsi="Arial Narrow"/>
                <w:color w:val="000000"/>
                <w:sz w:val="16"/>
                <w:szCs w:val="16"/>
                <w:lang w:eastAsia="es-ES_tradnl"/>
              </w:rPr>
            </w:pPr>
            <w:r w:rsidRPr="00DC3FC8">
              <w:rPr>
                <w:rFonts w:ascii="Arial Narrow" w:eastAsia="Times New Roman" w:hAnsi="Arial Narrow"/>
                <w:color w:val="000000"/>
                <w:sz w:val="16"/>
                <w:szCs w:val="16"/>
                <w:lang w:eastAsia="es-ES_tradnl"/>
              </w:rPr>
              <w:t> </w:t>
            </w:r>
          </w:p>
        </w:tc>
        <w:tc>
          <w:tcPr>
            <w:tcW w:w="1393" w:type="dxa"/>
            <w:tcBorders>
              <w:top w:val="nil"/>
              <w:left w:val="nil"/>
              <w:bottom w:val="nil"/>
              <w:right w:val="nil"/>
            </w:tcBorders>
            <w:shd w:val="clear" w:color="auto" w:fill="auto"/>
            <w:vAlign w:val="center"/>
            <w:hideMark/>
          </w:tcPr>
          <w:p w14:paraId="4C1718E9" w14:textId="77777777" w:rsidR="00DC3FC8" w:rsidRPr="00DC3FC8" w:rsidRDefault="00DC3FC8" w:rsidP="00DC3FC8">
            <w:pPr>
              <w:spacing w:after="0" w:line="240" w:lineRule="auto"/>
              <w:rPr>
                <w:rFonts w:ascii="Arial Narrow" w:eastAsia="Times New Roman" w:hAnsi="Arial Narrow"/>
                <w:color w:val="000000"/>
                <w:sz w:val="16"/>
                <w:szCs w:val="16"/>
                <w:lang w:eastAsia="es-ES_tradnl"/>
              </w:rPr>
            </w:pPr>
          </w:p>
        </w:tc>
        <w:tc>
          <w:tcPr>
            <w:tcW w:w="475" w:type="dxa"/>
            <w:tcBorders>
              <w:top w:val="nil"/>
              <w:left w:val="nil"/>
              <w:bottom w:val="nil"/>
              <w:right w:val="nil"/>
            </w:tcBorders>
            <w:shd w:val="clear" w:color="auto" w:fill="auto"/>
            <w:vAlign w:val="center"/>
            <w:hideMark/>
          </w:tcPr>
          <w:p w14:paraId="2D237F68" w14:textId="77777777" w:rsidR="00DC3FC8" w:rsidRPr="00DC3FC8" w:rsidRDefault="00DC3FC8" w:rsidP="00DC3FC8">
            <w:pPr>
              <w:spacing w:after="0" w:line="240" w:lineRule="auto"/>
              <w:rPr>
                <w:rFonts w:ascii="Times New Roman" w:eastAsia="Times New Roman" w:hAnsi="Times New Roman"/>
                <w:sz w:val="20"/>
                <w:szCs w:val="20"/>
                <w:lang w:eastAsia="es-ES_tradnl"/>
              </w:rPr>
            </w:pPr>
          </w:p>
        </w:tc>
        <w:tc>
          <w:tcPr>
            <w:tcW w:w="1962" w:type="dxa"/>
            <w:tcBorders>
              <w:top w:val="nil"/>
              <w:left w:val="nil"/>
              <w:bottom w:val="nil"/>
              <w:right w:val="nil"/>
            </w:tcBorders>
            <w:shd w:val="clear" w:color="auto" w:fill="auto"/>
            <w:vAlign w:val="center"/>
            <w:hideMark/>
          </w:tcPr>
          <w:p w14:paraId="45DB8DAD" w14:textId="77777777" w:rsidR="00DC3FC8" w:rsidRPr="00DC3FC8" w:rsidRDefault="00DC3FC8" w:rsidP="00DC3FC8">
            <w:pPr>
              <w:spacing w:after="0" w:line="240" w:lineRule="auto"/>
              <w:rPr>
                <w:rFonts w:ascii="Times New Roman" w:eastAsia="Times New Roman" w:hAnsi="Times New Roman"/>
                <w:sz w:val="20"/>
                <w:szCs w:val="20"/>
                <w:lang w:eastAsia="es-ES_tradnl"/>
              </w:rPr>
            </w:pPr>
          </w:p>
        </w:tc>
        <w:tc>
          <w:tcPr>
            <w:tcW w:w="98" w:type="dxa"/>
            <w:tcBorders>
              <w:top w:val="nil"/>
              <w:left w:val="nil"/>
              <w:bottom w:val="nil"/>
              <w:right w:val="nil"/>
            </w:tcBorders>
            <w:shd w:val="clear" w:color="auto" w:fill="auto"/>
            <w:vAlign w:val="center"/>
            <w:hideMark/>
          </w:tcPr>
          <w:p w14:paraId="12D6F7F9" w14:textId="77777777" w:rsidR="00DC3FC8" w:rsidRPr="00DC3FC8" w:rsidRDefault="00DC3FC8" w:rsidP="00DC3FC8">
            <w:pPr>
              <w:spacing w:after="0" w:line="240" w:lineRule="auto"/>
              <w:rPr>
                <w:rFonts w:ascii="Times New Roman" w:eastAsia="Times New Roman" w:hAnsi="Times New Roman"/>
                <w:sz w:val="20"/>
                <w:szCs w:val="20"/>
                <w:lang w:eastAsia="es-ES_tradnl"/>
              </w:rPr>
            </w:pPr>
          </w:p>
        </w:tc>
      </w:tr>
      <w:tr w:rsidR="00DC3FC8" w:rsidRPr="00DC3FC8" w14:paraId="567D7527" w14:textId="77777777" w:rsidTr="00DC3FC8">
        <w:trPr>
          <w:trHeight w:val="300"/>
        </w:trPr>
        <w:tc>
          <w:tcPr>
            <w:tcW w:w="9399"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14:paraId="3163A353" w14:textId="77777777" w:rsidR="00DC3FC8" w:rsidRPr="00DC3FC8" w:rsidRDefault="00DC3FC8" w:rsidP="00DC3FC8">
            <w:pPr>
              <w:spacing w:after="0" w:line="240" w:lineRule="auto"/>
              <w:jc w:val="center"/>
              <w:rPr>
                <w:rFonts w:ascii="Arial Narrow" w:eastAsia="Times New Roman" w:hAnsi="Arial Narrow"/>
                <w:b/>
                <w:bCs/>
                <w:color w:val="000000"/>
                <w:sz w:val="16"/>
                <w:szCs w:val="16"/>
                <w:lang w:eastAsia="es-ES_tradnl"/>
              </w:rPr>
            </w:pPr>
            <w:r w:rsidRPr="00DC3FC8">
              <w:rPr>
                <w:rFonts w:ascii="Arial Narrow" w:eastAsia="Times New Roman" w:hAnsi="Arial Narrow"/>
                <w:b/>
                <w:bCs/>
                <w:color w:val="000000"/>
                <w:sz w:val="16"/>
                <w:szCs w:val="16"/>
                <w:lang w:eastAsia="es-ES_tradnl"/>
              </w:rPr>
              <w:t>Marque con una X la opción que corresponda</w:t>
            </w:r>
          </w:p>
        </w:tc>
      </w:tr>
      <w:tr w:rsidR="00DC3FC8" w:rsidRPr="00DC3FC8" w14:paraId="132BE3C4" w14:textId="77777777" w:rsidTr="00DC3FC8">
        <w:trPr>
          <w:trHeight w:val="340"/>
        </w:trPr>
        <w:tc>
          <w:tcPr>
            <w:tcW w:w="547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26043661" w14:textId="77777777" w:rsidR="00DC3FC8" w:rsidRPr="00DC3FC8" w:rsidRDefault="00DC3FC8" w:rsidP="00DC3FC8">
            <w:pPr>
              <w:spacing w:after="0" w:line="240" w:lineRule="auto"/>
              <w:jc w:val="center"/>
              <w:rPr>
                <w:rFonts w:ascii="Arial Narrow" w:eastAsia="Times New Roman" w:hAnsi="Arial Narrow"/>
                <w:b/>
                <w:bCs/>
                <w:color w:val="000000"/>
                <w:sz w:val="16"/>
                <w:szCs w:val="16"/>
                <w:lang w:eastAsia="es-ES_tradnl"/>
              </w:rPr>
            </w:pPr>
            <w:r w:rsidRPr="00DC3FC8">
              <w:rPr>
                <w:rFonts w:ascii="Arial Narrow" w:eastAsia="Times New Roman" w:hAnsi="Arial Narrow"/>
                <w:b/>
                <w:bCs/>
                <w:color w:val="000000"/>
                <w:sz w:val="16"/>
                <w:szCs w:val="16"/>
                <w:lang w:eastAsia="es-ES_tradnl"/>
              </w:rPr>
              <w:t>PERSONA JURÍDICA</w:t>
            </w:r>
          </w:p>
        </w:tc>
        <w:tc>
          <w:tcPr>
            <w:tcW w:w="1393"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0AA6FF95" w14:textId="77777777" w:rsidR="00DC3FC8" w:rsidRPr="00DC3FC8" w:rsidRDefault="00DC3FC8" w:rsidP="00DC3FC8">
            <w:pPr>
              <w:spacing w:after="0" w:line="240" w:lineRule="auto"/>
              <w:rPr>
                <w:rFonts w:ascii="Arial Narrow" w:eastAsia="Times New Roman" w:hAnsi="Arial Narrow"/>
                <w:color w:val="000000"/>
                <w:sz w:val="16"/>
                <w:szCs w:val="16"/>
                <w:lang w:eastAsia="es-ES_tradnl"/>
              </w:rPr>
            </w:pPr>
            <w:r w:rsidRPr="00DC3FC8">
              <w:rPr>
                <w:rFonts w:ascii="Arial Narrow" w:eastAsia="Times New Roman" w:hAnsi="Arial Narrow"/>
                <w:color w:val="000000"/>
                <w:sz w:val="16"/>
                <w:szCs w:val="16"/>
                <w:lang w:eastAsia="es-ES_tradnl"/>
              </w:rPr>
              <w:t> </w:t>
            </w:r>
          </w:p>
        </w:tc>
        <w:tc>
          <w:tcPr>
            <w:tcW w:w="2535" w:type="dxa"/>
            <w:gridSpan w:val="3"/>
            <w:tcBorders>
              <w:top w:val="single" w:sz="4" w:space="0" w:color="auto"/>
              <w:left w:val="nil"/>
              <w:bottom w:val="single" w:sz="4" w:space="0" w:color="auto"/>
              <w:right w:val="single" w:sz="4" w:space="0" w:color="auto"/>
            </w:tcBorders>
            <w:shd w:val="clear" w:color="auto" w:fill="auto"/>
            <w:vAlign w:val="center"/>
            <w:hideMark/>
          </w:tcPr>
          <w:p w14:paraId="43A7B086" w14:textId="77777777" w:rsidR="00DC3FC8" w:rsidRPr="00DC3FC8" w:rsidRDefault="00DC3FC8" w:rsidP="00DC3FC8">
            <w:pPr>
              <w:spacing w:after="0" w:line="240" w:lineRule="auto"/>
              <w:jc w:val="center"/>
              <w:rPr>
                <w:rFonts w:ascii="Arial Narrow" w:eastAsia="Times New Roman" w:hAnsi="Arial Narrow"/>
                <w:color w:val="000000"/>
                <w:sz w:val="16"/>
                <w:szCs w:val="16"/>
                <w:lang w:eastAsia="es-ES_tradnl"/>
              </w:rPr>
            </w:pPr>
            <w:r w:rsidRPr="00DC3FC8">
              <w:rPr>
                <w:rFonts w:ascii="Arial Narrow" w:eastAsia="Times New Roman" w:hAnsi="Arial Narrow"/>
                <w:color w:val="000000"/>
                <w:sz w:val="16"/>
                <w:szCs w:val="16"/>
                <w:lang w:eastAsia="es-ES_tradnl"/>
              </w:rPr>
              <w:t> </w:t>
            </w:r>
          </w:p>
        </w:tc>
      </w:tr>
      <w:tr w:rsidR="00DC3FC8" w:rsidRPr="00DC3FC8" w14:paraId="0C0A68A6" w14:textId="77777777" w:rsidTr="00DC3FC8">
        <w:trPr>
          <w:trHeight w:val="2080"/>
        </w:trPr>
        <w:tc>
          <w:tcPr>
            <w:tcW w:w="9399"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5CD9CF0" w14:textId="77777777" w:rsidR="00DC3FC8" w:rsidRPr="00DC3FC8" w:rsidRDefault="00DC3FC8" w:rsidP="00DC3FC8">
            <w:pPr>
              <w:spacing w:after="0" w:line="240" w:lineRule="auto"/>
              <w:jc w:val="both"/>
              <w:rPr>
                <w:rFonts w:ascii="Arial Narrow" w:eastAsia="Times New Roman" w:hAnsi="Arial Narrow"/>
                <w:color w:val="000000"/>
                <w:sz w:val="16"/>
                <w:szCs w:val="16"/>
                <w:lang w:eastAsia="es-ES_tradnl"/>
              </w:rPr>
            </w:pPr>
            <w:r w:rsidRPr="00DC3FC8">
              <w:rPr>
                <w:rFonts w:ascii="Arial Narrow" w:eastAsia="Times New Roman" w:hAnsi="Arial Narrow"/>
                <w:color w:val="000000"/>
                <w:sz w:val="16"/>
                <w:szCs w:val="16"/>
                <w:lang w:eastAsia="es-ES_tradnl"/>
              </w:rPr>
              <w:t xml:space="preserve">El Decreto 1600 de 2024 en el artículo 2.1.4.3.2.1. establece: </w:t>
            </w:r>
            <w:r w:rsidRPr="00DC3FC8">
              <w:rPr>
                <w:rFonts w:ascii="Arial Narrow" w:eastAsia="Times New Roman" w:hAnsi="Arial Narrow"/>
                <w:i/>
                <w:iCs/>
                <w:color w:val="000000"/>
                <w:sz w:val="16"/>
                <w:szCs w:val="16"/>
                <w:lang w:eastAsia="es-ES_tradnl"/>
              </w:rPr>
              <w:t>“Prevención de corrupción en la contratación pública. (…) Fortalecer los análisis de mercado para la fijación objetiva de precios. En la elaboración del análisis de mercado para fijar los precios, deberán realizarse estudios públicos y abiertos, que permita un análisis comparativo de los precios de referencia para alcanzar valores de mercado favorables y mayor eficiencia en gasto. En esa medida, y con el fin de mitigar sobrecostos, en la definición de presupuestos a partir de cotizaciones no se podrán realizar consultas cerradas ni direccionadas a grupos reducidos de empresas y se verificará la ausencia de inhabilidades e incompatibilidad es de las empresas que coticen (…)”</w:t>
            </w:r>
            <w:r w:rsidRPr="00DC3FC8">
              <w:rPr>
                <w:rFonts w:ascii="Arial Narrow" w:eastAsia="Times New Roman" w:hAnsi="Arial Narrow"/>
                <w:color w:val="000000"/>
                <w:sz w:val="16"/>
                <w:szCs w:val="16"/>
                <w:lang w:eastAsia="es-ES_tradnl"/>
              </w:rPr>
              <w:t>, en razón a la norma citada y actuando en calidad de representante legal, certifico con mi firma bajo la gravedad de juramento, que ni la empresa ni sus accionistas se encuentran inmersos en inhabilidades e incompatibilidades frente a las empresas que puedan presentarse a cotizar en este proceso.</w:t>
            </w:r>
          </w:p>
        </w:tc>
      </w:tr>
      <w:tr w:rsidR="00DC3FC8" w:rsidRPr="00DC3FC8" w14:paraId="6EAD5E0B" w14:textId="77777777" w:rsidTr="00DC3FC8">
        <w:trPr>
          <w:trHeight w:val="340"/>
        </w:trPr>
        <w:tc>
          <w:tcPr>
            <w:tcW w:w="5471"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5D6A65" w14:textId="77777777" w:rsidR="00DC3FC8" w:rsidRPr="00DC3FC8" w:rsidRDefault="00DC3FC8" w:rsidP="00DC3FC8">
            <w:pPr>
              <w:spacing w:after="0" w:line="240" w:lineRule="auto"/>
              <w:jc w:val="center"/>
              <w:rPr>
                <w:rFonts w:ascii="Arial Narrow" w:eastAsia="Times New Roman" w:hAnsi="Arial Narrow"/>
                <w:b/>
                <w:bCs/>
                <w:color w:val="000000"/>
                <w:sz w:val="16"/>
                <w:szCs w:val="16"/>
                <w:lang w:eastAsia="es-ES_tradnl"/>
              </w:rPr>
            </w:pPr>
            <w:r w:rsidRPr="00DC3FC8">
              <w:rPr>
                <w:rFonts w:ascii="Arial Narrow" w:eastAsia="Times New Roman" w:hAnsi="Arial Narrow"/>
                <w:b/>
                <w:bCs/>
                <w:color w:val="000000"/>
                <w:sz w:val="16"/>
                <w:szCs w:val="16"/>
                <w:lang w:eastAsia="es-ES_tradnl"/>
              </w:rPr>
              <w:t xml:space="preserve">PERSONA NATURAL </w:t>
            </w:r>
          </w:p>
        </w:tc>
        <w:tc>
          <w:tcPr>
            <w:tcW w:w="1393"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48C7601C" w14:textId="77777777" w:rsidR="00DC3FC8" w:rsidRPr="00DC3FC8" w:rsidRDefault="00DC3FC8" w:rsidP="00DC3FC8">
            <w:pPr>
              <w:spacing w:after="0" w:line="240" w:lineRule="auto"/>
              <w:rPr>
                <w:rFonts w:ascii="Arial Narrow" w:eastAsia="Times New Roman" w:hAnsi="Arial Narrow"/>
                <w:color w:val="000000"/>
                <w:sz w:val="16"/>
                <w:szCs w:val="16"/>
                <w:lang w:eastAsia="es-ES_tradnl"/>
              </w:rPr>
            </w:pPr>
            <w:r w:rsidRPr="00DC3FC8">
              <w:rPr>
                <w:rFonts w:ascii="Arial Narrow" w:eastAsia="Times New Roman" w:hAnsi="Arial Narrow"/>
                <w:color w:val="000000"/>
                <w:sz w:val="16"/>
                <w:szCs w:val="16"/>
                <w:lang w:eastAsia="es-ES_tradnl"/>
              </w:rPr>
              <w:t> </w:t>
            </w:r>
          </w:p>
        </w:tc>
        <w:tc>
          <w:tcPr>
            <w:tcW w:w="2535" w:type="dxa"/>
            <w:gridSpan w:val="3"/>
            <w:tcBorders>
              <w:top w:val="single" w:sz="4" w:space="0" w:color="auto"/>
              <w:left w:val="nil"/>
              <w:bottom w:val="single" w:sz="4" w:space="0" w:color="auto"/>
              <w:right w:val="nil"/>
            </w:tcBorders>
            <w:shd w:val="clear" w:color="auto" w:fill="auto"/>
            <w:noWrap/>
            <w:vAlign w:val="center"/>
            <w:hideMark/>
          </w:tcPr>
          <w:p w14:paraId="23BEED96" w14:textId="77777777" w:rsidR="00DC3FC8" w:rsidRPr="00DC3FC8" w:rsidRDefault="00DC3FC8" w:rsidP="00DC3FC8">
            <w:pPr>
              <w:spacing w:after="0" w:line="240" w:lineRule="auto"/>
              <w:jc w:val="center"/>
              <w:rPr>
                <w:rFonts w:ascii="Arial Narrow" w:eastAsia="Times New Roman" w:hAnsi="Arial Narrow"/>
                <w:color w:val="000000"/>
                <w:sz w:val="16"/>
                <w:szCs w:val="16"/>
                <w:lang w:eastAsia="es-ES_tradnl"/>
              </w:rPr>
            </w:pPr>
            <w:r w:rsidRPr="00DC3FC8">
              <w:rPr>
                <w:rFonts w:ascii="Arial Narrow" w:eastAsia="Times New Roman" w:hAnsi="Arial Narrow"/>
                <w:color w:val="000000"/>
                <w:sz w:val="16"/>
                <w:szCs w:val="16"/>
                <w:lang w:eastAsia="es-ES_tradnl"/>
              </w:rPr>
              <w:t> </w:t>
            </w:r>
          </w:p>
        </w:tc>
      </w:tr>
      <w:tr w:rsidR="00DC3FC8" w:rsidRPr="00DC3FC8" w14:paraId="2105C412" w14:textId="77777777" w:rsidTr="00DC3FC8">
        <w:trPr>
          <w:trHeight w:val="2100"/>
        </w:trPr>
        <w:tc>
          <w:tcPr>
            <w:tcW w:w="9399"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BFDC1F0" w14:textId="77777777" w:rsidR="00DC3FC8" w:rsidRPr="00DC3FC8" w:rsidRDefault="00DC3FC8" w:rsidP="00DC3FC8">
            <w:pPr>
              <w:spacing w:after="0" w:line="240" w:lineRule="auto"/>
              <w:jc w:val="both"/>
              <w:rPr>
                <w:rFonts w:ascii="Arial Narrow" w:eastAsia="Times New Roman" w:hAnsi="Arial Narrow"/>
                <w:color w:val="000000"/>
                <w:sz w:val="16"/>
                <w:szCs w:val="16"/>
                <w:lang w:eastAsia="es-ES_tradnl"/>
              </w:rPr>
            </w:pPr>
            <w:r w:rsidRPr="00DC3FC8">
              <w:rPr>
                <w:rFonts w:ascii="Arial Narrow" w:eastAsia="Times New Roman" w:hAnsi="Arial Narrow"/>
                <w:color w:val="000000"/>
                <w:sz w:val="16"/>
                <w:szCs w:val="16"/>
                <w:lang w:eastAsia="es-ES_tradnl"/>
              </w:rPr>
              <w:t xml:space="preserve">El Decreto 1600 de 2024 en su artículo 2.1.4.3.2.1. establece: </w:t>
            </w:r>
            <w:r w:rsidRPr="00DC3FC8">
              <w:rPr>
                <w:rFonts w:ascii="Arial Narrow" w:eastAsia="Times New Roman" w:hAnsi="Arial Narrow"/>
                <w:i/>
                <w:iCs/>
                <w:color w:val="000000"/>
                <w:sz w:val="16"/>
                <w:szCs w:val="16"/>
                <w:lang w:eastAsia="es-ES_tradnl"/>
              </w:rPr>
              <w:t>“Prevención de corrupción en la contratación pública. (…) Fortalecer los análisis de mercado para la fijación objetiva de precios. En la elaboración del análisis de mercado para fijar los precios, deberán realizarse estudios públicos y abiertos, que permita un análisis comparativo de los precios de referencia para alcanzar valores de mercado favorables y mayor eficiencia en gasto. En esa medida, y con el fin de mitigar sobrecostos, en la definición de presupuestos a partir de cotizaciones no se podrán realizar consultas cerradas ni direccionadas a grupos reducidos de empresas y se verificará la ausencia de inhabilidades e incompatibilidad es de las empresas que coticen (…)”</w:t>
            </w:r>
            <w:r w:rsidRPr="00DC3FC8">
              <w:rPr>
                <w:rFonts w:ascii="Arial Narrow" w:eastAsia="Times New Roman" w:hAnsi="Arial Narrow"/>
                <w:color w:val="000000"/>
                <w:sz w:val="16"/>
                <w:szCs w:val="16"/>
                <w:lang w:eastAsia="es-ES_tradnl"/>
              </w:rPr>
              <w:t>, en razón a la norma citada y actuando en nombre propio, certifico con mi firma bajo la gravedad de juramento  que no me encuentro inmerso en inhabilidades e incompatibilidades frente a los posibles oferentes que puedan presentarse a cotizar en este proceso.</w:t>
            </w:r>
          </w:p>
        </w:tc>
      </w:tr>
      <w:tr w:rsidR="00DC3FC8" w:rsidRPr="00DC3FC8" w14:paraId="6A15E843" w14:textId="77777777" w:rsidTr="00DC3FC8">
        <w:trPr>
          <w:trHeight w:val="320"/>
        </w:trPr>
        <w:tc>
          <w:tcPr>
            <w:tcW w:w="5471" w:type="dxa"/>
            <w:gridSpan w:val="2"/>
            <w:tcBorders>
              <w:top w:val="single" w:sz="4" w:space="0" w:color="auto"/>
              <w:left w:val="single" w:sz="4" w:space="0" w:color="auto"/>
              <w:bottom w:val="single" w:sz="4" w:space="0" w:color="auto"/>
              <w:right w:val="single" w:sz="4" w:space="0" w:color="auto"/>
            </w:tcBorders>
            <w:shd w:val="clear" w:color="000000" w:fill="FFC000"/>
            <w:vAlign w:val="center"/>
            <w:hideMark/>
          </w:tcPr>
          <w:p w14:paraId="753F9CA2" w14:textId="77777777" w:rsidR="00DC3FC8" w:rsidRPr="00DC3FC8" w:rsidRDefault="00DC3FC8" w:rsidP="00DC3FC8">
            <w:pPr>
              <w:spacing w:after="0" w:line="240" w:lineRule="auto"/>
              <w:jc w:val="center"/>
              <w:rPr>
                <w:rFonts w:ascii="Arial Narrow" w:eastAsia="Times New Roman" w:hAnsi="Arial Narrow"/>
                <w:b/>
                <w:bCs/>
                <w:color w:val="000000"/>
                <w:sz w:val="16"/>
                <w:szCs w:val="16"/>
                <w:lang w:eastAsia="es-ES_tradnl"/>
              </w:rPr>
            </w:pPr>
            <w:r w:rsidRPr="00DC3FC8">
              <w:rPr>
                <w:rFonts w:ascii="Arial Narrow" w:eastAsia="Times New Roman" w:hAnsi="Arial Narrow"/>
                <w:b/>
                <w:bCs/>
                <w:color w:val="000000"/>
                <w:sz w:val="16"/>
                <w:szCs w:val="16"/>
                <w:lang w:eastAsia="es-ES_tradnl"/>
              </w:rPr>
              <w:t>Empresa / Nombre Completo:</w:t>
            </w:r>
          </w:p>
        </w:tc>
        <w:tc>
          <w:tcPr>
            <w:tcW w:w="3928" w:type="dxa"/>
            <w:gridSpan w:val="4"/>
            <w:tcBorders>
              <w:top w:val="single" w:sz="4" w:space="0" w:color="auto"/>
              <w:left w:val="nil"/>
              <w:bottom w:val="single" w:sz="4" w:space="0" w:color="auto"/>
              <w:right w:val="nil"/>
            </w:tcBorders>
            <w:shd w:val="clear" w:color="auto" w:fill="auto"/>
            <w:vAlign w:val="center"/>
            <w:hideMark/>
          </w:tcPr>
          <w:p w14:paraId="2468F89A" w14:textId="77777777" w:rsidR="00DC3FC8" w:rsidRPr="00DC3FC8" w:rsidRDefault="00DC3FC8" w:rsidP="00DC3FC8">
            <w:pPr>
              <w:spacing w:after="0" w:line="240" w:lineRule="auto"/>
              <w:jc w:val="center"/>
              <w:rPr>
                <w:rFonts w:ascii="Arial Narrow" w:eastAsia="Times New Roman" w:hAnsi="Arial Narrow"/>
                <w:b/>
                <w:bCs/>
                <w:color w:val="000000"/>
                <w:sz w:val="16"/>
                <w:szCs w:val="16"/>
                <w:lang w:eastAsia="es-ES_tradnl"/>
              </w:rPr>
            </w:pPr>
            <w:r w:rsidRPr="00DC3FC8">
              <w:rPr>
                <w:rFonts w:ascii="Arial Narrow" w:eastAsia="Times New Roman" w:hAnsi="Arial Narrow"/>
                <w:b/>
                <w:bCs/>
                <w:color w:val="000000"/>
                <w:sz w:val="16"/>
                <w:szCs w:val="16"/>
                <w:lang w:eastAsia="es-ES_tradnl"/>
              </w:rPr>
              <w:t> </w:t>
            </w:r>
          </w:p>
        </w:tc>
      </w:tr>
      <w:tr w:rsidR="00DC3FC8" w:rsidRPr="00DC3FC8" w14:paraId="3A57F0A3" w14:textId="77777777" w:rsidTr="00DC3FC8">
        <w:trPr>
          <w:trHeight w:val="320"/>
        </w:trPr>
        <w:tc>
          <w:tcPr>
            <w:tcW w:w="5471" w:type="dxa"/>
            <w:gridSpan w:val="2"/>
            <w:tcBorders>
              <w:top w:val="single" w:sz="4" w:space="0" w:color="auto"/>
              <w:left w:val="single" w:sz="4" w:space="0" w:color="auto"/>
              <w:bottom w:val="single" w:sz="4" w:space="0" w:color="auto"/>
              <w:right w:val="single" w:sz="4" w:space="0" w:color="auto"/>
            </w:tcBorders>
            <w:shd w:val="clear" w:color="000000" w:fill="FFC000"/>
            <w:vAlign w:val="center"/>
            <w:hideMark/>
          </w:tcPr>
          <w:p w14:paraId="657C34A5" w14:textId="77777777" w:rsidR="00DC3FC8" w:rsidRPr="00DC3FC8" w:rsidRDefault="00DC3FC8" w:rsidP="00DC3FC8">
            <w:pPr>
              <w:spacing w:after="0" w:line="240" w:lineRule="auto"/>
              <w:jc w:val="center"/>
              <w:rPr>
                <w:rFonts w:ascii="Arial Narrow" w:eastAsia="Times New Roman" w:hAnsi="Arial Narrow"/>
                <w:b/>
                <w:bCs/>
                <w:color w:val="000000"/>
                <w:sz w:val="16"/>
                <w:szCs w:val="16"/>
                <w:lang w:eastAsia="es-ES_tradnl"/>
              </w:rPr>
            </w:pPr>
            <w:r w:rsidRPr="00DC3FC8">
              <w:rPr>
                <w:rFonts w:ascii="Arial Narrow" w:eastAsia="Times New Roman" w:hAnsi="Arial Narrow"/>
                <w:b/>
                <w:bCs/>
                <w:color w:val="000000"/>
                <w:sz w:val="16"/>
                <w:szCs w:val="16"/>
                <w:lang w:eastAsia="es-ES_tradnl"/>
              </w:rPr>
              <w:t>Representante Legal:</w:t>
            </w:r>
          </w:p>
        </w:tc>
        <w:tc>
          <w:tcPr>
            <w:tcW w:w="3928" w:type="dxa"/>
            <w:gridSpan w:val="4"/>
            <w:tcBorders>
              <w:top w:val="single" w:sz="4" w:space="0" w:color="auto"/>
              <w:left w:val="nil"/>
              <w:bottom w:val="single" w:sz="4" w:space="0" w:color="auto"/>
              <w:right w:val="nil"/>
            </w:tcBorders>
            <w:shd w:val="clear" w:color="auto" w:fill="auto"/>
            <w:vAlign w:val="center"/>
            <w:hideMark/>
          </w:tcPr>
          <w:p w14:paraId="68FC83C4" w14:textId="77777777" w:rsidR="00DC3FC8" w:rsidRPr="00DC3FC8" w:rsidRDefault="00DC3FC8" w:rsidP="00DC3FC8">
            <w:pPr>
              <w:spacing w:after="0" w:line="240" w:lineRule="auto"/>
              <w:jc w:val="center"/>
              <w:rPr>
                <w:rFonts w:ascii="Arial Narrow" w:eastAsia="Times New Roman" w:hAnsi="Arial Narrow"/>
                <w:b/>
                <w:bCs/>
                <w:color w:val="000000"/>
                <w:sz w:val="16"/>
                <w:szCs w:val="16"/>
                <w:lang w:eastAsia="es-ES_tradnl"/>
              </w:rPr>
            </w:pPr>
            <w:r w:rsidRPr="00DC3FC8">
              <w:rPr>
                <w:rFonts w:ascii="Arial Narrow" w:eastAsia="Times New Roman" w:hAnsi="Arial Narrow"/>
                <w:b/>
                <w:bCs/>
                <w:color w:val="000000"/>
                <w:sz w:val="16"/>
                <w:szCs w:val="16"/>
                <w:lang w:eastAsia="es-ES_tradnl"/>
              </w:rPr>
              <w:t> </w:t>
            </w:r>
          </w:p>
        </w:tc>
      </w:tr>
      <w:tr w:rsidR="00DC3FC8" w:rsidRPr="00DC3FC8" w14:paraId="2C2A2C05" w14:textId="77777777" w:rsidTr="00DC3FC8">
        <w:trPr>
          <w:trHeight w:val="320"/>
        </w:trPr>
        <w:tc>
          <w:tcPr>
            <w:tcW w:w="5471" w:type="dxa"/>
            <w:gridSpan w:val="2"/>
            <w:tcBorders>
              <w:top w:val="single" w:sz="4" w:space="0" w:color="auto"/>
              <w:left w:val="single" w:sz="4" w:space="0" w:color="auto"/>
              <w:bottom w:val="single" w:sz="4" w:space="0" w:color="auto"/>
              <w:right w:val="single" w:sz="4" w:space="0" w:color="auto"/>
            </w:tcBorders>
            <w:shd w:val="clear" w:color="000000" w:fill="FFC000"/>
            <w:vAlign w:val="center"/>
            <w:hideMark/>
          </w:tcPr>
          <w:p w14:paraId="5AB76F69" w14:textId="77777777" w:rsidR="00DC3FC8" w:rsidRPr="00DC3FC8" w:rsidRDefault="00DC3FC8" w:rsidP="00DC3FC8">
            <w:pPr>
              <w:spacing w:after="0" w:line="240" w:lineRule="auto"/>
              <w:jc w:val="center"/>
              <w:rPr>
                <w:rFonts w:ascii="Arial Narrow" w:eastAsia="Times New Roman" w:hAnsi="Arial Narrow"/>
                <w:b/>
                <w:bCs/>
                <w:color w:val="000000"/>
                <w:sz w:val="16"/>
                <w:szCs w:val="16"/>
                <w:lang w:eastAsia="es-ES_tradnl"/>
              </w:rPr>
            </w:pPr>
            <w:r w:rsidRPr="00DC3FC8">
              <w:rPr>
                <w:rFonts w:ascii="Arial Narrow" w:eastAsia="Times New Roman" w:hAnsi="Arial Narrow"/>
                <w:b/>
                <w:bCs/>
                <w:color w:val="000000"/>
                <w:sz w:val="16"/>
                <w:szCs w:val="16"/>
                <w:lang w:eastAsia="es-ES_tradnl"/>
              </w:rPr>
              <w:t>NIT / C.C.:</w:t>
            </w:r>
          </w:p>
        </w:tc>
        <w:tc>
          <w:tcPr>
            <w:tcW w:w="3928" w:type="dxa"/>
            <w:gridSpan w:val="4"/>
            <w:tcBorders>
              <w:top w:val="single" w:sz="4" w:space="0" w:color="auto"/>
              <w:left w:val="nil"/>
              <w:bottom w:val="single" w:sz="4" w:space="0" w:color="auto"/>
              <w:right w:val="nil"/>
            </w:tcBorders>
            <w:shd w:val="clear" w:color="auto" w:fill="auto"/>
            <w:vAlign w:val="center"/>
            <w:hideMark/>
          </w:tcPr>
          <w:p w14:paraId="4A39F2F3" w14:textId="77777777" w:rsidR="00DC3FC8" w:rsidRPr="00DC3FC8" w:rsidRDefault="00DC3FC8" w:rsidP="00DC3FC8">
            <w:pPr>
              <w:spacing w:after="0" w:line="240" w:lineRule="auto"/>
              <w:jc w:val="center"/>
              <w:rPr>
                <w:rFonts w:ascii="Arial Narrow" w:eastAsia="Times New Roman" w:hAnsi="Arial Narrow"/>
                <w:b/>
                <w:bCs/>
                <w:color w:val="000000"/>
                <w:sz w:val="16"/>
                <w:szCs w:val="16"/>
                <w:lang w:eastAsia="es-ES_tradnl"/>
              </w:rPr>
            </w:pPr>
            <w:r w:rsidRPr="00DC3FC8">
              <w:rPr>
                <w:rFonts w:ascii="Arial Narrow" w:eastAsia="Times New Roman" w:hAnsi="Arial Narrow"/>
                <w:b/>
                <w:bCs/>
                <w:color w:val="000000"/>
                <w:sz w:val="16"/>
                <w:szCs w:val="16"/>
                <w:lang w:eastAsia="es-ES_tradnl"/>
              </w:rPr>
              <w:t> </w:t>
            </w:r>
          </w:p>
        </w:tc>
      </w:tr>
      <w:tr w:rsidR="00DC3FC8" w:rsidRPr="00DC3FC8" w14:paraId="3568CC82" w14:textId="77777777" w:rsidTr="00DC3FC8">
        <w:trPr>
          <w:trHeight w:val="320"/>
        </w:trPr>
        <w:tc>
          <w:tcPr>
            <w:tcW w:w="5471" w:type="dxa"/>
            <w:gridSpan w:val="2"/>
            <w:tcBorders>
              <w:top w:val="single" w:sz="4" w:space="0" w:color="auto"/>
              <w:left w:val="single" w:sz="4" w:space="0" w:color="auto"/>
              <w:bottom w:val="single" w:sz="4" w:space="0" w:color="auto"/>
              <w:right w:val="single" w:sz="4" w:space="0" w:color="auto"/>
            </w:tcBorders>
            <w:shd w:val="clear" w:color="000000" w:fill="FFC000"/>
            <w:vAlign w:val="center"/>
            <w:hideMark/>
          </w:tcPr>
          <w:p w14:paraId="68E78A30" w14:textId="77777777" w:rsidR="00DC3FC8" w:rsidRPr="00DC3FC8" w:rsidRDefault="00DC3FC8" w:rsidP="00DC3FC8">
            <w:pPr>
              <w:spacing w:after="0" w:line="240" w:lineRule="auto"/>
              <w:jc w:val="center"/>
              <w:rPr>
                <w:rFonts w:ascii="Arial Narrow" w:eastAsia="Times New Roman" w:hAnsi="Arial Narrow"/>
                <w:b/>
                <w:bCs/>
                <w:color w:val="000000"/>
                <w:sz w:val="16"/>
                <w:szCs w:val="16"/>
                <w:lang w:eastAsia="es-ES_tradnl"/>
              </w:rPr>
            </w:pPr>
            <w:r w:rsidRPr="00DC3FC8">
              <w:rPr>
                <w:rFonts w:ascii="Arial Narrow" w:eastAsia="Times New Roman" w:hAnsi="Arial Narrow"/>
                <w:b/>
                <w:bCs/>
                <w:color w:val="000000"/>
                <w:sz w:val="16"/>
                <w:szCs w:val="16"/>
                <w:lang w:eastAsia="es-ES_tradnl"/>
              </w:rPr>
              <w:t>Teléfono o Celular:</w:t>
            </w:r>
          </w:p>
        </w:tc>
        <w:tc>
          <w:tcPr>
            <w:tcW w:w="3928" w:type="dxa"/>
            <w:gridSpan w:val="4"/>
            <w:tcBorders>
              <w:top w:val="single" w:sz="4" w:space="0" w:color="auto"/>
              <w:left w:val="nil"/>
              <w:bottom w:val="single" w:sz="4" w:space="0" w:color="auto"/>
              <w:right w:val="nil"/>
            </w:tcBorders>
            <w:shd w:val="clear" w:color="auto" w:fill="auto"/>
            <w:vAlign w:val="center"/>
            <w:hideMark/>
          </w:tcPr>
          <w:p w14:paraId="15AD537E" w14:textId="77777777" w:rsidR="00DC3FC8" w:rsidRPr="00DC3FC8" w:rsidRDefault="00DC3FC8" w:rsidP="00DC3FC8">
            <w:pPr>
              <w:spacing w:after="0" w:line="240" w:lineRule="auto"/>
              <w:jc w:val="center"/>
              <w:rPr>
                <w:rFonts w:ascii="Arial Narrow" w:eastAsia="Times New Roman" w:hAnsi="Arial Narrow"/>
                <w:b/>
                <w:bCs/>
                <w:color w:val="000000"/>
                <w:sz w:val="16"/>
                <w:szCs w:val="16"/>
                <w:lang w:eastAsia="es-ES_tradnl"/>
              </w:rPr>
            </w:pPr>
            <w:r w:rsidRPr="00DC3FC8">
              <w:rPr>
                <w:rFonts w:ascii="Arial Narrow" w:eastAsia="Times New Roman" w:hAnsi="Arial Narrow"/>
                <w:b/>
                <w:bCs/>
                <w:color w:val="000000"/>
                <w:sz w:val="16"/>
                <w:szCs w:val="16"/>
                <w:lang w:eastAsia="es-ES_tradnl"/>
              </w:rPr>
              <w:t> </w:t>
            </w:r>
          </w:p>
        </w:tc>
      </w:tr>
      <w:tr w:rsidR="00DC3FC8" w:rsidRPr="00DC3FC8" w14:paraId="28BAE4DA" w14:textId="77777777" w:rsidTr="00DC3FC8">
        <w:trPr>
          <w:trHeight w:val="320"/>
        </w:trPr>
        <w:tc>
          <w:tcPr>
            <w:tcW w:w="5471" w:type="dxa"/>
            <w:gridSpan w:val="2"/>
            <w:tcBorders>
              <w:top w:val="single" w:sz="4" w:space="0" w:color="auto"/>
              <w:left w:val="single" w:sz="4" w:space="0" w:color="auto"/>
              <w:bottom w:val="single" w:sz="4" w:space="0" w:color="auto"/>
              <w:right w:val="single" w:sz="4" w:space="0" w:color="auto"/>
            </w:tcBorders>
            <w:shd w:val="clear" w:color="000000" w:fill="FFC000"/>
            <w:vAlign w:val="center"/>
            <w:hideMark/>
          </w:tcPr>
          <w:p w14:paraId="107A78DD" w14:textId="77777777" w:rsidR="00DC3FC8" w:rsidRPr="00DC3FC8" w:rsidRDefault="00DC3FC8" w:rsidP="00DC3FC8">
            <w:pPr>
              <w:spacing w:after="0" w:line="240" w:lineRule="auto"/>
              <w:jc w:val="center"/>
              <w:rPr>
                <w:rFonts w:ascii="Arial Narrow" w:eastAsia="Times New Roman" w:hAnsi="Arial Narrow"/>
                <w:b/>
                <w:bCs/>
                <w:color w:val="000000"/>
                <w:sz w:val="16"/>
                <w:szCs w:val="16"/>
                <w:lang w:eastAsia="es-ES_tradnl"/>
              </w:rPr>
            </w:pPr>
            <w:r w:rsidRPr="00DC3FC8">
              <w:rPr>
                <w:rFonts w:ascii="Arial Narrow" w:eastAsia="Times New Roman" w:hAnsi="Arial Narrow"/>
                <w:b/>
                <w:bCs/>
                <w:color w:val="000000"/>
                <w:sz w:val="16"/>
                <w:szCs w:val="16"/>
                <w:lang w:eastAsia="es-ES_tradnl"/>
              </w:rPr>
              <w:t xml:space="preserve">E-mail: </w:t>
            </w:r>
          </w:p>
        </w:tc>
        <w:tc>
          <w:tcPr>
            <w:tcW w:w="3928" w:type="dxa"/>
            <w:gridSpan w:val="4"/>
            <w:tcBorders>
              <w:top w:val="single" w:sz="4" w:space="0" w:color="auto"/>
              <w:left w:val="nil"/>
              <w:bottom w:val="single" w:sz="4" w:space="0" w:color="auto"/>
              <w:right w:val="nil"/>
            </w:tcBorders>
            <w:shd w:val="clear" w:color="auto" w:fill="auto"/>
            <w:vAlign w:val="center"/>
            <w:hideMark/>
          </w:tcPr>
          <w:p w14:paraId="457B5D66" w14:textId="77777777" w:rsidR="00DC3FC8" w:rsidRPr="00DC3FC8" w:rsidRDefault="00DC3FC8" w:rsidP="00DC3FC8">
            <w:pPr>
              <w:spacing w:after="0" w:line="240" w:lineRule="auto"/>
              <w:jc w:val="center"/>
              <w:rPr>
                <w:rFonts w:ascii="Arial Narrow" w:eastAsia="Times New Roman" w:hAnsi="Arial Narrow"/>
                <w:color w:val="0563C1"/>
                <w:sz w:val="16"/>
                <w:szCs w:val="16"/>
                <w:u w:val="single"/>
                <w:lang w:eastAsia="es-ES_tradnl"/>
              </w:rPr>
            </w:pPr>
            <w:r w:rsidRPr="00DC3FC8">
              <w:rPr>
                <w:rFonts w:ascii="Arial Narrow" w:eastAsia="Times New Roman" w:hAnsi="Arial Narrow"/>
                <w:color w:val="0563C1"/>
                <w:sz w:val="16"/>
                <w:szCs w:val="16"/>
                <w:u w:val="single"/>
                <w:lang w:eastAsia="es-ES_tradnl"/>
              </w:rPr>
              <w:t> </w:t>
            </w:r>
          </w:p>
        </w:tc>
      </w:tr>
      <w:tr w:rsidR="00DC3FC8" w:rsidRPr="00DC3FC8" w14:paraId="1DD84C04" w14:textId="77777777" w:rsidTr="00DC3FC8">
        <w:trPr>
          <w:trHeight w:val="320"/>
        </w:trPr>
        <w:tc>
          <w:tcPr>
            <w:tcW w:w="5471" w:type="dxa"/>
            <w:gridSpan w:val="2"/>
            <w:tcBorders>
              <w:top w:val="single" w:sz="4" w:space="0" w:color="auto"/>
              <w:left w:val="single" w:sz="4" w:space="0" w:color="auto"/>
              <w:bottom w:val="single" w:sz="4" w:space="0" w:color="auto"/>
              <w:right w:val="single" w:sz="4" w:space="0" w:color="auto"/>
            </w:tcBorders>
            <w:shd w:val="clear" w:color="000000" w:fill="FFC000"/>
            <w:vAlign w:val="center"/>
            <w:hideMark/>
          </w:tcPr>
          <w:p w14:paraId="24EA4E06" w14:textId="77777777" w:rsidR="00DC3FC8" w:rsidRPr="00DC3FC8" w:rsidRDefault="00DC3FC8" w:rsidP="00DC3FC8">
            <w:pPr>
              <w:spacing w:after="0" w:line="240" w:lineRule="auto"/>
              <w:jc w:val="center"/>
              <w:rPr>
                <w:rFonts w:ascii="Arial Narrow" w:eastAsia="Times New Roman" w:hAnsi="Arial Narrow"/>
                <w:b/>
                <w:bCs/>
                <w:color w:val="000000"/>
                <w:sz w:val="16"/>
                <w:szCs w:val="16"/>
                <w:lang w:eastAsia="es-ES_tradnl"/>
              </w:rPr>
            </w:pPr>
            <w:r w:rsidRPr="00DC3FC8">
              <w:rPr>
                <w:rFonts w:ascii="Arial Narrow" w:eastAsia="Times New Roman" w:hAnsi="Arial Narrow"/>
                <w:b/>
                <w:bCs/>
                <w:color w:val="000000"/>
                <w:sz w:val="16"/>
                <w:szCs w:val="16"/>
                <w:lang w:eastAsia="es-ES_tradnl"/>
              </w:rPr>
              <w:t>Fecha de Oferta:</w:t>
            </w:r>
          </w:p>
        </w:tc>
        <w:tc>
          <w:tcPr>
            <w:tcW w:w="3928" w:type="dxa"/>
            <w:gridSpan w:val="4"/>
            <w:tcBorders>
              <w:top w:val="single" w:sz="4" w:space="0" w:color="auto"/>
              <w:left w:val="nil"/>
              <w:bottom w:val="single" w:sz="4" w:space="0" w:color="auto"/>
              <w:right w:val="nil"/>
            </w:tcBorders>
            <w:shd w:val="clear" w:color="auto" w:fill="auto"/>
            <w:vAlign w:val="center"/>
            <w:hideMark/>
          </w:tcPr>
          <w:p w14:paraId="4BBFF2F4" w14:textId="77777777" w:rsidR="00DC3FC8" w:rsidRPr="00DC3FC8" w:rsidRDefault="00DC3FC8" w:rsidP="00DC3FC8">
            <w:pPr>
              <w:spacing w:after="0" w:line="240" w:lineRule="auto"/>
              <w:jc w:val="center"/>
              <w:rPr>
                <w:rFonts w:ascii="Arial Narrow" w:eastAsia="Times New Roman" w:hAnsi="Arial Narrow"/>
                <w:b/>
                <w:bCs/>
                <w:color w:val="000000"/>
                <w:sz w:val="16"/>
                <w:szCs w:val="16"/>
                <w:lang w:eastAsia="es-ES_tradnl"/>
              </w:rPr>
            </w:pPr>
            <w:r w:rsidRPr="00DC3FC8">
              <w:rPr>
                <w:rFonts w:ascii="Arial Narrow" w:eastAsia="Times New Roman" w:hAnsi="Arial Narrow"/>
                <w:b/>
                <w:bCs/>
                <w:color w:val="000000"/>
                <w:sz w:val="16"/>
                <w:szCs w:val="16"/>
                <w:lang w:eastAsia="es-ES_tradnl"/>
              </w:rPr>
              <w:t> </w:t>
            </w:r>
          </w:p>
        </w:tc>
      </w:tr>
      <w:tr w:rsidR="00DC3FC8" w:rsidRPr="00DC3FC8" w14:paraId="5E189317" w14:textId="77777777" w:rsidTr="00DC3FC8">
        <w:trPr>
          <w:trHeight w:val="585"/>
        </w:trPr>
        <w:tc>
          <w:tcPr>
            <w:tcW w:w="5471" w:type="dxa"/>
            <w:gridSpan w:val="2"/>
            <w:tcBorders>
              <w:top w:val="single" w:sz="4" w:space="0" w:color="auto"/>
              <w:left w:val="single" w:sz="4" w:space="0" w:color="auto"/>
              <w:bottom w:val="single" w:sz="4" w:space="0" w:color="auto"/>
              <w:right w:val="single" w:sz="4" w:space="0" w:color="000000"/>
            </w:tcBorders>
            <w:shd w:val="clear" w:color="000000" w:fill="FFC000"/>
            <w:vAlign w:val="center"/>
            <w:hideMark/>
          </w:tcPr>
          <w:p w14:paraId="0DE8F2F9" w14:textId="77777777" w:rsidR="00DC3FC8" w:rsidRPr="00DC3FC8" w:rsidRDefault="00DC3FC8" w:rsidP="00DC3FC8">
            <w:pPr>
              <w:spacing w:after="0" w:line="240" w:lineRule="auto"/>
              <w:jc w:val="center"/>
              <w:rPr>
                <w:rFonts w:ascii="Arial Narrow" w:eastAsia="Times New Roman" w:hAnsi="Arial Narrow"/>
                <w:b/>
                <w:bCs/>
                <w:color w:val="000000"/>
                <w:sz w:val="16"/>
                <w:szCs w:val="16"/>
                <w:lang w:eastAsia="es-ES_tradnl"/>
              </w:rPr>
            </w:pPr>
            <w:r w:rsidRPr="00DC3FC8">
              <w:rPr>
                <w:rFonts w:ascii="Arial Narrow" w:eastAsia="Times New Roman" w:hAnsi="Arial Narrow"/>
                <w:b/>
                <w:bCs/>
                <w:color w:val="000000"/>
                <w:sz w:val="16"/>
                <w:szCs w:val="16"/>
                <w:lang w:eastAsia="es-ES_tradnl"/>
              </w:rPr>
              <w:t>Validez de Oferta económica 90 días:</w:t>
            </w:r>
          </w:p>
        </w:tc>
        <w:tc>
          <w:tcPr>
            <w:tcW w:w="3928" w:type="dxa"/>
            <w:gridSpan w:val="4"/>
            <w:tcBorders>
              <w:top w:val="single" w:sz="4" w:space="0" w:color="auto"/>
              <w:left w:val="nil"/>
              <w:bottom w:val="single" w:sz="4" w:space="0" w:color="auto"/>
              <w:right w:val="single" w:sz="4" w:space="0" w:color="auto"/>
            </w:tcBorders>
            <w:shd w:val="clear" w:color="auto" w:fill="auto"/>
            <w:vAlign w:val="center"/>
            <w:hideMark/>
          </w:tcPr>
          <w:p w14:paraId="3CBDF2CE" w14:textId="77777777" w:rsidR="00DC3FC8" w:rsidRPr="00DC3FC8" w:rsidRDefault="00DC3FC8" w:rsidP="00DC3FC8">
            <w:pPr>
              <w:spacing w:after="0" w:line="240" w:lineRule="auto"/>
              <w:jc w:val="center"/>
              <w:rPr>
                <w:rFonts w:ascii="Arial Narrow" w:eastAsia="Times New Roman" w:hAnsi="Arial Narrow"/>
                <w:b/>
                <w:bCs/>
                <w:color w:val="000000"/>
                <w:sz w:val="16"/>
                <w:szCs w:val="16"/>
                <w:lang w:eastAsia="es-ES_tradnl"/>
              </w:rPr>
            </w:pPr>
            <w:r w:rsidRPr="00DC3FC8">
              <w:rPr>
                <w:rFonts w:ascii="Arial Narrow" w:eastAsia="Times New Roman" w:hAnsi="Arial Narrow"/>
                <w:b/>
                <w:bCs/>
                <w:color w:val="000000"/>
                <w:sz w:val="16"/>
                <w:szCs w:val="16"/>
                <w:lang w:eastAsia="es-ES_tradnl"/>
              </w:rPr>
              <w:t>SI ___  NO_____</w:t>
            </w:r>
          </w:p>
        </w:tc>
      </w:tr>
      <w:tr w:rsidR="00DC3FC8" w:rsidRPr="00DC3FC8" w14:paraId="6E5566E0" w14:textId="77777777" w:rsidTr="00DC3FC8">
        <w:trPr>
          <w:trHeight w:val="810"/>
        </w:trPr>
        <w:tc>
          <w:tcPr>
            <w:tcW w:w="5471" w:type="dxa"/>
            <w:gridSpan w:val="2"/>
            <w:tcBorders>
              <w:top w:val="single" w:sz="4" w:space="0" w:color="auto"/>
              <w:left w:val="single" w:sz="4" w:space="0" w:color="auto"/>
              <w:bottom w:val="single" w:sz="4" w:space="0" w:color="auto"/>
              <w:right w:val="single" w:sz="4" w:space="0" w:color="auto"/>
            </w:tcBorders>
            <w:shd w:val="clear" w:color="000000" w:fill="FFC000"/>
            <w:vAlign w:val="center"/>
            <w:hideMark/>
          </w:tcPr>
          <w:p w14:paraId="6FCFB36B" w14:textId="77777777" w:rsidR="00DC3FC8" w:rsidRPr="00DC3FC8" w:rsidRDefault="00DC3FC8" w:rsidP="00DC3FC8">
            <w:pPr>
              <w:spacing w:after="0" w:line="240" w:lineRule="auto"/>
              <w:jc w:val="center"/>
              <w:rPr>
                <w:rFonts w:ascii="Arial Narrow" w:eastAsia="Times New Roman" w:hAnsi="Arial Narrow"/>
                <w:b/>
                <w:bCs/>
                <w:color w:val="000000"/>
                <w:sz w:val="16"/>
                <w:szCs w:val="16"/>
                <w:lang w:eastAsia="es-ES_tradnl"/>
              </w:rPr>
            </w:pPr>
            <w:r w:rsidRPr="00DC3FC8">
              <w:rPr>
                <w:rFonts w:ascii="Arial Narrow" w:eastAsia="Times New Roman" w:hAnsi="Arial Narrow"/>
                <w:b/>
                <w:bCs/>
                <w:color w:val="000000"/>
                <w:sz w:val="16"/>
                <w:szCs w:val="16"/>
                <w:lang w:eastAsia="es-ES_tradnl"/>
              </w:rPr>
              <w:t>¿Cumple con lo solicitado en le Ficha Técnica?</w:t>
            </w:r>
          </w:p>
        </w:tc>
        <w:tc>
          <w:tcPr>
            <w:tcW w:w="3928"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0E22F674" w14:textId="77777777" w:rsidR="00DC3FC8" w:rsidRPr="00DC3FC8" w:rsidRDefault="00DC3FC8" w:rsidP="00DC3FC8">
            <w:pPr>
              <w:spacing w:after="0" w:line="240" w:lineRule="auto"/>
              <w:jc w:val="center"/>
              <w:rPr>
                <w:rFonts w:ascii="Arial Narrow" w:eastAsia="Times New Roman" w:hAnsi="Arial Narrow"/>
                <w:b/>
                <w:bCs/>
                <w:color w:val="000000"/>
                <w:sz w:val="16"/>
                <w:szCs w:val="16"/>
                <w:lang w:eastAsia="es-ES_tradnl"/>
              </w:rPr>
            </w:pPr>
            <w:r w:rsidRPr="00DC3FC8">
              <w:rPr>
                <w:rFonts w:ascii="Arial Narrow" w:eastAsia="Times New Roman" w:hAnsi="Arial Narrow"/>
                <w:b/>
                <w:bCs/>
                <w:color w:val="000000"/>
                <w:sz w:val="16"/>
                <w:szCs w:val="16"/>
                <w:lang w:eastAsia="es-ES_tradnl"/>
              </w:rPr>
              <w:t>SI ___  NO_____</w:t>
            </w:r>
          </w:p>
        </w:tc>
      </w:tr>
      <w:tr w:rsidR="00DC3FC8" w:rsidRPr="00DC3FC8" w14:paraId="42B8AB37" w14:textId="77777777" w:rsidTr="00DC3FC8">
        <w:trPr>
          <w:trHeight w:val="408"/>
        </w:trPr>
        <w:tc>
          <w:tcPr>
            <w:tcW w:w="5471" w:type="dxa"/>
            <w:gridSpan w:val="2"/>
            <w:vMerge w:val="restart"/>
            <w:tcBorders>
              <w:top w:val="nil"/>
              <w:left w:val="single" w:sz="4" w:space="0" w:color="auto"/>
              <w:bottom w:val="single" w:sz="4" w:space="0" w:color="000000"/>
              <w:right w:val="nil"/>
            </w:tcBorders>
            <w:shd w:val="clear" w:color="000000" w:fill="D9D9D9"/>
            <w:noWrap/>
            <w:vAlign w:val="center"/>
            <w:hideMark/>
          </w:tcPr>
          <w:p w14:paraId="5D589C0E" w14:textId="77777777" w:rsidR="00DC3FC8" w:rsidRPr="00DC3FC8" w:rsidRDefault="00DC3FC8" w:rsidP="00DC3FC8">
            <w:pPr>
              <w:spacing w:after="0" w:line="240" w:lineRule="auto"/>
              <w:jc w:val="center"/>
              <w:rPr>
                <w:rFonts w:ascii="Arial Narrow" w:eastAsia="Times New Roman" w:hAnsi="Arial Narrow"/>
                <w:b/>
                <w:bCs/>
                <w:color w:val="000000"/>
                <w:sz w:val="16"/>
                <w:szCs w:val="16"/>
                <w:lang w:eastAsia="es-ES_tradnl"/>
              </w:rPr>
            </w:pPr>
            <w:r w:rsidRPr="00DC3FC8">
              <w:rPr>
                <w:rFonts w:ascii="Arial Narrow" w:eastAsia="Times New Roman" w:hAnsi="Arial Narrow"/>
                <w:b/>
                <w:bCs/>
                <w:color w:val="000000"/>
                <w:sz w:val="16"/>
                <w:szCs w:val="16"/>
                <w:lang w:eastAsia="es-ES_tradnl"/>
              </w:rPr>
              <w:t>FIRMA DIGITAL</w:t>
            </w:r>
          </w:p>
        </w:tc>
        <w:tc>
          <w:tcPr>
            <w:tcW w:w="3928" w:type="dxa"/>
            <w:gridSpan w:val="4"/>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B67A884" w14:textId="77777777" w:rsidR="00DC3FC8" w:rsidRPr="00DC3FC8" w:rsidRDefault="00DC3FC8" w:rsidP="00DC3FC8">
            <w:pPr>
              <w:spacing w:after="0" w:line="240" w:lineRule="auto"/>
              <w:jc w:val="center"/>
              <w:rPr>
                <w:rFonts w:ascii="Arial Narrow" w:eastAsia="Times New Roman" w:hAnsi="Arial Narrow"/>
                <w:color w:val="000000"/>
                <w:sz w:val="16"/>
                <w:szCs w:val="16"/>
                <w:lang w:eastAsia="es-ES_tradnl"/>
              </w:rPr>
            </w:pPr>
            <w:r w:rsidRPr="00DC3FC8">
              <w:rPr>
                <w:rFonts w:ascii="Arial Narrow" w:eastAsia="Times New Roman" w:hAnsi="Arial Narrow"/>
                <w:color w:val="000000"/>
                <w:sz w:val="16"/>
                <w:szCs w:val="16"/>
                <w:lang w:eastAsia="es-ES_tradnl"/>
              </w:rPr>
              <w:t> </w:t>
            </w:r>
          </w:p>
        </w:tc>
      </w:tr>
      <w:tr w:rsidR="00DC3FC8" w:rsidRPr="00DC3FC8" w14:paraId="1D6A186C" w14:textId="77777777" w:rsidTr="00DC3FC8">
        <w:trPr>
          <w:trHeight w:val="450"/>
        </w:trPr>
        <w:tc>
          <w:tcPr>
            <w:tcW w:w="5471" w:type="dxa"/>
            <w:gridSpan w:val="2"/>
            <w:vMerge/>
            <w:tcBorders>
              <w:top w:val="nil"/>
              <w:left w:val="single" w:sz="4" w:space="0" w:color="auto"/>
              <w:bottom w:val="single" w:sz="4" w:space="0" w:color="000000"/>
              <w:right w:val="nil"/>
            </w:tcBorders>
            <w:vAlign w:val="center"/>
            <w:hideMark/>
          </w:tcPr>
          <w:p w14:paraId="418D3FF6" w14:textId="77777777" w:rsidR="00DC3FC8" w:rsidRPr="00DC3FC8" w:rsidRDefault="00DC3FC8" w:rsidP="00DC3FC8">
            <w:pPr>
              <w:spacing w:after="0" w:line="240" w:lineRule="auto"/>
              <w:rPr>
                <w:rFonts w:ascii="Arial Narrow" w:eastAsia="Times New Roman" w:hAnsi="Arial Narrow"/>
                <w:b/>
                <w:bCs/>
                <w:color w:val="000000"/>
                <w:sz w:val="16"/>
                <w:szCs w:val="16"/>
                <w:lang w:eastAsia="es-ES_tradnl"/>
              </w:rPr>
            </w:pPr>
          </w:p>
        </w:tc>
        <w:tc>
          <w:tcPr>
            <w:tcW w:w="3928" w:type="dxa"/>
            <w:gridSpan w:val="4"/>
            <w:vMerge/>
            <w:tcBorders>
              <w:top w:val="single" w:sz="4" w:space="0" w:color="auto"/>
              <w:left w:val="single" w:sz="4" w:space="0" w:color="auto"/>
              <w:bottom w:val="single" w:sz="4" w:space="0" w:color="auto"/>
              <w:right w:val="single" w:sz="4" w:space="0" w:color="auto"/>
            </w:tcBorders>
            <w:vAlign w:val="center"/>
            <w:hideMark/>
          </w:tcPr>
          <w:p w14:paraId="62DB982E" w14:textId="77777777" w:rsidR="00DC3FC8" w:rsidRPr="00DC3FC8" w:rsidRDefault="00DC3FC8" w:rsidP="00DC3FC8">
            <w:pPr>
              <w:spacing w:after="0" w:line="240" w:lineRule="auto"/>
              <w:rPr>
                <w:rFonts w:ascii="Arial Narrow" w:eastAsia="Times New Roman" w:hAnsi="Arial Narrow"/>
                <w:color w:val="000000"/>
                <w:sz w:val="16"/>
                <w:szCs w:val="16"/>
                <w:lang w:eastAsia="es-ES_tradnl"/>
              </w:rPr>
            </w:pPr>
          </w:p>
        </w:tc>
      </w:tr>
      <w:tr w:rsidR="00DC3FC8" w:rsidRPr="00DC3FC8" w14:paraId="56D1D001" w14:textId="77777777" w:rsidTr="00DC3FC8">
        <w:trPr>
          <w:trHeight w:val="450"/>
        </w:trPr>
        <w:tc>
          <w:tcPr>
            <w:tcW w:w="5471" w:type="dxa"/>
            <w:gridSpan w:val="2"/>
            <w:vMerge/>
            <w:tcBorders>
              <w:top w:val="nil"/>
              <w:left w:val="single" w:sz="4" w:space="0" w:color="auto"/>
              <w:bottom w:val="single" w:sz="4" w:space="0" w:color="000000"/>
              <w:right w:val="nil"/>
            </w:tcBorders>
            <w:vAlign w:val="center"/>
            <w:hideMark/>
          </w:tcPr>
          <w:p w14:paraId="0A379671" w14:textId="77777777" w:rsidR="00DC3FC8" w:rsidRPr="00DC3FC8" w:rsidRDefault="00DC3FC8" w:rsidP="00DC3FC8">
            <w:pPr>
              <w:spacing w:after="0" w:line="240" w:lineRule="auto"/>
              <w:rPr>
                <w:rFonts w:ascii="Arial Narrow" w:eastAsia="Times New Roman" w:hAnsi="Arial Narrow"/>
                <w:b/>
                <w:bCs/>
                <w:color w:val="000000"/>
                <w:sz w:val="16"/>
                <w:szCs w:val="16"/>
                <w:lang w:eastAsia="es-ES_tradnl"/>
              </w:rPr>
            </w:pPr>
          </w:p>
        </w:tc>
        <w:tc>
          <w:tcPr>
            <w:tcW w:w="3928" w:type="dxa"/>
            <w:gridSpan w:val="4"/>
            <w:vMerge/>
            <w:tcBorders>
              <w:top w:val="single" w:sz="4" w:space="0" w:color="auto"/>
              <w:left w:val="single" w:sz="4" w:space="0" w:color="auto"/>
              <w:bottom w:val="single" w:sz="4" w:space="0" w:color="auto"/>
              <w:right w:val="single" w:sz="4" w:space="0" w:color="auto"/>
            </w:tcBorders>
            <w:vAlign w:val="center"/>
            <w:hideMark/>
          </w:tcPr>
          <w:p w14:paraId="1193312A" w14:textId="77777777" w:rsidR="00DC3FC8" w:rsidRPr="00DC3FC8" w:rsidRDefault="00DC3FC8" w:rsidP="00DC3FC8">
            <w:pPr>
              <w:spacing w:after="0" w:line="240" w:lineRule="auto"/>
              <w:rPr>
                <w:rFonts w:ascii="Arial Narrow" w:eastAsia="Times New Roman" w:hAnsi="Arial Narrow"/>
                <w:color w:val="000000"/>
                <w:sz w:val="16"/>
                <w:szCs w:val="16"/>
                <w:lang w:eastAsia="es-ES_tradnl"/>
              </w:rPr>
            </w:pPr>
          </w:p>
        </w:tc>
      </w:tr>
      <w:tr w:rsidR="00DC3FC8" w:rsidRPr="00DC3FC8" w14:paraId="6762F1D4" w14:textId="77777777" w:rsidTr="00DC3FC8">
        <w:trPr>
          <w:trHeight w:val="450"/>
        </w:trPr>
        <w:tc>
          <w:tcPr>
            <w:tcW w:w="5471" w:type="dxa"/>
            <w:gridSpan w:val="2"/>
            <w:vMerge/>
            <w:tcBorders>
              <w:top w:val="nil"/>
              <w:left w:val="single" w:sz="4" w:space="0" w:color="auto"/>
              <w:bottom w:val="single" w:sz="4" w:space="0" w:color="000000"/>
              <w:right w:val="nil"/>
            </w:tcBorders>
            <w:vAlign w:val="center"/>
            <w:hideMark/>
          </w:tcPr>
          <w:p w14:paraId="4A259599" w14:textId="77777777" w:rsidR="00DC3FC8" w:rsidRPr="00DC3FC8" w:rsidRDefault="00DC3FC8" w:rsidP="00DC3FC8">
            <w:pPr>
              <w:spacing w:after="0" w:line="240" w:lineRule="auto"/>
              <w:rPr>
                <w:rFonts w:ascii="Arial Narrow" w:eastAsia="Times New Roman" w:hAnsi="Arial Narrow"/>
                <w:b/>
                <w:bCs/>
                <w:color w:val="000000"/>
                <w:sz w:val="16"/>
                <w:szCs w:val="16"/>
                <w:lang w:eastAsia="es-ES_tradnl"/>
              </w:rPr>
            </w:pPr>
          </w:p>
        </w:tc>
        <w:tc>
          <w:tcPr>
            <w:tcW w:w="3928" w:type="dxa"/>
            <w:gridSpan w:val="4"/>
            <w:vMerge/>
            <w:tcBorders>
              <w:top w:val="single" w:sz="4" w:space="0" w:color="auto"/>
              <w:left w:val="single" w:sz="4" w:space="0" w:color="auto"/>
              <w:bottom w:val="single" w:sz="4" w:space="0" w:color="auto"/>
              <w:right w:val="single" w:sz="4" w:space="0" w:color="auto"/>
            </w:tcBorders>
            <w:vAlign w:val="center"/>
            <w:hideMark/>
          </w:tcPr>
          <w:p w14:paraId="1EE8E341" w14:textId="77777777" w:rsidR="00DC3FC8" w:rsidRPr="00DC3FC8" w:rsidRDefault="00DC3FC8" w:rsidP="00DC3FC8">
            <w:pPr>
              <w:spacing w:after="0" w:line="240" w:lineRule="auto"/>
              <w:rPr>
                <w:rFonts w:ascii="Arial Narrow" w:eastAsia="Times New Roman" w:hAnsi="Arial Narrow"/>
                <w:color w:val="000000"/>
                <w:sz w:val="16"/>
                <w:szCs w:val="16"/>
                <w:lang w:eastAsia="es-ES_tradnl"/>
              </w:rPr>
            </w:pPr>
          </w:p>
        </w:tc>
      </w:tr>
    </w:tbl>
    <w:p w14:paraId="00AB14E7" w14:textId="77777777" w:rsidR="00DC3FC8" w:rsidRDefault="00DC3FC8" w:rsidP="006E6D17">
      <w:pPr>
        <w:autoSpaceDE w:val="0"/>
        <w:autoSpaceDN w:val="0"/>
        <w:adjustRightInd w:val="0"/>
        <w:spacing w:after="0" w:line="240" w:lineRule="auto"/>
        <w:jc w:val="both"/>
        <w:rPr>
          <w:rFonts w:ascii="Arial Narrow" w:hAnsi="Arial Narrow" w:cs="Arial"/>
          <w:b/>
          <w:bCs/>
        </w:rPr>
      </w:pPr>
    </w:p>
    <w:p w14:paraId="4FB22CAD" w14:textId="77777777" w:rsidR="00A14EA8" w:rsidRDefault="00A14EA8" w:rsidP="006E6D17">
      <w:pPr>
        <w:autoSpaceDE w:val="0"/>
        <w:autoSpaceDN w:val="0"/>
        <w:adjustRightInd w:val="0"/>
        <w:spacing w:after="0" w:line="240" w:lineRule="auto"/>
        <w:jc w:val="both"/>
        <w:rPr>
          <w:rFonts w:ascii="Arial Narrow" w:hAnsi="Arial Narrow" w:cs="Arial"/>
          <w:b/>
          <w:bCs/>
        </w:rPr>
      </w:pPr>
    </w:p>
    <w:p w14:paraId="0168C29E" w14:textId="77777777" w:rsidR="00A14EA8" w:rsidRDefault="00A14EA8" w:rsidP="006E6D17">
      <w:pPr>
        <w:autoSpaceDE w:val="0"/>
        <w:autoSpaceDN w:val="0"/>
        <w:adjustRightInd w:val="0"/>
        <w:spacing w:after="0" w:line="240" w:lineRule="auto"/>
        <w:jc w:val="both"/>
        <w:rPr>
          <w:rFonts w:ascii="Arial Narrow" w:hAnsi="Arial Narrow" w:cs="Arial"/>
          <w:b/>
          <w:bCs/>
        </w:rPr>
      </w:pPr>
    </w:p>
    <w:p w14:paraId="2AFECBBE" w14:textId="77777777" w:rsidR="00A14EA8" w:rsidRDefault="00A14EA8" w:rsidP="006E6D17">
      <w:pPr>
        <w:autoSpaceDE w:val="0"/>
        <w:autoSpaceDN w:val="0"/>
        <w:adjustRightInd w:val="0"/>
        <w:spacing w:after="0" w:line="240" w:lineRule="auto"/>
        <w:jc w:val="both"/>
        <w:rPr>
          <w:rFonts w:ascii="Arial Narrow" w:hAnsi="Arial Narrow" w:cs="Arial"/>
          <w:b/>
          <w:bCs/>
        </w:rPr>
      </w:pPr>
    </w:p>
    <w:p w14:paraId="0BDAEF2D" w14:textId="77777777" w:rsidR="00A14EA8" w:rsidRDefault="00A14EA8" w:rsidP="006E6D17">
      <w:pPr>
        <w:autoSpaceDE w:val="0"/>
        <w:autoSpaceDN w:val="0"/>
        <w:adjustRightInd w:val="0"/>
        <w:spacing w:after="0" w:line="240" w:lineRule="auto"/>
        <w:jc w:val="both"/>
        <w:rPr>
          <w:rFonts w:ascii="Arial Narrow" w:hAnsi="Arial Narrow" w:cs="Arial"/>
          <w:b/>
          <w:bCs/>
        </w:rPr>
      </w:pPr>
    </w:p>
    <w:p w14:paraId="69164456" w14:textId="77777777" w:rsidR="00A14EA8" w:rsidRPr="00A14EA8" w:rsidRDefault="00A14EA8" w:rsidP="006E6D17">
      <w:pPr>
        <w:autoSpaceDE w:val="0"/>
        <w:autoSpaceDN w:val="0"/>
        <w:adjustRightInd w:val="0"/>
        <w:spacing w:after="0" w:line="240" w:lineRule="auto"/>
        <w:jc w:val="both"/>
        <w:rPr>
          <w:rFonts w:ascii="Arial Narrow" w:hAnsi="Arial Narrow" w:cs="Arial"/>
          <w:b/>
          <w:bCs/>
        </w:rPr>
      </w:pPr>
    </w:p>
    <w:p w14:paraId="2FDFF1ED" w14:textId="77777777" w:rsidR="006E6D17" w:rsidRPr="00A14EA8" w:rsidRDefault="006E6D17" w:rsidP="006E6D17">
      <w:pPr>
        <w:autoSpaceDE w:val="0"/>
        <w:autoSpaceDN w:val="0"/>
        <w:adjustRightInd w:val="0"/>
        <w:spacing w:after="0" w:line="240" w:lineRule="auto"/>
        <w:jc w:val="both"/>
        <w:rPr>
          <w:rFonts w:ascii="Arial Narrow" w:hAnsi="Arial Narrow" w:cs="Arial"/>
          <w:b/>
          <w:bCs/>
        </w:rPr>
      </w:pPr>
    </w:p>
    <w:p w14:paraId="3D50D0DD" w14:textId="77777777" w:rsidR="006E6D17" w:rsidRPr="00A14EA8" w:rsidRDefault="006E6D17" w:rsidP="006E6D17">
      <w:pPr>
        <w:autoSpaceDE w:val="0"/>
        <w:autoSpaceDN w:val="0"/>
        <w:adjustRightInd w:val="0"/>
        <w:spacing w:after="0" w:line="240" w:lineRule="auto"/>
        <w:jc w:val="both"/>
        <w:rPr>
          <w:rFonts w:ascii="Arial Narrow" w:hAnsi="Arial Narrow" w:cs="Arial"/>
          <w:b/>
          <w:bCs/>
        </w:rPr>
      </w:pPr>
      <w:r w:rsidRPr="00A14EA8">
        <w:rPr>
          <w:rFonts w:ascii="Arial Narrow" w:hAnsi="Arial Narrow" w:cs="Arial"/>
          <w:b/>
          <w:bCs/>
        </w:rPr>
        <w:t>_______________________________</w:t>
      </w:r>
    </w:p>
    <w:p w14:paraId="606977DD" w14:textId="77777777" w:rsidR="006E6D17" w:rsidRPr="00A14EA8" w:rsidRDefault="006E6D17" w:rsidP="006E6D17">
      <w:pPr>
        <w:autoSpaceDE w:val="0"/>
        <w:autoSpaceDN w:val="0"/>
        <w:adjustRightInd w:val="0"/>
        <w:spacing w:after="0" w:line="240" w:lineRule="auto"/>
        <w:jc w:val="both"/>
        <w:rPr>
          <w:rFonts w:ascii="Arial Narrow" w:hAnsi="Arial Narrow" w:cs="Arial"/>
        </w:rPr>
      </w:pPr>
      <w:r w:rsidRPr="00A14EA8">
        <w:rPr>
          <w:rFonts w:ascii="Arial Narrow" w:hAnsi="Arial Narrow" w:cs="Arial"/>
          <w:bCs/>
        </w:rPr>
        <w:t xml:space="preserve">Nombre y firma </w:t>
      </w:r>
      <w:r w:rsidRPr="00A14EA8">
        <w:rPr>
          <w:rFonts w:ascii="Arial Narrow" w:hAnsi="Arial Narrow" w:cs="Arial"/>
        </w:rPr>
        <w:t>del representante legal</w:t>
      </w:r>
    </w:p>
    <w:p w14:paraId="4928415C" w14:textId="77777777" w:rsidR="006E6D17" w:rsidRPr="00A14EA8" w:rsidRDefault="006E6D17" w:rsidP="006E6D17">
      <w:pPr>
        <w:jc w:val="both"/>
        <w:rPr>
          <w:rFonts w:ascii="Arial Narrow" w:hAnsi="Arial Narrow" w:cs="Arial"/>
        </w:rPr>
      </w:pPr>
    </w:p>
    <w:p w14:paraId="28604BBA" w14:textId="77777777" w:rsidR="00BD33D0" w:rsidRPr="00A14EA8" w:rsidRDefault="00BD33D0" w:rsidP="006E6D17">
      <w:pPr>
        <w:rPr>
          <w:rFonts w:ascii="Arial Narrow" w:hAnsi="Arial Narrow"/>
        </w:rPr>
      </w:pPr>
    </w:p>
    <w:sectPr w:rsidR="00BD33D0" w:rsidRPr="00A14EA8" w:rsidSect="00DC3FC8">
      <w:headerReference w:type="even" r:id="rId9"/>
      <w:headerReference w:type="default" r:id="rId10"/>
      <w:footerReference w:type="default" r:id="rId11"/>
      <w:headerReference w:type="first" r:id="rId12"/>
      <w:pgSz w:w="12242" w:h="19442" w:code="268"/>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5E386B6" w14:textId="77777777" w:rsidR="006A36CA" w:rsidRDefault="006A36CA" w:rsidP="00BD33D0">
      <w:pPr>
        <w:spacing w:after="0" w:line="240" w:lineRule="auto"/>
      </w:pPr>
      <w:r>
        <w:separator/>
      </w:r>
    </w:p>
  </w:endnote>
  <w:endnote w:type="continuationSeparator" w:id="0">
    <w:p w14:paraId="61B19902" w14:textId="77777777" w:rsidR="006A36CA" w:rsidRDefault="006A36CA"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altName w:val="Arial"/>
    <w:panose1 w:val="020B0502040204020203"/>
    <w:charset w:val="00"/>
    <w:family w:val="swiss"/>
    <w:pitch w:val="variable"/>
    <w:sig w:usb0="E4002EFF" w:usb1="C000E47F" w:usb2="00000009" w:usb3="00000000" w:csb0="000001FF"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31"/>
    </w:tblGrid>
    <w:tr w:rsidR="00CC1F8A" w:rsidRPr="005414A8" w14:paraId="5F05FD15" w14:textId="77777777" w:rsidTr="00CC1F8A">
      <w:tc>
        <w:tcPr>
          <w:tcW w:w="918" w:type="dxa"/>
        </w:tcPr>
        <w:p w14:paraId="085A0088" w14:textId="6A8C829B" w:rsidR="00CC1F8A" w:rsidRPr="008070D8" w:rsidRDefault="00CC1F8A">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817CA3" w:rsidRPr="00817CA3">
            <w:rPr>
              <w:b/>
              <w:bCs/>
              <w:noProof/>
              <w:color w:val="4F81BD"/>
              <w:sz w:val="32"/>
              <w:szCs w:val="32"/>
              <w:lang w:val="es-ES"/>
            </w:rPr>
            <w:t>3</w:t>
          </w:r>
          <w:r w:rsidRPr="008070D8">
            <w:rPr>
              <w:b/>
              <w:bCs/>
              <w:color w:val="4F81BD"/>
              <w:sz w:val="32"/>
              <w:szCs w:val="32"/>
            </w:rPr>
            <w:fldChar w:fldCharType="end"/>
          </w:r>
        </w:p>
      </w:tc>
      <w:tc>
        <w:tcPr>
          <w:tcW w:w="7938" w:type="dxa"/>
        </w:tcPr>
        <w:p w14:paraId="7FD30F7C" w14:textId="77777777" w:rsidR="00CC1F8A" w:rsidRDefault="00CC1F8A">
          <w:pPr>
            <w:pStyle w:val="Piedepgina"/>
          </w:pPr>
        </w:p>
      </w:tc>
    </w:tr>
  </w:tbl>
  <w:p w14:paraId="03CB0458" w14:textId="77777777" w:rsidR="00CC1F8A" w:rsidRDefault="00CC1F8A" w:rsidP="00CC1F8A">
    <w:pPr>
      <w:pStyle w:val="Prrafodelista"/>
      <w:numPr>
        <w:ilvl w:val="0"/>
        <w:numId w:val="0"/>
      </w:numPr>
      <w:ind w:left="720"/>
    </w:pPr>
  </w:p>
  <w:p w14:paraId="1E726529" w14:textId="77777777" w:rsidR="00CC1F8A" w:rsidRDefault="00CC1F8A"/>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ECF0BC5" w14:textId="77777777" w:rsidR="006A36CA" w:rsidRDefault="006A36CA" w:rsidP="00BD33D0">
      <w:pPr>
        <w:spacing w:after="0" w:line="240" w:lineRule="auto"/>
      </w:pPr>
      <w:r>
        <w:separator/>
      </w:r>
    </w:p>
  </w:footnote>
  <w:footnote w:type="continuationSeparator" w:id="0">
    <w:p w14:paraId="7F2228CF" w14:textId="77777777" w:rsidR="006A36CA" w:rsidRDefault="006A36CA" w:rsidP="00BD33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C3B221" w14:textId="77777777" w:rsidR="00CC1F8A" w:rsidRDefault="006A36CA">
    <w:pPr>
      <w:pStyle w:val="Encabezado"/>
    </w:pPr>
    <w:r>
      <w:rPr>
        <w:noProof/>
      </w:rPr>
      <w:pict w14:anchorId="2807554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2051" type="#_x0000_t136" alt="" style="position:absolute;margin-left:0;margin-top:0;width:442.05pt;height:221pt;rotation:315;z-index:-251653120;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ANEXOS"/>
          <w10:wrap anchorx="margin" anchory="margin"/>
        </v:shape>
      </w:pict>
    </w:r>
    <w:r w:rsidR="00CC1F8A">
      <w:rPr>
        <w:noProof/>
        <w:lang w:val="es-CO" w:eastAsia="es-CO"/>
      </w:rPr>
      <mc:AlternateContent>
        <mc:Choice Requires="wps">
          <w:drawing>
            <wp:anchor distT="0" distB="0" distL="114300" distR="114300" simplePos="0" relativeHeight="251661312" behindDoc="1" locked="0" layoutInCell="0" allowOverlap="1" wp14:anchorId="3C5FF889" wp14:editId="48CE74E3">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2AC103E6"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3C5FF889"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" o:allowincell="f" filled="f" stroked="f">
              <v:stroke joinstyle="round"/>
              <o:lock v:ext="edit" shapetype="t"/>
              <v:textbox style="mso-fit-shape-to-text:t">
                <w:txbxContent>
                  <w:p w14:paraId="2AC103E6"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60288" behindDoc="1" locked="0" layoutInCell="0" allowOverlap="1" wp14:anchorId="33670F7E" wp14:editId="13CA2540">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CB077E9"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3670F7E"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" o:allowincell="f" filled="f" stroked="f">
              <v:stroke joinstyle="round"/>
              <o:lock v:ext="edit" shapetype="t"/>
              <v:textbox style="mso-fit-shape-to-text:t">
                <w:txbxContent>
                  <w:p w14:paraId="4CB077E9"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59264" behindDoc="1" locked="0" layoutInCell="0" allowOverlap="1" wp14:anchorId="4D03BEDF" wp14:editId="23BE5AD0">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9397262"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D03BEDF"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" o:allowincell="f" filled="f" stroked="f">
              <v:stroke joinstyle="round"/>
              <o:lock v:ext="edit" shapetype="t"/>
              <v:textbox style="mso-fit-shape-to-text:t">
                <w:txbxContent>
                  <w:p w14:paraId="59397262"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26BF93" w14:textId="4ACCE144" w:rsidR="00CC1F8A" w:rsidRDefault="006A36CA" w:rsidP="00CC1F8A">
    <w:pPr>
      <w:widowControl w:val="0"/>
      <w:autoSpaceDE w:val="0"/>
      <w:autoSpaceDN w:val="0"/>
      <w:adjustRightInd w:val="0"/>
      <w:spacing w:after="0" w:line="240" w:lineRule="auto"/>
      <w:ind w:left="3975"/>
      <w:rPr>
        <w:rFonts w:ascii="Times New Roman" w:hAnsi="Times New Roman"/>
        <w:color w:val="000000"/>
        <w:sz w:val="20"/>
        <w:szCs w:val="20"/>
      </w:rPr>
    </w:pPr>
    <w:r>
      <w:rPr>
        <w:noProof/>
      </w:rPr>
      <w:pict w14:anchorId="58AEA35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2050" type="#_x0000_t136" alt="" style="position:absolute;left:0;text-align:left;margin-left:0;margin-top:0;width:442.05pt;height:221pt;rotation:315;z-index:-251652096;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ANEXOS"/>
          <w10:wrap anchorx="margin" anchory="margin"/>
        </v:shape>
      </w:pict>
    </w:r>
    <w:r w:rsidR="00F30C5C">
      <w:rPr>
        <w:noProof/>
        <w:lang w:eastAsia="es-CO"/>
      </w:rPr>
      <w:drawing>
        <wp:inline distT="0" distB="0" distL="0" distR="0" wp14:anchorId="30EADBA0" wp14:editId="0571E384">
          <wp:extent cx="1009650" cy="1209675"/>
          <wp:effectExtent l="0" t="0" r="0" b="9525"/>
          <wp:docPr id="808321144"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1496" b="14377"/>
                  <a:stretch>
                    <a:fillRect/>
                  </a:stretch>
                </pic:blipFill>
                <pic:spPr>
                  <a:xfrm>
                    <a:off x="0" y="0"/>
                    <a:ext cx="1014250" cy="1215186"/>
                  </a:xfrm>
                  <a:prstGeom prst="rect">
                    <a:avLst/>
                  </a:prstGeom>
                  <a:noFill/>
                  <a:ln>
                    <a:noFill/>
                    <a:prstDash/>
                  </a:ln>
                </pic:spPr>
              </pic:pic>
            </a:graphicData>
          </a:graphic>
        </wp:inline>
      </w:drawing>
    </w:r>
  </w:p>
  <w:p w14:paraId="04905900" w14:textId="77777777" w:rsidR="00CC1F8A" w:rsidRDefault="00CC1F8A" w:rsidP="00CC1F8A">
    <w:pPr>
      <w:widowControl w:val="0"/>
      <w:autoSpaceDE w:val="0"/>
      <w:autoSpaceDN w:val="0"/>
      <w:adjustRightInd w:val="0"/>
      <w:spacing w:before="4" w:after="0" w:line="100" w:lineRule="exact"/>
      <w:rPr>
        <w:rFonts w:ascii="Times New Roman" w:hAnsi="Times New Roman"/>
        <w:color w:val="000000"/>
        <w:sz w:val="10"/>
        <w:szCs w:val="10"/>
      </w:rPr>
    </w:pPr>
  </w:p>
  <w:p w14:paraId="30B30C60" w14:textId="77777777" w:rsidR="00CC1F8A" w:rsidRDefault="00CC1F8A" w:rsidP="00CC1F8A">
    <w:pPr>
      <w:widowControl w:val="0"/>
      <w:autoSpaceDE w:val="0"/>
      <w:autoSpaceDN w:val="0"/>
      <w:adjustRightInd w:val="0"/>
      <w:spacing w:after="0" w:line="200" w:lineRule="exact"/>
      <w:rPr>
        <w:rFonts w:ascii="Times New Roman" w:hAnsi="Times New Roman"/>
        <w:color w:val="000000"/>
        <w:sz w:val="20"/>
        <w:szCs w:val="20"/>
      </w:rPr>
    </w:pPr>
  </w:p>
  <w:p w14:paraId="5FEE7B44" w14:textId="1136F384" w:rsidR="00CC1F8A" w:rsidRPr="00743287" w:rsidRDefault="00CC1F8A" w:rsidP="00CC1F8A">
    <w:pPr>
      <w:jc w:val="center"/>
      <w:outlineLvl w:val="0"/>
      <w:rPr>
        <w:rFonts w:ascii="Arial Narrow" w:hAnsi="Arial Narrow" w:cs="Arial"/>
        <w:lang w:val="es-ES"/>
      </w:rPr>
    </w:pPr>
    <w:r w:rsidRPr="006E470D">
      <w:rPr>
        <w:rFonts w:ascii="Arial Narrow" w:hAnsi="Arial Narrow" w:cs="Arial"/>
        <w:b/>
        <w:bCs/>
        <w:color w:val="000000"/>
        <w:lang w:val="es-ES"/>
      </w:rPr>
      <w:t xml:space="preserve">NUMERO DE </w:t>
    </w:r>
    <w:r w:rsidRPr="00743287">
      <w:rPr>
        <w:rFonts w:ascii="Arial Narrow" w:hAnsi="Arial Narrow" w:cs="Arial"/>
        <w:b/>
        <w:bCs/>
        <w:lang w:val="es-ES"/>
      </w:rPr>
      <w:t>PROCESO</w:t>
    </w:r>
    <w:r w:rsidRPr="00743287">
      <w:rPr>
        <w:rFonts w:ascii="Arial Narrow" w:hAnsi="Arial Narrow" w:cs="Arial"/>
        <w:b/>
        <w:bCs/>
        <w:spacing w:val="10"/>
        <w:lang w:val="es-ES"/>
      </w:rPr>
      <w:t xml:space="preserve"> </w:t>
    </w:r>
    <w:r w:rsidRPr="00743287">
      <w:rPr>
        <w:rFonts w:ascii="Arial Narrow" w:hAnsi="Arial Narrow" w:cs="Arial"/>
        <w:b/>
        <w:bCs/>
        <w:lang w:val="es-ES"/>
      </w:rPr>
      <w:t>FGN-</w:t>
    </w:r>
    <w:r w:rsidRPr="00A16197">
      <w:rPr>
        <w:rFonts w:ascii="Arial Narrow" w:hAnsi="Arial Narrow" w:cs="Arial"/>
        <w:b/>
        <w:bCs/>
        <w:lang w:val="es-ES"/>
      </w:rPr>
      <w:t>NC-MC-</w:t>
    </w:r>
    <w:r w:rsidR="00817CA3">
      <w:rPr>
        <w:rFonts w:ascii="Arial Narrow" w:hAnsi="Arial Narrow" w:cs="Arial"/>
        <w:b/>
        <w:bCs/>
        <w:lang w:val="es-ES"/>
      </w:rPr>
      <w:t>0058</w:t>
    </w:r>
    <w:r w:rsidR="00A14EA8">
      <w:rPr>
        <w:rFonts w:ascii="Arial Narrow" w:hAnsi="Arial Narrow" w:cs="Arial"/>
        <w:b/>
        <w:sz w:val="24"/>
        <w:szCs w:val="24"/>
      </w:rPr>
      <w:t xml:space="preserve"> </w:t>
    </w:r>
    <w:r w:rsidR="001D1D5B">
      <w:rPr>
        <w:rFonts w:ascii="Arial Narrow" w:hAnsi="Arial Narrow" w:cs="Arial"/>
        <w:b/>
        <w:bCs/>
        <w:lang w:val="es-ES"/>
      </w:rPr>
      <w:t>-</w:t>
    </w:r>
    <w:r w:rsidR="004F3AC9">
      <w:rPr>
        <w:rFonts w:ascii="Arial Narrow" w:hAnsi="Arial Narrow" w:cs="Arial"/>
        <w:b/>
        <w:bCs/>
        <w:lang w:val="es-ES"/>
      </w:rPr>
      <w:t>202</w:t>
    </w:r>
    <w:r w:rsidR="00AF4AFA">
      <w:rPr>
        <w:rFonts w:ascii="Arial Narrow" w:hAnsi="Arial Narrow" w:cs="Arial"/>
        <w:b/>
        <w:bCs/>
        <w:lang w:val="es-ES"/>
      </w:rPr>
      <w:t>6</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8E115F" w14:textId="77777777" w:rsidR="00CC1F8A" w:rsidRDefault="006A36CA">
    <w:pPr>
      <w:pStyle w:val="Encabezado"/>
    </w:pPr>
    <w:r>
      <w:rPr>
        <w:noProof/>
      </w:rPr>
      <w:pict w14:anchorId="1AE0524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2049" type="#_x0000_t136" alt="" style="position:absolute;margin-left:0;margin-top:0;width:442.05pt;height:221pt;rotation:315;z-index:-251654144;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65A6586"/>
    <w:multiLevelType w:val="hybridMultilevel"/>
    <w:tmpl w:val="1750AD3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 w15:restartNumberingAfterBreak="0">
    <w:nsid w:val="0711557C"/>
    <w:multiLevelType w:val="multilevel"/>
    <w:tmpl w:val="0C0A0029"/>
    <w:lvl w:ilvl="0">
      <w:start w:val="1"/>
      <w:numFmt w:val="decimal"/>
      <w:suff w:val="space"/>
      <w:lvlText w:val="Capítulo %1"/>
      <w:lvlJc w:val="left"/>
      <w:pPr>
        <w:ind w:left="1843"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 w15:restartNumberingAfterBreak="0">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C3A50AF"/>
    <w:multiLevelType w:val="hybridMultilevel"/>
    <w:tmpl w:val="698487F2"/>
    <w:lvl w:ilvl="0" w:tplc="240A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5" w15:restartNumberingAfterBreak="0">
    <w:nsid w:val="1B9F5E46"/>
    <w:multiLevelType w:val="hybridMultilevel"/>
    <w:tmpl w:val="E44E35DE"/>
    <w:lvl w:ilvl="0" w:tplc="240A0001">
      <w:start w:val="1"/>
      <w:numFmt w:val="bullet"/>
      <w:lvlText w:val=""/>
      <w:lvlJc w:val="left"/>
      <w:pPr>
        <w:ind w:left="780" w:hanging="360"/>
      </w:pPr>
      <w:rPr>
        <w:rFonts w:ascii="Symbol" w:hAnsi="Symbol" w:hint="default"/>
      </w:rPr>
    </w:lvl>
    <w:lvl w:ilvl="1" w:tplc="31EC92EC">
      <w:numFmt w:val="bullet"/>
      <w:lvlText w:val="•"/>
      <w:lvlJc w:val="left"/>
      <w:pPr>
        <w:ind w:left="1500" w:hanging="360"/>
      </w:pPr>
      <w:rPr>
        <w:rFonts w:ascii="Arial" w:eastAsia="Times New Roman" w:hAnsi="Arial" w:cs="Arial"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6" w15:restartNumberingAfterBreak="0">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B086069"/>
    <w:multiLevelType w:val="hybridMultilevel"/>
    <w:tmpl w:val="A9BC15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47D03407"/>
    <w:multiLevelType w:val="hybridMultilevel"/>
    <w:tmpl w:val="3AAE7B94"/>
    <w:lvl w:ilvl="0" w:tplc="240A0001">
      <w:start w:val="1"/>
      <w:numFmt w:val="bullet"/>
      <w:lvlText w:val=""/>
      <w:lvlJc w:val="left"/>
      <w:pPr>
        <w:ind w:left="1080" w:hanging="360"/>
      </w:pPr>
      <w:rPr>
        <w:rFonts w:ascii="Symbol" w:hAnsi="Symbol" w:hint="default"/>
      </w:rPr>
    </w:lvl>
    <w:lvl w:ilvl="1" w:tplc="240A0003">
      <w:start w:val="1"/>
      <w:numFmt w:val="bullet"/>
      <w:lvlText w:val="o"/>
      <w:lvlJc w:val="left"/>
      <w:pPr>
        <w:ind w:left="1800" w:hanging="360"/>
      </w:pPr>
      <w:rPr>
        <w:rFonts w:ascii="Courier New" w:hAnsi="Courier New" w:cs="Courier New" w:hint="default"/>
      </w:rPr>
    </w:lvl>
    <w:lvl w:ilvl="2" w:tplc="240A0005">
      <w:start w:val="1"/>
      <w:numFmt w:val="bullet"/>
      <w:lvlText w:val=""/>
      <w:lvlJc w:val="left"/>
      <w:pPr>
        <w:ind w:left="2520" w:hanging="360"/>
      </w:pPr>
      <w:rPr>
        <w:rFonts w:ascii="Wingdings" w:hAnsi="Wingdings" w:hint="default"/>
      </w:rPr>
    </w:lvl>
    <w:lvl w:ilvl="3" w:tplc="240A0001">
      <w:start w:val="1"/>
      <w:numFmt w:val="bullet"/>
      <w:lvlText w:val=""/>
      <w:lvlJc w:val="left"/>
      <w:pPr>
        <w:ind w:left="3240" w:hanging="360"/>
      </w:pPr>
      <w:rPr>
        <w:rFonts w:ascii="Symbol" w:hAnsi="Symbol" w:hint="default"/>
      </w:rPr>
    </w:lvl>
    <w:lvl w:ilvl="4" w:tplc="240A0003">
      <w:start w:val="1"/>
      <w:numFmt w:val="bullet"/>
      <w:lvlText w:val="o"/>
      <w:lvlJc w:val="left"/>
      <w:pPr>
        <w:ind w:left="3960" w:hanging="360"/>
      </w:pPr>
      <w:rPr>
        <w:rFonts w:ascii="Courier New" w:hAnsi="Courier New" w:cs="Courier New" w:hint="default"/>
      </w:rPr>
    </w:lvl>
    <w:lvl w:ilvl="5" w:tplc="240A0005">
      <w:start w:val="1"/>
      <w:numFmt w:val="bullet"/>
      <w:lvlText w:val=""/>
      <w:lvlJc w:val="left"/>
      <w:pPr>
        <w:ind w:left="4680" w:hanging="360"/>
      </w:pPr>
      <w:rPr>
        <w:rFonts w:ascii="Wingdings" w:hAnsi="Wingdings" w:hint="default"/>
      </w:rPr>
    </w:lvl>
    <w:lvl w:ilvl="6" w:tplc="240A0001">
      <w:start w:val="1"/>
      <w:numFmt w:val="bullet"/>
      <w:lvlText w:val=""/>
      <w:lvlJc w:val="left"/>
      <w:pPr>
        <w:ind w:left="5400" w:hanging="360"/>
      </w:pPr>
      <w:rPr>
        <w:rFonts w:ascii="Symbol" w:hAnsi="Symbol" w:hint="default"/>
      </w:rPr>
    </w:lvl>
    <w:lvl w:ilvl="7" w:tplc="240A0003">
      <w:start w:val="1"/>
      <w:numFmt w:val="bullet"/>
      <w:lvlText w:val="o"/>
      <w:lvlJc w:val="left"/>
      <w:pPr>
        <w:ind w:left="6120" w:hanging="360"/>
      </w:pPr>
      <w:rPr>
        <w:rFonts w:ascii="Courier New" w:hAnsi="Courier New" w:cs="Courier New" w:hint="default"/>
      </w:rPr>
    </w:lvl>
    <w:lvl w:ilvl="8" w:tplc="240A0005">
      <w:start w:val="1"/>
      <w:numFmt w:val="bullet"/>
      <w:lvlText w:val=""/>
      <w:lvlJc w:val="left"/>
      <w:pPr>
        <w:ind w:left="6840" w:hanging="360"/>
      </w:pPr>
      <w:rPr>
        <w:rFonts w:ascii="Wingdings" w:hAnsi="Wingdings" w:hint="default"/>
      </w:rPr>
    </w:lvl>
  </w:abstractNum>
  <w:abstractNum w:abstractNumId="9" w15:restartNumberingAfterBreak="0">
    <w:nsid w:val="546A2DF1"/>
    <w:multiLevelType w:val="multilevel"/>
    <w:tmpl w:val="67021A3A"/>
    <w:lvl w:ilvl="0">
      <w:start w:val="1"/>
      <w:numFmt w:val="bullet"/>
      <w:lvlText w:val="-"/>
      <w:lvlJc w:val="left"/>
      <w:pPr>
        <w:tabs>
          <w:tab w:val="num" w:pos="720"/>
        </w:tabs>
        <w:ind w:left="720" w:hanging="360"/>
      </w:pPr>
      <w:rPr>
        <w:rFonts w:ascii="Times New Roman" w:eastAsia="Calibri" w:hAnsi="Times New Roman" w:cs="Times New Roman"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7FA63BC"/>
    <w:multiLevelType w:val="hybridMultilevel"/>
    <w:tmpl w:val="EC96B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5A6226F2"/>
    <w:multiLevelType w:val="hybridMultilevel"/>
    <w:tmpl w:val="8F6819A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2" w15:restartNumberingAfterBreak="0">
    <w:nsid w:val="72F87014"/>
    <w:multiLevelType w:val="hybridMultilevel"/>
    <w:tmpl w:val="E60E5D2C"/>
    <w:lvl w:ilvl="0" w:tplc="88E07A14">
      <w:numFmt w:val="bullet"/>
      <w:lvlText w:val="-"/>
      <w:lvlJc w:val="left"/>
      <w:pPr>
        <w:ind w:left="720" w:hanging="360"/>
      </w:pPr>
      <w:rPr>
        <w:rFonts w:ascii="Arial" w:eastAsia="Times New Roman"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3" w15:restartNumberingAfterBreak="0">
    <w:nsid w:val="74BE73D2"/>
    <w:multiLevelType w:val="multilevel"/>
    <w:tmpl w:val="FD58DF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4"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abstractNumId w:val="0"/>
  </w:num>
  <w:num w:numId="2">
    <w:abstractNumId w:val="6"/>
  </w:num>
  <w:num w:numId="3">
    <w:abstractNumId w:val="14"/>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7"/>
  </w:num>
  <w:num w:numId="10">
    <w:abstractNumId w:val="1"/>
  </w:num>
  <w:num w:numId="11">
    <w:abstractNumId w:val="12"/>
  </w:num>
  <w:num w:numId="12">
    <w:abstractNumId w:val="11"/>
  </w:num>
  <w:num w:numId="13">
    <w:abstractNumId w:val="8"/>
  </w:num>
  <w:num w:numId="14">
    <w:abstractNumId w:val="4"/>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33D0"/>
    <w:rsid w:val="000161C2"/>
    <w:rsid w:val="00070AC3"/>
    <w:rsid w:val="00070D4F"/>
    <w:rsid w:val="00095636"/>
    <w:rsid w:val="0009737D"/>
    <w:rsid w:val="000A5EE3"/>
    <w:rsid w:val="000B016F"/>
    <w:rsid w:val="000B2E90"/>
    <w:rsid w:val="001237D6"/>
    <w:rsid w:val="001305E5"/>
    <w:rsid w:val="00131D0B"/>
    <w:rsid w:val="00142172"/>
    <w:rsid w:val="00150E85"/>
    <w:rsid w:val="001517C7"/>
    <w:rsid w:val="0016471E"/>
    <w:rsid w:val="0019524F"/>
    <w:rsid w:val="001B1327"/>
    <w:rsid w:val="001B7B69"/>
    <w:rsid w:val="001C2E53"/>
    <w:rsid w:val="001D1D5B"/>
    <w:rsid w:val="001E0DED"/>
    <w:rsid w:val="001F156F"/>
    <w:rsid w:val="00246672"/>
    <w:rsid w:val="002827A2"/>
    <w:rsid w:val="002853AF"/>
    <w:rsid w:val="002975FF"/>
    <w:rsid w:val="002B7D44"/>
    <w:rsid w:val="002C3100"/>
    <w:rsid w:val="002D21E9"/>
    <w:rsid w:val="002E1017"/>
    <w:rsid w:val="003053C7"/>
    <w:rsid w:val="00306C60"/>
    <w:rsid w:val="003135BF"/>
    <w:rsid w:val="00320748"/>
    <w:rsid w:val="00331159"/>
    <w:rsid w:val="003410D7"/>
    <w:rsid w:val="003507D0"/>
    <w:rsid w:val="0035175D"/>
    <w:rsid w:val="00352971"/>
    <w:rsid w:val="003576CF"/>
    <w:rsid w:val="00361B52"/>
    <w:rsid w:val="0036638B"/>
    <w:rsid w:val="003951F7"/>
    <w:rsid w:val="003B35EC"/>
    <w:rsid w:val="003E1EAC"/>
    <w:rsid w:val="003F3480"/>
    <w:rsid w:val="003F3596"/>
    <w:rsid w:val="003F5A59"/>
    <w:rsid w:val="004030D6"/>
    <w:rsid w:val="00422304"/>
    <w:rsid w:val="004238B4"/>
    <w:rsid w:val="00485C80"/>
    <w:rsid w:val="004B4714"/>
    <w:rsid w:val="004C57BC"/>
    <w:rsid w:val="004C61A8"/>
    <w:rsid w:val="004F3AC9"/>
    <w:rsid w:val="00501073"/>
    <w:rsid w:val="005055E7"/>
    <w:rsid w:val="005347D9"/>
    <w:rsid w:val="00556425"/>
    <w:rsid w:val="00583CE8"/>
    <w:rsid w:val="005C074A"/>
    <w:rsid w:val="005C171A"/>
    <w:rsid w:val="005D0A03"/>
    <w:rsid w:val="005E0631"/>
    <w:rsid w:val="005E60F1"/>
    <w:rsid w:val="00603019"/>
    <w:rsid w:val="00622642"/>
    <w:rsid w:val="0062667C"/>
    <w:rsid w:val="00627077"/>
    <w:rsid w:val="00636320"/>
    <w:rsid w:val="00645E84"/>
    <w:rsid w:val="0067780F"/>
    <w:rsid w:val="006947E7"/>
    <w:rsid w:val="006A36CA"/>
    <w:rsid w:val="006D48E9"/>
    <w:rsid w:val="006E6D17"/>
    <w:rsid w:val="00722B3F"/>
    <w:rsid w:val="00734F7E"/>
    <w:rsid w:val="007367DF"/>
    <w:rsid w:val="00741D9A"/>
    <w:rsid w:val="00743287"/>
    <w:rsid w:val="00745B47"/>
    <w:rsid w:val="007633D0"/>
    <w:rsid w:val="007A722A"/>
    <w:rsid w:val="007E751C"/>
    <w:rsid w:val="007F77AC"/>
    <w:rsid w:val="00814A2C"/>
    <w:rsid w:val="00817CA3"/>
    <w:rsid w:val="008457BD"/>
    <w:rsid w:val="008628B3"/>
    <w:rsid w:val="00894E69"/>
    <w:rsid w:val="008A3684"/>
    <w:rsid w:val="008C0E0E"/>
    <w:rsid w:val="008D0741"/>
    <w:rsid w:val="008F6A15"/>
    <w:rsid w:val="0090590E"/>
    <w:rsid w:val="0094221D"/>
    <w:rsid w:val="00951223"/>
    <w:rsid w:val="00977956"/>
    <w:rsid w:val="009B7D1B"/>
    <w:rsid w:val="009C2947"/>
    <w:rsid w:val="009C7673"/>
    <w:rsid w:val="009D1915"/>
    <w:rsid w:val="009D2590"/>
    <w:rsid w:val="009E6FA6"/>
    <w:rsid w:val="009F217A"/>
    <w:rsid w:val="00A0232E"/>
    <w:rsid w:val="00A14EA8"/>
    <w:rsid w:val="00A16197"/>
    <w:rsid w:val="00A405E2"/>
    <w:rsid w:val="00A42AE5"/>
    <w:rsid w:val="00A44D1B"/>
    <w:rsid w:val="00A82D04"/>
    <w:rsid w:val="00A840ED"/>
    <w:rsid w:val="00A87CE6"/>
    <w:rsid w:val="00AA5F7E"/>
    <w:rsid w:val="00AE71C6"/>
    <w:rsid w:val="00AF4AFA"/>
    <w:rsid w:val="00B036FF"/>
    <w:rsid w:val="00B06949"/>
    <w:rsid w:val="00B13BD4"/>
    <w:rsid w:val="00B23778"/>
    <w:rsid w:val="00B26397"/>
    <w:rsid w:val="00B33EA4"/>
    <w:rsid w:val="00B355D9"/>
    <w:rsid w:val="00B80F6B"/>
    <w:rsid w:val="00B8338D"/>
    <w:rsid w:val="00BA724B"/>
    <w:rsid w:val="00BB5B7E"/>
    <w:rsid w:val="00BD0B66"/>
    <w:rsid w:val="00BD33D0"/>
    <w:rsid w:val="00BF77CB"/>
    <w:rsid w:val="00C11684"/>
    <w:rsid w:val="00C220D2"/>
    <w:rsid w:val="00C3368B"/>
    <w:rsid w:val="00C42BEB"/>
    <w:rsid w:val="00C52E26"/>
    <w:rsid w:val="00C55437"/>
    <w:rsid w:val="00C60DA6"/>
    <w:rsid w:val="00C631BE"/>
    <w:rsid w:val="00C66C6F"/>
    <w:rsid w:val="00C8739F"/>
    <w:rsid w:val="00CA69FE"/>
    <w:rsid w:val="00CA7BC3"/>
    <w:rsid w:val="00CB381A"/>
    <w:rsid w:val="00CC1F8A"/>
    <w:rsid w:val="00CE325C"/>
    <w:rsid w:val="00D05B6F"/>
    <w:rsid w:val="00D3693F"/>
    <w:rsid w:val="00D44F86"/>
    <w:rsid w:val="00D45782"/>
    <w:rsid w:val="00D76C29"/>
    <w:rsid w:val="00D82829"/>
    <w:rsid w:val="00DA6B57"/>
    <w:rsid w:val="00DB44D9"/>
    <w:rsid w:val="00DC3FC8"/>
    <w:rsid w:val="00DC5145"/>
    <w:rsid w:val="00DD5B64"/>
    <w:rsid w:val="00DF0F31"/>
    <w:rsid w:val="00E329A5"/>
    <w:rsid w:val="00E701E3"/>
    <w:rsid w:val="00E70AB4"/>
    <w:rsid w:val="00E9281C"/>
    <w:rsid w:val="00EB49DE"/>
    <w:rsid w:val="00ED7A5E"/>
    <w:rsid w:val="00F0104C"/>
    <w:rsid w:val="00F03C2A"/>
    <w:rsid w:val="00F30C5C"/>
    <w:rsid w:val="00F612B1"/>
    <w:rsid w:val="00F74BBF"/>
    <w:rsid w:val="00F964EE"/>
    <w:rsid w:val="00FA793A"/>
    <w:rsid w:val="00FB26C2"/>
    <w:rsid w:val="00FB42D9"/>
    <w:rsid w:val="00FC38A5"/>
    <w:rsid w:val="00FE2F2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63500811"/>
  <w15:docId w15:val="{A07274D7-E291-47BC-AEC2-D48064B8BA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qFormat/>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Textoennegrita">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ascii="Calibri" w:eastAsia="Times New Roman" w:hAnsi="Calibri"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lang w:eastAsia="es-CO"/>
    </w:rPr>
  </w:style>
  <w:style w:type="table" w:styleId="Tablaconcuadrcula">
    <w:name w:val="Table Grid"/>
    <w:basedOn w:val="Tablanormal"/>
    <w:rsid w:val="00BD0B66"/>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235160">
      <w:bodyDiv w:val="1"/>
      <w:marLeft w:val="0"/>
      <w:marRight w:val="0"/>
      <w:marTop w:val="0"/>
      <w:marBottom w:val="0"/>
      <w:divBdr>
        <w:top w:val="none" w:sz="0" w:space="0" w:color="auto"/>
        <w:left w:val="none" w:sz="0" w:space="0" w:color="auto"/>
        <w:bottom w:val="none" w:sz="0" w:space="0" w:color="auto"/>
        <w:right w:val="none" w:sz="0" w:space="0" w:color="auto"/>
      </w:divBdr>
    </w:div>
    <w:div w:id="475417991">
      <w:bodyDiv w:val="1"/>
      <w:marLeft w:val="0"/>
      <w:marRight w:val="0"/>
      <w:marTop w:val="0"/>
      <w:marBottom w:val="0"/>
      <w:divBdr>
        <w:top w:val="none" w:sz="0" w:space="0" w:color="auto"/>
        <w:left w:val="none" w:sz="0" w:space="0" w:color="auto"/>
        <w:bottom w:val="none" w:sz="0" w:space="0" w:color="auto"/>
        <w:right w:val="none" w:sz="0" w:space="0" w:color="auto"/>
      </w:divBdr>
    </w:div>
    <w:div w:id="634218221">
      <w:bodyDiv w:val="1"/>
      <w:marLeft w:val="0"/>
      <w:marRight w:val="0"/>
      <w:marTop w:val="0"/>
      <w:marBottom w:val="0"/>
      <w:divBdr>
        <w:top w:val="none" w:sz="0" w:space="0" w:color="auto"/>
        <w:left w:val="none" w:sz="0" w:space="0" w:color="auto"/>
        <w:bottom w:val="none" w:sz="0" w:space="0" w:color="auto"/>
        <w:right w:val="none" w:sz="0" w:space="0" w:color="auto"/>
      </w:divBdr>
    </w:div>
    <w:div w:id="951202028">
      <w:bodyDiv w:val="1"/>
      <w:marLeft w:val="0"/>
      <w:marRight w:val="0"/>
      <w:marTop w:val="0"/>
      <w:marBottom w:val="0"/>
      <w:divBdr>
        <w:top w:val="none" w:sz="0" w:space="0" w:color="auto"/>
        <w:left w:val="none" w:sz="0" w:space="0" w:color="auto"/>
        <w:bottom w:val="none" w:sz="0" w:space="0" w:color="auto"/>
        <w:right w:val="none" w:sz="0" w:space="0" w:color="auto"/>
      </w:divBdr>
    </w:div>
    <w:div w:id="1917586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46346F-C857-4FCB-AF6B-755D9EB1E3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683</Words>
  <Characters>3757</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Yinneth Daniela Perez Perez</cp:lastModifiedBy>
  <cp:revision>7</cp:revision>
  <dcterms:created xsi:type="dcterms:W3CDTF">2025-02-03T20:03:00Z</dcterms:created>
  <dcterms:modified xsi:type="dcterms:W3CDTF">2026-09-04T22:16:00Z</dcterms:modified>
</cp:coreProperties>
</file>