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5C588" w14:textId="77777777" w:rsidR="00786BD8" w:rsidRPr="00982B67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6"/>
          <w:szCs w:val="6"/>
        </w:rPr>
      </w:pPr>
    </w:p>
    <w:p w14:paraId="4A201A01" w14:textId="77777777" w:rsidR="00BF38F5" w:rsidRDefault="00BF38F5" w:rsidP="00786BD8">
      <w:pPr>
        <w:spacing w:after="0"/>
        <w:jc w:val="center"/>
        <w:rPr>
          <w:rFonts w:ascii="Arial Narrow" w:hAnsi="Arial Narrow" w:cs="Arial"/>
          <w:b/>
        </w:rPr>
      </w:pPr>
    </w:p>
    <w:p w14:paraId="64B7CBF2" w14:textId="2EBAAA32" w:rsidR="00786BD8" w:rsidRPr="00DB1BDA" w:rsidRDefault="00894794" w:rsidP="00786BD8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ANEXO</w:t>
      </w:r>
      <w:r w:rsidR="00B00F22">
        <w:rPr>
          <w:rFonts w:ascii="Arial Narrow" w:hAnsi="Arial Narrow" w:cs="Arial"/>
          <w:b/>
        </w:rPr>
        <w:t xml:space="preserve"> </w:t>
      </w:r>
      <w:r w:rsidR="00670795">
        <w:rPr>
          <w:rFonts w:ascii="Arial Narrow" w:hAnsi="Arial Narrow" w:cs="Arial"/>
          <w:b/>
        </w:rPr>
        <w:t>10</w:t>
      </w:r>
    </w:p>
    <w:p w14:paraId="7A17DF13" w14:textId="77777777" w:rsidR="00786BD8" w:rsidRPr="00DB1BDA" w:rsidRDefault="00786BD8" w:rsidP="00786BD8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EXPERIENCIA ACREDITADA DEL OFERENTE</w:t>
      </w:r>
    </w:p>
    <w:p w14:paraId="00D5C5C8" w14:textId="77777777" w:rsidR="00786BD8" w:rsidRPr="0053514C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14"/>
          <w:szCs w:val="14"/>
        </w:rPr>
      </w:pPr>
    </w:p>
    <w:p w14:paraId="24113019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1951"/>
      </w:tblGrid>
      <w:tr w:rsidR="00786BD8" w:rsidRPr="007E4D37" w14:paraId="2534D7F0" w14:textId="77777777" w:rsidTr="00181689">
        <w:trPr>
          <w:cantSplit/>
          <w:trHeight w:val="1134"/>
        </w:trPr>
        <w:tc>
          <w:tcPr>
            <w:tcW w:w="897" w:type="dxa"/>
            <w:textDirection w:val="btLr"/>
          </w:tcPr>
          <w:p w14:paraId="426EE987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No.</w:t>
            </w:r>
          </w:p>
        </w:tc>
        <w:tc>
          <w:tcPr>
            <w:tcW w:w="897" w:type="dxa"/>
            <w:textDirection w:val="btLr"/>
          </w:tcPr>
          <w:p w14:paraId="3401B919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NOMBRE DEL CONTRATANTE</w:t>
            </w:r>
          </w:p>
        </w:tc>
        <w:tc>
          <w:tcPr>
            <w:tcW w:w="898" w:type="dxa"/>
            <w:textDirection w:val="btLr"/>
          </w:tcPr>
          <w:p w14:paraId="4126B62B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NOMBRE DEL CONTRATISTA</w:t>
            </w:r>
          </w:p>
        </w:tc>
        <w:tc>
          <w:tcPr>
            <w:tcW w:w="898" w:type="dxa"/>
            <w:textDirection w:val="btLr"/>
          </w:tcPr>
          <w:p w14:paraId="05277168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No. CONTRATO</w:t>
            </w:r>
          </w:p>
        </w:tc>
        <w:tc>
          <w:tcPr>
            <w:tcW w:w="898" w:type="dxa"/>
            <w:textDirection w:val="btLr"/>
          </w:tcPr>
          <w:p w14:paraId="553657D4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OBJETO PRINCIPAL DEL CONTRATO</w:t>
            </w:r>
          </w:p>
        </w:tc>
        <w:tc>
          <w:tcPr>
            <w:tcW w:w="898" w:type="dxa"/>
            <w:textDirection w:val="btLr"/>
          </w:tcPr>
          <w:p w14:paraId="20D450EF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FECHA DE INICIO</w:t>
            </w:r>
          </w:p>
        </w:tc>
        <w:tc>
          <w:tcPr>
            <w:tcW w:w="898" w:type="dxa"/>
            <w:textDirection w:val="btLr"/>
          </w:tcPr>
          <w:p w14:paraId="0C31B067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 xml:space="preserve">PLAZO DE EJECUCION </w:t>
            </w:r>
          </w:p>
        </w:tc>
        <w:tc>
          <w:tcPr>
            <w:tcW w:w="898" w:type="dxa"/>
            <w:textDirection w:val="btLr"/>
          </w:tcPr>
          <w:p w14:paraId="69490F25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VALOR EXPRESADO EN S.M.M.</w:t>
            </w:r>
            <w:proofErr w:type="gramStart"/>
            <w:r w:rsidRPr="007E4D37">
              <w:rPr>
                <w:rFonts w:ascii="Arial Narrow" w:hAnsi="Arial Narrow"/>
                <w:sz w:val="20"/>
              </w:rPr>
              <w:t>L.V</w:t>
            </w:r>
            <w:proofErr w:type="gramEnd"/>
          </w:p>
        </w:tc>
        <w:tc>
          <w:tcPr>
            <w:tcW w:w="898" w:type="dxa"/>
            <w:textDirection w:val="btLr"/>
          </w:tcPr>
          <w:p w14:paraId="32D6F355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VALOR DEL CONTRATO EN PESOS</w:t>
            </w:r>
          </w:p>
        </w:tc>
        <w:tc>
          <w:tcPr>
            <w:tcW w:w="1951" w:type="dxa"/>
          </w:tcPr>
          <w:p w14:paraId="7B41C523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PORCENTAJE EJECUTADO EN CALIDAD DE MIEMBRO DE UNION TEMPORAL, CONSORCIO, SOCIEDAD DE OBJETO UNICO</w:t>
            </w:r>
          </w:p>
        </w:tc>
      </w:tr>
      <w:tr w:rsidR="00786BD8" w:rsidRPr="007E4D37" w14:paraId="77DB3C0C" w14:textId="77777777" w:rsidTr="00181689">
        <w:tc>
          <w:tcPr>
            <w:tcW w:w="897" w:type="dxa"/>
          </w:tcPr>
          <w:p w14:paraId="774CCE5A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897" w:type="dxa"/>
          </w:tcPr>
          <w:p w14:paraId="58954D6D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2C83CD0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6D1FF30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1377F3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9187CAF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B740A4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DBB5BA5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7B7D3F0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024A4F92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86BD8" w:rsidRPr="007E4D37" w14:paraId="35F511D7" w14:textId="77777777" w:rsidTr="00181689">
        <w:tc>
          <w:tcPr>
            <w:tcW w:w="897" w:type="dxa"/>
          </w:tcPr>
          <w:p w14:paraId="309B986A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897" w:type="dxa"/>
          </w:tcPr>
          <w:p w14:paraId="5C32F53F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9F74A74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EF01272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B004BC6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567B2C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642AA47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68B36CB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5C1CAC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468D4DF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2F311B15" w14:textId="77777777" w:rsidTr="00181689">
        <w:tc>
          <w:tcPr>
            <w:tcW w:w="897" w:type="dxa"/>
          </w:tcPr>
          <w:p w14:paraId="15BA2A6B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897" w:type="dxa"/>
          </w:tcPr>
          <w:p w14:paraId="21F9FF0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EB94CD8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5C5AEC4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BCE8D2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E0A56C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DAF036D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E235A3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D48E64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50B79DE4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769049B9" w14:textId="77777777" w:rsidTr="00181689">
        <w:tc>
          <w:tcPr>
            <w:tcW w:w="897" w:type="dxa"/>
          </w:tcPr>
          <w:p w14:paraId="09E8B3A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897" w:type="dxa"/>
          </w:tcPr>
          <w:p w14:paraId="3F409191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B1D2C3D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936DB5B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889F89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011A99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0A3FAAC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DD452C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5788245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0B2A732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00E5F3EC" w14:textId="77777777" w:rsidTr="00181689">
        <w:tc>
          <w:tcPr>
            <w:tcW w:w="897" w:type="dxa"/>
          </w:tcPr>
          <w:p w14:paraId="18694501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897" w:type="dxa"/>
          </w:tcPr>
          <w:p w14:paraId="19890883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9185891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60A7762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A92DA1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EC5AF5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0E4C10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2CCE46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9634798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60BE5594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1D25B682" w14:textId="77777777" w:rsidTr="00181689">
        <w:tc>
          <w:tcPr>
            <w:tcW w:w="897" w:type="dxa"/>
          </w:tcPr>
          <w:p w14:paraId="10CB6075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897" w:type="dxa"/>
          </w:tcPr>
          <w:p w14:paraId="6540131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62838BF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015D725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0EB858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66E52C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16A61C1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934EB4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E32C52F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6CC3587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</w:tbl>
    <w:p w14:paraId="4AD754A5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41D7195B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1: Deberán diligenciarse los datos de conformidad con las certificaciones de experiencia requeridas en la presente invitación pública. </w:t>
      </w:r>
    </w:p>
    <w:p w14:paraId="73F4829C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0643909D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2: En caso de presentarse una cantidad de certificaciones mayores a las solicitadas en la presente invitación, el comité evaluador únicamente procederá a la verificación de las requeridas por parte de la Entidad en el orden consecutivo estrictamente señalado por el oferente en el presente formato. </w:t>
      </w:r>
    </w:p>
    <w:p w14:paraId="690F86EA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13B79B79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</w:p>
    <w:p w14:paraId="05D429FB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14:paraId="375B3E6D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14:paraId="4276B6EF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14:paraId="5F54D8C5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14:paraId="550CF7A0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14:paraId="6D848AD7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10CF5285" w14:textId="77777777" w:rsidR="005C6108" w:rsidRPr="00BB24C4" w:rsidRDefault="005C6108" w:rsidP="00BB24C4">
      <w:pPr>
        <w:spacing w:after="0" w:line="0" w:lineRule="atLeast"/>
        <w:rPr>
          <w:rFonts w:ascii="Arial Narrow" w:hAnsi="Arial Narrow"/>
        </w:rPr>
      </w:pPr>
    </w:p>
    <w:sectPr w:rsidR="005C6108" w:rsidRPr="00BB24C4" w:rsidSect="00786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91106" w14:textId="77777777" w:rsidR="003D399D" w:rsidRDefault="003D399D" w:rsidP="0008270D">
      <w:pPr>
        <w:spacing w:after="0" w:line="240" w:lineRule="auto"/>
      </w:pPr>
      <w:r>
        <w:separator/>
      </w:r>
    </w:p>
  </w:endnote>
  <w:endnote w:type="continuationSeparator" w:id="0">
    <w:p w14:paraId="104C05A6" w14:textId="77777777" w:rsidR="003D399D" w:rsidRDefault="003D399D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F9D4D" w14:textId="77777777" w:rsidR="00B00F22" w:rsidRDefault="00B00F22" w:rsidP="00B00F22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C97F" w14:textId="77777777" w:rsidR="000D24F6" w:rsidRPr="00F876F9" w:rsidRDefault="000D24F6" w:rsidP="000D24F6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</w:p>
  <w:p w14:paraId="24EACFFA" w14:textId="77777777" w:rsidR="000D24F6" w:rsidRPr="00F876F9" w:rsidRDefault="000D24F6" w:rsidP="000D24F6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5F395E32" w14:textId="77777777" w:rsidR="000D24F6" w:rsidRPr="00F876F9" w:rsidRDefault="000D24F6" w:rsidP="000D24F6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6DF7CBB" w14:textId="77777777" w:rsidR="000D24F6" w:rsidRPr="00F876F9" w:rsidRDefault="000D24F6" w:rsidP="000D24F6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36C0E03C" w14:textId="77777777" w:rsidR="000D24F6" w:rsidRPr="00F876F9" w:rsidRDefault="000D24F6" w:rsidP="000D24F6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20673085" w14:textId="77777777" w:rsidR="000D24F6" w:rsidRPr="00F876F9" w:rsidRDefault="000D24F6" w:rsidP="000D24F6">
    <w:pPr>
      <w:pStyle w:val="Piedepgina"/>
      <w:rPr>
        <w:rFonts w:ascii="Arial" w:hAnsi="Arial" w:cs="Arial"/>
        <w:sz w:val="18"/>
        <w:szCs w:val="18"/>
      </w:rPr>
    </w:pPr>
    <w:hyperlink r:id="rId1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Pr="00F876F9">
      <w:rPr>
        <w:rFonts w:ascii="Arial" w:hAnsi="Arial" w:cs="Arial"/>
        <w:sz w:val="18"/>
        <w:szCs w:val="18"/>
        <w:lang w:val="es-ES"/>
      </w:rPr>
      <w:t xml:space="preserve"> - </w:t>
    </w:r>
    <w:r w:rsidRPr="00F876F9">
      <w:rPr>
        <w:rFonts w:ascii="Arial" w:hAnsi="Arial" w:cs="Arial"/>
        <w:sz w:val="18"/>
        <w:szCs w:val="18"/>
      </w:rPr>
      <w:t>@DimarColombia</w:t>
    </w:r>
  </w:p>
  <w:p w14:paraId="15D59A55" w14:textId="1963F060" w:rsidR="00DE48BC" w:rsidRPr="000D24F6" w:rsidRDefault="00DE48BC" w:rsidP="000D24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8BBA7" w14:textId="77777777" w:rsidR="000D24F6" w:rsidRDefault="000D24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D67E4" w14:textId="77777777" w:rsidR="003D399D" w:rsidRDefault="003D399D" w:rsidP="0008270D">
      <w:pPr>
        <w:spacing w:after="0" w:line="240" w:lineRule="auto"/>
      </w:pPr>
      <w:r>
        <w:separator/>
      </w:r>
    </w:p>
  </w:footnote>
  <w:footnote w:type="continuationSeparator" w:id="0">
    <w:p w14:paraId="632A8C18" w14:textId="77777777" w:rsidR="003D399D" w:rsidRDefault="003D399D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F8DA0" w14:textId="77777777" w:rsidR="000D24F6" w:rsidRDefault="000D24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8FA1E" w14:textId="5513DFB9" w:rsidR="00DE48BC" w:rsidRDefault="000D24F6">
    <w:pPr>
      <w:pStyle w:val="Encabezado"/>
      <w:rPr>
        <w:noProof/>
      </w:rPr>
    </w:pPr>
    <w:r w:rsidRPr="00F876F9">
      <w:rPr>
        <w:rFonts w:ascii="Arial" w:hAnsi="Arial" w:cs="Arial"/>
        <w:noProof/>
        <w:sz w:val="20"/>
        <w:szCs w:val="20"/>
        <w:lang w:val="es-ES"/>
      </w:rPr>
      <w:drawing>
        <wp:anchor distT="0" distB="0" distL="114300" distR="114300" simplePos="0" relativeHeight="251663360" behindDoc="1" locked="0" layoutInCell="1" allowOverlap="1" wp14:anchorId="767AA1A8" wp14:editId="6F150A15">
          <wp:simplePos x="0" y="0"/>
          <wp:positionH relativeFrom="margin">
            <wp:posOffset>304800</wp:posOffset>
          </wp:positionH>
          <wp:positionV relativeFrom="margin">
            <wp:posOffset>-996950</wp:posOffset>
          </wp:positionV>
          <wp:extent cx="5612130" cy="956945"/>
          <wp:effectExtent l="0" t="0" r="7620" b="0"/>
          <wp:wrapNone/>
          <wp:docPr id="2033356460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06C1EC" w14:textId="77777777" w:rsidR="000D24F6" w:rsidRDefault="000D24F6">
    <w:pPr>
      <w:pStyle w:val="Encabezado"/>
      <w:rPr>
        <w:noProof/>
      </w:rPr>
    </w:pPr>
  </w:p>
  <w:p w14:paraId="33F1C1B7" w14:textId="77777777" w:rsidR="000D24F6" w:rsidRDefault="000D24F6">
    <w:pPr>
      <w:pStyle w:val="Encabezado"/>
    </w:pPr>
  </w:p>
  <w:p w14:paraId="0010274C" w14:textId="208545D7" w:rsidR="0008270D" w:rsidRDefault="00664239" w:rsidP="00664239">
    <w:pPr>
      <w:pStyle w:val="Encabezado"/>
      <w:tabs>
        <w:tab w:val="clear" w:pos="4419"/>
        <w:tab w:val="clear" w:pos="8838"/>
        <w:tab w:val="center" w:pos="5670"/>
        <w:tab w:val="right" w:pos="9923"/>
      </w:tabs>
    </w:pPr>
    <w:r>
      <w:t xml:space="preserve">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E559E" w14:textId="77777777" w:rsidR="000D24F6" w:rsidRDefault="000D24F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73C"/>
    <w:rsid w:val="00020D7D"/>
    <w:rsid w:val="00066E8C"/>
    <w:rsid w:val="0008270D"/>
    <w:rsid w:val="00097801"/>
    <w:rsid w:val="000D24F6"/>
    <w:rsid w:val="0017773C"/>
    <w:rsid w:val="002126DC"/>
    <w:rsid w:val="00320511"/>
    <w:rsid w:val="003566ED"/>
    <w:rsid w:val="003D399D"/>
    <w:rsid w:val="00434793"/>
    <w:rsid w:val="0049208D"/>
    <w:rsid w:val="0053514C"/>
    <w:rsid w:val="00593D80"/>
    <w:rsid w:val="005C6108"/>
    <w:rsid w:val="00664239"/>
    <w:rsid w:val="00670795"/>
    <w:rsid w:val="00687A9A"/>
    <w:rsid w:val="00786BD8"/>
    <w:rsid w:val="007C6865"/>
    <w:rsid w:val="007E4D37"/>
    <w:rsid w:val="00824135"/>
    <w:rsid w:val="00894794"/>
    <w:rsid w:val="00944C99"/>
    <w:rsid w:val="00982B67"/>
    <w:rsid w:val="009A6413"/>
    <w:rsid w:val="00B00F22"/>
    <w:rsid w:val="00B459D4"/>
    <w:rsid w:val="00BB24C4"/>
    <w:rsid w:val="00BF38F5"/>
    <w:rsid w:val="00C111BC"/>
    <w:rsid w:val="00D972B0"/>
    <w:rsid w:val="00DE48BC"/>
    <w:rsid w:val="00E038A1"/>
    <w:rsid w:val="00E50A43"/>
    <w:rsid w:val="00EC2CF9"/>
    <w:rsid w:val="00EF079A"/>
    <w:rsid w:val="00F1006D"/>
    <w:rsid w:val="00F1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231E57E"/>
  <w15:docId w15:val="{1CC60A32-6C83-4A38-A870-760C1D36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D24F6"/>
    <w:rPr>
      <w:color w:val="9966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Eder De LAs Salas</cp:lastModifiedBy>
  <cp:revision>13</cp:revision>
  <dcterms:created xsi:type="dcterms:W3CDTF">2022-01-19T21:20:00Z</dcterms:created>
  <dcterms:modified xsi:type="dcterms:W3CDTF">2025-04-24T20:15:00Z</dcterms:modified>
</cp:coreProperties>
</file>