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6A0443" w14:textId="1142E0E2" w:rsidR="004252C8" w:rsidRPr="00BC09CC" w:rsidRDefault="006E3752" w:rsidP="006E3752">
      <w:pPr>
        <w:jc w:val="center"/>
        <w:rPr>
          <w:rFonts w:ascii="Arial" w:hAnsi="Arial" w:cs="Arial"/>
          <w:sz w:val="20"/>
          <w:szCs w:val="20"/>
        </w:rPr>
      </w:pPr>
      <w:r w:rsidRPr="00BC09CC">
        <w:rPr>
          <w:rFonts w:ascii="Arial" w:hAnsi="Arial" w:cs="Arial"/>
          <w:sz w:val="20"/>
          <w:szCs w:val="20"/>
        </w:rPr>
        <w:t>ANEXO 1. CARTA DE PRESENTACIÓN DE LA PROPUESTA</w:t>
      </w:r>
    </w:p>
    <w:p w14:paraId="4DB9ED75" w14:textId="70D7738C" w:rsidR="00681E6A" w:rsidRPr="00BC09CC" w:rsidRDefault="00681E6A" w:rsidP="006E3752">
      <w:pPr>
        <w:jc w:val="center"/>
        <w:rPr>
          <w:rFonts w:ascii="Arial" w:hAnsi="Arial" w:cs="Arial"/>
          <w:sz w:val="20"/>
          <w:szCs w:val="20"/>
        </w:rPr>
      </w:pPr>
    </w:p>
    <w:p w14:paraId="1478BE18" w14:textId="7721587C" w:rsidR="00681E6A" w:rsidRPr="00BC09CC" w:rsidRDefault="00681E6A" w:rsidP="006E3752">
      <w:pPr>
        <w:jc w:val="center"/>
        <w:rPr>
          <w:rFonts w:ascii="Arial" w:hAnsi="Arial" w:cs="Arial"/>
          <w:sz w:val="20"/>
          <w:szCs w:val="20"/>
        </w:rPr>
      </w:pPr>
    </w:p>
    <w:p w14:paraId="554C8EF9" w14:textId="46AE798D" w:rsidR="00681E6A" w:rsidRPr="00BC09CC" w:rsidRDefault="00681E6A" w:rsidP="00681E6A">
      <w:pPr>
        <w:rPr>
          <w:rFonts w:ascii="Arial" w:hAnsi="Arial" w:cs="Arial"/>
          <w:sz w:val="20"/>
          <w:szCs w:val="20"/>
        </w:rPr>
      </w:pPr>
      <w:r w:rsidRPr="00BC09CC">
        <w:rPr>
          <w:rFonts w:ascii="Arial" w:hAnsi="Arial" w:cs="Arial"/>
          <w:sz w:val="20"/>
          <w:szCs w:val="20"/>
        </w:rPr>
        <w:t>Rionegro, [fecha]</w:t>
      </w:r>
    </w:p>
    <w:p w14:paraId="2E7A02DF" w14:textId="53ED8DD1" w:rsidR="00681E6A" w:rsidRPr="00BC09CC" w:rsidRDefault="00681E6A" w:rsidP="00681E6A">
      <w:pPr>
        <w:rPr>
          <w:rFonts w:ascii="Arial" w:hAnsi="Arial" w:cs="Arial"/>
          <w:sz w:val="20"/>
          <w:szCs w:val="20"/>
        </w:rPr>
      </w:pPr>
      <w:r w:rsidRPr="00BC09CC">
        <w:rPr>
          <w:rFonts w:ascii="Arial" w:hAnsi="Arial" w:cs="Arial"/>
          <w:sz w:val="20"/>
          <w:szCs w:val="20"/>
        </w:rPr>
        <w:t>Señores</w:t>
      </w:r>
    </w:p>
    <w:p w14:paraId="5B6667C3" w14:textId="205CF2A2" w:rsidR="00681E6A" w:rsidRPr="00BC09CC" w:rsidRDefault="00681E6A" w:rsidP="00681E6A">
      <w:pPr>
        <w:rPr>
          <w:rFonts w:ascii="Arial" w:hAnsi="Arial" w:cs="Arial"/>
          <w:sz w:val="20"/>
          <w:szCs w:val="20"/>
        </w:rPr>
      </w:pPr>
      <w:r w:rsidRPr="00BC09CC">
        <w:rPr>
          <w:rFonts w:ascii="Arial" w:hAnsi="Arial" w:cs="Arial"/>
          <w:sz w:val="20"/>
          <w:szCs w:val="20"/>
        </w:rPr>
        <w:t>MUNICIPIO DE RIONEGRO</w:t>
      </w:r>
    </w:p>
    <w:p w14:paraId="28D50333" w14:textId="78BC30C5" w:rsidR="005D12F3" w:rsidRPr="00BC09CC" w:rsidRDefault="005D12F3" w:rsidP="00681E6A">
      <w:pPr>
        <w:rPr>
          <w:rFonts w:ascii="Arial" w:hAnsi="Arial" w:cs="Arial"/>
          <w:sz w:val="20"/>
          <w:szCs w:val="20"/>
        </w:rPr>
      </w:pPr>
      <w:r w:rsidRPr="00BC09CC">
        <w:rPr>
          <w:rFonts w:ascii="Arial" w:hAnsi="Arial" w:cs="Arial"/>
          <w:sz w:val="20"/>
          <w:szCs w:val="20"/>
        </w:rPr>
        <w:t>Rionegro, Antioquia.</w:t>
      </w:r>
    </w:p>
    <w:p w14:paraId="66A7EFD9" w14:textId="53A94274" w:rsidR="005D12F3" w:rsidRPr="00BC09CC" w:rsidRDefault="005D12F3" w:rsidP="00681E6A">
      <w:pPr>
        <w:rPr>
          <w:rFonts w:ascii="Arial" w:hAnsi="Arial" w:cs="Arial"/>
          <w:sz w:val="20"/>
          <w:szCs w:val="20"/>
        </w:rPr>
      </w:pPr>
    </w:p>
    <w:p w14:paraId="1F674831" w14:textId="3711E81D" w:rsidR="005D12F3" w:rsidRPr="00BC09CC" w:rsidRDefault="005D12F3" w:rsidP="00681E6A">
      <w:pPr>
        <w:rPr>
          <w:rFonts w:ascii="Arial" w:hAnsi="Arial" w:cs="Arial"/>
          <w:sz w:val="20"/>
          <w:szCs w:val="20"/>
        </w:rPr>
      </w:pPr>
      <w:r w:rsidRPr="00BC09CC">
        <w:rPr>
          <w:rFonts w:ascii="Arial" w:hAnsi="Arial" w:cs="Arial"/>
          <w:sz w:val="20"/>
          <w:szCs w:val="20"/>
        </w:rPr>
        <w:t>REF: Contratación [modelo y número del proceso]</w:t>
      </w:r>
    </w:p>
    <w:p w14:paraId="4502811E" w14:textId="0C203AE9" w:rsidR="005D12F3" w:rsidRPr="00BC09CC" w:rsidRDefault="005D12F3" w:rsidP="00681E6A">
      <w:pPr>
        <w:rPr>
          <w:rFonts w:ascii="Arial" w:hAnsi="Arial" w:cs="Arial"/>
          <w:sz w:val="20"/>
          <w:szCs w:val="20"/>
        </w:rPr>
      </w:pPr>
    </w:p>
    <w:p w14:paraId="4B80BC68" w14:textId="54B3A13F" w:rsidR="005D12F3" w:rsidRPr="00BC09CC" w:rsidRDefault="00DD5159" w:rsidP="00681E6A">
      <w:pPr>
        <w:rPr>
          <w:rFonts w:ascii="Arial" w:hAnsi="Arial" w:cs="Arial"/>
          <w:sz w:val="20"/>
          <w:szCs w:val="20"/>
        </w:rPr>
      </w:pPr>
      <w:r w:rsidRPr="00BC09CC">
        <w:rPr>
          <w:rFonts w:ascii="Arial" w:hAnsi="Arial" w:cs="Arial"/>
          <w:sz w:val="20"/>
          <w:szCs w:val="20"/>
        </w:rPr>
        <w:t>Respetados señores</w:t>
      </w:r>
      <w:r w:rsidR="005D12F3" w:rsidRPr="00BC09CC">
        <w:rPr>
          <w:rFonts w:ascii="Arial" w:hAnsi="Arial" w:cs="Arial"/>
          <w:sz w:val="20"/>
          <w:szCs w:val="20"/>
        </w:rPr>
        <w:t>:</w:t>
      </w:r>
    </w:p>
    <w:p w14:paraId="52699445" w14:textId="3769FDD3" w:rsidR="005D12F3" w:rsidRPr="00BC09CC" w:rsidRDefault="005D12F3" w:rsidP="00681E6A">
      <w:pPr>
        <w:rPr>
          <w:rFonts w:ascii="Arial" w:hAnsi="Arial" w:cs="Arial"/>
          <w:sz w:val="20"/>
          <w:szCs w:val="20"/>
        </w:rPr>
      </w:pPr>
    </w:p>
    <w:p w14:paraId="783B4A8F" w14:textId="0A8271CD" w:rsidR="005D12F3" w:rsidRPr="00BC09CC" w:rsidRDefault="00DD5159" w:rsidP="003258C7">
      <w:pPr>
        <w:jc w:val="both"/>
        <w:rPr>
          <w:rFonts w:ascii="Arial" w:hAnsi="Arial" w:cs="Arial"/>
          <w:sz w:val="20"/>
          <w:szCs w:val="20"/>
        </w:rPr>
      </w:pPr>
      <w:r w:rsidRPr="00BC09CC">
        <w:rPr>
          <w:rFonts w:ascii="Arial" w:hAnsi="Arial" w:cs="Arial"/>
          <w:sz w:val="20"/>
          <w:szCs w:val="20"/>
        </w:rPr>
        <w:t xml:space="preserve">Atentamente me permito presentar a consideración del Municipio </w:t>
      </w:r>
      <w:r w:rsidR="00376880" w:rsidRPr="00BC09CC">
        <w:rPr>
          <w:rFonts w:ascii="Arial" w:hAnsi="Arial" w:cs="Arial"/>
          <w:sz w:val="20"/>
          <w:szCs w:val="20"/>
        </w:rPr>
        <w:t>nuestra propuesta para la orden de suministro correspondientes a contratación de [modelo y número del proceso], cuyo objeto es “[objeto</w:t>
      </w:r>
      <w:r w:rsidR="00BC06ED" w:rsidRPr="00BC09CC">
        <w:rPr>
          <w:rFonts w:ascii="Arial" w:hAnsi="Arial" w:cs="Arial"/>
          <w:sz w:val="20"/>
          <w:szCs w:val="20"/>
        </w:rPr>
        <w:t>]” sobre el particular, nos permitimos manifestarle lo siguiente:</w:t>
      </w:r>
    </w:p>
    <w:p w14:paraId="6C53BBE0" w14:textId="635B6B98" w:rsidR="00BC06ED" w:rsidRPr="00BC09CC" w:rsidRDefault="00BC06ED" w:rsidP="00681E6A">
      <w:pPr>
        <w:rPr>
          <w:rFonts w:ascii="Arial" w:hAnsi="Arial" w:cs="Arial"/>
          <w:sz w:val="20"/>
          <w:szCs w:val="20"/>
        </w:rPr>
      </w:pPr>
    </w:p>
    <w:p w14:paraId="453BA3B9" w14:textId="372A87C3" w:rsidR="00BC06ED" w:rsidRPr="00BC09CC" w:rsidRDefault="00227C00" w:rsidP="00723A68">
      <w:pPr>
        <w:pStyle w:val="Prrafodelista"/>
        <w:numPr>
          <w:ilvl w:val="0"/>
          <w:numId w:val="1"/>
        </w:numPr>
        <w:jc w:val="both"/>
        <w:rPr>
          <w:rFonts w:ascii="Arial" w:hAnsi="Arial" w:cs="Arial"/>
          <w:sz w:val="20"/>
          <w:szCs w:val="20"/>
        </w:rPr>
      </w:pPr>
      <w:r w:rsidRPr="00BC09CC">
        <w:rPr>
          <w:rFonts w:ascii="Arial" w:hAnsi="Arial" w:cs="Arial"/>
          <w:sz w:val="20"/>
          <w:szCs w:val="20"/>
        </w:rPr>
        <w:t xml:space="preserve">Que somos los únicos interesados con la presente propuesta, ya que ninguna otra persona o entidad tiene interés en ella o en el contrato que se celebra. Fuera de los aquí </w:t>
      </w:r>
      <w:r w:rsidR="003B7CA5" w:rsidRPr="00BC09CC">
        <w:rPr>
          <w:rFonts w:ascii="Arial" w:hAnsi="Arial" w:cs="Arial"/>
          <w:sz w:val="20"/>
          <w:szCs w:val="20"/>
        </w:rPr>
        <w:t>nombrados</w:t>
      </w:r>
      <w:r w:rsidRPr="00BC09CC">
        <w:rPr>
          <w:rFonts w:ascii="Arial" w:hAnsi="Arial" w:cs="Arial"/>
          <w:sz w:val="20"/>
          <w:szCs w:val="20"/>
        </w:rPr>
        <w:t>.</w:t>
      </w:r>
    </w:p>
    <w:p w14:paraId="51EE9654" w14:textId="0E7F513E" w:rsidR="00227C00" w:rsidRPr="00BC09CC" w:rsidRDefault="00C20BAA" w:rsidP="00723A68">
      <w:pPr>
        <w:pStyle w:val="Prrafodelista"/>
        <w:numPr>
          <w:ilvl w:val="0"/>
          <w:numId w:val="1"/>
        </w:numPr>
        <w:jc w:val="both"/>
        <w:rPr>
          <w:rFonts w:ascii="Arial" w:hAnsi="Arial" w:cs="Arial"/>
          <w:sz w:val="20"/>
          <w:szCs w:val="20"/>
        </w:rPr>
      </w:pPr>
      <w:r w:rsidRPr="00BC09CC">
        <w:rPr>
          <w:rFonts w:ascii="Arial" w:hAnsi="Arial" w:cs="Arial"/>
          <w:sz w:val="20"/>
          <w:szCs w:val="20"/>
        </w:rPr>
        <w:t>Que no tenemos conexión alguna con otra persona o entidad que se</w:t>
      </w:r>
      <w:r w:rsidR="00D14D23" w:rsidRPr="00BC09CC">
        <w:rPr>
          <w:rFonts w:ascii="Arial" w:hAnsi="Arial" w:cs="Arial"/>
          <w:sz w:val="20"/>
          <w:szCs w:val="20"/>
        </w:rPr>
        <w:t>a proponente</w:t>
      </w:r>
      <w:r w:rsidR="003E3777" w:rsidRPr="00BC09CC">
        <w:rPr>
          <w:rFonts w:ascii="Arial" w:hAnsi="Arial" w:cs="Arial"/>
          <w:sz w:val="20"/>
          <w:szCs w:val="20"/>
        </w:rPr>
        <w:t xml:space="preserve"> para la misma actividad.</w:t>
      </w:r>
    </w:p>
    <w:p w14:paraId="455C7E55" w14:textId="3ABDB6F9" w:rsidR="003E3777" w:rsidRPr="00BC09CC" w:rsidRDefault="003E3777" w:rsidP="00723A68">
      <w:pPr>
        <w:pStyle w:val="Prrafodelista"/>
        <w:numPr>
          <w:ilvl w:val="0"/>
          <w:numId w:val="1"/>
        </w:numPr>
        <w:jc w:val="both"/>
        <w:rPr>
          <w:rFonts w:ascii="Arial" w:hAnsi="Arial" w:cs="Arial"/>
          <w:sz w:val="20"/>
          <w:szCs w:val="20"/>
        </w:rPr>
      </w:pPr>
      <w:r w:rsidRPr="00BC09CC">
        <w:rPr>
          <w:rFonts w:ascii="Arial" w:hAnsi="Arial" w:cs="Arial"/>
          <w:sz w:val="20"/>
          <w:szCs w:val="20"/>
        </w:rPr>
        <w:t>Que estamos enterados de la naturaleza del contrat</w:t>
      </w:r>
      <w:r w:rsidR="00E86743" w:rsidRPr="00BC09CC">
        <w:rPr>
          <w:rFonts w:ascii="Arial" w:hAnsi="Arial" w:cs="Arial"/>
          <w:sz w:val="20"/>
          <w:szCs w:val="20"/>
        </w:rPr>
        <w:t>o, de la calidad y cantidad de personal, material y equipos necesario para le ejecución del trabajo</w:t>
      </w:r>
      <w:r w:rsidR="004C5FA1" w:rsidRPr="00BC09CC">
        <w:rPr>
          <w:rFonts w:ascii="Arial" w:hAnsi="Arial" w:cs="Arial"/>
          <w:sz w:val="20"/>
          <w:szCs w:val="20"/>
        </w:rPr>
        <w:t>, de las condiciones locales y generales y demás factores que puedan en cualquier forma afectar el trabajo, su oficio o costo.</w:t>
      </w:r>
    </w:p>
    <w:p w14:paraId="1B214753" w14:textId="522BED67" w:rsidR="00C513C6" w:rsidRPr="00BC09CC" w:rsidRDefault="00075B69" w:rsidP="00723A68">
      <w:pPr>
        <w:pStyle w:val="Prrafodelista"/>
        <w:numPr>
          <w:ilvl w:val="0"/>
          <w:numId w:val="1"/>
        </w:numPr>
        <w:jc w:val="both"/>
        <w:rPr>
          <w:rFonts w:ascii="Arial" w:hAnsi="Arial" w:cs="Arial"/>
          <w:sz w:val="20"/>
          <w:szCs w:val="20"/>
        </w:rPr>
      </w:pPr>
      <w:r w:rsidRPr="00BC09CC">
        <w:rPr>
          <w:rFonts w:ascii="Arial" w:hAnsi="Arial" w:cs="Arial"/>
          <w:sz w:val="20"/>
          <w:szCs w:val="20"/>
        </w:rPr>
        <w:t>Que se estudiaron las especificaciones técnicas y demás condiciones del proyecto, y que no se tiene ninguna duda de su interpretación.</w:t>
      </w:r>
    </w:p>
    <w:p w14:paraId="7A3F6BD8" w14:textId="28C45C20" w:rsidR="00075B69" w:rsidRPr="00BC09CC" w:rsidRDefault="00075B69" w:rsidP="00723A68">
      <w:pPr>
        <w:pStyle w:val="Prrafodelista"/>
        <w:numPr>
          <w:ilvl w:val="0"/>
          <w:numId w:val="1"/>
        </w:numPr>
        <w:jc w:val="both"/>
        <w:rPr>
          <w:rFonts w:ascii="Arial" w:hAnsi="Arial" w:cs="Arial"/>
          <w:sz w:val="20"/>
          <w:szCs w:val="20"/>
        </w:rPr>
      </w:pPr>
      <w:r w:rsidRPr="00BC09CC">
        <w:rPr>
          <w:rFonts w:ascii="Arial" w:hAnsi="Arial" w:cs="Arial"/>
          <w:sz w:val="20"/>
          <w:szCs w:val="20"/>
        </w:rPr>
        <w:t>Que aceptamos las cantidades a pr</w:t>
      </w:r>
      <w:r w:rsidR="003E5057" w:rsidRPr="00BC09CC">
        <w:rPr>
          <w:rFonts w:ascii="Arial" w:hAnsi="Arial" w:cs="Arial"/>
          <w:sz w:val="20"/>
          <w:szCs w:val="20"/>
        </w:rPr>
        <w:t>o</w:t>
      </w:r>
      <w:r w:rsidRPr="00BC09CC">
        <w:rPr>
          <w:rFonts w:ascii="Arial" w:hAnsi="Arial" w:cs="Arial"/>
          <w:sz w:val="20"/>
          <w:szCs w:val="20"/>
        </w:rPr>
        <w:t>v</w:t>
      </w:r>
      <w:r w:rsidR="003E5057" w:rsidRPr="00BC09CC">
        <w:rPr>
          <w:rFonts w:ascii="Arial" w:hAnsi="Arial" w:cs="Arial"/>
          <w:sz w:val="20"/>
          <w:szCs w:val="20"/>
        </w:rPr>
        <w:t>e</w:t>
      </w:r>
      <w:r w:rsidRPr="00BC09CC">
        <w:rPr>
          <w:rFonts w:ascii="Arial" w:hAnsi="Arial" w:cs="Arial"/>
          <w:sz w:val="20"/>
          <w:szCs w:val="20"/>
        </w:rPr>
        <w:t>er que se indica.</w:t>
      </w:r>
    </w:p>
    <w:p w14:paraId="406A754B" w14:textId="4794B466" w:rsidR="00075B69" w:rsidRPr="00BC09CC" w:rsidRDefault="006F2E04" w:rsidP="00723A68">
      <w:pPr>
        <w:pStyle w:val="Prrafodelista"/>
        <w:numPr>
          <w:ilvl w:val="0"/>
          <w:numId w:val="1"/>
        </w:numPr>
        <w:jc w:val="both"/>
        <w:rPr>
          <w:rFonts w:ascii="Arial" w:hAnsi="Arial" w:cs="Arial"/>
          <w:sz w:val="20"/>
          <w:szCs w:val="20"/>
        </w:rPr>
      </w:pPr>
      <w:r w:rsidRPr="00BC09CC">
        <w:rPr>
          <w:rFonts w:ascii="Arial" w:hAnsi="Arial" w:cs="Arial"/>
          <w:sz w:val="20"/>
          <w:szCs w:val="20"/>
        </w:rPr>
        <w:t>Que conocemos y aceptamos todas las especificaciones requeridas para la ejecución del contrato.</w:t>
      </w:r>
    </w:p>
    <w:p w14:paraId="2ED997FB" w14:textId="1642A3F6" w:rsidR="006F2E04" w:rsidRPr="00BC09CC" w:rsidRDefault="00A50DE5" w:rsidP="00723A68">
      <w:pPr>
        <w:pStyle w:val="Prrafodelista"/>
        <w:numPr>
          <w:ilvl w:val="0"/>
          <w:numId w:val="1"/>
        </w:numPr>
        <w:jc w:val="both"/>
        <w:rPr>
          <w:rFonts w:ascii="Arial" w:hAnsi="Arial" w:cs="Arial"/>
          <w:sz w:val="20"/>
          <w:szCs w:val="20"/>
        </w:rPr>
      </w:pPr>
      <w:r w:rsidRPr="00BC09CC">
        <w:rPr>
          <w:rFonts w:ascii="Arial" w:hAnsi="Arial" w:cs="Arial"/>
          <w:sz w:val="20"/>
          <w:szCs w:val="20"/>
        </w:rPr>
        <w:t>Que</w:t>
      </w:r>
      <w:r w:rsidR="006F2E04" w:rsidRPr="00BC09CC">
        <w:rPr>
          <w:rFonts w:ascii="Arial" w:hAnsi="Arial" w:cs="Arial"/>
          <w:sz w:val="20"/>
          <w:szCs w:val="20"/>
        </w:rPr>
        <w:t xml:space="preserve"> conozco el plazo </w:t>
      </w:r>
      <w:r w:rsidR="00BC6133" w:rsidRPr="00BC09CC">
        <w:rPr>
          <w:rFonts w:ascii="Arial" w:hAnsi="Arial" w:cs="Arial"/>
          <w:sz w:val="20"/>
          <w:szCs w:val="20"/>
        </w:rPr>
        <w:t xml:space="preserve">para ejecutar el </w:t>
      </w:r>
      <w:r w:rsidR="001F057C" w:rsidRPr="00BC09CC">
        <w:rPr>
          <w:rFonts w:ascii="Arial" w:hAnsi="Arial" w:cs="Arial"/>
          <w:sz w:val="20"/>
          <w:szCs w:val="20"/>
        </w:rPr>
        <w:t>contrato</w:t>
      </w:r>
      <w:r w:rsidR="00BC6133" w:rsidRPr="00BC09CC">
        <w:rPr>
          <w:rFonts w:ascii="Arial" w:hAnsi="Arial" w:cs="Arial"/>
          <w:sz w:val="20"/>
          <w:szCs w:val="20"/>
        </w:rPr>
        <w:t xml:space="preserve"> y estoy en capacidad de cumplirlo</w:t>
      </w:r>
      <w:r w:rsidR="001F057C" w:rsidRPr="00BC09CC">
        <w:rPr>
          <w:rFonts w:ascii="Arial" w:hAnsi="Arial" w:cs="Arial"/>
          <w:sz w:val="20"/>
          <w:szCs w:val="20"/>
        </w:rPr>
        <w:t>.</w:t>
      </w:r>
    </w:p>
    <w:p w14:paraId="2EDA5EDE" w14:textId="6F5C8480" w:rsidR="001F057C" w:rsidRPr="00BC09CC" w:rsidRDefault="001F057C" w:rsidP="00723A68">
      <w:pPr>
        <w:pStyle w:val="Prrafodelista"/>
        <w:numPr>
          <w:ilvl w:val="0"/>
          <w:numId w:val="1"/>
        </w:numPr>
        <w:jc w:val="both"/>
        <w:rPr>
          <w:rFonts w:ascii="Arial" w:hAnsi="Arial" w:cs="Arial"/>
          <w:sz w:val="20"/>
          <w:szCs w:val="20"/>
        </w:rPr>
      </w:pPr>
      <w:r w:rsidRPr="00BC09CC">
        <w:rPr>
          <w:rFonts w:ascii="Arial" w:hAnsi="Arial" w:cs="Arial"/>
          <w:sz w:val="20"/>
          <w:szCs w:val="20"/>
        </w:rPr>
        <w:t>Que hemos examinado</w:t>
      </w:r>
      <w:r w:rsidR="008E1AE5" w:rsidRPr="00BC09CC">
        <w:rPr>
          <w:rFonts w:ascii="Arial" w:hAnsi="Arial" w:cs="Arial"/>
          <w:sz w:val="20"/>
          <w:szCs w:val="20"/>
        </w:rPr>
        <w:t xml:space="preserve"> todas las partes </w:t>
      </w:r>
      <w:r w:rsidR="00AC45D5" w:rsidRPr="00BC09CC">
        <w:rPr>
          <w:rFonts w:ascii="Arial" w:hAnsi="Arial" w:cs="Arial"/>
          <w:sz w:val="20"/>
          <w:szCs w:val="20"/>
        </w:rPr>
        <w:t xml:space="preserve">componentes, </w:t>
      </w:r>
      <w:r w:rsidR="00D138E6" w:rsidRPr="00BC09CC">
        <w:rPr>
          <w:rFonts w:ascii="Arial" w:hAnsi="Arial" w:cs="Arial"/>
          <w:sz w:val="20"/>
          <w:szCs w:val="20"/>
        </w:rPr>
        <w:t>comprometiéndonos a ejecutar el trabajo en estricto acuerdo con los términos del contrato, de la invitación pública y sus especificaciones.</w:t>
      </w:r>
    </w:p>
    <w:p w14:paraId="4B54209B" w14:textId="335BD405" w:rsidR="00D138E6" w:rsidRPr="00BC09CC" w:rsidRDefault="001376FA" w:rsidP="00723A68">
      <w:pPr>
        <w:pStyle w:val="Prrafodelista"/>
        <w:numPr>
          <w:ilvl w:val="0"/>
          <w:numId w:val="1"/>
        </w:numPr>
        <w:jc w:val="both"/>
        <w:rPr>
          <w:rFonts w:ascii="Arial" w:hAnsi="Arial" w:cs="Arial"/>
          <w:sz w:val="20"/>
          <w:szCs w:val="20"/>
        </w:rPr>
      </w:pPr>
      <w:r w:rsidRPr="00BC09CC">
        <w:rPr>
          <w:rFonts w:ascii="Arial" w:hAnsi="Arial" w:cs="Arial"/>
          <w:sz w:val="20"/>
          <w:szCs w:val="20"/>
        </w:rPr>
        <w:t>Que</w:t>
      </w:r>
      <w:r w:rsidR="00B50523" w:rsidRPr="00BC09CC">
        <w:rPr>
          <w:rFonts w:ascii="Arial" w:hAnsi="Arial" w:cs="Arial"/>
          <w:sz w:val="20"/>
          <w:szCs w:val="20"/>
        </w:rPr>
        <w:t xml:space="preserve"> conocemos del estatuto de contratación, la ley 80 de 1993, ley 1150 de 2007. Ley 1474 de 2011, Decreto 1082 de 2015 y los aceptamos.</w:t>
      </w:r>
    </w:p>
    <w:p w14:paraId="64E192F0" w14:textId="36B1D7B4" w:rsidR="00B50523" w:rsidRPr="00BC09CC" w:rsidRDefault="00EC4940" w:rsidP="00723A68">
      <w:pPr>
        <w:pStyle w:val="Prrafodelista"/>
        <w:numPr>
          <w:ilvl w:val="0"/>
          <w:numId w:val="1"/>
        </w:numPr>
        <w:jc w:val="both"/>
        <w:rPr>
          <w:rFonts w:ascii="Arial" w:hAnsi="Arial" w:cs="Arial"/>
          <w:sz w:val="20"/>
          <w:szCs w:val="20"/>
        </w:rPr>
      </w:pPr>
      <w:r w:rsidRPr="00BC09CC">
        <w:rPr>
          <w:rFonts w:ascii="Arial" w:hAnsi="Arial" w:cs="Arial"/>
          <w:sz w:val="20"/>
          <w:szCs w:val="20"/>
        </w:rPr>
        <w:t xml:space="preserve">Que acepto la notificación electrónica de todos los actos </w:t>
      </w:r>
      <w:r w:rsidR="007A1D8A" w:rsidRPr="00BC09CC">
        <w:rPr>
          <w:rFonts w:ascii="Arial" w:hAnsi="Arial" w:cs="Arial"/>
          <w:sz w:val="20"/>
          <w:szCs w:val="20"/>
        </w:rPr>
        <w:t>administrativos que ponen fin al proceso de selección por medio del correo electrónico citado en la presente carta</w:t>
      </w:r>
      <w:r w:rsidR="00782EF0" w:rsidRPr="00BC09CC">
        <w:rPr>
          <w:rFonts w:ascii="Arial" w:hAnsi="Arial" w:cs="Arial"/>
          <w:sz w:val="20"/>
          <w:szCs w:val="20"/>
        </w:rPr>
        <w:t>.</w:t>
      </w:r>
    </w:p>
    <w:p w14:paraId="5FACE10A" w14:textId="064235DF" w:rsidR="00782EF0" w:rsidRPr="00BC09CC" w:rsidRDefault="00782EF0" w:rsidP="00782EF0">
      <w:pPr>
        <w:pStyle w:val="Prrafodelista"/>
        <w:jc w:val="both"/>
        <w:rPr>
          <w:rFonts w:ascii="Arial" w:hAnsi="Arial" w:cs="Arial"/>
          <w:sz w:val="20"/>
          <w:szCs w:val="20"/>
        </w:rPr>
      </w:pPr>
    </w:p>
    <w:p w14:paraId="1A55E8C2" w14:textId="60425554" w:rsidR="00782EF0" w:rsidRPr="00BC09CC" w:rsidRDefault="00782EF0" w:rsidP="00782EF0">
      <w:pPr>
        <w:pStyle w:val="Prrafodelista"/>
        <w:jc w:val="both"/>
        <w:rPr>
          <w:rFonts w:ascii="Arial" w:hAnsi="Arial" w:cs="Arial"/>
          <w:sz w:val="20"/>
          <w:szCs w:val="20"/>
        </w:rPr>
      </w:pPr>
      <w:r w:rsidRPr="00BC09CC">
        <w:rPr>
          <w:rFonts w:ascii="Arial" w:hAnsi="Arial" w:cs="Arial"/>
          <w:sz w:val="20"/>
          <w:szCs w:val="20"/>
        </w:rPr>
        <w:t>Atentamente,</w:t>
      </w:r>
    </w:p>
    <w:p w14:paraId="6BD05626" w14:textId="3285D974" w:rsidR="00782EF0" w:rsidRPr="00BC09CC" w:rsidRDefault="00782EF0" w:rsidP="00782EF0">
      <w:pPr>
        <w:pStyle w:val="Prrafodelista"/>
        <w:jc w:val="both"/>
        <w:rPr>
          <w:rFonts w:ascii="Arial" w:hAnsi="Arial" w:cs="Arial"/>
          <w:sz w:val="20"/>
          <w:szCs w:val="20"/>
        </w:rPr>
      </w:pPr>
    </w:p>
    <w:p w14:paraId="5BC50263" w14:textId="65DC28E6" w:rsidR="00782EF0" w:rsidRPr="00BC09CC" w:rsidRDefault="00782EF0" w:rsidP="00782EF0">
      <w:pPr>
        <w:pStyle w:val="Prrafodelista"/>
        <w:jc w:val="both"/>
        <w:rPr>
          <w:rFonts w:ascii="Arial" w:hAnsi="Arial" w:cs="Arial"/>
          <w:sz w:val="20"/>
          <w:szCs w:val="20"/>
        </w:rPr>
      </w:pPr>
    </w:p>
    <w:p w14:paraId="4A19EB14" w14:textId="4BD29879" w:rsidR="00947C49" w:rsidRPr="00BC09CC" w:rsidRDefault="00947C49" w:rsidP="00782EF0">
      <w:pPr>
        <w:pStyle w:val="Prrafodelista"/>
        <w:jc w:val="both"/>
        <w:rPr>
          <w:rFonts w:ascii="Arial" w:hAnsi="Arial" w:cs="Arial"/>
          <w:sz w:val="20"/>
          <w:szCs w:val="20"/>
        </w:rPr>
      </w:pPr>
      <w:r w:rsidRPr="00BC09CC">
        <w:rPr>
          <w:rFonts w:ascii="Arial" w:hAnsi="Arial" w:cs="Arial"/>
          <w:sz w:val="20"/>
          <w:szCs w:val="20"/>
        </w:rPr>
        <w:t>Nombre_______</w:t>
      </w:r>
      <w:r w:rsidR="00B04D99" w:rsidRPr="00BC09CC">
        <w:rPr>
          <w:rFonts w:ascii="Arial" w:hAnsi="Arial" w:cs="Arial"/>
          <w:sz w:val="20"/>
          <w:szCs w:val="20"/>
        </w:rPr>
        <w:t>____________</w:t>
      </w:r>
      <w:r w:rsidRPr="00BC09CC">
        <w:rPr>
          <w:rFonts w:ascii="Arial" w:hAnsi="Arial" w:cs="Arial"/>
          <w:sz w:val="20"/>
          <w:szCs w:val="20"/>
        </w:rPr>
        <w:t>___</w:t>
      </w:r>
    </w:p>
    <w:p w14:paraId="7A15F53F" w14:textId="47B7AAA0" w:rsidR="00947C49" w:rsidRPr="00BC09CC" w:rsidRDefault="008E0732" w:rsidP="00782EF0">
      <w:pPr>
        <w:pStyle w:val="Prrafodelista"/>
        <w:jc w:val="both"/>
        <w:rPr>
          <w:rFonts w:ascii="Arial" w:hAnsi="Arial" w:cs="Arial"/>
          <w:sz w:val="20"/>
          <w:szCs w:val="20"/>
        </w:rPr>
      </w:pPr>
      <w:r w:rsidRPr="00BC09CC">
        <w:rPr>
          <w:rFonts w:ascii="Arial" w:hAnsi="Arial" w:cs="Arial"/>
          <w:sz w:val="20"/>
          <w:szCs w:val="20"/>
        </w:rPr>
        <w:t>C.C</w:t>
      </w:r>
      <w:r w:rsidR="00B04D99" w:rsidRPr="00BC09CC">
        <w:rPr>
          <w:rFonts w:ascii="Arial" w:hAnsi="Arial" w:cs="Arial"/>
          <w:sz w:val="20"/>
          <w:szCs w:val="20"/>
        </w:rPr>
        <w:t>____________ de __________</w:t>
      </w:r>
    </w:p>
    <w:p w14:paraId="68FD546D" w14:textId="62354E04" w:rsidR="00244161" w:rsidRPr="00BC09CC" w:rsidRDefault="00244161" w:rsidP="00782EF0">
      <w:pPr>
        <w:pStyle w:val="Prrafodelista"/>
        <w:jc w:val="both"/>
        <w:rPr>
          <w:rFonts w:ascii="Arial" w:hAnsi="Arial" w:cs="Arial"/>
          <w:sz w:val="20"/>
          <w:szCs w:val="20"/>
        </w:rPr>
      </w:pPr>
      <w:r w:rsidRPr="00BC09CC">
        <w:rPr>
          <w:rFonts w:ascii="Arial" w:hAnsi="Arial" w:cs="Arial"/>
          <w:sz w:val="20"/>
          <w:szCs w:val="20"/>
        </w:rPr>
        <w:t>NIT</w:t>
      </w:r>
      <w:r w:rsidR="00B04D99" w:rsidRPr="00BC09CC">
        <w:rPr>
          <w:rFonts w:ascii="Arial" w:hAnsi="Arial" w:cs="Arial"/>
          <w:sz w:val="20"/>
          <w:szCs w:val="20"/>
        </w:rPr>
        <w:t>_________________________ (Anexar copia)</w:t>
      </w:r>
    </w:p>
    <w:p w14:paraId="3404D32C" w14:textId="25C871DF" w:rsidR="00244161" w:rsidRPr="00BC09CC" w:rsidRDefault="00244161" w:rsidP="00782EF0">
      <w:pPr>
        <w:pStyle w:val="Prrafodelista"/>
        <w:jc w:val="both"/>
        <w:rPr>
          <w:rFonts w:ascii="Arial" w:hAnsi="Arial" w:cs="Arial"/>
          <w:sz w:val="20"/>
          <w:szCs w:val="20"/>
        </w:rPr>
      </w:pPr>
      <w:r w:rsidRPr="00BC09CC">
        <w:rPr>
          <w:rFonts w:ascii="Arial" w:hAnsi="Arial" w:cs="Arial"/>
          <w:sz w:val="20"/>
          <w:szCs w:val="20"/>
        </w:rPr>
        <w:t>Dirección</w:t>
      </w:r>
      <w:r w:rsidR="00B04D99" w:rsidRPr="00BC09CC">
        <w:rPr>
          <w:rFonts w:ascii="Arial" w:hAnsi="Arial" w:cs="Arial"/>
          <w:sz w:val="20"/>
          <w:szCs w:val="20"/>
        </w:rPr>
        <w:t>: ___________________</w:t>
      </w:r>
    </w:p>
    <w:p w14:paraId="59B68A6D" w14:textId="42ED669D" w:rsidR="00244161" w:rsidRPr="00BC09CC" w:rsidRDefault="00B04D99" w:rsidP="00782EF0">
      <w:pPr>
        <w:pStyle w:val="Prrafodelista"/>
        <w:jc w:val="both"/>
        <w:rPr>
          <w:rFonts w:ascii="Arial" w:hAnsi="Arial" w:cs="Arial"/>
          <w:sz w:val="20"/>
          <w:szCs w:val="20"/>
        </w:rPr>
      </w:pPr>
      <w:r w:rsidRPr="00BC09CC">
        <w:rPr>
          <w:rFonts w:ascii="Arial" w:hAnsi="Arial" w:cs="Arial"/>
          <w:sz w:val="20"/>
          <w:szCs w:val="20"/>
        </w:rPr>
        <w:t>Teléfono: ____________________</w:t>
      </w:r>
    </w:p>
    <w:p w14:paraId="28868009" w14:textId="5857F33E" w:rsidR="00971D3E" w:rsidRPr="00BC09CC" w:rsidRDefault="00971D3E" w:rsidP="00782EF0">
      <w:pPr>
        <w:pStyle w:val="Prrafodelista"/>
        <w:jc w:val="both"/>
        <w:rPr>
          <w:rFonts w:ascii="Arial" w:hAnsi="Arial" w:cs="Arial"/>
          <w:sz w:val="20"/>
          <w:szCs w:val="20"/>
        </w:rPr>
      </w:pPr>
      <w:r w:rsidRPr="00BC09CC">
        <w:rPr>
          <w:rFonts w:ascii="Arial" w:hAnsi="Arial" w:cs="Arial"/>
          <w:sz w:val="20"/>
          <w:szCs w:val="20"/>
        </w:rPr>
        <w:t>Celular: _____________________</w:t>
      </w:r>
    </w:p>
    <w:p w14:paraId="18109CEB" w14:textId="371F321C" w:rsidR="00244161" w:rsidRPr="00BC09CC" w:rsidRDefault="00244161" w:rsidP="00782EF0">
      <w:pPr>
        <w:pStyle w:val="Prrafodelista"/>
        <w:jc w:val="both"/>
        <w:rPr>
          <w:rFonts w:ascii="Arial" w:hAnsi="Arial" w:cs="Arial"/>
          <w:sz w:val="20"/>
          <w:szCs w:val="20"/>
        </w:rPr>
      </w:pPr>
      <w:r w:rsidRPr="00BC09CC">
        <w:rPr>
          <w:rFonts w:ascii="Arial" w:hAnsi="Arial" w:cs="Arial"/>
          <w:sz w:val="20"/>
          <w:szCs w:val="20"/>
        </w:rPr>
        <w:t>Ciudad</w:t>
      </w:r>
      <w:r w:rsidR="00B04D99" w:rsidRPr="00BC09CC">
        <w:rPr>
          <w:rFonts w:ascii="Arial" w:hAnsi="Arial" w:cs="Arial"/>
          <w:sz w:val="20"/>
          <w:szCs w:val="20"/>
        </w:rPr>
        <w:t>: _____________________</w:t>
      </w:r>
    </w:p>
    <w:p w14:paraId="189B0A5D" w14:textId="13669A2C" w:rsidR="00244161" w:rsidRPr="00BC09CC" w:rsidRDefault="00244161" w:rsidP="00782EF0">
      <w:pPr>
        <w:pStyle w:val="Prrafodelista"/>
        <w:jc w:val="both"/>
        <w:rPr>
          <w:rFonts w:ascii="Arial" w:hAnsi="Arial" w:cs="Arial"/>
          <w:sz w:val="20"/>
          <w:szCs w:val="20"/>
        </w:rPr>
      </w:pPr>
      <w:r w:rsidRPr="00BC09CC">
        <w:rPr>
          <w:rFonts w:ascii="Arial" w:hAnsi="Arial" w:cs="Arial"/>
          <w:sz w:val="20"/>
          <w:szCs w:val="20"/>
        </w:rPr>
        <w:t>e-mail</w:t>
      </w:r>
      <w:r w:rsidR="00B04D99" w:rsidRPr="00BC09CC">
        <w:rPr>
          <w:rFonts w:ascii="Arial" w:hAnsi="Arial" w:cs="Arial"/>
          <w:sz w:val="20"/>
          <w:szCs w:val="20"/>
        </w:rPr>
        <w:t>: ______________________</w:t>
      </w:r>
    </w:p>
    <w:p w14:paraId="40334C58" w14:textId="7833E706" w:rsidR="00244161" w:rsidRPr="00BC09CC" w:rsidRDefault="00B04D99" w:rsidP="00782EF0">
      <w:pPr>
        <w:pStyle w:val="Prrafodelista"/>
        <w:jc w:val="both"/>
        <w:rPr>
          <w:rFonts w:ascii="Arial" w:hAnsi="Arial" w:cs="Arial"/>
          <w:sz w:val="20"/>
          <w:szCs w:val="20"/>
        </w:rPr>
      </w:pPr>
      <w:r w:rsidRPr="00BC09CC">
        <w:rPr>
          <w:rFonts w:ascii="Arial" w:hAnsi="Arial" w:cs="Arial"/>
          <w:sz w:val="20"/>
          <w:szCs w:val="20"/>
        </w:rPr>
        <w:t>Firma: ______________________</w:t>
      </w:r>
    </w:p>
    <w:p w14:paraId="7C06236B" w14:textId="77777777" w:rsidR="000E2BF0" w:rsidRDefault="000E2BF0" w:rsidP="008A3ADB">
      <w:pPr>
        <w:jc w:val="center"/>
        <w:rPr>
          <w:rFonts w:ascii="Arial" w:hAnsi="Arial" w:cs="Arial"/>
          <w:sz w:val="22"/>
          <w:szCs w:val="22"/>
        </w:rPr>
      </w:pPr>
    </w:p>
    <w:p w14:paraId="0FF53801" w14:textId="77777777" w:rsidR="00B04C01" w:rsidRDefault="00B04C01" w:rsidP="00B04C01">
      <w:pPr>
        <w:rPr>
          <w:rFonts w:ascii="Arial" w:hAnsi="Arial" w:cs="Arial"/>
          <w:sz w:val="22"/>
          <w:szCs w:val="22"/>
        </w:rPr>
      </w:pPr>
    </w:p>
    <w:p w14:paraId="09FA2383" w14:textId="77777777" w:rsidR="0030501F" w:rsidRDefault="0030501F" w:rsidP="0030501F">
      <w:pPr>
        <w:rPr>
          <w:rFonts w:ascii="Arial" w:hAnsi="Arial" w:cs="Arial"/>
          <w:sz w:val="22"/>
          <w:szCs w:val="22"/>
        </w:rPr>
      </w:pPr>
    </w:p>
    <w:p w14:paraId="67AEA515" w14:textId="4D723AD4" w:rsidR="008A3ADB" w:rsidRPr="00B04C01" w:rsidRDefault="008A3ADB" w:rsidP="0030501F">
      <w:pPr>
        <w:ind w:left="708" w:firstLine="708"/>
        <w:rPr>
          <w:rFonts w:ascii="Arial" w:hAnsi="Arial" w:cs="Arial"/>
          <w:sz w:val="22"/>
          <w:szCs w:val="22"/>
        </w:rPr>
      </w:pPr>
      <w:r w:rsidRPr="00B04C01">
        <w:rPr>
          <w:rFonts w:ascii="Arial" w:hAnsi="Arial" w:cs="Arial"/>
          <w:sz w:val="22"/>
          <w:szCs w:val="22"/>
        </w:rPr>
        <w:lastRenderedPageBreak/>
        <w:t xml:space="preserve">ANEXO 2. ESPECIFICACIONES TÉCNICAS </w:t>
      </w:r>
    </w:p>
    <w:p w14:paraId="23A1A7DA" w14:textId="77777777" w:rsidR="00646F3A" w:rsidRPr="00B04C01" w:rsidRDefault="00646F3A" w:rsidP="008A3ADB">
      <w:pPr>
        <w:jc w:val="center"/>
        <w:rPr>
          <w:rFonts w:ascii="Arial" w:hAnsi="Arial" w:cs="Arial"/>
          <w:sz w:val="22"/>
          <w:szCs w:val="22"/>
        </w:rPr>
      </w:pPr>
    </w:p>
    <w:tbl>
      <w:tblPr>
        <w:tblW w:w="100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63"/>
        <w:gridCol w:w="8517"/>
      </w:tblGrid>
      <w:tr w:rsidR="0034647D" w14:paraId="77CC99F5" w14:textId="77777777" w:rsidTr="000D4697">
        <w:trPr>
          <w:jc w:val="center"/>
        </w:trPr>
        <w:tc>
          <w:tcPr>
            <w:tcW w:w="1563" w:type="dxa"/>
          </w:tcPr>
          <w:p w14:paraId="0160C560" w14:textId="77777777" w:rsidR="0034647D" w:rsidRDefault="0034647D" w:rsidP="000D4697">
            <w:pPr>
              <w:jc w:val="both"/>
              <w:rPr>
                <w:rFonts w:ascii="Arial" w:eastAsia="Arial" w:hAnsi="Arial" w:cs="Arial"/>
                <w:sz w:val="22"/>
                <w:szCs w:val="22"/>
              </w:rPr>
            </w:pPr>
            <w:r>
              <w:rPr>
                <w:rFonts w:ascii="Arial" w:eastAsia="Arial" w:hAnsi="Arial" w:cs="Arial"/>
                <w:sz w:val="22"/>
                <w:szCs w:val="22"/>
              </w:rPr>
              <w:t>2.1 Objeto:</w:t>
            </w:r>
          </w:p>
        </w:tc>
        <w:tc>
          <w:tcPr>
            <w:tcW w:w="8517" w:type="dxa"/>
          </w:tcPr>
          <w:p w14:paraId="78809477" w14:textId="77777777" w:rsidR="0034647D" w:rsidRDefault="0034647D" w:rsidP="000D4697">
            <w:pPr>
              <w:jc w:val="both"/>
              <w:rPr>
                <w:rFonts w:ascii="Arial" w:eastAsia="Arial" w:hAnsi="Arial" w:cs="Arial"/>
                <w:sz w:val="22"/>
                <w:szCs w:val="22"/>
              </w:rPr>
            </w:pPr>
            <w:r>
              <w:rPr>
                <w:rFonts w:ascii="Arial" w:eastAsia="Arial" w:hAnsi="Arial" w:cs="Arial"/>
                <w:sz w:val="22"/>
                <w:szCs w:val="22"/>
              </w:rPr>
              <w:t>CONTRATAR LA ELABORACIÓN Y SUMINISTRO DE DOSCIENTOS (200) KITS PEDAGÓGICOS, CADA UNO CONFORMADO POR UN (1) EJEMPLAR IMPRESO DEL CUENTO “SOMOS PODEROSOS, UNA HISTORIA DE SUPERHÉROES REALES”, PREVIA EDICIÓN DEL MISMO Y SEIS (6) PERSONAJES DIDÁCTICOS, TIPO TÍTERE, TRIDIMENSIONALES EN MATERIAL TEXTIL Y UNA (1) MALETA ESCENOGRÁFICA CONVERTIBLE EN ESCENARIO NARRATIVO CONFORME A LAS ESPECIFICACIONES TÉCNICAS ESTABLECIDAS POR LA ENTIDAD.</w:t>
            </w:r>
          </w:p>
        </w:tc>
      </w:tr>
      <w:tr w:rsidR="0034647D" w14:paraId="7911C3BB" w14:textId="77777777" w:rsidTr="000D4697">
        <w:trPr>
          <w:jc w:val="center"/>
        </w:trPr>
        <w:tc>
          <w:tcPr>
            <w:tcW w:w="1563" w:type="dxa"/>
          </w:tcPr>
          <w:p w14:paraId="7F3B33A0" w14:textId="77777777" w:rsidR="0034647D" w:rsidRDefault="0034647D" w:rsidP="000D4697">
            <w:pPr>
              <w:rPr>
                <w:rFonts w:ascii="Arial" w:eastAsia="Arial" w:hAnsi="Arial" w:cs="Arial"/>
                <w:sz w:val="22"/>
                <w:szCs w:val="22"/>
              </w:rPr>
            </w:pPr>
            <w:r>
              <w:rPr>
                <w:rFonts w:ascii="Arial" w:eastAsia="Arial" w:hAnsi="Arial" w:cs="Arial"/>
                <w:sz w:val="22"/>
                <w:szCs w:val="22"/>
              </w:rPr>
              <w:t>2.2 Alcance del Objeto Contractual:</w:t>
            </w:r>
          </w:p>
        </w:tc>
        <w:tc>
          <w:tcPr>
            <w:tcW w:w="8517" w:type="dxa"/>
          </w:tcPr>
          <w:p w14:paraId="1D38896C" w14:textId="77777777" w:rsidR="0034647D" w:rsidRDefault="0034647D" w:rsidP="000D4697">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 xml:space="preserve">EL CONTRATISTA, deberá realizar todas las actividades técnicas, operativas, logísticas y de producción necesarias para la elaboración, edición del cuento “Somos poderosos, una historia de superhéroes reales”, reproducción autorizada, ensamble, empaque, suministro y entrega a satisfacción de doscientos (200) kits pedagógicos, para ello y atendiendo a las especificaciones técnicas definidas por la entidad, EL CONTRATISTA, deberá: </w:t>
            </w:r>
          </w:p>
          <w:p w14:paraId="1CFCB74C" w14:textId="77777777" w:rsidR="0034647D" w:rsidRDefault="0034647D" w:rsidP="000D4697">
            <w:pPr>
              <w:jc w:val="both"/>
              <w:rPr>
                <w:rFonts w:ascii="Arial" w:eastAsia="Arial" w:hAnsi="Arial" w:cs="Arial"/>
                <w:sz w:val="22"/>
                <w:szCs w:val="22"/>
              </w:rPr>
            </w:pPr>
          </w:p>
          <w:p w14:paraId="2610A7E4" w14:textId="77777777" w:rsidR="0034647D" w:rsidRDefault="0034647D" w:rsidP="0034647D">
            <w:pPr>
              <w:numPr>
                <w:ilvl w:val="0"/>
                <w:numId w:val="16"/>
              </w:numPr>
              <w:jc w:val="both"/>
              <w:rPr>
                <w:rFonts w:ascii="Arial" w:eastAsia="Arial" w:hAnsi="Arial" w:cs="Arial"/>
                <w:sz w:val="22"/>
                <w:szCs w:val="22"/>
              </w:rPr>
            </w:pPr>
            <w:r>
              <w:rPr>
                <w:rFonts w:ascii="Arial" w:eastAsia="Arial" w:hAnsi="Arial" w:cs="Arial"/>
                <w:sz w:val="22"/>
                <w:szCs w:val="22"/>
              </w:rPr>
              <w:t xml:space="preserve">Realizar la edición del cuento </w:t>
            </w:r>
            <w:r>
              <w:rPr>
                <w:rFonts w:ascii="Arial" w:eastAsia="Arial" w:hAnsi="Arial" w:cs="Arial"/>
                <w:i/>
                <w:iCs/>
                <w:sz w:val="22"/>
                <w:szCs w:val="22"/>
              </w:rPr>
              <w:t>"Somos poderosos, una historia de superhéroes reales"</w:t>
            </w:r>
            <w:r>
              <w:rPr>
                <w:rFonts w:ascii="Arial" w:eastAsia="Arial" w:hAnsi="Arial" w:cs="Arial"/>
                <w:sz w:val="22"/>
                <w:szCs w:val="22"/>
              </w:rPr>
              <w:t xml:space="preserve">, que comprende la corrección de estilo, corrección </w:t>
            </w:r>
            <w:proofErr w:type="spellStart"/>
            <w:r>
              <w:rPr>
                <w:rFonts w:ascii="Arial" w:eastAsia="Arial" w:hAnsi="Arial" w:cs="Arial"/>
                <w:sz w:val="22"/>
                <w:szCs w:val="22"/>
              </w:rPr>
              <w:t>ortotipográfica</w:t>
            </w:r>
            <w:proofErr w:type="spellEnd"/>
            <w:r>
              <w:rPr>
                <w:rFonts w:ascii="Arial" w:eastAsia="Arial" w:hAnsi="Arial" w:cs="Arial"/>
                <w:sz w:val="22"/>
                <w:szCs w:val="22"/>
              </w:rPr>
              <w:t>, diagramación, diseño editorial y elaboración de artes finales para impresión.</w:t>
            </w:r>
          </w:p>
          <w:p w14:paraId="6805A207" w14:textId="77777777" w:rsidR="0034647D" w:rsidRDefault="0034647D" w:rsidP="0034647D">
            <w:pPr>
              <w:numPr>
                <w:ilvl w:val="0"/>
                <w:numId w:val="16"/>
              </w:numPr>
              <w:jc w:val="both"/>
              <w:rPr>
                <w:rFonts w:ascii="Arial" w:eastAsia="Arial" w:hAnsi="Arial" w:cs="Arial"/>
                <w:sz w:val="22"/>
                <w:szCs w:val="22"/>
              </w:rPr>
            </w:pPr>
            <w:r>
              <w:rPr>
                <w:rFonts w:ascii="Arial" w:eastAsia="Arial" w:hAnsi="Arial" w:cs="Arial"/>
                <w:sz w:val="22"/>
                <w:szCs w:val="22"/>
              </w:rPr>
              <w:t>Reproducir e imprimir doscientos (200) ejemplares del cuento denominado “Somos poderosos, una historia de superhéroes reales”, respetando integralmente los contenidos literarios, gráficos, editoriales y de diseño suministrados o aprobados por la entidad, así como las especificaciones de calidad, formato, materiales, acabados y demás características técnicas requeridas.</w:t>
            </w:r>
          </w:p>
          <w:p w14:paraId="3B25DC55" w14:textId="77777777" w:rsidR="0034647D" w:rsidRDefault="0034647D" w:rsidP="0034647D">
            <w:pPr>
              <w:numPr>
                <w:ilvl w:val="0"/>
                <w:numId w:val="16"/>
              </w:numPr>
              <w:jc w:val="both"/>
              <w:rPr>
                <w:rFonts w:ascii="Arial" w:eastAsia="Arial" w:hAnsi="Arial" w:cs="Arial"/>
                <w:sz w:val="22"/>
                <w:szCs w:val="22"/>
              </w:rPr>
            </w:pPr>
            <w:r>
              <w:rPr>
                <w:rFonts w:ascii="Arial" w:eastAsia="Arial" w:hAnsi="Arial" w:cs="Arial"/>
                <w:sz w:val="22"/>
                <w:szCs w:val="22"/>
              </w:rPr>
              <w:t>Fabricar mil doscientos (1.200) personajes didácticos tridimensionales tipo títere, equivalentes a seis (6) unidades de cada uno de los personajes por cada kit pedagógico, elaborados en material textil y relleno sintético, de acuerdo con los diseños, dimensiones, características físicas, condiciones de seguridad, acabados y especificaciones técnicas establecidas por la entidad.</w:t>
            </w:r>
          </w:p>
          <w:p w14:paraId="36827109" w14:textId="77777777" w:rsidR="0034647D" w:rsidRDefault="0034647D" w:rsidP="0034647D">
            <w:pPr>
              <w:numPr>
                <w:ilvl w:val="0"/>
                <w:numId w:val="16"/>
              </w:numPr>
              <w:jc w:val="both"/>
              <w:rPr>
                <w:rFonts w:ascii="Arial" w:eastAsia="Arial" w:hAnsi="Arial" w:cs="Arial"/>
                <w:sz w:val="22"/>
                <w:szCs w:val="22"/>
              </w:rPr>
            </w:pPr>
            <w:r>
              <w:rPr>
                <w:rFonts w:ascii="Arial" w:eastAsia="Arial" w:hAnsi="Arial" w:cs="Arial"/>
                <w:sz w:val="22"/>
                <w:szCs w:val="22"/>
              </w:rPr>
              <w:t>Diseñar técnicamente para producir, fabricar, ensamblar y suministrar doscientas (200) maletas escenográficas convertibles en escenario narrativo, atendiendo los lineamientos gráficos, funcionales, estructurales y de calidad definidos por la entidad.</w:t>
            </w:r>
          </w:p>
          <w:p w14:paraId="45373D09" w14:textId="77777777" w:rsidR="0034647D" w:rsidRDefault="0034647D" w:rsidP="0034647D">
            <w:pPr>
              <w:numPr>
                <w:ilvl w:val="0"/>
                <w:numId w:val="16"/>
              </w:numPr>
              <w:jc w:val="both"/>
              <w:rPr>
                <w:rFonts w:ascii="Arial" w:eastAsia="Arial" w:hAnsi="Arial" w:cs="Arial"/>
                <w:sz w:val="22"/>
                <w:szCs w:val="22"/>
              </w:rPr>
            </w:pPr>
            <w:r>
              <w:rPr>
                <w:rFonts w:ascii="Arial" w:eastAsia="Arial" w:hAnsi="Arial" w:cs="Arial"/>
                <w:sz w:val="22"/>
                <w:szCs w:val="22"/>
              </w:rPr>
              <w:t>Realizar las pruebas, controles de calidad, verificaciones de materiales, acabados, impresión, costuras, ensamblajes y demás actividades necesarias para garantizar que todos los componentes de los kits cumplan las condiciones técnicas exigidas.</w:t>
            </w:r>
          </w:p>
          <w:p w14:paraId="732D6925" w14:textId="77777777" w:rsidR="0034647D" w:rsidRDefault="0034647D" w:rsidP="0034647D">
            <w:pPr>
              <w:numPr>
                <w:ilvl w:val="0"/>
                <w:numId w:val="16"/>
              </w:numPr>
              <w:jc w:val="both"/>
              <w:rPr>
                <w:rFonts w:ascii="Arial" w:eastAsia="Arial" w:hAnsi="Arial" w:cs="Arial"/>
                <w:sz w:val="22"/>
                <w:szCs w:val="22"/>
              </w:rPr>
            </w:pPr>
            <w:r w:rsidRPr="6C46B7B6">
              <w:rPr>
                <w:rFonts w:ascii="Arial" w:eastAsia="Arial" w:hAnsi="Arial" w:cs="Arial"/>
                <w:sz w:val="22"/>
                <w:szCs w:val="22"/>
              </w:rPr>
              <w:t>Empacar, organizar y ensamblar cada kit pedagógico con la totalidad de sus componentes, garantizando su adecuada conservación, entrega al Municipio en el lugar especificado por el mismo.</w:t>
            </w:r>
          </w:p>
          <w:p w14:paraId="30279958" w14:textId="77777777" w:rsidR="0034647D" w:rsidRDefault="0034647D" w:rsidP="0034647D">
            <w:pPr>
              <w:numPr>
                <w:ilvl w:val="0"/>
                <w:numId w:val="16"/>
              </w:numPr>
              <w:jc w:val="both"/>
              <w:rPr>
                <w:rFonts w:ascii="Arial" w:eastAsia="Arial" w:hAnsi="Arial" w:cs="Arial"/>
                <w:sz w:val="22"/>
                <w:szCs w:val="22"/>
              </w:rPr>
            </w:pPr>
            <w:r w:rsidRPr="077039D9">
              <w:rPr>
                <w:rFonts w:ascii="Arial" w:eastAsia="Arial" w:hAnsi="Arial" w:cs="Arial"/>
                <w:sz w:val="22"/>
                <w:szCs w:val="22"/>
              </w:rPr>
              <w:t xml:space="preserve">Entregar los doscientos (200) kits pedagógicos en el Municipio de </w:t>
            </w:r>
            <w:proofErr w:type="spellStart"/>
            <w:r w:rsidRPr="077039D9">
              <w:rPr>
                <w:rFonts w:ascii="Arial" w:eastAsia="Arial" w:hAnsi="Arial" w:cs="Arial"/>
                <w:sz w:val="22"/>
                <w:szCs w:val="22"/>
              </w:rPr>
              <w:t>Rionegro</w:t>
            </w:r>
            <w:proofErr w:type="spellEnd"/>
            <w:r w:rsidRPr="077039D9">
              <w:rPr>
                <w:rFonts w:ascii="Arial" w:eastAsia="Arial" w:hAnsi="Arial" w:cs="Arial"/>
                <w:sz w:val="22"/>
                <w:szCs w:val="22"/>
              </w:rPr>
              <w:t xml:space="preserve"> - Antioquia y en el lugar especificado por el Municipio, dentro de los plazos establecidos en el contrato y cumpliendo las condiciones de recibo a satisfacción. </w:t>
            </w:r>
          </w:p>
          <w:p w14:paraId="7A3283D5" w14:textId="77777777" w:rsidR="0034647D" w:rsidRDefault="0034647D" w:rsidP="0034647D">
            <w:pPr>
              <w:numPr>
                <w:ilvl w:val="0"/>
                <w:numId w:val="16"/>
              </w:numPr>
              <w:jc w:val="both"/>
              <w:rPr>
                <w:rFonts w:ascii="Arial" w:eastAsia="Arial" w:hAnsi="Arial" w:cs="Arial"/>
                <w:sz w:val="22"/>
                <w:szCs w:val="22"/>
              </w:rPr>
            </w:pPr>
            <w:r>
              <w:rPr>
                <w:rFonts w:ascii="Arial" w:eastAsia="Arial" w:hAnsi="Arial" w:cs="Arial"/>
                <w:sz w:val="22"/>
                <w:szCs w:val="22"/>
              </w:rPr>
              <w:t>Cada kit deberá contener:</w:t>
            </w:r>
          </w:p>
          <w:p w14:paraId="7EF86B6D" w14:textId="77777777" w:rsidR="0034647D" w:rsidRDefault="0034647D" w:rsidP="000D4697">
            <w:pPr>
              <w:ind w:left="720"/>
              <w:jc w:val="both"/>
              <w:rPr>
                <w:rFonts w:ascii="Arial" w:eastAsia="Arial" w:hAnsi="Arial" w:cs="Arial"/>
                <w:sz w:val="22"/>
                <w:szCs w:val="22"/>
              </w:rPr>
            </w:pPr>
          </w:p>
          <w:tbl>
            <w:tblPr>
              <w:tblW w:w="4895" w:type="dxa"/>
              <w:tblInd w:w="1159" w:type="dxa"/>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3725"/>
              <w:gridCol w:w="1170"/>
            </w:tblGrid>
            <w:tr w:rsidR="0034647D" w14:paraId="754E1581" w14:textId="77777777" w:rsidTr="000D4697">
              <w:trPr>
                <w:trHeight w:val="180"/>
              </w:trPr>
              <w:tc>
                <w:tcPr>
                  <w:tcW w:w="3725" w:type="dxa"/>
                  <w:tcBorders>
                    <w:top w:val="single" w:sz="6" w:space="0" w:color="000000"/>
                    <w:left w:val="single" w:sz="6" w:space="0" w:color="000000"/>
                    <w:bottom w:val="single" w:sz="6" w:space="0" w:color="000000"/>
                    <w:right w:val="single" w:sz="6" w:space="0" w:color="000000"/>
                  </w:tcBorders>
                  <w:shd w:val="clear" w:color="auto" w:fill="DAE9F7"/>
                  <w:tcMar>
                    <w:top w:w="0" w:type="dxa"/>
                    <w:left w:w="105" w:type="dxa"/>
                    <w:bottom w:w="0" w:type="dxa"/>
                    <w:right w:w="105" w:type="dxa"/>
                  </w:tcMar>
                </w:tcPr>
                <w:p w14:paraId="1B3E27EA" w14:textId="77777777" w:rsidR="0034647D" w:rsidRDefault="0034647D" w:rsidP="000D4697">
                  <w:pPr>
                    <w:jc w:val="center"/>
                    <w:rPr>
                      <w:rFonts w:ascii="Arial" w:eastAsia="Arial" w:hAnsi="Arial" w:cs="Arial"/>
                      <w:sz w:val="12"/>
                      <w:szCs w:val="12"/>
                    </w:rPr>
                  </w:pPr>
                  <w:r>
                    <w:rPr>
                      <w:rFonts w:ascii="Arial" w:eastAsia="Arial" w:hAnsi="Arial" w:cs="Arial"/>
                      <w:sz w:val="12"/>
                      <w:szCs w:val="12"/>
                    </w:rPr>
                    <w:t>Componente</w:t>
                  </w:r>
                </w:p>
              </w:tc>
              <w:tc>
                <w:tcPr>
                  <w:tcW w:w="1170" w:type="dxa"/>
                  <w:tcBorders>
                    <w:top w:val="single" w:sz="6" w:space="0" w:color="000000"/>
                    <w:left w:val="single" w:sz="6" w:space="0" w:color="000000"/>
                    <w:bottom w:val="single" w:sz="6" w:space="0" w:color="000000"/>
                    <w:right w:val="single" w:sz="6" w:space="0" w:color="000000"/>
                  </w:tcBorders>
                  <w:shd w:val="clear" w:color="auto" w:fill="DAE9F7"/>
                  <w:tcMar>
                    <w:top w:w="0" w:type="dxa"/>
                    <w:left w:w="105" w:type="dxa"/>
                    <w:bottom w:w="0" w:type="dxa"/>
                    <w:right w:w="105" w:type="dxa"/>
                  </w:tcMar>
                </w:tcPr>
                <w:p w14:paraId="3A8E0477" w14:textId="77777777" w:rsidR="0034647D" w:rsidRDefault="0034647D" w:rsidP="000D4697">
                  <w:pPr>
                    <w:jc w:val="center"/>
                    <w:rPr>
                      <w:rFonts w:ascii="Arial" w:eastAsia="Arial" w:hAnsi="Arial" w:cs="Arial"/>
                      <w:sz w:val="12"/>
                      <w:szCs w:val="12"/>
                    </w:rPr>
                  </w:pPr>
                  <w:r>
                    <w:rPr>
                      <w:rFonts w:ascii="Arial" w:eastAsia="Arial" w:hAnsi="Arial" w:cs="Arial"/>
                      <w:sz w:val="12"/>
                      <w:szCs w:val="12"/>
                    </w:rPr>
                    <w:t>Cantidad</w:t>
                  </w:r>
                </w:p>
              </w:tc>
            </w:tr>
            <w:tr w:rsidR="0034647D" w14:paraId="16FE2620" w14:textId="77777777" w:rsidTr="000D4697">
              <w:trPr>
                <w:trHeight w:val="240"/>
              </w:trPr>
              <w:tc>
                <w:tcPr>
                  <w:tcW w:w="372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tcPr>
                <w:p w14:paraId="4F9BF29E" w14:textId="77777777" w:rsidR="0034647D" w:rsidRDefault="0034647D" w:rsidP="000D4697">
                  <w:pPr>
                    <w:rPr>
                      <w:rFonts w:ascii="Arial" w:eastAsia="Arial" w:hAnsi="Arial" w:cs="Arial"/>
                      <w:sz w:val="12"/>
                      <w:szCs w:val="12"/>
                    </w:rPr>
                  </w:pPr>
                  <w:r>
                    <w:rPr>
                      <w:rFonts w:ascii="Arial" w:eastAsia="Arial" w:hAnsi="Arial" w:cs="Arial"/>
                      <w:sz w:val="12"/>
                      <w:szCs w:val="12"/>
                    </w:rPr>
                    <w:t>Ejemplar del cuento impreso</w:t>
                  </w:r>
                </w:p>
              </w:tc>
              <w:tc>
                <w:tcPr>
                  <w:tcW w:w="117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tcPr>
                <w:p w14:paraId="2CB781DF" w14:textId="77777777" w:rsidR="0034647D" w:rsidRDefault="0034647D" w:rsidP="000D4697">
                  <w:pPr>
                    <w:rPr>
                      <w:rFonts w:ascii="Arial" w:eastAsia="Arial" w:hAnsi="Arial" w:cs="Arial"/>
                      <w:sz w:val="12"/>
                      <w:szCs w:val="12"/>
                    </w:rPr>
                  </w:pPr>
                  <w:r>
                    <w:rPr>
                      <w:rFonts w:ascii="Arial" w:eastAsia="Arial" w:hAnsi="Arial" w:cs="Arial"/>
                      <w:sz w:val="12"/>
                      <w:szCs w:val="12"/>
                    </w:rPr>
                    <w:t>1</w:t>
                  </w:r>
                </w:p>
              </w:tc>
            </w:tr>
            <w:tr w:rsidR="0034647D" w14:paraId="2E42106B" w14:textId="77777777" w:rsidTr="000D4697">
              <w:trPr>
                <w:trHeight w:val="255"/>
              </w:trPr>
              <w:tc>
                <w:tcPr>
                  <w:tcW w:w="372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tcPr>
                <w:p w14:paraId="2F09527F" w14:textId="77777777" w:rsidR="0034647D" w:rsidRDefault="0034647D" w:rsidP="000D4697">
                  <w:pPr>
                    <w:rPr>
                      <w:rFonts w:ascii="Arial" w:eastAsia="Arial" w:hAnsi="Arial" w:cs="Arial"/>
                      <w:sz w:val="12"/>
                      <w:szCs w:val="12"/>
                    </w:rPr>
                  </w:pPr>
                  <w:r>
                    <w:rPr>
                      <w:rFonts w:ascii="Arial" w:eastAsia="Arial" w:hAnsi="Arial" w:cs="Arial"/>
                      <w:sz w:val="12"/>
                      <w:szCs w:val="12"/>
                    </w:rPr>
                    <w:t>Personaje didáctico “Niña protagonista”</w:t>
                  </w:r>
                </w:p>
              </w:tc>
              <w:tc>
                <w:tcPr>
                  <w:tcW w:w="117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tcPr>
                <w:p w14:paraId="13AEA6CF" w14:textId="77777777" w:rsidR="0034647D" w:rsidRDefault="0034647D" w:rsidP="000D4697">
                  <w:pPr>
                    <w:rPr>
                      <w:rFonts w:ascii="Arial" w:eastAsia="Arial" w:hAnsi="Arial" w:cs="Arial"/>
                      <w:sz w:val="12"/>
                      <w:szCs w:val="12"/>
                    </w:rPr>
                  </w:pPr>
                  <w:r>
                    <w:rPr>
                      <w:rFonts w:ascii="Arial" w:eastAsia="Arial" w:hAnsi="Arial" w:cs="Arial"/>
                      <w:sz w:val="12"/>
                      <w:szCs w:val="12"/>
                    </w:rPr>
                    <w:t>1</w:t>
                  </w:r>
                </w:p>
              </w:tc>
            </w:tr>
            <w:tr w:rsidR="0034647D" w14:paraId="1C063F57" w14:textId="77777777" w:rsidTr="000D4697">
              <w:trPr>
                <w:trHeight w:val="360"/>
              </w:trPr>
              <w:tc>
                <w:tcPr>
                  <w:tcW w:w="372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tcPr>
                <w:p w14:paraId="377C9BB5" w14:textId="77777777" w:rsidR="0034647D" w:rsidRDefault="0034647D" w:rsidP="000D4697">
                  <w:pPr>
                    <w:rPr>
                      <w:rFonts w:ascii="Arial" w:eastAsia="Arial" w:hAnsi="Arial" w:cs="Arial"/>
                      <w:sz w:val="12"/>
                      <w:szCs w:val="12"/>
                    </w:rPr>
                  </w:pPr>
                  <w:r>
                    <w:rPr>
                      <w:rFonts w:ascii="Arial" w:eastAsia="Arial" w:hAnsi="Arial" w:cs="Arial"/>
                      <w:sz w:val="12"/>
                      <w:szCs w:val="12"/>
                    </w:rPr>
                    <w:t>Personaje didáctico “Amigo masculino”</w:t>
                  </w:r>
                </w:p>
              </w:tc>
              <w:tc>
                <w:tcPr>
                  <w:tcW w:w="117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426E497E" w14:textId="77777777" w:rsidR="0034647D" w:rsidRDefault="0034647D" w:rsidP="000D4697">
                  <w:pPr>
                    <w:rPr>
                      <w:rFonts w:ascii="Arial" w:eastAsia="Arial" w:hAnsi="Arial" w:cs="Arial"/>
                      <w:sz w:val="12"/>
                      <w:szCs w:val="12"/>
                    </w:rPr>
                  </w:pPr>
                  <w:r>
                    <w:rPr>
                      <w:rFonts w:ascii="Arial" w:eastAsia="Arial" w:hAnsi="Arial" w:cs="Arial"/>
                      <w:sz w:val="12"/>
                      <w:szCs w:val="12"/>
                    </w:rPr>
                    <w:t>1</w:t>
                  </w:r>
                </w:p>
              </w:tc>
            </w:tr>
            <w:tr w:rsidR="0034647D" w14:paraId="2A1CD339" w14:textId="77777777" w:rsidTr="000D4697">
              <w:trPr>
                <w:trHeight w:val="315"/>
              </w:trPr>
              <w:tc>
                <w:tcPr>
                  <w:tcW w:w="372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tcPr>
                <w:p w14:paraId="36B8BAE8" w14:textId="77777777" w:rsidR="0034647D" w:rsidRDefault="0034647D" w:rsidP="000D4697">
                  <w:pPr>
                    <w:rPr>
                      <w:rFonts w:ascii="Arial" w:eastAsia="Arial" w:hAnsi="Arial" w:cs="Arial"/>
                      <w:sz w:val="12"/>
                      <w:szCs w:val="12"/>
                    </w:rPr>
                  </w:pPr>
                  <w:r>
                    <w:rPr>
                      <w:rFonts w:ascii="Arial" w:eastAsia="Arial" w:hAnsi="Arial" w:cs="Arial"/>
                      <w:sz w:val="12"/>
                      <w:szCs w:val="12"/>
                    </w:rPr>
                    <w:t>Personaje didáctico “Amiga femenina”</w:t>
                  </w:r>
                </w:p>
              </w:tc>
              <w:tc>
                <w:tcPr>
                  <w:tcW w:w="117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67E72900" w14:textId="77777777" w:rsidR="0034647D" w:rsidRDefault="0034647D" w:rsidP="000D4697">
                  <w:pPr>
                    <w:rPr>
                      <w:rFonts w:ascii="Arial" w:eastAsia="Arial" w:hAnsi="Arial" w:cs="Arial"/>
                      <w:sz w:val="12"/>
                      <w:szCs w:val="12"/>
                    </w:rPr>
                  </w:pPr>
                  <w:r>
                    <w:rPr>
                      <w:rFonts w:ascii="Arial" w:eastAsia="Arial" w:hAnsi="Arial" w:cs="Arial"/>
                      <w:sz w:val="12"/>
                      <w:szCs w:val="12"/>
                    </w:rPr>
                    <w:t>1</w:t>
                  </w:r>
                </w:p>
              </w:tc>
            </w:tr>
            <w:tr w:rsidR="0034647D" w14:paraId="7E1F24F3" w14:textId="77777777" w:rsidTr="000D4697">
              <w:trPr>
                <w:trHeight w:val="300"/>
              </w:trPr>
              <w:tc>
                <w:tcPr>
                  <w:tcW w:w="372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tcPr>
                <w:p w14:paraId="2EDFEC9A" w14:textId="77777777" w:rsidR="0034647D" w:rsidRDefault="0034647D" w:rsidP="000D4697">
                  <w:pPr>
                    <w:rPr>
                      <w:rFonts w:ascii="Arial" w:eastAsia="Arial" w:hAnsi="Arial" w:cs="Arial"/>
                      <w:sz w:val="12"/>
                      <w:szCs w:val="12"/>
                    </w:rPr>
                  </w:pPr>
                  <w:r>
                    <w:rPr>
                      <w:rFonts w:ascii="Arial" w:eastAsia="Arial" w:hAnsi="Arial" w:cs="Arial"/>
                      <w:sz w:val="12"/>
                      <w:szCs w:val="12"/>
                    </w:rPr>
                    <w:t>Personaje didáctico “Señora indiferencia”</w:t>
                  </w:r>
                </w:p>
              </w:tc>
              <w:tc>
                <w:tcPr>
                  <w:tcW w:w="117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5F84A0F1" w14:textId="77777777" w:rsidR="0034647D" w:rsidRDefault="0034647D" w:rsidP="000D4697">
                  <w:pPr>
                    <w:rPr>
                      <w:rFonts w:ascii="Arial" w:eastAsia="Arial" w:hAnsi="Arial" w:cs="Arial"/>
                      <w:sz w:val="12"/>
                      <w:szCs w:val="12"/>
                    </w:rPr>
                  </w:pPr>
                  <w:r>
                    <w:rPr>
                      <w:rFonts w:ascii="Arial" w:eastAsia="Arial" w:hAnsi="Arial" w:cs="Arial"/>
                      <w:sz w:val="12"/>
                      <w:szCs w:val="12"/>
                    </w:rPr>
                    <w:t>1</w:t>
                  </w:r>
                </w:p>
              </w:tc>
            </w:tr>
            <w:tr w:rsidR="0034647D" w14:paraId="6372651F" w14:textId="77777777" w:rsidTr="000D4697">
              <w:trPr>
                <w:trHeight w:val="285"/>
              </w:trPr>
              <w:tc>
                <w:tcPr>
                  <w:tcW w:w="372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tcPr>
                <w:p w14:paraId="0BD97198" w14:textId="77777777" w:rsidR="0034647D" w:rsidRDefault="0034647D" w:rsidP="000D4697">
                  <w:pPr>
                    <w:rPr>
                      <w:rFonts w:ascii="Arial" w:eastAsia="Arial" w:hAnsi="Arial" w:cs="Arial"/>
                      <w:sz w:val="12"/>
                      <w:szCs w:val="12"/>
                    </w:rPr>
                  </w:pPr>
                  <w:r>
                    <w:rPr>
                      <w:rFonts w:ascii="Arial" w:eastAsia="Arial" w:hAnsi="Arial" w:cs="Arial"/>
                      <w:sz w:val="12"/>
                      <w:szCs w:val="12"/>
                    </w:rPr>
                    <w:t>Personaje didáctico “Señor silencio”</w:t>
                  </w:r>
                </w:p>
              </w:tc>
              <w:tc>
                <w:tcPr>
                  <w:tcW w:w="117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2FE79CAD" w14:textId="77777777" w:rsidR="0034647D" w:rsidRDefault="0034647D" w:rsidP="000D4697">
                  <w:pPr>
                    <w:rPr>
                      <w:rFonts w:ascii="Arial" w:eastAsia="Arial" w:hAnsi="Arial" w:cs="Arial"/>
                      <w:sz w:val="12"/>
                      <w:szCs w:val="12"/>
                    </w:rPr>
                  </w:pPr>
                  <w:r>
                    <w:rPr>
                      <w:rFonts w:ascii="Arial" w:eastAsia="Arial" w:hAnsi="Arial" w:cs="Arial"/>
                      <w:sz w:val="12"/>
                      <w:szCs w:val="12"/>
                    </w:rPr>
                    <w:t>1</w:t>
                  </w:r>
                </w:p>
              </w:tc>
            </w:tr>
            <w:tr w:rsidR="0034647D" w14:paraId="231E4457" w14:textId="77777777" w:rsidTr="000D4697">
              <w:trPr>
                <w:trHeight w:val="270"/>
              </w:trPr>
              <w:tc>
                <w:tcPr>
                  <w:tcW w:w="372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tcPr>
                <w:p w14:paraId="369E5305" w14:textId="77777777" w:rsidR="0034647D" w:rsidRDefault="0034647D" w:rsidP="000D4697">
                  <w:pPr>
                    <w:rPr>
                      <w:rFonts w:ascii="Arial" w:eastAsia="Arial" w:hAnsi="Arial" w:cs="Arial"/>
                      <w:sz w:val="12"/>
                      <w:szCs w:val="12"/>
                    </w:rPr>
                  </w:pPr>
                  <w:r>
                    <w:rPr>
                      <w:rFonts w:ascii="Arial" w:eastAsia="Arial" w:hAnsi="Arial" w:cs="Arial"/>
                      <w:sz w:val="12"/>
                      <w:szCs w:val="12"/>
                    </w:rPr>
                    <w:t>Personaje didáctico “la ignorancia”</w:t>
                  </w:r>
                </w:p>
              </w:tc>
              <w:tc>
                <w:tcPr>
                  <w:tcW w:w="117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72E3AAD9" w14:textId="77777777" w:rsidR="0034647D" w:rsidRDefault="0034647D" w:rsidP="000D4697">
                  <w:pPr>
                    <w:rPr>
                      <w:rFonts w:ascii="Arial" w:eastAsia="Arial" w:hAnsi="Arial" w:cs="Arial"/>
                      <w:sz w:val="12"/>
                      <w:szCs w:val="12"/>
                    </w:rPr>
                  </w:pPr>
                  <w:r>
                    <w:rPr>
                      <w:rFonts w:ascii="Arial" w:eastAsia="Arial" w:hAnsi="Arial" w:cs="Arial"/>
                      <w:sz w:val="12"/>
                      <w:szCs w:val="12"/>
                    </w:rPr>
                    <w:t>1</w:t>
                  </w:r>
                </w:p>
              </w:tc>
            </w:tr>
            <w:tr w:rsidR="0034647D" w14:paraId="1D39C95F" w14:textId="77777777" w:rsidTr="000D4697">
              <w:trPr>
                <w:trHeight w:val="285"/>
              </w:trPr>
              <w:tc>
                <w:tcPr>
                  <w:tcW w:w="372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tcPr>
                <w:p w14:paraId="5B307AAC" w14:textId="77777777" w:rsidR="0034647D" w:rsidRDefault="0034647D" w:rsidP="000D4697">
                  <w:pPr>
                    <w:rPr>
                      <w:rFonts w:ascii="Arial" w:eastAsia="Arial" w:hAnsi="Arial" w:cs="Arial"/>
                      <w:sz w:val="12"/>
                      <w:szCs w:val="12"/>
                    </w:rPr>
                  </w:pPr>
                  <w:r>
                    <w:rPr>
                      <w:rFonts w:ascii="Arial" w:eastAsia="Arial" w:hAnsi="Arial" w:cs="Arial"/>
                      <w:sz w:val="12"/>
                      <w:szCs w:val="12"/>
                    </w:rPr>
                    <w:t xml:space="preserve">Maleta escenográfica </w:t>
                  </w:r>
                </w:p>
              </w:tc>
              <w:tc>
                <w:tcPr>
                  <w:tcW w:w="117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6DDEF3BF" w14:textId="77777777" w:rsidR="0034647D" w:rsidRDefault="0034647D" w:rsidP="000D4697">
                  <w:pPr>
                    <w:rPr>
                      <w:rFonts w:ascii="Arial" w:eastAsia="Arial" w:hAnsi="Arial" w:cs="Arial"/>
                      <w:sz w:val="12"/>
                      <w:szCs w:val="12"/>
                    </w:rPr>
                  </w:pPr>
                  <w:r>
                    <w:rPr>
                      <w:rFonts w:ascii="Arial" w:eastAsia="Arial" w:hAnsi="Arial" w:cs="Arial"/>
                      <w:sz w:val="12"/>
                      <w:szCs w:val="12"/>
                    </w:rPr>
                    <w:t>1</w:t>
                  </w:r>
                </w:p>
              </w:tc>
            </w:tr>
            <w:tr w:rsidR="0034647D" w14:paraId="2EEDEF5D" w14:textId="77777777" w:rsidTr="000D4697">
              <w:trPr>
                <w:trHeight w:val="195"/>
              </w:trPr>
              <w:tc>
                <w:tcPr>
                  <w:tcW w:w="3725" w:type="dxa"/>
                  <w:tcBorders>
                    <w:top w:val="single" w:sz="6" w:space="0" w:color="000000"/>
                    <w:left w:val="single" w:sz="6" w:space="0" w:color="000000"/>
                    <w:bottom w:val="single" w:sz="6" w:space="0" w:color="000000"/>
                    <w:right w:val="single" w:sz="6" w:space="0" w:color="000000"/>
                  </w:tcBorders>
                  <w:shd w:val="clear" w:color="auto" w:fill="F2CEED"/>
                  <w:tcMar>
                    <w:top w:w="0" w:type="dxa"/>
                    <w:left w:w="105" w:type="dxa"/>
                    <w:bottom w:w="0" w:type="dxa"/>
                    <w:right w:w="105" w:type="dxa"/>
                  </w:tcMar>
                  <w:vAlign w:val="center"/>
                </w:tcPr>
                <w:p w14:paraId="4CEEF30A" w14:textId="77777777" w:rsidR="0034647D" w:rsidRDefault="0034647D" w:rsidP="000D4697">
                  <w:pPr>
                    <w:rPr>
                      <w:rFonts w:ascii="Arial" w:eastAsia="Arial" w:hAnsi="Arial" w:cs="Arial"/>
                      <w:sz w:val="12"/>
                      <w:szCs w:val="12"/>
                    </w:rPr>
                  </w:pPr>
                  <w:r>
                    <w:rPr>
                      <w:rFonts w:ascii="Arial" w:eastAsia="Arial" w:hAnsi="Arial" w:cs="Arial"/>
                      <w:sz w:val="12"/>
                      <w:szCs w:val="12"/>
                    </w:rPr>
                    <w:t>Cantidad de componentes</w:t>
                  </w:r>
                </w:p>
              </w:tc>
              <w:tc>
                <w:tcPr>
                  <w:tcW w:w="1170" w:type="dxa"/>
                  <w:tcBorders>
                    <w:top w:val="single" w:sz="6" w:space="0" w:color="000000"/>
                    <w:left w:val="single" w:sz="6" w:space="0" w:color="000000"/>
                    <w:bottom w:val="single" w:sz="6" w:space="0" w:color="000000"/>
                    <w:right w:val="single" w:sz="6" w:space="0" w:color="000000"/>
                  </w:tcBorders>
                  <w:shd w:val="clear" w:color="auto" w:fill="F2CEED"/>
                  <w:tcMar>
                    <w:top w:w="0" w:type="dxa"/>
                    <w:left w:w="105" w:type="dxa"/>
                    <w:bottom w:w="0" w:type="dxa"/>
                    <w:right w:w="105" w:type="dxa"/>
                  </w:tcMar>
                </w:tcPr>
                <w:p w14:paraId="05EEA2F3" w14:textId="77777777" w:rsidR="0034647D" w:rsidRDefault="0034647D" w:rsidP="000D4697">
                  <w:pPr>
                    <w:rPr>
                      <w:rFonts w:ascii="Arial" w:eastAsia="Arial" w:hAnsi="Arial" w:cs="Arial"/>
                      <w:sz w:val="12"/>
                      <w:szCs w:val="12"/>
                    </w:rPr>
                  </w:pPr>
                  <w:r>
                    <w:rPr>
                      <w:rFonts w:ascii="Arial" w:eastAsia="Arial" w:hAnsi="Arial" w:cs="Arial"/>
                      <w:sz w:val="12"/>
                      <w:szCs w:val="12"/>
                    </w:rPr>
                    <w:t>8</w:t>
                  </w:r>
                </w:p>
              </w:tc>
            </w:tr>
          </w:tbl>
          <w:p w14:paraId="79048744" w14:textId="77777777" w:rsidR="0034647D" w:rsidRDefault="0034647D" w:rsidP="000D4697">
            <w:pPr>
              <w:ind w:left="720"/>
              <w:jc w:val="both"/>
              <w:rPr>
                <w:rFonts w:ascii="Arial" w:eastAsia="Arial" w:hAnsi="Arial" w:cs="Arial"/>
                <w:sz w:val="22"/>
                <w:szCs w:val="22"/>
              </w:rPr>
            </w:pPr>
          </w:p>
          <w:p w14:paraId="3DC63CA8" w14:textId="77777777" w:rsidR="0034647D" w:rsidRDefault="0034647D" w:rsidP="000D4697">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 xml:space="preserve">Los kits pedagógicos serán entregados por el Municipio de </w:t>
            </w:r>
            <w:proofErr w:type="spellStart"/>
            <w:r>
              <w:rPr>
                <w:rFonts w:ascii="Arial" w:eastAsia="Arial" w:hAnsi="Arial" w:cs="Arial"/>
                <w:sz w:val="22"/>
                <w:szCs w:val="22"/>
              </w:rPr>
              <w:t>Rionegro</w:t>
            </w:r>
            <w:proofErr w:type="spellEnd"/>
            <w:r>
              <w:rPr>
                <w:rFonts w:ascii="Arial" w:eastAsia="Arial" w:hAnsi="Arial" w:cs="Arial"/>
                <w:sz w:val="22"/>
                <w:szCs w:val="22"/>
              </w:rPr>
              <w:t xml:space="preserve"> como parte del acompañamiento pedagógico a las unidades de atención integral a la primera infancia y a las instituciones educativas oficiales, para fortalecer el autocuidado y la prevención de la violencia sexual contra niños y niñas en la primera infancia. </w:t>
            </w:r>
          </w:p>
        </w:tc>
      </w:tr>
      <w:tr w:rsidR="0034647D" w14:paraId="5082DDB6" w14:textId="77777777" w:rsidTr="000D4697">
        <w:trPr>
          <w:jc w:val="center"/>
        </w:trPr>
        <w:tc>
          <w:tcPr>
            <w:tcW w:w="1563" w:type="dxa"/>
          </w:tcPr>
          <w:p w14:paraId="398EE0CF" w14:textId="77777777" w:rsidR="0034647D" w:rsidRDefault="0034647D" w:rsidP="000D4697">
            <w:pPr>
              <w:rPr>
                <w:rFonts w:ascii="Arial" w:eastAsia="Arial" w:hAnsi="Arial" w:cs="Arial"/>
                <w:sz w:val="22"/>
                <w:szCs w:val="22"/>
              </w:rPr>
            </w:pPr>
            <w:r>
              <w:rPr>
                <w:rFonts w:ascii="Arial" w:eastAsia="Arial" w:hAnsi="Arial" w:cs="Arial"/>
                <w:sz w:val="22"/>
                <w:szCs w:val="22"/>
              </w:rPr>
              <w:t>2.3 Especificaciones técnicas:</w:t>
            </w:r>
            <w:r>
              <w:rPr>
                <w:rFonts w:ascii="Arial" w:eastAsia="Arial" w:hAnsi="Arial" w:cs="Arial"/>
                <w:sz w:val="22"/>
                <w:szCs w:val="22"/>
              </w:rPr>
              <w:tab/>
            </w:r>
          </w:p>
        </w:tc>
        <w:tc>
          <w:tcPr>
            <w:tcW w:w="8517" w:type="dxa"/>
          </w:tcPr>
          <w:p w14:paraId="3953330D" w14:textId="77777777" w:rsidR="0034647D" w:rsidRPr="009F1287" w:rsidRDefault="0034647D" w:rsidP="000D4697">
            <w:pPr>
              <w:pBdr>
                <w:top w:val="nil"/>
                <w:left w:val="nil"/>
                <w:bottom w:val="nil"/>
                <w:right w:val="nil"/>
                <w:between w:val="nil"/>
              </w:pBdr>
              <w:jc w:val="both"/>
              <w:rPr>
                <w:rFonts w:ascii="Arial" w:eastAsia="Arial" w:hAnsi="Arial" w:cs="Arial"/>
                <w:sz w:val="22"/>
                <w:szCs w:val="22"/>
              </w:rPr>
            </w:pPr>
            <w:r w:rsidRPr="009F1287">
              <w:rPr>
                <w:rFonts w:ascii="Arial" w:eastAsia="Arial" w:hAnsi="Arial" w:cs="Arial"/>
                <w:sz w:val="22"/>
                <w:szCs w:val="22"/>
              </w:rPr>
              <w:t xml:space="preserve">A continuación, se detallan las especificaciones técnicas que debe cumplir cada uno de los elementos que conforman el kit pedagógico en sus diferentes alcances. </w:t>
            </w:r>
          </w:p>
          <w:p w14:paraId="47DA48FF" w14:textId="77777777" w:rsidR="0034647D" w:rsidRPr="009F1287" w:rsidRDefault="0034647D" w:rsidP="000D4697">
            <w:pPr>
              <w:pBdr>
                <w:top w:val="nil"/>
                <w:left w:val="nil"/>
                <w:bottom w:val="nil"/>
                <w:right w:val="nil"/>
                <w:between w:val="nil"/>
              </w:pBdr>
              <w:jc w:val="both"/>
              <w:rPr>
                <w:rFonts w:ascii="Arial" w:eastAsia="Arial" w:hAnsi="Arial" w:cs="Arial"/>
                <w:sz w:val="22"/>
                <w:szCs w:val="22"/>
              </w:rPr>
            </w:pPr>
          </w:p>
          <w:p w14:paraId="1C2F3F39" w14:textId="77777777" w:rsidR="0034647D" w:rsidRPr="009F1287" w:rsidRDefault="0034647D" w:rsidP="000D4697">
            <w:pPr>
              <w:pBdr>
                <w:top w:val="nil"/>
                <w:left w:val="nil"/>
                <w:bottom w:val="nil"/>
                <w:right w:val="nil"/>
                <w:between w:val="nil"/>
              </w:pBdr>
              <w:jc w:val="both"/>
              <w:rPr>
                <w:rFonts w:ascii="Arial" w:eastAsia="Arial" w:hAnsi="Arial" w:cs="Arial"/>
                <w:sz w:val="22"/>
                <w:szCs w:val="22"/>
              </w:rPr>
            </w:pPr>
            <w:r w:rsidRPr="009F1287">
              <w:rPr>
                <w:rFonts w:ascii="Arial" w:eastAsia="Arial" w:hAnsi="Arial" w:cs="Arial"/>
                <w:sz w:val="22"/>
                <w:szCs w:val="22"/>
              </w:rPr>
              <w:t xml:space="preserve">Los lineamientos de diseño gráfico aplicables a la elaboración de algunos de los elementos que conforman el kit serán entregados una vez se suscriba el contrato. Lo anterior con la finalidad de proteger los derechos de autor de las obras. </w:t>
            </w:r>
          </w:p>
          <w:p w14:paraId="5B99265A" w14:textId="77777777" w:rsidR="0034647D" w:rsidRPr="009F1287" w:rsidRDefault="0034647D" w:rsidP="000D4697">
            <w:pPr>
              <w:jc w:val="both"/>
              <w:rPr>
                <w:rFonts w:ascii="Arial" w:eastAsia="Arial" w:hAnsi="Arial" w:cs="Arial"/>
                <w:i/>
                <w:iCs/>
                <w:sz w:val="22"/>
                <w:szCs w:val="22"/>
              </w:rPr>
            </w:pPr>
          </w:p>
          <w:p w14:paraId="1D6130D3" w14:textId="77777777" w:rsidR="0034647D" w:rsidRPr="009F1287" w:rsidRDefault="0034647D" w:rsidP="000D4697">
            <w:pPr>
              <w:jc w:val="both"/>
              <w:rPr>
                <w:rFonts w:ascii="Arial" w:eastAsia="Arial" w:hAnsi="Arial" w:cs="Arial"/>
                <w:i/>
                <w:iCs/>
                <w:sz w:val="22"/>
                <w:szCs w:val="22"/>
              </w:rPr>
            </w:pPr>
            <w:r w:rsidRPr="009F1287">
              <w:rPr>
                <w:rFonts w:ascii="Arial" w:eastAsia="Arial" w:hAnsi="Arial" w:cs="Arial"/>
                <w:i/>
                <w:iCs/>
                <w:sz w:val="22"/>
                <w:szCs w:val="22"/>
              </w:rPr>
              <w:t>CARACTERÍSTICAS PARA LA EDICIÓN DEL CUENTO</w:t>
            </w:r>
          </w:p>
          <w:p w14:paraId="349AD83C" w14:textId="77777777" w:rsidR="0034647D" w:rsidRPr="009F1287" w:rsidRDefault="0034647D" w:rsidP="000D4697">
            <w:pPr>
              <w:jc w:val="both"/>
              <w:rPr>
                <w:rFonts w:ascii="Arial" w:eastAsia="Arial" w:hAnsi="Arial" w:cs="Arial"/>
                <w:sz w:val="22"/>
                <w:szCs w:val="22"/>
              </w:rPr>
            </w:pPr>
          </w:p>
          <w:p w14:paraId="33663783" w14:textId="77777777" w:rsidR="0034647D" w:rsidRDefault="0034647D" w:rsidP="000D4697">
            <w:pPr>
              <w:jc w:val="both"/>
              <w:rPr>
                <w:rFonts w:ascii="Arial" w:eastAsia="Arial" w:hAnsi="Arial" w:cs="Arial"/>
                <w:sz w:val="22"/>
                <w:szCs w:val="22"/>
              </w:rPr>
            </w:pPr>
            <w:r w:rsidRPr="009F1287">
              <w:rPr>
                <w:rFonts w:ascii="Arial" w:eastAsia="Arial" w:hAnsi="Arial" w:cs="Arial"/>
                <w:sz w:val="22"/>
                <w:szCs w:val="22"/>
              </w:rPr>
              <w:t xml:space="preserve">El autor conserva la titularidad de la obra y todo su contenido, el Municipio conserva los derechos patrimoniales de la obra. La contratación de los servicios editoriales no implica la cesión de derechos patrimoniales sobre el libro y la edición debe realizarse conforme al archivo editable del cuento, archivo del cuento en PDF, contenido de créditos, agradecimientos, manual de marca, periodo de gobierno, nombre de los dirigentes del municipio de </w:t>
            </w:r>
            <w:proofErr w:type="spellStart"/>
            <w:r w:rsidRPr="009F1287">
              <w:rPr>
                <w:rFonts w:ascii="Arial" w:eastAsia="Arial" w:hAnsi="Arial" w:cs="Arial"/>
                <w:sz w:val="22"/>
                <w:szCs w:val="22"/>
              </w:rPr>
              <w:t>Rionegro</w:t>
            </w:r>
            <w:proofErr w:type="spellEnd"/>
            <w:r w:rsidRPr="009F1287">
              <w:rPr>
                <w:rFonts w:ascii="Arial" w:eastAsia="Arial" w:hAnsi="Arial" w:cs="Arial"/>
                <w:sz w:val="22"/>
                <w:szCs w:val="22"/>
              </w:rPr>
              <w:t>, los cuales serán entregados una vez suscrito el contrato. La edición debe cubrir:</w:t>
            </w:r>
            <w:r>
              <w:rPr>
                <w:rFonts w:ascii="Arial" w:eastAsia="Arial" w:hAnsi="Arial" w:cs="Arial"/>
                <w:sz w:val="22"/>
                <w:szCs w:val="22"/>
              </w:rPr>
              <w:t xml:space="preserve">  </w:t>
            </w:r>
          </w:p>
          <w:p w14:paraId="736C5B87" w14:textId="77777777" w:rsidR="0034647D" w:rsidRDefault="0034647D" w:rsidP="000D4697">
            <w:pPr>
              <w:jc w:val="both"/>
              <w:rPr>
                <w:rFonts w:ascii="Arial" w:eastAsia="Arial" w:hAnsi="Arial" w:cs="Arial"/>
                <w:sz w:val="22"/>
                <w:szCs w:val="22"/>
              </w:rPr>
            </w:pPr>
          </w:p>
          <w:p w14:paraId="1F003A10" w14:textId="77777777" w:rsidR="0034647D" w:rsidRDefault="0034647D" w:rsidP="0034647D">
            <w:pPr>
              <w:numPr>
                <w:ilvl w:val="0"/>
                <w:numId w:val="18"/>
              </w:numPr>
              <w:jc w:val="both"/>
              <w:rPr>
                <w:rFonts w:ascii="Arial" w:eastAsia="Arial" w:hAnsi="Arial" w:cs="Arial"/>
                <w:sz w:val="22"/>
                <w:szCs w:val="22"/>
              </w:rPr>
            </w:pPr>
            <w:r>
              <w:rPr>
                <w:rFonts w:ascii="Arial" w:eastAsia="Arial" w:hAnsi="Arial" w:cs="Arial"/>
                <w:sz w:val="22"/>
                <w:szCs w:val="22"/>
              </w:rPr>
              <w:t xml:space="preserve">Tipografía del interior y cubierta del libro </w:t>
            </w:r>
          </w:p>
          <w:p w14:paraId="66C04091" w14:textId="77777777" w:rsidR="0034647D" w:rsidRDefault="0034647D" w:rsidP="0034647D">
            <w:pPr>
              <w:numPr>
                <w:ilvl w:val="0"/>
                <w:numId w:val="18"/>
              </w:numPr>
              <w:jc w:val="both"/>
              <w:rPr>
                <w:rFonts w:ascii="Arial" w:eastAsia="Arial" w:hAnsi="Arial" w:cs="Arial"/>
                <w:sz w:val="22"/>
                <w:szCs w:val="22"/>
              </w:rPr>
            </w:pPr>
            <w:r>
              <w:rPr>
                <w:rFonts w:ascii="Arial" w:eastAsia="Arial" w:hAnsi="Arial" w:cs="Arial"/>
                <w:sz w:val="22"/>
                <w:szCs w:val="22"/>
              </w:rPr>
              <w:t>Diagramación</w:t>
            </w:r>
          </w:p>
          <w:p w14:paraId="7879E2D3" w14:textId="77777777" w:rsidR="0034647D" w:rsidRDefault="0034647D" w:rsidP="0034647D">
            <w:pPr>
              <w:numPr>
                <w:ilvl w:val="0"/>
                <w:numId w:val="18"/>
              </w:numPr>
              <w:jc w:val="both"/>
              <w:rPr>
                <w:rFonts w:ascii="Arial" w:eastAsia="Arial" w:hAnsi="Arial" w:cs="Arial"/>
                <w:sz w:val="22"/>
                <w:szCs w:val="22"/>
              </w:rPr>
            </w:pPr>
            <w:r>
              <w:rPr>
                <w:rFonts w:ascii="Arial" w:eastAsia="Arial" w:hAnsi="Arial" w:cs="Arial"/>
                <w:sz w:val="22"/>
                <w:szCs w:val="22"/>
              </w:rPr>
              <w:t>Maquetación</w:t>
            </w:r>
          </w:p>
          <w:p w14:paraId="76FFA4EC" w14:textId="77777777" w:rsidR="0034647D" w:rsidRDefault="0034647D" w:rsidP="0034647D">
            <w:pPr>
              <w:numPr>
                <w:ilvl w:val="0"/>
                <w:numId w:val="18"/>
              </w:numPr>
              <w:jc w:val="both"/>
              <w:rPr>
                <w:rFonts w:ascii="Arial" w:eastAsia="Arial" w:hAnsi="Arial" w:cs="Arial"/>
                <w:sz w:val="22"/>
                <w:szCs w:val="22"/>
              </w:rPr>
            </w:pPr>
            <w:r>
              <w:rPr>
                <w:rFonts w:ascii="Arial" w:eastAsia="Arial" w:hAnsi="Arial" w:cs="Arial"/>
                <w:sz w:val="22"/>
                <w:szCs w:val="22"/>
              </w:rPr>
              <w:t>Corrección de estilo</w:t>
            </w:r>
          </w:p>
          <w:p w14:paraId="4866DDB5" w14:textId="77777777" w:rsidR="0034647D" w:rsidRDefault="0034647D" w:rsidP="0034647D">
            <w:pPr>
              <w:numPr>
                <w:ilvl w:val="0"/>
                <w:numId w:val="18"/>
              </w:numPr>
              <w:jc w:val="both"/>
              <w:rPr>
                <w:rFonts w:ascii="Arial" w:eastAsia="Arial" w:hAnsi="Arial" w:cs="Arial"/>
                <w:sz w:val="22"/>
                <w:szCs w:val="22"/>
              </w:rPr>
            </w:pPr>
            <w:r>
              <w:rPr>
                <w:rFonts w:ascii="Arial" w:eastAsia="Arial" w:hAnsi="Arial" w:cs="Arial"/>
                <w:sz w:val="22"/>
                <w:szCs w:val="22"/>
              </w:rPr>
              <w:t xml:space="preserve">Corrección </w:t>
            </w:r>
            <w:proofErr w:type="spellStart"/>
            <w:r>
              <w:rPr>
                <w:rFonts w:ascii="Arial" w:eastAsia="Arial" w:hAnsi="Arial" w:cs="Arial"/>
                <w:sz w:val="22"/>
                <w:szCs w:val="22"/>
              </w:rPr>
              <w:t>ortotipográfica</w:t>
            </w:r>
            <w:proofErr w:type="spellEnd"/>
          </w:p>
          <w:p w14:paraId="2D5438DB" w14:textId="77777777" w:rsidR="0034647D" w:rsidRDefault="0034647D" w:rsidP="0034647D">
            <w:pPr>
              <w:numPr>
                <w:ilvl w:val="0"/>
                <w:numId w:val="18"/>
              </w:numPr>
              <w:jc w:val="both"/>
              <w:rPr>
                <w:rFonts w:ascii="Arial" w:eastAsia="Arial" w:hAnsi="Arial" w:cs="Arial"/>
                <w:sz w:val="22"/>
                <w:szCs w:val="22"/>
              </w:rPr>
            </w:pPr>
            <w:r>
              <w:rPr>
                <w:rFonts w:ascii="Arial" w:eastAsia="Arial" w:hAnsi="Arial" w:cs="Arial"/>
                <w:sz w:val="22"/>
                <w:szCs w:val="22"/>
              </w:rPr>
              <w:t>Corrección de pruebas</w:t>
            </w:r>
          </w:p>
          <w:p w14:paraId="1315E3B5" w14:textId="77777777" w:rsidR="0034647D" w:rsidRDefault="0034647D" w:rsidP="0034647D">
            <w:pPr>
              <w:numPr>
                <w:ilvl w:val="0"/>
                <w:numId w:val="18"/>
              </w:numPr>
              <w:jc w:val="both"/>
              <w:rPr>
                <w:rFonts w:ascii="Arial" w:eastAsia="Arial" w:hAnsi="Arial" w:cs="Arial"/>
                <w:sz w:val="22"/>
                <w:szCs w:val="22"/>
              </w:rPr>
            </w:pPr>
            <w:r>
              <w:rPr>
                <w:rFonts w:ascii="Arial" w:eastAsia="Arial" w:hAnsi="Arial" w:cs="Arial"/>
                <w:sz w:val="22"/>
                <w:szCs w:val="22"/>
              </w:rPr>
              <w:t>Revisión</w:t>
            </w:r>
          </w:p>
          <w:p w14:paraId="49CD486E" w14:textId="77777777" w:rsidR="0034647D" w:rsidRDefault="0034647D" w:rsidP="0034647D">
            <w:pPr>
              <w:numPr>
                <w:ilvl w:val="0"/>
                <w:numId w:val="18"/>
              </w:numPr>
              <w:jc w:val="both"/>
              <w:rPr>
                <w:rFonts w:ascii="Arial" w:eastAsia="Arial" w:hAnsi="Arial" w:cs="Arial"/>
                <w:sz w:val="22"/>
                <w:szCs w:val="22"/>
              </w:rPr>
            </w:pPr>
            <w:r>
              <w:rPr>
                <w:rFonts w:ascii="Arial" w:eastAsia="Arial" w:hAnsi="Arial" w:cs="Arial"/>
                <w:sz w:val="22"/>
                <w:szCs w:val="22"/>
              </w:rPr>
              <w:t>Preparación para imprenta</w:t>
            </w:r>
          </w:p>
          <w:p w14:paraId="63608E35" w14:textId="77777777" w:rsidR="0034647D" w:rsidRDefault="0034647D" w:rsidP="0034647D">
            <w:pPr>
              <w:numPr>
                <w:ilvl w:val="0"/>
                <w:numId w:val="18"/>
              </w:numPr>
              <w:jc w:val="both"/>
              <w:rPr>
                <w:rFonts w:ascii="Arial" w:eastAsia="Arial" w:hAnsi="Arial" w:cs="Arial"/>
                <w:sz w:val="22"/>
                <w:szCs w:val="22"/>
              </w:rPr>
            </w:pPr>
            <w:r>
              <w:rPr>
                <w:rFonts w:ascii="Arial" w:eastAsia="Arial" w:hAnsi="Arial" w:cs="Arial"/>
                <w:sz w:val="22"/>
                <w:szCs w:val="22"/>
              </w:rPr>
              <w:t xml:space="preserve">Generar el registro del cuento para obtener el código ISBN (International Standard Book </w:t>
            </w:r>
            <w:proofErr w:type="spellStart"/>
            <w:r>
              <w:rPr>
                <w:rFonts w:ascii="Arial" w:eastAsia="Arial" w:hAnsi="Arial" w:cs="Arial"/>
                <w:sz w:val="22"/>
                <w:szCs w:val="22"/>
              </w:rPr>
              <w:t>Number</w:t>
            </w:r>
            <w:proofErr w:type="spellEnd"/>
            <w:r>
              <w:rPr>
                <w:rFonts w:ascii="Arial" w:eastAsia="Arial" w:hAnsi="Arial" w:cs="Arial"/>
                <w:sz w:val="22"/>
                <w:szCs w:val="22"/>
              </w:rPr>
              <w:t>)</w:t>
            </w:r>
          </w:p>
          <w:p w14:paraId="0A3C76D3" w14:textId="77777777" w:rsidR="0034647D" w:rsidRDefault="0034647D" w:rsidP="0034647D">
            <w:pPr>
              <w:numPr>
                <w:ilvl w:val="0"/>
                <w:numId w:val="18"/>
              </w:numPr>
              <w:jc w:val="both"/>
              <w:rPr>
                <w:rFonts w:ascii="Arial" w:eastAsia="Arial" w:hAnsi="Arial" w:cs="Arial"/>
                <w:sz w:val="22"/>
                <w:szCs w:val="22"/>
              </w:rPr>
            </w:pPr>
            <w:r>
              <w:rPr>
                <w:rFonts w:ascii="Arial" w:eastAsia="Arial" w:hAnsi="Arial" w:cs="Arial"/>
                <w:sz w:val="22"/>
                <w:szCs w:val="22"/>
              </w:rPr>
              <w:t>Conversión a EPUB</w:t>
            </w:r>
          </w:p>
          <w:p w14:paraId="4CA741E3" w14:textId="77777777" w:rsidR="0034647D" w:rsidRDefault="0034647D" w:rsidP="0034647D">
            <w:pPr>
              <w:numPr>
                <w:ilvl w:val="0"/>
                <w:numId w:val="18"/>
              </w:numPr>
              <w:jc w:val="both"/>
              <w:rPr>
                <w:rFonts w:ascii="Arial" w:eastAsia="Arial" w:hAnsi="Arial" w:cs="Arial"/>
                <w:sz w:val="22"/>
                <w:szCs w:val="22"/>
              </w:rPr>
            </w:pPr>
            <w:r>
              <w:rPr>
                <w:rFonts w:ascii="Arial" w:eastAsia="Arial" w:hAnsi="Arial" w:cs="Arial"/>
                <w:sz w:val="22"/>
                <w:szCs w:val="22"/>
              </w:rPr>
              <w:t>Gestión de depósito legal.</w:t>
            </w:r>
          </w:p>
          <w:p w14:paraId="47977502" w14:textId="77777777" w:rsidR="0034647D" w:rsidRDefault="0034647D" w:rsidP="0034647D">
            <w:pPr>
              <w:numPr>
                <w:ilvl w:val="0"/>
                <w:numId w:val="18"/>
              </w:numPr>
              <w:jc w:val="both"/>
              <w:rPr>
                <w:rFonts w:ascii="Arial" w:eastAsia="Arial" w:hAnsi="Arial" w:cs="Arial"/>
                <w:sz w:val="22"/>
                <w:szCs w:val="22"/>
              </w:rPr>
            </w:pPr>
            <w:r>
              <w:rPr>
                <w:rFonts w:ascii="Arial" w:eastAsia="Arial" w:hAnsi="Arial" w:cs="Arial"/>
                <w:sz w:val="22"/>
                <w:szCs w:val="22"/>
              </w:rPr>
              <w:t>Mención de créditos</w:t>
            </w:r>
          </w:p>
          <w:p w14:paraId="1870BBE0" w14:textId="77777777" w:rsidR="0034647D" w:rsidRDefault="0034647D" w:rsidP="0034647D">
            <w:pPr>
              <w:numPr>
                <w:ilvl w:val="0"/>
                <w:numId w:val="18"/>
              </w:numPr>
              <w:jc w:val="both"/>
              <w:rPr>
                <w:rFonts w:ascii="Arial" w:eastAsia="Arial" w:hAnsi="Arial" w:cs="Arial"/>
                <w:sz w:val="22"/>
                <w:szCs w:val="22"/>
              </w:rPr>
            </w:pPr>
            <w:r>
              <w:rPr>
                <w:rFonts w:ascii="Arial" w:eastAsia="Arial" w:hAnsi="Arial" w:cs="Arial"/>
                <w:sz w:val="22"/>
                <w:szCs w:val="22"/>
              </w:rPr>
              <w:t>Página de créditos e instituciones participantes</w:t>
            </w:r>
          </w:p>
          <w:p w14:paraId="37E4344D" w14:textId="77777777" w:rsidR="0034647D" w:rsidRDefault="0034647D" w:rsidP="0034647D">
            <w:pPr>
              <w:numPr>
                <w:ilvl w:val="0"/>
                <w:numId w:val="18"/>
              </w:numPr>
              <w:jc w:val="both"/>
              <w:rPr>
                <w:rFonts w:ascii="Arial" w:eastAsia="Arial" w:hAnsi="Arial" w:cs="Arial"/>
                <w:sz w:val="22"/>
                <w:szCs w:val="22"/>
              </w:rPr>
            </w:pPr>
            <w:r>
              <w:rPr>
                <w:rFonts w:ascii="Arial" w:eastAsia="Arial" w:hAnsi="Arial" w:cs="Arial"/>
                <w:sz w:val="22"/>
                <w:szCs w:val="22"/>
              </w:rPr>
              <w:t>Agradecimientos</w:t>
            </w:r>
          </w:p>
          <w:p w14:paraId="48B74317" w14:textId="77777777" w:rsidR="0034647D" w:rsidRDefault="0034647D" w:rsidP="0034647D">
            <w:pPr>
              <w:numPr>
                <w:ilvl w:val="0"/>
                <w:numId w:val="18"/>
              </w:numPr>
              <w:jc w:val="both"/>
              <w:rPr>
                <w:rFonts w:ascii="Arial" w:eastAsia="Arial" w:hAnsi="Arial" w:cs="Arial"/>
                <w:sz w:val="22"/>
                <w:szCs w:val="22"/>
              </w:rPr>
            </w:pPr>
            <w:r>
              <w:rPr>
                <w:rFonts w:ascii="Arial" w:eastAsia="Arial" w:hAnsi="Arial" w:cs="Arial"/>
                <w:sz w:val="22"/>
                <w:szCs w:val="22"/>
              </w:rPr>
              <w:t>Impresión</w:t>
            </w:r>
          </w:p>
          <w:p w14:paraId="3995B062" w14:textId="77777777" w:rsidR="0034647D" w:rsidRDefault="0034647D" w:rsidP="000D4697">
            <w:pPr>
              <w:jc w:val="both"/>
              <w:rPr>
                <w:rFonts w:ascii="Arial" w:eastAsia="Arial" w:hAnsi="Arial" w:cs="Arial"/>
                <w:sz w:val="22"/>
                <w:szCs w:val="22"/>
              </w:rPr>
            </w:pPr>
          </w:p>
          <w:p w14:paraId="3E9C7013" w14:textId="77777777" w:rsidR="0034647D" w:rsidRDefault="0034647D" w:rsidP="000D4697">
            <w:pPr>
              <w:jc w:val="both"/>
              <w:rPr>
                <w:rFonts w:ascii="Arial" w:eastAsia="Arial" w:hAnsi="Arial" w:cs="Arial"/>
                <w:i/>
                <w:iCs/>
                <w:sz w:val="22"/>
                <w:szCs w:val="22"/>
              </w:rPr>
            </w:pPr>
            <w:r>
              <w:rPr>
                <w:rFonts w:ascii="Arial" w:eastAsia="Arial" w:hAnsi="Arial" w:cs="Arial"/>
                <w:i/>
                <w:iCs/>
                <w:sz w:val="22"/>
                <w:szCs w:val="22"/>
              </w:rPr>
              <w:t>CUENTO INFANTIL ILUSTRADO IMPRESO</w:t>
            </w:r>
          </w:p>
          <w:p w14:paraId="128465E4" w14:textId="77777777" w:rsidR="0034647D" w:rsidRDefault="0034647D" w:rsidP="000D4697">
            <w:pPr>
              <w:jc w:val="both"/>
              <w:rPr>
                <w:rFonts w:ascii="Arial" w:eastAsia="Arial" w:hAnsi="Arial" w:cs="Arial"/>
                <w:sz w:val="22"/>
                <w:szCs w:val="22"/>
              </w:rPr>
            </w:pPr>
          </w:p>
          <w:p w14:paraId="7C459F43" w14:textId="77777777" w:rsidR="0034647D" w:rsidRDefault="0034647D" w:rsidP="000D4697">
            <w:pPr>
              <w:jc w:val="both"/>
              <w:rPr>
                <w:rFonts w:ascii="Arial" w:eastAsia="Arial" w:hAnsi="Arial" w:cs="Arial"/>
                <w:sz w:val="22"/>
                <w:szCs w:val="22"/>
              </w:rPr>
            </w:pPr>
            <w:r>
              <w:rPr>
                <w:rFonts w:ascii="Arial" w:eastAsia="Arial" w:hAnsi="Arial" w:cs="Arial"/>
                <w:sz w:val="22"/>
                <w:szCs w:val="22"/>
              </w:rPr>
              <w:t xml:space="preserve">Características generales del cuento infantil ilustrado “Somos poderosos” </w:t>
            </w:r>
          </w:p>
          <w:p w14:paraId="15FBB977" w14:textId="77777777" w:rsidR="0034647D" w:rsidRDefault="0034647D" w:rsidP="000D4697">
            <w:pPr>
              <w:jc w:val="both"/>
              <w:rPr>
                <w:rFonts w:ascii="Arial" w:eastAsia="Arial" w:hAnsi="Arial" w:cs="Arial"/>
                <w:sz w:val="22"/>
                <w:szCs w:val="22"/>
              </w:rPr>
            </w:pPr>
          </w:p>
          <w:p w14:paraId="7506C1E6" w14:textId="77777777" w:rsidR="0034647D" w:rsidRDefault="0034647D" w:rsidP="0034647D">
            <w:pPr>
              <w:numPr>
                <w:ilvl w:val="0"/>
                <w:numId w:val="9"/>
              </w:numPr>
              <w:jc w:val="both"/>
              <w:rPr>
                <w:sz w:val="22"/>
                <w:szCs w:val="22"/>
              </w:rPr>
            </w:pPr>
            <w:r>
              <w:rPr>
                <w:rFonts w:ascii="Arial" w:eastAsia="Arial" w:hAnsi="Arial" w:cs="Arial"/>
                <w:sz w:val="22"/>
                <w:szCs w:val="22"/>
              </w:rPr>
              <w:t>Cubiertas en pasta dura mate</w:t>
            </w:r>
          </w:p>
          <w:p w14:paraId="1F499330" w14:textId="77777777" w:rsidR="0034647D" w:rsidRDefault="0034647D" w:rsidP="0034647D">
            <w:pPr>
              <w:numPr>
                <w:ilvl w:val="0"/>
                <w:numId w:val="9"/>
              </w:numPr>
              <w:jc w:val="both"/>
              <w:rPr>
                <w:sz w:val="22"/>
                <w:szCs w:val="22"/>
              </w:rPr>
            </w:pPr>
            <w:r w:rsidRPr="6C46B7B6">
              <w:rPr>
                <w:rFonts w:ascii="Arial" w:eastAsia="Arial" w:hAnsi="Arial" w:cs="Arial"/>
                <w:sz w:val="22"/>
                <w:szCs w:val="22"/>
              </w:rPr>
              <w:t xml:space="preserve">Páginas en </w:t>
            </w:r>
            <w:proofErr w:type="spellStart"/>
            <w:r w:rsidRPr="6C46B7B6">
              <w:rPr>
                <w:rFonts w:ascii="Arial" w:eastAsia="Arial" w:hAnsi="Arial" w:cs="Arial"/>
                <w:sz w:val="22"/>
                <w:szCs w:val="22"/>
              </w:rPr>
              <w:t>Propalcote</w:t>
            </w:r>
            <w:proofErr w:type="spellEnd"/>
            <w:r w:rsidRPr="6C46B7B6">
              <w:rPr>
                <w:rFonts w:ascii="Arial" w:eastAsia="Arial" w:hAnsi="Arial" w:cs="Arial"/>
                <w:sz w:val="22"/>
                <w:szCs w:val="22"/>
              </w:rPr>
              <w:t xml:space="preserve"> 200 a color</w:t>
            </w:r>
          </w:p>
          <w:p w14:paraId="64A04B03" w14:textId="77777777" w:rsidR="0034647D" w:rsidRDefault="0034647D" w:rsidP="0034647D">
            <w:pPr>
              <w:numPr>
                <w:ilvl w:val="0"/>
                <w:numId w:val="9"/>
              </w:numPr>
              <w:jc w:val="both"/>
              <w:rPr>
                <w:sz w:val="22"/>
                <w:szCs w:val="22"/>
              </w:rPr>
            </w:pPr>
            <w:r>
              <w:rPr>
                <w:rFonts w:ascii="Arial" w:eastAsia="Arial" w:hAnsi="Arial" w:cs="Arial"/>
                <w:sz w:val="22"/>
                <w:szCs w:val="22"/>
              </w:rPr>
              <w:t>Idioma español</w:t>
            </w:r>
          </w:p>
          <w:p w14:paraId="746AA33B" w14:textId="77777777" w:rsidR="0034647D" w:rsidRDefault="0034647D" w:rsidP="000D4697">
            <w:pPr>
              <w:jc w:val="both"/>
              <w:rPr>
                <w:rFonts w:ascii="Arial" w:eastAsia="Arial" w:hAnsi="Arial" w:cs="Arial"/>
                <w:sz w:val="22"/>
                <w:szCs w:val="22"/>
              </w:rPr>
            </w:pPr>
          </w:p>
          <w:p w14:paraId="3A04F2EA" w14:textId="77777777" w:rsidR="0034647D" w:rsidRDefault="0034647D" w:rsidP="000D4697">
            <w:pPr>
              <w:jc w:val="both"/>
              <w:rPr>
                <w:rFonts w:ascii="Arial" w:eastAsia="Arial" w:hAnsi="Arial" w:cs="Arial"/>
                <w:sz w:val="22"/>
                <w:szCs w:val="22"/>
              </w:rPr>
            </w:pPr>
          </w:p>
          <w:p w14:paraId="6AE7C4CF" w14:textId="77777777" w:rsidR="0034647D" w:rsidRDefault="0034647D" w:rsidP="000D4697">
            <w:pPr>
              <w:jc w:val="both"/>
              <w:rPr>
                <w:rFonts w:ascii="Arial" w:eastAsia="Arial" w:hAnsi="Arial" w:cs="Arial"/>
                <w:sz w:val="22"/>
                <w:szCs w:val="22"/>
              </w:rPr>
            </w:pPr>
          </w:p>
          <w:p w14:paraId="5876362E" w14:textId="77777777" w:rsidR="0034647D" w:rsidRDefault="0034647D" w:rsidP="000D4697">
            <w:pPr>
              <w:jc w:val="both"/>
              <w:rPr>
                <w:rFonts w:ascii="Arial" w:eastAsia="Arial" w:hAnsi="Arial" w:cs="Arial"/>
                <w:i/>
                <w:iCs/>
                <w:sz w:val="22"/>
                <w:szCs w:val="22"/>
              </w:rPr>
            </w:pPr>
            <w:r>
              <w:rPr>
                <w:rFonts w:ascii="Arial" w:eastAsia="Arial" w:hAnsi="Arial" w:cs="Arial"/>
                <w:i/>
                <w:iCs/>
                <w:sz w:val="22"/>
                <w:szCs w:val="22"/>
              </w:rPr>
              <w:t>PERSONAJES DIDÁCTICOS, TIPO TÍTERE</w:t>
            </w:r>
            <w:r>
              <w:rPr>
                <w:rFonts w:ascii="Arial" w:eastAsia="Arial" w:hAnsi="Arial" w:cs="Arial"/>
                <w:sz w:val="22"/>
                <w:szCs w:val="22"/>
              </w:rPr>
              <w:t xml:space="preserve"> </w:t>
            </w:r>
            <w:r>
              <w:rPr>
                <w:rFonts w:ascii="Arial" w:eastAsia="Arial" w:hAnsi="Arial" w:cs="Arial"/>
                <w:i/>
                <w:iCs/>
                <w:sz w:val="22"/>
                <w:szCs w:val="22"/>
              </w:rPr>
              <w:t>Y MALETA ESCENOGRÁFICA</w:t>
            </w:r>
          </w:p>
          <w:p w14:paraId="4A095BA7" w14:textId="77777777" w:rsidR="0034647D" w:rsidRDefault="0034647D" w:rsidP="000D4697">
            <w:pPr>
              <w:jc w:val="both"/>
              <w:rPr>
                <w:rFonts w:ascii="Arial" w:eastAsia="Arial" w:hAnsi="Arial" w:cs="Arial"/>
                <w:sz w:val="22"/>
                <w:szCs w:val="22"/>
              </w:rPr>
            </w:pPr>
          </w:p>
          <w:p w14:paraId="640DE072" w14:textId="77777777" w:rsidR="0034647D" w:rsidRDefault="0034647D" w:rsidP="000D4697">
            <w:pPr>
              <w:jc w:val="both"/>
              <w:rPr>
                <w:rFonts w:ascii="Arial" w:eastAsia="Arial" w:hAnsi="Arial" w:cs="Arial"/>
                <w:sz w:val="22"/>
                <w:szCs w:val="22"/>
              </w:rPr>
            </w:pPr>
            <w:r>
              <w:rPr>
                <w:rFonts w:ascii="Arial" w:eastAsia="Arial" w:hAnsi="Arial" w:cs="Arial"/>
                <w:sz w:val="22"/>
                <w:szCs w:val="22"/>
              </w:rPr>
              <w:t xml:space="preserve">Características generales de los personajes didácticos, tipo títere, tridimensionales: </w:t>
            </w:r>
          </w:p>
          <w:p w14:paraId="036859E6" w14:textId="77777777" w:rsidR="0034647D" w:rsidRDefault="0034647D" w:rsidP="000D4697">
            <w:pPr>
              <w:jc w:val="both"/>
              <w:rPr>
                <w:rFonts w:ascii="Arial" w:eastAsia="Arial" w:hAnsi="Arial" w:cs="Arial"/>
                <w:sz w:val="22"/>
                <w:szCs w:val="22"/>
              </w:rPr>
            </w:pPr>
          </w:p>
          <w:p w14:paraId="554D6FEB" w14:textId="77777777" w:rsidR="0034647D" w:rsidRDefault="0034647D" w:rsidP="0034647D">
            <w:pPr>
              <w:numPr>
                <w:ilvl w:val="0"/>
                <w:numId w:val="9"/>
              </w:numPr>
              <w:jc w:val="both"/>
              <w:rPr>
                <w:sz w:val="22"/>
                <w:szCs w:val="22"/>
              </w:rPr>
            </w:pPr>
            <w:r>
              <w:rPr>
                <w:rFonts w:ascii="Arial" w:eastAsia="Arial" w:hAnsi="Arial" w:cs="Arial"/>
                <w:sz w:val="22"/>
                <w:szCs w:val="22"/>
              </w:rPr>
              <w:t>Elaborados en material textil resistente.</w:t>
            </w:r>
          </w:p>
          <w:p w14:paraId="16CB8063" w14:textId="77777777" w:rsidR="0034647D" w:rsidRDefault="0034647D" w:rsidP="0034647D">
            <w:pPr>
              <w:numPr>
                <w:ilvl w:val="0"/>
                <w:numId w:val="9"/>
              </w:numPr>
              <w:jc w:val="both"/>
              <w:rPr>
                <w:sz w:val="22"/>
                <w:szCs w:val="22"/>
              </w:rPr>
            </w:pPr>
            <w:r>
              <w:rPr>
                <w:rFonts w:ascii="Arial" w:eastAsia="Arial" w:hAnsi="Arial" w:cs="Arial"/>
                <w:sz w:val="22"/>
                <w:szCs w:val="22"/>
              </w:rPr>
              <w:t xml:space="preserve">Relleno sintético </w:t>
            </w:r>
            <w:proofErr w:type="spellStart"/>
            <w:r>
              <w:rPr>
                <w:rFonts w:ascii="Arial" w:eastAsia="Arial" w:hAnsi="Arial" w:cs="Arial"/>
                <w:sz w:val="22"/>
                <w:szCs w:val="22"/>
              </w:rPr>
              <w:t>hipoalergénico</w:t>
            </w:r>
            <w:proofErr w:type="spellEnd"/>
            <w:r>
              <w:rPr>
                <w:rFonts w:ascii="Arial" w:eastAsia="Arial" w:hAnsi="Arial" w:cs="Arial"/>
                <w:sz w:val="22"/>
                <w:szCs w:val="22"/>
              </w:rPr>
              <w:t>.</w:t>
            </w:r>
          </w:p>
          <w:p w14:paraId="18090CAA" w14:textId="77777777" w:rsidR="0034647D" w:rsidRDefault="0034647D" w:rsidP="0034647D">
            <w:pPr>
              <w:numPr>
                <w:ilvl w:val="0"/>
                <w:numId w:val="9"/>
              </w:numPr>
              <w:jc w:val="both"/>
              <w:rPr>
                <w:sz w:val="22"/>
                <w:szCs w:val="22"/>
              </w:rPr>
            </w:pPr>
            <w:r>
              <w:rPr>
                <w:rFonts w:ascii="Arial" w:eastAsia="Arial" w:hAnsi="Arial" w:cs="Arial"/>
                <w:sz w:val="22"/>
                <w:szCs w:val="22"/>
              </w:rPr>
              <w:t>Costuras reforzadas.</w:t>
            </w:r>
          </w:p>
          <w:p w14:paraId="2E37A02A" w14:textId="77777777" w:rsidR="0034647D" w:rsidRDefault="0034647D" w:rsidP="0034647D">
            <w:pPr>
              <w:numPr>
                <w:ilvl w:val="0"/>
                <w:numId w:val="9"/>
              </w:numPr>
              <w:jc w:val="both"/>
              <w:rPr>
                <w:sz w:val="22"/>
                <w:szCs w:val="22"/>
              </w:rPr>
            </w:pPr>
            <w:r>
              <w:rPr>
                <w:rFonts w:ascii="Arial" w:eastAsia="Arial" w:hAnsi="Arial" w:cs="Arial"/>
                <w:sz w:val="22"/>
                <w:szCs w:val="22"/>
              </w:rPr>
              <w:t>Materiales no tóxicos.</w:t>
            </w:r>
          </w:p>
          <w:p w14:paraId="27082CE6" w14:textId="77777777" w:rsidR="0034647D" w:rsidRDefault="0034647D" w:rsidP="0034647D">
            <w:pPr>
              <w:numPr>
                <w:ilvl w:val="0"/>
                <w:numId w:val="9"/>
              </w:numPr>
              <w:jc w:val="both"/>
              <w:rPr>
                <w:sz w:val="22"/>
                <w:szCs w:val="22"/>
              </w:rPr>
            </w:pPr>
            <w:r>
              <w:rPr>
                <w:rFonts w:ascii="Arial" w:eastAsia="Arial" w:hAnsi="Arial" w:cs="Arial"/>
                <w:sz w:val="22"/>
                <w:szCs w:val="22"/>
              </w:rPr>
              <w:t>Detalles firmemente adheridos.</w:t>
            </w:r>
          </w:p>
          <w:p w14:paraId="7FAF2B86" w14:textId="77777777" w:rsidR="0034647D" w:rsidRDefault="0034647D" w:rsidP="0034647D">
            <w:pPr>
              <w:numPr>
                <w:ilvl w:val="0"/>
                <w:numId w:val="9"/>
              </w:numPr>
              <w:jc w:val="both"/>
              <w:rPr>
                <w:sz w:val="22"/>
                <w:szCs w:val="22"/>
              </w:rPr>
            </w:pPr>
            <w:r>
              <w:rPr>
                <w:rFonts w:ascii="Arial" w:eastAsia="Arial" w:hAnsi="Arial" w:cs="Arial"/>
                <w:sz w:val="22"/>
                <w:szCs w:val="22"/>
              </w:rPr>
              <w:t>Acabados seguros para uso en primera infancia.</w:t>
            </w:r>
          </w:p>
          <w:p w14:paraId="7E25A7D1" w14:textId="77777777" w:rsidR="0034647D" w:rsidRDefault="0034647D" w:rsidP="0034647D">
            <w:pPr>
              <w:numPr>
                <w:ilvl w:val="0"/>
                <w:numId w:val="9"/>
              </w:numPr>
              <w:jc w:val="both"/>
              <w:rPr>
                <w:sz w:val="22"/>
                <w:szCs w:val="22"/>
              </w:rPr>
            </w:pPr>
            <w:r w:rsidRPr="6C46B7B6">
              <w:rPr>
                <w:rFonts w:ascii="Arial" w:eastAsia="Arial" w:hAnsi="Arial" w:cs="Arial"/>
                <w:sz w:val="22"/>
                <w:szCs w:val="22"/>
              </w:rPr>
              <w:t>Materiales livianos.</w:t>
            </w:r>
          </w:p>
          <w:p w14:paraId="05A3EBC0" w14:textId="77777777" w:rsidR="0034647D" w:rsidRPr="00E50101" w:rsidRDefault="0034647D" w:rsidP="0034647D">
            <w:pPr>
              <w:numPr>
                <w:ilvl w:val="0"/>
                <w:numId w:val="9"/>
              </w:numPr>
              <w:jc w:val="both"/>
              <w:rPr>
                <w:rFonts w:ascii="Arial" w:eastAsia="Arial Nova" w:hAnsi="Arial" w:cs="Arial"/>
                <w:sz w:val="22"/>
                <w:szCs w:val="22"/>
              </w:rPr>
            </w:pPr>
            <w:r w:rsidRPr="00E50101">
              <w:rPr>
                <w:rFonts w:ascii="Arial" w:eastAsia="Arial Nova" w:hAnsi="Arial" w:cs="Arial"/>
                <w:sz w:val="22"/>
                <w:szCs w:val="22"/>
              </w:rPr>
              <w:t xml:space="preserve">Los códigos correspondientes a los colores que se enuncian en cada una de las especificaciones técnicas se determinan de acuerdo con la clasificación del color emitida por PANTONE COLOR, reconocida como la autoridad más importante a nivel global, que asigna una guía de colores numéricos estandarizada a cada color sobre muestras de telas reales. Por tanto, en relación con el color, las especificaciones técnicas que se enuncian a continuación corresponden a referencias para estandarizar las gamas específicas que se proponen para todos los elementos que incluyen material textil y no corresponde a marcas específicas. </w:t>
            </w:r>
          </w:p>
          <w:p w14:paraId="7C97CABC" w14:textId="77777777" w:rsidR="0034647D" w:rsidRDefault="0034647D" w:rsidP="000D4697">
            <w:pPr>
              <w:ind w:left="708"/>
              <w:jc w:val="both"/>
              <w:rPr>
                <w:rFonts w:ascii="Arial" w:eastAsia="Arial" w:hAnsi="Arial" w:cs="Arial"/>
                <w:sz w:val="22"/>
                <w:szCs w:val="22"/>
              </w:rPr>
            </w:pPr>
          </w:p>
          <w:p w14:paraId="66499205"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Características específicas de cada </w:t>
            </w:r>
            <w:r>
              <w:rPr>
                <w:rFonts w:ascii="Arial" w:eastAsia="Arial" w:hAnsi="Arial" w:cs="Arial"/>
                <w:sz w:val="22"/>
                <w:szCs w:val="22"/>
              </w:rPr>
              <w:t xml:space="preserve">uno de </w:t>
            </w:r>
            <w:r>
              <w:rPr>
                <w:rFonts w:ascii="Arial" w:eastAsia="Arial" w:hAnsi="Arial" w:cs="Arial"/>
                <w:color w:val="000000"/>
                <w:sz w:val="22"/>
                <w:szCs w:val="22"/>
              </w:rPr>
              <w:t>los personajes didácticos</w:t>
            </w:r>
          </w:p>
          <w:p w14:paraId="2F73B03F"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p>
          <w:p w14:paraId="043D1FFB"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Personaje didáctico “Niña protagonista” </w:t>
            </w:r>
          </w:p>
          <w:p w14:paraId="3800916A" w14:textId="77777777" w:rsidR="0034647D" w:rsidRDefault="0034647D" w:rsidP="000D4697">
            <w:pPr>
              <w:pBdr>
                <w:top w:val="nil"/>
                <w:left w:val="nil"/>
                <w:bottom w:val="nil"/>
                <w:right w:val="nil"/>
                <w:between w:val="nil"/>
              </w:pBdr>
              <w:jc w:val="both"/>
              <w:rPr>
                <w:rFonts w:ascii="Arial" w:eastAsia="Arial" w:hAnsi="Arial" w:cs="Arial"/>
                <w:sz w:val="22"/>
                <w:szCs w:val="22"/>
              </w:rPr>
            </w:pPr>
          </w:p>
          <w:tbl>
            <w:tblPr>
              <w:tblW w:w="8250" w:type="dxa"/>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1695"/>
              <w:gridCol w:w="6555"/>
            </w:tblGrid>
            <w:tr w:rsidR="0034647D" w14:paraId="1EE5BFD2" w14:textId="77777777" w:rsidTr="000D4697">
              <w:trPr>
                <w:trHeight w:val="306"/>
              </w:trPr>
              <w:tc>
                <w:tcPr>
                  <w:tcW w:w="16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9F7"/>
                  <w:tcMar>
                    <w:top w:w="0" w:type="dxa"/>
                    <w:left w:w="105" w:type="dxa"/>
                    <w:bottom w:w="0" w:type="dxa"/>
                    <w:right w:w="105" w:type="dxa"/>
                  </w:tcMar>
                </w:tcPr>
                <w:p w14:paraId="08D74FF3"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Detalle</w:t>
                  </w:r>
                </w:p>
              </w:tc>
              <w:tc>
                <w:tcPr>
                  <w:tcW w:w="65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9F7"/>
                  <w:tcMar>
                    <w:top w:w="0" w:type="dxa"/>
                    <w:left w:w="105" w:type="dxa"/>
                    <w:bottom w:w="0" w:type="dxa"/>
                    <w:right w:w="105" w:type="dxa"/>
                  </w:tcMar>
                </w:tcPr>
                <w:p w14:paraId="4722D8D8"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Descripción</w:t>
                  </w:r>
                </w:p>
              </w:tc>
            </w:tr>
            <w:tr w:rsidR="0034647D" w14:paraId="39372DA7" w14:textId="77777777" w:rsidTr="000D4697">
              <w:trPr>
                <w:trHeight w:val="510"/>
              </w:trPr>
              <w:tc>
                <w:tcPr>
                  <w:tcW w:w="16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6EFC9D99"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Color y textura de la piel </w:t>
                  </w:r>
                </w:p>
              </w:tc>
              <w:tc>
                <w:tcPr>
                  <w:tcW w:w="65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center"/>
                </w:tcPr>
                <w:p w14:paraId="6C36ED44"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Lisa, punto cerrado (Seda moma)</w:t>
                  </w:r>
                </w:p>
                <w:p w14:paraId="12393F1E"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sidRPr="6C46B7B6">
                    <w:rPr>
                      <w:rFonts w:ascii="Arial" w:eastAsia="Arial" w:hAnsi="Arial" w:cs="Arial"/>
                      <w:color w:val="000000" w:themeColor="text1"/>
                      <w:sz w:val="22"/>
                      <w:szCs w:val="22"/>
                    </w:rPr>
                    <w:t xml:space="preserve">Color Café (código de color: 15-1220 TCX). </w:t>
                  </w:r>
                </w:p>
              </w:tc>
            </w:tr>
            <w:tr w:rsidR="0034647D" w14:paraId="51B9EC91" w14:textId="77777777" w:rsidTr="000D4697">
              <w:trPr>
                <w:trHeight w:val="916"/>
              </w:trPr>
              <w:tc>
                <w:tcPr>
                  <w:tcW w:w="16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14DF2BA6"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Color y textura del cabello </w:t>
                  </w:r>
                </w:p>
              </w:tc>
              <w:tc>
                <w:tcPr>
                  <w:tcW w:w="65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center"/>
                </w:tcPr>
                <w:p w14:paraId="509A39D3"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Lana de calibre grueso, con técnica de rizos</w:t>
                  </w:r>
                </w:p>
                <w:p w14:paraId="47A9282C"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Peinado con dos trenzas</w:t>
                  </w:r>
                </w:p>
                <w:p w14:paraId="3F76F5A1"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sidRPr="6C46B7B6">
                    <w:rPr>
                      <w:rFonts w:ascii="Arial" w:eastAsia="Arial" w:hAnsi="Arial" w:cs="Arial"/>
                      <w:color w:val="000000" w:themeColor="text1"/>
                      <w:sz w:val="22"/>
                      <w:szCs w:val="22"/>
                    </w:rPr>
                    <w:t>Color marrón (código de color: 16-1532 TCX)</w:t>
                  </w:r>
                </w:p>
              </w:tc>
            </w:tr>
            <w:tr w:rsidR="0034647D" w14:paraId="6A9F9309" w14:textId="77777777" w:rsidTr="000D4697">
              <w:trPr>
                <w:trHeight w:val="564"/>
              </w:trPr>
              <w:tc>
                <w:tcPr>
                  <w:tcW w:w="16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64B550AA"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Color, forma, y textura del vestuario </w:t>
                  </w:r>
                </w:p>
              </w:tc>
              <w:tc>
                <w:tcPr>
                  <w:tcW w:w="65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1AE4695E"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Vestido básico con corte campana, sin mangas</w:t>
                  </w:r>
                </w:p>
                <w:p w14:paraId="47AB0C4C"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 xml:space="preserve">Lino </w:t>
                  </w:r>
                  <w:proofErr w:type="spellStart"/>
                  <w:r>
                    <w:rPr>
                      <w:rFonts w:ascii="Arial" w:eastAsia="Arial" w:hAnsi="Arial" w:cs="Arial"/>
                      <w:color w:val="000000"/>
                      <w:sz w:val="22"/>
                      <w:szCs w:val="22"/>
                    </w:rPr>
                    <w:t>people</w:t>
                  </w:r>
                  <w:proofErr w:type="spellEnd"/>
                </w:p>
                <w:p w14:paraId="08038E96"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sidRPr="6C46B7B6">
                    <w:rPr>
                      <w:rFonts w:ascii="Arial" w:eastAsia="Arial" w:hAnsi="Arial" w:cs="Arial"/>
                      <w:color w:val="000000" w:themeColor="text1"/>
                      <w:sz w:val="22"/>
                      <w:szCs w:val="22"/>
                    </w:rPr>
                    <w:t>Color azul (código de color: 18-3946 TCX)</w:t>
                  </w:r>
                </w:p>
                <w:p w14:paraId="0B81D534"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sidRPr="6C46B7B6">
                    <w:rPr>
                      <w:rFonts w:ascii="Arial" w:eastAsia="Arial" w:hAnsi="Arial" w:cs="Arial"/>
                      <w:color w:val="000000" w:themeColor="text1"/>
                      <w:sz w:val="22"/>
                      <w:szCs w:val="22"/>
                    </w:rPr>
                    <w:t>Lunares asimétricos color blanco (código de color:11-0602 TCX)</w:t>
                  </w:r>
                </w:p>
                <w:p w14:paraId="0EDCF506" w14:textId="77777777" w:rsidR="0034647D" w:rsidRDefault="0034647D" w:rsidP="0034647D">
                  <w:pPr>
                    <w:numPr>
                      <w:ilvl w:val="0"/>
                      <w:numId w:val="10"/>
                    </w:numPr>
                    <w:pBdr>
                      <w:top w:val="nil"/>
                      <w:left w:val="nil"/>
                      <w:bottom w:val="nil"/>
                      <w:right w:val="nil"/>
                      <w:between w:val="nil"/>
                    </w:pBdr>
                    <w:ind w:left="283"/>
                    <w:jc w:val="both"/>
                    <w:rPr>
                      <w:rFonts w:ascii="Arial" w:eastAsia="Arial" w:hAnsi="Arial" w:cs="Arial"/>
                      <w:color w:val="000000"/>
                      <w:sz w:val="22"/>
                      <w:szCs w:val="22"/>
                    </w:rPr>
                  </w:pPr>
                  <w:r w:rsidRPr="077039D9">
                    <w:rPr>
                      <w:rFonts w:ascii="Arial" w:eastAsia="Arial" w:hAnsi="Arial" w:cs="Arial"/>
                      <w:color w:val="000000" w:themeColor="text1"/>
                      <w:sz w:val="22"/>
                      <w:szCs w:val="22"/>
                    </w:rPr>
                    <w:t xml:space="preserve">Ropa interior (top y calzones infantiles) </w:t>
                  </w:r>
                </w:p>
                <w:p w14:paraId="4DB0A572" w14:textId="77777777" w:rsidR="0034647D" w:rsidRDefault="0034647D" w:rsidP="0034647D">
                  <w:pPr>
                    <w:numPr>
                      <w:ilvl w:val="0"/>
                      <w:numId w:val="10"/>
                    </w:numPr>
                    <w:pBdr>
                      <w:top w:val="nil"/>
                      <w:left w:val="nil"/>
                      <w:bottom w:val="nil"/>
                      <w:right w:val="nil"/>
                      <w:between w:val="nil"/>
                    </w:pBdr>
                    <w:ind w:left="283"/>
                    <w:jc w:val="both"/>
                    <w:rPr>
                      <w:rFonts w:ascii="Arial" w:eastAsia="Arial" w:hAnsi="Arial" w:cs="Arial"/>
                      <w:color w:val="000000"/>
                      <w:sz w:val="22"/>
                      <w:szCs w:val="22"/>
                    </w:rPr>
                  </w:pPr>
                  <w:proofErr w:type="spellStart"/>
                  <w:r w:rsidRPr="077039D9">
                    <w:rPr>
                      <w:rFonts w:ascii="Arial" w:eastAsia="Arial" w:hAnsi="Arial" w:cs="Arial"/>
                      <w:color w:val="000000" w:themeColor="text1"/>
                      <w:sz w:val="22"/>
                      <w:szCs w:val="22"/>
                    </w:rPr>
                    <w:t>Dacrón</w:t>
                  </w:r>
                  <w:proofErr w:type="spellEnd"/>
                  <w:r w:rsidRPr="077039D9">
                    <w:rPr>
                      <w:rFonts w:ascii="Arial" w:eastAsia="Arial" w:hAnsi="Arial" w:cs="Arial"/>
                      <w:color w:val="000000" w:themeColor="text1"/>
                      <w:sz w:val="22"/>
                      <w:szCs w:val="22"/>
                    </w:rPr>
                    <w:t xml:space="preserve"> </w:t>
                  </w:r>
                </w:p>
                <w:p w14:paraId="0CC7DE15" w14:textId="77777777" w:rsidR="0034647D" w:rsidRDefault="0034647D" w:rsidP="0034647D">
                  <w:pPr>
                    <w:numPr>
                      <w:ilvl w:val="0"/>
                      <w:numId w:val="10"/>
                    </w:numPr>
                    <w:pBdr>
                      <w:top w:val="nil"/>
                      <w:left w:val="nil"/>
                      <w:bottom w:val="nil"/>
                      <w:right w:val="nil"/>
                      <w:between w:val="nil"/>
                    </w:pBdr>
                    <w:ind w:left="283"/>
                    <w:jc w:val="both"/>
                    <w:rPr>
                      <w:rFonts w:ascii="Arial" w:eastAsia="Arial" w:hAnsi="Arial" w:cs="Arial"/>
                      <w:color w:val="000000"/>
                      <w:sz w:val="22"/>
                      <w:szCs w:val="22"/>
                    </w:rPr>
                  </w:pPr>
                  <w:r w:rsidRPr="077039D9">
                    <w:rPr>
                      <w:rFonts w:ascii="Arial" w:eastAsia="Arial" w:hAnsi="Arial" w:cs="Arial"/>
                      <w:color w:val="000000" w:themeColor="text1"/>
                      <w:sz w:val="22"/>
                      <w:szCs w:val="22"/>
                    </w:rPr>
                    <w:t>Blanco puro</w:t>
                  </w:r>
                </w:p>
              </w:tc>
            </w:tr>
            <w:tr w:rsidR="0034647D" w14:paraId="2DF7FA31" w14:textId="77777777" w:rsidTr="000D4697">
              <w:trPr>
                <w:trHeight w:val="564"/>
              </w:trPr>
              <w:tc>
                <w:tcPr>
                  <w:tcW w:w="16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06D89E15"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Color y textura del calzado</w:t>
                  </w:r>
                </w:p>
              </w:tc>
              <w:tc>
                <w:tcPr>
                  <w:tcW w:w="65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3F354EFD"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 xml:space="preserve">Botas </w:t>
                  </w:r>
                  <w:proofErr w:type="spellStart"/>
                  <w:r>
                    <w:rPr>
                      <w:rFonts w:ascii="Arial" w:eastAsia="Arial" w:hAnsi="Arial" w:cs="Arial"/>
                      <w:color w:val="000000"/>
                      <w:sz w:val="22"/>
                      <w:szCs w:val="22"/>
                    </w:rPr>
                    <w:t>pantaneras</w:t>
                  </w:r>
                  <w:proofErr w:type="spellEnd"/>
                  <w:r>
                    <w:rPr>
                      <w:rFonts w:ascii="Arial" w:eastAsia="Arial" w:hAnsi="Arial" w:cs="Arial"/>
                      <w:color w:val="000000"/>
                      <w:sz w:val="22"/>
                      <w:szCs w:val="22"/>
                    </w:rPr>
                    <w:t xml:space="preserve"> </w:t>
                  </w:r>
                </w:p>
                <w:p w14:paraId="7B24250F"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Sintético (</w:t>
                  </w:r>
                  <w:proofErr w:type="spellStart"/>
                  <w:r>
                    <w:rPr>
                      <w:rFonts w:ascii="Arial" w:eastAsia="Arial" w:hAnsi="Arial" w:cs="Arial"/>
                      <w:color w:val="000000"/>
                      <w:sz w:val="22"/>
                      <w:szCs w:val="22"/>
                    </w:rPr>
                    <w:t>cuerina</w:t>
                  </w:r>
                  <w:proofErr w:type="spellEnd"/>
                  <w:r>
                    <w:rPr>
                      <w:rFonts w:ascii="Arial" w:eastAsia="Arial" w:hAnsi="Arial" w:cs="Arial"/>
                      <w:color w:val="000000"/>
                      <w:sz w:val="22"/>
                      <w:szCs w:val="22"/>
                    </w:rPr>
                    <w:t xml:space="preserve"> o PVC)</w:t>
                  </w:r>
                </w:p>
                <w:p w14:paraId="34AEB8E5"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sidRPr="6C46B7B6">
                    <w:rPr>
                      <w:rFonts w:ascii="Arial" w:eastAsia="Arial" w:hAnsi="Arial" w:cs="Arial"/>
                      <w:color w:val="000000" w:themeColor="text1"/>
                      <w:sz w:val="22"/>
                      <w:szCs w:val="22"/>
                    </w:rPr>
                    <w:t>Color rojo (código de color: 17- 1558 TCX)</w:t>
                  </w:r>
                </w:p>
              </w:tc>
            </w:tr>
            <w:tr w:rsidR="0034647D" w14:paraId="5AFE3022" w14:textId="77777777" w:rsidTr="000D4697">
              <w:trPr>
                <w:trHeight w:val="564"/>
              </w:trPr>
              <w:tc>
                <w:tcPr>
                  <w:tcW w:w="16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1D45EAD7"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Accesorios</w:t>
                  </w:r>
                </w:p>
              </w:tc>
              <w:tc>
                <w:tcPr>
                  <w:tcW w:w="65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1E4F070F"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Diadema con antenas en limpiapipas</w:t>
                  </w:r>
                </w:p>
                <w:p w14:paraId="58CE92D4"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sidRPr="6C46B7B6">
                    <w:rPr>
                      <w:rFonts w:ascii="Arial" w:eastAsia="Arial" w:hAnsi="Arial" w:cs="Arial"/>
                      <w:color w:val="000000" w:themeColor="text1"/>
                      <w:sz w:val="22"/>
                      <w:szCs w:val="22"/>
                    </w:rPr>
                    <w:t>Diadema morada (código de color: 16-3520 TCX)</w:t>
                  </w:r>
                </w:p>
                <w:p w14:paraId="07E3BAB1"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sidRPr="6C46B7B6">
                    <w:rPr>
                      <w:rFonts w:ascii="Arial" w:eastAsia="Arial" w:hAnsi="Arial" w:cs="Arial"/>
                      <w:color w:val="000000" w:themeColor="text1"/>
                      <w:sz w:val="22"/>
                      <w:szCs w:val="22"/>
                    </w:rPr>
                    <w:t>Antenas color verde agua (código de color: 15-5516 TCX)</w:t>
                  </w:r>
                </w:p>
                <w:p w14:paraId="467DCC73"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Moños para cada una de las trenzas, fucsia</w:t>
                  </w:r>
                </w:p>
                <w:p w14:paraId="631941CD" w14:textId="77777777" w:rsidR="0034647D" w:rsidRDefault="0034647D" w:rsidP="000D4697">
                  <w:pPr>
                    <w:pBdr>
                      <w:top w:val="nil"/>
                      <w:left w:val="nil"/>
                      <w:bottom w:val="nil"/>
                      <w:right w:val="nil"/>
                      <w:between w:val="nil"/>
                    </w:pBdr>
                    <w:ind w:left="283" w:hanging="360"/>
                    <w:jc w:val="both"/>
                    <w:rPr>
                      <w:rFonts w:ascii="Arial" w:eastAsia="Arial" w:hAnsi="Arial" w:cs="Arial"/>
                      <w:color w:val="000000"/>
                      <w:sz w:val="22"/>
                      <w:szCs w:val="22"/>
                    </w:rPr>
                  </w:pPr>
                  <w:r w:rsidRPr="6C46B7B6">
                    <w:rPr>
                      <w:rFonts w:ascii="Arial" w:eastAsia="Arial" w:hAnsi="Arial" w:cs="Arial"/>
                      <w:color w:val="000000" w:themeColor="text1"/>
                      <w:sz w:val="22"/>
                      <w:szCs w:val="22"/>
                    </w:rPr>
                    <w:t xml:space="preserve"> (código de color: 16-2125 TCX)</w:t>
                  </w:r>
                </w:p>
              </w:tc>
            </w:tr>
            <w:tr w:rsidR="0034647D" w14:paraId="09CB6013" w14:textId="77777777" w:rsidTr="000D4697">
              <w:trPr>
                <w:trHeight w:val="564"/>
              </w:trPr>
              <w:tc>
                <w:tcPr>
                  <w:tcW w:w="16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6489804F"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Diseño del rostro</w:t>
                  </w:r>
                </w:p>
              </w:tc>
              <w:tc>
                <w:tcPr>
                  <w:tcW w:w="65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0A0C4F7D"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 xml:space="preserve">Gesto facial del prototipo, estampado o bordado </w:t>
                  </w:r>
                </w:p>
                <w:p w14:paraId="15521A65"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(Por consolidar según la disposición técnica del proveedor)</w:t>
                  </w:r>
                </w:p>
              </w:tc>
            </w:tr>
            <w:tr w:rsidR="0034647D" w14:paraId="73102D1F" w14:textId="77777777" w:rsidTr="000D4697">
              <w:trPr>
                <w:trHeight w:val="564"/>
              </w:trPr>
              <w:tc>
                <w:tcPr>
                  <w:tcW w:w="16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5A316209"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Altura del personaje </w:t>
                  </w:r>
                </w:p>
              </w:tc>
              <w:tc>
                <w:tcPr>
                  <w:tcW w:w="65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338AE8C2" w14:textId="77777777" w:rsidR="0034647D" w:rsidRDefault="0034647D" w:rsidP="0034647D">
                  <w:pPr>
                    <w:numPr>
                      <w:ilvl w:val="0"/>
                      <w:numId w:val="10"/>
                    </w:numPr>
                    <w:pBdr>
                      <w:top w:val="nil"/>
                      <w:left w:val="nil"/>
                      <w:bottom w:val="nil"/>
                      <w:right w:val="nil"/>
                      <w:between w:val="nil"/>
                    </w:pBdr>
                    <w:ind w:left="283"/>
                    <w:jc w:val="both"/>
                    <w:rPr>
                      <w:rFonts w:ascii="Arial" w:eastAsia="Arial" w:hAnsi="Arial" w:cs="Arial"/>
                      <w:color w:val="000000"/>
                      <w:sz w:val="22"/>
                      <w:szCs w:val="22"/>
                    </w:rPr>
                  </w:pPr>
                  <w:r>
                    <w:rPr>
                      <w:rFonts w:ascii="Arial" w:eastAsia="Arial" w:hAnsi="Arial" w:cs="Arial"/>
                      <w:color w:val="000000"/>
                      <w:sz w:val="22"/>
                      <w:szCs w:val="22"/>
                    </w:rPr>
                    <w:t>45 cm de altura</w:t>
                  </w:r>
                </w:p>
              </w:tc>
            </w:tr>
            <w:tr w:rsidR="0034647D" w14:paraId="6C883575" w14:textId="77777777" w:rsidTr="000D4697">
              <w:trPr>
                <w:trHeight w:val="564"/>
              </w:trPr>
              <w:tc>
                <w:tcPr>
                  <w:tcW w:w="16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4E9FE583"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Proporción de las extremidades</w:t>
                  </w:r>
                </w:p>
              </w:tc>
              <w:tc>
                <w:tcPr>
                  <w:tcW w:w="65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6734B81E"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Acercamiento con las medidas el prototipo </w:t>
                  </w:r>
                </w:p>
              </w:tc>
            </w:tr>
            <w:tr w:rsidR="0034647D" w14:paraId="327B73F0" w14:textId="77777777" w:rsidTr="000D4697">
              <w:trPr>
                <w:trHeight w:val="564"/>
              </w:trPr>
              <w:tc>
                <w:tcPr>
                  <w:tcW w:w="16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4077AC2F"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Detalles pictóricos</w:t>
                  </w:r>
                </w:p>
              </w:tc>
              <w:tc>
                <w:tcPr>
                  <w:tcW w:w="65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4A156974"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Espirales en las articulaciones: codos y rodillas, estampado o bordado (Por consolidar según la disposición técnica del proveedor)</w:t>
                  </w:r>
                </w:p>
              </w:tc>
            </w:tr>
          </w:tbl>
          <w:p w14:paraId="451B8E23"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p>
          <w:p w14:paraId="4D28A749"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Personaje didáctico “Amigo masculino”</w:t>
            </w:r>
          </w:p>
          <w:p w14:paraId="2BA67BCE"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p>
          <w:tbl>
            <w:tblPr>
              <w:tblW w:w="8220" w:type="dxa"/>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1275"/>
              <w:gridCol w:w="6945"/>
            </w:tblGrid>
            <w:tr w:rsidR="0034647D" w14:paraId="629457D5" w14:textId="77777777" w:rsidTr="000D4697">
              <w:trPr>
                <w:trHeight w:val="306"/>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9F7"/>
                  <w:tcMar>
                    <w:top w:w="0" w:type="dxa"/>
                    <w:left w:w="105" w:type="dxa"/>
                    <w:bottom w:w="0" w:type="dxa"/>
                    <w:right w:w="105" w:type="dxa"/>
                  </w:tcMar>
                </w:tcPr>
                <w:p w14:paraId="2CE850F9"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Detalle</w:t>
                  </w:r>
                </w:p>
              </w:tc>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9F7"/>
                  <w:tcMar>
                    <w:top w:w="0" w:type="dxa"/>
                    <w:left w:w="105" w:type="dxa"/>
                    <w:bottom w:w="0" w:type="dxa"/>
                    <w:right w:w="105" w:type="dxa"/>
                  </w:tcMar>
                </w:tcPr>
                <w:p w14:paraId="677730B4"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Descripción</w:t>
                  </w:r>
                </w:p>
              </w:tc>
            </w:tr>
            <w:tr w:rsidR="0034647D" w14:paraId="6E134969" w14:textId="77777777" w:rsidTr="000D4697">
              <w:trPr>
                <w:trHeight w:val="743"/>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6FFA7C8A"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Color y textura de la piel </w:t>
                  </w:r>
                </w:p>
              </w:tc>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center"/>
                </w:tcPr>
                <w:p w14:paraId="7788A521"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Lisa, punto cerrado (Seda moma)</w:t>
                  </w:r>
                </w:p>
                <w:p w14:paraId="5033CB83"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sidRPr="6C46B7B6">
                    <w:rPr>
                      <w:rFonts w:ascii="Arial" w:eastAsia="Arial" w:hAnsi="Arial" w:cs="Arial"/>
                      <w:color w:val="000000" w:themeColor="text1"/>
                      <w:sz w:val="22"/>
                      <w:szCs w:val="22"/>
                    </w:rPr>
                    <w:t>Color café (código de color: 13-1014 TCX)</w:t>
                  </w:r>
                </w:p>
              </w:tc>
            </w:tr>
            <w:tr w:rsidR="0034647D" w14:paraId="0D99246E"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74F445C4"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Color y textura del cabello </w:t>
                  </w:r>
                </w:p>
              </w:tc>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center"/>
                </w:tcPr>
                <w:p w14:paraId="5A255D86"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Lana de calibre grueso, con técnica de rizos</w:t>
                  </w:r>
                </w:p>
                <w:p w14:paraId="6681B81E"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Peinado afro</w:t>
                  </w:r>
                </w:p>
                <w:p w14:paraId="198139F5"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sidRPr="6C46B7B6">
                    <w:rPr>
                      <w:rFonts w:ascii="Arial" w:eastAsia="Arial" w:hAnsi="Arial" w:cs="Arial"/>
                      <w:color w:val="000000" w:themeColor="text1"/>
                      <w:sz w:val="22"/>
                      <w:szCs w:val="22"/>
                    </w:rPr>
                    <w:t>Color marrón (código de color: 19-1429 TCX)</w:t>
                  </w:r>
                </w:p>
              </w:tc>
            </w:tr>
            <w:tr w:rsidR="0034647D" w14:paraId="039B9575"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47173AD2"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Color, forma, y textura del vestuario </w:t>
                  </w:r>
                </w:p>
              </w:tc>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6138603B"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 xml:space="preserve">Camisa de botones con estampado de rayas horizontales y un bolsillo al costado izquierdo </w:t>
                  </w:r>
                </w:p>
                <w:p w14:paraId="4AD09E62"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sidRPr="6C46B7B6">
                    <w:rPr>
                      <w:rFonts w:ascii="Arial" w:eastAsia="Arial" w:hAnsi="Arial" w:cs="Arial"/>
                      <w:color w:val="000000" w:themeColor="text1"/>
                      <w:sz w:val="22"/>
                      <w:szCs w:val="22"/>
                    </w:rPr>
                    <w:t>Camisa color azul (código de color: 15-4031 TCX) (</w:t>
                  </w:r>
                  <w:proofErr w:type="spellStart"/>
                  <w:r w:rsidRPr="6C46B7B6">
                    <w:rPr>
                      <w:rFonts w:ascii="Arial" w:eastAsia="Arial" w:hAnsi="Arial" w:cs="Arial"/>
                      <w:color w:val="000000" w:themeColor="text1"/>
                      <w:sz w:val="22"/>
                      <w:szCs w:val="22"/>
                    </w:rPr>
                    <w:t>Dacrón</w:t>
                  </w:r>
                  <w:proofErr w:type="spellEnd"/>
                  <w:r w:rsidRPr="6C46B7B6">
                    <w:rPr>
                      <w:rFonts w:ascii="Arial" w:eastAsia="Arial" w:hAnsi="Arial" w:cs="Arial"/>
                      <w:color w:val="000000" w:themeColor="text1"/>
                      <w:sz w:val="22"/>
                      <w:szCs w:val="22"/>
                    </w:rPr>
                    <w:t xml:space="preserve"> con rayas) con botones blancos</w:t>
                  </w:r>
                </w:p>
                <w:p w14:paraId="40590578"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sidRPr="6C46B7B6">
                    <w:rPr>
                      <w:rFonts w:ascii="Arial" w:eastAsia="Arial" w:hAnsi="Arial" w:cs="Arial"/>
                      <w:color w:val="000000" w:themeColor="text1"/>
                      <w:sz w:val="22"/>
                      <w:szCs w:val="22"/>
                    </w:rPr>
                    <w:t>Pantalón sastre color marrón (código de color: 19-1218 TCX (</w:t>
                  </w:r>
                  <w:proofErr w:type="spellStart"/>
                  <w:r w:rsidRPr="6C46B7B6">
                    <w:rPr>
                      <w:rFonts w:ascii="Arial" w:eastAsia="Arial" w:hAnsi="Arial" w:cs="Arial"/>
                      <w:color w:val="000000" w:themeColor="text1"/>
                      <w:sz w:val="22"/>
                      <w:szCs w:val="22"/>
                    </w:rPr>
                    <w:t>Pañolenci</w:t>
                  </w:r>
                  <w:proofErr w:type="spellEnd"/>
                  <w:r w:rsidRPr="6C46B7B6">
                    <w:rPr>
                      <w:rFonts w:ascii="Arial" w:eastAsia="Arial" w:hAnsi="Arial" w:cs="Arial"/>
                      <w:color w:val="000000" w:themeColor="text1"/>
                      <w:sz w:val="22"/>
                      <w:szCs w:val="22"/>
                    </w:rPr>
                    <w:t>)</w:t>
                  </w:r>
                </w:p>
                <w:p w14:paraId="3233ADB4"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sidRPr="6C46B7B6">
                    <w:rPr>
                      <w:rFonts w:ascii="Arial" w:eastAsia="Arial" w:hAnsi="Arial" w:cs="Arial"/>
                      <w:color w:val="000000" w:themeColor="text1"/>
                      <w:sz w:val="22"/>
                      <w:szCs w:val="22"/>
                    </w:rPr>
                    <w:t>Capa color beige (código de color: 11-0507 TCX) con cuadros café (código de color: 19-1218 TCX) (Leñadora), sujeta con un nudo</w:t>
                  </w:r>
                </w:p>
              </w:tc>
            </w:tr>
            <w:tr w:rsidR="0034647D" w14:paraId="1C12C05E"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02C14C6D"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Color y textura del calzado</w:t>
                  </w:r>
                </w:p>
              </w:tc>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4C9D9770"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 xml:space="preserve">Botas </w:t>
                  </w:r>
                  <w:proofErr w:type="spellStart"/>
                  <w:r>
                    <w:rPr>
                      <w:rFonts w:ascii="Arial" w:eastAsia="Arial" w:hAnsi="Arial" w:cs="Arial"/>
                      <w:color w:val="000000"/>
                      <w:sz w:val="22"/>
                      <w:szCs w:val="22"/>
                    </w:rPr>
                    <w:t>pantaneras</w:t>
                  </w:r>
                  <w:proofErr w:type="spellEnd"/>
                </w:p>
                <w:p w14:paraId="54C7731D"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Sintético (</w:t>
                  </w:r>
                  <w:proofErr w:type="spellStart"/>
                  <w:r>
                    <w:rPr>
                      <w:rFonts w:ascii="Arial" w:eastAsia="Arial" w:hAnsi="Arial" w:cs="Arial"/>
                      <w:color w:val="000000"/>
                      <w:sz w:val="22"/>
                      <w:szCs w:val="22"/>
                    </w:rPr>
                    <w:t>cuerina</w:t>
                  </w:r>
                  <w:proofErr w:type="spellEnd"/>
                  <w:r>
                    <w:rPr>
                      <w:rFonts w:ascii="Arial" w:eastAsia="Arial" w:hAnsi="Arial" w:cs="Arial"/>
                      <w:color w:val="000000"/>
                      <w:sz w:val="22"/>
                      <w:szCs w:val="22"/>
                    </w:rPr>
                    <w:t xml:space="preserve"> o PVC)</w:t>
                  </w:r>
                </w:p>
                <w:p w14:paraId="0297FEB3"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sidRPr="6C46B7B6">
                    <w:rPr>
                      <w:rFonts w:ascii="Arial" w:eastAsia="Arial" w:hAnsi="Arial" w:cs="Arial"/>
                      <w:color w:val="000000" w:themeColor="text1"/>
                      <w:sz w:val="22"/>
                      <w:szCs w:val="22"/>
                    </w:rPr>
                    <w:t>Color verde (código de color: 18-5633 TCX)</w:t>
                  </w:r>
                </w:p>
              </w:tc>
            </w:tr>
            <w:tr w:rsidR="0034647D" w14:paraId="0D6DDBD7"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166A977E"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Accesorios</w:t>
                  </w:r>
                </w:p>
              </w:tc>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12426FE1"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Gafas con forma cuadrada</w:t>
                  </w:r>
                </w:p>
                <w:p w14:paraId="19CAB992"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sidRPr="6C46B7B6">
                    <w:rPr>
                      <w:rFonts w:ascii="Arial" w:eastAsia="Arial" w:hAnsi="Arial" w:cs="Arial"/>
                      <w:color w:val="000000" w:themeColor="text1"/>
                      <w:sz w:val="22"/>
                      <w:szCs w:val="22"/>
                    </w:rPr>
                    <w:t>Marco color café (código de color: 18-1163 TCX)</w:t>
                  </w:r>
                </w:p>
                <w:p w14:paraId="113DDDAC"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Lente de acetato</w:t>
                  </w:r>
                </w:p>
              </w:tc>
            </w:tr>
            <w:tr w:rsidR="0034647D" w14:paraId="595C3DB9"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4A977E1A"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Diseño del rostro</w:t>
                  </w:r>
                </w:p>
              </w:tc>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30CD91B9"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Gesto facial del prototipo, estampado o bordado (Por consolidar según la disposición técnica del proveedor)</w:t>
                  </w:r>
                </w:p>
              </w:tc>
            </w:tr>
            <w:tr w:rsidR="0034647D" w14:paraId="0C6F580F"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42B8C20A"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Altura del personaje </w:t>
                  </w:r>
                </w:p>
              </w:tc>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44F8DFAF"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40 cm de altura</w:t>
                  </w:r>
                </w:p>
                <w:p w14:paraId="1AAA258D"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p>
              </w:tc>
            </w:tr>
            <w:tr w:rsidR="0034647D" w14:paraId="015F31C7"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2691F604"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Proporción de las extremidades</w:t>
                  </w:r>
                </w:p>
              </w:tc>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4897C4A1"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 xml:space="preserve">Acercamiento con las medidas el prototipo </w:t>
                  </w:r>
                </w:p>
              </w:tc>
            </w:tr>
            <w:tr w:rsidR="0034647D" w14:paraId="702D3808" w14:textId="77777777" w:rsidTr="000D4697">
              <w:trPr>
                <w:trHeight w:val="8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3C05583D"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Detalles pictóricos</w:t>
                  </w:r>
                </w:p>
              </w:tc>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3416F7CD"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Línea salteada el ombligo a la entrepierna y espirales en los codos, estampado o bordado (Por consolidar según la disposición técnica del proveedor)</w:t>
                  </w:r>
                </w:p>
              </w:tc>
            </w:tr>
          </w:tbl>
          <w:p w14:paraId="11CB6C77" w14:textId="77777777" w:rsidR="0034647D" w:rsidRDefault="0034647D" w:rsidP="000D4697">
            <w:pPr>
              <w:pBdr>
                <w:top w:val="nil"/>
                <w:left w:val="nil"/>
                <w:bottom w:val="nil"/>
                <w:right w:val="nil"/>
                <w:between w:val="nil"/>
              </w:pBdr>
              <w:jc w:val="both"/>
              <w:rPr>
                <w:rFonts w:ascii="Arial" w:eastAsia="Arial" w:hAnsi="Arial" w:cs="Arial"/>
                <w:sz w:val="22"/>
                <w:szCs w:val="22"/>
              </w:rPr>
            </w:pPr>
          </w:p>
          <w:p w14:paraId="440CD7E3"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Personaje didáctico “Amiga femenina”</w:t>
            </w:r>
          </w:p>
          <w:p w14:paraId="3BC30452" w14:textId="77777777" w:rsidR="0034647D" w:rsidRDefault="0034647D" w:rsidP="000D4697">
            <w:pPr>
              <w:pBdr>
                <w:top w:val="nil"/>
                <w:left w:val="nil"/>
                <w:bottom w:val="nil"/>
                <w:right w:val="nil"/>
                <w:between w:val="nil"/>
              </w:pBdr>
              <w:jc w:val="both"/>
              <w:rPr>
                <w:rFonts w:ascii="Arial" w:eastAsia="Arial" w:hAnsi="Arial" w:cs="Arial"/>
                <w:sz w:val="22"/>
                <w:szCs w:val="22"/>
              </w:rPr>
            </w:pPr>
          </w:p>
          <w:tbl>
            <w:tblPr>
              <w:tblW w:w="8265" w:type="dxa"/>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1275"/>
              <w:gridCol w:w="6990"/>
            </w:tblGrid>
            <w:tr w:rsidR="0034647D" w14:paraId="5BDD17EE" w14:textId="77777777" w:rsidTr="000D4697">
              <w:trPr>
                <w:trHeight w:val="306"/>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9F7"/>
                  <w:tcMar>
                    <w:top w:w="0" w:type="dxa"/>
                    <w:left w:w="105" w:type="dxa"/>
                    <w:bottom w:w="0" w:type="dxa"/>
                    <w:right w:w="105" w:type="dxa"/>
                  </w:tcMar>
                </w:tcPr>
                <w:p w14:paraId="438983FF"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Detalle</w:t>
                  </w:r>
                </w:p>
              </w:tc>
              <w:tc>
                <w:tcPr>
                  <w:tcW w:w="699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9F7"/>
                  <w:tcMar>
                    <w:top w:w="0" w:type="dxa"/>
                    <w:left w:w="105" w:type="dxa"/>
                    <w:bottom w:w="0" w:type="dxa"/>
                    <w:right w:w="105" w:type="dxa"/>
                  </w:tcMar>
                </w:tcPr>
                <w:p w14:paraId="0D99AF0C"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Descripción</w:t>
                  </w:r>
                </w:p>
              </w:tc>
            </w:tr>
            <w:tr w:rsidR="0034647D" w14:paraId="2ADDFE81"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4BEBE49F"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Color y textura de la piel </w:t>
                  </w:r>
                </w:p>
              </w:tc>
              <w:tc>
                <w:tcPr>
                  <w:tcW w:w="69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center"/>
                </w:tcPr>
                <w:p w14:paraId="33AE7577"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Lisa, punto cerrado (Seda moma)</w:t>
                  </w:r>
                </w:p>
                <w:p w14:paraId="46DD1791"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sidRPr="6C46B7B6">
                    <w:rPr>
                      <w:rFonts w:ascii="Arial" w:eastAsia="Arial" w:hAnsi="Arial" w:cs="Arial"/>
                      <w:color w:val="000000" w:themeColor="text1"/>
                      <w:sz w:val="22"/>
                      <w:szCs w:val="22"/>
                    </w:rPr>
                    <w:t>Color café (código de color: 16-1324 TCX)</w:t>
                  </w:r>
                </w:p>
              </w:tc>
            </w:tr>
            <w:tr w:rsidR="0034647D" w14:paraId="6853E77E"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217952C3"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Color y textura del cabello </w:t>
                  </w:r>
                </w:p>
              </w:tc>
              <w:tc>
                <w:tcPr>
                  <w:tcW w:w="69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center"/>
                </w:tcPr>
                <w:p w14:paraId="4668C9A6"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Lana de calibre delgado, lacio.</w:t>
                  </w:r>
                </w:p>
                <w:p w14:paraId="3D0CB1BB"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Corte y peinado con terminaciones en punta, por cada mechón seccionado)</w:t>
                  </w:r>
                </w:p>
                <w:p w14:paraId="2B0B3744"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sidRPr="6C46B7B6">
                    <w:rPr>
                      <w:rFonts w:ascii="Arial" w:eastAsia="Arial" w:hAnsi="Arial" w:cs="Arial"/>
                      <w:color w:val="000000" w:themeColor="text1"/>
                      <w:sz w:val="22"/>
                      <w:szCs w:val="22"/>
                    </w:rPr>
                    <w:t>Color marrón (código de color: 19-1106 TCX)</w:t>
                  </w:r>
                </w:p>
              </w:tc>
            </w:tr>
            <w:tr w:rsidR="0034647D" w14:paraId="4E825D5B"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75E4CB06"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Color, forma, y textura del vestuario </w:t>
                  </w:r>
                </w:p>
              </w:tc>
              <w:tc>
                <w:tcPr>
                  <w:tcW w:w="69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654DA7DA"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sidRPr="6C46B7B6">
                    <w:rPr>
                      <w:rFonts w:ascii="Arial" w:eastAsia="Arial" w:hAnsi="Arial" w:cs="Arial"/>
                      <w:color w:val="000000" w:themeColor="text1"/>
                      <w:sz w:val="22"/>
                      <w:szCs w:val="22"/>
                    </w:rPr>
                    <w:t>Overol color azul (código de color: 19-4034 TCX) (</w:t>
                  </w:r>
                  <w:proofErr w:type="spellStart"/>
                  <w:r w:rsidRPr="6C46B7B6">
                    <w:rPr>
                      <w:rFonts w:ascii="Arial" w:eastAsia="Arial" w:hAnsi="Arial" w:cs="Arial"/>
                      <w:color w:val="000000" w:themeColor="text1"/>
                      <w:sz w:val="22"/>
                      <w:szCs w:val="22"/>
                    </w:rPr>
                    <w:t>Denim</w:t>
                  </w:r>
                  <w:proofErr w:type="spellEnd"/>
                  <w:r w:rsidRPr="6C46B7B6">
                    <w:rPr>
                      <w:rFonts w:ascii="Arial" w:eastAsia="Arial" w:hAnsi="Arial" w:cs="Arial"/>
                      <w:color w:val="000000" w:themeColor="text1"/>
                      <w:sz w:val="22"/>
                      <w:szCs w:val="22"/>
                    </w:rPr>
                    <w:t>), con los botones blancos</w:t>
                  </w:r>
                </w:p>
                <w:p w14:paraId="6F2D4E01"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sidRPr="6C46B7B6">
                    <w:rPr>
                      <w:rFonts w:ascii="Arial" w:eastAsia="Arial" w:hAnsi="Arial" w:cs="Arial"/>
                      <w:color w:val="000000" w:themeColor="text1"/>
                      <w:sz w:val="22"/>
                      <w:szCs w:val="22"/>
                    </w:rPr>
                    <w:t>Camisa manga corta color morado (código de color: 18-3533 TCX)</w:t>
                  </w:r>
                </w:p>
                <w:p w14:paraId="38166736" w14:textId="77777777" w:rsidR="0034647D" w:rsidRDefault="0034647D" w:rsidP="000D4697">
                  <w:pPr>
                    <w:pBdr>
                      <w:top w:val="nil"/>
                      <w:left w:val="nil"/>
                      <w:bottom w:val="nil"/>
                      <w:right w:val="nil"/>
                      <w:between w:val="nil"/>
                    </w:pBdr>
                    <w:ind w:left="283" w:hanging="360"/>
                    <w:jc w:val="both"/>
                    <w:rPr>
                      <w:rFonts w:ascii="Arial" w:eastAsia="Arial" w:hAnsi="Arial" w:cs="Arial"/>
                      <w:color w:val="000000"/>
                      <w:sz w:val="22"/>
                      <w:szCs w:val="22"/>
                    </w:rPr>
                  </w:pPr>
                  <w:r>
                    <w:rPr>
                      <w:rFonts w:ascii="Arial" w:eastAsia="Arial" w:hAnsi="Arial" w:cs="Arial"/>
                      <w:color w:val="000000"/>
                      <w:sz w:val="22"/>
                      <w:szCs w:val="22"/>
                    </w:rPr>
                    <w:t>(</w:t>
                  </w:r>
                  <w:proofErr w:type="spellStart"/>
                  <w:r>
                    <w:rPr>
                      <w:rFonts w:ascii="Arial" w:eastAsia="Arial" w:hAnsi="Arial" w:cs="Arial"/>
                      <w:color w:val="000000"/>
                      <w:sz w:val="22"/>
                      <w:szCs w:val="22"/>
                    </w:rPr>
                    <w:t>Gazel</w:t>
                  </w:r>
                  <w:proofErr w:type="spellEnd"/>
                  <w:r>
                    <w:rPr>
                      <w:rFonts w:ascii="Arial" w:eastAsia="Arial" w:hAnsi="Arial" w:cs="Arial"/>
                      <w:color w:val="000000"/>
                      <w:sz w:val="22"/>
                      <w:szCs w:val="22"/>
                    </w:rPr>
                    <w:t>), con lunares asimétricos</w:t>
                  </w:r>
                </w:p>
              </w:tc>
            </w:tr>
            <w:tr w:rsidR="0034647D" w14:paraId="27890617"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7A44449F"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Color y textura del calzado</w:t>
                  </w:r>
                </w:p>
              </w:tc>
              <w:tc>
                <w:tcPr>
                  <w:tcW w:w="69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28097C6D"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 xml:space="preserve">Botas </w:t>
                  </w:r>
                  <w:proofErr w:type="spellStart"/>
                  <w:r>
                    <w:rPr>
                      <w:rFonts w:ascii="Arial" w:eastAsia="Arial" w:hAnsi="Arial" w:cs="Arial"/>
                      <w:color w:val="000000"/>
                      <w:sz w:val="22"/>
                      <w:szCs w:val="22"/>
                    </w:rPr>
                    <w:t>pantaneras</w:t>
                  </w:r>
                  <w:proofErr w:type="spellEnd"/>
                </w:p>
                <w:p w14:paraId="0EF73466"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Sintético (</w:t>
                  </w:r>
                  <w:proofErr w:type="spellStart"/>
                  <w:r>
                    <w:rPr>
                      <w:rFonts w:ascii="Arial" w:eastAsia="Arial" w:hAnsi="Arial" w:cs="Arial"/>
                      <w:color w:val="000000"/>
                      <w:sz w:val="22"/>
                      <w:szCs w:val="22"/>
                    </w:rPr>
                    <w:t>cuerina</w:t>
                  </w:r>
                  <w:proofErr w:type="spellEnd"/>
                  <w:r>
                    <w:rPr>
                      <w:rFonts w:ascii="Arial" w:eastAsia="Arial" w:hAnsi="Arial" w:cs="Arial"/>
                      <w:color w:val="000000"/>
                      <w:sz w:val="22"/>
                      <w:szCs w:val="22"/>
                    </w:rPr>
                    <w:t xml:space="preserve"> o PVC)</w:t>
                  </w:r>
                </w:p>
                <w:p w14:paraId="3CA1D584"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sidRPr="6C46B7B6">
                    <w:rPr>
                      <w:rFonts w:ascii="Arial" w:eastAsia="Arial" w:hAnsi="Arial" w:cs="Arial"/>
                      <w:color w:val="000000" w:themeColor="text1"/>
                      <w:sz w:val="22"/>
                      <w:szCs w:val="22"/>
                    </w:rPr>
                    <w:t>Color marrón (código de color: 18-1230 TCX)</w:t>
                  </w:r>
                </w:p>
              </w:tc>
            </w:tr>
            <w:tr w:rsidR="0034647D" w14:paraId="71D447A9"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4EBB71BA"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Accesorios</w:t>
                  </w:r>
                </w:p>
              </w:tc>
              <w:tc>
                <w:tcPr>
                  <w:tcW w:w="69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0806D074"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proofErr w:type="spellStart"/>
                  <w:r w:rsidRPr="6C46B7B6">
                    <w:rPr>
                      <w:rFonts w:ascii="Arial" w:eastAsia="Arial" w:hAnsi="Arial" w:cs="Arial"/>
                      <w:color w:val="000000" w:themeColor="text1"/>
                      <w:sz w:val="22"/>
                      <w:szCs w:val="22"/>
                    </w:rPr>
                    <w:t>Pashmina</w:t>
                  </w:r>
                  <w:proofErr w:type="spellEnd"/>
                  <w:r w:rsidRPr="6C46B7B6">
                    <w:rPr>
                      <w:rFonts w:ascii="Arial" w:eastAsia="Arial" w:hAnsi="Arial" w:cs="Arial"/>
                      <w:color w:val="000000" w:themeColor="text1"/>
                      <w:sz w:val="22"/>
                      <w:szCs w:val="22"/>
                    </w:rPr>
                    <w:t xml:space="preserve"> amarilla (código de color: 12-0723 TCX) (Seda mango) con sesgo naranja</w:t>
                  </w:r>
                </w:p>
                <w:p w14:paraId="0877AA7E"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sidRPr="6C46B7B6">
                    <w:rPr>
                      <w:rFonts w:ascii="Arial" w:eastAsia="Arial" w:hAnsi="Arial" w:cs="Arial"/>
                      <w:color w:val="000000" w:themeColor="text1"/>
                      <w:sz w:val="22"/>
                      <w:szCs w:val="22"/>
                    </w:rPr>
                    <w:t>Gorro color rojo vino (código de color: 19-1724 TCX) (</w:t>
                  </w:r>
                  <w:proofErr w:type="spellStart"/>
                  <w:r w:rsidRPr="6C46B7B6">
                    <w:rPr>
                      <w:rFonts w:ascii="Arial" w:eastAsia="Arial" w:hAnsi="Arial" w:cs="Arial"/>
                      <w:color w:val="000000" w:themeColor="text1"/>
                      <w:sz w:val="22"/>
                      <w:szCs w:val="22"/>
                    </w:rPr>
                    <w:t>Pañolenci</w:t>
                  </w:r>
                  <w:proofErr w:type="spellEnd"/>
                  <w:r w:rsidRPr="6C46B7B6">
                    <w:rPr>
                      <w:rFonts w:ascii="Arial" w:eastAsia="Arial" w:hAnsi="Arial" w:cs="Arial"/>
                      <w:color w:val="000000" w:themeColor="text1"/>
                      <w:sz w:val="22"/>
                      <w:szCs w:val="22"/>
                    </w:rPr>
                    <w:t>) con orejas felinas con interior color fucsia</w:t>
                  </w:r>
                </w:p>
              </w:tc>
            </w:tr>
            <w:tr w:rsidR="0034647D" w14:paraId="2F41857E"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77CE1ED2"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Diseño del rostro</w:t>
                  </w:r>
                </w:p>
              </w:tc>
              <w:tc>
                <w:tcPr>
                  <w:tcW w:w="69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39814504"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Gesto facial del prototipo, estampado o bordado (Por consolidar según la disposición técnica del proveedor)</w:t>
                  </w:r>
                </w:p>
              </w:tc>
            </w:tr>
            <w:tr w:rsidR="0034647D" w14:paraId="31FBD2B4"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7FAB00D8"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Altura del personaje </w:t>
                  </w:r>
                </w:p>
              </w:tc>
              <w:tc>
                <w:tcPr>
                  <w:tcW w:w="69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5E4C6902"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35 cm de altura</w:t>
                  </w:r>
                </w:p>
                <w:p w14:paraId="34656C63" w14:textId="77777777" w:rsidR="0034647D" w:rsidRDefault="0034647D" w:rsidP="000D4697">
                  <w:pPr>
                    <w:pBdr>
                      <w:top w:val="nil"/>
                      <w:left w:val="nil"/>
                      <w:bottom w:val="nil"/>
                      <w:right w:val="nil"/>
                      <w:between w:val="nil"/>
                    </w:pBdr>
                    <w:ind w:left="283"/>
                    <w:jc w:val="both"/>
                    <w:rPr>
                      <w:color w:val="000000"/>
                      <w:sz w:val="22"/>
                      <w:szCs w:val="22"/>
                    </w:rPr>
                  </w:pPr>
                </w:p>
              </w:tc>
            </w:tr>
            <w:tr w:rsidR="0034647D" w14:paraId="523ED2B2"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24CF1AD5"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Proporción de las extremidades</w:t>
                  </w:r>
                </w:p>
              </w:tc>
              <w:tc>
                <w:tcPr>
                  <w:tcW w:w="69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3845363F"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 xml:space="preserve">Acercamiento con las medidas el prototipo </w:t>
                  </w:r>
                </w:p>
              </w:tc>
            </w:tr>
            <w:tr w:rsidR="0034647D" w14:paraId="56E2FB9E"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4F25DF43"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Detalles pictóricos</w:t>
                  </w:r>
                </w:p>
              </w:tc>
              <w:tc>
                <w:tcPr>
                  <w:tcW w:w="69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7AF2FD0E"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Espirales en los codos, estampado o bordado (Por consolidar según la disposición técnica del proveedor)</w:t>
                  </w:r>
                </w:p>
              </w:tc>
            </w:tr>
          </w:tbl>
          <w:p w14:paraId="5CDBCE37" w14:textId="77777777" w:rsidR="0034647D" w:rsidRDefault="0034647D" w:rsidP="000D4697">
            <w:pPr>
              <w:pBdr>
                <w:top w:val="nil"/>
                <w:left w:val="nil"/>
                <w:bottom w:val="nil"/>
                <w:right w:val="nil"/>
                <w:between w:val="nil"/>
              </w:pBdr>
              <w:jc w:val="both"/>
              <w:rPr>
                <w:rFonts w:ascii="Arial" w:eastAsia="Arial" w:hAnsi="Arial" w:cs="Arial"/>
                <w:sz w:val="22"/>
                <w:szCs w:val="22"/>
              </w:rPr>
            </w:pPr>
          </w:p>
          <w:p w14:paraId="7782EA72"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Personaje didáctico “Señora indiferencia”</w:t>
            </w:r>
          </w:p>
          <w:p w14:paraId="746908C7" w14:textId="77777777" w:rsidR="0034647D" w:rsidRDefault="0034647D" w:rsidP="000D4697">
            <w:pPr>
              <w:pBdr>
                <w:top w:val="nil"/>
                <w:left w:val="nil"/>
                <w:bottom w:val="nil"/>
                <w:right w:val="nil"/>
                <w:between w:val="nil"/>
              </w:pBdr>
              <w:jc w:val="both"/>
              <w:rPr>
                <w:rFonts w:ascii="Arial" w:eastAsia="Arial" w:hAnsi="Arial" w:cs="Arial"/>
                <w:sz w:val="22"/>
                <w:szCs w:val="22"/>
              </w:rPr>
            </w:pPr>
          </w:p>
          <w:tbl>
            <w:tblPr>
              <w:tblW w:w="8295" w:type="dxa"/>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1275"/>
              <w:gridCol w:w="7020"/>
            </w:tblGrid>
            <w:tr w:rsidR="0034647D" w14:paraId="772B635F" w14:textId="77777777" w:rsidTr="000D4697">
              <w:trPr>
                <w:trHeight w:val="306"/>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9F7"/>
                  <w:tcMar>
                    <w:top w:w="0" w:type="dxa"/>
                    <w:left w:w="105" w:type="dxa"/>
                    <w:bottom w:w="0" w:type="dxa"/>
                    <w:right w:w="105" w:type="dxa"/>
                  </w:tcMar>
                </w:tcPr>
                <w:p w14:paraId="7C82B3C0"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Detalle</w:t>
                  </w:r>
                </w:p>
              </w:tc>
              <w:tc>
                <w:tcPr>
                  <w:tcW w:w="70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9F7"/>
                  <w:tcMar>
                    <w:top w:w="0" w:type="dxa"/>
                    <w:left w:w="105" w:type="dxa"/>
                    <w:bottom w:w="0" w:type="dxa"/>
                    <w:right w:w="105" w:type="dxa"/>
                  </w:tcMar>
                </w:tcPr>
                <w:p w14:paraId="3D36B786"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Descripción</w:t>
                  </w:r>
                </w:p>
              </w:tc>
            </w:tr>
            <w:tr w:rsidR="0034647D" w14:paraId="2DD4FB2C"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56902F98"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Color y textura de la piel </w:t>
                  </w:r>
                </w:p>
              </w:tc>
              <w:tc>
                <w:tcPr>
                  <w:tcW w:w="70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center"/>
                </w:tcPr>
                <w:p w14:paraId="747EAC43"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Tela con textura tejida (</w:t>
                  </w:r>
                  <w:proofErr w:type="spellStart"/>
                  <w:r>
                    <w:rPr>
                      <w:rFonts w:ascii="Arial" w:eastAsia="Arial" w:hAnsi="Arial" w:cs="Arial"/>
                      <w:color w:val="000000"/>
                      <w:sz w:val="22"/>
                      <w:szCs w:val="22"/>
                    </w:rPr>
                    <w:t>Gazel</w:t>
                  </w:r>
                  <w:proofErr w:type="spellEnd"/>
                  <w:r>
                    <w:rPr>
                      <w:rFonts w:ascii="Arial" w:eastAsia="Arial" w:hAnsi="Arial" w:cs="Arial"/>
                      <w:color w:val="000000"/>
                      <w:sz w:val="22"/>
                      <w:szCs w:val="22"/>
                    </w:rPr>
                    <w:t>)</w:t>
                  </w:r>
                </w:p>
                <w:p w14:paraId="3AA38292"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sidRPr="6C46B7B6">
                    <w:rPr>
                      <w:rFonts w:ascii="Arial" w:eastAsia="Arial" w:hAnsi="Arial" w:cs="Arial"/>
                      <w:color w:val="000000" w:themeColor="text1"/>
                      <w:sz w:val="22"/>
                      <w:szCs w:val="22"/>
                    </w:rPr>
                    <w:t>Color crema (código de color: 11-2409 TCX)</w:t>
                  </w:r>
                </w:p>
              </w:tc>
            </w:tr>
            <w:tr w:rsidR="0034647D" w14:paraId="02D3D973"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5EB4A28C"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Color y textura del cabello </w:t>
                  </w:r>
                </w:p>
              </w:tc>
              <w:tc>
                <w:tcPr>
                  <w:tcW w:w="70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center"/>
                </w:tcPr>
                <w:p w14:paraId="52CCAD59"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Lana de calibre delgado, con técnica de rizos</w:t>
                  </w:r>
                </w:p>
                <w:p w14:paraId="11231D08"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Peinado afro</w:t>
                  </w:r>
                </w:p>
                <w:p w14:paraId="0B1D6C63"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sidRPr="6C46B7B6">
                    <w:rPr>
                      <w:rFonts w:ascii="Arial" w:eastAsia="Arial" w:hAnsi="Arial" w:cs="Arial"/>
                      <w:color w:val="000000" w:themeColor="text1"/>
                      <w:sz w:val="22"/>
                      <w:szCs w:val="22"/>
                    </w:rPr>
                    <w:t>Mezcla de marrón (código de color: 19-1432 TCX y código de color: 19-1227 TCX)</w:t>
                  </w:r>
                </w:p>
              </w:tc>
            </w:tr>
            <w:tr w:rsidR="0034647D" w14:paraId="0F7C0EEC"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1449CF32"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Color, forma, y textura del vestuario </w:t>
                  </w:r>
                </w:p>
              </w:tc>
              <w:tc>
                <w:tcPr>
                  <w:tcW w:w="70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6E9E7067"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Delantal en tela con textura tejida, estampada con líneas onduladas</w:t>
                  </w:r>
                </w:p>
                <w:p w14:paraId="4F4B1BF3"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sidRPr="6C46B7B6">
                    <w:rPr>
                      <w:rFonts w:ascii="Arial" w:eastAsia="Arial" w:hAnsi="Arial" w:cs="Arial"/>
                      <w:color w:val="000000" w:themeColor="text1"/>
                      <w:sz w:val="22"/>
                      <w:szCs w:val="22"/>
                    </w:rPr>
                    <w:t>En dos tonos de azul (código de color: 14-4320 TCX y código de color: 18-4039 TCX)</w:t>
                  </w:r>
                </w:p>
              </w:tc>
            </w:tr>
            <w:tr w:rsidR="0034647D" w14:paraId="03917FD6"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25553ED1"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Color y textura del calzado</w:t>
                  </w:r>
                </w:p>
              </w:tc>
              <w:tc>
                <w:tcPr>
                  <w:tcW w:w="70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52578B8D"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Sin calzado</w:t>
                  </w:r>
                </w:p>
              </w:tc>
            </w:tr>
            <w:tr w:rsidR="0034647D" w14:paraId="68853DAC"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7FE1DF86"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Accesorios</w:t>
                  </w:r>
                </w:p>
              </w:tc>
              <w:tc>
                <w:tcPr>
                  <w:tcW w:w="70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17490D05"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Sin accesorios</w:t>
                  </w:r>
                </w:p>
              </w:tc>
            </w:tr>
            <w:tr w:rsidR="0034647D" w14:paraId="6E5B601B"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5A9BECEA"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Diseño del rostro</w:t>
                  </w:r>
                </w:p>
              </w:tc>
              <w:tc>
                <w:tcPr>
                  <w:tcW w:w="70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2ADCA965"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Gesto facial del prototipo, estampado o bordado (Por consolidar según la disposición técnica del proveedor)</w:t>
                  </w:r>
                </w:p>
              </w:tc>
            </w:tr>
            <w:tr w:rsidR="0034647D" w14:paraId="2283149C"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4282D289"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Altura del personaje </w:t>
                  </w:r>
                </w:p>
              </w:tc>
              <w:tc>
                <w:tcPr>
                  <w:tcW w:w="70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2FD3ACCF"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40 cm de altura</w:t>
                  </w:r>
                </w:p>
                <w:p w14:paraId="66994F46" w14:textId="77777777" w:rsidR="0034647D" w:rsidRDefault="0034647D" w:rsidP="000D4697">
                  <w:pPr>
                    <w:pBdr>
                      <w:top w:val="nil"/>
                      <w:left w:val="nil"/>
                      <w:bottom w:val="nil"/>
                      <w:right w:val="nil"/>
                      <w:between w:val="nil"/>
                    </w:pBdr>
                    <w:ind w:left="720"/>
                    <w:jc w:val="both"/>
                    <w:rPr>
                      <w:rFonts w:ascii="Arial" w:eastAsia="Arial" w:hAnsi="Arial" w:cs="Arial"/>
                      <w:color w:val="000000"/>
                      <w:sz w:val="22"/>
                      <w:szCs w:val="22"/>
                    </w:rPr>
                  </w:pPr>
                </w:p>
              </w:tc>
            </w:tr>
            <w:tr w:rsidR="0034647D" w14:paraId="5CC492EE"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19BA78E5"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Proporción de las extremidades</w:t>
                  </w:r>
                </w:p>
              </w:tc>
              <w:tc>
                <w:tcPr>
                  <w:tcW w:w="70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21BCA2F7"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 xml:space="preserve">Acercamiento con las medidas el prototipo </w:t>
                  </w:r>
                </w:p>
              </w:tc>
            </w:tr>
            <w:tr w:rsidR="0034647D" w14:paraId="2DFFAE4D"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7C458CF3"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Detalles pictóricos</w:t>
                  </w:r>
                </w:p>
              </w:tc>
              <w:tc>
                <w:tcPr>
                  <w:tcW w:w="70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133D33FA"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Línea salteada el ombligo a la entrepierna, espirales en los codos y rodillas estampado o bordado (Por consolidar según la disposición técnica del proveedor)</w:t>
                  </w:r>
                </w:p>
              </w:tc>
            </w:tr>
          </w:tbl>
          <w:p w14:paraId="44CE8774"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p>
          <w:p w14:paraId="422F51EB"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Personaje didáctico “Señor silencio”</w:t>
            </w:r>
          </w:p>
          <w:p w14:paraId="2C6689FA" w14:textId="77777777" w:rsidR="0034647D" w:rsidRDefault="0034647D" w:rsidP="000D4697">
            <w:pPr>
              <w:pBdr>
                <w:top w:val="nil"/>
                <w:left w:val="nil"/>
                <w:bottom w:val="nil"/>
                <w:right w:val="nil"/>
                <w:between w:val="nil"/>
              </w:pBdr>
              <w:jc w:val="both"/>
              <w:rPr>
                <w:rFonts w:ascii="Arial" w:eastAsia="Arial" w:hAnsi="Arial" w:cs="Arial"/>
                <w:sz w:val="22"/>
                <w:szCs w:val="22"/>
              </w:rPr>
            </w:pPr>
          </w:p>
          <w:tbl>
            <w:tblPr>
              <w:tblW w:w="8295" w:type="dxa"/>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1275"/>
              <w:gridCol w:w="7020"/>
            </w:tblGrid>
            <w:tr w:rsidR="0034647D" w14:paraId="5B1712A3" w14:textId="77777777" w:rsidTr="000D4697">
              <w:trPr>
                <w:trHeight w:val="306"/>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9F7"/>
                  <w:tcMar>
                    <w:top w:w="0" w:type="dxa"/>
                    <w:left w:w="105" w:type="dxa"/>
                    <w:bottom w:w="0" w:type="dxa"/>
                    <w:right w:w="105" w:type="dxa"/>
                  </w:tcMar>
                </w:tcPr>
                <w:p w14:paraId="74C7FAFB"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Detalle</w:t>
                  </w:r>
                </w:p>
              </w:tc>
              <w:tc>
                <w:tcPr>
                  <w:tcW w:w="70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9F7"/>
                  <w:tcMar>
                    <w:top w:w="0" w:type="dxa"/>
                    <w:left w:w="105" w:type="dxa"/>
                    <w:bottom w:w="0" w:type="dxa"/>
                    <w:right w:w="105" w:type="dxa"/>
                  </w:tcMar>
                </w:tcPr>
                <w:p w14:paraId="36F4741B"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Descripción</w:t>
                  </w:r>
                </w:p>
              </w:tc>
            </w:tr>
            <w:tr w:rsidR="0034647D" w14:paraId="7629ED7F"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1F32E776"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Color y textura de la piel </w:t>
                  </w:r>
                </w:p>
              </w:tc>
              <w:tc>
                <w:tcPr>
                  <w:tcW w:w="70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center"/>
                </w:tcPr>
                <w:p w14:paraId="7EE65116"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Tela con textura tejida (</w:t>
                  </w:r>
                  <w:proofErr w:type="spellStart"/>
                  <w:r>
                    <w:rPr>
                      <w:rFonts w:ascii="Arial" w:eastAsia="Arial" w:hAnsi="Arial" w:cs="Arial"/>
                      <w:color w:val="000000"/>
                      <w:sz w:val="22"/>
                      <w:szCs w:val="22"/>
                    </w:rPr>
                    <w:t>Gazel</w:t>
                  </w:r>
                  <w:proofErr w:type="spellEnd"/>
                  <w:r>
                    <w:rPr>
                      <w:rFonts w:ascii="Arial" w:eastAsia="Arial" w:hAnsi="Arial" w:cs="Arial"/>
                      <w:color w:val="000000"/>
                      <w:sz w:val="22"/>
                      <w:szCs w:val="22"/>
                    </w:rPr>
                    <w:t>)</w:t>
                  </w:r>
                </w:p>
                <w:p w14:paraId="64C1B42C"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sidRPr="6C46B7B6">
                    <w:rPr>
                      <w:rFonts w:ascii="Arial" w:eastAsia="Arial" w:hAnsi="Arial" w:cs="Arial"/>
                      <w:color w:val="000000" w:themeColor="text1"/>
                      <w:sz w:val="22"/>
                      <w:szCs w:val="22"/>
                    </w:rPr>
                    <w:t>Color beige (código de color: 14-0105 TCX)</w:t>
                  </w:r>
                </w:p>
              </w:tc>
            </w:tr>
            <w:tr w:rsidR="0034647D" w14:paraId="485B142F"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41892875"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Color y textura del cabello </w:t>
                  </w:r>
                </w:p>
              </w:tc>
              <w:tc>
                <w:tcPr>
                  <w:tcW w:w="70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center"/>
                </w:tcPr>
                <w:p w14:paraId="45E1EC24"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Cabello estructural con tela fieltro</w:t>
                  </w:r>
                </w:p>
                <w:p w14:paraId="072D008A"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Peinado afro caricaturas en dos dimensiones</w:t>
                  </w:r>
                </w:p>
                <w:p w14:paraId="647A7157"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sidRPr="6C46B7B6">
                    <w:rPr>
                      <w:rFonts w:ascii="Arial" w:eastAsia="Arial" w:hAnsi="Arial" w:cs="Arial"/>
                      <w:color w:val="000000" w:themeColor="text1"/>
                      <w:sz w:val="22"/>
                      <w:szCs w:val="22"/>
                    </w:rPr>
                    <w:t>Color rojo vino (código de color: 19-1724 TCX)</w:t>
                  </w:r>
                </w:p>
              </w:tc>
            </w:tr>
            <w:tr w:rsidR="0034647D" w14:paraId="1A41C4C8"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69223965"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Color, forma, y textura del vestuario </w:t>
                  </w:r>
                </w:p>
              </w:tc>
              <w:tc>
                <w:tcPr>
                  <w:tcW w:w="70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6100CE3A"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 xml:space="preserve">Corbata con franjas diagonales </w:t>
                  </w:r>
                </w:p>
                <w:p w14:paraId="76F46E8B"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sidRPr="6C46B7B6">
                    <w:rPr>
                      <w:rFonts w:ascii="Arial" w:eastAsia="Arial" w:hAnsi="Arial" w:cs="Arial"/>
                      <w:color w:val="000000" w:themeColor="text1"/>
                      <w:sz w:val="22"/>
                      <w:szCs w:val="22"/>
                    </w:rPr>
                    <w:t>Dos tonos de color azul (código de color: 14-4320 TCX Y código de color: 19-4523 TCX)</w:t>
                  </w:r>
                </w:p>
              </w:tc>
            </w:tr>
            <w:tr w:rsidR="0034647D" w14:paraId="30CE4914"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6826F0EA"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Color y textura del calzado</w:t>
                  </w:r>
                </w:p>
              </w:tc>
              <w:tc>
                <w:tcPr>
                  <w:tcW w:w="70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38F52D0E"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Sin calzado</w:t>
                  </w:r>
                </w:p>
              </w:tc>
            </w:tr>
            <w:tr w:rsidR="0034647D" w14:paraId="2888F79A"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74D659AE"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Accesorios</w:t>
                  </w:r>
                </w:p>
              </w:tc>
              <w:tc>
                <w:tcPr>
                  <w:tcW w:w="70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5E3B6B1C"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Sin accesorios</w:t>
                  </w:r>
                </w:p>
              </w:tc>
            </w:tr>
            <w:tr w:rsidR="0034647D" w14:paraId="72D9BA10"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298F8E09"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Diseño del rostro</w:t>
                  </w:r>
                </w:p>
              </w:tc>
              <w:tc>
                <w:tcPr>
                  <w:tcW w:w="70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0348C6DD"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Gesto facial del prototipo, estampado o bordado (Por consolidar según la disposición técnica del proveedor)</w:t>
                  </w:r>
                </w:p>
                <w:p w14:paraId="1A01CCBA"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sidRPr="6C46B7B6">
                    <w:rPr>
                      <w:rFonts w:ascii="Arial" w:eastAsia="Arial" w:hAnsi="Arial" w:cs="Arial"/>
                      <w:color w:val="000000" w:themeColor="text1"/>
                      <w:sz w:val="22"/>
                      <w:szCs w:val="22"/>
                    </w:rPr>
                    <w:t>Ojos representados a través de 2 botones color vino (código de color: 19-1018 TCX)</w:t>
                  </w:r>
                </w:p>
                <w:p w14:paraId="5217B724"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sidRPr="6C46B7B6">
                    <w:rPr>
                      <w:rFonts w:ascii="Arial" w:eastAsia="Arial" w:hAnsi="Arial" w:cs="Arial"/>
                      <w:color w:val="000000" w:themeColor="text1"/>
                      <w:sz w:val="22"/>
                      <w:szCs w:val="22"/>
                    </w:rPr>
                    <w:t xml:space="preserve">Boca representada a través de 1 cremallera pequeña color azul (código de color: 14- </w:t>
                  </w:r>
                  <w:r w:rsidRPr="6C46B7B6">
                    <w:rPr>
                      <w:rFonts w:ascii="Arial" w:eastAsia="Arial" w:hAnsi="Arial" w:cs="Arial"/>
                      <w:sz w:val="22"/>
                      <w:szCs w:val="22"/>
                    </w:rPr>
                    <w:t>4320 TCX</w:t>
                  </w:r>
                  <w:r w:rsidRPr="6C46B7B6">
                    <w:rPr>
                      <w:rFonts w:ascii="Arial" w:eastAsia="Arial" w:hAnsi="Arial" w:cs="Arial"/>
                      <w:color w:val="000000" w:themeColor="text1"/>
                      <w:sz w:val="22"/>
                      <w:szCs w:val="22"/>
                    </w:rPr>
                    <w:t>)</w:t>
                  </w:r>
                </w:p>
              </w:tc>
            </w:tr>
            <w:tr w:rsidR="0034647D" w14:paraId="74F71598"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25C3FDC9"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Altura del personaje </w:t>
                  </w:r>
                </w:p>
              </w:tc>
              <w:tc>
                <w:tcPr>
                  <w:tcW w:w="70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6AEBD92A"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 xml:space="preserve">40 cm de altura </w:t>
                  </w:r>
                </w:p>
              </w:tc>
            </w:tr>
            <w:tr w:rsidR="0034647D" w14:paraId="77F55427"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46045371"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Proporción de las extremidades</w:t>
                  </w:r>
                </w:p>
              </w:tc>
              <w:tc>
                <w:tcPr>
                  <w:tcW w:w="70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2F01ED32"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 xml:space="preserve">Acercamiento con las medidas el prototipo </w:t>
                  </w:r>
                </w:p>
              </w:tc>
            </w:tr>
            <w:tr w:rsidR="0034647D" w14:paraId="28527A6D"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19AA56D4"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Detalles pictóricos</w:t>
                  </w:r>
                </w:p>
              </w:tc>
              <w:tc>
                <w:tcPr>
                  <w:tcW w:w="70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36D1C3D4"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Línea salteada del ombligo a la entrepierna, de hombro a terminación de manos y de cadera a terminación de piernas; estampado o bordado (Por consolidar según la disposición técnica del proveedor)</w:t>
                  </w:r>
                </w:p>
              </w:tc>
            </w:tr>
          </w:tbl>
          <w:p w14:paraId="7F2F7C57"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p>
          <w:p w14:paraId="5BC20027"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Personaje didáctico “La ignorancia”</w:t>
            </w:r>
          </w:p>
          <w:p w14:paraId="3C8CBD66" w14:textId="77777777" w:rsidR="0034647D" w:rsidRDefault="0034647D" w:rsidP="000D4697">
            <w:pPr>
              <w:pBdr>
                <w:top w:val="nil"/>
                <w:left w:val="nil"/>
                <w:bottom w:val="nil"/>
                <w:right w:val="nil"/>
                <w:between w:val="nil"/>
              </w:pBdr>
              <w:jc w:val="both"/>
              <w:rPr>
                <w:rFonts w:ascii="Arial" w:eastAsia="Arial" w:hAnsi="Arial" w:cs="Arial"/>
                <w:sz w:val="22"/>
                <w:szCs w:val="22"/>
              </w:rPr>
            </w:pPr>
          </w:p>
          <w:tbl>
            <w:tblPr>
              <w:tblW w:w="8295" w:type="dxa"/>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1275"/>
              <w:gridCol w:w="7020"/>
            </w:tblGrid>
            <w:tr w:rsidR="0034647D" w14:paraId="34F3E489" w14:textId="77777777" w:rsidTr="000D4697">
              <w:trPr>
                <w:trHeight w:val="306"/>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9F7"/>
                  <w:tcMar>
                    <w:top w:w="0" w:type="dxa"/>
                    <w:left w:w="105" w:type="dxa"/>
                    <w:bottom w:w="0" w:type="dxa"/>
                    <w:right w:w="105" w:type="dxa"/>
                  </w:tcMar>
                </w:tcPr>
                <w:p w14:paraId="7E4AB4BD"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Detalle</w:t>
                  </w:r>
                </w:p>
              </w:tc>
              <w:tc>
                <w:tcPr>
                  <w:tcW w:w="70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9F7"/>
                  <w:tcMar>
                    <w:top w:w="0" w:type="dxa"/>
                    <w:left w:w="105" w:type="dxa"/>
                    <w:bottom w:w="0" w:type="dxa"/>
                    <w:right w:w="105" w:type="dxa"/>
                  </w:tcMar>
                </w:tcPr>
                <w:p w14:paraId="1304A9D4"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Descripción</w:t>
                  </w:r>
                </w:p>
              </w:tc>
            </w:tr>
            <w:tr w:rsidR="0034647D" w14:paraId="2758E941"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0B93304B"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Color y textura de la piel </w:t>
                  </w:r>
                </w:p>
              </w:tc>
              <w:tc>
                <w:tcPr>
                  <w:tcW w:w="70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center"/>
                </w:tcPr>
                <w:p w14:paraId="28B05C87"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Tela con textura tejida (</w:t>
                  </w:r>
                  <w:proofErr w:type="spellStart"/>
                  <w:r>
                    <w:rPr>
                      <w:rFonts w:ascii="Arial" w:eastAsia="Arial" w:hAnsi="Arial" w:cs="Arial"/>
                      <w:color w:val="000000"/>
                      <w:sz w:val="22"/>
                      <w:szCs w:val="22"/>
                    </w:rPr>
                    <w:t>Gazel</w:t>
                  </w:r>
                  <w:proofErr w:type="spellEnd"/>
                  <w:r>
                    <w:rPr>
                      <w:rFonts w:ascii="Arial" w:eastAsia="Arial" w:hAnsi="Arial" w:cs="Arial"/>
                      <w:color w:val="000000"/>
                      <w:sz w:val="22"/>
                      <w:szCs w:val="22"/>
                    </w:rPr>
                    <w:t>)</w:t>
                  </w:r>
                </w:p>
                <w:p w14:paraId="10DA7220"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sidRPr="6C46B7B6">
                    <w:rPr>
                      <w:rFonts w:ascii="Arial" w:eastAsia="Arial" w:hAnsi="Arial" w:cs="Arial"/>
                      <w:color w:val="000000" w:themeColor="text1"/>
                      <w:sz w:val="22"/>
                      <w:szCs w:val="22"/>
                    </w:rPr>
                    <w:t xml:space="preserve">Color </w:t>
                  </w:r>
                  <w:proofErr w:type="spellStart"/>
                  <w:r w:rsidRPr="6C46B7B6">
                    <w:rPr>
                      <w:rFonts w:ascii="Arial" w:eastAsia="Arial" w:hAnsi="Arial" w:cs="Arial"/>
                      <w:color w:val="000000" w:themeColor="text1"/>
                      <w:sz w:val="22"/>
                      <w:szCs w:val="22"/>
                    </w:rPr>
                    <w:t>camel</w:t>
                  </w:r>
                  <w:proofErr w:type="spellEnd"/>
                  <w:r w:rsidRPr="6C46B7B6">
                    <w:rPr>
                      <w:rFonts w:ascii="Arial" w:eastAsia="Arial" w:hAnsi="Arial" w:cs="Arial"/>
                      <w:b/>
                      <w:bCs/>
                      <w:color w:val="000000" w:themeColor="text1"/>
                      <w:sz w:val="22"/>
                      <w:szCs w:val="22"/>
                    </w:rPr>
                    <w:t xml:space="preserve"> </w:t>
                  </w:r>
                  <w:r w:rsidRPr="6C46B7B6">
                    <w:rPr>
                      <w:rFonts w:ascii="Arial" w:eastAsia="Arial" w:hAnsi="Arial" w:cs="Arial"/>
                      <w:color w:val="000000" w:themeColor="text1"/>
                      <w:sz w:val="22"/>
                      <w:szCs w:val="22"/>
                    </w:rPr>
                    <w:t>(código de color: 12-1403 TCX)</w:t>
                  </w:r>
                </w:p>
              </w:tc>
            </w:tr>
            <w:tr w:rsidR="0034647D" w14:paraId="700CB983"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18F91BDC"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Color y textura del cabello </w:t>
                  </w:r>
                </w:p>
              </w:tc>
              <w:tc>
                <w:tcPr>
                  <w:tcW w:w="70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center"/>
                </w:tcPr>
                <w:p w14:paraId="27AE9812"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Sin cabello</w:t>
                  </w:r>
                </w:p>
              </w:tc>
            </w:tr>
            <w:tr w:rsidR="0034647D" w14:paraId="15B36994"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3335C1AA"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Color, forma, y textura del vestuario </w:t>
                  </w:r>
                </w:p>
              </w:tc>
              <w:tc>
                <w:tcPr>
                  <w:tcW w:w="70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30535FF7"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Línea textil alrededor del cuello (</w:t>
                  </w:r>
                  <w:proofErr w:type="spellStart"/>
                  <w:r>
                    <w:rPr>
                      <w:rFonts w:ascii="Arial" w:eastAsia="Arial" w:hAnsi="Arial" w:cs="Arial"/>
                      <w:color w:val="000000"/>
                      <w:sz w:val="22"/>
                      <w:szCs w:val="22"/>
                    </w:rPr>
                    <w:t>pañolenci</w:t>
                  </w:r>
                  <w:proofErr w:type="spellEnd"/>
                  <w:r>
                    <w:rPr>
                      <w:rFonts w:ascii="Arial" w:eastAsia="Arial" w:hAnsi="Arial" w:cs="Arial"/>
                      <w:color w:val="000000"/>
                      <w:sz w:val="22"/>
                      <w:szCs w:val="22"/>
                    </w:rPr>
                    <w:t>)</w:t>
                  </w:r>
                </w:p>
                <w:p w14:paraId="09954BF8"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Línea textil alrededor de la cintura (</w:t>
                  </w:r>
                  <w:proofErr w:type="spellStart"/>
                  <w:r>
                    <w:rPr>
                      <w:rFonts w:ascii="Arial" w:eastAsia="Arial" w:hAnsi="Arial" w:cs="Arial"/>
                      <w:color w:val="000000"/>
                      <w:sz w:val="22"/>
                      <w:szCs w:val="22"/>
                    </w:rPr>
                    <w:t>pañolenci</w:t>
                  </w:r>
                  <w:proofErr w:type="spellEnd"/>
                  <w:r>
                    <w:rPr>
                      <w:rFonts w:ascii="Arial" w:eastAsia="Arial" w:hAnsi="Arial" w:cs="Arial"/>
                      <w:color w:val="000000"/>
                      <w:sz w:val="22"/>
                      <w:szCs w:val="22"/>
                    </w:rPr>
                    <w:t>)</w:t>
                  </w:r>
                </w:p>
                <w:p w14:paraId="3F901647"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sidRPr="6C46B7B6">
                    <w:rPr>
                      <w:rFonts w:ascii="Arial" w:eastAsia="Arial" w:hAnsi="Arial" w:cs="Arial"/>
                      <w:color w:val="000000" w:themeColor="text1"/>
                      <w:sz w:val="22"/>
                      <w:szCs w:val="22"/>
                    </w:rPr>
                    <w:t>Color caramelo (código de color: 18-0950 TCX)</w:t>
                  </w:r>
                </w:p>
              </w:tc>
            </w:tr>
            <w:tr w:rsidR="0034647D" w14:paraId="5EF3B4E5"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1EE606B1"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Color y textura del calzado</w:t>
                  </w:r>
                </w:p>
              </w:tc>
              <w:tc>
                <w:tcPr>
                  <w:tcW w:w="70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799B896B"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Sin calzado</w:t>
                  </w:r>
                </w:p>
              </w:tc>
            </w:tr>
            <w:tr w:rsidR="0034647D" w14:paraId="215AD56F"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466FAC1A"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Accesorios</w:t>
                  </w:r>
                </w:p>
              </w:tc>
              <w:tc>
                <w:tcPr>
                  <w:tcW w:w="70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452A4566"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Un tornillo tallado en corcho con soporte flexible en limpiapipas.</w:t>
                  </w:r>
                </w:p>
                <w:p w14:paraId="01B53FBD"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sidRPr="6C46B7B6">
                    <w:rPr>
                      <w:rFonts w:ascii="Arial" w:eastAsia="Arial" w:hAnsi="Arial" w:cs="Arial"/>
                      <w:color w:val="000000" w:themeColor="text1"/>
                      <w:sz w:val="22"/>
                      <w:szCs w:val="22"/>
                    </w:rPr>
                    <w:t>Tornillo color marrón (código de color: 18-1030 TCX) y estructura color crema (código de color: 17-1412 TCX)</w:t>
                  </w:r>
                </w:p>
              </w:tc>
            </w:tr>
            <w:tr w:rsidR="0034647D" w14:paraId="4EE2FA31"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34BAB767"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Diseño del rostro</w:t>
                  </w:r>
                </w:p>
              </w:tc>
              <w:tc>
                <w:tcPr>
                  <w:tcW w:w="70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7A1ABE1C"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Gesto facial del prototipo, estampado o bordado (Por consolidar según la disposición técnica del proveedor)</w:t>
                  </w:r>
                </w:p>
                <w:p w14:paraId="6EFC3440"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Orejas estructurales de dos piezas circulares C/U</w:t>
                  </w:r>
                </w:p>
                <w:p w14:paraId="5C6D73A9"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sidRPr="6C46B7B6">
                    <w:rPr>
                      <w:rFonts w:ascii="Arial" w:eastAsia="Arial" w:hAnsi="Arial" w:cs="Arial"/>
                      <w:color w:val="000000" w:themeColor="text1"/>
                      <w:sz w:val="22"/>
                      <w:szCs w:val="22"/>
                    </w:rPr>
                    <w:t>Bordes externos de orejas color beige (código de color: 17-1412 TCX y código de color: 18-0950 TCX) (</w:t>
                  </w:r>
                  <w:proofErr w:type="spellStart"/>
                  <w:r w:rsidRPr="6C46B7B6">
                    <w:rPr>
                      <w:rFonts w:ascii="Arial" w:eastAsia="Arial" w:hAnsi="Arial" w:cs="Arial"/>
                      <w:color w:val="000000" w:themeColor="text1"/>
                      <w:sz w:val="22"/>
                      <w:szCs w:val="22"/>
                    </w:rPr>
                    <w:t>pañolenci</w:t>
                  </w:r>
                  <w:proofErr w:type="spellEnd"/>
                  <w:r w:rsidRPr="6C46B7B6">
                    <w:rPr>
                      <w:rFonts w:ascii="Arial" w:eastAsia="Arial" w:hAnsi="Arial" w:cs="Arial"/>
                      <w:color w:val="000000" w:themeColor="text1"/>
                      <w:sz w:val="22"/>
                      <w:szCs w:val="22"/>
                    </w:rPr>
                    <w:t xml:space="preserve">) </w:t>
                  </w:r>
                </w:p>
                <w:p w14:paraId="6DFAF056"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sidRPr="6C46B7B6">
                    <w:rPr>
                      <w:rFonts w:ascii="Arial" w:eastAsia="Arial" w:hAnsi="Arial" w:cs="Arial"/>
                      <w:color w:val="000000" w:themeColor="text1"/>
                      <w:sz w:val="22"/>
                      <w:szCs w:val="22"/>
                    </w:rPr>
                    <w:t xml:space="preserve">Círculos de orejas color </w:t>
                  </w:r>
                  <w:proofErr w:type="spellStart"/>
                  <w:r w:rsidRPr="6C46B7B6">
                    <w:rPr>
                      <w:rFonts w:ascii="Arial" w:eastAsia="Arial" w:hAnsi="Arial" w:cs="Arial"/>
                      <w:color w:val="000000" w:themeColor="text1"/>
                      <w:sz w:val="22"/>
                      <w:szCs w:val="22"/>
                    </w:rPr>
                    <w:t>camel</w:t>
                  </w:r>
                  <w:proofErr w:type="spellEnd"/>
                  <w:r w:rsidRPr="6C46B7B6">
                    <w:rPr>
                      <w:rFonts w:ascii="Arial" w:eastAsia="Arial" w:hAnsi="Arial" w:cs="Arial"/>
                      <w:color w:val="000000" w:themeColor="text1"/>
                      <w:sz w:val="22"/>
                      <w:szCs w:val="22"/>
                    </w:rPr>
                    <w:t xml:space="preserve"> (código de color: 12-1403 TCX) (</w:t>
                  </w:r>
                  <w:proofErr w:type="spellStart"/>
                  <w:r w:rsidRPr="6C46B7B6">
                    <w:rPr>
                      <w:rFonts w:ascii="Arial" w:eastAsia="Arial" w:hAnsi="Arial" w:cs="Arial"/>
                      <w:color w:val="000000" w:themeColor="text1"/>
                      <w:sz w:val="22"/>
                      <w:szCs w:val="22"/>
                    </w:rPr>
                    <w:t>Gazel</w:t>
                  </w:r>
                  <w:proofErr w:type="spellEnd"/>
                  <w:r w:rsidRPr="6C46B7B6">
                    <w:rPr>
                      <w:rFonts w:ascii="Arial" w:eastAsia="Arial" w:hAnsi="Arial" w:cs="Arial"/>
                      <w:color w:val="000000" w:themeColor="text1"/>
                      <w:sz w:val="22"/>
                      <w:szCs w:val="22"/>
                    </w:rPr>
                    <w:t>)</w:t>
                  </w:r>
                </w:p>
              </w:tc>
            </w:tr>
            <w:tr w:rsidR="0034647D" w14:paraId="2BDAEC6D"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74A519D1"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Altura del personaje </w:t>
                  </w:r>
                </w:p>
              </w:tc>
              <w:tc>
                <w:tcPr>
                  <w:tcW w:w="70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7CDC55F7"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 xml:space="preserve">40 cm de altura </w:t>
                  </w:r>
                </w:p>
              </w:tc>
            </w:tr>
            <w:tr w:rsidR="0034647D" w14:paraId="51612A6F"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08ACE9A4"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Proporción de las extremidades</w:t>
                  </w:r>
                </w:p>
              </w:tc>
              <w:tc>
                <w:tcPr>
                  <w:tcW w:w="70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6C8BFC76"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 xml:space="preserve">Acercamiento con las medidas el prototipo </w:t>
                  </w:r>
                </w:p>
              </w:tc>
            </w:tr>
            <w:tr w:rsidR="0034647D" w14:paraId="7D284FD3" w14:textId="77777777" w:rsidTr="000D4697">
              <w:trPr>
                <w:trHeight w:val="564"/>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17A5D000"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Detalles pictóricos</w:t>
                  </w:r>
                </w:p>
              </w:tc>
              <w:tc>
                <w:tcPr>
                  <w:tcW w:w="70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4F294426" w14:textId="77777777" w:rsidR="0034647D" w:rsidRDefault="0034647D" w:rsidP="0034647D">
                  <w:pPr>
                    <w:numPr>
                      <w:ilvl w:val="0"/>
                      <w:numId w:val="10"/>
                    </w:numPr>
                    <w:pBdr>
                      <w:top w:val="nil"/>
                      <w:left w:val="nil"/>
                      <w:bottom w:val="nil"/>
                      <w:right w:val="nil"/>
                      <w:between w:val="nil"/>
                    </w:pBdr>
                    <w:ind w:left="283"/>
                    <w:jc w:val="both"/>
                    <w:rPr>
                      <w:color w:val="000000"/>
                      <w:sz w:val="22"/>
                      <w:szCs w:val="22"/>
                    </w:rPr>
                  </w:pPr>
                  <w:r>
                    <w:rPr>
                      <w:rFonts w:ascii="Arial" w:eastAsia="Arial" w:hAnsi="Arial" w:cs="Arial"/>
                      <w:color w:val="000000"/>
                      <w:sz w:val="22"/>
                      <w:szCs w:val="22"/>
                    </w:rPr>
                    <w:t>Línea salteada del ombligo a la entrepierna, de hombro a terminación de manos y de cadera a terminación de piernas; estampado o bordado (Por consolidar según la disposición técnica del proveedor)</w:t>
                  </w:r>
                </w:p>
              </w:tc>
            </w:tr>
          </w:tbl>
          <w:p w14:paraId="0E8B52AF" w14:textId="77777777" w:rsidR="0034647D" w:rsidRDefault="0034647D" w:rsidP="000D4697">
            <w:pPr>
              <w:pBdr>
                <w:top w:val="nil"/>
                <w:left w:val="nil"/>
                <w:bottom w:val="nil"/>
                <w:right w:val="nil"/>
                <w:between w:val="nil"/>
              </w:pBdr>
              <w:jc w:val="both"/>
              <w:rPr>
                <w:rFonts w:ascii="Arial" w:eastAsia="Arial" w:hAnsi="Arial" w:cs="Arial"/>
                <w:sz w:val="22"/>
                <w:szCs w:val="22"/>
              </w:rPr>
            </w:pPr>
          </w:p>
          <w:p w14:paraId="11EFAEF6"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Características del cuento</w:t>
            </w:r>
          </w:p>
          <w:p w14:paraId="3317CD5D"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p>
          <w:tbl>
            <w:tblPr>
              <w:tblW w:w="8235" w:type="dxa"/>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2130"/>
              <w:gridCol w:w="6105"/>
            </w:tblGrid>
            <w:tr w:rsidR="0034647D" w14:paraId="0E6320F5" w14:textId="77777777" w:rsidTr="000D4697">
              <w:trPr>
                <w:trHeight w:val="300"/>
              </w:trPr>
              <w:tc>
                <w:tcPr>
                  <w:tcW w:w="8235" w:type="dxa"/>
                  <w:gridSpan w:val="2"/>
                  <w:tcBorders>
                    <w:top w:val="single" w:sz="6" w:space="0" w:color="000000"/>
                    <w:left w:val="single" w:sz="6" w:space="0" w:color="000000"/>
                    <w:bottom w:val="single" w:sz="6" w:space="0" w:color="000000"/>
                    <w:right w:val="single" w:sz="6" w:space="0" w:color="000000"/>
                  </w:tcBorders>
                  <w:shd w:val="clear" w:color="auto" w:fill="DAE9F7"/>
                  <w:tcMar>
                    <w:top w:w="0" w:type="dxa"/>
                    <w:left w:w="105" w:type="dxa"/>
                    <w:bottom w:w="0" w:type="dxa"/>
                    <w:right w:w="105" w:type="dxa"/>
                  </w:tcMar>
                </w:tcPr>
                <w:p w14:paraId="332E32E4"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sz w:val="22"/>
                      <w:szCs w:val="22"/>
                    </w:rPr>
                    <w:t>Formato de impresión</w:t>
                  </w:r>
                </w:p>
              </w:tc>
            </w:tr>
            <w:tr w:rsidR="0034647D" w14:paraId="39F667D6" w14:textId="77777777" w:rsidTr="000D4697">
              <w:trPr>
                <w:trHeight w:val="300"/>
              </w:trPr>
              <w:tc>
                <w:tcPr>
                  <w:tcW w:w="2130" w:type="dxa"/>
                  <w:tcBorders>
                    <w:top w:val="single" w:sz="6" w:space="0" w:color="000000"/>
                    <w:left w:val="single" w:sz="6" w:space="0" w:color="000000"/>
                    <w:bottom w:val="single" w:sz="6" w:space="0" w:color="000000"/>
                    <w:right w:val="single" w:sz="6" w:space="0" w:color="000000"/>
                  </w:tcBorders>
                  <w:shd w:val="clear" w:color="auto" w:fill="DAE9F7"/>
                  <w:tcMar>
                    <w:top w:w="0" w:type="dxa"/>
                    <w:left w:w="105" w:type="dxa"/>
                    <w:bottom w:w="0" w:type="dxa"/>
                    <w:right w:w="105" w:type="dxa"/>
                  </w:tcMar>
                </w:tcPr>
                <w:p w14:paraId="0BF41F77"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Detalle</w:t>
                  </w:r>
                </w:p>
              </w:tc>
              <w:tc>
                <w:tcPr>
                  <w:tcW w:w="6105" w:type="dxa"/>
                  <w:tcBorders>
                    <w:top w:val="single" w:sz="6" w:space="0" w:color="000000"/>
                    <w:left w:val="single" w:sz="6" w:space="0" w:color="000000"/>
                    <w:bottom w:val="single" w:sz="6" w:space="0" w:color="000000"/>
                    <w:right w:val="single" w:sz="6" w:space="0" w:color="000000"/>
                  </w:tcBorders>
                  <w:shd w:val="clear" w:color="auto" w:fill="DAE9F7"/>
                  <w:tcMar>
                    <w:top w:w="0" w:type="dxa"/>
                    <w:left w:w="105" w:type="dxa"/>
                    <w:bottom w:w="0" w:type="dxa"/>
                    <w:right w:w="105" w:type="dxa"/>
                  </w:tcMar>
                </w:tcPr>
                <w:p w14:paraId="2F67BE25"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sz w:val="22"/>
                      <w:szCs w:val="22"/>
                    </w:rPr>
                    <w:t>Descripción</w:t>
                  </w:r>
                </w:p>
              </w:tc>
            </w:tr>
            <w:tr w:rsidR="0034647D" w14:paraId="306F2AAE" w14:textId="77777777" w:rsidTr="000D4697">
              <w:trPr>
                <w:trHeight w:val="180"/>
              </w:trPr>
              <w:tc>
                <w:tcPr>
                  <w:tcW w:w="2130" w:type="dxa"/>
                  <w:tcBorders>
                    <w:top w:val="single" w:sz="6" w:space="0" w:color="000000"/>
                    <w:left w:val="single" w:sz="6" w:space="0" w:color="000000"/>
                    <w:bottom w:val="single" w:sz="6" w:space="0" w:color="000000"/>
                    <w:right w:val="single" w:sz="6" w:space="0" w:color="000000"/>
                  </w:tcBorders>
                  <w:shd w:val="clear" w:color="auto" w:fill="E59EDC"/>
                  <w:tcMar>
                    <w:top w:w="0" w:type="dxa"/>
                    <w:left w:w="105" w:type="dxa"/>
                    <w:bottom w:w="0" w:type="dxa"/>
                    <w:right w:w="105" w:type="dxa"/>
                  </w:tcMar>
                  <w:vAlign w:val="center"/>
                </w:tcPr>
                <w:p w14:paraId="3CFA40C7"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Tamaño</w:t>
                  </w:r>
                </w:p>
              </w:tc>
              <w:tc>
                <w:tcPr>
                  <w:tcW w:w="610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tcPr>
                <w:p w14:paraId="6793E96F"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22 x 26</w:t>
                  </w:r>
                </w:p>
              </w:tc>
            </w:tr>
            <w:tr w:rsidR="0034647D" w14:paraId="0ABB7B2D" w14:textId="77777777" w:rsidTr="000D4697">
              <w:trPr>
                <w:trHeight w:val="340"/>
              </w:trPr>
              <w:tc>
                <w:tcPr>
                  <w:tcW w:w="2130" w:type="dxa"/>
                  <w:tcBorders>
                    <w:top w:val="single" w:sz="6" w:space="0" w:color="000000"/>
                    <w:left w:val="single" w:sz="6" w:space="0" w:color="000000"/>
                    <w:bottom w:val="single" w:sz="6" w:space="0" w:color="000000"/>
                    <w:right w:val="single" w:sz="6" w:space="0" w:color="000000"/>
                  </w:tcBorders>
                  <w:shd w:val="clear" w:color="auto" w:fill="E59EDC"/>
                  <w:tcMar>
                    <w:top w:w="0" w:type="dxa"/>
                    <w:left w:w="105" w:type="dxa"/>
                    <w:bottom w:w="0" w:type="dxa"/>
                    <w:right w:w="105" w:type="dxa"/>
                  </w:tcMar>
                  <w:vAlign w:val="center"/>
                </w:tcPr>
                <w:p w14:paraId="33C52982"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Número de páginas</w:t>
                  </w:r>
                </w:p>
              </w:tc>
              <w:tc>
                <w:tcPr>
                  <w:tcW w:w="610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tcPr>
                <w:p w14:paraId="2DD620F7"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sz w:val="22"/>
                      <w:szCs w:val="22"/>
                    </w:rPr>
                    <w:t>28 páginas, más cubiertas: Tapa delantera, lomo, tapa trasera</w:t>
                  </w:r>
                </w:p>
              </w:tc>
            </w:tr>
            <w:tr w:rsidR="0034647D" w14:paraId="73BCB8F6" w14:textId="77777777" w:rsidTr="000D4697">
              <w:trPr>
                <w:trHeight w:val="235"/>
              </w:trPr>
              <w:tc>
                <w:tcPr>
                  <w:tcW w:w="2130" w:type="dxa"/>
                  <w:tcBorders>
                    <w:top w:val="single" w:sz="6" w:space="0" w:color="000000"/>
                    <w:left w:val="single" w:sz="6" w:space="0" w:color="000000"/>
                    <w:bottom w:val="single" w:sz="6" w:space="0" w:color="000000"/>
                    <w:right w:val="single" w:sz="6" w:space="0" w:color="000000"/>
                  </w:tcBorders>
                  <w:shd w:val="clear" w:color="auto" w:fill="E59EDC"/>
                  <w:tcMar>
                    <w:top w:w="0" w:type="dxa"/>
                    <w:left w:w="105" w:type="dxa"/>
                    <w:bottom w:w="0" w:type="dxa"/>
                    <w:right w:w="105" w:type="dxa"/>
                  </w:tcMar>
                  <w:vAlign w:val="center"/>
                </w:tcPr>
                <w:p w14:paraId="55711FD9"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Empastado</w:t>
                  </w:r>
                </w:p>
              </w:tc>
              <w:tc>
                <w:tcPr>
                  <w:tcW w:w="610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6FDFB201"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Pasta dura, laminado mate</w:t>
                  </w:r>
                </w:p>
              </w:tc>
            </w:tr>
            <w:tr w:rsidR="0034647D" w14:paraId="406DC66F" w14:textId="77777777" w:rsidTr="000D4697">
              <w:trPr>
                <w:trHeight w:val="408"/>
              </w:trPr>
              <w:tc>
                <w:tcPr>
                  <w:tcW w:w="2130" w:type="dxa"/>
                  <w:tcBorders>
                    <w:top w:val="single" w:sz="6" w:space="0" w:color="000000"/>
                    <w:left w:val="single" w:sz="6" w:space="0" w:color="000000"/>
                    <w:bottom w:val="single" w:sz="6" w:space="0" w:color="000000"/>
                    <w:right w:val="single" w:sz="6" w:space="0" w:color="000000"/>
                  </w:tcBorders>
                  <w:shd w:val="clear" w:color="auto" w:fill="E59EDC"/>
                  <w:tcMar>
                    <w:top w:w="0" w:type="dxa"/>
                    <w:left w:w="105" w:type="dxa"/>
                    <w:bottom w:w="0" w:type="dxa"/>
                    <w:right w:w="105" w:type="dxa"/>
                  </w:tcMar>
                  <w:vAlign w:val="center"/>
                </w:tcPr>
                <w:p w14:paraId="2A10A516"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Tipo de papel</w:t>
                  </w:r>
                </w:p>
              </w:tc>
              <w:tc>
                <w:tcPr>
                  <w:tcW w:w="610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5B9A103C"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proofErr w:type="spellStart"/>
                  <w:r>
                    <w:rPr>
                      <w:rFonts w:ascii="Arial" w:eastAsia="Arial" w:hAnsi="Arial" w:cs="Arial"/>
                      <w:color w:val="000000"/>
                      <w:sz w:val="22"/>
                      <w:szCs w:val="22"/>
                    </w:rPr>
                    <w:t>Propalcote</w:t>
                  </w:r>
                  <w:proofErr w:type="spellEnd"/>
                  <w:r>
                    <w:rPr>
                      <w:rFonts w:ascii="Arial" w:eastAsia="Arial" w:hAnsi="Arial" w:cs="Arial"/>
                      <w:color w:val="000000"/>
                      <w:sz w:val="22"/>
                      <w:szCs w:val="22"/>
                    </w:rPr>
                    <w:t xml:space="preserve"> 200 a color</w:t>
                  </w:r>
                </w:p>
              </w:tc>
            </w:tr>
            <w:tr w:rsidR="0034647D" w14:paraId="2D5983EB" w14:textId="77777777" w:rsidTr="000D4697">
              <w:trPr>
                <w:trHeight w:val="300"/>
              </w:trPr>
              <w:tc>
                <w:tcPr>
                  <w:tcW w:w="8235" w:type="dxa"/>
                  <w:gridSpan w:val="2"/>
                  <w:tcBorders>
                    <w:top w:val="single" w:sz="6" w:space="0" w:color="000000"/>
                    <w:left w:val="single" w:sz="6" w:space="0" w:color="000000"/>
                    <w:bottom w:val="single" w:sz="6" w:space="0" w:color="000000"/>
                    <w:right w:val="single" w:sz="6" w:space="0" w:color="000000"/>
                  </w:tcBorders>
                  <w:shd w:val="clear" w:color="auto" w:fill="DAE9F7"/>
                  <w:tcMar>
                    <w:top w:w="0" w:type="dxa"/>
                    <w:left w:w="105" w:type="dxa"/>
                    <w:bottom w:w="0" w:type="dxa"/>
                    <w:right w:w="105" w:type="dxa"/>
                  </w:tcMar>
                </w:tcPr>
                <w:p w14:paraId="4E6254BC" w14:textId="77777777" w:rsidR="0034647D" w:rsidRDefault="0034647D" w:rsidP="000D4697">
                  <w:pPr>
                    <w:jc w:val="both"/>
                    <w:rPr>
                      <w:rFonts w:ascii="Arial" w:eastAsia="Arial" w:hAnsi="Arial" w:cs="Arial"/>
                      <w:sz w:val="22"/>
                      <w:szCs w:val="22"/>
                    </w:rPr>
                  </w:pPr>
                  <w:r>
                    <w:rPr>
                      <w:rFonts w:ascii="Arial" w:eastAsia="Arial" w:hAnsi="Arial" w:cs="Arial"/>
                      <w:sz w:val="22"/>
                      <w:szCs w:val="22"/>
                    </w:rPr>
                    <w:t>Características y formato de texto</w:t>
                  </w:r>
                </w:p>
              </w:tc>
            </w:tr>
            <w:tr w:rsidR="0034647D" w14:paraId="19F34575" w14:textId="77777777" w:rsidTr="000D4697">
              <w:trPr>
                <w:trHeight w:val="300"/>
              </w:trPr>
              <w:tc>
                <w:tcPr>
                  <w:tcW w:w="2130" w:type="dxa"/>
                  <w:tcBorders>
                    <w:top w:val="single" w:sz="6" w:space="0" w:color="000000"/>
                    <w:left w:val="single" w:sz="6" w:space="0" w:color="000000"/>
                    <w:bottom w:val="single" w:sz="6" w:space="0" w:color="000000"/>
                    <w:right w:val="single" w:sz="6" w:space="0" w:color="000000"/>
                  </w:tcBorders>
                  <w:shd w:val="clear" w:color="auto" w:fill="DAE9F7"/>
                  <w:tcMar>
                    <w:top w:w="0" w:type="dxa"/>
                    <w:left w:w="105" w:type="dxa"/>
                    <w:bottom w:w="0" w:type="dxa"/>
                    <w:right w:w="105" w:type="dxa"/>
                  </w:tcMar>
                </w:tcPr>
                <w:p w14:paraId="5E269D1F" w14:textId="77777777" w:rsidR="0034647D" w:rsidRDefault="0034647D" w:rsidP="000D4697">
                  <w:pPr>
                    <w:jc w:val="both"/>
                    <w:rPr>
                      <w:rFonts w:ascii="Arial" w:eastAsia="Arial" w:hAnsi="Arial" w:cs="Arial"/>
                      <w:sz w:val="22"/>
                      <w:szCs w:val="22"/>
                    </w:rPr>
                  </w:pPr>
                  <w:r>
                    <w:rPr>
                      <w:rFonts w:ascii="Arial" w:eastAsia="Arial" w:hAnsi="Arial" w:cs="Arial"/>
                      <w:sz w:val="22"/>
                      <w:szCs w:val="22"/>
                    </w:rPr>
                    <w:t>Detalle</w:t>
                  </w:r>
                </w:p>
              </w:tc>
              <w:tc>
                <w:tcPr>
                  <w:tcW w:w="6105" w:type="dxa"/>
                  <w:tcBorders>
                    <w:top w:val="single" w:sz="6" w:space="0" w:color="000000"/>
                    <w:left w:val="single" w:sz="6" w:space="0" w:color="000000"/>
                    <w:bottom w:val="single" w:sz="6" w:space="0" w:color="000000"/>
                    <w:right w:val="single" w:sz="6" w:space="0" w:color="000000"/>
                  </w:tcBorders>
                  <w:shd w:val="clear" w:color="auto" w:fill="DAE9F7"/>
                  <w:tcMar>
                    <w:top w:w="0" w:type="dxa"/>
                    <w:left w:w="105" w:type="dxa"/>
                    <w:bottom w:w="0" w:type="dxa"/>
                    <w:right w:w="105" w:type="dxa"/>
                  </w:tcMar>
                </w:tcPr>
                <w:p w14:paraId="0A66846F" w14:textId="77777777" w:rsidR="0034647D" w:rsidRDefault="0034647D" w:rsidP="000D4697">
                  <w:pPr>
                    <w:jc w:val="both"/>
                    <w:rPr>
                      <w:rFonts w:ascii="Arial" w:eastAsia="Arial" w:hAnsi="Arial" w:cs="Arial"/>
                      <w:sz w:val="22"/>
                      <w:szCs w:val="22"/>
                    </w:rPr>
                  </w:pPr>
                  <w:r>
                    <w:rPr>
                      <w:rFonts w:ascii="Arial" w:eastAsia="Arial" w:hAnsi="Arial" w:cs="Arial"/>
                      <w:sz w:val="22"/>
                      <w:szCs w:val="22"/>
                    </w:rPr>
                    <w:t>Descripción</w:t>
                  </w:r>
                </w:p>
              </w:tc>
            </w:tr>
            <w:tr w:rsidR="0034647D" w14:paraId="1A42A8D9" w14:textId="77777777" w:rsidTr="000D4697">
              <w:trPr>
                <w:trHeight w:val="338"/>
              </w:trPr>
              <w:tc>
                <w:tcPr>
                  <w:tcW w:w="2130" w:type="dxa"/>
                  <w:tcBorders>
                    <w:top w:val="single" w:sz="6" w:space="0" w:color="000000"/>
                    <w:left w:val="single" w:sz="6" w:space="0" w:color="000000"/>
                    <w:bottom w:val="single" w:sz="6" w:space="0" w:color="000000"/>
                    <w:right w:val="single" w:sz="6" w:space="0" w:color="000000"/>
                  </w:tcBorders>
                  <w:shd w:val="clear" w:color="auto" w:fill="E59EDC"/>
                  <w:tcMar>
                    <w:top w:w="0" w:type="dxa"/>
                    <w:left w:w="105" w:type="dxa"/>
                    <w:bottom w:w="0" w:type="dxa"/>
                    <w:right w:w="105" w:type="dxa"/>
                  </w:tcMar>
                  <w:vAlign w:val="center"/>
                </w:tcPr>
                <w:p w14:paraId="24BC56A6"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sz w:val="22"/>
                      <w:szCs w:val="22"/>
                    </w:rPr>
                    <w:t>Tipografía (Fuente)</w:t>
                  </w:r>
                </w:p>
              </w:tc>
              <w:tc>
                <w:tcPr>
                  <w:tcW w:w="610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6854DA2C"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proofErr w:type="spellStart"/>
                  <w:r>
                    <w:rPr>
                      <w:rFonts w:ascii="Arial" w:eastAsia="Arial" w:hAnsi="Arial" w:cs="Arial"/>
                      <w:sz w:val="22"/>
                      <w:szCs w:val="22"/>
                    </w:rPr>
                    <w:t>Veteran</w:t>
                  </w:r>
                  <w:proofErr w:type="spellEnd"/>
                  <w:r>
                    <w:rPr>
                      <w:rFonts w:ascii="Arial" w:eastAsia="Arial" w:hAnsi="Arial" w:cs="Arial"/>
                      <w:sz w:val="22"/>
                      <w:szCs w:val="22"/>
                    </w:rPr>
                    <w:t xml:space="preserve"> Typewriter</w:t>
                  </w:r>
                </w:p>
              </w:tc>
            </w:tr>
            <w:tr w:rsidR="0034647D" w14:paraId="3159444F" w14:textId="77777777" w:rsidTr="000D4697">
              <w:trPr>
                <w:trHeight w:val="414"/>
              </w:trPr>
              <w:tc>
                <w:tcPr>
                  <w:tcW w:w="2130" w:type="dxa"/>
                  <w:tcBorders>
                    <w:top w:val="single" w:sz="6" w:space="0" w:color="000000"/>
                    <w:left w:val="single" w:sz="6" w:space="0" w:color="000000"/>
                    <w:bottom w:val="single" w:sz="6" w:space="0" w:color="000000"/>
                    <w:right w:val="single" w:sz="6" w:space="0" w:color="000000"/>
                  </w:tcBorders>
                  <w:shd w:val="clear" w:color="auto" w:fill="E59EDC"/>
                  <w:tcMar>
                    <w:top w:w="0" w:type="dxa"/>
                    <w:left w:w="105" w:type="dxa"/>
                    <w:bottom w:w="0" w:type="dxa"/>
                    <w:right w:w="105" w:type="dxa"/>
                  </w:tcMar>
                  <w:vAlign w:val="center"/>
                </w:tcPr>
                <w:p w14:paraId="0A543EAA" w14:textId="77777777" w:rsidR="0034647D" w:rsidRDefault="0034647D" w:rsidP="000D4697">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 xml:space="preserve">Estilo tipográfico </w:t>
                  </w:r>
                </w:p>
              </w:tc>
              <w:tc>
                <w:tcPr>
                  <w:tcW w:w="610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5CF4AB37" w14:textId="77777777" w:rsidR="0034647D" w:rsidRDefault="0034647D" w:rsidP="000D4697">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Regular</w:t>
                  </w:r>
                </w:p>
              </w:tc>
            </w:tr>
            <w:tr w:rsidR="0034647D" w14:paraId="587DC233" w14:textId="77777777" w:rsidTr="000D4697">
              <w:trPr>
                <w:trHeight w:val="265"/>
              </w:trPr>
              <w:tc>
                <w:tcPr>
                  <w:tcW w:w="2130" w:type="dxa"/>
                  <w:tcBorders>
                    <w:top w:val="single" w:sz="6" w:space="0" w:color="000000"/>
                    <w:left w:val="single" w:sz="6" w:space="0" w:color="000000"/>
                    <w:bottom w:val="single" w:sz="6" w:space="0" w:color="000000"/>
                    <w:right w:val="single" w:sz="6" w:space="0" w:color="000000"/>
                  </w:tcBorders>
                  <w:shd w:val="clear" w:color="auto" w:fill="E59EDC"/>
                  <w:tcMar>
                    <w:top w:w="0" w:type="dxa"/>
                    <w:left w:w="105" w:type="dxa"/>
                    <w:bottom w:w="0" w:type="dxa"/>
                    <w:right w:w="105" w:type="dxa"/>
                  </w:tcMar>
                  <w:vAlign w:val="center"/>
                </w:tcPr>
                <w:p w14:paraId="489E50AF" w14:textId="77777777" w:rsidR="0034647D" w:rsidRDefault="0034647D" w:rsidP="000D4697">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Tamaño de letra</w:t>
                  </w:r>
                </w:p>
              </w:tc>
              <w:tc>
                <w:tcPr>
                  <w:tcW w:w="610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7C8A1613" w14:textId="77777777" w:rsidR="0034647D" w:rsidRDefault="0034647D" w:rsidP="000D4697">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18 pt (puntos)</w:t>
                  </w:r>
                </w:p>
              </w:tc>
            </w:tr>
            <w:tr w:rsidR="0034647D" w14:paraId="57C51EB4" w14:textId="77777777" w:rsidTr="000D4697">
              <w:trPr>
                <w:trHeight w:val="141"/>
              </w:trPr>
              <w:tc>
                <w:tcPr>
                  <w:tcW w:w="2130" w:type="dxa"/>
                  <w:tcBorders>
                    <w:top w:val="single" w:sz="6" w:space="0" w:color="000000"/>
                    <w:left w:val="single" w:sz="6" w:space="0" w:color="000000"/>
                    <w:bottom w:val="single" w:sz="6" w:space="0" w:color="000000"/>
                    <w:right w:val="single" w:sz="6" w:space="0" w:color="000000"/>
                  </w:tcBorders>
                  <w:shd w:val="clear" w:color="auto" w:fill="E59EDC"/>
                  <w:tcMar>
                    <w:top w:w="0" w:type="dxa"/>
                    <w:left w:w="105" w:type="dxa"/>
                    <w:bottom w:w="0" w:type="dxa"/>
                    <w:right w:w="105" w:type="dxa"/>
                  </w:tcMar>
                  <w:vAlign w:val="center"/>
                </w:tcPr>
                <w:p w14:paraId="6B8FFC8F" w14:textId="77777777" w:rsidR="0034647D" w:rsidRDefault="0034647D" w:rsidP="000D4697">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Interlineado</w:t>
                  </w:r>
                </w:p>
              </w:tc>
              <w:tc>
                <w:tcPr>
                  <w:tcW w:w="610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0DD8F895" w14:textId="77777777" w:rsidR="0034647D" w:rsidRDefault="0034647D" w:rsidP="000D4697">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25,78 pt (ajuste automático/personalizado)</w:t>
                  </w:r>
                </w:p>
              </w:tc>
            </w:tr>
            <w:tr w:rsidR="0034647D" w14:paraId="36E52F32" w14:textId="77777777" w:rsidTr="000D4697">
              <w:trPr>
                <w:trHeight w:val="286"/>
              </w:trPr>
              <w:tc>
                <w:tcPr>
                  <w:tcW w:w="2130" w:type="dxa"/>
                  <w:tcBorders>
                    <w:top w:val="single" w:sz="6" w:space="0" w:color="000000"/>
                    <w:left w:val="single" w:sz="6" w:space="0" w:color="000000"/>
                    <w:bottom w:val="single" w:sz="6" w:space="0" w:color="000000"/>
                    <w:right w:val="single" w:sz="6" w:space="0" w:color="000000"/>
                  </w:tcBorders>
                  <w:shd w:val="clear" w:color="auto" w:fill="E59EDC"/>
                  <w:tcMar>
                    <w:top w:w="0" w:type="dxa"/>
                    <w:left w:w="105" w:type="dxa"/>
                    <w:bottom w:w="0" w:type="dxa"/>
                    <w:right w:w="105" w:type="dxa"/>
                  </w:tcMar>
                  <w:vAlign w:val="center"/>
                </w:tcPr>
                <w:p w14:paraId="4037D088" w14:textId="77777777" w:rsidR="0034647D" w:rsidRDefault="0034647D" w:rsidP="000D4697">
                  <w:pPr>
                    <w:jc w:val="both"/>
                    <w:rPr>
                      <w:rFonts w:ascii="Arial" w:eastAsia="Arial" w:hAnsi="Arial" w:cs="Arial"/>
                      <w:sz w:val="22"/>
                      <w:szCs w:val="22"/>
                    </w:rPr>
                  </w:pPr>
                  <w:r>
                    <w:rPr>
                      <w:rFonts w:ascii="Arial" w:eastAsia="Arial" w:hAnsi="Arial" w:cs="Arial"/>
                      <w:sz w:val="22"/>
                      <w:szCs w:val="22"/>
                    </w:rPr>
                    <w:t xml:space="preserve">Escala vertical </w:t>
                  </w:r>
                </w:p>
              </w:tc>
              <w:tc>
                <w:tcPr>
                  <w:tcW w:w="610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3847D5E3" w14:textId="77777777" w:rsidR="0034647D" w:rsidRDefault="0034647D" w:rsidP="000D4697">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100%</w:t>
                  </w:r>
                </w:p>
              </w:tc>
            </w:tr>
            <w:tr w:rsidR="0034647D" w14:paraId="124F0C88" w14:textId="77777777" w:rsidTr="000D4697">
              <w:trPr>
                <w:trHeight w:val="545"/>
              </w:trPr>
              <w:tc>
                <w:tcPr>
                  <w:tcW w:w="2130" w:type="dxa"/>
                  <w:tcBorders>
                    <w:top w:val="single" w:sz="6" w:space="0" w:color="000000"/>
                    <w:left w:val="single" w:sz="6" w:space="0" w:color="000000"/>
                    <w:bottom w:val="single" w:sz="6" w:space="0" w:color="000000"/>
                    <w:right w:val="single" w:sz="6" w:space="0" w:color="000000"/>
                  </w:tcBorders>
                  <w:shd w:val="clear" w:color="auto" w:fill="E59EDC"/>
                  <w:tcMar>
                    <w:top w:w="0" w:type="dxa"/>
                    <w:left w:w="105" w:type="dxa"/>
                    <w:bottom w:w="0" w:type="dxa"/>
                    <w:right w:w="105" w:type="dxa"/>
                  </w:tcMar>
                  <w:vAlign w:val="center"/>
                </w:tcPr>
                <w:p w14:paraId="115060D1" w14:textId="77777777" w:rsidR="0034647D" w:rsidRDefault="0034647D" w:rsidP="000D4697">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Escala Horizontal</w:t>
                  </w:r>
                </w:p>
              </w:tc>
              <w:tc>
                <w:tcPr>
                  <w:tcW w:w="610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539EE89F" w14:textId="77777777" w:rsidR="0034647D" w:rsidRDefault="0034647D" w:rsidP="000D4697">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100%</w:t>
                  </w:r>
                </w:p>
              </w:tc>
            </w:tr>
            <w:tr w:rsidR="0034647D" w14:paraId="78BE35BA" w14:textId="77777777" w:rsidTr="000D4697">
              <w:trPr>
                <w:trHeight w:val="545"/>
              </w:trPr>
              <w:tc>
                <w:tcPr>
                  <w:tcW w:w="2130" w:type="dxa"/>
                  <w:tcBorders>
                    <w:top w:val="single" w:sz="6" w:space="0" w:color="000000"/>
                    <w:left w:val="single" w:sz="6" w:space="0" w:color="000000"/>
                    <w:bottom w:val="single" w:sz="6" w:space="0" w:color="000000"/>
                    <w:right w:val="single" w:sz="6" w:space="0" w:color="000000"/>
                  </w:tcBorders>
                  <w:shd w:val="clear" w:color="auto" w:fill="E59EDC"/>
                  <w:tcMar>
                    <w:top w:w="0" w:type="dxa"/>
                    <w:left w:w="105" w:type="dxa"/>
                    <w:bottom w:w="0" w:type="dxa"/>
                    <w:right w:w="105" w:type="dxa"/>
                  </w:tcMar>
                  <w:vAlign w:val="center"/>
                </w:tcPr>
                <w:p w14:paraId="7DA07F0A" w14:textId="77777777" w:rsidR="0034647D" w:rsidRDefault="0034647D" w:rsidP="000D4697">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 xml:space="preserve">Desplazamiento vertical </w:t>
                  </w:r>
                </w:p>
              </w:tc>
              <w:tc>
                <w:tcPr>
                  <w:tcW w:w="610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1136A756" w14:textId="77777777" w:rsidR="0034647D" w:rsidRDefault="0034647D" w:rsidP="000D4697">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0 pt</w:t>
                  </w:r>
                </w:p>
              </w:tc>
            </w:tr>
            <w:tr w:rsidR="0034647D" w14:paraId="1037E37F" w14:textId="77777777" w:rsidTr="000D4697">
              <w:trPr>
                <w:trHeight w:val="366"/>
              </w:trPr>
              <w:tc>
                <w:tcPr>
                  <w:tcW w:w="2130" w:type="dxa"/>
                  <w:tcBorders>
                    <w:top w:val="single" w:sz="6" w:space="0" w:color="000000"/>
                    <w:left w:val="single" w:sz="6" w:space="0" w:color="000000"/>
                    <w:bottom w:val="single" w:sz="6" w:space="0" w:color="000000"/>
                    <w:right w:val="single" w:sz="6" w:space="0" w:color="000000"/>
                  </w:tcBorders>
                  <w:shd w:val="clear" w:color="auto" w:fill="E59EDC"/>
                  <w:tcMar>
                    <w:top w:w="0" w:type="dxa"/>
                    <w:left w:w="105" w:type="dxa"/>
                    <w:bottom w:w="0" w:type="dxa"/>
                    <w:right w:w="105" w:type="dxa"/>
                  </w:tcMar>
                  <w:vAlign w:val="center"/>
                </w:tcPr>
                <w:p w14:paraId="34201635" w14:textId="77777777" w:rsidR="0034647D" w:rsidRDefault="0034647D" w:rsidP="000D4697">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Idioma</w:t>
                  </w:r>
                </w:p>
              </w:tc>
              <w:tc>
                <w:tcPr>
                  <w:tcW w:w="610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4E00CFFC" w14:textId="77777777" w:rsidR="0034647D" w:rsidRDefault="0034647D" w:rsidP="000D4697">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Español</w:t>
                  </w:r>
                </w:p>
              </w:tc>
            </w:tr>
            <w:tr w:rsidR="0034647D" w14:paraId="70AE893D" w14:textId="77777777" w:rsidTr="000D4697">
              <w:trPr>
                <w:trHeight w:val="545"/>
              </w:trPr>
              <w:tc>
                <w:tcPr>
                  <w:tcW w:w="2130" w:type="dxa"/>
                  <w:tcBorders>
                    <w:top w:val="single" w:sz="6" w:space="0" w:color="000000"/>
                    <w:left w:val="single" w:sz="6" w:space="0" w:color="000000"/>
                    <w:bottom w:val="single" w:sz="6" w:space="0" w:color="000000"/>
                    <w:right w:val="single" w:sz="6" w:space="0" w:color="000000"/>
                  </w:tcBorders>
                  <w:shd w:val="clear" w:color="auto" w:fill="E59EDC"/>
                  <w:tcMar>
                    <w:top w:w="0" w:type="dxa"/>
                    <w:left w:w="105" w:type="dxa"/>
                    <w:bottom w:w="0" w:type="dxa"/>
                    <w:right w:w="105" w:type="dxa"/>
                  </w:tcMar>
                  <w:vAlign w:val="center"/>
                </w:tcPr>
                <w:p w14:paraId="4B1F36A9" w14:textId="77777777" w:rsidR="0034647D" w:rsidRDefault="0034647D" w:rsidP="000D4697">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Método de suavizado (Anti-</w:t>
                  </w:r>
                  <w:proofErr w:type="spellStart"/>
                  <w:r>
                    <w:rPr>
                      <w:rFonts w:ascii="Arial" w:eastAsia="Arial" w:hAnsi="Arial" w:cs="Arial"/>
                      <w:sz w:val="22"/>
                      <w:szCs w:val="22"/>
                    </w:rPr>
                    <w:t>aliasing</w:t>
                  </w:r>
                  <w:proofErr w:type="spellEnd"/>
                  <w:r>
                    <w:rPr>
                      <w:rFonts w:ascii="Arial" w:eastAsia="Arial" w:hAnsi="Arial" w:cs="Arial"/>
                      <w:sz w:val="22"/>
                      <w:szCs w:val="22"/>
                    </w:rPr>
                    <w:t>)</w:t>
                  </w:r>
                </w:p>
              </w:tc>
              <w:tc>
                <w:tcPr>
                  <w:tcW w:w="610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0780BBBA" w14:textId="77777777" w:rsidR="0034647D" w:rsidRDefault="0034647D" w:rsidP="000D4697">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Enfocado</w:t>
                  </w:r>
                </w:p>
              </w:tc>
            </w:tr>
            <w:tr w:rsidR="0034647D" w14:paraId="423739F3" w14:textId="77777777" w:rsidTr="000D4697">
              <w:trPr>
                <w:trHeight w:val="270"/>
              </w:trPr>
              <w:tc>
                <w:tcPr>
                  <w:tcW w:w="8235" w:type="dxa"/>
                  <w:gridSpan w:val="2"/>
                  <w:tcBorders>
                    <w:top w:val="single" w:sz="6" w:space="0" w:color="000000"/>
                    <w:left w:val="single" w:sz="6" w:space="0" w:color="000000"/>
                    <w:bottom w:val="single" w:sz="6" w:space="0" w:color="000000"/>
                    <w:right w:val="single" w:sz="6" w:space="0" w:color="000000"/>
                  </w:tcBorders>
                  <w:shd w:val="clear" w:color="auto" w:fill="DAE9F7"/>
                  <w:tcMar>
                    <w:top w:w="0" w:type="dxa"/>
                    <w:left w:w="105" w:type="dxa"/>
                    <w:bottom w:w="0" w:type="dxa"/>
                    <w:right w:w="105" w:type="dxa"/>
                  </w:tcMar>
                </w:tcPr>
                <w:p w14:paraId="72D3CB9D" w14:textId="77777777" w:rsidR="0034647D" w:rsidRDefault="0034647D" w:rsidP="000D4697">
                  <w:pPr>
                    <w:jc w:val="both"/>
                    <w:rPr>
                      <w:rFonts w:ascii="Arial" w:eastAsia="Arial" w:hAnsi="Arial" w:cs="Arial"/>
                      <w:sz w:val="22"/>
                      <w:szCs w:val="22"/>
                    </w:rPr>
                  </w:pPr>
                  <w:r>
                    <w:rPr>
                      <w:rFonts w:ascii="Arial" w:eastAsia="Arial" w:hAnsi="Arial" w:cs="Arial"/>
                      <w:sz w:val="22"/>
                      <w:szCs w:val="22"/>
                    </w:rPr>
                    <w:t>Color del texto</w:t>
                  </w:r>
                </w:p>
              </w:tc>
            </w:tr>
            <w:tr w:rsidR="0034647D" w14:paraId="61CB4B6D" w14:textId="77777777" w:rsidTr="000D4697">
              <w:trPr>
                <w:trHeight w:val="270"/>
              </w:trPr>
              <w:tc>
                <w:tcPr>
                  <w:tcW w:w="2130" w:type="dxa"/>
                  <w:tcBorders>
                    <w:top w:val="single" w:sz="6" w:space="0" w:color="000000"/>
                    <w:left w:val="single" w:sz="6" w:space="0" w:color="000000"/>
                    <w:bottom w:val="single" w:sz="6" w:space="0" w:color="000000"/>
                    <w:right w:val="single" w:sz="6" w:space="0" w:color="000000"/>
                  </w:tcBorders>
                  <w:shd w:val="clear" w:color="auto" w:fill="DAE9F7"/>
                  <w:tcMar>
                    <w:top w:w="0" w:type="dxa"/>
                    <w:left w:w="105" w:type="dxa"/>
                    <w:bottom w:w="0" w:type="dxa"/>
                    <w:right w:w="105" w:type="dxa"/>
                  </w:tcMar>
                </w:tcPr>
                <w:p w14:paraId="5BB6F91D" w14:textId="77777777" w:rsidR="0034647D" w:rsidRDefault="0034647D" w:rsidP="000D4697">
                  <w:pPr>
                    <w:jc w:val="both"/>
                    <w:rPr>
                      <w:rFonts w:ascii="Arial" w:eastAsia="Arial" w:hAnsi="Arial" w:cs="Arial"/>
                      <w:sz w:val="22"/>
                      <w:szCs w:val="22"/>
                    </w:rPr>
                  </w:pPr>
                  <w:r>
                    <w:rPr>
                      <w:rFonts w:ascii="Arial" w:eastAsia="Arial" w:hAnsi="Arial" w:cs="Arial"/>
                      <w:sz w:val="22"/>
                      <w:szCs w:val="22"/>
                    </w:rPr>
                    <w:t>Detalle</w:t>
                  </w:r>
                </w:p>
              </w:tc>
              <w:tc>
                <w:tcPr>
                  <w:tcW w:w="6105" w:type="dxa"/>
                  <w:tcBorders>
                    <w:top w:val="single" w:sz="6" w:space="0" w:color="000000"/>
                    <w:left w:val="single" w:sz="6" w:space="0" w:color="000000"/>
                    <w:bottom w:val="single" w:sz="6" w:space="0" w:color="000000"/>
                    <w:right w:val="single" w:sz="6" w:space="0" w:color="000000"/>
                  </w:tcBorders>
                  <w:shd w:val="clear" w:color="auto" w:fill="DAE9F7"/>
                  <w:tcMar>
                    <w:top w:w="0" w:type="dxa"/>
                    <w:left w:w="105" w:type="dxa"/>
                    <w:bottom w:w="0" w:type="dxa"/>
                    <w:right w:w="105" w:type="dxa"/>
                  </w:tcMar>
                </w:tcPr>
                <w:p w14:paraId="157FC593" w14:textId="77777777" w:rsidR="0034647D" w:rsidRDefault="0034647D" w:rsidP="000D4697">
                  <w:pPr>
                    <w:jc w:val="both"/>
                    <w:rPr>
                      <w:rFonts w:ascii="Arial" w:eastAsia="Arial" w:hAnsi="Arial" w:cs="Arial"/>
                      <w:sz w:val="22"/>
                      <w:szCs w:val="22"/>
                    </w:rPr>
                  </w:pPr>
                  <w:r>
                    <w:rPr>
                      <w:rFonts w:ascii="Arial" w:eastAsia="Arial" w:hAnsi="Arial" w:cs="Arial"/>
                      <w:sz w:val="22"/>
                      <w:szCs w:val="22"/>
                    </w:rPr>
                    <w:t>Descripción</w:t>
                  </w:r>
                </w:p>
              </w:tc>
            </w:tr>
            <w:tr w:rsidR="0034647D" w14:paraId="15169DC8" w14:textId="77777777" w:rsidTr="000D4697">
              <w:trPr>
                <w:trHeight w:val="270"/>
              </w:trPr>
              <w:tc>
                <w:tcPr>
                  <w:tcW w:w="2130" w:type="dxa"/>
                  <w:tcBorders>
                    <w:top w:val="single" w:sz="6" w:space="0" w:color="000000"/>
                    <w:left w:val="single" w:sz="6" w:space="0" w:color="000000"/>
                    <w:bottom w:val="single" w:sz="6" w:space="0" w:color="000000"/>
                    <w:right w:val="single" w:sz="6" w:space="0" w:color="000000"/>
                  </w:tcBorders>
                  <w:shd w:val="clear" w:color="auto" w:fill="E59EDC"/>
                  <w:tcMar>
                    <w:top w:w="0" w:type="dxa"/>
                    <w:left w:w="105" w:type="dxa"/>
                    <w:bottom w:w="0" w:type="dxa"/>
                    <w:right w:w="105" w:type="dxa"/>
                  </w:tcMar>
                  <w:vAlign w:val="center"/>
                </w:tcPr>
                <w:p w14:paraId="4F19892F" w14:textId="77777777" w:rsidR="0034647D" w:rsidRDefault="0034647D" w:rsidP="000D4697">
                  <w:pPr>
                    <w:jc w:val="both"/>
                    <w:rPr>
                      <w:rFonts w:ascii="Arial" w:eastAsia="Arial" w:hAnsi="Arial" w:cs="Arial"/>
                      <w:sz w:val="22"/>
                      <w:szCs w:val="22"/>
                    </w:rPr>
                  </w:pPr>
                  <w:r>
                    <w:rPr>
                      <w:rFonts w:ascii="Arial" w:eastAsia="Arial" w:hAnsi="Arial" w:cs="Arial"/>
                      <w:sz w:val="22"/>
                      <w:szCs w:val="22"/>
                    </w:rPr>
                    <w:t>Código Hexadecimal (Web)</w:t>
                  </w:r>
                </w:p>
              </w:tc>
              <w:tc>
                <w:tcPr>
                  <w:tcW w:w="610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21B0C231" w14:textId="77777777" w:rsidR="0034647D" w:rsidRDefault="0034647D" w:rsidP="000D4697">
                  <w:pPr>
                    <w:jc w:val="both"/>
                    <w:rPr>
                      <w:rFonts w:ascii="Arial" w:eastAsia="Arial" w:hAnsi="Arial" w:cs="Arial"/>
                      <w:sz w:val="22"/>
                      <w:szCs w:val="22"/>
                    </w:rPr>
                  </w:pPr>
                  <w:r>
                    <w:rPr>
                      <w:rFonts w:ascii="Arial" w:eastAsia="Arial" w:hAnsi="Arial" w:cs="Arial"/>
                      <w:sz w:val="22"/>
                      <w:szCs w:val="22"/>
                    </w:rPr>
                    <w:t>#312008 (Marrón muy oscuro)</w:t>
                  </w:r>
                </w:p>
              </w:tc>
            </w:tr>
            <w:tr w:rsidR="0034647D" w14:paraId="10B42EB1" w14:textId="77777777" w:rsidTr="000D4697">
              <w:trPr>
                <w:trHeight w:val="270"/>
              </w:trPr>
              <w:tc>
                <w:tcPr>
                  <w:tcW w:w="2130" w:type="dxa"/>
                  <w:tcBorders>
                    <w:top w:val="single" w:sz="6" w:space="0" w:color="000000"/>
                    <w:left w:val="single" w:sz="6" w:space="0" w:color="000000"/>
                    <w:bottom w:val="single" w:sz="6" w:space="0" w:color="000000"/>
                    <w:right w:val="single" w:sz="6" w:space="0" w:color="000000"/>
                  </w:tcBorders>
                  <w:shd w:val="clear" w:color="auto" w:fill="E59EDC"/>
                  <w:tcMar>
                    <w:top w:w="0" w:type="dxa"/>
                    <w:left w:w="105" w:type="dxa"/>
                    <w:bottom w:w="0" w:type="dxa"/>
                    <w:right w:w="105" w:type="dxa"/>
                  </w:tcMar>
                  <w:vAlign w:val="center"/>
                </w:tcPr>
                <w:p w14:paraId="1FAFBC2D" w14:textId="77777777" w:rsidR="0034647D" w:rsidRDefault="0034647D" w:rsidP="000D4697">
                  <w:pPr>
                    <w:jc w:val="both"/>
                    <w:rPr>
                      <w:rFonts w:ascii="Arial" w:eastAsia="Arial" w:hAnsi="Arial" w:cs="Arial"/>
                      <w:sz w:val="22"/>
                      <w:szCs w:val="22"/>
                    </w:rPr>
                  </w:pPr>
                  <w:r>
                    <w:rPr>
                      <w:rFonts w:ascii="Arial" w:eastAsia="Arial" w:hAnsi="Arial" w:cs="Arial"/>
                      <w:sz w:val="22"/>
                      <w:szCs w:val="22"/>
                    </w:rPr>
                    <w:t>Valores RGB</w:t>
                  </w:r>
                </w:p>
                <w:p w14:paraId="33D2DEDE" w14:textId="77777777" w:rsidR="0034647D" w:rsidRDefault="0034647D" w:rsidP="000D4697">
                  <w:pPr>
                    <w:jc w:val="both"/>
                    <w:rPr>
                      <w:rFonts w:ascii="Arial" w:eastAsia="Arial" w:hAnsi="Arial" w:cs="Arial"/>
                      <w:sz w:val="22"/>
                      <w:szCs w:val="22"/>
                    </w:rPr>
                  </w:pPr>
                  <w:r>
                    <w:rPr>
                      <w:rFonts w:ascii="Arial" w:eastAsia="Arial" w:hAnsi="Arial" w:cs="Arial"/>
                      <w:sz w:val="22"/>
                      <w:szCs w:val="22"/>
                    </w:rPr>
                    <w:t xml:space="preserve"> (Pantallas)</w:t>
                  </w:r>
                </w:p>
              </w:tc>
              <w:tc>
                <w:tcPr>
                  <w:tcW w:w="610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3BBCC04B" w14:textId="77777777" w:rsidR="0034647D" w:rsidRDefault="0034647D" w:rsidP="0034647D">
                  <w:pPr>
                    <w:numPr>
                      <w:ilvl w:val="0"/>
                      <w:numId w:val="14"/>
                    </w:numPr>
                    <w:jc w:val="both"/>
                    <w:rPr>
                      <w:rFonts w:ascii="Arial" w:eastAsia="Arial" w:hAnsi="Arial" w:cs="Arial"/>
                      <w:sz w:val="22"/>
                      <w:szCs w:val="22"/>
                    </w:rPr>
                  </w:pPr>
                  <w:r>
                    <w:rPr>
                      <w:rFonts w:ascii="Arial" w:eastAsia="Arial" w:hAnsi="Arial" w:cs="Arial"/>
                      <w:sz w:val="22"/>
                      <w:szCs w:val="22"/>
                    </w:rPr>
                    <w:t>R (rojo): 49</w:t>
                  </w:r>
                </w:p>
                <w:p w14:paraId="5329C853" w14:textId="77777777" w:rsidR="0034647D" w:rsidRDefault="0034647D" w:rsidP="0034647D">
                  <w:pPr>
                    <w:numPr>
                      <w:ilvl w:val="0"/>
                      <w:numId w:val="14"/>
                    </w:numPr>
                    <w:jc w:val="both"/>
                    <w:rPr>
                      <w:rFonts w:ascii="Arial" w:eastAsia="Arial" w:hAnsi="Arial" w:cs="Arial"/>
                      <w:sz w:val="22"/>
                      <w:szCs w:val="22"/>
                    </w:rPr>
                  </w:pPr>
                  <w:r>
                    <w:rPr>
                      <w:rFonts w:ascii="Arial" w:eastAsia="Arial" w:hAnsi="Arial" w:cs="Arial"/>
                      <w:sz w:val="22"/>
                      <w:szCs w:val="22"/>
                    </w:rPr>
                    <w:t>G (verde): 32</w:t>
                  </w:r>
                </w:p>
                <w:p w14:paraId="04F6F225" w14:textId="77777777" w:rsidR="0034647D" w:rsidRDefault="0034647D" w:rsidP="0034647D">
                  <w:pPr>
                    <w:numPr>
                      <w:ilvl w:val="0"/>
                      <w:numId w:val="14"/>
                    </w:numPr>
                    <w:jc w:val="both"/>
                    <w:rPr>
                      <w:rFonts w:ascii="Arial" w:eastAsia="Arial" w:hAnsi="Arial" w:cs="Arial"/>
                      <w:sz w:val="22"/>
                      <w:szCs w:val="22"/>
                    </w:rPr>
                  </w:pPr>
                  <w:r>
                    <w:rPr>
                      <w:rFonts w:ascii="Arial" w:eastAsia="Arial" w:hAnsi="Arial" w:cs="Arial"/>
                      <w:sz w:val="22"/>
                      <w:szCs w:val="22"/>
                    </w:rPr>
                    <w:t>B (azul): 8</w:t>
                  </w:r>
                </w:p>
              </w:tc>
            </w:tr>
            <w:tr w:rsidR="0034647D" w14:paraId="0AD0BF81" w14:textId="77777777" w:rsidTr="000D4697">
              <w:trPr>
                <w:trHeight w:val="270"/>
              </w:trPr>
              <w:tc>
                <w:tcPr>
                  <w:tcW w:w="2130" w:type="dxa"/>
                  <w:tcBorders>
                    <w:top w:val="single" w:sz="6" w:space="0" w:color="000000"/>
                    <w:left w:val="single" w:sz="6" w:space="0" w:color="000000"/>
                    <w:bottom w:val="single" w:sz="6" w:space="0" w:color="000000"/>
                    <w:right w:val="single" w:sz="6" w:space="0" w:color="000000"/>
                  </w:tcBorders>
                  <w:shd w:val="clear" w:color="auto" w:fill="E59EDC"/>
                  <w:tcMar>
                    <w:top w:w="0" w:type="dxa"/>
                    <w:left w:w="105" w:type="dxa"/>
                    <w:bottom w:w="0" w:type="dxa"/>
                    <w:right w:w="105" w:type="dxa"/>
                  </w:tcMar>
                  <w:vAlign w:val="center"/>
                </w:tcPr>
                <w:p w14:paraId="6B6FE715" w14:textId="77777777" w:rsidR="0034647D" w:rsidRDefault="0034647D" w:rsidP="000D4697">
                  <w:pPr>
                    <w:jc w:val="both"/>
                    <w:rPr>
                      <w:rFonts w:ascii="Arial" w:eastAsia="Arial" w:hAnsi="Arial" w:cs="Arial"/>
                      <w:sz w:val="22"/>
                      <w:szCs w:val="22"/>
                    </w:rPr>
                  </w:pPr>
                  <w:r>
                    <w:rPr>
                      <w:rFonts w:ascii="Arial" w:eastAsia="Arial" w:hAnsi="Arial" w:cs="Arial"/>
                      <w:sz w:val="22"/>
                      <w:szCs w:val="22"/>
                    </w:rPr>
                    <w:t xml:space="preserve">Valores CMYK </w:t>
                  </w:r>
                </w:p>
                <w:p w14:paraId="3F0105F8" w14:textId="77777777" w:rsidR="0034647D" w:rsidRDefault="0034647D" w:rsidP="000D4697">
                  <w:pPr>
                    <w:jc w:val="both"/>
                    <w:rPr>
                      <w:rFonts w:ascii="Arial" w:eastAsia="Arial" w:hAnsi="Arial" w:cs="Arial"/>
                      <w:sz w:val="22"/>
                      <w:szCs w:val="22"/>
                    </w:rPr>
                  </w:pPr>
                  <w:r>
                    <w:rPr>
                      <w:rFonts w:ascii="Arial" w:eastAsia="Arial" w:hAnsi="Arial" w:cs="Arial"/>
                      <w:sz w:val="22"/>
                      <w:szCs w:val="22"/>
                    </w:rPr>
                    <w:t>(Impresión)</w:t>
                  </w:r>
                </w:p>
              </w:tc>
              <w:tc>
                <w:tcPr>
                  <w:tcW w:w="610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254EBFF4" w14:textId="77777777" w:rsidR="0034647D" w:rsidRDefault="0034647D" w:rsidP="0034647D">
                  <w:pPr>
                    <w:numPr>
                      <w:ilvl w:val="0"/>
                      <w:numId w:val="20"/>
                    </w:numPr>
                    <w:jc w:val="both"/>
                    <w:rPr>
                      <w:rFonts w:ascii="Arial" w:eastAsia="Arial" w:hAnsi="Arial" w:cs="Arial"/>
                      <w:sz w:val="22"/>
                      <w:szCs w:val="22"/>
                    </w:rPr>
                  </w:pPr>
                  <w:r>
                    <w:rPr>
                      <w:rFonts w:ascii="Arial" w:eastAsia="Arial" w:hAnsi="Arial" w:cs="Arial"/>
                      <w:sz w:val="22"/>
                      <w:szCs w:val="22"/>
                    </w:rPr>
                    <w:t>C (cian): 71%</w:t>
                  </w:r>
                </w:p>
                <w:p w14:paraId="5926CAB5" w14:textId="77777777" w:rsidR="0034647D" w:rsidRDefault="0034647D" w:rsidP="0034647D">
                  <w:pPr>
                    <w:numPr>
                      <w:ilvl w:val="0"/>
                      <w:numId w:val="20"/>
                    </w:numPr>
                    <w:jc w:val="both"/>
                    <w:rPr>
                      <w:rFonts w:ascii="Arial" w:eastAsia="Arial" w:hAnsi="Arial" w:cs="Arial"/>
                      <w:sz w:val="22"/>
                      <w:szCs w:val="22"/>
                    </w:rPr>
                  </w:pPr>
                  <w:r>
                    <w:rPr>
                      <w:rFonts w:ascii="Arial" w:eastAsia="Arial" w:hAnsi="Arial" w:cs="Arial"/>
                      <w:sz w:val="22"/>
                      <w:szCs w:val="22"/>
                    </w:rPr>
                    <w:t>M (magenta): 85%</w:t>
                  </w:r>
                </w:p>
                <w:p w14:paraId="403B5E24" w14:textId="77777777" w:rsidR="0034647D" w:rsidRDefault="0034647D" w:rsidP="0034647D">
                  <w:pPr>
                    <w:numPr>
                      <w:ilvl w:val="0"/>
                      <w:numId w:val="20"/>
                    </w:numPr>
                    <w:jc w:val="both"/>
                    <w:rPr>
                      <w:rFonts w:ascii="Arial" w:eastAsia="Arial" w:hAnsi="Arial" w:cs="Arial"/>
                      <w:sz w:val="22"/>
                      <w:szCs w:val="22"/>
                    </w:rPr>
                  </w:pPr>
                  <w:r>
                    <w:rPr>
                      <w:rFonts w:ascii="Arial" w:eastAsia="Arial" w:hAnsi="Arial" w:cs="Arial"/>
                      <w:sz w:val="22"/>
                      <w:szCs w:val="22"/>
                    </w:rPr>
                    <w:t>Y (amarillo): 90%</w:t>
                  </w:r>
                </w:p>
                <w:p w14:paraId="4097637E" w14:textId="77777777" w:rsidR="0034647D" w:rsidRDefault="0034647D" w:rsidP="0034647D">
                  <w:pPr>
                    <w:numPr>
                      <w:ilvl w:val="0"/>
                      <w:numId w:val="20"/>
                    </w:numPr>
                    <w:jc w:val="both"/>
                    <w:rPr>
                      <w:rFonts w:ascii="Arial" w:eastAsia="Arial" w:hAnsi="Arial" w:cs="Arial"/>
                      <w:sz w:val="22"/>
                      <w:szCs w:val="22"/>
                    </w:rPr>
                  </w:pPr>
                  <w:r>
                    <w:rPr>
                      <w:rFonts w:ascii="Arial" w:eastAsia="Arial" w:hAnsi="Arial" w:cs="Arial"/>
                      <w:sz w:val="22"/>
                      <w:szCs w:val="22"/>
                    </w:rPr>
                    <w:t>K(negro): 63%</w:t>
                  </w:r>
                </w:p>
              </w:tc>
            </w:tr>
          </w:tbl>
          <w:p w14:paraId="054F6C78" w14:textId="77777777" w:rsidR="0034647D" w:rsidRDefault="0034647D" w:rsidP="000D4697">
            <w:pPr>
              <w:pBdr>
                <w:top w:val="nil"/>
                <w:left w:val="nil"/>
                <w:bottom w:val="nil"/>
                <w:right w:val="nil"/>
                <w:between w:val="nil"/>
              </w:pBdr>
              <w:jc w:val="both"/>
              <w:rPr>
                <w:rFonts w:ascii="Arial" w:eastAsia="Arial" w:hAnsi="Arial" w:cs="Arial"/>
                <w:sz w:val="22"/>
                <w:szCs w:val="22"/>
              </w:rPr>
            </w:pPr>
          </w:p>
          <w:p w14:paraId="5300D856"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3.5 Características de la maleta escenográfica</w:t>
            </w:r>
          </w:p>
          <w:p w14:paraId="6278438A" w14:textId="77777777" w:rsidR="0034647D" w:rsidRDefault="0034647D" w:rsidP="000D4697">
            <w:pPr>
              <w:pBdr>
                <w:top w:val="nil"/>
                <w:left w:val="nil"/>
                <w:bottom w:val="nil"/>
                <w:right w:val="nil"/>
                <w:between w:val="nil"/>
              </w:pBdr>
              <w:jc w:val="both"/>
              <w:rPr>
                <w:rFonts w:ascii="Arial" w:eastAsia="Arial" w:hAnsi="Arial" w:cs="Arial"/>
                <w:sz w:val="22"/>
                <w:szCs w:val="22"/>
              </w:rPr>
            </w:pPr>
          </w:p>
          <w:tbl>
            <w:tblPr>
              <w:tblW w:w="8220" w:type="dxa"/>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1545"/>
              <w:gridCol w:w="6675"/>
            </w:tblGrid>
            <w:tr w:rsidR="0034647D" w14:paraId="64D62424" w14:textId="77777777" w:rsidTr="000D4697">
              <w:trPr>
                <w:trHeight w:val="306"/>
              </w:trPr>
              <w:tc>
                <w:tcPr>
                  <w:tcW w:w="15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9F7"/>
                  <w:tcMar>
                    <w:top w:w="0" w:type="dxa"/>
                    <w:left w:w="105" w:type="dxa"/>
                    <w:bottom w:w="0" w:type="dxa"/>
                    <w:right w:w="105" w:type="dxa"/>
                  </w:tcMar>
                </w:tcPr>
                <w:p w14:paraId="3AC3FF57"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Detalle</w:t>
                  </w:r>
                </w:p>
              </w:tc>
              <w:tc>
                <w:tcPr>
                  <w:tcW w:w="66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9F7"/>
                  <w:tcMar>
                    <w:top w:w="0" w:type="dxa"/>
                    <w:left w:w="105" w:type="dxa"/>
                    <w:bottom w:w="0" w:type="dxa"/>
                    <w:right w:w="105" w:type="dxa"/>
                  </w:tcMar>
                </w:tcPr>
                <w:p w14:paraId="0C279043"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Descripción</w:t>
                  </w:r>
                </w:p>
              </w:tc>
            </w:tr>
            <w:tr w:rsidR="0034647D" w14:paraId="047F614B" w14:textId="77777777" w:rsidTr="000D4697">
              <w:trPr>
                <w:trHeight w:val="564"/>
              </w:trPr>
              <w:tc>
                <w:tcPr>
                  <w:tcW w:w="15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06357610"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Material estructural</w:t>
                  </w:r>
                </w:p>
              </w:tc>
              <w:tc>
                <w:tcPr>
                  <w:tcW w:w="66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center"/>
                </w:tcPr>
                <w:p w14:paraId="4BFEF664" w14:textId="77777777" w:rsidR="0034647D" w:rsidRDefault="0034647D" w:rsidP="0034647D">
                  <w:pPr>
                    <w:numPr>
                      <w:ilvl w:val="0"/>
                      <w:numId w:val="15"/>
                    </w:numPr>
                    <w:pBdr>
                      <w:top w:val="nil"/>
                      <w:left w:val="nil"/>
                      <w:bottom w:val="nil"/>
                      <w:right w:val="nil"/>
                      <w:between w:val="nil"/>
                    </w:pBdr>
                    <w:jc w:val="both"/>
                    <w:rPr>
                      <w:rFonts w:ascii="Arial" w:eastAsia="Arial" w:hAnsi="Arial" w:cs="Arial"/>
                      <w:sz w:val="22"/>
                      <w:szCs w:val="22"/>
                    </w:rPr>
                  </w:pPr>
                  <w:r>
                    <w:rPr>
                      <w:rFonts w:ascii="Arial" w:eastAsia="Arial" w:hAnsi="Arial" w:cs="Arial"/>
                      <w:color w:val="000000"/>
                      <w:sz w:val="22"/>
                      <w:szCs w:val="22"/>
                    </w:rPr>
                    <w:t xml:space="preserve">6 paneles de 60 </w:t>
                  </w:r>
                  <w:r>
                    <w:rPr>
                      <w:rFonts w:ascii="Arial" w:eastAsia="Arial" w:hAnsi="Arial" w:cs="Arial"/>
                      <w:sz w:val="22"/>
                      <w:szCs w:val="22"/>
                    </w:rPr>
                    <w:t xml:space="preserve">x 40 (c/u) </w:t>
                  </w:r>
                  <w:r>
                    <w:rPr>
                      <w:rFonts w:ascii="Arial" w:eastAsia="Arial" w:hAnsi="Arial" w:cs="Arial"/>
                      <w:color w:val="000000"/>
                      <w:sz w:val="22"/>
                      <w:szCs w:val="22"/>
                    </w:rPr>
                    <w:t>en lámina goma EVA de 1 centímetro (10 mm).</w:t>
                  </w:r>
                </w:p>
                <w:p w14:paraId="0F3F251C" w14:textId="77777777" w:rsidR="0034647D" w:rsidRDefault="0034647D" w:rsidP="0034647D">
                  <w:pPr>
                    <w:numPr>
                      <w:ilvl w:val="0"/>
                      <w:numId w:val="15"/>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2 láminas de fieltro color crema, abatibles.</w:t>
                  </w:r>
                </w:p>
              </w:tc>
            </w:tr>
            <w:tr w:rsidR="0034647D" w14:paraId="6F4E32F2" w14:textId="77777777" w:rsidTr="000D4697">
              <w:trPr>
                <w:trHeight w:val="564"/>
              </w:trPr>
              <w:tc>
                <w:tcPr>
                  <w:tcW w:w="15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25C41D9D"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Material externo</w:t>
                  </w:r>
                </w:p>
              </w:tc>
              <w:tc>
                <w:tcPr>
                  <w:tcW w:w="66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center"/>
                </w:tcPr>
                <w:p w14:paraId="6FB0DFAE" w14:textId="77777777" w:rsidR="0034647D" w:rsidRDefault="0034647D" w:rsidP="0034647D">
                  <w:pPr>
                    <w:numPr>
                      <w:ilvl w:val="0"/>
                      <w:numId w:val="10"/>
                    </w:numPr>
                    <w:pBdr>
                      <w:top w:val="nil"/>
                      <w:left w:val="nil"/>
                      <w:bottom w:val="nil"/>
                      <w:right w:val="nil"/>
                      <w:between w:val="nil"/>
                    </w:pBdr>
                    <w:jc w:val="both"/>
                    <w:rPr>
                      <w:color w:val="000000"/>
                      <w:sz w:val="22"/>
                      <w:szCs w:val="22"/>
                    </w:rPr>
                  </w:pPr>
                  <w:r>
                    <w:rPr>
                      <w:rFonts w:ascii="Arial" w:eastAsia="Arial" w:hAnsi="Arial" w:cs="Arial"/>
                      <w:color w:val="000000"/>
                      <w:sz w:val="22"/>
                      <w:szCs w:val="22"/>
                    </w:rPr>
                    <w:t>3 paneles forrados en tela fieltro de color crema.</w:t>
                  </w:r>
                </w:p>
                <w:p w14:paraId="6F8219A2" w14:textId="77777777" w:rsidR="0034647D" w:rsidRDefault="0034647D" w:rsidP="0034647D">
                  <w:pPr>
                    <w:numPr>
                      <w:ilvl w:val="0"/>
                      <w:numId w:val="10"/>
                    </w:numPr>
                    <w:pBdr>
                      <w:top w:val="nil"/>
                      <w:left w:val="nil"/>
                      <w:bottom w:val="nil"/>
                      <w:right w:val="nil"/>
                      <w:between w:val="nil"/>
                    </w:pBdr>
                    <w:jc w:val="both"/>
                    <w:rPr>
                      <w:color w:val="000000"/>
                      <w:sz w:val="22"/>
                      <w:szCs w:val="22"/>
                    </w:rPr>
                  </w:pPr>
                  <w:r w:rsidRPr="6C46B7B6">
                    <w:rPr>
                      <w:rFonts w:ascii="Arial" w:eastAsia="Arial" w:hAnsi="Arial" w:cs="Arial"/>
                      <w:color w:val="000000" w:themeColor="text1"/>
                      <w:sz w:val="22"/>
                      <w:szCs w:val="22"/>
                    </w:rPr>
                    <w:t xml:space="preserve">3 paneles forrados en tela terciopelo de color verde </w:t>
                  </w:r>
                  <w:r w:rsidRPr="6C46B7B6">
                    <w:rPr>
                      <w:rFonts w:ascii="Arial" w:eastAsia="Arial" w:hAnsi="Arial" w:cs="Arial"/>
                      <w:sz w:val="22"/>
                      <w:szCs w:val="22"/>
                    </w:rPr>
                    <w:t>Antioquia.</w:t>
                  </w:r>
                </w:p>
                <w:p w14:paraId="6D1E4CC4" w14:textId="77777777" w:rsidR="0034647D" w:rsidRDefault="0034647D" w:rsidP="0034647D">
                  <w:pPr>
                    <w:numPr>
                      <w:ilvl w:val="0"/>
                      <w:numId w:val="10"/>
                    </w:numPr>
                    <w:pBdr>
                      <w:top w:val="nil"/>
                      <w:left w:val="nil"/>
                      <w:bottom w:val="nil"/>
                      <w:right w:val="nil"/>
                      <w:between w:val="nil"/>
                    </w:pBdr>
                    <w:jc w:val="both"/>
                    <w:rPr>
                      <w:color w:val="000000"/>
                      <w:sz w:val="22"/>
                      <w:szCs w:val="22"/>
                    </w:rPr>
                  </w:pPr>
                  <w:r>
                    <w:rPr>
                      <w:rFonts w:ascii="Arial" w:eastAsia="Arial" w:hAnsi="Arial" w:cs="Arial"/>
                      <w:color w:val="000000"/>
                      <w:sz w:val="22"/>
                      <w:szCs w:val="22"/>
                    </w:rPr>
                    <w:t>2 láminas abatibles en tela fieltro de color crema.</w:t>
                  </w:r>
                </w:p>
                <w:p w14:paraId="3E73F137" w14:textId="77777777" w:rsidR="0034647D" w:rsidRDefault="0034647D" w:rsidP="0034647D">
                  <w:pPr>
                    <w:numPr>
                      <w:ilvl w:val="0"/>
                      <w:numId w:val="10"/>
                    </w:numPr>
                    <w:pBdr>
                      <w:top w:val="nil"/>
                      <w:left w:val="nil"/>
                      <w:bottom w:val="nil"/>
                      <w:right w:val="nil"/>
                      <w:between w:val="nil"/>
                    </w:pBdr>
                    <w:jc w:val="both"/>
                    <w:rPr>
                      <w:color w:val="000000"/>
                      <w:sz w:val="22"/>
                      <w:szCs w:val="22"/>
                    </w:rPr>
                  </w:pPr>
                  <w:r>
                    <w:rPr>
                      <w:rFonts w:ascii="Arial" w:eastAsia="Arial" w:hAnsi="Arial" w:cs="Arial"/>
                      <w:color w:val="000000"/>
                      <w:sz w:val="22"/>
                      <w:szCs w:val="22"/>
                    </w:rPr>
                    <w:t>2 cargaderas en tela terciopelo de color verde Antioquia.</w:t>
                  </w:r>
                </w:p>
                <w:p w14:paraId="00F9A81F" w14:textId="77777777" w:rsidR="0034647D" w:rsidRDefault="0034647D" w:rsidP="0034647D">
                  <w:pPr>
                    <w:numPr>
                      <w:ilvl w:val="0"/>
                      <w:numId w:val="10"/>
                    </w:numPr>
                    <w:pBdr>
                      <w:top w:val="nil"/>
                      <w:left w:val="nil"/>
                      <w:bottom w:val="nil"/>
                      <w:right w:val="nil"/>
                      <w:between w:val="nil"/>
                    </w:pBdr>
                    <w:jc w:val="both"/>
                    <w:rPr>
                      <w:color w:val="000000"/>
                      <w:sz w:val="22"/>
                      <w:szCs w:val="22"/>
                    </w:rPr>
                  </w:pPr>
                  <w:r>
                    <w:rPr>
                      <w:rFonts w:ascii="Arial" w:eastAsia="Arial" w:hAnsi="Arial" w:cs="Arial"/>
                      <w:color w:val="000000"/>
                      <w:sz w:val="22"/>
                      <w:szCs w:val="22"/>
                    </w:rPr>
                    <w:t>2 sujetadores en de riata de color verde limón.</w:t>
                  </w:r>
                </w:p>
                <w:p w14:paraId="04B35846" w14:textId="77777777" w:rsidR="0034647D" w:rsidRDefault="0034647D" w:rsidP="0034647D">
                  <w:pPr>
                    <w:numPr>
                      <w:ilvl w:val="0"/>
                      <w:numId w:val="10"/>
                    </w:numPr>
                    <w:pBdr>
                      <w:top w:val="nil"/>
                      <w:left w:val="nil"/>
                      <w:bottom w:val="nil"/>
                      <w:right w:val="nil"/>
                      <w:between w:val="nil"/>
                    </w:pBdr>
                    <w:jc w:val="both"/>
                    <w:rPr>
                      <w:color w:val="000000"/>
                      <w:sz w:val="22"/>
                      <w:szCs w:val="22"/>
                    </w:rPr>
                  </w:pPr>
                  <w:r>
                    <w:rPr>
                      <w:rFonts w:ascii="Arial" w:eastAsia="Arial" w:hAnsi="Arial" w:cs="Arial"/>
                      <w:color w:val="000000"/>
                      <w:sz w:val="22"/>
                      <w:szCs w:val="22"/>
                    </w:rPr>
                    <w:t>Decoraciones relacionadas al libro según el prototipo.</w:t>
                  </w:r>
                </w:p>
              </w:tc>
            </w:tr>
            <w:tr w:rsidR="0034647D" w14:paraId="2F4D1AC1" w14:textId="77777777" w:rsidTr="000D4697">
              <w:trPr>
                <w:trHeight w:val="564"/>
              </w:trPr>
              <w:tc>
                <w:tcPr>
                  <w:tcW w:w="15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2605581F"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Sistema de cierre</w:t>
                  </w:r>
                </w:p>
              </w:tc>
              <w:tc>
                <w:tcPr>
                  <w:tcW w:w="66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36126E8F"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p>
                <w:p w14:paraId="7C2840DB" w14:textId="77777777" w:rsidR="0034647D" w:rsidRDefault="0034647D" w:rsidP="0034647D">
                  <w:pPr>
                    <w:numPr>
                      <w:ilvl w:val="0"/>
                      <w:numId w:val="1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Sistema de cierre por asociación de ojales reforzados y botone</w:t>
                  </w:r>
                  <w:r>
                    <w:rPr>
                      <w:rFonts w:ascii="Arial" w:eastAsia="Arial" w:hAnsi="Arial" w:cs="Arial"/>
                      <w:sz w:val="22"/>
                      <w:szCs w:val="22"/>
                    </w:rPr>
                    <w:t>ría</w:t>
                  </w:r>
                </w:p>
              </w:tc>
            </w:tr>
            <w:tr w:rsidR="0034647D" w14:paraId="71519333" w14:textId="77777777" w:rsidTr="000D4697">
              <w:trPr>
                <w:trHeight w:val="564"/>
              </w:trPr>
              <w:tc>
                <w:tcPr>
                  <w:tcW w:w="15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3C082811"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Modulación</w:t>
                  </w:r>
                </w:p>
              </w:tc>
              <w:tc>
                <w:tcPr>
                  <w:tcW w:w="66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1FF5F8BB"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p>
                <w:p w14:paraId="3A53EEA2" w14:textId="77777777" w:rsidR="0034647D" w:rsidRDefault="0034647D" w:rsidP="0034647D">
                  <w:pPr>
                    <w:numPr>
                      <w:ilvl w:val="0"/>
                      <w:numId w:val="8"/>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Diseño convertible en escenario narrativo, inspirado en la ambientación escenográfica de la ilustración original del libro</w:t>
                  </w:r>
                </w:p>
                <w:p w14:paraId="40F68861" w14:textId="77777777" w:rsidR="0034647D" w:rsidRDefault="0034647D" w:rsidP="000D4697">
                  <w:pPr>
                    <w:pBdr>
                      <w:top w:val="nil"/>
                      <w:left w:val="nil"/>
                      <w:bottom w:val="nil"/>
                      <w:right w:val="nil"/>
                      <w:between w:val="nil"/>
                    </w:pBdr>
                    <w:ind w:left="720"/>
                    <w:jc w:val="both"/>
                    <w:rPr>
                      <w:rFonts w:ascii="Arial" w:eastAsia="Arial" w:hAnsi="Arial" w:cs="Arial"/>
                      <w:sz w:val="22"/>
                      <w:szCs w:val="22"/>
                    </w:rPr>
                  </w:pPr>
                  <w:r>
                    <w:rPr>
                      <w:rFonts w:ascii="Arial" w:eastAsia="Arial" w:hAnsi="Arial" w:cs="Arial"/>
                      <w:sz w:val="22"/>
                      <w:szCs w:val="22"/>
                    </w:rPr>
                    <w:t xml:space="preserve">Tipos de modulación: </w:t>
                  </w:r>
                </w:p>
                <w:p w14:paraId="4CDACEAC" w14:textId="77777777" w:rsidR="0034647D" w:rsidRDefault="0034647D" w:rsidP="0034647D">
                  <w:pPr>
                    <w:numPr>
                      <w:ilvl w:val="0"/>
                      <w:numId w:val="13"/>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Maleta para portar todos los elementos del kit didáctico (6 personajes didácticos y 1 cuento impreso).</w:t>
                  </w:r>
                </w:p>
                <w:p w14:paraId="013789BC" w14:textId="77777777" w:rsidR="0034647D" w:rsidRDefault="0034647D" w:rsidP="0034647D">
                  <w:pPr>
                    <w:numPr>
                      <w:ilvl w:val="0"/>
                      <w:numId w:val="13"/>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Escenario de dos cuerpos para representar el cuento con los personajes didácticos:</w:t>
                  </w:r>
                </w:p>
                <w:p w14:paraId="4AAB9E54" w14:textId="77777777" w:rsidR="0034647D" w:rsidRDefault="0034647D" w:rsidP="0034647D">
                  <w:pPr>
                    <w:numPr>
                      <w:ilvl w:val="0"/>
                      <w:numId w:val="19"/>
                    </w:numPr>
                    <w:pBdr>
                      <w:top w:val="nil"/>
                      <w:left w:val="nil"/>
                      <w:bottom w:val="nil"/>
                      <w:right w:val="nil"/>
                      <w:between w:val="nil"/>
                    </w:pBdr>
                    <w:jc w:val="both"/>
                    <w:rPr>
                      <w:rFonts w:ascii="Arial" w:eastAsia="Arial" w:hAnsi="Arial" w:cs="Arial"/>
                      <w:sz w:val="22"/>
                      <w:szCs w:val="22"/>
                    </w:rPr>
                  </w:pPr>
                  <w:r w:rsidRPr="6C46B7B6">
                    <w:rPr>
                      <w:rFonts w:ascii="Arial" w:eastAsia="Arial" w:hAnsi="Arial" w:cs="Arial"/>
                      <w:sz w:val="22"/>
                      <w:szCs w:val="22"/>
                    </w:rPr>
                    <w:t>Suelo representante del césped con una medida final de 150 cm de ancho por 40cm de alto (conformado por 3 de los paneles de goma Eva, cada uno de 50 x 40 cm)</w:t>
                  </w:r>
                </w:p>
                <w:p w14:paraId="34E5DCBA" w14:textId="77777777" w:rsidR="0034647D" w:rsidRDefault="0034647D" w:rsidP="0034647D">
                  <w:pPr>
                    <w:numPr>
                      <w:ilvl w:val="0"/>
                      <w:numId w:val="1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sz w:val="22"/>
                      <w:szCs w:val="22"/>
                    </w:rPr>
                    <w:t xml:space="preserve">Muro elevado representante del fondo, con una medida final de 150 cm de ancho por 40cm de alto (conformado por 3 de los paneles de goma </w:t>
                  </w:r>
                  <w:proofErr w:type="spellStart"/>
                  <w:r>
                    <w:rPr>
                      <w:rFonts w:ascii="Arial" w:eastAsia="Arial" w:hAnsi="Arial" w:cs="Arial"/>
                      <w:sz w:val="22"/>
                      <w:szCs w:val="22"/>
                    </w:rPr>
                    <w:t>eva</w:t>
                  </w:r>
                  <w:proofErr w:type="spellEnd"/>
                  <w:r>
                    <w:rPr>
                      <w:rFonts w:ascii="Arial" w:eastAsia="Arial" w:hAnsi="Arial" w:cs="Arial"/>
                      <w:sz w:val="22"/>
                      <w:szCs w:val="22"/>
                    </w:rPr>
                    <w:t>, cada uno de 50 x 40 cm), sujeto a la superficie de suelo césped por una correa verde tipo reata de 60cm.</w:t>
                  </w:r>
                </w:p>
              </w:tc>
            </w:tr>
            <w:tr w:rsidR="0034647D" w14:paraId="5AC393A5" w14:textId="77777777" w:rsidTr="000D4697">
              <w:trPr>
                <w:trHeight w:val="564"/>
              </w:trPr>
              <w:tc>
                <w:tcPr>
                  <w:tcW w:w="15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6188FE3E"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sz w:val="22"/>
                      <w:szCs w:val="22"/>
                    </w:rPr>
                    <w:t>Resistencia</w:t>
                  </w:r>
                </w:p>
              </w:tc>
              <w:tc>
                <w:tcPr>
                  <w:tcW w:w="66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5F8E6DF5" w14:textId="77777777" w:rsidR="0034647D" w:rsidRDefault="0034647D" w:rsidP="0034647D">
                  <w:pPr>
                    <w:numPr>
                      <w:ilvl w:val="0"/>
                      <w:numId w:val="11"/>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sz w:val="22"/>
                      <w:szCs w:val="22"/>
                    </w:rPr>
                    <w:t>Maleta con costuras reforzadas y tirantes doble tela en terciopelo verde Antioquia con alta resistencia.</w:t>
                  </w:r>
                </w:p>
                <w:p w14:paraId="761D3D3F" w14:textId="77777777" w:rsidR="0034647D" w:rsidRDefault="0034647D" w:rsidP="0034647D">
                  <w:pPr>
                    <w:numPr>
                      <w:ilvl w:val="0"/>
                      <w:numId w:val="11"/>
                    </w:numPr>
                    <w:pBdr>
                      <w:top w:val="nil"/>
                      <w:left w:val="nil"/>
                      <w:bottom w:val="nil"/>
                      <w:right w:val="nil"/>
                      <w:between w:val="nil"/>
                    </w:pBdr>
                    <w:jc w:val="both"/>
                    <w:rPr>
                      <w:rFonts w:ascii="Arial" w:eastAsia="Arial" w:hAnsi="Arial" w:cs="Arial"/>
                      <w:sz w:val="22"/>
                      <w:szCs w:val="22"/>
                    </w:rPr>
                  </w:pPr>
                  <w:r w:rsidRPr="077039D9">
                    <w:rPr>
                      <w:rFonts w:ascii="Arial" w:eastAsia="Arial" w:hAnsi="Arial" w:cs="Arial"/>
                      <w:sz w:val="22"/>
                      <w:szCs w:val="22"/>
                    </w:rPr>
                    <w:t>Peso mínimo por soportar: 7 kg.</w:t>
                  </w:r>
                </w:p>
              </w:tc>
            </w:tr>
            <w:tr w:rsidR="0034647D" w14:paraId="53F9AE80" w14:textId="77777777" w:rsidTr="000D4697">
              <w:trPr>
                <w:trHeight w:val="564"/>
              </w:trPr>
              <w:tc>
                <w:tcPr>
                  <w:tcW w:w="15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59EDC"/>
                  <w:tcMar>
                    <w:top w:w="0" w:type="dxa"/>
                    <w:left w:w="105" w:type="dxa"/>
                    <w:bottom w:w="0" w:type="dxa"/>
                    <w:right w:w="105" w:type="dxa"/>
                  </w:tcMar>
                  <w:vAlign w:val="center"/>
                </w:tcPr>
                <w:p w14:paraId="1C04013A"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sz w:val="22"/>
                      <w:szCs w:val="22"/>
                    </w:rPr>
                    <w:t>Ambientación</w:t>
                  </w:r>
                </w:p>
              </w:tc>
              <w:tc>
                <w:tcPr>
                  <w:tcW w:w="66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tcPr>
                <w:p w14:paraId="60AFD134" w14:textId="77777777" w:rsidR="0034647D" w:rsidRDefault="0034647D" w:rsidP="0034647D">
                  <w:pPr>
                    <w:numPr>
                      <w:ilvl w:val="0"/>
                      <w:numId w:val="17"/>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 xml:space="preserve">Pájaros, césped, nubes, flores y hojas caídas en técnica de </w:t>
                  </w:r>
                  <w:proofErr w:type="spellStart"/>
                  <w:r>
                    <w:rPr>
                      <w:rFonts w:ascii="Arial" w:eastAsia="Arial" w:hAnsi="Arial" w:cs="Arial"/>
                      <w:sz w:val="22"/>
                      <w:szCs w:val="22"/>
                    </w:rPr>
                    <w:t>patchwork</w:t>
                  </w:r>
                  <w:proofErr w:type="spellEnd"/>
                  <w:r>
                    <w:rPr>
                      <w:rFonts w:ascii="Arial" w:eastAsia="Arial" w:hAnsi="Arial" w:cs="Arial"/>
                      <w:sz w:val="22"/>
                      <w:szCs w:val="22"/>
                    </w:rPr>
                    <w:t xml:space="preserve"> con fieltro y botones.</w:t>
                  </w:r>
                </w:p>
              </w:tc>
            </w:tr>
          </w:tbl>
          <w:p w14:paraId="2CA852F2" w14:textId="77777777" w:rsidR="0034647D" w:rsidRDefault="0034647D" w:rsidP="000D469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 </w:t>
            </w:r>
          </w:p>
        </w:tc>
      </w:tr>
      <w:tr w:rsidR="0034647D" w14:paraId="597D3B8A" w14:textId="77777777" w:rsidTr="000D4697">
        <w:trPr>
          <w:jc w:val="center"/>
        </w:trPr>
        <w:tc>
          <w:tcPr>
            <w:tcW w:w="1563" w:type="dxa"/>
          </w:tcPr>
          <w:p w14:paraId="47807A1D" w14:textId="77777777" w:rsidR="0034647D" w:rsidRDefault="0034647D" w:rsidP="000D4697">
            <w:pPr>
              <w:rPr>
                <w:rFonts w:ascii="Arial" w:eastAsia="Arial" w:hAnsi="Arial" w:cs="Arial"/>
                <w:sz w:val="22"/>
                <w:szCs w:val="22"/>
              </w:rPr>
            </w:pPr>
            <w:r>
              <w:rPr>
                <w:rFonts w:ascii="Arial" w:eastAsia="Arial" w:hAnsi="Arial" w:cs="Arial"/>
                <w:sz w:val="22"/>
                <w:szCs w:val="22"/>
              </w:rPr>
              <w:t>2.4. Autorizaciones, permisos, licencias y documentos técnicos:</w:t>
            </w:r>
          </w:p>
        </w:tc>
        <w:tc>
          <w:tcPr>
            <w:tcW w:w="8517" w:type="dxa"/>
          </w:tcPr>
          <w:p w14:paraId="26D99310" w14:textId="77777777" w:rsidR="0034647D" w:rsidRDefault="0034647D" w:rsidP="000D4697">
            <w:pPr>
              <w:jc w:val="both"/>
              <w:rPr>
                <w:rFonts w:ascii="Arial" w:eastAsia="Arial" w:hAnsi="Arial" w:cs="Arial"/>
                <w:sz w:val="22"/>
                <w:szCs w:val="22"/>
              </w:rPr>
            </w:pPr>
            <w:r>
              <w:rPr>
                <w:rFonts w:ascii="Arial" w:eastAsia="Arial" w:hAnsi="Arial" w:cs="Arial"/>
                <w:sz w:val="22"/>
                <w:szCs w:val="22"/>
              </w:rPr>
              <w:t xml:space="preserve">Los derechos morales de autor sobre las obras objeto de reproducción, recaen sobre los autores de las mismas; por su parte la totalidad de los derechos patrimoniales de autor sobre la obra literaria (cuento) y la obra plástica (títeres) objeto del contrato a celebrar se encuentran en cabeza exclusiva del Municipio de </w:t>
            </w:r>
            <w:proofErr w:type="spellStart"/>
            <w:r>
              <w:rPr>
                <w:rFonts w:ascii="Arial" w:eastAsia="Arial" w:hAnsi="Arial" w:cs="Arial"/>
                <w:sz w:val="22"/>
                <w:szCs w:val="22"/>
              </w:rPr>
              <w:t>Rionegro</w:t>
            </w:r>
            <w:proofErr w:type="spellEnd"/>
            <w:r>
              <w:rPr>
                <w:rFonts w:ascii="Arial" w:eastAsia="Arial" w:hAnsi="Arial" w:cs="Arial"/>
                <w:sz w:val="22"/>
                <w:szCs w:val="22"/>
              </w:rPr>
              <w:t>, quien ostenta la calidad de titular legítimo de tales derechos.</w:t>
            </w:r>
          </w:p>
          <w:p w14:paraId="03EB8F34" w14:textId="77777777" w:rsidR="0034647D" w:rsidRDefault="0034647D" w:rsidP="000D4697">
            <w:pPr>
              <w:jc w:val="both"/>
              <w:rPr>
                <w:rFonts w:ascii="Arial" w:eastAsia="Arial" w:hAnsi="Arial" w:cs="Arial"/>
                <w:sz w:val="22"/>
                <w:szCs w:val="22"/>
              </w:rPr>
            </w:pPr>
          </w:p>
          <w:p w14:paraId="7EE16ED1" w14:textId="77777777" w:rsidR="0034647D" w:rsidRDefault="0034647D" w:rsidP="000D4697">
            <w:pPr>
              <w:jc w:val="both"/>
              <w:rPr>
                <w:rFonts w:ascii="Arial" w:eastAsia="Arial" w:hAnsi="Arial" w:cs="Arial"/>
                <w:sz w:val="22"/>
                <w:szCs w:val="22"/>
              </w:rPr>
            </w:pPr>
            <w:r>
              <w:rPr>
                <w:rFonts w:ascii="Arial" w:eastAsia="Arial" w:hAnsi="Arial" w:cs="Arial"/>
                <w:sz w:val="22"/>
                <w:szCs w:val="22"/>
              </w:rPr>
              <w:t xml:space="preserve">El municipio otorga al oferente que resulte seleccionado, autorización de uso limitada, temporal, no exclusiva, intransferible, no </w:t>
            </w:r>
            <w:proofErr w:type="spellStart"/>
            <w:r>
              <w:rPr>
                <w:rFonts w:ascii="Arial" w:eastAsia="Arial" w:hAnsi="Arial" w:cs="Arial"/>
                <w:sz w:val="22"/>
                <w:szCs w:val="22"/>
              </w:rPr>
              <w:t>sublicenciables</w:t>
            </w:r>
            <w:proofErr w:type="spellEnd"/>
            <w:r>
              <w:rPr>
                <w:rFonts w:ascii="Arial" w:eastAsia="Arial" w:hAnsi="Arial" w:cs="Arial"/>
                <w:sz w:val="22"/>
                <w:szCs w:val="22"/>
              </w:rPr>
              <w:t xml:space="preserve"> y restringida únicamente a la reproducción de las obras, en las cantidades, formatos, condiciones, plazo y finalidad estrictamente requeridos para la ejecución del objeto contractual. La presente autorización no implica cesión, transferencia, licencia amplia ni disposición alguna de los derechos patrimoniales de autor, los cuales continuarán radicados de manera exclusiva en cabeza del MUNICIPIO DE RIONEGRO. En consecuencia, EL CONTRATISTA no podrá, por sí o por interpuesta persona, realizar actos de reproducción, distribución, comunicación pública, transformación, comercialización, almacenamiento, digitalización, publicación o cualquier otra forma de explotación de la obra distinta de aquella expresamente autorizada en este contrato. </w:t>
            </w:r>
          </w:p>
          <w:p w14:paraId="29653938" w14:textId="77777777" w:rsidR="0034647D" w:rsidRDefault="0034647D" w:rsidP="000D4697">
            <w:pPr>
              <w:spacing w:before="240" w:after="240"/>
              <w:jc w:val="both"/>
              <w:rPr>
                <w:rFonts w:ascii="Arial" w:eastAsia="Arial" w:hAnsi="Arial" w:cs="Arial"/>
                <w:sz w:val="22"/>
                <w:szCs w:val="22"/>
              </w:rPr>
            </w:pPr>
            <w:r>
              <w:rPr>
                <w:rFonts w:ascii="Arial" w:eastAsia="Arial" w:hAnsi="Arial" w:cs="Arial"/>
                <w:sz w:val="22"/>
                <w:szCs w:val="22"/>
              </w:rPr>
              <w:t>Cualquier reproducción, utilización, explotación, aprovechamiento económico o disposición de la obra que exceda el alcance de la autorización aquí conferida, o que se realice una vez finalizado el contrato, se entenderá efectuada sin autorización del titular de los derechos patrimoniales de autor y constituirá una vulneración de los derechos de autor, facultando al MUNICIPIO para ejercer las acciones administrativas, civiles, contractuales y demás mecanismos legales procedentes para la protección de sus derechos, sin perjuicio de las indemnizaciones, sanciones y responsabilidades a que haya lugar.</w:t>
            </w:r>
          </w:p>
          <w:p w14:paraId="2B50E566" w14:textId="77777777" w:rsidR="0034647D" w:rsidRDefault="0034647D" w:rsidP="000D4697">
            <w:pPr>
              <w:spacing w:before="240" w:after="240"/>
              <w:jc w:val="both"/>
              <w:rPr>
                <w:rFonts w:ascii="Arial" w:eastAsia="Arial" w:hAnsi="Arial" w:cs="Arial"/>
                <w:sz w:val="22"/>
                <w:szCs w:val="22"/>
              </w:rPr>
            </w:pPr>
            <w:r>
              <w:rPr>
                <w:rFonts w:ascii="Arial" w:eastAsia="Arial" w:hAnsi="Arial" w:cs="Arial"/>
                <w:sz w:val="22"/>
                <w:szCs w:val="22"/>
              </w:rPr>
              <w:t>EL CONTRATISTA responderá por las actuaciones de sus empleados, subcontratistas, dependientes o terceros vinculados a la ejecución contractual que impliquen el uso no autorizado de la obra, garantizando la adopción de las medidas necesarias para prevenir cualquier infracción a los derechos de autor del MUNICIPIO.</w:t>
            </w:r>
          </w:p>
        </w:tc>
      </w:tr>
    </w:tbl>
    <w:p w14:paraId="6BC9D9D8" w14:textId="77777777" w:rsidR="00D20088" w:rsidRDefault="00D20088" w:rsidP="008A3ADB">
      <w:pPr>
        <w:jc w:val="both"/>
        <w:rPr>
          <w:rFonts w:ascii="Arial" w:hAnsi="Arial" w:cs="Arial"/>
        </w:rPr>
      </w:pPr>
    </w:p>
    <w:p w14:paraId="5AC66F97" w14:textId="77777777" w:rsidR="00EA7C38" w:rsidRPr="00E20702" w:rsidRDefault="00EA7C38" w:rsidP="00EA7C38">
      <w:pPr>
        <w:jc w:val="both"/>
        <w:rPr>
          <w:rFonts w:ascii="Arial" w:hAnsi="Arial" w:cs="Arial"/>
          <w:sz w:val="22"/>
          <w:szCs w:val="22"/>
        </w:rPr>
      </w:pPr>
      <w:r w:rsidRPr="00E20702">
        <w:rPr>
          <w:rFonts w:ascii="Arial" w:hAnsi="Arial" w:cs="Arial"/>
          <w:sz w:val="22"/>
          <w:szCs w:val="22"/>
        </w:rPr>
        <w:t>NOTA: certifico que cumpliré con todo lo descrito en el presente anexo.</w:t>
      </w:r>
    </w:p>
    <w:p w14:paraId="09B3C8E7" w14:textId="77777777" w:rsidR="00EA7C38" w:rsidRDefault="00EA7C38" w:rsidP="00EA7C38">
      <w:pPr>
        <w:jc w:val="both"/>
        <w:rPr>
          <w:rFonts w:ascii="Arial" w:hAnsi="Arial" w:cs="Arial"/>
          <w:sz w:val="22"/>
          <w:szCs w:val="22"/>
        </w:rPr>
      </w:pPr>
    </w:p>
    <w:p w14:paraId="4DE9BFC2" w14:textId="77777777" w:rsidR="00D96050" w:rsidRDefault="00D96050" w:rsidP="008A3ADB">
      <w:pPr>
        <w:jc w:val="both"/>
        <w:rPr>
          <w:rFonts w:ascii="Arial" w:hAnsi="Arial" w:cs="Arial"/>
        </w:rPr>
      </w:pPr>
    </w:p>
    <w:p w14:paraId="44160FFB" w14:textId="77777777" w:rsidR="00BD334C" w:rsidRDefault="00BD334C" w:rsidP="008A3ADB">
      <w:pPr>
        <w:jc w:val="both"/>
        <w:rPr>
          <w:rFonts w:ascii="Arial" w:hAnsi="Arial" w:cs="Arial"/>
        </w:rPr>
      </w:pPr>
    </w:p>
    <w:p w14:paraId="53766B3A" w14:textId="40BA80BE" w:rsidR="008A3ADB" w:rsidRPr="00BC09CC" w:rsidRDefault="008A3ADB" w:rsidP="008A3ADB">
      <w:pPr>
        <w:jc w:val="both"/>
        <w:rPr>
          <w:rFonts w:ascii="Arial" w:hAnsi="Arial" w:cs="Arial"/>
        </w:rPr>
      </w:pPr>
      <w:r w:rsidRPr="00BC09CC">
        <w:rPr>
          <w:rFonts w:ascii="Arial" w:hAnsi="Arial" w:cs="Arial"/>
        </w:rPr>
        <w:t>______________________________</w:t>
      </w:r>
      <w:r w:rsidRPr="00BC09CC">
        <w:rPr>
          <w:rFonts w:ascii="Arial" w:hAnsi="Arial" w:cs="Arial"/>
        </w:rPr>
        <w:br/>
        <w:t xml:space="preserve">[Firma del representante legal del proponente o </w:t>
      </w:r>
      <w:proofErr w:type="gramStart"/>
      <w:r w:rsidRPr="00BC09CC">
        <w:rPr>
          <w:rFonts w:ascii="Arial" w:hAnsi="Arial" w:cs="Arial"/>
        </w:rPr>
        <w:t>del</w:t>
      </w:r>
      <w:proofErr w:type="gramEnd"/>
      <w:r w:rsidRPr="00BC09CC">
        <w:rPr>
          <w:rFonts w:ascii="Arial" w:hAnsi="Arial" w:cs="Arial"/>
        </w:rPr>
        <w:t xml:space="preserve"> proponente persona natural]</w:t>
      </w:r>
    </w:p>
    <w:p w14:paraId="00FC7E72" w14:textId="77777777" w:rsidR="008A3ADB" w:rsidRPr="00BC09CC" w:rsidRDefault="008A3ADB" w:rsidP="008A3ADB">
      <w:pPr>
        <w:jc w:val="both"/>
        <w:rPr>
          <w:rFonts w:ascii="Arial" w:hAnsi="Arial" w:cs="Arial"/>
        </w:rPr>
      </w:pPr>
      <w:r w:rsidRPr="00BC09CC">
        <w:rPr>
          <w:rFonts w:ascii="Arial" w:hAnsi="Arial" w:cs="Arial"/>
        </w:rPr>
        <w:t>Nombre: [insertar información]</w:t>
      </w:r>
    </w:p>
    <w:p w14:paraId="46CEE6CB" w14:textId="57878BE7" w:rsidR="00261D9D" w:rsidRDefault="008A3ADB" w:rsidP="0030501F">
      <w:pPr>
        <w:jc w:val="both"/>
        <w:rPr>
          <w:rFonts w:ascii="Arial" w:hAnsi="Arial" w:cs="Arial"/>
        </w:rPr>
      </w:pPr>
      <w:r w:rsidRPr="00BC09CC">
        <w:rPr>
          <w:rFonts w:ascii="Arial" w:hAnsi="Arial" w:cs="Arial"/>
        </w:rPr>
        <w:t>Documento de Identidad: [insertar información]</w:t>
      </w:r>
    </w:p>
    <w:p w14:paraId="346213E5" w14:textId="77777777" w:rsidR="0034647D" w:rsidRDefault="0034647D" w:rsidP="00F82973">
      <w:pPr>
        <w:ind w:left="1416" w:firstLine="708"/>
        <w:rPr>
          <w:rFonts w:ascii="Arial" w:hAnsi="Arial" w:cs="Arial"/>
        </w:rPr>
      </w:pPr>
    </w:p>
    <w:p w14:paraId="31A20E36" w14:textId="77777777" w:rsidR="0034647D" w:rsidRDefault="0034647D" w:rsidP="00F82973">
      <w:pPr>
        <w:ind w:left="1416" w:firstLine="708"/>
        <w:rPr>
          <w:rFonts w:ascii="Arial" w:hAnsi="Arial" w:cs="Arial"/>
        </w:rPr>
      </w:pPr>
    </w:p>
    <w:p w14:paraId="3107F52D" w14:textId="77777777" w:rsidR="0034647D" w:rsidRDefault="0034647D" w:rsidP="00F82973">
      <w:pPr>
        <w:ind w:left="1416" w:firstLine="708"/>
        <w:rPr>
          <w:rFonts w:ascii="Arial" w:hAnsi="Arial" w:cs="Arial"/>
        </w:rPr>
      </w:pPr>
    </w:p>
    <w:p w14:paraId="195584BC" w14:textId="77777777" w:rsidR="0034647D" w:rsidRDefault="0034647D" w:rsidP="00F82973">
      <w:pPr>
        <w:ind w:left="1416" w:firstLine="708"/>
        <w:rPr>
          <w:rFonts w:ascii="Arial" w:hAnsi="Arial" w:cs="Arial"/>
        </w:rPr>
      </w:pPr>
    </w:p>
    <w:p w14:paraId="00D1DB6B" w14:textId="77777777" w:rsidR="0034647D" w:rsidRDefault="0034647D" w:rsidP="00F82973">
      <w:pPr>
        <w:ind w:left="1416" w:firstLine="708"/>
        <w:rPr>
          <w:rFonts w:ascii="Arial" w:hAnsi="Arial" w:cs="Arial"/>
        </w:rPr>
      </w:pPr>
    </w:p>
    <w:p w14:paraId="0DDB576A" w14:textId="77777777" w:rsidR="0034647D" w:rsidRDefault="0034647D" w:rsidP="00F82973">
      <w:pPr>
        <w:ind w:left="1416" w:firstLine="708"/>
        <w:rPr>
          <w:rFonts w:ascii="Arial" w:hAnsi="Arial" w:cs="Arial"/>
        </w:rPr>
      </w:pPr>
    </w:p>
    <w:p w14:paraId="32B5322F" w14:textId="77777777" w:rsidR="0034647D" w:rsidRDefault="0034647D" w:rsidP="00F82973">
      <w:pPr>
        <w:ind w:left="1416" w:firstLine="708"/>
        <w:rPr>
          <w:rFonts w:ascii="Arial" w:hAnsi="Arial" w:cs="Arial"/>
        </w:rPr>
      </w:pPr>
    </w:p>
    <w:p w14:paraId="6C530EA6" w14:textId="77777777" w:rsidR="0034647D" w:rsidRDefault="0034647D" w:rsidP="00F82973">
      <w:pPr>
        <w:ind w:left="1416" w:firstLine="708"/>
        <w:rPr>
          <w:rFonts w:ascii="Arial" w:hAnsi="Arial" w:cs="Arial"/>
        </w:rPr>
      </w:pPr>
    </w:p>
    <w:p w14:paraId="4965E922" w14:textId="77777777" w:rsidR="0034647D" w:rsidRDefault="0034647D" w:rsidP="00F82973">
      <w:pPr>
        <w:ind w:left="1416" w:firstLine="708"/>
        <w:rPr>
          <w:rFonts w:ascii="Arial" w:hAnsi="Arial" w:cs="Arial"/>
        </w:rPr>
      </w:pPr>
    </w:p>
    <w:p w14:paraId="65AD9218" w14:textId="77777777" w:rsidR="0034647D" w:rsidRDefault="0034647D" w:rsidP="00F82973">
      <w:pPr>
        <w:ind w:left="1416" w:firstLine="708"/>
        <w:rPr>
          <w:rFonts w:ascii="Arial" w:hAnsi="Arial" w:cs="Arial"/>
        </w:rPr>
      </w:pPr>
    </w:p>
    <w:p w14:paraId="4ECA8D44" w14:textId="77777777" w:rsidR="0034647D" w:rsidRDefault="0034647D" w:rsidP="00F82973">
      <w:pPr>
        <w:ind w:left="1416" w:firstLine="708"/>
        <w:rPr>
          <w:rFonts w:ascii="Arial" w:hAnsi="Arial" w:cs="Arial"/>
        </w:rPr>
      </w:pPr>
    </w:p>
    <w:p w14:paraId="4B9A4EC8" w14:textId="77777777" w:rsidR="0034647D" w:rsidRDefault="0034647D" w:rsidP="00F82973">
      <w:pPr>
        <w:ind w:left="1416" w:firstLine="708"/>
        <w:rPr>
          <w:rFonts w:ascii="Arial" w:hAnsi="Arial" w:cs="Arial"/>
        </w:rPr>
      </w:pPr>
    </w:p>
    <w:p w14:paraId="1BA038D6" w14:textId="74D69842" w:rsidR="008A3ADB" w:rsidRPr="00BC09CC" w:rsidRDefault="008A3ADB" w:rsidP="00F82973">
      <w:pPr>
        <w:ind w:left="1416" w:firstLine="708"/>
        <w:rPr>
          <w:rFonts w:ascii="Arial" w:hAnsi="Arial" w:cs="Arial"/>
        </w:rPr>
      </w:pPr>
      <w:bookmarkStart w:id="0" w:name="_GoBack"/>
      <w:bookmarkEnd w:id="0"/>
      <w:r w:rsidRPr="00BC09CC">
        <w:rPr>
          <w:rFonts w:ascii="Arial" w:hAnsi="Arial" w:cs="Arial"/>
        </w:rPr>
        <w:t xml:space="preserve">ANEXO </w:t>
      </w:r>
      <w:r w:rsidR="0074245F">
        <w:rPr>
          <w:rFonts w:ascii="Arial" w:hAnsi="Arial" w:cs="Arial"/>
        </w:rPr>
        <w:t>3</w:t>
      </w:r>
      <w:r w:rsidRPr="00BC09CC">
        <w:rPr>
          <w:rFonts w:ascii="Arial" w:hAnsi="Arial" w:cs="Arial"/>
        </w:rPr>
        <w:t>. COMPROMISO ANTICORRUPCIÓN</w:t>
      </w:r>
    </w:p>
    <w:p w14:paraId="6CB11FD7" w14:textId="77777777" w:rsidR="008A3ADB" w:rsidRPr="00BC09CC" w:rsidRDefault="008A3ADB" w:rsidP="008A3ADB">
      <w:pPr>
        <w:jc w:val="center"/>
        <w:rPr>
          <w:rFonts w:ascii="Arial" w:hAnsi="Arial" w:cs="Arial"/>
        </w:rPr>
      </w:pPr>
    </w:p>
    <w:p w14:paraId="621F5A7D" w14:textId="77777777" w:rsidR="008A3ADB" w:rsidRPr="00BC09CC" w:rsidRDefault="008A3ADB" w:rsidP="008A3ADB">
      <w:pPr>
        <w:rPr>
          <w:rFonts w:ascii="Arial" w:hAnsi="Arial" w:cs="Arial"/>
        </w:rPr>
      </w:pPr>
      <w:r w:rsidRPr="00BC09CC">
        <w:rPr>
          <w:rFonts w:ascii="Arial" w:hAnsi="Arial" w:cs="Arial"/>
        </w:rPr>
        <w:t>[Lugar y fecha]</w:t>
      </w:r>
    </w:p>
    <w:p w14:paraId="67DF5017" w14:textId="77777777" w:rsidR="008A3ADB" w:rsidRPr="00BC09CC" w:rsidRDefault="008A3ADB" w:rsidP="008A3ADB">
      <w:pPr>
        <w:rPr>
          <w:rFonts w:ascii="Arial" w:hAnsi="Arial" w:cs="Arial"/>
        </w:rPr>
      </w:pPr>
    </w:p>
    <w:p w14:paraId="7D1064A8" w14:textId="77777777" w:rsidR="008A3ADB" w:rsidRPr="00BC09CC" w:rsidRDefault="008A3ADB" w:rsidP="008A3ADB">
      <w:pPr>
        <w:rPr>
          <w:rFonts w:ascii="Arial" w:hAnsi="Arial" w:cs="Arial"/>
        </w:rPr>
      </w:pPr>
      <w:r w:rsidRPr="00BC09CC">
        <w:rPr>
          <w:rFonts w:ascii="Arial" w:hAnsi="Arial" w:cs="Arial"/>
        </w:rPr>
        <w:t>Señores:</w:t>
      </w:r>
      <w:r w:rsidRPr="00BC09CC">
        <w:rPr>
          <w:rFonts w:ascii="Arial" w:hAnsi="Arial" w:cs="Arial"/>
        </w:rPr>
        <w:br/>
        <w:t>MUNICIPIO DE RIONEGRO</w:t>
      </w:r>
    </w:p>
    <w:p w14:paraId="78F28D38" w14:textId="77777777" w:rsidR="008A3ADB" w:rsidRPr="00BC09CC" w:rsidRDefault="008A3ADB" w:rsidP="008A3ADB">
      <w:pPr>
        <w:rPr>
          <w:rFonts w:ascii="Arial" w:hAnsi="Arial" w:cs="Arial"/>
        </w:rPr>
      </w:pPr>
      <w:r w:rsidRPr="00BC09CC">
        <w:rPr>
          <w:rFonts w:ascii="Arial" w:hAnsi="Arial" w:cs="Arial"/>
        </w:rPr>
        <w:t>Rionegro, Antioquia</w:t>
      </w:r>
    </w:p>
    <w:p w14:paraId="0C2097DB" w14:textId="77777777" w:rsidR="008A3ADB" w:rsidRPr="00BC09CC" w:rsidRDefault="008A3ADB" w:rsidP="008A3ADB">
      <w:pPr>
        <w:rPr>
          <w:rFonts w:ascii="Arial" w:hAnsi="Arial" w:cs="Arial"/>
        </w:rPr>
      </w:pPr>
    </w:p>
    <w:p w14:paraId="596E5F6F" w14:textId="77777777" w:rsidR="008A3ADB" w:rsidRPr="00BC09CC" w:rsidRDefault="008A3ADB" w:rsidP="008A3ADB">
      <w:pPr>
        <w:rPr>
          <w:rFonts w:ascii="Arial" w:hAnsi="Arial" w:cs="Arial"/>
        </w:rPr>
      </w:pPr>
      <w:r w:rsidRPr="00BC09CC">
        <w:rPr>
          <w:rFonts w:ascii="Arial" w:hAnsi="Arial" w:cs="Arial"/>
        </w:rPr>
        <w:t>Proceso de contratación [insertar información]</w:t>
      </w:r>
    </w:p>
    <w:p w14:paraId="7A500BF9" w14:textId="77777777" w:rsidR="008A3ADB" w:rsidRPr="00BC09CC" w:rsidRDefault="008A3ADB" w:rsidP="008A3ADB">
      <w:pPr>
        <w:rPr>
          <w:rFonts w:ascii="Arial" w:hAnsi="Arial" w:cs="Arial"/>
        </w:rPr>
      </w:pPr>
    </w:p>
    <w:p w14:paraId="6BE849D0" w14:textId="77777777" w:rsidR="008A3ADB" w:rsidRPr="00BC09CC" w:rsidRDefault="008A3ADB" w:rsidP="008A3ADB">
      <w:pPr>
        <w:jc w:val="both"/>
        <w:rPr>
          <w:rFonts w:ascii="Arial" w:hAnsi="Arial" w:cs="Arial"/>
        </w:rPr>
      </w:pPr>
      <w:r w:rsidRPr="00BC09CC">
        <w:rPr>
          <w:rFonts w:ascii="Arial" w:hAnsi="Arial" w:cs="Arial"/>
        </w:rPr>
        <w:t>[Nombre del representante legal o de la persona natural proponente], identificado(a) como aparece al pie de mi firma, [obrando en mi propio nombre o en mi calidad de representante legal de] [nombre del proponente] manifiesto que:</w:t>
      </w:r>
    </w:p>
    <w:p w14:paraId="4964A23A" w14:textId="77777777" w:rsidR="008A3ADB" w:rsidRPr="00BC09CC" w:rsidRDefault="008A3ADB" w:rsidP="008A3ADB">
      <w:pPr>
        <w:jc w:val="both"/>
        <w:rPr>
          <w:rFonts w:ascii="Arial" w:hAnsi="Arial" w:cs="Arial"/>
        </w:rPr>
      </w:pPr>
    </w:p>
    <w:p w14:paraId="34B07A0A" w14:textId="77777777" w:rsidR="008A3ADB" w:rsidRPr="00BC09CC" w:rsidRDefault="008A3ADB" w:rsidP="00723A68">
      <w:pPr>
        <w:pStyle w:val="Prrafodelista"/>
        <w:numPr>
          <w:ilvl w:val="0"/>
          <w:numId w:val="2"/>
        </w:numPr>
        <w:jc w:val="both"/>
        <w:rPr>
          <w:rFonts w:ascii="Arial" w:hAnsi="Arial" w:cs="Arial"/>
        </w:rPr>
      </w:pPr>
      <w:r w:rsidRPr="00BC09CC">
        <w:rPr>
          <w:rFonts w:ascii="Arial" w:hAnsi="Arial" w:cs="Arial"/>
        </w:rPr>
        <w:t>Apoyamos la acción del Estado Colombiano y del Municipio de Rionegro para fortalecer la transparencia y la rendición de cuentas de la administración pública.</w:t>
      </w:r>
    </w:p>
    <w:p w14:paraId="7146ABD8" w14:textId="77777777" w:rsidR="008A3ADB" w:rsidRPr="00BC09CC" w:rsidRDefault="008A3ADB" w:rsidP="00723A68">
      <w:pPr>
        <w:pStyle w:val="Prrafodelista"/>
        <w:numPr>
          <w:ilvl w:val="0"/>
          <w:numId w:val="2"/>
        </w:numPr>
        <w:jc w:val="both"/>
        <w:rPr>
          <w:rFonts w:ascii="Arial" w:hAnsi="Arial" w:cs="Arial"/>
        </w:rPr>
      </w:pPr>
      <w:r w:rsidRPr="00BC09CC">
        <w:rPr>
          <w:rFonts w:ascii="Arial" w:hAnsi="Arial" w:cs="Arial"/>
        </w:rPr>
        <w:t>No estamos en causal de inhabilidad alguna para celebrar el contrato objeto del proceso de contratación [Insertar información].</w:t>
      </w:r>
    </w:p>
    <w:p w14:paraId="3F3B71FC" w14:textId="77777777" w:rsidR="008A3ADB" w:rsidRPr="00BC09CC" w:rsidRDefault="008A3ADB" w:rsidP="00723A68">
      <w:pPr>
        <w:pStyle w:val="Prrafodelista"/>
        <w:numPr>
          <w:ilvl w:val="0"/>
          <w:numId w:val="2"/>
        </w:numPr>
        <w:jc w:val="both"/>
        <w:rPr>
          <w:rFonts w:ascii="Arial" w:hAnsi="Arial" w:cs="Arial"/>
        </w:rPr>
      </w:pPr>
      <w:r w:rsidRPr="00BC09CC">
        <w:rPr>
          <w:rFonts w:ascii="Arial" w:hAnsi="Arial" w:cs="Arial"/>
        </w:rPr>
        <w:t>Nos comprometemos a no ofrecer y no dar dádivas, sobornos o cualquier forma de halago, retribución o prebenda a servicios públicos o asesores de la Entidad Contratante, directamente o a través de sus empleados, contratistas o tercero.</w:t>
      </w:r>
    </w:p>
    <w:p w14:paraId="66909567" w14:textId="77777777" w:rsidR="008A3ADB" w:rsidRPr="00BC09CC" w:rsidRDefault="008A3ADB" w:rsidP="00723A68">
      <w:pPr>
        <w:pStyle w:val="Prrafodelista"/>
        <w:numPr>
          <w:ilvl w:val="0"/>
          <w:numId w:val="2"/>
        </w:numPr>
        <w:jc w:val="both"/>
        <w:rPr>
          <w:rFonts w:ascii="Arial" w:hAnsi="Arial" w:cs="Arial"/>
        </w:rPr>
      </w:pPr>
      <w:r w:rsidRPr="00BC09CC">
        <w:rPr>
          <w:rFonts w:ascii="Arial" w:hAnsi="Arial" w:cs="Arial"/>
        </w:rPr>
        <w:t>Nos comprometemos a revelar la información que sobre el proceso de contratación [Insertar información] nos soliciten los organismos de control de la República de Colombia.</w:t>
      </w:r>
    </w:p>
    <w:p w14:paraId="53C08DD9" w14:textId="77777777" w:rsidR="008A3ADB" w:rsidRPr="00BC09CC" w:rsidRDefault="008A3ADB" w:rsidP="00723A68">
      <w:pPr>
        <w:pStyle w:val="Prrafodelista"/>
        <w:numPr>
          <w:ilvl w:val="0"/>
          <w:numId w:val="2"/>
        </w:numPr>
        <w:jc w:val="both"/>
        <w:rPr>
          <w:rFonts w:ascii="Arial" w:hAnsi="Arial" w:cs="Arial"/>
        </w:rPr>
      </w:pPr>
      <w:r w:rsidRPr="00BC09CC">
        <w:rPr>
          <w:rFonts w:ascii="Arial" w:hAnsi="Arial" w:cs="Arial"/>
        </w:rPr>
        <w:t>Nos comprometemos a no efectuar acuerdos, o realizar actos o conductas que tengan por objeto la colusión en el proceso de contratación [Insertar información]</w:t>
      </w:r>
    </w:p>
    <w:p w14:paraId="1D0E9A39" w14:textId="77777777" w:rsidR="008A3ADB" w:rsidRPr="00BC09CC" w:rsidRDefault="008A3ADB" w:rsidP="00723A68">
      <w:pPr>
        <w:pStyle w:val="Prrafodelista"/>
        <w:numPr>
          <w:ilvl w:val="0"/>
          <w:numId w:val="2"/>
        </w:numPr>
        <w:jc w:val="both"/>
        <w:rPr>
          <w:rFonts w:ascii="Arial" w:hAnsi="Arial" w:cs="Arial"/>
        </w:rPr>
      </w:pPr>
      <w:r w:rsidRPr="00BC09CC">
        <w:rPr>
          <w:rFonts w:ascii="Arial" w:hAnsi="Arial" w:cs="Arial"/>
        </w:rPr>
        <w:t>Nos comprometemos a comunicar a nuestros empleados y asesores el contenido del presente compromiso anticorrupción, explicar su importancia y las consecuencias de su incumplimiento por nuestra parte, la de los empleados y asesores.</w:t>
      </w:r>
    </w:p>
    <w:p w14:paraId="543F2EC2" w14:textId="77777777" w:rsidR="008A3ADB" w:rsidRPr="00BC09CC" w:rsidRDefault="008A3ADB" w:rsidP="00723A68">
      <w:pPr>
        <w:pStyle w:val="Prrafodelista"/>
        <w:numPr>
          <w:ilvl w:val="0"/>
          <w:numId w:val="2"/>
        </w:numPr>
        <w:jc w:val="both"/>
        <w:rPr>
          <w:rFonts w:ascii="Arial" w:hAnsi="Arial" w:cs="Arial"/>
        </w:rPr>
      </w:pPr>
      <w:r w:rsidRPr="00BC09CC">
        <w:rPr>
          <w:rFonts w:ascii="Arial" w:hAnsi="Arial" w:cs="Arial"/>
        </w:rPr>
        <w:t xml:space="preserve">Conocemos las consecuencias derivadas del incumplimiento del presente compromiso anticorrupción. </w:t>
      </w:r>
    </w:p>
    <w:p w14:paraId="16F1AF35" w14:textId="77777777" w:rsidR="008A3ADB" w:rsidRPr="00BC09CC" w:rsidRDefault="008A3ADB" w:rsidP="008A3ADB">
      <w:pPr>
        <w:ind w:left="360"/>
        <w:jc w:val="both"/>
        <w:rPr>
          <w:rFonts w:ascii="Arial" w:hAnsi="Arial" w:cs="Arial"/>
        </w:rPr>
      </w:pPr>
      <w:r w:rsidRPr="00BC09CC">
        <w:rPr>
          <w:rFonts w:ascii="Arial" w:hAnsi="Arial" w:cs="Arial"/>
        </w:rPr>
        <w:t xml:space="preserve">En constancia de lo anterior firmo este documento a los </w:t>
      </w:r>
    </w:p>
    <w:p w14:paraId="50DB38DA" w14:textId="139B82A7" w:rsidR="008A3ADB" w:rsidRPr="00BC09CC" w:rsidRDefault="008A3ADB" w:rsidP="008A3ADB">
      <w:pPr>
        <w:ind w:left="360"/>
        <w:jc w:val="both"/>
        <w:rPr>
          <w:rFonts w:ascii="Arial" w:hAnsi="Arial" w:cs="Arial"/>
        </w:rPr>
      </w:pPr>
    </w:p>
    <w:p w14:paraId="4FEFF6C4" w14:textId="77777777" w:rsidR="00063C4D" w:rsidRPr="00BC09CC" w:rsidRDefault="00063C4D" w:rsidP="008A3ADB">
      <w:pPr>
        <w:ind w:left="360"/>
        <w:jc w:val="both"/>
        <w:rPr>
          <w:rFonts w:ascii="Arial" w:hAnsi="Arial" w:cs="Arial"/>
        </w:rPr>
      </w:pPr>
    </w:p>
    <w:p w14:paraId="5BBD920E" w14:textId="77777777" w:rsidR="008A3ADB" w:rsidRPr="00BC09CC" w:rsidRDefault="008A3ADB" w:rsidP="008A3ADB">
      <w:pPr>
        <w:jc w:val="both"/>
        <w:rPr>
          <w:rFonts w:ascii="Arial" w:hAnsi="Arial" w:cs="Arial"/>
        </w:rPr>
      </w:pPr>
      <w:r w:rsidRPr="00BC09CC">
        <w:rPr>
          <w:rFonts w:ascii="Arial" w:hAnsi="Arial" w:cs="Arial"/>
        </w:rPr>
        <w:t>_____________________________</w:t>
      </w:r>
      <w:r w:rsidRPr="00BC09CC">
        <w:rPr>
          <w:rFonts w:ascii="Arial" w:hAnsi="Arial" w:cs="Arial"/>
        </w:rPr>
        <w:br/>
        <w:t>[Firma del representante legal del proponente o del proponente persona natural]</w:t>
      </w:r>
    </w:p>
    <w:p w14:paraId="12991D4C" w14:textId="77777777" w:rsidR="008A3ADB" w:rsidRPr="00BC09CC" w:rsidRDefault="008A3ADB" w:rsidP="008A3ADB">
      <w:pPr>
        <w:jc w:val="both"/>
        <w:rPr>
          <w:rFonts w:ascii="Arial" w:hAnsi="Arial" w:cs="Arial"/>
        </w:rPr>
      </w:pPr>
      <w:r w:rsidRPr="00BC09CC">
        <w:rPr>
          <w:rFonts w:ascii="Arial" w:hAnsi="Arial" w:cs="Arial"/>
        </w:rPr>
        <w:t>Nombre: [insertar información]</w:t>
      </w:r>
    </w:p>
    <w:p w14:paraId="1705A9E7" w14:textId="179BB057" w:rsidR="008A3ADB" w:rsidRDefault="008A3ADB" w:rsidP="008A3ADB">
      <w:pPr>
        <w:jc w:val="both"/>
        <w:rPr>
          <w:rFonts w:ascii="Arial" w:hAnsi="Arial" w:cs="Arial"/>
        </w:rPr>
      </w:pPr>
      <w:r w:rsidRPr="00BC09CC">
        <w:rPr>
          <w:rFonts w:ascii="Arial" w:hAnsi="Arial" w:cs="Arial"/>
        </w:rPr>
        <w:t>Documento de Identidad: [insertar información]</w:t>
      </w:r>
    </w:p>
    <w:p w14:paraId="21A734E5" w14:textId="77777777" w:rsidR="00901FCD" w:rsidRPr="00BC09CC" w:rsidRDefault="00901FCD" w:rsidP="008A3ADB">
      <w:pPr>
        <w:jc w:val="both"/>
        <w:rPr>
          <w:rFonts w:ascii="Arial" w:hAnsi="Arial" w:cs="Arial"/>
        </w:rPr>
      </w:pPr>
    </w:p>
    <w:p w14:paraId="0EF4A6E5" w14:textId="77777777" w:rsidR="000E2BF0" w:rsidRDefault="000E2BF0" w:rsidP="003D1477">
      <w:pPr>
        <w:rPr>
          <w:rFonts w:ascii="Arial" w:hAnsi="Arial" w:cs="Arial"/>
        </w:rPr>
      </w:pPr>
    </w:p>
    <w:p w14:paraId="7F2AC5AB" w14:textId="77777777" w:rsidR="0067745B" w:rsidRDefault="0067745B" w:rsidP="003D1477">
      <w:pPr>
        <w:rPr>
          <w:rFonts w:ascii="Arial" w:hAnsi="Arial" w:cs="Arial"/>
        </w:rPr>
      </w:pPr>
    </w:p>
    <w:p w14:paraId="7A6A4DB1" w14:textId="32E71A87" w:rsidR="008A3ADB" w:rsidRPr="00BC09CC" w:rsidRDefault="008A3ADB" w:rsidP="008A3ADB">
      <w:pPr>
        <w:jc w:val="center"/>
        <w:rPr>
          <w:rFonts w:ascii="Arial" w:hAnsi="Arial" w:cs="Arial"/>
        </w:rPr>
      </w:pPr>
      <w:r w:rsidRPr="00BC09CC">
        <w:rPr>
          <w:rFonts w:ascii="Arial" w:hAnsi="Arial" w:cs="Arial"/>
        </w:rPr>
        <w:t xml:space="preserve">ANEXO </w:t>
      </w:r>
      <w:r w:rsidR="003A7633">
        <w:rPr>
          <w:rFonts w:ascii="Arial" w:hAnsi="Arial" w:cs="Arial"/>
        </w:rPr>
        <w:t>4</w:t>
      </w:r>
      <w:r w:rsidRPr="00BC09CC">
        <w:rPr>
          <w:rFonts w:ascii="Arial" w:hAnsi="Arial" w:cs="Arial"/>
        </w:rPr>
        <w:t>. CERTIFICADO DE INHABILIDADES E INCOMPATIBILIDADES</w:t>
      </w:r>
    </w:p>
    <w:p w14:paraId="5B338798" w14:textId="77777777" w:rsidR="008A3ADB" w:rsidRPr="00BC09CC" w:rsidRDefault="008A3ADB" w:rsidP="008A3ADB">
      <w:pPr>
        <w:jc w:val="center"/>
        <w:rPr>
          <w:rFonts w:ascii="Arial" w:hAnsi="Arial" w:cs="Arial"/>
        </w:rPr>
      </w:pPr>
    </w:p>
    <w:p w14:paraId="62E5BBA4" w14:textId="77777777" w:rsidR="008A3ADB" w:rsidRPr="00BC09CC" w:rsidRDefault="008A3ADB" w:rsidP="008A3ADB">
      <w:pPr>
        <w:rPr>
          <w:rFonts w:ascii="Arial" w:hAnsi="Arial" w:cs="Arial"/>
        </w:rPr>
      </w:pPr>
    </w:p>
    <w:p w14:paraId="225C7239" w14:textId="77777777" w:rsidR="008A3ADB" w:rsidRPr="00BC09CC" w:rsidRDefault="008A3ADB" w:rsidP="008A3ADB">
      <w:pPr>
        <w:rPr>
          <w:rFonts w:ascii="Arial" w:hAnsi="Arial" w:cs="Arial"/>
        </w:rPr>
      </w:pPr>
      <w:r w:rsidRPr="00BC09CC">
        <w:rPr>
          <w:rFonts w:ascii="Arial" w:hAnsi="Arial" w:cs="Arial"/>
        </w:rPr>
        <w:t>El suscrito declara que:</w:t>
      </w:r>
    </w:p>
    <w:p w14:paraId="4F96C0E9" w14:textId="77777777" w:rsidR="008A3ADB" w:rsidRPr="00BC09CC" w:rsidRDefault="008A3ADB" w:rsidP="008A3ADB">
      <w:pPr>
        <w:rPr>
          <w:rFonts w:ascii="Arial" w:hAnsi="Arial" w:cs="Arial"/>
        </w:rPr>
      </w:pPr>
    </w:p>
    <w:p w14:paraId="65737A11" w14:textId="77777777" w:rsidR="008A3ADB" w:rsidRPr="00BC09CC" w:rsidRDefault="008A3ADB" w:rsidP="008A3ADB">
      <w:pPr>
        <w:jc w:val="both"/>
        <w:rPr>
          <w:rFonts w:ascii="Arial" w:hAnsi="Arial" w:cs="Arial"/>
        </w:rPr>
      </w:pPr>
      <w:r w:rsidRPr="00BC09CC">
        <w:rPr>
          <w:rFonts w:ascii="Arial" w:hAnsi="Arial" w:cs="Arial"/>
        </w:rPr>
        <w:t>Por medio de la presente certifico que ni el suscrito ni [NOMBRE DE LA ENTIDAD PROPONENTE], entidad que represento, se hallan incursos en las causales de inhabilidad e incompatibilidad establecidas en la ley 80 de 1993, en el decreto 128 de 1976 y la ley 1474 de 2011 y demás normas sobre la materia, para contratar con el Municipio de Rionegro.</w:t>
      </w:r>
    </w:p>
    <w:p w14:paraId="1A1ECCB3" w14:textId="77777777" w:rsidR="008A3ADB" w:rsidRPr="00BC09CC" w:rsidRDefault="008A3ADB" w:rsidP="008A3ADB">
      <w:pPr>
        <w:rPr>
          <w:rFonts w:ascii="Arial" w:hAnsi="Arial" w:cs="Arial"/>
        </w:rPr>
      </w:pPr>
    </w:p>
    <w:p w14:paraId="2A9F9F6F" w14:textId="77777777" w:rsidR="008A3ADB" w:rsidRPr="00BC09CC" w:rsidRDefault="008A3ADB" w:rsidP="008A3ADB">
      <w:pPr>
        <w:jc w:val="both"/>
        <w:rPr>
          <w:rFonts w:ascii="Arial" w:hAnsi="Arial" w:cs="Arial"/>
        </w:rPr>
      </w:pPr>
      <w:r w:rsidRPr="00BC09CC">
        <w:rPr>
          <w:rFonts w:ascii="Arial" w:hAnsi="Arial" w:cs="Arial"/>
        </w:rPr>
        <w:t>Declaro bajo la gravedad de juramento que se entiende prestado con la firma del presente documento, que no me encuentro incurso en ninguna de ellas, ni mis socios, ni tampoco la sociedad que represento.</w:t>
      </w:r>
    </w:p>
    <w:p w14:paraId="48B425D6" w14:textId="77777777" w:rsidR="008A3ADB" w:rsidRPr="00BC09CC" w:rsidRDefault="008A3ADB" w:rsidP="008A3ADB">
      <w:pPr>
        <w:jc w:val="both"/>
        <w:rPr>
          <w:rFonts w:ascii="Arial" w:hAnsi="Arial" w:cs="Arial"/>
        </w:rPr>
      </w:pPr>
    </w:p>
    <w:p w14:paraId="421C6BA4" w14:textId="77777777" w:rsidR="008A3ADB" w:rsidRPr="00BC09CC" w:rsidRDefault="008A3ADB" w:rsidP="008A3ADB">
      <w:pPr>
        <w:jc w:val="both"/>
        <w:rPr>
          <w:rFonts w:ascii="Arial" w:hAnsi="Arial" w:cs="Arial"/>
        </w:rPr>
      </w:pPr>
      <w:r w:rsidRPr="00BC09CC">
        <w:rPr>
          <w:rFonts w:ascii="Arial" w:hAnsi="Arial" w:cs="Arial"/>
        </w:rPr>
        <w:t>De igual forma declaro bajo la gravedad de juramento, que la firma que represento no ha sido objeto de multas y/o sanciones a consecuencia de incumplimiento cualquiera sea su denominación, durante los últimos DOS (2) años.</w:t>
      </w:r>
    </w:p>
    <w:p w14:paraId="575A57CE" w14:textId="77777777" w:rsidR="008A3ADB" w:rsidRPr="00BC09CC" w:rsidRDefault="008A3ADB" w:rsidP="008A3ADB">
      <w:pPr>
        <w:rPr>
          <w:rFonts w:ascii="Arial" w:hAnsi="Arial" w:cs="Arial"/>
        </w:rPr>
      </w:pPr>
    </w:p>
    <w:p w14:paraId="3FE762E3" w14:textId="77777777" w:rsidR="008A3ADB" w:rsidRPr="00BC09CC" w:rsidRDefault="008A3ADB" w:rsidP="008A3ADB">
      <w:pPr>
        <w:jc w:val="both"/>
        <w:rPr>
          <w:rFonts w:ascii="Arial" w:hAnsi="Arial" w:cs="Arial"/>
        </w:rPr>
      </w:pPr>
      <w:r w:rsidRPr="00BC09CC">
        <w:rPr>
          <w:rFonts w:ascii="Arial" w:hAnsi="Arial" w:cs="Arial"/>
        </w:rPr>
        <w:t>En constancia de lo anterior firmo este documento, en [insertar información] a los [insertar información].</w:t>
      </w:r>
    </w:p>
    <w:p w14:paraId="2AC96B45" w14:textId="77777777" w:rsidR="008A3ADB" w:rsidRPr="00BC09CC" w:rsidRDefault="008A3ADB" w:rsidP="008A3ADB">
      <w:pPr>
        <w:jc w:val="both"/>
        <w:rPr>
          <w:rFonts w:ascii="Arial" w:hAnsi="Arial" w:cs="Arial"/>
        </w:rPr>
      </w:pPr>
    </w:p>
    <w:p w14:paraId="0C24F084" w14:textId="77777777" w:rsidR="008A3ADB" w:rsidRPr="00BC09CC" w:rsidRDefault="008A3ADB" w:rsidP="008A3ADB">
      <w:pPr>
        <w:ind w:left="360"/>
        <w:jc w:val="both"/>
        <w:rPr>
          <w:rFonts w:ascii="Arial" w:hAnsi="Arial" w:cs="Arial"/>
        </w:rPr>
      </w:pPr>
    </w:p>
    <w:p w14:paraId="002B9F25" w14:textId="03773398" w:rsidR="008A3ADB" w:rsidRPr="00BC09CC" w:rsidRDefault="008A3ADB" w:rsidP="008A3ADB">
      <w:pPr>
        <w:jc w:val="both"/>
        <w:rPr>
          <w:rFonts w:ascii="Arial" w:hAnsi="Arial" w:cs="Arial"/>
        </w:rPr>
      </w:pPr>
    </w:p>
    <w:p w14:paraId="0F02EEE4" w14:textId="77777777" w:rsidR="008A3ADB" w:rsidRPr="00BC09CC" w:rsidRDefault="008A3ADB" w:rsidP="008A3ADB">
      <w:pPr>
        <w:jc w:val="both"/>
        <w:rPr>
          <w:rFonts w:ascii="Arial" w:hAnsi="Arial" w:cs="Arial"/>
        </w:rPr>
      </w:pPr>
    </w:p>
    <w:p w14:paraId="248501D8" w14:textId="77777777" w:rsidR="008A3ADB" w:rsidRPr="00BC09CC" w:rsidRDefault="008A3ADB" w:rsidP="008A3ADB">
      <w:pPr>
        <w:jc w:val="both"/>
        <w:rPr>
          <w:rFonts w:ascii="Arial" w:hAnsi="Arial" w:cs="Arial"/>
        </w:rPr>
      </w:pPr>
      <w:r w:rsidRPr="00BC09CC">
        <w:rPr>
          <w:rFonts w:ascii="Arial" w:hAnsi="Arial" w:cs="Arial"/>
        </w:rPr>
        <w:t>_____________________________</w:t>
      </w:r>
      <w:r w:rsidRPr="00BC09CC">
        <w:rPr>
          <w:rFonts w:ascii="Arial" w:hAnsi="Arial" w:cs="Arial"/>
        </w:rPr>
        <w:br/>
        <w:t>[Firma del representante legal del proponente o del proponente persona natural]</w:t>
      </w:r>
    </w:p>
    <w:p w14:paraId="1DA4862D" w14:textId="77777777" w:rsidR="008A3ADB" w:rsidRPr="00BC09CC" w:rsidRDefault="008A3ADB" w:rsidP="008A3ADB">
      <w:pPr>
        <w:jc w:val="both"/>
        <w:rPr>
          <w:rFonts w:ascii="Arial" w:hAnsi="Arial" w:cs="Arial"/>
        </w:rPr>
      </w:pPr>
      <w:r w:rsidRPr="00BC09CC">
        <w:rPr>
          <w:rFonts w:ascii="Arial" w:hAnsi="Arial" w:cs="Arial"/>
        </w:rPr>
        <w:t>Nombre: [insertar información]</w:t>
      </w:r>
    </w:p>
    <w:p w14:paraId="4BBC31E1" w14:textId="09AC56E9" w:rsidR="008A3ADB" w:rsidRPr="00BC09CC" w:rsidRDefault="008A3ADB" w:rsidP="008A3ADB">
      <w:pPr>
        <w:jc w:val="both"/>
        <w:rPr>
          <w:rFonts w:ascii="Arial" w:hAnsi="Arial" w:cs="Arial"/>
        </w:rPr>
      </w:pPr>
      <w:r w:rsidRPr="00BC09CC">
        <w:rPr>
          <w:rFonts w:ascii="Arial" w:hAnsi="Arial" w:cs="Arial"/>
        </w:rPr>
        <w:t>Documento de Identidad: [insertar información]</w:t>
      </w:r>
    </w:p>
    <w:p w14:paraId="338ED1A2" w14:textId="090CF50B" w:rsidR="001370A0" w:rsidRPr="00BC09CC" w:rsidRDefault="001370A0" w:rsidP="008A3ADB">
      <w:pPr>
        <w:jc w:val="both"/>
        <w:rPr>
          <w:rFonts w:ascii="Arial" w:hAnsi="Arial" w:cs="Arial"/>
        </w:rPr>
      </w:pPr>
    </w:p>
    <w:p w14:paraId="51215B85" w14:textId="2C03C05E" w:rsidR="001370A0" w:rsidRPr="00BC09CC" w:rsidRDefault="001370A0" w:rsidP="008A3ADB">
      <w:pPr>
        <w:jc w:val="both"/>
        <w:rPr>
          <w:rFonts w:ascii="Arial" w:hAnsi="Arial" w:cs="Arial"/>
        </w:rPr>
      </w:pPr>
    </w:p>
    <w:p w14:paraId="26F7B383" w14:textId="07AE6882" w:rsidR="001370A0" w:rsidRPr="00BC09CC" w:rsidRDefault="001370A0" w:rsidP="008A3ADB">
      <w:pPr>
        <w:jc w:val="both"/>
        <w:rPr>
          <w:rFonts w:ascii="Arial" w:hAnsi="Arial" w:cs="Arial"/>
        </w:rPr>
      </w:pPr>
    </w:p>
    <w:p w14:paraId="48EBF461" w14:textId="1F0B0D13" w:rsidR="001370A0" w:rsidRPr="00BC09CC" w:rsidRDefault="001370A0" w:rsidP="008A3ADB">
      <w:pPr>
        <w:jc w:val="both"/>
        <w:rPr>
          <w:rFonts w:ascii="Arial" w:hAnsi="Arial" w:cs="Arial"/>
        </w:rPr>
      </w:pPr>
    </w:p>
    <w:p w14:paraId="06015198" w14:textId="7BA3F6D4" w:rsidR="001370A0" w:rsidRPr="00BC09CC" w:rsidRDefault="001370A0" w:rsidP="008A3ADB">
      <w:pPr>
        <w:jc w:val="both"/>
        <w:rPr>
          <w:rFonts w:ascii="Arial" w:hAnsi="Arial" w:cs="Arial"/>
        </w:rPr>
      </w:pPr>
    </w:p>
    <w:p w14:paraId="5C410F36" w14:textId="46F16F8C" w:rsidR="001370A0" w:rsidRPr="00BC09CC" w:rsidRDefault="001370A0" w:rsidP="008A3ADB">
      <w:pPr>
        <w:jc w:val="both"/>
        <w:rPr>
          <w:rFonts w:ascii="Arial" w:hAnsi="Arial" w:cs="Arial"/>
        </w:rPr>
      </w:pPr>
    </w:p>
    <w:p w14:paraId="37511B09" w14:textId="3D87058E" w:rsidR="001370A0" w:rsidRPr="00BC09CC" w:rsidRDefault="001370A0" w:rsidP="008A3ADB">
      <w:pPr>
        <w:jc w:val="both"/>
        <w:rPr>
          <w:rFonts w:ascii="Arial" w:hAnsi="Arial" w:cs="Arial"/>
        </w:rPr>
      </w:pPr>
    </w:p>
    <w:p w14:paraId="7FECF7E4" w14:textId="40EEE7D4" w:rsidR="001370A0" w:rsidRPr="00BC09CC" w:rsidRDefault="001370A0" w:rsidP="008A3ADB">
      <w:pPr>
        <w:jc w:val="both"/>
        <w:rPr>
          <w:rFonts w:ascii="Arial" w:hAnsi="Arial" w:cs="Arial"/>
        </w:rPr>
      </w:pPr>
    </w:p>
    <w:p w14:paraId="28408F8D" w14:textId="4FCFDE67" w:rsidR="001370A0" w:rsidRPr="00BC09CC" w:rsidRDefault="001370A0" w:rsidP="008A3ADB">
      <w:pPr>
        <w:jc w:val="both"/>
        <w:rPr>
          <w:rFonts w:ascii="Arial" w:hAnsi="Arial" w:cs="Arial"/>
        </w:rPr>
      </w:pPr>
    </w:p>
    <w:p w14:paraId="7493E883" w14:textId="694BD449" w:rsidR="001370A0" w:rsidRPr="00BC09CC" w:rsidRDefault="001370A0" w:rsidP="008A3ADB">
      <w:pPr>
        <w:jc w:val="both"/>
        <w:rPr>
          <w:rFonts w:ascii="Arial" w:hAnsi="Arial" w:cs="Arial"/>
        </w:rPr>
      </w:pPr>
    </w:p>
    <w:p w14:paraId="1D1BE789" w14:textId="528E45A4" w:rsidR="001370A0" w:rsidRPr="00BC09CC" w:rsidRDefault="001370A0" w:rsidP="008A3ADB">
      <w:pPr>
        <w:jc w:val="both"/>
        <w:rPr>
          <w:rFonts w:ascii="Arial" w:hAnsi="Arial" w:cs="Arial"/>
        </w:rPr>
      </w:pPr>
    </w:p>
    <w:p w14:paraId="37127A5F" w14:textId="5AED6786" w:rsidR="001370A0" w:rsidRPr="00BC09CC" w:rsidRDefault="001370A0" w:rsidP="008A3ADB">
      <w:pPr>
        <w:jc w:val="both"/>
        <w:rPr>
          <w:rFonts w:ascii="Arial" w:hAnsi="Arial" w:cs="Arial"/>
        </w:rPr>
      </w:pPr>
    </w:p>
    <w:p w14:paraId="60A977CA" w14:textId="606560BD" w:rsidR="001370A0" w:rsidRPr="00BC09CC" w:rsidRDefault="001370A0" w:rsidP="008A3ADB">
      <w:pPr>
        <w:jc w:val="both"/>
        <w:rPr>
          <w:rFonts w:ascii="Arial" w:hAnsi="Arial" w:cs="Arial"/>
        </w:rPr>
      </w:pPr>
    </w:p>
    <w:p w14:paraId="2B662815" w14:textId="77777777" w:rsidR="000E2BF0" w:rsidRDefault="000E2BF0" w:rsidP="001370A0">
      <w:pPr>
        <w:spacing w:line="276" w:lineRule="auto"/>
        <w:jc w:val="center"/>
        <w:rPr>
          <w:rFonts w:ascii="Arial" w:eastAsia="MS Mincho" w:hAnsi="Arial" w:cs="Arial"/>
          <w:lang w:val="es-MX"/>
        </w:rPr>
      </w:pPr>
    </w:p>
    <w:p w14:paraId="21E2ADAE" w14:textId="77777777" w:rsidR="000E2BF0" w:rsidRDefault="000E2BF0" w:rsidP="001370A0">
      <w:pPr>
        <w:spacing w:line="276" w:lineRule="auto"/>
        <w:jc w:val="center"/>
        <w:rPr>
          <w:rFonts w:ascii="Arial" w:eastAsia="MS Mincho" w:hAnsi="Arial" w:cs="Arial"/>
          <w:lang w:val="es-MX"/>
        </w:rPr>
      </w:pPr>
    </w:p>
    <w:p w14:paraId="7FA89E03" w14:textId="200031D7" w:rsidR="001370A0" w:rsidRPr="00BC09CC" w:rsidRDefault="001370A0" w:rsidP="001370A0">
      <w:pPr>
        <w:spacing w:line="276" w:lineRule="auto"/>
        <w:jc w:val="center"/>
        <w:rPr>
          <w:rFonts w:ascii="Arial" w:eastAsia="MS Mincho" w:hAnsi="Arial" w:cs="Arial"/>
          <w:lang w:val="es-MX"/>
        </w:rPr>
      </w:pPr>
      <w:r w:rsidRPr="00BC09CC">
        <w:rPr>
          <w:rFonts w:ascii="Arial" w:eastAsia="MS Mincho" w:hAnsi="Arial" w:cs="Arial"/>
          <w:lang w:val="es-MX"/>
        </w:rPr>
        <w:t xml:space="preserve">ANEXO </w:t>
      </w:r>
      <w:r w:rsidR="004E4759">
        <w:rPr>
          <w:rFonts w:ascii="Arial" w:eastAsia="MS Mincho" w:hAnsi="Arial" w:cs="Arial"/>
          <w:lang w:val="es-MX"/>
        </w:rPr>
        <w:t>5</w:t>
      </w:r>
      <w:r w:rsidRPr="00BC09CC">
        <w:rPr>
          <w:rFonts w:ascii="Arial" w:eastAsia="MS Mincho" w:hAnsi="Arial" w:cs="Arial"/>
          <w:lang w:val="es-MX"/>
        </w:rPr>
        <w:t>. CONSTANCIA DE RECIBO DE ADENDAS</w:t>
      </w:r>
    </w:p>
    <w:p w14:paraId="02C2D4F3" w14:textId="749138F2" w:rsidR="001370A0" w:rsidRPr="00BC09CC" w:rsidRDefault="001370A0" w:rsidP="001370A0">
      <w:pPr>
        <w:spacing w:line="276" w:lineRule="auto"/>
        <w:jc w:val="both"/>
        <w:rPr>
          <w:rFonts w:ascii="Arial" w:eastAsia="MS Mincho" w:hAnsi="Arial" w:cs="Arial"/>
          <w:sz w:val="22"/>
          <w:szCs w:val="22"/>
          <w:lang w:val="es-MX"/>
        </w:rPr>
      </w:pPr>
    </w:p>
    <w:p w14:paraId="024292FB" w14:textId="77777777" w:rsidR="00CA189B" w:rsidRPr="00BC09CC" w:rsidRDefault="00CA189B" w:rsidP="001370A0">
      <w:pPr>
        <w:spacing w:line="276" w:lineRule="auto"/>
        <w:jc w:val="both"/>
        <w:rPr>
          <w:rFonts w:ascii="Arial" w:eastAsia="MS Mincho" w:hAnsi="Arial" w:cs="Arial"/>
          <w:sz w:val="22"/>
          <w:szCs w:val="22"/>
          <w:lang w:val="es-MX"/>
        </w:rPr>
      </w:pPr>
    </w:p>
    <w:p w14:paraId="07702B7F"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[Lugar y fecha]</w:t>
      </w:r>
    </w:p>
    <w:p w14:paraId="754169F9" w14:textId="77777777" w:rsidR="001370A0" w:rsidRPr="00BC09CC" w:rsidRDefault="001370A0" w:rsidP="001370A0">
      <w:pPr>
        <w:spacing w:line="276" w:lineRule="auto"/>
        <w:jc w:val="both"/>
        <w:rPr>
          <w:rFonts w:ascii="Arial" w:eastAsia="MS Mincho" w:hAnsi="Arial" w:cs="Arial"/>
          <w:sz w:val="22"/>
          <w:szCs w:val="22"/>
          <w:lang w:val="es-MX"/>
        </w:rPr>
      </w:pPr>
    </w:p>
    <w:p w14:paraId="698B6730"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 xml:space="preserve">Señores: </w:t>
      </w:r>
    </w:p>
    <w:p w14:paraId="2402832B"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MUNICIPIO DE RIONEGRO</w:t>
      </w:r>
    </w:p>
    <w:p w14:paraId="0F6EBD39" w14:textId="77777777" w:rsidR="001370A0" w:rsidRPr="00BC09CC" w:rsidRDefault="001370A0" w:rsidP="001370A0">
      <w:pPr>
        <w:spacing w:line="276" w:lineRule="auto"/>
        <w:jc w:val="both"/>
        <w:rPr>
          <w:rFonts w:ascii="Arial" w:eastAsia="MS Mincho" w:hAnsi="Arial" w:cs="Arial"/>
          <w:sz w:val="22"/>
          <w:szCs w:val="22"/>
          <w:lang w:val="es-MX"/>
        </w:rPr>
      </w:pPr>
    </w:p>
    <w:p w14:paraId="265DFAD1" w14:textId="77777777" w:rsidR="001370A0" w:rsidRPr="00BC09CC" w:rsidRDefault="001370A0" w:rsidP="001370A0">
      <w:pPr>
        <w:spacing w:line="276" w:lineRule="auto"/>
        <w:jc w:val="both"/>
        <w:rPr>
          <w:rFonts w:ascii="Arial" w:eastAsia="MS Mincho" w:hAnsi="Arial" w:cs="Arial"/>
          <w:sz w:val="22"/>
          <w:szCs w:val="22"/>
          <w:lang w:val="es-MX"/>
        </w:rPr>
      </w:pPr>
    </w:p>
    <w:p w14:paraId="0C5E2322" w14:textId="26A4F302"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ASUNTO: MÍNIMA CUANTÍA N°</w:t>
      </w:r>
      <w:r w:rsidR="00A21436" w:rsidRPr="00BC09CC">
        <w:rPr>
          <w:rFonts w:ascii="Arial" w:eastAsia="MS Mincho" w:hAnsi="Arial" w:cs="Arial"/>
          <w:sz w:val="22"/>
          <w:szCs w:val="22"/>
          <w:lang w:val="es-MX"/>
        </w:rPr>
        <w:t xml:space="preserve">           </w:t>
      </w:r>
      <w:r w:rsidRPr="00BC09CC">
        <w:rPr>
          <w:rFonts w:ascii="Arial" w:eastAsia="MS Mincho" w:hAnsi="Arial" w:cs="Arial"/>
          <w:sz w:val="22"/>
          <w:szCs w:val="22"/>
          <w:lang w:val="es-MX"/>
        </w:rPr>
        <w:t xml:space="preserve"> DE 202</w:t>
      </w:r>
    </w:p>
    <w:p w14:paraId="12768CB9" w14:textId="77777777" w:rsidR="001370A0" w:rsidRPr="00BC09CC" w:rsidRDefault="001370A0" w:rsidP="001370A0">
      <w:pPr>
        <w:spacing w:line="276" w:lineRule="auto"/>
        <w:jc w:val="both"/>
        <w:rPr>
          <w:rFonts w:ascii="Arial" w:eastAsia="MS Mincho" w:hAnsi="Arial" w:cs="Arial"/>
          <w:sz w:val="22"/>
          <w:szCs w:val="22"/>
          <w:lang w:val="es-MX"/>
        </w:rPr>
      </w:pPr>
    </w:p>
    <w:p w14:paraId="69013F9D"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El suscrito, ___________________________ actuando en nombre y representación de</w:t>
      </w:r>
    </w:p>
    <w:p w14:paraId="6FF262E4"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_____________________________ bajo la gravedad del juramento me permito informar</w:t>
      </w:r>
    </w:p>
    <w:p w14:paraId="40C8C482"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que he recibido y me encuentro enterado del contenido de la adenda N° xxx, publicada el</w:t>
      </w:r>
    </w:p>
    <w:p w14:paraId="7127767B"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xxxxx en la página de Colombia Compra Eficiente.</w:t>
      </w:r>
    </w:p>
    <w:p w14:paraId="11F942EC" w14:textId="77777777" w:rsidR="001370A0" w:rsidRPr="00BC09CC" w:rsidRDefault="001370A0" w:rsidP="001370A0">
      <w:pPr>
        <w:spacing w:line="276" w:lineRule="auto"/>
        <w:jc w:val="both"/>
        <w:rPr>
          <w:rFonts w:ascii="Arial" w:eastAsia="MS Mincho" w:hAnsi="Arial" w:cs="Arial"/>
          <w:sz w:val="22"/>
          <w:szCs w:val="22"/>
          <w:lang w:val="es-MX"/>
        </w:rPr>
      </w:pPr>
    </w:p>
    <w:p w14:paraId="2289237D"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Atentamente,</w:t>
      </w:r>
    </w:p>
    <w:p w14:paraId="02233E64" w14:textId="77777777" w:rsidR="001370A0" w:rsidRPr="00BC09CC" w:rsidRDefault="001370A0" w:rsidP="001370A0">
      <w:pPr>
        <w:spacing w:line="276" w:lineRule="auto"/>
        <w:jc w:val="both"/>
        <w:rPr>
          <w:rFonts w:ascii="Arial" w:eastAsia="MS Mincho" w:hAnsi="Arial" w:cs="Arial"/>
          <w:sz w:val="22"/>
          <w:szCs w:val="22"/>
          <w:lang w:val="es-MX"/>
        </w:rPr>
      </w:pPr>
    </w:p>
    <w:p w14:paraId="1D1D3CD9" w14:textId="77777777" w:rsidR="001370A0" w:rsidRPr="00BC09CC" w:rsidRDefault="001370A0" w:rsidP="001370A0">
      <w:pPr>
        <w:spacing w:line="276" w:lineRule="auto"/>
        <w:jc w:val="both"/>
        <w:rPr>
          <w:rFonts w:ascii="Arial" w:eastAsia="MS Mincho" w:hAnsi="Arial" w:cs="Arial"/>
          <w:sz w:val="22"/>
          <w:szCs w:val="22"/>
          <w:lang w:val="es-MX"/>
        </w:rPr>
      </w:pPr>
    </w:p>
    <w:p w14:paraId="05B4255B"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Nombre __________________________________________</w:t>
      </w:r>
    </w:p>
    <w:p w14:paraId="6B09DA57"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C. C. _____________________ de __________________</w:t>
      </w:r>
    </w:p>
    <w:p w14:paraId="740A23FA"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N.I.T. __________________________________________ (anexar copia)</w:t>
      </w:r>
    </w:p>
    <w:p w14:paraId="44132F12"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Dirección __________________________________________</w:t>
      </w:r>
    </w:p>
    <w:p w14:paraId="2F01AC1E"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Telefax __________________________________________</w:t>
      </w:r>
    </w:p>
    <w:p w14:paraId="6E34C7EC"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Ciudad __________________________________________</w:t>
      </w:r>
    </w:p>
    <w:p w14:paraId="79E69E72"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E-mail __________________________________________</w:t>
      </w:r>
    </w:p>
    <w:p w14:paraId="1F59630B" w14:textId="77777777" w:rsidR="001370A0" w:rsidRPr="00BC09CC" w:rsidRDefault="001370A0" w:rsidP="001370A0">
      <w:pPr>
        <w:spacing w:line="276" w:lineRule="auto"/>
        <w:jc w:val="both"/>
        <w:rPr>
          <w:rFonts w:ascii="Arial" w:eastAsia="MS Mincho" w:hAnsi="Arial" w:cs="Arial"/>
          <w:sz w:val="22"/>
          <w:szCs w:val="22"/>
          <w:lang w:val="es-MX"/>
        </w:rPr>
      </w:pPr>
      <w:r w:rsidRPr="00BC09CC">
        <w:rPr>
          <w:rFonts w:ascii="Arial" w:eastAsia="MS Mincho" w:hAnsi="Arial" w:cs="Arial"/>
          <w:sz w:val="22"/>
          <w:szCs w:val="22"/>
          <w:lang w:val="es-MX"/>
        </w:rPr>
        <w:t>FIRMA __________________________________________</w:t>
      </w:r>
    </w:p>
    <w:p w14:paraId="43395890" w14:textId="77777777" w:rsidR="001370A0" w:rsidRPr="00BC09CC" w:rsidRDefault="001370A0" w:rsidP="001370A0">
      <w:pPr>
        <w:spacing w:line="276" w:lineRule="auto"/>
        <w:jc w:val="both"/>
        <w:rPr>
          <w:rFonts w:ascii="Arial" w:eastAsia="MS Mincho" w:hAnsi="Arial" w:cs="Arial"/>
          <w:sz w:val="22"/>
          <w:szCs w:val="22"/>
          <w:lang w:val="es-MX"/>
        </w:rPr>
      </w:pPr>
    </w:p>
    <w:p w14:paraId="455597AD" w14:textId="77777777" w:rsidR="001370A0" w:rsidRPr="00BC09CC" w:rsidRDefault="001370A0" w:rsidP="008A3ADB">
      <w:pPr>
        <w:jc w:val="both"/>
        <w:rPr>
          <w:rFonts w:ascii="Arial" w:hAnsi="Arial" w:cs="Arial"/>
        </w:rPr>
      </w:pPr>
    </w:p>
    <w:p w14:paraId="6155B019" w14:textId="77777777" w:rsidR="008A3ADB" w:rsidRDefault="008A3ADB" w:rsidP="00782EF0">
      <w:pPr>
        <w:pStyle w:val="Prrafodelista"/>
        <w:jc w:val="both"/>
        <w:rPr>
          <w:rFonts w:ascii="Arial" w:hAnsi="Arial" w:cs="Arial"/>
        </w:rPr>
      </w:pPr>
    </w:p>
    <w:p w14:paraId="1ED505E9" w14:textId="77777777" w:rsidR="00B85A27" w:rsidRDefault="00B85A27" w:rsidP="00782EF0">
      <w:pPr>
        <w:pStyle w:val="Prrafodelista"/>
        <w:jc w:val="both"/>
        <w:rPr>
          <w:rFonts w:ascii="Arial" w:hAnsi="Arial" w:cs="Arial"/>
        </w:rPr>
      </w:pPr>
    </w:p>
    <w:p w14:paraId="43A6B435" w14:textId="77777777" w:rsidR="00B85A27" w:rsidRDefault="00B85A27" w:rsidP="00782EF0">
      <w:pPr>
        <w:pStyle w:val="Prrafodelista"/>
        <w:jc w:val="both"/>
        <w:rPr>
          <w:rFonts w:ascii="Arial" w:hAnsi="Arial" w:cs="Arial"/>
        </w:rPr>
      </w:pPr>
    </w:p>
    <w:p w14:paraId="04370104" w14:textId="77777777" w:rsidR="00B85A27" w:rsidRDefault="00B85A27" w:rsidP="00782EF0">
      <w:pPr>
        <w:pStyle w:val="Prrafodelista"/>
        <w:jc w:val="both"/>
        <w:rPr>
          <w:rFonts w:ascii="Arial" w:hAnsi="Arial" w:cs="Arial"/>
        </w:rPr>
      </w:pPr>
    </w:p>
    <w:p w14:paraId="1239E123" w14:textId="77777777" w:rsidR="00B85A27" w:rsidRDefault="00B85A27" w:rsidP="00782EF0">
      <w:pPr>
        <w:pStyle w:val="Prrafodelista"/>
        <w:jc w:val="both"/>
        <w:rPr>
          <w:rFonts w:ascii="Arial" w:hAnsi="Arial" w:cs="Arial"/>
        </w:rPr>
      </w:pPr>
    </w:p>
    <w:p w14:paraId="04027D41" w14:textId="77777777" w:rsidR="00B85A27" w:rsidRDefault="00B85A27" w:rsidP="00782EF0">
      <w:pPr>
        <w:pStyle w:val="Prrafodelista"/>
        <w:jc w:val="both"/>
        <w:rPr>
          <w:rFonts w:ascii="Arial" w:hAnsi="Arial" w:cs="Arial"/>
        </w:rPr>
      </w:pPr>
    </w:p>
    <w:p w14:paraId="4D9F8F0C" w14:textId="77777777" w:rsidR="00901FCD" w:rsidRDefault="00901FCD" w:rsidP="00782EF0">
      <w:pPr>
        <w:pStyle w:val="Prrafodelista"/>
        <w:jc w:val="both"/>
        <w:rPr>
          <w:rFonts w:ascii="Arial" w:hAnsi="Arial" w:cs="Arial"/>
        </w:rPr>
      </w:pPr>
    </w:p>
    <w:p w14:paraId="0C27283A" w14:textId="77777777" w:rsidR="00901FCD" w:rsidRDefault="00901FCD" w:rsidP="00782EF0">
      <w:pPr>
        <w:pStyle w:val="Prrafodelista"/>
        <w:jc w:val="both"/>
        <w:rPr>
          <w:rFonts w:ascii="Arial" w:hAnsi="Arial" w:cs="Arial"/>
        </w:rPr>
      </w:pPr>
    </w:p>
    <w:p w14:paraId="6D022621" w14:textId="77777777" w:rsidR="00901FCD" w:rsidRDefault="00901FCD" w:rsidP="00782EF0">
      <w:pPr>
        <w:pStyle w:val="Prrafodelista"/>
        <w:jc w:val="both"/>
        <w:rPr>
          <w:rFonts w:ascii="Arial" w:hAnsi="Arial" w:cs="Arial"/>
        </w:rPr>
      </w:pPr>
    </w:p>
    <w:p w14:paraId="1DE49059" w14:textId="77777777" w:rsidR="00901FCD" w:rsidRDefault="00901FCD" w:rsidP="00782EF0">
      <w:pPr>
        <w:pStyle w:val="Prrafodelista"/>
        <w:jc w:val="both"/>
        <w:rPr>
          <w:rFonts w:ascii="Arial" w:hAnsi="Arial" w:cs="Arial"/>
        </w:rPr>
      </w:pPr>
    </w:p>
    <w:p w14:paraId="7A03B19D" w14:textId="77777777" w:rsidR="00901FCD" w:rsidRDefault="00901FCD" w:rsidP="00782EF0">
      <w:pPr>
        <w:pStyle w:val="Prrafodelista"/>
        <w:jc w:val="both"/>
        <w:rPr>
          <w:rFonts w:ascii="Arial" w:hAnsi="Arial" w:cs="Arial"/>
        </w:rPr>
      </w:pPr>
    </w:p>
    <w:p w14:paraId="041E0E58" w14:textId="77777777" w:rsidR="00B85A27" w:rsidRDefault="00B85A27" w:rsidP="00782EF0">
      <w:pPr>
        <w:pStyle w:val="Prrafodelista"/>
        <w:jc w:val="both"/>
        <w:rPr>
          <w:rFonts w:ascii="Arial" w:hAnsi="Arial" w:cs="Arial"/>
        </w:rPr>
      </w:pPr>
    </w:p>
    <w:p w14:paraId="2A3A4FAC" w14:textId="77777777" w:rsidR="00B85A27" w:rsidRDefault="00B85A27" w:rsidP="00782EF0">
      <w:pPr>
        <w:pStyle w:val="Prrafodelista"/>
        <w:jc w:val="both"/>
        <w:rPr>
          <w:rFonts w:ascii="Arial" w:hAnsi="Arial" w:cs="Arial"/>
        </w:rPr>
      </w:pPr>
    </w:p>
    <w:p w14:paraId="571F3E4B" w14:textId="77777777" w:rsidR="00B85A27" w:rsidRDefault="00B85A27" w:rsidP="00782EF0">
      <w:pPr>
        <w:pStyle w:val="Prrafodelista"/>
        <w:jc w:val="both"/>
        <w:rPr>
          <w:rFonts w:ascii="Arial" w:hAnsi="Arial" w:cs="Arial"/>
        </w:rPr>
      </w:pPr>
    </w:p>
    <w:p w14:paraId="789A482F" w14:textId="10297443" w:rsidR="00B85A27" w:rsidRPr="004A55C6" w:rsidRDefault="00B85A27" w:rsidP="00B85A27">
      <w:pPr>
        <w:jc w:val="center"/>
        <w:rPr>
          <w:rFonts w:ascii="Arial" w:hAnsi="Arial" w:cs="Arial"/>
          <w:b/>
          <w:sz w:val="22"/>
          <w:szCs w:val="22"/>
          <w:u w:val="single"/>
        </w:rPr>
      </w:pPr>
      <w:r w:rsidRPr="00892AE3">
        <w:rPr>
          <w:rFonts w:ascii="Arial" w:eastAsia="MS Mincho" w:hAnsi="Arial" w:cs="Arial"/>
          <w:lang w:val="es-MX"/>
        </w:rPr>
        <w:t xml:space="preserve">ANEXO </w:t>
      </w:r>
      <w:r w:rsidR="00892AE3" w:rsidRPr="00892AE3">
        <w:rPr>
          <w:rFonts w:ascii="Arial" w:eastAsia="MS Mincho" w:hAnsi="Arial" w:cs="Arial"/>
          <w:lang w:val="es-MX"/>
        </w:rPr>
        <w:t>6</w:t>
      </w:r>
      <w:r w:rsidRPr="00892AE3">
        <w:rPr>
          <w:rFonts w:ascii="Arial" w:eastAsia="MS Mincho" w:hAnsi="Arial" w:cs="Arial"/>
          <w:lang w:val="es-MX"/>
        </w:rPr>
        <w:t>. FORMATO DE EXPERIENCIA</w:t>
      </w:r>
    </w:p>
    <w:p w14:paraId="51D02D95" w14:textId="77777777" w:rsidR="00B85A27" w:rsidRPr="00AE052E" w:rsidRDefault="00B85A27" w:rsidP="00B85A27">
      <w:pPr>
        <w:jc w:val="center"/>
        <w:rPr>
          <w:rFonts w:ascii="Arial" w:hAnsi="Arial" w:cs="Arial"/>
          <w:bCs/>
          <w:sz w:val="22"/>
          <w:szCs w:val="22"/>
          <w:u w:val="single"/>
        </w:rPr>
      </w:pPr>
    </w:p>
    <w:p w14:paraId="3A7194C1" w14:textId="77777777" w:rsidR="00B85A27" w:rsidRPr="00AE052E" w:rsidRDefault="00B85A27" w:rsidP="00B85A27">
      <w:pPr>
        <w:jc w:val="center"/>
        <w:rPr>
          <w:rFonts w:ascii="Arial" w:hAnsi="Arial" w:cs="Arial"/>
          <w:bCs/>
          <w:sz w:val="22"/>
          <w:szCs w:val="22"/>
          <w:u w:val="single"/>
        </w:rPr>
      </w:pPr>
    </w:p>
    <w:p w14:paraId="326491F9" w14:textId="77777777" w:rsidR="00B85A27" w:rsidRPr="00AE052E" w:rsidRDefault="00B85A27" w:rsidP="00B85A27">
      <w:pPr>
        <w:jc w:val="center"/>
        <w:rPr>
          <w:rFonts w:ascii="Arial" w:hAnsi="Arial" w:cs="Arial"/>
          <w:bCs/>
          <w:sz w:val="22"/>
          <w:szCs w:val="22"/>
          <w:u w:val="single"/>
        </w:rPr>
      </w:pPr>
    </w:p>
    <w:tbl>
      <w:tblPr>
        <w:tblW w:w="5867" w:type="pct"/>
        <w:tblInd w:w="-583" w:type="dxa"/>
        <w:tblCellMar>
          <w:left w:w="70" w:type="dxa"/>
          <w:right w:w="70" w:type="dxa"/>
        </w:tblCellMar>
        <w:tblLook w:val="04A0" w:firstRow="1" w:lastRow="0" w:firstColumn="1" w:lastColumn="0" w:noHBand="0" w:noVBand="1"/>
      </w:tblPr>
      <w:tblGrid>
        <w:gridCol w:w="387"/>
        <w:gridCol w:w="977"/>
        <w:gridCol w:w="711"/>
        <w:gridCol w:w="754"/>
        <w:gridCol w:w="754"/>
        <w:gridCol w:w="1021"/>
        <w:gridCol w:w="1039"/>
        <w:gridCol w:w="1173"/>
        <w:gridCol w:w="852"/>
        <w:gridCol w:w="992"/>
        <w:gridCol w:w="1699"/>
      </w:tblGrid>
      <w:tr w:rsidR="00B85A27" w:rsidRPr="00AD04C3" w14:paraId="029E90D9" w14:textId="77777777" w:rsidTr="0067745B">
        <w:trPr>
          <w:trHeight w:val="1566"/>
        </w:trPr>
        <w:tc>
          <w:tcPr>
            <w:tcW w:w="187" w:type="pct"/>
            <w:tcBorders>
              <w:top w:val="single" w:sz="4" w:space="0" w:color="auto"/>
              <w:left w:val="single" w:sz="4" w:space="0" w:color="auto"/>
              <w:bottom w:val="single" w:sz="4" w:space="0" w:color="auto"/>
              <w:right w:val="single" w:sz="4" w:space="0" w:color="auto"/>
            </w:tcBorders>
            <w:noWrap/>
            <w:vAlign w:val="center"/>
            <w:hideMark/>
          </w:tcPr>
          <w:p w14:paraId="5740B979" w14:textId="77777777" w:rsidR="00B85A27" w:rsidRPr="00AD04C3" w:rsidRDefault="00B85A27" w:rsidP="0081111F">
            <w:pPr>
              <w:jc w:val="center"/>
              <w:rPr>
                <w:rFonts w:ascii="Arial" w:eastAsia="Times New Roman" w:hAnsi="Arial" w:cs="Arial"/>
                <w:sz w:val="22"/>
                <w:szCs w:val="22"/>
                <w:lang w:eastAsia="es-CO"/>
              </w:rPr>
            </w:pPr>
            <w:r w:rsidRPr="00AD04C3">
              <w:rPr>
                <w:rFonts w:ascii="Arial" w:eastAsia="Times New Roman" w:hAnsi="Arial" w:cs="Arial"/>
                <w:sz w:val="22"/>
                <w:szCs w:val="22"/>
                <w:lang w:eastAsia="es-CO"/>
              </w:rPr>
              <w:t>N°</w:t>
            </w:r>
          </w:p>
          <w:p w14:paraId="691843C0" w14:textId="77777777" w:rsidR="00B85A27" w:rsidRPr="00AD04C3" w:rsidRDefault="00B85A27" w:rsidP="0081111F">
            <w:pPr>
              <w:jc w:val="cente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2" w:type="pct"/>
            <w:tcBorders>
              <w:top w:val="single" w:sz="4" w:space="0" w:color="auto"/>
              <w:left w:val="single" w:sz="4" w:space="0" w:color="auto"/>
              <w:bottom w:val="single" w:sz="4" w:space="0" w:color="auto"/>
              <w:right w:val="single" w:sz="4" w:space="0" w:color="auto"/>
            </w:tcBorders>
            <w:vAlign w:val="center"/>
            <w:hideMark/>
          </w:tcPr>
          <w:p w14:paraId="62EC130F"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 xml:space="preserve">Entidad Contratante </w:t>
            </w:r>
          </w:p>
        </w:tc>
        <w:tc>
          <w:tcPr>
            <w:tcW w:w="343" w:type="pct"/>
            <w:tcBorders>
              <w:top w:val="single" w:sz="4" w:space="0" w:color="auto"/>
              <w:left w:val="nil"/>
              <w:bottom w:val="single" w:sz="4" w:space="0" w:color="auto"/>
              <w:right w:val="single" w:sz="4" w:space="0" w:color="auto"/>
            </w:tcBorders>
            <w:vAlign w:val="center"/>
            <w:hideMark/>
          </w:tcPr>
          <w:p w14:paraId="15A41F63"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 xml:space="preserve">Objeto y/o Alcance del objeto </w:t>
            </w:r>
          </w:p>
        </w:tc>
        <w:tc>
          <w:tcPr>
            <w:tcW w:w="364" w:type="pct"/>
            <w:tcBorders>
              <w:top w:val="single" w:sz="4" w:space="0" w:color="auto"/>
              <w:left w:val="nil"/>
              <w:bottom w:val="single" w:sz="4" w:space="0" w:color="auto"/>
              <w:right w:val="single" w:sz="4" w:space="0" w:color="auto"/>
            </w:tcBorders>
            <w:vAlign w:val="center"/>
            <w:hideMark/>
          </w:tcPr>
          <w:p w14:paraId="5454D2E2"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Número del Contrato</w:t>
            </w:r>
          </w:p>
        </w:tc>
        <w:tc>
          <w:tcPr>
            <w:tcW w:w="364" w:type="pct"/>
            <w:tcBorders>
              <w:top w:val="single" w:sz="4" w:space="0" w:color="auto"/>
              <w:left w:val="nil"/>
              <w:bottom w:val="single" w:sz="4" w:space="0" w:color="auto"/>
              <w:right w:val="single" w:sz="4" w:space="0" w:color="auto"/>
            </w:tcBorders>
            <w:vAlign w:val="center"/>
            <w:hideMark/>
          </w:tcPr>
          <w:p w14:paraId="552B119A"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Fecha de Inicio del Contrato</w:t>
            </w:r>
          </w:p>
        </w:tc>
        <w:tc>
          <w:tcPr>
            <w:tcW w:w="493" w:type="pct"/>
            <w:tcBorders>
              <w:top w:val="single" w:sz="4" w:space="0" w:color="auto"/>
              <w:left w:val="nil"/>
              <w:bottom w:val="single" w:sz="4" w:space="0" w:color="auto"/>
              <w:right w:val="single" w:sz="4" w:space="0" w:color="auto"/>
            </w:tcBorders>
            <w:vAlign w:val="center"/>
            <w:hideMark/>
          </w:tcPr>
          <w:p w14:paraId="704F1131"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Fecha de Terminación del Contrato</w:t>
            </w:r>
          </w:p>
        </w:tc>
        <w:tc>
          <w:tcPr>
            <w:tcW w:w="501" w:type="pct"/>
            <w:tcBorders>
              <w:top w:val="single" w:sz="4" w:space="0" w:color="auto"/>
              <w:left w:val="nil"/>
              <w:bottom w:val="single" w:sz="4" w:space="0" w:color="auto"/>
              <w:right w:val="single" w:sz="4" w:space="0" w:color="auto"/>
            </w:tcBorders>
            <w:vAlign w:val="center"/>
            <w:hideMark/>
          </w:tcPr>
          <w:p w14:paraId="2453733F"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 de participación del Integrante de la Forma Asociativa Proponente en la Forma Asociativa anterior</w:t>
            </w:r>
          </w:p>
        </w:tc>
        <w:tc>
          <w:tcPr>
            <w:tcW w:w="566" w:type="pct"/>
            <w:tcBorders>
              <w:top w:val="single" w:sz="4" w:space="0" w:color="auto"/>
              <w:left w:val="nil"/>
              <w:bottom w:val="single" w:sz="4" w:space="0" w:color="auto"/>
              <w:right w:val="single" w:sz="4" w:space="0" w:color="auto"/>
            </w:tcBorders>
            <w:vAlign w:val="center"/>
            <w:hideMark/>
          </w:tcPr>
          <w:p w14:paraId="307907D6"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Valor del contrato en pesos colombianos</w:t>
            </w:r>
          </w:p>
        </w:tc>
        <w:tc>
          <w:tcPr>
            <w:tcW w:w="411" w:type="pct"/>
            <w:tcBorders>
              <w:top w:val="single" w:sz="4" w:space="0" w:color="auto"/>
              <w:left w:val="nil"/>
              <w:bottom w:val="single" w:sz="4" w:space="0" w:color="auto"/>
              <w:right w:val="single" w:sz="4" w:space="0" w:color="auto"/>
            </w:tcBorders>
            <w:vAlign w:val="center"/>
            <w:hideMark/>
          </w:tcPr>
          <w:p w14:paraId="2E2E6F51"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Valor del contrato en SMMLV</w:t>
            </w:r>
          </w:p>
        </w:tc>
        <w:tc>
          <w:tcPr>
            <w:tcW w:w="479" w:type="pct"/>
            <w:tcBorders>
              <w:top w:val="single" w:sz="4" w:space="0" w:color="auto"/>
              <w:left w:val="nil"/>
              <w:bottom w:val="single" w:sz="4" w:space="0" w:color="auto"/>
              <w:right w:val="single" w:sz="4" w:space="0" w:color="auto"/>
            </w:tcBorders>
            <w:vAlign w:val="center"/>
            <w:hideMark/>
          </w:tcPr>
          <w:p w14:paraId="46713058"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 xml:space="preserve">Folio de Referencia en la Propuesta </w:t>
            </w:r>
          </w:p>
        </w:tc>
        <w:tc>
          <w:tcPr>
            <w:tcW w:w="821" w:type="pct"/>
            <w:tcBorders>
              <w:top w:val="single" w:sz="4" w:space="0" w:color="auto"/>
              <w:left w:val="nil"/>
              <w:bottom w:val="single" w:sz="4" w:space="0" w:color="auto"/>
              <w:right w:val="single" w:sz="4" w:space="0" w:color="auto"/>
            </w:tcBorders>
            <w:vAlign w:val="center"/>
            <w:hideMark/>
          </w:tcPr>
          <w:p w14:paraId="7F588977" w14:textId="77777777" w:rsidR="00B85A27" w:rsidRPr="00741545" w:rsidRDefault="00B85A27" w:rsidP="0081111F">
            <w:pPr>
              <w:jc w:val="center"/>
              <w:rPr>
                <w:rFonts w:ascii="Arial" w:eastAsia="Times New Roman" w:hAnsi="Arial" w:cs="Arial"/>
                <w:bCs/>
                <w:sz w:val="16"/>
                <w:szCs w:val="16"/>
                <w:lang w:eastAsia="es-CO"/>
              </w:rPr>
            </w:pPr>
            <w:r w:rsidRPr="00741545">
              <w:rPr>
                <w:rFonts w:ascii="Arial" w:eastAsia="Times New Roman" w:hAnsi="Arial" w:cs="Arial"/>
                <w:bCs/>
                <w:sz w:val="16"/>
                <w:szCs w:val="16"/>
                <w:lang w:eastAsia="es-CO"/>
              </w:rPr>
              <w:t>Número consecutivo del reporte del Contrato Ejecutado que conste en el RUP</w:t>
            </w:r>
          </w:p>
        </w:tc>
      </w:tr>
      <w:tr w:rsidR="00B85A27" w:rsidRPr="00AD04C3" w14:paraId="4FB96B24" w14:textId="77777777" w:rsidTr="0067745B">
        <w:trPr>
          <w:trHeight w:val="226"/>
        </w:trPr>
        <w:tc>
          <w:tcPr>
            <w:tcW w:w="187" w:type="pct"/>
            <w:tcBorders>
              <w:top w:val="nil"/>
              <w:left w:val="single" w:sz="4" w:space="0" w:color="auto"/>
              <w:bottom w:val="single" w:sz="4" w:space="0" w:color="auto"/>
              <w:right w:val="single" w:sz="4" w:space="0" w:color="auto"/>
            </w:tcBorders>
            <w:noWrap/>
            <w:vAlign w:val="center"/>
          </w:tcPr>
          <w:p w14:paraId="182776A1" w14:textId="77777777" w:rsidR="00B85A27" w:rsidRPr="00AD04C3" w:rsidRDefault="00B85A27" w:rsidP="0081111F">
            <w:pPr>
              <w:jc w:val="center"/>
              <w:rPr>
                <w:rFonts w:ascii="Arial" w:eastAsia="Times New Roman" w:hAnsi="Arial" w:cs="Arial"/>
                <w:bCs/>
                <w:sz w:val="22"/>
                <w:szCs w:val="22"/>
                <w:lang w:eastAsia="es-CO"/>
              </w:rPr>
            </w:pPr>
          </w:p>
        </w:tc>
        <w:tc>
          <w:tcPr>
            <w:tcW w:w="472" w:type="pct"/>
            <w:tcBorders>
              <w:top w:val="nil"/>
              <w:left w:val="single" w:sz="4" w:space="0" w:color="auto"/>
              <w:bottom w:val="single" w:sz="4" w:space="0" w:color="auto"/>
              <w:right w:val="single" w:sz="4" w:space="0" w:color="auto"/>
            </w:tcBorders>
            <w:noWrap/>
            <w:vAlign w:val="center"/>
            <w:hideMark/>
          </w:tcPr>
          <w:p w14:paraId="3CFEAEE5" w14:textId="77777777" w:rsidR="00B85A27" w:rsidRPr="00AD04C3" w:rsidRDefault="00B85A27" w:rsidP="0081111F">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343" w:type="pct"/>
            <w:tcBorders>
              <w:top w:val="nil"/>
              <w:left w:val="nil"/>
              <w:bottom w:val="single" w:sz="4" w:space="0" w:color="auto"/>
              <w:right w:val="single" w:sz="4" w:space="0" w:color="auto"/>
            </w:tcBorders>
            <w:noWrap/>
            <w:vAlign w:val="center"/>
            <w:hideMark/>
          </w:tcPr>
          <w:p w14:paraId="11885EB6"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noWrap/>
            <w:vAlign w:val="center"/>
            <w:hideMark/>
          </w:tcPr>
          <w:p w14:paraId="37A62597"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noWrap/>
            <w:vAlign w:val="center"/>
            <w:hideMark/>
          </w:tcPr>
          <w:p w14:paraId="7BFCD18B"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93" w:type="pct"/>
            <w:tcBorders>
              <w:top w:val="nil"/>
              <w:left w:val="nil"/>
              <w:bottom w:val="single" w:sz="4" w:space="0" w:color="auto"/>
              <w:right w:val="single" w:sz="4" w:space="0" w:color="auto"/>
            </w:tcBorders>
            <w:noWrap/>
            <w:vAlign w:val="center"/>
            <w:hideMark/>
          </w:tcPr>
          <w:p w14:paraId="2CFFAA79"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01" w:type="pct"/>
            <w:tcBorders>
              <w:top w:val="nil"/>
              <w:left w:val="nil"/>
              <w:bottom w:val="single" w:sz="4" w:space="0" w:color="auto"/>
              <w:right w:val="single" w:sz="4" w:space="0" w:color="auto"/>
            </w:tcBorders>
            <w:noWrap/>
            <w:vAlign w:val="center"/>
            <w:hideMark/>
          </w:tcPr>
          <w:p w14:paraId="673BA9DD"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66" w:type="pct"/>
            <w:tcBorders>
              <w:top w:val="nil"/>
              <w:left w:val="nil"/>
              <w:bottom w:val="single" w:sz="4" w:space="0" w:color="auto"/>
              <w:right w:val="single" w:sz="4" w:space="0" w:color="auto"/>
            </w:tcBorders>
            <w:noWrap/>
            <w:vAlign w:val="center"/>
            <w:hideMark/>
          </w:tcPr>
          <w:p w14:paraId="76F06F2E"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11" w:type="pct"/>
            <w:tcBorders>
              <w:top w:val="nil"/>
              <w:left w:val="nil"/>
              <w:bottom w:val="single" w:sz="4" w:space="0" w:color="auto"/>
              <w:right w:val="single" w:sz="4" w:space="0" w:color="auto"/>
            </w:tcBorders>
            <w:noWrap/>
            <w:vAlign w:val="center"/>
            <w:hideMark/>
          </w:tcPr>
          <w:p w14:paraId="00E62722"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9" w:type="pct"/>
            <w:tcBorders>
              <w:top w:val="nil"/>
              <w:left w:val="nil"/>
              <w:bottom w:val="single" w:sz="4" w:space="0" w:color="auto"/>
              <w:right w:val="single" w:sz="4" w:space="0" w:color="auto"/>
            </w:tcBorders>
            <w:noWrap/>
            <w:vAlign w:val="center"/>
            <w:hideMark/>
          </w:tcPr>
          <w:p w14:paraId="1877FABA"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821" w:type="pct"/>
            <w:tcBorders>
              <w:top w:val="nil"/>
              <w:left w:val="nil"/>
              <w:bottom w:val="single" w:sz="4" w:space="0" w:color="auto"/>
              <w:right w:val="single" w:sz="4" w:space="0" w:color="auto"/>
            </w:tcBorders>
            <w:noWrap/>
            <w:vAlign w:val="bottom"/>
            <w:hideMark/>
          </w:tcPr>
          <w:p w14:paraId="4DDA6DF7"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r w:rsidR="00B85A27" w:rsidRPr="00AD04C3" w14:paraId="5D9C529F" w14:textId="77777777" w:rsidTr="0067745B">
        <w:trPr>
          <w:trHeight w:val="226"/>
        </w:trPr>
        <w:tc>
          <w:tcPr>
            <w:tcW w:w="187" w:type="pct"/>
            <w:tcBorders>
              <w:top w:val="nil"/>
              <w:left w:val="single" w:sz="4" w:space="0" w:color="auto"/>
              <w:bottom w:val="single" w:sz="4" w:space="0" w:color="auto"/>
              <w:right w:val="single" w:sz="4" w:space="0" w:color="auto"/>
            </w:tcBorders>
            <w:noWrap/>
            <w:vAlign w:val="center"/>
          </w:tcPr>
          <w:p w14:paraId="17503479" w14:textId="77777777" w:rsidR="00B85A27" w:rsidRPr="00AD04C3" w:rsidRDefault="00B85A27" w:rsidP="0081111F">
            <w:pPr>
              <w:jc w:val="center"/>
              <w:rPr>
                <w:rFonts w:ascii="Arial" w:eastAsia="Times New Roman" w:hAnsi="Arial" w:cs="Arial"/>
                <w:bCs/>
                <w:sz w:val="22"/>
                <w:szCs w:val="22"/>
                <w:lang w:eastAsia="es-CO"/>
              </w:rPr>
            </w:pPr>
          </w:p>
        </w:tc>
        <w:tc>
          <w:tcPr>
            <w:tcW w:w="472" w:type="pct"/>
            <w:tcBorders>
              <w:top w:val="nil"/>
              <w:left w:val="single" w:sz="4" w:space="0" w:color="auto"/>
              <w:bottom w:val="single" w:sz="4" w:space="0" w:color="auto"/>
              <w:right w:val="single" w:sz="4" w:space="0" w:color="auto"/>
            </w:tcBorders>
            <w:noWrap/>
            <w:vAlign w:val="center"/>
            <w:hideMark/>
          </w:tcPr>
          <w:p w14:paraId="7AF9CB1D" w14:textId="77777777" w:rsidR="00B85A27" w:rsidRPr="00AD04C3" w:rsidRDefault="00B85A27" w:rsidP="0081111F">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343" w:type="pct"/>
            <w:tcBorders>
              <w:top w:val="nil"/>
              <w:left w:val="nil"/>
              <w:bottom w:val="single" w:sz="4" w:space="0" w:color="auto"/>
              <w:right w:val="single" w:sz="4" w:space="0" w:color="auto"/>
            </w:tcBorders>
            <w:noWrap/>
            <w:vAlign w:val="center"/>
            <w:hideMark/>
          </w:tcPr>
          <w:p w14:paraId="5BF20A79"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noWrap/>
            <w:vAlign w:val="center"/>
            <w:hideMark/>
          </w:tcPr>
          <w:p w14:paraId="6F88B65F"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noWrap/>
            <w:vAlign w:val="center"/>
            <w:hideMark/>
          </w:tcPr>
          <w:p w14:paraId="6AC9425C"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93" w:type="pct"/>
            <w:tcBorders>
              <w:top w:val="nil"/>
              <w:left w:val="nil"/>
              <w:bottom w:val="single" w:sz="4" w:space="0" w:color="auto"/>
              <w:right w:val="single" w:sz="4" w:space="0" w:color="auto"/>
            </w:tcBorders>
            <w:noWrap/>
            <w:vAlign w:val="center"/>
            <w:hideMark/>
          </w:tcPr>
          <w:p w14:paraId="4603BA55"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01" w:type="pct"/>
            <w:tcBorders>
              <w:top w:val="nil"/>
              <w:left w:val="nil"/>
              <w:bottom w:val="single" w:sz="4" w:space="0" w:color="auto"/>
              <w:right w:val="single" w:sz="4" w:space="0" w:color="auto"/>
            </w:tcBorders>
            <w:noWrap/>
            <w:vAlign w:val="center"/>
            <w:hideMark/>
          </w:tcPr>
          <w:p w14:paraId="181032E9"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66" w:type="pct"/>
            <w:tcBorders>
              <w:top w:val="nil"/>
              <w:left w:val="nil"/>
              <w:bottom w:val="single" w:sz="4" w:space="0" w:color="auto"/>
              <w:right w:val="single" w:sz="4" w:space="0" w:color="auto"/>
            </w:tcBorders>
            <w:noWrap/>
            <w:vAlign w:val="center"/>
            <w:hideMark/>
          </w:tcPr>
          <w:p w14:paraId="407DDAED"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11" w:type="pct"/>
            <w:tcBorders>
              <w:top w:val="nil"/>
              <w:left w:val="nil"/>
              <w:bottom w:val="single" w:sz="4" w:space="0" w:color="auto"/>
              <w:right w:val="single" w:sz="4" w:space="0" w:color="auto"/>
            </w:tcBorders>
            <w:noWrap/>
            <w:vAlign w:val="center"/>
            <w:hideMark/>
          </w:tcPr>
          <w:p w14:paraId="37449E79"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9" w:type="pct"/>
            <w:tcBorders>
              <w:top w:val="nil"/>
              <w:left w:val="nil"/>
              <w:bottom w:val="single" w:sz="4" w:space="0" w:color="auto"/>
              <w:right w:val="single" w:sz="4" w:space="0" w:color="auto"/>
            </w:tcBorders>
            <w:noWrap/>
            <w:vAlign w:val="center"/>
            <w:hideMark/>
          </w:tcPr>
          <w:p w14:paraId="5E8062C5"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821" w:type="pct"/>
            <w:tcBorders>
              <w:top w:val="nil"/>
              <w:left w:val="nil"/>
              <w:bottom w:val="single" w:sz="4" w:space="0" w:color="auto"/>
              <w:right w:val="single" w:sz="4" w:space="0" w:color="auto"/>
            </w:tcBorders>
            <w:noWrap/>
            <w:vAlign w:val="bottom"/>
            <w:hideMark/>
          </w:tcPr>
          <w:p w14:paraId="7E59FF19"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r w:rsidR="00B85A27" w:rsidRPr="00AD04C3" w14:paraId="4A080305" w14:textId="77777777" w:rsidTr="0067745B">
        <w:trPr>
          <w:trHeight w:val="226"/>
        </w:trPr>
        <w:tc>
          <w:tcPr>
            <w:tcW w:w="187" w:type="pct"/>
            <w:tcBorders>
              <w:top w:val="nil"/>
              <w:left w:val="single" w:sz="4" w:space="0" w:color="auto"/>
              <w:bottom w:val="single" w:sz="4" w:space="0" w:color="auto"/>
              <w:right w:val="single" w:sz="4" w:space="0" w:color="auto"/>
            </w:tcBorders>
            <w:noWrap/>
            <w:vAlign w:val="center"/>
          </w:tcPr>
          <w:p w14:paraId="511A975F" w14:textId="77777777" w:rsidR="00B85A27" w:rsidRPr="00AD04C3" w:rsidRDefault="00B85A27" w:rsidP="0081111F">
            <w:pPr>
              <w:jc w:val="center"/>
              <w:rPr>
                <w:rFonts w:ascii="Arial" w:eastAsia="Times New Roman" w:hAnsi="Arial" w:cs="Arial"/>
                <w:bCs/>
                <w:sz w:val="22"/>
                <w:szCs w:val="22"/>
                <w:lang w:eastAsia="es-CO"/>
              </w:rPr>
            </w:pPr>
          </w:p>
        </w:tc>
        <w:tc>
          <w:tcPr>
            <w:tcW w:w="472" w:type="pct"/>
            <w:tcBorders>
              <w:top w:val="nil"/>
              <w:left w:val="single" w:sz="4" w:space="0" w:color="auto"/>
              <w:bottom w:val="single" w:sz="4" w:space="0" w:color="auto"/>
              <w:right w:val="single" w:sz="4" w:space="0" w:color="auto"/>
            </w:tcBorders>
            <w:noWrap/>
            <w:vAlign w:val="center"/>
            <w:hideMark/>
          </w:tcPr>
          <w:p w14:paraId="042DE9C9" w14:textId="77777777" w:rsidR="00B85A27" w:rsidRPr="00AD04C3" w:rsidRDefault="00B85A27" w:rsidP="0081111F">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343" w:type="pct"/>
            <w:tcBorders>
              <w:top w:val="nil"/>
              <w:left w:val="nil"/>
              <w:bottom w:val="single" w:sz="4" w:space="0" w:color="auto"/>
              <w:right w:val="single" w:sz="4" w:space="0" w:color="auto"/>
            </w:tcBorders>
            <w:noWrap/>
            <w:vAlign w:val="center"/>
            <w:hideMark/>
          </w:tcPr>
          <w:p w14:paraId="706E886D"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noWrap/>
            <w:vAlign w:val="center"/>
            <w:hideMark/>
          </w:tcPr>
          <w:p w14:paraId="5B74B794"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noWrap/>
            <w:vAlign w:val="center"/>
            <w:hideMark/>
          </w:tcPr>
          <w:p w14:paraId="27B39DE1"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93" w:type="pct"/>
            <w:tcBorders>
              <w:top w:val="nil"/>
              <w:left w:val="nil"/>
              <w:bottom w:val="single" w:sz="4" w:space="0" w:color="auto"/>
              <w:right w:val="single" w:sz="4" w:space="0" w:color="auto"/>
            </w:tcBorders>
            <w:noWrap/>
            <w:vAlign w:val="center"/>
            <w:hideMark/>
          </w:tcPr>
          <w:p w14:paraId="30BC96E8"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01" w:type="pct"/>
            <w:tcBorders>
              <w:top w:val="nil"/>
              <w:left w:val="nil"/>
              <w:bottom w:val="single" w:sz="4" w:space="0" w:color="auto"/>
              <w:right w:val="single" w:sz="4" w:space="0" w:color="auto"/>
            </w:tcBorders>
            <w:noWrap/>
            <w:vAlign w:val="center"/>
            <w:hideMark/>
          </w:tcPr>
          <w:p w14:paraId="4DF617C6"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66" w:type="pct"/>
            <w:tcBorders>
              <w:top w:val="nil"/>
              <w:left w:val="nil"/>
              <w:bottom w:val="single" w:sz="4" w:space="0" w:color="auto"/>
              <w:right w:val="single" w:sz="4" w:space="0" w:color="auto"/>
            </w:tcBorders>
            <w:noWrap/>
            <w:vAlign w:val="center"/>
            <w:hideMark/>
          </w:tcPr>
          <w:p w14:paraId="74FAEA6E"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11" w:type="pct"/>
            <w:tcBorders>
              <w:top w:val="nil"/>
              <w:left w:val="nil"/>
              <w:bottom w:val="single" w:sz="4" w:space="0" w:color="auto"/>
              <w:right w:val="single" w:sz="4" w:space="0" w:color="auto"/>
            </w:tcBorders>
            <w:noWrap/>
            <w:vAlign w:val="center"/>
            <w:hideMark/>
          </w:tcPr>
          <w:p w14:paraId="5900868E"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9" w:type="pct"/>
            <w:tcBorders>
              <w:top w:val="nil"/>
              <w:left w:val="nil"/>
              <w:bottom w:val="single" w:sz="4" w:space="0" w:color="auto"/>
              <w:right w:val="single" w:sz="4" w:space="0" w:color="auto"/>
            </w:tcBorders>
            <w:noWrap/>
            <w:vAlign w:val="center"/>
            <w:hideMark/>
          </w:tcPr>
          <w:p w14:paraId="0436D486"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821" w:type="pct"/>
            <w:tcBorders>
              <w:top w:val="nil"/>
              <w:left w:val="nil"/>
              <w:bottom w:val="single" w:sz="4" w:space="0" w:color="auto"/>
              <w:right w:val="single" w:sz="4" w:space="0" w:color="auto"/>
            </w:tcBorders>
            <w:noWrap/>
            <w:vAlign w:val="bottom"/>
            <w:hideMark/>
          </w:tcPr>
          <w:p w14:paraId="4683D17A"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r w:rsidR="00B85A27" w:rsidRPr="00AD04C3" w14:paraId="199C5754" w14:textId="77777777" w:rsidTr="0067745B">
        <w:trPr>
          <w:trHeight w:val="226"/>
        </w:trPr>
        <w:tc>
          <w:tcPr>
            <w:tcW w:w="187" w:type="pct"/>
            <w:tcBorders>
              <w:top w:val="nil"/>
              <w:left w:val="single" w:sz="4" w:space="0" w:color="auto"/>
              <w:bottom w:val="single" w:sz="4" w:space="0" w:color="auto"/>
              <w:right w:val="single" w:sz="4" w:space="0" w:color="auto"/>
            </w:tcBorders>
            <w:noWrap/>
            <w:vAlign w:val="center"/>
          </w:tcPr>
          <w:p w14:paraId="3068BE85" w14:textId="77777777" w:rsidR="00B85A27" w:rsidRPr="00AD04C3" w:rsidRDefault="00B85A27" w:rsidP="0081111F">
            <w:pPr>
              <w:jc w:val="center"/>
              <w:rPr>
                <w:rFonts w:ascii="Arial" w:eastAsia="Times New Roman" w:hAnsi="Arial" w:cs="Arial"/>
                <w:bCs/>
                <w:sz w:val="22"/>
                <w:szCs w:val="22"/>
                <w:lang w:eastAsia="es-CO"/>
              </w:rPr>
            </w:pPr>
          </w:p>
        </w:tc>
        <w:tc>
          <w:tcPr>
            <w:tcW w:w="472" w:type="pct"/>
            <w:tcBorders>
              <w:top w:val="nil"/>
              <w:left w:val="single" w:sz="4" w:space="0" w:color="auto"/>
              <w:bottom w:val="single" w:sz="4" w:space="0" w:color="auto"/>
              <w:right w:val="single" w:sz="4" w:space="0" w:color="auto"/>
            </w:tcBorders>
            <w:noWrap/>
            <w:vAlign w:val="center"/>
            <w:hideMark/>
          </w:tcPr>
          <w:p w14:paraId="3D61B6C7" w14:textId="77777777" w:rsidR="00B85A27" w:rsidRPr="00AD04C3" w:rsidRDefault="00B85A27" w:rsidP="0081111F">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343" w:type="pct"/>
            <w:tcBorders>
              <w:top w:val="nil"/>
              <w:left w:val="nil"/>
              <w:bottom w:val="single" w:sz="4" w:space="0" w:color="auto"/>
              <w:right w:val="single" w:sz="4" w:space="0" w:color="auto"/>
            </w:tcBorders>
            <w:noWrap/>
            <w:vAlign w:val="center"/>
            <w:hideMark/>
          </w:tcPr>
          <w:p w14:paraId="68ADCE8D"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noWrap/>
            <w:vAlign w:val="center"/>
            <w:hideMark/>
          </w:tcPr>
          <w:p w14:paraId="6ED9E464"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noWrap/>
            <w:vAlign w:val="center"/>
            <w:hideMark/>
          </w:tcPr>
          <w:p w14:paraId="381BC31E"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93" w:type="pct"/>
            <w:tcBorders>
              <w:top w:val="nil"/>
              <w:left w:val="nil"/>
              <w:bottom w:val="single" w:sz="4" w:space="0" w:color="auto"/>
              <w:right w:val="single" w:sz="4" w:space="0" w:color="auto"/>
            </w:tcBorders>
            <w:noWrap/>
            <w:vAlign w:val="center"/>
            <w:hideMark/>
          </w:tcPr>
          <w:p w14:paraId="1C193A3B"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01" w:type="pct"/>
            <w:tcBorders>
              <w:top w:val="nil"/>
              <w:left w:val="nil"/>
              <w:bottom w:val="single" w:sz="4" w:space="0" w:color="auto"/>
              <w:right w:val="single" w:sz="4" w:space="0" w:color="auto"/>
            </w:tcBorders>
            <w:noWrap/>
            <w:vAlign w:val="center"/>
            <w:hideMark/>
          </w:tcPr>
          <w:p w14:paraId="0EDBA53B"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66" w:type="pct"/>
            <w:tcBorders>
              <w:top w:val="nil"/>
              <w:left w:val="nil"/>
              <w:bottom w:val="single" w:sz="4" w:space="0" w:color="auto"/>
              <w:right w:val="single" w:sz="4" w:space="0" w:color="auto"/>
            </w:tcBorders>
            <w:noWrap/>
            <w:vAlign w:val="center"/>
            <w:hideMark/>
          </w:tcPr>
          <w:p w14:paraId="1B5E79F7"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11" w:type="pct"/>
            <w:tcBorders>
              <w:top w:val="nil"/>
              <w:left w:val="nil"/>
              <w:bottom w:val="single" w:sz="4" w:space="0" w:color="auto"/>
              <w:right w:val="single" w:sz="4" w:space="0" w:color="auto"/>
            </w:tcBorders>
            <w:noWrap/>
            <w:vAlign w:val="center"/>
            <w:hideMark/>
          </w:tcPr>
          <w:p w14:paraId="1279AEAF"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9" w:type="pct"/>
            <w:tcBorders>
              <w:top w:val="nil"/>
              <w:left w:val="nil"/>
              <w:bottom w:val="single" w:sz="4" w:space="0" w:color="auto"/>
              <w:right w:val="single" w:sz="4" w:space="0" w:color="auto"/>
            </w:tcBorders>
            <w:noWrap/>
            <w:vAlign w:val="center"/>
            <w:hideMark/>
          </w:tcPr>
          <w:p w14:paraId="612F1AA8"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821" w:type="pct"/>
            <w:tcBorders>
              <w:top w:val="nil"/>
              <w:left w:val="nil"/>
              <w:bottom w:val="single" w:sz="4" w:space="0" w:color="auto"/>
              <w:right w:val="single" w:sz="4" w:space="0" w:color="auto"/>
            </w:tcBorders>
            <w:noWrap/>
            <w:vAlign w:val="bottom"/>
            <w:hideMark/>
          </w:tcPr>
          <w:p w14:paraId="671E89E0"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r w:rsidR="00B85A27" w:rsidRPr="00AD04C3" w14:paraId="28EBCF9E" w14:textId="77777777" w:rsidTr="0067745B">
        <w:trPr>
          <w:trHeight w:val="226"/>
        </w:trPr>
        <w:tc>
          <w:tcPr>
            <w:tcW w:w="187" w:type="pct"/>
            <w:tcBorders>
              <w:top w:val="nil"/>
              <w:left w:val="single" w:sz="4" w:space="0" w:color="auto"/>
              <w:bottom w:val="single" w:sz="4" w:space="0" w:color="auto"/>
              <w:right w:val="single" w:sz="4" w:space="0" w:color="auto"/>
            </w:tcBorders>
            <w:noWrap/>
            <w:vAlign w:val="center"/>
          </w:tcPr>
          <w:p w14:paraId="1DCEFC26" w14:textId="77777777" w:rsidR="00B85A27" w:rsidRPr="00AD04C3" w:rsidRDefault="00B85A27" w:rsidP="0081111F">
            <w:pPr>
              <w:jc w:val="center"/>
              <w:rPr>
                <w:rFonts w:ascii="Arial" w:eastAsia="Times New Roman" w:hAnsi="Arial" w:cs="Arial"/>
                <w:bCs/>
                <w:sz w:val="22"/>
                <w:szCs w:val="22"/>
                <w:lang w:eastAsia="es-CO"/>
              </w:rPr>
            </w:pPr>
          </w:p>
        </w:tc>
        <w:tc>
          <w:tcPr>
            <w:tcW w:w="472" w:type="pct"/>
            <w:tcBorders>
              <w:top w:val="nil"/>
              <w:left w:val="single" w:sz="4" w:space="0" w:color="auto"/>
              <w:bottom w:val="single" w:sz="4" w:space="0" w:color="auto"/>
              <w:right w:val="single" w:sz="4" w:space="0" w:color="auto"/>
            </w:tcBorders>
            <w:noWrap/>
            <w:vAlign w:val="center"/>
            <w:hideMark/>
          </w:tcPr>
          <w:p w14:paraId="28ABEDFC" w14:textId="77777777" w:rsidR="00B85A27" w:rsidRPr="00AD04C3" w:rsidRDefault="00B85A27" w:rsidP="0081111F">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343" w:type="pct"/>
            <w:tcBorders>
              <w:top w:val="nil"/>
              <w:left w:val="nil"/>
              <w:bottom w:val="single" w:sz="4" w:space="0" w:color="auto"/>
              <w:right w:val="single" w:sz="4" w:space="0" w:color="auto"/>
            </w:tcBorders>
            <w:noWrap/>
            <w:vAlign w:val="center"/>
            <w:hideMark/>
          </w:tcPr>
          <w:p w14:paraId="66D5AE84"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noWrap/>
            <w:vAlign w:val="center"/>
            <w:hideMark/>
          </w:tcPr>
          <w:p w14:paraId="2E94F338"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noWrap/>
            <w:vAlign w:val="center"/>
            <w:hideMark/>
          </w:tcPr>
          <w:p w14:paraId="23436916"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93" w:type="pct"/>
            <w:tcBorders>
              <w:top w:val="nil"/>
              <w:left w:val="nil"/>
              <w:bottom w:val="single" w:sz="4" w:space="0" w:color="auto"/>
              <w:right w:val="single" w:sz="4" w:space="0" w:color="auto"/>
            </w:tcBorders>
            <w:noWrap/>
            <w:vAlign w:val="center"/>
            <w:hideMark/>
          </w:tcPr>
          <w:p w14:paraId="6C233E3E"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01" w:type="pct"/>
            <w:tcBorders>
              <w:top w:val="nil"/>
              <w:left w:val="nil"/>
              <w:bottom w:val="single" w:sz="4" w:space="0" w:color="auto"/>
              <w:right w:val="single" w:sz="4" w:space="0" w:color="auto"/>
            </w:tcBorders>
            <w:noWrap/>
            <w:vAlign w:val="center"/>
            <w:hideMark/>
          </w:tcPr>
          <w:p w14:paraId="1F17B4C8"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66" w:type="pct"/>
            <w:tcBorders>
              <w:top w:val="nil"/>
              <w:left w:val="nil"/>
              <w:bottom w:val="single" w:sz="4" w:space="0" w:color="auto"/>
              <w:right w:val="single" w:sz="4" w:space="0" w:color="auto"/>
            </w:tcBorders>
            <w:noWrap/>
            <w:vAlign w:val="center"/>
            <w:hideMark/>
          </w:tcPr>
          <w:p w14:paraId="6B7F11A1"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11" w:type="pct"/>
            <w:tcBorders>
              <w:top w:val="nil"/>
              <w:left w:val="nil"/>
              <w:bottom w:val="single" w:sz="4" w:space="0" w:color="auto"/>
              <w:right w:val="single" w:sz="4" w:space="0" w:color="auto"/>
            </w:tcBorders>
            <w:noWrap/>
            <w:vAlign w:val="center"/>
            <w:hideMark/>
          </w:tcPr>
          <w:p w14:paraId="04D43771"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9" w:type="pct"/>
            <w:tcBorders>
              <w:top w:val="nil"/>
              <w:left w:val="nil"/>
              <w:bottom w:val="single" w:sz="4" w:space="0" w:color="auto"/>
              <w:right w:val="single" w:sz="4" w:space="0" w:color="auto"/>
            </w:tcBorders>
            <w:noWrap/>
            <w:vAlign w:val="center"/>
            <w:hideMark/>
          </w:tcPr>
          <w:p w14:paraId="5C5F9788"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821" w:type="pct"/>
            <w:tcBorders>
              <w:top w:val="nil"/>
              <w:left w:val="nil"/>
              <w:bottom w:val="single" w:sz="4" w:space="0" w:color="auto"/>
              <w:right w:val="single" w:sz="4" w:space="0" w:color="auto"/>
            </w:tcBorders>
            <w:noWrap/>
            <w:vAlign w:val="bottom"/>
            <w:hideMark/>
          </w:tcPr>
          <w:p w14:paraId="5A45200F"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r w:rsidR="00B85A27" w:rsidRPr="00AD04C3" w14:paraId="017AD901" w14:textId="77777777" w:rsidTr="0067745B">
        <w:trPr>
          <w:trHeight w:val="226"/>
        </w:trPr>
        <w:tc>
          <w:tcPr>
            <w:tcW w:w="187" w:type="pct"/>
            <w:tcBorders>
              <w:top w:val="nil"/>
              <w:left w:val="single" w:sz="4" w:space="0" w:color="auto"/>
              <w:bottom w:val="single" w:sz="4" w:space="0" w:color="auto"/>
              <w:right w:val="single" w:sz="4" w:space="0" w:color="auto"/>
            </w:tcBorders>
            <w:noWrap/>
            <w:vAlign w:val="center"/>
          </w:tcPr>
          <w:p w14:paraId="7988B703" w14:textId="77777777" w:rsidR="00B85A27" w:rsidRPr="00AD04C3" w:rsidRDefault="00B85A27" w:rsidP="0081111F">
            <w:pPr>
              <w:jc w:val="center"/>
              <w:rPr>
                <w:rFonts w:ascii="Arial" w:eastAsia="Times New Roman" w:hAnsi="Arial" w:cs="Arial"/>
                <w:bCs/>
                <w:sz w:val="22"/>
                <w:szCs w:val="22"/>
                <w:lang w:eastAsia="es-CO"/>
              </w:rPr>
            </w:pPr>
          </w:p>
        </w:tc>
        <w:tc>
          <w:tcPr>
            <w:tcW w:w="472" w:type="pct"/>
            <w:tcBorders>
              <w:top w:val="nil"/>
              <w:left w:val="single" w:sz="4" w:space="0" w:color="auto"/>
              <w:bottom w:val="single" w:sz="4" w:space="0" w:color="auto"/>
              <w:right w:val="single" w:sz="4" w:space="0" w:color="auto"/>
            </w:tcBorders>
            <w:noWrap/>
            <w:vAlign w:val="center"/>
            <w:hideMark/>
          </w:tcPr>
          <w:p w14:paraId="0CE1ED65" w14:textId="77777777" w:rsidR="00B85A27" w:rsidRPr="00AD04C3" w:rsidRDefault="00B85A27" w:rsidP="0081111F">
            <w:pPr>
              <w:jc w:val="center"/>
              <w:rPr>
                <w:rFonts w:ascii="Arial" w:eastAsia="Times New Roman" w:hAnsi="Arial" w:cs="Arial"/>
                <w:bCs/>
                <w:sz w:val="22"/>
                <w:szCs w:val="22"/>
                <w:lang w:eastAsia="es-CO"/>
              </w:rPr>
            </w:pPr>
            <w:r w:rsidRPr="00AD04C3">
              <w:rPr>
                <w:rFonts w:ascii="Arial" w:eastAsia="Times New Roman" w:hAnsi="Arial" w:cs="Arial"/>
                <w:bCs/>
                <w:sz w:val="22"/>
                <w:szCs w:val="22"/>
                <w:lang w:eastAsia="es-CO"/>
              </w:rPr>
              <w:t> </w:t>
            </w:r>
          </w:p>
        </w:tc>
        <w:tc>
          <w:tcPr>
            <w:tcW w:w="343" w:type="pct"/>
            <w:tcBorders>
              <w:top w:val="nil"/>
              <w:left w:val="nil"/>
              <w:bottom w:val="single" w:sz="4" w:space="0" w:color="auto"/>
              <w:right w:val="single" w:sz="4" w:space="0" w:color="auto"/>
            </w:tcBorders>
            <w:noWrap/>
            <w:vAlign w:val="center"/>
            <w:hideMark/>
          </w:tcPr>
          <w:p w14:paraId="525D068B"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noWrap/>
            <w:vAlign w:val="center"/>
            <w:hideMark/>
          </w:tcPr>
          <w:p w14:paraId="55D0EDF1"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364" w:type="pct"/>
            <w:tcBorders>
              <w:top w:val="nil"/>
              <w:left w:val="nil"/>
              <w:bottom w:val="single" w:sz="4" w:space="0" w:color="auto"/>
              <w:right w:val="single" w:sz="4" w:space="0" w:color="auto"/>
            </w:tcBorders>
            <w:noWrap/>
            <w:vAlign w:val="center"/>
            <w:hideMark/>
          </w:tcPr>
          <w:p w14:paraId="4B452286"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93" w:type="pct"/>
            <w:tcBorders>
              <w:top w:val="nil"/>
              <w:left w:val="nil"/>
              <w:bottom w:val="single" w:sz="4" w:space="0" w:color="auto"/>
              <w:right w:val="single" w:sz="4" w:space="0" w:color="auto"/>
            </w:tcBorders>
            <w:noWrap/>
            <w:vAlign w:val="center"/>
            <w:hideMark/>
          </w:tcPr>
          <w:p w14:paraId="364A3EB4"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01" w:type="pct"/>
            <w:tcBorders>
              <w:top w:val="nil"/>
              <w:left w:val="nil"/>
              <w:bottom w:val="single" w:sz="4" w:space="0" w:color="auto"/>
              <w:right w:val="single" w:sz="4" w:space="0" w:color="auto"/>
            </w:tcBorders>
            <w:noWrap/>
            <w:vAlign w:val="center"/>
            <w:hideMark/>
          </w:tcPr>
          <w:p w14:paraId="595458EE"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566" w:type="pct"/>
            <w:tcBorders>
              <w:top w:val="nil"/>
              <w:left w:val="nil"/>
              <w:bottom w:val="single" w:sz="4" w:space="0" w:color="auto"/>
              <w:right w:val="single" w:sz="4" w:space="0" w:color="auto"/>
            </w:tcBorders>
            <w:noWrap/>
            <w:vAlign w:val="center"/>
            <w:hideMark/>
          </w:tcPr>
          <w:p w14:paraId="13E47EA0"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11" w:type="pct"/>
            <w:tcBorders>
              <w:top w:val="nil"/>
              <w:left w:val="nil"/>
              <w:bottom w:val="single" w:sz="4" w:space="0" w:color="auto"/>
              <w:right w:val="single" w:sz="4" w:space="0" w:color="auto"/>
            </w:tcBorders>
            <w:noWrap/>
            <w:vAlign w:val="center"/>
            <w:hideMark/>
          </w:tcPr>
          <w:p w14:paraId="3FDA83A3"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479" w:type="pct"/>
            <w:tcBorders>
              <w:top w:val="nil"/>
              <w:left w:val="nil"/>
              <w:bottom w:val="single" w:sz="4" w:space="0" w:color="auto"/>
              <w:right w:val="single" w:sz="4" w:space="0" w:color="auto"/>
            </w:tcBorders>
            <w:noWrap/>
            <w:vAlign w:val="center"/>
            <w:hideMark/>
          </w:tcPr>
          <w:p w14:paraId="3CF8D0F1"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c>
          <w:tcPr>
            <w:tcW w:w="821" w:type="pct"/>
            <w:tcBorders>
              <w:top w:val="nil"/>
              <w:left w:val="nil"/>
              <w:bottom w:val="single" w:sz="4" w:space="0" w:color="auto"/>
              <w:right w:val="single" w:sz="4" w:space="0" w:color="auto"/>
            </w:tcBorders>
            <w:noWrap/>
            <w:vAlign w:val="bottom"/>
            <w:hideMark/>
          </w:tcPr>
          <w:p w14:paraId="30748764" w14:textId="77777777" w:rsidR="00B85A27" w:rsidRPr="00AD04C3" w:rsidRDefault="00B85A27" w:rsidP="0081111F">
            <w:pPr>
              <w:rPr>
                <w:rFonts w:ascii="Arial" w:eastAsia="Times New Roman" w:hAnsi="Arial" w:cs="Arial"/>
                <w:sz w:val="22"/>
                <w:szCs w:val="22"/>
                <w:lang w:eastAsia="es-CO"/>
              </w:rPr>
            </w:pPr>
            <w:r w:rsidRPr="00AD04C3">
              <w:rPr>
                <w:rFonts w:ascii="Arial" w:eastAsia="Times New Roman" w:hAnsi="Arial" w:cs="Arial"/>
                <w:sz w:val="22"/>
                <w:szCs w:val="22"/>
                <w:lang w:eastAsia="es-CO"/>
              </w:rPr>
              <w:t> </w:t>
            </w:r>
          </w:p>
        </w:tc>
      </w:tr>
    </w:tbl>
    <w:p w14:paraId="60E3AE63" w14:textId="77777777" w:rsidR="00B85A27" w:rsidRPr="004A55C6" w:rsidRDefault="00B85A27" w:rsidP="00B85A27">
      <w:pPr>
        <w:pStyle w:val="Ttulo1"/>
        <w:contextualSpacing/>
        <w:rPr>
          <w:rFonts w:cs="Arial"/>
          <w:szCs w:val="22"/>
        </w:rPr>
      </w:pPr>
    </w:p>
    <w:p w14:paraId="19A6008F" w14:textId="77777777" w:rsidR="00B85A27" w:rsidRPr="004A55C6" w:rsidRDefault="00B85A27" w:rsidP="00B85A27">
      <w:pPr>
        <w:ind w:left="-567"/>
        <w:jc w:val="both"/>
        <w:rPr>
          <w:rFonts w:ascii="Arial" w:hAnsi="Arial" w:cs="Arial"/>
          <w:sz w:val="22"/>
          <w:szCs w:val="22"/>
        </w:rPr>
      </w:pPr>
      <w:r w:rsidRPr="004A55C6">
        <w:rPr>
          <w:rFonts w:ascii="Arial" w:hAnsi="Arial" w:cs="Arial"/>
          <w:b/>
          <w:sz w:val="22"/>
          <w:szCs w:val="22"/>
        </w:rPr>
        <w:t>1</w:t>
      </w:r>
      <w:r w:rsidRPr="004A55C6">
        <w:rPr>
          <w:rFonts w:ascii="Arial" w:hAnsi="Arial" w:cs="Arial"/>
          <w:sz w:val="22"/>
          <w:szCs w:val="22"/>
        </w:rPr>
        <w:t xml:space="preserve">.Indicar si el contrato se ejecuta en forma Individual (I), en Consorcio (C) o Unión Temporal (UT). </w:t>
      </w:r>
    </w:p>
    <w:p w14:paraId="10701ECE" w14:textId="77777777" w:rsidR="00B85A27" w:rsidRPr="004A55C6" w:rsidRDefault="00B85A27" w:rsidP="00B85A27">
      <w:pPr>
        <w:ind w:left="-567"/>
        <w:jc w:val="both"/>
        <w:rPr>
          <w:rFonts w:ascii="Arial" w:hAnsi="Arial" w:cs="Arial"/>
          <w:sz w:val="22"/>
          <w:szCs w:val="22"/>
        </w:rPr>
      </w:pPr>
      <w:r w:rsidRPr="004A55C6">
        <w:rPr>
          <w:rFonts w:ascii="Arial" w:hAnsi="Arial" w:cs="Arial"/>
          <w:b/>
          <w:sz w:val="22"/>
          <w:szCs w:val="22"/>
        </w:rPr>
        <w:t>2</w:t>
      </w:r>
      <w:r w:rsidRPr="004A55C6">
        <w:rPr>
          <w:rFonts w:ascii="Arial" w:hAnsi="Arial" w:cs="Arial"/>
          <w:sz w:val="22"/>
          <w:szCs w:val="22"/>
        </w:rPr>
        <w:t>. Valor total del contrato, en Pesos (COP) y SMMLV a la fecha de TERMINACIÓN del contrato.</w:t>
      </w:r>
    </w:p>
    <w:p w14:paraId="385A88CC" w14:textId="77777777" w:rsidR="00B85A27" w:rsidRPr="004A55C6" w:rsidRDefault="00B85A27" w:rsidP="00B85A27">
      <w:pPr>
        <w:ind w:left="-567"/>
        <w:jc w:val="both"/>
        <w:rPr>
          <w:rFonts w:ascii="Arial" w:hAnsi="Arial" w:cs="Arial"/>
          <w:sz w:val="22"/>
          <w:szCs w:val="22"/>
        </w:rPr>
      </w:pPr>
      <w:r w:rsidRPr="004A55C6">
        <w:rPr>
          <w:rFonts w:ascii="Arial" w:hAnsi="Arial" w:cs="Arial"/>
          <w:b/>
          <w:sz w:val="22"/>
          <w:szCs w:val="22"/>
        </w:rPr>
        <w:t>3</w:t>
      </w:r>
      <w:r w:rsidRPr="004A55C6">
        <w:rPr>
          <w:rFonts w:ascii="Arial" w:hAnsi="Arial" w:cs="Arial"/>
          <w:sz w:val="22"/>
          <w:szCs w:val="22"/>
        </w:rPr>
        <w:t>. Señalar la Posición o ubicación del contrato, según el orden en que son relacionados los contratos reportados en el aparte EXPERIENCIA del RUP (Numero consecutivo)</w:t>
      </w:r>
    </w:p>
    <w:p w14:paraId="043ECA49" w14:textId="77777777" w:rsidR="00B85A27" w:rsidRPr="004A55C6" w:rsidRDefault="00B85A27" w:rsidP="00B85A27">
      <w:pPr>
        <w:ind w:left="-567"/>
        <w:jc w:val="both"/>
        <w:rPr>
          <w:rFonts w:ascii="Arial" w:hAnsi="Arial" w:cs="Arial"/>
          <w:sz w:val="22"/>
          <w:szCs w:val="22"/>
        </w:rPr>
      </w:pPr>
      <w:r w:rsidRPr="004A55C6">
        <w:rPr>
          <w:rFonts w:ascii="Arial" w:hAnsi="Arial" w:cs="Arial"/>
          <w:b/>
          <w:sz w:val="22"/>
          <w:szCs w:val="22"/>
        </w:rPr>
        <w:t>4</w:t>
      </w:r>
      <w:r w:rsidRPr="004A55C6">
        <w:rPr>
          <w:rFonts w:ascii="Arial" w:hAnsi="Arial" w:cs="Arial"/>
          <w:sz w:val="22"/>
          <w:szCs w:val="22"/>
        </w:rPr>
        <w:t>. El formulario debe ser diligenciado en su totalidad. En todo caso la evaluación se efectuará conforme lo dispuesto en el pliego.</w:t>
      </w:r>
    </w:p>
    <w:p w14:paraId="77E313A1" w14:textId="77777777" w:rsidR="00B85A27" w:rsidRPr="004A55C6" w:rsidRDefault="00B85A27" w:rsidP="00B85A27">
      <w:pPr>
        <w:ind w:left="-567"/>
        <w:jc w:val="both"/>
        <w:rPr>
          <w:rFonts w:ascii="Arial" w:hAnsi="Arial" w:cs="Arial"/>
          <w:sz w:val="22"/>
          <w:szCs w:val="22"/>
          <w:lang w:eastAsia="es-ES"/>
        </w:rPr>
      </w:pPr>
      <w:r w:rsidRPr="004A55C6">
        <w:rPr>
          <w:rFonts w:ascii="Arial" w:hAnsi="Arial" w:cs="Arial"/>
          <w:b/>
          <w:sz w:val="22"/>
          <w:szCs w:val="22"/>
          <w:lang w:eastAsia="es-ES"/>
        </w:rPr>
        <w:t>5</w:t>
      </w:r>
      <w:r w:rsidRPr="004A55C6">
        <w:rPr>
          <w:rFonts w:ascii="Arial" w:hAnsi="Arial" w:cs="Arial"/>
          <w:sz w:val="22"/>
          <w:szCs w:val="22"/>
          <w:lang w:eastAsia="es-ES"/>
        </w:rPr>
        <w:t>. Los contratos relacionados deben estar debidamente certificados</w:t>
      </w:r>
    </w:p>
    <w:p w14:paraId="5D7501C5" w14:textId="77777777" w:rsidR="00B85A27" w:rsidRPr="004A55C6" w:rsidRDefault="00B85A27" w:rsidP="00B85A27">
      <w:pPr>
        <w:jc w:val="both"/>
        <w:rPr>
          <w:rFonts w:ascii="Arial" w:eastAsia="MS Mincho" w:hAnsi="Arial" w:cs="Arial"/>
          <w:sz w:val="22"/>
          <w:szCs w:val="22"/>
        </w:rPr>
      </w:pPr>
    </w:p>
    <w:p w14:paraId="6CD1CD30" w14:textId="77777777" w:rsidR="00B85A27" w:rsidRPr="004A55C6" w:rsidRDefault="00B85A27" w:rsidP="00B85A27">
      <w:pPr>
        <w:rPr>
          <w:rFonts w:ascii="Arial" w:hAnsi="Arial" w:cs="Arial"/>
          <w:sz w:val="22"/>
          <w:szCs w:val="22"/>
        </w:rPr>
      </w:pPr>
    </w:p>
    <w:p w14:paraId="47B9967C" w14:textId="77777777" w:rsidR="00B85A27" w:rsidRPr="004A55C6" w:rsidRDefault="00B85A27" w:rsidP="00B85A27">
      <w:pPr>
        <w:rPr>
          <w:rFonts w:ascii="Arial" w:hAnsi="Arial" w:cs="Arial"/>
          <w:sz w:val="22"/>
          <w:szCs w:val="22"/>
        </w:rPr>
      </w:pPr>
    </w:p>
    <w:p w14:paraId="35CEEA30" w14:textId="77777777" w:rsidR="00B85A27" w:rsidRPr="004A55C6" w:rsidRDefault="00B85A27" w:rsidP="00B85A27">
      <w:pPr>
        <w:ind w:left="284"/>
        <w:rPr>
          <w:rFonts w:ascii="Arial" w:eastAsia="MS Mincho" w:hAnsi="Arial" w:cs="Arial"/>
          <w:sz w:val="22"/>
          <w:szCs w:val="22"/>
        </w:rPr>
      </w:pPr>
      <w:r w:rsidRPr="004A55C6">
        <w:rPr>
          <w:rFonts w:ascii="Arial" w:eastAsia="MS Mincho" w:hAnsi="Arial" w:cs="Arial"/>
          <w:sz w:val="22"/>
          <w:szCs w:val="22"/>
        </w:rPr>
        <w:t>Nombre de Proponente: ________________</w:t>
      </w:r>
    </w:p>
    <w:p w14:paraId="5DFB16CA" w14:textId="77777777" w:rsidR="00B85A27" w:rsidRPr="004A55C6" w:rsidRDefault="00B85A27" w:rsidP="00B85A27">
      <w:pPr>
        <w:ind w:left="284"/>
        <w:rPr>
          <w:rFonts w:ascii="Arial" w:eastAsia="MS Mincho" w:hAnsi="Arial" w:cs="Arial"/>
          <w:sz w:val="22"/>
          <w:szCs w:val="22"/>
        </w:rPr>
      </w:pPr>
      <w:r w:rsidRPr="004A55C6">
        <w:rPr>
          <w:rFonts w:ascii="Arial" w:eastAsia="MS Mincho" w:hAnsi="Arial" w:cs="Arial"/>
          <w:sz w:val="22"/>
          <w:szCs w:val="22"/>
        </w:rPr>
        <w:t>NIT/ C.C: ____________________________</w:t>
      </w:r>
    </w:p>
    <w:p w14:paraId="04A63E0B" w14:textId="77777777" w:rsidR="00B85A27" w:rsidRPr="004A55C6" w:rsidRDefault="00B85A27" w:rsidP="00B85A27">
      <w:pPr>
        <w:ind w:left="284" w:right="-425"/>
        <w:rPr>
          <w:rFonts w:ascii="Arial" w:eastAsia="MS Mincho" w:hAnsi="Arial" w:cs="Arial"/>
          <w:sz w:val="22"/>
          <w:szCs w:val="22"/>
        </w:rPr>
      </w:pPr>
      <w:r w:rsidRPr="004A55C6">
        <w:rPr>
          <w:rFonts w:ascii="Arial" w:eastAsia="MS Mincho" w:hAnsi="Arial" w:cs="Arial"/>
          <w:sz w:val="22"/>
          <w:szCs w:val="22"/>
        </w:rPr>
        <w:t>Dirección:   ___________________________</w:t>
      </w:r>
    </w:p>
    <w:p w14:paraId="78A6ECBB" w14:textId="77777777" w:rsidR="00B85A27" w:rsidRPr="004A55C6" w:rsidRDefault="00B85A27" w:rsidP="00B85A27">
      <w:pPr>
        <w:ind w:left="284"/>
        <w:rPr>
          <w:rFonts w:ascii="Arial" w:eastAsia="MS Mincho" w:hAnsi="Arial" w:cs="Arial"/>
          <w:sz w:val="22"/>
          <w:szCs w:val="22"/>
        </w:rPr>
      </w:pPr>
      <w:r w:rsidRPr="004A55C6">
        <w:rPr>
          <w:rFonts w:ascii="Arial" w:eastAsia="MS Mincho" w:hAnsi="Arial" w:cs="Arial"/>
          <w:sz w:val="22"/>
          <w:szCs w:val="22"/>
        </w:rPr>
        <w:t>Teléfono:    __________________________</w:t>
      </w:r>
    </w:p>
    <w:p w14:paraId="36D4BFBD" w14:textId="77777777" w:rsidR="00B85A27" w:rsidRPr="004A55C6" w:rsidRDefault="00B85A27" w:rsidP="00B85A27">
      <w:pPr>
        <w:ind w:left="284"/>
        <w:rPr>
          <w:rFonts w:ascii="Arial" w:eastAsia="MS Mincho" w:hAnsi="Arial" w:cs="Arial"/>
          <w:sz w:val="22"/>
          <w:szCs w:val="22"/>
        </w:rPr>
      </w:pPr>
      <w:r w:rsidRPr="004A55C6">
        <w:rPr>
          <w:rFonts w:ascii="Arial" w:eastAsia="MS Mincho" w:hAnsi="Arial" w:cs="Arial"/>
          <w:sz w:val="22"/>
          <w:szCs w:val="22"/>
        </w:rPr>
        <w:t>Correo:  _____________________________</w:t>
      </w:r>
    </w:p>
    <w:p w14:paraId="1ACC8E9A" w14:textId="77777777" w:rsidR="00B85A27" w:rsidRPr="004A55C6" w:rsidRDefault="00B85A27" w:rsidP="00B85A27">
      <w:pPr>
        <w:ind w:left="284"/>
        <w:rPr>
          <w:rFonts w:ascii="Arial" w:eastAsia="MS Mincho" w:hAnsi="Arial" w:cs="Arial"/>
          <w:sz w:val="22"/>
          <w:szCs w:val="22"/>
        </w:rPr>
      </w:pPr>
    </w:p>
    <w:p w14:paraId="348774BA" w14:textId="77777777" w:rsidR="00B85A27" w:rsidRPr="004A55C6" w:rsidRDefault="00B85A27" w:rsidP="00B85A27">
      <w:pPr>
        <w:ind w:left="284"/>
        <w:rPr>
          <w:rFonts w:ascii="Arial" w:eastAsia="MS Mincho" w:hAnsi="Arial" w:cs="Arial"/>
          <w:sz w:val="22"/>
          <w:szCs w:val="22"/>
        </w:rPr>
      </w:pPr>
      <w:r w:rsidRPr="004A55C6">
        <w:rPr>
          <w:rFonts w:ascii="Arial" w:eastAsia="MS Mincho" w:hAnsi="Arial" w:cs="Arial"/>
          <w:sz w:val="22"/>
          <w:szCs w:val="22"/>
        </w:rPr>
        <w:t>Firma: ___________________________</w:t>
      </w:r>
    </w:p>
    <w:p w14:paraId="01D7AA61" w14:textId="77777777" w:rsidR="00B85A27" w:rsidRPr="00BC09CC" w:rsidRDefault="00B85A27" w:rsidP="00782EF0">
      <w:pPr>
        <w:pStyle w:val="Prrafodelista"/>
        <w:jc w:val="both"/>
        <w:rPr>
          <w:rFonts w:ascii="Arial" w:hAnsi="Arial" w:cs="Arial"/>
        </w:rPr>
      </w:pPr>
    </w:p>
    <w:sectPr w:rsidR="00B85A27" w:rsidRPr="00BC09CC" w:rsidSect="00616C4C">
      <w:headerReference w:type="default" r:id="rId8"/>
      <w:footerReference w:type="default" r:id="rId9"/>
      <w:pgSz w:w="12240" w:h="15840" w:code="1"/>
      <w:pgMar w:top="2268" w:right="1701" w:bottom="1134" w:left="1701" w:header="284"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90C324" w14:textId="77777777" w:rsidR="00716175" w:rsidRDefault="00716175" w:rsidP="00660540">
      <w:r>
        <w:separator/>
      </w:r>
    </w:p>
  </w:endnote>
  <w:endnote w:type="continuationSeparator" w:id="0">
    <w:p w14:paraId="5C12BEAD" w14:textId="77777777" w:rsidR="00716175" w:rsidRDefault="00716175" w:rsidP="00660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E25F77" w14:textId="778B671A" w:rsidR="005B6963" w:rsidRDefault="005B6963" w:rsidP="005B6963">
    <w:pPr>
      <w:pStyle w:val="Piedepgina"/>
      <w:ind w:left="-426" w:firstLine="426"/>
    </w:pPr>
  </w:p>
  <w:p w14:paraId="7994B959" w14:textId="316A0BDF" w:rsidR="003E215A" w:rsidRDefault="003E215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4C9A6D" w14:textId="77777777" w:rsidR="00716175" w:rsidRDefault="00716175" w:rsidP="00660540">
      <w:r>
        <w:separator/>
      </w:r>
    </w:p>
  </w:footnote>
  <w:footnote w:type="continuationSeparator" w:id="0">
    <w:p w14:paraId="3DE515C0" w14:textId="77777777" w:rsidR="00716175" w:rsidRDefault="00716175" w:rsidP="006605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E17201" w14:textId="4EC12512" w:rsidR="003E215A" w:rsidRDefault="003E215A" w:rsidP="006F20A2">
    <w:pPr>
      <w:pStyle w:val="Encabezado"/>
      <w:tabs>
        <w:tab w:val="clear" w:pos="4419"/>
        <w:tab w:val="clear" w:pos="8838"/>
        <w:tab w:val="left" w:pos="439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32592C"/>
    <w:multiLevelType w:val="multilevel"/>
    <w:tmpl w:val="7754612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nsid w:val="10F52879"/>
    <w:multiLevelType w:val="hybridMultilevel"/>
    <w:tmpl w:val="6AA603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Arial Unicode MS" w:hAnsi="Arial Unicode MS" w:cs="Arial Unicode MS" w:hint="default"/>
      </w:rPr>
    </w:lvl>
    <w:lvl w:ilvl="2" w:tplc="240A0005" w:tentative="1">
      <w:start w:val="1"/>
      <w:numFmt w:val="bullet"/>
      <w:lvlText w:val=""/>
      <w:lvlJc w:val="left"/>
      <w:pPr>
        <w:ind w:left="2160" w:hanging="360"/>
      </w:pPr>
      <w:rPr>
        <w:rFonts w:ascii="Century Gothic" w:hAnsi="Century Gothic" w:hint="default"/>
      </w:rPr>
    </w:lvl>
    <w:lvl w:ilvl="3" w:tplc="240A0001" w:tentative="1">
      <w:start w:val="1"/>
      <w:numFmt w:val="bullet"/>
      <w:lvlText w:val=""/>
      <w:lvlJc w:val="left"/>
      <w:pPr>
        <w:ind w:left="2880" w:hanging="360"/>
      </w:pPr>
      <w:rPr>
        <w:rFonts w:ascii="Cambria" w:hAnsi="Cambria" w:hint="default"/>
      </w:rPr>
    </w:lvl>
    <w:lvl w:ilvl="4" w:tplc="240A0003" w:tentative="1">
      <w:start w:val="1"/>
      <w:numFmt w:val="bullet"/>
      <w:lvlText w:val="o"/>
      <w:lvlJc w:val="left"/>
      <w:pPr>
        <w:ind w:left="3600" w:hanging="360"/>
      </w:pPr>
      <w:rPr>
        <w:rFonts w:ascii="Arial Unicode MS" w:hAnsi="Arial Unicode MS" w:cs="Arial Unicode MS" w:hint="default"/>
      </w:rPr>
    </w:lvl>
    <w:lvl w:ilvl="5" w:tplc="240A0005" w:tentative="1">
      <w:start w:val="1"/>
      <w:numFmt w:val="bullet"/>
      <w:lvlText w:val=""/>
      <w:lvlJc w:val="left"/>
      <w:pPr>
        <w:ind w:left="4320" w:hanging="360"/>
      </w:pPr>
      <w:rPr>
        <w:rFonts w:ascii="Century Gothic" w:hAnsi="Century Gothic" w:hint="default"/>
      </w:rPr>
    </w:lvl>
    <w:lvl w:ilvl="6" w:tplc="240A0001" w:tentative="1">
      <w:start w:val="1"/>
      <w:numFmt w:val="bullet"/>
      <w:lvlText w:val=""/>
      <w:lvlJc w:val="left"/>
      <w:pPr>
        <w:ind w:left="5040" w:hanging="360"/>
      </w:pPr>
      <w:rPr>
        <w:rFonts w:ascii="Cambria" w:hAnsi="Cambria" w:hint="default"/>
      </w:rPr>
    </w:lvl>
    <w:lvl w:ilvl="7" w:tplc="240A0003" w:tentative="1">
      <w:start w:val="1"/>
      <w:numFmt w:val="bullet"/>
      <w:lvlText w:val="o"/>
      <w:lvlJc w:val="left"/>
      <w:pPr>
        <w:ind w:left="5760" w:hanging="360"/>
      </w:pPr>
      <w:rPr>
        <w:rFonts w:ascii="Arial Unicode MS" w:hAnsi="Arial Unicode MS" w:cs="Arial Unicode MS" w:hint="default"/>
      </w:rPr>
    </w:lvl>
    <w:lvl w:ilvl="8" w:tplc="240A0005" w:tentative="1">
      <w:start w:val="1"/>
      <w:numFmt w:val="bullet"/>
      <w:lvlText w:val=""/>
      <w:lvlJc w:val="left"/>
      <w:pPr>
        <w:ind w:left="6480" w:hanging="360"/>
      </w:pPr>
      <w:rPr>
        <w:rFonts w:ascii="Century Gothic" w:hAnsi="Century Gothic" w:hint="default"/>
      </w:rPr>
    </w:lvl>
  </w:abstractNum>
  <w:abstractNum w:abstractNumId="2">
    <w:nsid w:val="1BFC42F1"/>
    <w:multiLevelType w:val="multilevel"/>
    <w:tmpl w:val="AEDCCC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1ED21F35"/>
    <w:multiLevelType w:val="hybridMultilevel"/>
    <w:tmpl w:val="6F2A3C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17A6F85"/>
    <w:multiLevelType w:val="multilevel"/>
    <w:tmpl w:val="FC7604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23733E8F"/>
    <w:multiLevelType w:val="multilevel"/>
    <w:tmpl w:val="80EC67E8"/>
    <w:lvl w:ilvl="0">
      <w:start w:val="3"/>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nsid w:val="319F58CC"/>
    <w:multiLevelType w:val="multilevel"/>
    <w:tmpl w:val="BE1A77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32E95351"/>
    <w:multiLevelType w:val="multilevel"/>
    <w:tmpl w:val="1714CDA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8">
    <w:nsid w:val="35A1301C"/>
    <w:multiLevelType w:val="multilevel"/>
    <w:tmpl w:val="DA7C3F4A"/>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9">
    <w:nsid w:val="37020536"/>
    <w:multiLevelType w:val="hybridMultilevel"/>
    <w:tmpl w:val="3BF6B4B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nsid w:val="3A440287"/>
    <w:multiLevelType w:val="hybridMultilevel"/>
    <w:tmpl w:val="9910A6B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nsid w:val="3AC84417"/>
    <w:multiLevelType w:val="multilevel"/>
    <w:tmpl w:val="D0E442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nsid w:val="427F3D47"/>
    <w:multiLevelType w:val="multilevel"/>
    <w:tmpl w:val="38CC68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4428700E"/>
    <w:multiLevelType w:val="multilevel"/>
    <w:tmpl w:val="12EE9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43D1A93"/>
    <w:multiLevelType w:val="multilevel"/>
    <w:tmpl w:val="6AD00BFA"/>
    <w:lvl w:ilvl="0">
      <w:start w:val="1"/>
      <w:numFmt w:val="bullet"/>
      <w:lvlText w:val="●"/>
      <w:lvlJc w:val="left"/>
      <w:pPr>
        <w:ind w:left="708" w:hanging="360"/>
      </w:pPr>
      <w:rPr>
        <w:rFonts w:ascii="Noto Sans Symbols" w:eastAsia="Noto Sans Symbols" w:hAnsi="Noto Sans Symbols" w:cs="Noto Sans Symbols"/>
        <w:vertAlign w:val="baseline"/>
      </w:rPr>
    </w:lvl>
    <w:lvl w:ilvl="1">
      <w:start w:val="1"/>
      <w:numFmt w:val="bullet"/>
      <w:lvlText w:val="o"/>
      <w:lvlJc w:val="left"/>
      <w:pPr>
        <w:ind w:left="3420" w:hanging="360"/>
      </w:pPr>
      <w:rPr>
        <w:rFonts w:ascii="Courier New" w:eastAsia="Courier New" w:hAnsi="Courier New" w:cs="Courier New"/>
        <w:vertAlign w:val="baseline"/>
      </w:rPr>
    </w:lvl>
    <w:lvl w:ilvl="2">
      <w:start w:val="1"/>
      <w:numFmt w:val="bullet"/>
      <w:lvlText w:val="▪"/>
      <w:lvlJc w:val="left"/>
      <w:pPr>
        <w:ind w:left="4140" w:hanging="360"/>
      </w:pPr>
      <w:rPr>
        <w:rFonts w:ascii="Noto Sans Symbols" w:eastAsia="Noto Sans Symbols" w:hAnsi="Noto Sans Symbols" w:cs="Noto Sans Symbols"/>
        <w:vertAlign w:val="baseline"/>
      </w:rPr>
    </w:lvl>
    <w:lvl w:ilvl="3">
      <w:start w:val="1"/>
      <w:numFmt w:val="bullet"/>
      <w:lvlText w:val="●"/>
      <w:lvlJc w:val="left"/>
      <w:pPr>
        <w:ind w:left="4860" w:hanging="360"/>
      </w:pPr>
      <w:rPr>
        <w:rFonts w:ascii="Noto Sans Symbols" w:eastAsia="Noto Sans Symbols" w:hAnsi="Noto Sans Symbols" w:cs="Noto Sans Symbols"/>
        <w:vertAlign w:val="baseline"/>
      </w:rPr>
    </w:lvl>
    <w:lvl w:ilvl="4">
      <w:start w:val="1"/>
      <w:numFmt w:val="bullet"/>
      <w:lvlText w:val="o"/>
      <w:lvlJc w:val="left"/>
      <w:pPr>
        <w:ind w:left="5580" w:hanging="360"/>
      </w:pPr>
      <w:rPr>
        <w:rFonts w:ascii="Courier New" w:eastAsia="Courier New" w:hAnsi="Courier New" w:cs="Courier New"/>
        <w:vertAlign w:val="baseline"/>
      </w:rPr>
    </w:lvl>
    <w:lvl w:ilvl="5">
      <w:start w:val="1"/>
      <w:numFmt w:val="bullet"/>
      <w:lvlText w:val="▪"/>
      <w:lvlJc w:val="left"/>
      <w:pPr>
        <w:ind w:left="6300" w:hanging="360"/>
      </w:pPr>
      <w:rPr>
        <w:rFonts w:ascii="Noto Sans Symbols" w:eastAsia="Noto Sans Symbols" w:hAnsi="Noto Sans Symbols" w:cs="Noto Sans Symbols"/>
        <w:vertAlign w:val="baseline"/>
      </w:rPr>
    </w:lvl>
    <w:lvl w:ilvl="6">
      <w:start w:val="1"/>
      <w:numFmt w:val="bullet"/>
      <w:lvlText w:val="●"/>
      <w:lvlJc w:val="left"/>
      <w:pPr>
        <w:ind w:left="7020" w:hanging="360"/>
      </w:pPr>
      <w:rPr>
        <w:rFonts w:ascii="Noto Sans Symbols" w:eastAsia="Noto Sans Symbols" w:hAnsi="Noto Sans Symbols" w:cs="Noto Sans Symbols"/>
        <w:vertAlign w:val="baseline"/>
      </w:rPr>
    </w:lvl>
    <w:lvl w:ilvl="7">
      <w:start w:val="1"/>
      <w:numFmt w:val="bullet"/>
      <w:lvlText w:val="o"/>
      <w:lvlJc w:val="left"/>
      <w:pPr>
        <w:ind w:left="7740" w:hanging="360"/>
      </w:pPr>
      <w:rPr>
        <w:rFonts w:ascii="Courier New" w:eastAsia="Courier New" w:hAnsi="Courier New" w:cs="Courier New"/>
        <w:vertAlign w:val="baseline"/>
      </w:rPr>
    </w:lvl>
    <w:lvl w:ilvl="8">
      <w:start w:val="1"/>
      <w:numFmt w:val="bullet"/>
      <w:lvlText w:val="▪"/>
      <w:lvlJc w:val="left"/>
      <w:pPr>
        <w:ind w:left="8460" w:hanging="360"/>
      </w:pPr>
      <w:rPr>
        <w:rFonts w:ascii="Noto Sans Symbols" w:eastAsia="Noto Sans Symbols" w:hAnsi="Noto Sans Symbols" w:cs="Noto Sans Symbols"/>
        <w:vertAlign w:val="baseline"/>
      </w:rPr>
    </w:lvl>
  </w:abstractNum>
  <w:abstractNum w:abstractNumId="15">
    <w:nsid w:val="527B090A"/>
    <w:multiLevelType w:val="multilevel"/>
    <w:tmpl w:val="03CC06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547D01DA"/>
    <w:multiLevelType w:val="multilevel"/>
    <w:tmpl w:val="82AA32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560D6A6E"/>
    <w:multiLevelType w:val="hybridMultilevel"/>
    <w:tmpl w:val="F98620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5B7A177F"/>
    <w:multiLevelType w:val="multilevel"/>
    <w:tmpl w:val="356E3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nsid w:val="6A1E5395"/>
    <w:multiLevelType w:val="multilevel"/>
    <w:tmpl w:val="9C3E8A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7"/>
  </w:num>
  <w:num w:numId="3">
    <w:abstractNumId w:val="0"/>
  </w:num>
  <w:num w:numId="4">
    <w:abstractNumId w:val="9"/>
  </w:num>
  <w:num w:numId="5">
    <w:abstractNumId w:val="10"/>
  </w:num>
  <w:num w:numId="6">
    <w:abstractNumId w:val="13"/>
  </w:num>
  <w:num w:numId="7">
    <w:abstractNumId w:val="1"/>
  </w:num>
  <w:num w:numId="8">
    <w:abstractNumId w:val="15"/>
  </w:num>
  <w:num w:numId="9">
    <w:abstractNumId w:val="14"/>
  </w:num>
  <w:num w:numId="10">
    <w:abstractNumId w:val="5"/>
  </w:num>
  <w:num w:numId="11">
    <w:abstractNumId w:val="4"/>
  </w:num>
  <w:num w:numId="12">
    <w:abstractNumId w:val="6"/>
  </w:num>
  <w:num w:numId="13">
    <w:abstractNumId w:val="7"/>
  </w:num>
  <w:num w:numId="14">
    <w:abstractNumId w:val="18"/>
  </w:num>
  <w:num w:numId="15">
    <w:abstractNumId w:val="12"/>
  </w:num>
  <w:num w:numId="16">
    <w:abstractNumId w:val="11"/>
  </w:num>
  <w:num w:numId="17">
    <w:abstractNumId w:val="2"/>
  </w:num>
  <w:num w:numId="18">
    <w:abstractNumId w:val="19"/>
  </w:num>
  <w:num w:numId="19">
    <w:abstractNumId w:val="8"/>
  </w:num>
  <w:num w:numId="20">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0540"/>
    <w:rsid w:val="00016405"/>
    <w:rsid w:val="0002487B"/>
    <w:rsid w:val="0002759B"/>
    <w:rsid w:val="00032772"/>
    <w:rsid w:val="00033F75"/>
    <w:rsid w:val="00036986"/>
    <w:rsid w:val="00047042"/>
    <w:rsid w:val="00050003"/>
    <w:rsid w:val="00050BEA"/>
    <w:rsid w:val="00053ABF"/>
    <w:rsid w:val="00063C4D"/>
    <w:rsid w:val="00065510"/>
    <w:rsid w:val="00075B69"/>
    <w:rsid w:val="00077594"/>
    <w:rsid w:val="000831BC"/>
    <w:rsid w:val="00090070"/>
    <w:rsid w:val="00092C46"/>
    <w:rsid w:val="000941AB"/>
    <w:rsid w:val="0009646B"/>
    <w:rsid w:val="000A0CD2"/>
    <w:rsid w:val="000A25EE"/>
    <w:rsid w:val="000B3A4D"/>
    <w:rsid w:val="000B52F7"/>
    <w:rsid w:val="000E2BF0"/>
    <w:rsid w:val="000E48BF"/>
    <w:rsid w:val="000E562D"/>
    <w:rsid w:val="000F3165"/>
    <w:rsid w:val="000F6FDA"/>
    <w:rsid w:val="001000DA"/>
    <w:rsid w:val="0010354A"/>
    <w:rsid w:val="00104F61"/>
    <w:rsid w:val="00117479"/>
    <w:rsid w:val="00125AE4"/>
    <w:rsid w:val="0013037A"/>
    <w:rsid w:val="001370A0"/>
    <w:rsid w:val="001376FA"/>
    <w:rsid w:val="00137707"/>
    <w:rsid w:val="00137917"/>
    <w:rsid w:val="00140E6E"/>
    <w:rsid w:val="00147629"/>
    <w:rsid w:val="00151143"/>
    <w:rsid w:val="00157E9B"/>
    <w:rsid w:val="00162D88"/>
    <w:rsid w:val="0017081F"/>
    <w:rsid w:val="001729E3"/>
    <w:rsid w:val="001840A0"/>
    <w:rsid w:val="00186FFE"/>
    <w:rsid w:val="001A0A93"/>
    <w:rsid w:val="001A3A07"/>
    <w:rsid w:val="001A46FE"/>
    <w:rsid w:val="001A76A5"/>
    <w:rsid w:val="001B1199"/>
    <w:rsid w:val="001D5C5C"/>
    <w:rsid w:val="001D7B6F"/>
    <w:rsid w:val="001E00BC"/>
    <w:rsid w:val="001E0752"/>
    <w:rsid w:val="001E2557"/>
    <w:rsid w:val="001E5306"/>
    <w:rsid w:val="001E5BA7"/>
    <w:rsid w:val="001F057C"/>
    <w:rsid w:val="001F0814"/>
    <w:rsid w:val="001F47FE"/>
    <w:rsid w:val="001F600B"/>
    <w:rsid w:val="00227C00"/>
    <w:rsid w:val="002354A1"/>
    <w:rsid w:val="00244161"/>
    <w:rsid w:val="00252BFC"/>
    <w:rsid w:val="002572A1"/>
    <w:rsid w:val="00261D9D"/>
    <w:rsid w:val="00265ECA"/>
    <w:rsid w:val="00284CE9"/>
    <w:rsid w:val="00287607"/>
    <w:rsid w:val="00297865"/>
    <w:rsid w:val="002A03BC"/>
    <w:rsid w:val="002A19F9"/>
    <w:rsid w:val="002B222D"/>
    <w:rsid w:val="002B3287"/>
    <w:rsid w:val="002B478E"/>
    <w:rsid w:val="002B60CD"/>
    <w:rsid w:val="002C081C"/>
    <w:rsid w:val="002C1909"/>
    <w:rsid w:val="002D07B3"/>
    <w:rsid w:val="002D2DD9"/>
    <w:rsid w:val="002D2EF0"/>
    <w:rsid w:val="002D5D87"/>
    <w:rsid w:val="002E191E"/>
    <w:rsid w:val="002E3D79"/>
    <w:rsid w:val="002F6964"/>
    <w:rsid w:val="00300605"/>
    <w:rsid w:val="00300DB8"/>
    <w:rsid w:val="003041B3"/>
    <w:rsid w:val="003047F4"/>
    <w:rsid w:val="0030501F"/>
    <w:rsid w:val="00313FE7"/>
    <w:rsid w:val="003256D2"/>
    <w:rsid w:val="003258C7"/>
    <w:rsid w:val="0033370A"/>
    <w:rsid w:val="00335F4A"/>
    <w:rsid w:val="0034647D"/>
    <w:rsid w:val="003605D2"/>
    <w:rsid w:val="0036245D"/>
    <w:rsid w:val="00376880"/>
    <w:rsid w:val="003771A5"/>
    <w:rsid w:val="003870C2"/>
    <w:rsid w:val="003870F6"/>
    <w:rsid w:val="00390380"/>
    <w:rsid w:val="00391DCD"/>
    <w:rsid w:val="00393D64"/>
    <w:rsid w:val="003A3C46"/>
    <w:rsid w:val="003A5A63"/>
    <w:rsid w:val="003A7633"/>
    <w:rsid w:val="003B7CA5"/>
    <w:rsid w:val="003C0594"/>
    <w:rsid w:val="003D0CC0"/>
    <w:rsid w:val="003D1477"/>
    <w:rsid w:val="003D1BDB"/>
    <w:rsid w:val="003E215A"/>
    <w:rsid w:val="003E31AD"/>
    <w:rsid w:val="003E3777"/>
    <w:rsid w:val="003E5057"/>
    <w:rsid w:val="003F50C7"/>
    <w:rsid w:val="003F593E"/>
    <w:rsid w:val="003F6CC6"/>
    <w:rsid w:val="003F7BAC"/>
    <w:rsid w:val="004105D6"/>
    <w:rsid w:val="00412DBC"/>
    <w:rsid w:val="0042439C"/>
    <w:rsid w:val="004252C8"/>
    <w:rsid w:val="004448C9"/>
    <w:rsid w:val="00451088"/>
    <w:rsid w:val="004542B2"/>
    <w:rsid w:val="00456584"/>
    <w:rsid w:val="00470A5C"/>
    <w:rsid w:val="0047618D"/>
    <w:rsid w:val="00484C86"/>
    <w:rsid w:val="00492640"/>
    <w:rsid w:val="00494401"/>
    <w:rsid w:val="004C5FA1"/>
    <w:rsid w:val="004D17E1"/>
    <w:rsid w:val="004E0B7C"/>
    <w:rsid w:val="004E46EA"/>
    <w:rsid w:val="004E4759"/>
    <w:rsid w:val="004E7B6A"/>
    <w:rsid w:val="004F2C72"/>
    <w:rsid w:val="004F5CB9"/>
    <w:rsid w:val="005111BE"/>
    <w:rsid w:val="0052435E"/>
    <w:rsid w:val="005261E6"/>
    <w:rsid w:val="0052628B"/>
    <w:rsid w:val="00533136"/>
    <w:rsid w:val="00534A9C"/>
    <w:rsid w:val="00541957"/>
    <w:rsid w:val="00541B34"/>
    <w:rsid w:val="00543A4B"/>
    <w:rsid w:val="00546360"/>
    <w:rsid w:val="00560254"/>
    <w:rsid w:val="00575B50"/>
    <w:rsid w:val="0058030B"/>
    <w:rsid w:val="00587357"/>
    <w:rsid w:val="00590D05"/>
    <w:rsid w:val="005A308D"/>
    <w:rsid w:val="005B0022"/>
    <w:rsid w:val="005B3314"/>
    <w:rsid w:val="005B6963"/>
    <w:rsid w:val="005D12F3"/>
    <w:rsid w:val="005D23FF"/>
    <w:rsid w:val="005D571B"/>
    <w:rsid w:val="005E2763"/>
    <w:rsid w:val="005E3AB5"/>
    <w:rsid w:val="005F4813"/>
    <w:rsid w:val="006008E2"/>
    <w:rsid w:val="006046F9"/>
    <w:rsid w:val="00604C58"/>
    <w:rsid w:val="00610087"/>
    <w:rsid w:val="00613F75"/>
    <w:rsid w:val="00616C4C"/>
    <w:rsid w:val="006200DB"/>
    <w:rsid w:val="00623991"/>
    <w:rsid w:val="0062527E"/>
    <w:rsid w:val="00636B1B"/>
    <w:rsid w:val="00645155"/>
    <w:rsid w:val="00646F3A"/>
    <w:rsid w:val="00647373"/>
    <w:rsid w:val="00647DEB"/>
    <w:rsid w:val="00652F08"/>
    <w:rsid w:val="0065431D"/>
    <w:rsid w:val="00660540"/>
    <w:rsid w:val="00663C5A"/>
    <w:rsid w:val="00670726"/>
    <w:rsid w:val="006722C1"/>
    <w:rsid w:val="0067745B"/>
    <w:rsid w:val="00681E6A"/>
    <w:rsid w:val="00684873"/>
    <w:rsid w:val="00696160"/>
    <w:rsid w:val="006A712A"/>
    <w:rsid w:val="006B24DC"/>
    <w:rsid w:val="006B703F"/>
    <w:rsid w:val="006C60D0"/>
    <w:rsid w:val="006D5BD2"/>
    <w:rsid w:val="006D66DF"/>
    <w:rsid w:val="006E1311"/>
    <w:rsid w:val="006E3752"/>
    <w:rsid w:val="006F20A2"/>
    <w:rsid w:val="006F25D0"/>
    <w:rsid w:val="006F2E04"/>
    <w:rsid w:val="006F59CF"/>
    <w:rsid w:val="006F5EC0"/>
    <w:rsid w:val="0070025C"/>
    <w:rsid w:val="00702E29"/>
    <w:rsid w:val="00716175"/>
    <w:rsid w:val="0072026B"/>
    <w:rsid w:val="00723A68"/>
    <w:rsid w:val="00725276"/>
    <w:rsid w:val="007271B1"/>
    <w:rsid w:val="0074245F"/>
    <w:rsid w:val="0075256D"/>
    <w:rsid w:val="007623D1"/>
    <w:rsid w:val="007651D5"/>
    <w:rsid w:val="0076572A"/>
    <w:rsid w:val="0077750D"/>
    <w:rsid w:val="00782EF0"/>
    <w:rsid w:val="0078445A"/>
    <w:rsid w:val="00791864"/>
    <w:rsid w:val="0079524D"/>
    <w:rsid w:val="007A1D8A"/>
    <w:rsid w:val="007A6612"/>
    <w:rsid w:val="007A6E64"/>
    <w:rsid w:val="007D2CAB"/>
    <w:rsid w:val="007D7105"/>
    <w:rsid w:val="007E1496"/>
    <w:rsid w:val="007F6851"/>
    <w:rsid w:val="00806A96"/>
    <w:rsid w:val="00817665"/>
    <w:rsid w:val="00817FDC"/>
    <w:rsid w:val="00821646"/>
    <w:rsid w:val="00826A7E"/>
    <w:rsid w:val="00832AB9"/>
    <w:rsid w:val="00833FB6"/>
    <w:rsid w:val="00834917"/>
    <w:rsid w:val="008401E9"/>
    <w:rsid w:val="0084187C"/>
    <w:rsid w:val="00845E92"/>
    <w:rsid w:val="00850677"/>
    <w:rsid w:val="00851EE1"/>
    <w:rsid w:val="008523AF"/>
    <w:rsid w:val="008556D7"/>
    <w:rsid w:val="00892AE3"/>
    <w:rsid w:val="008A3ADB"/>
    <w:rsid w:val="008A5953"/>
    <w:rsid w:val="008B02CE"/>
    <w:rsid w:val="008C53A7"/>
    <w:rsid w:val="008D407D"/>
    <w:rsid w:val="008D5BEE"/>
    <w:rsid w:val="008D5DC5"/>
    <w:rsid w:val="008D5E78"/>
    <w:rsid w:val="008E0732"/>
    <w:rsid w:val="008E0C0B"/>
    <w:rsid w:val="008E1AE5"/>
    <w:rsid w:val="008E3795"/>
    <w:rsid w:val="008E3F29"/>
    <w:rsid w:val="008E631A"/>
    <w:rsid w:val="008F0B13"/>
    <w:rsid w:val="008F43AC"/>
    <w:rsid w:val="008F5DB6"/>
    <w:rsid w:val="008F682D"/>
    <w:rsid w:val="00901589"/>
    <w:rsid w:val="00901A85"/>
    <w:rsid w:val="00901FCD"/>
    <w:rsid w:val="00914C2F"/>
    <w:rsid w:val="00914CC2"/>
    <w:rsid w:val="00923B98"/>
    <w:rsid w:val="009258DD"/>
    <w:rsid w:val="00926F0E"/>
    <w:rsid w:val="00927DA4"/>
    <w:rsid w:val="009330EF"/>
    <w:rsid w:val="009337B5"/>
    <w:rsid w:val="00934A14"/>
    <w:rsid w:val="00936538"/>
    <w:rsid w:val="009461A4"/>
    <w:rsid w:val="00947C49"/>
    <w:rsid w:val="009545A7"/>
    <w:rsid w:val="00961056"/>
    <w:rsid w:val="00961403"/>
    <w:rsid w:val="00970021"/>
    <w:rsid w:val="00970711"/>
    <w:rsid w:val="00971D3E"/>
    <w:rsid w:val="009735DE"/>
    <w:rsid w:val="00974750"/>
    <w:rsid w:val="00977522"/>
    <w:rsid w:val="00977998"/>
    <w:rsid w:val="009A5D65"/>
    <w:rsid w:val="009C06C1"/>
    <w:rsid w:val="009C27D1"/>
    <w:rsid w:val="009C5774"/>
    <w:rsid w:val="009C7194"/>
    <w:rsid w:val="009E144A"/>
    <w:rsid w:val="009E23F7"/>
    <w:rsid w:val="009E31C7"/>
    <w:rsid w:val="009E4915"/>
    <w:rsid w:val="009E4DE0"/>
    <w:rsid w:val="009F09D8"/>
    <w:rsid w:val="009F1BC8"/>
    <w:rsid w:val="009F35F6"/>
    <w:rsid w:val="009F5D5F"/>
    <w:rsid w:val="009F7BFD"/>
    <w:rsid w:val="00A04F1A"/>
    <w:rsid w:val="00A05495"/>
    <w:rsid w:val="00A16D7A"/>
    <w:rsid w:val="00A21436"/>
    <w:rsid w:val="00A23A50"/>
    <w:rsid w:val="00A3460B"/>
    <w:rsid w:val="00A36226"/>
    <w:rsid w:val="00A433CB"/>
    <w:rsid w:val="00A50DE5"/>
    <w:rsid w:val="00A5350F"/>
    <w:rsid w:val="00A53EEE"/>
    <w:rsid w:val="00A568A6"/>
    <w:rsid w:val="00A625F6"/>
    <w:rsid w:val="00A64C98"/>
    <w:rsid w:val="00A76983"/>
    <w:rsid w:val="00A8566D"/>
    <w:rsid w:val="00A967D3"/>
    <w:rsid w:val="00A9750E"/>
    <w:rsid w:val="00AB6CE0"/>
    <w:rsid w:val="00AC085A"/>
    <w:rsid w:val="00AC377C"/>
    <w:rsid w:val="00AC45D5"/>
    <w:rsid w:val="00AD1DEB"/>
    <w:rsid w:val="00AD3F2A"/>
    <w:rsid w:val="00AD5C6E"/>
    <w:rsid w:val="00AD6FD5"/>
    <w:rsid w:val="00AD7E16"/>
    <w:rsid w:val="00AE0B70"/>
    <w:rsid w:val="00AE76B1"/>
    <w:rsid w:val="00AF075E"/>
    <w:rsid w:val="00B04C01"/>
    <w:rsid w:val="00B04D99"/>
    <w:rsid w:val="00B10DA3"/>
    <w:rsid w:val="00B20803"/>
    <w:rsid w:val="00B2305D"/>
    <w:rsid w:val="00B23FE8"/>
    <w:rsid w:val="00B45539"/>
    <w:rsid w:val="00B4750A"/>
    <w:rsid w:val="00B47AA2"/>
    <w:rsid w:val="00B50523"/>
    <w:rsid w:val="00B60887"/>
    <w:rsid w:val="00B60E5C"/>
    <w:rsid w:val="00B750D2"/>
    <w:rsid w:val="00B84B3B"/>
    <w:rsid w:val="00B84FB9"/>
    <w:rsid w:val="00B85A27"/>
    <w:rsid w:val="00B91224"/>
    <w:rsid w:val="00B94F80"/>
    <w:rsid w:val="00B96E4F"/>
    <w:rsid w:val="00B97C0D"/>
    <w:rsid w:val="00BA35F7"/>
    <w:rsid w:val="00BB09C5"/>
    <w:rsid w:val="00BB5151"/>
    <w:rsid w:val="00BC06ED"/>
    <w:rsid w:val="00BC09CC"/>
    <w:rsid w:val="00BC6133"/>
    <w:rsid w:val="00BD0726"/>
    <w:rsid w:val="00BD334C"/>
    <w:rsid w:val="00BD69C9"/>
    <w:rsid w:val="00BE0636"/>
    <w:rsid w:val="00C0701A"/>
    <w:rsid w:val="00C1225F"/>
    <w:rsid w:val="00C20BAA"/>
    <w:rsid w:val="00C20BB3"/>
    <w:rsid w:val="00C23F78"/>
    <w:rsid w:val="00C26C8D"/>
    <w:rsid w:val="00C3031E"/>
    <w:rsid w:val="00C35646"/>
    <w:rsid w:val="00C45F22"/>
    <w:rsid w:val="00C513C6"/>
    <w:rsid w:val="00C52A6E"/>
    <w:rsid w:val="00C55B0F"/>
    <w:rsid w:val="00C56591"/>
    <w:rsid w:val="00C57783"/>
    <w:rsid w:val="00C621F3"/>
    <w:rsid w:val="00C62B24"/>
    <w:rsid w:val="00C66714"/>
    <w:rsid w:val="00C705ED"/>
    <w:rsid w:val="00C726DF"/>
    <w:rsid w:val="00C74268"/>
    <w:rsid w:val="00C75694"/>
    <w:rsid w:val="00C85A02"/>
    <w:rsid w:val="00C85ACD"/>
    <w:rsid w:val="00C87C6B"/>
    <w:rsid w:val="00CA189B"/>
    <w:rsid w:val="00CA1BAC"/>
    <w:rsid w:val="00CB2A61"/>
    <w:rsid w:val="00CD1F4B"/>
    <w:rsid w:val="00CD3EEF"/>
    <w:rsid w:val="00CD4123"/>
    <w:rsid w:val="00CE5F18"/>
    <w:rsid w:val="00D003D5"/>
    <w:rsid w:val="00D01F2A"/>
    <w:rsid w:val="00D05232"/>
    <w:rsid w:val="00D138E6"/>
    <w:rsid w:val="00D13AAF"/>
    <w:rsid w:val="00D14D23"/>
    <w:rsid w:val="00D150DE"/>
    <w:rsid w:val="00D16120"/>
    <w:rsid w:val="00D20088"/>
    <w:rsid w:val="00D20FCB"/>
    <w:rsid w:val="00D24996"/>
    <w:rsid w:val="00D265FE"/>
    <w:rsid w:val="00D27FFE"/>
    <w:rsid w:val="00D40419"/>
    <w:rsid w:val="00D44FB3"/>
    <w:rsid w:val="00D71795"/>
    <w:rsid w:val="00D730A3"/>
    <w:rsid w:val="00D730BC"/>
    <w:rsid w:val="00D740C3"/>
    <w:rsid w:val="00D7528A"/>
    <w:rsid w:val="00D7707F"/>
    <w:rsid w:val="00D80937"/>
    <w:rsid w:val="00D90B97"/>
    <w:rsid w:val="00D92CCC"/>
    <w:rsid w:val="00D96050"/>
    <w:rsid w:val="00DA6BDB"/>
    <w:rsid w:val="00DB6712"/>
    <w:rsid w:val="00DD3ED9"/>
    <w:rsid w:val="00DD5159"/>
    <w:rsid w:val="00DD6811"/>
    <w:rsid w:val="00DD7FD8"/>
    <w:rsid w:val="00DE13D0"/>
    <w:rsid w:val="00DF79CA"/>
    <w:rsid w:val="00DF7D93"/>
    <w:rsid w:val="00E03AAC"/>
    <w:rsid w:val="00E04249"/>
    <w:rsid w:val="00E06D31"/>
    <w:rsid w:val="00E17455"/>
    <w:rsid w:val="00E21A61"/>
    <w:rsid w:val="00E21F53"/>
    <w:rsid w:val="00E27BE0"/>
    <w:rsid w:val="00E3150D"/>
    <w:rsid w:val="00E34470"/>
    <w:rsid w:val="00E42602"/>
    <w:rsid w:val="00E46E61"/>
    <w:rsid w:val="00E63434"/>
    <w:rsid w:val="00E6451C"/>
    <w:rsid w:val="00E745C7"/>
    <w:rsid w:val="00E76120"/>
    <w:rsid w:val="00E768C6"/>
    <w:rsid w:val="00E81AF2"/>
    <w:rsid w:val="00E86743"/>
    <w:rsid w:val="00E9115E"/>
    <w:rsid w:val="00E92CDC"/>
    <w:rsid w:val="00E93F44"/>
    <w:rsid w:val="00EA0761"/>
    <w:rsid w:val="00EA7C38"/>
    <w:rsid w:val="00EB1D08"/>
    <w:rsid w:val="00EB234A"/>
    <w:rsid w:val="00EB556C"/>
    <w:rsid w:val="00EB5788"/>
    <w:rsid w:val="00EC4940"/>
    <w:rsid w:val="00ED0779"/>
    <w:rsid w:val="00EE6D2E"/>
    <w:rsid w:val="00EF0417"/>
    <w:rsid w:val="00EF3190"/>
    <w:rsid w:val="00F22344"/>
    <w:rsid w:val="00F261CF"/>
    <w:rsid w:val="00F26C8E"/>
    <w:rsid w:val="00F356BE"/>
    <w:rsid w:val="00F4045E"/>
    <w:rsid w:val="00F405A5"/>
    <w:rsid w:val="00F40C83"/>
    <w:rsid w:val="00F4204C"/>
    <w:rsid w:val="00F51C79"/>
    <w:rsid w:val="00F51EB5"/>
    <w:rsid w:val="00F52186"/>
    <w:rsid w:val="00F550A3"/>
    <w:rsid w:val="00F55D0F"/>
    <w:rsid w:val="00F66579"/>
    <w:rsid w:val="00F6664C"/>
    <w:rsid w:val="00F72987"/>
    <w:rsid w:val="00F81F15"/>
    <w:rsid w:val="00F82973"/>
    <w:rsid w:val="00F96919"/>
    <w:rsid w:val="00F972D1"/>
    <w:rsid w:val="00FA2F5C"/>
    <w:rsid w:val="00FA580B"/>
    <w:rsid w:val="00FA7C8D"/>
    <w:rsid w:val="00FB3ECA"/>
    <w:rsid w:val="00FD42E3"/>
    <w:rsid w:val="00FE4EE2"/>
    <w:rsid w:val="00FE72FB"/>
    <w:rsid w:val="00FF2E3C"/>
    <w:rsid w:val="00FF6F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08A786"/>
  <w15:chartTrackingRefBased/>
  <w15:docId w15:val="{4EAA1DAB-26C2-4905-8EF6-5C3C74B20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66DF"/>
    <w:pPr>
      <w:spacing w:after="0" w:line="240" w:lineRule="auto"/>
    </w:pPr>
    <w:rPr>
      <w:sz w:val="24"/>
      <w:szCs w:val="24"/>
      <w:lang w:val="es-ES_tradnl"/>
    </w:rPr>
  </w:style>
  <w:style w:type="paragraph" w:styleId="Ttulo1">
    <w:name w:val="heading 1"/>
    <w:basedOn w:val="Normal"/>
    <w:next w:val="Normal"/>
    <w:link w:val="Ttulo1Car"/>
    <w:qFormat/>
    <w:rsid w:val="00B85A2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534A9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4">
    <w:name w:val="heading 4"/>
    <w:basedOn w:val="Normal"/>
    <w:next w:val="Normal"/>
    <w:link w:val="Ttulo4Car"/>
    <w:uiPriority w:val="9"/>
    <w:semiHidden/>
    <w:unhideWhenUsed/>
    <w:qFormat/>
    <w:rsid w:val="00DF7D9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60540"/>
    <w:pPr>
      <w:tabs>
        <w:tab w:val="center" w:pos="4419"/>
        <w:tab w:val="right" w:pos="8838"/>
      </w:tabs>
    </w:pPr>
    <w:rPr>
      <w:sz w:val="22"/>
      <w:szCs w:val="22"/>
      <w:lang w:val="es-CO"/>
    </w:rPr>
  </w:style>
  <w:style w:type="character" w:customStyle="1" w:styleId="EncabezadoCar">
    <w:name w:val="Encabezado Car"/>
    <w:basedOn w:val="Fuentedeprrafopredeter"/>
    <w:link w:val="Encabezado"/>
    <w:uiPriority w:val="99"/>
    <w:rsid w:val="00660540"/>
  </w:style>
  <w:style w:type="paragraph" w:styleId="Piedepgina">
    <w:name w:val="footer"/>
    <w:basedOn w:val="Normal"/>
    <w:link w:val="PiedepginaCar"/>
    <w:uiPriority w:val="99"/>
    <w:unhideWhenUsed/>
    <w:rsid w:val="00660540"/>
    <w:pPr>
      <w:tabs>
        <w:tab w:val="center" w:pos="4419"/>
        <w:tab w:val="right" w:pos="8838"/>
      </w:tabs>
    </w:pPr>
    <w:rPr>
      <w:sz w:val="22"/>
      <w:szCs w:val="22"/>
      <w:lang w:val="es-CO"/>
    </w:rPr>
  </w:style>
  <w:style w:type="character" w:customStyle="1" w:styleId="PiedepginaCar">
    <w:name w:val="Pie de página Car"/>
    <w:basedOn w:val="Fuentedeprrafopredeter"/>
    <w:link w:val="Piedepgina"/>
    <w:uiPriority w:val="99"/>
    <w:rsid w:val="00660540"/>
  </w:style>
  <w:style w:type="paragraph" w:customStyle="1" w:styleId="xl24">
    <w:name w:val="xl24"/>
    <w:basedOn w:val="Normal"/>
    <w:rsid w:val="006D66DF"/>
    <w:pPr>
      <w:spacing w:before="100" w:beforeAutospacing="1" w:after="100" w:afterAutospacing="1"/>
      <w:jc w:val="center"/>
      <w:textAlignment w:val="top"/>
    </w:pPr>
    <w:rPr>
      <w:rFonts w:ascii="Arial Narrow" w:eastAsia="Times New Roman" w:hAnsi="Arial Narrow" w:cs="Times New Roman"/>
      <w:color w:val="0000FF"/>
      <w:lang w:val="es-ES" w:eastAsia="es-ES"/>
    </w:rPr>
  </w:style>
  <w:style w:type="paragraph" w:customStyle="1" w:styleId="Style0">
    <w:name w:val="_Style 0"/>
    <w:uiPriority w:val="1"/>
    <w:qFormat/>
    <w:rsid w:val="006D66DF"/>
    <w:pPr>
      <w:spacing w:after="0" w:line="240" w:lineRule="auto"/>
    </w:pPr>
    <w:rPr>
      <w:rFonts w:ascii="Calibri" w:eastAsia="Calibri" w:hAnsi="Calibri" w:cs="Times New Roman"/>
    </w:rPr>
  </w:style>
  <w:style w:type="paragraph" w:styleId="Textodeglobo">
    <w:name w:val="Balloon Text"/>
    <w:basedOn w:val="Normal"/>
    <w:link w:val="TextodegloboCar"/>
    <w:uiPriority w:val="99"/>
    <w:semiHidden/>
    <w:unhideWhenUsed/>
    <w:rsid w:val="009F5D5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F5D5F"/>
    <w:rPr>
      <w:rFonts w:ascii="Segoe UI" w:hAnsi="Segoe UI" w:cs="Segoe UI"/>
      <w:sz w:val="18"/>
      <w:szCs w:val="18"/>
      <w:lang w:val="es-ES_tradnl"/>
    </w:rPr>
  </w:style>
  <w:style w:type="paragraph" w:styleId="Prrafodelista">
    <w:name w:val="List Paragraph"/>
    <w:aliases w:val="List1,List11,lp1,List111,List1111,List11111,List111111,List1111111,List11111111,List111111111,List1111111111,List11111111111,List111111111111,List1111111111111,List11111111111111,List111111111111111,List1111111111111111,列表1,列表11,符号列表,?"/>
    <w:basedOn w:val="Normal"/>
    <w:link w:val="PrrafodelistaCar"/>
    <w:uiPriority w:val="1"/>
    <w:qFormat/>
    <w:rsid w:val="0065431D"/>
    <w:pPr>
      <w:ind w:left="720"/>
      <w:contextualSpacing/>
    </w:pPr>
  </w:style>
  <w:style w:type="character" w:customStyle="1" w:styleId="Ttulo4Car">
    <w:name w:val="Título 4 Car"/>
    <w:basedOn w:val="Fuentedeprrafopredeter"/>
    <w:link w:val="Ttulo4"/>
    <w:uiPriority w:val="9"/>
    <w:semiHidden/>
    <w:rsid w:val="00DF7D93"/>
    <w:rPr>
      <w:rFonts w:asciiTheme="majorHAnsi" w:eastAsiaTheme="majorEastAsia" w:hAnsiTheme="majorHAnsi" w:cstheme="majorBidi"/>
      <w:i/>
      <w:iCs/>
      <w:color w:val="2F5496" w:themeColor="accent1" w:themeShade="BF"/>
      <w:sz w:val="24"/>
      <w:szCs w:val="24"/>
      <w:lang w:val="es-ES_tradnl"/>
    </w:rPr>
  </w:style>
  <w:style w:type="table" w:styleId="Tablaconcuadrcula">
    <w:name w:val="Table Grid"/>
    <w:basedOn w:val="Tablanormal"/>
    <w:uiPriority w:val="39"/>
    <w:rsid w:val="00DF7D93"/>
    <w:pPr>
      <w:spacing w:after="0" w:line="240" w:lineRule="auto"/>
    </w:pPr>
    <w:rPr>
      <w:sz w:val="24"/>
      <w:szCs w:val="24"/>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link w:val="SinespaciadoCar"/>
    <w:uiPriority w:val="1"/>
    <w:qFormat/>
    <w:rsid w:val="00DF7D93"/>
    <w:pPr>
      <w:spacing w:after="0" w:line="240" w:lineRule="auto"/>
      <w:jc w:val="both"/>
    </w:pPr>
    <w:rPr>
      <w:rFonts w:ascii="Arial" w:eastAsiaTheme="minorEastAsia" w:hAnsi="Arial"/>
      <w:sz w:val="24"/>
      <w:lang w:eastAsia="es-CO"/>
    </w:rPr>
  </w:style>
  <w:style w:type="character" w:customStyle="1" w:styleId="SinespaciadoCar">
    <w:name w:val="Sin espaciado Car"/>
    <w:basedOn w:val="Fuentedeprrafopredeter"/>
    <w:link w:val="Sinespaciado"/>
    <w:uiPriority w:val="1"/>
    <w:rsid w:val="00DF7D93"/>
    <w:rPr>
      <w:rFonts w:ascii="Arial" w:eastAsiaTheme="minorEastAsia" w:hAnsi="Arial"/>
      <w:sz w:val="24"/>
      <w:lang w:eastAsia="es-CO"/>
    </w:rPr>
  </w:style>
  <w:style w:type="paragraph" w:styleId="Textonotapie">
    <w:name w:val="footnote text"/>
    <w:basedOn w:val="Normal"/>
    <w:link w:val="TextonotapieCar"/>
    <w:uiPriority w:val="99"/>
    <w:unhideWhenUsed/>
    <w:rsid w:val="00DF7D93"/>
    <w:pPr>
      <w:jc w:val="both"/>
    </w:pPr>
    <w:rPr>
      <w:rFonts w:ascii="Arial" w:hAnsi="Arial" w:cs="Arial"/>
      <w:sz w:val="20"/>
      <w:szCs w:val="20"/>
      <w:lang w:val="es-CO"/>
    </w:rPr>
  </w:style>
  <w:style w:type="character" w:customStyle="1" w:styleId="TextonotapieCar">
    <w:name w:val="Texto nota pie Car"/>
    <w:basedOn w:val="Fuentedeprrafopredeter"/>
    <w:link w:val="Textonotapie"/>
    <w:uiPriority w:val="99"/>
    <w:rsid w:val="00DF7D93"/>
    <w:rPr>
      <w:rFonts w:ascii="Arial" w:hAnsi="Arial" w:cs="Arial"/>
      <w:sz w:val="20"/>
      <w:szCs w:val="20"/>
    </w:rPr>
  </w:style>
  <w:style w:type="character" w:styleId="Refdenotaalpie">
    <w:name w:val="footnote reference"/>
    <w:basedOn w:val="Fuentedeprrafopredeter"/>
    <w:uiPriority w:val="99"/>
    <w:unhideWhenUsed/>
    <w:rsid w:val="00DF7D93"/>
    <w:rPr>
      <w:vertAlign w:val="superscript"/>
    </w:rPr>
  </w:style>
  <w:style w:type="paragraph" w:styleId="Descripcin">
    <w:name w:val="caption"/>
    <w:basedOn w:val="Normal"/>
    <w:next w:val="Normal"/>
    <w:uiPriority w:val="35"/>
    <w:unhideWhenUsed/>
    <w:qFormat/>
    <w:rsid w:val="00DF7D93"/>
    <w:pPr>
      <w:keepNext/>
      <w:spacing w:after="200"/>
      <w:jc w:val="center"/>
    </w:pPr>
    <w:rPr>
      <w:rFonts w:ascii="Arial" w:hAnsi="Arial" w:cs="Arial"/>
      <w:iCs/>
      <w:szCs w:val="18"/>
      <w:lang w:val="es-CO"/>
    </w:rPr>
  </w:style>
  <w:style w:type="paragraph" w:styleId="Textoindependiente">
    <w:name w:val="Body Text"/>
    <w:aliases w:val="bt,body text,body tesx,contents"/>
    <w:basedOn w:val="Normal"/>
    <w:link w:val="TextoindependienteCar"/>
    <w:uiPriority w:val="1"/>
    <w:qFormat/>
    <w:rsid w:val="00A3460B"/>
    <w:pPr>
      <w:jc w:val="both"/>
    </w:pPr>
    <w:rPr>
      <w:rFonts w:ascii="Cambria" w:eastAsia="Times New Roman" w:hAnsi="Cambria" w:cs="Times New Roman"/>
      <w:lang w:val="es-ES" w:eastAsia="es-ES"/>
    </w:rPr>
  </w:style>
  <w:style w:type="character" w:customStyle="1" w:styleId="TextoindependienteCar">
    <w:name w:val="Texto independiente Car"/>
    <w:aliases w:val="bt Car,body text Car,body tesx Car,contents Car"/>
    <w:basedOn w:val="Fuentedeprrafopredeter"/>
    <w:link w:val="Textoindependiente"/>
    <w:uiPriority w:val="1"/>
    <w:rsid w:val="00A3460B"/>
    <w:rPr>
      <w:rFonts w:ascii="Cambria" w:eastAsia="Times New Roman" w:hAnsi="Cambria" w:cs="Times New Roman"/>
      <w:sz w:val="24"/>
      <w:szCs w:val="24"/>
      <w:lang w:val="es-ES" w:eastAsia="es-ES"/>
    </w:rPr>
  </w:style>
  <w:style w:type="character" w:customStyle="1" w:styleId="apple-converted-space">
    <w:name w:val="apple-converted-space"/>
    <w:qFormat/>
    <w:rsid w:val="00A3460B"/>
  </w:style>
  <w:style w:type="character" w:customStyle="1" w:styleId="PrrafodelistaCar">
    <w:name w:val="Párrafo de lista Car"/>
    <w:aliases w:val="List1 Car,List11 Car,lp1 Car,List111 Car,List1111 Car,List11111 Car,List111111 Car,List1111111 Car,List11111111 Car,List111111111 Car,List1111111111 Car,List11111111111 Car,List111111111111 Car,List1111111111111 Car,列表1 Car,列表11 Car"/>
    <w:link w:val="Prrafodelista"/>
    <w:uiPriority w:val="1"/>
    <w:qFormat/>
    <w:locked/>
    <w:rsid w:val="00C62B24"/>
    <w:rPr>
      <w:sz w:val="24"/>
      <w:szCs w:val="24"/>
      <w:lang w:val="es-ES_tradnl"/>
    </w:rPr>
  </w:style>
  <w:style w:type="paragraph" w:customStyle="1" w:styleId="pa8">
    <w:name w:val="pa8"/>
    <w:basedOn w:val="Normal"/>
    <w:rsid w:val="004E0B7C"/>
    <w:pPr>
      <w:spacing w:before="100" w:beforeAutospacing="1" w:after="100" w:afterAutospacing="1"/>
    </w:pPr>
    <w:rPr>
      <w:rFonts w:ascii="Times New Roman" w:eastAsia="Times New Roman" w:hAnsi="Times New Roman" w:cs="Times New Roman"/>
      <w:lang w:val="es-CO" w:eastAsia="es-CO"/>
    </w:rPr>
  </w:style>
  <w:style w:type="character" w:customStyle="1" w:styleId="a0">
    <w:name w:val="a0"/>
    <w:basedOn w:val="Fuentedeprrafopredeter"/>
    <w:rsid w:val="004E0B7C"/>
  </w:style>
  <w:style w:type="character" w:styleId="Hipervnculo">
    <w:name w:val="Hyperlink"/>
    <w:basedOn w:val="Fuentedeprrafopredeter"/>
    <w:uiPriority w:val="99"/>
    <w:semiHidden/>
    <w:unhideWhenUsed/>
    <w:rsid w:val="004E0B7C"/>
    <w:rPr>
      <w:color w:val="0000FF"/>
      <w:u w:val="single"/>
    </w:rPr>
  </w:style>
  <w:style w:type="paragraph" w:styleId="NormalWeb">
    <w:name w:val="Normal (Web)"/>
    <w:basedOn w:val="Normal"/>
    <w:uiPriority w:val="99"/>
    <w:unhideWhenUsed/>
    <w:qFormat/>
    <w:rsid w:val="00D13AAF"/>
    <w:pPr>
      <w:spacing w:before="100" w:beforeAutospacing="1" w:after="100" w:afterAutospacing="1"/>
    </w:pPr>
    <w:rPr>
      <w:rFonts w:ascii="Times New Roman" w:eastAsia="Times New Roman" w:hAnsi="Times New Roman" w:cs="Times New Roman"/>
      <w:lang w:val="en-US"/>
    </w:rPr>
  </w:style>
  <w:style w:type="paragraph" w:styleId="Puesto">
    <w:name w:val="Title"/>
    <w:basedOn w:val="Normal"/>
    <w:next w:val="Subttulo"/>
    <w:link w:val="PuestoCar"/>
    <w:qFormat/>
    <w:rsid w:val="00F40C83"/>
    <w:pPr>
      <w:suppressAutoHyphens/>
      <w:jc w:val="center"/>
    </w:pPr>
    <w:rPr>
      <w:rFonts w:ascii="Arial" w:eastAsia="Times New Roman" w:hAnsi="Arial" w:cs="Arial"/>
      <w:b/>
      <w:bCs/>
      <w:lang w:val="es-ES" w:eastAsia="ar-SA"/>
    </w:rPr>
  </w:style>
  <w:style w:type="character" w:customStyle="1" w:styleId="TtuloCar">
    <w:name w:val="Título Car"/>
    <w:basedOn w:val="Fuentedeprrafopredeter"/>
    <w:uiPriority w:val="10"/>
    <w:rsid w:val="00F40C83"/>
    <w:rPr>
      <w:rFonts w:asciiTheme="majorHAnsi" w:eastAsiaTheme="majorEastAsia" w:hAnsiTheme="majorHAnsi" w:cstheme="majorBidi"/>
      <w:spacing w:val="-10"/>
      <w:kern w:val="28"/>
      <w:sz w:val="56"/>
      <w:szCs w:val="56"/>
      <w:lang w:val="es-ES_tradnl"/>
    </w:rPr>
  </w:style>
  <w:style w:type="character" w:customStyle="1" w:styleId="PuestoCar">
    <w:name w:val="Puesto Car"/>
    <w:basedOn w:val="Fuentedeprrafopredeter"/>
    <w:link w:val="Puesto"/>
    <w:rsid w:val="00F40C83"/>
    <w:rPr>
      <w:rFonts w:ascii="Arial" w:eastAsia="Times New Roman" w:hAnsi="Arial" w:cs="Arial"/>
      <w:b/>
      <w:bCs/>
      <w:sz w:val="24"/>
      <w:szCs w:val="24"/>
      <w:lang w:val="es-ES" w:eastAsia="ar-SA"/>
    </w:rPr>
  </w:style>
  <w:style w:type="paragraph" w:styleId="Subttulo">
    <w:name w:val="Subtitle"/>
    <w:basedOn w:val="Normal"/>
    <w:next w:val="Normal"/>
    <w:link w:val="SubttuloCar"/>
    <w:uiPriority w:val="11"/>
    <w:qFormat/>
    <w:rsid w:val="00F40C83"/>
    <w:pPr>
      <w:numPr>
        <w:ilvl w:val="1"/>
      </w:numPr>
      <w:spacing w:after="160"/>
    </w:pPr>
    <w:rPr>
      <w:rFonts w:eastAsiaTheme="minorEastAsia"/>
      <w:color w:val="5A5A5A" w:themeColor="text1" w:themeTint="A5"/>
      <w:spacing w:val="15"/>
      <w:sz w:val="22"/>
      <w:szCs w:val="22"/>
    </w:rPr>
  </w:style>
  <w:style w:type="character" w:customStyle="1" w:styleId="SubttuloCar">
    <w:name w:val="Subtítulo Car"/>
    <w:basedOn w:val="Fuentedeprrafopredeter"/>
    <w:link w:val="Subttulo"/>
    <w:uiPriority w:val="11"/>
    <w:rsid w:val="00F40C83"/>
    <w:rPr>
      <w:rFonts w:eastAsiaTheme="minorEastAsia"/>
      <w:color w:val="5A5A5A" w:themeColor="text1" w:themeTint="A5"/>
      <w:spacing w:val="15"/>
      <w:lang w:val="es-ES_tradnl"/>
    </w:rPr>
  </w:style>
  <w:style w:type="paragraph" w:customStyle="1" w:styleId="Default">
    <w:name w:val="Default"/>
    <w:link w:val="DefaultCar"/>
    <w:qFormat/>
    <w:rsid w:val="00977998"/>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977998"/>
    <w:rPr>
      <w:rFonts w:ascii="Arial" w:eastAsia="Times New Roman" w:hAnsi="Arial" w:cs="Arial"/>
      <w:color w:val="000000"/>
      <w:sz w:val="24"/>
      <w:szCs w:val="24"/>
      <w:lang w:val="es-ES" w:eastAsia="es-ES"/>
    </w:rPr>
  </w:style>
  <w:style w:type="paragraph" w:customStyle="1" w:styleId="xmsonormal">
    <w:name w:val="x_msonormal"/>
    <w:basedOn w:val="Normal"/>
    <w:rsid w:val="00AE76B1"/>
    <w:pPr>
      <w:spacing w:before="100" w:beforeAutospacing="1" w:after="100" w:afterAutospacing="1"/>
    </w:pPr>
    <w:rPr>
      <w:rFonts w:ascii="Times New Roman" w:eastAsia="Times New Roman" w:hAnsi="Times New Roman" w:cs="Times New Roman"/>
      <w:lang w:val="es-CO" w:eastAsia="es-CO"/>
    </w:rPr>
  </w:style>
  <w:style w:type="paragraph" w:customStyle="1" w:styleId="xdefault">
    <w:name w:val="x_default"/>
    <w:basedOn w:val="Normal"/>
    <w:rsid w:val="00AE76B1"/>
    <w:pPr>
      <w:spacing w:before="100" w:beforeAutospacing="1" w:after="100" w:afterAutospacing="1"/>
    </w:pPr>
    <w:rPr>
      <w:rFonts w:ascii="Times New Roman" w:eastAsia="Times New Roman" w:hAnsi="Times New Roman" w:cs="Times New Roman"/>
      <w:lang w:val="es-CO" w:eastAsia="es-CO"/>
    </w:rPr>
  </w:style>
  <w:style w:type="paragraph" w:styleId="Textoindependiente2">
    <w:name w:val="Body Text 2"/>
    <w:basedOn w:val="Normal"/>
    <w:link w:val="Textoindependiente2Car"/>
    <w:unhideWhenUsed/>
    <w:rsid w:val="00974750"/>
    <w:pPr>
      <w:spacing w:after="120" w:line="480" w:lineRule="auto"/>
    </w:pPr>
  </w:style>
  <w:style w:type="character" w:customStyle="1" w:styleId="Textoindependiente2Car">
    <w:name w:val="Texto independiente 2 Car"/>
    <w:basedOn w:val="Fuentedeprrafopredeter"/>
    <w:link w:val="Textoindependiente2"/>
    <w:rsid w:val="00974750"/>
    <w:rPr>
      <w:sz w:val="24"/>
      <w:szCs w:val="24"/>
      <w:lang w:val="es-ES_tradnl"/>
    </w:rPr>
  </w:style>
  <w:style w:type="character" w:customStyle="1" w:styleId="Ttulo1Car">
    <w:name w:val="Título 1 Car"/>
    <w:basedOn w:val="Fuentedeprrafopredeter"/>
    <w:link w:val="Ttulo1"/>
    <w:qFormat/>
    <w:rsid w:val="00B85A27"/>
    <w:rPr>
      <w:rFonts w:asciiTheme="majorHAnsi" w:eastAsiaTheme="majorEastAsia" w:hAnsiTheme="majorHAnsi" w:cstheme="majorBidi"/>
      <w:color w:val="2F5496" w:themeColor="accent1" w:themeShade="BF"/>
      <w:sz w:val="32"/>
      <w:szCs w:val="32"/>
      <w:lang w:val="es-ES_tradnl"/>
    </w:rPr>
  </w:style>
  <w:style w:type="character" w:customStyle="1" w:styleId="Ttulo2Car">
    <w:name w:val="Título 2 Car"/>
    <w:basedOn w:val="Fuentedeprrafopredeter"/>
    <w:link w:val="Ttulo2"/>
    <w:uiPriority w:val="9"/>
    <w:semiHidden/>
    <w:rsid w:val="00534A9C"/>
    <w:rPr>
      <w:rFonts w:asciiTheme="majorHAnsi" w:eastAsiaTheme="majorEastAsia" w:hAnsiTheme="majorHAnsi" w:cstheme="majorBidi"/>
      <w:color w:val="2F5496" w:themeColor="accent1" w:themeShade="BF"/>
      <w:sz w:val="26"/>
      <w:szCs w:val="26"/>
      <w:lang w:val="es-ES_tradnl"/>
    </w:rPr>
  </w:style>
  <w:style w:type="paragraph" w:customStyle="1" w:styleId="TableParagraph">
    <w:name w:val="Table Paragraph"/>
    <w:basedOn w:val="Normal"/>
    <w:uiPriority w:val="1"/>
    <w:qFormat/>
    <w:rsid w:val="0030501F"/>
    <w:pPr>
      <w:widowControl w:val="0"/>
      <w:autoSpaceDE w:val="0"/>
      <w:autoSpaceDN w:val="0"/>
    </w:pPr>
    <w:rPr>
      <w:rFonts w:ascii="Cambria" w:eastAsia="Cambria" w:hAnsi="Cambria" w:cs="Cambria"/>
      <w:sz w:val="22"/>
      <w:szCs w:val="22"/>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576557">
      <w:bodyDiv w:val="1"/>
      <w:marLeft w:val="0"/>
      <w:marRight w:val="0"/>
      <w:marTop w:val="0"/>
      <w:marBottom w:val="0"/>
      <w:divBdr>
        <w:top w:val="none" w:sz="0" w:space="0" w:color="auto"/>
        <w:left w:val="none" w:sz="0" w:space="0" w:color="auto"/>
        <w:bottom w:val="none" w:sz="0" w:space="0" w:color="auto"/>
        <w:right w:val="none" w:sz="0" w:space="0" w:color="auto"/>
      </w:divBdr>
    </w:div>
    <w:div w:id="281159083">
      <w:bodyDiv w:val="1"/>
      <w:marLeft w:val="0"/>
      <w:marRight w:val="0"/>
      <w:marTop w:val="0"/>
      <w:marBottom w:val="0"/>
      <w:divBdr>
        <w:top w:val="none" w:sz="0" w:space="0" w:color="auto"/>
        <w:left w:val="none" w:sz="0" w:space="0" w:color="auto"/>
        <w:bottom w:val="none" w:sz="0" w:space="0" w:color="auto"/>
        <w:right w:val="none" w:sz="0" w:space="0" w:color="auto"/>
      </w:divBdr>
    </w:div>
    <w:div w:id="1237012337">
      <w:bodyDiv w:val="1"/>
      <w:marLeft w:val="0"/>
      <w:marRight w:val="0"/>
      <w:marTop w:val="0"/>
      <w:marBottom w:val="0"/>
      <w:divBdr>
        <w:top w:val="none" w:sz="0" w:space="0" w:color="auto"/>
        <w:left w:val="none" w:sz="0" w:space="0" w:color="auto"/>
        <w:bottom w:val="none" w:sz="0" w:space="0" w:color="auto"/>
        <w:right w:val="none" w:sz="0" w:space="0" w:color="auto"/>
      </w:divBdr>
    </w:div>
    <w:div w:id="1289236761">
      <w:bodyDiv w:val="1"/>
      <w:marLeft w:val="0"/>
      <w:marRight w:val="0"/>
      <w:marTop w:val="0"/>
      <w:marBottom w:val="0"/>
      <w:divBdr>
        <w:top w:val="none" w:sz="0" w:space="0" w:color="auto"/>
        <w:left w:val="none" w:sz="0" w:space="0" w:color="auto"/>
        <w:bottom w:val="none" w:sz="0" w:space="0" w:color="auto"/>
        <w:right w:val="none" w:sz="0" w:space="0" w:color="auto"/>
      </w:divBdr>
    </w:div>
    <w:div w:id="1297905362">
      <w:bodyDiv w:val="1"/>
      <w:marLeft w:val="0"/>
      <w:marRight w:val="0"/>
      <w:marTop w:val="0"/>
      <w:marBottom w:val="0"/>
      <w:divBdr>
        <w:top w:val="none" w:sz="0" w:space="0" w:color="auto"/>
        <w:left w:val="none" w:sz="0" w:space="0" w:color="auto"/>
        <w:bottom w:val="none" w:sz="0" w:space="0" w:color="auto"/>
        <w:right w:val="none" w:sz="0" w:space="0" w:color="auto"/>
      </w:divBdr>
    </w:div>
    <w:div w:id="1330593088">
      <w:bodyDiv w:val="1"/>
      <w:marLeft w:val="0"/>
      <w:marRight w:val="0"/>
      <w:marTop w:val="0"/>
      <w:marBottom w:val="0"/>
      <w:divBdr>
        <w:top w:val="none" w:sz="0" w:space="0" w:color="auto"/>
        <w:left w:val="none" w:sz="0" w:space="0" w:color="auto"/>
        <w:bottom w:val="none" w:sz="0" w:space="0" w:color="auto"/>
        <w:right w:val="none" w:sz="0" w:space="0" w:color="auto"/>
      </w:divBdr>
    </w:div>
    <w:div w:id="1568763662">
      <w:bodyDiv w:val="1"/>
      <w:marLeft w:val="0"/>
      <w:marRight w:val="0"/>
      <w:marTop w:val="0"/>
      <w:marBottom w:val="0"/>
      <w:divBdr>
        <w:top w:val="none" w:sz="0" w:space="0" w:color="auto"/>
        <w:left w:val="none" w:sz="0" w:space="0" w:color="auto"/>
        <w:bottom w:val="none" w:sz="0" w:space="0" w:color="auto"/>
        <w:right w:val="none" w:sz="0" w:space="0" w:color="auto"/>
      </w:divBdr>
    </w:div>
    <w:div w:id="1616406058">
      <w:bodyDiv w:val="1"/>
      <w:marLeft w:val="0"/>
      <w:marRight w:val="0"/>
      <w:marTop w:val="0"/>
      <w:marBottom w:val="0"/>
      <w:divBdr>
        <w:top w:val="none" w:sz="0" w:space="0" w:color="auto"/>
        <w:left w:val="none" w:sz="0" w:space="0" w:color="auto"/>
        <w:bottom w:val="none" w:sz="0" w:space="0" w:color="auto"/>
        <w:right w:val="none" w:sz="0" w:space="0" w:color="auto"/>
      </w:divBdr>
      <w:divsChild>
        <w:div w:id="1067456321">
          <w:marLeft w:val="3398"/>
          <w:marRight w:val="0"/>
          <w:marTop w:val="0"/>
          <w:marBottom w:val="0"/>
          <w:divBdr>
            <w:top w:val="none" w:sz="0" w:space="0" w:color="auto"/>
            <w:left w:val="none" w:sz="0" w:space="0" w:color="auto"/>
            <w:bottom w:val="none" w:sz="0" w:space="0" w:color="auto"/>
            <w:right w:val="none" w:sz="0" w:space="0" w:color="auto"/>
          </w:divBdr>
        </w:div>
        <w:div w:id="1810707894">
          <w:marLeft w:val="3398"/>
          <w:marRight w:val="0"/>
          <w:marTop w:val="0"/>
          <w:marBottom w:val="0"/>
          <w:divBdr>
            <w:top w:val="none" w:sz="0" w:space="0" w:color="auto"/>
            <w:left w:val="none" w:sz="0" w:space="0" w:color="auto"/>
            <w:bottom w:val="none" w:sz="0" w:space="0" w:color="auto"/>
            <w:right w:val="none" w:sz="0" w:space="0" w:color="auto"/>
          </w:divBdr>
        </w:div>
        <w:div w:id="755056283">
          <w:marLeft w:val="3398"/>
          <w:marRight w:val="0"/>
          <w:marTop w:val="0"/>
          <w:marBottom w:val="0"/>
          <w:divBdr>
            <w:top w:val="none" w:sz="0" w:space="0" w:color="auto"/>
            <w:left w:val="none" w:sz="0" w:space="0" w:color="auto"/>
            <w:bottom w:val="none" w:sz="0" w:space="0" w:color="auto"/>
            <w:right w:val="none" w:sz="0" w:space="0" w:color="auto"/>
          </w:divBdr>
        </w:div>
      </w:divsChild>
    </w:div>
    <w:div w:id="2003849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9D24B5-029A-4281-ABD9-8A6540D58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4023</Words>
  <Characters>22129</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COMUNICACIONES DOS</dc:creator>
  <cp:keywords/>
  <dc:description/>
  <cp:lastModifiedBy>JULIAN ALZATE AGUDELO</cp:lastModifiedBy>
  <cp:revision>9</cp:revision>
  <cp:lastPrinted>2025-05-15T18:29:00Z</cp:lastPrinted>
  <dcterms:created xsi:type="dcterms:W3CDTF">2025-07-25T22:09:00Z</dcterms:created>
  <dcterms:modified xsi:type="dcterms:W3CDTF">2026-09-14T15:17:00Z</dcterms:modified>
</cp:coreProperties>
</file>