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55A86" w14:textId="5AD08DA0" w:rsidR="000D5E5E" w:rsidRPr="009D46C6" w:rsidRDefault="009D46C6" w:rsidP="000D5E5E">
      <w:pPr>
        <w:jc w:val="center"/>
        <w:rPr>
          <w:rFonts w:ascii="Arial" w:hAnsi="Arial" w:cs="Arial"/>
          <w:b/>
          <w:bCs/>
          <w:lang w:val="es-MX"/>
        </w:rPr>
      </w:pPr>
      <w:r w:rsidRPr="009D46C6">
        <w:rPr>
          <w:rFonts w:ascii="Arial" w:hAnsi="Arial" w:cs="Arial"/>
          <w:b/>
          <w:bCs/>
          <w:lang w:val="es-MX"/>
        </w:rPr>
        <w:t xml:space="preserve">CONTRATO </w:t>
      </w:r>
      <w:r w:rsidR="000D5E5E" w:rsidRPr="009D46C6">
        <w:rPr>
          <w:rFonts w:ascii="Arial" w:hAnsi="Arial" w:cs="Arial"/>
          <w:b/>
          <w:bCs/>
          <w:lang w:val="es-MX"/>
        </w:rPr>
        <w:t>No.</w:t>
      </w:r>
      <w:r w:rsidR="00315A29" w:rsidRPr="009D46C6">
        <w:rPr>
          <w:rFonts w:ascii="Verdana" w:eastAsiaTheme="minorHAnsi" w:hAnsi="Verdana" w:cstheme="minorBidi"/>
          <w:kern w:val="2"/>
          <w:sz w:val="22"/>
          <w:szCs w:val="22"/>
          <w:lang w:val="es-CO" w:eastAsia="en-US"/>
          <w14:ligatures w14:val="standardContextual"/>
        </w:rPr>
        <w:t xml:space="preserve"> </w:t>
      </w:r>
      <w:r w:rsidR="00B97D4D" w:rsidRPr="00B97D4D">
        <w:rPr>
          <w:rFonts w:ascii="Arial" w:hAnsi="Arial" w:cs="Arial"/>
          <w:b/>
          <w:bCs/>
          <w:lang w:val="es-CO"/>
        </w:rPr>
        <w:t xml:space="preserve">26001430 H1 </w:t>
      </w:r>
      <w:r w:rsidR="00B97D4D">
        <w:rPr>
          <w:rFonts w:ascii="Arial" w:hAnsi="Arial" w:cs="Arial"/>
          <w:b/>
          <w:bCs/>
          <w:lang w:val="es-CO"/>
        </w:rPr>
        <w:t>DE 2026</w:t>
      </w:r>
    </w:p>
    <w:p w14:paraId="07EE8493" w14:textId="77777777" w:rsidR="000D5E5E" w:rsidRPr="009D46C6" w:rsidRDefault="000D5E5E" w:rsidP="000D5E5E">
      <w:pPr>
        <w:spacing w:line="276" w:lineRule="auto"/>
        <w:jc w:val="both"/>
        <w:rPr>
          <w:rFonts w:ascii="Arial" w:hAnsi="Arial" w:cs="Arial"/>
          <w:b/>
          <w:lang w:val="es-CO"/>
        </w:rPr>
      </w:pPr>
    </w:p>
    <w:p w14:paraId="6460B03A" w14:textId="77777777" w:rsidR="000D5E5E" w:rsidRPr="009D46C6" w:rsidRDefault="000D5E5E" w:rsidP="000D5E5E">
      <w:pPr>
        <w:spacing w:line="276" w:lineRule="auto"/>
        <w:ind w:left="2124" w:hanging="2124"/>
        <w:jc w:val="both"/>
        <w:rPr>
          <w:rFonts w:ascii="Arial" w:hAnsi="Arial" w:cs="Arial"/>
          <w:lang w:val="es-CO"/>
        </w:rPr>
      </w:pPr>
      <w:r w:rsidRPr="009D46C6">
        <w:rPr>
          <w:rFonts w:ascii="Arial" w:hAnsi="Arial" w:cs="Arial"/>
          <w:b/>
          <w:lang w:val="es-CO"/>
        </w:rPr>
        <w:t xml:space="preserve">CONTRATANTE: </w:t>
      </w:r>
      <w:r w:rsidRPr="009D46C6">
        <w:rPr>
          <w:rFonts w:ascii="Arial" w:hAnsi="Arial" w:cs="Arial"/>
          <w:b/>
          <w:lang w:val="es-CO"/>
        </w:rPr>
        <w:tab/>
      </w:r>
      <w:r w:rsidRPr="009D46C6">
        <w:rPr>
          <w:rFonts w:ascii="Arial" w:hAnsi="Arial" w:cs="Arial"/>
          <w:lang w:val="es-CO"/>
        </w:rPr>
        <w:t xml:space="preserve">UNIDAD ADMINISTRATIVA ESPECIAL DE AERONÁUTICA CIVIL - AEROCIVIL </w:t>
      </w:r>
    </w:p>
    <w:p w14:paraId="6C557D14" w14:textId="77777777" w:rsidR="000D5E5E" w:rsidRPr="009D46C6" w:rsidRDefault="000D5E5E" w:rsidP="000D5E5E">
      <w:pPr>
        <w:spacing w:line="276" w:lineRule="auto"/>
        <w:jc w:val="both"/>
        <w:rPr>
          <w:rFonts w:ascii="Arial" w:hAnsi="Arial" w:cs="Arial"/>
          <w:b/>
          <w:lang w:val="es-CO"/>
        </w:rPr>
      </w:pPr>
    </w:p>
    <w:p w14:paraId="26AC6A91" w14:textId="13C83D28" w:rsidR="000D5E5E" w:rsidRPr="009D46C6" w:rsidRDefault="000D5E5E" w:rsidP="000D5E5E">
      <w:pPr>
        <w:spacing w:line="276" w:lineRule="auto"/>
        <w:jc w:val="both"/>
        <w:rPr>
          <w:rFonts w:ascii="Arial" w:hAnsi="Arial" w:cs="Arial"/>
          <w:lang w:val="es-CO"/>
        </w:rPr>
      </w:pPr>
      <w:r w:rsidRPr="009D46C6">
        <w:rPr>
          <w:rFonts w:ascii="Arial" w:hAnsi="Arial" w:cs="Arial"/>
          <w:b/>
          <w:lang w:val="es-CO"/>
        </w:rPr>
        <w:t>CONTRATISTA:</w:t>
      </w:r>
      <w:r w:rsidRPr="009D46C6">
        <w:rPr>
          <w:rFonts w:ascii="Arial" w:hAnsi="Arial" w:cs="Arial"/>
          <w:lang w:val="es-CO"/>
        </w:rPr>
        <w:tab/>
      </w:r>
      <w:r w:rsidR="00861147" w:rsidRPr="009D46C6">
        <w:rPr>
          <w:rFonts w:ascii="Arial" w:hAnsi="Arial" w:cs="Arial"/>
          <w:lang w:val="es-CO"/>
        </w:rPr>
        <w:t>INTERELECTRICOS GROUP SAS</w:t>
      </w:r>
    </w:p>
    <w:p w14:paraId="3F8111B8" w14:textId="77777777" w:rsidR="000D5E5E" w:rsidRPr="009D46C6" w:rsidRDefault="000D5E5E" w:rsidP="000D5E5E">
      <w:pPr>
        <w:spacing w:line="276" w:lineRule="auto"/>
        <w:jc w:val="both"/>
        <w:rPr>
          <w:rFonts w:ascii="Arial" w:hAnsi="Arial" w:cs="Arial"/>
          <w:lang w:val="es-CO"/>
        </w:rPr>
      </w:pPr>
      <w:r w:rsidRPr="009D46C6">
        <w:rPr>
          <w:rFonts w:ascii="Arial" w:hAnsi="Arial" w:cs="Arial"/>
          <w:lang w:val="es-CO"/>
        </w:rPr>
        <w:t xml:space="preserve">  </w:t>
      </w:r>
    </w:p>
    <w:p w14:paraId="4EB03583" w14:textId="5EEBDB53" w:rsidR="000D5E5E" w:rsidRPr="009D46C6" w:rsidRDefault="000D5E5E" w:rsidP="00861147">
      <w:pPr>
        <w:tabs>
          <w:tab w:val="left" w:pos="426"/>
          <w:tab w:val="left" w:pos="709"/>
        </w:tabs>
        <w:spacing w:line="276" w:lineRule="auto"/>
        <w:ind w:left="2124" w:hanging="2124"/>
        <w:contextualSpacing/>
        <w:jc w:val="both"/>
        <w:rPr>
          <w:rFonts w:ascii="Arial" w:hAnsi="Arial" w:cs="Arial"/>
          <w:bCs/>
          <w:lang w:val="es-CO"/>
        </w:rPr>
      </w:pPr>
      <w:r w:rsidRPr="009D46C6">
        <w:rPr>
          <w:rFonts w:ascii="Arial" w:hAnsi="Arial" w:cs="Arial"/>
          <w:b/>
          <w:lang w:val="es-CO"/>
        </w:rPr>
        <w:t>OBJETO:</w:t>
      </w:r>
      <w:r w:rsidRPr="009D46C6">
        <w:rPr>
          <w:rFonts w:ascii="Arial" w:hAnsi="Arial" w:cs="Arial"/>
          <w:lang w:val="es-CO"/>
        </w:rPr>
        <w:tab/>
      </w:r>
      <w:r w:rsidR="00B97D4D" w:rsidRPr="00B97D4D">
        <w:rPr>
          <w:rFonts w:ascii="Arial" w:hAnsi="Arial" w:cs="Arial"/>
          <w:bCs/>
          <w:lang w:val="es-CO"/>
        </w:rPr>
        <w:t>ADQUIRIR BATERIAS E INSUMOS PARA EL MANTENIMIENTO DE LAS UPS PARA LOS SISTEMAS CNS-MET-EAV REGIONAL NORORIENTE</w:t>
      </w:r>
      <w:r w:rsidR="00B40461" w:rsidRPr="009D46C6">
        <w:rPr>
          <w:rFonts w:ascii="Arial" w:hAnsi="Arial" w:cs="Arial"/>
          <w:bCs/>
          <w:lang w:val="es-CO"/>
        </w:rPr>
        <w:t>.</w:t>
      </w:r>
    </w:p>
    <w:p w14:paraId="3310F4D9" w14:textId="47AFB502" w:rsidR="000D5E5E" w:rsidRPr="009D46C6" w:rsidRDefault="000D5E5E" w:rsidP="00861147">
      <w:pPr>
        <w:spacing w:line="276" w:lineRule="auto"/>
        <w:ind w:left="2124" w:hanging="2124"/>
        <w:jc w:val="both"/>
        <w:rPr>
          <w:rFonts w:ascii="Arial" w:hAnsi="Arial" w:cs="Arial"/>
          <w:lang w:val="es-CO"/>
        </w:rPr>
      </w:pPr>
      <w:r w:rsidRPr="009D46C6">
        <w:rPr>
          <w:rFonts w:ascii="Arial" w:hAnsi="Arial" w:cs="Arial"/>
          <w:b/>
          <w:lang w:val="es-CO"/>
        </w:rPr>
        <w:t>VALOR TOTAL:</w:t>
      </w:r>
      <w:r w:rsidRPr="009D46C6">
        <w:rPr>
          <w:rFonts w:ascii="Arial" w:hAnsi="Arial" w:cs="Arial"/>
          <w:b/>
          <w:lang w:val="es-CO"/>
        </w:rPr>
        <w:tab/>
      </w:r>
      <w:r w:rsidR="00B97D4D" w:rsidRPr="00B97D4D">
        <w:rPr>
          <w:rFonts w:ascii="Arial" w:hAnsi="Arial" w:cs="Arial"/>
          <w:lang w:val="es-CO"/>
        </w:rPr>
        <w:t xml:space="preserve">DOSCIENTOS CINCUENTA Y NUEVE MILLONES NOVECIENTOS CUARENTA MIL PESOS M/CTE ($ 259.940.000) </w:t>
      </w:r>
      <w:r w:rsidR="00B40461" w:rsidRPr="009D46C6">
        <w:rPr>
          <w:rFonts w:ascii="Arial" w:hAnsi="Arial" w:cs="Arial"/>
          <w:lang w:val="es-CO"/>
        </w:rPr>
        <w:t xml:space="preserve">INCLUIDO IVA. </w:t>
      </w:r>
    </w:p>
    <w:p w14:paraId="2C8E0332" w14:textId="6E7A3D31" w:rsidR="000D5E5E" w:rsidRPr="009D46C6" w:rsidRDefault="000D5E5E" w:rsidP="000D5E5E">
      <w:pPr>
        <w:spacing w:line="276" w:lineRule="auto"/>
        <w:ind w:left="2124" w:hanging="2124"/>
        <w:jc w:val="both"/>
        <w:rPr>
          <w:rFonts w:ascii="Arial" w:eastAsia="Arial Unicode MS" w:hAnsi="Arial" w:cs="Arial"/>
          <w:lang w:val="es-CO"/>
        </w:rPr>
      </w:pPr>
      <w:r w:rsidRPr="009D46C6">
        <w:rPr>
          <w:rFonts w:ascii="Arial" w:hAnsi="Arial" w:cs="Arial"/>
          <w:b/>
          <w:lang w:val="es-CO"/>
        </w:rPr>
        <w:t>PLAZO:</w:t>
      </w:r>
      <w:r w:rsidRPr="009D46C6">
        <w:rPr>
          <w:rFonts w:ascii="Arial" w:hAnsi="Arial" w:cs="Arial"/>
          <w:b/>
          <w:lang w:val="es-CO"/>
        </w:rPr>
        <w:tab/>
      </w:r>
      <w:r w:rsidR="00B97D4D">
        <w:rPr>
          <w:rFonts w:ascii="Arial" w:hAnsi="Arial" w:cs="Arial"/>
          <w:lang w:val="es-CO"/>
        </w:rPr>
        <w:t xml:space="preserve">SESENTA </w:t>
      </w:r>
      <w:r w:rsidR="00861147" w:rsidRPr="009D46C6">
        <w:rPr>
          <w:rFonts w:ascii="Arial" w:hAnsi="Arial" w:cs="Arial"/>
          <w:lang w:val="es-CO"/>
        </w:rPr>
        <w:t>DIAS</w:t>
      </w:r>
      <w:r w:rsidR="00AE562A" w:rsidRPr="009D46C6">
        <w:rPr>
          <w:rFonts w:ascii="Arial" w:hAnsi="Arial" w:cs="Arial"/>
          <w:lang w:val="es-CO"/>
        </w:rPr>
        <w:t xml:space="preserve"> SIN EXC</w:t>
      </w:r>
      <w:r w:rsidR="00861147" w:rsidRPr="009D46C6">
        <w:rPr>
          <w:rFonts w:ascii="Arial" w:hAnsi="Arial" w:cs="Arial"/>
          <w:lang w:val="es-CO"/>
        </w:rPr>
        <w:t xml:space="preserve">EDER EL 31 DE DICIEMBRE DEL </w:t>
      </w:r>
      <w:r w:rsidR="00B97D4D">
        <w:rPr>
          <w:rFonts w:ascii="Arial" w:hAnsi="Arial" w:cs="Arial"/>
          <w:lang w:val="es-CO"/>
        </w:rPr>
        <w:t>2026</w:t>
      </w:r>
      <w:r w:rsidR="00AE562A" w:rsidRPr="009D46C6">
        <w:rPr>
          <w:rFonts w:ascii="Arial" w:hAnsi="Arial" w:cs="Arial"/>
          <w:lang w:val="es-CO"/>
        </w:rPr>
        <w:t>.</w:t>
      </w:r>
    </w:p>
    <w:p w14:paraId="5F1D7140" w14:textId="77777777" w:rsidR="000D5E5E" w:rsidRPr="009D46C6" w:rsidRDefault="000D5E5E" w:rsidP="000D5E5E">
      <w:pPr>
        <w:spacing w:line="276" w:lineRule="auto"/>
        <w:jc w:val="both"/>
        <w:rPr>
          <w:rFonts w:ascii="Arial" w:hAnsi="Arial" w:cs="Arial"/>
          <w:lang w:val="es-MX"/>
        </w:rPr>
      </w:pPr>
    </w:p>
    <w:p w14:paraId="02555FD2" w14:textId="77777777" w:rsidR="00AE562A" w:rsidRPr="009D46C6" w:rsidRDefault="00AE562A" w:rsidP="000D5E5E">
      <w:pPr>
        <w:spacing w:line="276" w:lineRule="auto"/>
        <w:jc w:val="both"/>
        <w:rPr>
          <w:rFonts w:ascii="Arial" w:hAnsi="Arial" w:cs="Arial"/>
          <w:lang w:val="es-MX"/>
        </w:rPr>
      </w:pPr>
    </w:p>
    <w:p w14:paraId="438C205B" w14:textId="69A8AAAE" w:rsidR="00AE562A" w:rsidRPr="009D46C6" w:rsidRDefault="00AE562A" w:rsidP="000D5E5E">
      <w:pPr>
        <w:spacing w:line="276" w:lineRule="auto"/>
        <w:jc w:val="both"/>
        <w:rPr>
          <w:rFonts w:ascii="Arial" w:hAnsi="Arial" w:cs="Arial"/>
        </w:rPr>
      </w:pPr>
      <w:r w:rsidRPr="009D46C6">
        <w:rPr>
          <w:rFonts w:ascii="Arial" w:hAnsi="Arial" w:cs="Arial"/>
        </w:rPr>
        <w:t xml:space="preserve">Entre los suscritos, a saber </w:t>
      </w:r>
      <w:r w:rsidR="00861147" w:rsidRPr="009D46C6">
        <w:rPr>
          <w:rFonts w:ascii="Arial" w:hAnsi="Arial" w:cs="Arial"/>
          <w:b/>
          <w:bCs/>
        </w:rPr>
        <w:t xml:space="preserve">GLORIA PATRICIA GALLEGO JARAMILLO </w:t>
      </w:r>
      <w:r w:rsidR="00861147" w:rsidRPr="009D46C6">
        <w:rPr>
          <w:rFonts w:ascii="Arial" w:hAnsi="Arial" w:cs="Arial"/>
        </w:rPr>
        <w:t>mayor de edad</w:t>
      </w:r>
      <w:r w:rsidRPr="009D46C6">
        <w:rPr>
          <w:rFonts w:ascii="Arial" w:hAnsi="Arial" w:cs="Arial"/>
        </w:rPr>
        <w:t xml:space="preserve">; identificado con la cédula de ciudadanía </w:t>
      </w:r>
      <w:r w:rsidR="00861147" w:rsidRPr="009D46C6">
        <w:rPr>
          <w:rFonts w:ascii="Arial" w:hAnsi="Arial" w:cs="Arial"/>
        </w:rPr>
        <w:t xml:space="preserve"> 27.897.394</w:t>
      </w:r>
      <w:r w:rsidRPr="009D46C6">
        <w:rPr>
          <w:rFonts w:ascii="Arial" w:hAnsi="Arial" w:cs="Arial"/>
        </w:rPr>
        <w:t xml:space="preserve">; obrando en su condición de </w:t>
      </w:r>
      <w:r w:rsidRPr="009D46C6">
        <w:rPr>
          <w:rFonts w:ascii="Arial" w:hAnsi="Arial" w:cs="Arial"/>
          <w:b/>
          <w:bCs/>
        </w:rPr>
        <w:t>DIRECTOR</w:t>
      </w:r>
      <w:r w:rsidR="00861147" w:rsidRPr="009D46C6">
        <w:rPr>
          <w:rFonts w:ascii="Arial" w:hAnsi="Arial" w:cs="Arial"/>
          <w:b/>
          <w:bCs/>
        </w:rPr>
        <w:t>A REGIONAL</w:t>
      </w:r>
      <w:r w:rsidRPr="009D46C6">
        <w:rPr>
          <w:rFonts w:ascii="Arial" w:hAnsi="Arial" w:cs="Arial"/>
          <w:b/>
          <w:bCs/>
        </w:rPr>
        <w:t xml:space="preserve"> NORORIENTE DE LA UNIDAD ADMINISTRATIVA ESPECIAL DE AERONÁUTICA CIVIL – AEROCIVIL,</w:t>
      </w:r>
      <w:r w:rsidRPr="009D46C6">
        <w:rPr>
          <w:rFonts w:ascii="Arial" w:hAnsi="Arial" w:cs="Arial"/>
        </w:rPr>
        <w:t xml:space="preserve"> según Resolución </w:t>
      </w:r>
      <w:r w:rsidR="00861147" w:rsidRPr="009D46C6">
        <w:rPr>
          <w:rFonts w:ascii="Arial" w:hAnsi="Arial" w:cs="Arial"/>
        </w:rPr>
        <w:t xml:space="preserve">nombrada mediante Resolución </w:t>
      </w:r>
      <w:r w:rsidR="00B97D4D" w:rsidRPr="00B97D4D">
        <w:rPr>
          <w:rFonts w:ascii="Arial" w:hAnsi="Arial" w:cs="Arial"/>
        </w:rPr>
        <w:t>00593 del 23 de febrero 2026 y resolución 01127 de 31 de marzo de 2026</w:t>
      </w:r>
      <w:r w:rsidRPr="009D46C6">
        <w:rPr>
          <w:rFonts w:ascii="Arial" w:hAnsi="Arial" w:cs="Arial"/>
        </w:rPr>
        <w:t xml:space="preserve">, entidad especializada de carácter técnico adscrita al Ministerio de Transporte, con personería jurídica, autonomía administrativa y patrimonio independiente, con NIT 899.999.059-3; debidamente facultado para la celebración del presente contrato, conforme a la delegación conferida bajo el marco jurídico establecido por los artículos 209 y 211 de la Constitución Política, el artículo 18 del Decreto 1294 del 14 de octubre de 2021, el artículo 49 de la Ley 446 de 1998, artículo 12 de la Ley 80 de 1993, artículo 21 de la Ley 1150 de 2007 y la Resolución </w:t>
      </w:r>
      <w:r w:rsidR="0076329F" w:rsidRPr="009D46C6">
        <w:rPr>
          <w:rFonts w:ascii="Arial" w:hAnsi="Arial" w:cs="Arial"/>
        </w:rPr>
        <w:t>01179</w:t>
      </w:r>
      <w:r w:rsidRPr="009D46C6">
        <w:rPr>
          <w:rFonts w:ascii="Arial" w:hAnsi="Arial" w:cs="Arial"/>
        </w:rPr>
        <w:t xml:space="preserve"> del</w:t>
      </w:r>
      <w:r w:rsidR="00C07349" w:rsidRPr="009D46C6">
        <w:rPr>
          <w:rFonts w:ascii="Arial" w:hAnsi="Arial" w:cs="Arial"/>
        </w:rPr>
        <w:t xml:space="preserve"> 21 de julio del</w:t>
      </w:r>
      <w:r w:rsidRPr="009D46C6">
        <w:rPr>
          <w:rFonts w:ascii="Arial" w:hAnsi="Arial" w:cs="Arial"/>
        </w:rPr>
        <w:t xml:space="preserve"> 202</w:t>
      </w:r>
      <w:r w:rsidR="0076329F" w:rsidRPr="009D46C6">
        <w:rPr>
          <w:rFonts w:ascii="Arial" w:hAnsi="Arial" w:cs="Arial"/>
        </w:rPr>
        <w:t xml:space="preserve">3 </w:t>
      </w:r>
      <w:r w:rsidRPr="009D46C6">
        <w:rPr>
          <w:rFonts w:ascii="Arial" w:hAnsi="Arial" w:cs="Arial"/>
        </w:rPr>
        <w:t xml:space="preserve"> y, quien en adelante se denominará </w:t>
      </w:r>
      <w:r w:rsidRPr="009D46C6">
        <w:rPr>
          <w:rFonts w:ascii="Arial" w:hAnsi="Arial" w:cs="Arial"/>
          <w:b/>
          <w:bCs/>
        </w:rPr>
        <w:t>LA AEROCIVIL</w:t>
      </w:r>
      <w:r w:rsidRPr="009D46C6">
        <w:rPr>
          <w:rFonts w:ascii="Arial" w:hAnsi="Arial" w:cs="Arial"/>
        </w:rPr>
        <w:t xml:space="preserve">, por una parte; y por la otra, </w:t>
      </w:r>
      <w:r w:rsidR="00861147" w:rsidRPr="009D46C6">
        <w:rPr>
          <w:rFonts w:ascii="Arial" w:hAnsi="Arial" w:cs="Arial"/>
          <w:b/>
          <w:lang w:val="es-CO"/>
        </w:rPr>
        <w:t>YURI ALMILKA MANRIQUE SILVA</w:t>
      </w:r>
      <w:r w:rsidRPr="009D46C6">
        <w:rPr>
          <w:rFonts w:ascii="Arial" w:hAnsi="Arial" w:cs="Arial"/>
          <w:b/>
          <w:lang w:val="es-CO"/>
        </w:rPr>
        <w:t xml:space="preserve">, </w:t>
      </w:r>
      <w:r w:rsidRPr="009D46C6">
        <w:rPr>
          <w:rFonts w:ascii="Arial" w:hAnsi="Arial" w:cs="Arial"/>
        </w:rPr>
        <w:t xml:space="preserve">identificado con la cédula de ciudadanía No. </w:t>
      </w:r>
      <w:r w:rsidR="00861147" w:rsidRPr="009D46C6">
        <w:rPr>
          <w:rFonts w:ascii="Arial" w:hAnsi="Arial" w:cs="Arial"/>
          <w:lang w:val="es-CO"/>
        </w:rPr>
        <w:t>88196768 de CUCUTA</w:t>
      </w:r>
      <w:r w:rsidRPr="009D46C6">
        <w:rPr>
          <w:rFonts w:ascii="Arial" w:hAnsi="Arial" w:cs="Arial"/>
        </w:rPr>
        <w:t xml:space="preserve">, en calidad de representante legal de </w:t>
      </w:r>
      <w:r w:rsidR="00861147" w:rsidRPr="009D46C6">
        <w:rPr>
          <w:rFonts w:ascii="Arial" w:eastAsia="Arial" w:hAnsi="Arial" w:cs="Arial"/>
          <w:b/>
          <w:bCs/>
          <w:lang w:val="es-CO"/>
        </w:rPr>
        <w:t>INTERELECTRICOS GROUP SAS</w:t>
      </w:r>
      <w:r w:rsidRPr="009D46C6">
        <w:rPr>
          <w:rFonts w:ascii="Arial" w:hAnsi="Arial" w:cs="Arial"/>
          <w:b/>
          <w:bCs/>
          <w:lang w:val="es-MX"/>
        </w:rPr>
        <w:t>,</w:t>
      </w:r>
      <w:r w:rsidRPr="009D46C6">
        <w:rPr>
          <w:rFonts w:ascii="Arial" w:hAnsi="Arial" w:cs="Arial"/>
          <w:b/>
          <w:lang w:val="es-MX"/>
        </w:rPr>
        <w:t xml:space="preserve"> </w:t>
      </w:r>
      <w:r w:rsidRPr="009D46C6">
        <w:rPr>
          <w:rFonts w:ascii="Arial" w:hAnsi="Arial" w:cs="Arial"/>
          <w:lang w:val="es-MX"/>
        </w:rPr>
        <w:t xml:space="preserve">con </w:t>
      </w:r>
      <w:r w:rsidRPr="009D46C6">
        <w:rPr>
          <w:rFonts w:ascii="Arial" w:hAnsi="Arial" w:cs="Arial"/>
          <w:lang w:val="es-CO"/>
        </w:rPr>
        <w:t>NIT</w:t>
      </w:r>
      <w:r w:rsidRPr="009D46C6">
        <w:rPr>
          <w:rFonts w:ascii="Arial" w:hAnsi="Arial" w:cs="Arial"/>
          <w:b/>
          <w:lang w:val="es-CO"/>
        </w:rPr>
        <w:t xml:space="preserve"> </w:t>
      </w:r>
      <w:r w:rsidR="00861147" w:rsidRPr="009D46C6">
        <w:rPr>
          <w:rFonts w:ascii="Arial" w:hAnsi="Arial" w:cs="Arial"/>
          <w:lang w:val="es-CO"/>
        </w:rPr>
        <w:t>900920936-0</w:t>
      </w:r>
      <w:r w:rsidRPr="009D46C6">
        <w:rPr>
          <w:rFonts w:ascii="Arial" w:hAnsi="Arial" w:cs="Arial"/>
        </w:rPr>
        <w:t xml:space="preserve">, autorizado para celebrar este contrato, según consta en certificado de existencia y representación legal – </w:t>
      </w:r>
      <w:r w:rsidR="00861147" w:rsidRPr="009D46C6">
        <w:rPr>
          <w:rFonts w:ascii="Arial" w:hAnsi="Arial" w:cs="Arial"/>
        </w:rPr>
        <w:t>Cámara de Comercio de Cúcuta</w:t>
      </w:r>
      <w:r w:rsidRPr="009D46C6">
        <w:rPr>
          <w:rFonts w:ascii="Arial" w:hAnsi="Arial" w:cs="Arial"/>
        </w:rPr>
        <w:t xml:space="preserve">, quien para los efectos del presente Contrato se denominará </w:t>
      </w:r>
      <w:r w:rsidRPr="009D46C6">
        <w:rPr>
          <w:rFonts w:ascii="Arial" w:hAnsi="Arial" w:cs="Arial"/>
          <w:b/>
          <w:bCs/>
        </w:rPr>
        <w:t>EL CONTRATISTA</w:t>
      </w:r>
      <w:r w:rsidRPr="009D46C6">
        <w:rPr>
          <w:rFonts w:ascii="Arial" w:hAnsi="Arial" w:cs="Arial"/>
        </w:rPr>
        <w:t>, hemos convenido en celebrar el presente acto contractual, teniendo en cuenta las siguientes</w:t>
      </w:r>
    </w:p>
    <w:p w14:paraId="57F82D73" w14:textId="77777777" w:rsidR="00AE562A" w:rsidRPr="009D46C6" w:rsidRDefault="00AE562A" w:rsidP="000D5E5E">
      <w:pPr>
        <w:spacing w:line="276" w:lineRule="auto"/>
        <w:jc w:val="both"/>
        <w:rPr>
          <w:rFonts w:ascii="Arial" w:hAnsi="Arial" w:cs="Arial"/>
          <w:lang w:val="es-ES_tradnl"/>
        </w:rPr>
      </w:pPr>
    </w:p>
    <w:p w14:paraId="1D3D94B5" w14:textId="77777777" w:rsidR="000D5E5E" w:rsidRPr="009D46C6" w:rsidRDefault="000D5E5E" w:rsidP="000D5E5E">
      <w:pPr>
        <w:spacing w:line="276" w:lineRule="auto"/>
        <w:jc w:val="center"/>
        <w:rPr>
          <w:rFonts w:ascii="Arial" w:hAnsi="Arial" w:cs="Arial"/>
          <w:b/>
          <w:lang w:val="es-ES_tradnl"/>
        </w:rPr>
      </w:pPr>
      <w:r w:rsidRPr="009D46C6">
        <w:rPr>
          <w:rFonts w:ascii="Arial" w:hAnsi="Arial" w:cs="Arial"/>
          <w:b/>
          <w:lang w:val="es-ES_tradnl"/>
        </w:rPr>
        <w:t>CONSIDERACIONES:</w:t>
      </w:r>
    </w:p>
    <w:p w14:paraId="5E7E9296" w14:textId="77777777" w:rsidR="000D5E5E" w:rsidRPr="009D46C6" w:rsidRDefault="000D5E5E" w:rsidP="000D5E5E">
      <w:pPr>
        <w:spacing w:line="276" w:lineRule="auto"/>
        <w:jc w:val="both"/>
        <w:rPr>
          <w:rFonts w:ascii="Arial" w:hAnsi="Arial" w:cs="Arial"/>
          <w:b/>
          <w:lang w:val="es-ES_tradnl"/>
        </w:rPr>
      </w:pPr>
    </w:p>
    <w:p w14:paraId="0FB25498" w14:textId="65421314" w:rsidR="00AE562A" w:rsidRPr="009D46C6" w:rsidRDefault="00AE562A" w:rsidP="00AE562A">
      <w:pPr>
        <w:numPr>
          <w:ilvl w:val="0"/>
          <w:numId w:val="27"/>
        </w:numPr>
        <w:spacing w:line="276" w:lineRule="auto"/>
        <w:ind w:left="426" w:hanging="426"/>
        <w:jc w:val="both"/>
        <w:rPr>
          <w:rFonts w:ascii="Arial" w:hAnsi="Arial" w:cs="Arial"/>
          <w:snapToGrid w:val="0"/>
        </w:rPr>
      </w:pPr>
      <w:r w:rsidRPr="009D46C6">
        <w:rPr>
          <w:rFonts w:ascii="Arial" w:hAnsi="Arial" w:cs="Arial"/>
          <w:snapToGrid w:val="0"/>
        </w:rPr>
        <w:t>Que mediante Decreto No. 1294 del 14 de octubre del 2021, el Gobierno Nacional modificó la estructura de la AEROCIVIL, es una Unidad Administrativa Especial de carácter técnico, especializada, adscrita al Ministerio de Transporte, con personería jurídica, autonomía administrativa y patrimonio independiente; tendrá su sede principal en la ciudad de Bogotá, D.C. y podrá contar con sedes desconcentradas en todo el territorio nacional</w:t>
      </w:r>
    </w:p>
    <w:p w14:paraId="4749AC46" w14:textId="77777777" w:rsidR="000D5E5E" w:rsidRPr="009D46C6" w:rsidRDefault="000D5E5E" w:rsidP="000D5E5E">
      <w:pPr>
        <w:spacing w:line="276" w:lineRule="auto"/>
        <w:jc w:val="both"/>
        <w:rPr>
          <w:rFonts w:ascii="Arial" w:hAnsi="Arial" w:cs="Arial"/>
          <w:snapToGrid w:val="0"/>
          <w:lang w:val="es-CO"/>
        </w:rPr>
      </w:pPr>
    </w:p>
    <w:p w14:paraId="299996FC" w14:textId="1780D41D" w:rsidR="00AE562A" w:rsidRPr="009D46C6" w:rsidRDefault="00AE562A" w:rsidP="00AE562A">
      <w:pPr>
        <w:numPr>
          <w:ilvl w:val="0"/>
          <w:numId w:val="27"/>
        </w:numPr>
        <w:spacing w:line="276" w:lineRule="auto"/>
        <w:ind w:left="426" w:hanging="426"/>
        <w:jc w:val="both"/>
        <w:rPr>
          <w:rFonts w:ascii="Arial" w:hAnsi="Arial" w:cs="Arial"/>
          <w:snapToGrid w:val="0"/>
        </w:rPr>
      </w:pPr>
      <w:r w:rsidRPr="009D46C6">
        <w:rPr>
          <w:rFonts w:ascii="Arial" w:hAnsi="Arial" w:cs="Arial"/>
          <w:snapToGrid w:val="0"/>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1AF6883D" w14:textId="77777777" w:rsidR="000D5E5E" w:rsidRPr="009D46C6" w:rsidRDefault="000D5E5E" w:rsidP="000D5E5E">
      <w:pPr>
        <w:spacing w:line="276" w:lineRule="auto"/>
        <w:ind w:left="426"/>
        <w:jc w:val="both"/>
        <w:rPr>
          <w:rFonts w:ascii="Arial" w:hAnsi="Arial" w:cs="Arial"/>
          <w:snapToGrid w:val="0"/>
        </w:rPr>
      </w:pPr>
    </w:p>
    <w:p w14:paraId="5B79291B" w14:textId="493BED24" w:rsidR="00AE562A" w:rsidRPr="009D46C6" w:rsidRDefault="00AE562A" w:rsidP="000D5E5E">
      <w:pPr>
        <w:numPr>
          <w:ilvl w:val="0"/>
          <w:numId w:val="27"/>
        </w:numPr>
        <w:spacing w:line="276" w:lineRule="auto"/>
        <w:ind w:left="426" w:hanging="426"/>
        <w:jc w:val="both"/>
        <w:rPr>
          <w:rFonts w:ascii="Arial" w:hAnsi="Arial" w:cs="Arial"/>
          <w:snapToGrid w:val="0"/>
        </w:rPr>
      </w:pPr>
      <w:r w:rsidRPr="009D46C6">
        <w:rPr>
          <w:rFonts w:ascii="Arial" w:hAnsi="Arial" w:cs="Arial"/>
        </w:rPr>
        <w:t xml:space="preserve">Que de conformidad con el artículo 3° de la Ley 80 de 1993, "Los servidores públicos tendrán en consideración que al celebrar contratos y con la ejecución de los mismos, las entidades buscan el </w:t>
      </w:r>
      <w:r w:rsidRPr="009D46C6">
        <w:rPr>
          <w:rFonts w:ascii="Arial" w:hAnsi="Arial" w:cs="Arial"/>
        </w:rPr>
        <w:lastRenderedPageBreak/>
        <w:t>cumplimiento de los fines estatales, la continua y eficiente prestación de los servicios públicos y la efectividad de los derechos e intereses de los administrados que colaboran con ellas en la consecución de dichos fines".</w:t>
      </w:r>
    </w:p>
    <w:p w14:paraId="13D77FCE" w14:textId="77777777" w:rsidR="00AE562A" w:rsidRPr="009D46C6" w:rsidRDefault="00AE562A" w:rsidP="00AE562A">
      <w:pPr>
        <w:pStyle w:val="Prrafodelista"/>
        <w:rPr>
          <w:rFonts w:ascii="Arial" w:hAnsi="Arial" w:cs="Arial"/>
          <w:snapToGrid w:val="0"/>
        </w:rPr>
      </w:pPr>
    </w:p>
    <w:p w14:paraId="4AC8C918" w14:textId="77777777" w:rsidR="00AE562A" w:rsidRPr="009D46C6" w:rsidRDefault="00AE562A" w:rsidP="00AE562A">
      <w:pPr>
        <w:spacing w:line="276" w:lineRule="auto"/>
        <w:ind w:left="426"/>
        <w:jc w:val="both"/>
        <w:rPr>
          <w:rFonts w:ascii="Arial" w:hAnsi="Arial" w:cs="Arial"/>
          <w:snapToGrid w:val="0"/>
        </w:rPr>
      </w:pPr>
    </w:p>
    <w:p w14:paraId="01172034" w14:textId="1BBE4E44" w:rsidR="000D5E5E" w:rsidRPr="00B97D4D" w:rsidRDefault="000D5E5E" w:rsidP="00B97D4D">
      <w:pPr>
        <w:numPr>
          <w:ilvl w:val="0"/>
          <w:numId w:val="27"/>
        </w:numPr>
        <w:spacing w:line="276" w:lineRule="auto"/>
        <w:jc w:val="both"/>
        <w:rPr>
          <w:rFonts w:ascii="Arial" w:hAnsi="Arial" w:cs="Arial"/>
          <w:bCs/>
          <w:i/>
          <w:iCs/>
          <w:lang w:val="es-CO"/>
        </w:rPr>
      </w:pPr>
      <w:r w:rsidRPr="009D46C6">
        <w:rPr>
          <w:rFonts w:ascii="Arial" w:hAnsi="Arial" w:cs="Arial"/>
          <w:snapToGrid w:val="0"/>
        </w:rPr>
        <w:t>Que</w:t>
      </w:r>
      <w:r w:rsidRPr="009D46C6">
        <w:rPr>
          <w:rFonts w:ascii="Arial" w:hAnsi="Arial" w:cs="Arial"/>
        </w:rPr>
        <w:t xml:space="preserve"> </w:t>
      </w:r>
      <w:r w:rsidRPr="009D46C6">
        <w:rPr>
          <w:rFonts w:ascii="Arial" w:hAnsi="Arial" w:cs="Arial"/>
          <w:snapToGrid w:val="0"/>
        </w:rPr>
        <w:t>LA AEROCIVIL</w:t>
      </w:r>
      <w:r w:rsidR="00563FA5" w:rsidRPr="009D46C6">
        <w:rPr>
          <w:rFonts w:ascii="Arial" w:hAnsi="Arial" w:cs="Arial"/>
        </w:rPr>
        <w:t xml:space="preserve"> mediante la Resolución </w:t>
      </w:r>
      <w:r w:rsidR="00B97D4D">
        <w:rPr>
          <w:rFonts w:ascii="Arial" w:hAnsi="Arial" w:cs="Arial"/>
        </w:rPr>
        <w:t>151</w:t>
      </w:r>
      <w:r w:rsidR="00563FA5" w:rsidRPr="009D46C6">
        <w:rPr>
          <w:rFonts w:ascii="Arial" w:hAnsi="Arial" w:cs="Arial"/>
          <w:bCs/>
          <w:lang w:val="es-CO"/>
        </w:rPr>
        <w:t xml:space="preserve"> con fecha del </w:t>
      </w:r>
      <w:r w:rsidR="00B97D4D">
        <w:rPr>
          <w:rFonts w:ascii="Arial" w:hAnsi="Arial" w:cs="Arial"/>
          <w:bCs/>
          <w:lang w:val="es-CO"/>
        </w:rPr>
        <w:t>25</w:t>
      </w:r>
      <w:r w:rsidR="00D60C0A" w:rsidRPr="009D46C6">
        <w:rPr>
          <w:rFonts w:ascii="Arial" w:hAnsi="Arial" w:cs="Arial"/>
          <w:bCs/>
          <w:lang w:val="es-CO"/>
        </w:rPr>
        <w:t xml:space="preserve"> </w:t>
      </w:r>
      <w:r w:rsidR="00241B91" w:rsidRPr="009D46C6">
        <w:rPr>
          <w:rFonts w:ascii="Arial" w:hAnsi="Arial" w:cs="Arial"/>
          <w:bCs/>
          <w:lang w:val="es-CO"/>
        </w:rPr>
        <w:t xml:space="preserve">de </w:t>
      </w:r>
      <w:r w:rsidR="00B97D4D">
        <w:rPr>
          <w:rFonts w:ascii="Arial" w:hAnsi="Arial" w:cs="Arial"/>
          <w:bCs/>
          <w:lang w:val="es-CO"/>
        </w:rPr>
        <w:t>agosto</w:t>
      </w:r>
      <w:r w:rsidR="007D340C" w:rsidRPr="009D46C6">
        <w:rPr>
          <w:rFonts w:ascii="Arial" w:hAnsi="Arial" w:cs="Arial"/>
          <w:bCs/>
          <w:lang w:val="es-CO"/>
        </w:rPr>
        <w:t xml:space="preserve"> de </w:t>
      </w:r>
      <w:r w:rsidR="00B97D4D">
        <w:rPr>
          <w:rFonts w:ascii="Arial" w:hAnsi="Arial" w:cs="Arial"/>
          <w:bCs/>
          <w:lang w:val="es-CO"/>
        </w:rPr>
        <w:t>2026</w:t>
      </w:r>
      <w:r w:rsidRPr="009D46C6">
        <w:rPr>
          <w:rFonts w:ascii="Arial" w:hAnsi="Arial" w:cs="Arial"/>
        </w:rPr>
        <w:t xml:space="preserve">, ordenó la apertura del </w:t>
      </w:r>
      <w:bookmarkStart w:id="0" w:name="_Hlk492896837"/>
      <w:r w:rsidRPr="009D46C6">
        <w:rPr>
          <w:rFonts w:ascii="Arial" w:hAnsi="Arial" w:cs="Arial"/>
        </w:rPr>
        <w:t xml:space="preserve">Proceso de </w:t>
      </w:r>
      <w:bookmarkStart w:id="1" w:name="_Hlk492896024"/>
      <w:bookmarkEnd w:id="0"/>
      <w:r w:rsidR="00241B91" w:rsidRPr="009D46C6">
        <w:rPr>
          <w:rFonts w:ascii="Arial" w:hAnsi="Arial" w:cs="Arial"/>
        </w:rPr>
        <w:t>Selección Abreviada de Menor Cuantía</w:t>
      </w:r>
      <w:r w:rsidRPr="009D46C6">
        <w:rPr>
          <w:rFonts w:ascii="Arial" w:hAnsi="Arial" w:cs="Arial"/>
        </w:rPr>
        <w:t xml:space="preserve"> No. </w:t>
      </w:r>
      <w:r w:rsidR="00B97D4D" w:rsidRPr="00B97D4D">
        <w:rPr>
          <w:rFonts w:ascii="Arial" w:hAnsi="Arial" w:cs="Arial"/>
          <w:lang w:val="es-CO"/>
        </w:rPr>
        <w:t>26001430</w:t>
      </w:r>
      <w:r w:rsidR="00563FA5" w:rsidRPr="009D46C6">
        <w:rPr>
          <w:rFonts w:ascii="Arial" w:hAnsi="Arial" w:cs="Arial"/>
          <w:lang w:val="es-CO"/>
        </w:rPr>
        <w:t xml:space="preserve"> H</w:t>
      </w:r>
      <w:r w:rsidR="007D340C" w:rsidRPr="009D46C6">
        <w:rPr>
          <w:rFonts w:ascii="Arial" w:hAnsi="Arial" w:cs="Arial"/>
          <w:lang w:val="es-CO"/>
        </w:rPr>
        <w:t xml:space="preserve">1 DE </w:t>
      </w:r>
      <w:r w:rsidR="00B97D4D">
        <w:rPr>
          <w:rFonts w:ascii="Arial" w:hAnsi="Arial" w:cs="Arial"/>
          <w:lang w:val="es-CO"/>
        </w:rPr>
        <w:t>2026</w:t>
      </w:r>
      <w:r w:rsidRPr="009D46C6">
        <w:rPr>
          <w:rFonts w:ascii="Arial" w:hAnsi="Arial" w:cs="Arial"/>
        </w:rPr>
        <w:t xml:space="preserve">, </w:t>
      </w:r>
      <w:bookmarkEnd w:id="1"/>
      <w:r w:rsidRPr="009D46C6">
        <w:rPr>
          <w:rFonts w:ascii="Arial" w:hAnsi="Arial" w:cs="Arial"/>
        </w:rPr>
        <w:t>con el objeto de “</w:t>
      </w:r>
      <w:r w:rsidR="00B97D4D" w:rsidRPr="00B97D4D">
        <w:rPr>
          <w:rFonts w:ascii="Arial" w:hAnsi="Arial" w:cs="Arial"/>
          <w:bCs/>
          <w:i/>
          <w:iCs/>
          <w:lang w:val="es-CO"/>
        </w:rPr>
        <w:t>ADQUIRIR BATERIAS E INSUMOS PARA EL MANTENIMIENTO DE LAS UPS PARA LOS SISTEMAS CNS-MET-EAV REGIONAL NORORIENTE</w:t>
      </w:r>
      <w:r w:rsidR="00D60C0A" w:rsidRPr="00B97D4D">
        <w:rPr>
          <w:rFonts w:ascii="Arial" w:hAnsi="Arial" w:cs="Arial"/>
          <w:bCs/>
          <w:i/>
          <w:iCs/>
          <w:lang w:val="es-CO"/>
        </w:rPr>
        <w:t>.”</w:t>
      </w:r>
    </w:p>
    <w:p w14:paraId="339BD984" w14:textId="77777777" w:rsidR="00563FA5" w:rsidRPr="009D46C6" w:rsidRDefault="00563FA5" w:rsidP="00563FA5">
      <w:pPr>
        <w:pStyle w:val="Prrafodelista"/>
        <w:rPr>
          <w:rFonts w:ascii="Arial" w:hAnsi="Arial" w:cs="Arial"/>
          <w:lang w:val="es-CO"/>
        </w:rPr>
      </w:pPr>
    </w:p>
    <w:p w14:paraId="68A8F6A1" w14:textId="77777777" w:rsidR="00563FA5" w:rsidRPr="009D46C6" w:rsidRDefault="00563FA5" w:rsidP="00563FA5">
      <w:pPr>
        <w:spacing w:line="276" w:lineRule="auto"/>
        <w:ind w:left="360"/>
        <w:jc w:val="both"/>
        <w:rPr>
          <w:rFonts w:ascii="Arial" w:hAnsi="Arial" w:cs="Arial"/>
          <w:lang w:val="es-CO"/>
        </w:rPr>
      </w:pPr>
    </w:p>
    <w:p w14:paraId="6F3B16B9" w14:textId="707C900E" w:rsidR="000D5E5E" w:rsidRPr="00B97D4D" w:rsidRDefault="000D5E5E" w:rsidP="00B97D4D">
      <w:pPr>
        <w:numPr>
          <w:ilvl w:val="0"/>
          <w:numId w:val="27"/>
        </w:numPr>
        <w:spacing w:line="276" w:lineRule="auto"/>
        <w:jc w:val="both"/>
        <w:rPr>
          <w:rFonts w:ascii="Arial" w:hAnsi="Arial" w:cs="Arial"/>
          <w:bCs/>
          <w:i/>
          <w:iCs/>
          <w:lang w:val="es-CO"/>
        </w:rPr>
      </w:pPr>
      <w:r w:rsidRPr="009D46C6">
        <w:rPr>
          <w:rFonts w:ascii="Arial" w:hAnsi="Arial" w:cs="Arial"/>
          <w:snapToGrid w:val="0"/>
        </w:rPr>
        <w:t>Que</w:t>
      </w:r>
      <w:r w:rsidRPr="009D46C6">
        <w:rPr>
          <w:rFonts w:ascii="Arial" w:hAnsi="Arial" w:cs="Arial"/>
        </w:rPr>
        <w:t xml:space="preserve"> LA AEROCIVIL mediante la Resolución </w:t>
      </w:r>
      <w:r w:rsidR="006B0154">
        <w:rPr>
          <w:rFonts w:ascii="Arial" w:hAnsi="Arial" w:cs="Arial"/>
        </w:rPr>
        <w:t>174</w:t>
      </w:r>
      <w:r w:rsidR="00563FA5" w:rsidRPr="009D46C6">
        <w:rPr>
          <w:rFonts w:ascii="Arial" w:hAnsi="Arial" w:cs="Arial"/>
        </w:rPr>
        <w:t xml:space="preserve"> con fecha del </w:t>
      </w:r>
      <w:r w:rsidR="00B97D4D">
        <w:rPr>
          <w:rFonts w:ascii="Arial" w:hAnsi="Arial" w:cs="Arial"/>
        </w:rPr>
        <w:t>14</w:t>
      </w:r>
      <w:r w:rsidR="00241B91" w:rsidRPr="009D46C6">
        <w:rPr>
          <w:rFonts w:ascii="Arial" w:hAnsi="Arial" w:cs="Arial"/>
        </w:rPr>
        <w:t xml:space="preserve"> de </w:t>
      </w:r>
      <w:r w:rsidR="006B0154">
        <w:rPr>
          <w:rFonts w:ascii="Arial" w:hAnsi="Arial" w:cs="Arial"/>
        </w:rPr>
        <w:t>septiembre</w:t>
      </w:r>
      <w:r w:rsidR="00D60C0A" w:rsidRPr="009D46C6">
        <w:rPr>
          <w:rFonts w:ascii="Arial" w:hAnsi="Arial" w:cs="Arial"/>
        </w:rPr>
        <w:t xml:space="preserve"> </w:t>
      </w:r>
      <w:r w:rsidR="007D340C" w:rsidRPr="009D46C6">
        <w:rPr>
          <w:rFonts w:ascii="Arial" w:hAnsi="Arial" w:cs="Arial"/>
        </w:rPr>
        <w:t xml:space="preserve">del </w:t>
      </w:r>
      <w:r w:rsidR="00B97D4D">
        <w:rPr>
          <w:rFonts w:ascii="Arial" w:hAnsi="Arial" w:cs="Arial"/>
        </w:rPr>
        <w:t>2026</w:t>
      </w:r>
      <w:r w:rsidRPr="009D46C6">
        <w:rPr>
          <w:rFonts w:ascii="Arial" w:hAnsi="Arial" w:cs="Arial"/>
        </w:rPr>
        <w:t xml:space="preserve">, adjudicó el Proceso de </w:t>
      </w:r>
      <w:r w:rsidR="00241B91" w:rsidRPr="009D46C6">
        <w:rPr>
          <w:rFonts w:ascii="Arial" w:hAnsi="Arial" w:cs="Arial"/>
        </w:rPr>
        <w:t>Selección Abreviada de Menor Cuantía</w:t>
      </w:r>
      <w:r w:rsidRPr="009D46C6">
        <w:rPr>
          <w:rFonts w:ascii="Arial" w:hAnsi="Arial" w:cs="Arial"/>
        </w:rPr>
        <w:t xml:space="preserve"> No.</w:t>
      </w:r>
      <w:r w:rsidR="00B97D4D" w:rsidRPr="00B97D4D">
        <w:t xml:space="preserve"> </w:t>
      </w:r>
      <w:r w:rsidR="00B97D4D" w:rsidRPr="00B97D4D">
        <w:rPr>
          <w:rFonts w:ascii="Arial" w:hAnsi="Arial" w:cs="Arial"/>
          <w:lang w:val="es-CO"/>
        </w:rPr>
        <w:t>26001430</w:t>
      </w:r>
      <w:r w:rsidR="007D340C" w:rsidRPr="009D46C6">
        <w:rPr>
          <w:rFonts w:ascii="Arial" w:hAnsi="Arial" w:cs="Arial"/>
          <w:lang w:val="es-CO"/>
        </w:rPr>
        <w:t xml:space="preserve"> H1 de </w:t>
      </w:r>
      <w:r w:rsidR="00B97D4D">
        <w:rPr>
          <w:rFonts w:ascii="Arial" w:hAnsi="Arial" w:cs="Arial"/>
          <w:lang w:val="es-CO"/>
        </w:rPr>
        <w:t>2026</w:t>
      </w:r>
      <w:r w:rsidRPr="009D46C6">
        <w:rPr>
          <w:rFonts w:ascii="Arial" w:hAnsi="Arial" w:cs="Arial"/>
        </w:rPr>
        <w:t xml:space="preserve"> al proponente </w:t>
      </w:r>
      <w:r w:rsidR="007D340C" w:rsidRPr="009D46C6">
        <w:rPr>
          <w:rFonts w:ascii="Arial" w:hAnsi="Arial" w:cs="Arial"/>
          <w:b/>
          <w:bCs/>
          <w:lang w:val="es-CO"/>
        </w:rPr>
        <w:t>INTERELECTRICOS GROUP SAS</w:t>
      </w:r>
      <w:r w:rsidRPr="009D46C6">
        <w:rPr>
          <w:rFonts w:ascii="Arial" w:hAnsi="Arial" w:cs="Arial"/>
        </w:rPr>
        <w:t>, con el objeto de “</w:t>
      </w:r>
      <w:r w:rsidR="00B97D4D" w:rsidRPr="00B97D4D">
        <w:rPr>
          <w:rFonts w:ascii="Arial" w:hAnsi="Arial" w:cs="Arial"/>
          <w:bCs/>
          <w:i/>
          <w:iCs/>
          <w:lang w:val="es-CO"/>
        </w:rPr>
        <w:t>ADQUIRIR BATERIAS E INSUMOS PARA EL MANTENIMIENTO DE LAS UPS PARA LOS SISTEMAS CNS-MET-EAV REGIONAL NORORIENTE</w:t>
      </w:r>
      <w:r w:rsidRPr="00B97D4D">
        <w:rPr>
          <w:rFonts w:ascii="Arial" w:hAnsi="Arial" w:cs="Arial"/>
          <w:i/>
          <w:iCs/>
        </w:rPr>
        <w:t>”</w:t>
      </w:r>
      <w:r w:rsidRPr="00B97D4D">
        <w:rPr>
          <w:rFonts w:ascii="Arial" w:hAnsi="Arial" w:cs="Arial"/>
        </w:rPr>
        <w:t xml:space="preserve">, por un valor total de </w:t>
      </w:r>
      <w:r w:rsidR="00B97D4D" w:rsidRPr="00B97D4D">
        <w:rPr>
          <w:rFonts w:ascii="Arial" w:hAnsi="Arial" w:cs="Arial"/>
          <w:lang w:val="es-CO"/>
        </w:rPr>
        <w:t>DOSCIENTOS CINCUENTA Y NUEVE MILLONES NOVECIENTOS CUARENTA MIL PESOS M/CTE ($ 259.940.000) INCLUIDO IVA</w:t>
      </w:r>
      <w:r w:rsidR="007D340C" w:rsidRPr="00B97D4D">
        <w:rPr>
          <w:rFonts w:ascii="Arial" w:hAnsi="Arial" w:cs="Arial"/>
          <w:lang w:val="es-CO"/>
        </w:rPr>
        <w:t xml:space="preserve"> </w:t>
      </w:r>
      <w:r w:rsidRPr="00B97D4D">
        <w:rPr>
          <w:rFonts w:ascii="Arial" w:hAnsi="Arial" w:cs="Arial"/>
        </w:rPr>
        <w:t>y un plazo de ejecución de</w:t>
      </w:r>
      <w:r w:rsidR="00241B91" w:rsidRPr="00B97D4D">
        <w:rPr>
          <w:rFonts w:ascii="Arial" w:hAnsi="Arial" w:cs="Arial"/>
        </w:rPr>
        <w:t xml:space="preserve"> </w:t>
      </w:r>
      <w:r w:rsidR="00B97D4D">
        <w:rPr>
          <w:rFonts w:ascii="Arial" w:hAnsi="Arial" w:cs="Arial"/>
          <w:lang w:val="es-CO"/>
        </w:rPr>
        <w:t>SESENTA (60</w:t>
      </w:r>
      <w:r w:rsidR="00563FA5" w:rsidRPr="00B97D4D">
        <w:rPr>
          <w:rFonts w:ascii="Arial" w:hAnsi="Arial" w:cs="Arial"/>
          <w:lang w:val="es-CO"/>
        </w:rPr>
        <w:t>)</w:t>
      </w:r>
      <w:r w:rsidR="007D340C" w:rsidRPr="00B97D4D">
        <w:rPr>
          <w:rFonts w:ascii="Arial" w:hAnsi="Arial" w:cs="Arial"/>
          <w:lang w:val="es-CO"/>
        </w:rPr>
        <w:t xml:space="preserve"> DIAS</w:t>
      </w:r>
      <w:r w:rsidRPr="00B97D4D">
        <w:rPr>
          <w:rFonts w:ascii="Arial" w:hAnsi="Arial" w:cs="Arial"/>
        </w:rPr>
        <w:t>, término contado a partir de los requisitos de ejecución.</w:t>
      </w:r>
    </w:p>
    <w:p w14:paraId="48E39B03" w14:textId="77777777" w:rsidR="000D5E5E" w:rsidRPr="009D46C6" w:rsidRDefault="000D5E5E" w:rsidP="000D5E5E">
      <w:pPr>
        <w:ind w:left="708"/>
        <w:rPr>
          <w:rFonts w:ascii="Arial" w:hAnsi="Arial" w:cs="Arial"/>
        </w:rPr>
      </w:pPr>
    </w:p>
    <w:p w14:paraId="5EBEA55E" w14:textId="77777777" w:rsidR="000D5E5E" w:rsidRPr="009D46C6" w:rsidRDefault="000D5E5E" w:rsidP="000D5E5E">
      <w:pPr>
        <w:numPr>
          <w:ilvl w:val="0"/>
          <w:numId w:val="27"/>
        </w:numPr>
        <w:spacing w:line="276" w:lineRule="auto"/>
        <w:jc w:val="both"/>
        <w:rPr>
          <w:rFonts w:ascii="Arial" w:hAnsi="Arial" w:cs="Arial"/>
        </w:rPr>
      </w:pPr>
      <w:r w:rsidRPr="009D46C6">
        <w:rPr>
          <w:rFonts w:ascii="Arial" w:hAnsi="Arial" w:cs="Arial"/>
        </w:rPr>
        <w:t>Que el CONTRATISTA declara y garantiza lo siguiente con la firma del presente contrato:</w:t>
      </w:r>
    </w:p>
    <w:p w14:paraId="52DAFAD6" w14:textId="77777777" w:rsidR="000D5E5E" w:rsidRPr="009D46C6" w:rsidRDefault="000D5E5E" w:rsidP="000D5E5E">
      <w:pPr>
        <w:spacing w:line="276" w:lineRule="auto"/>
        <w:ind w:left="720"/>
        <w:jc w:val="both"/>
        <w:rPr>
          <w:rFonts w:ascii="Arial" w:hAnsi="Arial" w:cs="Arial"/>
        </w:rPr>
      </w:pPr>
    </w:p>
    <w:p w14:paraId="35D5CEF7"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t>Creación y existencia: El contratista (o sus miembros en caso de consorcios o uniones temporales) está actualmente vigente, ejerce válidamente su objeto y no se encuentra en proceso de liquidación ni incurso en causal alguna de disolución.</w:t>
      </w:r>
    </w:p>
    <w:p w14:paraId="6671B0CC" w14:textId="77777777" w:rsidR="000D5E5E" w:rsidRPr="009D46C6" w:rsidRDefault="000D5E5E" w:rsidP="00D60C0A">
      <w:pPr>
        <w:spacing w:line="276" w:lineRule="auto"/>
        <w:ind w:left="720"/>
        <w:jc w:val="both"/>
        <w:rPr>
          <w:rFonts w:ascii="Arial" w:hAnsi="Arial" w:cs="Arial"/>
        </w:rPr>
      </w:pPr>
    </w:p>
    <w:p w14:paraId="32985E7F"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1A6E068E" w14:textId="77777777" w:rsidR="000D5E5E" w:rsidRPr="009D46C6" w:rsidRDefault="000D5E5E" w:rsidP="000D5E5E">
      <w:pPr>
        <w:spacing w:line="276" w:lineRule="auto"/>
        <w:jc w:val="both"/>
        <w:rPr>
          <w:rFonts w:ascii="Arial" w:hAnsi="Arial" w:cs="Arial"/>
          <w:lang w:val="es-CO"/>
        </w:rPr>
      </w:pPr>
    </w:p>
    <w:p w14:paraId="09FE35F4"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7868863D" w14:textId="77777777" w:rsidR="000D5E5E" w:rsidRPr="009D46C6" w:rsidRDefault="000D5E5E" w:rsidP="000D5E5E">
      <w:pPr>
        <w:spacing w:line="276" w:lineRule="auto"/>
        <w:ind w:left="720"/>
        <w:jc w:val="both"/>
        <w:rPr>
          <w:rFonts w:ascii="Arial" w:hAnsi="Arial" w:cs="Arial"/>
        </w:rPr>
      </w:pPr>
    </w:p>
    <w:p w14:paraId="5CF2BFA1"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lastRenderedPageBreak/>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67AE6BDC" w14:textId="77777777" w:rsidR="000D5E5E" w:rsidRPr="009D46C6" w:rsidRDefault="000D5E5E" w:rsidP="000D5E5E">
      <w:pPr>
        <w:spacing w:line="276" w:lineRule="auto"/>
        <w:ind w:left="360"/>
        <w:jc w:val="both"/>
        <w:rPr>
          <w:rFonts w:ascii="Arial" w:hAnsi="Arial" w:cs="Arial"/>
        </w:rPr>
      </w:pPr>
    </w:p>
    <w:p w14:paraId="296CD81A" w14:textId="6C76928C" w:rsidR="000D5E5E" w:rsidRPr="009D46C6" w:rsidRDefault="000D5E5E" w:rsidP="000D5E5E">
      <w:pPr>
        <w:numPr>
          <w:ilvl w:val="0"/>
          <w:numId w:val="27"/>
        </w:numPr>
        <w:spacing w:line="276" w:lineRule="auto"/>
        <w:ind w:left="426" w:hanging="426"/>
        <w:jc w:val="both"/>
        <w:rPr>
          <w:rFonts w:ascii="Arial" w:hAnsi="Arial" w:cs="Arial"/>
          <w:bCs/>
        </w:rPr>
      </w:pPr>
      <w:r w:rsidRPr="009D46C6">
        <w:rPr>
          <w:rFonts w:ascii="Arial" w:hAnsi="Arial" w:cs="Arial"/>
          <w:snapToGrid w:val="0"/>
        </w:rPr>
        <w:t>Por</w:t>
      </w:r>
      <w:r w:rsidRPr="009D46C6">
        <w:rPr>
          <w:rFonts w:ascii="Arial" w:hAnsi="Arial" w:cs="Arial"/>
        </w:rPr>
        <w:t xml:space="preserve"> lo anterior, las partes citadas anteriormente hemos convenido celebrar el presente contrato de compraventa, de conformidad con el Código Civil, el Código de Comercio, las normas internacionales y nacionales que regulen la materia, los principios aplicables de las Leyes 80 de 1993 y 1150 de 2007, sus decretos reglamentarios, así como la Resolución interna No. </w:t>
      </w:r>
      <w:r w:rsidR="009D46C6" w:rsidRPr="009D46C6">
        <w:rPr>
          <w:rFonts w:ascii="Arial" w:hAnsi="Arial" w:cs="Arial"/>
        </w:rPr>
        <w:t>02059</w:t>
      </w:r>
      <w:r w:rsidR="00A43FFB" w:rsidRPr="009D46C6">
        <w:rPr>
          <w:rFonts w:ascii="Arial" w:hAnsi="Arial" w:cs="Arial"/>
        </w:rPr>
        <w:t xml:space="preserve"> del 2</w:t>
      </w:r>
      <w:r w:rsidR="009D46C6" w:rsidRPr="009D46C6">
        <w:rPr>
          <w:rFonts w:ascii="Arial" w:hAnsi="Arial" w:cs="Arial"/>
        </w:rPr>
        <w:t>0</w:t>
      </w:r>
      <w:r w:rsidR="00A43FFB" w:rsidRPr="009D46C6">
        <w:rPr>
          <w:rFonts w:ascii="Arial" w:hAnsi="Arial" w:cs="Arial"/>
        </w:rPr>
        <w:t xml:space="preserve"> de </w:t>
      </w:r>
      <w:r w:rsidR="009D46C6" w:rsidRPr="009D46C6">
        <w:rPr>
          <w:rFonts w:ascii="Arial" w:hAnsi="Arial" w:cs="Arial"/>
        </w:rPr>
        <w:t>sept</w:t>
      </w:r>
      <w:r w:rsidR="00A43FFB" w:rsidRPr="009D46C6">
        <w:rPr>
          <w:rFonts w:ascii="Arial" w:hAnsi="Arial" w:cs="Arial"/>
        </w:rPr>
        <w:t>iembre del 20</w:t>
      </w:r>
      <w:r w:rsidR="009D46C6" w:rsidRPr="009D46C6">
        <w:rPr>
          <w:rFonts w:ascii="Arial" w:hAnsi="Arial" w:cs="Arial"/>
        </w:rPr>
        <w:t>24</w:t>
      </w:r>
      <w:r w:rsidRPr="009D46C6">
        <w:rPr>
          <w:rFonts w:ascii="Arial" w:hAnsi="Arial" w:cs="Arial"/>
        </w:rPr>
        <w:t xml:space="preserve"> “</w:t>
      </w:r>
      <w:r w:rsidRPr="009D46C6">
        <w:rPr>
          <w:rFonts w:ascii="Arial" w:hAnsi="Arial" w:cs="Arial"/>
          <w:i/>
          <w:iCs/>
        </w:rPr>
        <w:t>Por la cual se adopta el Manual de Contratación</w:t>
      </w:r>
      <w:r w:rsidRPr="009D46C6">
        <w:rPr>
          <w:rFonts w:ascii="Arial" w:hAnsi="Arial" w:cs="Arial"/>
        </w:rPr>
        <w:t xml:space="preserve">”, y demás normatividad aplicable, </w:t>
      </w:r>
      <w:r w:rsidRPr="009D46C6">
        <w:rPr>
          <w:rFonts w:ascii="Arial" w:eastAsia="Arial" w:hAnsi="Arial" w:cs="Arial"/>
        </w:rPr>
        <w:t xml:space="preserve">de acuerdo con </w:t>
      </w:r>
      <w:r w:rsidRPr="009D46C6">
        <w:rPr>
          <w:rFonts w:ascii="Arial" w:hAnsi="Arial" w:cs="Arial"/>
          <w:bCs/>
        </w:rPr>
        <w:t>las siguientes</w:t>
      </w:r>
    </w:p>
    <w:p w14:paraId="4FAB169D" w14:textId="77777777" w:rsidR="000D5E5E" w:rsidRPr="009D46C6" w:rsidRDefault="000D5E5E" w:rsidP="000D5E5E">
      <w:pPr>
        <w:spacing w:line="276" w:lineRule="auto"/>
        <w:jc w:val="center"/>
        <w:rPr>
          <w:rFonts w:ascii="Arial" w:hAnsi="Arial" w:cs="Arial"/>
          <w:b/>
          <w:lang w:val="es-ES_tradnl"/>
        </w:rPr>
      </w:pPr>
    </w:p>
    <w:p w14:paraId="718F7593" w14:textId="77777777" w:rsidR="000D5E5E" w:rsidRPr="009D46C6" w:rsidRDefault="000D5E5E" w:rsidP="000D5E5E">
      <w:pPr>
        <w:spacing w:line="276" w:lineRule="auto"/>
        <w:jc w:val="center"/>
        <w:rPr>
          <w:rFonts w:ascii="Arial" w:hAnsi="Arial" w:cs="Arial"/>
          <w:b/>
          <w:lang w:val="es-ES_tradnl"/>
        </w:rPr>
      </w:pPr>
      <w:r w:rsidRPr="009D46C6">
        <w:rPr>
          <w:rFonts w:ascii="Arial" w:hAnsi="Arial" w:cs="Arial"/>
          <w:b/>
          <w:lang w:val="es-ES_tradnl"/>
        </w:rPr>
        <w:t>CLÁUSULAS:</w:t>
      </w:r>
    </w:p>
    <w:p w14:paraId="279E81DD" w14:textId="77777777" w:rsidR="000D5E5E" w:rsidRPr="009D46C6" w:rsidRDefault="000D5E5E" w:rsidP="000D5E5E">
      <w:pPr>
        <w:spacing w:line="276" w:lineRule="auto"/>
        <w:jc w:val="both"/>
        <w:rPr>
          <w:rFonts w:ascii="Arial" w:hAnsi="Arial" w:cs="Arial"/>
          <w:b/>
          <w:lang w:val="es-ES_tradnl"/>
        </w:rPr>
      </w:pPr>
    </w:p>
    <w:p w14:paraId="06E8BFB3" w14:textId="7C191552" w:rsidR="000D5E5E" w:rsidRPr="00B97D4D" w:rsidRDefault="000D5E5E" w:rsidP="00B97D4D">
      <w:pPr>
        <w:spacing w:line="276" w:lineRule="auto"/>
        <w:jc w:val="both"/>
        <w:rPr>
          <w:rFonts w:ascii="Arial" w:hAnsi="Arial" w:cs="Arial"/>
          <w:bCs/>
          <w:i/>
          <w:iCs/>
          <w:lang w:val="es-CO"/>
        </w:rPr>
      </w:pPr>
      <w:r w:rsidRPr="009D46C6">
        <w:rPr>
          <w:rFonts w:ascii="Arial" w:hAnsi="Arial" w:cs="Arial"/>
          <w:b/>
          <w:lang w:val="es-ES_tradnl"/>
        </w:rPr>
        <w:t>PRIMERA. - OBJETO</w:t>
      </w:r>
      <w:r w:rsidRPr="009D46C6">
        <w:rPr>
          <w:rFonts w:ascii="Arial" w:hAnsi="Arial" w:cs="Arial"/>
          <w:b/>
          <w:i/>
          <w:lang w:val="es-ES_tradnl"/>
        </w:rPr>
        <w:t xml:space="preserve">: </w:t>
      </w:r>
      <w:r w:rsidRPr="009D46C6">
        <w:rPr>
          <w:rFonts w:ascii="Arial" w:hAnsi="Arial" w:cs="Arial"/>
          <w:lang w:val="es-ES_tradnl"/>
        </w:rPr>
        <w:t xml:space="preserve">EL CONTRATISTA se obliga para con LA AEROCIVIL a entregar a título de compraventa </w:t>
      </w:r>
      <w:r w:rsidR="00B97D4D" w:rsidRPr="00B97D4D">
        <w:rPr>
          <w:rFonts w:ascii="Arial" w:hAnsi="Arial" w:cs="Arial"/>
          <w:bCs/>
          <w:i/>
          <w:iCs/>
          <w:lang w:val="es-CO"/>
        </w:rPr>
        <w:t>ADQUIRIR BATERIAS E</w:t>
      </w:r>
      <w:r w:rsidR="00B97D4D">
        <w:rPr>
          <w:rFonts w:ascii="Arial" w:hAnsi="Arial" w:cs="Arial"/>
          <w:bCs/>
          <w:i/>
          <w:iCs/>
          <w:lang w:val="es-CO"/>
        </w:rPr>
        <w:t xml:space="preserve"> INSUMOS PARA EL MANTENIMIENTO </w:t>
      </w:r>
      <w:r w:rsidR="00B97D4D" w:rsidRPr="00B97D4D">
        <w:rPr>
          <w:rFonts w:ascii="Arial" w:hAnsi="Arial" w:cs="Arial"/>
          <w:bCs/>
          <w:i/>
          <w:iCs/>
          <w:lang w:val="es-CO"/>
        </w:rPr>
        <w:t>DE LAS UPS PARA LOS SISTEMAS CNS-MET-EAV REGIONAL NORORIENTE</w:t>
      </w:r>
      <w:r w:rsidRPr="009D46C6">
        <w:rPr>
          <w:rFonts w:ascii="Arial" w:hAnsi="Arial" w:cs="Arial"/>
          <w:lang w:val="es-ES_tradnl"/>
        </w:rPr>
        <w:t xml:space="preserve">, en los ítems, especificaciones, cantidades, calidades y valores, contenidos en la propuesta general de fecha </w:t>
      </w:r>
      <w:r w:rsidR="00B97D4D">
        <w:rPr>
          <w:rFonts w:ascii="Arial" w:hAnsi="Arial" w:cs="Arial"/>
          <w:lang w:val="es-ES_tradnl"/>
        </w:rPr>
        <w:t>02</w:t>
      </w:r>
      <w:r w:rsidR="00521338" w:rsidRPr="009D46C6">
        <w:rPr>
          <w:rFonts w:ascii="Arial" w:hAnsi="Arial" w:cs="Arial"/>
          <w:lang w:val="es-ES_tradnl"/>
        </w:rPr>
        <w:t xml:space="preserve"> </w:t>
      </w:r>
      <w:r w:rsidR="00A43FFB" w:rsidRPr="009D46C6">
        <w:rPr>
          <w:rFonts w:ascii="Arial" w:hAnsi="Arial" w:cs="Arial"/>
          <w:lang w:val="es-ES_tradnl"/>
        </w:rPr>
        <w:t>de</w:t>
      </w:r>
      <w:r w:rsidR="00B97D4D">
        <w:rPr>
          <w:rFonts w:ascii="Arial" w:hAnsi="Arial" w:cs="Arial"/>
          <w:lang w:val="es-ES_tradnl"/>
        </w:rPr>
        <w:t xml:space="preserve"> septiembre</w:t>
      </w:r>
      <w:r w:rsidR="009F4918" w:rsidRPr="009D46C6">
        <w:rPr>
          <w:rFonts w:ascii="Arial" w:hAnsi="Arial" w:cs="Arial"/>
          <w:lang w:val="es-ES_tradnl"/>
        </w:rPr>
        <w:t xml:space="preserve"> del </w:t>
      </w:r>
      <w:r w:rsidR="00B97D4D">
        <w:rPr>
          <w:rFonts w:ascii="Arial" w:hAnsi="Arial" w:cs="Arial"/>
          <w:lang w:val="es-ES_tradnl"/>
        </w:rPr>
        <w:t>2026</w:t>
      </w:r>
      <w:r w:rsidRPr="009D46C6">
        <w:rPr>
          <w:rFonts w:ascii="Arial" w:hAnsi="Arial" w:cs="Arial"/>
          <w:lang w:val="es-ES_tradnl"/>
        </w:rPr>
        <w:t xml:space="preserve">, las especificaciones técnicas contenidas el pliego de condiciones, anexos y formatos del </w:t>
      </w:r>
      <w:r w:rsidRPr="009D46C6">
        <w:rPr>
          <w:rFonts w:ascii="Arial" w:hAnsi="Arial" w:cs="Arial"/>
          <w:lang w:val="es-MX"/>
        </w:rPr>
        <w:t>Proceso de</w:t>
      </w:r>
      <w:r w:rsidR="00A43FFB" w:rsidRPr="009D46C6">
        <w:rPr>
          <w:rFonts w:ascii="Arial" w:hAnsi="Arial" w:cs="Arial"/>
          <w:lang w:val="es-MX"/>
        </w:rPr>
        <w:t xml:space="preserve"> Selección Abreviada de Menor Cuantía</w:t>
      </w:r>
      <w:r w:rsidRPr="009D46C6">
        <w:rPr>
          <w:rFonts w:ascii="Arial" w:hAnsi="Arial" w:cs="Arial"/>
          <w:lang w:val="es-MX"/>
        </w:rPr>
        <w:t xml:space="preserve"> No. </w:t>
      </w:r>
      <w:r w:rsidR="00E64E18" w:rsidRPr="009D46C6">
        <w:rPr>
          <w:rFonts w:ascii="Arial" w:hAnsi="Arial" w:cs="Arial"/>
          <w:b/>
          <w:bCs/>
          <w:lang w:val="es-CO"/>
        </w:rPr>
        <w:t>2</w:t>
      </w:r>
      <w:r w:rsidR="00B97D4D">
        <w:rPr>
          <w:rFonts w:ascii="Arial" w:hAnsi="Arial" w:cs="Arial"/>
          <w:b/>
          <w:bCs/>
          <w:lang w:val="es-CO"/>
        </w:rPr>
        <w:t>6001430</w:t>
      </w:r>
      <w:r w:rsidR="007D340C" w:rsidRPr="009D46C6">
        <w:rPr>
          <w:rFonts w:ascii="Arial" w:hAnsi="Arial" w:cs="Arial"/>
          <w:b/>
          <w:bCs/>
          <w:lang w:val="es-CO"/>
        </w:rPr>
        <w:t xml:space="preserve"> H1 de </w:t>
      </w:r>
      <w:r w:rsidR="00B97D4D">
        <w:rPr>
          <w:rFonts w:ascii="Arial" w:hAnsi="Arial" w:cs="Arial"/>
          <w:b/>
          <w:bCs/>
          <w:lang w:val="es-CO"/>
        </w:rPr>
        <w:t>2026</w:t>
      </w:r>
      <w:r w:rsidRPr="009D46C6">
        <w:rPr>
          <w:rFonts w:ascii="Arial" w:hAnsi="Arial" w:cs="Arial"/>
          <w:lang w:val="es-ES_tradnl"/>
        </w:rPr>
        <w:t>, la Resolución de adjudicación No</w:t>
      </w:r>
      <w:r w:rsidR="00E64E18" w:rsidRPr="009D46C6">
        <w:rPr>
          <w:rFonts w:ascii="Arial" w:hAnsi="Arial" w:cs="Arial"/>
          <w:lang w:val="es-ES_tradnl"/>
        </w:rPr>
        <w:t>.</w:t>
      </w:r>
      <w:r w:rsidR="006B0154">
        <w:rPr>
          <w:rFonts w:ascii="Arial" w:hAnsi="Arial" w:cs="Arial"/>
        </w:rPr>
        <w:t>174</w:t>
      </w:r>
      <w:r w:rsidR="00E64E18" w:rsidRPr="009D46C6">
        <w:rPr>
          <w:rFonts w:ascii="Arial" w:hAnsi="Arial" w:cs="Arial"/>
        </w:rPr>
        <w:t xml:space="preserve"> con fecha del </w:t>
      </w:r>
      <w:r w:rsidR="00B97D4D">
        <w:rPr>
          <w:rFonts w:ascii="Arial" w:hAnsi="Arial" w:cs="Arial"/>
        </w:rPr>
        <w:t>14</w:t>
      </w:r>
      <w:r w:rsidR="00E64E18" w:rsidRPr="009D46C6">
        <w:rPr>
          <w:rFonts w:ascii="Arial" w:hAnsi="Arial" w:cs="Arial"/>
        </w:rPr>
        <w:t xml:space="preserve"> </w:t>
      </w:r>
      <w:r w:rsidR="00A43FFB" w:rsidRPr="009D46C6">
        <w:rPr>
          <w:rFonts w:ascii="Arial" w:hAnsi="Arial" w:cs="Arial"/>
        </w:rPr>
        <w:t xml:space="preserve">de </w:t>
      </w:r>
      <w:r w:rsidR="00B97D4D">
        <w:rPr>
          <w:rFonts w:ascii="Arial" w:hAnsi="Arial" w:cs="Arial"/>
        </w:rPr>
        <w:t>septiembre</w:t>
      </w:r>
      <w:r w:rsidR="007D340C" w:rsidRPr="009D46C6">
        <w:rPr>
          <w:rFonts w:ascii="Arial" w:hAnsi="Arial" w:cs="Arial"/>
        </w:rPr>
        <w:t xml:space="preserve"> del </w:t>
      </w:r>
      <w:r w:rsidR="00B97D4D">
        <w:rPr>
          <w:rFonts w:ascii="Arial" w:hAnsi="Arial" w:cs="Arial"/>
        </w:rPr>
        <w:t>2026</w:t>
      </w:r>
      <w:r w:rsidR="00A43FFB" w:rsidRPr="009D46C6">
        <w:rPr>
          <w:rFonts w:ascii="Arial" w:hAnsi="Arial" w:cs="Arial"/>
        </w:rPr>
        <w:t>.</w:t>
      </w:r>
    </w:p>
    <w:p w14:paraId="2A0EE349" w14:textId="77777777" w:rsidR="000D5E5E" w:rsidRPr="009D46C6" w:rsidRDefault="000D5E5E" w:rsidP="000D5E5E">
      <w:pPr>
        <w:spacing w:line="276" w:lineRule="auto"/>
        <w:jc w:val="both"/>
        <w:rPr>
          <w:rFonts w:ascii="Arial" w:hAnsi="Arial" w:cs="Arial"/>
          <w:lang w:val="es-MX"/>
        </w:rPr>
      </w:pPr>
    </w:p>
    <w:p w14:paraId="18323646" w14:textId="414DBA9D" w:rsidR="000D5E5E" w:rsidRPr="009D46C6" w:rsidRDefault="000D5E5E" w:rsidP="000D5E5E">
      <w:pPr>
        <w:autoSpaceDE w:val="0"/>
        <w:autoSpaceDN w:val="0"/>
        <w:adjustRightInd w:val="0"/>
        <w:spacing w:line="276" w:lineRule="auto"/>
        <w:jc w:val="both"/>
        <w:rPr>
          <w:rFonts w:ascii="Arial" w:eastAsia="Calibri" w:hAnsi="Arial" w:cs="Arial"/>
          <w:lang w:val="es-CO" w:eastAsia="en-US"/>
        </w:rPr>
      </w:pPr>
      <w:r w:rsidRPr="009D46C6">
        <w:rPr>
          <w:rFonts w:ascii="Arial" w:eastAsia="Calibri" w:hAnsi="Arial" w:cs="Arial"/>
          <w:b/>
          <w:lang w:val="es-CO" w:eastAsia="en-US"/>
        </w:rPr>
        <w:t>SEGUNDA. - ALCANCE DEL OBJETO DEL CONTRATO</w:t>
      </w:r>
      <w:r w:rsidRPr="009D46C6">
        <w:rPr>
          <w:rFonts w:ascii="Arial" w:eastAsia="Calibri" w:hAnsi="Arial" w:cs="Arial"/>
          <w:lang w:val="es-CO" w:eastAsia="en-US"/>
        </w:rPr>
        <w:t xml:space="preserve"> EL CONTRATISTA se obliga a cumplir de acuerdo con lo previsto en </w:t>
      </w:r>
      <w:r w:rsidR="00A43FFB" w:rsidRPr="009D46C6">
        <w:rPr>
          <w:rFonts w:ascii="Arial" w:eastAsia="Calibri" w:hAnsi="Arial" w:cs="Arial"/>
          <w:lang w:val="es-CO" w:eastAsia="en-US"/>
        </w:rPr>
        <w:t>e</w:t>
      </w:r>
      <w:r w:rsidR="008C69A0" w:rsidRPr="009D46C6">
        <w:rPr>
          <w:rFonts w:ascii="Arial" w:eastAsia="Calibri" w:hAnsi="Arial" w:cs="Arial"/>
          <w:lang w:val="es-CO" w:eastAsia="en-US"/>
        </w:rPr>
        <w:t>l</w:t>
      </w:r>
      <w:r w:rsidR="00A43FFB" w:rsidRPr="009D46C6">
        <w:rPr>
          <w:rFonts w:ascii="Arial" w:eastAsia="Calibri" w:hAnsi="Arial" w:cs="Arial"/>
          <w:lang w:val="es-CO" w:eastAsia="en-US"/>
        </w:rPr>
        <w:t xml:space="preserve"> Pliego de Condiciones, sus Adendas, Anexos Técnicos, Estudios Previos, Especificaciones Técnicas, Matriz de riesgos, Formatos Técnicos de la Selección Abreviada de Menor Cuantía </w:t>
      </w:r>
      <w:r w:rsidR="000732D5" w:rsidRPr="009D46C6">
        <w:rPr>
          <w:rFonts w:ascii="Arial" w:eastAsia="Calibri" w:hAnsi="Arial" w:cs="Arial"/>
          <w:lang w:val="es-CO" w:eastAsia="en-US"/>
        </w:rPr>
        <w:t>No</w:t>
      </w:r>
      <w:r w:rsidR="007D340C" w:rsidRPr="009D46C6">
        <w:rPr>
          <w:rFonts w:ascii="Arial" w:eastAsia="Calibri" w:hAnsi="Arial" w:cs="Arial"/>
          <w:lang w:val="es-CO" w:eastAsia="en-US"/>
        </w:rPr>
        <w:t xml:space="preserve"> </w:t>
      </w:r>
      <w:r w:rsidR="00B97D4D">
        <w:rPr>
          <w:rFonts w:ascii="Arial" w:eastAsia="Calibri" w:hAnsi="Arial" w:cs="Arial"/>
          <w:b/>
          <w:lang w:val="es-CO" w:eastAsia="en-US"/>
        </w:rPr>
        <w:t>26001430</w:t>
      </w:r>
      <w:r w:rsidR="007D340C" w:rsidRPr="009D46C6">
        <w:rPr>
          <w:rFonts w:ascii="Arial" w:eastAsia="Calibri" w:hAnsi="Arial" w:cs="Arial"/>
          <w:b/>
          <w:lang w:val="es-CO" w:eastAsia="en-US"/>
        </w:rPr>
        <w:t xml:space="preserve"> H1 de </w:t>
      </w:r>
      <w:r w:rsidR="00B97D4D">
        <w:rPr>
          <w:rFonts w:ascii="Arial" w:eastAsia="Calibri" w:hAnsi="Arial" w:cs="Arial"/>
          <w:b/>
          <w:lang w:val="es-CO" w:eastAsia="en-US"/>
        </w:rPr>
        <w:t>2026</w:t>
      </w:r>
      <w:r w:rsidR="00A43FFB" w:rsidRPr="009D46C6">
        <w:rPr>
          <w:rFonts w:ascii="Arial" w:eastAsia="Calibri" w:hAnsi="Arial" w:cs="Arial"/>
          <w:b/>
          <w:bCs/>
          <w:lang w:val="es-CO" w:eastAsia="en-US"/>
        </w:rPr>
        <w:t xml:space="preserve">, </w:t>
      </w:r>
      <w:r w:rsidR="00E64E18" w:rsidRPr="009D46C6">
        <w:rPr>
          <w:rFonts w:ascii="Arial" w:eastAsia="Calibri" w:hAnsi="Arial" w:cs="Arial"/>
          <w:lang w:val="es-CO" w:eastAsia="en-US"/>
        </w:rPr>
        <w:t xml:space="preserve">la propuesta general de fecha </w:t>
      </w:r>
      <w:r w:rsidR="00B97D4D">
        <w:rPr>
          <w:rFonts w:ascii="Arial" w:eastAsia="Calibri" w:hAnsi="Arial" w:cs="Arial"/>
          <w:lang w:val="es-CO" w:eastAsia="en-US"/>
        </w:rPr>
        <w:t>02</w:t>
      </w:r>
      <w:r w:rsidR="00E64E18" w:rsidRPr="009D46C6">
        <w:rPr>
          <w:rFonts w:ascii="Arial" w:eastAsia="Calibri" w:hAnsi="Arial" w:cs="Arial"/>
          <w:lang w:val="es-CO" w:eastAsia="en-US"/>
        </w:rPr>
        <w:t xml:space="preserve"> de </w:t>
      </w:r>
      <w:r w:rsidR="00B97D4D">
        <w:rPr>
          <w:rFonts w:ascii="Arial" w:eastAsia="Calibri" w:hAnsi="Arial" w:cs="Arial"/>
          <w:lang w:val="es-CO" w:eastAsia="en-US"/>
        </w:rPr>
        <w:t>septiembre</w:t>
      </w:r>
      <w:r w:rsidR="00521338" w:rsidRPr="009D46C6">
        <w:rPr>
          <w:rFonts w:ascii="Arial" w:eastAsia="Calibri" w:hAnsi="Arial" w:cs="Arial"/>
          <w:lang w:val="es-CO" w:eastAsia="en-US"/>
        </w:rPr>
        <w:t xml:space="preserve"> </w:t>
      </w:r>
      <w:r w:rsidR="007D340C" w:rsidRPr="009D46C6">
        <w:rPr>
          <w:rFonts w:ascii="Arial" w:eastAsia="Calibri" w:hAnsi="Arial" w:cs="Arial"/>
          <w:lang w:val="es-CO" w:eastAsia="en-US"/>
        </w:rPr>
        <w:t xml:space="preserve">del </w:t>
      </w:r>
      <w:r w:rsidR="00B97D4D">
        <w:rPr>
          <w:rFonts w:ascii="Arial" w:eastAsia="Calibri" w:hAnsi="Arial" w:cs="Arial"/>
          <w:lang w:val="es-CO" w:eastAsia="en-US"/>
        </w:rPr>
        <w:t>2026</w:t>
      </w:r>
      <w:r w:rsidR="00A43FFB" w:rsidRPr="009D46C6">
        <w:rPr>
          <w:rFonts w:ascii="Arial" w:eastAsia="Calibri" w:hAnsi="Arial" w:cs="Arial"/>
          <w:lang w:val="es-CO" w:eastAsia="en-US"/>
        </w:rPr>
        <w:t>, la Resolución de Adjudicación</w:t>
      </w:r>
      <w:r w:rsidR="00E64E18" w:rsidRPr="009D46C6">
        <w:rPr>
          <w:rFonts w:ascii="Arial" w:eastAsia="Calibri" w:hAnsi="Arial" w:cs="Arial"/>
          <w:lang w:val="es-CO" w:eastAsia="en-US"/>
        </w:rPr>
        <w:t xml:space="preserve"> número</w:t>
      </w:r>
      <w:r w:rsidR="006B0154">
        <w:rPr>
          <w:rFonts w:ascii="Arial" w:eastAsia="Calibri" w:hAnsi="Arial" w:cs="Arial"/>
          <w:lang w:val="es-CO" w:eastAsia="en-US"/>
        </w:rPr>
        <w:t xml:space="preserve"> 174</w:t>
      </w:r>
      <w:r w:rsidR="000732D5" w:rsidRPr="009D46C6">
        <w:rPr>
          <w:rFonts w:ascii="Arial" w:eastAsia="Calibri" w:hAnsi="Arial" w:cs="Arial"/>
          <w:lang w:val="es-CO" w:eastAsia="en-US"/>
        </w:rPr>
        <w:t xml:space="preserve"> </w:t>
      </w:r>
      <w:r w:rsidR="00B97D4D">
        <w:rPr>
          <w:rFonts w:ascii="Arial" w:eastAsia="Calibri" w:hAnsi="Arial" w:cs="Arial"/>
          <w:lang w:val="es-CO" w:eastAsia="en-US"/>
        </w:rPr>
        <w:t>del 14</w:t>
      </w:r>
      <w:r w:rsidR="007D340C" w:rsidRPr="009D46C6">
        <w:rPr>
          <w:rFonts w:ascii="Arial" w:eastAsia="Calibri" w:hAnsi="Arial" w:cs="Arial"/>
          <w:lang w:val="es-CO" w:eastAsia="en-US"/>
        </w:rPr>
        <w:t xml:space="preserve"> </w:t>
      </w:r>
      <w:r w:rsidR="000732D5" w:rsidRPr="009D46C6">
        <w:rPr>
          <w:rFonts w:ascii="Arial" w:eastAsia="Calibri" w:hAnsi="Arial" w:cs="Arial"/>
          <w:lang w:val="es-CO" w:eastAsia="en-US"/>
        </w:rPr>
        <w:t xml:space="preserve">de </w:t>
      </w:r>
      <w:r w:rsidR="00B97D4D">
        <w:rPr>
          <w:rFonts w:ascii="Arial" w:eastAsia="Calibri" w:hAnsi="Arial" w:cs="Arial"/>
          <w:lang w:val="es-CO" w:eastAsia="en-US"/>
        </w:rPr>
        <w:t>septiembre</w:t>
      </w:r>
      <w:r w:rsidR="007D340C" w:rsidRPr="009D46C6">
        <w:rPr>
          <w:rFonts w:ascii="Arial" w:eastAsia="Calibri" w:hAnsi="Arial" w:cs="Arial"/>
          <w:lang w:val="es-CO" w:eastAsia="en-US"/>
        </w:rPr>
        <w:t xml:space="preserve"> del </w:t>
      </w:r>
      <w:r w:rsidR="00B97D4D">
        <w:rPr>
          <w:rFonts w:ascii="Arial" w:eastAsia="Calibri" w:hAnsi="Arial" w:cs="Arial"/>
          <w:lang w:val="es-CO" w:eastAsia="en-US"/>
        </w:rPr>
        <w:t>2026</w:t>
      </w:r>
      <w:r w:rsidR="000732D5" w:rsidRPr="009D46C6">
        <w:rPr>
          <w:rFonts w:ascii="Arial" w:eastAsia="Calibri" w:hAnsi="Arial" w:cs="Arial"/>
          <w:lang w:val="es-CO" w:eastAsia="en-US"/>
        </w:rPr>
        <w:t xml:space="preserve"> y el presente contrato.</w:t>
      </w:r>
    </w:p>
    <w:p w14:paraId="5958CB3C" w14:textId="77777777" w:rsidR="000D5E5E" w:rsidRPr="009D46C6" w:rsidRDefault="000D5E5E" w:rsidP="000D5E5E">
      <w:pPr>
        <w:autoSpaceDE w:val="0"/>
        <w:autoSpaceDN w:val="0"/>
        <w:adjustRightInd w:val="0"/>
        <w:spacing w:line="276" w:lineRule="auto"/>
        <w:jc w:val="both"/>
        <w:rPr>
          <w:rFonts w:ascii="Arial" w:eastAsia="Calibri" w:hAnsi="Arial" w:cs="Arial"/>
          <w:b/>
          <w:bCs/>
          <w:lang w:val="es-CO" w:eastAsia="en-US"/>
        </w:rPr>
      </w:pPr>
    </w:p>
    <w:p w14:paraId="58EE0463" w14:textId="77777777" w:rsidR="000D5E5E" w:rsidRPr="009D46C6" w:rsidRDefault="000D5E5E" w:rsidP="000D5E5E">
      <w:pPr>
        <w:autoSpaceDE w:val="0"/>
        <w:autoSpaceDN w:val="0"/>
        <w:adjustRightInd w:val="0"/>
        <w:spacing w:line="276" w:lineRule="auto"/>
        <w:jc w:val="both"/>
        <w:rPr>
          <w:rFonts w:ascii="Arial" w:eastAsia="Calibri" w:hAnsi="Arial" w:cs="Arial"/>
          <w:lang w:val="es-CO" w:eastAsia="en-US"/>
        </w:rPr>
      </w:pPr>
    </w:p>
    <w:p w14:paraId="3E2B2C32" w14:textId="6D2E5C29" w:rsidR="000D5E5E" w:rsidRPr="009D46C6" w:rsidRDefault="000D5E5E" w:rsidP="000D5E5E">
      <w:pPr>
        <w:spacing w:line="276" w:lineRule="auto"/>
        <w:jc w:val="both"/>
        <w:rPr>
          <w:rFonts w:ascii="Arial" w:hAnsi="Arial" w:cs="Arial"/>
          <w:b/>
          <w:bCs/>
          <w:lang w:val="es-CO" w:eastAsia="en-US"/>
        </w:rPr>
      </w:pPr>
      <w:r w:rsidRPr="009D46C6">
        <w:rPr>
          <w:rFonts w:ascii="Arial" w:hAnsi="Arial" w:cs="Arial"/>
          <w:b/>
          <w:bCs/>
          <w:lang w:val="es-CO" w:eastAsia="en-US"/>
        </w:rPr>
        <w:t xml:space="preserve">TERCERA. - VALOR DEL CONTRATO: </w:t>
      </w:r>
      <w:r w:rsidRPr="009D46C6">
        <w:rPr>
          <w:rFonts w:ascii="Arial" w:hAnsi="Arial" w:cs="Arial"/>
          <w:bCs/>
          <w:lang w:val="es-CO" w:eastAsia="en-US"/>
        </w:rPr>
        <w:t xml:space="preserve">El valor del presente contrato es por la suma de </w:t>
      </w:r>
      <w:r w:rsidR="00B97D4D" w:rsidRPr="00B97D4D">
        <w:rPr>
          <w:rFonts w:ascii="Arial" w:hAnsi="Arial" w:cs="Arial"/>
          <w:b/>
          <w:bCs/>
          <w:lang w:val="es-CO" w:eastAsia="en-US"/>
        </w:rPr>
        <w:t xml:space="preserve">DOSCIENTOS CINCUENTA Y NUEVE MILLONES NOVECIENTOS CUARENTA MIL PESOS M/CTE ($ 259.940.000) INCLUIDO IVA </w:t>
      </w:r>
      <w:r w:rsidR="009D46C6" w:rsidRPr="009D46C6">
        <w:rPr>
          <w:rFonts w:ascii="Arial" w:hAnsi="Arial" w:cs="Arial"/>
          <w:lang w:val="es-CO" w:eastAsia="en-US"/>
        </w:rPr>
        <w:t>y todos los impuestos que haya lugar</w:t>
      </w:r>
      <w:r w:rsidR="000732D5" w:rsidRPr="009D46C6">
        <w:rPr>
          <w:rFonts w:ascii="Arial" w:hAnsi="Arial" w:cs="Arial"/>
          <w:lang w:val="es-CO" w:eastAsia="en-US"/>
        </w:rPr>
        <w:t>.</w:t>
      </w:r>
    </w:p>
    <w:p w14:paraId="194B5907" w14:textId="77777777" w:rsidR="000D5E5E" w:rsidRPr="009D46C6" w:rsidRDefault="000D5E5E" w:rsidP="000D5E5E">
      <w:pPr>
        <w:spacing w:line="276" w:lineRule="auto"/>
        <w:jc w:val="both"/>
        <w:rPr>
          <w:rFonts w:ascii="Arial" w:hAnsi="Arial" w:cs="Arial"/>
          <w:bCs/>
          <w:lang w:val="es-CO" w:eastAsia="en-US"/>
        </w:rPr>
      </w:pPr>
    </w:p>
    <w:p w14:paraId="7AA3135E" w14:textId="20C6637E" w:rsidR="000D5E5E" w:rsidRPr="009D46C6" w:rsidRDefault="000D5E5E" w:rsidP="000D5E5E">
      <w:pPr>
        <w:spacing w:line="276" w:lineRule="auto"/>
        <w:jc w:val="both"/>
        <w:rPr>
          <w:rFonts w:ascii="Arial" w:hAnsi="Arial" w:cs="Arial"/>
          <w:b/>
          <w:lang w:val="es-ES_tradnl"/>
        </w:rPr>
      </w:pPr>
      <w:r w:rsidRPr="009D46C6">
        <w:rPr>
          <w:rFonts w:ascii="Arial" w:hAnsi="Arial" w:cs="Arial"/>
          <w:b/>
          <w:lang w:val="es-ES_tradnl"/>
        </w:rPr>
        <w:t xml:space="preserve">PARÁGRAFO ÚNICO: </w:t>
      </w:r>
      <w:r w:rsidRPr="009D46C6">
        <w:rPr>
          <w:rFonts w:ascii="Arial" w:eastAsia="Calibri" w:hAnsi="Arial" w:cs="Arial"/>
          <w:b/>
          <w:lang w:val="es-MX"/>
        </w:rPr>
        <w:t>RESPALDO PRESUPUESTAL:</w:t>
      </w:r>
      <w:r w:rsidRPr="009D46C6">
        <w:rPr>
          <w:rFonts w:ascii="Arial" w:hAnsi="Arial" w:cs="Arial"/>
          <w:lang w:val="es-MX"/>
        </w:rPr>
        <w:t xml:space="preserve"> </w:t>
      </w:r>
      <w:r w:rsidRPr="009D46C6">
        <w:rPr>
          <w:rFonts w:ascii="Arial" w:eastAsia="Calibri" w:hAnsi="Arial" w:cs="Arial"/>
          <w:lang w:val="es-MX"/>
        </w:rPr>
        <w:t xml:space="preserve">El valor del presente contrato será cancelado con cargo a la disponibilidad presupuestal SIIF </w:t>
      </w:r>
      <w:r w:rsidR="00B97D4D" w:rsidRPr="00B97D4D">
        <w:rPr>
          <w:rFonts w:ascii="Arial" w:eastAsia="Calibri" w:hAnsi="Arial" w:cs="Arial"/>
          <w:lang w:val="es-MX"/>
        </w:rPr>
        <w:t>No18226 expedido el 03 de junio de 2026</w:t>
      </w:r>
      <w:r w:rsidRPr="009D46C6">
        <w:rPr>
          <w:rFonts w:ascii="Arial" w:eastAsia="Calibri" w:hAnsi="Arial" w:cs="Arial"/>
          <w:lang w:val="es-MX"/>
        </w:rPr>
        <w:t xml:space="preserve">, por un valor total de </w:t>
      </w:r>
      <w:r w:rsidR="007D340C" w:rsidRPr="009D46C6">
        <w:rPr>
          <w:rFonts w:ascii="Arial" w:eastAsia="Calibri" w:hAnsi="Arial" w:cs="Arial"/>
          <w:lang w:val="es-CO"/>
        </w:rPr>
        <w:t xml:space="preserve">CIENTO </w:t>
      </w:r>
      <w:r w:rsidR="00B97D4D" w:rsidRPr="00824BD4">
        <w:rPr>
          <w:rFonts w:ascii="Arial Narrow" w:hAnsi="Arial Narrow"/>
          <w:b/>
          <w:bCs/>
          <w:sz w:val="24"/>
          <w:szCs w:val="24"/>
        </w:rPr>
        <w:t>250.000.000) INCLUIDO IVA</w:t>
      </w:r>
      <w:r w:rsidRPr="009D46C6">
        <w:rPr>
          <w:rFonts w:ascii="Arial" w:eastAsia="Calibri" w:hAnsi="Arial" w:cs="Arial"/>
          <w:lang w:val="es-MX"/>
        </w:rPr>
        <w:t>. Los pagos a que se obliga LA AEROCIVIL por el presente contrato quedan subordinados a la aprobación del Programa Anual Mensualizado de Caja PAC.</w:t>
      </w:r>
    </w:p>
    <w:p w14:paraId="5D2AF555" w14:textId="77777777" w:rsidR="000D5E5E" w:rsidRPr="009D46C6" w:rsidRDefault="000D5E5E" w:rsidP="000D5E5E">
      <w:pPr>
        <w:spacing w:line="276" w:lineRule="auto"/>
        <w:jc w:val="both"/>
        <w:rPr>
          <w:rFonts w:ascii="Arial" w:hAnsi="Arial" w:cs="Arial"/>
          <w:b/>
          <w:lang w:val="es-ES_tradnl"/>
        </w:rPr>
      </w:pPr>
    </w:p>
    <w:p w14:paraId="5412A534" w14:textId="36440788"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eastAsia="en-US"/>
        </w:rPr>
        <w:t>CUARTA. - PLAZO DE EJECUCIÓN</w:t>
      </w:r>
      <w:r w:rsidRPr="009D46C6">
        <w:rPr>
          <w:rFonts w:ascii="Arial" w:hAnsi="Arial" w:cs="Arial"/>
          <w:lang w:val="es-CO"/>
        </w:rPr>
        <w:t xml:space="preserve">: </w:t>
      </w:r>
      <w:r w:rsidRPr="009D46C6">
        <w:rPr>
          <w:rFonts w:ascii="Arial" w:hAnsi="Arial" w:cs="Arial"/>
          <w:bCs/>
          <w:lang w:val="es-CO"/>
        </w:rPr>
        <w:t xml:space="preserve">El plazo de ejecución del presente contrato, es </w:t>
      </w:r>
      <w:r w:rsidR="007D340C" w:rsidRPr="009D46C6">
        <w:rPr>
          <w:rFonts w:ascii="Arial" w:hAnsi="Arial" w:cs="Arial"/>
          <w:bCs/>
          <w:lang w:val="es-CO"/>
        </w:rPr>
        <w:t xml:space="preserve">de </w:t>
      </w:r>
      <w:r w:rsidR="00B97D4D">
        <w:rPr>
          <w:rFonts w:ascii="Arial" w:hAnsi="Arial" w:cs="Arial"/>
          <w:bCs/>
          <w:lang w:val="es-CO"/>
        </w:rPr>
        <w:t>SESENTA (60</w:t>
      </w:r>
      <w:r w:rsidR="007D340C" w:rsidRPr="009D46C6">
        <w:rPr>
          <w:rFonts w:ascii="Arial" w:hAnsi="Arial" w:cs="Arial"/>
          <w:bCs/>
          <w:lang w:val="es-CO"/>
        </w:rPr>
        <w:t>) DIAS</w:t>
      </w:r>
      <w:r w:rsidRPr="009D46C6">
        <w:rPr>
          <w:rFonts w:ascii="Arial" w:hAnsi="Arial" w:cs="Arial"/>
          <w:bCs/>
          <w:lang w:val="es-CO"/>
        </w:rPr>
        <w:t>,</w:t>
      </w:r>
      <w:r w:rsidR="008C69A0" w:rsidRPr="009D46C6">
        <w:rPr>
          <w:rFonts w:ascii="Arial" w:hAnsi="Arial" w:cs="Arial"/>
          <w:bCs/>
          <w:lang w:val="es-CO"/>
        </w:rPr>
        <w:t xml:space="preserve"> contados a partir de la suscripción del acta de inicio, sin exc</w:t>
      </w:r>
      <w:r w:rsidR="007D340C" w:rsidRPr="009D46C6">
        <w:rPr>
          <w:rFonts w:ascii="Arial" w:hAnsi="Arial" w:cs="Arial"/>
          <w:bCs/>
          <w:lang w:val="es-CO"/>
        </w:rPr>
        <w:t xml:space="preserve">eder el 31 de diciembre del </w:t>
      </w:r>
      <w:r w:rsidR="00B97D4D">
        <w:rPr>
          <w:rFonts w:ascii="Arial" w:hAnsi="Arial" w:cs="Arial"/>
          <w:bCs/>
          <w:lang w:val="es-CO"/>
        </w:rPr>
        <w:t>2026</w:t>
      </w:r>
      <w:r w:rsidR="008C69A0" w:rsidRPr="009D46C6">
        <w:rPr>
          <w:rFonts w:ascii="Arial" w:hAnsi="Arial" w:cs="Arial"/>
          <w:bCs/>
          <w:lang w:val="es-CO"/>
        </w:rPr>
        <w:t xml:space="preserve">, previa expedición del registro presupuestal y aprobación de las garantías.  </w:t>
      </w:r>
    </w:p>
    <w:p w14:paraId="6A58A83C" w14:textId="77777777" w:rsidR="000D5E5E" w:rsidRPr="009D46C6" w:rsidRDefault="000D5E5E" w:rsidP="000D5E5E">
      <w:pPr>
        <w:spacing w:line="276" w:lineRule="auto"/>
        <w:jc w:val="both"/>
        <w:rPr>
          <w:rFonts w:ascii="Arial" w:hAnsi="Arial" w:cs="Arial"/>
          <w:lang w:val="es-ES_tradnl"/>
        </w:rPr>
      </w:pPr>
    </w:p>
    <w:p w14:paraId="663AF8A9" w14:textId="5DAB7EB0" w:rsidR="000D5E5E" w:rsidRPr="009D46C6" w:rsidRDefault="000D5E5E" w:rsidP="000D5E5E">
      <w:pPr>
        <w:spacing w:line="276" w:lineRule="auto"/>
        <w:jc w:val="both"/>
        <w:rPr>
          <w:rFonts w:ascii="Arial" w:hAnsi="Arial" w:cs="Arial"/>
          <w:bCs/>
          <w:lang w:val="es-CO"/>
        </w:rPr>
      </w:pPr>
      <w:r w:rsidRPr="009D46C6">
        <w:rPr>
          <w:rFonts w:ascii="Arial" w:hAnsi="Arial" w:cs="Arial"/>
          <w:b/>
          <w:bCs/>
          <w:lang w:val="es-CO" w:eastAsia="en-US"/>
        </w:rPr>
        <w:lastRenderedPageBreak/>
        <w:t xml:space="preserve">QUINTA. - </w:t>
      </w:r>
      <w:r w:rsidRPr="009D46C6">
        <w:rPr>
          <w:rFonts w:ascii="Arial" w:hAnsi="Arial" w:cs="Arial"/>
          <w:b/>
          <w:kern w:val="28"/>
          <w:lang w:val="es-CO"/>
        </w:rPr>
        <w:t>LUGAR DE EJECUCIÓN.</w:t>
      </w:r>
      <w:r w:rsidR="000732D5" w:rsidRPr="009D46C6">
        <w:rPr>
          <w:rFonts w:ascii="Arial" w:hAnsi="Arial" w:cs="Arial"/>
          <w:b/>
          <w:kern w:val="28"/>
          <w:lang w:val="es-CO"/>
        </w:rPr>
        <w:t xml:space="preserve"> </w:t>
      </w:r>
      <w:r w:rsidR="000732D5" w:rsidRPr="009D46C6">
        <w:rPr>
          <w:rFonts w:ascii="Arial" w:hAnsi="Arial" w:cs="Arial"/>
          <w:bCs/>
          <w:kern w:val="28"/>
          <w:lang w:val="es-CO"/>
        </w:rPr>
        <w:t>El contratista deberá entregar los bienes en el Aeropuerto Camilo Daza de Cúcuta en las instalaciones de la Aerocivil en Almacén.</w:t>
      </w:r>
    </w:p>
    <w:p w14:paraId="7F6256B0" w14:textId="77777777" w:rsidR="000D5E5E" w:rsidRPr="009D46C6" w:rsidRDefault="000D5E5E" w:rsidP="000D5E5E">
      <w:pPr>
        <w:spacing w:line="276" w:lineRule="auto"/>
        <w:jc w:val="both"/>
        <w:rPr>
          <w:rFonts w:ascii="Arial" w:hAnsi="Arial" w:cs="Arial"/>
          <w:lang w:val="es-CO"/>
        </w:rPr>
      </w:pPr>
    </w:p>
    <w:p w14:paraId="7AA4A255" w14:textId="2FEBDD49" w:rsidR="000D5E5E" w:rsidRPr="009D46C6" w:rsidRDefault="000D5E5E" w:rsidP="000D5E5E">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b/>
          <w:bCs/>
          <w:lang w:val="es-CO" w:eastAsia="en-US"/>
        </w:rPr>
        <w:t>SEXTA. - FORMA DE PAGO</w:t>
      </w:r>
      <w:r w:rsidR="000732D5" w:rsidRPr="009D46C6">
        <w:rPr>
          <w:rFonts w:ascii="Arial" w:eastAsia="Calibri" w:hAnsi="Arial" w:cs="Arial"/>
          <w:shd w:val="clear" w:color="auto" w:fill="FFFFFF"/>
          <w:lang w:eastAsia="en-US"/>
        </w:rPr>
        <w:t>: La</w:t>
      </w:r>
      <w:r w:rsidR="008C69A0" w:rsidRPr="009D46C6">
        <w:rPr>
          <w:rFonts w:ascii="Arial" w:eastAsia="Calibri" w:hAnsi="Arial" w:cs="Arial"/>
          <w:shd w:val="clear" w:color="auto" w:fill="FFFFFF"/>
          <w:lang w:eastAsia="en-US"/>
        </w:rPr>
        <w:t xml:space="preserve"> Unidad pagará al contratista el cien por ciento (100%) del valor del contrato de la siguiente manera: </w:t>
      </w:r>
    </w:p>
    <w:p w14:paraId="455F20F8"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p>
    <w:p w14:paraId="6D809F0F"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La Unidad pagara el valor adjudicado mediante actas de recibo parciales, de acuerdo con las actividades realizadas durante cada mes de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6301E6"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p>
    <w:p w14:paraId="434CD3B5"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7562AA08"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p>
    <w:p w14:paraId="6521E898"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0E181A57" w14:textId="77777777" w:rsidR="008C69A0" w:rsidRPr="009D46C6" w:rsidRDefault="008C69A0" w:rsidP="000D5E5E">
      <w:pPr>
        <w:autoSpaceDE w:val="0"/>
        <w:autoSpaceDN w:val="0"/>
        <w:adjustRightInd w:val="0"/>
        <w:spacing w:line="276" w:lineRule="auto"/>
        <w:jc w:val="both"/>
        <w:rPr>
          <w:rFonts w:ascii="Arial" w:eastAsia="Calibri" w:hAnsi="Arial" w:cs="Arial"/>
          <w:shd w:val="clear" w:color="auto" w:fill="FFFFFF"/>
          <w:lang w:eastAsia="en-US"/>
        </w:rPr>
      </w:pPr>
    </w:p>
    <w:p w14:paraId="7C6017C1" w14:textId="77777777" w:rsidR="008C69A0" w:rsidRPr="009D46C6" w:rsidRDefault="008C69A0" w:rsidP="000D5E5E">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b/>
          <w:bCs/>
          <w:shd w:val="clear" w:color="auto" w:fill="FFFFFF"/>
          <w:lang w:eastAsia="en-US"/>
        </w:rPr>
        <w:t>Notas:</w:t>
      </w:r>
      <w:r w:rsidRPr="009D46C6">
        <w:rPr>
          <w:rFonts w:ascii="Arial" w:eastAsia="Calibri" w:hAnsi="Arial" w:cs="Arial"/>
          <w:shd w:val="clear" w:color="auto" w:fill="FFFFFF"/>
          <w:lang w:eastAsia="en-US"/>
        </w:rPr>
        <w:t xml:space="preserve"> </w:t>
      </w:r>
    </w:p>
    <w:p w14:paraId="25624D8D" w14:textId="77777777" w:rsidR="008C69A0" w:rsidRPr="009D46C6" w:rsidRDefault="008C69A0" w:rsidP="000D5E5E">
      <w:pPr>
        <w:autoSpaceDE w:val="0"/>
        <w:autoSpaceDN w:val="0"/>
        <w:adjustRightInd w:val="0"/>
        <w:spacing w:line="276" w:lineRule="auto"/>
        <w:jc w:val="both"/>
        <w:rPr>
          <w:rFonts w:ascii="Arial" w:eastAsia="Calibri" w:hAnsi="Arial" w:cs="Arial"/>
          <w:shd w:val="clear" w:color="auto" w:fill="FFFFFF"/>
          <w:lang w:eastAsia="en-US"/>
        </w:rPr>
      </w:pPr>
    </w:p>
    <w:p w14:paraId="07B91336"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222A893"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La Entidad hará las retenciones a que haya lugar sobre cada pago de acuerdo con las disposiciones legales vigentes sobre la materia.</w:t>
      </w:r>
    </w:p>
    <w:p w14:paraId="66AA04D0"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w:t>
      </w:r>
      <w:r w:rsidRPr="009D46C6">
        <w:rPr>
          <w:rFonts w:ascii="Arial" w:eastAsia="Calibri" w:hAnsi="Arial" w:cs="Arial"/>
          <w:u w:val="single"/>
          <w:shd w:val="clear" w:color="auto" w:fill="FFFFFF"/>
          <w:lang w:eastAsia="en-US"/>
        </w:rPr>
        <w:t>os pagos deberán tramitarse y publicarse a través de la plataforma SECOP II.</w:t>
      </w:r>
    </w:p>
    <w:p w14:paraId="2387919B"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Para el último pago se deben cumplir las condiciones anteriormente señaladas y prórroga de las garantías a que haya lugar, debidamente aprobadas por la Unidad, cuando a ello hubiere lugar</w:t>
      </w:r>
    </w:p>
    <w:p w14:paraId="18F49596" w14:textId="77777777" w:rsidR="000D5E5E" w:rsidRPr="009D46C6" w:rsidRDefault="000D5E5E" w:rsidP="000D5E5E">
      <w:pPr>
        <w:spacing w:line="276" w:lineRule="auto"/>
        <w:jc w:val="both"/>
        <w:rPr>
          <w:rFonts w:ascii="Arial" w:hAnsi="Arial" w:cs="Arial"/>
          <w:lang w:val="es-CO"/>
        </w:rPr>
      </w:pPr>
    </w:p>
    <w:p w14:paraId="62C668D1" w14:textId="7B7E7AC9" w:rsidR="008C69A0" w:rsidRPr="009D46C6" w:rsidRDefault="000D5E5E" w:rsidP="000D5E5E">
      <w:pPr>
        <w:spacing w:line="276" w:lineRule="auto"/>
        <w:jc w:val="both"/>
        <w:rPr>
          <w:rFonts w:ascii="Arial" w:hAnsi="Arial" w:cs="Arial"/>
          <w:bCs/>
          <w:lang w:val="es-CO"/>
        </w:rPr>
      </w:pPr>
      <w:r w:rsidRPr="009D46C6">
        <w:rPr>
          <w:rFonts w:ascii="Arial" w:hAnsi="Arial" w:cs="Arial"/>
          <w:b/>
          <w:lang w:val="es-CO"/>
        </w:rPr>
        <w:t xml:space="preserve">PARÁGRAFO PRIMERO: </w:t>
      </w:r>
      <w:r w:rsidR="008C69A0" w:rsidRPr="009D46C6">
        <w:rPr>
          <w:rFonts w:ascii="Arial" w:hAnsi="Arial" w:cs="Arial"/>
          <w:bCs/>
          <w:lang w:val="es-CO"/>
        </w:rPr>
        <w:t>Las actas de inicio y final deberán suscribirse por: EL CONTRATISTA Y EL SUPERVISOR.</w:t>
      </w:r>
    </w:p>
    <w:p w14:paraId="2A74E8E0" w14:textId="77777777" w:rsidR="008C69A0" w:rsidRPr="009D46C6" w:rsidRDefault="008C69A0" w:rsidP="000D5E5E">
      <w:pPr>
        <w:spacing w:line="276" w:lineRule="auto"/>
        <w:jc w:val="both"/>
        <w:rPr>
          <w:rFonts w:ascii="Arial" w:hAnsi="Arial" w:cs="Arial"/>
          <w:b/>
          <w:lang w:val="es-CO"/>
        </w:rPr>
      </w:pPr>
    </w:p>
    <w:p w14:paraId="193435B1" w14:textId="77777777" w:rsidR="008C69A0" w:rsidRPr="009D46C6" w:rsidRDefault="008C69A0" w:rsidP="000D5E5E">
      <w:pPr>
        <w:spacing w:line="276" w:lineRule="auto"/>
        <w:jc w:val="both"/>
        <w:rPr>
          <w:rFonts w:ascii="Arial" w:hAnsi="Arial" w:cs="Arial"/>
          <w:b/>
          <w:lang w:val="es-CO"/>
        </w:rPr>
      </w:pPr>
    </w:p>
    <w:p w14:paraId="7A1B54F5" w14:textId="22EC670D" w:rsidR="000D5E5E" w:rsidRPr="009D46C6" w:rsidRDefault="008C69A0" w:rsidP="000D5E5E">
      <w:pPr>
        <w:spacing w:line="276" w:lineRule="auto"/>
        <w:jc w:val="both"/>
        <w:rPr>
          <w:rFonts w:ascii="Arial" w:hAnsi="Arial" w:cs="Arial"/>
          <w:b/>
          <w:lang w:val="es-CO"/>
        </w:rPr>
      </w:pPr>
      <w:r w:rsidRPr="009D46C6">
        <w:rPr>
          <w:rFonts w:ascii="Arial" w:hAnsi="Arial" w:cs="Arial"/>
          <w:b/>
          <w:lang w:val="es-CO"/>
        </w:rPr>
        <w:t xml:space="preserve">PARÁGRAFO SEGUNDO: </w:t>
      </w:r>
      <w:r w:rsidR="000D5E5E" w:rsidRPr="009D46C6">
        <w:rPr>
          <w:rFonts w:ascii="Arial" w:hAnsi="Arial" w:cs="Arial"/>
          <w:lang w:val="es-CO"/>
        </w:rPr>
        <w:t xml:space="preserve">Para el pago del ciento por ciento (100%) del valor total adjudicado, EL CONTRATISTA deberá acreditar que se encuentra al día en el cumplimiento de sus obligaciones frente al Sistema </w:t>
      </w:r>
      <w:r w:rsidR="000D5E5E" w:rsidRPr="009D46C6">
        <w:rPr>
          <w:rFonts w:ascii="Arial" w:hAnsi="Arial" w:cs="Arial"/>
          <w:lang w:val="es-CO"/>
        </w:rPr>
        <w:lastRenderedPageBreak/>
        <w:t>de Seguridad Social integral y parafiscales (Cajas de Compensación Familiar, ICBF y SENA), mediante certificación expedida por el revisor fiscal,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w:t>
      </w:r>
    </w:p>
    <w:p w14:paraId="0597476C" w14:textId="77777777" w:rsidR="000D5E5E" w:rsidRPr="009D46C6" w:rsidRDefault="000D5E5E" w:rsidP="000D5E5E">
      <w:pPr>
        <w:spacing w:line="276" w:lineRule="auto"/>
        <w:jc w:val="both"/>
        <w:rPr>
          <w:rFonts w:ascii="Arial" w:hAnsi="Arial" w:cs="Arial"/>
          <w:lang w:val="es-CO"/>
        </w:rPr>
      </w:pPr>
    </w:p>
    <w:p w14:paraId="179BBD00" w14:textId="77777777" w:rsidR="000D5E5E" w:rsidRPr="009D46C6" w:rsidRDefault="000D5E5E" w:rsidP="000D5E5E">
      <w:pPr>
        <w:spacing w:line="276" w:lineRule="auto"/>
        <w:jc w:val="both"/>
        <w:rPr>
          <w:rFonts w:ascii="Arial" w:hAnsi="Arial" w:cs="Arial"/>
          <w:b/>
          <w:lang w:val="es-CO"/>
        </w:rPr>
      </w:pPr>
      <w:r w:rsidRPr="009D46C6">
        <w:rPr>
          <w:rFonts w:ascii="Arial" w:hAnsi="Arial" w:cs="Arial"/>
          <w:b/>
          <w:lang w:val="es-CO"/>
        </w:rPr>
        <w:t xml:space="preserve">PARAFISCALES: </w:t>
      </w:r>
      <w:r w:rsidRPr="009D46C6">
        <w:rPr>
          <w:rFonts w:ascii="Arial" w:hAnsi="Arial" w:cs="Arial"/>
          <w:lang w:val="es-CO"/>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4CAE5668" w14:textId="77777777" w:rsidR="000D5E5E" w:rsidRPr="009D46C6" w:rsidRDefault="000D5E5E" w:rsidP="000D5E5E">
      <w:pPr>
        <w:spacing w:line="276" w:lineRule="auto"/>
        <w:jc w:val="both"/>
        <w:rPr>
          <w:rFonts w:ascii="Arial" w:hAnsi="Arial" w:cs="Arial"/>
          <w:b/>
          <w:lang w:val="es-CO"/>
        </w:rPr>
      </w:pPr>
    </w:p>
    <w:p w14:paraId="5735B077" w14:textId="688CC129" w:rsidR="000D5E5E" w:rsidRPr="009D46C6" w:rsidRDefault="000D5E5E" w:rsidP="000D5E5E">
      <w:pPr>
        <w:spacing w:line="276" w:lineRule="auto"/>
        <w:jc w:val="both"/>
        <w:rPr>
          <w:rFonts w:ascii="Arial" w:hAnsi="Arial" w:cs="Arial"/>
          <w:iCs/>
          <w:lang w:val="es-CO"/>
        </w:rPr>
      </w:pPr>
      <w:r w:rsidRPr="009D46C6">
        <w:rPr>
          <w:rFonts w:ascii="Arial" w:hAnsi="Arial" w:cs="Arial"/>
          <w:b/>
          <w:lang w:val="es-CO"/>
        </w:rPr>
        <w:t xml:space="preserve">PARÁGRAFO </w:t>
      </w:r>
      <w:r w:rsidR="008C69A0" w:rsidRPr="009D46C6">
        <w:rPr>
          <w:rFonts w:ascii="Arial" w:hAnsi="Arial" w:cs="Arial"/>
          <w:b/>
          <w:lang w:val="es-CO"/>
        </w:rPr>
        <w:t>TERCERO</w:t>
      </w:r>
      <w:r w:rsidRPr="009D46C6">
        <w:rPr>
          <w:rFonts w:ascii="Arial" w:hAnsi="Arial" w:cs="Arial"/>
          <w:b/>
          <w:lang w:val="es-CO"/>
        </w:rPr>
        <w:t>:</w:t>
      </w:r>
      <w:r w:rsidRPr="009D46C6">
        <w:rPr>
          <w:rFonts w:ascii="Arial" w:hAnsi="Arial" w:cs="Arial"/>
          <w:lang w:val="es-CO"/>
        </w:rPr>
        <w:t xml:space="preserve"> </w:t>
      </w:r>
      <w:r w:rsidRPr="009D46C6">
        <w:rPr>
          <w:rFonts w:ascii="Arial" w:hAnsi="Arial" w:cs="Arial"/>
          <w:iCs/>
          <w:lang w:val="es-CO"/>
        </w:rPr>
        <w:t xml:space="preserve">El SUPERVISOR del contrato deberá tener en cuenta el instructivo para el trámite de las cuentas por pagar a contratistas y proveedores </w:t>
      </w:r>
      <w:r w:rsidR="009D46C6" w:rsidRPr="009D46C6">
        <w:rPr>
          <w:rFonts w:ascii="Arial" w:hAnsi="Arial" w:cs="Arial"/>
          <w:iCs/>
          <w:lang w:val="es-CO"/>
        </w:rPr>
        <w:t>establecido por</w:t>
      </w:r>
      <w:r w:rsidRPr="009D46C6">
        <w:rPr>
          <w:rFonts w:ascii="Arial" w:hAnsi="Arial" w:cs="Arial"/>
          <w:iCs/>
          <w:lang w:val="es-CO"/>
        </w:rPr>
        <w:t xml:space="preserve"> la Dirección Financiera. </w:t>
      </w:r>
    </w:p>
    <w:p w14:paraId="41BFB985" w14:textId="77777777" w:rsidR="000D5E5E" w:rsidRPr="009D46C6" w:rsidRDefault="000D5E5E" w:rsidP="000D5E5E">
      <w:pPr>
        <w:spacing w:line="276" w:lineRule="auto"/>
        <w:jc w:val="both"/>
        <w:rPr>
          <w:rFonts w:ascii="Arial" w:hAnsi="Arial" w:cs="Arial"/>
          <w:iCs/>
          <w:lang w:val="es-CO"/>
        </w:rPr>
      </w:pPr>
    </w:p>
    <w:p w14:paraId="733CF98E" w14:textId="6D550588" w:rsidR="000D5E5E" w:rsidRPr="009D46C6" w:rsidRDefault="000D5E5E" w:rsidP="000D5E5E">
      <w:pPr>
        <w:spacing w:line="276" w:lineRule="auto"/>
        <w:jc w:val="both"/>
        <w:rPr>
          <w:rFonts w:ascii="Arial" w:hAnsi="Arial" w:cs="Arial"/>
          <w:iCs/>
          <w:lang w:val="es-CO"/>
        </w:rPr>
      </w:pPr>
      <w:r w:rsidRPr="009D46C6">
        <w:rPr>
          <w:rFonts w:ascii="Arial" w:hAnsi="Arial" w:cs="Arial"/>
          <w:b/>
          <w:bCs/>
          <w:iCs/>
          <w:lang w:val="es-CO"/>
        </w:rPr>
        <w:t xml:space="preserve">PARÁGRAFO </w:t>
      </w:r>
      <w:r w:rsidR="008C69A0" w:rsidRPr="009D46C6">
        <w:rPr>
          <w:rFonts w:ascii="Arial" w:hAnsi="Arial" w:cs="Arial"/>
          <w:b/>
          <w:bCs/>
          <w:iCs/>
          <w:lang w:val="es-CO"/>
        </w:rPr>
        <w:t>CUARTO</w:t>
      </w:r>
      <w:r w:rsidRPr="009D46C6">
        <w:rPr>
          <w:rFonts w:ascii="Arial" w:hAnsi="Arial" w:cs="Arial"/>
          <w:b/>
          <w:bCs/>
          <w:iCs/>
          <w:lang w:val="es-CO"/>
        </w:rPr>
        <w:t>:</w:t>
      </w:r>
      <w:r w:rsidRPr="009D46C6">
        <w:rPr>
          <w:rFonts w:ascii="Arial" w:hAnsi="Arial" w:cs="Arial"/>
          <w:iCs/>
          <w:lang w:val="es-CO"/>
        </w:rPr>
        <w:t xml:space="preserve"> los pagos se tramitarán y efectuarán en cumplimiento de los requisitos, procedimientos y lineamientos establecidos en el Manual de Contratación vigente de la entidad.</w:t>
      </w:r>
    </w:p>
    <w:p w14:paraId="053EBF6A" w14:textId="77777777" w:rsidR="000D5E5E" w:rsidRPr="009D46C6" w:rsidRDefault="000D5E5E" w:rsidP="000D5E5E">
      <w:pPr>
        <w:spacing w:line="276" w:lineRule="auto"/>
        <w:jc w:val="both"/>
        <w:rPr>
          <w:rFonts w:ascii="Arial" w:hAnsi="Arial" w:cs="Arial"/>
          <w:iCs/>
          <w:lang w:val="es-CO"/>
        </w:rPr>
      </w:pPr>
    </w:p>
    <w:p w14:paraId="5341FEAD" w14:textId="77777777" w:rsidR="000D5E5E" w:rsidRPr="009D46C6" w:rsidRDefault="000D5E5E" w:rsidP="000D5E5E">
      <w:pPr>
        <w:spacing w:line="276" w:lineRule="auto"/>
        <w:jc w:val="both"/>
        <w:rPr>
          <w:rFonts w:ascii="Arial" w:hAnsi="Arial" w:cs="Arial"/>
          <w:iCs/>
          <w:lang w:val="es-CO"/>
        </w:rPr>
      </w:pPr>
      <w:r w:rsidRPr="009D46C6">
        <w:rPr>
          <w:rFonts w:ascii="Arial" w:hAnsi="Arial" w:cs="Arial"/>
          <w:b/>
          <w:bCs/>
          <w:iCs/>
          <w:lang w:val="es-CO"/>
        </w:rPr>
        <w:t>PARÁGRAFO CUARTO. CESIÓN DE DERECHOS ECONÓMICOS.</w:t>
      </w:r>
      <w:r w:rsidRPr="009D46C6">
        <w:rPr>
          <w:rFonts w:ascii="Arial" w:hAnsi="Arial" w:cs="Arial"/>
          <w:iCs/>
          <w:lang w:val="es-CO"/>
        </w:rPr>
        <w:t xml:space="preserve"> El contratista sólo podrá ceder sus derechos económicos previa autorización de la entidad, cumpliendo con los requisitos y </w:t>
      </w:r>
      <w:r w:rsidRPr="009D46C6">
        <w:rPr>
          <w:rFonts w:ascii="Arial" w:hAnsi="Arial" w:cs="Arial"/>
          <w:lang w:val="es-CO"/>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25D42364" w14:textId="77777777" w:rsidR="000D5E5E" w:rsidRPr="009D46C6" w:rsidRDefault="000D5E5E" w:rsidP="000D5E5E">
      <w:pPr>
        <w:spacing w:line="276" w:lineRule="auto"/>
        <w:jc w:val="both"/>
        <w:rPr>
          <w:rFonts w:ascii="Arial" w:hAnsi="Arial" w:cs="Arial"/>
          <w:iCs/>
          <w:lang w:val="es-CO"/>
        </w:rPr>
      </w:pPr>
    </w:p>
    <w:p w14:paraId="565E866C" w14:textId="1016C956" w:rsidR="000D5E5E" w:rsidRPr="009D46C6" w:rsidRDefault="000D5E5E" w:rsidP="000D5E5E">
      <w:pPr>
        <w:spacing w:line="276" w:lineRule="auto"/>
        <w:jc w:val="both"/>
        <w:rPr>
          <w:rFonts w:ascii="Arial" w:hAnsi="Arial" w:cs="Arial"/>
          <w:b/>
          <w:bCs/>
          <w:lang w:val="es-CO"/>
        </w:rPr>
      </w:pPr>
      <w:r w:rsidRPr="009D46C6">
        <w:rPr>
          <w:rFonts w:ascii="Arial" w:hAnsi="Arial" w:cs="Arial"/>
          <w:b/>
          <w:bCs/>
          <w:lang w:val="es-CO"/>
        </w:rPr>
        <w:t xml:space="preserve">PARÁGRAFO </w:t>
      </w:r>
      <w:r w:rsidR="008C69A0" w:rsidRPr="009D46C6">
        <w:rPr>
          <w:rFonts w:ascii="Arial" w:hAnsi="Arial" w:cs="Arial"/>
          <w:b/>
          <w:bCs/>
          <w:lang w:val="es-CO"/>
        </w:rPr>
        <w:t>QUINTO</w:t>
      </w:r>
      <w:r w:rsidRPr="009D46C6">
        <w:rPr>
          <w:rFonts w:ascii="Arial" w:hAnsi="Arial" w:cs="Arial"/>
          <w:b/>
          <w:bCs/>
          <w:lang w:val="es-CO"/>
        </w:rPr>
        <w:t xml:space="preserve">. - ABONOS EN CUENTA: </w:t>
      </w:r>
      <w:r w:rsidRPr="009D46C6">
        <w:rPr>
          <w:rFonts w:ascii="Arial" w:hAnsi="Arial" w:cs="Arial"/>
          <w:bCs/>
          <w:lang w:val="es-CO"/>
        </w:rPr>
        <w:t xml:space="preserve">El pago se efectuarán mediante abono automático a la cuenta bancaria que haya informado el contratista, en el formato establecido para el efecto. En caso de cambio de cuenta deberá elevar la solicitud correspondiente en el formato establecido por la entidad para el efecto. </w:t>
      </w:r>
    </w:p>
    <w:p w14:paraId="0357C7F0" w14:textId="77777777" w:rsidR="000D5E5E" w:rsidRPr="009D46C6" w:rsidRDefault="000D5E5E" w:rsidP="000D5E5E">
      <w:pPr>
        <w:spacing w:line="276" w:lineRule="auto"/>
        <w:jc w:val="both"/>
        <w:rPr>
          <w:rFonts w:ascii="Arial" w:hAnsi="Arial" w:cs="Arial"/>
          <w:b/>
          <w:bCs/>
          <w:lang w:val="es-CO"/>
        </w:rPr>
      </w:pPr>
    </w:p>
    <w:p w14:paraId="599DE87A" w14:textId="77777777" w:rsidR="000D5E5E" w:rsidRPr="009D46C6" w:rsidRDefault="000D5E5E" w:rsidP="000D5E5E">
      <w:pPr>
        <w:spacing w:line="276" w:lineRule="auto"/>
        <w:jc w:val="both"/>
        <w:rPr>
          <w:rFonts w:ascii="Arial" w:hAnsi="Arial" w:cs="Arial"/>
          <w:b/>
          <w:bCs/>
          <w:lang w:val="es-MX" w:eastAsia="en-US"/>
        </w:rPr>
      </w:pPr>
      <w:r w:rsidRPr="009D46C6">
        <w:rPr>
          <w:rFonts w:ascii="Arial" w:eastAsia="Arial Unicode MS" w:hAnsi="Arial" w:cs="Arial"/>
          <w:b/>
          <w:bCs/>
          <w:lang w:val="es-MX" w:eastAsia="en-US"/>
        </w:rPr>
        <w:t>SÉPTIMA</w:t>
      </w:r>
      <w:r w:rsidRPr="009D46C6">
        <w:rPr>
          <w:rFonts w:ascii="Arial" w:hAnsi="Arial" w:cs="Arial"/>
          <w:b/>
          <w:bCs/>
          <w:lang w:val="es-MX" w:eastAsia="en-US"/>
        </w:rPr>
        <w:t>. –</w:t>
      </w:r>
      <w:bookmarkStart w:id="2" w:name="_Toc335731399"/>
      <w:r w:rsidRPr="009D46C6">
        <w:rPr>
          <w:rFonts w:ascii="Arial" w:hAnsi="Arial" w:cs="Arial"/>
          <w:b/>
          <w:bCs/>
          <w:lang w:val="es-MX" w:eastAsia="en-US"/>
        </w:rPr>
        <w:t xml:space="preserve"> OBLIGACIONES DE LA AEROCIVIL</w:t>
      </w:r>
      <w:r w:rsidRPr="009D46C6">
        <w:rPr>
          <w:rFonts w:ascii="Arial" w:hAnsi="Arial" w:cs="Arial"/>
          <w:b/>
          <w:lang w:val="es-MX"/>
        </w:rPr>
        <w:t>:</w:t>
      </w:r>
      <w:r w:rsidRPr="009D46C6">
        <w:rPr>
          <w:rFonts w:ascii="Arial" w:hAnsi="Arial" w:cs="Arial"/>
          <w:lang w:val="es-MX"/>
        </w:rPr>
        <w:t xml:space="preserve"> Son obligaciones a cargo de la AEROCIVIL, además de las previstas en el artículo 4 de la Ley 80 de 1993, las siguientes: </w:t>
      </w:r>
    </w:p>
    <w:p w14:paraId="19EC6332" w14:textId="77777777" w:rsidR="000D5E5E" w:rsidRPr="009D46C6" w:rsidRDefault="000D5E5E" w:rsidP="000D5E5E">
      <w:pPr>
        <w:spacing w:line="276" w:lineRule="auto"/>
        <w:jc w:val="both"/>
        <w:rPr>
          <w:rFonts w:ascii="Arial" w:hAnsi="Arial" w:cs="Arial"/>
          <w:lang w:val="es-CO"/>
        </w:rPr>
      </w:pPr>
    </w:p>
    <w:p w14:paraId="1CA62499" w14:textId="478DB5EA"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Recibir y pagar los bienes adquiridos, correctamente instalados y puestos en funcionamiento, en las condiciones pactadas en el</w:t>
      </w:r>
      <w:r w:rsidR="000732D5" w:rsidRPr="009D46C6">
        <w:rPr>
          <w:rFonts w:ascii="Arial" w:hAnsi="Arial" w:cs="Arial"/>
        </w:rPr>
        <w:t xml:space="preserve"> Proceso de Selección Abreviada de Menor Cuantía</w:t>
      </w:r>
      <w:r w:rsidRPr="009D46C6">
        <w:rPr>
          <w:rFonts w:ascii="Arial" w:hAnsi="Arial" w:cs="Arial"/>
        </w:rPr>
        <w:t xml:space="preserve"> No. </w:t>
      </w:r>
      <w:r w:rsidR="00B97D4D">
        <w:rPr>
          <w:rFonts w:ascii="Arial" w:hAnsi="Arial" w:cs="Arial"/>
          <w:b/>
          <w:bCs/>
          <w:lang w:val="es-CO"/>
        </w:rPr>
        <w:t>26001430</w:t>
      </w:r>
      <w:r w:rsidR="001E29E8" w:rsidRPr="009D46C6">
        <w:rPr>
          <w:rFonts w:ascii="Arial" w:hAnsi="Arial" w:cs="Arial"/>
          <w:b/>
          <w:bCs/>
          <w:lang w:val="es-CO"/>
        </w:rPr>
        <w:t xml:space="preserve"> H</w:t>
      </w:r>
      <w:r w:rsidR="007D340C" w:rsidRPr="009D46C6">
        <w:rPr>
          <w:rFonts w:ascii="Arial" w:hAnsi="Arial" w:cs="Arial"/>
          <w:b/>
          <w:bCs/>
          <w:lang w:val="es-CO"/>
        </w:rPr>
        <w:t>1</w:t>
      </w:r>
      <w:r w:rsidR="005271C8" w:rsidRPr="009D46C6">
        <w:rPr>
          <w:rFonts w:ascii="Arial" w:hAnsi="Arial" w:cs="Arial"/>
          <w:b/>
          <w:bCs/>
          <w:lang w:val="es-CO"/>
        </w:rPr>
        <w:t xml:space="preserve"> </w:t>
      </w:r>
      <w:r w:rsidR="000732D5" w:rsidRPr="009D46C6">
        <w:rPr>
          <w:rFonts w:ascii="Arial" w:hAnsi="Arial" w:cs="Arial"/>
          <w:b/>
          <w:bCs/>
          <w:lang w:val="es-CO"/>
        </w:rPr>
        <w:t xml:space="preserve">DE </w:t>
      </w:r>
      <w:r w:rsidR="00B97D4D">
        <w:rPr>
          <w:rFonts w:ascii="Arial" w:hAnsi="Arial" w:cs="Arial"/>
          <w:b/>
          <w:bCs/>
          <w:lang w:val="es-CO"/>
        </w:rPr>
        <w:t>2026</w:t>
      </w:r>
      <w:r w:rsidRPr="009D46C6">
        <w:rPr>
          <w:rFonts w:ascii="Arial" w:hAnsi="Arial" w:cs="Arial"/>
        </w:rPr>
        <w:t xml:space="preserve"> y en el presente contrato.</w:t>
      </w:r>
    </w:p>
    <w:p w14:paraId="2CD6B43C" w14:textId="77777777"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Cooperar con el CONTRATISTA en la ejecución del contrato, si a ello hubiere lugar;</w:t>
      </w:r>
    </w:p>
    <w:p w14:paraId="43CD338B" w14:textId="77777777"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Monitorear y gestionarlos riesgos a su cargo, conforme a la distribución de los mismos contenidas en el Formato 9 – Matriz de Riesgos</w:t>
      </w:r>
      <w:r w:rsidRPr="009D46C6">
        <w:rPr>
          <w:rFonts w:ascii="Arial" w:hAnsi="Arial" w:cs="Arial"/>
          <w:bCs/>
        </w:rPr>
        <w:t xml:space="preserve">. </w:t>
      </w:r>
    </w:p>
    <w:p w14:paraId="323F3BDB" w14:textId="77777777"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Suministrar oportunamente al CONTRATISTA, toda la información que requiera razonablemente para el cumplimiento del objeto de este contrato.</w:t>
      </w:r>
    </w:p>
    <w:p w14:paraId="3EE80AAA" w14:textId="77777777" w:rsidR="000D5E5E" w:rsidRPr="009D46C6" w:rsidRDefault="000D5E5E" w:rsidP="000D5E5E">
      <w:pPr>
        <w:spacing w:line="276" w:lineRule="auto"/>
        <w:ind w:left="284" w:hanging="284"/>
        <w:jc w:val="both"/>
        <w:rPr>
          <w:rFonts w:ascii="Arial" w:hAnsi="Arial" w:cs="Arial"/>
          <w:lang w:val="es-CO"/>
        </w:rPr>
      </w:pPr>
    </w:p>
    <w:p w14:paraId="66EDE7E2" w14:textId="77777777" w:rsidR="000D5E5E" w:rsidRPr="009D46C6" w:rsidRDefault="000D5E5E" w:rsidP="000D5E5E">
      <w:pPr>
        <w:widowControl w:val="0"/>
        <w:tabs>
          <w:tab w:val="left" w:pos="540"/>
        </w:tabs>
        <w:spacing w:after="120"/>
        <w:jc w:val="both"/>
        <w:rPr>
          <w:rFonts w:ascii="Arial" w:hAnsi="Arial" w:cs="Arial"/>
          <w:lang w:val="es-CO"/>
        </w:rPr>
      </w:pPr>
      <w:r w:rsidRPr="009D46C6">
        <w:rPr>
          <w:rFonts w:ascii="Arial" w:eastAsia="Arial Unicode MS" w:hAnsi="Arial" w:cs="Arial"/>
          <w:b/>
          <w:bCs/>
          <w:lang w:val="es-CO" w:eastAsia="en-US"/>
        </w:rPr>
        <w:t>OCTAVA</w:t>
      </w:r>
      <w:r w:rsidRPr="009D46C6">
        <w:rPr>
          <w:rFonts w:ascii="Arial" w:hAnsi="Arial" w:cs="Arial"/>
          <w:b/>
          <w:lang w:val="es-ES_tradnl"/>
        </w:rPr>
        <w:t xml:space="preserve">. - OBLIGACIONES DEL CONTRATISTA: </w:t>
      </w:r>
      <w:r w:rsidRPr="009D46C6">
        <w:rPr>
          <w:rFonts w:ascii="Arial" w:hAnsi="Arial" w:cs="Arial"/>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9D46C6">
        <w:rPr>
          <w:rFonts w:ascii="Arial" w:hAnsi="Arial" w:cs="Arial"/>
          <w:b/>
          <w:lang w:val="es-CO"/>
        </w:rPr>
        <w:t xml:space="preserve">CONTRATISTA, </w:t>
      </w:r>
      <w:r w:rsidRPr="009D46C6">
        <w:rPr>
          <w:rFonts w:ascii="Arial" w:hAnsi="Arial" w:cs="Arial"/>
          <w:lang w:val="es-CO"/>
        </w:rPr>
        <w:t>las establecidas en los Manuales y Procedimientos de la Aerocivil, vigentes durante la ejecución del contrato, estará obligado:</w:t>
      </w:r>
    </w:p>
    <w:p w14:paraId="4FE5B7EB" w14:textId="77777777" w:rsidR="000D5E5E" w:rsidRPr="009D46C6" w:rsidRDefault="000D5E5E" w:rsidP="000D5E5E">
      <w:pPr>
        <w:widowControl w:val="0"/>
        <w:pBdr>
          <w:top w:val="nil"/>
          <w:left w:val="nil"/>
          <w:bottom w:val="nil"/>
          <w:right w:val="nil"/>
          <w:between w:val="nil"/>
          <w:bar w:val="nil"/>
        </w:pBdr>
        <w:spacing w:line="276" w:lineRule="auto"/>
        <w:jc w:val="both"/>
        <w:rPr>
          <w:rFonts w:ascii="Arial" w:eastAsia="Arial Unicode MS" w:hAnsi="Arial" w:cs="Arial"/>
          <w:u w:color="000000"/>
          <w:bdr w:val="nil"/>
          <w:lang w:val="es-ES_tradnl" w:eastAsia="es-CO"/>
        </w:rPr>
      </w:pPr>
    </w:p>
    <w:p w14:paraId="3ACDA503"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bCs/>
          <w:u w:color="000000"/>
          <w:bdr w:val="nil"/>
          <w:lang w:val="es-CO" w:eastAsia="en-US"/>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7E403A7B" w14:textId="343DAE2B"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iCs/>
          <w:u w:color="000000"/>
          <w:bdr w:val="nil"/>
          <w:lang w:val="es-CO" w:eastAsia="es-CO"/>
        </w:rPr>
        <w:t xml:space="preserve">Al cumplimiento del contrato de acuerdo con lo estipulado en los Pliegos de Condiciones, en sus Adendas, </w:t>
      </w:r>
      <w:r w:rsidRPr="009D46C6">
        <w:rPr>
          <w:rFonts w:ascii="Arial" w:eastAsia="Arial Unicode MS" w:hAnsi="Arial" w:cs="Arial"/>
          <w:iCs/>
          <w:u w:color="000000"/>
          <w:bdr w:val="nil"/>
          <w:lang w:val="es-ES_tradnl" w:eastAsia="es-CO"/>
        </w:rPr>
        <w:t xml:space="preserve">Anexos Técnicos: 1. Estudios Previos, 2. Especificaciones Técnicas, 3. Matriz de Riesgos, Formatos Técnicos </w:t>
      </w:r>
      <w:r w:rsidRPr="009D46C6">
        <w:rPr>
          <w:rFonts w:ascii="Arial" w:eastAsia="Arial Unicode MS" w:hAnsi="Arial" w:cs="Arial"/>
          <w:bCs/>
          <w:u w:color="000000"/>
          <w:bdr w:val="nil"/>
          <w:lang w:val="es-ES_tradnl" w:eastAsia="es-CO"/>
        </w:rPr>
        <w:t xml:space="preserve">del </w:t>
      </w:r>
      <w:r w:rsidRPr="009D46C6">
        <w:rPr>
          <w:rFonts w:ascii="Arial" w:eastAsia="Arial Unicode MS" w:hAnsi="Arial" w:cs="Arial"/>
          <w:u w:color="000000"/>
          <w:bdr w:val="nil"/>
          <w:lang w:val="es-CO" w:eastAsia="es-CO"/>
        </w:rPr>
        <w:t xml:space="preserve">Proceso de </w:t>
      </w:r>
      <w:r w:rsidR="000732D5" w:rsidRPr="009D46C6">
        <w:rPr>
          <w:rFonts w:ascii="Arial" w:eastAsia="Arial Unicode MS" w:hAnsi="Arial" w:cs="Arial"/>
          <w:u w:color="000000"/>
          <w:bdr w:val="nil"/>
          <w:lang w:eastAsia="es-CO"/>
        </w:rPr>
        <w:t xml:space="preserve">Proceso de Selección Abreviada de Menor Cuantía No. </w:t>
      </w:r>
      <w:r w:rsidR="00B97D4D">
        <w:rPr>
          <w:rFonts w:ascii="Arial" w:eastAsia="Arial Unicode MS" w:hAnsi="Arial" w:cs="Arial"/>
          <w:b/>
          <w:bCs/>
          <w:u w:color="000000"/>
          <w:bdr w:val="nil"/>
          <w:lang w:val="es-CO" w:eastAsia="es-CO"/>
        </w:rPr>
        <w:t xml:space="preserve">26001430 </w:t>
      </w:r>
      <w:r w:rsidR="001E29E8" w:rsidRPr="009D46C6">
        <w:rPr>
          <w:rFonts w:ascii="Arial" w:eastAsia="Arial Unicode MS" w:hAnsi="Arial" w:cs="Arial"/>
          <w:b/>
          <w:bCs/>
          <w:u w:color="000000"/>
          <w:bdr w:val="nil"/>
          <w:lang w:val="es-CO" w:eastAsia="es-CO"/>
        </w:rPr>
        <w:t>H</w:t>
      </w:r>
      <w:r w:rsidR="007D340C" w:rsidRPr="009D46C6">
        <w:rPr>
          <w:rFonts w:ascii="Arial" w:eastAsia="Arial Unicode MS" w:hAnsi="Arial" w:cs="Arial"/>
          <w:b/>
          <w:bCs/>
          <w:u w:color="000000"/>
          <w:bdr w:val="nil"/>
          <w:lang w:val="es-CO" w:eastAsia="es-CO"/>
        </w:rPr>
        <w:t>1</w:t>
      </w:r>
      <w:r w:rsidR="005271C8" w:rsidRPr="009D46C6">
        <w:rPr>
          <w:rFonts w:ascii="Arial" w:eastAsia="Arial Unicode MS" w:hAnsi="Arial" w:cs="Arial"/>
          <w:b/>
          <w:bCs/>
          <w:u w:color="000000"/>
          <w:bdr w:val="nil"/>
          <w:lang w:val="es-CO" w:eastAsia="es-CO"/>
        </w:rPr>
        <w:t xml:space="preserve"> </w:t>
      </w:r>
      <w:r w:rsidR="000732D5" w:rsidRPr="009D46C6">
        <w:rPr>
          <w:rFonts w:ascii="Arial" w:eastAsia="Arial Unicode MS" w:hAnsi="Arial" w:cs="Arial"/>
          <w:b/>
          <w:bCs/>
          <w:u w:color="000000"/>
          <w:bdr w:val="nil"/>
          <w:lang w:val="es-CO" w:eastAsia="es-CO"/>
        </w:rPr>
        <w:t xml:space="preserve"> DE </w:t>
      </w:r>
      <w:r w:rsidR="00B97D4D">
        <w:rPr>
          <w:rFonts w:ascii="Arial" w:eastAsia="Arial Unicode MS" w:hAnsi="Arial" w:cs="Arial"/>
          <w:b/>
          <w:bCs/>
          <w:u w:color="000000"/>
          <w:bdr w:val="nil"/>
          <w:lang w:val="es-CO" w:eastAsia="es-CO"/>
        </w:rPr>
        <w:t>2026</w:t>
      </w:r>
      <w:r w:rsidRPr="009D46C6">
        <w:rPr>
          <w:rFonts w:ascii="Arial" w:eastAsia="Arial Unicode MS" w:hAnsi="Arial" w:cs="Arial"/>
          <w:iCs/>
          <w:u w:color="000000"/>
          <w:bdr w:val="nil"/>
          <w:lang w:val="es-ES_tradnl" w:eastAsia="es-CO"/>
        </w:rPr>
        <w:t xml:space="preserve">, </w:t>
      </w:r>
      <w:r w:rsidRPr="009D46C6">
        <w:rPr>
          <w:rFonts w:ascii="Arial" w:eastAsia="Arial Unicode MS" w:hAnsi="Arial" w:cs="Arial"/>
          <w:iCs/>
          <w:u w:color="000000"/>
          <w:bdr w:val="nil"/>
          <w:lang w:val="es-CO" w:eastAsia="es-CO"/>
        </w:rPr>
        <w:t xml:space="preserve">la oferta general de fecha </w:t>
      </w:r>
      <w:r w:rsidR="00B97D4D">
        <w:rPr>
          <w:rFonts w:ascii="Arial" w:eastAsia="Arial Unicode MS" w:hAnsi="Arial" w:cs="Arial"/>
          <w:iCs/>
          <w:u w:color="000000"/>
          <w:bdr w:val="nil"/>
          <w:lang w:val="es-CO" w:eastAsia="es-CO"/>
        </w:rPr>
        <w:t>02</w:t>
      </w:r>
      <w:r w:rsidR="001E29E8" w:rsidRPr="009D46C6">
        <w:rPr>
          <w:rFonts w:ascii="Arial" w:eastAsia="Arial Unicode MS" w:hAnsi="Arial" w:cs="Arial"/>
          <w:iCs/>
          <w:u w:color="000000"/>
          <w:bdr w:val="nil"/>
          <w:lang w:val="es-CO" w:eastAsia="es-CO"/>
        </w:rPr>
        <w:t xml:space="preserve"> de </w:t>
      </w:r>
      <w:r w:rsidR="00B97D4D">
        <w:rPr>
          <w:rFonts w:ascii="Arial" w:eastAsia="Arial Unicode MS" w:hAnsi="Arial" w:cs="Arial"/>
          <w:iCs/>
          <w:u w:color="000000"/>
          <w:bdr w:val="nil"/>
          <w:lang w:val="es-CO" w:eastAsia="es-CO"/>
        </w:rPr>
        <w:t>septiembre</w:t>
      </w:r>
      <w:r w:rsidR="007D340C" w:rsidRPr="009D46C6">
        <w:rPr>
          <w:rFonts w:ascii="Arial" w:eastAsia="Arial Unicode MS" w:hAnsi="Arial" w:cs="Arial"/>
          <w:iCs/>
          <w:u w:color="000000"/>
          <w:bdr w:val="nil"/>
          <w:lang w:val="es-CO" w:eastAsia="es-CO"/>
        </w:rPr>
        <w:t xml:space="preserve"> del </w:t>
      </w:r>
      <w:r w:rsidR="00B97D4D">
        <w:rPr>
          <w:rFonts w:ascii="Arial" w:eastAsia="Arial Unicode MS" w:hAnsi="Arial" w:cs="Arial"/>
          <w:iCs/>
          <w:u w:color="000000"/>
          <w:bdr w:val="nil"/>
          <w:lang w:val="es-CO" w:eastAsia="es-CO"/>
        </w:rPr>
        <w:t>2026</w:t>
      </w:r>
      <w:r w:rsidRPr="009D46C6">
        <w:rPr>
          <w:rFonts w:ascii="Arial" w:eastAsia="Arial Unicode MS" w:hAnsi="Arial" w:cs="Arial"/>
          <w:iCs/>
          <w:u w:color="000000"/>
          <w:bdr w:val="nil"/>
          <w:lang w:val="es-CO" w:eastAsia="es-CO"/>
        </w:rPr>
        <w:t xml:space="preserve">, </w:t>
      </w:r>
      <w:r w:rsidRPr="009D46C6">
        <w:rPr>
          <w:rFonts w:ascii="Arial" w:eastAsia="Arial Unicode MS" w:hAnsi="Arial" w:cs="Arial"/>
          <w:iCs/>
          <w:u w:color="000000"/>
          <w:bdr w:val="nil"/>
          <w:lang w:val="es-ES_tradnl" w:eastAsia="es-CO"/>
        </w:rPr>
        <w:t>la Resolución de Adjudicación No.</w:t>
      </w:r>
      <w:r w:rsidR="001E29E8" w:rsidRPr="009D46C6">
        <w:rPr>
          <w:rFonts w:ascii="Arial" w:eastAsia="Arial Unicode MS" w:hAnsi="Arial" w:cs="Arial"/>
          <w:iCs/>
          <w:u w:color="000000"/>
          <w:bdr w:val="nil"/>
          <w:lang w:val="es-ES_tradnl" w:eastAsia="es-CO"/>
        </w:rPr>
        <w:t xml:space="preserve"> </w:t>
      </w:r>
      <w:r w:rsidR="006B0154">
        <w:rPr>
          <w:rFonts w:ascii="Arial" w:eastAsia="Arial Unicode MS" w:hAnsi="Arial" w:cs="Arial"/>
          <w:iCs/>
          <w:u w:color="000000"/>
          <w:bdr w:val="nil"/>
          <w:lang w:val="es-ES_tradnl" w:eastAsia="es-CO"/>
        </w:rPr>
        <w:t>174</w:t>
      </w:r>
      <w:r w:rsidR="005271C8" w:rsidRPr="009D46C6">
        <w:rPr>
          <w:rFonts w:ascii="Arial" w:eastAsia="Arial Unicode MS" w:hAnsi="Arial" w:cs="Arial"/>
          <w:iCs/>
          <w:u w:color="000000"/>
          <w:bdr w:val="nil"/>
          <w:lang w:val="es-ES_tradnl" w:eastAsia="es-CO"/>
        </w:rPr>
        <w:t xml:space="preserve"> </w:t>
      </w:r>
      <w:r w:rsidR="001E29E8" w:rsidRPr="009D46C6">
        <w:rPr>
          <w:rFonts w:ascii="Arial" w:eastAsia="Arial Unicode MS" w:hAnsi="Arial" w:cs="Arial"/>
          <w:iCs/>
          <w:u w:color="000000"/>
          <w:bdr w:val="nil"/>
          <w:lang w:val="es-ES_tradnl" w:eastAsia="es-CO"/>
        </w:rPr>
        <w:t>del</w:t>
      </w:r>
      <w:r w:rsidR="00B97D4D">
        <w:rPr>
          <w:rFonts w:ascii="Arial" w:eastAsia="Arial Unicode MS" w:hAnsi="Arial" w:cs="Arial"/>
          <w:iCs/>
          <w:u w:color="000000"/>
          <w:bdr w:val="nil"/>
          <w:lang w:val="es-ES_tradnl" w:eastAsia="es-CO"/>
        </w:rPr>
        <w:t xml:space="preserve"> 14</w:t>
      </w:r>
      <w:r w:rsidR="000732D5" w:rsidRPr="009D46C6">
        <w:rPr>
          <w:rFonts w:ascii="Arial" w:eastAsia="Arial Unicode MS" w:hAnsi="Arial" w:cs="Arial"/>
          <w:iCs/>
          <w:u w:color="000000"/>
          <w:bdr w:val="nil"/>
          <w:lang w:val="es-ES_tradnl" w:eastAsia="es-CO"/>
        </w:rPr>
        <w:t xml:space="preserve"> de </w:t>
      </w:r>
      <w:r w:rsidR="006B0154">
        <w:rPr>
          <w:rFonts w:ascii="Arial" w:eastAsia="Arial Unicode MS" w:hAnsi="Arial" w:cs="Arial"/>
          <w:iCs/>
          <w:u w:color="000000"/>
          <w:bdr w:val="nil"/>
          <w:lang w:val="es-ES_tradnl" w:eastAsia="es-CO"/>
        </w:rPr>
        <w:t>septiembre</w:t>
      </w:r>
      <w:r w:rsidR="007D340C" w:rsidRPr="009D46C6">
        <w:rPr>
          <w:rFonts w:ascii="Arial" w:eastAsia="Arial Unicode MS" w:hAnsi="Arial" w:cs="Arial"/>
          <w:iCs/>
          <w:u w:color="000000"/>
          <w:bdr w:val="nil"/>
          <w:lang w:val="es-ES_tradnl" w:eastAsia="es-CO"/>
        </w:rPr>
        <w:t xml:space="preserve"> del </w:t>
      </w:r>
      <w:r w:rsidR="00B97D4D">
        <w:rPr>
          <w:rFonts w:ascii="Arial" w:eastAsia="Arial Unicode MS" w:hAnsi="Arial" w:cs="Arial"/>
          <w:iCs/>
          <w:u w:color="000000"/>
          <w:bdr w:val="nil"/>
          <w:lang w:val="es-ES_tradnl" w:eastAsia="es-CO"/>
        </w:rPr>
        <w:t>2026</w:t>
      </w:r>
      <w:r w:rsidRPr="009D46C6">
        <w:rPr>
          <w:rFonts w:ascii="Arial" w:eastAsia="Arial Unicode MS" w:hAnsi="Arial" w:cs="Arial"/>
          <w:u w:color="000000"/>
          <w:bdr w:val="nil"/>
          <w:lang w:val="es-CO" w:eastAsia="es-CO"/>
        </w:rPr>
        <w:t>, y a lo previsto en el presente contrato y demás documentos que hagan parte integral del mismo</w:t>
      </w:r>
      <w:r w:rsidRPr="009D46C6">
        <w:rPr>
          <w:rFonts w:ascii="Arial" w:eastAsia="Arial Unicode MS" w:hAnsi="Arial" w:cs="Arial"/>
          <w:iCs/>
          <w:u w:color="000000"/>
          <w:bdr w:val="nil"/>
          <w:lang w:val="es-CO" w:eastAsia="es-CO"/>
        </w:rPr>
        <w:t xml:space="preserve">. </w:t>
      </w:r>
    </w:p>
    <w:p w14:paraId="01106B16"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u w:color="000000"/>
          <w:bdr w:val="nil"/>
          <w:lang w:val="es-CO" w:eastAsia="es-CO"/>
        </w:rPr>
        <w:t>Monitorear y gestionar los riesgos a su cargo, conforme a la distribución de estos contenidas en el Formato 9 – Matriz de Riesgos</w:t>
      </w:r>
      <w:r w:rsidRPr="009D46C6">
        <w:rPr>
          <w:rFonts w:ascii="Arial" w:eastAsia="Arial Unicode MS" w:hAnsi="Arial" w:cs="Arial"/>
          <w:bCs/>
          <w:u w:color="000000"/>
          <w:bdr w:val="nil"/>
          <w:lang w:val="es-CO" w:eastAsia="es-CO"/>
        </w:rPr>
        <w:t>.</w:t>
      </w:r>
    </w:p>
    <w:p w14:paraId="6DE8DBC5"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u w:color="000000"/>
          <w:bdr w:val="nil"/>
          <w:lang w:val="es-ES_tradnl" w:eastAsia="es-CO"/>
        </w:rPr>
        <w:t xml:space="preserve">Garantizar que los bienes que se entregan instalan y ponen en correcto funcionamiento son nuevos, originales de la marca ofrecida y se encuentran libres de todo gravamen o impuesto y que tiene los derechos para su venta y/o licenciamiento. </w:t>
      </w:r>
    </w:p>
    <w:p w14:paraId="1943F7ED"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u w:color="000000"/>
          <w:bdr w:val="nil"/>
          <w:lang w:val="es-ES_tradnl" w:eastAsia="es-CO"/>
        </w:rPr>
        <w:t xml:space="preserve">Dar a conocer a la AEROCIVIL cualquier reclamación que indirecta o directamente pueda tener algún efecto sobre el objeto del Contrato o sobre sus obligaciones. </w:t>
      </w:r>
    </w:p>
    <w:p w14:paraId="5F8AF891" w14:textId="77777777" w:rsidR="000D5E5E" w:rsidRPr="009D46C6" w:rsidRDefault="000D5E5E" w:rsidP="000D5E5E">
      <w:pPr>
        <w:spacing w:line="276" w:lineRule="auto"/>
        <w:ind w:left="786"/>
        <w:jc w:val="both"/>
        <w:rPr>
          <w:rFonts w:ascii="Arial" w:eastAsia="Arial Unicode MS" w:hAnsi="Arial" w:cs="Arial"/>
          <w:iCs/>
          <w:u w:color="000000"/>
          <w:bdr w:val="nil"/>
          <w:lang w:val="es-CO" w:eastAsia="es-CO"/>
        </w:rPr>
      </w:pPr>
      <w:r w:rsidRPr="009D46C6">
        <w:rPr>
          <w:rFonts w:ascii="Arial" w:eastAsia="Arial Unicode MS" w:hAnsi="Arial" w:cs="Arial"/>
          <w:iCs/>
          <w:u w:color="000000"/>
          <w:bdr w:val="nil"/>
          <w:lang w:val="es-CO" w:eastAsia="es-CO"/>
        </w:rPr>
        <w:t xml:space="preserve">Dejar los lugares donde se ejecutará el contrato en las mejores condiciones de aseo y orden en que se encontraban antes de los trabajos. </w:t>
      </w:r>
    </w:p>
    <w:p w14:paraId="716EB8BA" w14:textId="199866C7" w:rsidR="000D5E5E" w:rsidRPr="009D46C6" w:rsidRDefault="000D5E5E" w:rsidP="000D5E5E">
      <w:pPr>
        <w:numPr>
          <w:ilvl w:val="0"/>
          <w:numId w:val="24"/>
        </w:numPr>
        <w:spacing w:line="276" w:lineRule="auto"/>
        <w:jc w:val="both"/>
        <w:rPr>
          <w:rFonts w:ascii="Arial" w:hAnsi="Arial" w:cs="Arial"/>
          <w:lang w:val="es-CO"/>
        </w:rPr>
      </w:pPr>
      <w:r w:rsidRPr="009D46C6">
        <w:rPr>
          <w:rFonts w:ascii="Arial" w:hAnsi="Arial" w:cs="Arial"/>
          <w:lang w:val="es-ES_tradnl"/>
        </w:rPr>
        <w:t xml:space="preserve">Cumplir con el plan de garantía legal o </w:t>
      </w:r>
      <w:proofErr w:type="spellStart"/>
      <w:r w:rsidR="000732D5" w:rsidRPr="009D46C6">
        <w:rPr>
          <w:rFonts w:ascii="Arial" w:hAnsi="Arial" w:cs="Arial"/>
          <w:lang w:val="es-ES_tradnl"/>
        </w:rPr>
        <w:t>postcontractual</w:t>
      </w:r>
      <w:proofErr w:type="spellEnd"/>
      <w:r w:rsidR="000732D5" w:rsidRPr="009D46C6">
        <w:rPr>
          <w:rFonts w:ascii="Arial" w:hAnsi="Arial" w:cs="Arial"/>
          <w:lang w:val="es-ES_tradnl"/>
        </w:rPr>
        <w:t xml:space="preserve"> ofertado</w:t>
      </w:r>
      <w:r w:rsidRPr="009D46C6">
        <w:rPr>
          <w:rFonts w:ascii="Arial" w:hAnsi="Arial" w:cs="Arial"/>
          <w:lang w:val="es-ES_tradnl"/>
        </w:rPr>
        <w:t xml:space="preserve"> y responder por la calidad y correcto funcionamiento de los bienes entregados.</w:t>
      </w:r>
      <w:r w:rsidRPr="009D46C6">
        <w:rPr>
          <w:rFonts w:ascii="Arial" w:hAnsi="Arial" w:cs="Arial"/>
          <w:lang w:val="es-CO"/>
        </w:rPr>
        <w:t xml:space="preserve"> </w:t>
      </w:r>
    </w:p>
    <w:p w14:paraId="3FB1A08C" w14:textId="710683F0" w:rsidR="000D5E5E" w:rsidRPr="009D46C6" w:rsidRDefault="000D5E5E" w:rsidP="000D5E5E">
      <w:pPr>
        <w:numPr>
          <w:ilvl w:val="0"/>
          <w:numId w:val="24"/>
        </w:numP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iCs/>
          <w:u w:color="000000"/>
          <w:bdr w:val="nil"/>
          <w:lang w:val="es-CO" w:eastAsia="es-CO"/>
        </w:rPr>
        <w:t xml:space="preserve">Responder ante AEROCIVIL por las fallas que le sean atribuibles respecto del objeto del presente contrato y los demás documentos vinculantes del proceso </w:t>
      </w:r>
      <w:r w:rsidRPr="009D46C6">
        <w:rPr>
          <w:rFonts w:ascii="Arial" w:hAnsi="Arial" w:cs="Arial"/>
          <w:lang w:val="es-CO"/>
        </w:rPr>
        <w:t xml:space="preserve">de </w:t>
      </w:r>
      <w:r w:rsidR="000732D5" w:rsidRPr="009D46C6">
        <w:rPr>
          <w:rFonts w:ascii="Arial" w:hAnsi="Arial" w:cs="Arial"/>
        </w:rPr>
        <w:t xml:space="preserve">Selección Abreviada de Menor Cuantía No. </w:t>
      </w:r>
      <w:r w:rsidR="00B97D4D">
        <w:rPr>
          <w:rFonts w:ascii="Arial" w:hAnsi="Arial" w:cs="Arial"/>
          <w:b/>
          <w:bCs/>
          <w:lang w:val="es-CO"/>
        </w:rPr>
        <w:t>26001430</w:t>
      </w:r>
      <w:r w:rsidR="007D340C" w:rsidRPr="009D46C6">
        <w:rPr>
          <w:rFonts w:ascii="Arial" w:hAnsi="Arial" w:cs="Arial"/>
          <w:b/>
          <w:bCs/>
          <w:lang w:val="es-CO"/>
        </w:rPr>
        <w:t xml:space="preserve"> H1 DE </w:t>
      </w:r>
      <w:r w:rsidR="00B97D4D">
        <w:rPr>
          <w:rFonts w:ascii="Arial" w:hAnsi="Arial" w:cs="Arial"/>
          <w:b/>
          <w:bCs/>
          <w:lang w:val="es-CO"/>
        </w:rPr>
        <w:t>2026</w:t>
      </w:r>
      <w:r w:rsidR="000732D5" w:rsidRPr="009D46C6">
        <w:rPr>
          <w:rFonts w:ascii="Arial" w:hAnsi="Arial" w:cs="Arial"/>
          <w:b/>
          <w:bCs/>
          <w:lang w:val="es-CO"/>
        </w:rPr>
        <w:t>.</w:t>
      </w:r>
    </w:p>
    <w:p w14:paraId="1C68E0C5"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Constituir y mantener vigentes las garantías, en los plazos y montos establecidos en el presente Contrato. </w:t>
      </w:r>
    </w:p>
    <w:p w14:paraId="7E83AB19"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Obrar con lealtad y buena fe en el desarrollo del presente Contrato.</w:t>
      </w:r>
    </w:p>
    <w:p w14:paraId="1C47CD81" w14:textId="77777777" w:rsidR="000D5E5E" w:rsidRPr="009D46C6" w:rsidRDefault="000D5E5E" w:rsidP="000D5E5E">
      <w:pPr>
        <w:numPr>
          <w:ilvl w:val="0"/>
          <w:numId w:val="24"/>
        </w:numPr>
        <w:jc w:val="both"/>
        <w:rPr>
          <w:rFonts w:ascii="Arial" w:hAnsi="Arial" w:cs="Arial"/>
          <w:lang w:val="es-ES_tradnl"/>
        </w:rPr>
      </w:pPr>
      <w:r w:rsidRPr="009D46C6">
        <w:rPr>
          <w:rFonts w:ascii="Arial" w:hAnsi="Arial" w:cs="Arial"/>
        </w:rPr>
        <w:t xml:space="preserve">Coordinar con el Interventor/Supervisor, la gestión y respuesta a requerimientos </w:t>
      </w:r>
      <w:r w:rsidRPr="009D46C6">
        <w:rPr>
          <w:rFonts w:ascii="Arial" w:hAnsi="Arial" w:cs="Arial"/>
          <w:lang w:val="es-ES_tradnl"/>
        </w:rPr>
        <w:t xml:space="preserve">recibidos de autoridades administrativas u órganos o instancias de control. Una vez el </w:t>
      </w:r>
      <w:r w:rsidRPr="009D46C6">
        <w:rPr>
          <w:rFonts w:ascii="Arial" w:hAnsi="Arial" w:cs="Arial"/>
        </w:rPr>
        <w:t>Contratista</w:t>
      </w:r>
      <w:r w:rsidRPr="009D46C6">
        <w:rPr>
          <w:rFonts w:ascii="Arial" w:hAnsi="Arial" w:cs="Arial"/>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9A3853D" w14:textId="77777777" w:rsidR="000D5E5E" w:rsidRPr="009D46C6" w:rsidRDefault="000D5E5E" w:rsidP="000D5E5E">
      <w:pPr>
        <w:numPr>
          <w:ilvl w:val="0"/>
          <w:numId w:val="24"/>
        </w:numPr>
        <w:jc w:val="both"/>
        <w:rPr>
          <w:rFonts w:ascii="Arial" w:hAnsi="Arial" w:cs="Arial"/>
          <w:lang w:val="es-ES_tradnl"/>
        </w:rPr>
      </w:pPr>
      <w:r w:rsidRPr="009D46C6">
        <w:rPr>
          <w:rFonts w:ascii="Arial" w:hAnsi="Arial" w:cs="Arial"/>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613B318D"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Rechazar peticiones y no acceder a amenazas de quienes actúen por fuera de la ley y dar aviso de tales circunstancias a la Aerocivil y a las autoridades competentes.</w:t>
      </w:r>
    </w:p>
    <w:p w14:paraId="36E8D77F"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Asumir, por su cuenta y riesgo, todos los costos directos, indirectos, el pago de salarios, honorarios, prestaciones e indemnizaciones de carácter laboral del personal, que contrate para la ejecución del </w:t>
      </w:r>
      <w:r w:rsidRPr="009D46C6">
        <w:rPr>
          <w:rFonts w:ascii="Arial" w:hAnsi="Arial" w:cs="Arial"/>
        </w:rPr>
        <w:lastRenderedPageBreak/>
        <w:t xml:space="preserve">contrato, lo mismo que el pago de impuestos, gravámenes, aportes y servicios de cualquier género que establezcan las leyes colombianas y todos los gastos necesarios para la ejecución del presente contrato. </w:t>
      </w:r>
    </w:p>
    <w:p w14:paraId="1DA004D8"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1EE6A6EA" w14:textId="77777777" w:rsidR="000D5E5E" w:rsidRPr="009D46C6" w:rsidRDefault="000D5E5E" w:rsidP="000D5E5E">
      <w:pPr>
        <w:numPr>
          <w:ilvl w:val="0"/>
          <w:numId w:val="24"/>
        </w:numPr>
        <w:contextualSpacing/>
        <w:jc w:val="both"/>
        <w:rPr>
          <w:rFonts w:ascii="Arial" w:hAnsi="Arial" w:cs="Arial"/>
        </w:rPr>
      </w:pPr>
      <w:r w:rsidRPr="009D46C6">
        <w:rPr>
          <w:rFonts w:ascii="Arial" w:hAnsi="Arial" w:cs="Arial"/>
        </w:rPr>
        <w:t>Garantizar que el personal suministrado cumpla con el perfil y requisitos establecidos en el Pliego de Condiciones.</w:t>
      </w:r>
    </w:p>
    <w:p w14:paraId="119E2DB0"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Atender las instrucciones del supervisor/interventor de acuerdo con lo establecido en el presente Contrato y suministrar toda la información sobre la ejecución, en las condiciones y términos establecidos en el mismo.</w:t>
      </w:r>
    </w:p>
    <w:p w14:paraId="7C4B61C5" w14:textId="7ADB31AF" w:rsidR="000D5E5E" w:rsidRPr="009D46C6" w:rsidRDefault="000D5E5E" w:rsidP="000D5E5E">
      <w:pPr>
        <w:widowControl w:val="0"/>
        <w:numPr>
          <w:ilvl w:val="0"/>
          <w:numId w:val="24"/>
        </w:numPr>
        <w:tabs>
          <w:tab w:val="left" w:pos="540"/>
        </w:tabs>
        <w:contextualSpacing/>
        <w:jc w:val="both"/>
        <w:rPr>
          <w:rFonts w:ascii="Arial" w:hAnsi="Arial" w:cs="Arial"/>
        </w:rPr>
      </w:pPr>
      <w:r w:rsidRPr="009D46C6">
        <w:rPr>
          <w:rFonts w:ascii="Arial" w:hAnsi="Arial" w:cs="Arial"/>
        </w:rPr>
        <w:t>Implementar y dar cumplimiento a las directrices del Decreto 1</w:t>
      </w:r>
      <w:r w:rsidR="002004B6" w:rsidRPr="009D46C6">
        <w:rPr>
          <w:rFonts w:ascii="Arial" w:hAnsi="Arial" w:cs="Arial"/>
        </w:rPr>
        <w:t>072</w:t>
      </w:r>
      <w:r w:rsidRPr="009D46C6">
        <w:rPr>
          <w:rFonts w:ascii="Arial" w:hAnsi="Arial" w:cs="Arial"/>
        </w:rPr>
        <w:t xml:space="preserve"> de 201</w:t>
      </w:r>
      <w:r w:rsidR="002004B6" w:rsidRPr="009D46C6">
        <w:rPr>
          <w:rFonts w:ascii="Arial" w:hAnsi="Arial" w:cs="Arial"/>
        </w:rPr>
        <w:t>5</w:t>
      </w:r>
      <w:r w:rsidRPr="009D46C6">
        <w:rPr>
          <w:rFonts w:ascii="Arial" w:hAnsi="Arial" w:cs="Arial"/>
        </w:rPr>
        <w:t xml:space="preserve"> “</w:t>
      </w:r>
      <w:r w:rsidR="002004B6" w:rsidRPr="009D46C6">
        <w:rPr>
          <w:rFonts w:ascii="Arial" w:hAnsi="Arial" w:cs="Arial"/>
        </w:rPr>
        <w:t>Por el cual se expide el Decreto Único Reglamentario del Sector Trabajo”. y demás normas vigentes de higiene y salud y seguridad</w:t>
      </w:r>
      <w:r w:rsidR="00F63C61" w:rsidRPr="009D46C6">
        <w:rPr>
          <w:rFonts w:ascii="Arial" w:hAnsi="Arial" w:cs="Arial"/>
        </w:rPr>
        <w:t xml:space="preserve"> en el trabajo.</w:t>
      </w:r>
      <w:r w:rsidRPr="009D46C6">
        <w:rPr>
          <w:rFonts w:ascii="Arial" w:hAnsi="Arial" w:cs="Arial"/>
        </w:rPr>
        <w:t xml:space="preserve"> Será responsabilidad del consultor tanto la vinculación del personal como cualquier contingencia que con referencia a dicho personal se pueda presentar durante la ejecución del contrato.</w:t>
      </w:r>
    </w:p>
    <w:p w14:paraId="72F2C28B" w14:textId="77777777" w:rsidR="000D5E5E" w:rsidRPr="009D46C6" w:rsidRDefault="000D5E5E" w:rsidP="000D5E5E">
      <w:pPr>
        <w:numPr>
          <w:ilvl w:val="0"/>
          <w:numId w:val="24"/>
        </w:numPr>
        <w:contextualSpacing/>
        <w:jc w:val="both"/>
        <w:rPr>
          <w:rFonts w:ascii="Arial" w:hAnsi="Arial" w:cs="Arial"/>
        </w:rPr>
      </w:pPr>
      <w:r w:rsidRPr="009D46C6">
        <w:rPr>
          <w:rFonts w:ascii="Arial" w:hAnsi="Arial" w:cs="Arial"/>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661E31A0"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lang w:val="es-CO"/>
        </w:rPr>
        <w:t xml:space="preserve">Obtener las aprobaciones por parte del interventor/supervisor o quien haga sus veces, dentro del plazo de ejecución del contrato. </w:t>
      </w:r>
    </w:p>
    <w:p w14:paraId="2F62ACF4"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Suscribir – conjuntamente con la Aerocivil – las actas y los demás documentos necesarios para la ejecución y liquidación del presente contrato. </w:t>
      </w:r>
    </w:p>
    <w:p w14:paraId="7791E0B5"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32667851"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Pagar las multas establecidas en el presente contrato cuando se presenten las circunstancias establecidas en la cláusula correspondiente, previo cumplimiento del procedimiento fijado en la ley. </w:t>
      </w:r>
    </w:p>
    <w:p w14:paraId="44802D24" w14:textId="77777777" w:rsidR="000732D5" w:rsidRPr="009D46C6" w:rsidRDefault="000D5E5E" w:rsidP="000D5E5E">
      <w:pPr>
        <w:keepNext/>
        <w:numPr>
          <w:ilvl w:val="0"/>
          <w:numId w:val="24"/>
        </w:numPr>
        <w:tabs>
          <w:tab w:val="left" w:pos="708"/>
        </w:tabs>
        <w:jc w:val="both"/>
        <w:outlineLvl w:val="0"/>
        <w:rPr>
          <w:rFonts w:ascii="Arial" w:hAnsi="Arial" w:cs="Arial"/>
          <w:kern w:val="32"/>
          <w:lang w:val="es-CO"/>
        </w:rPr>
      </w:pPr>
      <w:r w:rsidRPr="009D46C6">
        <w:rPr>
          <w:rFonts w:ascii="Arial" w:hAnsi="Arial" w:cs="Arial"/>
          <w:kern w:val="32"/>
          <w:lang w:val="es-CO"/>
        </w:rPr>
        <w:t>Pagar la cláusula penal pecuniaria pactada en el presente contrato, cuando ésta se cause de conformidad con lo previsto en el mismo, en aplicación de la normatividad vigente</w:t>
      </w:r>
      <w:r w:rsidR="000732D5" w:rsidRPr="009D46C6">
        <w:rPr>
          <w:rFonts w:ascii="Arial" w:hAnsi="Arial" w:cs="Arial"/>
          <w:kern w:val="32"/>
          <w:lang w:val="es-CO"/>
        </w:rPr>
        <w:t>.</w:t>
      </w:r>
    </w:p>
    <w:p w14:paraId="202278F2" w14:textId="5A6283C3" w:rsidR="000D5E5E" w:rsidRPr="009D46C6" w:rsidRDefault="000D5E5E" w:rsidP="000D5E5E">
      <w:pPr>
        <w:keepNext/>
        <w:numPr>
          <w:ilvl w:val="0"/>
          <w:numId w:val="24"/>
        </w:numPr>
        <w:tabs>
          <w:tab w:val="left" w:pos="708"/>
        </w:tabs>
        <w:jc w:val="both"/>
        <w:outlineLvl w:val="0"/>
        <w:rPr>
          <w:rFonts w:ascii="Arial" w:hAnsi="Arial" w:cs="Arial"/>
          <w:kern w:val="32"/>
          <w:lang w:val="es-CO"/>
        </w:rPr>
      </w:pPr>
      <w:r w:rsidRPr="009D46C6">
        <w:rPr>
          <w:rFonts w:ascii="Arial" w:hAnsi="Arial" w:cs="Arial"/>
          <w:iCs/>
          <w:kern w:val="32"/>
          <w:lang w:val="es-CO"/>
        </w:rPr>
        <w:t xml:space="preserve"> </w:t>
      </w:r>
      <w:r w:rsidR="000732D5" w:rsidRPr="009D46C6">
        <w:rPr>
          <w:rFonts w:ascii="Arial" w:hAnsi="Arial" w:cs="Arial"/>
          <w:iCs/>
          <w:kern w:val="32"/>
          <w:lang w:val="es-CO"/>
        </w:rPr>
        <w:t>L</w:t>
      </w:r>
      <w:r w:rsidRPr="009D46C6">
        <w:rPr>
          <w:rFonts w:ascii="Arial" w:hAnsi="Arial" w:cs="Arial"/>
          <w:iCs/>
          <w:kern w:val="32"/>
        </w:rPr>
        <w:t>as demás obligaciones</w:t>
      </w:r>
      <w:r w:rsidRPr="009D46C6">
        <w:rPr>
          <w:rFonts w:ascii="Arial" w:hAnsi="Arial" w:cs="Arial"/>
          <w:iCs/>
          <w:kern w:val="32"/>
          <w:lang w:val="es-CO"/>
        </w:rPr>
        <w:t>, propias e inherentes a la naturaleza del contrato</w:t>
      </w:r>
    </w:p>
    <w:p w14:paraId="65869442" w14:textId="77777777" w:rsidR="000D5E5E" w:rsidRPr="009D46C6" w:rsidRDefault="000D5E5E" w:rsidP="000D5E5E">
      <w:pPr>
        <w:widowControl w:val="0"/>
        <w:pBdr>
          <w:top w:val="nil"/>
          <w:left w:val="nil"/>
          <w:bottom w:val="nil"/>
          <w:right w:val="nil"/>
          <w:between w:val="nil"/>
          <w:bar w:val="nil"/>
        </w:pBdr>
        <w:spacing w:line="276" w:lineRule="auto"/>
        <w:ind w:left="284"/>
        <w:jc w:val="both"/>
        <w:rPr>
          <w:rFonts w:ascii="Arial" w:eastAsia="Arial Unicode MS" w:hAnsi="Arial" w:cs="Arial"/>
          <w:iCs/>
          <w:u w:color="000000"/>
          <w:bdr w:val="nil"/>
          <w:lang w:val="es-CO" w:eastAsia="es-CO"/>
        </w:rPr>
      </w:pPr>
    </w:p>
    <w:p w14:paraId="76F29897" w14:textId="77777777" w:rsidR="000D5E5E" w:rsidRPr="009D46C6" w:rsidRDefault="000D5E5E" w:rsidP="000D5E5E">
      <w:pPr>
        <w:spacing w:line="276" w:lineRule="auto"/>
        <w:jc w:val="both"/>
        <w:rPr>
          <w:rFonts w:ascii="Arial" w:hAnsi="Arial" w:cs="Arial"/>
          <w:lang w:val="es-CO"/>
        </w:rPr>
      </w:pPr>
      <w:r w:rsidRPr="009D46C6">
        <w:rPr>
          <w:rFonts w:ascii="Arial" w:eastAsia="Arial Unicode MS" w:hAnsi="Arial" w:cs="Arial"/>
          <w:b/>
          <w:bCs/>
          <w:lang w:val="es-CO" w:eastAsia="en-US"/>
        </w:rPr>
        <w:t xml:space="preserve">PARÁGRAFO ÚNICO: </w:t>
      </w:r>
      <w:r w:rsidRPr="009D46C6">
        <w:rPr>
          <w:rFonts w:ascii="Arial" w:hAnsi="Arial" w:cs="Arial"/>
          <w:lang w:val="es-CO"/>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14:paraId="53D4D948" w14:textId="7E043BD3" w:rsidR="000D5E5E" w:rsidRPr="009D46C6" w:rsidRDefault="000D5E5E" w:rsidP="000D5E5E">
      <w:pPr>
        <w:spacing w:line="276" w:lineRule="auto"/>
        <w:jc w:val="both"/>
        <w:rPr>
          <w:rFonts w:ascii="Arial" w:hAnsi="Arial" w:cs="Arial"/>
          <w:lang w:val="es-CO"/>
        </w:rPr>
      </w:pPr>
    </w:p>
    <w:p w14:paraId="0378102E" w14:textId="24A422F2" w:rsidR="005271C8" w:rsidRPr="009D46C6" w:rsidRDefault="005271C8" w:rsidP="000D5E5E">
      <w:pPr>
        <w:spacing w:line="276" w:lineRule="auto"/>
        <w:jc w:val="both"/>
        <w:rPr>
          <w:rFonts w:ascii="Arial" w:hAnsi="Arial" w:cs="Arial"/>
          <w:lang w:val="es-CO"/>
        </w:rPr>
      </w:pPr>
    </w:p>
    <w:p w14:paraId="47DD7056" w14:textId="77777777" w:rsidR="005271C8" w:rsidRPr="009D46C6" w:rsidRDefault="005271C8" w:rsidP="000D5E5E">
      <w:pPr>
        <w:spacing w:line="276" w:lineRule="auto"/>
        <w:jc w:val="both"/>
        <w:rPr>
          <w:rFonts w:ascii="Arial" w:hAnsi="Arial" w:cs="Arial"/>
          <w:lang w:val="es-CO"/>
        </w:rPr>
      </w:pPr>
    </w:p>
    <w:p w14:paraId="27A085E2" w14:textId="77777777" w:rsidR="000D5E5E" w:rsidRPr="009D46C6" w:rsidRDefault="000D5E5E" w:rsidP="000D5E5E">
      <w:pPr>
        <w:keepNext/>
        <w:ind w:left="360" w:hanging="360"/>
        <w:jc w:val="both"/>
        <w:outlineLvl w:val="0"/>
        <w:rPr>
          <w:rFonts w:ascii="Arial" w:hAnsi="Arial" w:cs="Arial"/>
          <w:b/>
          <w:bCs/>
          <w:kern w:val="32"/>
          <w:lang w:val="es-ES_tradnl"/>
        </w:rPr>
      </w:pPr>
      <w:bookmarkStart w:id="3" w:name="_Toc335731401"/>
      <w:bookmarkEnd w:id="2"/>
      <w:r w:rsidRPr="009D46C6">
        <w:rPr>
          <w:rFonts w:ascii="Arial" w:hAnsi="Arial" w:cs="Arial"/>
          <w:b/>
          <w:bCs/>
          <w:kern w:val="32"/>
          <w:lang w:val="es-ES_tradnl"/>
        </w:rPr>
        <w:t>NOVENA</w:t>
      </w:r>
      <w:r w:rsidRPr="009D46C6">
        <w:rPr>
          <w:rFonts w:ascii="Arial" w:hAnsi="Arial" w:cs="Arial"/>
          <w:kern w:val="32"/>
          <w:lang w:val="es-CO" w:eastAsia="en-US"/>
        </w:rPr>
        <w:t xml:space="preserve">. - </w:t>
      </w:r>
      <w:r w:rsidRPr="009D46C6">
        <w:rPr>
          <w:rFonts w:ascii="Arial" w:hAnsi="Arial" w:cs="Arial"/>
          <w:b/>
          <w:bCs/>
          <w:kern w:val="32"/>
          <w:lang w:val="es-ES_tradnl"/>
        </w:rPr>
        <w:t>ASIGNACIÓN, ACEPTACIÓN Y GESTIÓN DE RIESGOS</w:t>
      </w:r>
    </w:p>
    <w:p w14:paraId="543D0A10" w14:textId="77777777" w:rsidR="000D5E5E" w:rsidRPr="009D46C6" w:rsidRDefault="000D5E5E" w:rsidP="000D5E5E">
      <w:pPr>
        <w:jc w:val="both"/>
        <w:rPr>
          <w:rFonts w:ascii="Arial" w:hAnsi="Arial" w:cs="Arial"/>
          <w:lang w:val="es-ES_tradnl"/>
        </w:rPr>
      </w:pPr>
    </w:p>
    <w:p w14:paraId="44B7F548" w14:textId="77777777" w:rsidR="000D5E5E" w:rsidRPr="009D46C6" w:rsidRDefault="000D5E5E" w:rsidP="000D5E5E">
      <w:pPr>
        <w:jc w:val="both"/>
        <w:rPr>
          <w:rFonts w:ascii="Arial" w:hAnsi="Arial" w:cs="Arial"/>
          <w:lang w:val="es-ES_tradnl"/>
        </w:rPr>
      </w:pPr>
      <w:r w:rsidRPr="009D46C6">
        <w:rPr>
          <w:rFonts w:ascii="Arial" w:hAnsi="Arial" w:cs="Arial"/>
          <w:lang w:val="es-ES_tradnl"/>
        </w:rPr>
        <w:t xml:space="preserve">A partir de la fecha de suscripción del presente </w:t>
      </w:r>
      <w:r w:rsidRPr="009D46C6">
        <w:rPr>
          <w:rFonts w:ascii="Arial" w:hAnsi="Arial" w:cs="Arial"/>
          <w:bCs/>
          <w:lang w:val="es-ES_tradnl"/>
        </w:rPr>
        <w:t>contrato</w:t>
      </w:r>
      <w:r w:rsidRPr="009D46C6">
        <w:rPr>
          <w:rFonts w:ascii="Arial" w:hAnsi="Arial" w:cs="Arial"/>
          <w:lang w:val="es-ES_tradnl"/>
        </w:rPr>
        <w:t xml:space="preserve">, el CONTRATISTA asume los efectos derivados de los riesgos establecidos en la matriz de riesgos del proceso de selección. Con la firma del presente contrato 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6049B374" w14:textId="77777777" w:rsidR="000D5E5E" w:rsidRPr="009D46C6" w:rsidRDefault="000D5E5E" w:rsidP="000D5E5E">
      <w:pPr>
        <w:jc w:val="both"/>
        <w:rPr>
          <w:rFonts w:ascii="Arial" w:hAnsi="Arial" w:cs="Arial"/>
          <w:lang w:val="es-ES_tradnl"/>
        </w:rPr>
      </w:pPr>
    </w:p>
    <w:p w14:paraId="0676635A" w14:textId="77777777" w:rsidR="000D5E5E" w:rsidRPr="009D46C6" w:rsidRDefault="000D5E5E" w:rsidP="000D5E5E">
      <w:pPr>
        <w:jc w:val="both"/>
        <w:rPr>
          <w:rFonts w:ascii="Arial" w:hAnsi="Arial" w:cs="Arial"/>
          <w:lang w:val="es-ES_tradnl"/>
        </w:rPr>
      </w:pPr>
      <w:r w:rsidRPr="009D46C6">
        <w:rPr>
          <w:rFonts w:ascii="Arial" w:hAnsi="Arial" w:cs="Arial"/>
          <w:lang w:val="es-ES_tradnl"/>
        </w:rPr>
        <w:t xml:space="preserve">Por lo tanto, no procederán reclamaciones del </w:t>
      </w:r>
      <w:r w:rsidRPr="009D46C6">
        <w:rPr>
          <w:rFonts w:ascii="Arial" w:hAnsi="Arial" w:cs="Arial"/>
          <w:bCs/>
          <w:lang w:val="es-ES_tradnl"/>
        </w:rPr>
        <w:t>CONTRATISTA</w:t>
      </w:r>
      <w:r w:rsidRPr="009D46C6">
        <w:rPr>
          <w:rFonts w:ascii="Arial" w:hAnsi="Arial" w:cs="Arial"/>
          <w:lang w:val="es-ES_tradnl"/>
        </w:rPr>
        <w:t xml:space="preserve"> basadas en el acaecimiento de alguno de los riesgos que fueran asumidos por él</w:t>
      </w:r>
      <w:r w:rsidRPr="009D46C6">
        <w:rPr>
          <w:rFonts w:ascii="Arial" w:hAnsi="Arial" w:cs="Arial"/>
          <w:bCs/>
          <w:lang w:val="es-ES_tradnl"/>
        </w:rPr>
        <w:t xml:space="preserve"> </w:t>
      </w:r>
      <w:r w:rsidRPr="009D46C6">
        <w:rPr>
          <w:rFonts w:ascii="Arial" w:hAnsi="Arial" w:cs="Arial"/>
          <w:lang w:val="es-ES_tradnl"/>
        </w:rPr>
        <w:t xml:space="preserve">y –consecuentemente– </w:t>
      </w:r>
      <w:r w:rsidRPr="009D46C6">
        <w:rPr>
          <w:rFonts w:ascii="Arial" w:hAnsi="Arial" w:cs="Arial"/>
          <w:bCs/>
          <w:lang w:val="es-ES_tradnl"/>
        </w:rPr>
        <w:t xml:space="preserve">la Aerocivil </w:t>
      </w:r>
      <w:r w:rsidRPr="009D46C6">
        <w:rPr>
          <w:rFonts w:ascii="Arial" w:hAnsi="Arial" w:cs="Arial"/>
          <w:lang w:val="es-ES_tradnl"/>
        </w:rPr>
        <w:t xml:space="preserve">no hará reconocimiento alguno, ni se entenderá que ofrece garantía alguna al </w:t>
      </w:r>
      <w:r w:rsidRPr="009D46C6">
        <w:rPr>
          <w:rFonts w:ascii="Arial" w:hAnsi="Arial" w:cs="Arial"/>
          <w:bCs/>
          <w:lang w:val="es-ES_tradnl"/>
        </w:rPr>
        <w:t>CONTRATISTA</w:t>
      </w:r>
      <w:r w:rsidRPr="009D46C6">
        <w:rPr>
          <w:rFonts w:ascii="Arial" w:hAnsi="Arial" w:cs="Arial"/>
          <w:lang w:val="es-ES_tradnl"/>
        </w:rPr>
        <w:t xml:space="preserve">, que permita eliminar o mitigar los efectos causados por la ocurrencia de alguno de estos riesgos previstos, salvo que dicho reconocimiento o garantía se encuentren expresamente pactados en el </w:t>
      </w:r>
      <w:r w:rsidRPr="009D46C6">
        <w:rPr>
          <w:rFonts w:ascii="Arial" w:hAnsi="Arial" w:cs="Arial"/>
          <w:bCs/>
          <w:lang w:val="es-ES_tradnl"/>
        </w:rPr>
        <w:t>contrato</w:t>
      </w:r>
      <w:r w:rsidRPr="009D46C6">
        <w:rPr>
          <w:rFonts w:ascii="Arial" w:hAnsi="Arial" w:cs="Arial"/>
          <w:lang w:val="es-ES_tradnl"/>
        </w:rPr>
        <w:t>.</w:t>
      </w:r>
    </w:p>
    <w:p w14:paraId="6478FA18" w14:textId="77777777" w:rsidR="000D5E5E" w:rsidRPr="009D46C6" w:rsidRDefault="000D5E5E" w:rsidP="000D5E5E">
      <w:pPr>
        <w:spacing w:line="276" w:lineRule="auto"/>
        <w:jc w:val="both"/>
        <w:rPr>
          <w:rFonts w:ascii="Arial" w:hAnsi="Arial" w:cs="Arial"/>
          <w:b/>
          <w:lang w:val="es-CO"/>
        </w:rPr>
      </w:pPr>
    </w:p>
    <w:p w14:paraId="101F6A06" w14:textId="0261CB8F" w:rsidR="000D5E5E" w:rsidRPr="009D46C6" w:rsidRDefault="000D5E5E" w:rsidP="000D5E5E">
      <w:pPr>
        <w:autoSpaceDE w:val="0"/>
        <w:autoSpaceDN w:val="0"/>
        <w:adjustRightInd w:val="0"/>
        <w:spacing w:line="276" w:lineRule="auto"/>
        <w:jc w:val="both"/>
        <w:rPr>
          <w:rFonts w:ascii="Arial" w:eastAsia="Calibri" w:hAnsi="Arial" w:cs="Arial"/>
          <w:lang w:val="es-CO" w:eastAsia="es-CO"/>
        </w:rPr>
      </w:pPr>
      <w:bookmarkStart w:id="4" w:name="_Toc335731402"/>
      <w:bookmarkEnd w:id="3"/>
      <w:r w:rsidRPr="009D46C6">
        <w:rPr>
          <w:rFonts w:ascii="Arial" w:eastAsia="Calibri" w:hAnsi="Arial" w:cs="Arial"/>
          <w:b/>
          <w:bCs/>
          <w:lang w:val="es-CO" w:eastAsia="en-US"/>
        </w:rPr>
        <w:t>DÉCIMA. - VIGILANCIA Y CONTROL DEL CONTRATO</w:t>
      </w:r>
      <w:bookmarkEnd w:id="4"/>
      <w:r w:rsidRPr="009D46C6">
        <w:rPr>
          <w:rFonts w:ascii="Arial" w:eastAsia="Calibri" w:hAnsi="Arial" w:cs="Arial"/>
          <w:lang w:val="es-CO" w:eastAsia="en-US"/>
        </w:rPr>
        <w:t xml:space="preserve">: </w:t>
      </w:r>
      <w:bookmarkStart w:id="5" w:name="_Toc335731403"/>
      <w:r w:rsidRPr="009D46C6">
        <w:rPr>
          <w:rFonts w:ascii="Arial" w:eastAsia="Calibri" w:hAnsi="Arial" w:cs="Arial"/>
          <w:lang w:val="es-CO" w:eastAsia="es-CO"/>
        </w:rPr>
        <w:t xml:space="preserve">LA AEROCIVIL ejercerá la vigilancia y control del presente contrato a través del </w:t>
      </w:r>
      <w:r w:rsidR="00DB0F35" w:rsidRPr="009D46C6">
        <w:rPr>
          <w:rFonts w:ascii="Arial" w:eastAsia="Calibri" w:hAnsi="Arial" w:cs="Arial"/>
          <w:lang w:eastAsia="es-CO"/>
        </w:rPr>
        <w:t>quien designe el Ordenador del Gasto mediante memorando. El Supervisor tendrá todas las atribuciones y facultades inherentes a su actividad, en Especial las contenidas en las Leyes 80 de 1993y 1150 de 2007, en lo dispuesto en los artículos 83 (Supervisión e Interventoría Contractual) y 84 (Facultades y Deberes de los Supervisores y los Interventores) de la Ley 1474 de 2011, el Decreto 1082 del 26 de mayo de 2015 el Manual de Contratación vigente en la entidad. Igualmente, el supervisor deberá tener en cuenta en la expedición de las certificaciones que éstas indiquen el periodo de pago, la fecha de expedición, el valor a pagar</w:t>
      </w:r>
      <w:r w:rsidRPr="009D46C6">
        <w:rPr>
          <w:rFonts w:ascii="Arial" w:eastAsia="Calibri" w:hAnsi="Arial" w:cs="Arial"/>
          <w:lang w:val="es-CO" w:eastAsia="es-CO"/>
        </w:rPr>
        <w:t>, certificación del cumplimiento de las obligaciones al sistema general de seguridad social en salud, número y fecha de expedición de la factura y su valor.</w:t>
      </w:r>
    </w:p>
    <w:p w14:paraId="203332F6" w14:textId="77777777" w:rsidR="000D5E5E" w:rsidRPr="009D46C6" w:rsidRDefault="000D5E5E" w:rsidP="000D5E5E">
      <w:pPr>
        <w:autoSpaceDE w:val="0"/>
        <w:autoSpaceDN w:val="0"/>
        <w:adjustRightInd w:val="0"/>
        <w:spacing w:line="276" w:lineRule="auto"/>
        <w:jc w:val="both"/>
        <w:rPr>
          <w:rFonts w:ascii="Arial" w:eastAsia="Calibri" w:hAnsi="Arial" w:cs="Arial"/>
          <w:lang w:val="es-CO" w:eastAsia="es-CO"/>
        </w:rPr>
      </w:pPr>
    </w:p>
    <w:p w14:paraId="6736C57B" w14:textId="77777777" w:rsidR="000D5E5E" w:rsidRPr="009D46C6" w:rsidRDefault="000D5E5E" w:rsidP="000D5E5E">
      <w:pPr>
        <w:autoSpaceDE w:val="0"/>
        <w:autoSpaceDN w:val="0"/>
        <w:adjustRightInd w:val="0"/>
        <w:spacing w:line="276" w:lineRule="auto"/>
        <w:jc w:val="both"/>
        <w:rPr>
          <w:rFonts w:ascii="Arial" w:eastAsia="Calibri" w:hAnsi="Arial" w:cs="Arial"/>
          <w:lang w:val="es-CO" w:eastAsia="es-CO"/>
        </w:rPr>
      </w:pPr>
      <w:r w:rsidRPr="009D46C6">
        <w:rPr>
          <w:rFonts w:ascii="Arial" w:eastAsia="Calibri" w:hAnsi="Arial" w:cs="Arial"/>
          <w:lang w:val="es-CO"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B42EFC7" w14:textId="77777777" w:rsidR="000D5E5E" w:rsidRPr="009D46C6" w:rsidRDefault="000D5E5E" w:rsidP="000D5E5E">
      <w:pPr>
        <w:autoSpaceDE w:val="0"/>
        <w:autoSpaceDN w:val="0"/>
        <w:adjustRightInd w:val="0"/>
        <w:spacing w:line="276" w:lineRule="auto"/>
        <w:jc w:val="both"/>
        <w:rPr>
          <w:rFonts w:ascii="Arial" w:eastAsia="Calibri" w:hAnsi="Arial" w:cs="Arial"/>
          <w:spacing w:val="-3"/>
          <w:lang w:val="es-CO" w:eastAsia="es-CO"/>
        </w:rPr>
      </w:pPr>
    </w:p>
    <w:p w14:paraId="11F574F2" w14:textId="5A6C454F" w:rsidR="000D5E5E" w:rsidRPr="009D46C6" w:rsidRDefault="000D5E5E" w:rsidP="000D5E5E">
      <w:pPr>
        <w:spacing w:line="276" w:lineRule="auto"/>
        <w:jc w:val="both"/>
        <w:rPr>
          <w:rFonts w:ascii="Arial" w:hAnsi="Arial" w:cs="Arial"/>
          <w:lang w:val="es-CO"/>
        </w:rPr>
      </w:pPr>
      <w:r w:rsidRPr="009D46C6">
        <w:rPr>
          <w:rFonts w:ascii="Arial" w:eastAsia="Calibri" w:hAnsi="Arial" w:cs="Arial"/>
          <w:b/>
          <w:bCs/>
          <w:lang w:val="es-CO" w:eastAsia="en-US"/>
        </w:rPr>
        <w:t>DÉCIMA PRIMERA</w:t>
      </w:r>
      <w:r w:rsidRPr="009D46C6">
        <w:rPr>
          <w:rFonts w:ascii="Arial" w:hAnsi="Arial" w:cs="Arial"/>
          <w:b/>
          <w:bCs/>
          <w:lang w:val="es-CO" w:eastAsia="en-US"/>
        </w:rPr>
        <w:t xml:space="preserve">. – </w:t>
      </w:r>
      <w:bookmarkEnd w:id="5"/>
      <w:r w:rsidRPr="009D46C6">
        <w:rPr>
          <w:rFonts w:ascii="Arial" w:hAnsi="Arial" w:cs="Arial"/>
          <w:b/>
          <w:bCs/>
          <w:lang w:val="es-CO" w:eastAsia="en-US"/>
        </w:rPr>
        <w:t>GARANTÍA DE CUMPLIMIENTO</w:t>
      </w:r>
      <w:r w:rsidRPr="009D46C6">
        <w:rPr>
          <w:rFonts w:ascii="Arial" w:hAnsi="Arial" w:cs="Arial"/>
          <w:lang w:val="es-CO"/>
        </w:rPr>
        <w:t xml:space="preserve">. - 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 el siguiente amparo: </w:t>
      </w:r>
    </w:p>
    <w:p w14:paraId="760295D6" w14:textId="737E1A4E" w:rsidR="001E29E8" w:rsidRPr="009D46C6" w:rsidRDefault="001E29E8" w:rsidP="000D5E5E">
      <w:pPr>
        <w:spacing w:line="276" w:lineRule="auto"/>
        <w:jc w:val="both"/>
        <w:rPr>
          <w:rFonts w:ascii="Arial" w:hAnsi="Arial" w:cs="Arial"/>
          <w:lang w:val="es-CO"/>
        </w:rPr>
      </w:pPr>
    </w:p>
    <w:p w14:paraId="03969785" w14:textId="77777777" w:rsidR="005271C8" w:rsidRPr="009D46C6" w:rsidRDefault="005271C8" w:rsidP="005271C8">
      <w:pPr>
        <w:tabs>
          <w:tab w:val="left" w:pos="-720"/>
        </w:tabs>
        <w:suppressAutoHyphens/>
        <w:jc w:val="both"/>
        <w:rPr>
          <w:rFonts w:ascii="Arial Narrow" w:eastAsia="Arial Unicode MS" w:hAnsi="Arial Narrow" w:cs="Arial"/>
          <w:bCs/>
          <w:spacing w:val="-3"/>
          <w:sz w:val="22"/>
          <w:szCs w:val="22"/>
        </w:rPr>
      </w:pPr>
      <w:bookmarkStart w:id="6" w:name="_Toc335731404"/>
    </w:p>
    <w:tbl>
      <w:tblPr>
        <w:tblStyle w:val="TableNormal1"/>
        <w:tblW w:w="8644"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2125"/>
        <w:gridCol w:w="1844"/>
        <w:gridCol w:w="1420"/>
        <w:gridCol w:w="1699"/>
      </w:tblGrid>
      <w:tr w:rsidR="00B97D4D" w:rsidRPr="006E092D" w14:paraId="76520EEC" w14:textId="77777777" w:rsidTr="008A3C48">
        <w:trPr>
          <w:trHeight w:val="755"/>
        </w:trPr>
        <w:tc>
          <w:tcPr>
            <w:tcW w:w="1556" w:type="dxa"/>
            <w:shd w:val="clear" w:color="auto" w:fill="D0CECE"/>
          </w:tcPr>
          <w:p w14:paraId="32F25E3F"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AMPAROS O PÓLIZAS A SOLICITAR</w:t>
            </w:r>
          </w:p>
        </w:tc>
        <w:tc>
          <w:tcPr>
            <w:tcW w:w="2125" w:type="dxa"/>
            <w:shd w:val="clear" w:color="auto" w:fill="D0CECE"/>
          </w:tcPr>
          <w:p w14:paraId="1716735A"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RIESGO QUE PROTEGE</w:t>
            </w:r>
          </w:p>
        </w:tc>
        <w:tc>
          <w:tcPr>
            <w:tcW w:w="1844" w:type="dxa"/>
            <w:shd w:val="clear" w:color="auto" w:fill="D0CECE"/>
          </w:tcPr>
          <w:p w14:paraId="5353FCB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CUANTÍA DE COBERTURA</w:t>
            </w:r>
          </w:p>
        </w:tc>
        <w:tc>
          <w:tcPr>
            <w:tcW w:w="1420" w:type="dxa"/>
            <w:shd w:val="clear" w:color="auto" w:fill="D0CECE"/>
          </w:tcPr>
          <w:p w14:paraId="5812DB16"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INICIAL</w:t>
            </w:r>
          </w:p>
        </w:tc>
        <w:tc>
          <w:tcPr>
            <w:tcW w:w="1699" w:type="dxa"/>
            <w:shd w:val="clear" w:color="auto" w:fill="D0CECE"/>
          </w:tcPr>
          <w:p w14:paraId="666BB654"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4D3E9E7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FINAL</w:t>
            </w:r>
          </w:p>
        </w:tc>
      </w:tr>
      <w:tr w:rsidR="00B97D4D" w:rsidRPr="006E092D" w14:paraId="639D1C21" w14:textId="77777777" w:rsidTr="008A3C48">
        <w:trPr>
          <w:trHeight w:val="2018"/>
        </w:trPr>
        <w:tc>
          <w:tcPr>
            <w:tcW w:w="1556" w:type="dxa"/>
          </w:tcPr>
          <w:p w14:paraId="45136FD1"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15B576FA"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6DA20453"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Cumplimiento</w:t>
            </w:r>
          </w:p>
        </w:tc>
        <w:tc>
          <w:tcPr>
            <w:tcW w:w="2125" w:type="dxa"/>
          </w:tcPr>
          <w:p w14:paraId="7B8CC422"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Cumplimiento tardío, defectuoso o incompleto del contrato, pago de multas impuestas, de la cláusula</w:t>
            </w:r>
            <w:r w:rsidRPr="00EE7B03">
              <w:rPr>
                <w:rFonts w:ascii="Arial Narrow" w:eastAsia="Times New Roman" w:hAnsi="Arial Narrow" w:cs="Arial"/>
                <w:lang w:val="es-ES_tradnl" w:eastAsia="es-CO"/>
              </w:rPr>
              <w:tab/>
              <w:t xml:space="preserve">penal pecuniaria y declaración </w:t>
            </w:r>
            <w:proofErr w:type="gramStart"/>
            <w:r w:rsidRPr="00EE7B03">
              <w:rPr>
                <w:rFonts w:ascii="Arial Narrow" w:eastAsia="Times New Roman" w:hAnsi="Arial Narrow" w:cs="Arial"/>
                <w:lang w:val="es-ES_tradnl" w:eastAsia="es-CO"/>
              </w:rPr>
              <w:t>de  caducidad</w:t>
            </w:r>
            <w:proofErr w:type="gramEnd"/>
            <w:r w:rsidRPr="00EE7B03">
              <w:rPr>
                <w:rFonts w:ascii="Arial Narrow" w:eastAsia="Times New Roman" w:hAnsi="Arial Narrow" w:cs="Arial"/>
                <w:lang w:val="es-ES_tradnl" w:eastAsia="es-CO"/>
              </w:rPr>
              <w:t xml:space="preserve">  del</w:t>
            </w:r>
          </w:p>
          <w:p w14:paraId="624D406A"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contrato.</w:t>
            </w:r>
          </w:p>
        </w:tc>
        <w:tc>
          <w:tcPr>
            <w:tcW w:w="1844" w:type="dxa"/>
          </w:tcPr>
          <w:p w14:paraId="48AD0A49"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31705BF3"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3E84536B"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En una cuantía equivalente al veinte por ciento [20%] del valor del contrato.</w:t>
            </w:r>
          </w:p>
        </w:tc>
        <w:tc>
          <w:tcPr>
            <w:tcW w:w="1420" w:type="dxa"/>
          </w:tcPr>
          <w:p w14:paraId="7580F70D"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6F929CFD"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669D8C12"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 partir de la fecha de suscripción del contrato</w:t>
            </w:r>
          </w:p>
        </w:tc>
        <w:tc>
          <w:tcPr>
            <w:tcW w:w="1699" w:type="dxa"/>
          </w:tcPr>
          <w:p w14:paraId="4513799D"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172D452B"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3EC340E3"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Hasta la fecha de terminación del contrato y cuatro (4) meses más.</w:t>
            </w:r>
          </w:p>
        </w:tc>
      </w:tr>
      <w:tr w:rsidR="00B97D4D" w:rsidRPr="006E092D" w14:paraId="6077DEDF" w14:textId="77777777" w:rsidTr="008A3C48">
        <w:trPr>
          <w:trHeight w:val="2020"/>
        </w:trPr>
        <w:tc>
          <w:tcPr>
            <w:tcW w:w="1556" w:type="dxa"/>
          </w:tcPr>
          <w:p w14:paraId="1D4D0BC3"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FC8EF4A"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Calidad y Correcto funcionamiento de los bienes y equipos suministrados</w:t>
            </w:r>
          </w:p>
        </w:tc>
        <w:tc>
          <w:tcPr>
            <w:tcW w:w="2125" w:type="dxa"/>
          </w:tcPr>
          <w:p w14:paraId="4A90AD3E"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B5308AE"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B80B6EE"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Mala</w:t>
            </w:r>
            <w:r w:rsidRPr="00EE7B03">
              <w:rPr>
                <w:rFonts w:ascii="Arial Narrow" w:eastAsia="Times New Roman" w:hAnsi="Arial Narrow" w:cs="Arial"/>
                <w:lang w:val="es-ES_tradnl" w:eastAsia="es-CO"/>
              </w:rPr>
              <w:tab/>
              <w:t>calidad</w:t>
            </w:r>
            <w:r w:rsidRPr="00EE7B03">
              <w:rPr>
                <w:rFonts w:ascii="Arial Narrow" w:eastAsia="Times New Roman" w:hAnsi="Arial Narrow" w:cs="Arial"/>
                <w:lang w:val="es-ES_tradnl" w:eastAsia="es-CO"/>
              </w:rPr>
              <w:tab/>
            </w:r>
            <w:r w:rsidRPr="00EE7B03">
              <w:rPr>
                <w:rFonts w:ascii="Arial Narrow" w:eastAsia="Times New Roman" w:hAnsi="Arial Narrow" w:cs="Arial"/>
                <w:lang w:val="es-ES_tradnl" w:eastAsia="es-CO"/>
              </w:rPr>
              <w:tab/>
              <w:t>o funcionamiento inadecuado</w:t>
            </w:r>
            <w:r w:rsidRPr="00EE7B03">
              <w:rPr>
                <w:rFonts w:ascii="Arial Narrow" w:eastAsia="Times New Roman" w:hAnsi="Arial Narrow" w:cs="Arial"/>
                <w:lang w:val="es-ES_tradnl" w:eastAsia="es-CO"/>
              </w:rPr>
              <w:tab/>
              <w:t>de</w:t>
            </w:r>
            <w:r w:rsidRPr="00EE7B03">
              <w:rPr>
                <w:rFonts w:ascii="Arial Narrow" w:eastAsia="Times New Roman" w:hAnsi="Arial Narrow" w:cs="Arial"/>
                <w:lang w:val="es-ES_tradnl" w:eastAsia="es-CO"/>
              </w:rPr>
              <w:tab/>
              <w:t>los bienes contratados.</w:t>
            </w:r>
          </w:p>
        </w:tc>
        <w:tc>
          <w:tcPr>
            <w:tcW w:w="1844" w:type="dxa"/>
          </w:tcPr>
          <w:p w14:paraId="03F69963"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6672509"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5E049B5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En una cuantía equivalente al veinte por ciento [20%] del valor del contrato</w:t>
            </w:r>
          </w:p>
        </w:tc>
        <w:tc>
          <w:tcPr>
            <w:tcW w:w="1420" w:type="dxa"/>
          </w:tcPr>
          <w:p w14:paraId="71C846F9"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B57ADA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 partir de la fecha de recibo a satisfacción del objeto del contrato</w:t>
            </w:r>
          </w:p>
        </w:tc>
        <w:tc>
          <w:tcPr>
            <w:tcW w:w="1699" w:type="dxa"/>
          </w:tcPr>
          <w:p w14:paraId="5DADA86C"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Dos años desde la puesta</w:t>
            </w:r>
            <w:r w:rsidRPr="00EE7B03">
              <w:rPr>
                <w:rFonts w:ascii="Arial Narrow" w:eastAsia="Times New Roman" w:hAnsi="Arial Narrow" w:cs="Arial"/>
                <w:lang w:val="es-ES_tradnl" w:eastAsia="es-CO"/>
              </w:rPr>
              <w:tab/>
              <w:t>en</w:t>
            </w:r>
          </w:p>
          <w:p w14:paraId="6A231F62"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funcionamiento de los bancos de baterías de acuerdo con lo establecido en el formato 8 especificaciones Técnicas.</w:t>
            </w:r>
          </w:p>
        </w:tc>
      </w:tr>
    </w:tbl>
    <w:p w14:paraId="5BC81434" w14:textId="77777777" w:rsidR="000D5E5E" w:rsidRPr="009D46C6" w:rsidRDefault="000D5E5E" w:rsidP="000D5E5E">
      <w:pPr>
        <w:spacing w:line="276" w:lineRule="auto"/>
        <w:jc w:val="both"/>
        <w:rPr>
          <w:rFonts w:ascii="Arial" w:hAnsi="Arial" w:cs="Arial"/>
          <w:b/>
          <w:bCs/>
          <w:lang w:val="es-CO" w:eastAsia="en-US"/>
        </w:rPr>
      </w:pPr>
    </w:p>
    <w:p w14:paraId="25BBFD90" w14:textId="77777777" w:rsidR="000D5E5E" w:rsidRPr="009D46C6" w:rsidRDefault="000D5E5E" w:rsidP="000D5E5E">
      <w:pPr>
        <w:spacing w:line="276" w:lineRule="auto"/>
        <w:jc w:val="both"/>
        <w:rPr>
          <w:rFonts w:ascii="Arial" w:hAnsi="Arial" w:cs="Arial"/>
          <w:bCs/>
          <w:lang w:val="es-CO" w:eastAsia="en-US"/>
        </w:rPr>
      </w:pPr>
      <w:r w:rsidRPr="009D46C6">
        <w:rPr>
          <w:rFonts w:ascii="Arial" w:hAnsi="Arial" w:cs="Arial"/>
          <w:b/>
          <w:bCs/>
          <w:lang w:val="es-CO" w:eastAsia="en-US"/>
        </w:rPr>
        <w:t xml:space="preserve">DÉCIMA SEGUNDA. – SALARIOS, PRESTACIONES SOCIALES E INDEMNIZACIONES LABORALES: </w:t>
      </w:r>
      <w:r w:rsidRPr="009D46C6">
        <w:rPr>
          <w:rFonts w:ascii="Arial" w:hAnsi="Arial" w:cs="Arial"/>
          <w:bCs/>
          <w:lang w:val="es-CO" w:eastAsia="en-US"/>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14:paraId="37FB3BA7" w14:textId="77777777" w:rsidR="000D5E5E" w:rsidRPr="009D46C6" w:rsidRDefault="000D5E5E" w:rsidP="000D5E5E">
      <w:pPr>
        <w:spacing w:line="276" w:lineRule="auto"/>
        <w:jc w:val="both"/>
        <w:rPr>
          <w:rFonts w:ascii="Arial" w:hAnsi="Arial" w:cs="Arial"/>
          <w:b/>
          <w:bCs/>
          <w:lang w:val="es-CO" w:eastAsia="en-US"/>
        </w:rPr>
      </w:pPr>
    </w:p>
    <w:p w14:paraId="3C2C544E" w14:textId="77777777"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eastAsia="en-US"/>
        </w:rPr>
        <w:t xml:space="preserve">DÉCIMA TÉRCERA. - </w:t>
      </w:r>
      <w:bookmarkEnd w:id="6"/>
      <w:r w:rsidRPr="009D46C6">
        <w:rPr>
          <w:rFonts w:ascii="Arial" w:hAnsi="Arial" w:cs="Arial"/>
          <w:b/>
          <w:bCs/>
          <w:lang w:val="es-CO" w:eastAsia="en-US"/>
        </w:rPr>
        <w:t xml:space="preserve">FUERZA MAYOR O CASO FORTUITO: </w:t>
      </w:r>
      <w:r w:rsidRPr="009D46C6">
        <w:rPr>
          <w:rFonts w:ascii="Arial" w:hAnsi="Arial" w:cs="Arial"/>
          <w:bCs/>
          <w:lang w:val="es-CO" w:eastAsia="en-U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0BAAF7A0" w14:textId="77777777" w:rsidR="000D5E5E" w:rsidRPr="009D46C6" w:rsidRDefault="000D5E5E" w:rsidP="000D5E5E">
      <w:pPr>
        <w:spacing w:line="276" w:lineRule="auto"/>
        <w:jc w:val="both"/>
        <w:rPr>
          <w:rFonts w:ascii="Arial" w:hAnsi="Arial" w:cs="Arial"/>
          <w:b/>
          <w:bCs/>
          <w:i/>
          <w:lang w:val="es-CO" w:eastAsia="en-US"/>
        </w:rPr>
      </w:pPr>
      <w:bookmarkStart w:id="7" w:name="_Toc335731407"/>
    </w:p>
    <w:p w14:paraId="38EA6CF3" w14:textId="77777777"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eastAsia="en-US"/>
        </w:rPr>
        <w:t>DÉCIMA CUARTA</w:t>
      </w:r>
      <w:r w:rsidRPr="009D46C6">
        <w:rPr>
          <w:rFonts w:ascii="Arial" w:eastAsia="Helvetica" w:hAnsi="Arial" w:cs="Arial"/>
          <w:b/>
          <w:bCs/>
          <w:lang w:val="es-CO" w:eastAsia="en-US"/>
        </w:rPr>
        <w:t>.</w:t>
      </w:r>
      <w:r w:rsidRPr="009D46C6">
        <w:rPr>
          <w:rFonts w:ascii="Arial" w:hAnsi="Arial" w:cs="Arial"/>
          <w:b/>
          <w:bCs/>
          <w:lang w:val="es-CO" w:eastAsia="en-US"/>
        </w:rPr>
        <w:t xml:space="preserve"> - </w:t>
      </w:r>
      <w:bookmarkEnd w:id="7"/>
      <w:r w:rsidRPr="009D46C6">
        <w:rPr>
          <w:rFonts w:ascii="Arial" w:hAnsi="Arial" w:cs="Arial"/>
          <w:b/>
          <w:bCs/>
          <w:lang w:val="es-CO" w:eastAsia="en-US"/>
        </w:rPr>
        <w:t xml:space="preserve">SUSPENSIÓN TEMPORAL DEL PLAZO DE EJECUCIÓN: </w:t>
      </w:r>
      <w:r w:rsidRPr="009D46C6">
        <w:rPr>
          <w:rFonts w:ascii="Arial" w:hAnsi="Arial" w:cs="Arial"/>
          <w:bCs/>
          <w:lang w:val="es-CO" w:eastAsia="en-US"/>
        </w:rPr>
        <w:t>El plazo de ejecución de este contrato se podrá suspender por circunstancias de fuerza mayor o caso fortuito comprobadas ante LA AEROCIVIL o por el mutuo acuerdo de las partes</w:t>
      </w:r>
      <w:r w:rsidRPr="009D46C6">
        <w:rPr>
          <w:rFonts w:ascii="Arial" w:hAnsi="Arial" w:cs="Arial"/>
          <w:lang w:val="es-CO"/>
        </w:rPr>
        <w:t xml:space="preserve">, siempre que no se vulnere el interés general ni los fines que persigue el Estado con la contratación. La elaboración y suscripción del acta está a cargo del interventor o supervisor del </w:t>
      </w:r>
      <w:r w:rsidRPr="009D46C6">
        <w:rPr>
          <w:rFonts w:ascii="Arial" w:hAnsi="Arial" w:cs="Arial"/>
          <w:lang w:val="es-CO"/>
        </w:rPr>
        <w:lastRenderedPageBreak/>
        <w:t>contrato, el ordenador del gasto y el contratista, siempre con anterioridad al inicio del periodo de suspensión.</w:t>
      </w:r>
      <w:r w:rsidRPr="009D46C6">
        <w:rPr>
          <w:rFonts w:ascii="Arial" w:hAnsi="Arial" w:cs="Arial"/>
          <w:bCs/>
          <w:lang w:val="es-CO" w:eastAsia="en-US"/>
        </w:rPr>
        <w:t xml:space="preserve"> Vencido el término de la suspensión continuará corriendo el plazo de ejecución del contrato automáticamente. La suspensión deberá constar en acta suscrita por </w:t>
      </w:r>
      <w:r w:rsidRPr="009D46C6">
        <w:rPr>
          <w:rFonts w:ascii="Arial" w:hAnsi="Arial" w:cs="Arial"/>
          <w:lang w:val="es-CO"/>
        </w:rPr>
        <w:t>EL CONTRATISTA, EL SUPERVISOR, (AREA EJECUTORA) Y EL ORDENADOR DEL GASTO</w:t>
      </w:r>
      <w:r w:rsidRPr="009D46C6">
        <w:rPr>
          <w:rFonts w:ascii="Arial" w:hAnsi="Arial" w:cs="Arial"/>
          <w:bCs/>
          <w:lang w:val="es-CO" w:eastAsia="en-US"/>
        </w:rPr>
        <w:t xml:space="preserve">.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r w:rsidRPr="009D46C6">
        <w:rPr>
          <w:rFonts w:ascii="Arial" w:hAnsi="Arial" w:cs="Arial"/>
          <w:lang w:val="es-CO"/>
        </w:rPr>
        <w:t>Durante la suspensión, no es posible ejecutar obligaciones propias del contrato, pero si podrán desarrollar las acciones conjuntas para superar los hechos causa de la suspensión.</w:t>
      </w:r>
    </w:p>
    <w:p w14:paraId="1462661F" w14:textId="77777777" w:rsidR="000D5E5E" w:rsidRPr="009D46C6" w:rsidRDefault="000D5E5E" w:rsidP="000D5E5E">
      <w:pPr>
        <w:spacing w:line="276" w:lineRule="auto"/>
        <w:jc w:val="both"/>
        <w:rPr>
          <w:rFonts w:ascii="Arial" w:hAnsi="Arial" w:cs="Arial"/>
          <w:b/>
          <w:bCs/>
          <w:lang w:val="es-CO"/>
        </w:rPr>
      </w:pPr>
    </w:p>
    <w:p w14:paraId="1DF45D73" w14:textId="77777777"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rPr>
        <w:t xml:space="preserve">PARÁGRAFO PRIMERO. </w:t>
      </w:r>
      <w:r w:rsidRPr="009D46C6">
        <w:rPr>
          <w:rFonts w:ascii="Arial" w:hAnsi="Arial" w:cs="Arial"/>
          <w:lang w:val="es-CO"/>
        </w:rPr>
        <w:t>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Vigente de la entidad.</w:t>
      </w:r>
    </w:p>
    <w:p w14:paraId="42B1C25E" w14:textId="77777777" w:rsidR="000D5E5E" w:rsidRPr="009D46C6" w:rsidRDefault="000D5E5E" w:rsidP="000D5E5E">
      <w:pPr>
        <w:spacing w:line="276" w:lineRule="auto"/>
        <w:jc w:val="both"/>
        <w:rPr>
          <w:rFonts w:ascii="Arial" w:hAnsi="Arial" w:cs="Arial"/>
          <w:b/>
          <w:bCs/>
          <w:lang w:val="es-CO"/>
        </w:rPr>
      </w:pPr>
    </w:p>
    <w:p w14:paraId="387A75D4" w14:textId="77777777" w:rsidR="000D5E5E" w:rsidRPr="009D46C6" w:rsidRDefault="000D5E5E" w:rsidP="000D5E5E">
      <w:pPr>
        <w:spacing w:line="276" w:lineRule="auto"/>
        <w:jc w:val="both"/>
        <w:rPr>
          <w:rFonts w:ascii="Arial" w:hAnsi="Arial" w:cs="Arial"/>
          <w:b/>
          <w:bCs/>
          <w:lang w:val="es-CO"/>
        </w:rPr>
      </w:pPr>
      <w:r w:rsidRPr="009D46C6">
        <w:rPr>
          <w:rFonts w:ascii="Arial" w:hAnsi="Arial" w:cs="Arial"/>
          <w:b/>
          <w:bCs/>
          <w:lang w:val="es-CO"/>
        </w:rPr>
        <w:t xml:space="preserve">PARÁGRAFO SEGUNDO. </w:t>
      </w:r>
      <w:r w:rsidRPr="009D46C6">
        <w:rPr>
          <w:rFonts w:ascii="Arial" w:hAnsi="Arial" w:cs="Arial"/>
          <w:bCs/>
          <w:lang w:val="es-CO"/>
        </w:rPr>
        <w:t>EL CONTRATISTA deberá prorrogar la vigencia de las garantías exigidas de acuerdo con el tiempo de la suspensión del plazo de ejecución del contrato.</w:t>
      </w:r>
    </w:p>
    <w:p w14:paraId="4D070C26" w14:textId="77777777" w:rsidR="000D5E5E" w:rsidRPr="009D46C6" w:rsidRDefault="000D5E5E" w:rsidP="000D5E5E">
      <w:pPr>
        <w:spacing w:line="276" w:lineRule="auto"/>
        <w:jc w:val="both"/>
        <w:rPr>
          <w:rFonts w:ascii="Arial" w:hAnsi="Arial" w:cs="Arial"/>
          <w:lang w:val="es-CO"/>
        </w:rPr>
      </w:pPr>
    </w:p>
    <w:p w14:paraId="2269E83F" w14:textId="77777777" w:rsidR="000D5E5E" w:rsidRPr="009D46C6"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bookmarkStart w:id="8" w:name="_Toc335731416"/>
      <w:r w:rsidRPr="009D46C6">
        <w:rPr>
          <w:rFonts w:ascii="Arial" w:eastAsia="Helvetica" w:hAnsi="Arial" w:cs="Arial"/>
          <w:b/>
          <w:bdr w:val="nil"/>
          <w:lang w:val="es-ES_tradnl" w:eastAsia="es-CO"/>
        </w:rPr>
        <w:t>DÉCIMA QUINTA</w:t>
      </w:r>
      <w:r w:rsidRPr="009D46C6">
        <w:rPr>
          <w:rFonts w:ascii="Arial" w:eastAsia="Helvetica" w:hAnsi="Arial" w:cs="Arial"/>
          <w:b/>
          <w:bCs/>
          <w:bdr w:val="nil"/>
          <w:lang w:val="es-CO" w:eastAsia="en-US"/>
        </w:rPr>
        <w:t xml:space="preserve">. - MULTAS: </w:t>
      </w:r>
      <w:r w:rsidRPr="009D46C6">
        <w:rPr>
          <w:rFonts w:ascii="Arial" w:eastAsia="Helvetica" w:hAnsi="Arial" w:cs="Arial"/>
          <w:bCs/>
          <w:bdr w:val="nil"/>
          <w:lang w:val="es-CO" w:eastAsia="en-US"/>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53FF7594" w14:textId="77777777" w:rsidR="000D5E5E" w:rsidRPr="009D46C6"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r w:rsidRPr="009D46C6">
        <w:rPr>
          <w:rFonts w:ascii="Arial" w:eastAsia="Helvetica" w:hAnsi="Arial" w:cs="Arial"/>
          <w:bCs/>
          <w:bdr w:val="nil"/>
          <w:lang w:val="es-CO" w:eastAsia="en-US"/>
        </w:rPr>
        <w:t>Las multas a las que se refiere la presente cláusula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A4E8D8E" w14:textId="77777777" w:rsidR="000D5E5E" w:rsidRPr="009D46C6"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r w:rsidRPr="009D46C6">
        <w:rPr>
          <w:rFonts w:ascii="Arial" w:eastAsia="Helvetica" w:hAnsi="Arial" w:cs="Arial"/>
          <w:bCs/>
          <w:bdr w:val="nil"/>
          <w:lang w:val="es-CO" w:eastAsia="en-US"/>
        </w:rPr>
        <w:t>El pago o la deducción de dichas multas, no exonerará al contratista de las obligaciones y responsabilidades que emanen del contrato.</w:t>
      </w:r>
    </w:p>
    <w:p w14:paraId="02992B73" w14:textId="77777777" w:rsidR="000D5E5E" w:rsidRPr="009D46C6" w:rsidRDefault="000D5E5E" w:rsidP="000D5E5E">
      <w:pPr>
        <w:jc w:val="both"/>
        <w:rPr>
          <w:rFonts w:ascii="Arial" w:hAnsi="Arial" w:cs="Arial"/>
          <w:lang w:val="es-ES_tradnl"/>
        </w:rPr>
      </w:pPr>
      <w:r w:rsidRPr="009D46C6">
        <w:rPr>
          <w:rFonts w:ascii="Arial" w:hAnsi="Arial" w:cs="Arial"/>
          <w:lang w:val="es-ES_tradnl"/>
        </w:rPr>
        <w:t>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9248A5B" w14:textId="77777777" w:rsidR="000D5E5E" w:rsidRPr="009D46C6" w:rsidRDefault="000D5E5E" w:rsidP="000D5E5E">
      <w:pPr>
        <w:jc w:val="both"/>
        <w:rPr>
          <w:rFonts w:ascii="Arial" w:hAnsi="Arial" w:cs="Arial"/>
          <w:lang w:val="es-ES_tradnl"/>
        </w:rPr>
      </w:pPr>
    </w:p>
    <w:p w14:paraId="19DCAC04" w14:textId="77777777" w:rsidR="000D5E5E" w:rsidRPr="009D46C6" w:rsidRDefault="000D5E5E" w:rsidP="000D5E5E">
      <w:pPr>
        <w:jc w:val="both"/>
        <w:rPr>
          <w:rFonts w:ascii="Arial" w:hAnsi="Arial" w:cs="Arial"/>
          <w:lang w:val="es-ES_tradnl"/>
        </w:rPr>
      </w:pPr>
      <w:r w:rsidRPr="009D46C6">
        <w:rPr>
          <w:rFonts w:ascii="Arial" w:hAnsi="Arial" w:cs="Arial"/>
          <w:b/>
          <w:lang w:val="es-ES_tradnl"/>
        </w:rPr>
        <w:t xml:space="preserve">DÉCIMA SEXTA. </w:t>
      </w:r>
      <w:r w:rsidRPr="009D46C6">
        <w:rPr>
          <w:rFonts w:ascii="Arial" w:hAnsi="Arial" w:cs="Arial"/>
          <w:b/>
          <w:lang w:val="es-CO"/>
        </w:rPr>
        <w:t xml:space="preserve">- </w:t>
      </w:r>
      <w:r w:rsidRPr="009D46C6">
        <w:rPr>
          <w:rFonts w:ascii="Arial" w:hAnsi="Arial" w:cs="Arial"/>
          <w:b/>
          <w:bCs/>
          <w:lang w:val="es-CO" w:eastAsia="es-CO"/>
        </w:rPr>
        <w:t xml:space="preserve">CLÁUSULA PENAL: </w:t>
      </w:r>
      <w:r w:rsidRPr="009D46C6">
        <w:rPr>
          <w:rFonts w:ascii="Arial" w:hAnsi="Arial" w:cs="Arial"/>
          <w:bCs/>
          <w:lang w:val="es-CO"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w:t>
      </w:r>
      <w:r w:rsidRPr="009D46C6">
        <w:rPr>
          <w:rFonts w:ascii="Arial" w:hAnsi="Arial" w:cs="Arial"/>
          <w:bCs/>
          <w:lang w:val="es-CO" w:eastAsia="es-CO"/>
        </w:rPr>
        <w:lastRenderedPageBreak/>
        <w:t xml:space="preserve">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r w:rsidRPr="009D46C6">
        <w:rPr>
          <w:rFonts w:ascii="Arial" w:hAnsi="Arial" w:cs="Arial"/>
          <w:lang w:val="es-ES_tradnl"/>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5635018B" w14:textId="77777777" w:rsidR="00530502" w:rsidRPr="009D46C6" w:rsidRDefault="00530502" w:rsidP="000D5E5E">
      <w:pPr>
        <w:jc w:val="both"/>
        <w:rPr>
          <w:rFonts w:ascii="Arial" w:hAnsi="Arial" w:cs="Arial"/>
          <w:lang w:val="es-ES_tradnl"/>
        </w:rPr>
      </w:pPr>
    </w:p>
    <w:p w14:paraId="061778D5" w14:textId="444B0A49" w:rsidR="00530502" w:rsidRPr="009D46C6" w:rsidRDefault="00530502" w:rsidP="000D5E5E">
      <w:pPr>
        <w:jc w:val="both"/>
        <w:rPr>
          <w:rFonts w:ascii="Arial" w:hAnsi="Arial" w:cs="Arial"/>
          <w:b/>
          <w:bCs/>
          <w:lang w:val="es-ES_tradnl"/>
        </w:rPr>
      </w:pPr>
      <w:r w:rsidRPr="009D46C6">
        <w:rPr>
          <w:rFonts w:ascii="Arial" w:hAnsi="Arial" w:cs="Arial"/>
          <w:b/>
          <w:bCs/>
          <w:lang w:val="es-ES_tradnl"/>
        </w:rPr>
        <w:t xml:space="preserve">DÉCIMA SÉPTIMA. – CADUCIDAD: </w:t>
      </w:r>
      <w:r w:rsidRPr="009D46C6">
        <w:rPr>
          <w:rFonts w:ascii="Arial" w:hAnsi="Arial" w:cs="Arial"/>
        </w:rPr>
        <w:t>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w:t>
      </w:r>
    </w:p>
    <w:p w14:paraId="41BFCF99" w14:textId="77777777" w:rsidR="000D5E5E" w:rsidRPr="009D46C6" w:rsidRDefault="000D5E5E" w:rsidP="000D5E5E">
      <w:pPr>
        <w:spacing w:line="276" w:lineRule="auto"/>
        <w:ind w:right="20"/>
        <w:jc w:val="both"/>
        <w:rPr>
          <w:rFonts w:ascii="Arial" w:hAnsi="Arial" w:cs="Arial"/>
          <w:b/>
          <w:lang w:val="es-CO"/>
        </w:rPr>
      </w:pPr>
      <w:bookmarkStart w:id="9" w:name="_Hlt70212177"/>
      <w:bookmarkStart w:id="10" w:name="_Toc75746749"/>
      <w:bookmarkStart w:id="11" w:name="_Toc75748001"/>
      <w:bookmarkStart w:id="12" w:name="_Toc75752080"/>
      <w:bookmarkStart w:id="13" w:name="_Toc75746751"/>
      <w:bookmarkStart w:id="14" w:name="_Toc75748003"/>
      <w:bookmarkStart w:id="15" w:name="_Toc75752082"/>
      <w:bookmarkStart w:id="16" w:name="_Toc75746752"/>
      <w:bookmarkStart w:id="17" w:name="_Toc75748004"/>
      <w:bookmarkStart w:id="18" w:name="_Toc75752083"/>
      <w:bookmarkStart w:id="19" w:name="_Toc75746754"/>
      <w:bookmarkStart w:id="20" w:name="_Toc75748006"/>
      <w:bookmarkStart w:id="21" w:name="_Toc75752085"/>
      <w:bookmarkStart w:id="22" w:name="_Toc75746756"/>
      <w:bookmarkStart w:id="23" w:name="_Toc75748008"/>
      <w:bookmarkStart w:id="24" w:name="_Toc75752087"/>
      <w:bookmarkStart w:id="25" w:name="_Toc75746758"/>
      <w:bookmarkStart w:id="26" w:name="_Toc75748010"/>
      <w:bookmarkStart w:id="27" w:name="_Toc75752089"/>
      <w:bookmarkStart w:id="28" w:name="_Toc75746760"/>
      <w:bookmarkStart w:id="29" w:name="_Toc75748012"/>
      <w:bookmarkStart w:id="30" w:name="_Toc75752091"/>
      <w:bookmarkStart w:id="31" w:name="_Toc75746762"/>
      <w:bookmarkStart w:id="32" w:name="_Toc75748014"/>
      <w:bookmarkStart w:id="33" w:name="_Toc75752093"/>
      <w:bookmarkStart w:id="34" w:name="_Toc75746764"/>
      <w:bookmarkStart w:id="35" w:name="_Toc75748016"/>
      <w:bookmarkStart w:id="36" w:name="_Toc75752095"/>
      <w:bookmarkStart w:id="37" w:name="_Toc75746765"/>
      <w:bookmarkStart w:id="38" w:name="_Toc75748017"/>
      <w:bookmarkStart w:id="39" w:name="_Toc75752096"/>
      <w:bookmarkStart w:id="40" w:name="_Toc75746767"/>
      <w:bookmarkStart w:id="41" w:name="_Toc75748019"/>
      <w:bookmarkStart w:id="42" w:name="_Toc75752098"/>
      <w:bookmarkStart w:id="43" w:name="_Toc75746769"/>
      <w:bookmarkStart w:id="44" w:name="_Toc75748021"/>
      <w:bookmarkStart w:id="45" w:name="_Toc75752100"/>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7794853E" w14:textId="32082632" w:rsidR="00530502" w:rsidRPr="009D46C6" w:rsidRDefault="00530502" w:rsidP="000D5E5E">
      <w:pPr>
        <w:spacing w:line="276" w:lineRule="auto"/>
        <w:ind w:right="20"/>
        <w:jc w:val="both"/>
        <w:rPr>
          <w:rFonts w:ascii="Arial" w:hAnsi="Arial" w:cs="Arial"/>
          <w:bCs/>
        </w:rPr>
      </w:pPr>
      <w:r w:rsidRPr="009D46C6">
        <w:rPr>
          <w:rFonts w:ascii="Arial" w:hAnsi="Arial" w:cs="Arial"/>
          <w:b/>
          <w:lang w:val="es-CO"/>
        </w:rPr>
        <w:t xml:space="preserve">PARAGRAFO PRIMERO: </w:t>
      </w:r>
      <w:r w:rsidRPr="009D46C6">
        <w:rPr>
          <w:rFonts w:ascii="Arial" w:hAnsi="Arial" w:cs="Arial"/>
          <w:bCs/>
        </w:rPr>
        <w:t>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 quien se hará acreedor a las sanciones e inhabilidades previstas en la Ley. La declaratoria de caducidad será constitutiva del siniestro de incumplimiento.</w:t>
      </w:r>
    </w:p>
    <w:p w14:paraId="7389BB10" w14:textId="77777777" w:rsidR="00530502" w:rsidRPr="009D46C6" w:rsidRDefault="00530502" w:rsidP="000D5E5E">
      <w:pPr>
        <w:spacing w:line="276" w:lineRule="auto"/>
        <w:ind w:right="20"/>
        <w:jc w:val="both"/>
        <w:rPr>
          <w:rFonts w:ascii="Arial" w:hAnsi="Arial" w:cs="Arial"/>
          <w:bCs/>
        </w:rPr>
      </w:pPr>
    </w:p>
    <w:p w14:paraId="2307F745" w14:textId="33E65BFC" w:rsidR="00530502" w:rsidRPr="009D46C6" w:rsidRDefault="00530502" w:rsidP="000D5E5E">
      <w:pPr>
        <w:spacing w:line="276" w:lineRule="auto"/>
        <w:ind w:right="20"/>
        <w:jc w:val="both"/>
        <w:rPr>
          <w:rFonts w:ascii="Arial" w:hAnsi="Arial" w:cs="Arial"/>
          <w:bCs/>
        </w:rPr>
      </w:pPr>
      <w:r w:rsidRPr="009D46C6">
        <w:rPr>
          <w:rFonts w:ascii="Arial" w:hAnsi="Arial" w:cs="Arial"/>
          <w:b/>
        </w:rPr>
        <w:t xml:space="preserve">PARAGRAFO SEGUNDO: </w:t>
      </w:r>
      <w:r w:rsidRPr="009D46C6">
        <w:rPr>
          <w:rFonts w:ascii="Arial" w:hAnsi="Arial" w:cs="Arial"/>
          <w:bCs/>
        </w:rPr>
        <w:t>La declaratoria de caducidad también procederá en los eventos previstos en el artículo 91 de la Ley 418 de 1997 modificado por el artículo 5° de la Ley 1738 de 2014”.</w:t>
      </w:r>
    </w:p>
    <w:p w14:paraId="68257A56" w14:textId="77777777" w:rsidR="00530502" w:rsidRPr="009D46C6" w:rsidRDefault="00530502" w:rsidP="000D5E5E">
      <w:pPr>
        <w:spacing w:line="276" w:lineRule="auto"/>
        <w:ind w:right="20"/>
        <w:jc w:val="both"/>
        <w:rPr>
          <w:rFonts w:ascii="Arial" w:hAnsi="Arial" w:cs="Arial"/>
          <w:bCs/>
        </w:rPr>
      </w:pPr>
    </w:p>
    <w:p w14:paraId="3ECAC9B6" w14:textId="0FBDD286" w:rsidR="00530502" w:rsidRPr="009D46C6" w:rsidRDefault="00530502" w:rsidP="000D5E5E">
      <w:pPr>
        <w:spacing w:line="276" w:lineRule="auto"/>
        <w:ind w:right="20"/>
        <w:jc w:val="both"/>
        <w:rPr>
          <w:rFonts w:ascii="Arial" w:hAnsi="Arial" w:cs="Arial"/>
          <w:b/>
        </w:rPr>
      </w:pPr>
      <w:r w:rsidRPr="009D46C6">
        <w:rPr>
          <w:rFonts w:ascii="Arial" w:hAnsi="Arial" w:cs="Arial"/>
          <w:b/>
        </w:rPr>
        <w:t xml:space="preserve">PARAGRAFO TERCERO. – EFECTOS DE LA CADUCIDAD. </w:t>
      </w:r>
      <w:r w:rsidRPr="009D46C6">
        <w:rPr>
          <w:rFonts w:ascii="Arial" w:hAnsi="Arial" w:cs="Arial"/>
          <w:bCs/>
        </w:rPr>
        <w:t>La declaratoria de caducidad producirá los efectos siguientes: a) Terminación inmediata del contrato en el estado en que se encuentre; b) Liquidación conforme lo establecen las Leyes 80 de 1993 y 1150 de 2007.</w:t>
      </w:r>
    </w:p>
    <w:p w14:paraId="0B3D6AA1" w14:textId="77777777" w:rsidR="00530502" w:rsidRPr="009D46C6" w:rsidRDefault="00530502" w:rsidP="000D5E5E">
      <w:pPr>
        <w:spacing w:line="276" w:lineRule="auto"/>
        <w:ind w:right="20"/>
        <w:jc w:val="both"/>
        <w:rPr>
          <w:rFonts w:ascii="Arial" w:hAnsi="Arial" w:cs="Arial"/>
          <w:b/>
          <w:lang w:val="es-CO"/>
        </w:rPr>
      </w:pPr>
    </w:p>
    <w:p w14:paraId="768BF89F" w14:textId="0B4C30E8" w:rsidR="000D5E5E" w:rsidRPr="009D46C6" w:rsidRDefault="000D5E5E" w:rsidP="000D5E5E">
      <w:pPr>
        <w:spacing w:line="276" w:lineRule="auto"/>
        <w:ind w:right="20"/>
        <w:jc w:val="both"/>
        <w:rPr>
          <w:rFonts w:ascii="Arial" w:hAnsi="Arial" w:cs="Arial"/>
          <w:lang w:val="es-CO" w:eastAsia="es-CO"/>
        </w:rPr>
      </w:pPr>
      <w:r w:rsidRPr="009D46C6">
        <w:rPr>
          <w:rFonts w:ascii="Arial" w:hAnsi="Arial" w:cs="Arial"/>
          <w:b/>
          <w:lang w:val="es-ES_tradnl"/>
        </w:rPr>
        <w:t xml:space="preserve">DÉCIMA </w:t>
      </w:r>
      <w:r w:rsidR="00530502" w:rsidRPr="009D46C6">
        <w:rPr>
          <w:rFonts w:ascii="Arial" w:hAnsi="Arial" w:cs="Arial"/>
          <w:b/>
          <w:lang w:val="es-ES_tradnl"/>
        </w:rPr>
        <w:t>OCTAVA</w:t>
      </w:r>
      <w:r w:rsidRPr="009D46C6">
        <w:rPr>
          <w:rFonts w:ascii="Arial" w:hAnsi="Arial" w:cs="Arial"/>
          <w:b/>
          <w:bCs/>
          <w:lang w:val="es-CO"/>
        </w:rPr>
        <w:t>. - DECLARATORIA DE INCUMPLIMIENTO:</w:t>
      </w:r>
      <w:r w:rsidRPr="009D46C6">
        <w:rPr>
          <w:rFonts w:ascii="Arial" w:hAnsi="Arial" w:cs="Arial"/>
          <w:bCs/>
          <w:lang w:val="es-CO"/>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14:paraId="72CDD602" w14:textId="77777777" w:rsidR="000D5E5E" w:rsidRPr="009D46C6" w:rsidRDefault="000D5E5E" w:rsidP="000D5E5E">
      <w:pPr>
        <w:spacing w:line="276" w:lineRule="auto"/>
        <w:ind w:right="20"/>
        <w:jc w:val="both"/>
        <w:rPr>
          <w:rFonts w:ascii="Arial" w:hAnsi="Arial" w:cs="Arial"/>
          <w:b/>
          <w:bCs/>
          <w:lang w:val="es-CO"/>
        </w:rPr>
      </w:pPr>
    </w:p>
    <w:p w14:paraId="5D97FA71" w14:textId="44E97564" w:rsidR="000D5E5E" w:rsidRPr="009D46C6" w:rsidRDefault="000D5E5E" w:rsidP="000D5E5E">
      <w:pPr>
        <w:widowControl w:val="0"/>
        <w:pBdr>
          <w:top w:val="nil"/>
          <w:left w:val="nil"/>
          <w:bottom w:val="nil"/>
          <w:right w:val="nil"/>
          <w:between w:val="nil"/>
          <w:bar w:val="nil"/>
        </w:pBdr>
        <w:suppressAutoHyphens/>
        <w:spacing w:line="276" w:lineRule="auto"/>
        <w:jc w:val="both"/>
        <w:rPr>
          <w:rFonts w:ascii="Arial" w:eastAsia="Arial Unicode MS" w:hAnsi="Arial" w:cs="Arial"/>
          <w:b/>
          <w:bCs/>
          <w:kern w:val="28"/>
          <w:u w:color="000000"/>
          <w:bdr w:val="nil"/>
          <w:lang w:val="es-CO" w:eastAsia="es-CO"/>
        </w:rPr>
      </w:pPr>
      <w:r w:rsidRPr="009D46C6">
        <w:rPr>
          <w:rFonts w:ascii="Arial" w:eastAsia="Arial Unicode MS" w:hAnsi="Arial" w:cs="Arial"/>
          <w:b/>
          <w:u w:color="000000"/>
          <w:bdr w:val="nil"/>
          <w:lang w:val="es-ES_tradnl" w:eastAsia="es-CO"/>
        </w:rPr>
        <w:t xml:space="preserve">DÉCIMA </w:t>
      </w:r>
      <w:r w:rsidR="00530502" w:rsidRPr="009D46C6">
        <w:rPr>
          <w:rFonts w:ascii="Arial" w:eastAsia="Arial Unicode MS" w:hAnsi="Arial" w:cs="Arial"/>
          <w:b/>
          <w:u w:color="000000"/>
          <w:bdr w:val="nil"/>
          <w:lang w:val="es-ES_tradnl" w:eastAsia="es-CO"/>
        </w:rPr>
        <w:t>NOVENA</w:t>
      </w:r>
      <w:r w:rsidRPr="009D46C6">
        <w:rPr>
          <w:rFonts w:ascii="Arial" w:eastAsia="Arial Unicode MS" w:hAnsi="Arial" w:cs="Arial"/>
          <w:b/>
          <w:u w:color="000000"/>
          <w:bdr w:val="nil"/>
          <w:lang w:val="es-CO" w:eastAsia="es-CO"/>
        </w:rPr>
        <w:t>. -</w:t>
      </w:r>
      <w:r w:rsidRPr="009D46C6">
        <w:rPr>
          <w:rFonts w:ascii="Arial" w:eastAsia="Arial Unicode MS" w:hAnsi="Arial" w:cs="Arial"/>
          <w:b/>
          <w:bCs/>
          <w:kern w:val="28"/>
          <w:u w:color="000000"/>
          <w:bdr w:val="nil"/>
          <w:lang w:val="es-CO" w:eastAsia="es-CO"/>
        </w:rPr>
        <w:t xml:space="preserve"> PROCEDIMIENTO PARA LA IMPOSICIÓN DE MULTAS, SANCIONES O DECLARATORIA DE INCUMPLIMIENTO: </w:t>
      </w:r>
      <w:r w:rsidRPr="009D46C6">
        <w:rPr>
          <w:rFonts w:ascii="Arial" w:eastAsia="Arial Unicode MS" w:hAnsi="Arial" w:cs="Arial"/>
          <w:bCs/>
          <w:kern w:val="28"/>
          <w:u w:color="000000"/>
          <w:bdr w:val="nil"/>
          <w:lang w:val="es-CO" w:eastAsia="es-CO"/>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w:t>
      </w:r>
      <w:r w:rsidRPr="009D46C6">
        <w:rPr>
          <w:rFonts w:ascii="Arial" w:eastAsia="Arial Unicode MS" w:hAnsi="Arial" w:cs="Arial"/>
          <w:bCs/>
          <w:kern w:val="28"/>
          <w:u w:color="000000"/>
          <w:bdr w:val="nil"/>
          <w:lang w:val="es-CO" w:eastAsia="es-CO"/>
        </w:rPr>
        <w:lastRenderedPageBreak/>
        <w:t>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Pr="009D46C6">
        <w:rPr>
          <w:rFonts w:ascii="Arial" w:eastAsia="Arial Unicode MS" w:hAnsi="Arial" w:cs="Arial"/>
          <w:b/>
          <w:bCs/>
          <w:kern w:val="28"/>
          <w:u w:color="000000"/>
          <w:bdr w:val="nil"/>
          <w:lang w:val="es-CO" w:eastAsia="es-CO"/>
        </w:rPr>
        <w:t xml:space="preserve"> </w:t>
      </w:r>
    </w:p>
    <w:p w14:paraId="2A6FBAA9" w14:textId="77777777" w:rsidR="000D5E5E" w:rsidRPr="009D46C6" w:rsidRDefault="000D5E5E" w:rsidP="000D5E5E">
      <w:pPr>
        <w:widowControl w:val="0"/>
        <w:pBdr>
          <w:top w:val="nil"/>
          <w:left w:val="nil"/>
          <w:bottom w:val="nil"/>
          <w:right w:val="nil"/>
          <w:between w:val="nil"/>
          <w:bar w:val="nil"/>
        </w:pBdr>
        <w:suppressAutoHyphens/>
        <w:spacing w:line="276" w:lineRule="auto"/>
        <w:jc w:val="both"/>
        <w:rPr>
          <w:rFonts w:ascii="Arial" w:eastAsia="Arial Unicode MS" w:hAnsi="Arial" w:cs="Arial"/>
          <w:bCs/>
          <w:kern w:val="28"/>
          <w:u w:color="000000"/>
          <w:bdr w:val="nil"/>
          <w:lang w:val="es-CO" w:eastAsia="es-CO"/>
        </w:rPr>
      </w:pPr>
    </w:p>
    <w:p w14:paraId="1B58B7AB" w14:textId="77777777" w:rsidR="000D5E5E" w:rsidRPr="009D46C6" w:rsidRDefault="000D5E5E" w:rsidP="000D5E5E">
      <w:pPr>
        <w:pBdr>
          <w:top w:val="nil"/>
          <w:left w:val="nil"/>
          <w:bottom w:val="nil"/>
          <w:right w:val="nil"/>
          <w:between w:val="nil"/>
          <w:bar w:val="nil"/>
        </w:pBdr>
        <w:suppressAutoHyphens/>
        <w:spacing w:line="276" w:lineRule="auto"/>
        <w:jc w:val="both"/>
        <w:rPr>
          <w:rFonts w:ascii="Arial" w:eastAsia="Arial Unicode MS" w:hAnsi="Arial" w:cs="Arial"/>
          <w:bCs/>
          <w:kern w:val="28"/>
          <w:u w:color="000000"/>
          <w:bdr w:val="nil"/>
          <w:lang w:val="es-CO" w:eastAsia="es-CO"/>
        </w:rPr>
      </w:pPr>
      <w:r w:rsidRPr="009D46C6">
        <w:rPr>
          <w:rFonts w:ascii="Arial" w:eastAsia="Arial Unicode MS" w:hAnsi="Arial" w:cs="Arial"/>
          <w:b/>
          <w:bCs/>
          <w:kern w:val="28"/>
          <w:u w:color="000000"/>
          <w:bdr w:val="nil"/>
          <w:lang w:val="es-CO" w:eastAsia="es-CO"/>
        </w:rPr>
        <w:t>PARÁGRAFO ÚNICO:</w:t>
      </w:r>
      <w:r w:rsidRPr="009D46C6">
        <w:rPr>
          <w:rFonts w:ascii="Arial" w:eastAsia="Arial Unicode MS" w:hAnsi="Arial" w:cs="Arial"/>
          <w:bCs/>
          <w:kern w:val="28"/>
          <w:u w:color="000000"/>
          <w:bdr w:val="nil"/>
          <w:lang w:val="es-CO" w:eastAsia="es-CO"/>
        </w:rPr>
        <w:t xml:space="preserve"> El procedimiento deberá ser una actuación que se surta con celeridad y no podrá ser dilatado ni por el CONTRATISTA, ni por funcionarios, contratistas o colaboradores de las Partes, so pena de iniciar las acciones a que haya lugar.</w:t>
      </w:r>
    </w:p>
    <w:p w14:paraId="358ADF88" w14:textId="77777777" w:rsidR="000D5E5E" w:rsidRPr="009D46C6" w:rsidRDefault="000D5E5E" w:rsidP="000D5E5E">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val="es-CO" w:eastAsia="es-CO"/>
        </w:rPr>
      </w:pPr>
    </w:p>
    <w:p w14:paraId="2BAE3807" w14:textId="4C2E8324" w:rsidR="000D5E5E" w:rsidRPr="009D46C6" w:rsidRDefault="00530502" w:rsidP="000D5E5E">
      <w:pPr>
        <w:spacing w:line="276" w:lineRule="auto"/>
        <w:ind w:right="20"/>
        <w:jc w:val="both"/>
        <w:rPr>
          <w:rFonts w:ascii="Arial" w:eastAsia="Arial Unicode MS" w:hAnsi="Arial" w:cs="Arial"/>
          <w:u w:color="000000"/>
          <w:bdr w:val="nil"/>
          <w:lang w:val="es-CO" w:eastAsia="es-CO"/>
        </w:rPr>
      </w:pPr>
      <w:r w:rsidRPr="009D46C6">
        <w:rPr>
          <w:rFonts w:ascii="Arial" w:hAnsi="Arial" w:cs="Arial"/>
          <w:b/>
          <w:lang w:val="es-CO"/>
        </w:rPr>
        <w:t>VIGÉSIMA</w:t>
      </w:r>
      <w:r w:rsidR="000D5E5E" w:rsidRPr="009D46C6">
        <w:rPr>
          <w:rFonts w:ascii="Arial" w:hAnsi="Arial" w:cs="Arial"/>
          <w:b/>
          <w:lang w:val="es-CO"/>
        </w:rPr>
        <w:t xml:space="preserve">. - CONFIDENCIALIDAD: </w:t>
      </w:r>
      <w:r w:rsidRPr="009D46C6">
        <w:rPr>
          <w:rFonts w:ascii="Arial" w:hAnsi="Arial" w:cs="Arial"/>
          <w:bCs/>
        </w:rPr>
        <w:t>En caso de existir información sujeta a alguna reserva legal, las Partes deben mantener la confidencialidad de esta información. Para ello, debe comunicar a la otra Parte que la información suministrada tiene el carácter de confidencial. En general, el CONTRATISTA mantendrá absoluta confidencialidad y reserva sobre la información que conozca con ocasión del presente contrato. Conforme a lo establecido con los términos de la propuesta presentada por el Contratista y la Ley.</w:t>
      </w:r>
      <w:r w:rsidR="000D5E5E" w:rsidRPr="009D46C6">
        <w:rPr>
          <w:rFonts w:ascii="Arial" w:eastAsia="Arial Unicode MS" w:hAnsi="Arial" w:cs="Arial"/>
          <w:u w:color="000000"/>
          <w:bdr w:val="nil"/>
          <w:lang w:val="es-CO" w:eastAsia="es-CO"/>
        </w:rPr>
        <w:t xml:space="preserve"> </w:t>
      </w:r>
    </w:p>
    <w:p w14:paraId="55A8334B" w14:textId="77777777" w:rsidR="000D5E5E" w:rsidRPr="009D46C6" w:rsidRDefault="000D5E5E" w:rsidP="000D5E5E">
      <w:pPr>
        <w:spacing w:line="276" w:lineRule="auto"/>
        <w:ind w:right="20"/>
        <w:jc w:val="both"/>
        <w:rPr>
          <w:rFonts w:ascii="Arial" w:eastAsia="Arial Unicode MS" w:hAnsi="Arial" w:cs="Arial"/>
          <w:u w:color="000000"/>
          <w:bdr w:val="nil"/>
          <w:lang w:val="es-CO" w:eastAsia="es-CO"/>
        </w:rPr>
      </w:pPr>
    </w:p>
    <w:p w14:paraId="30C49A6A" w14:textId="6F13F830"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VIGÉSIMA</w:t>
      </w:r>
      <w:r w:rsidR="00530502" w:rsidRPr="009D46C6">
        <w:rPr>
          <w:rFonts w:ascii="Arial" w:hAnsi="Arial" w:cs="Arial"/>
          <w:b/>
          <w:lang w:val="es-CO"/>
        </w:rPr>
        <w:t xml:space="preserve"> PRIMERA</w:t>
      </w:r>
      <w:r w:rsidRPr="009D46C6">
        <w:rPr>
          <w:rFonts w:ascii="Arial" w:hAnsi="Arial" w:cs="Arial"/>
          <w:b/>
          <w:lang w:val="es-CO"/>
        </w:rPr>
        <w:t>. - SOLUCIÓN DE CONTROVERSIAS:</w:t>
      </w:r>
      <w:r w:rsidRPr="009D46C6">
        <w:rPr>
          <w:rFonts w:ascii="Arial" w:hAnsi="Arial" w:cs="Arial"/>
          <w:lang w:val="es-CO"/>
        </w:rPr>
        <w:t xml:space="preserve"> 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en la el, por lo cual podrán celebrar contratos de transacción o adelantar los trámites previstos en el Capítulo Quinto de la Ley 23 de 1991 y en el Decreto 1818 de 1998 sobre Conciliación Contenciosa Administrativa Prejudicial, las Leyes 446 de 1998 y 640 de 2001, el Decreto 1716 de 2009, el Ley 1437 de 2011 y demás normas relacionadas.</w:t>
      </w:r>
    </w:p>
    <w:p w14:paraId="0164AA01" w14:textId="77777777" w:rsidR="000D5E5E" w:rsidRPr="009D46C6" w:rsidRDefault="000D5E5E" w:rsidP="000D5E5E">
      <w:pPr>
        <w:spacing w:line="276" w:lineRule="auto"/>
        <w:ind w:right="20"/>
        <w:jc w:val="both"/>
        <w:rPr>
          <w:rFonts w:ascii="Arial" w:hAnsi="Arial" w:cs="Arial"/>
          <w:b/>
          <w:lang w:val="es-CO"/>
        </w:rPr>
      </w:pPr>
    </w:p>
    <w:p w14:paraId="0DDAA582" w14:textId="2CE71856"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 xml:space="preserve">VIGÉSIMA </w:t>
      </w:r>
      <w:r w:rsidR="00530502" w:rsidRPr="009D46C6">
        <w:rPr>
          <w:rFonts w:ascii="Arial" w:hAnsi="Arial" w:cs="Arial"/>
          <w:b/>
          <w:lang w:val="es-CO"/>
        </w:rPr>
        <w:t>SEGUNDA</w:t>
      </w:r>
      <w:r w:rsidRPr="009D46C6">
        <w:rPr>
          <w:rFonts w:ascii="Arial" w:hAnsi="Arial" w:cs="Arial"/>
          <w:b/>
          <w:lang w:val="es-CO"/>
        </w:rPr>
        <w:t xml:space="preserve">. - NORMATIVIDAD APLICABLE: </w:t>
      </w:r>
      <w:r w:rsidRPr="009D46C6">
        <w:rPr>
          <w:rFonts w:ascii="Arial" w:hAnsi="Arial" w:cs="Arial"/>
          <w:lang w:val="es-CO"/>
        </w:rPr>
        <w:t>El presente contrato por ser celebrado con una entidad estatal se regirá por las disposiciones comerciales y civiles pertinentes, salvo en las materias particularmente reguladas por las Leyes 80 de 1993, 1150 de 2007, 1474 de 2011, 1882 de 2018, 1955 de 2019, los Decretos 019 de 2012 y Decreto Único Reglamentario 1082 de 2015, el manual de contratación vigente en la entidad y demás normatividad vigente sobre la materia.</w:t>
      </w:r>
    </w:p>
    <w:p w14:paraId="180C2819" w14:textId="77777777" w:rsidR="000D5E5E" w:rsidRPr="009D46C6" w:rsidRDefault="000D5E5E" w:rsidP="000D5E5E">
      <w:pPr>
        <w:spacing w:line="276" w:lineRule="auto"/>
        <w:ind w:right="20"/>
        <w:jc w:val="both"/>
        <w:rPr>
          <w:rFonts w:ascii="Arial" w:hAnsi="Arial" w:cs="Arial"/>
          <w:b/>
          <w:lang w:val="es-CO"/>
        </w:rPr>
      </w:pPr>
    </w:p>
    <w:p w14:paraId="256B0B15" w14:textId="10B9E803" w:rsidR="000D5E5E" w:rsidRPr="009D46C6" w:rsidRDefault="000D5E5E" w:rsidP="000D5E5E">
      <w:pPr>
        <w:spacing w:line="276" w:lineRule="auto"/>
        <w:ind w:right="20"/>
        <w:jc w:val="both"/>
        <w:rPr>
          <w:rFonts w:ascii="Arial" w:hAnsi="Arial" w:cs="Arial"/>
          <w:lang w:val="es-CO"/>
        </w:rPr>
      </w:pPr>
      <w:r w:rsidRPr="009D46C6">
        <w:rPr>
          <w:rFonts w:ascii="Arial" w:hAnsi="Arial" w:cs="Arial"/>
          <w:b/>
          <w:lang w:val="es-CO"/>
        </w:rPr>
        <w:t xml:space="preserve">VIGÉSIMA </w:t>
      </w:r>
      <w:r w:rsidR="00530502" w:rsidRPr="009D46C6">
        <w:rPr>
          <w:rFonts w:ascii="Arial" w:hAnsi="Arial" w:cs="Arial"/>
          <w:b/>
          <w:lang w:val="es-CO"/>
        </w:rPr>
        <w:t>TERCERA</w:t>
      </w:r>
      <w:r w:rsidRPr="009D46C6">
        <w:rPr>
          <w:rFonts w:ascii="Arial" w:hAnsi="Arial" w:cs="Arial"/>
          <w:b/>
          <w:lang w:val="es-CO"/>
        </w:rPr>
        <w:t xml:space="preserve">. - IMPUESTOS, TASAS O CONTRIBUCIONES: </w:t>
      </w:r>
      <w:r w:rsidRPr="009D46C6">
        <w:rPr>
          <w:rFonts w:ascii="Arial" w:hAnsi="Arial" w:cs="Arial"/>
          <w:lang w:val="es-CO"/>
        </w:rPr>
        <w:t>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14:paraId="1694E51C" w14:textId="77777777" w:rsidR="000D5E5E" w:rsidRPr="009D46C6" w:rsidRDefault="000D5E5E" w:rsidP="000D5E5E">
      <w:pPr>
        <w:spacing w:line="276" w:lineRule="auto"/>
        <w:ind w:right="20"/>
        <w:jc w:val="both"/>
        <w:rPr>
          <w:rFonts w:ascii="Arial" w:hAnsi="Arial" w:cs="Arial"/>
          <w:b/>
          <w:lang w:val="es-CO"/>
        </w:rPr>
      </w:pPr>
    </w:p>
    <w:p w14:paraId="5FAC613D" w14:textId="2CEC2CE5" w:rsidR="00530502" w:rsidRPr="009D46C6" w:rsidRDefault="00530502" w:rsidP="000D5E5E">
      <w:pPr>
        <w:spacing w:line="276" w:lineRule="auto"/>
        <w:ind w:right="20"/>
        <w:jc w:val="both"/>
        <w:rPr>
          <w:rFonts w:ascii="Arial" w:hAnsi="Arial" w:cs="Arial"/>
          <w:bCs/>
        </w:rPr>
      </w:pPr>
      <w:r w:rsidRPr="009D46C6">
        <w:rPr>
          <w:rFonts w:ascii="Arial" w:hAnsi="Arial" w:cs="Arial"/>
          <w:b/>
          <w:lang w:val="es-CO"/>
        </w:rPr>
        <w:t xml:space="preserve">PARAGRAFO ÚNICO: </w:t>
      </w:r>
      <w:r w:rsidRPr="009D46C6">
        <w:rPr>
          <w:rFonts w:ascii="Arial" w:hAnsi="Arial" w:cs="Arial"/>
          <w:bCs/>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0F745242" w14:textId="77777777" w:rsidR="00530502" w:rsidRPr="009D46C6" w:rsidRDefault="00530502" w:rsidP="000D5E5E">
      <w:pPr>
        <w:spacing w:line="276" w:lineRule="auto"/>
        <w:ind w:right="20"/>
        <w:jc w:val="both"/>
        <w:rPr>
          <w:rFonts w:ascii="Arial" w:hAnsi="Arial" w:cs="Arial"/>
          <w:bCs/>
        </w:rPr>
      </w:pPr>
    </w:p>
    <w:p w14:paraId="6A28F38D" w14:textId="4D1A88E5" w:rsidR="00530502" w:rsidRPr="009D46C6" w:rsidRDefault="00530502" w:rsidP="000D5E5E">
      <w:pPr>
        <w:spacing w:line="276" w:lineRule="auto"/>
        <w:ind w:right="20"/>
        <w:jc w:val="both"/>
        <w:rPr>
          <w:rFonts w:ascii="Arial" w:hAnsi="Arial" w:cs="Arial"/>
          <w:bCs/>
        </w:rPr>
      </w:pPr>
      <w:r w:rsidRPr="009D46C6">
        <w:rPr>
          <w:rFonts w:ascii="Arial" w:hAnsi="Arial" w:cs="Arial"/>
          <w:b/>
        </w:rPr>
        <w:t>VIGESIMA CUARTA. – INTERPRETACIÓN, MODIFICACIÓN Y TERMINACIÓN UNILATERAL:</w:t>
      </w:r>
      <w:r w:rsidRPr="009D46C6">
        <w:rPr>
          <w:rFonts w:ascii="Arial" w:hAnsi="Arial" w:cs="Arial"/>
          <w:bCs/>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w:t>
      </w:r>
    </w:p>
    <w:p w14:paraId="6719F03F" w14:textId="77777777" w:rsidR="00530502" w:rsidRPr="009D46C6" w:rsidRDefault="00530502" w:rsidP="000D5E5E">
      <w:pPr>
        <w:spacing w:line="276" w:lineRule="auto"/>
        <w:ind w:right="20"/>
        <w:jc w:val="both"/>
        <w:rPr>
          <w:rFonts w:ascii="Arial" w:hAnsi="Arial" w:cs="Arial"/>
          <w:b/>
          <w:lang w:val="es-CO"/>
        </w:rPr>
      </w:pPr>
    </w:p>
    <w:p w14:paraId="69260F0A" w14:textId="6D2CEE6F" w:rsidR="000D5E5E" w:rsidRPr="009D46C6" w:rsidRDefault="000D5E5E" w:rsidP="000D5E5E">
      <w:pPr>
        <w:spacing w:line="276" w:lineRule="auto"/>
        <w:jc w:val="both"/>
        <w:rPr>
          <w:rFonts w:ascii="Arial" w:hAnsi="Arial" w:cs="Arial"/>
          <w:lang w:val="es-CO"/>
        </w:rPr>
      </w:pPr>
      <w:r w:rsidRPr="009D46C6">
        <w:rPr>
          <w:rFonts w:ascii="Arial" w:hAnsi="Arial" w:cs="Arial"/>
          <w:b/>
          <w:lang w:val="es-CO"/>
        </w:rPr>
        <w:t xml:space="preserve">VIGÉSIMA </w:t>
      </w:r>
      <w:r w:rsidR="00530502" w:rsidRPr="009D46C6">
        <w:rPr>
          <w:rFonts w:ascii="Arial" w:hAnsi="Arial" w:cs="Arial"/>
          <w:b/>
          <w:lang w:val="es-CO"/>
        </w:rPr>
        <w:t>QUINTA</w:t>
      </w:r>
      <w:r w:rsidRPr="009D46C6">
        <w:rPr>
          <w:rFonts w:ascii="Arial" w:hAnsi="Arial" w:cs="Arial"/>
          <w:b/>
          <w:lang w:val="es-ES_tradnl"/>
        </w:rPr>
        <w:t xml:space="preserve">. </w:t>
      </w:r>
      <w:r w:rsidRPr="009D46C6">
        <w:rPr>
          <w:rFonts w:ascii="Arial" w:hAnsi="Arial" w:cs="Arial"/>
          <w:b/>
          <w:bCs/>
          <w:lang w:val="es-CO"/>
        </w:rPr>
        <w:t xml:space="preserve">- </w:t>
      </w:r>
      <w:r w:rsidRPr="009D46C6">
        <w:rPr>
          <w:rFonts w:ascii="Arial" w:hAnsi="Arial" w:cs="Arial"/>
          <w:b/>
          <w:spacing w:val="-3"/>
          <w:lang w:val="es-CO"/>
        </w:rPr>
        <w:t xml:space="preserve">INDEMNIDAD: </w:t>
      </w:r>
      <w:r w:rsidRPr="009D46C6">
        <w:rPr>
          <w:rFonts w:ascii="Arial" w:hAnsi="Arial" w:cs="Arial"/>
          <w:lang w:val="es-CO"/>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w:t>
      </w:r>
      <w:r w:rsidRPr="009D46C6">
        <w:rPr>
          <w:rFonts w:ascii="Arial" w:hAnsi="Arial" w:cs="Arial"/>
          <w:lang w:val="es-CO"/>
        </w:rPr>
        <w:lastRenderedPageBreak/>
        <w:t xml:space="preserve">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741BED1A" w14:textId="77777777" w:rsidR="000D5E5E" w:rsidRPr="009D46C6" w:rsidRDefault="000D5E5E" w:rsidP="000D5E5E">
      <w:pPr>
        <w:spacing w:line="276" w:lineRule="auto"/>
        <w:ind w:right="20"/>
        <w:jc w:val="both"/>
        <w:rPr>
          <w:rFonts w:ascii="Arial" w:eastAsia="Calibri" w:hAnsi="Arial" w:cs="Arial"/>
          <w:lang w:val="es-CO"/>
        </w:rPr>
      </w:pPr>
    </w:p>
    <w:p w14:paraId="6E63E758" w14:textId="77777777" w:rsidR="000D5E5E" w:rsidRPr="009D46C6" w:rsidRDefault="000D5E5E" w:rsidP="000D5E5E">
      <w:pPr>
        <w:spacing w:line="276" w:lineRule="auto"/>
        <w:ind w:right="20"/>
        <w:jc w:val="both"/>
        <w:rPr>
          <w:rFonts w:ascii="Arial" w:eastAsia="Calibri" w:hAnsi="Arial" w:cs="Arial"/>
          <w:lang w:val="es-CO"/>
        </w:rPr>
      </w:pPr>
      <w:r w:rsidRPr="009D46C6">
        <w:rPr>
          <w:rFonts w:ascii="Arial" w:eastAsia="Calibri" w:hAnsi="Arial" w:cs="Arial"/>
          <w:b/>
          <w:lang w:val="es-CO"/>
        </w:rPr>
        <w:t>PARÁGRAFO ÚNICO:</w:t>
      </w:r>
      <w:r w:rsidRPr="009D46C6">
        <w:rPr>
          <w:rFonts w:ascii="Arial" w:eastAsia="Calibri" w:hAnsi="Arial" w:cs="Arial"/>
          <w:lang w:val="es-CO"/>
        </w:rPr>
        <w:t xml:space="preserve"> En todo caso, EL CONTRATISTA hará uso del derecho al debido proceso y defensa, en las oportunidades que se le requiera para efectos del cumplimiento de lo aquí estipulado.</w:t>
      </w:r>
    </w:p>
    <w:p w14:paraId="09AF0033" w14:textId="77777777" w:rsidR="000D5E5E" w:rsidRPr="009D46C6" w:rsidRDefault="000D5E5E" w:rsidP="000D5E5E">
      <w:pPr>
        <w:spacing w:line="276" w:lineRule="auto"/>
        <w:ind w:right="20"/>
        <w:jc w:val="both"/>
        <w:rPr>
          <w:rFonts w:ascii="Arial" w:hAnsi="Arial" w:cs="Arial"/>
          <w:b/>
          <w:bCs/>
          <w:lang w:val="es-CO" w:eastAsia="es-CO"/>
        </w:rPr>
      </w:pPr>
    </w:p>
    <w:p w14:paraId="19A7674B" w14:textId="695228DC" w:rsidR="000D5E5E" w:rsidRPr="009D46C6" w:rsidRDefault="000D5E5E" w:rsidP="000D5E5E">
      <w:pPr>
        <w:spacing w:line="276" w:lineRule="auto"/>
        <w:ind w:right="20"/>
        <w:jc w:val="both"/>
        <w:rPr>
          <w:rFonts w:ascii="Arial" w:hAnsi="Arial" w:cs="Arial"/>
          <w:lang w:val="es-CO"/>
        </w:rPr>
      </w:pPr>
      <w:bookmarkStart w:id="46" w:name="_Toc335731427"/>
      <w:bookmarkEnd w:id="8"/>
      <w:r w:rsidRPr="009D46C6">
        <w:rPr>
          <w:rFonts w:ascii="Arial" w:hAnsi="Arial" w:cs="Arial"/>
          <w:b/>
          <w:lang w:val="es-CO"/>
        </w:rPr>
        <w:t xml:space="preserve">VIGÉSIMA </w:t>
      </w:r>
      <w:r w:rsidR="00530502" w:rsidRPr="009D46C6">
        <w:rPr>
          <w:rFonts w:ascii="Arial" w:hAnsi="Arial" w:cs="Arial"/>
          <w:b/>
          <w:lang w:val="es-CO"/>
        </w:rPr>
        <w:t>SEXT</w:t>
      </w:r>
      <w:r w:rsidRPr="009D46C6">
        <w:rPr>
          <w:rFonts w:ascii="Arial" w:hAnsi="Arial" w:cs="Arial"/>
          <w:b/>
          <w:lang w:val="es-CO"/>
        </w:rPr>
        <w:t xml:space="preserve">A. - VIGENCIA DEL CONTRATO: </w:t>
      </w:r>
      <w:r w:rsidRPr="009D46C6">
        <w:rPr>
          <w:rFonts w:ascii="Arial" w:hAnsi="Arial" w:cs="Arial"/>
          <w:lang w:val="es-CO"/>
        </w:rPr>
        <w:t>La vigencia de este contrato corre a partir de la suscripción de este y vencerá cuatro (4) meses después de cumplido el plazo de ejecución pactado y, en todo caso, hasta su liquidación.</w:t>
      </w:r>
    </w:p>
    <w:p w14:paraId="463255A7" w14:textId="77777777" w:rsidR="000D5E5E" w:rsidRPr="009D46C6" w:rsidRDefault="000D5E5E" w:rsidP="000D5E5E">
      <w:pPr>
        <w:spacing w:line="276" w:lineRule="auto"/>
        <w:ind w:right="20"/>
        <w:jc w:val="both"/>
        <w:rPr>
          <w:rFonts w:ascii="Arial" w:hAnsi="Arial" w:cs="Arial"/>
          <w:b/>
          <w:lang w:val="es-CO"/>
        </w:rPr>
      </w:pPr>
    </w:p>
    <w:p w14:paraId="140CC45B" w14:textId="14178BC7" w:rsidR="000D5E5E" w:rsidRPr="009D46C6" w:rsidRDefault="000D5E5E" w:rsidP="000D5E5E">
      <w:pPr>
        <w:spacing w:line="276" w:lineRule="auto"/>
        <w:ind w:right="20"/>
        <w:jc w:val="both"/>
        <w:rPr>
          <w:rFonts w:ascii="Arial" w:hAnsi="Arial" w:cs="Arial"/>
          <w:lang w:val="es-CO"/>
        </w:rPr>
      </w:pPr>
      <w:r w:rsidRPr="009D46C6">
        <w:rPr>
          <w:rFonts w:ascii="Arial" w:hAnsi="Arial" w:cs="Arial"/>
          <w:b/>
          <w:lang w:val="es-CO"/>
        </w:rPr>
        <w:t xml:space="preserve">VIGÉSIMA </w:t>
      </w:r>
      <w:r w:rsidR="00E7674D" w:rsidRPr="009D46C6">
        <w:rPr>
          <w:rFonts w:ascii="Arial" w:hAnsi="Arial" w:cs="Arial"/>
          <w:b/>
          <w:lang w:val="es-CO"/>
        </w:rPr>
        <w:t>SÉPTIMA</w:t>
      </w:r>
      <w:r w:rsidRPr="009D46C6">
        <w:rPr>
          <w:rFonts w:ascii="Arial" w:hAnsi="Arial" w:cs="Arial"/>
          <w:b/>
          <w:lang w:val="es-CO"/>
        </w:rPr>
        <w:t xml:space="preserve">. - PERFECCIONAMIENTO Y EJECUCIÓN: </w:t>
      </w:r>
      <w:r w:rsidRPr="009D46C6">
        <w:rPr>
          <w:rFonts w:ascii="Arial" w:hAnsi="Arial" w:cs="Arial"/>
          <w:lang w:val="es-CO"/>
        </w:rPr>
        <w:t>El presente contrato se perfecciona con el acuerdo de voluntades entre las Partes contratantes que se manifiesta con la firma de este documento; y, para su ejecución se requerirá la expedición del registro presupuestal, aprobación de las garantías exigidas, por parte de LA AEROCIVIL y la verificación de que el contratista se encuentra al día con los pagos del sistema de seguridad social y parafiscales.</w:t>
      </w:r>
    </w:p>
    <w:p w14:paraId="48D5A4FC" w14:textId="77777777" w:rsidR="000D5E5E" w:rsidRPr="009D46C6" w:rsidRDefault="000D5E5E" w:rsidP="000D5E5E">
      <w:pPr>
        <w:spacing w:line="276" w:lineRule="auto"/>
        <w:ind w:right="20"/>
        <w:jc w:val="both"/>
        <w:rPr>
          <w:rFonts w:ascii="Arial" w:hAnsi="Arial" w:cs="Arial"/>
          <w:b/>
          <w:lang w:val="es-CO"/>
        </w:rPr>
      </w:pPr>
    </w:p>
    <w:p w14:paraId="47272DCA" w14:textId="32CBCE6D" w:rsidR="000D5E5E" w:rsidRPr="009D46C6" w:rsidRDefault="000D5E5E" w:rsidP="000D5E5E">
      <w:pPr>
        <w:spacing w:line="276" w:lineRule="auto"/>
        <w:ind w:right="20"/>
        <w:jc w:val="both"/>
        <w:rPr>
          <w:rFonts w:ascii="Arial" w:hAnsi="Arial" w:cs="Arial"/>
          <w:lang w:val="es-CO"/>
        </w:rPr>
      </w:pPr>
      <w:r w:rsidRPr="009D46C6">
        <w:rPr>
          <w:rFonts w:ascii="Arial" w:hAnsi="Arial" w:cs="Arial"/>
          <w:b/>
          <w:lang w:val="es-CO"/>
        </w:rPr>
        <w:t xml:space="preserve">VIGÉSIMA </w:t>
      </w:r>
      <w:r w:rsidR="00E7674D" w:rsidRPr="009D46C6">
        <w:rPr>
          <w:rFonts w:ascii="Arial" w:hAnsi="Arial" w:cs="Arial"/>
          <w:b/>
          <w:lang w:val="es-CO"/>
        </w:rPr>
        <w:t>OCTAVA</w:t>
      </w:r>
      <w:r w:rsidRPr="009D46C6">
        <w:rPr>
          <w:rFonts w:ascii="Arial" w:hAnsi="Arial" w:cs="Arial"/>
          <w:b/>
          <w:lang w:val="es-CO"/>
        </w:rPr>
        <w:t xml:space="preserve">. - RECIBO FINAL: </w:t>
      </w:r>
      <w:r w:rsidRPr="009D46C6">
        <w:rPr>
          <w:rFonts w:ascii="Arial" w:hAnsi="Arial" w:cs="Arial"/>
          <w:lang w:val="es-CO"/>
        </w:rPr>
        <w:t>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EL CONTRATISTA Y EL SUPERVISOR. En todo caso, de resultar necesario, se dejará constancia de que se expidió el respectivo documento de ingreso de bienes al almacén, en cumplimiento del plan de distribución acordado previamente con el Almacenista.</w:t>
      </w:r>
    </w:p>
    <w:p w14:paraId="45147AD8" w14:textId="77777777" w:rsidR="000D5E5E" w:rsidRPr="009D46C6" w:rsidRDefault="000D5E5E" w:rsidP="000D5E5E">
      <w:pPr>
        <w:spacing w:line="276" w:lineRule="auto"/>
        <w:ind w:right="20"/>
        <w:jc w:val="both"/>
        <w:rPr>
          <w:rFonts w:ascii="Arial" w:hAnsi="Arial" w:cs="Arial"/>
          <w:b/>
          <w:lang w:val="es-CO"/>
        </w:rPr>
      </w:pPr>
    </w:p>
    <w:p w14:paraId="3DB98FDA" w14:textId="6E65A53D"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 xml:space="preserve">VIGÉSIMA </w:t>
      </w:r>
      <w:r w:rsidR="00E7674D" w:rsidRPr="009D46C6">
        <w:rPr>
          <w:rFonts w:ascii="Arial" w:hAnsi="Arial" w:cs="Arial"/>
          <w:b/>
          <w:lang w:val="es-CO"/>
        </w:rPr>
        <w:t>NOVENA</w:t>
      </w:r>
      <w:r w:rsidRPr="009D46C6">
        <w:rPr>
          <w:rFonts w:ascii="Arial" w:hAnsi="Arial" w:cs="Arial"/>
          <w:b/>
          <w:lang w:val="es-CO"/>
        </w:rPr>
        <w:t xml:space="preserve">. - LIQUIDACIÓN DEL CONTRATO: </w:t>
      </w:r>
      <w:r w:rsidRPr="009D46C6">
        <w:rPr>
          <w:rFonts w:ascii="Arial" w:hAnsi="Arial" w:cs="Arial"/>
          <w:lang w:val="es-CO"/>
        </w:rPr>
        <w:t>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EL CONTRATISTA, EL SUPERVISOR, (AREA EJECUTORA) Y EL ORDENADOR DEL GASTO, 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12D080CE" w14:textId="77777777" w:rsidR="000D5E5E" w:rsidRPr="009D46C6" w:rsidRDefault="000D5E5E" w:rsidP="000D5E5E">
      <w:pPr>
        <w:spacing w:line="276" w:lineRule="auto"/>
        <w:ind w:right="20"/>
        <w:jc w:val="both"/>
        <w:rPr>
          <w:rFonts w:ascii="Arial" w:hAnsi="Arial" w:cs="Arial"/>
          <w:b/>
          <w:lang w:val="es-CO"/>
        </w:rPr>
      </w:pPr>
    </w:p>
    <w:p w14:paraId="2CDEE333" w14:textId="1063FD87" w:rsidR="000D5E5E" w:rsidRPr="009D46C6" w:rsidRDefault="00E7674D" w:rsidP="00E7674D">
      <w:pPr>
        <w:spacing w:line="276" w:lineRule="auto"/>
        <w:ind w:right="20"/>
        <w:jc w:val="both"/>
        <w:rPr>
          <w:rFonts w:ascii="Arial" w:hAnsi="Arial" w:cs="Arial"/>
          <w:lang w:val="es-CO"/>
        </w:rPr>
      </w:pPr>
      <w:r w:rsidRPr="009D46C6">
        <w:rPr>
          <w:rFonts w:ascii="Arial" w:hAnsi="Arial" w:cs="Arial"/>
          <w:b/>
          <w:bCs/>
          <w:lang w:val="es-CO"/>
        </w:rPr>
        <w:t>TRIGÉSIMA</w:t>
      </w:r>
      <w:r w:rsidR="000D5E5E" w:rsidRPr="009D46C6">
        <w:rPr>
          <w:rFonts w:ascii="Arial" w:hAnsi="Arial" w:cs="Arial"/>
          <w:b/>
          <w:bCs/>
          <w:lang w:val="es-CO"/>
        </w:rPr>
        <w:t>. –</w:t>
      </w:r>
      <w:r w:rsidRPr="009D46C6">
        <w:rPr>
          <w:rFonts w:ascii="Arial" w:hAnsi="Arial" w:cs="Arial"/>
          <w:b/>
          <w:bCs/>
          <w:lang w:val="es-CO"/>
        </w:rPr>
        <w:t xml:space="preserve"> CESIONES: </w:t>
      </w:r>
      <w:r w:rsidRPr="009D46C6">
        <w:rPr>
          <w:rFonts w:ascii="Arial" w:hAnsi="Arial" w:cs="Arial"/>
        </w:rPr>
        <w:t xml:space="preserve">El Contratista no puede ceder parcial ni totalmente sus obligaciones o derechos derivados del presente contrato sin la autorización previa y por escrito de LA AEROCIVIL. Si el Contratista es </w:t>
      </w:r>
      <w:r w:rsidRPr="009D46C6">
        <w:rPr>
          <w:rFonts w:ascii="Arial" w:hAnsi="Arial" w:cs="Arial"/>
        </w:rPr>
        <w:lastRenderedPageBreak/>
        <w:t>objeto de fusión, escisión o cambio de control, LA AEROCIVIL está facultada a conocer las condiciones de esa operación. En consecuencia, el Contratista se obliga a informar oportunamente a LA AEROCIVIL de la misma y solicitar su consentimiento</w:t>
      </w:r>
      <w:r w:rsidRPr="009D46C6">
        <w:rPr>
          <w:rFonts w:ascii="Arial" w:hAnsi="Arial" w:cs="Arial"/>
          <w:lang w:val="es-CO"/>
        </w:rPr>
        <w:t>.</w:t>
      </w:r>
    </w:p>
    <w:p w14:paraId="4FF4959D" w14:textId="77777777" w:rsidR="00E7674D" w:rsidRPr="009D46C6" w:rsidRDefault="00E7674D" w:rsidP="00E7674D">
      <w:pPr>
        <w:spacing w:line="276" w:lineRule="auto"/>
        <w:ind w:right="20"/>
        <w:jc w:val="both"/>
        <w:rPr>
          <w:rFonts w:ascii="Arial" w:hAnsi="Arial" w:cs="Arial"/>
          <w:lang w:val="es-CO"/>
        </w:rPr>
      </w:pPr>
    </w:p>
    <w:p w14:paraId="1D03E06F" w14:textId="2FB798DC" w:rsidR="000D5E5E" w:rsidRPr="009D46C6" w:rsidRDefault="00E7674D" w:rsidP="000D5E5E">
      <w:pPr>
        <w:spacing w:line="276" w:lineRule="auto"/>
        <w:ind w:right="20"/>
        <w:jc w:val="both"/>
        <w:rPr>
          <w:rFonts w:ascii="Arial" w:hAnsi="Arial" w:cs="Arial"/>
          <w:b/>
          <w:bCs/>
          <w:lang w:val="es-CO"/>
        </w:rPr>
      </w:pPr>
      <w:r w:rsidRPr="009D46C6">
        <w:rPr>
          <w:rFonts w:ascii="Arial" w:hAnsi="Arial" w:cs="Arial"/>
          <w:b/>
          <w:bCs/>
          <w:lang w:val="es-CO"/>
        </w:rPr>
        <w:t xml:space="preserve">TRIGÉSIMA PRIMERA: </w:t>
      </w:r>
      <w:r w:rsidR="000D5E5E" w:rsidRPr="009D46C6">
        <w:rPr>
          <w:rFonts w:ascii="Arial" w:hAnsi="Arial" w:cs="Arial"/>
          <w:lang w:val="es-CO"/>
        </w:rPr>
        <w:t>Para todos los efectos del presente contratos se entiende como Domicilio la ciudad de Bogotá. D.C., así mismo EL CONTRATISTA con la firma del presente Contrato autoriza a la entidad para que las comunicaciones y notificaciones que se susciten con la ejecución del presente contrato se realicen a través de los medios electrónicos contenidos en la Ley 1437 de 2011.</w:t>
      </w:r>
      <w:r w:rsidR="000D5E5E" w:rsidRPr="009D46C6">
        <w:rPr>
          <w:rFonts w:ascii="Arial" w:hAnsi="Arial" w:cs="Arial"/>
          <w:b/>
          <w:lang w:val="es-CO"/>
        </w:rPr>
        <w:t xml:space="preserve"> </w:t>
      </w:r>
    </w:p>
    <w:p w14:paraId="38C5BCB2" w14:textId="77777777" w:rsidR="000D5E5E" w:rsidRPr="009D46C6" w:rsidRDefault="000D5E5E" w:rsidP="000D5E5E">
      <w:pPr>
        <w:spacing w:line="276" w:lineRule="auto"/>
        <w:ind w:right="20"/>
        <w:jc w:val="both"/>
        <w:rPr>
          <w:rFonts w:ascii="Arial" w:hAnsi="Arial" w:cs="Arial"/>
          <w:b/>
          <w:lang w:val="es-CO"/>
        </w:rPr>
      </w:pPr>
    </w:p>
    <w:p w14:paraId="14E4BF40" w14:textId="00A97650"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TRIGÉSIMA</w:t>
      </w:r>
      <w:r w:rsidR="00E7674D" w:rsidRPr="009D46C6">
        <w:rPr>
          <w:rFonts w:ascii="Arial" w:hAnsi="Arial" w:cs="Arial"/>
          <w:b/>
          <w:lang w:val="es-CO"/>
        </w:rPr>
        <w:t xml:space="preserve"> SEGUNDA</w:t>
      </w:r>
      <w:r w:rsidRPr="009D46C6">
        <w:rPr>
          <w:rFonts w:ascii="Arial" w:hAnsi="Arial" w:cs="Arial"/>
          <w:b/>
          <w:lang w:val="es-CO"/>
        </w:rPr>
        <w:t xml:space="preserve">. - SUBCONTRATACIÓN: </w:t>
      </w:r>
      <w:r w:rsidR="00E7674D" w:rsidRPr="009D46C6">
        <w:rPr>
          <w:rFonts w:ascii="Arial" w:hAnsi="Arial" w:cs="Arial"/>
        </w:rPr>
        <w:t>EL CONTRATISTA puede subcontratar con terceros idóneos la ejecución de las actividades relacionadas con el objeto del presente contrato, previa autorización de LA AEROCIVIL. EL CONTRATISTA debe comunicar de estas contrataciones a LA AEROCIVIL y debe tener el debido registro de este tipo de negocios jurídicos.</w:t>
      </w:r>
    </w:p>
    <w:p w14:paraId="2689B1C6" w14:textId="77777777" w:rsidR="000D5E5E" w:rsidRPr="009D46C6" w:rsidRDefault="000D5E5E" w:rsidP="000D5E5E">
      <w:pPr>
        <w:spacing w:line="276" w:lineRule="auto"/>
        <w:ind w:right="20"/>
        <w:jc w:val="both"/>
        <w:rPr>
          <w:rFonts w:ascii="Arial" w:hAnsi="Arial" w:cs="Arial"/>
          <w:b/>
          <w:lang w:val="es-CO"/>
        </w:rPr>
      </w:pPr>
    </w:p>
    <w:p w14:paraId="0B75C343" w14:textId="471385E1" w:rsidR="000D5E5E" w:rsidRPr="009D46C6" w:rsidRDefault="000D5E5E" w:rsidP="000D5E5E">
      <w:pPr>
        <w:spacing w:line="276" w:lineRule="auto"/>
        <w:ind w:right="20"/>
        <w:jc w:val="both"/>
        <w:rPr>
          <w:rFonts w:ascii="Arial" w:hAnsi="Arial" w:cs="Arial"/>
          <w:b/>
          <w:lang w:val="es-MX"/>
        </w:rPr>
      </w:pPr>
      <w:r w:rsidRPr="009D46C6">
        <w:rPr>
          <w:rFonts w:ascii="Arial" w:hAnsi="Arial" w:cs="Arial"/>
          <w:b/>
          <w:lang w:val="es-MX"/>
        </w:rPr>
        <w:t xml:space="preserve">TRIGÉSIMA </w:t>
      </w:r>
      <w:r w:rsidR="00E7674D" w:rsidRPr="009D46C6">
        <w:rPr>
          <w:rFonts w:ascii="Arial" w:hAnsi="Arial" w:cs="Arial"/>
          <w:b/>
          <w:lang w:val="es-MX"/>
        </w:rPr>
        <w:t>TERCERA</w:t>
      </w:r>
      <w:r w:rsidRPr="009D46C6">
        <w:rPr>
          <w:rFonts w:ascii="Arial" w:hAnsi="Arial" w:cs="Arial"/>
          <w:b/>
          <w:lang w:val="es-MX"/>
        </w:rPr>
        <w:t xml:space="preserve">. - SEGURIDAD INDUSTRIAL Y SALUD OCUPACIONAL. </w:t>
      </w:r>
      <w:r w:rsidRPr="009D46C6">
        <w:rPr>
          <w:rFonts w:ascii="Arial" w:hAnsi="Arial" w:cs="Arial"/>
          <w:lang w:val="es-MX"/>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3FD09C02" w14:textId="77777777" w:rsidR="000D5E5E" w:rsidRPr="009D46C6" w:rsidRDefault="000D5E5E" w:rsidP="000D5E5E">
      <w:pPr>
        <w:spacing w:line="276" w:lineRule="auto"/>
        <w:jc w:val="both"/>
        <w:rPr>
          <w:rFonts w:ascii="Arial" w:hAnsi="Arial" w:cs="Arial"/>
          <w:b/>
          <w:bCs/>
          <w:i/>
          <w:lang w:val="es-CO" w:eastAsia="en-US"/>
        </w:rPr>
      </w:pPr>
      <w:bookmarkStart w:id="47" w:name="_Toc335731422"/>
    </w:p>
    <w:bookmarkEnd w:id="46"/>
    <w:bookmarkEnd w:id="47"/>
    <w:p w14:paraId="40FDDB2F" w14:textId="3D22069E" w:rsidR="000D5E5E" w:rsidRPr="009D46C6" w:rsidRDefault="000D5E5E" w:rsidP="000D5E5E">
      <w:pPr>
        <w:jc w:val="both"/>
        <w:rPr>
          <w:rFonts w:ascii="Arial" w:eastAsia="Arial Narrow" w:hAnsi="Arial" w:cs="Arial"/>
          <w:lang w:val="es-CO"/>
        </w:rPr>
      </w:pPr>
      <w:r w:rsidRPr="009D46C6">
        <w:rPr>
          <w:rFonts w:ascii="Arial" w:eastAsia="Arial Narrow" w:hAnsi="Arial" w:cs="Arial"/>
          <w:b/>
          <w:lang w:val="es-CO"/>
        </w:rPr>
        <w:t xml:space="preserve">TRIGÉSIMA </w:t>
      </w:r>
      <w:r w:rsidR="00E7674D" w:rsidRPr="009D46C6">
        <w:rPr>
          <w:rFonts w:ascii="Arial" w:eastAsia="Arial Narrow" w:hAnsi="Arial" w:cs="Arial"/>
          <w:b/>
          <w:lang w:val="es-CO"/>
        </w:rPr>
        <w:t>CUARTA</w:t>
      </w:r>
      <w:r w:rsidRPr="009D46C6">
        <w:rPr>
          <w:rFonts w:ascii="Arial" w:eastAsia="Arial Narrow" w:hAnsi="Arial" w:cs="Arial"/>
          <w:b/>
          <w:lang w:val="es-CO"/>
        </w:rPr>
        <w:t xml:space="preserve">. - DOMICILIO: </w:t>
      </w:r>
      <w:r w:rsidRPr="009D46C6">
        <w:rPr>
          <w:rFonts w:ascii="Arial" w:eastAsia="Arial Narrow" w:hAnsi="Arial" w:cs="Arial"/>
          <w:lang w:val="es-CO"/>
        </w:rPr>
        <w:t xml:space="preserve">Las partes declaran que, para todos los efectos judiciales y extrajudiciales, aceptan la ciudad de </w:t>
      </w:r>
      <w:r w:rsidR="00C850C1" w:rsidRPr="009D46C6">
        <w:rPr>
          <w:rFonts w:ascii="Arial" w:eastAsia="Arial Narrow" w:hAnsi="Arial" w:cs="Arial"/>
          <w:lang w:val="es-CO"/>
        </w:rPr>
        <w:t>Cúcuta</w:t>
      </w:r>
      <w:r w:rsidRPr="009D46C6">
        <w:rPr>
          <w:rFonts w:ascii="Arial" w:eastAsia="Arial Narrow" w:hAnsi="Arial" w:cs="Arial"/>
          <w:lang w:val="es-CO"/>
        </w:rPr>
        <w:t xml:space="preserve"> como su domicilio principal. </w:t>
      </w:r>
    </w:p>
    <w:p w14:paraId="65CE6779" w14:textId="77777777" w:rsidR="000D5E5E" w:rsidRPr="009D46C6" w:rsidRDefault="000D5E5E" w:rsidP="000D5E5E">
      <w:pPr>
        <w:jc w:val="both"/>
        <w:rPr>
          <w:rFonts w:ascii="Arial" w:eastAsia="Arial Narrow" w:hAnsi="Arial" w:cs="Arial"/>
          <w:lang w:val="es-CO"/>
        </w:rPr>
      </w:pPr>
    </w:p>
    <w:p w14:paraId="3A647F26" w14:textId="77777777" w:rsidR="000D5E5E" w:rsidRPr="009D46C6" w:rsidRDefault="000D5E5E" w:rsidP="000D5E5E">
      <w:pPr>
        <w:jc w:val="both"/>
        <w:rPr>
          <w:rFonts w:ascii="Arial" w:eastAsia="Arial Narrow" w:hAnsi="Arial" w:cs="Arial"/>
          <w:b/>
          <w:lang w:val="es-CO"/>
        </w:rPr>
      </w:pPr>
      <w:r w:rsidRPr="009D46C6">
        <w:rPr>
          <w:rFonts w:ascii="Arial" w:eastAsia="Arial Narrow" w:hAnsi="Arial" w:cs="Arial"/>
          <w:b/>
          <w:lang w:val="es-CO"/>
        </w:rPr>
        <w:t>PARÁGRAFO. COMUNICACIONES Y NOTIFICACIONES</w:t>
      </w:r>
    </w:p>
    <w:p w14:paraId="3C6EA7C0" w14:textId="77777777" w:rsidR="000D5E5E" w:rsidRPr="009D46C6" w:rsidRDefault="000D5E5E" w:rsidP="000D5E5E">
      <w:pPr>
        <w:jc w:val="both"/>
        <w:rPr>
          <w:rFonts w:ascii="Arial" w:eastAsia="Arial Narrow" w:hAnsi="Arial" w:cs="Arial"/>
          <w:lang w:val="es-CO"/>
        </w:rPr>
      </w:pPr>
    </w:p>
    <w:p w14:paraId="7C264D82"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Las notificaciones que se remitan las partes deberán radicarse en la dirección que se establece en esta cláusula. Cualquier plazo se empezará a contar a partir del día hábil siguiente a la fecha que conste en el sello de la radicación.</w:t>
      </w:r>
    </w:p>
    <w:p w14:paraId="64786F7B" w14:textId="77777777" w:rsidR="000D5E5E" w:rsidRPr="009D46C6" w:rsidRDefault="000D5E5E" w:rsidP="000D5E5E">
      <w:pPr>
        <w:jc w:val="both"/>
        <w:rPr>
          <w:rFonts w:ascii="Arial" w:eastAsia="Arial Narrow" w:hAnsi="Arial" w:cs="Arial"/>
          <w:lang w:val="es-CO"/>
        </w:rPr>
      </w:pPr>
    </w:p>
    <w:p w14:paraId="7B59BA3D" w14:textId="77777777" w:rsidR="000D5E5E" w:rsidRPr="009D46C6" w:rsidRDefault="000D5E5E" w:rsidP="000D5E5E">
      <w:pPr>
        <w:jc w:val="both"/>
        <w:rPr>
          <w:rFonts w:ascii="Arial" w:eastAsia="Arial Narrow" w:hAnsi="Arial" w:cs="Arial"/>
          <w:lang w:val="es-CO"/>
        </w:rPr>
      </w:pPr>
    </w:p>
    <w:p w14:paraId="3C4AC054"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Las notificaciones a las partes se deberán realizar en los siguientes lugares:</w:t>
      </w:r>
    </w:p>
    <w:p w14:paraId="1AC12E42" w14:textId="77777777" w:rsidR="000D5E5E" w:rsidRPr="009D46C6" w:rsidRDefault="000D5E5E" w:rsidP="000D5E5E">
      <w:pPr>
        <w:jc w:val="both"/>
        <w:rPr>
          <w:rFonts w:ascii="Arial" w:eastAsia="Arial Narrow" w:hAnsi="Arial" w:cs="Arial"/>
          <w:lang w:val="es-CO"/>
        </w:rPr>
      </w:pPr>
    </w:p>
    <w:p w14:paraId="76BF9FAD" w14:textId="77777777" w:rsidR="00C850C1" w:rsidRPr="009D46C6" w:rsidRDefault="000D5E5E" w:rsidP="00C850C1">
      <w:pPr>
        <w:jc w:val="both"/>
        <w:rPr>
          <w:rFonts w:ascii="Arial" w:eastAsia="Arial Narrow" w:hAnsi="Arial" w:cs="Arial"/>
          <w:b/>
          <w:lang w:val="es-CO"/>
        </w:rPr>
      </w:pPr>
      <w:r w:rsidRPr="009D46C6">
        <w:rPr>
          <w:rFonts w:ascii="Arial" w:eastAsia="Arial Narrow" w:hAnsi="Arial" w:cs="Arial"/>
          <w:b/>
          <w:lang w:val="es-CO"/>
        </w:rPr>
        <w:t>A la AEROCIVIL</w:t>
      </w:r>
      <w:r w:rsidR="00C850C1" w:rsidRPr="009D46C6">
        <w:rPr>
          <w:rFonts w:ascii="Arial" w:eastAsia="Arial Narrow" w:hAnsi="Arial" w:cs="Arial"/>
          <w:b/>
          <w:lang w:val="es-CO"/>
        </w:rPr>
        <w:t>:</w:t>
      </w:r>
    </w:p>
    <w:p w14:paraId="39C9E54C" w14:textId="2C66971B" w:rsidR="000D5E5E" w:rsidRPr="009D46C6" w:rsidRDefault="000D5E5E" w:rsidP="00C850C1">
      <w:pPr>
        <w:jc w:val="both"/>
        <w:rPr>
          <w:rFonts w:ascii="Arial" w:eastAsia="Arial Narrow" w:hAnsi="Arial" w:cs="Arial"/>
          <w:lang w:val="es-CO"/>
        </w:rPr>
      </w:pPr>
      <w:r w:rsidRPr="009D46C6">
        <w:rPr>
          <w:rFonts w:ascii="Arial" w:eastAsia="Arial Narrow" w:hAnsi="Arial" w:cs="Arial"/>
          <w:lang w:val="es-CO"/>
        </w:rPr>
        <w:t xml:space="preserve"> </w:t>
      </w:r>
    </w:p>
    <w:p w14:paraId="6A61DA95" w14:textId="77777777" w:rsidR="00C850C1" w:rsidRPr="009D46C6" w:rsidRDefault="00C850C1" w:rsidP="000D5E5E">
      <w:pPr>
        <w:jc w:val="both"/>
        <w:rPr>
          <w:rFonts w:ascii="Arial" w:eastAsia="Arial Narrow" w:hAnsi="Arial" w:cs="Arial"/>
        </w:rPr>
      </w:pPr>
      <w:r w:rsidRPr="009D46C6">
        <w:rPr>
          <w:rFonts w:ascii="Arial" w:eastAsia="Arial Narrow" w:hAnsi="Arial" w:cs="Arial"/>
        </w:rPr>
        <w:t xml:space="preserve">Dirección: Aeropuerto Internacional Camilo Daza de Cúcuta </w:t>
      </w:r>
    </w:p>
    <w:p w14:paraId="1E80EFD3" w14:textId="77777777" w:rsidR="00C850C1" w:rsidRPr="009D46C6" w:rsidRDefault="00C850C1" w:rsidP="000D5E5E">
      <w:pPr>
        <w:jc w:val="both"/>
        <w:rPr>
          <w:rFonts w:ascii="Arial" w:eastAsia="Arial Narrow" w:hAnsi="Arial" w:cs="Arial"/>
        </w:rPr>
      </w:pPr>
      <w:r w:rsidRPr="009D46C6">
        <w:rPr>
          <w:rFonts w:ascii="Arial" w:eastAsia="Arial Narrow" w:hAnsi="Arial" w:cs="Arial"/>
        </w:rPr>
        <w:t xml:space="preserve">Teléfono: 5874909 </w:t>
      </w:r>
    </w:p>
    <w:p w14:paraId="116E6456" w14:textId="470B7B2B" w:rsidR="000D5E5E" w:rsidRPr="009D46C6" w:rsidRDefault="00C850C1" w:rsidP="000D5E5E">
      <w:pPr>
        <w:jc w:val="both"/>
        <w:rPr>
          <w:rFonts w:ascii="Arial" w:eastAsia="Arial Narrow" w:hAnsi="Arial" w:cs="Arial"/>
          <w:lang w:val="es-CO"/>
        </w:rPr>
      </w:pPr>
      <w:r w:rsidRPr="009D46C6">
        <w:rPr>
          <w:rFonts w:ascii="Arial" w:eastAsia="Arial Narrow" w:hAnsi="Arial" w:cs="Arial"/>
        </w:rPr>
        <w:t>Correo electrónico: contrcuc@aerocivil.gov.co</w:t>
      </w:r>
    </w:p>
    <w:p w14:paraId="530BF4E8" w14:textId="77777777" w:rsidR="000D5E5E" w:rsidRPr="009D46C6" w:rsidRDefault="000D5E5E" w:rsidP="000D5E5E">
      <w:pPr>
        <w:jc w:val="both"/>
        <w:rPr>
          <w:rFonts w:ascii="Arial" w:eastAsia="Arial Narrow" w:hAnsi="Arial" w:cs="Arial"/>
          <w:lang w:val="es-CO"/>
        </w:rPr>
      </w:pPr>
    </w:p>
    <w:p w14:paraId="0CBF54EE" w14:textId="4C7CE1D0" w:rsidR="000D5E5E" w:rsidRPr="009D46C6" w:rsidRDefault="000D5E5E" w:rsidP="000D5E5E">
      <w:pPr>
        <w:jc w:val="both"/>
        <w:rPr>
          <w:rFonts w:ascii="Arial" w:eastAsia="Arial Narrow" w:hAnsi="Arial" w:cs="Arial"/>
          <w:bCs/>
          <w:lang w:val="es-CO"/>
        </w:rPr>
      </w:pPr>
      <w:r w:rsidRPr="009D46C6">
        <w:rPr>
          <w:rFonts w:ascii="Arial" w:eastAsia="Arial Narrow" w:hAnsi="Arial" w:cs="Arial"/>
          <w:b/>
          <w:lang w:val="es-CO"/>
        </w:rPr>
        <w:t xml:space="preserve">AL CONTRATISTA: </w:t>
      </w:r>
    </w:p>
    <w:p w14:paraId="225DB6F4" w14:textId="77777777" w:rsidR="00C850C1" w:rsidRPr="009D46C6" w:rsidRDefault="00C850C1" w:rsidP="000D5E5E">
      <w:pPr>
        <w:jc w:val="both"/>
        <w:rPr>
          <w:rFonts w:ascii="Arial" w:eastAsia="Arial Narrow" w:hAnsi="Arial" w:cs="Arial"/>
          <w:b/>
          <w:lang w:val="es-CO"/>
        </w:rPr>
      </w:pPr>
    </w:p>
    <w:p w14:paraId="2329F07A" w14:textId="771FBA73"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 xml:space="preserve">Dirección: </w:t>
      </w:r>
      <w:r w:rsidR="000824AD" w:rsidRPr="009D46C6">
        <w:rPr>
          <w:rFonts w:ascii="Arial" w:eastAsia="Arial Narrow" w:hAnsi="Arial" w:cs="Arial"/>
          <w:lang w:val="es-CO"/>
        </w:rPr>
        <w:t>CC BOLIVAR LC A 33- SAN MATEO CUCUTA</w:t>
      </w:r>
      <w:r w:rsidR="005832DA" w:rsidRPr="009D46C6">
        <w:rPr>
          <w:rFonts w:ascii="Arial" w:eastAsia="Arial Narrow" w:hAnsi="Arial" w:cs="Arial"/>
          <w:lang w:val="es-CO"/>
        </w:rPr>
        <w:t>.</w:t>
      </w:r>
    </w:p>
    <w:p w14:paraId="1AFB2CC6" w14:textId="7B98AF41"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 xml:space="preserve">Teléfono: </w:t>
      </w:r>
    </w:p>
    <w:p w14:paraId="30F1611A" w14:textId="470947FE"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Correo electrónico</w:t>
      </w:r>
      <w:r w:rsidR="000824AD" w:rsidRPr="009D46C6">
        <w:rPr>
          <w:rFonts w:ascii="Arial" w:eastAsia="Arial Narrow" w:hAnsi="Arial" w:cs="Arial"/>
          <w:lang w:val="es-CO"/>
        </w:rPr>
        <w:t xml:space="preserve">: </w:t>
      </w:r>
      <w:hyperlink r:id="rId7" w:history="1">
        <w:r w:rsidR="000824AD" w:rsidRPr="009D46C6">
          <w:rPr>
            <w:rStyle w:val="Hipervnculo"/>
            <w:rFonts w:ascii="Arial" w:hAnsi="Arial" w:cs="Arial"/>
            <w:color w:val="auto"/>
          </w:rPr>
          <w:t>contabilidad@interelectricos.com</w:t>
        </w:r>
      </w:hyperlink>
      <w:r w:rsidR="000824AD" w:rsidRPr="009D46C6">
        <w:rPr>
          <w:rStyle w:val="Hipervnculo"/>
          <w:rFonts w:ascii="Arial" w:eastAsia="Arial Narrow" w:hAnsi="Arial" w:cs="Arial"/>
          <w:color w:val="auto"/>
          <w:lang w:val="es-CO"/>
        </w:rPr>
        <w:t xml:space="preserve"> </w:t>
      </w:r>
      <w:r w:rsidR="001E29E8" w:rsidRPr="009D46C6">
        <w:rPr>
          <w:rFonts w:ascii="Arial" w:eastAsia="Arial Narrow" w:hAnsi="Arial" w:cs="Arial"/>
          <w:lang w:val="es-CO"/>
        </w:rPr>
        <w:t xml:space="preserve"> </w:t>
      </w:r>
    </w:p>
    <w:p w14:paraId="3726ECA0" w14:textId="77777777" w:rsidR="000D5E5E" w:rsidRPr="009D46C6" w:rsidRDefault="000D5E5E" w:rsidP="000D5E5E">
      <w:pPr>
        <w:jc w:val="both"/>
        <w:rPr>
          <w:rFonts w:ascii="Arial" w:eastAsia="Arial Narrow" w:hAnsi="Arial" w:cs="Arial"/>
          <w:lang w:val="es-CO"/>
        </w:rPr>
      </w:pPr>
    </w:p>
    <w:p w14:paraId="6B508938" w14:textId="77777777" w:rsidR="000D5E5E" w:rsidRPr="009D46C6" w:rsidRDefault="000D5E5E" w:rsidP="000D5E5E">
      <w:pPr>
        <w:jc w:val="both"/>
        <w:rPr>
          <w:rFonts w:ascii="Arial" w:eastAsia="Arial Narrow" w:hAnsi="Arial" w:cs="Arial"/>
          <w:lang w:val="es-CO"/>
        </w:rPr>
      </w:pPr>
    </w:p>
    <w:p w14:paraId="0BAD140C"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 xml:space="preserve">De conformidad con lo dispuesto en el artículo 56 de la Ley 1437 de 2011, </w:t>
      </w:r>
      <w:r w:rsidRPr="009D46C6">
        <w:rPr>
          <w:rFonts w:ascii="Arial" w:eastAsia="Arial Narrow" w:hAnsi="Arial" w:cs="Arial"/>
          <w:b/>
          <w:lang w:val="es-CO"/>
        </w:rPr>
        <w:t xml:space="preserve">EL CONTRATISTA </w:t>
      </w:r>
      <w:r w:rsidRPr="009D46C6">
        <w:rPr>
          <w:rFonts w:ascii="Arial" w:eastAsia="Arial Narrow" w:hAnsi="Arial" w:cs="Arial"/>
          <w:lang w:val="es-CO"/>
        </w:rPr>
        <w:t>acepta que, a través de la dirección electrónica antes relacionada, la AEROCIVIL y la podrá efectuar las comunicaciones y notificaciones a que haya lugar, en el marco del presente contrato, incluyendo las actuaciones sancionatorias que se tramiten.</w:t>
      </w:r>
    </w:p>
    <w:p w14:paraId="09E6B6A7" w14:textId="77777777" w:rsidR="000D5E5E" w:rsidRPr="009D46C6" w:rsidRDefault="000D5E5E" w:rsidP="000D5E5E">
      <w:pPr>
        <w:jc w:val="both"/>
        <w:rPr>
          <w:rFonts w:ascii="Arial" w:eastAsia="Arial Narrow" w:hAnsi="Arial" w:cs="Arial"/>
          <w:lang w:val="es-CO"/>
        </w:rPr>
      </w:pPr>
    </w:p>
    <w:p w14:paraId="72F9D12C"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En el evento en que la AEROCIVIL remita comunicaciones y notificaciones impresas, se entenderán recibidas el día hábil siguiente a la fecha de su entrega por mensajero y cinco (5) días hábiles después de la fecha de envío por correo certificado.</w:t>
      </w:r>
    </w:p>
    <w:p w14:paraId="74DA8123" w14:textId="77777777" w:rsidR="000D5E5E" w:rsidRPr="009D46C6" w:rsidRDefault="000D5E5E" w:rsidP="000D5E5E">
      <w:pPr>
        <w:jc w:val="both"/>
        <w:rPr>
          <w:rFonts w:ascii="Arial" w:eastAsia="Arial Narrow" w:hAnsi="Arial" w:cs="Arial"/>
          <w:lang w:val="es-CO"/>
        </w:rPr>
      </w:pPr>
    </w:p>
    <w:p w14:paraId="7D991B2A"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5B41968" w14:textId="77777777" w:rsidR="000D5E5E" w:rsidRPr="009D46C6" w:rsidRDefault="000D5E5E" w:rsidP="000D5E5E">
      <w:pPr>
        <w:jc w:val="both"/>
        <w:rPr>
          <w:rFonts w:ascii="Arial" w:eastAsia="Arial Narrow" w:hAnsi="Arial" w:cs="Arial"/>
          <w:lang w:val="es-CO"/>
        </w:rPr>
      </w:pPr>
    </w:p>
    <w:p w14:paraId="193FB46D"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73809AD" w14:textId="02B4A697" w:rsidR="000D5E5E" w:rsidRPr="009D46C6" w:rsidRDefault="000D5E5E" w:rsidP="000D5E5E">
      <w:pPr>
        <w:spacing w:line="276" w:lineRule="auto"/>
        <w:jc w:val="both"/>
        <w:rPr>
          <w:rFonts w:ascii="Arial" w:hAnsi="Arial" w:cs="Arial"/>
          <w:lang w:val="es-CO"/>
        </w:rPr>
      </w:pPr>
    </w:p>
    <w:p w14:paraId="09ADC02C" w14:textId="64CA2C80" w:rsidR="00E7674D" w:rsidRPr="009D46C6" w:rsidRDefault="00E7674D" w:rsidP="000D5E5E">
      <w:pPr>
        <w:spacing w:line="276" w:lineRule="auto"/>
        <w:jc w:val="both"/>
        <w:rPr>
          <w:rFonts w:ascii="Arial" w:hAnsi="Arial" w:cs="Arial"/>
          <w:lang w:val="es-CO"/>
        </w:rPr>
      </w:pPr>
      <w:r w:rsidRPr="009D46C6">
        <w:rPr>
          <w:rFonts w:ascii="Arial" w:hAnsi="Arial" w:cs="Arial"/>
          <w:lang w:val="es-CO"/>
        </w:rPr>
        <w:t xml:space="preserve">En constancia se firma el presente contrato a través de la plataforma SECOP II el </w:t>
      </w:r>
      <w:r w:rsidR="002B69AB">
        <w:rPr>
          <w:rFonts w:ascii="Arial" w:hAnsi="Arial" w:cs="Arial"/>
          <w:lang w:val="es-CO"/>
        </w:rPr>
        <w:t>15</w:t>
      </w:r>
      <w:bookmarkStart w:id="48" w:name="_GoBack"/>
      <w:bookmarkEnd w:id="48"/>
      <w:r w:rsidR="005832DA" w:rsidRPr="009D46C6">
        <w:rPr>
          <w:rFonts w:ascii="Arial" w:hAnsi="Arial" w:cs="Arial"/>
          <w:lang w:val="es-CO"/>
        </w:rPr>
        <w:t xml:space="preserve"> </w:t>
      </w:r>
      <w:r w:rsidR="00B97D4D">
        <w:rPr>
          <w:rFonts w:ascii="Arial" w:hAnsi="Arial" w:cs="Arial"/>
          <w:lang w:val="es-CO"/>
        </w:rPr>
        <w:t>de septiembre</w:t>
      </w:r>
      <w:r w:rsidR="000824AD" w:rsidRPr="009D46C6">
        <w:rPr>
          <w:rFonts w:ascii="Arial" w:hAnsi="Arial" w:cs="Arial"/>
          <w:lang w:val="es-CO"/>
        </w:rPr>
        <w:t xml:space="preserve"> del </w:t>
      </w:r>
      <w:r w:rsidR="00B97D4D">
        <w:rPr>
          <w:rFonts w:ascii="Arial" w:hAnsi="Arial" w:cs="Arial"/>
          <w:lang w:val="es-CO"/>
        </w:rPr>
        <w:t>2026</w:t>
      </w:r>
      <w:r w:rsidRPr="009D46C6">
        <w:rPr>
          <w:rFonts w:ascii="Arial" w:hAnsi="Arial" w:cs="Arial"/>
          <w:lang w:val="es-CO"/>
        </w:rPr>
        <w:t>.</w:t>
      </w:r>
    </w:p>
    <w:p w14:paraId="51CC0A3B" w14:textId="77777777" w:rsidR="00495FD9" w:rsidRPr="009D46C6" w:rsidRDefault="00495FD9" w:rsidP="000D5E5E"/>
    <w:sectPr w:rsidR="00495FD9" w:rsidRPr="009D46C6"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D2ADB" w14:textId="77777777" w:rsidR="00BE4FDE" w:rsidRDefault="00BE4FDE">
      <w:r>
        <w:separator/>
      </w:r>
    </w:p>
    <w:p w14:paraId="279212DD" w14:textId="77777777" w:rsidR="00BE4FDE" w:rsidRDefault="00BE4FDE"/>
  </w:endnote>
  <w:endnote w:type="continuationSeparator" w:id="0">
    <w:p w14:paraId="224FF12A" w14:textId="77777777" w:rsidR="00BE4FDE" w:rsidRDefault="00BE4FDE">
      <w:r>
        <w:continuationSeparator/>
      </w:r>
    </w:p>
    <w:p w14:paraId="6FE39DDD" w14:textId="77777777" w:rsidR="00BE4FDE" w:rsidRDefault="00BE4F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857BA" w14:textId="32541141"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2B69AB">
      <w:rPr>
        <w:rFonts w:ascii="Arial" w:hAnsi="Arial" w:cs="Arial"/>
        <w:b/>
        <w:bCs/>
        <w:noProof/>
        <w:sz w:val="16"/>
        <w:szCs w:val="16"/>
      </w:rPr>
      <w:t>15</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2B69AB">
      <w:rPr>
        <w:rFonts w:ascii="Arial" w:hAnsi="Arial" w:cs="Arial"/>
        <w:b/>
        <w:bCs/>
        <w:noProof/>
        <w:sz w:val="16"/>
        <w:szCs w:val="16"/>
      </w:rPr>
      <w:t>16</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35552" w14:textId="77777777" w:rsidR="00BE4FDE" w:rsidRDefault="00BE4FDE">
      <w:r>
        <w:separator/>
      </w:r>
    </w:p>
    <w:p w14:paraId="179D02E8" w14:textId="77777777" w:rsidR="00BE4FDE" w:rsidRDefault="00BE4FDE"/>
  </w:footnote>
  <w:footnote w:type="continuationSeparator" w:id="0">
    <w:p w14:paraId="7D5388CC" w14:textId="77777777" w:rsidR="00BE4FDE" w:rsidRDefault="00BE4FDE">
      <w:r>
        <w:continuationSeparator/>
      </w:r>
    </w:p>
    <w:p w14:paraId="08B3E63C" w14:textId="77777777" w:rsidR="00BE4FDE" w:rsidRDefault="00BE4FD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2A7B35B6" w:rsidR="0097375B" w:rsidRPr="00F86D7D" w:rsidRDefault="00B60BD1" w:rsidP="0097375B">
          <w:pPr>
            <w:pStyle w:val="Encabezado"/>
            <w:jc w:val="center"/>
            <w:rPr>
              <w:rFonts w:ascii="Arial" w:hAnsi="Arial" w:cs="Arial"/>
              <w:sz w:val="24"/>
              <w:szCs w:val="24"/>
            </w:rPr>
          </w:pPr>
          <w:r w:rsidRPr="00B60BD1">
            <w:rPr>
              <w:rFonts w:ascii="Arial" w:hAnsi="Arial" w:cs="Arial"/>
              <w:sz w:val="24"/>
              <w:szCs w:val="24"/>
            </w:rPr>
            <w:t xml:space="preserve">FORMATO </w:t>
          </w:r>
          <w:r w:rsidR="0085116A">
            <w:rPr>
              <w:rFonts w:ascii="Arial" w:hAnsi="Arial" w:cs="Arial"/>
              <w:sz w:val="24"/>
              <w:szCs w:val="24"/>
            </w:rPr>
            <w:t>5</w:t>
          </w:r>
          <w:r w:rsidR="000D5E5E">
            <w:rPr>
              <w:rFonts w:ascii="Arial" w:hAnsi="Arial" w:cs="Arial"/>
              <w:sz w:val="24"/>
              <w:szCs w:val="24"/>
            </w:rPr>
            <w:t>2</w:t>
          </w:r>
          <w:r w:rsidRPr="00B60BD1">
            <w:rPr>
              <w:rFonts w:ascii="Arial" w:hAnsi="Arial" w:cs="Arial"/>
              <w:sz w:val="24"/>
              <w:szCs w:val="24"/>
            </w:rPr>
            <w:t xml:space="preserve"> CONTRATO DE </w:t>
          </w:r>
          <w:r w:rsidR="000D5E5E">
            <w:rPr>
              <w:rFonts w:ascii="Arial" w:hAnsi="Arial" w:cs="Arial"/>
              <w:sz w:val="24"/>
              <w:szCs w:val="24"/>
            </w:rPr>
            <w:t>COMPRAVENTA</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72829BBE" w:rsidR="006A7D1D" w:rsidRPr="00D55428" w:rsidRDefault="00315A29" w:rsidP="00A21B89">
          <w:pPr>
            <w:pStyle w:val="Encabezado"/>
            <w:jc w:val="center"/>
            <w:rPr>
              <w:rFonts w:ascii="Arial" w:hAnsi="Arial" w:cs="Arial"/>
              <w:sz w:val="16"/>
              <w:szCs w:val="16"/>
            </w:rPr>
          </w:pPr>
          <w:r>
            <w:rPr>
              <w:rFonts w:ascii="Arial" w:hAnsi="Arial" w:cs="Arial"/>
              <w:sz w:val="16"/>
              <w:szCs w:val="16"/>
            </w:rPr>
            <w:t>3500</w:t>
          </w:r>
          <w:r w:rsidR="006A7D1D" w:rsidRPr="00D55428">
            <w:rPr>
              <w:rFonts w:ascii="Arial" w:hAnsi="Arial" w:cs="Arial"/>
              <w:sz w:val="16"/>
              <w:szCs w:val="16"/>
            </w:rPr>
            <w:t>.</w:t>
          </w:r>
          <w:r w:rsidR="00B60BD1">
            <w:rPr>
              <w:rFonts w:ascii="Arial" w:hAnsi="Arial" w:cs="Arial"/>
              <w:sz w:val="16"/>
              <w:szCs w:val="16"/>
            </w:rPr>
            <w:t>092</w:t>
          </w:r>
        </w:p>
      </w:tc>
      <w:tc>
        <w:tcPr>
          <w:tcW w:w="2551" w:type="dxa"/>
          <w:shd w:val="clear" w:color="auto" w:fill="FFFFFF"/>
          <w:vAlign w:val="center"/>
        </w:tcPr>
        <w:p w14:paraId="50BFB3D6" w14:textId="169C12C9"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131</w:t>
          </w:r>
        </w:p>
      </w:tc>
      <w:tc>
        <w:tcPr>
          <w:tcW w:w="2551" w:type="dxa"/>
          <w:shd w:val="clear" w:color="auto" w:fill="FFFFFF"/>
          <w:vAlign w:val="center"/>
        </w:tcPr>
        <w:p w14:paraId="656304A3" w14:textId="6F65A069"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0D5E5E">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2796DC72"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680D0B">
            <w:rPr>
              <w:rFonts w:ascii="Arial" w:hAnsi="Arial" w:cs="Arial"/>
              <w:b/>
              <w:bCs/>
              <w:noProof/>
              <w:sz w:val="16"/>
              <w:szCs w:val="16"/>
            </w:rPr>
            <w:t>15</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2" w15:restartNumberingAfterBreak="0">
    <w:nsid w:val="24CA14FE"/>
    <w:multiLevelType w:val="hybridMultilevel"/>
    <w:tmpl w:val="A7D63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6"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9"/>
  </w:num>
  <w:num w:numId="3">
    <w:abstractNumId w:val="18"/>
  </w:num>
  <w:num w:numId="4">
    <w:abstractNumId w:val="12"/>
  </w:num>
  <w:num w:numId="5">
    <w:abstractNumId w:val="15"/>
  </w:num>
  <w:num w:numId="6">
    <w:abstractNumId w:val="14"/>
  </w:num>
  <w:num w:numId="7">
    <w:abstractNumId w:val="9"/>
  </w:num>
  <w:num w:numId="8">
    <w:abstractNumId w:val="6"/>
  </w:num>
  <w:num w:numId="9">
    <w:abstractNumId w:val="8"/>
  </w:num>
  <w:num w:numId="10">
    <w:abstractNumId w:val="2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10"/>
  </w:num>
  <w:num w:numId="22">
    <w:abstractNumId w:val="1"/>
  </w:num>
  <w:num w:numId="23">
    <w:abstractNumId w:val="13"/>
  </w:num>
  <w:num w:numId="24">
    <w:abstractNumId w:val="0"/>
  </w:num>
  <w:num w:numId="25">
    <w:abstractNumId w:val="11"/>
  </w:num>
  <w:num w:numId="26">
    <w:abstractNumId w:val="16"/>
  </w:num>
  <w:num w:numId="27">
    <w:abstractNumId w:val="2"/>
  </w:num>
  <w:num w:numId="28">
    <w:abstractNumId w:val="3"/>
  </w:num>
  <w:num w:numId="29">
    <w:abstractNumId w:val="7"/>
  </w:num>
  <w:num w:numId="30">
    <w:abstractNumId w:val="20"/>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4525"/>
    <w:rsid w:val="00015AB8"/>
    <w:rsid w:val="00023024"/>
    <w:rsid w:val="00023785"/>
    <w:rsid w:val="00023D87"/>
    <w:rsid w:val="0002593D"/>
    <w:rsid w:val="00026EDD"/>
    <w:rsid w:val="00032111"/>
    <w:rsid w:val="0004018F"/>
    <w:rsid w:val="00045047"/>
    <w:rsid w:val="00052D0B"/>
    <w:rsid w:val="000535BB"/>
    <w:rsid w:val="00055DB7"/>
    <w:rsid w:val="0005628B"/>
    <w:rsid w:val="0006248F"/>
    <w:rsid w:val="00063653"/>
    <w:rsid w:val="000640D4"/>
    <w:rsid w:val="00064980"/>
    <w:rsid w:val="00064F78"/>
    <w:rsid w:val="0007243C"/>
    <w:rsid w:val="000732D5"/>
    <w:rsid w:val="000746BA"/>
    <w:rsid w:val="00075DF9"/>
    <w:rsid w:val="0008043B"/>
    <w:rsid w:val="000824AD"/>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44AD"/>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07CD"/>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63AC"/>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E29E8"/>
    <w:rsid w:val="001F0E08"/>
    <w:rsid w:val="001F2102"/>
    <w:rsid w:val="001F59D7"/>
    <w:rsid w:val="001F7C4C"/>
    <w:rsid w:val="002004B6"/>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91"/>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69AB"/>
    <w:rsid w:val="002B7561"/>
    <w:rsid w:val="002B76DB"/>
    <w:rsid w:val="002B7CE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2F6484"/>
    <w:rsid w:val="003009A2"/>
    <w:rsid w:val="00301899"/>
    <w:rsid w:val="003026F8"/>
    <w:rsid w:val="003052A8"/>
    <w:rsid w:val="00306596"/>
    <w:rsid w:val="0030748F"/>
    <w:rsid w:val="00310745"/>
    <w:rsid w:val="00310B45"/>
    <w:rsid w:val="0031469C"/>
    <w:rsid w:val="003149A2"/>
    <w:rsid w:val="00315A29"/>
    <w:rsid w:val="003175B3"/>
    <w:rsid w:val="003176EF"/>
    <w:rsid w:val="00321A62"/>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243"/>
    <w:rsid w:val="00382BEE"/>
    <w:rsid w:val="00384500"/>
    <w:rsid w:val="0038587E"/>
    <w:rsid w:val="00385979"/>
    <w:rsid w:val="003876C0"/>
    <w:rsid w:val="003900FD"/>
    <w:rsid w:val="00391EB6"/>
    <w:rsid w:val="0039218E"/>
    <w:rsid w:val="00393B5A"/>
    <w:rsid w:val="003949AF"/>
    <w:rsid w:val="003A2DC1"/>
    <w:rsid w:val="003A4DC6"/>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36AB"/>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472A6"/>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1338"/>
    <w:rsid w:val="005260B1"/>
    <w:rsid w:val="00527008"/>
    <w:rsid w:val="005271C8"/>
    <w:rsid w:val="0052724B"/>
    <w:rsid w:val="0052751A"/>
    <w:rsid w:val="00530502"/>
    <w:rsid w:val="00530F17"/>
    <w:rsid w:val="00535915"/>
    <w:rsid w:val="00535DC4"/>
    <w:rsid w:val="00536A5F"/>
    <w:rsid w:val="00536B06"/>
    <w:rsid w:val="005419DD"/>
    <w:rsid w:val="00542432"/>
    <w:rsid w:val="00545AA2"/>
    <w:rsid w:val="00551421"/>
    <w:rsid w:val="005525BC"/>
    <w:rsid w:val="00555957"/>
    <w:rsid w:val="00557687"/>
    <w:rsid w:val="005614FD"/>
    <w:rsid w:val="00561AB7"/>
    <w:rsid w:val="00563FA5"/>
    <w:rsid w:val="0056522C"/>
    <w:rsid w:val="0056667D"/>
    <w:rsid w:val="0057140C"/>
    <w:rsid w:val="005771A2"/>
    <w:rsid w:val="0057738B"/>
    <w:rsid w:val="00580CE9"/>
    <w:rsid w:val="00582B3D"/>
    <w:rsid w:val="005832DA"/>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3F5"/>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0D0B"/>
    <w:rsid w:val="006814A8"/>
    <w:rsid w:val="00682C1B"/>
    <w:rsid w:val="00690288"/>
    <w:rsid w:val="00690389"/>
    <w:rsid w:val="00693AC1"/>
    <w:rsid w:val="00694944"/>
    <w:rsid w:val="006953A2"/>
    <w:rsid w:val="006966D3"/>
    <w:rsid w:val="006A2E68"/>
    <w:rsid w:val="006A4C3B"/>
    <w:rsid w:val="006A75E4"/>
    <w:rsid w:val="006A7D1D"/>
    <w:rsid w:val="006B015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A8A"/>
    <w:rsid w:val="007549E1"/>
    <w:rsid w:val="00760E52"/>
    <w:rsid w:val="00761C20"/>
    <w:rsid w:val="0076329F"/>
    <w:rsid w:val="007652A9"/>
    <w:rsid w:val="00765AE5"/>
    <w:rsid w:val="00766E09"/>
    <w:rsid w:val="00776B7D"/>
    <w:rsid w:val="007771A7"/>
    <w:rsid w:val="00780B11"/>
    <w:rsid w:val="00783FFC"/>
    <w:rsid w:val="007902FB"/>
    <w:rsid w:val="0079142B"/>
    <w:rsid w:val="00794B76"/>
    <w:rsid w:val="00794F85"/>
    <w:rsid w:val="0079786E"/>
    <w:rsid w:val="007A4862"/>
    <w:rsid w:val="007A5B69"/>
    <w:rsid w:val="007A5C3B"/>
    <w:rsid w:val="007A66B4"/>
    <w:rsid w:val="007A6EA5"/>
    <w:rsid w:val="007A7BC6"/>
    <w:rsid w:val="007B3F5E"/>
    <w:rsid w:val="007B578F"/>
    <w:rsid w:val="007C2A1F"/>
    <w:rsid w:val="007C4F6D"/>
    <w:rsid w:val="007D0A0A"/>
    <w:rsid w:val="007D340C"/>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116A"/>
    <w:rsid w:val="00852FB0"/>
    <w:rsid w:val="00855D72"/>
    <w:rsid w:val="00861147"/>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69A0"/>
    <w:rsid w:val="008C7E45"/>
    <w:rsid w:val="008D0491"/>
    <w:rsid w:val="008D1065"/>
    <w:rsid w:val="008D138D"/>
    <w:rsid w:val="008D2734"/>
    <w:rsid w:val="008D45A9"/>
    <w:rsid w:val="008D598C"/>
    <w:rsid w:val="008D682A"/>
    <w:rsid w:val="008D6FEA"/>
    <w:rsid w:val="008E05F0"/>
    <w:rsid w:val="008E0980"/>
    <w:rsid w:val="008E16F9"/>
    <w:rsid w:val="008E23E6"/>
    <w:rsid w:val="008E2737"/>
    <w:rsid w:val="008E2D3C"/>
    <w:rsid w:val="008E4853"/>
    <w:rsid w:val="008E4859"/>
    <w:rsid w:val="008F796F"/>
    <w:rsid w:val="00907A79"/>
    <w:rsid w:val="00911791"/>
    <w:rsid w:val="00911873"/>
    <w:rsid w:val="0091534B"/>
    <w:rsid w:val="00916E46"/>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CD1"/>
    <w:rsid w:val="0095469F"/>
    <w:rsid w:val="00955DB6"/>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46C6"/>
    <w:rsid w:val="009D6B71"/>
    <w:rsid w:val="009E42FF"/>
    <w:rsid w:val="009F03A2"/>
    <w:rsid w:val="009F17F9"/>
    <w:rsid w:val="009F25B1"/>
    <w:rsid w:val="009F2870"/>
    <w:rsid w:val="009F3053"/>
    <w:rsid w:val="009F4918"/>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3FFB"/>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74D"/>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E3F2E"/>
    <w:rsid w:val="00AE562A"/>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0461"/>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08AA"/>
    <w:rsid w:val="00B81218"/>
    <w:rsid w:val="00B821E7"/>
    <w:rsid w:val="00B8370A"/>
    <w:rsid w:val="00B84AC7"/>
    <w:rsid w:val="00B86592"/>
    <w:rsid w:val="00B872C4"/>
    <w:rsid w:val="00B87B95"/>
    <w:rsid w:val="00B91447"/>
    <w:rsid w:val="00B948A9"/>
    <w:rsid w:val="00B9582D"/>
    <w:rsid w:val="00B95D22"/>
    <w:rsid w:val="00B97D4D"/>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4FDE"/>
    <w:rsid w:val="00BE5C37"/>
    <w:rsid w:val="00BE6171"/>
    <w:rsid w:val="00BE6E3C"/>
    <w:rsid w:val="00BE705C"/>
    <w:rsid w:val="00BE7D02"/>
    <w:rsid w:val="00BF17A7"/>
    <w:rsid w:val="00BF23A4"/>
    <w:rsid w:val="00BF7B17"/>
    <w:rsid w:val="00C02B93"/>
    <w:rsid w:val="00C03ED1"/>
    <w:rsid w:val="00C04F8F"/>
    <w:rsid w:val="00C0651B"/>
    <w:rsid w:val="00C069D5"/>
    <w:rsid w:val="00C07349"/>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809"/>
    <w:rsid w:val="00C67CE7"/>
    <w:rsid w:val="00C70FF3"/>
    <w:rsid w:val="00C75431"/>
    <w:rsid w:val="00C823E4"/>
    <w:rsid w:val="00C83943"/>
    <w:rsid w:val="00C83CC5"/>
    <w:rsid w:val="00C850C1"/>
    <w:rsid w:val="00C87095"/>
    <w:rsid w:val="00C879C6"/>
    <w:rsid w:val="00C87D10"/>
    <w:rsid w:val="00C90511"/>
    <w:rsid w:val="00C91298"/>
    <w:rsid w:val="00C92A65"/>
    <w:rsid w:val="00CA04CC"/>
    <w:rsid w:val="00CA14BC"/>
    <w:rsid w:val="00CA1B5A"/>
    <w:rsid w:val="00CA3178"/>
    <w:rsid w:val="00CA48FD"/>
    <w:rsid w:val="00CA6F9C"/>
    <w:rsid w:val="00CA7A35"/>
    <w:rsid w:val="00CB0FD0"/>
    <w:rsid w:val="00CB3050"/>
    <w:rsid w:val="00CB5A0A"/>
    <w:rsid w:val="00CB5B32"/>
    <w:rsid w:val="00CB6340"/>
    <w:rsid w:val="00CB7118"/>
    <w:rsid w:val="00CC523A"/>
    <w:rsid w:val="00CC5987"/>
    <w:rsid w:val="00CC615B"/>
    <w:rsid w:val="00CC637B"/>
    <w:rsid w:val="00CC6BBA"/>
    <w:rsid w:val="00CD1BC7"/>
    <w:rsid w:val="00CD1FE2"/>
    <w:rsid w:val="00CD40B7"/>
    <w:rsid w:val="00CD45D7"/>
    <w:rsid w:val="00CE082A"/>
    <w:rsid w:val="00CE0B51"/>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0C0A"/>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01AD"/>
    <w:rsid w:val="00DA2337"/>
    <w:rsid w:val="00DA370B"/>
    <w:rsid w:val="00DB0F35"/>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E18"/>
    <w:rsid w:val="00E64F23"/>
    <w:rsid w:val="00E65547"/>
    <w:rsid w:val="00E73434"/>
    <w:rsid w:val="00E738B1"/>
    <w:rsid w:val="00E738DB"/>
    <w:rsid w:val="00E74281"/>
    <w:rsid w:val="00E7674D"/>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11F"/>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132"/>
    <w:rsid w:val="00F10460"/>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3C61"/>
    <w:rsid w:val="00F65F13"/>
    <w:rsid w:val="00F66DB7"/>
    <w:rsid w:val="00F73952"/>
    <w:rsid w:val="00F73D79"/>
    <w:rsid w:val="00F74EB8"/>
    <w:rsid w:val="00F75879"/>
    <w:rsid w:val="00F76844"/>
    <w:rsid w:val="00F76D21"/>
    <w:rsid w:val="00F774BA"/>
    <w:rsid w:val="00F807C6"/>
    <w:rsid w:val="00F80966"/>
    <w:rsid w:val="00F835D2"/>
    <w:rsid w:val="00F83A10"/>
    <w:rsid w:val="00F8757A"/>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l"/>
    <w:basedOn w:val="Normal"/>
    <w:link w:val="PrrafodelistaCar"/>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Mencinsinresolver1">
    <w:name w:val="Mención sin resolver1"/>
    <w:basedOn w:val="Fuentedeprrafopredeter"/>
    <w:uiPriority w:val="99"/>
    <w:semiHidden/>
    <w:unhideWhenUsed/>
    <w:rsid w:val="005832DA"/>
    <w:rPr>
      <w:color w:val="605E5C"/>
      <w:shd w:val="clear" w:color="auto" w:fill="E1DFDD"/>
    </w:rPr>
  </w:style>
  <w:style w:type="table" w:customStyle="1" w:styleId="TableNormal1">
    <w:name w:val="Table Normal1"/>
    <w:uiPriority w:val="2"/>
    <w:semiHidden/>
    <w:unhideWhenUsed/>
    <w:qFormat/>
    <w:rsid w:val="00B97D4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bilidad@interelectric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16</Pages>
  <Words>7744</Words>
  <Characters>42598</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50242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7</cp:revision>
  <cp:lastPrinted>2025-10-29T22:24:00Z</cp:lastPrinted>
  <dcterms:created xsi:type="dcterms:W3CDTF">2025-10-29T22:24:00Z</dcterms:created>
  <dcterms:modified xsi:type="dcterms:W3CDTF">2026-09-14T22:01:00Z</dcterms:modified>
  <cp:category>6</cp:category>
</cp:coreProperties>
</file>