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6FE6482" w14:textId="6F584D40" w:rsidR="00BE0F67" w:rsidRPr="00945D49" w:rsidRDefault="00B26CDE">
      <w:pPr>
        <w:keepNext/>
        <w:widowControl w:val="0"/>
        <w:pBdr>
          <w:top w:val="nil"/>
          <w:left w:val="nil"/>
          <w:bottom w:val="nil"/>
          <w:right w:val="nil"/>
          <w:between w:val="nil"/>
        </w:pBdr>
        <w:jc w:val="center"/>
        <w:rPr>
          <w:rFonts w:ascii="Arial" w:eastAsia="Arial" w:hAnsi="Arial" w:cs="Arial"/>
          <w:b/>
          <w:color w:val="000000"/>
          <w:sz w:val="22"/>
          <w:szCs w:val="22"/>
        </w:rPr>
      </w:pPr>
      <w:r w:rsidRPr="00945D49">
        <w:rPr>
          <w:rFonts w:ascii="Arial" w:eastAsia="Arial" w:hAnsi="Arial" w:cs="Arial"/>
          <w:b/>
          <w:color w:val="000000"/>
          <w:sz w:val="22"/>
          <w:szCs w:val="22"/>
        </w:rPr>
        <w:t xml:space="preserve">FORMATO </w:t>
      </w:r>
      <w:r w:rsidR="00C62A62" w:rsidRPr="00945D49">
        <w:rPr>
          <w:rFonts w:ascii="Arial" w:eastAsia="Arial" w:hAnsi="Arial" w:cs="Arial"/>
          <w:b/>
          <w:color w:val="000000"/>
          <w:sz w:val="22"/>
          <w:szCs w:val="22"/>
        </w:rPr>
        <w:t>6</w:t>
      </w:r>
    </w:p>
    <w:p w14:paraId="5AA3D25E" w14:textId="77777777" w:rsidR="00BE0F67" w:rsidRPr="00945D49" w:rsidRDefault="00D963C1">
      <w:pPr>
        <w:keepNext/>
        <w:widowControl w:val="0"/>
        <w:pBdr>
          <w:top w:val="nil"/>
          <w:left w:val="nil"/>
          <w:bottom w:val="nil"/>
          <w:right w:val="nil"/>
          <w:between w:val="nil"/>
        </w:pBdr>
        <w:jc w:val="center"/>
        <w:rPr>
          <w:rFonts w:ascii="Arial" w:eastAsia="Arial" w:hAnsi="Arial" w:cs="Arial"/>
          <w:b/>
          <w:color w:val="000000"/>
          <w:sz w:val="22"/>
          <w:szCs w:val="22"/>
        </w:rPr>
      </w:pPr>
      <w:r w:rsidRPr="00945D49">
        <w:rPr>
          <w:rFonts w:ascii="Arial" w:eastAsia="Arial" w:hAnsi="Arial" w:cs="Arial"/>
          <w:b/>
          <w:color w:val="000000"/>
          <w:sz w:val="22"/>
          <w:szCs w:val="22"/>
        </w:rPr>
        <w:t>COMPROMISO ANTICORRUPCIÓN</w:t>
      </w:r>
    </w:p>
    <w:p w14:paraId="59CA3557" w14:textId="77777777" w:rsidR="00BE0F67" w:rsidRPr="00945D49" w:rsidRDefault="00BE0F67">
      <w:pPr>
        <w:rPr>
          <w:rFonts w:ascii="Arial" w:eastAsia="Arial" w:hAnsi="Arial" w:cs="Arial"/>
          <w:sz w:val="22"/>
          <w:szCs w:val="22"/>
        </w:rPr>
      </w:pPr>
    </w:p>
    <w:p w14:paraId="3D6D389A" w14:textId="77777777" w:rsidR="00BE0F67" w:rsidRPr="00945D49" w:rsidRDefault="00BE0F67">
      <w:pPr>
        <w:jc w:val="both"/>
        <w:rPr>
          <w:rFonts w:ascii="Arial" w:eastAsia="Arial" w:hAnsi="Arial" w:cs="Arial"/>
          <w:sz w:val="22"/>
          <w:szCs w:val="22"/>
        </w:rPr>
      </w:pPr>
    </w:p>
    <w:p w14:paraId="2221384D" w14:textId="542A85E0" w:rsidR="00BE0F67" w:rsidRPr="00945D49" w:rsidRDefault="00D963C1">
      <w:pPr>
        <w:jc w:val="both"/>
        <w:rPr>
          <w:rFonts w:ascii="Arial" w:eastAsia="Arial" w:hAnsi="Arial" w:cs="Arial"/>
          <w:sz w:val="22"/>
          <w:szCs w:val="22"/>
        </w:rPr>
      </w:pPr>
      <w:r w:rsidRPr="00945D49">
        <w:rPr>
          <w:rFonts w:ascii="Arial" w:eastAsia="Arial" w:hAnsi="Arial" w:cs="Arial"/>
          <w:sz w:val="22"/>
          <w:szCs w:val="22"/>
        </w:rPr>
        <w:t xml:space="preserve">Bogotá, D. C., ________de _________ </w:t>
      </w:r>
      <w:proofErr w:type="spellStart"/>
      <w:r w:rsidR="00257585" w:rsidRPr="00945D49">
        <w:rPr>
          <w:rFonts w:ascii="Arial" w:eastAsia="Arial" w:hAnsi="Arial" w:cs="Arial"/>
          <w:sz w:val="22"/>
          <w:szCs w:val="22"/>
        </w:rPr>
        <w:t>de</w:t>
      </w:r>
      <w:proofErr w:type="spellEnd"/>
      <w:r w:rsidR="00257585" w:rsidRPr="00945D49">
        <w:rPr>
          <w:rFonts w:ascii="Arial" w:eastAsia="Arial" w:hAnsi="Arial" w:cs="Arial"/>
          <w:sz w:val="22"/>
          <w:szCs w:val="22"/>
        </w:rPr>
        <w:t xml:space="preserve"> 2026</w:t>
      </w:r>
    </w:p>
    <w:p w14:paraId="6F7998F8" w14:textId="77777777" w:rsidR="00BE0F67" w:rsidRPr="00945D49" w:rsidRDefault="00BE0F67">
      <w:pPr>
        <w:pBdr>
          <w:top w:val="nil"/>
          <w:left w:val="nil"/>
          <w:bottom w:val="nil"/>
          <w:right w:val="nil"/>
          <w:between w:val="nil"/>
        </w:pBdr>
        <w:jc w:val="both"/>
        <w:rPr>
          <w:rFonts w:ascii="Arial" w:eastAsia="Arial" w:hAnsi="Arial" w:cs="Arial"/>
          <w:color w:val="000000"/>
          <w:sz w:val="22"/>
          <w:szCs w:val="22"/>
        </w:rPr>
      </w:pPr>
    </w:p>
    <w:p w14:paraId="26EE485F" w14:textId="5D0556FE" w:rsidR="00BE0F67" w:rsidRPr="00945D49" w:rsidRDefault="00D963C1">
      <w:pPr>
        <w:jc w:val="both"/>
        <w:rPr>
          <w:rFonts w:ascii="Arial" w:eastAsia="Arial" w:hAnsi="Arial" w:cs="Arial"/>
          <w:sz w:val="22"/>
          <w:szCs w:val="22"/>
        </w:rPr>
      </w:pPr>
      <w:r w:rsidRPr="00945D49">
        <w:rPr>
          <w:rFonts w:ascii="Arial" w:eastAsia="Arial" w:hAnsi="Arial" w:cs="Arial"/>
          <w:sz w:val="22"/>
          <w:szCs w:val="22"/>
        </w:rPr>
        <w:t>Señores</w:t>
      </w:r>
    </w:p>
    <w:p w14:paraId="1E5B3C1B" w14:textId="77777777" w:rsidR="00BE0F67" w:rsidRPr="00945D49" w:rsidRDefault="00D963C1">
      <w:pPr>
        <w:jc w:val="both"/>
        <w:rPr>
          <w:rFonts w:ascii="Arial" w:eastAsia="Arial" w:hAnsi="Arial" w:cs="Arial"/>
          <w:sz w:val="22"/>
          <w:szCs w:val="22"/>
        </w:rPr>
      </w:pPr>
      <w:r w:rsidRPr="00945D49">
        <w:rPr>
          <w:rFonts w:ascii="Arial" w:eastAsia="Arial" w:hAnsi="Arial" w:cs="Arial"/>
          <w:b/>
          <w:sz w:val="22"/>
          <w:szCs w:val="22"/>
        </w:rPr>
        <w:t xml:space="preserve">SECRETARÍA DE EDUCACIÓN DEL DISTRITO </w:t>
      </w:r>
    </w:p>
    <w:p w14:paraId="2D1D9840" w14:textId="77777777" w:rsidR="00BE0F67" w:rsidRPr="00945D49" w:rsidRDefault="00D963C1">
      <w:pPr>
        <w:jc w:val="both"/>
        <w:rPr>
          <w:rFonts w:ascii="Arial" w:eastAsia="Arial" w:hAnsi="Arial" w:cs="Arial"/>
          <w:sz w:val="22"/>
          <w:szCs w:val="22"/>
        </w:rPr>
      </w:pPr>
      <w:r w:rsidRPr="00945D49">
        <w:rPr>
          <w:rFonts w:ascii="Arial" w:eastAsia="Arial" w:hAnsi="Arial" w:cs="Arial"/>
          <w:sz w:val="22"/>
          <w:szCs w:val="22"/>
        </w:rPr>
        <w:t>Ciudad</w:t>
      </w:r>
    </w:p>
    <w:p w14:paraId="63668AD1" w14:textId="77777777" w:rsidR="00BE0F67" w:rsidRPr="00945D49" w:rsidRDefault="00BE0F67">
      <w:pPr>
        <w:jc w:val="both"/>
        <w:rPr>
          <w:rFonts w:ascii="Arial" w:eastAsia="Arial" w:hAnsi="Arial" w:cs="Arial"/>
          <w:sz w:val="22"/>
          <w:szCs w:val="22"/>
        </w:rPr>
      </w:pPr>
    </w:p>
    <w:p w14:paraId="45A7C84C" w14:textId="6F58788E" w:rsidR="00A65AB3" w:rsidRDefault="00D963C1" w:rsidP="00257585">
      <w:pPr>
        <w:pBdr>
          <w:top w:val="nil"/>
          <w:left w:val="nil"/>
          <w:bottom w:val="nil"/>
          <w:right w:val="nil"/>
          <w:between w:val="nil"/>
        </w:pBdr>
        <w:jc w:val="both"/>
        <w:rPr>
          <w:rFonts w:ascii="Arial" w:eastAsia="Arial" w:hAnsi="Arial" w:cs="Arial"/>
          <w:b/>
          <w:bCs/>
          <w:color w:val="000000" w:themeColor="text1"/>
          <w:sz w:val="22"/>
          <w:szCs w:val="22"/>
        </w:rPr>
      </w:pPr>
      <w:r w:rsidRPr="00945D49">
        <w:rPr>
          <w:rFonts w:ascii="Arial" w:eastAsia="Arial" w:hAnsi="Arial" w:cs="Arial"/>
          <w:color w:val="000000"/>
          <w:sz w:val="22"/>
          <w:szCs w:val="22"/>
        </w:rPr>
        <w:t xml:space="preserve">La Secretaría de Educación adelanta el Proceso de Contratación No. </w:t>
      </w:r>
      <w:r w:rsidR="002335C2" w:rsidRPr="002335C2">
        <w:rPr>
          <w:rFonts w:ascii="Arial" w:eastAsia="Arial" w:hAnsi="Arial" w:cs="Arial"/>
          <w:b/>
          <w:bCs/>
          <w:color w:val="000000" w:themeColor="text1"/>
          <w:sz w:val="22"/>
          <w:szCs w:val="22"/>
        </w:rPr>
        <w:t>SED-MC-DSA-066-2026</w:t>
      </w:r>
    </w:p>
    <w:p w14:paraId="6FE85D46" w14:textId="4923FB77" w:rsidR="00BE0F67" w:rsidRPr="00945D49" w:rsidRDefault="00D963C1" w:rsidP="0025232D">
      <w:pPr>
        <w:pBdr>
          <w:top w:val="nil"/>
          <w:left w:val="nil"/>
          <w:bottom w:val="nil"/>
          <w:right w:val="nil"/>
          <w:between w:val="nil"/>
        </w:pBdr>
        <w:jc w:val="both"/>
        <w:rPr>
          <w:rFonts w:ascii="Arial" w:eastAsia="Arial" w:hAnsi="Arial" w:cs="Arial"/>
          <w:color w:val="000000"/>
          <w:sz w:val="22"/>
          <w:szCs w:val="22"/>
        </w:rPr>
      </w:pPr>
      <w:r w:rsidRPr="00945D49">
        <w:rPr>
          <w:rFonts w:ascii="Arial" w:eastAsia="Arial" w:hAnsi="Arial" w:cs="Arial"/>
          <w:color w:val="000000"/>
          <w:sz w:val="22"/>
          <w:szCs w:val="22"/>
        </w:rPr>
        <w:t>que tiene por objeto</w:t>
      </w:r>
      <w:r w:rsidR="00B26CDE" w:rsidRPr="00945D49">
        <w:rPr>
          <w:rFonts w:ascii="Arial" w:eastAsia="Arial" w:hAnsi="Arial" w:cs="Arial"/>
          <w:color w:val="000000"/>
          <w:sz w:val="22"/>
          <w:szCs w:val="22"/>
        </w:rPr>
        <w:t xml:space="preserve">: </w:t>
      </w:r>
      <w:r w:rsidR="00C1736C" w:rsidRPr="00945D49">
        <w:rPr>
          <w:rFonts w:ascii="Arial" w:eastAsia="Arial" w:hAnsi="Arial" w:cs="Arial"/>
          <w:color w:val="000000"/>
          <w:sz w:val="22"/>
          <w:szCs w:val="22"/>
        </w:rPr>
        <w:t>“</w:t>
      </w:r>
      <w:r w:rsidR="00750650" w:rsidRPr="00750650">
        <w:rPr>
          <w:rFonts w:ascii="Arial" w:eastAsia="Arial" w:hAnsi="Arial" w:cs="Arial"/>
          <w:b/>
          <w:bCs/>
          <w:color w:val="000000"/>
          <w:sz w:val="22"/>
          <w:szCs w:val="22"/>
        </w:rPr>
        <w:t>PRESTACIÓN DEL SERVICIO DE MONITOREO SATELITAL TIPO GPS PARA REALIZAR CONTROL Y SEGUIMIENTO DE LOS VEHÍCULOS DEL PARQUE AUTOMOTOR DE LA SECRETARÍA DE EDUCACIÓN DEL DISTRITO</w:t>
      </w:r>
      <w:r w:rsidR="00A65AB3" w:rsidRPr="00A65AB3">
        <w:rPr>
          <w:rFonts w:ascii="Arial" w:eastAsia="Arial" w:hAnsi="Arial" w:cs="Arial"/>
          <w:color w:val="000000"/>
          <w:sz w:val="22"/>
          <w:szCs w:val="22"/>
        </w:rPr>
        <w:t>.</w:t>
      </w:r>
      <w:r w:rsidR="00A65AB3">
        <w:rPr>
          <w:rFonts w:ascii="Arial" w:eastAsia="Arial" w:hAnsi="Arial" w:cs="Arial"/>
          <w:color w:val="000000"/>
          <w:sz w:val="22"/>
          <w:szCs w:val="22"/>
        </w:rPr>
        <w:t>”</w:t>
      </w:r>
    </w:p>
    <w:p w14:paraId="404F2F1B" w14:textId="77777777" w:rsidR="00BE0F67" w:rsidRPr="00945D49" w:rsidRDefault="00BE0F67">
      <w:pPr>
        <w:pBdr>
          <w:top w:val="nil"/>
          <w:left w:val="nil"/>
          <w:bottom w:val="nil"/>
          <w:right w:val="nil"/>
          <w:between w:val="nil"/>
        </w:pBdr>
        <w:jc w:val="both"/>
        <w:rPr>
          <w:rFonts w:ascii="Arial" w:eastAsia="Arial" w:hAnsi="Arial" w:cs="Arial"/>
          <w:color w:val="000000"/>
          <w:sz w:val="22"/>
          <w:szCs w:val="22"/>
        </w:rPr>
      </w:pPr>
    </w:p>
    <w:p w14:paraId="75BB9A45" w14:textId="77777777" w:rsidR="00BE0F67" w:rsidRPr="00945D49" w:rsidRDefault="00D963C1">
      <w:pPr>
        <w:pBdr>
          <w:top w:val="nil"/>
          <w:left w:val="nil"/>
          <w:bottom w:val="nil"/>
          <w:right w:val="nil"/>
          <w:between w:val="nil"/>
        </w:pBdr>
        <w:jc w:val="both"/>
        <w:rPr>
          <w:rFonts w:ascii="Arial" w:eastAsia="Arial" w:hAnsi="Arial" w:cs="Arial"/>
          <w:color w:val="000000"/>
          <w:sz w:val="22"/>
          <w:szCs w:val="22"/>
        </w:rPr>
      </w:pPr>
      <w:r w:rsidRPr="00945D49">
        <w:rPr>
          <w:rFonts w:ascii="Arial" w:eastAsia="Arial" w:hAnsi="Arial" w:cs="Arial"/>
          <w:b/>
          <w:color w:val="00B0F0"/>
          <w:sz w:val="22"/>
          <w:szCs w:val="22"/>
          <w:highlight w:val="lightGray"/>
          <w:u w:val="single"/>
        </w:rPr>
        <w:t>Nombre del representante legal o de la persona natural Proponente</w:t>
      </w:r>
      <w:r w:rsidRPr="00945D49">
        <w:rPr>
          <w:rFonts w:ascii="Arial" w:eastAsia="Arial" w:hAnsi="Arial" w:cs="Arial"/>
          <w:color w:val="000000"/>
          <w:sz w:val="22"/>
          <w:szCs w:val="22"/>
        </w:rPr>
        <w:t xml:space="preserve">, identificado como aparece al pie de mi firma, </w:t>
      </w:r>
      <w:r w:rsidRPr="00945D49">
        <w:rPr>
          <w:rFonts w:ascii="Arial" w:eastAsia="Arial" w:hAnsi="Arial" w:cs="Arial"/>
          <w:b/>
          <w:color w:val="00B0F0"/>
          <w:sz w:val="22"/>
          <w:szCs w:val="22"/>
          <w:highlight w:val="lightGray"/>
          <w:u w:val="single"/>
        </w:rPr>
        <w:t>obrando en mi propio nombre / en mi calidad de representante legal de nombre del Proponente</w:t>
      </w:r>
      <w:r w:rsidRPr="00945D49">
        <w:rPr>
          <w:rFonts w:ascii="Arial" w:eastAsia="Arial" w:hAnsi="Arial" w:cs="Arial"/>
          <w:color w:val="000000"/>
          <w:sz w:val="22"/>
          <w:szCs w:val="22"/>
        </w:rPr>
        <w:t xml:space="preserve">, manifiesto que: </w:t>
      </w:r>
    </w:p>
    <w:p w14:paraId="391A36FD" w14:textId="77777777" w:rsidR="00BE0F67" w:rsidRPr="00945D49" w:rsidRDefault="00BE0F67">
      <w:pPr>
        <w:pBdr>
          <w:top w:val="nil"/>
          <w:left w:val="nil"/>
          <w:bottom w:val="nil"/>
          <w:right w:val="nil"/>
          <w:between w:val="nil"/>
        </w:pBdr>
        <w:jc w:val="both"/>
        <w:rPr>
          <w:rFonts w:ascii="Arial" w:eastAsia="Arial" w:hAnsi="Arial" w:cs="Arial"/>
          <w:color w:val="000000"/>
          <w:sz w:val="22"/>
          <w:szCs w:val="22"/>
        </w:rPr>
      </w:pPr>
    </w:p>
    <w:p w14:paraId="3DBC4D5F" w14:textId="77777777" w:rsidR="00BE0F67" w:rsidRPr="00945D49" w:rsidRDefault="00BE0F67">
      <w:pPr>
        <w:pBdr>
          <w:top w:val="nil"/>
          <w:left w:val="nil"/>
          <w:bottom w:val="nil"/>
          <w:right w:val="nil"/>
          <w:between w:val="nil"/>
        </w:pBdr>
        <w:jc w:val="both"/>
        <w:rPr>
          <w:rFonts w:ascii="Arial" w:eastAsia="Arial" w:hAnsi="Arial" w:cs="Arial"/>
          <w:color w:val="000000"/>
          <w:sz w:val="22"/>
          <w:szCs w:val="22"/>
        </w:rPr>
      </w:pPr>
    </w:p>
    <w:p w14:paraId="7BF0F798" w14:textId="77777777" w:rsidR="00BE0F67" w:rsidRPr="00945D49" w:rsidRDefault="00D963C1">
      <w:pPr>
        <w:numPr>
          <w:ilvl w:val="0"/>
          <w:numId w:val="1"/>
        </w:numPr>
        <w:pBdr>
          <w:top w:val="nil"/>
          <w:left w:val="nil"/>
          <w:bottom w:val="nil"/>
          <w:right w:val="nil"/>
          <w:between w:val="nil"/>
        </w:pBdr>
        <w:ind w:left="360"/>
        <w:jc w:val="both"/>
        <w:rPr>
          <w:rFonts w:ascii="Arial" w:eastAsia="Arial" w:hAnsi="Arial" w:cs="Arial"/>
          <w:color w:val="000000"/>
          <w:sz w:val="22"/>
          <w:szCs w:val="22"/>
        </w:rPr>
      </w:pPr>
      <w:r w:rsidRPr="00945D49">
        <w:rPr>
          <w:rFonts w:ascii="Arial" w:eastAsia="Arial" w:hAnsi="Arial" w:cs="Arial"/>
          <w:color w:val="000000"/>
          <w:sz w:val="22"/>
          <w:szCs w:val="22"/>
        </w:rPr>
        <w:t>Apoyamos la acción del Estado colombiano y de la Secretaría de Educación del Distrito para fortalecer la transparencia y lucha conta la corrupción.</w:t>
      </w:r>
    </w:p>
    <w:p w14:paraId="66578A5D" w14:textId="77777777" w:rsidR="00BE0F67" w:rsidRPr="00945D49" w:rsidRDefault="00BE0F67">
      <w:pPr>
        <w:pBdr>
          <w:top w:val="nil"/>
          <w:left w:val="nil"/>
          <w:bottom w:val="nil"/>
          <w:right w:val="nil"/>
          <w:between w:val="nil"/>
        </w:pBdr>
        <w:ind w:left="66"/>
        <w:jc w:val="both"/>
        <w:rPr>
          <w:rFonts w:ascii="Arial" w:eastAsia="Arial" w:hAnsi="Arial" w:cs="Arial"/>
          <w:color w:val="000000"/>
          <w:sz w:val="22"/>
          <w:szCs w:val="22"/>
        </w:rPr>
      </w:pPr>
    </w:p>
    <w:p w14:paraId="4763ED46" w14:textId="77777777" w:rsidR="00BE0F67" w:rsidRPr="00945D49" w:rsidRDefault="00D963C1">
      <w:pPr>
        <w:numPr>
          <w:ilvl w:val="0"/>
          <w:numId w:val="1"/>
        </w:numPr>
        <w:pBdr>
          <w:top w:val="nil"/>
          <w:left w:val="nil"/>
          <w:bottom w:val="nil"/>
          <w:right w:val="nil"/>
          <w:between w:val="nil"/>
        </w:pBdr>
        <w:ind w:left="360"/>
        <w:jc w:val="both"/>
        <w:rPr>
          <w:rFonts w:ascii="Arial" w:eastAsia="Arial" w:hAnsi="Arial" w:cs="Arial"/>
          <w:color w:val="000000"/>
          <w:sz w:val="22"/>
          <w:szCs w:val="22"/>
        </w:rPr>
      </w:pPr>
      <w:r w:rsidRPr="00945D49">
        <w:rPr>
          <w:rFonts w:ascii="Arial" w:eastAsia="Arial" w:hAnsi="Arial" w:cs="Arial"/>
          <w:color w:val="000000"/>
          <w:sz w:val="22"/>
          <w:szCs w:val="22"/>
        </w:rPr>
        <w:t>Declaramos no encontrarnos incursos en ninguna inhabilidad de incompatibilidad prevista en la Constitución Política ni en la ley, así como no tener sanción vigente por la trasgresión de alguna de ellas, para contratar con Entidades Públicas.</w:t>
      </w:r>
    </w:p>
    <w:p w14:paraId="5F9267F3" w14:textId="77777777" w:rsidR="00BE0F67" w:rsidRPr="00945D49" w:rsidRDefault="00BE0F67">
      <w:pPr>
        <w:pBdr>
          <w:top w:val="nil"/>
          <w:left w:val="nil"/>
          <w:bottom w:val="nil"/>
          <w:right w:val="nil"/>
          <w:between w:val="nil"/>
        </w:pBdr>
        <w:ind w:left="348"/>
        <w:rPr>
          <w:rFonts w:ascii="Arial" w:eastAsia="Arial" w:hAnsi="Arial" w:cs="Arial"/>
          <w:color w:val="000000"/>
          <w:sz w:val="22"/>
          <w:szCs w:val="22"/>
        </w:rPr>
      </w:pPr>
    </w:p>
    <w:p w14:paraId="0EAAC719" w14:textId="77777777" w:rsidR="00BE0F67" w:rsidRPr="00945D49" w:rsidRDefault="00D963C1">
      <w:pPr>
        <w:numPr>
          <w:ilvl w:val="0"/>
          <w:numId w:val="1"/>
        </w:numPr>
        <w:pBdr>
          <w:top w:val="nil"/>
          <w:left w:val="nil"/>
          <w:bottom w:val="nil"/>
          <w:right w:val="nil"/>
          <w:between w:val="nil"/>
        </w:pBdr>
        <w:ind w:left="360"/>
        <w:jc w:val="both"/>
        <w:rPr>
          <w:rFonts w:ascii="Arial" w:eastAsia="Arial" w:hAnsi="Arial" w:cs="Arial"/>
          <w:color w:val="000000"/>
          <w:sz w:val="22"/>
          <w:szCs w:val="22"/>
        </w:rPr>
      </w:pPr>
      <w:r w:rsidRPr="00945D49">
        <w:rPr>
          <w:rFonts w:ascii="Arial" w:eastAsia="Arial" w:hAnsi="Arial" w:cs="Arial"/>
          <w:color w:val="000000"/>
          <w:sz w:val="22"/>
          <w:szCs w:val="22"/>
        </w:rPr>
        <w:t>Nos comprometemos a no ofrecer y no dar dádivas, sobornos o cualquier forma de halago, retribuciones o prebenda a servidores públicos o asesores de la Entidad Contratante, directamente o a través de sus empleados, contratistas o terceros.</w:t>
      </w:r>
    </w:p>
    <w:p w14:paraId="48A4BA30" w14:textId="77777777" w:rsidR="00BE0F67" w:rsidRPr="00945D49" w:rsidRDefault="00BE0F67">
      <w:pPr>
        <w:pBdr>
          <w:top w:val="nil"/>
          <w:left w:val="nil"/>
          <w:bottom w:val="nil"/>
          <w:right w:val="nil"/>
          <w:between w:val="nil"/>
        </w:pBdr>
        <w:ind w:left="348"/>
        <w:rPr>
          <w:rFonts w:ascii="Arial" w:eastAsia="Arial" w:hAnsi="Arial" w:cs="Arial"/>
          <w:color w:val="000000"/>
          <w:sz w:val="22"/>
          <w:szCs w:val="22"/>
        </w:rPr>
      </w:pPr>
    </w:p>
    <w:p w14:paraId="55705812" w14:textId="4ACB618B" w:rsidR="00BE0F67" w:rsidRPr="00945D49" w:rsidRDefault="00D963C1" w:rsidP="00F004F8">
      <w:pPr>
        <w:numPr>
          <w:ilvl w:val="0"/>
          <w:numId w:val="1"/>
        </w:numPr>
        <w:pBdr>
          <w:top w:val="nil"/>
          <w:left w:val="nil"/>
          <w:bottom w:val="nil"/>
          <w:right w:val="nil"/>
          <w:between w:val="nil"/>
        </w:pBdr>
        <w:ind w:left="348"/>
        <w:jc w:val="both"/>
        <w:rPr>
          <w:rFonts w:ascii="Arial" w:eastAsia="Arial" w:hAnsi="Arial" w:cs="Arial"/>
          <w:color w:val="0070C0"/>
          <w:sz w:val="22"/>
          <w:szCs w:val="22"/>
        </w:rPr>
      </w:pPr>
      <w:r w:rsidRPr="00945D49">
        <w:rPr>
          <w:rFonts w:ascii="Arial" w:eastAsia="Arial" w:hAnsi="Arial" w:cs="Arial"/>
          <w:color w:val="000000"/>
          <w:sz w:val="22"/>
          <w:szCs w:val="22"/>
        </w:rPr>
        <w:t>Nos comprometemos a no efectuar acuerdos, o realizar actos o conductas que tengan por objeto o efecto la colusión en el Proceso de Contratación No</w:t>
      </w:r>
      <w:r w:rsidRPr="00945D49">
        <w:rPr>
          <w:rFonts w:ascii="Arial" w:eastAsia="Arial" w:hAnsi="Arial" w:cs="Arial"/>
          <w:b/>
          <w:bCs/>
          <w:color w:val="000000"/>
          <w:sz w:val="22"/>
          <w:szCs w:val="22"/>
        </w:rPr>
        <w:t xml:space="preserve">. </w:t>
      </w:r>
      <w:r w:rsidR="007B7E97" w:rsidRPr="007B7E97">
        <w:rPr>
          <w:rFonts w:ascii="Arial" w:eastAsia="Arial" w:hAnsi="Arial" w:cs="Arial"/>
          <w:b/>
          <w:bCs/>
          <w:color w:val="000000" w:themeColor="text1"/>
          <w:sz w:val="22"/>
          <w:szCs w:val="22"/>
        </w:rPr>
        <w:t>SED-MC-DSA-066-2026</w:t>
      </w:r>
    </w:p>
    <w:p w14:paraId="63CF95DD" w14:textId="77777777" w:rsidR="00F004F8" w:rsidRPr="00945D49" w:rsidRDefault="00F004F8" w:rsidP="00F004F8">
      <w:pPr>
        <w:pStyle w:val="Prrafodelista"/>
        <w:rPr>
          <w:rFonts w:ascii="Arial" w:eastAsia="Arial" w:hAnsi="Arial" w:cs="Arial"/>
          <w:color w:val="000000"/>
          <w:sz w:val="22"/>
          <w:szCs w:val="22"/>
        </w:rPr>
      </w:pPr>
    </w:p>
    <w:p w14:paraId="51EF8E45" w14:textId="1E445DB9" w:rsidR="00BE0F67" w:rsidRPr="00945D49" w:rsidRDefault="00D963C1" w:rsidP="00257585">
      <w:pPr>
        <w:numPr>
          <w:ilvl w:val="0"/>
          <w:numId w:val="1"/>
        </w:numPr>
        <w:pBdr>
          <w:top w:val="nil"/>
          <w:left w:val="nil"/>
          <w:bottom w:val="nil"/>
          <w:right w:val="nil"/>
          <w:between w:val="nil"/>
        </w:pBdr>
        <w:ind w:left="360"/>
        <w:jc w:val="both"/>
        <w:rPr>
          <w:rFonts w:ascii="Arial" w:eastAsia="Arial" w:hAnsi="Arial" w:cs="Arial"/>
          <w:color w:val="000000"/>
          <w:sz w:val="22"/>
          <w:szCs w:val="22"/>
        </w:rPr>
      </w:pPr>
      <w:r w:rsidRPr="00945D49">
        <w:rPr>
          <w:rFonts w:ascii="Arial" w:eastAsia="Arial" w:hAnsi="Arial" w:cs="Arial"/>
          <w:color w:val="000000"/>
          <w:sz w:val="22"/>
          <w:szCs w:val="22"/>
        </w:rPr>
        <w:t>Nos comprometemos a revelar la información que sobre el Proceso de Contratación No</w:t>
      </w:r>
      <w:r w:rsidR="00257585" w:rsidRPr="00945D49">
        <w:rPr>
          <w:rFonts w:ascii="Arial" w:eastAsia="Arial" w:hAnsi="Arial" w:cs="Arial"/>
          <w:b/>
          <w:bCs/>
          <w:color w:val="0070C0"/>
          <w:sz w:val="22"/>
          <w:szCs w:val="22"/>
        </w:rPr>
        <w:t xml:space="preserve"> </w:t>
      </w:r>
      <w:r w:rsidR="007B7E97" w:rsidRPr="007B7E97">
        <w:rPr>
          <w:rFonts w:ascii="Arial" w:eastAsia="Arial" w:hAnsi="Arial" w:cs="Arial"/>
          <w:b/>
          <w:bCs/>
          <w:color w:val="000000" w:themeColor="text1"/>
          <w:sz w:val="22"/>
          <w:szCs w:val="22"/>
        </w:rPr>
        <w:t>SED-MC-DSA-066-2026</w:t>
      </w:r>
      <w:r w:rsidR="007B7E97">
        <w:rPr>
          <w:rFonts w:ascii="Arial" w:eastAsia="Arial" w:hAnsi="Arial" w:cs="Arial"/>
          <w:b/>
          <w:bCs/>
          <w:color w:val="000000" w:themeColor="text1"/>
          <w:sz w:val="22"/>
          <w:szCs w:val="22"/>
        </w:rPr>
        <w:t xml:space="preserve"> </w:t>
      </w:r>
      <w:r w:rsidR="00257585" w:rsidRPr="00945D49">
        <w:rPr>
          <w:rFonts w:ascii="Arial" w:eastAsia="Arial" w:hAnsi="Arial" w:cs="Arial"/>
          <w:color w:val="000000"/>
          <w:sz w:val="22"/>
          <w:szCs w:val="22"/>
        </w:rPr>
        <w:t>q</w:t>
      </w:r>
      <w:r w:rsidR="00257585" w:rsidRPr="00945D49">
        <w:rPr>
          <w:rFonts w:ascii="Arial" w:eastAsia="Arial" w:hAnsi="Arial" w:cs="Arial"/>
          <w:sz w:val="22"/>
          <w:szCs w:val="22"/>
        </w:rPr>
        <w:t>u</w:t>
      </w:r>
      <w:r w:rsidR="00257585" w:rsidRPr="00945D49">
        <w:rPr>
          <w:rFonts w:ascii="Arial" w:eastAsia="Arial" w:hAnsi="Arial" w:cs="Arial"/>
          <w:color w:val="000000"/>
          <w:sz w:val="22"/>
          <w:szCs w:val="22"/>
        </w:rPr>
        <w:t>e</w:t>
      </w:r>
      <w:r w:rsidR="00257585" w:rsidRPr="00945D49">
        <w:rPr>
          <w:rFonts w:ascii="Arial" w:eastAsia="Arial" w:hAnsi="Arial" w:cs="Arial"/>
          <w:b/>
          <w:bCs/>
          <w:sz w:val="22"/>
          <w:szCs w:val="22"/>
        </w:rPr>
        <w:t xml:space="preserve"> </w:t>
      </w:r>
      <w:r w:rsidRPr="00945D49">
        <w:rPr>
          <w:rFonts w:ascii="Arial" w:eastAsia="Arial" w:hAnsi="Arial" w:cs="Arial"/>
          <w:sz w:val="22"/>
          <w:szCs w:val="22"/>
        </w:rPr>
        <w:t xml:space="preserve">soliciten </w:t>
      </w:r>
      <w:r w:rsidRPr="00945D49">
        <w:rPr>
          <w:rFonts w:ascii="Arial" w:eastAsia="Arial" w:hAnsi="Arial" w:cs="Arial"/>
          <w:color w:val="000000"/>
          <w:sz w:val="22"/>
          <w:szCs w:val="22"/>
        </w:rPr>
        <w:t xml:space="preserve">los organismos </w:t>
      </w:r>
      <w:r w:rsidRPr="00945D49">
        <w:rPr>
          <w:rFonts w:ascii="Arial" w:eastAsia="Arial" w:hAnsi="Arial" w:cs="Arial"/>
          <w:sz w:val="22"/>
          <w:szCs w:val="22"/>
        </w:rPr>
        <w:t xml:space="preserve">de control de </w:t>
      </w:r>
      <w:r w:rsidRPr="00945D49">
        <w:rPr>
          <w:rFonts w:ascii="Arial" w:eastAsia="Arial" w:hAnsi="Arial" w:cs="Arial"/>
          <w:color w:val="000000"/>
          <w:sz w:val="22"/>
          <w:szCs w:val="22"/>
        </w:rPr>
        <w:t>la República de Colombia.</w:t>
      </w:r>
    </w:p>
    <w:p w14:paraId="6E31BDD6" w14:textId="77777777" w:rsidR="00BE0F67" w:rsidRPr="00945D49" w:rsidRDefault="00BE0F67">
      <w:pPr>
        <w:pBdr>
          <w:top w:val="nil"/>
          <w:left w:val="nil"/>
          <w:bottom w:val="nil"/>
          <w:right w:val="nil"/>
          <w:between w:val="nil"/>
        </w:pBdr>
        <w:ind w:left="348"/>
        <w:rPr>
          <w:rFonts w:ascii="Arial" w:eastAsia="Arial" w:hAnsi="Arial" w:cs="Arial"/>
          <w:color w:val="000000"/>
          <w:sz w:val="22"/>
          <w:szCs w:val="22"/>
        </w:rPr>
      </w:pPr>
    </w:p>
    <w:p w14:paraId="054CB39B" w14:textId="77777777" w:rsidR="00BE0F67" w:rsidRPr="00945D49" w:rsidRDefault="00D963C1">
      <w:pPr>
        <w:numPr>
          <w:ilvl w:val="0"/>
          <w:numId w:val="1"/>
        </w:numPr>
        <w:pBdr>
          <w:top w:val="nil"/>
          <w:left w:val="nil"/>
          <w:bottom w:val="nil"/>
          <w:right w:val="nil"/>
          <w:between w:val="nil"/>
        </w:pBdr>
        <w:ind w:left="360"/>
        <w:jc w:val="both"/>
        <w:rPr>
          <w:rFonts w:ascii="Arial" w:eastAsia="Arial" w:hAnsi="Arial" w:cs="Arial"/>
          <w:color w:val="000000"/>
          <w:sz w:val="22"/>
          <w:szCs w:val="22"/>
        </w:rPr>
      </w:pPr>
      <w:r w:rsidRPr="00945D49">
        <w:rPr>
          <w:rFonts w:ascii="Arial" w:eastAsia="Arial" w:hAnsi="Arial" w:cs="Arial"/>
          <w:color w:val="000000"/>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6A92F455" w14:textId="77777777" w:rsidR="00BE0F67" w:rsidRPr="00945D49" w:rsidRDefault="00BE0F67" w:rsidP="00130F68">
      <w:pPr>
        <w:pBdr>
          <w:top w:val="nil"/>
          <w:left w:val="nil"/>
          <w:bottom w:val="nil"/>
          <w:right w:val="nil"/>
          <w:between w:val="nil"/>
        </w:pBdr>
        <w:ind w:left="348"/>
        <w:rPr>
          <w:rFonts w:ascii="Arial" w:eastAsia="Arial" w:hAnsi="Arial" w:cs="Arial"/>
          <w:color w:val="000000"/>
          <w:sz w:val="22"/>
          <w:szCs w:val="22"/>
        </w:rPr>
      </w:pPr>
    </w:p>
    <w:p w14:paraId="22B45578" w14:textId="77777777" w:rsidR="00BE0F67" w:rsidRPr="00945D49" w:rsidRDefault="00D963C1">
      <w:pPr>
        <w:numPr>
          <w:ilvl w:val="0"/>
          <w:numId w:val="1"/>
        </w:numPr>
        <w:pBdr>
          <w:top w:val="nil"/>
          <w:left w:val="nil"/>
          <w:bottom w:val="nil"/>
          <w:right w:val="nil"/>
          <w:between w:val="nil"/>
        </w:pBdr>
        <w:ind w:left="360"/>
        <w:jc w:val="both"/>
        <w:rPr>
          <w:rFonts w:ascii="Arial" w:eastAsia="Arial" w:hAnsi="Arial" w:cs="Arial"/>
          <w:color w:val="000000"/>
          <w:sz w:val="22"/>
          <w:szCs w:val="22"/>
        </w:rPr>
      </w:pPr>
      <w:r w:rsidRPr="00945D49">
        <w:rPr>
          <w:rFonts w:ascii="Arial" w:eastAsia="Arial" w:hAnsi="Arial" w:cs="Arial"/>
          <w:color w:val="000000"/>
          <w:sz w:val="22"/>
          <w:szCs w:val="22"/>
        </w:rPr>
        <w:t>Nos comprometemos a denunciar de manera inmediata ante las autoridades competentes cualquier ofrecimiento, favor, dádiva, prerrogativa, recompensa o gratificación efectuada por Interesados y/o funcionarios públicos o a sus asesores que estén directa o indirectamente involucrados en la estructuración, manejo y ejecución del proceso contractual.</w:t>
      </w:r>
    </w:p>
    <w:p w14:paraId="7B3FA858" w14:textId="77777777" w:rsidR="00BE0F67" w:rsidRPr="00945D49" w:rsidRDefault="00BE0F67">
      <w:pPr>
        <w:pBdr>
          <w:top w:val="nil"/>
          <w:left w:val="nil"/>
          <w:bottom w:val="nil"/>
          <w:right w:val="nil"/>
          <w:between w:val="nil"/>
        </w:pBdr>
        <w:ind w:left="348"/>
        <w:rPr>
          <w:rFonts w:ascii="Arial" w:eastAsia="Arial" w:hAnsi="Arial" w:cs="Arial"/>
          <w:color w:val="000000"/>
          <w:sz w:val="22"/>
          <w:szCs w:val="22"/>
        </w:rPr>
      </w:pPr>
    </w:p>
    <w:p w14:paraId="36E6A835" w14:textId="77777777" w:rsidR="00B9251B" w:rsidRPr="00945D49" w:rsidRDefault="00D963C1" w:rsidP="00507C0D">
      <w:pPr>
        <w:numPr>
          <w:ilvl w:val="0"/>
          <w:numId w:val="1"/>
        </w:numPr>
        <w:pBdr>
          <w:top w:val="nil"/>
          <w:left w:val="nil"/>
          <w:bottom w:val="nil"/>
          <w:right w:val="nil"/>
          <w:between w:val="nil"/>
        </w:pBdr>
        <w:ind w:left="360"/>
        <w:jc w:val="both"/>
        <w:rPr>
          <w:rFonts w:ascii="Arial" w:eastAsia="Arial" w:hAnsi="Arial" w:cs="Arial"/>
          <w:color w:val="000000"/>
          <w:sz w:val="22"/>
          <w:szCs w:val="22"/>
        </w:rPr>
      </w:pPr>
      <w:r w:rsidRPr="00945D49">
        <w:rPr>
          <w:rFonts w:ascii="Arial" w:eastAsia="Arial" w:hAnsi="Arial" w:cs="Arial"/>
          <w:color w:val="000000"/>
          <w:sz w:val="22"/>
          <w:szCs w:val="22"/>
        </w:rPr>
        <w:t>Manifestamos conocer las implicaciones legales de incurrir en alguna causal de inhabilidad.</w:t>
      </w:r>
    </w:p>
    <w:p w14:paraId="49CFDA70" w14:textId="77777777" w:rsidR="00B9251B" w:rsidRPr="00945D49" w:rsidRDefault="00B9251B" w:rsidP="00B9251B">
      <w:pPr>
        <w:pStyle w:val="Prrafodelista"/>
        <w:rPr>
          <w:rFonts w:ascii="Arial" w:eastAsia="Arial" w:hAnsi="Arial" w:cs="Arial"/>
          <w:color w:val="000000"/>
          <w:sz w:val="22"/>
          <w:szCs w:val="22"/>
        </w:rPr>
      </w:pPr>
    </w:p>
    <w:p w14:paraId="1A121725" w14:textId="77777777" w:rsidR="00B9251B" w:rsidRPr="00945D49" w:rsidRDefault="00B9251B" w:rsidP="00B9251B">
      <w:pPr>
        <w:numPr>
          <w:ilvl w:val="0"/>
          <w:numId w:val="1"/>
        </w:numPr>
        <w:pBdr>
          <w:top w:val="nil"/>
          <w:left w:val="nil"/>
          <w:bottom w:val="nil"/>
          <w:right w:val="nil"/>
          <w:between w:val="nil"/>
        </w:pBdr>
        <w:ind w:left="360"/>
        <w:jc w:val="both"/>
        <w:rPr>
          <w:rFonts w:ascii="Arial" w:eastAsia="Arial" w:hAnsi="Arial" w:cs="Arial"/>
          <w:color w:val="000000"/>
          <w:sz w:val="22"/>
          <w:szCs w:val="22"/>
        </w:rPr>
      </w:pPr>
      <w:r w:rsidRPr="00945D49">
        <w:rPr>
          <w:rFonts w:ascii="Arial" w:eastAsia="Arial" w:hAnsi="Arial" w:cs="Arial"/>
          <w:color w:val="000000"/>
          <w:sz w:val="22"/>
          <w:szCs w:val="22"/>
        </w:rPr>
        <w:lastRenderedPageBreak/>
        <w:t>Nos comprometemos a no utilizar en la etapa de evaluación de las propuestas argumentos carentes de sustento probatorio para efectos de buscar la descalificación de competidores.</w:t>
      </w:r>
    </w:p>
    <w:p w14:paraId="430E9951" w14:textId="77777777" w:rsidR="00B9251B" w:rsidRPr="00945D49" w:rsidRDefault="00B9251B" w:rsidP="00B9251B">
      <w:pPr>
        <w:pStyle w:val="Prrafodelista"/>
        <w:rPr>
          <w:rFonts w:ascii="Arial" w:eastAsia="Arial" w:hAnsi="Arial" w:cs="Arial"/>
          <w:color w:val="000000"/>
          <w:sz w:val="22"/>
          <w:szCs w:val="22"/>
        </w:rPr>
      </w:pPr>
    </w:p>
    <w:p w14:paraId="36CADE7E" w14:textId="77777777" w:rsidR="00B9251B" w:rsidRPr="00945D49" w:rsidRDefault="00B9251B" w:rsidP="00B9251B">
      <w:pPr>
        <w:numPr>
          <w:ilvl w:val="0"/>
          <w:numId w:val="1"/>
        </w:numPr>
        <w:pBdr>
          <w:top w:val="nil"/>
          <w:left w:val="nil"/>
          <w:bottom w:val="nil"/>
          <w:right w:val="nil"/>
          <w:between w:val="nil"/>
        </w:pBdr>
        <w:ind w:left="360"/>
        <w:jc w:val="both"/>
        <w:rPr>
          <w:rFonts w:ascii="Arial" w:eastAsia="Arial" w:hAnsi="Arial" w:cs="Arial"/>
          <w:color w:val="000000"/>
          <w:sz w:val="22"/>
          <w:szCs w:val="22"/>
        </w:rPr>
      </w:pPr>
      <w:r w:rsidRPr="00945D49">
        <w:rPr>
          <w:rFonts w:ascii="Arial" w:eastAsia="Arial" w:hAnsi="Arial" w:cs="Arial"/>
          <w:color w:val="000000"/>
          <w:sz w:val="22"/>
          <w:szCs w:val="22"/>
        </w:rPr>
        <w:t>Nos comprometemos a no incurrir en falsedad o adulteración de los documentos exigidos para cumplir con los requisitos del Proceso de Selección.</w:t>
      </w:r>
    </w:p>
    <w:p w14:paraId="1FC64BD0" w14:textId="77777777" w:rsidR="00B9251B" w:rsidRPr="00945D49" w:rsidRDefault="00B9251B" w:rsidP="00B9251B">
      <w:pPr>
        <w:pStyle w:val="Prrafodelista"/>
        <w:rPr>
          <w:rFonts w:ascii="Arial" w:eastAsia="Arial" w:hAnsi="Arial" w:cs="Arial"/>
          <w:color w:val="000000"/>
          <w:sz w:val="22"/>
          <w:szCs w:val="22"/>
        </w:rPr>
      </w:pPr>
    </w:p>
    <w:p w14:paraId="203D60B2" w14:textId="77777777" w:rsidR="00B9251B" w:rsidRPr="00945D49" w:rsidRDefault="00B9251B" w:rsidP="00B9251B">
      <w:pPr>
        <w:numPr>
          <w:ilvl w:val="0"/>
          <w:numId w:val="1"/>
        </w:numPr>
        <w:pBdr>
          <w:top w:val="nil"/>
          <w:left w:val="nil"/>
          <w:bottom w:val="nil"/>
          <w:right w:val="nil"/>
          <w:between w:val="nil"/>
        </w:pBdr>
        <w:ind w:left="360"/>
        <w:jc w:val="both"/>
        <w:rPr>
          <w:rFonts w:ascii="Arial" w:eastAsia="Arial" w:hAnsi="Arial" w:cs="Arial"/>
          <w:color w:val="000000"/>
          <w:sz w:val="22"/>
          <w:szCs w:val="22"/>
        </w:rPr>
      </w:pPr>
      <w:r w:rsidRPr="00945D49">
        <w:rPr>
          <w:rFonts w:ascii="Arial" w:eastAsia="Arial" w:hAnsi="Arial" w:cs="Arial"/>
          <w:color w:val="000000"/>
          <w:sz w:val="22"/>
          <w:szCs w:val="22"/>
        </w:rPr>
        <w:t>Nos abstendremos en las audiencias de proferir juicios de valor contra personas naturales o jurídicas, ni referirse a asuntos personales de otros Interesados y/o proponentes, debatiendo sólo los asuntos relacionados con el proceso de selección y las propuestas.</w:t>
      </w:r>
    </w:p>
    <w:p w14:paraId="6DB34BAD" w14:textId="77777777" w:rsidR="00B9251B" w:rsidRPr="00945D49" w:rsidRDefault="00B9251B" w:rsidP="00B9251B">
      <w:pPr>
        <w:pStyle w:val="Prrafodelista"/>
        <w:rPr>
          <w:rFonts w:ascii="Arial" w:eastAsia="Arial" w:hAnsi="Arial" w:cs="Arial"/>
          <w:color w:val="000000"/>
          <w:sz w:val="22"/>
          <w:szCs w:val="22"/>
        </w:rPr>
      </w:pPr>
    </w:p>
    <w:p w14:paraId="6DA0EE65" w14:textId="352E35E3" w:rsidR="00B9251B" w:rsidRPr="00945D49" w:rsidRDefault="00B9251B" w:rsidP="00B9251B">
      <w:pPr>
        <w:numPr>
          <w:ilvl w:val="0"/>
          <w:numId w:val="1"/>
        </w:numPr>
        <w:pBdr>
          <w:top w:val="nil"/>
          <w:left w:val="nil"/>
          <w:bottom w:val="nil"/>
          <w:right w:val="nil"/>
          <w:between w:val="nil"/>
        </w:pBdr>
        <w:ind w:left="360"/>
        <w:jc w:val="both"/>
        <w:rPr>
          <w:rFonts w:ascii="Arial" w:eastAsia="Arial" w:hAnsi="Arial" w:cs="Arial"/>
          <w:color w:val="000000"/>
          <w:sz w:val="22"/>
          <w:szCs w:val="22"/>
        </w:rPr>
      </w:pPr>
      <w:r w:rsidRPr="00945D49">
        <w:rPr>
          <w:rFonts w:ascii="Arial" w:eastAsia="Arial" w:hAnsi="Arial" w:cs="Arial"/>
          <w:color w:val="000000"/>
          <w:sz w:val="22"/>
          <w:szCs w:val="22"/>
        </w:rPr>
        <w:t>Nos comprometemos a actuar con lealtad y respeto hacia los demás interesados y/o proponentes, así como frente a la Entidad. Por lo tanto, nos abstenemos de utilizar herramientas para dilatar el proceso de selección.</w:t>
      </w:r>
    </w:p>
    <w:p w14:paraId="13A47C0C" w14:textId="77777777" w:rsidR="00B9251B" w:rsidRPr="00945D49" w:rsidRDefault="00B9251B">
      <w:pPr>
        <w:pBdr>
          <w:top w:val="nil"/>
          <w:left w:val="nil"/>
          <w:bottom w:val="nil"/>
          <w:right w:val="nil"/>
          <w:between w:val="nil"/>
        </w:pBdr>
        <w:ind w:left="348"/>
        <w:rPr>
          <w:rFonts w:ascii="Arial" w:eastAsia="Arial" w:hAnsi="Arial" w:cs="Arial"/>
          <w:color w:val="000000"/>
          <w:sz w:val="22"/>
          <w:szCs w:val="22"/>
        </w:rPr>
      </w:pPr>
    </w:p>
    <w:p w14:paraId="7AAEB46E" w14:textId="2976E3CF" w:rsidR="00B9251B" w:rsidRPr="00945D49" w:rsidRDefault="00D963C1" w:rsidP="00B9251B">
      <w:pPr>
        <w:numPr>
          <w:ilvl w:val="0"/>
          <w:numId w:val="1"/>
        </w:numPr>
        <w:pBdr>
          <w:top w:val="nil"/>
          <w:left w:val="nil"/>
          <w:bottom w:val="nil"/>
          <w:right w:val="nil"/>
          <w:between w:val="nil"/>
        </w:pBdr>
        <w:ind w:left="360"/>
        <w:jc w:val="both"/>
        <w:rPr>
          <w:rFonts w:ascii="Arial" w:eastAsia="Arial" w:hAnsi="Arial" w:cs="Arial"/>
          <w:color w:val="000000"/>
          <w:sz w:val="22"/>
          <w:szCs w:val="22"/>
        </w:rPr>
      </w:pPr>
      <w:r w:rsidRPr="00945D49">
        <w:rPr>
          <w:rFonts w:ascii="Arial" w:eastAsia="Arial" w:hAnsi="Arial" w:cs="Arial"/>
          <w:color w:val="000000"/>
          <w:sz w:val="22"/>
          <w:szCs w:val="22"/>
        </w:rPr>
        <w:t>Conocemos las consecuencias derivadas del incumplimiento del presente compromiso anticorrupción</w:t>
      </w:r>
      <w:r w:rsidR="00B9251B" w:rsidRPr="00945D49">
        <w:rPr>
          <w:rFonts w:ascii="Arial" w:eastAsia="Arial" w:hAnsi="Arial" w:cs="Arial"/>
          <w:color w:val="000000"/>
          <w:sz w:val="22"/>
          <w:szCs w:val="22"/>
        </w:rPr>
        <w:t xml:space="preserve">, y que conductas como las descritas serán judicializadas y constituyen faltas penales y/o disciplinarias muy graves y que afectan a la ciudadanía y la credibilidad y confianza en la contratación un instrumento sagrado de gestión de recursos. </w:t>
      </w:r>
    </w:p>
    <w:p w14:paraId="24764A80" w14:textId="77777777" w:rsidR="00B9251B" w:rsidRPr="00945D49" w:rsidRDefault="00B9251B" w:rsidP="00B9251B">
      <w:pPr>
        <w:pBdr>
          <w:top w:val="nil"/>
          <w:left w:val="nil"/>
          <w:bottom w:val="nil"/>
          <w:right w:val="nil"/>
          <w:between w:val="nil"/>
        </w:pBdr>
        <w:rPr>
          <w:rFonts w:ascii="Arial" w:eastAsia="Arial" w:hAnsi="Arial" w:cs="Arial"/>
          <w:color w:val="000000"/>
          <w:sz w:val="22"/>
          <w:szCs w:val="22"/>
        </w:rPr>
      </w:pPr>
    </w:p>
    <w:p w14:paraId="4B489B81" w14:textId="77777777" w:rsidR="00BE0F67" w:rsidRPr="00945D49" w:rsidRDefault="00BE0F67">
      <w:pPr>
        <w:pBdr>
          <w:top w:val="nil"/>
          <w:left w:val="nil"/>
          <w:bottom w:val="nil"/>
          <w:right w:val="nil"/>
          <w:between w:val="nil"/>
        </w:pBdr>
        <w:ind w:left="708"/>
        <w:rPr>
          <w:rFonts w:ascii="Arial" w:eastAsia="Arial" w:hAnsi="Arial" w:cs="Arial"/>
          <w:color w:val="000000"/>
          <w:sz w:val="22"/>
          <w:szCs w:val="22"/>
        </w:rPr>
      </w:pPr>
    </w:p>
    <w:p w14:paraId="3B826E91" w14:textId="001E4287" w:rsidR="00BE0F67" w:rsidRPr="00945D49" w:rsidRDefault="00D963C1">
      <w:pPr>
        <w:pBdr>
          <w:top w:val="nil"/>
          <w:left w:val="nil"/>
          <w:bottom w:val="nil"/>
          <w:right w:val="nil"/>
          <w:between w:val="nil"/>
        </w:pBdr>
        <w:jc w:val="both"/>
        <w:rPr>
          <w:rFonts w:ascii="Arial" w:eastAsia="Arial" w:hAnsi="Arial" w:cs="Arial"/>
          <w:color w:val="000000"/>
          <w:sz w:val="22"/>
          <w:szCs w:val="22"/>
        </w:rPr>
      </w:pPr>
      <w:r w:rsidRPr="00945D49">
        <w:rPr>
          <w:rFonts w:ascii="Arial" w:eastAsia="Arial" w:hAnsi="Arial" w:cs="Arial"/>
          <w:color w:val="000000"/>
          <w:sz w:val="22"/>
          <w:szCs w:val="22"/>
        </w:rPr>
        <w:t xml:space="preserve">En constancia de lo anterior firmo este documento a los _____ días del mes de __________ </w:t>
      </w:r>
      <w:proofErr w:type="spellStart"/>
      <w:r w:rsidRPr="00945D49">
        <w:rPr>
          <w:rFonts w:ascii="Arial" w:eastAsia="Arial" w:hAnsi="Arial" w:cs="Arial"/>
          <w:color w:val="000000"/>
          <w:sz w:val="22"/>
          <w:szCs w:val="22"/>
        </w:rPr>
        <w:t>de</w:t>
      </w:r>
      <w:proofErr w:type="spellEnd"/>
      <w:r w:rsidRPr="00945D49">
        <w:rPr>
          <w:rFonts w:ascii="Arial" w:eastAsia="Arial" w:hAnsi="Arial" w:cs="Arial"/>
          <w:color w:val="000000"/>
          <w:sz w:val="22"/>
          <w:szCs w:val="22"/>
        </w:rPr>
        <w:t xml:space="preserve"> 20</w:t>
      </w:r>
      <w:r w:rsidR="00257585" w:rsidRPr="00945D49">
        <w:rPr>
          <w:rFonts w:ascii="Arial" w:eastAsia="Arial" w:hAnsi="Arial" w:cs="Arial"/>
          <w:color w:val="000000"/>
          <w:sz w:val="22"/>
          <w:szCs w:val="22"/>
        </w:rPr>
        <w:t>26</w:t>
      </w:r>
      <w:r w:rsidRPr="00945D49">
        <w:rPr>
          <w:rFonts w:ascii="Arial" w:eastAsia="Arial" w:hAnsi="Arial" w:cs="Arial"/>
          <w:color w:val="000000"/>
          <w:sz w:val="22"/>
          <w:szCs w:val="22"/>
        </w:rPr>
        <w:t xml:space="preserve">. </w:t>
      </w:r>
    </w:p>
    <w:p w14:paraId="63130728" w14:textId="77777777" w:rsidR="00BE0F67" w:rsidRPr="00945D49" w:rsidRDefault="00BE0F67">
      <w:pPr>
        <w:pBdr>
          <w:top w:val="nil"/>
          <w:left w:val="nil"/>
          <w:bottom w:val="nil"/>
          <w:right w:val="nil"/>
          <w:between w:val="nil"/>
        </w:pBdr>
        <w:jc w:val="both"/>
        <w:rPr>
          <w:rFonts w:ascii="Arial" w:eastAsia="Arial" w:hAnsi="Arial" w:cs="Arial"/>
          <w:color w:val="000000"/>
          <w:sz w:val="22"/>
          <w:szCs w:val="22"/>
        </w:rPr>
      </w:pPr>
    </w:p>
    <w:p w14:paraId="7B9A001E" w14:textId="77777777" w:rsidR="00B9251B" w:rsidRPr="00945D49" w:rsidRDefault="00B9251B" w:rsidP="00B9251B">
      <w:pPr>
        <w:rPr>
          <w:rFonts w:ascii="Arial" w:hAnsi="Arial" w:cs="Arial"/>
          <w:sz w:val="22"/>
          <w:szCs w:val="22"/>
        </w:rPr>
      </w:pPr>
    </w:p>
    <w:tbl>
      <w:tblPr>
        <w:tblW w:w="6521"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686"/>
      </w:tblGrid>
      <w:tr w:rsidR="00B9251B" w:rsidRPr="00945D49" w14:paraId="74905E8E" w14:textId="77777777" w:rsidTr="00200DD5">
        <w:trPr>
          <w:trHeight w:val="397"/>
          <w:jc w:val="center"/>
        </w:trPr>
        <w:tc>
          <w:tcPr>
            <w:tcW w:w="6521" w:type="dxa"/>
            <w:gridSpan w:val="2"/>
            <w:shd w:val="clear" w:color="auto" w:fill="F2F2F2" w:themeFill="background1" w:themeFillShade="F2"/>
          </w:tcPr>
          <w:p w14:paraId="5E0373DC" w14:textId="77777777" w:rsidR="00B9251B" w:rsidRPr="00945D49" w:rsidRDefault="00B9251B" w:rsidP="00200DD5">
            <w:pPr>
              <w:rPr>
                <w:rFonts w:ascii="Arial" w:hAnsi="Arial" w:cs="Arial"/>
                <w:sz w:val="22"/>
                <w:szCs w:val="22"/>
              </w:rPr>
            </w:pPr>
          </w:p>
          <w:p w14:paraId="4580AD97" w14:textId="77777777" w:rsidR="00B9251B" w:rsidRPr="00945D49" w:rsidRDefault="00B9251B" w:rsidP="00200DD5">
            <w:pPr>
              <w:rPr>
                <w:rFonts w:ascii="Arial" w:hAnsi="Arial" w:cs="Arial"/>
                <w:sz w:val="22"/>
                <w:szCs w:val="22"/>
              </w:rPr>
            </w:pPr>
          </w:p>
        </w:tc>
      </w:tr>
      <w:tr w:rsidR="00B9251B" w:rsidRPr="00945D49" w14:paraId="4AA0A7DA" w14:textId="77777777" w:rsidTr="00200DD5">
        <w:trPr>
          <w:trHeight w:val="290"/>
          <w:jc w:val="center"/>
        </w:trPr>
        <w:tc>
          <w:tcPr>
            <w:tcW w:w="6521" w:type="dxa"/>
            <w:gridSpan w:val="2"/>
            <w:vAlign w:val="center"/>
          </w:tcPr>
          <w:p w14:paraId="61887295" w14:textId="77777777" w:rsidR="00B9251B" w:rsidRPr="00945D49" w:rsidRDefault="00B9251B" w:rsidP="00200DD5">
            <w:pPr>
              <w:jc w:val="center"/>
              <w:rPr>
                <w:rFonts w:ascii="Arial" w:hAnsi="Arial" w:cs="Arial"/>
                <w:b/>
                <w:sz w:val="22"/>
                <w:szCs w:val="22"/>
              </w:rPr>
            </w:pPr>
            <w:r w:rsidRPr="00945D49">
              <w:rPr>
                <w:rFonts w:ascii="Arial" w:hAnsi="Arial" w:cs="Arial"/>
                <w:b/>
                <w:sz w:val="22"/>
                <w:szCs w:val="22"/>
              </w:rPr>
              <w:t>Firma representante legal del Proponente</w:t>
            </w:r>
          </w:p>
        </w:tc>
      </w:tr>
      <w:tr w:rsidR="00B9251B" w:rsidRPr="00945D49" w14:paraId="5EA45E6E" w14:textId="77777777" w:rsidTr="00200DD5">
        <w:trPr>
          <w:trHeight w:val="227"/>
          <w:jc w:val="center"/>
        </w:trPr>
        <w:tc>
          <w:tcPr>
            <w:tcW w:w="2835" w:type="dxa"/>
            <w:tcBorders>
              <w:bottom w:val="nil"/>
            </w:tcBorders>
            <w:vAlign w:val="bottom"/>
          </w:tcPr>
          <w:p w14:paraId="10543B5A" w14:textId="77777777" w:rsidR="00B9251B" w:rsidRPr="00945D49" w:rsidRDefault="00B9251B" w:rsidP="00200DD5">
            <w:pPr>
              <w:rPr>
                <w:rFonts w:ascii="Arial" w:hAnsi="Arial" w:cs="Arial"/>
                <w:sz w:val="22"/>
                <w:szCs w:val="22"/>
              </w:rPr>
            </w:pPr>
            <w:r w:rsidRPr="00945D49">
              <w:rPr>
                <w:rFonts w:ascii="Arial" w:hAnsi="Arial" w:cs="Arial"/>
                <w:sz w:val="22"/>
                <w:szCs w:val="22"/>
              </w:rPr>
              <w:t>Nombre/Razón Social:</w:t>
            </w:r>
          </w:p>
        </w:tc>
        <w:tc>
          <w:tcPr>
            <w:tcW w:w="3686" w:type="dxa"/>
            <w:tcBorders>
              <w:bottom w:val="single" w:sz="4" w:space="0" w:color="BFBFBF" w:themeColor="background1" w:themeShade="BF"/>
            </w:tcBorders>
            <w:vAlign w:val="center"/>
          </w:tcPr>
          <w:p w14:paraId="0A75A76B" w14:textId="77777777" w:rsidR="00B9251B" w:rsidRPr="00945D49" w:rsidRDefault="00B9251B" w:rsidP="00200DD5">
            <w:pPr>
              <w:rPr>
                <w:rFonts w:ascii="Arial" w:hAnsi="Arial" w:cs="Arial"/>
                <w:sz w:val="22"/>
                <w:szCs w:val="22"/>
              </w:rPr>
            </w:pPr>
          </w:p>
        </w:tc>
      </w:tr>
      <w:tr w:rsidR="00B9251B" w:rsidRPr="00945D49" w14:paraId="72028035" w14:textId="77777777" w:rsidTr="00200DD5">
        <w:trPr>
          <w:trHeight w:val="227"/>
          <w:jc w:val="center"/>
        </w:trPr>
        <w:tc>
          <w:tcPr>
            <w:tcW w:w="2835" w:type="dxa"/>
            <w:tcBorders>
              <w:bottom w:val="nil"/>
            </w:tcBorders>
            <w:vAlign w:val="bottom"/>
          </w:tcPr>
          <w:p w14:paraId="62C78264" w14:textId="77777777" w:rsidR="00B9251B" w:rsidRPr="00945D49" w:rsidRDefault="00B9251B" w:rsidP="00200DD5">
            <w:pPr>
              <w:rPr>
                <w:rFonts w:ascii="Arial" w:hAnsi="Arial" w:cs="Arial"/>
                <w:sz w:val="22"/>
                <w:szCs w:val="22"/>
              </w:rPr>
            </w:pPr>
            <w:r w:rsidRPr="00945D49">
              <w:rPr>
                <w:rFonts w:ascii="Arial" w:hAnsi="Arial" w:cs="Arial"/>
                <w:sz w:val="22"/>
                <w:szCs w:val="22"/>
              </w:rPr>
              <w:t>Representante Legal:</w:t>
            </w:r>
          </w:p>
        </w:tc>
        <w:tc>
          <w:tcPr>
            <w:tcW w:w="3686" w:type="dxa"/>
            <w:tcBorders>
              <w:bottom w:val="single" w:sz="4" w:space="0" w:color="BFBFBF" w:themeColor="background1" w:themeShade="BF"/>
            </w:tcBorders>
            <w:vAlign w:val="center"/>
          </w:tcPr>
          <w:p w14:paraId="1AE22DC4" w14:textId="77777777" w:rsidR="00B9251B" w:rsidRPr="00945D49" w:rsidRDefault="00B9251B" w:rsidP="00200DD5">
            <w:pPr>
              <w:rPr>
                <w:rFonts w:ascii="Arial" w:hAnsi="Arial" w:cs="Arial"/>
                <w:sz w:val="22"/>
                <w:szCs w:val="22"/>
              </w:rPr>
            </w:pPr>
          </w:p>
        </w:tc>
      </w:tr>
      <w:tr w:rsidR="00B9251B" w:rsidRPr="00945D49" w14:paraId="64711D8E" w14:textId="77777777" w:rsidTr="00200DD5">
        <w:trPr>
          <w:trHeight w:val="227"/>
          <w:jc w:val="center"/>
        </w:trPr>
        <w:tc>
          <w:tcPr>
            <w:tcW w:w="2835" w:type="dxa"/>
            <w:tcBorders>
              <w:bottom w:val="nil"/>
            </w:tcBorders>
            <w:vAlign w:val="bottom"/>
          </w:tcPr>
          <w:p w14:paraId="64FD6072" w14:textId="77777777" w:rsidR="00B9251B" w:rsidRPr="00945D49" w:rsidRDefault="00B9251B" w:rsidP="00200DD5">
            <w:pPr>
              <w:rPr>
                <w:rFonts w:ascii="Arial" w:hAnsi="Arial" w:cs="Arial"/>
                <w:sz w:val="22"/>
                <w:szCs w:val="22"/>
              </w:rPr>
            </w:pPr>
            <w:r w:rsidRPr="00945D49">
              <w:rPr>
                <w:rFonts w:ascii="Arial" w:hAnsi="Arial" w:cs="Arial"/>
                <w:sz w:val="22"/>
                <w:szCs w:val="22"/>
              </w:rPr>
              <w:t>Documento de Identidad:</w:t>
            </w:r>
          </w:p>
        </w:tc>
        <w:tc>
          <w:tcPr>
            <w:tcW w:w="3686" w:type="dxa"/>
            <w:tcBorders>
              <w:top w:val="single" w:sz="4" w:space="0" w:color="BFBFBF" w:themeColor="background1" w:themeShade="BF"/>
              <w:bottom w:val="single" w:sz="4" w:space="0" w:color="BFBFBF" w:themeColor="background1" w:themeShade="BF"/>
            </w:tcBorders>
            <w:vAlign w:val="center"/>
          </w:tcPr>
          <w:p w14:paraId="6769E488" w14:textId="77777777" w:rsidR="00B9251B" w:rsidRPr="00945D49" w:rsidRDefault="00B9251B" w:rsidP="00200DD5">
            <w:pPr>
              <w:rPr>
                <w:rFonts w:ascii="Arial" w:hAnsi="Arial" w:cs="Arial"/>
                <w:sz w:val="22"/>
                <w:szCs w:val="22"/>
              </w:rPr>
            </w:pPr>
          </w:p>
        </w:tc>
      </w:tr>
      <w:tr w:rsidR="00B9251B" w:rsidRPr="00945D49" w14:paraId="1B289690" w14:textId="77777777" w:rsidTr="00200DD5">
        <w:trPr>
          <w:trHeight w:val="227"/>
          <w:jc w:val="center"/>
        </w:trPr>
        <w:tc>
          <w:tcPr>
            <w:tcW w:w="2835" w:type="dxa"/>
            <w:tcBorders>
              <w:bottom w:val="nil"/>
            </w:tcBorders>
            <w:vAlign w:val="bottom"/>
          </w:tcPr>
          <w:p w14:paraId="6287BCDB" w14:textId="77777777" w:rsidR="00B9251B" w:rsidRPr="00945D49" w:rsidRDefault="00B9251B" w:rsidP="00200DD5">
            <w:pPr>
              <w:rPr>
                <w:rFonts w:ascii="Arial" w:hAnsi="Arial" w:cs="Arial"/>
                <w:sz w:val="22"/>
                <w:szCs w:val="22"/>
              </w:rPr>
            </w:pPr>
            <w:r w:rsidRPr="00945D49">
              <w:rPr>
                <w:rFonts w:ascii="Arial" w:hAnsi="Arial" w:cs="Arial"/>
                <w:sz w:val="22"/>
                <w:szCs w:val="22"/>
              </w:rPr>
              <w:t xml:space="preserve">NIT: </w:t>
            </w:r>
          </w:p>
        </w:tc>
        <w:tc>
          <w:tcPr>
            <w:tcW w:w="3686" w:type="dxa"/>
            <w:tcBorders>
              <w:top w:val="single" w:sz="4" w:space="0" w:color="BFBFBF" w:themeColor="background1" w:themeShade="BF"/>
              <w:bottom w:val="single" w:sz="4" w:space="0" w:color="BFBFBF" w:themeColor="background1" w:themeShade="BF"/>
            </w:tcBorders>
            <w:vAlign w:val="center"/>
          </w:tcPr>
          <w:p w14:paraId="0C650975" w14:textId="77777777" w:rsidR="00B9251B" w:rsidRPr="00945D49" w:rsidRDefault="00B9251B" w:rsidP="00200DD5">
            <w:pPr>
              <w:rPr>
                <w:rFonts w:ascii="Arial" w:hAnsi="Arial" w:cs="Arial"/>
                <w:sz w:val="22"/>
                <w:szCs w:val="22"/>
              </w:rPr>
            </w:pPr>
          </w:p>
        </w:tc>
      </w:tr>
      <w:tr w:rsidR="00B9251B" w:rsidRPr="00945D49" w14:paraId="4B7712F9" w14:textId="77777777" w:rsidTr="00200DD5">
        <w:trPr>
          <w:trHeight w:val="227"/>
          <w:jc w:val="center"/>
        </w:trPr>
        <w:tc>
          <w:tcPr>
            <w:tcW w:w="2835" w:type="dxa"/>
            <w:tcBorders>
              <w:bottom w:val="nil"/>
            </w:tcBorders>
            <w:vAlign w:val="bottom"/>
          </w:tcPr>
          <w:p w14:paraId="7F24C99B" w14:textId="77777777" w:rsidR="00B9251B" w:rsidRPr="00945D49" w:rsidRDefault="00B9251B" w:rsidP="00200DD5">
            <w:pPr>
              <w:rPr>
                <w:rFonts w:ascii="Arial" w:hAnsi="Arial" w:cs="Arial"/>
                <w:sz w:val="22"/>
                <w:szCs w:val="22"/>
              </w:rPr>
            </w:pPr>
            <w:r w:rsidRPr="00945D49">
              <w:rPr>
                <w:rFonts w:ascii="Arial" w:hAnsi="Arial" w:cs="Arial"/>
                <w:sz w:val="22"/>
                <w:szCs w:val="22"/>
              </w:rPr>
              <w:t>Teléfono:</w:t>
            </w:r>
          </w:p>
        </w:tc>
        <w:tc>
          <w:tcPr>
            <w:tcW w:w="3686" w:type="dxa"/>
            <w:tcBorders>
              <w:top w:val="single" w:sz="4" w:space="0" w:color="BFBFBF" w:themeColor="background1" w:themeShade="BF"/>
              <w:bottom w:val="single" w:sz="4" w:space="0" w:color="BFBFBF" w:themeColor="background1" w:themeShade="BF"/>
            </w:tcBorders>
            <w:vAlign w:val="center"/>
          </w:tcPr>
          <w:p w14:paraId="41574176" w14:textId="77777777" w:rsidR="00B9251B" w:rsidRPr="00945D49" w:rsidRDefault="00B9251B" w:rsidP="00200DD5">
            <w:pPr>
              <w:rPr>
                <w:rFonts w:ascii="Arial" w:hAnsi="Arial" w:cs="Arial"/>
                <w:sz w:val="22"/>
                <w:szCs w:val="22"/>
              </w:rPr>
            </w:pPr>
          </w:p>
        </w:tc>
      </w:tr>
      <w:tr w:rsidR="00B9251B" w:rsidRPr="00945D49" w14:paraId="3C9F0D72" w14:textId="77777777" w:rsidTr="00200DD5">
        <w:trPr>
          <w:trHeight w:val="227"/>
          <w:jc w:val="center"/>
        </w:trPr>
        <w:tc>
          <w:tcPr>
            <w:tcW w:w="2835" w:type="dxa"/>
            <w:tcBorders>
              <w:bottom w:val="nil"/>
            </w:tcBorders>
            <w:vAlign w:val="bottom"/>
          </w:tcPr>
          <w:p w14:paraId="321FC2C2" w14:textId="77777777" w:rsidR="00B9251B" w:rsidRPr="00945D49" w:rsidRDefault="00B9251B" w:rsidP="00200DD5">
            <w:pPr>
              <w:rPr>
                <w:rFonts w:ascii="Arial" w:hAnsi="Arial" w:cs="Arial"/>
                <w:sz w:val="22"/>
                <w:szCs w:val="22"/>
              </w:rPr>
            </w:pPr>
            <w:r w:rsidRPr="00945D49">
              <w:rPr>
                <w:rFonts w:ascii="Arial" w:hAnsi="Arial" w:cs="Arial"/>
                <w:sz w:val="22"/>
                <w:szCs w:val="22"/>
              </w:rPr>
              <w:t>Dirección física:</w:t>
            </w:r>
          </w:p>
        </w:tc>
        <w:tc>
          <w:tcPr>
            <w:tcW w:w="3686" w:type="dxa"/>
            <w:tcBorders>
              <w:top w:val="single" w:sz="4" w:space="0" w:color="BFBFBF" w:themeColor="background1" w:themeShade="BF"/>
              <w:bottom w:val="single" w:sz="4" w:space="0" w:color="BFBFBF" w:themeColor="background1" w:themeShade="BF"/>
            </w:tcBorders>
            <w:vAlign w:val="center"/>
          </w:tcPr>
          <w:p w14:paraId="077F6053" w14:textId="77777777" w:rsidR="00B9251B" w:rsidRPr="00945D49" w:rsidRDefault="00B9251B" w:rsidP="00200DD5">
            <w:pPr>
              <w:rPr>
                <w:rFonts w:ascii="Arial" w:hAnsi="Arial" w:cs="Arial"/>
                <w:sz w:val="22"/>
                <w:szCs w:val="22"/>
              </w:rPr>
            </w:pPr>
          </w:p>
        </w:tc>
      </w:tr>
      <w:tr w:rsidR="00B9251B" w:rsidRPr="00945D49" w14:paraId="79DE204E" w14:textId="77777777" w:rsidTr="00200DD5">
        <w:trPr>
          <w:trHeight w:val="227"/>
          <w:jc w:val="center"/>
        </w:trPr>
        <w:tc>
          <w:tcPr>
            <w:tcW w:w="2835" w:type="dxa"/>
            <w:tcBorders>
              <w:bottom w:val="nil"/>
            </w:tcBorders>
            <w:vAlign w:val="bottom"/>
          </w:tcPr>
          <w:p w14:paraId="3CD39838" w14:textId="77777777" w:rsidR="00B9251B" w:rsidRPr="00945D49" w:rsidRDefault="00B9251B" w:rsidP="00200DD5">
            <w:pPr>
              <w:rPr>
                <w:rFonts w:ascii="Arial" w:hAnsi="Arial" w:cs="Arial"/>
                <w:sz w:val="22"/>
                <w:szCs w:val="22"/>
              </w:rPr>
            </w:pPr>
            <w:r w:rsidRPr="00945D49">
              <w:rPr>
                <w:rFonts w:ascii="Arial" w:hAnsi="Arial" w:cs="Arial"/>
                <w:sz w:val="22"/>
                <w:szCs w:val="22"/>
              </w:rPr>
              <w:t>Correo Principal:</w:t>
            </w:r>
          </w:p>
        </w:tc>
        <w:tc>
          <w:tcPr>
            <w:tcW w:w="3686" w:type="dxa"/>
            <w:tcBorders>
              <w:top w:val="single" w:sz="4" w:space="0" w:color="BFBFBF" w:themeColor="background1" w:themeShade="BF"/>
              <w:bottom w:val="single" w:sz="4" w:space="0" w:color="BFBFBF" w:themeColor="background1" w:themeShade="BF"/>
            </w:tcBorders>
            <w:vAlign w:val="center"/>
          </w:tcPr>
          <w:p w14:paraId="1C8372F7" w14:textId="77777777" w:rsidR="00B9251B" w:rsidRPr="00945D49" w:rsidRDefault="00B9251B" w:rsidP="00200DD5">
            <w:pPr>
              <w:rPr>
                <w:rFonts w:ascii="Arial" w:hAnsi="Arial" w:cs="Arial"/>
                <w:sz w:val="22"/>
                <w:szCs w:val="22"/>
              </w:rPr>
            </w:pPr>
          </w:p>
        </w:tc>
      </w:tr>
    </w:tbl>
    <w:p w14:paraId="598A417A" w14:textId="77777777" w:rsidR="00B9251B" w:rsidRPr="00945D49" w:rsidRDefault="00B9251B" w:rsidP="00B9251B">
      <w:pPr>
        <w:rPr>
          <w:rFonts w:ascii="Arial" w:hAnsi="Arial" w:cs="Arial"/>
          <w:sz w:val="22"/>
          <w:szCs w:val="22"/>
        </w:rPr>
      </w:pPr>
    </w:p>
    <w:p w14:paraId="27FEC9CD" w14:textId="77777777" w:rsidR="00B9251B" w:rsidRPr="00945D49" w:rsidRDefault="00B9251B" w:rsidP="00B9251B">
      <w:pPr>
        <w:rPr>
          <w:rFonts w:ascii="Arial" w:hAnsi="Arial" w:cs="Arial"/>
          <w:sz w:val="22"/>
          <w:szCs w:val="22"/>
        </w:rPr>
      </w:pPr>
    </w:p>
    <w:p w14:paraId="74908733" w14:textId="77777777" w:rsidR="00B9251B" w:rsidRPr="00945D49" w:rsidRDefault="00B9251B" w:rsidP="00B9251B">
      <w:pPr>
        <w:rPr>
          <w:rFonts w:ascii="Arial" w:hAnsi="Arial" w:cs="Arial"/>
          <w:sz w:val="22"/>
          <w:szCs w:val="22"/>
        </w:rPr>
      </w:pPr>
    </w:p>
    <w:p w14:paraId="679FA58A" w14:textId="27ECD61D" w:rsidR="00B9251B" w:rsidRPr="00945D49" w:rsidRDefault="00B9251B" w:rsidP="00B9251B">
      <w:pPr>
        <w:rPr>
          <w:rFonts w:ascii="Arial" w:hAnsi="Arial" w:cs="Arial"/>
          <w:sz w:val="22"/>
          <w:szCs w:val="22"/>
        </w:rPr>
      </w:pPr>
      <w:r w:rsidRPr="00945D49">
        <w:rPr>
          <w:rFonts w:ascii="Arial" w:hAnsi="Arial" w:cs="Arial"/>
          <w:bCs/>
          <w:sz w:val="22"/>
          <w:szCs w:val="22"/>
        </w:rPr>
        <w:t>[</w:t>
      </w:r>
      <w:r w:rsidRPr="00945D49">
        <w:rPr>
          <w:rFonts w:ascii="Arial" w:hAnsi="Arial" w:cs="Arial"/>
          <w:b/>
          <w:bCs/>
          <w:sz w:val="22"/>
          <w:szCs w:val="22"/>
          <w:highlight w:val="lightGray"/>
        </w:rPr>
        <w:t xml:space="preserve">Nota: </w:t>
      </w:r>
      <w:r w:rsidRPr="00945D49">
        <w:rPr>
          <w:rFonts w:ascii="Arial" w:hAnsi="Arial" w:cs="Arial"/>
          <w:sz w:val="22"/>
          <w:szCs w:val="22"/>
          <w:highlight w:val="lightGray"/>
        </w:rPr>
        <w:t xml:space="preserve">Tenga en cuenta </w:t>
      </w:r>
      <w:r w:rsidR="00507C0D" w:rsidRPr="00945D49">
        <w:rPr>
          <w:rFonts w:ascii="Arial" w:hAnsi="Arial" w:cs="Arial"/>
          <w:sz w:val="22"/>
          <w:szCs w:val="22"/>
          <w:highlight w:val="lightGray"/>
        </w:rPr>
        <w:t>que,</w:t>
      </w:r>
      <w:r w:rsidRPr="00945D49">
        <w:rPr>
          <w:rFonts w:ascii="Arial" w:hAnsi="Arial" w:cs="Arial"/>
          <w:sz w:val="22"/>
          <w:szCs w:val="22"/>
          <w:highlight w:val="lightGray"/>
        </w:rPr>
        <w:t xml:space="preserve"> de tratarse de un Proponente Plural, debe ir suscrito por cada uno de los integrantes de la figura asociativa de la siguiente manera, incluyendo los campos según la cantidad de integrantes:</w:t>
      </w:r>
      <w:r w:rsidRPr="00945D49">
        <w:rPr>
          <w:rFonts w:ascii="Arial" w:hAnsi="Arial" w:cs="Arial"/>
          <w:sz w:val="22"/>
          <w:szCs w:val="22"/>
        </w:rPr>
        <w:t xml:space="preserve">] </w:t>
      </w:r>
    </w:p>
    <w:p w14:paraId="729E7C44" w14:textId="77777777" w:rsidR="00B9251B" w:rsidRPr="00945D49" w:rsidRDefault="00B9251B" w:rsidP="00B9251B">
      <w:pPr>
        <w:rPr>
          <w:rFonts w:ascii="Arial" w:hAnsi="Arial" w:cs="Arial"/>
          <w:sz w:val="22"/>
          <w:szCs w:val="22"/>
        </w:rPr>
      </w:pPr>
    </w:p>
    <w:p w14:paraId="45123470" w14:textId="77777777" w:rsidR="00B9251B" w:rsidRPr="00945D49" w:rsidRDefault="00B9251B" w:rsidP="00B9251B">
      <w:pPr>
        <w:rPr>
          <w:rFonts w:ascii="Arial" w:hAnsi="Arial" w:cs="Arial"/>
          <w:sz w:val="22"/>
          <w:szCs w:val="22"/>
        </w:rPr>
      </w:pPr>
      <w:r w:rsidRPr="00945D49">
        <w:rPr>
          <w:rFonts w:ascii="Arial" w:hAnsi="Arial" w:cs="Arial"/>
          <w:sz w:val="22"/>
          <w:szCs w:val="22"/>
        </w:rPr>
        <w:t xml:space="preserve"> </w:t>
      </w:r>
    </w:p>
    <w:tbl>
      <w:tblPr>
        <w:tblW w:w="6096"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261"/>
      </w:tblGrid>
      <w:tr w:rsidR="00B9251B" w:rsidRPr="00945D49" w14:paraId="3EBA4F68" w14:textId="77777777" w:rsidTr="00200DD5">
        <w:trPr>
          <w:trHeight w:val="397"/>
          <w:jc w:val="center"/>
        </w:trPr>
        <w:tc>
          <w:tcPr>
            <w:tcW w:w="6096" w:type="dxa"/>
            <w:gridSpan w:val="2"/>
            <w:shd w:val="clear" w:color="auto" w:fill="F2F2F2" w:themeFill="background1" w:themeFillShade="F2"/>
          </w:tcPr>
          <w:p w14:paraId="66729091" w14:textId="77777777" w:rsidR="00B9251B" w:rsidRPr="00945D49" w:rsidRDefault="00B9251B" w:rsidP="00200DD5">
            <w:pPr>
              <w:rPr>
                <w:rFonts w:ascii="Arial" w:hAnsi="Arial" w:cs="Arial"/>
                <w:sz w:val="22"/>
                <w:szCs w:val="22"/>
              </w:rPr>
            </w:pPr>
          </w:p>
          <w:p w14:paraId="5420E962" w14:textId="77777777" w:rsidR="00B9251B" w:rsidRPr="00945D49" w:rsidRDefault="00B9251B" w:rsidP="00200DD5">
            <w:pPr>
              <w:rPr>
                <w:rFonts w:ascii="Arial" w:hAnsi="Arial" w:cs="Arial"/>
                <w:sz w:val="22"/>
                <w:szCs w:val="22"/>
              </w:rPr>
            </w:pPr>
          </w:p>
          <w:p w14:paraId="0DA64539" w14:textId="77777777" w:rsidR="00B9251B" w:rsidRPr="00945D49" w:rsidRDefault="00B9251B" w:rsidP="00200DD5">
            <w:pPr>
              <w:rPr>
                <w:rFonts w:ascii="Arial" w:hAnsi="Arial" w:cs="Arial"/>
                <w:sz w:val="22"/>
                <w:szCs w:val="22"/>
              </w:rPr>
            </w:pPr>
          </w:p>
        </w:tc>
      </w:tr>
      <w:tr w:rsidR="00B9251B" w:rsidRPr="00945D49" w14:paraId="6C76A972" w14:textId="77777777" w:rsidTr="00200DD5">
        <w:trPr>
          <w:trHeight w:val="290"/>
          <w:jc w:val="center"/>
        </w:trPr>
        <w:tc>
          <w:tcPr>
            <w:tcW w:w="6096" w:type="dxa"/>
            <w:gridSpan w:val="2"/>
            <w:vAlign w:val="center"/>
          </w:tcPr>
          <w:p w14:paraId="0C852F5D" w14:textId="77777777" w:rsidR="00B9251B" w:rsidRPr="00945D49" w:rsidRDefault="00B9251B" w:rsidP="00200DD5">
            <w:pPr>
              <w:jc w:val="center"/>
              <w:rPr>
                <w:rFonts w:ascii="Arial" w:hAnsi="Arial" w:cs="Arial"/>
                <w:b/>
                <w:sz w:val="22"/>
                <w:szCs w:val="22"/>
              </w:rPr>
            </w:pPr>
            <w:r w:rsidRPr="00945D49">
              <w:rPr>
                <w:rFonts w:ascii="Arial" w:hAnsi="Arial" w:cs="Arial"/>
                <w:b/>
                <w:sz w:val="22"/>
                <w:szCs w:val="22"/>
              </w:rPr>
              <w:t>Firma representante legal del Integrante 1</w:t>
            </w:r>
          </w:p>
        </w:tc>
      </w:tr>
      <w:tr w:rsidR="00B9251B" w:rsidRPr="00945D49" w14:paraId="5C25701B" w14:textId="77777777" w:rsidTr="00200DD5">
        <w:trPr>
          <w:trHeight w:val="227"/>
          <w:jc w:val="center"/>
        </w:trPr>
        <w:tc>
          <w:tcPr>
            <w:tcW w:w="2835" w:type="dxa"/>
            <w:tcBorders>
              <w:bottom w:val="nil"/>
            </w:tcBorders>
            <w:vAlign w:val="bottom"/>
          </w:tcPr>
          <w:p w14:paraId="1F4F7021" w14:textId="77777777" w:rsidR="00B9251B" w:rsidRPr="00945D49" w:rsidRDefault="00B9251B" w:rsidP="00200DD5">
            <w:pPr>
              <w:rPr>
                <w:rFonts w:ascii="Arial" w:hAnsi="Arial" w:cs="Arial"/>
                <w:b/>
                <w:bCs/>
                <w:sz w:val="22"/>
                <w:szCs w:val="22"/>
              </w:rPr>
            </w:pPr>
            <w:r w:rsidRPr="00945D49">
              <w:rPr>
                <w:rFonts w:ascii="Arial" w:hAnsi="Arial" w:cs="Arial"/>
                <w:b/>
                <w:bCs/>
                <w:sz w:val="22"/>
                <w:szCs w:val="22"/>
              </w:rPr>
              <w:lastRenderedPageBreak/>
              <w:t>Nombre/Razón Social del Integrante:</w:t>
            </w:r>
          </w:p>
        </w:tc>
        <w:tc>
          <w:tcPr>
            <w:tcW w:w="3261" w:type="dxa"/>
            <w:tcBorders>
              <w:bottom w:val="single" w:sz="4" w:space="0" w:color="BFBFBF" w:themeColor="background1" w:themeShade="BF"/>
            </w:tcBorders>
            <w:vAlign w:val="center"/>
          </w:tcPr>
          <w:p w14:paraId="458D6340" w14:textId="77777777" w:rsidR="00B9251B" w:rsidRPr="00945D49" w:rsidRDefault="00B9251B" w:rsidP="00200DD5">
            <w:pPr>
              <w:rPr>
                <w:rFonts w:ascii="Arial" w:hAnsi="Arial" w:cs="Arial"/>
                <w:sz w:val="22"/>
                <w:szCs w:val="22"/>
              </w:rPr>
            </w:pPr>
          </w:p>
        </w:tc>
      </w:tr>
      <w:tr w:rsidR="00B9251B" w:rsidRPr="00945D49" w14:paraId="1C14C1BF" w14:textId="77777777" w:rsidTr="00200DD5">
        <w:trPr>
          <w:trHeight w:val="227"/>
          <w:jc w:val="center"/>
        </w:trPr>
        <w:tc>
          <w:tcPr>
            <w:tcW w:w="2835" w:type="dxa"/>
            <w:tcBorders>
              <w:bottom w:val="nil"/>
            </w:tcBorders>
            <w:vAlign w:val="bottom"/>
          </w:tcPr>
          <w:p w14:paraId="234A9E31" w14:textId="77777777" w:rsidR="00B9251B" w:rsidRPr="00945D49" w:rsidRDefault="00B9251B" w:rsidP="00200DD5">
            <w:pPr>
              <w:rPr>
                <w:rFonts w:ascii="Arial" w:hAnsi="Arial" w:cs="Arial"/>
                <w:b/>
                <w:bCs/>
                <w:sz w:val="22"/>
                <w:szCs w:val="22"/>
              </w:rPr>
            </w:pPr>
            <w:r w:rsidRPr="00945D49">
              <w:rPr>
                <w:rFonts w:ascii="Arial" w:hAnsi="Arial" w:cs="Arial"/>
                <w:b/>
                <w:bCs/>
                <w:sz w:val="22"/>
                <w:szCs w:val="22"/>
              </w:rPr>
              <w:t>Participación (%)</w:t>
            </w:r>
          </w:p>
        </w:tc>
        <w:tc>
          <w:tcPr>
            <w:tcW w:w="3261" w:type="dxa"/>
            <w:tcBorders>
              <w:bottom w:val="single" w:sz="4" w:space="0" w:color="BFBFBF" w:themeColor="background1" w:themeShade="BF"/>
            </w:tcBorders>
            <w:vAlign w:val="center"/>
          </w:tcPr>
          <w:p w14:paraId="00A3843D" w14:textId="77777777" w:rsidR="00B9251B" w:rsidRPr="00945D49" w:rsidRDefault="00B9251B" w:rsidP="00200DD5">
            <w:pPr>
              <w:rPr>
                <w:rFonts w:ascii="Arial" w:hAnsi="Arial" w:cs="Arial"/>
                <w:sz w:val="22"/>
                <w:szCs w:val="22"/>
              </w:rPr>
            </w:pPr>
          </w:p>
        </w:tc>
      </w:tr>
      <w:tr w:rsidR="00B9251B" w:rsidRPr="00945D49" w14:paraId="6B656F34" w14:textId="77777777" w:rsidTr="00200DD5">
        <w:trPr>
          <w:trHeight w:val="227"/>
          <w:jc w:val="center"/>
        </w:trPr>
        <w:tc>
          <w:tcPr>
            <w:tcW w:w="2835" w:type="dxa"/>
            <w:tcBorders>
              <w:bottom w:val="nil"/>
            </w:tcBorders>
            <w:vAlign w:val="bottom"/>
          </w:tcPr>
          <w:p w14:paraId="63598EF5" w14:textId="77777777" w:rsidR="00B9251B" w:rsidRPr="00945D49" w:rsidRDefault="00B9251B" w:rsidP="00200DD5">
            <w:pPr>
              <w:rPr>
                <w:rFonts w:ascii="Arial" w:hAnsi="Arial" w:cs="Arial"/>
                <w:b/>
                <w:bCs/>
                <w:sz w:val="22"/>
                <w:szCs w:val="22"/>
              </w:rPr>
            </w:pPr>
            <w:r w:rsidRPr="00945D49">
              <w:rPr>
                <w:rFonts w:ascii="Arial" w:hAnsi="Arial" w:cs="Arial"/>
                <w:b/>
                <w:bCs/>
                <w:sz w:val="22"/>
                <w:szCs w:val="22"/>
              </w:rPr>
              <w:t>Representante Legal:</w:t>
            </w:r>
          </w:p>
        </w:tc>
        <w:tc>
          <w:tcPr>
            <w:tcW w:w="3261" w:type="dxa"/>
            <w:tcBorders>
              <w:bottom w:val="single" w:sz="4" w:space="0" w:color="BFBFBF" w:themeColor="background1" w:themeShade="BF"/>
            </w:tcBorders>
            <w:vAlign w:val="center"/>
          </w:tcPr>
          <w:p w14:paraId="7DCE38C9" w14:textId="77777777" w:rsidR="00B9251B" w:rsidRPr="00945D49" w:rsidRDefault="00B9251B" w:rsidP="00200DD5">
            <w:pPr>
              <w:rPr>
                <w:rFonts w:ascii="Arial" w:hAnsi="Arial" w:cs="Arial"/>
                <w:sz w:val="22"/>
                <w:szCs w:val="22"/>
              </w:rPr>
            </w:pPr>
          </w:p>
        </w:tc>
      </w:tr>
      <w:tr w:rsidR="00B9251B" w:rsidRPr="00945D49" w14:paraId="436571E3" w14:textId="77777777" w:rsidTr="00200DD5">
        <w:trPr>
          <w:trHeight w:val="227"/>
          <w:jc w:val="center"/>
        </w:trPr>
        <w:tc>
          <w:tcPr>
            <w:tcW w:w="2835" w:type="dxa"/>
            <w:tcBorders>
              <w:bottom w:val="nil"/>
            </w:tcBorders>
            <w:vAlign w:val="bottom"/>
          </w:tcPr>
          <w:p w14:paraId="2D680538" w14:textId="77777777" w:rsidR="00B9251B" w:rsidRPr="00945D49" w:rsidRDefault="00B9251B" w:rsidP="00200DD5">
            <w:pPr>
              <w:rPr>
                <w:rFonts w:ascii="Arial" w:hAnsi="Arial" w:cs="Arial"/>
                <w:b/>
                <w:bCs/>
                <w:sz w:val="22"/>
                <w:szCs w:val="22"/>
              </w:rPr>
            </w:pPr>
            <w:r w:rsidRPr="00945D49">
              <w:rPr>
                <w:rFonts w:ascii="Arial" w:hAnsi="Arial" w:cs="Arial"/>
                <w:b/>
                <w:bCs/>
                <w:sz w:val="22"/>
                <w:szCs w:val="22"/>
              </w:rPr>
              <w:t>Documento de Identidad:</w:t>
            </w:r>
          </w:p>
        </w:tc>
        <w:tc>
          <w:tcPr>
            <w:tcW w:w="3261" w:type="dxa"/>
            <w:tcBorders>
              <w:top w:val="single" w:sz="4" w:space="0" w:color="BFBFBF" w:themeColor="background1" w:themeShade="BF"/>
              <w:bottom w:val="single" w:sz="4" w:space="0" w:color="BFBFBF" w:themeColor="background1" w:themeShade="BF"/>
            </w:tcBorders>
            <w:vAlign w:val="center"/>
          </w:tcPr>
          <w:p w14:paraId="0A9CFB68" w14:textId="77777777" w:rsidR="00B9251B" w:rsidRPr="00945D49" w:rsidRDefault="00B9251B" w:rsidP="00200DD5">
            <w:pPr>
              <w:rPr>
                <w:rFonts w:ascii="Arial" w:hAnsi="Arial" w:cs="Arial"/>
                <w:sz w:val="22"/>
                <w:szCs w:val="22"/>
              </w:rPr>
            </w:pPr>
          </w:p>
        </w:tc>
      </w:tr>
      <w:tr w:rsidR="00B9251B" w:rsidRPr="00945D49" w14:paraId="0B2B83A8" w14:textId="77777777" w:rsidTr="00200DD5">
        <w:trPr>
          <w:trHeight w:val="227"/>
          <w:jc w:val="center"/>
        </w:trPr>
        <w:tc>
          <w:tcPr>
            <w:tcW w:w="2835" w:type="dxa"/>
            <w:tcBorders>
              <w:bottom w:val="nil"/>
            </w:tcBorders>
            <w:vAlign w:val="bottom"/>
          </w:tcPr>
          <w:p w14:paraId="25CEF8A5" w14:textId="77777777" w:rsidR="00B9251B" w:rsidRPr="00945D49" w:rsidRDefault="00B9251B" w:rsidP="00200DD5">
            <w:pPr>
              <w:rPr>
                <w:rFonts w:ascii="Arial" w:hAnsi="Arial" w:cs="Arial"/>
                <w:b/>
                <w:bCs/>
                <w:sz w:val="22"/>
                <w:szCs w:val="22"/>
              </w:rPr>
            </w:pPr>
            <w:r w:rsidRPr="00945D49">
              <w:rPr>
                <w:rFonts w:ascii="Arial" w:hAnsi="Arial" w:cs="Arial"/>
                <w:b/>
                <w:bCs/>
                <w:sz w:val="22"/>
                <w:szCs w:val="22"/>
              </w:rPr>
              <w:t xml:space="preserve">NIT: </w:t>
            </w:r>
          </w:p>
        </w:tc>
        <w:tc>
          <w:tcPr>
            <w:tcW w:w="3261" w:type="dxa"/>
            <w:tcBorders>
              <w:top w:val="single" w:sz="4" w:space="0" w:color="BFBFBF" w:themeColor="background1" w:themeShade="BF"/>
              <w:bottom w:val="single" w:sz="4" w:space="0" w:color="BFBFBF" w:themeColor="background1" w:themeShade="BF"/>
            </w:tcBorders>
            <w:vAlign w:val="center"/>
          </w:tcPr>
          <w:p w14:paraId="102589FE" w14:textId="77777777" w:rsidR="00B9251B" w:rsidRPr="00945D49" w:rsidRDefault="00B9251B" w:rsidP="00200DD5">
            <w:pPr>
              <w:rPr>
                <w:rFonts w:ascii="Arial" w:hAnsi="Arial" w:cs="Arial"/>
                <w:sz w:val="22"/>
                <w:szCs w:val="22"/>
              </w:rPr>
            </w:pPr>
          </w:p>
        </w:tc>
      </w:tr>
      <w:tr w:rsidR="00B9251B" w:rsidRPr="00945D49" w14:paraId="66D7998F" w14:textId="77777777" w:rsidTr="00200DD5">
        <w:trPr>
          <w:trHeight w:val="227"/>
          <w:jc w:val="center"/>
        </w:trPr>
        <w:tc>
          <w:tcPr>
            <w:tcW w:w="2835" w:type="dxa"/>
            <w:tcBorders>
              <w:bottom w:val="nil"/>
            </w:tcBorders>
            <w:vAlign w:val="bottom"/>
          </w:tcPr>
          <w:p w14:paraId="1F668838" w14:textId="77777777" w:rsidR="00B9251B" w:rsidRPr="00945D49" w:rsidRDefault="00B9251B" w:rsidP="00200DD5">
            <w:pPr>
              <w:rPr>
                <w:rFonts w:ascii="Arial" w:hAnsi="Arial" w:cs="Arial"/>
                <w:b/>
                <w:bCs/>
                <w:sz w:val="22"/>
                <w:szCs w:val="22"/>
              </w:rPr>
            </w:pPr>
            <w:r w:rsidRPr="00945D49">
              <w:rPr>
                <w:rFonts w:ascii="Arial" w:hAnsi="Arial" w:cs="Arial"/>
                <w:b/>
                <w:bCs/>
                <w:sz w:val="22"/>
                <w:szCs w:val="22"/>
              </w:rPr>
              <w:t>Teléfono:</w:t>
            </w:r>
          </w:p>
        </w:tc>
        <w:tc>
          <w:tcPr>
            <w:tcW w:w="3261" w:type="dxa"/>
            <w:tcBorders>
              <w:top w:val="single" w:sz="4" w:space="0" w:color="BFBFBF" w:themeColor="background1" w:themeShade="BF"/>
              <w:bottom w:val="single" w:sz="4" w:space="0" w:color="BFBFBF" w:themeColor="background1" w:themeShade="BF"/>
            </w:tcBorders>
            <w:vAlign w:val="center"/>
          </w:tcPr>
          <w:p w14:paraId="3B848B0F" w14:textId="77777777" w:rsidR="00B9251B" w:rsidRPr="00945D49" w:rsidRDefault="00B9251B" w:rsidP="00200DD5">
            <w:pPr>
              <w:rPr>
                <w:rFonts w:ascii="Arial" w:hAnsi="Arial" w:cs="Arial"/>
                <w:sz w:val="22"/>
                <w:szCs w:val="22"/>
              </w:rPr>
            </w:pPr>
          </w:p>
        </w:tc>
      </w:tr>
      <w:tr w:rsidR="00B9251B" w:rsidRPr="00945D49" w14:paraId="7C6C587D" w14:textId="77777777" w:rsidTr="00200DD5">
        <w:trPr>
          <w:trHeight w:val="227"/>
          <w:jc w:val="center"/>
        </w:trPr>
        <w:tc>
          <w:tcPr>
            <w:tcW w:w="2835" w:type="dxa"/>
            <w:tcBorders>
              <w:bottom w:val="nil"/>
            </w:tcBorders>
            <w:vAlign w:val="bottom"/>
          </w:tcPr>
          <w:p w14:paraId="782AFE5A" w14:textId="77777777" w:rsidR="00B9251B" w:rsidRPr="00945D49" w:rsidRDefault="00B9251B" w:rsidP="00200DD5">
            <w:pPr>
              <w:rPr>
                <w:rFonts w:ascii="Arial" w:hAnsi="Arial" w:cs="Arial"/>
                <w:b/>
                <w:bCs/>
                <w:sz w:val="22"/>
                <w:szCs w:val="22"/>
              </w:rPr>
            </w:pPr>
            <w:r w:rsidRPr="00945D49">
              <w:rPr>
                <w:rFonts w:ascii="Arial" w:hAnsi="Arial" w:cs="Arial"/>
                <w:b/>
                <w:bCs/>
                <w:sz w:val="22"/>
                <w:szCs w:val="22"/>
              </w:rPr>
              <w:t>Dirección física:</w:t>
            </w:r>
          </w:p>
        </w:tc>
        <w:tc>
          <w:tcPr>
            <w:tcW w:w="3261" w:type="dxa"/>
            <w:tcBorders>
              <w:top w:val="single" w:sz="4" w:space="0" w:color="BFBFBF" w:themeColor="background1" w:themeShade="BF"/>
              <w:bottom w:val="single" w:sz="4" w:space="0" w:color="BFBFBF" w:themeColor="background1" w:themeShade="BF"/>
            </w:tcBorders>
            <w:vAlign w:val="center"/>
          </w:tcPr>
          <w:p w14:paraId="246CC91E" w14:textId="77777777" w:rsidR="00B9251B" w:rsidRPr="00945D49" w:rsidRDefault="00B9251B" w:rsidP="00200DD5">
            <w:pPr>
              <w:rPr>
                <w:rFonts w:ascii="Arial" w:hAnsi="Arial" w:cs="Arial"/>
                <w:sz w:val="22"/>
                <w:szCs w:val="22"/>
              </w:rPr>
            </w:pPr>
          </w:p>
        </w:tc>
      </w:tr>
      <w:tr w:rsidR="00B9251B" w:rsidRPr="00945D49" w14:paraId="256FCA1A" w14:textId="77777777" w:rsidTr="00200DD5">
        <w:trPr>
          <w:trHeight w:val="227"/>
          <w:jc w:val="center"/>
        </w:trPr>
        <w:tc>
          <w:tcPr>
            <w:tcW w:w="2835" w:type="dxa"/>
            <w:tcBorders>
              <w:bottom w:val="nil"/>
            </w:tcBorders>
            <w:vAlign w:val="bottom"/>
          </w:tcPr>
          <w:p w14:paraId="638BB662" w14:textId="77777777" w:rsidR="00B9251B" w:rsidRPr="00945D49" w:rsidRDefault="00B9251B" w:rsidP="00200DD5">
            <w:pPr>
              <w:rPr>
                <w:rFonts w:ascii="Arial" w:hAnsi="Arial" w:cs="Arial"/>
                <w:b/>
                <w:bCs/>
                <w:sz w:val="22"/>
                <w:szCs w:val="22"/>
              </w:rPr>
            </w:pPr>
            <w:r w:rsidRPr="00945D49">
              <w:rPr>
                <w:rFonts w:ascii="Arial" w:hAnsi="Arial" w:cs="Arial"/>
                <w:b/>
                <w:bCs/>
                <w:sz w:val="22"/>
                <w:szCs w:val="22"/>
              </w:rPr>
              <w:t>Correo Principal:</w:t>
            </w:r>
          </w:p>
        </w:tc>
        <w:tc>
          <w:tcPr>
            <w:tcW w:w="3261" w:type="dxa"/>
            <w:tcBorders>
              <w:top w:val="single" w:sz="4" w:space="0" w:color="BFBFBF" w:themeColor="background1" w:themeShade="BF"/>
              <w:bottom w:val="single" w:sz="4" w:space="0" w:color="BFBFBF" w:themeColor="background1" w:themeShade="BF"/>
            </w:tcBorders>
            <w:vAlign w:val="center"/>
          </w:tcPr>
          <w:p w14:paraId="01E0BAED" w14:textId="77777777" w:rsidR="00B9251B" w:rsidRPr="00945D49" w:rsidRDefault="00B9251B" w:rsidP="00200DD5">
            <w:pPr>
              <w:rPr>
                <w:rFonts w:ascii="Arial" w:hAnsi="Arial" w:cs="Arial"/>
                <w:sz w:val="22"/>
                <w:szCs w:val="22"/>
              </w:rPr>
            </w:pPr>
          </w:p>
        </w:tc>
      </w:tr>
    </w:tbl>
    <w:p w14:paraId="4CA8FD2C" w14:textId="77777777" w:rsidR="00B9251B" w:rsidRPr="00945D49" w:rsidRDefault="00B9251B" w:rsidP="00B9251B">
      <w:pPr>
        <w:rPr>
          <w:rFonts w:ascii="Arial" w:hAnsi="Arial" w:cs="Arial"/>
          <w:sz w:val="22"/>
          <w:szCs w:val="22"/>
        </w:rPr>
      </w:pPr>
    </w:p>
    <w:p w14:paraId="41CEC0AF" w14:textId="77777777" w:rsidR="001F5C60" w:rsidRPr="00945D49" w:rsidRDefault="001F5C60" w:rsidP="00B9251B">
      <w:pPr>
        <w:rPr>
          <w:rFonts w:ascii="Arial" w:hAnsi="Arial" w:cs="Arial"/>
          <w:sz w:val="22"/>
          <w:szCs w:val="22"/>
        </w:rPr>
      </w:pPr>
    </w:p>
    <w:tbl>
      <w:tblPr>
        <w:tblW w:w="6096"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261"/>
      </w:tblGrid>
      <w:tr w:rsidR="00B9251B" w:rsidRPr="00945D49" w14:paraId="621B88B0" w14:textId="77777777" w:rsidTr="00200DD5">
        <w:trPr>
          <w:trHeight w:val="397"/>
          <w:jc w:val="center"/>
        </w:trPr>
        <w:tc>
          <w:tcPr>
            <w:tcW w:w="6096" w:type="dxa"/>
            <w:gridSpan w:val="2"/>
            <w:shd w:val="clear" w:color="auto" w:fill="F2F2F2" w:themeFill="background1" w:themeFillShade="F2"/>
          </w:tcPr>
          <w:p w14:paraId="0A055488" w14:textId="77777777" w:rsidR="00B9251B" w:rsidRPr="00945D49" w:rsidRDefault="00B9251B" w:rsidP="00200DD5">
            <w:pPr>
              <w:rPr>
                <w:rFonts w:ascii="Arial" w:hAnsi="Arial" w:cs="Arial"/>
                <w:sz w:val="22"/>
                <w:szCs w:val="22"/>
              </w:rPr>
            </w:pPr>
          </w:p>
          <w:p w14:paraId="0988AD31" w14:textId="77777777" w:rsidR="00B9251B" w:rsidRPr="00945D49" w:rsidRDefault="00B9251B" w:rsidP="00200DD5">
            <w:pPr>
              <w:rPr>
                <w:rFonts w:ascii="Arial" w:hAnsi="Arial" w:cs="Arial"/>
                <w:sz w:val="22"/>
                <w:szCs w:val="22"/>
              </w:rPr>
            </w:pPr>
          </w:p>
          <w:p w14:paraId="5B68E4BA" w14:textId="77777777" w:rsidR="00B9251B" w:rsidRPr="00945D49" w:rsidRDefault="00B9251B" w:rsidP="00200DD5">
            <w:pPr>
              <w:rPr>
                <w:rFonts w:ascii="Arial" w:hAnsi="Arial" w:cs="Arial"/>
                <w:sz w:val="22"/>
                <w:szCs w:val="22"/>
              </w:rPr>
            </w:pPr>
          </w:p>
        </w:tc>
      </w:tr>
      <w:tr w:rsidR="00B9251B" w:rsidRPr="00945D49" w14:paraId="1FE00A35" w14:textId="77777777" w:rsidTr="00200DD5">
        <w:trPr>
          <w:trHeight w:val="290"/>
          <w:jc w:val="center"/>
        </w:trPr>
        <w:tc>
          <w:tcPr>
            <w:tcW w:w="6096" w:type="dxa"/>
            <w:gridSpan w:val="2"/>
            <w:vAlign w:val="center"/>
          </w:tcPr>
          <w:p w14:paraId="5557AEF7" w14:textId="77777777" w:rsidR="00B9251B" w:rsidRPr="00945D49" w:rsidRDefault="00B9251B" w:rsidP="00200DD5">
            <w:pPr>
              <w:jc w:val="center"/>
              <w:rPr>
                <w:rFonts w:ascii="Arial" w:hAnsi="Arial" w:cs="Arial"/>
                <w:bCs/>
                <w:sz w:val="22"/>
                <w:szCs w:val="22"/>
              </w:rPr>
            </w:pPr>
            <w:r w:rsidRPr="00945D49">
              <w:rPr>
                <w:rFonts w:ascii="Arial" w:hAnsi="Arial" w:cs="Arial"/>
                <w:bCs/>
                <w:sz w:val="22"/>
                <w:szCs w:val="22"/>
              </w:rPr>
              <w:t>Firma representante legal del Integrante 2</w:t>
            </w:r>
          </w:p>
        </w:tc>
      </w:tr>
      <w:tr w:rsidR="00B9251B" w:rsidRPr="00945D49" w14:paraId="61EA841B" w14:textId="77777777" w:rsidTr="00200DD5">
        <w:trPr>
          <w:trHeight w:val="227"/>
          <w:jc w:val="center"/>
        </w:trPr>
        <w:tc>
          <w:tcPr>
            <w:tcW w:w="2835" w:type="dxa"/>
            <w:tcBorders>
              <w:bottom w:val="nil"/>
            </w:tcBorders>
            <w:vAlign w:val="bottom"/>
          </w:tcPr>
          <w:p w14:paraId="70F449E0" w14:textId="77777777" w:rsidR="00B9251B" w:rsidRPr="00945D49" w:rsidRDefault="00B9251B" w:rsidP="00200DD5">
            <w:pPr>
              <w:rPr>
                <w:rFonts w:ascii="Arial" w:hAnsi="Arial" w:cs="Arial"/>
                <w:bCs/>
                <w:sz w:val="22"/>
                <w:szCs w:val="22"/>
              </w:rPr>
            </w:pPr>
            <w:r w:rsidRPr="00945D49">
              <w:rPr>
                <w:rFonts w:ascii="Arial" w:hAnsi="Arial" w:cs="Arial"/>
                <w:bCs/>
                <w:sz w:val="22"/>
                <w:szCs w:val="22"/>
              </w:rPr>
              <w:t>Nombre/Razón Social del Integrante:</w:t>
            </w:r>
          </w:p>
        </w:tc>
        <w:tc>
          <w:tcPr>
            <w:tcW w:w="3261" w:type="dxa"/>
            <w:tcBorders>
              <w:bottom w:val="single" w:sz="4" w:space="0" w:color="BFBFBF" w:themeColor="background1" w:themeShade="BF"/>
            </w:tcBorders>
            <w:vAlign w:val="center"/>
          </w:tcPr>
          <w:p w14:paraId="66C3002C" w14:textId="77777777" w:rsidR="00B9251B" w:rsidRPr="00945D49" w:rsidRDefault="00B9251B" w:rsidP="00200DD5">
            <w:pPr>
              <w:rPr>
                <w:rFonts w:ascii="Arial" w:hAnsi="Arial" w:cs="Arial"/>
                <w:sz w:val="22"/>
                <w:szCs w:val="22"/>
              </w:rPr>
            </w:pPr>
          </w:p>
        </w:tc>
      </w:tr>
      <w:tr w:rsidR="00B9251B" w:rsidRPr="00945D49" w14:paraId="4253BE45" w14:textId="77777777" w:rsidTr="00200DD5">
        <w:trPr>
          <w:trHeight w:val="227"/>
          <w:jc w:val="center"/>
        </w:trPr>
        <w:tc>
          <w:tcPr>
            <w:tcW w:w="2835" w:type="dxa"/>
            <w:tcBorders>
              <w:bottom w:val="nil"/>
            </w:tcBorders>
            <w:vAlign w:val="bottom"/>
          </w:tcPr>
          <w:p w14:paraId="7CDADDC4" w14:textId="77777777" w:rsidR="00B9251B" w:rsidRPr="00945D49" w:rsidRDefault="00B9251B" w:rsidP="00200DD5">
            <w:pPr>
              <w:rPr>
                <w:rFonts w:ascii="Arial" w:hAnsi="Arial" w:cs="Arial"/>
                <w:bCs/>
                <w:sz w:val="22"/>
                <w:szCs w:val="22"/>
              </w:rPr>
            </w:pPr>
            <w:r w:rsidRPr="00945D49">
              <w:rPr>
                <w:rFonts w:ascii="Arial" w:hAnsi="Arial" w:cs="Arial"/>
                <w:bCs/>
                <w:sz w:val="22"/>
                <w:szCs w:val="22"/>
              </w:rPr>
              <w:t>Participación (%)</w:t>
            </w:r>
          </w:p>
        </w:tc>
        <w:tc>
          <w:tcPr>
            <w:tcW w:w="3261" w:type="dxa"/>
            <w:tcBorders>
              <w:bottom w:val="single" w:sz="4" w:space="0" w:color="BFBFBF" w:themeColor="background1" w:themeShade="BF"/>
            </w:tcBorders>
            <w:vAlign w:val="center"/>
          </w:tcPr>
          <w:p w14:paraId="737A9FDC" w14:textId="77777777" w:rsidR="00B9251B" w:rsidRPr="00945D49" w:rsidRDefault="00B9251B" w:rsidP="00200DD5">
            <w:pPr>
              <w:rPr>
                <w:rFonts w:ascii="Arial" w:hAnsi="Arial" w:cs="Arial"/>
                <w:sz w:val="22"/>
                <w:szCs w:val="22"/>
              </w:rPr>
            </w:pPr>
          </w:p>
        </w:tc>
      </w:tr>
      <w:tr w:rsidR="00B9251B" w:rsidRPr="00945D49" w14:paraId="402C75A2" w14:textId="77777777" w:rsidTr="00200DD5">
        <w:trPr>
          <w:trHeight w:val="227"/>
          <w:jc w:val="center"/>
        </w:trPr>
        <w:tc>
          <w:tcPr>
            <w:tcW w:w="2835" w:type="dxa"/>
            <w:tcBorders>
              <w:bottom w:val="nil"/>
            </w:tcBorders>
            <w:vAlign w:val="bottom"/>
          </w:tcPr>
          <w:p w14:paraId="21B746F1" w14:textId="77777777" w:rsidR="00B9251B" w:rsidRPr="00945D49" w:rsidRDefault="00B9251B" w:rsidP="00200DD5">
            <w:pPr>
              <w:rPr>
                <w:rFonts w:ascii="Arial" w:hAnsi="Arial" w:cs="Arial"/>
                <w:bCs/>
                <w:sz w:val="22"/>
                <w:szCs w:val="22"/>
              </w:rPr>
            </w:pPr>
            <w:r w:rsidRPr="00945D49">
              <w:rPr>
                <w:rFonts w:ascii="Arial" w:hAnsi="Arial" w:cs="Arial"/>
                <w:bCs/>
                <w:sz w:val="22"/>
                <w:szCs w:val="22"/>
              </w:rPr>
              <w:t>Representante Legal:</w:t>
            </w:r>
          </w:p>
        </w:tc>
        <w:tc>
          <w:tcPr>
            <w:tcW w:w="3261" w:type="dxa"/>
            <w:tcBorders>
              <w:bottom w:val="single" w:sz="4" w:space="0" w:color="BFBFBF" w:themeColor="background1" w:themeShade="BF"/>
            </w:tcBorders>
            <w:vAlign w:val="center"/>
          </w:tcPr>
          <w:p w14:paraId="0F295848" w14:textId="77777777" w:rsidR="00B9251B" w:rsidRPr="00945D49" w:rsidRDefault="00B9251B" w:rsidP="00200DD5">
            <w:pPr>
              <w:rPr>
                <w:rFonts w:ascii="Arial" w:hAnsi="Arial" w:cs="Arial"/>
                <w:sz w:val="22"/>
                <w:szCs w:val="22"/>
              </w:rPr>
            </w:pPr>
          </w:p>
        </w:tc>
      </w:tr>
      <w:tr w:rsidR="00B9251B" w:rsidRPr="00945D49" w14:paraId="5F7817C3" w14:textId="77777777" w:rsidTr="00200DD5">
        <w:trPr>
          <w:trHeight w:val="227"/>
          <w:jc w:val="center"/>
        </w:trPr>
        <w:tc>
          <w:tcPr>
            <w:tcW w:w="2835" w:type="dxa"/>
            <w:tcBorders>
              <w:bottom w:val="nil"/>
            </w:tcBorders>
            <w:vAlign w:val="bottom"/>
          </w:tcPr>
          <w:p w14:paraId="04A99987" w14:textId="77777777" w:rsidR="00B9251B" w:rsidRPr="00945D49" w:rsidRDefault="00B9251B" w:rsidP="00200DD5">
            <w:pPr>
              <w:rPr>
                <w:rFonts w:ascii="Arial" w:hAnsi="Arial" w:cs="Arial"/>
                <w:bCs/>
                <w:sz w:val="22"/>
                <w:szCs w:val="22"/>
              </w:rPr>
            </w:pPr>
            <w:r w:rsidRPr="00945D49">
              <w:rPr>
                <w:rFonts w:ascii="Arial" w:hAnsi="Arial" w:cs="Arial"/>
                <w:bCs/>
                <w:sz w:val="22"/>
                <w:szCs w:val="22"/>
              </w:rPr>
              <w:t>Documento de Identidad:</w:t>
            </w:r>
          </w:p>
        </w:tc>
        <w:tc>
          <w:tcPr>
            <w:tcW w:w="3261" w:type="dxa"/>
            <w:tcBorders>
              <w:top w:val="single" w:sz="4" w:space="0" w:color="BFBFBF" w:themeColor="background1" w:themeShade="BF"/>
              <w:bottom w:val="single" w:sz="4" w:space="0" w:color="BFBFBF" w:themeColor="background1" w:themeShade="BF"/>
            </w:tcBorders>
            <w:vAlign w:val="center"/>
          </w:tcPr>
          <w:p w14:paraId="79738311" w14:textId="77777777" w:rsidR="00B9251B" w:rsidRPr="00945D49" w:rsidRDefault="00B9251B" w:rsidP="00200DD5">
            <w:pPr>
              <w:rPr>
                <w:rFonts w:ascii="Arial" w:hAnsi="Arial" w:cs="Arial"/>
                <w:sz w:val="22"/>
                <w:szCs w:val="22"/>
              </w:rPr>
            </w:pPr>
          </w:p>
        </w:tc>
      </w:tr>
      <w:tr w:rsidR="00B9251B" w:rsidRPr="00945D49" w14:paraId="44E82511" w14:textId="77777777" w:rsidTr="00200DD5">
        <w:trPr>
          <w:trHeight w:val="227"/>
          <w:jc w:val="center"/>
        </w:trPr>
        <w:tc>
          <w:tcPr>
            <w:tcW w:w="2835" w:type="dxa"/>
            <w:tcBorders>
              <w:bottom w:val="nil"/>
            </w:tcBorders>
            <w:vAlign w:val="bottom"/>
          </w:tcPr>
          <w:p w14:paraId="1D3485F5" w14:textId="77777777" w:rsidR="00B9251B" w:rsidRPr="00945D49" w:rsidRDefault="00B9251B" w:rsidP="00200DD5">
            <w:pPr>
              <w:rPr>
                <w:rFonts w:ascii="Arial" w:hAnsi="Arial" w:cs="Arial"/>
                <w:bCs/>
                <w:sz w:val="22"/>
                <w:szCs w:val="22"/>
              </w:rPr>
            </w:pPr>
            <w:r w:rsidRPr="00945D49">
              <w:rPr>
                <w:rFonts w:ascii="Arial" w:hAnsi="Arial" w:cs="Arial"/>
                <w:bCs/>
                <w:sz w:val="22"/>
                <w:szCs w:val="22"/>
              </w:rPr>
              <w:t xml:space="preserve">NIT: </w:t>
            </w:r>
          </w:p>
        </w:tc>
        <w:tc>
          <w:tcPr>
            <w:tcW w:w="3261" w:type="dxa"/>
            <w:tcBorders>
              <w:top w:val="single" w:sz="4" w:space="0" w:color="BFBFBF" w:themeColor="background1" w:themeShade="BF"/>
              <w:bottom w:val="single" w:sz="4" w:space="0" w:color="BFBFBF" w:themeColor="background1" w:themeShade="BF"/>
            </w:tcBorders>
            <w:vAlign w:val="center"/>
          </w:tcPr>
          <w:p w14:paraId="0303D3FC" w14:textId="77777777" w:rsidR="00B9251B" w:rsidRPr="00945D49" w:rsidRDefault="00B9251B" w:rsidP="00200DD5">
            <w:pPr>
              <w:rPr>
                <w:rFonts w:ascii="Arial" w:hAnsi="Arial" w:cs="Arial"/>
                <w:sz w:val="22"/>
                <w:szCs w:val="22"/>
              </w:rPr>
            </w:pPr>
          </w:p>
        </w:tc>
      </w:tr>
      <w:tr w:rsidR="00B9251B" w:rsidRPr="00945D49" w14:paraId="46946D13" w14:textId="77777777" w:rsidTr="00200DD5">
        <w:trPr>
          <w:trHeight w:val="227"/>
          <w:jc w:val="center"/>
        </w:trPr>
        <w:tc>
          <w:tcPr>
            <w:tcW w:w="2835" w:type="dxa"/>
            <w:tcBorders>
              <w:bottom w:val="nil"/>
            </w:tcBorders>
            <w:vAlign w:val="bottom"/>
          </w:tcPr>
          <w:p w14:paraId="18E2D1B3" w14:textId="77777777" w:rsidR="00B9251B" w:rsidRPr="00945D49" w:rsidRDefault="00B9251B" w:rsidP="00200DD5">
            <w:pPr>
              <w:rPr>
                <w:rFonts w:ascii="Arial" w:hAnsi="Arial" w:cs="Arial"/>
                <w:bCs/>
                <w:sz w:val="22"/>
                <w:szCs w:val="22"/>
              </w:rPr>
            </w:pPr>
            <w:r w:rsidRPr="00945D49">
              <w:rPr>
                <w:rFonts w:ascii="Arial" w:hAnsi="Arial" w:cs="Arial"/>
                <w:bCs/>
                <w:sz w:val="22"/>
                <w:szCs w:val="22"/>
              </w:rPr>
              <w:t xml:space="preserve">Teléfono: </w:t>
            </w:r>
          </w:p>
        </w:tc>
        <w:tc>
          <w:tcPr>
            <w:tcW w:w="3261" w:type="dxa"/>
            <w:tcBorders>
              <w:top w:val="single" w:sz="4" w:space="0" w:color="BFBFBF" w:themeColor="background1" w:themeShade="BF"/>
              <w:bottom w:val="single" w:sz="4" w:space="0" w:color="BFBFBF" w:themeColor="background1" w:themeShade="BF"/>
            </w:tcBorders>
            <w:vAlign w:val="center"/>
          </w:tcPr>
          <w:p w14:paraId="5093864F" w14:textId="77777777" w:rsidR="00B9251B" w:rsidRPr="00945D49" w:rsidRDefault="00B9251B" w:rsidP="00200DD5">
            <w:pPr>
              <w:rPr>
                <w:rFonts w:ascii="Arial" w:hAnsi="Arial" w:cs="Arial"/>
                <w:sz w:val="22"/>
                <w:szCs w:val="22"/>
              </w:rPr>
            </w:pPr>
          </w:p>
        </w:tc>
      </w:tr>
      <w:tr w:rsidR="00B9251B" w:rsidRPr="00945D49" w14:paraId="0481ABA3" w14:textId="77777777" w:rsidTr="00200DD5">
        <w:trPr>
          <w:trHeight w:val="227"/>
          <w:jc w:val="center"/>
        </w:trPr>
        <w:tc>
          <w:tcPr>
            <w:tcW w:w="2835" w:type="dxa"/>
            <w:tcBorders>
              <w:bottom w:val="nil"/>
            </w:tcBorders>
            <w:vAlign w:val="bottom"/>
          </w:tcPr>
          <w:p w14:paraId="47294CB7" w14:textId="77777777" w:rsidR="00B9251B" w:rsidRPr="00945D49" w:rsidRDefault="00B9251B" w:rsidP="00200DD5">
            <w:pPr>
              <w:rPr>
                <w:rFonts w:ascii="Arial" w:hAnsi="Arial" w:cs="Arial"/>
                <w:bCs/>
                <w:sz w:val="22"/>
                <w:szCs w:val="22"/>
              </w:rPr>
            </w:pPr>
            <w:r w:rsidRPr="00945D49">
              <w:rPr>
                <w:rFonts w:ascii="Arial" w:hAnsi="Arial" w:cs="Arial"/>
                <w:bCs/>
                <w:sz w:val="22"/>
                <w:szCs w:val="22"/>
              </w:rPr>
              <w:t>Dirección física:</w:t>
            </w:r>
          </w:p>
        </w:tc>
        <w:tc>
          <w:tcPr>
            <w:tcW w:w="3261" w:type="dxa"/>
            <w:tcBorders>
              <w:top w:val="single" w:sz="4" w:space="0" w:color="BFBFBF" w:themeColor="background1" w:themeShade="BF"/>
              <w:bottom w:val="single" w:sz="4" w:space="0" w:color="BFBFBF" w:themeColor="background1" w:themeShade="BF"/>
            </w:tcBorders>
            <w:vAlign w:val="center"/>
          </w:tcPr>
          <w:p w14:paraId="1670E804" w14:textId="77777777" w:rsidR="00B9251B" w:rsidRPr="00945D49" w:rsidRDefault="00B9251B" w:rsidP="00200DD5">
            <w:pPr>
              <w:rPr>
                <w:rFonts w:ascii="Arial" w:hAnsi="Arial" w:cs="Arial"/>
                <w:sz w:val="22"/>
                <w:szCs w:val="22"/>
              </w:rPr>
            </w:pPr>
          </w:p>
        </w:tc>
      </w:tr>
      <w:tr w:rsidR="00B9251B" w:rsidRPr="00945D49" w14:paraId="788C01AF" w14:textId="77777777" w:rsidTr="00200DD5">
        <w:trPr>
          <w:trHeight w:val="227"/>
          <w:jc w:val="center"/>
        </w:trPr>
        <w:tc>
          <w:tcPr>
            <w:tcW w:w="2835" w:type="dxa"/>
            <w:tcBorders>
              <w:bottom w:val="nil"/>
            </w:tcBorders>
            <w:vAlign w:val="bottom"/>
          </w:tcPr>
          <w:p w14:paraId="7DA238F2" w14:textId="77777777" w:rsidR="00B9251B" w:rsidRPr="00945D49" w:rsidRDefault="00B9251B" w:rsidP="00200DD5">
            <w:pPr>
              <w:rPr>
                <w:rFonts w:ascii="Arial" w:hAnsi="Arial" w:cs="Arial"/>
                <w:bCs/>
                <w:sz w:val="22"/>
                <w:szCs w:val="22"/>
              </w:rPr>
            </w:pPr>
            <w:r w:rsidRPr="00945D49">
              <w:rPr>
                <w:rFonts w:ascii="Arial" w:hAnsi="Arial" w:cs="Arial"/>
                <w:bCs/>
                <w:sz w:val="22"/>
                <w:szCs w:val="22"/>
              </w:rPr>
              <w:t>Correo Principal:</w:t>
            </w:r>
          </w:p>
        </w:tc>
        <w:tc>
          <w:tcPr>
            <w:tcW w:w="3261" w:type="dxa"/>
            <w:tcBorders>
              <w:top w:val="single" w:sz="4" w:space="0" w:color="BFBFBF" w:themeColor="background1" w:themeShade="BF"/>
              <w:bottom w:val="single" w:sz="4" w:space="0" w:color="BFBFBF" w:themeColor="background1" w:themeShade="BF"/>
            </w:tcBorders>
            <w:vAlign w:val="center"/>
          </w:tcPr>
          <w:p w14:paraId="536F869C" w14:textId="77777777" w:rsidR="00B9251B" w:rsidRPr="00945D49" w:rsidRDefault="00B9251B" w:rsidP="00200DD5">
            <w:pPr>
              <w:rPr>
                <w:rFonts w:ascii="Arial" w:hAnsi="Arial" w:cs="Arial"/>
                <w:sz w:val="22"/>
                <w:szCs w:val="22"/>
              </w:rPr>
            </w:pPr>
          </w:p>
        </w:tc>
      </w:tr>
    </w:tbl>
    <w:p w14:paraId="02D95A4C" w14:textId="25DB3C9E" w:rsidR="00BE0F67" w:rsidRPr="00945D49" w:rsidRDefault="00BE0F67" w:rsidP="00507C0D">
      <w:pPr>
        <w:spacing w:after="160" w:line="259" w:lineRule="auto"/>
        <w:rPr>
          <w:rFonts w:ascii="Arial" w:eastAsia="Arial" w:hAnsi="Arial" w:cs="Arial"/>
          <w:color w:val="000000"/>
          <w:sz w:val="22"/>
          <w:szCs w:val="22"/>
        </w:rPr>
      </w:pPr>
    </w:p>
    <w:sectPr w:rsidR="00BE0F67" w:rsidRPr="00945D49">
      <w:headerReference w:type="even" r:id="rId7"/>
      <w:headerReference w:type="default" r:id="rId8"/>
      <w:footerReference w:type="even" r:id="rId9"/>
      <w:footerReference w:type="default" r:id="rId10"/>
      <w:headerReference w:type="first" r:id="rId11"/>
      <w:footerReference w:type="first" r:id="rId12"/>
      <w:pgSz w:w="12242" w:h="15842"/>
      <w:pgMar w:top="1702" w:right="1327" w:bottom="1134" w:left="1304" w:header="567" w:footer="47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3385DFA" w14:textId="77777777" w:rsidR="00865762" w:rsidRDefault="00865762">
      <w:r>
        <w:separator/>
      </w:r>
    </w:p>
  </w:endnote>
  <w:endnote w:type="continuationSeparator" w:id="0">
    <w:p w14:paraId="5FD1C50B" w14:textId="77777777" w:rsidR="00865762" w:rsidRDefault="00865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21DCBA3" w14:textId="77777777" w:rsidR="00BE0F67" w:rsidRDefault="00BE0F67">
    <w:pPr>
      <w:widowControl w:val="0"/>
      <w:pBdr>
        <w:top w:val="nil"/>
        <w:left w:val="nil"/>
        <w:bottom w:val="nil"/>
        <w:right w:val="nil"/>
        <w:between w:val="nil"/>
      </w:pBdr>
      <w:tabs>
        <w:tab w:val="center" w:pos="4252"/>
        <w:tab w:val="right" w:pos="8504"/>
      </w:tabs>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055D1DC" w14:textId="3760CDAC" w:rsidR="004A5DE4" w:rsidRPr="004A5DE4" w:rsidRDefault="00D963C1">
    <w:pPr>
      <w:widowControl w:val="0"/>
      <w:pBdr>
        <w:top w:val="nil"/>
        <w:left w:val="nil"/>
        <w:bottom w:val="nil"/>
        <w:right w:val="nil"/>
        <w:between w:val="nil"/>
      </w:pBdr>
      <w:tabs>
        <w:tab w:val="center" w:pos="4252"/>
        <w:tab w:val="right" w:pos="8504"/>
        <w:tab w:val="right" w:pos="9611"/>
      </w:tabs>
      <w:rPr>
        <w:rFonts w:ascii="Century Gothic" w:eastAsia="Century Gothic" w:hAnsi="Century Gothic" w:cs="Century Gothic"/>
        <w:color w:val="000000"/>
        <w:sz w:val="16"/>
        <w:szCs w:val="16"/>
      </w:rPr>
    </w:pPr>
    <w:r>
      <w:rPr>
        <w:rFonts w:ascii="Century Gothic" w:eastAsia="Century Gothic" w:hAnsi="Century Gothic" w:cs="Century Gothic"/>
        <w:color w:val="000000"/>
        <w:sz w:val="16"/>
        <w:szCs w:val="16"/>
      </w:rPr>
      <w:t>Av. Eldorado No. 66 – 63</w:t>
    </w:r>
    <w:r>
      <w:rPr>
        <w:rFonts w:ascii="Century Gothic" w:eastAsia="Century Gothic" w:hAnsi="Century Gothic" w:cs="Century Gothic"/>
        <w:color w:val="000000"/>
        <w:sz w:val="16"/>
        <w:szCs w:val="16"/>
      </w:rPr>
      <w:tab/>
      <w:t xml:space="preserve">             </w:t>
    </w:r>
    <w:r>
      <w:rPr>
        <w:rFonts w:ascii="Century Gothic" w:eastAsia="Century Gothic" w:hAnsi="Century Gothic" w:cs="Century Gothic"/>
        <w:color w:val="000000"/>
        <w:sz w:val="16"/>
        <w:szCs w:val="16"/>
      </w:rPr>
      <w:tab/>
      <w:t xml:space="preserve">                     11-IF-010</w:t>
    </w:r>
  </w:p>
  <w:p w14:paraId="74534DC4" w14:textId="210BC611" w:rsidR="00BE0F67" w:rsidRDefault="00D963C1">
    <w:pPr>
      <w:rPr>
        <w:rFonts w:ascii="Century Gothic" w:eastAsia="Century Gothic" w:hAnsi="Century Gothic" w:cs="Century Gothic"/>
        <w:sz w:val="16"/>
        <w:szCs w:val="16"/>
      </w:rPr>
    </w:pPr>
    <w:r>
      <w:rPr>
        <w:rFonts w:ascii="Century Gothic" w:eastAsia="Century Gothic" w:hAnsi="Century Gothic" w:cs="Century Gothic"/>
        <w:sz w:val="16"/>
        <w:szCs w:val="16"/>
      </w:rPr>
      <w:t>PBX: 324 10 00</w:t>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t xml:space="preserve">               </w:t>
    </w:r>
    <w:r w:rsidR="004A5DE4">
      <w:rPr>
        <w:rFonts w:ascii="Century Gothic" w:eastAsia="Century Gothic" w:hAnsi="Century Gothic" w:cs="Century Gothic"/>
        <w:sz w:val="16"/>
        <w:szCs w:val="16"/>
      </w:rPr>
      <w:t>V.2</w:t>
    </w:r>
    <w:r>
      <w:rPr>
        <w:rFonts w:ascii="Century Gothic" w:eastAsia="Century Gothic" w:hAnsi="Century Gothic" w:cs="Century Gothic"/>
        <w:sz w:val="16"/>
        <w:szCs w:val="16"/>
      </w:rPr>
      <w:t xml:space="preserve">                     </w:t>
    </w:r>
    <w:r>
      <w:rPr>
        <w:rFonts w:ascii="Century Gothic" w:eastAsia="Century Gothic" w:hAnsi="Century Gothic" w:cs="Century Gothic"/>
        <w:sz w:val="16"/>
        <w:szCs w:val="16"/>
      </w:rPr>
      <w:tab/>
      <w:t xml:space="preserve">   V.1</w:t>
    </w:r>
  </w:p>
  <w:p w14:paraId="3ADB5EED" w14:textId="77777777" w:rsidR="00BE0F67" w:rsidRDefault="00D963C1">
    <w:pPr>
      <w:rPr>
        <w:rFonts w:ascii="Century Gothic" w:eastAsia="Century Gothic" w:hAnsi="Century Gothic" w:cs="Century Gothic"/>
        <w:sz w:val="16"/>
        <w:szCs w:val="16"/>
      </w:rPr>
    </w:pPr>
    <w:r>
      <w:rPr>
        <w:rFonts w:ascii="Century Gothic" w:eastAsia="Century Gothic" w:hAnsi="Century Gothic" w:cs="Century Gothic"/>
        <w:sz w:val="16"/>
        <w:szCs w:val="16"/>
      </w:rPr>
      <w:t>Fax: 315 34 48</w:t>
    </w:r>
  </w:p>
  <w:p w14:paraId="0CD5745B" w14:textId="77777777" w:rsidR="00BE0F67" w:rsidRDefault="00D963C1">
    <w:pPr>
      <w:rPr>
        <w:rFonts w:ascii="Century Gothic" w:eastAsia="Century Gothic" w:hAnsi="Century Gothic" w:cs="Century Gothic"/>
        <w:sz w:val="16"/>
        <w:szCs w:val="16"/>
      </w:rPr>
    </w:pPr>
    <w:hyperlink r:id="rId1">
      <w:r>
        <w:rPr>
          <w:rFonts w:ascii="Century Gothic" w:eastAsia="Century Gothic" w:hAnsi="Century Gothic" w:cs="Century Gothic"/>
          <w:color w:val="0000FF"/>
          <w:sz w:val="16"/>
          <w:szCs w:val="16"/>
          <w:u w:val="single"/>
        </w:rPr>
        <w:t>www.educacionbogota.edu.co</w:t>
      </w:r>
    </w:hyperlink>
  </w:p>
  <w:p w14:paraId="73DD7AC2" w14:textId="77777777" w:rsidR="00BE0F67" w:rsidRDefault="00D963C1">
    <w:pPr>
      <w:rPr>
        <w:rFonts w:ascii="Century Gothic" w:eastAsia="Century Gothic" w:hAnsi="Century Gothic" w:cs="Century Gothic"/>
        <w:sz w:val="18"/>
        <w:szCs w:val="18"/>
      </w:rPr>
    </w:pPr>
    <w:r>
      <w:rPr>
        <w:rFonts w:ascii="Century Gothic" w:eastAsia="Century Gothic" w:hAnsi="Century Gothic" w:cs="Century Gothic"/>
        <w:sz w:val="16"/>
        <w:szCs w:val="16"/>
      </w:rPr>
      <w:t>Información: Línea 195</w:t>
    </w:r>
  </w:p>
  <w:p w14:paraId="12BB4B0E" w14:textId="77777777" w:rsidR="00BE0F67" w:rsidRDefault="00BE0F67">
    <w:pPr>
      <w:widowControl w:val="0"/>
      <w:pBdr>
        <w:top w:val="nil"/>
        <w:left w:val="nil"/>
        <w:bottom w:val="nil"/>
        <w:right w:val="nil"/>
        <w:between w:val="nil"/>
      </w:pBdr>
      <w:tabs>
        <w:tab w:val="center" w:pos="4252"/>
        <w:tab w:val="right" w:pos="8504"/>
      </w:tabs>
      <w:jc w:val="both"/>
      <w:rPr>
        <w:rFonts w:ascii="Century Gothic" w:eastAsia="Century Gothic" w:hAnsi="Century Gothic" w:cs="Century Gothic"/>
        <w:color w:val="00000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6001AC2" w14:textId="77777777" w:rsidR="00BE0F67" w:rsidRDefault="00BE0F67">
    <w:pPr>
      <w:jc w:val="center"/>
      <w:rPr>
        <w:rFonts w:ascii="Arial" w:eastAsia="Arial" w:hAnsi="Arial" w:cs="Arial"/>
        <w:sz w:val="18"/>
        <w:szCs w:val="18"/>
      </w:rPr>
    </w:pPr>
  </w:p>
  <w:p w14:paraId="3D0F6775" w14:textId="77777777" w:rsidR="00BE0F67" w:rsidRDefault="00D963C1">
    <w:pPr>
      <w:widowControl w:val="0"/>
      <w:pBdr>
        <w:top w:val="nil"/>
        <w:left w:val="nil"/>
        <w:bottom w:val="nil"/>
        <w:right w:val="nil"/>
        <w:between w:val="nil"/>
      </w:pBdr>
      <w:tabs>
        <w:tab w:val="center" w:pos="4252"/>
        <w:tab w:val="right" w:pos="8504"/>
        <w:tab w:val="right" w:pos="9611"/>
      </w:tabs>
      <w:rPr>
        <w:color w:val="000000"/>
        <w:sz w:val="16"/>
        <w:szCs w:val="16"/>
      </w:rPr>
    </w:pPr>
    <w:r>
      <w:rPr>
        <w:rFonts w:ascii="Century Gothic" w:eastAsia="Century Gothic" w:hAnsi="Century Gothic" w:cs="Century Gothic"/>
        <w:color w:val="000000"/>
        <w:sz w:val="16"/>
        <w:szCs w:val="16"/>
      </w:rPr>
      <w:t>Av. Eldorado No. 66 – 63</w:t>
    </w:r>
    <w:r>
      <w:rPr>
        <w:rFonts w:ascii="Century Gothic" w:eastAsia="Century Gothic" w:hAnsi="Century Gothic" w:cs="Century Gothic"/>
        <w:color w:val="000000"/>
        <w:sz w:val="16"/>
        <w:szCs w:val="16"/>
      </w:rPr>
      <w:tab/>
      <w:t xml:space="preserve">             </w:t>
    </w:r>
    <w:r>
      <w:rPr>
        <w:rFonts w:ascii="Century Gothic" w:eastAsia="Century Gothic" w:hAnsi="Century Gothic" w:cs="Century Gothic"/>
        <w:color w:val="000000"/>
        <w:sz w:val="16"/>
        <w:szCs w:val="16"/>
      </w:rPr>
      <w:tab/>
      <w:t xml:space="preserve">                     11-02-IF-024</w:t>
    </w:r>
  </w:p>
  <w:p w14:paraId="1300CB53" w14:textId="77777777" w:rsidR="00BE0F67" w:rsidRDefault="00D963C1">
    <w:pPr>
      <w:rPr>
        <w:rFonts w:ascii="Century Gothic" w:eastAsia="Century Gothic" w:hAnsi="Century Gothic" w:cs="Century Gothic"/>
        <w:sz w:val="16"/>
        <w:szCs w:val="16"/>
      </w:rPr>
    </w:pPr>
    <w:r>
      <w:rPr>
        <w:rFonts w:ascii="Century Gothic" w:eastAsia="Century Gothic" w:hAnsi="Century Gothic" w:cs="Century Gothic"/>
        <w:sz w:val="16"/>
        <w:szCs w:val="16"/>
      </w:rPr>
      <w:t>PBX: 324 10 00</w:t>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t xml:space="preserve">   V.1</w:t>
    </w:r>
  </w:p>
  <w:p w14:paraId="2084DE22" w14:textId="77777777" w:rsidR="00BE0F67" w:rsidRDefault="00D963C1">
    <w:pPr>
      <w:rPr>
        <w:rFonts w:ascii="Century Gothic" w:eastAsia="Century Gothic" w:hAnsi="Century Gothic" w:cs="Century Gothic"/>
        <w:sz w:val="16"/>
        <w:szCs w:val="16"/>
      </w:rPr>
    </w:pPr>
    <w:r>
      <w:rPr>
        <w:rFonts w:ascii="Century Gothic" w:eastAsia="Century Gothic" w:hAnsi="Century Gothic" w:cs="Century Gothic"/>
        <w:sz w:val="16"/>
        <w:szCs w:val="16"/>
      </w:rPr>
      <w:t>Fax: 315 34 48</w:t>
    </w:r>
  </w:p>
  <w:p w14:paraId="244A93EC" w14:textId="77777777" w:rsidR="00BE0F67" w:rsidRDefault="00D963C1">
    <w:pPr>
      <w:rPr>
        <w:rFonts w:ascii="Century Gothic" w:eastAsia="Century Gothic" w:hAnsi="Century Gothic" w:cs="Century Gothic"/>
        <w:sz w:val="16"/>
        <w:szCs w:val="16"/>
      </w:rPr>
    </w:pPr>
    <w:hyperlink r:id="rId1">
      <w:r>
        <w:rPr>
          <w:rFonts w:ascii="Century Gothic" w:eastAsia="Century Gothic" w:hAnsi="Century Gothic" w:cs="Century Gothic"/>
          <w:color w:val="0000FF"/>
          <w:sz w:val="16"/>
          <w:szCs w:val="16"/>
          <w:u w:val="single"/>
        </w:rPr>
        <w:t>www.educacionbogota.edu.co</w:t>
      </w:r>
    </w:hyperlink>
  </w:p>
  <w:p w14:paraId="5C1988D8" w14:textId="77777777" w:rsidR="00BE0F67" w:rsidRDefault="00D963C1">
    <w:pPr>
      <w:rPr>
        <w:rFonts w:ascii="Century Gothic" w:eastAsia="Century Gothic" w:hAnsi="Century Gothic" w:cs="Century Gothic"/>
        <w:sz w:val="18"/>
        <w:szCs w:val="18"/>
      </w:rPr>
    </w:pPr>
    <w:r>
      <w:rPr>
        <w:rFonts w:ascii="Century Gothic" w:eastAsia="Century Gothic" w:hAnsi="Century Gothic" w:cs="Century Gothic"/>
        <w:sz w:val="16"/>
        <w:szCs w:val="16"/>
      </w:rPr>
      <w:t>Información: Línea 195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9FEBE72" w14:textId="77777777" w:rsidR="00865762" w:rsidRDefault="00865762">
      <w:r>
        <w:separator/>
      </w:r>
    </w:p>
  </w:footnote>
  <w:footnote w:type="continuationSeparator" w:id="0">
    <w:p w14:paraId="1F4D033E" w14:textId="77777777" w:rsidR="00865762" w:rsidRDefault="008657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3C90AC" w14:textId="77777777" w:rsidR="00BE0F67" w:rsidRDefault="00BE0F67">
    <w:pPr>
      <w:widowControl w:val="0"/>
      <w:pBdr>
        <w:top w:val="nil"/>
        <w:left w:val="nil"/>
        <w:bottom w:val="nil"/>
        <w:right w:val="nil"/>
        <w:between w:val="nil"/>
      </w:pBdr>
      <w:tabs>
        <w:tab w:val="center" w:pos="4252"/>
        <w:tab w:val="right" w:pos="8504"/>
      </w:tabs>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D01BF6B" w14:textId="77777777" w:rsidR="00BE0F67" w:rsidRDefault="00D963C1">
    <w:pPr>
      <w:widowControl w:val="0"/>
      <w:pBdr>
        <w:top w:val="nil"/>
        <w:left w:val="nil"/>
        <w:bottom w:val="nil"/>
        <w:right w:val="nil"/>
        <w:between w:val="nil"/>
      </w:pBdr>
      <w:tabs>
        <w:tab w:val="center" w:pos="4252"/>
        <w:tab w:val="right" w:pos="8504"/>
      </w:tabs>
      <w:rPr>
        <w:color w:val="000000"/>
        <w:sz w:val="20"/>
        <w:szCs w:val="20"/>
      </w:rPr>
    </w:pPr>
    <w:r>
      <w:rPr>
        <w:noProof/>
      </w:rPr>
      <w:drawing>
        <wp:anchor distT="0" distB="0" distL="114300" distR="114300" simplePos="0" relativeHeight="251658240" behindDoc="0" locked="0" layoutInCell="1" hidden="0" allowOverlap="1" wp14:anchorId="014651AC" wp14:editId="01B7F0B4">
          <wp:simplePos x="0" y="0"/>
          <wp:positionH relativeFrom="column">
            <wp:posOffset>2634615</wp:posOffset>
          </wp:positionH>
          <wp:positionV relativeFrom="paragraph">
            <wp:posOffset>-118744</wp:posOffset>
          </wp:positionV>
          <wp:extent cx="936625" cy="752475"/>
          <wp:effectExtent l="0" t="0" r="0" b="0"/>
          <wp:wrapSquare wrapText="bothSides" distT="0" distB="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936625" cy="75247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60E78C2" w14:textId="77777777" w:rsidR="00BE0F67" w:rsidRDefault="00D963C1">
    <w:pPr>
      <w:widowControl w:val="0"/>
      <w:pBdr>
        <w:top w:val="nil"/>
        <w:left w:val="nil"/>
        <w:bottom w:val="nil"/>
        <w:right w:val="nil"/>
        <w:between w:val="nil"/>
      </w:pBdr>
      <w:tabs>
        <w:tab w:val="center" w:pos="4252"/>
        <w:tab w:val="right" w:pos="8504"/>
      </w:tabs>
      <w:rPr>
        <w:rFonts w:ascii="Century Gothic" w:eastAsia="Century Gothic" w:hAnsi="Century Gothic" w:cs="Century Gothic"/>
        <w:color w:val="000000"/>
        <w:sz w:val="16"/>
        <w:szCs w:val="16"/>
      </w:rPr>
    </w:pPr>
    <w:r>
      <w:rPr>
        <w:noProof/>
      </w:rPr>
      <w:drawing>
        <wp:anchor distT="0" distB="0" distL="114300" distR="114300" simplePos="0" relativeHeight="251659264" behindDoc="0" locked="0" layoutInCell="1" hidden="0" allowOverlap="1" wp14:anchorId="0899EC3B" wp14:editId="14085350">
          <wp:simplePos x="0" y="0"/>
          <wp:positionH relativeFrom="column">
            <wp:posOffset>2710815</wp:posOffset>
          </wp:positionH>
          <wp:positionV relativeFrom="paragraph">
            <wp:posOffset>-280669</wp:posOffset>
          </wp:positionV>
          <wp:extent cx="936625" cy="75247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36625" cy="75247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09A3FE4"/>
    <w:multiLevelType w:val="multilevel"/>
    <w:tmpl w:val="8F48622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74993395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F67"/>
    <w:rsid w:val="00127C4B"/>
    <w:rsid w:val="00130F68"/>
    <w:rsid w:val="0017495E"/>
    <w:rsid w:val="001A130D"/>
    <w:rsid w:val="001E6DD7"/>
    <w:rsid w:val="001F5C60"/>
    <w:rsid w:val="002335C2"/>
    <w:rsid w:val="0025232D"/>
    <w:rsid w:val="00257585"/>
    <w:rsid w:val="002A6956"/>
    <w:rsid w:val="002E5B3A"/>
    <w:rsid w:val="00341C10"/>
    <w:rsid w:val="004A5DE4"/>
    <w:rsid w:val="00507A09"/>
    <w:rsid w:val="00507C0D"/>
    <w:rsid w:val="00543629"/>
    <w:rsid w:val="006830FC"/>
    <w:rsid w:val="00750650"/>
    <w:rsid w:val="007536FB"/>
    <w:rsid w:val="007B7E97"/>
    <w:rsid w:val="00822010"/>
    <w:rsid w:val="00860310"/>
    <w:rsid w:val="00865762"/>
    <w:rsid w:val="00880CAF"/>
    <w:rsid w:val="008A01C8"/>
    <w:rsid w:val="008F1E37"/>
    <w:rsid w:val="00945D49"/>
    <w:rsid w:val="00982BC2"/>
    <w:rsid w:val="009C7D2D"/>
    <w:rsid w:val="00A65AB3"/>
    <w:rsid w:val="00A966A7"/>
    <w:rsid w:val="00A97481"/>
    <w:rsid w:val="00B24035"/>
    <w:rsid w:val="00B26CDE"/>
    <w:rsid w:val="00B65E56"/>
    <w:rsid w:val="00B743C0"/>
    <w:rsid w:val="00B9251B"/>
    <w:rsid w:val="00BE0F67"/>
    <w:rsid w:val="00BE175A"/>
    <w:rsid w:val="00C05CDB"/>
    <w:rsid w:val="00C1736C"/>
    <w:rsid w:val="00C32AEA"/>
    <w:rsid w:val="00C613BF"/>
    <w:rsid w:val="00C62A62"/>
    <w:rsid w:val="00D652FA"/>
    <w:rsid w:val="00D963C1"/>
    <w:rsid w:val="00DD17CA"/>
    <w:rsid w:val="00DF348D"/>
    <w:rsid w:val="00F004F8"/>
    <w:rsid w:val="00F85F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89765"/>
  <w15:docId w15:val="{902F838C-0D34-4FC1-B4C7-6AB6341E0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010"/>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Refdecomentario">
    <w:name w:val="annotation reference"/>
    <w:basedOn w:val="Fuentedeprrafopredeter"/>
    <w:uiPriority w:val="99"/>
    <w:semiHidden/>
    <w:unhideWhenUsed/>
    <w:rsid w:val="00130F68"/>
    <w:rPr>
      <w:sz w:val="16"/>
      <w:szCs w:val="16"/>
    </w:rPr>
  </w:style>
  <w:style w:type="paragraph" w:styleId="Textocomentario">
    <w:name w:val="annotation text"/>
    <w:basedOn w:val="Normal"/>
    <w:link w:val="TextocomentarioCar"/>
    <w:uiPriority w:val="99"/>
    <w:semiHidden/>
    <w:unhideWhenUsed/>
    <w:rsid w:val="00130F68"/>
    <w:rPr>
      <w:sz w:val="20"/>
      <w:szCs w:val="20"/>
    </w:rPr>
  </w:style>
  <w:style w:type="character" w:customStyle="1" w:styleId="TextocomentarioCar">
    <w:name w:val="Texto comentario Car"/>
    <w:basedOn w:val="Fuentedeprrafopredeter"/>
    <w:link w:val="Textocomentario"/>
    <w:uiPriority w:val="99"/>
    <w:semiHidden/>
    <w:rsid w:val="00130F68"/>
    <w:rPr>
      <w:sz w:val="20"/>
      <w:szCs w:val="20"/>
    </w:rPr>
  </w:style>
  <w:style w:type="paragraph" w:styleId="Asuntodelcomentario">
    <w:name w:val="annotation subject"/>
    <w:basedOn w:val="Textocomentario"/>
    <w:next w:val="Textocomentario"/>
    <w:link w:val="AsuntodelcomentarioCar"/>
    <w:uiPriority w:val="99"/>
    <w:semiHidden/>
    <w:unhideWhenUsed/>
    <w:rsid w:val="00130F68"/>
    <w:rPr>
      <w:b/>
      <w:bCs/>
    </w:rPr>
  </w:style>
  <w:style w:type="character" w:customStyle="1" w:styleId="AsuntodelcomentarioCar">
    <w:name w:val="Asunto del comentario Car"/>
    <w:basedOn w:val="TextocomentarioCar"/>
    <w:link w:val="Asuntodelcomentario"/>
    <w:uiPriority w:val="99"/>
    <w:semiHidden/>
    <w:rsid w:val="00130F68"/>
    <w:rPr>
      <w:b/>
      <w:bCs/>
      <w:sz w:val="20"/>
      <w:szCs w:val="20"/>
    </w:rPr>
  </w:style>
  <w:style w:type="paragraph" w:styleId="Prrafodelista">
    <w:name w:val="List Paragraph"/>
    <w:basedOn w:val="Normal"/>
    <w:uiPriority w:val="34"/>
    <w:qFormat/>
    <w:rsid w:val="00B925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educacionbogota.edu.co"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educacionbogota.edu.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3</Pages>
  <Words>639</Words>
  <Characters>3745</Characters>
  <Application>Microsoft Office Word</Application>
  <DocSecurity>0</DocSecurity>
  <Lines>144</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Holanda</dc:creator>
  <cp:lastModifiedBy>MONICA FERNANDA ACOSTA PERDOMO</cp:lastModifiedBy>
  <cp:revision>29</cp:revision>
  <dcterms:created xsi:type="dcterms:W3CDTF">2024-05-27T19:50:00Z</dcterms:created>
  <dcterms:modified xsi:type="dcterms:W3CDTF">2026-09-11T13:03:00Z</dcterms:modified>
</cp:coreProperties>
</file>