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FFD62A" w14:textId="77777777" w:rsidR="00101A3A" w:rsidRDefault="00101A3A">
      <w:pPr>
        <w:pStyle w:val="Textoindependiente"/>
        <w:rPr>
          <w:rFonts w:ascii="Times New Roman"/>
          <w:sz w:val="20"/>
        </w:rPr>
      </w:pPr>
    </w:p>
    <w:p w14:paraId="74C7E5A4" w14:textId="77777777" w:rsidR="00101A3A" w:rsidRDefault="00101A3A">
      <w:pPr>
        <w:pStyle w:val="Textoindependiente"/>
        <w:rPr>
          <w:rFonts w:ascii="Times New Roman"/>
          <w:sz w:val="20"/>
        </w:rPr>
      </w:pPr>
    </w:p>
    <w:p w14:paraId="33C1C35C" w14:textId="77777777" w:rsidR="00101A3A" w:rsidRDefault="00101A3A">
      <w:pPr>
        <w:pStyle w:val="Textoindependiente"/>
        <w:rPr>
          <w:rFonts w:ascii="Times New Roman"/>
          <w:sz w:val="20"/>
        </w:rPr>
      </w:pPr>
    </w:p>
    <w:p w14:paraId="2B7060C9" w14:textId="77777777" w:rsidR="00101A3A" w:rsidRDefault="00101A3A">
      <w:pPr>
        <w:pStyle w:val="Textoindependiente"/>
        <w:rPr>
          <w:rFonts w:ascii="Times New Roman"/>
          <w:sz w:val="20"/>
        </w:rPr>
      </w:pPr>
    </w:p>
    <w:p w14:paraId="113DD9FC" w14:textId="77777777" w:rsidR="00101A3A" w:rsidRDefault="00101A3A">
      <w:pPr>
        <w:pStyle w:val="Textoindependiente"/>
        <w:rPr>
          <w:rFonts w:ascii="Times New Roman"/>
          <w:sz w:val="20"/>
        </w:rPr>
      </w:pPr>
    </w:p>
    <w:p w14:paraId="0CE05FA8" w14:textId="77777777" w:rsidR="00101A3A" w:rsidRDefault="00101A3A">
      <w:pPr>
        <w:pStyle w:val="Textoindependiente"/>
        <w:rPr>
          <w:rFonts w:ascii="Times New Roman"/>
          <w:sz w:val="20"/>
        </w:rPr>
      </w:pPr>
    </w:p>
    <w:p w14:paraId="16C271F9" w14:textId="77777777" w:rsidR="00101A3A" w:rsidRDefault="00101A3A">
      <w:pPr>
        <w:pStyle w:val="Textoindependiente"/>
        <w:rPr>
          <w:rFonts w:ascii="Times New Roman"/>
          <w:sz w:val="20"/>
        </w:rPr>
      </w:pPr>
    </w:p>
    <w:p w14:paraId="3C9B0AF0" w14:textId="77777777" w:rsidR="00101A3A" w:rsidRDefault="00101A3A">
      <w:pPr>
        <w:pStyle w:val="Textoindependiente"/>
        <w:rPr>
          <w:rFonts w:ascii="Times New Roman"/>
          <w:sz w:val="20"/>
        </w:rPr>
      </w:pPr>
    </w:p>
    <w:p w14:paraId="22FF7CD8" w14:textId="77777777" w:rsidR="00101A3A" w:rsidRDefault="00101A3A">
      <w:pPr>
        <w:pStyle w:val="Textoindependiente"/>
        <w:rPr>
          <w:rFonts w:ascii="Times New Roman"/>
          <w:sz w:val="16"/>
        </w:rPr>
      </w:pPr>
    </w:p>
    <w:p w14:paraId="3E653446" w14:textId="77777777" w:rsidR="00101A3A" w:rsidRPr="00B312BB" w:rsidRDefault="0073778E">
      <w:pPr>
        <w:pStyle w:val="Ttulo1"/>
        <w:spacing w:before="56"/>
        <w:ind w:left="2314" w:right="1674" w:firstLine="0"/>
        <w:jc w:val="center"/>
        <w:rPr>
          <w:rFonts w:ascii="Arial" w:hAnsi="Arial" w:cs="Arial"/>
        </w:rPr>
      </w:pPr>
      <w:r w:rsidRPr="00B312BB">
        <w:rPr>
          <w:rFonts w:ascii="Arial" w:hAnsi="Arial" w:cs="Arial"/>
        </w:rPr>
        <w:t>MANUAL</w:t>
      </w:r>
      <w:r w:rsidRPr="00B312BB">
        <w:rPr>
          <w:rFonts w:ascii="Arial" w:hAnsi="Arial" w:cs="Arial"/>
          <w:spacing w:val="-3"/>
        </w:rPr>
        <w:t xml:space="preserve"> </w:t>
      </w:r>
      <w:r w:rsidRPr="00B312BB">
        <w:rPr>
          <w:rFonts w:ascii="Arial" w:hAnsi="Arial" w:cs="Arial"/>
        </w:rPr>
        <w:t>DE</w:t>
      </w:r>
      <w:r w:rsidRPr="00B312BB">
        <w:rPr>
          <w:rFonts w:ascii="Arial" w:hAnsi="Arial" w:cs="Arial"/>
          <w:spacing w:val="-2"/>
        </w:rPr>
        <w:t xml:space="preserve"> </w:t>
      </w:r>
      <w:r w:rsidRPr="00B312BB">
        <w:rPr>
          <w:rFonts w:ascii="Arial" w:hAnsi="Arial" w:cs="Arial"/>
        </w:rPr>
        <w:t>SANEAMIENTO</w:t>
      </w:r>
      <w:r w:rsidRPr="00B312BB">
        <w:rPr>
          <w:rFonts w:ascii="Arial" w:hAnsi="Arial" w:cs="Arial"/>
          <w:spacing w:val="-3"/>
        </w:rPr>
        <w:t xml:space="preserve"> </w:t>
      </w:r>
      <w:r w:rsidRPr="00B312BB">
        <w:rPr>
          <w:rFonts w:ascii="Arial" w:hAnsi="Arial" w:cs="Arial"/>
        </w:rPr>
        <w:t>BÁSICO</w:t>
      </w:r>
    </w:p>
    <w:p w14:paraId="4B93380C" w14:textId="77777777" w:rsidR="0073778E" w:rsidRPr="00B312BB" w:rsidRDefault="0073778E">
      <w:pPr>
        <w:pStyle w:val="Ttulo1"/>
        <w:spacing w:before="56"/>
        <w:ind w:left="2314" w:right="1674" w:firstLine="0"/>
        <w:jc w:val="center"/>
        <w:rPr>
          <w:rFonts w:ascii="Arial" w:hAnsi="Arial" w:cs="Arial"/>
        </w:rPr>
      </w:pPr>
    </w:p>
    <w:p w14:paraId="69D9FD4C" w14:textId="77777777" w:rsidR="0073778E" w:rsidRPr="00B312BB" w:rsidRDefault="0073778E">
      <w:pPr>
        <w:pStyle w:val="Ttulo1"/>
        <w:spacing w:before="56"/>
        <w:ind w:left="2314" w:right="1674" w:firstLine="0"/>
        <w:jc w:val="center"/>
        <w:rPr>
          <w:rFonts w:ascii="Arial" w:hAnsi="Arial" w:cs="Arial"/>
        </w:rPr>
      </w:pPr>
    </w:p>
    <w:p w14:paraId="6AD73DC0" w14:textId="77777777" w:rsidR="0073778E" w:rsidRPr="00B312BB" w:rsidRDefault="0073778E">
      <w:pPr>
        <w:pStyle w:val="Ttulo1"/>
        <w:spacing w:before="56"/>
        <w:ind w:left="2314" w:right="1674" w:firstLine="0"/>
        <w:jc w:val="center"/>
        <w:rPr>
          <w:rFonts w:ascii="Arial" w:hAnsi="Arial" w:cs="Arial"/>
        </w:rPr>
      </w:pPr>
    </w:p>
    <w:p w14:paraId="5E68D33A" w14:textId="77777777" w:rsidR="0073778E" w:rsidRPr="00B312BB" w:rsidRDefault="0073778E">
      <w:pPr>
        <w:pStyle w:val="Ttulo1"/>
        <w:spacing w:before="56"/>
        <w:ind w:left="2314" w:right="1674" w:firstLine="0"/>
        <w:jc w:val="center"/>
        <w:rPr>
          <w:rFonts w:ascii="Arial" w:hAnsi="Arial" w:cs="Arial"/>
        </w:rPr>
      </w:pPr>
    </w:p>
    <w:p w14:paraId="767C483C" w14:textId="77777777" w:rsidR="00101A3A" w:rsidRPr="00B312BB" w:rsidRDefault="00101A3A">
      <w:pPr>
        <w:pStyle w:val="Textoindependiente"/>
        <w:rPr>
          <w:rFonts w:ascii="Arial" w:hAnsi="Arial" w:cs="Arial"/>
          <w:b/>
        </w:rPr>
      </w:pPr>
    </w:p>
    <w:p w14:paraId="18EC22C8" w14:textId="77777777" w:rsidR="00101A3A" w:rsidRPr="00B312BB" w:rsidRDefault="00101A3A">
      <w:pPr>
        <w:pStyle w:val="Textoindependiente"/>
        <w:rPr>
          <w:rFonts w:ascii="Arial" w:hAnsi="Arial" w:cs="Arial"/>
          <w:b/>
        </w:rPr>
      </w:pPr>
    </w:p>
    <w:p w14:paraId="35FF053C" w14:textId="77777777" w:rsidR="00101A3A" w:rsidRPr="00B312BB" w:rsidRDefault="00101A3A">
      <w:pPr>
        <w:pStyle w:val="Textoindependiente"/>
        <w:rPr>
          <w:rFonts w:ascii="Arial" w:hAnsi="Arial" w:cs="Arial"/>
          <w:b/>
        </w:rPr>
      </w:pPr>
    </w:p>
    <w:p w14:paraId="13789994" w14:textId="77777777" w:rsidR="00101A3A" w:rsidRPr="00B312BB" w:rsidRDefault="00101A3A">
      <w:pPr>
        <w:pStyle w:val="Textoindependiente"/>
        <w:rPr>
          <w:rFonts w:ascii="Arial" w:hAnsi="Arial" w:cs="Arial"/>
          <w:b/>
        </w:rPr>
      </w:pPr>
    </w:p>
    <w:p w14:paraId="14A880E2" w14:textId="77777777" w:rsidR="00101A3A" w:rsidRPr="00B312BB" w:rsidRDefault="00101A3A">
      <w:pPr>
        <w:pStyle w:val="Textoindependiente"/>
        <w:spacing w:before="7"/>
        <w:rPr>
          <w:rFonts w:ascii="Arial" w:hAnsi="Arial" w:cs="Arial"/>
          <w:b/>
          <w:sz w:val="32"/>
        </w:rPr>
      </w:pPr>
    </w:p>
    <w:p w14:paraId="1F6527D5" w14:textId="77777777" w:rsidR="0073778E" w:rsidRPr="00B312BB" w:rsidRDefault="0073778E">
      <w:pPr>
        <w:ind w:left="2315" w:right="1674"/>
        <w:jc w:val="center"/>
        <w:rPr>
          <w:rFonts w:ascii="Arial" w:hAnsi="Arial" w:cs="Arial"/>
          <w:b/>
        </w:rPr>
      </w:pPr>
      <w:r w:rsidRPr="00B312BB">
        <w:rPr>
          <w:rFonts w:ascii="Arial" w:hAnsi="Arial" w:cs="Arial"/>
          <w:b/>
        </w:rPr>
        <w:t>SECRETARÍA DE INCLUSIÓN SOCIAL Y FAMILIA</w:t>
      </w:r>
    </w:p>
    <w:p w14:paraId="06B5E608" w14:textId="77777777" w:rsidR="00101A3A" w:rsidRPr="00B312BB" w:rsidRDefault="0073778E">
      <w:pPr>
        <w:ind w:left="2315" w:right="1674"/>
        <w:jc w:val="center"/>
        <w:rPr>
          <w:rFonts w:ascii="Arial" w:hAnsi="Arial" w:cs="Arial"/>
          <w:b/>
        </w:rPr>
      </w:pPr>
      <w:r w:rsidRPr="00B312BB">
        <w:rPr>
          <w:rFonts w:ascii="Arial" w:hAnsi="Arial" w:cs="Arial"/>
          <w:b/>
        </w:rPr>
        <w:t>GERENCIA</w:t>
      </w:r>
      <w:r w:rsidRPr="00B312BB">
        <w:rPr>
          <w:rFonts w:ascii="Arial" w:hAnsi="Arial" w:cs="Arial"/>
          <w:b/>
          <w:spacing w:val="-1"/>
        </w:rPr>
        <w:t xml:space="preserve"> </w:t>
      </w:r>
      <w:r w:rsidRPr="00B312BB">
        <w:rPr>
          <w:rFonts w:ascii="Arial" w:hAnsi="Arial" w:cs="Arial"/>
          <w:b/>
        </w:rPr>
        <w:t>DE</w:t>
      </w:r>
      <w:r w:rsidRPr="00B312BB">
        <w:rPr>
          <w:rFonts w:ascii="Arial" w:hAnsi="Arial" w:cs="Arial"/>
          <w:b/>
          <w:spacing w:val="-4"/>
        </w:rPr>
        <w:t xml:space="preserve"> </w:t>
      </w:r>
      <w:r w:rsidRPr="00B312BB">
        <w:rPr>
          <w:rFonts w:ascii="Arial" w:hAnsi="Arial" w:cs="Arial"/>
          <w:b/>
        </w:rPr>
        <w:t>SEGURIDAD</w:t>
      </w:r>
      <w:r w:rsidRPr="00B312BB">
        <w:rPr>
          <w:rFonts w:ascii="Arial" w:hAnsi="Arial" w:cs="Arial"/>
          <w:b/>
          <w:spacing w:val="-3"/>
        </w:rPr>
        <w:t xml:space="preserve"> </w:t>
      </w:r>
      <w:r w:rsidRPr="00B312BB">
        <w:rPr>
          <w:rFonts w:ascii="Arial" w:hAnsi="Arial" w:cs="Arial"/>
          <w:b/>
        </w:rPr>
        <w:t>ALIMENTARIA</w:t>
      </w:r>
      <w:r w:rsidRPr="00B312BB">
        <w:rPr>
          <w:rFonts w:ascii="Arial" w:hAnsi="Arial" w:cs="Arial"/>
          <w:b/>
          <w:spacing w:val="-4"/>
        </w:rPr>
        <w:t xml:space="preserve"> </w:t>
      </w:r>
      <w:r w:rsidRPr="00B312BB">
        <w:rPr>
          <w:rFonts w:ascii="Arial" w:hAnsi="Arial" w:cs="Arial"/>
          <w:b/>
        </w:rPr>
        <w:t>Y</w:t>
      </w:r>
      <w:r w:rsidRPr="00B312BB">
        <w:rPr>
          <w:rFonts w:ascii="Arial" w:hAnsi="Arial" w:cs="Arial"/>
          <w:b/>
          <w:spacing w:val="-3"/>
        </w:rPr>
        <w:t xml:space="preserve"> </w:t>
      </w:r>
      <w:r w:rsidRPr="00B312BB">
        <w:rPr>
          <w:rFonts w:ascii="Arial" w:hAnsi="Arial" w:cs="Arial"/>
          <w:b/>
        </w:rPr>
        <w:t>NUTRICIONAL</w:t>
      </w:r>
      <w:r w:rsidRPr="00B312BB">
        <w:rPr>
          <w:rFonts w:ascii="Arial" w:hAnsi="Arial" w:cs="Arial"/>
          <w:b/>
          <w:spacing w:val="-4"/>
        </w:rPr>
        <w:t xml:space="preserve"> </w:t>
      </w:r>
      <w:r w:rsidRPr="00B312BB">
        <w:rPr>
          <w:rFonts w:ascii="Arial" w:hAnsi="Arial" w:cs="Arial"/>
          <w:b/>
        </w:rPr>
        <w:t>DE</w:t>
      </w:r>
      <w:r w:rsidRPr="00B312BB">
        <w:rPr>
          <w:rFonts w:ascii="Arial" w:hAnsi="Arial" w:cs="Arial"/>
          <w:b/>
          <w:spacing w:val="-3"/>
        </w:rPr>
        <w:t xml:space="preserve"> </w:t>
      </w:r>
      <w:r w:rsidRPr="00B312BB">
        <w:rPr>
          <w:rFonts w:ascii="Arial" w:hAnsi="Arial" w:cs="Arial"/>
          <w:b/>
        </w:rPr>
        <w:t>ANTIOQUIA</w:t>
      </w:r>
      <w:r w:rsidRPr="00B312BB">
        <w:rPr>
          <w:rFonts w:ascii="Arial" w:hAnsi="Arial" w:cs="Arial"/>
          <w:b/>
          <w:spacing w:val="4"/>
        </w:rPr>
        <w:t xml:space="preserve"> </w:t>
      </w:r>
      <w:r w:rsidRPr="00B312BB">
        <w:rPr>
          <w:rFonts w:ascii="Arial" w:hAnsi="Arial" w:cs="Arial"/>
          <w:b/>
        </w:rPr>
        <w:t>–</w:t>
      </w:r>
      <w:r w:rsidRPr="00B312BB">
        <w:rPr>
          <w:rFonts w:ascii="Arial" w:hAnsi="Arial" w:cs="Arial"/>
          <w:b/>
          <w:spacing w:val="-4"/>
        </w:rPr>
        <w:t xml:space="preserve"> </w:t>
      </w:r>
      <w:r w:rsidRPr="00B312BB">
        <w:rPr>
          <w:rFonts w:ascii="Arial" w:hAnsi="Arial" w:cs="Arial"/>
          <w:b/>
        </w:rPr>
        <w:t>MANÁ</w:t>
      </w:r>
    </w:p>
    <w:p w14:paraId="0B46779C" w14:textId="77777777" w:rsidR="0073778E" w:rsidRPr="00B312BB" w:rsidRDefault="0073778E">
      <w:pPr>
        <w:ind w:left="2315" w:right="1674"/>
        <w:jc w:val="center"/>
        <w:rPr>
          <w:rFonts w:ascii="Arial" w:hAnsi="Arial" w:cs="Arial"/>
          <w:b/>
        </w:rPr>
      </w:pPr>
    </w:p>
    <w:p w14:paraId="29673FB7" w14:textId="77777777" w:rsidR="0073778E" w:rsidRPr="00B312BB" w:rsidRDefault="0073778E">
      <w:pPr>
        <w:ind w:left="2315" w:right="1674"/>
        <w:jc w:val="center"/>
        <w:rPr>
          <w:rFonts w:ascii="Arial" w:hAnsi="Arial" w:cs="Arial"/>
          <w:b/>
        </w:rPr>
      </w:pPr>
    </w:p>
    <w:p w14:paraId="7904111D" w14:textId="77777777" w:rsidR="0073778E" w:rsidRPr="00B312BB" w:rsidRDefault="0073778E">
      <w:pPr>
        <w:ind w:left="2315" w:right="1674"/>
        <w:jc w:val="center"/>
        <w:rPr>
          <w:rFonts w:ascii="Arial" w:hAnsi="Arial" w:cs="Arial"/>
          <w:b/>
        </w:rPr>
      </w:pPr>
    </w:p>
    <w:p w14:paraId="2C118A3C" w14:textId="77777777" w:rsidR="00101A3A" w:rsidRPr="00B312BB" w:rsidRDefault="00101A3A">
      <w:pPr>
        <w:pStyle w:val="Textoindependiente"/>
        <w:rPr>
          <w:rFonts w:ascii="Arial" w:hAnsi="Arial" w:cs="Arial"/>
          <w:b/>
        </w:rPr>
      </w:pPr>
    </w:p>
    <w:p w14:paraId="37F0EDA6" w14:textId="77777777" w:rsidR="00101A3A" w:rsidRPr="00B312BB" w:rsidRDefault="00101A3A">
      <w:pPr>
        <w:pStyle w:val="Textoindependiente"/>
        <w:rPr>
          <w:rFonts w:ascii="Arial" w:hAnsi="Arial" w:cs="Arial"/>
          <w:b/>
        </w:rPr>
      </w:pPr>
    </w:p>
    <w:p w14:paraId="30D9C894" w14:textId="77777777" w:rsidR="00101A3A" w:rsidRPr="00B312BB" w:rsidRDefault="00101A3A">
      <w:pPr>
        <w:pStyle w:val="Textoindependiente"/>
        <w:rPr>
          <w:rFonts w:ascii="Arial" w:hAnsi="Arial" w:cs="Arial"/>
          <w:b/>
        </w:rPr>
      </w:pPr>
    </w:p>
    <w:p w14:paraId="2DF0B65A" w14:textId="77777777" w:rsidR="00101A3A" w:rsidRPr="00B312BB" w:rsidRDefault="00101A3A">
      <w:pPr>
        <w:pStyle w:val="Textoindependiente"/>
        <w:rPr>
          <w:rFonts w:ascii="Arial" w:hAnsi="Arial" w:cs="Arial"/>
          <w:b/>
        </w:rPr>
      </w:pPr>
    </w:p>
    <w:p w14:paraId="06905358" w14:textId="77777777" w:rsidR="00101A3A" w:rsidRPr="00B312BB" w:rsidRDefault="00101A3A">
      <w:pPr>
        <w:pStyle w:val="Textoindependiente"/>
        <w:spacing w:before="4"/>
        <w:rPr>
          <w:rFonts w:ascii="Arial" w:hAnsi="Arial" w:cs="Arial"/>
          <w:b/>
          <w:sz w:val="32"/>
        </w:rPr>
      </w:pPr>
    </w:p>
    <w:p w14:paraId="69DA16BB" w14:textId="77777777" w:rsidR="00101A3A" w:rsidRPr="00B312BB" w:rsidRDefault="0073778E">
      <w:pPr>
        <w:pStyle w:val="Ttulo1"/>
        <w:spacing w:before="1"/>
        <w:ind w:left="2314" w:right="1674" w:firstLine="0"/>
        <w:jc w:val="center"/>
        <w:rPr>
          <w:rFonts w:ascii="Arial" w:hAnsi="Arial" w:cs="Arial"/>
        </w:rPr>
      </w:pPr>
      <w:r w:rsidRPr="00B312BB">
        <w:rPr>
          <w:rFonts w:ascii="Arial" w:hAnsi="Arial" w:cs="Arial"/>
        </w:rPr>
        <w:t>PROGRAMA</w:t>
      </w:r>
      <w:r w:rsidRPr="00B312BB">
        <w:rPr>
          <w:rFonts w:ascii="Arial" w:hAnsi="Arial" w:cs="Arial"/>
          <w:spacing w:val="-4"/>
        </w:rPr>
        <w:t xml:space="preserve"> </w:t>
      </w:r>
      <w:r w:rsidRPr="00B312BB">
        <w:rPr>
          <w:rFonts w:ascii="Arial" w:hAnsi="Arial" w:cs="Arial"/>
        </w:rPr>
        <w:t>DE</w:t>
      </w:r>
      <w:r w:rsidRPr="00B312BB">
        <w:rPr>
          <w:rFonts w:ascii="Arial" w:hAnsi="Arial" w:cs="Arial"/>
          <w:spacing w:val="-4"/>
        </w:rPr>
        <w:t xml:space="preserve"> </w:t>
      </w:r>
      <w:r w:rsidRPr="00B312BB">
        <w:rPr>
          <w:rFonts w:ascii="Arial" w:hAnsi="Arial" w:cs="Arial"/>
        </w:rPr>
        <w:t>ALIMENTACIÓN</w:t>
      </w:r>
      <w:r w:rsidRPr="00B312BB">
        <w:rPr>
          <w:rFonts w:ascii="Arial" w:hAnsi="Arial" w:cs="Arial"/>
          <w:spacing w:val="-2"/>
        </w:rPr>
        <w:t xml:space="preserve"> </w:t>
      </w:r>
      <w:r w:rsidRPr="00B312BB">
        <w:rPr>
          <w:rFonts w:ascii="Arial" w:hAnsi="Arial" w:cs="Arial"/>
        </w:rPr>
        <w:t>ESCOLAR</w:t>
      </w:r>
      <w:r w:rsidRPr="00B312BB">
        <w:rPr>
          <w:rFonts w:ascii="Arial" w:hAnsi="Arial" w:cs="Arial"/>
          <w:spacing w:val="-1"/>
        </w:rPr>
        <w:t xml:space="preserve"> </w:t>
      </w:r>
      <w:r w:rsidRPr="00B312BB">
        <w:rPr>
          <w:rFonts w:ascii="Arial" w:hAnsi="Arial" w:cs="Arial"/>
        </w:rPr>
        <w:t>–PAE</w:t>
      </w:r>
    </w:p>
    <w:p w14:paraId="6EA6F3E0" w14:textId="77777777" w:rsidR="0073778E" w:rsidRPr="00B312BB" w:rsidRDefault="0073778E">
      <w:pPr>
        <w:pStyle w:val="Ttulo1"/>
        <w:spacing w:before="1"/>
        <w:ind w:left="2314" w:right="1674" w:firstLine="0"/>
        <w:jc w:val="center"/>
        <w:rPr>
          <w:rFonts w:ascii="Arial" w:hAnsi="Arial" w:cs="Arial"/>
        </w:rPr>
      </w:pPr>
    </w:p>
    <w:p w14:paraId="15E6C074" w14:textId="77777777" w:rsidR="0073778E" w:rsidRPr="00B312BB" w:rsidRDefault="0073778E">
      <w:pPr>
        <w:pStyle w:val="Ttulo1"/>
        <w:spacing w:before="1"/>
        <w:ind w:left="2314" w:right="1674" w:firstLine="0"/>
        <w:jc w:val="center"/>
        <w:rPr>
          <w:rFonts w:ascii="Arial" w:hAnsi="Arial" w:cs="Arial"/>
        </w:rPr>
      </w:pPr>
    </w:p>
    <w:p w14:paraId="5071E128" w14:textId="77777777" w:rsidR="0073778E" w:rsidRPr="00B312BB" w:rsidRDefault="0073778E">
      <w:pPr>
        <w:pStyle w:val="Ttulo1"/>
        <w:spacing w:before="1"/>
        <w:ind w:left="2314" w:right="1674" w:firstLine="0"/>
        <w:jc w:val="center"/>
        <w:rPr>
          <w:rFonts w:ascii="Arial" w:hAnsi="Arial" w:cs="Arial"/>
        </w:rPr>
      </w:pPr>
    </w:p>
    <w:p w14:paraId="3BD78C28" w14:textId="77777777" w:rsidR="00101A3A" w:rsidRPr="00B312BB" w:rsidRDefault="00101A3A">
      <w:pPr>
        <w:pStyle w:val="Textoindependiente"/>
        <w:rPr>
          <w:rFonts w:ascii="Arial" w:hAnsi="Arial" w:cs="Arial"/>
          <w:b/>
        </w:rPr>
      </w:pPr>
    </w:p>
    <w:p w14:paraId="57289F17" w14:textId="77777777" w:rsidR="00101A3A" w:rsidRPr="00B312BB" w:rsidRDefault="00101A3A">
      <w:pPr>
        <w:pStyle w:val="Textoindependiente"/>
        <w:rPr>
          <w:rFonts w:ascii="Arial" w:hAnsi="Arial" w:cs="Arial"/>
          <w:b/>
        </w:rPr>
      </w:pPr>
    </w:p>
    <w:p w14:paraId="4C6C16E9" w14:textId="77777777" w:rsidR="00101A3A" w:rsidRPr="00B312BB" w:rsidRDefault="00101A3A">
      <w:pPr>
        <w:pStyle w:val="Textoindependiente"/>
        <w:rPr>
          <w:rFonts w:ascii="Arial" w:hAnsi="Arial" w:cs="Arial"/>
          <w:b/>
        </w:rPr>
      </w:pPr>
    </w:p>
    <w:p w14:paraId="69B7D583" w14:textId="77777777" w:rsidR="00101A3A" w:rsidRPr="00B312BB" w:rsidRDefault="00101A3A">
      <w:pPr>
        <w:pStyle w:val="Textoindependiente"/>
        <w:rPr>
          <w:rFonts w:ascii="Arial" w:hAnsi="Arial" w:cs="Arial"/>
          <w:b/>
        </w:rPr>
      </w:pPr>
    </w:p>
    <w:p w14:paraId="4C86FFDF" w14:textId="77777777" w:rsidR="00101A3A" w:rsidRPr="00B312BB" w:rsidRDefault="00101A3A">
      <w:pPr>
        <w:pStyle w:val="Textoindependiente"/>
        <w:spacing w:before="6"/>
        <w:rPr>
          <w:rFonts w:ascii="Arial" w:hAnsi="Arial" w:cs="Arial"/>
          <w:b/>
          <w:sz w:val="32"/>
        </w:rPr>
      </w:pPr>
    </w:p>
    <w:p w14:paraId="7212DC75" w14:textId="77777777" w:rsidR="00101A3A" w:rsidRPr="00B312BB" w:rsidRDefault="0073778E">
      <w:pPr>
        <w:spacing w:before="1"/>
        <w:ind w:left="2315" w:right="1672"/>
        <w:jc w:val="center"/>
        <w:rPr>
          <w:rFonts w:ascii="Arial" w:hAnsi="Arial" w:cs="Arial"/>
          <w:b/>
        </w:rPr>
      </w:pPr>
      <w:r w:rsidRPr="00B312BB">
        <w:rPr>
          <w:rFonts w:ascii="Arial" w:hAnsi="Arial" w:cs="Arial"/>
          <w:b/>
        </w:rPr>
        <w:t>2021-2023</w:t>
      </w:r>
    </w:p>
    <w:p w14:paraId="58A07B86" w14:textId="77777777" w:rsidR="00101A3A" w:rsidRPr="00B312BB" w:rsidRDefault="00101A3A">
      <w:pPr>
        <w:jc w:val="center"/>
        <w:rPr>
          <w:rFonts w:ascii="Arial" w:hAnsi="Arial" w:cs="Arial"/>
        </w:rPr>
        <w:sectPr w:rsidR="00101A3A" w:rsidRPr="00B312BB">
          <w:headerReference w:type="default" r:id="rId10"/>
          <w:footerReference w:type="default" r:id="rId11"/>
          <w:type w:val="continuous"/>
          <w:pgSz w:w="12240" w:h="15840"/>
          <w:pgMar w:top="1440" w:right="720" w:bottom="2220" w:left="80" w:header="604" w:footer="2031" w:gutter="0"/>
          <w:pgNumType w:start="1"/>
          <w:cols w:space="720"/>
        </w:sectPr>
      </w:pPr>
    </w:p>
    <w:p w14:paraId="1FAFA9CF" w14:textId="77777777" w:rsidR="00101A3A" w:rsidRPr="00B312BB" w:rsidRDefault="00101A3A">
      <w:pPr>
        <w:pStyle w:val="Textoindependiente"/>
        <w:rPr>
          <w:rFonts w:ascii="Arial" w:hAnsi="Arial" w:cs="Arial"/>
          <w:b/>
          <w:sz w:val="20"/>
        </w:rPr>
      </w:pPr>
    </w:p>
    <w:p w14:paraId="311233C8" w14:textId="77777777" w:rsidR="00101A3A" w:rsidRPr="00B312BB" w:rsidRDefault="00101A3A">
      <w:pPr>
        <w:pStyle w:val="Textoindependiente"/>
        <w:spacing w:before="3"/>
        <w:rPr>
          <w:rFonts w:ascii="Arial" w:hAnsi="Arial" w:cs="Arial"/>
          <w:b/>
          <w:sz w:val="27"/>
        </w:rPr>
      </w:pPr>
    </w:p>
    <w:p w14:paraId="2259415F" w14:textId="77777777" w:rsidR="00101A3A" w:rsidRPr="00B312BB" w:rsidRDefault="0073778E">
      <w:pPr>
        <w:pStyle w:val="Ttulo1"/>
        <w:spacing w:before="56"/>
        <w:ind w:left="2315" w:right="1672" w:firstLine="0"/>
        <w:jc w:val="center"/>
        <w:rPr>
          <w:rFonts w:ascii="Arial" w:hAnsi="Arial" w:cs="Arial"/>
        </w:rPr>
      </w:pPr>
      <w:r w:rsidRPr="00B312BB">
        <w:rPr>
          <w:rFonts w:ascii="Arial" w:hAnsi="Arial" w:cs="Arial"/>
        </w:rPr>
        <w:t>PRESENTACIÓN</w:t>
      </w:r>
    </w:p>
    <w:p w14:paraId="552D9873" w14:textId="77777777" w:rsidR="00101A3A" w:rsidRPr="00B312BB" w:rsidRDefault="00101A3A">
      <w:pPr>
        <w:pStyle w:val="Textoindependiente"/>
        <w:rPr>
          <w:rFonts w:ascii="Arial" w:hAnsi="Arial" w:cs="Arial"/>
          <w:b/>
        </w:rPr>
      </w:pPr>
    </w:p>
    <w:p w14:paraId="513E63CB" w14:textId="77777777" w:rsidR="00101A3A" w:rsidRPr="00B312BB" w:rsidRDefault="00101A3A">
      <w:pPr>
        <w:pStyle w:val="Textoindependiente"/>
        <w:rPr>
          <w:rFonts w:ascii="Arial" w:hAnsi="Arial" w:cs="Arial"/>
          <w:b/>
          <w:sz w:val="27"/>
        </w:rPr>
      </w:pPr>
    </w:p>
    <w:p w14:paraId="618751CA" w14:textId="77777777" w:rsidR="00101A3A" w:rsidRPr="00B312BB" w:rsidRDefault="0073778E">
      <w:pPr>
        <w:pStyle w:val="Textoindependiente"/>
        <w:spacing w:line="259" w:lineRule="auto"/>
        <w:ind w:left="1360" w:right="701"/>
        <w:jc w:val="both"/>
        <w:rPr>
          <w:rFonts w:ascii="Arial" w:hAnsi="Arial" w:cs="Arial"/>
        </w:rPr>
      </w:pPr>
      <w:r w:rsidRPr="00B312BB">
        <w:rPr>
          <w:rFonts w:ascii="Arial" w:hAnsi="Arial" w:cs="Arial"/>
        </w:rPr>
        <w:t>Los componentes de los alimentos son necesarios para el cuerpo humano, los cuales cumplen varias</w:t>
      </w:r>
      <w:r w:rsidRPr="00B312BB">
        <w:rPr>
          <w:rFonts w:ascii="Arial" w:hAnsi="Arial" w:cs="Arial"/>
          <w:spacing w:val="1"/>
        </w:rPr>
        <w:t xml:space="preserve"> </w:t>
      </w:r>
      <w:r w:rsidRPr="00B312BB">
        <w:rPr>
          <w:rFonts w:ascii="Arial" w:hAnsi="Arial" w:cs="Arial"/>
        </w:rPr>
        <w:t>funciones, entre ellos cubrir las necesidades y requerimientos de calorías y nutrientes, así favorecer el</w:t>
      </w:r>
      <w:r w:rsidRPr="00B312BB">
        <w:rPr>
          <w:rFonts w:ascii="Arial" w:hAnsi="Arial" w:cs="Arial"/>
          <w:spacing w:val="1"/>
        </w:rPr>
        <w:t xml:space="preserve"> </w:t>
      </w:r>
      <w:r w:rsidRPr="00B312BB">
        <w:rPr>
          <w:rFonts w:ascii="Arial" w:hAnsi="Arial" w:cs="Arial"/>
        </w:rPr>
        <w:t>normal</w:t>
      </w:r>
      <w:r w:rsidRPr="00B312BB">
        <w:rPr>
          <w:rFonts w:ascii="Arial" w:hAnsi="Arial" w:cs="Arial"/>
          <w:spacing w:val="1"/>
        </w:rPr>
        <w:t xml:space="preserve"> </w:t>
      </w:r>
      <w:r w:rsidRPr="00B312BB">
        <w:rPr>
          <w:rFonts w:ascii="Arial" w:hAnsi="Arial" w:cs="Arial"/>
        </w:rPr>
        <w:t>crecimiento</w:t>
      </w:r>
      <w:r w:rsidRPr="00B312BB">
        <w:rPr>
          <w:rFonts w:ascii="Arial" w:hAnsi="Arial" w:cs="Arial"/>
          <w:spacing w:val="1"/>
        </w:rPr>
        <w:t xml:space="preserve"> </w:t>
      </w:r>
      <w:r w:rsidRPr="00B312BB">
        <w:rPr>
          <w:rFonts w:ascii="Arial" w:hAnsi="Arial" w:cs="Arial"/>
        </w:rPr>
        <w:t>y</w:t>
      </w:r>
      <w:r w:rsidRPr="00B312BB">
        <w:rPr>
          <w:rFonts w:ascii="Arial" w:hAnsi="Arial" w:cs="Arial"/>
          <w:spacing w:val="1"/>
        </w:rPr>
        <w:t xml:space="preserve"> </w:t>
      </w:r>
      <w:r w:rsidRPr="00B312BB">
        <w:rPr>
          <w:rFonts w:ascii="Arial" w:hAnsi="Arial" w:cs="Arial"/>
        </w:rPr>
        <w:t>desarrollo</w:t>
      </w:r>
      <w:r w:rsidRPr="00B312BB">
        <w:rPr>
          <w:rFonts w:ascii="Arial" w:hAnsi="Arial" w:cs="Arial"/>
          <w:spacing w:val="1"/>
        </w:rPr>
        <w:t xml:space="preserve"> </w:t>
      </w:r>
      <w:r w:rsidRPr="00B312BB">
        <w:rPr>
          <w:rFonts w:ascii="Arial" w:hAnsi="Arial" w:cs="Arial"/>
        </w:rPr>
        <w:t>en</w:t>
      </w:r>
      <w:r w:rsidRPr="00B312BB">
        <w:rPr>
          <w:rFonts w:ascii="Arial" w:hAnsi="Arial" w:cs="Arial"/>
          <w:spacing w:val="1"/>
        </w:rPr>
        <w:t xml:space="preserve"> </w:t>
      </w:r>
      <w:r w:rsidRPr="00B312BB">
        <w:rPr>
          <w:rFonts w:ascii="Arial" w:hAnsi="Arial" w:cs="Arial"/>
        </w:rPr>
        <w:t>los</w:t>
      </w:r>
      <w:r w:rsidRPr="00B312BB">
        <w:rPr>
          <w:rFonts w:ascii="Arial" w:hAnsi="Arial" w:cs="Arial"/>
          <w:spacing w:val="1"/>
        </w:rPr>
        <w:t xml:space="preserve"> </w:t>
      </w:r>
      <w:r w:rsidRPr="00B312BB">
        <w:rPr>
          <w:rFonts w:ascii="Arial" w:hAnsi="Arial" w:cs="Arial"/>
        </w:rPr>
        <w:t>niños</w:t>
      </w:r>
      <w:r w:rsidRPr="00B312BB">
        <w:rPr>
          <w:rFonts w:ascii="Arial" w:hAnsi="Arial" w:cs="Arial"/>
          <w:spacing w:val="1"/>
        </w:rPr>
        <w:t xml:space="preserve"> </w:t>
      </w:r>
      <w:r w:rsidRPr="00B312BB">
        <w:rPr>
          <w:rFonts w:ascii="Arial" w:hAnsi="Arial" w:cs="Arial"/>
        </w:rPr>
        <w:t>y</w:t>
      </w:r>
      <w:r w:rsidRPr="00B312BB">
        <w:rPr>
          <w:rFonts w:ascii="Arial" w:hAnsi="Arial" w:cs="Arial"/>
          <w:spacing w:val="1"/>
        </w:rPr>
        <w:t xml:space="preserve"> </w:t>
      </w:r>
      <w:r w:rsidRPr="00B312BB">
        <w:rPr>
          <w:rFonts w:ascii="Arial" w:hAnsi="Arial" w:cs="Arial"/>
        </w:rPr>
        <w:t>adolescentes</w:t>
      </w:r>
      <w:r w:rsidRPr="00B312BB">
        <w:rPr>
          <w:rFonts w:ascii="Arial" w:hAnsi="Arial" w:cs="Arial"/>
          <w:spacing w:val="1"/>
        </w:rPr>
        <w:t xml:space="preserve"> </w:t>
      </w:r>
      <w:r w:rsidRPr="00B312BB">
        <w:rPr>
          <w:rFonts w:ascii="Arial" w:hAnsi="Arial" w:cs="Arial"/>
        </w:rPr>
        <w:t>y</w:t>
      </w:r>
      <w:r w:rsidRPr="00B312BB">
        <w:rPr>
          <w:rFonts w:ascii="Arial" w:hAnsi="Arial" w:cs="Arial"/>
          <w:spacing w:val="1"/>
        </w:rPr>
        <w:t xml:space="preserve"> </w:t>
      </w:r>
      <w:r w:rsidRPr="00B312BB">
        <w:rPr>
          <w:rFonts w:ascii="Arial" w:hAnsi="Arial" w:cs="Arial"/>
        </w:rPr>
        <w:t>el</w:t>
      </w:r>
      <w:r w:rsidRPr="00B312BB">
        <w:rPr>
          <w:rFonts w:ascii="Arial" w:hAnsi="Arial" w:cs="Arial"/>
          <w:spacing w:val="1"/>
        </w:rPr>
        <w:t xml:space="preserve"> </w:t>
      </w:r>
      <w:r w:rsidRPr="00B312BB">
        <w:rPr>
          <w:rFonts w:ascii="Arial" w:hAnsi="Arial" w:cs="Arial"/>
        </w:rPr>
        <w:t>normal</w:t>
      </w:r>
      <w:r w:rsidRPr="00B312BB">
        <w:rPr>
          <w:rFonts w:ascii="Arial" w:hAnsi="Arial" w:cs="Arial"/>
          <w:spacing w:val="1"/>
        </w:rPr>
        <w:t xml:space="preserve"> </w:t>
      </w:r>
      <w:r w:rsidRPr="00B312BB">
        <w:rPr>
          <w:rFonts w:ascii="Arial" w:hAnsi="Arial" w:cs="Arial"/>
        </w:rPr>
        <w:t>desempeño</w:t>
      </w:r>
      <w:r w:rsidRPr="00B312BB">
        <w:rPr>
          <w:rFonts w:ascii="Arial" w:hAnsi="Arial" w:cs="Arial"/>
          <w:spacing w:val="1"/>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todas</w:t>
      </w:r>
      <w:r w:rsidRPr="00B312BB">
        <w:rPr>
          <w:rFonts w:ascii="Arial" w:hAnsi="Arial" w:cs="Arial"/>
          <w:spacing w:val="1"/>
        </w:rPr>
        <w:t xml:space="preserve"> </w:t>
      </w:r>
      <w:r w:rsidRPr="00B312BB">
        <w:rPr>
          <w:rFonts w:ascii="Arial" w:hAnsi="Arial" w:cs="Arial"/>
        </w:rPr>
        <w:t>las</w:t>
      </w:r>
      <w:r w:rsidRPr="00B312BB">
        <w:rPr>
          <w:rFonts w:ascii="Arial" w:hAnsi="Arial" w:cs="Arial"/>
          <w:spacing w:val="-47"/>
        </w:rPr>
        <w:t xml:space="preserve"> </w:t>
      </w:r>
      <w:r w:rsidRPr="00B312BB">
        <w:rPr>
          <w:rFonts w:ascii="Arial" w:hAnsi="Arial" w:cs="Arial"/>
        </w:rPr>
        <w:t>funciones vitales del cuerpo en todas las personas. Antes de llegar al consumidor, el alimento pasa por</w:t>
      </w:r>
      <w:r w:rsidRPr="00B312BB">
        <w:rPr>
          <w:rFonts w:ascii="Arial" w:hAnsi="Arial" w:cs="Arial"/>
          <w:spacing w:val="1"/>
        </w:rPr>
        <w:t xml:space="preserve"> </w:t>
      </w:r>
      <w:r w:rsidRPr="00B312BB">
        <w:rPr>
          <w:rFonts w:ascii="Arial" w:hAnsi="Arial" w:cs="Arial"/>
        </w:rPr>
        <w:t>una larga cadena de procesos desde la producción, mercadeo y procesamiento, en la cual tiene el riesgo</w:t>
      </w:r>
      <w:r w:rsidRPr="00B312BB">
        <w:rPr>
          <w:rFonts w:ascii="Arial" w:hAnsi="Arial" w:cs="Arial"/>
          <w:spacing w:val="1"/>
        </w:rPr>
        <w:t xml:space="preserve"> </w:t>
      </w:r>
      <w:r w:rsidRPr="00B312BB">
        <w:rPr>
          <w:rFonts w:ascii="Arial" w:hAnsi="Arial" w:cs="Arial"/>
        </w:rPr>
        <w:t>de contaminarse con agentes biológicos, químicos o físicos, representando así un riesgo para la salud del</w:t>
      </w:r>
      <w:r w:rsidRPr="00B312BB">
        <w:rPr>
          <w:rFonts w:ascii="Arial" w:hAnsi="Arial" w:cs="Arial"/>
          <w:spacing w:val="-47"/>
        </w:rPr>
        <w:t xml:space="preserve"> </w:t>
      </w:r>
      <w:r w:rsidRPr="00B312BB">
        <w:rPr>
          <w:rFonts w:ascii="Arial" w:hAnsi="Arial" w:cs="Arial"/>
        </w:rPr>
        <w:t>consumidor.</w:t>
      </w:r>
    </w:p>
    <w:p w14:paraId="1F599391" w14:textId="77777777" w:rsidR="00101A3A" w:rsidRPr="00B312BB" w:rsidRDefault="00101A3A">
      <w:pPr>
        <w:pStyle w:val="Textoindependiente"/>
        <w:spacing w:before="5"/>
        <w:rPr>
          <w:rFonts w:ascii="Arial" w:hAnsi="Arial" w:cs="Arial"/>
          <w:sz w:val="23"/>
        </w:rPr>
      </w:pPr>
    </w:p>
    <w:p w14:paraId="4A7EEBB4" w14:textId="6896F71B" w:rsidR="00101A3A" w:rsidRPr="00B312BB" w:rsidRDefault="0073778E">
      <w:pPr>
        <w:pStyle w:val="Textoindependiente"/>
        <w:spacing w:line="259" w:lineRule="auto"/>
        <w:ind w:left="1360" w:right="710"/>
        <w:jc w:val="both"/>
        <w:rPr>
          <w:rFonts w:ascii="Arial" w:hAnsi="Arial" w:cs="Arial"/>
        </w:rPr>
      </w:pPr>
      <w:r w:rsidRPr="00B312BB">
        <w:rPr>
          <w:rFonts w:ascii="Arial" w:hAnsi="Arial" w:cs="Arial"/>
        </w:rPr>
        <w:t xml:space="preserve">Por lo anterior, es importante generar controles desde el momento de recibo en </w:t>
      </w:r>
      <w:r w:rsidR="00CD1170">
        <w:rPr>
          <w:rFonts w:ascii="Arial" w:hAnsi="Arial" w:cs="Arial"/>
        </w:rPr>
        <w:t>el establecimiento educativo</w:t>
      </w:r>
      <w:r w:rsidRPr="00B312BB">
        <w:rPr>
          <w:rFonts w:ascii="Arial" w:hAnsi="Arial" w:cs="Arial"/>
        </w:rPr>
        <w:t>,</w:t>
      </w:r>
      <w:r w:rsidRPr="00B312BB">
        <w:rPr>
          <w:rFonts w:ascii="Arial" w:hAnsi="Arial" w:cs="Arial"/>
          <w:spacing w:val="1"/>
        </w:rPr>
        <w:t xml:space="preserve"> </w:t>
      </w:r>
      <w:r w:rsidRPr="00B312BB">
        <w:rPr>
          <w:rFonts w:ascii="Arial" w:hAnsi="Arial" w:cs="Arial"/>
        </w:rPr>
        <w:t>hasta el proceso de servida o distribución, y así lograr que el alimento se conserve adecuadamente y se</w:t>
      </w:r>
      <w:r w:rsidRPr="00B312BB">
        <w:rPr>
          <w:rFonts w:ascii="Arial" w:hAnsi="Arial" w:cs="Arial"/>
          <w:spacing w:val="1"/>
        </w:rPr>
        <w:t xml:space="preserve"> </w:t>
      </w:r>
      <w:r w:rsidRPr="00B312BB">
        <w:rPr>
          <w:rFonts w:ascii="Arial" w:hAnsi="Arial" w:cs="Arial"/>
        </w:rPr>
        <w:t>disminuya</w:t>
      </w:r>
      <w:r w:rsidRPr="00B312BB">
        <w:rPr>
          <w:rFonts w:ascii="Arial" w:hAnsi="Arial" w:cs="Arial"/>
          <w:spacing w:val="-3"/>
        </w:rPr>
        <w:t xml:space="preserve"> </w:t>
      </w:r>
      <w:r w:rsidRPr="00B312BB">
        <w:rPr>
          <w:rFonts w:ascii="Arial" w:hAnsi="Arial" w:cs="Arial"/>
        </w:rPr>
        <w:t>el riesgo</w:t>
      </w:r>
      <w:r w:rsidRPr="00B312BB">
        <w:rPr>
          <w:rFonts w:ascii="Arial" w:hAnsi="Arial" w:cs="Arial"/>
          <w:spacing w:val="1"/>
        </w:rPr>
        <w:t xml:space="preserve"> </w:t>
      </w:r>
      <w:r w:rsidRPr="00B312BB">
        <w:rPr>
          <w:rFonts w:ascii="Arial" w:hAnsi="Arial" w:cs="Arial"/>
        </w:rPr>
        <w:t>de</w:t>
      </w:r>
      <w:r w:rsidRPr="00B312BB">
        <w:rPr>
          <w:rFonts w:ascii="Arial" w:hAnsi="Arial" w:cs="Arial"/>
          <w:spacing w:val="-3"/>
        </w:rPr>
        <w:t xml:space="preserve"> </w:t>
      </w:r>
      <w:r w:rsidRPr="00B312BB">
        <w:rPr>
          <w:rFonts w:ascii="Arial" w:hAnsi="Arial" w:cs="Arial"/>
        </w:rPr>
        <w:t>ETA</w:t>
      </w:r>
      <w:r w:rsidRPr="00B312BB">
        <w:rPr>
          <w:rFonts w:ascii="Arial" w:hAnsi="Arial" w:cs="Arial"/>
          <w:spacing w:val="-3"/>
        </w:rPr>
        <w:t xml:space="preserve"> </w:t>
      </w:r>
      <w:r w:rsidRPr="00B312BB">
        <w:rPr>
          <w:rFonts w:ascii="Arial" w:hAnsi="Arial" w:cs="Arial"/>
        </w:rPr>
        <w:t>(enfermedades</w:t>
      </w:r>
      <w:r w:rsidRPr="00B312BB">
        <w:rPr>
          <w:rFonts w:ascii="Arial" w:hAnsi="Arial" w:cs="Arial"/>
          <w:spacing w:val="-2"/>
        </w:rPr>
        <w:t xml:space="preserve"> </w:t>
      </w:r>
      <w:r w:rsidRPr="00B312BB">
        <w:rPr>
          <w:rFonts w:ascii="Arial" w:hAnsi="Arial" w:cs="Arial"/>
        </w:rPr>
        <w:t>transmitidas por alimentos).</w:t>
      </w:r>
    </w:p>
    <w:p w14:paraId="022543EB" w14:textId="77777777" w:rsidR="00101A3A" w:rsidRPr="00B312BB" w:rsidRDefault="00101A3A">
      <w:pPr>
        <w:pStyle w:val="Textoindependiente"/>
        <w:spacing w:before="8"/>
        <w:rPr>
          <w:rFonts w:ascii="Arial" w:hAnsi="Arial" w:cs="Arial"/>
          <w:sz w:val="23"/>
        </w:rPr>
      </w:pPr>
    </w:p>
    <w:p w14:paraId="6AAB3495" w14:textId="77777777" w:rsidR="00101A3A" w:rsidRPr="00B312BB" w:rsidRDefault="0073778E">
      <w:pPr>
        <w:pStyle w:val="Textoindependiente"/>
        <w:spacing w:before="1" w:line="259" w:lineRule="auto"/>
        <w:ind w:left="1360" w:right="703"/>
        <w:jc w:val="both"/>
        <w:rPr>
          <w:rFonts w:ascii="Arial" w:hAnsi="Arial" w:cs="Arial"/>
        </w:rPr>
      </w:pPr>
      <w:r w:rsidRPr="00B312BB">
        <w:rPr>
          <w:rFonts w:ascii="Arial" w:hAnsi="Arial" w:cs="Arial"/>
        </w:rPr>
        <w:t>El Plan de Saneamiento Básico permite conocer las alternativas más comunes para la identificación y</w:t>
      </w:r>
      <w:r w:rsidRPr="00B312BB">
        <w:rPr>
          <w:rFonts w:ascii="Arial" w:hAnsi="Arial" w:cs="Arial"/>
          <w:spacing w:val="1"/>
        </w:rPr>
        <w:t xml:space="preserve"> </w:t>
      </w:r>
      <w:r w:rsidRPr="00B312BB">
        <w:rPr>
          <w:rFonts w:ascii="Arial" w:hAnsi="Arial" w:cs="Arial"/>
        </w:rPr>
        <w:t>solución de los problemas de saneamiento, contribuye con la conservación de la salud de la población,</w:t>
      </w:r>
      <w:r w:rsidRPr="00B312BB">
        <w:rPr>
          <w:rFonts w:ascii="Arial" w:hAnsi="Arial" w:cs="Arial"/>
          <w:spacing w:val="1"/>
        </w:rPr>
        <w:t xml:space="preserve"> </w:t>
      </w:r>
      <w:r w:rsidRPr="00B312BB">
        <w:rPr>
          <w:rFonts w:ascii="Arial" w:hAnsi="Arial" w:cs="Arial"/>
        </w:rPr>
        <w:t>por lo que juega un papel importante en la prevención de las enfermedades causadas por alimentos</w:t>
      </w:r>
      <w:r w:rsidRPr="00B312BB">
        <w:rPr>
          <w:rFonts w:ascii="Arial" w:hAnsi="Arial" w:cs="Arial"/>
          <w:spacing w:val="1"/>
        </w:rPr>
        <w:t xml:space="preserve"> </w:t>
      </w:r>
      <w:r w:rsidRPr="00B312BB">
        <w:rPr>
          <w:rFonts w:ascii="Arial" w:hAnsi="Arial" w:cs="Arial"/>
        </w:rPr>
        <w:t>contaminados, cuyo origen esté vinculado con las deficiencias de limpieza, disposición inadecuada de</w:t>
      </w:r>
      <w:r w:rsidRPr="00B312BB">
        <w:rPr>
          <w:rFonts w:ascii="Arial" w:hAnsi="Arial" w:cs="Arial"/>
          <w:spacing w:val="1"/>
        </w:rPr>
        <w:t xml:space="preserve"> </w:t>
      </w:r>
      <w:r w:rsidRPr="00B312BB">
        <w:rPr>
          <w:rFonts w:ascii="Arial" w:hAnsi="Arial" w:cs="Arial"/>
        </w:rPr>
        <w:t>residuos,</w:t>
      </w:r>
      <w:r w:rsidRPr="00B312BB">
        <w:rPr>
          <w:rFonts w:ascii="Arial" w:hAnsi="Arial" w:cs="Arial"/>
          <w:spacing w:val="-1"/>
        </w:rPr>
        <w:t xml:space="preserve"> </w:t>
      </w:r>
      <w:r w:rsidRPr="00B312BB">
        <w:rPr>
          <w:rFonts w:ascii="Arial" w:hAnsi="Arial" w:cs="Arial"/>
        </w:rPr>
        <w:t>deficiente</w:t>
      </w:r>
      <w:r w:rsidRPr="00B312BB">
        <w:rPr>
          <w:rFonts w:ascii="Arial" w:hAnsi="Arial" w:cs="Arial"/>
          <w:spacing w:val="1"/>
        </w:rPr>
        <w:t xml:space="preserve"> </w:t>
      </w:r>
      <w:r w:rsidRPr="00B312BB">
        <w:rPr>
          <w:rFonts w:ascii="Arial" w:hAnsi="Arial" w:cs="Arial"/>
        </w:rPr>
        <w:t>control</w:t>
      </w:r>
      <w:r w:rsidRPr="00B312BB">
        <w:rPr>
          <w:rFonts w:ascii="Arial" w:hAnsi="Arial" w:cs="Arial"/>
          <w:spacing w:val="-3"/>
        </w:rPr>
        <w:t xml:space="preserve"> </w:t>
      </w:r>
      <w:r w:rsidRPr="00B312BB">
        <w:rPr>
          <w:rFonts w:ascii="Arial" w:hAnsi="Arial" w:cs="Arial"/>
        </w:rPr>
        <w:t>de plagas</w:t>
      </w:r>
      <w:r w:rsidRPr="00B312BB">
        <w:rPr>
          <w:rFonts w:ascii="Arial" w:hAnsi="Arial" w:cs="Arial"/>
          <w:spacing w:val="-2"/>
        </w:rPr>
        <w:t xml:space="preserve"> </w:t>
      </w:r>
      <w:r w:rsidRPr="00B312BB">
        <w:rPr>
          <w:rFonts w:ascii="Arial" w:hAnsi="Arial" w:cs="Arial"/>
        </w:rPr>
        <w:t>y</w:t>
      </w:r>
      <w:r w:rsidRPr="00B312BB">
        <w:rPr>
          <w:rFonts w:ascii="Arial" w:hAnsi="Arial" w:cs="Arial"/>
          <w:spacing w:val="-2"/>
        </w:rPr>
        <w:t xml:space="preserve"> </w:t>
      </w:r>
      <w:r w:rsidRPr="00B312BB">
        <w:rPr>
          <w:rFonts w:ascii="Arial" w:hAnsi="Arial" w:cs="Arial"/>
        </w:rPr>
        <w:t>mala</w:t>
      </w:r>
      <w:r w:rsidRPr="00B312BB">
        <w:rPr>
          <w:rFonts w:ascii="Arial" w:hAnsi="Arial" w:cs="Arial"/>
          <w:spacing w:val="-1"/>
        </w:rPr>
        <w:t xml:space="preserve"> </w:t>
      </w:r>
      <w:r w:rsidRPr="00B312BB">
        <w:rPr>
          <w:rFonts w:ascii="Arial" w:hAnsi="Arial" w:cs="Arial"/>
        </w:rPr>
        <w:t>calidad</w:t>
      </w:r>
      <w:r w:rsidRPr="00B312BB">
        <w:rPr>
          <w:rFonts w:ascii="Arial" w:hAnsi="Arial" w:cs="Arial"/>
          <w:spacing w:val="-1"/>
        </w:rPr>
        <w:t xml:space="preserve"> </w:t>
      </w:r>
      <w:r w:rsidRPr="00B312BB">
        <w:rPr>
          <w:rFonts w:ascii="Arial" w:hAnsi="Arial" w:cs="Arial"/>
        </w:rPr>
        <w:t>del agua.</w:t>
      </w:r>
    </w:p>
    <w:p w14:paraId="450D2A66" w14:textId="77777777" w:rsidR="00101A3A" w:rsidRPr="00B312BB" w:rsidRDefault="00101A3A">
      <w:pPr>
        <w:pStyle w:val="Textoindependiente"/>
        <w:spacing w:before="4"/>
        <w:rPr>
          <w:rFonts w:ascii="Arial" w:hAnsi="Arial" w:cs="Arial"/>
          <w:sz w:val="23"/>
        </w:rPr>
      </w:pPr>
    </w:p>
    <w:p w14:paraId="2520559C" w14:textId="77777777" w:rsidR="00101A3A" w:rsidRPr="00B312BB" w:rsidRDefault="0073778E">
      <w:pPr>
        <w:pStyle w:val="Textoindependiente"/>
        <w:spacing w:line="259" w:lineRule="auto"/>
        <w:ind w:left="1360" w:right="702"/>
        <w:jc w:val="both"/>
        <w:rPr>
          <w:rFonts w:ascii="Arial" w:hAnsi="Arial" w:cs="Arial"/>
        </w:rPr>
      </w:pPr>
      <w:r w:rsidRPr="00B312BB">
        <w:rPr>
          <w:rFonts w:ascii="Arial" w:hAnsi="Arial" w:cs="Arial"/>
        </w:rPr>
        <w:t>Para</w:t>
      </w:r>
      <w:r w:rsidRPr="00B312BB">
        <w:rPr>
          <w:rFonts w:ascii="Arial" w:hAnsi="Arial" w:cs="Arial"/>
          <w:spacing w:val="1"/>
        </w:rPr>
        <w:t xml:space="preserve"> </w:t>
      </w:r>
      <w:r w:rsidRPr="00B312BB">
        <w:rPr>
          <w:rFonts w:ascii="Arial" w:hAnsi="Arial" w:cs="Arial"/>
        </w:rPr>
        <w:t>lograr</w:t>
      </w:r>
      <w:r w:rsidRPr="00B312BB">
        <w:rPr>
          <w:rFonts w:ascii="Arial" w:hAnsi="Arial" w:cs="Arial"/>
          <w:spacing w:val="1"/>
        </w:rPr>
        <w:t xml:space="preserve"> </w:t>
      </w:r>
      <w:r w:rsidRPr="00B312BB">
        <w:rPr>
          <w:rFonts w:ascii="Arial" w:hAnsi="Arial" w:cs="Arial"/>
        </w:rPr>
        <w:t>que</w:t>
      </w:r>
      <w:r w:rsidRPr="00B312BB">
        <w:rPr>
          <w:rFonts w:ascii="Arial" w:hAnsi="Arial" w:cs="Arial"/>
          <w:spacing w:val="1"/>
        </w:rPr>
        <w:t xml:space="preserve"> </w:t>
      </w:r>
      <w:r w:rsidRPr="00B312BB">
        <w:rPr>
          <w:rFonts w:ascii="Arial" w:hAnsi="Arial" w:cs="Arial"/>
        </w:rPr>
        <w:t>el</w:t>
      </w:r>
      <w:r w:rsidRPr="00B312BB">
        <w:rPr>
          <w:rFonts w:ascii="Arial" w:hAnsi="Arial" w:cs="Arial"/>
          <w:spacing w:val="1"/>
        </w:rPr>
        <w:t xml:space="preserve"> </w:t>
      </w:r>
      <w:r w:rsidRPr="00B312BB">
        <w:rPr>
          <w:rFonts w:ascii="Arial" w:hAnsi="Arial" w:cs="Arial"/>
        </w:rPr>
        <w:t>alimento</w:t>
      </w:r>
      <w:r w:rsidRPr="00B312BB">
        <w:rPr>
          <w:rFonts w:ascii="Arial" w:hAnsi="Arial" w:cs="Arial"/>
          <w:spacing w:val="1"/>
        </w:rPr>
        <w:t xml:space="preserve"> </w:t>
      </w:r>
      <w:r w:rsidRPr="00B312BB">
        <w:rPr>
          <w:rFonts w:ascii="Arial" w:hAnsi="Arial" w:cs="Arial"/>
        </w:rPr>
        <w:t>conserve</w:t>
      </w:r>
      <w:r w:rsidRPr="00B312BB">
        <w:rPr>
          <w:rFonts w:ascii="Arial" w:hAnsi="Arial" w:cs="Arial"/>
          <w:spacing w:val="1"/>
        </w:rPr>
        <w:t xml:space="preserve"> </w:t>
      </w:r>
      <w:r w:rsidRPr="00B312BB">
        <w:rPr>
          <w:rFonts w:ascii="Arial" w:hAnsi="Arial" w:cs="Arial"/>
        </w:rPr>
        <w:t>su</w:t>
      </w:r>
      <w:r w:rsidRPr="00B312BB">
        <w:rPr>
          <w:rFonts w:ascii="Arial" w:hAnsi="Arial" w:cs="Arial"/>
          <w:spacing w:val="1"/>
        </w:rPr>
        <w:t xml:space="preserve"> </w:t>
      </w:r>
      <w:r w:rsidRPr="00B312BB">
        <w:rPr>
          <w:rFonts w:ascii="Arial" w:hAnsi="Arial" w:cs="Arial"/>
        </w:rPr>
        <w:t>calidad</w:t>
      </w:r>
      <w:r w:rsidRPr="00B312BB">
        <w:rPr>
          <w:rFonts w:ascii="Arial" w:hAnsi="Arial" w:cs="Arial"/>
          <w:spacing w:val="1"/>
        </w:rPr>
        <w:t xml:space="preserve"> </w:t>
      </w:r>
      <w:r w:rsidRPr="00B312BB">
        <w:rPr>
          <w:rFonts w:ascii="Arial" w:hAnsi="Arial" w:cs="Arial"/>
        </w:rPr>
        <w:t>e</w:t>
      </w:r>
      <w:r w:rsidRPr="00B312BB">
        <w:rPr>
          <w:rFonts w:ascii="Arial" w:hAnsi="Arial" w:cs="Arial"/>
          <w:spacing w:val="1"/>
        </w:rPr>
        <w:t xml:space="preserve"> </w:t>
      </w:r>
      <w:r w:rsidRPr="00B312BB">
        <w:rPr>
          <w:rFonts w:ascii="Arial" w:hAnsi="Arial" w:cs="Arial"/>
        </w:rPr>
        <w:t>inocuidad,</w:t>
      </w:r>
      <w:r w:rsidRPr="00B312BB">
        <w:rPr>
          <w:rFonts w:ascii="Arial" w:hAnsi="Arial" w:cs="Arial"/>
          <w:spacing w:val="1"/>
        </w:rPr>
        <w:t xml:space="preserve"> </w:t>
      </w:r>
      <w:r w:rsidRPr="00B312BB">
        <w:rPr>
          <w:rFonts w:ascii="Arial" w:hAnsi="Arial" w:cs="Arial"/>
        </w:rPr>
        <w:t>se</w:t>
      </w:r>
      <w:r w:rsidRPr="00B312BB">
        <w:rPr>
          <w:rFonts w:ascii="Arial" w:hAnsi="Arial" w:cs="Arial"/>
          <w:spacing w:val="1"/>
        </w:rPr>
        <w:t xml:space="preserve"> </w:t>
      </w:r>
      <w:r w:rsidRPr="00B312BB">
        <w:rPr>
          <w:rFonts w:ascii="Arial" w:hAnsi="Arial" w:cs="Arial"/>
        </w:rPr>
        <w:t>aplican</w:t>
      </w:r>
      <w:r w:rsidRPr="00B312BB">
        <w:rPr>
          <w:rFonts w:ascii="Arial" w:hAnsi="Arial" w:cs="Arial"/>
          <w:spacing w:val="1"/>
        </w:rPr>
        <w:t xml:space="preserve"> </w:t>
      </w:r>
      <w:r w:rsidRPr="00B312BB">
        <w:rPr>
          <w:rFonts w:ascii="Arial" w:hAnsi="Arial" w:cs="Arial"/>
        </w:rPr>
        <w:t>medidas</w:t>
      </w:r>
      <w:r w:rsidRPr="00B312BB">
        <w:rPr>
          <w:rFonts w:ascii="Arial" w:hAnsi="Arial" w:cs="Arial"/>
          <w:spacing w:val="1"/>
        </w:rPr>
        <w:t xml:space="preserve"> </w:t>
      </w:r>
      <w:r w:rsidRPr="00B312BB">
        <w:rPr>
          <w:rFonts w:ascii="Arial" w:hAnsi="Arial" w:cs="Arial"/>
        </w:rPr>
        <w:t>preventivas</w:t>
      </w:r>
      <w:r w:rsidRPr="00B312BB">
        <w:rPr>
          <w:rFonts w:ascii="Arial" w:hAnsi="Arial" w:cs="Arial"/>
          <w:spacing w:val="1"/>
        </w:rPr>
        <w:t xml:space="preserve"> </w:t>
      </w:r>
      <w:r w:rsidRPr="00B312BB">
        <w:rPr>
          <w:rFonts w:ascii="Arial" w:hAnsi="Arial" w:cs="Arial"/>
        </w:rPr>
        <w:t>que</w:t>
      </w:r>
      <w:r w:rsidRPr="00B312BB">
        <w:rPr>
          <w:rFonts w:ascii="Arial" w:hAnsi="Arial" w:cs="Arial"/>
          <w:spacing w:val="1"/>
        </w:rPr>
        <w:t xml:space="preserve"> </w:t>
      </w:r>
      <w:r w:rsidRPr="00B312BB">
        <w:rPr>
          <w:rFonts w:ascii="Arial" w:hAnsi="Arial" w:cs="Arial"/>
        </w:rPr>
        <w:t>disminuyen el riesgo de contaminación. El presente manual contiene parámetros que describen los</w:t>
      </w:r>
      <w:r w:rsidRPr="00B312BB">
        <w:rPr>
          <w:rFonts w:ascii="Arial" w:hAnsi="Arial" w:cs="Arial"/>
          <w:spacing w:val="1"/>
        </w:rPr>
        <w:t xml:space="preserve"> </w:t>
      </w:r>
      <w:r w:rsidRPr="00B312BB">
        <w:rPr>
          <w:rFonts w:ascii="Arial" w:hAnsi="Arial" w:cs="Arial"/>
        </w:rPr>
        <w:t>procedimientos</w:t>
      </w:r>
      <w:r w:rsidRPr="00B312BB">
        <w:rPr>
          <w:rFonts w:ascii="Arial" w:hAnsi="Arial" w:cs="Arial"/>
          <w:spacing w:val="1"/>
        </w:rPr>
        <w:t xml:space="preserve"> </w:t>
      </w:r>
      <w:r w:rsidRPr="00B312BB">
        <w:rPr>
          <w:rFonts w:ascii="Arial" w:hAnsi="Arial" w:cs="Arial"/>
        </w:rPr>
        <w:t>correctos</w:t>
      </w:r>
      <w:r w:rsidRPr="00B312BB">
        <w:rPr>
          <w:rFonts w:ascii="Arial" w:hAnsi="Arial" w:cs="Arial"/>
          <w:spacing w:val="1"/>
        </w:rPr>
        <w:t xml:space="preserve"> </w:t>
      </w:r>
      <w:r w:rsidRPr="00B312BB">
        <w:rPr>
          <w:rFonts w:ascii="Arial" w:hAnsi="Arial" w:cs="Arial"/>
        </w:rPr>
        <w:t>a</w:t>
      </w:r>
      <w:r w:rsidRPr="00B312BB">
        <w:rPr>
          <w:rFonts w:ascii="Arial" w:hAnsi="Arial" w:cs="Arial"/>
          <w:spacing w:val="1"/>
        </w:rPr>
        <w:t xml:space="preserve"> </w:t>
      </w:r>
      <w:r w:rsidRPr="00B312BB">
        <w:rPr>
          <w:rFonts w:ascii="Arial" w:hAnsi="Arial" w:cs="Arial"/>
        </w:rPr>
        <w:t>emplear</w:t>
      </w:r>
      <w:r w:rsidRPr="00B312BB">
        <w:rPr>
          <w:rFonts w:ascii="Arial" w:hAnsi="Arial" w:cs="Arial"/>
          <w:spacing w:val="1"/>
        </w:rPr>
        <w:t xml:space="preserve"> </w:t>
      </w:r>
      <w:r w:rsidRPr="00B312BB">
        <w:rPr>
          <w:rFonts w:ascii="Arial" w:hAnsi="Arial" w:cs="Arial"/>
        </w:rPr>
        <w:t>para</w:t>
      </w:r>
      <w:r w:rsidRPr="00B312BB">
        <w:rPr>
          <w:rFonts w:ascii="Arial" w:hAnsi="Arial" w:cs="Arial"/>
          <w:spacing w:val="1"/>
        </w:rPr>
        <w:t xml:space="preserve"> </w:t>
      </w:r>
      <w:r w:rsidRPr="00B312BB">
        <w:rPr>
          <w:rFonts w:ascii="Arial" w:hAnsi="Arial" w:cs="Arial"/>
        </w:rPr>
        <w:t>controlar</w:t>
      </w:r>
      <w:r w:rsidRPr="00B312BB">
        <w:rPr>
          <w:rFonts w:ascii="Arial" w:hAnsi="Arial" w:cs="Arial"/>
          <w:spacing w:val="1"/>
        </w:rPr>
        <w:t xml:space="preserve"> </w:t>
      </w:r>
      <w:r w:rsidRPr="00B312BB">
        <w:rPr>
          <w:rFonts w:ascii="Arial" w:hAnsi="Arial" w:cs="Arial"/>
        </w:rPr>
        <w:t>los</w:t>
      </w:r>
      <w:r w:rsidRPr="00B312BB">
        <w:rPr>
          <w:rFonts w:ascii="Arial" w:hAnsi="Arial" w:cs="Arial"/>
          <w:spacing w:val="1"/>
        </w:rPr>
        <w:t xml:space="preserve"> </w:t>
      </w:r>
      <w:r w:rsidRPr="00B312BB">
        <w:rPr>
          <w:rFonts w:ascii="Arial" w:hAnsi="Arial" w:cs="Arial"/>
        </w:rPr>
        <w:t>aspectos</w:t>
      </w:r>
      <w:r w:rsidRPr="00B312BB">
        <w:rPr>
          <w:rFonts w:ascii="Arial" w:hAnsi="Arial" w:cs="Arial"/>
          <w:spacing w:val="1"/>
        </w:rPr>
        <w:t xml:space="preserve"> </w:t>
      </w:r>
      <w:r w:rsidRPr="00B312BB">
        <w:rPr>
          <w:rFonts w:ascii="Arial" w:hAnsi="Arial" w:cs="Arial"/>
        </w:rPr>
        <w:t>que</w:t>
      </w:r>
      <w:r w:rsidRPr="00B312BB">
        <w:rPr>
          <w:rFonts w:ascii="Arial" w:hAnsi="Arial" w:cs="Arial"/>
          <w:spacing w:val="1"/>
        </w:rPr>
        <w:t xml:space="preserve"> </w:t>
      </w:r>
      <w:r w:rsidRPr="00B312BB">
        <w:rPr>
          <w:rFonts w:ascii="Arial" w:hAnsi="Arial" w:cs="Arial"/>
        </w:rPr>
        <w:t>inciden</w:t>
      </w:r>
      <w:r w:rsidRPr="00B312BB">
        <w:rPr>
          <w:rFonts w:ascii="Arial" w:hAnsi="Arial" w:cs="Arial"/>
          <w:spacing w:val="1"/>
        </w:rPr>
        <w:t xml:space="preserve"> </w:t>
      </w:r>
      <w:r w:rsidRPr="00B312BB">
        <w:rPr>
          <w:rFonts w:ascii="Arial" w:hAnsi="Arial" w:cs="Arial"/>
        </w:rPr>
        <w:t>en</w:t>
      </w:r>
      <w:r w:rsidRPr="00B312BB">
        <w:rPr>
          <w:rFonts w:ascii="Arial" w:hAnsi="Arial" w:cs="Arial"/>
          <w:spacing w:val="1"/>
        </w:rPr>
        <w:t xml:space="preserve"> </w:t>
      </w:r>
      <w:r w:rsidRPr="00B312BB">
        <w:rPr>
          <w:rFonts w:ascii="Arial" w:hAnsi="Arial" w:cs="Arial"/>
        </w:rPr>
        <w:t>la</w:t>
      </w:r>
      <w:r w:rsidRPr="00B312BB">
        <w:rPr>
          <w:rFonts w:ascii="Arial" w:hAnsi="Arial" w:cs="Arial"/>
          <w:spacing w:val="49"/>
        </w:rPr>
        <w:t xml:space="preserve"> </w:t>
      </w:r>
      <w:r w:rsidRPr="00B312BB">
        <w:rPr>
          <w:rFonts w:ascii="Arial" w:hAnsi="Arial" w:cs="Arial"/>
        </w:rPr>
        <w:t>contaminación,</w:t>
      </w:r>
      <w:r w:rsidRPr="00B312BB">
        <w:rPr>
          <w:rFonts w:ascii="Arial" w:hAnsi="Arial" w:cs="Arial"/>
          <w:spacing w:val="1"/>
        </w:rPr>
        <w:t xml:space="preserve"> </w:t>
      </w:r>
      <w:r w:rsidRPr="00B312BB">
        <w:rPr>
          <w:rFonts w:ascii="Arial" w:hAnsi="Arial" w:cs="Arial"/>
        </w:rPr>
        <w:t>basado</w:t>
      </w:r>
      <w:r w:rsidRPr="00B312BB">
        <w:rPr>
          <w:rFonts w:ascii="Arial" w:hAnsi="Arial" w:cs="Arial"/>
          <w:spacing w:val="19"/>
        </w:rPr>
        <w:t xml:space="preserve"> </w:t>
      </w:r>
      <w:r w:rsidRPr="00B312BB">
        <w:rPr>
          <w:rFonts w:ascii="Arial" w:hAnsi="Arial" w:cs="Arial"/>
        </w:rPr>
        <w:t>en</w:t>
      </w:r>
      <w:r w:rsidRPr="00B312BB">
        <w:rPr>
          <w:rFonts w:ascii="Arial" w:hAnsi="Arial" w:cs="Arial"/>
          <w:spacing w:val="21"/>
        </w:rPr>
        <w:t xml:space="preserve"> </w:t>
      </w:r>
      <w:r w:rsidRPr="00B312BB">
        <w:rPr>
          <w:rFonts w:ascii="Arial" w:hAnsi="Arial" w:cs="Arial"/>
        </w:rPr>
        <w:t>las</w:t>
      </w:r>
      <w:r w:rsidRPr="00B312BB">
        <w:rPr>
          <w:rFonts w:ascii="Arial" w:hAnsi="Arial" w:cs="Arial"/>
          <w:spacing w:val="19"/>
        </w:rPr>
        <w:t xml:space="preserve"> </w:t>
      </w:r>
      <w:r w:rsidRPr="00B312BB">
        <w:rPr>
          <w:rFonts w:ascii="Arial" w:hAnsi="Arial" w:cs="Arial"/>
        </w:rPr>
        <w:t>especificaciones</w:t>
      </w:r>
      <w:r w:rsidRPr="00B312BB">
        <w:rPr>
          <w:rFonts w:ascii="Arial" w:hAnsi="Arial" w:cs="Arial"/>
          <w:spacing w:val="19"/>
        </w:rPr>
        <w:t xml:space="preserve"> </w:t>
      </w:r>
      <w:r w:rsidRPr="00B312BB">
        <w:rPr>
          <w:rFonts w:ascii="Arial" w:hAnsi="Arial" w:cs="Arial"/>
        </w:rPr>
        <w:t>legales</w:t>
      </w:r>
      <w:r w:rsidRPr="00B312BB">
        <w:rPr>
          <w:rFonts w:ascii="Arial" w:hAnsi="Arial" w:cs="Arial"/>
          <w:spacing w:val="18"/>
        </w:rPr>
        <w:t xml:space="preserve"> </w:t>
      </w:r>
      <w:r w:rsidRPr="00B312BB">
        <w:rPr>
          <w:rFonts w:ascii="Arial" w:hAnsi="Arial" w:cs="Arial"/>
        </w:rPr>
        <w:t>planteadas</w:t>
      </w:r>
      <w:r w:rsidRPr="00B312BB">
        <w:rPr>
          <w:rFonts w:ascii="Arial" w:hAnsi="Arial" w:cs="Arial"/>
          <w:spacing w:val="19"/>
        </w:rPr>
        <w:t xml:space="preserve"> </w:t>
      </w:r>
      <w:r w:rsidRPr="00B312BB">
        <w:rPr>
          <w:rFonts w:ascii="Arial" w:hAnsi="Arial" w:cs="Arial"/>
        </w:rPr>
        <w:t>en</w:t>
      </w:r>
      <w:r w:rsidRPr="00B312BB">
        <w:rPr>
          <w:rFonts w:ascii="Arial" w:hAnsi="Arial" w:cs="Arial"/>
          <w:spacing w:val="20"/>
        </w:rPr>
        <w:t xml:space="preserve"> </w:t>
      </w:r>
      <w:r w:rsidRPr="00B312BB">
        <w:rPr>
          <w:rFonts w:ascii="Arial" w:hAnsi="Arial" w:cs="Arial"/>
        </w:rPr>
        <w:t>la</w:t>
      </w:r>
      <w:r w:rsidRPr="00B312BB">
        <w:rPr>
          <w:rFonts w:ascii="Arial" w:hAnsi="Arial" w:cs="Arial"/>
          <w:spacing w:val="20"/>
        </w:rPr>
        <w:t xml:space="preserve"> </w:t>
      </w:r>
      <w:r w:rsidRPr="00B312BB">
        <w:rPr>
          <w:rFonts w:ascii="Arial" w:hAnsi="Arial" w:cs="Arial"/>
        </w:rPr>
        <w:t>resolución</w:t>
      </w:r>
      <w:r w:rsidRPr="00B312BB">
        <w:rPr>
          <w:rFonts w:ascii="Arial" w:hAnsi="Arial" w:cs="Arial"/>
          <w:spacing w:val="18"/>
        </w:rPr>
        <w:t xml:space="preserve"> </w:t>
      </w:r>
      <w:r w:rsidRPr="00B312BB">
        <w:rPr>
          <w:rFonts w:ascii="Arial" w:hAnsi="Arial" w:cs="Arial"/>
        </w:rPr>
        <w:t>2674</w:t>
      </w:r>
      <w:r w:rsidRPr="00B312BB">
        <w:rPr>
          <w:rFonts w:ascii="Arial" w:hAnsi="Arial" w:cs="Arial"/>
          <w:spacing w:val="19"/>
        </w:rPr>
        <w:t xml:space="preserve"> </w:t>
      </w:r>
      <w:r w:rsidRPr="00B312BB">
        <w:rPr>
          <w:rFonts w:ascii="Arial" w:hAnsi="Arial" w:cs="Arial"/>
        </w:rPr>
        <w:t>del</w:t>
      </w:r>
      <w:r w:rsidRPr="00B312BB">
        <w:rPr>
          <w:rFonts w:ascii="Arial" w:hAnsi="Arial" w:cs="Arial"/>
          <w:spacing w:val="18"/>
        </w:rPr>
        <w:t xml:space="preserve"> </w:t>
      </w:r>
      <w:r w:rsidRPr="00B312BB">
        <w:rPr>
          <w:rFonts w:ascii="Arial" w:hAnsi="Arial" w:cs="Arial"/>
        </w:rPr>
        <w:t>22</w:t>
      </w:r>
      <w:r w:rsidRPr="00B312BB">
        <w:rPr>
          <w:rFonts w:ascii="Arial" w:hAnsi="Arial" w:cs="Arial"/>
          <w:spacing w:val="22"/>
        </w:rPr>
        <w:t xml:space="preserve"> </w:t>
      </w:r>
      <w:r w:rsidRPr="00B312BB">
        <w:rPr>
          <w:rFonts w:ascii="Arial" w:hAnsi="Arial" w:cs="Arial"/>
        </w:rPr>
        <w:t>de</w:t>
      </w:r>
      <w:r w:rsidRPr="00B312BB">
        <w:rPr>
          <w:rFonts w:ascii="Arial" w:hAnsi="Arial" w:cs="Arial"/>
          <w:spacing w:val="19"/>
        </w:rPr>
        <w:t xml:space="preserve"> </w:t>
      </w:r>
      <w:r w:rsidRPr="00B312BB">
        <w:rPr>
          <w:rFonts w:ascii="Arial" w:hAnsi="Arial" w:cs="Arial"/>
        </w:rPr>
        <w:t>julio</w:t>
      </w:r>
      <w:r w:rsidRPr="00B312BB">
        <w:rPr>
          <w:rFonts w:ascii="Arial" w:hAnsi="Arial" w:cs="Arial"/>
          <w:spacing w:val="19"/>
        </w:rPr>
        <w:t xml:space="preserve"> </w:t>
      </w:r>
      <w:r w:rsidRPr="00B312BB">
        <w:rPr>
          <w:rFonts w:ascii="Arial" w:hAnsi="Arial" w:cs="Arial"/>
        </w:rPr>
        <w:t>de</w:t>
      </w:r>
      <w:r w:rsidRPr="00B312BB">
        <w:rPr>
          <w:rFonts w:ascii="Arial" w:hAnsi="Arial" w:cs="Arial"/>
          <w:spacing w:val="20"/>
        </w:rPr>
        <w:t xml:space="preserve"> </w:t>
      </w:r>
      <w:r w:rsidRPr="00B312BB">
        <w:rPr>
          <w:rFonts w:ascii="Arial" w:hAnsi="Arial" w:cs="Arial"/>
        </w:rPr>
        <w:t>2013</w:t>
      </w:r>
      <w:r w:rsidRPr="00B312BB">
        <w:rPr>
          <w:rFonts w:ascii="Arial" w:hAnsi="Arial" w:cs="Arial"/>
          <w:spacing w:val="21"/>
        </w:rPr>
        <w:t xml:space="preserve"> </w:t>
      </w:r>
      <w:r w:rsidRPr="00B312BB">
        <w:rPr>
          <w:rFonts w:ascii="Arial" w:hAnsi="Arial" w:cs="Arial"/>
        </w:rPr>
        <w:t>por</w:t>
      </w:r>
      <w:r w:rsidRPr="00B312BB">
        <w:rPr>
          <w:rFonts w:ascii="Arial" w:hAnsi="Arial" w:cs="Arial"/>
          <w:spacing w:val="17"/>
        </w:rPr>
        <w:t xml:space="preserve"> </w:t>
      </w:r>
      <w:r w:rsidRPr="00B312BB">
        <w:rPr>
          <w:rFonts w:ascii="Arial" w:hAnsi="Arial" w:cs="Arial"/>
        </w:rPr>
        <w:t>lo</w:t>
      </w:r>
      <w:r w:rsidRPr="00B312BB">
        <w:rPr>
          <w:rFonts w:ascii="Arial" w:hAnsi="Arial" w:cs="Arial"/>
          <w:spacing w:val="-48"/>
        </w:rPr>
        <w:t xml:space="preserve"> </w:t>
      </w:r>
      <w:r w:rsidRPr="00B312BB">
        <w:rPr>
          <w:rFonts w:ascii="Arial" w:hAnsi="Arial" w:cs="Arial"/>
          <w:spacing w:val="-1"/>
        </w:rPr>
        <w:t>que</w:t>
      </w:r>
      <w:r w:rsidRPr="00B312BB">
        <w:rPr>
          <w:rFonts w:ascii="Arial" w:hAnsi="Arial" w:cs="Arial"/>
          <w:spacing w:val="1"/>
        </w:rPr>
        <w:t xml:space="preserve"> </w:t>
      </w:r>
      <w:r w:rsidRPr="00B312BB">
        <w:rPr>
          <w:rFonts w:ascii="Arial" w:hAnsi="Arial" w:cs="Arial"/>
          <w:spacing w:val="-1"/>
        </w:rPr>
        <w:t>se</w:t>
      </w:r>
      <w:r w:rsidRPr="00B312BB">
        <w:rPr>
          <w:rFonts w:ascii="Arial" w:hAnsi="Arial" w:cs="Arial"/>
          <w:spacing w:val="1"/>
        </w:rPr>
        <w:t xml:space="preserve"> </w:t>
      </w:r>
      <w:r w:rsidRPr="00B312BB">
        <w:rPr>
          <w:rFonts w:ascii="Arial" w:hAnsi="Arial" w:cs="Arial"/>
          <w:spacing w:val="-1"/>
        </w:rPr>
        <w:t>han</w:t>
      </w:r>
      <w:r w:rsidRPr="00B312BB">
        <w:rPr>
          <w:rFonts w:ascii="Arial" w:hAnsi="Arial" w:cs="Arial"/>
          <w:spacing w:val="-3"/>
        </w:rPr>
        <w:t xml:space="preserve"> </w:t>
      </w:r>
      <w:r w:rsidRPr="00B312BB">
        <w:rPr>
          <w:rFonts w:ascii="Arial" w:hAnsi="Arial" w:cs="Arial"/>
          <w:spacing w:val="-1"/>
        </w:rPr>
        <w:t>establecido</w:t>
      </w:r>
      <w:r w:rsidRPr="00B312BB">
        <w:rPr>
          <w:rFonts w:ascii="Arial" w:hAnsi="Arial" w:cs="Arial"/>
          <w:spacing w:val="1"/>
        </w:rPr>
        <w:t xml:space="preserve"> </w:t>
      </w:r>
      <w:r w:rsidRPr="00B312BB">
        <w:rPr>
          <w:rFonts w:ascii="Arial" w:hAnsi="Arial" w:cs="Arial"/>
        </w:rPr>
        <w:t>cuatro</w:t>
      </w:r>
      <w:r w:rsidRPr="00B312BB">
        <w:rPr>
          <w:rFonts w:ascii="Arial" w:hAnsi="Arial" w:cs="Arial"/>
          <w:spacing w:val="1"/>
        </w:rPr>
        <w:t xml:space="preserve"> </w:t>
      </w:r>
      <w:r w:rsidRPr="00B312BB">
        <w:rPr>
          <w:rFonts w:ascii="Arial" w:hAnsi="Arial" w:cs="Arial"/>
        </w:rPr>
        <w:t>(4) programas que</w:t>
      </w:r>
      <w:r w:rsidRPr="00B312BB">
        <w:rPr>
          <w:rFonts w:ascii="Arial" w:hAnsi="Arial" w:cs="Arial"/>
          <w:spacing w:val="-2"/>
        </w:rPr>
        <w:t xml:space="preserve"> </w:t>
      </w:r>
      <w:r w:rsidRPr="00B312BB">
        <w:rPr>
          <w:rFonts w:ascii="Arial" w:hAnsi="Arial" w:cs="Arial"/>
        </w:rPr>
        <w:t>facilitan la realización</w:t>
      </w:r>
      <w:r w:rsidRPr="00B312BB">
        <w:rPr>
          <w:rFonts w:ascii="Arial" w:hAnsi="Arial" w:cs="Arial"/>
          <w:spacing w:val="-1"/>
        </w:rPr>
        <w:t xml:space="preserve"> </w:t>
      </w:r>
      <w:r w:rsidRPr="00B312BB">
        <w:rPr>
          <w:rFonts w:ascii="Arial" w:hAnsi="Arial" w:cs="Arial"/>
        </w:rPr>
        <w:t>de</w:t>
      </w:r>
      <w:r w:rsidRPr="00B312BB">
        <w:rPr>
          <w:rFonts w:ascii="Arial" w:hAnsi="Arial" w:cs="Arial"/>
          <w:spacing w:val="-3"/>
        </w:rPr>
        <w:t xml:space="preserve"> </w:t>
      </w:r>
      <w:r w:rsidRPr="00B312BB">
        <w:rPr>
          <w:rFonts w:ascii="Arial" w:hAnsi="Arial" w:cs="Arial"/>
        </w:rPr>
        <w:t>correctas</w:t>
      </w:r>
      <w:r w:rsidRPr="00B312BB">
        <w:rPr>
          <w:rFonts w:ascii="Arial" w:hAnsi="Arial" w:cs="Arial"/>
          <w:spacing w:val="-20"/>
        </w:rPr>
        <w:t xml:space="preserve"> </w:t>
      </w:r>
      <w:r w:rsidRPr="00B312BB">
        <w:rPr>
          <w:rFonts w:ascii="Arial" w:hAnsi="Arial" w:cs="Arial"/>
        </w:rPr>
        <w:t>prácticas.</w:t>
      </w:r>
    </w:p>
    <w:p w14:paraId="6481113E" w14:textId="77777777" w:rsidR="00101A3A" w:rsidRPr="00B312BB" w:rsidRDefault="00101A3A">
      <w:pPr>
        <w:pStyle w:val="Textoindependiente"/>
        <w:spacing w:before="7"/>
        <w:rPr>
          <w:rFonts w:ascii="Arial" w:hAnsi="Arial" w:cs="Arial"/>
          <w:sz w:val="23"/>
        </w:rPr>
      </w:pPr>
    </w:p>
    <w:p w14:paraId="467F73FB" w14:textId="54008EBA" w:rsidR="00B312BB" w:rsidRDefault="0073778E">
      <w:pPr>
        <w:pStyle w:val="Textoindependiente"/>
        <w:spacing w:line="259" w:lineRule="auto"/>
        <w:ind w:left="1360" w:right="706"/>
        <w:jc w:val="both"/>
        <w:rPr>
          <w:rFonts w:ascii="Arial" w:hAnsi="Arial" w:cs="Arial"/>
        </w:rPr>
      </w:pPr>
      <w:r w:rsidRPr="00B312BB">
        <w:rPr>
          <w:rFonts w:ascii="Arial" w:hAnsi="Arial" w:cs="Arial"/>
        </w:rPr>
        <w:t>El</w:t>
      </w:r>
      <w:r w:rsidRPr="00B312BB">
        <w:rPr>
          <w:rFonts w:ascii="Arial" w:hAnsi="Arial" w:cs="Arial"/>
          <w:spacing w:val="1"/>
        </w:rPr>
        <w:t xml:space="preserve"> </w:t>
      </w:r>
      <w:r w:rsidRPr="00B312BB">
        <w:rPr>
          <w:rFonts w:ascii="Arial" w:hAnsi="Arial" w:cs="Arial"/>
        </w:rPr>
        <w:t>manual</w:t>
      </w:r>
      <w:r w:rsidRPr="00B312BB">
        <w:rPr>
          <w:rFonts w:ascii="Arial" w:hAnsi="Arial" w:cs="Arial"/>
          <w:spacing w:val="1"/>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saneamiento</w:t>
      </w:r>
      <w:r w:rsidRPr="00B312BB">
        <w:rPr>
          <w:rFonts w:ascii="Arial" w:hAnsi="Arial" w:cs="Arial"/>
          <w:spacing w:val="1"/>
        </w:rPr>
        <w:t xml:space="preserve"> </w:t>
      </w:r>
      <w:r w:rsidRPr="00B312BB">
        <w:rPr>
          <w:rFonts w:ascii="Arial" w:hAnsi="Arial" w:cs="Arial"/>
        </w:rPr>
        <w:t>básico</w:t>
      </w:r>
      <w:r w:rsidRPr="00B312BB">
        <w:rPr>
          <w:rFonts w:ascii="Arial" w:hAnsi="Arial" w:cs="Arial"/>
          <w:spacing w:val="1"/>
        </w:rPr>
        <w:t xml:space="preserve"> </w:t>
      </w:r>
      <w:r w:rsidRPr="00B312BB">
        <w:rPr>
          <w:rFonts w:ascii="Arial" w:hAnsi="Arial" w:cs="Arial"/>
        </w:rPr>
        <w:t>se</w:t>
      </w:r>
      <w:r w:rsidRPr="00B312BB">
        <w:rPr>
          <w:rFonts w:ascii="Arial" w:hAnsi="Arial" w:cs="Arial"/>
          <w:spacing w:val="1"/>
        </w:rPr>
        <w:t xml:space="preserve"> </w:t>
      </w:r>
      <w:r w:rsidRPr="00B312BB">
        <w:rPr>
          <w:rFonts w:ascii="Arial" w:hAnsi="Arial" w:cs="Arial"/>
        </w:rPr>
        <w:t>debe</w:t>
      </w:r>
      <w:r w:rsidRPr="00B312BB">
        <w:rPr>
          <w:rFonts w:ascii="Arial" w:hAnsi="Arial" w:cs="Arial"/>
          <w:spacing w:val="1"/>
        </w:rPr>
        <w:t xml:space="preserve"> </w:t>
      </w:r>
      <w:r w:rsidRPr="00B312BB">
        <w:rPr>
          <w:rFonts w:ascii="Arial" w:hAnsi="Arial" w:cs="Arial"/>
        </w:rPr>
        <w:t>encontrar</w:t>
      </w:r>
      <w:r w:rsidRPr="00B312BB">
        <w:rPr>
          <w:rFonts w:ascii="Arial" w:hAnsi="Arial" w:cs="Arial"/>
          <w:spacing w:val="1"/>
        </w:rPr>
        <w:t xml:space="preserve"> </w:t>
      </w:r>
      <w:r w:rsidRPr="00B312BB">
        <w:rPr>
          <w:rFonts w:ascii="Arial" w:hAnsi="Arial" w:cs="Arial"/>
        </w:rPr>
        <w:t>en</w:t>
      </w:r>
      <w:r w:rsidRPr="00B312BB">
        <w:rPr>
          <w:rFonts w:ascii="Arial" w:hAnsi="Arial" w:cs="Arial"/>
          <w:spacing w:val="1"/>
        </w:rPr>
        <w:t xml:space="preserve"> </w:t>
      </w:r>
      <w:r w:rsidR="00CD1170">
        <w:rPr>
          <w:rFonts w:ascii="Arial" w:hAnsi="Arial" w:cs="Arial"/>
        </w:rPr>
        <w:t>el establecimiento educativo</w:t>
      </w:r>
      <w:r w:rsidRPr="00B312BB">
        <w:rPr>
          <w:rFonts w:ascii="Arial" w:hAnsi="Arial" w:cs="Arial"/>
          <w:spacing w:val="1"/>
        </w:rPr>
        <w:t xml:space="preserve"> </w:t>
      </w:r>
      <w:r w:rsidRPr="00B312BB">
        <w:rPr>
          <w:rFonts w:ascii="Arial" w:hAnsi="Arial" w:cs="Arial"/>
        </w:rPr>
        <w:t>escrito</w:t>
      </w:r>
      <w:r w:rsidRPr="00B312BB">
        <w:rPr>
          <w:rFonts w:ascii="Arial" w:hAnsi="Arial" w:cs="Arial"/>
          <w:spacing w:val="1"/>
        </w:rPr>
        <w:t xml:space="preserve"> </w:t>
      </w:r>
      <w:r w:rsidRPr="00B312BB">
        <w:rPr>
          <w:rFonts w:ascii="Arial" w:hAnsi="Arial" w:cs="Arial"/>
        </w:rPr>
        <w:t>e</w:t>
      </w:r>
      <w:r w:rsidRPr="00B312BB">
        <w:rPr>
          <w:rFonts w:ascii="Arial" w:hAnsi="Arial" w:cs="Arial"/>
          <w:spacing w:val="1"/>
        </w:rPr>
        <w:t xml:space="preserve"> </w:t>
      </w:r>
      <w:r w:rsidRPr="00B312BB">
        <w:rPr>
          <w:rFonts w:ascii="Arial" w:hAnsi="Arial" w:cs="Arial"/>
        </w:rPr>
        <w:t>incluir</w:t>
      </w:r>
      <w:r w:rsidRPr="00B312BB">
        <w:rPr>
          <w:rFonts w:ascii="Arial" w:hAnsi="Arial" w:cs="Arial"/>
          <w:spacing w:val="1"/>
        </w:rPr>
        <w:t xml:space="preserve"> </w:t>
      </w:r>
      <w:r w:rsidRPr="00B312BB">
        <w:rPr>
          <w:rFonts w:ascii="Arial" w:hAnsi="Arial" w:cs="Arial"/>
        </w:rPr>
        <w:t>los</w:t>
      </w:r>
      <w:r w:rsidRPr="00B312BB">
        <w:rPr>
          <w:rFonts w:ascii="Arial" w:hAnsi="Arial" w:cs="Arial"/>
          <w:spacing w:val="1"/>
        </w:rPr>
        <w:t xml:space="preserve"> </w:t>
      </w:r>
      <w:r w:rsidRPr="00B312BB">
        <w:rPr>
          <w:rFonts w:ascii="Arial" w:hAnsi="Arial" w:cs="Arial"/>
        </w:rPr>
        <w:t>procedimientos,</w:t>
      </w:r>
      <w:r w:rsidRPr="00B312BB">
        <w:rPr>
          <w:rFonts w:ascii="Arial" w:hAnsi="Arial" w:cs="Arial"/>
          <w:spacing w:val="1"/>
        </w:rPr>
        <w:t xml:space="preserve"> </w:t>
      </w:r>
      <w:r w:rsidRPr="00B312BB">
        <w:rPr>
          <w:rFonts w:ascii="Arial" w:hAnsi="Arial" w:cs="Arial"/>
        </w:rPr>
        <w:t>cronogramas,</w:t>
      </w:r>
      <w:r w:rsidRPr="00B312BB">
        <w:rPr>
          <w:rFonts w:ascii="Arial" w:hAnsi="Arial" w:cs="Arial"/>
          <w:spacing w:val="1"/>
        </w:rPr>
        <w:t xml:space="preserve"> </w:t>
      </w:r>
      <w:r w:rsidRPr="00B312BB">
        <w:rPr>
          <w:rFonts w:ascii="Arial" w:hAnsi="Arial" w:cs="Arial"/>
        </w:rPr>
        <w:t>formatos</w:t>
      </w:r>
      <w:r w:rsidRPr="00B312BB">
        <w:rPr>
          <w:rFonts w:ascii="Arial" w:hAnsi="Arial" w:cs="Arial"/>
          <w:spacing w:val="1"/>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registros</w:t>
      </w:r>
      <w:r w:rsidRPr="00B312BB">
        <w:rPr>
          <w:rFonts w:ascii="Arial" w:hAnsi="Arial" w:cs="Arial"/>
          <w:spacing w:val="1"/>
        </w:rPr>
        <w:t xml:space="preserve"> </w:t>
      </w:r>
      <w:r w:rsidRPr="00B312BB">
        <w:rPr>
          <w:rFonts w:ascii="Arial" w:hAnsi="Arial" w:cs="Arial"/>
        </w:rPr>
        <w:t>diligenciados</w:t>
      </w:r>
      <w:r w:rsidRPr="00B312BB">
        <w:rPr>
          <w:rFonts w:ascii="Arial" w:hAnsi="Arial" w:cs="Arial"/>
          <w:spacing w:val="1"/>
        </w:rPr>
        <w:t xml:space="preserve"> </w:t>
      </w:r>
      <w:r w:rsidRPr="00B312BB">
        <w:rPr>
          <w:rFonts w:ascii="Arial" w:hAnsi="Arial" w:cs="Arial"/>
        </w:rPr>
        <w:t>al</w:t>
      </w:r>
      <w:r w:rsidRPr="00B312BB">
        <w:rPr>
          <w:rFonts w:ascii="Arial" w:hAnsi="Arial" w:cs="Arial"/>
          <w:spacing w:val="1"/>
        </w:rPr>
        <w:t xml:space="preserve"> </w:t>
      </w:r>
      <w:r w:rsidRPr="00B312BB">
        <w:rPr>
          <w:rFonts w:ascii="Arial" w:hAnsi="Arial" w:cs="Arial"/>
        </w:rPr>
        <w:t>día,</w:t>
      </w:r>
      <w:r w:rsidRPr="00B312BB">
        <w:rPr>
          <w:rFonts w:ascii="Arial" w:hAnsi="Arial" w:cs="Arial"/>
          <w:spacing w:val="1"/>
        </w:rPr>
        <w:t xml:space="preserve"> </w:t>
      </w:r>
      <w:r w:rsidRPr="00B312BB">
        <w:rPr>
          <w:rFonts w:ascii="Arial" w:hAnsi="Arial" w:cs="Arial"/>
        </w:rPr>
        <w:t>listas</w:t>
      </w:r>
      <w:r w:rsidRPr="00B312BB">
        <w:rPr>
          <w:rFonts w:ascii="Arial" w:hAnsi="Arial" w:cs="Arial"/>
          <w:spacing w:val="1"/>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chequeo</w:t>
      </w:r>
      <w:r w:rsidRPr="00B312BB">
        <w:rPr>
          <w:rFonts w:ascii="Arial" w:hAnsi="Arial" w:cs="Arial"/>
          <w:spacing w:val="1"/>
        </w:rPr>
        <w:t xml:space="preserve"> </w:t>
      </w:r>
      <w:r w:rsidRPr="00B312BB">
        <w:rPr>
          <w:rFonts w:ascii="Arial" w:hAnsi="Arial" w:cs="Arial"/>
        </w:rPr>
        <w:t>y</w:t>
      </w:r>
      <w:r w:rsidRPr="00B312BB">
        <w:rPr>
          <w:rFonts w:ascii="Arial" w:hAnsi="Arial" w:cs="Arial"/>
          <w:spacing w:val="-47"/>
        </w:rPr>
        <w:t xml:space="preserve"> </w:t>
      </w:r>
      <w:r w:rsidRPr="00B312BB">
        <w:rPr>
          <w:rFonts w:ascii="Arial" w:hAnsi="Arial" w:cs="Arial"/>
        </w:rPr>
        <w:t>responsables</w:t>
      </w:r>
      <w:r w:rsidRPr="00B312BB">
        <w:rPr>
          <w:rFonts w:ascii="Arial" w:hAnsi="Arial" w:cs="Arial"/>
          <w:spacing w:val="-3"/>
        </w:rPr>
        <w:t xml:space="preserve"> </w:t>
      </w:r>
      <w:r w:rsidRPr="00B312BB">
        <w:rPr>
          <w:rFonts w:ascii="Arial" w:hAnsi="Arial" w:cs="Arial"/>
        </w:rPr>
        <w:t>de</w:t>
      </w:r>
      <w:r w:rsidRPr="00B312BB">
        <w:rPr>
          <w:rFonts w:ascii="Arial" w:hAnsi="Arial" w:cs="Arial"/>
          <w:spacing w:val="-2"/>
        </w:rPr>
        <w:t xml:space="preserve"> </w:t>
      </w:r>
      <w:r w:rsidRPr="00B312BB">
        <w:rPr>
          <w:rFonts w:ascii="Arial" w:hAnsi="Arial" w:cs="Arial"/>
        </w:rPr>
        <w:t>ejecutar los programas.</w:t>
      </w:r>
    </w:p>
    <w:p w14:paraId="229132B6" w14:textId="77777777" w:rsidR="00B312BB" w:rsidRDefault="00B312BB">
      <w:pPr>
        <w:rPr>
          <w:rFonts w:ascii="Arial" w:hAnsi="Arial" w:cs="Arial"/>
        </w:rPr>
      </w:pPr>
      <w:r>
        <w:rPr>
          <w:rFonts w:ascii="Arial" w:hAnsi="Arial" w:cs="Arial"/>
        </w:rPr>
        <w:br w:type="page"/>
      </w:r>
    </w:p>
    <w:p w14:paraId="37533161" w14:textId="77777777" w:rsidR="00101A3A" w:rsidRPr="00B312BB" w:rsidRDefault="00101A3A">
      <w:pPr>
        <w:pStyle w:val="Textoindependiente"/>
        <w:spacing w:before="6"/>
        <w:rPr>
          <w:rFonts w:ascii="Arial" w:hAnsi="Arial" w:cs="Arial"/>
          <w:sz w:val="25"/>
        </w:rPr>
      </w:pPr>
    </w:p>
    <w:p w14:paraId="0D9A3819" w14:textId="77777777" w:rsidR="00101A3A" w:rsidRPr="00B312BB" w:rsidRDefault="0073778E">
      <w:pPr>
        <w:pStyle w:val="Ttulo1"/>
        <w:numPr>
          <w:ilvl w:val="0"/>
          <w:numId w:val="19"/>
        </w:numPr>
        <w:tabs>
          <w:tab w:val="left" w:pos="5953"/>
        </w:tabs>
        <w:ind w:hanging="361"/>
        <w:jc w:val="left"/>
        <w:rPr>
          <w:rFonts w:ascii="Arial" w:hAnsi="Arial" w:cs="Arial"/>
        </w:rPr>
      </w:pPr>
      <w:r w:rsidRPr="00B312BB">
        <w:rPr>
          <w:rFonts w:ascii="Arial" w:hAnsi="Arial" w:cs="Arial"/>
        </w:rPr>
        <w:t>OBJETIVO</w:t>
      </w:r>
    </w:p>
    <w:p w14:paraId="7066D319" w14:textId="77777777" w:rsidR="00101A3A" w:rsidRPr="00B312BB" w:rsidRDefault="00101A3A">
      <w:pPr>
        <w:pStyle w:val="Textoindependiente"/>
        <w:rPr>
          <w:rFonts w:ascii="Arial" w:hAnsi="Arial" w:cs="Arial"/>
          <w:b/>
        </w:rPr>
      </w:pPr>
    </w:p>
    <w:p w14:paraId="33BD52E1" w14:textId="77777777" w:rsidR="00101A3A" w:rsidRPr="00B312BB" w:rsidRDefault="00101A3A">
      <w:pPr>
        <w:pStyle w:val="Textoindependiente"/>
        <w:spacing w:before="9"/>
        <w:rPr>
          <w:rFonts w:ascii="Arial" w:hAnsi="Arial" w:cs="Arial"/>
          <w:b/>
          <w:sz w:val="28"/>
        </w:rPr>
      </w:pPr>
    </w:p>
    <w:p w14:paraId="012151B1" w14:textId="16772BFF" w:rsidR="00101A3A" w:rsidRPr="00B312BB" w:rsidRDefault="0073778E" w:rsidP="00A40FF6">
      <w:pPr>
        <w:pStyle w:val="Textoindependiente"/>
        <w:spacing w:line="259" w:lineRule="auto"/>
        <w:ind w:left="1360" w:right="707"/>
        <w:jc w:val="both"/>
        <w:rPr>
          <w:rFonts w:ascii="Arial" w:hAnsi="Arial" w:cs="Arial"/>
        </w:rPr>
      </w:pPr>
      <w:r w:rsidRPr="00B312BB">
        <w:rPr>
          <w:rFonts w:ascii="Arial" w:hAnsi="Arial" w:cs="Arial"/>
        </w:rPr>
        <w:t>Establecer</w:t>
      </w:r>
      <w:r w:rsidRPr="00B312BB">
        <w:rPr>
          <w:rFonts w:ascii="Arial" w:hAnsi="Arial" w:cs="Arial"/>
          <w:spacing w:val="7"/>
        </w:rPr>
        <w:t xml:space="preserve"> </w:t>
      </w:r>
      <w:r w:rsidRPr="00B312BB">
        <w:rPr>
          <w:rFonts w:ascii="Arial" w:hAnsi="Arial" w:cs="Arial"/>
        </w:rPr>
        <w:t>la</w:t>
      </w:r>
      <w:r w:rsidRPr="00B312BB">
        <w:rPr>
          <w:rFonts w:ascii="Arial" w:hAnsi="Arial" w:cs="Arial"/>
          <w:spacing w:val="5"/>
        </w:rPr>
        <w:t xml:space="preserve"> </w:t>
      </w:r>
      <w:r w:rsidRPr="00B312BB">
        <w:rPr>
          <w:rFonts w:ascii="Arial" w:hAnsi="Arial" w:cs="Arial"/>
        </w:rPr>
        <w:t>metodología</w:t>
      </w:r>
      <w:r w:rsidRPr="00B312BB">
        <w:rPr>
          <w:rFonts w:ascii="Arial" w:hAnsi="Arial" w:cs="Arial"/>
          <w:spacing w:val="5"/>
        </w:rPr>
        <w:t xml:space="preserve"> </w:t>
      </w:r>
      <w:r w:rsidRPr="00B312BB">
        <w:rPr>
          <w:rFonts w:ascii="Arial" w:hAnsi="Arial" w:cs="Arial"/>
        </w:rPr>
        <w:t>para</w:t>
      </w:r>
      <w:r w:rsidRPr="00B312BB">
        <w:rPr>
          <w:rFonts w:ascii="Arial" w:hAnsi="Arial" w:cs="Arial"/>
          <w:spacing w:val="6"/>
        </w:rPr>
        <w:t xml:space="preserve"> </w:t>
      </w:r>
      <w:r w:rsidRPr="00B312BB">
        <w:rPr>
          <w:rFonts w:ascii="Arial" w:hAnsi="Arial" w:cs="Arial"/>
        </w:rPr>
        <w:t>los</w:t>
      </w:r>
      <w:r w:rsidRPr="00B312BB">
        <w:rPr>
          <w:rFonts w:ascii="Arial" w:hAnsi="Arial" w:cs="Arial"/>
          <w:spacing w:val="5"/>
        </w:rPr>
        <w:t xml:space="preserve"> </w:t>
      </w:r>
      <w:r w:rsidRPr="00B312BB">
        <w:rPr>
          <w:rFonts w:ascii="Arial" w:hAnsi="Arial" w:cs="Arial"/>
        </w:rPr>
        <w:t>controles</w:t>
      </w:r>
      <w:r w:rsidRPr="00B312BB">
        <w:rPr>
          <w:rFonts w:ascii="Arial" w:hAnsi="Arial" w:cs="Arial"/>
          <w:spacing w:val="8"/>
        </w:rPr>
        <w:t xml:space="preserve"> </w:t>
      </w:r>
      <w:r w:rsidRPr="00B312BB">
        <w:rPr>
          <w:rFonts w:ascii="Arial" w:hAnsi="Arial" w:cs="Arial"/>
        </w:rPr>
        <w:t>de</w:t>
      </w:r>
      <w:r w:rsidRPr="00B312BB">
        <w:rPr>
          <w:rFonts w:ascii="Arial" w:hAnsi="Arial" w:cs="Arial"/>
          <w:spacing w:val="7"/>
        </w:rPr>
        <w:t xml:space="preserve"> </w:t>
      </w:r>
      <w:r w:rsidRPr="00B312BB">
        <w:rPr>
          <w:rFonts w:ascii="Arial" w:hAnsi="Arial" w:cs="Arial"/>
        </w:rPr>
        <w:t>saneamiento</w:t>
      </w:r>
      <w:r w:rsidRPr="00B312BB">
        <w:rPr>
          <w:rFonts w:ascii="Arial" w:hAnsi="Arial" w:cs="Arial"/>
          <w:spacing w:val="9"/>
        </w:rPr>
        <w:t xml:space="preserve"> </w:t>
      </w:r>
      <w:r w:rsidRPr="00B312BB">
        <w:rPr>
          <w:rFonts w:ascii="Arial" w:hAnsi="Arial" w:cs="Arial"/>
        </w:rPr>
        <w:t>básico</w:t>
      </w:r>
      <w:r w:rsidRPr="00B312BB">
        <w:rPr>
          <w:rFonts w:ascii="Arial" w:hAnsi="Arial" w:cs="Arial"/>
          <w:spacing w:val="6"/>
        </w:rPr>
        <w:t xml:space="preserve"> </w:t>
      </w:r>
      <w:r w:rsidRPr="00B312BB">
        <w:rPr>
          <w:rFonts w:ascii="Arial" w:hAnsi="Arial" w:cs="Arial"/>
        </w:rPr>
        <w:t>integrando</w:t>
      </w:r>
      <w:r w:rsidRPr="00B312BB">
        <w:rPr>
          <w:rFonts w:ascii="Arial" w:hAnsi="Arial" w:cs="Arial"/>
          <w:spacing w:val="5"/>
        </w:rPr>
        <w:t xml:space="preserve"> </w:t>
      </w:r>
      <w:r w:rsidRPr="00B312BB">
        <w:rPr>
          <w:rFonts w:ascii="Arial" w:hAnsi="Arial" w:cs="Arial"/>
        </w:rPr>
        <w:t>los</w:t>
      </w:r>
      <w:r w:rsidRPr="00B312BB">
        <w:rPr>
          <w:rFonts w:ascii="Arial" w:hAnsi="Arial" w:cs="Arial"/>
          <w:spacing w:val="5"/>
        </w:rPr>
        <w:t xml:space="preserve"> </w:t>
      </w:r>
      <w:r w:rsidRPr="00B312BB">
        <w:rPr>
          <w:rFonts w:ascii="Arial" w:hAnsi="Arial" w:cs="Arial"/>
        </w:rPr>
        <w:t>programas:</w:t>
      </w:r>
      <w:r w:rsidRPr="00B312BB">
        <w:rPr>
          <w:rFonts w:ascii="Arial" w:hAnsi="Arial" w:cs="Arial"/>
          <w:spacing w:val="8"/>
        </w:rPr>
        <w:t xml:space="preserve"> </w:t>
      </w:r>
      <w:r w:rsidRPr="00B312BB">
        <w:rPr>
          <w:rFonts w:ascii="Arial" w:hAnsi="Arial" w:cs="Arial"/>
        </w:rPr>
        <w:t>limpieza</w:t>
      </w:r>
      <w:r w:rsidRPr="00B312BB">
        <w:rPr>
          <w:rFonts w:ascii="Arial" w:hAnsi="Arial" w:cs="Arial"/>
          <w:spacing w:val="-48"/>
        </w:rPr>
        <w:t xml:space="preserve"> </w:t>
      </w:r>
      <w:r w:rsidRPr="00B312BB">
        <w:rPr>
          <w:rFonts w:ascii="Arial" w:hAnsi="Arial" w:cs="Arial"/>
        </w:rPr>
        <w:t>y</w:t>
      </w:r>
      <w:r w:rsidRPr="00B312BB">
        <w:rPr>
          <w:rFonts w:ascii="Arial" w:hAnsi="Arial" w:cs="Arial"/>
          <w:spacing w:val="1"/>
        </w:rPr>
        <w:t xml:space="preserve"> </w:t>
      </w:r>
      <w:r w:rsidRPr="00B312BB">
        <w:rPr>
          <w:rFonts w:ascii="Arial" w:hAnsi="Arial" w:cs="Arial"/>
        </w:rPr>
        <w:t>desinfección,</w:t>
      </w:r>
      <w:r w:rsidRPr="00B312BB">
        <w:rPr>
          <w:rFonts w:ascii="Arial" w:hAnsi="Arial" w:cs="Arial"/>
          <w:spacing w:val="1"/>
        </w:rPr>
        <w:t xml:space="preserve"> </w:t>
      </w:r>
      <w:r w:rsidRPr="00B312BB">
        <w:rPr>
          <w:rFonts w:ascii="Arial" w:hAnsi="Arial" w:cs="Arial"/>
        </w:rPr>
        <w:t>manejo</w:t>
      </w:r>
      <w:r w:rsidRPr="00B312BB">
        <w:rPr>
          <w:rFonts w:ascii="Arial" w:hAnsi="Arial" w:cs="Arial"/>
          <w:spacing w:val="1"/>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residuos</w:t>
      </w:r>
      <w:r w:rsidRPr="00B312BB">
        <w:rPr>
          <w:rFonts w:ascii="Arial" w:hAnsi="Arial" w:cs="Arial"/>
          <w:spacing w:val="1"/>
        </w:rPr>
        <w:t xml:space="preserve"> </w:t>
      </w:r>
      <w:r w:rsidRPr="00B312BB">
        <w:rPr>
          <w:rFonts w:ascii="Arial" w:hAnsi="Arial" w:cs="Arial"/>
        </w:rPr>
        <w:t>sólidos,</w:t>
      </w:r>
      <w:r w:rsidRPr="00B312BB">
        <w:rPr>
          <w:rFonts w:ascii="Arial" w:hAnsi="Arial" w:cs="Arial"/>
          <w:spacing w:val="1"/>
        </w:rPr>
        <w:t xml:space="preserve"> </w:t>
      </w:r>
      <w:r w:rsidRPr="00B312BB">
        <w:rPr>
          <w:rFonts w:ascii="Arial" w:hAnsi="Arial" w:cs="Arial"/>
        </w:rPr>
        <w:t>control</w:t>
      </w:r>
      <w:r w:rsidRPr="00B312BB">
        <w:rPr>
          <w:rFonts w:ascii="Arial" w:hAnsi="Arial" w:cs="Arial"/>
          <w:spacing w:val="1"/>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plagas</w:t>
      </w:r>
      <w:r w:rsidRPr="00B312BB">
        <w:rPr>
          <w:rFonts w:ascii="Arial" w:hAnsi="Arial" w:cs="Arial"/>
          <w:spacing w:val="1"/>
        </w:rPr>
        <w:t xml:space="preserve"> </w:t>
      </w:r>
      <w:r w:rsidRPr="00B312BB">
        <w:rPr>
          <w:rFonts w:ascii="Arial" w:hAnsi="Arial" w:cs="Arial"/>
        </w:rPr>
        <w:t>y</w:t>
      </w:r>
      <w:r w:rsidRPr="00B312BB">
        <w:rPr>
          <w:rFonts w:ascii="Arial" w:hAnsi="Arial" w:cs="Arial"/>
          <w:spacing w:val="1"/>
        </w:rPr>
        <w:t xml:space="preserve"> </w:t>
      </w:r>
      <w:r w:rsidRPr="00B312BB">
        <w:rPr>
          <w:rFonts w:ascii="Arial" w:hAnsi="Arial" w:cs="Arial"/>
        </w:rPr>
        <w:t>abastecimiento</w:t>
      </w:r>
      <w:r w:rsidRPr="00B312BB">
        <w:rPr>
          <w:rFonts w:ascii="Arial" w:hAnsi="Arial" w:cs="Arial"/>
          <w:spacing w:val="1"/>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agua,</w:t>
      </w:r>
      <w:r w:rsidRPr="00B312BB">
        <w:rPr>
          <w:rFonts w:ascii="Arial" w:hAnsi="Arial" w:cs="Arial"/>
          <w:spacing w:val="1"/>
        </w:rPr>
        <w:t xml:space="preserve"> </w:t>
      </w:r>
      <w:r w:rsidR="00A40FF6" w:rsidRPr="00B312BB">
        <w:rPr>
          <w:rFonts w:ascii="Arial" w:hAnsi="Arial" w:cs="Arial"/>
          <w:spacing w:val="1"/>
        </w:rPr>
        <w:t xml:space="preserve">para aplicarla </w:t>
      </w:r>
      <w:r w:rsidR="00A40FF6" w:rsidRPr="00B312BB">
        <w:rPr>
          <w:rFonts w:ascii="Arial" w:hAnsi="Arial" w:cs="Arial"/>
        </w:rPr>
        <w:t>en el Programa de Alimentación Escolar – PAE que</w:t>
      </w:r>
      <w:r w:rsidRPr="00B312BB">
        <w:rPr>
          <w:rFonts w:ascii="Arial" w:hAnsi="Arial" w:cs="Arial"/>
          <w:spacing w:val="1"/>
        </w:rPr>
        <w:t xml:space="preserve"> </w:t>
      </w:r>
      <w:r w:rsidRPr="00B312BB">
        <w:rPr>
          <w:rFonts w:ascii="Arial" w:hAnsi="Arial" w:cs="Arial"/>
        </w:rPr>
        <w:t>se</w:t>
      </w:r>
      <w:r w:rsidRPr="00B312BB">
        <w:rPr>
          <w:rFonts w:ascii="Arial" w:hAnsi="Arial" w:cs="Arial"/>
          <w:spacing w:val="1"/>
        </w:rPr>
        <w:t xml:space="preserve"> </w:t>
      </w:r>
      <w:r w:rsidRPr="00B312BB">
        <w:rPr>
          <w:rFonts w:ascii="Arial" w:hAnsi="Arial" w:cs="Arial"/>
        </w:rPr>
        <w:t>desarrolla</w:t>
      </w:r>
      <w:r w:rsidR="00A40FF6" w:rsidRPr="00B312BB">
        <w:rPr>
          <w:rFonts w:ascii="Arial" w:hAnsi="Arial" w:cs="Arial"/>
        </w:rPr>
        <w:t xml:space="preserve"> </w:t>
      </w:r>
      <w:r w:rsidRPr="00B312BB">
        <w:rPr>
          <w:rFonts w:ascii="Arial" w:hAnsi="Arial" w:cs="Arial"/>
        </w:rPr>
        <w:t>en</w:t>
      </w:r>
      <w:r w:rsidRPr="00B312BB">
        <w:rPr>
          <w:rFonts w:ascii="Arial" w:hAnsi="Arial" w:cs="Arial"/>
          <w:spacing w:val="-2"/>
        </w:rPr>
        <w:t xml:space="preserve"> </w:t>
      </w:r>
      <w:r w:rsidR="00080E1C">
        <w:rPr>
          <w:rFonts w:ascii="Arial" w:hAnsi="Arial" w:cs="Arial"/>
        </w:rPr>
        <w:t>116</w:t>
      </w:r>
      <w:r w:rsidRPr="00B312BB">
        <w:rPr>
          <w:rFonts w:ascii="Arial" w:hAnsi="Arial" w:cs="Arial"/>
          <w:spacing w:val="-1"/>
        </w:rPr>
        <w:t xml:space="preserve"> </w:t>
      </w:r>
      <w:r w:rsidRPr="00B312BB">
        <w:rPr>
          <w:rFonts w:ascii="Arial" w:hAnsi="Arial" w:cs="Arial"/>
        </w:rPr>
        <w:t>de</w:t>
      </w:r>
      <w:r w:rsidRPr="00B312BB">
        <w:rPr>
          <w:rFonts w:ascii="Arial" w:hAnsi="Arial" w:cs="Arial"/>
          <w:spacing w:val="-3"/>
        </w:rPr>
        <w:t xml:space="preserve"> </w:t>
      </w:r>
      <w:r w:rsidRPr="00B312BB">
        <w:rPr>
          <w:rFonts w:ascii="Arial" w:hAnsi="Arial" w:cs="Arial"/>
        </w:rPr>
        <w:t>los</w:t>
      </w:r>
      <w:r w:rsidRPr="00B312BB">
        <w:rPr>
          <w:rFonts w:ascii="Arial" w:hAnsi="Arial" w:cs="Arial"/>
          <w:spacing w:val="-4"/>
        </w:rPr>
        <w:t xml:space="preserve"> </w:t>
      </w:r>
      <w:r w:rsidRPr="00B312BB">
        <w:rPr>
          <w:rFonts w:ascii="Arial" w:hAnsi="Arial" w:cs="Arial"/>
        </w:rPr>
        <w:t>125</w:t>
      </w:r>
      <w:r w:rsidRPr="00B312BB">
        <w:rPr>
          <w:rFonts w:ascii="Arial" w:hAnsi="Arial" w:cs="Arial"/>
          <w:spacing w:val="-2"/>
        </w:rPr>
        <w:t xml:space="preserve"> </w:t>
      </w:r>
      <w:r w:rsidRPr="00B312BB">
        <w:rPr>
          <w:rFonts w:ascii="Arial" w:hAnsi="Arial" w:cs="Arial"/>
        </w:rPr>
        <w:t>municipios</w:t>
      </w:r>
      <w:r w:rsidRPr="00B312BB">
        <w:rPr>
          <w:rFonts w:ascii="Arial" w:hAnsi="Arial" w:cs="Arial"/>
          <w:spacing w:val="47"/>
        </w:rPr>
        <w:t xml:space="preserve"> </w:t>
      </w:r>
      <w:r w:rsidRPr="00B312BB">
        <w:rPr>
          <w:rFonts w:ascii="Arial" w:hAnsi="Arial" w:cs="Arial"/>
        </w:rPr>
        <w:t>del</w:t>
      </w:r>
      <w:r w:rsidR="00A40FF6" w:rsidRPr="00B312BB">
        <w:rPr>
          <w:rFonts w:ascii="Arial" w:hAnsi="Arial" w:cs="Arial"/>
        </w:rPr>
        <w:t xml:space="preserve"> </w:t>
      </w:r>
      <w:r w:rsidRPr="00B312BB">
        <w:rPr>
          <w:rFonts w:ascii="Arial" w:hAnsi="Arial" w:cs="Arial"/>
        </w:rPr>
        <w:t>departamento de Antioquia, para garantizar la calidad e inocuidad de los</w:t>
      </w:r>
      <w:r w:rsidRPr="00B312BB">
        <w:rPr>
          <w:rFonts w:ascii="Arial" w:hAnsi="Arial" w:cs="Arial"/>
          <w:spacing w:val="1"/>
        </w:rPr>
        <w:t xml:space="preserve"> </w:t>
      </w:r>
      <w:r w:rsidRPr="00B312BB">
        <w:rPr>
          <w:rFonts w:ascii="Arial" w:hAnsi="Arial" w:cs="Arial"/>
        </w:rPr>
        <w:t>alimentos, evitando que sean vehículo de infecciones, a la vez que permita preservar las características</w:t>
      </w:r>
      <w:r w:rsidRPr="00B312BB">
        <w:rPr>
          <w:rFonts w:ascii="Arial" w:hAnsi="Arial" w:cs="Arial"/>
          <w:spacing w:val="1"/>
        </w:rPr>
        <w:t xml:space="preserve"> </w:t>
      </w:r>
      <w:r w:rsidRPr="00B312BB">
        <w:rPr>
          <w:rFonts w:ascii="Arial" w:hAnsi="Arial" w:cs="Arial"/>
        </w:rPr>
        <w:t>organolépticas</w:t>
      </w:r>
      <w:r w:rsidRPr="00B312BB">
        <w:rPr>
          <w:rFonts w:ascii="Arial" w:hAnsi="Arial" w:cs="Arial"/>
          <w:spacing w:val="-3"/>
        </w:rPr>
        <w:t xml:space="preserve"> </w:t>
      </w:r>
      <w:r w:rsidRPr="00B312BB">
        <w:rPr>
          <w:rFonts w:ascii="Arial" w:hAnsi="Arial" w:cs="Arial"/>
        </w:rPr>
        <w:t>y nutricionales.</w:t>
      </w:r>
    </w:p>
    <w:p w14:paraId="76479F81" w14:textId="77777777" w:rsidR="00101A3A" w:rsidRPr="00B312BB" w:rsidRDefault="00101A3A">
      <w:pPr>
        <w:pStyle w:val="Textoindependiente"/>
        <w:rPr>
          <w:rFonts w:ascii="Arial" w:hAnsi="Arial" w:cs="Arial"/>
        </w:rPr>
      </w:pPr>
    </w:p>
    <w:p w14:paraId="34BF1E83" w14:textId="77777777" w:rsidR="00101A3A" w:rsidRPr="00B312BB" w:rsidRDefault="00101A3A">
      <w:pPr>
        <w:pStyle w:val="Textoindependiente"/>
        <w:spacing w:before="11"/>
        <w:rPr>
          <w:rFonts w:ascii="Arial" w:hAnsi="Arial" w:cs="Arial"/>
          <w:sz w:val="24"/>
        </w:rPr>
      </w:pPr>
    </w:p>
    <w:p w14:paraId="23025657" w14:textId="77777777" w:rsidR="00101A3A" w:rsidRPr="00B312BB" w:rsidRDefault="0073778E">
      <w:pPr>
        <w:pStyle w:val="Ttulo1"/>
        <w:numPr>
          <w:ilvl w:val="0"/>
          <w:numId w:val="19"/>
        </w:numPr>
        <w:tabs>
          <w:tab w:val="left" w:pos="5979"/>
        </w:tabs>
        <w:ind w:left="5978" w:hanging="361"/>
        <w:jc w:val="left"/>
        <w:rPr>
          <w:rFonts w:ascii="Arial" w:hAnsi="Arial" w:cs="Arial"/>
        </w:rPr>
      </w:pPr>
      <w:r w:rsidRPr="00B312BB">
        <w:rPr>
          <w:rFonts w:ascii="Arial" w:hAnsi="Arial" w:cs="Arial"/>
        </w:rPr>
        <w:t>ALCANCE</w:t>
      </w:r>
    </w:p>
    <w:p w14:paraId="2BB71DC6" w14:textId="77777777" w:rsidR="00101A3A" w:rsidRPr="00B312BB" w:rsidRDefault="00101A3A">
      <w:pPr>
        <w:pStyle w:val="Textoindependiente"/>
        <w:rPr>
          <w:rFonts w:ascii="Arial" w:hAnsi="Arial" w:cs="Arial"/>
          <w:b/>
        </w:rPr>
      </w:pPr>
    </w:p>
    <w:p w14:paraId="2AFE0A6D" w14:textId="77777777" w:rsidR="00101A3A" w:rsidRPr="00B312BB" w:rsidRDefault="00101A3A">
      <w:pPr>
        <w:pStyle w:val="Textoindependiente"/>
        <w:spacing w:before="1"/>
        <w:rPr>
          <w:rFonts w:ascii="Arial" w:hAnsi="Arial" w:cs="Arial"/>
          <w:b/>
          <w:sz w:val="29"/>
        </w:rPr>
      </w:pPr>
    </w:p>
    <w:p w14:paraId="6EE2B4BD" w14:textId="77777777" w:rsidR="00101A3A" w:rsidRPr="00B312BB" w:rsidRDefault="0073778E">
      <w:pPr>
        <w:pStyle w:val="Textoindependiente"/>
        <w:spacing w:before="1" w:line="259" w:lineRule="auto"/>
        <w:ind w:left="1360" w:right="706"/>
        <w:jc w:val="both"/>
        <w:rPr>
          <w:rFonts w:ascii="Arial" w:hAnsi="Arial" w:cs="Arial"/>
        </w:rPr>
      </w:pPr>
      <w:r w:rsidRPr="00B312BB">
        <w:rPr>
          <w:rFonts w:ascii="Arial" w:hAnsi="Arial" w:cs="Arial"/>
        </w:rPr>
        <w:t>Este manual aplicará a todas las unidades aplicativas en sus instalaciones y zonas donde se desarrolla el</w:t>
      </w:r>
      <w:r w:rsidRPr="00B312BB">
        <w:rPr>
          <w:rFonts w:ascii="Arial" w:hAnsi="Arial" w:cs="Arial"/>
          <w:spacing w:val="1"/>
        </w:rPr>
        <w:t xml:space="preserve"> </w:t>
      </w:r>
      <w:r w:rsidRPr="00B312BB">
        <w:rPr>
          <w:rFonts w:ascii="Arial" w:hAnsi="Arial" w:cs="Arial"/>
        </w:rPr>
        <w:t>Programa</w:t>
      </w:r>
      <w:r w:rsidRPr="00B312BB">
        <w:rPr>
          <w:rFonts w:ascii="Arial" w:hAnsi="Arial" w:cs="Arial"/>
          <w:spacing w:val="1"/>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Alimentación</w:t>
      </w:r>
      <w:r w:rsidRPr="00B312BB">
        <w:rPr>
          <w:rFonts w:ascii="Arial" w:hAnsi="Arial" w:cs="Arial"/>
          <w:spacing w:val="1"/>
        </w:rPr>
        <w:t xml:space="preserve"> </w:t>
      </w:r>
      <w:r w:rsidRPr="00B312BB">
        <w:rPr>
          <w:rFonts w:ascii="Arial" w:hAnsi="Arial" w:cs="Arial"/>
        </w:rPr>
        <w:t>Escolar</w:t>
      </w:r>
      <w:r w:rsidRPr="00B312BB">
        <w:rPr>
          <w:rFonts w:ascii="Arial" w:hAnsi="Arial" w:cs="Arial"/>
          <w:spacing w:val="1"/>
        </w:rPr>
        <w:t xml:space="preserve"> </w:t>
      </w:r>
      <w:r w:rsidRPr="00B312BB">
        <w:rPr>
          <w:rFonts w:ascii="Arial" w:hAnsi="Arial" w:cs="Arial"/>
        </w:rPr>
        <w:t>–</w:t>
      </w:r>
      <w:r w:rsidRPr="00B312BB">
        <w:rPr>
          <w:rFonts w:ascii="Arial" w:hAnsi="Arial" w:cs="Arial"/>
          <w:spacing w:val="1"/>
        </w:rPr>
        <w:t xml:space="preserve"> </w:t>
      </w:r>
      <w:r w:rsidRPr="00B312BB">
        <w:rPr>
          <w:rFonts w:ascii="Arial" w:hAnsi="Arial" w:cs="Arial"/>
        </w:rPr>
        <w:t>PAE</w:t>
      </w:r>
      <w:r w:rsidRPr="00B312BB">
        <w:rPr>
          <w:rFonts w:ascii="Arial" w:hAnsi="Arial" w:cs="Arial"/>
          <w:spacing w:val="1"/>
        </w:rPr>
        <w:t xml:space="preserve"> </w:t>
      </w:r>
      <w:r w:rsidRPr="00B312BB">
        <w:rPr>
          <w:rFonts w:ascii="Arial" w:hAnsi="Arial" w:cs="Arial"/>
        </w:rPr>
        <w:t>tales</w:t>
      </w:r>
      <w:r w:rsidRPr="00B312BB">
        <w:rPr>
          <w:rFonts w:ascii="Arial" w:hAnsi="Arial" w:cs="Arial"/>
          <w:spacing w:val="1"/>
        </w:rPr>
        <w:t xml:space="preserve"> </w:t>
      </w:r>
      <w:r w:rsidRPr="00B312BB">
        <w:rPr>
          <w:rFonts w:ascii="Arial" w:hAnsi="Arial" w:cs="Arial"/>
        </w:rPr>
        <w:t>como:</w:t>
      </w:r>
      <w:r w:rsidRPr="00B312BB">
        <w:rPr>
          <w:rFonts w:ascii="Arial" w:hAnsi="Arial" w:cs="Arial"/>
          <w:spacing w:val="1"/>
        </w:rPr>
        <w:t xml:space="preserve"> </w:t>
      </w:r>
      <w:r w:rsidRPr="00B312BB">
        <w:rPr>
          <w:rFonts w:ascii="Arial" w:hAnsi="Arial" w:cs="Arial"/>
        </w:rPr>
        <w:t>zona</w:t>
      </w:r>
      <w:r w:rsidRPr="00B312BB">
        <w:rPr>
          <w:rFonts w:ascii="Arial" w:hAnsi="Arial" w:cs="Arial"/>
          <w:spacing w:val="1"/>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preparación</w:t>
      </w:r>
      <w:r w:rsidRPr="00B312BB">
        <w:rPr>
          <w:rFonts w:ascii="Arial" w:hAnsi="Arial" w:cs="Arial"/>
          <w:spacing w:val="1"/>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raciones,</w:t>
      </w:r>
      <w:r w:rsidRPr="00B312BB">
        <w:rPr>
          <w:rFonts w:ascii="Arial" w:hAnsi="Arial" w:cs="Arial"/>
          <w:spacing w:val="1"/>
        </w:rPr>
        <w:t xml:space="preserve"> </w:t>
      </w:r>
      <w:r w:rsidRPr="00B312BB">
        <w:rPr>
          <w:rFonts w:ascii="Arial" w:hAnsi="Arial" w:cs="Arial"/>
        </w:rPr>
        <w:t>zonas</w:t>
      </w:r>
      <w:r w:rsidRPr="00B312BB">
        <w:rPr>
          <w:rFonts w:ascii="Arial" w:hAnsi="Arial" w:cs="Arial"/>
          <w:spacing w:val="1"/>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almacenamiento de víveres, comedor escolar, equipos, utensilios y alrededores. También aplicará para</w:t>
      </w:r>
      <w:r w:rsidRPr="00B312BB">
        <w:rPr>
          <w:rFonts w:ascii="Arial" w:hAnsi="Arial" w:cs="Arial"/>
          <w:spacing w:val="1"/>
        </w:rPr>
        <w:t xml:space="preserve"> </w:t>
      </w:r>
      <w:r w:rsidRPr="00B312BB">
        <w:rPr>
          <w:rFonts w:ascii="Arial" w:hAnsi="Arial" w:cs="Arial"/>
        </w:rPr>
        <w:t>los manipuladores de los alimentos logrando un ambiente de calidad, garantizando de esta forma la</w:t>
      </w:r>
      <w:r w:rsidRPr="00B312BB">
        <w:rPr>
          <w:rFonts w:ascii="Arial" w:hAnsi="Arial" w:cs="Arial"/>
          <w:spacing w:val="1"/>
        </w:rPr>
        <w:t xml:space="preserve"> </w:t>
      </w:r>
      <w:r w:rsidRPr="00B312BB">
        <w:rPr>
          <w:rFonts w:ascii="Arial" w:hAnsi="Arial" w:cs="Arial"/>
        </w:rPr>
        <w:t>inocuidad</w:t>
      </w:r>
      <w:r w:rsidRPr="00B312BB">
        <w:rPr>
          <w:rFonts w:ascii="Arial" w:hAnsi="Arial" w:cs="Arial"/>
          <w:spacing w:val="-2"/>
        </w:rPr>
        <w:t xml:space="preserve"> </w:t>
      </w:r>
      <w:r w:rsidRPr="00B312BB">
        <w:rPr>
          <w:rFonts w:ascii="Arial" w:hAnsi="Arial" w:cs="Arial"/>
        </w:rPr>
        <w:t>de los productos</w:t>
      </w:r>
      <w:r w:rsidRPr="00B312BB">
        <w:rPr>
          <w:rFonts w:ascii="Arial" w:hAnsi="Arial" w:cs="Arial"/>
          <w:spacing w:val="-3"/>
        </w:rPr>
        <w:t xml:space="preserve"> </w:t>
      </w:r>
      <w:r w:rsidRPr="00B312BB">
        <w:rPr>
          <w:rFonts w:ascii="Arial" w:hAnsi="Arial" w:cs="Arial"/>
        </w:rPr>
        <w:t>y</w:t>
      </w:r>
      <w:r w:rsidRPr="00B312BB">
        <w:rPr>
          <w:rFonts w:ascii="Arial" w:hAnsi="Arial" w:cs="Arial"/>
          <w:spacing w:val="1"/>
        </w:rPr>
        <w:t xml:space="preserve"> </w:t>
      </w:r>
      <w:r w:rsidRPr="00B312BB">
        <w:rPr>
          <w:rFonts w:ascii="Arial" w:hAnsi="Arial" w:cs="Arial"/>
        </w:rPr>
        <w:t>la</w:t>
      </w:r>
      <w:r w:rsidRPr="00B312BB">
        <w:rPr>
          <w:rFonts w:ascii="Arial" w:hAnsi="Arial" w:cs="Arial"/>
          <w:spacing w:val="-2"/>
        </w:rPr>
        <w:t xml:space="preserve"> </w:t>
      </w:r>
      <w:r w:rsidRPr="00B312BB">
        <w:rPr>
          <w:rFonts w:ascii="Arial" w:hAnsi="Arial" w:cs="Arial"/>
        </w:rPr>
        <w:t>salud</w:t>
      </w:r>
      <w:r w:rsidRPr="00B312BB">
        <w:rPr>
          <w:rFonts w:ascii="Arial" w:hAnsi="Arial" w:cs="Arial"/>
          <w:spacing w:val="-1"/>
        </w:rPr>
        <w:t xml:space="preserve"> </w:t>
      </w:r>
      <w:r w:rsidRPr="00B312BB">
        <w:rPr>
          <w:rFonts w:ascii="Arial" w:hAnsi="Arial" w:cs="Arial"/>
        </w:rPr>
        <w:t>de los niños</w:t>
      </w:r>
      <w:r w:rsidRPr="00B312BB">
        <w:rPr>
          <w:rFonts w:ascii="Arial" w:hAnsi="Arial" w:cs="Arial"/>
          <w:spacing w:val="-4"/>
        </w:rPr>
        <w:t xml:space="preserve"> </w:t>
      </w:r>
      <w:r w:rsidRPr="00B312BB">
        <w:rPr>
          <w:rFonts w:ascii="Arial" w:hAnsi="Arial" w:cs="Arial"/>
        </w:rPr>
        <w:t>y</w:t>
      </w:r>
      <w:r w:rsidRPr="00B312BB">
        <w:rPr>
          <w:rFonts w:ascii="Arial" w:hAnsi="Arial" w:cs="Arial"/>
          <w:spacing w:val="-1"/>
        </w:rPr>
        <w:t xml:space="preserve"> </w:t>
      </w:r>
      <w:r w:rsidRPr="00B312BB">
        <w:rPr>
          <w:rFonts w:ascii="Arial" w:hAnsi="Arial" w:cs="Arial"/>
        </w:rPr>
        <w:t>niñas participantes.</w:t>
      </w:r>
    </w:p>
    <w:p w14:paraId="0A3C98E5" w14:textId="77777777" w:rsidR="00101A3A" w:rsidRPr="00B312BB" w:rsidRDefault="00101A3A">
      <w:pPr>
        <w:pStyle w:val="Textoindependiente"/>
        <w:rPr>
          <w:rFonts w:ascii="Arial" w:hAnsi="Arial" w:cs="Arial"/>
        </w:rPr>
      </w:pPr>
    </w:p>
    <w:p w14:paraId="51C241C3" w14:textId="77777777" w:rsidR="00101A3A" w:rsidRPr="00B312BB" w:rsidRDefault="00101A3A">
      <w:pPr>
        <w:pStyle w:val="Textoindependiente"/>
        <w:spacing w:before="2"/>
        <w:rPr>
          <w:rFonts w:ascii="Arial" w:hAnsi="Arial" w:cs="Arial"/>
          <w:sz w:val="25"/>
        </w:rPr>
      </w:pPr>
    </w:p>
    <w:p w14:paraId="2461B500" w14:textId="77777777" w:rsidR="00101A3A" w:rsidRPr="00B312BB" w:rsidRDefault="0073778E">
      <w:pPr>
        <w:pStyle w:val="Ttulo1"/>
        <w:numPr>
          <w:ilvl w:val="0"/>
          <w:numId w:val="19"/>
        </w:numPr>
        <w:tabs>
          <w:tab w:val="left" w:pos="5537"/>
        </w:tabs>
        <w:ind w:left="5537"/>
        <w:jc w:val="left"/>
        <w:rPr>
          <w:rFonts w:ascii="Arial" w:hAnsi="Arial" w:cs="Arial"/>
        </w:rPr>
      </w:pPr>
      <w:r w:rsidRPr="00B312BB">
        <w:rPr>
          <w:rFonts w:ascii="Arial" w:hAnsi="Arial" w:cs="Arial"/>
        </w:rPr>
        <w:t>RESPONSABILIDAD</w:t>
      </w:r>
    </w:p>
    <w:p w14:paraId="53698EB3" w14:textId="77777777" w:rsidR="00101A3A" w:rsidRPr="00B312BB" w:rsidRDefault="00101A3A">
      <w:pPr>
        <w:pStyle w:val="Textoindependiente"/>
        <w:rPr>
          <w:rFonts w:ascii="Arial" w:hAnsi="Arial" w:cs="Arial"/>
          <w:b/>
        </w:rPr>
      </w:pPr>
    </w:p>
    <w:p w14:paraId="139450BB" w14:textId="77777777" w:rsidR="00101A3A" w:rsidRPr="00B312BB" w:rsidRDefault="00101A3A">
      <w:pPr>
        <w:pStyle w:val="Textoindependiente"/>
        <w:spacing w:before="9"/>
        <w:rPr>
          <w:rFonts w:ascii="Arial" w:hAnsi="Arial" w:cs="Arial"/>
          <w:b/>
          <w:sz w:val="28"/>
        </w:rPr>
      </w:pPr>
    </w:p>
    <w:p w14:paraId="3BE9D865" w14:textId="77777777" w:rsidR="00101A3A" w:rsidRPr="00B312BB" w:rsidRDefault="0073778E">
      <w:pPr>
        <w:pStyle w:val="Textoindependiente"/>
        <w:spacing w:line="259" w:lineRule="auto"/>
        <w:ind w:left="1360" w:right="709"/>
        <w:jc w:val="both"/>
        <w:rPr>
          <w:rFonts w:ascii="Arial" w:hAnsi="Arial" w:cs="Arial"/>
        </w:rPr>
      </w:pPr>
      <w:r w:rsidRPr="00B312BB">
        <w:rPr>
          <w:rFonts w:ascii="Arial" w:hAnsi="Arial" w:cs="Arial"/>
        </w:rPr>
        <w:t>La</w:t>
      </w:r>
      <w:r w:rsidRPr="00B312BB">
        <w:rPr>
          <w:rFonts w:ascii="Arial" w:hAnsi="Arial" w:cs="Arial"/>
          <w:spacing w:val="1"/>
        </w:rPr>
        <w:t xml:space="preserve"> </w:t>
      </w:r>
      <w:r w:rsidRPr="00B312BB">
        <w:rPr>
          <w:rFonts w:ascii="Arial" w:hAnsi="Arial" w:cs="Arial"/>
        </w:rPr>
        <w:t>eficacia</w:t>
      </w:r>
      <w:r w:rsidRPr="00B312BB">
        <w:rPr>
          <w:rFonts w:ascii="Arial" w:hAnsi="Arial" w:cs="Arial"/>
          <w:spacing w:val="1"/>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la</w:t>
      </w:r>
      <w:r w:rsidRPr="00B312BB">
        <w:rPr>
          <w:rFonts w:ascii="Arial" w:hAnsi="Arial" w:cs="Arial"/>
          <w:spacing w:val="1"/>
        </w:rPr>
        <w:t xml:space="preserve"> </w:t>
      </w:r>
      <w:r w:rsidRPr="00B312BB">
        <w:rPr>
          <w:rFonts w:ascii="Arial" w:hAnsi="Arial" w:cs="Arial"/>
        </w:rPr>
        <w:t>implementación</w:t>
      </w:r>
      <w:r w:rsidRPr="00B312BB">
        <w:rPr>
          <w:rFonts w:ascii="Arial" w:hAnsi="Arial" w:cs="Arial"/>
          <w:spacing w:val="1"/>
        </w:rPr>
        <w:t xml:space="preserve"> </w:t>
      </w:r>
      <w:r w:rsidRPr="00B312BB">
        <w:rPr>
          <w:rFonts w:ascii="Arial" w:hAnsi="Arial" w:cs="Arial"/>
        </w:rPr>
        <w:t>del</w:t>
      </w:r>
      <w:r w:rsidRPr="00B312BB">
        <w:rPr>
          <w:rFonts w:ascii="Arial" w:hAnsi="Arial" w:cs="Arial"/>
          <w:spacing w:val="1"/>
        </w:rPr>
        <w:t xml:space="preserve"> </w:t>
      </w:r>
      <w:r w:rsidRPr="00B312BB">
        <w:rPr>
          <w:rFonts w:ascii="Arial" w:hAnsi="Arial" w:cs="Arial"/>
        </w:rPr>
        <w:t>manual</w:t>
      </w:r>
      <w:r w:rsidRPr="00B312BB">
        <w:rPr>
          <w:rFonts w:ascii="Arial" w:hAnsi="Arial" w:cs="Arial"/>
          <w:spacing w:val="1"/>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saneamiento</w:t>
      </w:r>
      <w:r w:rsidRPr="00B312BB">
        <w:rPr>
          <w:rFonts w:ascii="Arial" w:hAnsi="Arial" w:cs="Arial"/>
          <w:spacing w:val="1"/>
        </w:rPr>
        <w:t xml:space="preserve"> </w:t>
      </w:r>
      <w:r w:rsidRPr="00B312BB">
        <w:rPr>
          <w:rFonts w:ascii="Arial" w:hAnsi="Arial" w:cs="Arial"/>
        </w:rPr>
        <w:t>es</w:t>
      </w:r>
      <w:r w:rsidRPr="00B312BB">
        <w:rPr>
          <w:rFonts w:ascii="Arial" w:hAnsi="Arial" w:cs="Arial"/>
          <w:spacing w:val="1"/>
        </w:rPr>
        <w:t xml:space="preserve"> </w:t>
      </w:r>
      <w:r w:rsidRPr="00B312BB">
        <w:rPr>
          <w:rFonts w:ascii="Arial" w:hAnsi="Arial" w:cs="Arial"/>
        </w:rPr>
        <w:t>competencia</w:t>
      </w:r>
      <w:r w:rsidRPr="00B312BB">
        <w:rPr>
          <w:rFonts w:ascii="Arial" w:hAnsi="Arial" w:cs="Arial"/>
          <w:spacing w:val="1"/>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la</w:t>
      </w:r>
      <w:r w:rsidRPr="00B312BB">
        <w:rPr>
          <w:rFonts w:ascii="Arial" w:hAnsi="Arial" w:cs="Arial"/>
          <w:spacing w:val="1"/>
        </w:rPr>
        <w:t xml:space="preserve"> </w:t>
      </w:r>
      <w:r w:rsidRPr="00B312BB">
        <w:rPr>
          <w:rFonts w:ascii="Arial" w:hAnsi="Arial" w:cs="Arial"/>
        </w:rPr>
        <w:t>responsable</w:t>
      </w:r>
      <w:r w:rsidRPr="00B312BB">
        <w:rPr>
          <w:rFonts w:ascii="Arial" w:hAnsi="Arial" w:cs="Arial"/>
          <w:spacing w:val="1"/>
        </w:rPr>
        <w:t xml:space="preserve"> </w:t>
      </w:r>
      <w:r w:rsidRPr="00B312BB">
        <w:rPr>
          <w:rFonts w:ascii="Arial" w:hAnsi="Arial" w:cs="Arial"/>
        </w:rPr>
        <w:t>municipal del</w:t>
      </w:r>
      <w:r w:rsidRPr="00B312BB">
        <w:rPr>
          <w:rFonts w:ascii="Arial" w:hAnsi="Arial" w:cs="Arial"/>
          <w:spacing w:val="-1"/>
        </w:rPr>
        <w:t xml:space="preserve"> </w:t>
      </w:r>
      <w:r w:rsidRPr="00B312BB">
        <w:rPr>
          <w:rFonts w:ascii="Arial" w:hAnsi="Arial" w:cs="Arial"/>
        </w:rPr>
        <w:t>programa de</w:t>
      </w:r>
      <w:r w:rsidRPr="00B312BB">
        <w:rPr>
          <w:rFonts w:ascii="Arial" w:hAnsi="Arial" w:cs="Arial"/>
          <w:spacing w:val="-2"/>
        </w:rPr>
        <w:t xml:space="preserve"> </w:t>
      </w:r>
      <w:r w:rsidRPr="00B312BB">
        <w:rPr>
          <w:rFonts w:ascii="Arial" w:hAnsi="Arial" w:cs="Arial"/>
        </w:rPr>
        <w:t>alimentación</w:t>
      </w:r>
      <w:r w:rsidRPr="00B312BB">
        <w:rPr>
          <w:rFonts w:ascii="Arial" w:hAnsi="Arial" w:cs="Arial"/>
          <w:spacing w:val="-3"/>
        </w:rPr>
        <w:t xml:space="preserve"> </w:t>
      </w:r>
      <w:r w:rsidRPr="00B312BB">
        <w:rPr>
          <w:rFonts w:ascii="Arial" w:hAnsi="Arial" w:cs="Arial"/>
        </w:rPr>
        <w:t>escolar</w:t>
      </w:r>
      <w:r w:rsidRPr="00B312BB">
        <w:rPr>
          <w:rFonts w:ascii="Arial" w:hAnsi="Arial" w:cs="Arial"/>
          <w:spacing w:val="-3"/>
        </w:rPr>
        <w:t xml:space="preserve"> </w:t>
      </w:r>
      <w:r w:rsidRPr="00B312BB">
        <w:rPr>
          <w:rFonts w:ascii="Arial" w:hAnsi="Arial" w:cs="Arial"/>
        </w:rPr>
        <w:t>PAE.</w:t>
      </w:r>
    </w:p>
    <w:p w14:paraId="151F78F4" w14:textId="77777777" w:rsidR="00101A3A" w:rsidRPr="00B312BB" w:rsidRDefault="0073778E">
      <w:pPr>
        <w:pStyle w:val="Textoindependiente"/>
        <w:spacing w:line="252" w:lineRule="auto"/>
        <w:ind w:left="1360" w:right="705"/>
        <w:jc w:val="both"/>
        <w:rPr>
          <w:rFonts w:ascii="Arial" w:hAnsi="Arial" w:cs="Arial"/>
        </w:rPr>
      </w:pPr>
      <w:r w:rsidRPr="00B312BB">
        <w:rPr>
          <w:rFonts w:ascii="Arial" w:hAnsi="Arial" w:cs="Arial"/>
        </w:rPr>
        <w:t>En cuanto a la competencia dentro de la institución educativa, estará a cargo del docente responsable</w:t>
      </w:r>
      <w:r w:rsidRPr="00B312BB">
        <w:rPr>
          <w:rFonts w:ascii="Arial" w:hAnsi="Arial" w:cs="Arial"/>
          <w:spacing w:val="1"/>
        </w:rPr>
        <w:t xml:space="preserve"> </w:t>
      </w:r>
      <w:r w:rsidRPr="00B312BB">
        <w:rPr>
          <w:rFonts w:ascii="Arial" w:hAnsi="Arial" w:cs="Arial"/>
        </w:rPr>
        <w:t>del</w:t>
      </w:r>
      <w:r w:rsidRPr="00B312BB">
        <w:rPr>
          <w:rFonts w:ascii="Arial" w:hAnsi="Arial" w:cs="Arial"/>
          <w:spacing w:val="-1"/>
        </w:rPr>
        <w:t xml:space="preserve"> </w:t>
      </w:r>
      <w:r w:rsidRPr="00B312BB">
        <w:rPr>
          <w:rFonts w:ascii="Arial" w:hAnsi="Arial" w:cs="Arial"/>
        </w:rPr>
        <w:t>programa</w:t>
      </w:r>
      <w:r w:rsidRPr="00B312BB">
        <w:rPr>
          <w:rFonts w:ascii="Arial" w:hAnsi="Arial" w:cs="Arial"/>
          <w:spacing w:val="-2"/>
        </w:rPr>
        <w:t xml:space="preserve"> </w:t>
      </w:r>
      <w:r w:rsidRPr="00B312BB">
        <w:rPr>
          <w:rFonts w:ascii="Arial" w:hAnsi="Arial" w:cs="Arial"/>
        </w:rPr>
        <w:t>y de la</w:t>
      </w:r>
      <w:r w:rsidRPr="00B312BB">
        <w:rPr>
          <w:rFonts w:ascii="Arial" w:hAnsi="Arial" w:cs="Arial"/>
          <w:spacing w:val="-3"/>
        </w:rPr>
        <w:t xml:space="preserve"> </w:t>
      </w:r>
      <w:r w:rsidRPr="00B312BB">
        <w:rPr>
          <w:rFonts w:ascii="Arial" w:hAnsi="Arial" w:cs="Arial"/>
        </w:rPr>
        <w:t>(as)</w:t>
      </w:r>
      <w:r w:rsidRPr="00B312BB">
        <w:rPr>
          <w:rFonts w:ascii="Arial" w:hAnsi="Arial" w:cs="Arial"/>
          <w:spacing w:val="-3"/>
        </w:rPr>
        <w:t xml:space="preserve"> </w:t>
      </w:r>
      <w:r w:rsidR="00A40FF6" w:rsidRPr="00B312BB">
        <w:rPr>
          <w:rFonts w:ascii="Arial" w:hAnsi="Arial" w:cs="Arial"/>
          <w:spacing w:val="-3"/>
        </w:rPr>
        <w:t>manipuladora</w:t>
      </w:r>
      <w:r w:rsidRPr="00B312BB">
        <w:rPr>
          <w:rFonts w:ascii="Arial" w:hAnsi="Arial" w:cs="Arial"/>
          <w:spacing w:val="-3"/>
        </w:rPr>
        <w:t xml:space="preserve"> </w:t>
      </w:r>
      <w:r w:rsidRPr="00B312BB">
        <w:rPr>
          <w:rFonts w:ascii="Arial" w:hAnsi="Arial" w:cs="Arial"/>
        </w:rPr>
        <w:t>(as)</w:t>
      </w:r>
      <w:r w:rsidRPr="00B312BB">
        <w:rPr>
          <w:rFonts w:ascii="Arial" w:hAnsi="Arial" w:cs="Arial"/>
          <w:spacing w:val="-1"/>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alimentos.</w:t>
      </w:r>
    </w:p>
    <w:p w14:paraId="736FEF72" w14:textId="77777777" w:rsidR="00101A3A" w:rsidRPr="00B312BB" w:rsidRDefault="00101A3A">
      <w:pPr>
        <w:pStyle w:val="Textoindependiente"/>
        <w:rPr>
          <w:rFonts w:ascii="Arial" w:hAnsi="Arial" w:cs="Arial"/>
        </w:rPr>
      </w:pPr>
    </w:p>
    <w:p w14:paraId="2841DB35" w14:textId="77777777" w:rsidR="00101A3A" w:rsidRPr="00B312BB" w:rsidRDefault="00101A3A">
      <w:pPr>
        <w:pStyle w:val="Textoindependiente"/>
        <w:spacing w:before="11"/>
        <w:rPr>
          <w:rFonts w:ascii="Arial" w:hAnsi="Arial" w:cs="Arial"/>
          <w:sz w:val="24"/>
        </w:rPr>
      </w:pPr>
    </w:p>
    <w:p w14:paraId="01833E39" w14:textId="77777777" w:rsidR="00101A3A" w:rsidRPr="00B312BB" w:rsidRDefault="0073778E">
      <w:pPr>
        <w:pStyle w:val="Ttulo1"/>
        <w:numPr>
          <w:ilvl w:val="0"/>
          <w:numId w:val="19"/>
        </w:numPr>
        <w:tabs>
          <w:tab w:val="left" w:pos="5756"/>
        </w:tabs>
        <w:ind w:left="5755" w:hanging="361"/>
        <w:jc w:val="left"/>
        <w:rPr>
          <w:rFonts w:ascii="Arial" w:hAnsi="Arial" w:cs="Arial"/>
        </w:rPr>
      </w:pPr>
      <w:r w:rsidRPr="00B312BB">
        <w:rPr>
          <w:rFonts w:ascii="Arial" w:hAnsi="Arial" w:cs="Arial"/>
        </w:rPr>
        <w:t>DEFINICIONES</w:t>
      </w:r>
    </w:p>
    <w:p w14:paraId="22F6CC80" w14:textId="77777777" w:rsidR="00101A3A" w:rsidRPr="00B312BB" w:rsidRDefault="00101A3A">
      <w:pPr>
        <w:pStyle w:val="Textoindependiente"/>
        <w:rPr>
          <w:rFonts w:ascii="Arial" w:hAnsi="Arial" w:cs="Arial"/>
          <w:b/>
        </w:rPr>
      </w:pPr>
    </w:p>
    <w:p w14:paraId="71102264" w14:textId="77777777" w:rsidR="00101A3A" w:rsidRPr="00B312BB" w:rsidRDefault="00101A3A">
      <w:pPr>
        <w:pStyle w:val="Textoindependiente"/>
        <w:spacing w:before="2"/>
        <w:rPr>
          <w:rFonts w:ascii="Arial" w:hAnsi="Arial" w:cs="Arial"/>
          <w:b/>
          <w:sz w:val="25"/>
        </w:rPr>
      </w:pPr>
    </w:p>
    <w:p w14:paraId="13043E25" w14:textId="77777777" w:rsidR="00101A3A" w:rsidRPr="00B312BB" w:rsidRDefault="0073778E">
      <w:pPr>
        <w:pStyle w:val="Prrafodelista"/>
        <w:numPr>
          <w:ilvl w:val="1"/>
          <w:numId w:val="18"/>
        </w:numPr>
        <w:tabs>
          <w:tab w:val="left" w:pos="1721"/>
        </w:tabs>
        <w:ind w:right="699"/>
        <w:jc w:val="both"/>
        <w:rPr>
          <w:rFonts w:ascii="Arial" w:hAnsi="Arial" w:cs="Arial"/>
        </w:rPr>
      </w:pPr>
      <w:r w:rsidRPr="00B312BB">
        <w:rPr>
          <w:rFonts w:ascii="Arial" w:hAnsi="Arial" w:cs="Arial"/>
          <w:b/>
        </w:rPr>
        <w:t xml:space="preserve">Agua: </w:t>
      </w:r>
      <w:r w:rsidRPr="00B312BB">
        <w:rPr>
          <w:rFonts w:ascii="Arial" w:hAnsi="Arial" w:cs="Arial"/>
        </w:rPr>
        <w:t>Sustancia cuyas moléculas están formadas por la combinación de un átomo de oxígeno y dos</w:t>
      </w:r>
      <w:r w:rsidRPr="00B312BB">
        <w:rPr>
          <w:rFonts w:ascii="Arial" w:hAnsi="Arial" w:cs="Arial"/>
          <w:spacing w:val="1"/>
        </w:rPr>
        <w:t xml:space="preserve"> </w:t>
      </w:r>
      <w:r w:rsidRPr="00B312BB">
        <w:rPr>
          <w:rFonts w:ascii="Arial" w:hAnsi="Arial" w:cs="Arial"/>
        </w:rPr>
        <w:t>de hidrógeno, líquida, inodora, insípida e incolora. Es el componente más abundante de la superficie</w:t>
      </w:r>
      <w:r w:rsidRPr="00B312BB">
        <w:rPr>
          <w:rFonts w:ascii="Arial" w:hAnsi="Arial" w:cs="Arial"/>
          <w:spacing w:val="1"/>
        </w:rPr>
        <w:t xml:space="preserve"> </w:t>
      </w:r>
      <w:r w:rsidRPr="00B312BB">
        <w:rPr>
          <w:rFonts w:ascii="Arial" w:hAnsi="Arial" w:cs="Arial"/>
        </w:rPr>
        <w:t>terrestre</w:t>
      </w:r>
      <w:r w:rsidRPr="00B312BB">
        <w:rPr>
          <w:rFonts w:ascii="Arial" w:hAnsi="Arial" w:cs="Arial"/>
          <w:spacing w:val="1"/>
        </w:rPr>
        <w:t xml:space="preserve"> </w:t>
      </w:r>
      <w:r w:rsidRPr="00B312BB">
        <w:rPr>
          <w:rFonts w:ascii="Arial" w:hAnsi="Arial" w:cs="Arial"/>
        </w:rPr>
        <w:t>y,</w:t>
      </w:r>
      <w:r w:rsidRPr="00B312BB">
        <w:rPr>
          <w:rFonts w:ascii="Arial" w:hAnsi="Arial" w:cs="Arial"/>
          <w:spacing w:val="1"/>
        </w:rPr>
        <w:t xml:space="preserve"> </w:t>
      </w:r>
      <w:r w:rsidRPr="00B312BB">
        <w:rPr>
          <w:rFonts w:ascii="Arial" w:hAnsi="Arial" w:cs="Arial"/>
        </w:rPr>
        <w:t>más</w:t>
      </w:r>
      <w:r w:rsidRPr="00B312BB">
        <w:rPr>
          <w:rFonts w:ascii="Arial" w:hAnsi="Arial" w:cs="Arial"/>
          <w:spacing w:val="1"/>
        </w:rPr>
        <w:t xml:space="preserve"> </w:t>
      </w:r>
      <w:r w:rsidRPr="00B312BB">
        <w:rPr>
          <w:rFonts w:ascii="Arial" w:hAnsi="Arial" w:cs="Arial"/>
        </w:rPr>
        <w:t>o</w:t>
      </w:r>
      <w:r w:rsidRPr="00B312BB">
        <w:rPr>
          <w:rFonts w:ascii="Arial" w:hAnsi="Arial" w:cs="Arial"/>
          <w:spacing w:val="1"/>
        </w:rPr>
        <w:t xml:space="preserve"> </w:t>
      </w:r>
      <w:r w:rsidRPr="00B312BB">
        <w:rPr>
          <w:rFonts w:ascii="Arial" w:hAnsi="Arial" w:cs="Arial"/>
        </w:rPr>
        <w:t>menos</w:t>
      </w:r>
      <w:r w:rsidRPr="00B312BB">
        <w:rPr>
          <w:rFonts w:ascii="Arial" w:hAnsi="Arial" w:cs="Arial"/>
          <w:spacing w:val="1"/>
        </w:rPr>
        <w:t xml:space="preserve"> </w:t>
      </w:r>
      <w:r w:rsidRPr="00B312BB">
        <w:rPr>
          <w:rFonts w:ascii="Arial" w:hAnsi="Arial" w:cs="Arial"/>
        </w:rPr>
        <w:t>puro,</w:t>
      </w:r>
      <w:r w:rsidRPr="00B312BB">
        <w:rPr>
          <w:rFonts w:ascii="Arial" w:hAnsi="Arial" w:cs="Arial"/>
          <w:spacing w:val="1"/>
        </w:rPr>
        <w:t xml:space="preserve"> </w:t>
      </w:r>
      <w:r w:rsidRPr="00B312BB">
        <w:rPr>
          <w:rFonts w:ascii="Arial" w:hAnsi="Arial" w:cs="Arial"/>
        </w:rPr>
        <w:t>forma</w:t>
      </w:r>
      <w:r w:rsidRPr="00B312BB">
        <w:rPr>
          <w:rFonts w:ascii="Arial" w:hAnsi="Arial" w:cs="Arial"/>
          <w:spacing w:val="1"/>
        </w:rPr>
        <w:t xml:space="preserve"> </w:t>
      </w:r>
      <w:r w:rsidRPr="00B312BB">
        <w:rPr>
          <w:rFonts w:ascii="Arial" w:hAnsi="Arial" w:cs="Arial"/>
        </w:rPr>
        <w:t>la</w:t>
      </w:r>
      <w:r w:rsidRPr="00B312BB">
        <w:rPr>
          <w:rFonts w:ascii="Arial" w:hAnsi="Arial" w:cs="Arial"/>
          <w:spacing w:val="1"/>
        </w:rPr>
        <w:t xml:space="preserve"> </w:t>
      </w:r>
      <w:r w:rsidRPr="00B312BB">
        <w:rPr>
          <w:rFonts w:ascii="Arial" w:hAnsi="Arial" w:cs="Arial"/>
        </w:rPr>
        <w:t>lluvia,</w:t>
      </w:r>
      <w:r w:rsidRPr="00B312BB">
        <w:rPr>
          <w:rFonts w:ascii="Arial" w:hAnsi="Arial" w:cs="Arial"/>
          <w:spacing w:val="1"/>
        </w:rPr>
        <w:t xml:space="preserve"> </w:t>
      </w:r>
      <w:r w:rsidRPr="00B312BB">
        <w:rPr>
          <w:rFonts w:ascii="Arial" w:hAnsi="Arial" w:cs="Arial"/>
        </w:rPr>
        <w:t>las</w:t>
      </w:r>
      <w:r w:rsidRPr="00B312BB">
        <w:rPr>
          <w:rFonts w:ascii="Arial" w:hAnsi="Arial" w:cs="Arial"/>
          <w:spacing w:val="1"/>
        </w:rPr>
        <w:t xml:space="preserve"> </w:t>
      </w:r>
      <w:r w:rsidRPr="00B312BB">
        <w:rPr>
          <w:rFonts w:ascii="Arial" w:hAnsi="Arial" w:cs="Arial"/>
        </w:rPr>
        <w:t>fuentes,</w:t>
      </w:r>
      <w:r w:rsidRPr="00B312BB">
        <w:rPr>
          <w:rFonts w:ascii="Arial" w:hAnsi="Arial" w:cs="Arial"/>
          <w:spacing w:val="1"/>
        </w:rPr>
        <w:t xml:space="preserve"> </w:t>
      </w:r>
      <w:r w:rsidRPr="00B312BB">
        <w:rPr>
          <w:rFonts w:ascii="Arial" w:hAnsi="Arial" w:cs="Arial"/>
        </w:rPr>
        <w:t>los</w:t>
      </w:r>
      <w:r w:rsidRPr="00B312BB">
        <w:rPr>
          <w:rFonts w:ascii="Arial" w:hAnsi="Arial" w:cs="Arial"/>
          <w:spacing w:val="1"/>
        </w:rPr>
        <w:t xml:space="preserve"> </w:t>
      </w:r>
      <w:r w:rsidRPr="00B312BB">
        <w:rPr>
          <w:rFonts w:ascii="Arial" w:hAnsi="Arial" w:cs="Arial"/>
        </w:rPr>
        <w:t>ríos</w:t>
      </w:r>
      <w:r w:rsidRPr="00B312BB">
        <w:rPr>
          <w:rFonts w:ascii="Arial" w:hAnsi="Arial" w:cs="Arial"/>
          <w:spacing w:val="1"/>
        </w:rPr>
        <w:t xml:space="preserve"> </w:t>
      </w:r>
      <w:r w:rsidRPr="00B312BB">
        <w:rPr>
          <w:rFonts w:ascii="Arial" w:hAnsi="Arial" w:cs="Arial"/>
        </w:rPr>
        <w:t>y</w:t>
      </w:r>
      <w:r w:rsidRPr="00B312BB">
        <w:rPr>
          <w:rFonts w:ascii="Arial" w:hAnsi="Arial" w:cs="Arial"/>
          <w:spacing w:val="1"/>
        </w:rPr>
        <w:t xml:space="preserve"> </w:t>
      </w:r>
      <w:r w:rsidRPr="00B312BB">
        <w:rPr>
          <w:rFonts w:ascii="Arial" w:hAnsi="Arial" w:cs="Arial"/>
        </w:rPr>
        <w:t>los</w:t>
      </w:r>
      <w:r w:rsidRPr="00B312BB">
        <w:rPr>
          <w:rFonts w:ascii="Arial" w:hAnsi="Arial" w:cs="Arial"/>
          <w:spacing w:val="1"/>
        </w:rPr>
        <w:t xml:space="preserve"> </w:t>
      </w:r>
      <w:r w:rsidRPr="00B312BB">
        <w:rPr>
          <w:rFonts w:ascii="Arial" w:hAnsi="Arial" w:cs="Arial"/>
        </w:rPr>
        <w:t>mares;</w:t>
      </w:r>
      <w:r w:rsidRPr="00B312BB">
        <w:rPr>
          <w:rFonts w:ascii="Arial" w:hAnsi="Arial" w:cs="Arial"/>
          <w:spacing w:val="1"/>
        </w:rPr>
        <w:t xml:space="preserve"> </w:t>
      </w:r>
      <w:r w:rsidRPr="00B312BB">
        <w:rPr>
          <w:rFonts w:ascii="Arial" w:hAnsi="Arial" w:cs="Arial"/>
        </w:rPr>
        <w:t>es</w:t>
      </w:r>
      <w:r w:rsidRPr="00B312BB">
        <w:rPr>
          <w:rFonts w:ascii="Arial" w:hAnsi="Arial" w:cs="Arial"/>
          <w:spacing w:val="49"/>
        </w:rPr>
        <w:t xml:space="preserve"> </w:t>
      </w:r>
      <w:r w:rsidRPr="00B312BB">
        <w:rPr>
          <w:rFonts w:ascii="Arial" w:hAnsi="Arial" w:cs="Arial"/>
        </w:rPr>
        <w:t>parte</w:t>
      </w:r>
      <w:r w:rsidRPr="00B312BB">
        <w:rPr>
          <w:rFonts w:ascii="Arial" w:hAnsi="Arial" w:cs="Arial"/>
          <w:spacing w:val="1"/>
        </w:rPr>
        <w:t xml:space="preserve"> </w:t>
      </w:r>
      <w:r w:rsidRPr="00B312BB">
        <w:rPr>
          <w:rFonts w:ascii="Arial" w:hAnsi="Arial" w:cs="Arial"/>
          <w:spacing w:val="-1"/>
        </w:rPr>
        <w:t>constituyente</w:t>
      </w:r>
      <w:r w:rsidRPr="00B312BB">
        <w:rPr>
          <w:rFonts w:ascii="Arial" w:hAnsi="Arial" w:cs="Arial"/>
          <w:spacing w:val="1"/>
        </w:rPr>
        <w:t xml:space="preserve"> </w:t>
      </w:r>
      <w:r w:rsidRPr="00B312BB">
        <w:rPr>
          <w:rFonts w:ascii="Arial" w:hAnsi="Arial" w:cs="Arial"/>
        </w:rPr>
        <w:t>de</w:t>
      </w:r>
      <w:r w:rsidRPr="00B312BB">
        <w:rPr>
          <w:rFonts w:ascii="Arial" w:hAnsi="Arial" w:cs="Arial"/>
          <w:spacing w:val="-2"/>
        </w:rPr>
        <w:t xml:space="preserve"> </w:t>
      </w:r>
      <w:r w:rsidRPr="00B312BB">
        <w:rPr>
          <w:rFonts w:ascii="Arial" w:hAnsi="Arial" w:cs="Arial"/>
        </w:rPr>
        <w:t>todos los</w:t>
      </w:r>
      <w:r w:rsidRPr="00B312BB">
        <w:rPr>
          <w:rFonts w:ascii="Arial" w:hAnsi="Arial" w:cs="Arial"/>
          <w:spacing w:val="-2"/>
        </w:rPr>
        <w:t xml:space="preserve"> </w:t>
      </w:r>
      <w:r w:rsidRPr="00B312BB">
        <w:rPr>
          <w:rFonts w:ascii="Arial" w:hAnsi="Arial" w:cs="Arial"/>
        </w:rPr>
        <w:t>organismos</w:t>
      </w:r>
      <w:r w:rsidRPr="00B312BB">
        <w:rPr>
          <w:rFonts w:ascii="Arial" w:hAnsi="Arial" w:cs="Arial"/>
          <w:spacing w:val="-2"/>
        </w:rPr>
        <w:t xml:space="preserve"> </w:t>
      </w:r>
      <w:r w:rsidRPr="00B312BB">
        <w:rPr>
          <w:rFonts w:ascii="Arial" w:hAnsi="Arial" w:cs="Arial"/>
        </w:rPr>
        <w:t>vivos</w:t>
      </w:r>
      <w:r w:rsidRPr="00B312BB">
        <w:rPr>
          <w:rFonts w:ascii="Arial" w:hAnsi="Arial" w:cs="Arial"/>
          <w:spacing w:val="-3"/>
        </w:rPr>
        <w:t xml:space="preserve"> </w:t>
      </w:r>
      <w:r w:rsidRPr="00B312BB">
        <w:rPr>
          <w:rFonts w:ascii="Arial" w:hAnsi="Arial" w:cs="Arial"/>
        </w:rPr>
        <w:t>y</w:t>
      </w:r>
      <w:r w:rsidRPr="00B312BB">
        <w:rPr>
          <w:rFonts w:ascii="Arial" w:hAnsi="Arial" w:cs="Arial"/>
          <w:spacing w:val="-1"/>
        </w:rPr>
        <w:t xml:space="preserve"> </w:t>
      </w:r>
      <w:r w:rsidRPr="00B312BB">
        <w:rPr>
          <w:rFonts w:ascii="Arial" w:hAnsi="Arial" w:cs="Arial"/>
        </w:rPr>
        <w:t>aparece</w:t>
      </w:r>
      <w:r w:rsidRPr="00B312BB">
        <w:rPr>
          <w:rFonts w:ascii="Arial" w:hAnsi="Arial" w:cs="Arial"/>
          <w:spacing w:val="-2"/>
        </w:rPr>
        <w:t xml:space="preserve"> </w:t>
      </w:r>
      <w:r w:rsidRPr="00B312BB">
        <w:rPr>
          <w:rFonts w:ascii="Arial" w:hAnsi="Arial" w:cs="Arial"/>
        </w:rPr>
        <w:t>en</w:t>
      </w:r>
      <w:r w:rsidRPr="00B312BB">
        <w:rPr>
          <w:rFonts w:ascii="Arial" w:hAnsi="Arial" w:cs="Arial"/>
          <w:spacing w:val="-1"/>
        </w:rPr>
        <w:t xml:space="preserve"> </w:t>
      </w:r>
      <w:r w:rsidRPr="00B312BB">
        <w:rPr>
          <w:rFonts w:ascii="Arial" w:hAnsi="Arial" w:cs="Arial"/>
        </w:rPr>
        <w:t>compuestos</w:t>
      </w:r>
      <w:r w:rsidRPr="00B312BB">
        <w:rPr>
          <w:rFonts w:ascii="Arial" w:hAnsi="Arial" w:cs="Arial"/>
          <w:spacing w:val="-25"/>
        </w:rPr>
        <w:t xml:space="preserve"> </w:t>
      </w:r>
      <w:r w:rsidRPr="00B312BB">
        <w:rPr>
          <w:rFonts w:ascii="Arial" w:hAnsi="Arial" w:cs="Arial"/>
        </w:rPr>
        <w:t>naturales.</w:t>
      </w:r>
    </w:p>
    <w:p w14:paraId="24D0CB37" w14:textId="77777777" w:rsidR="00101A3A" w:rsidRPr="00B312BB" w:rsidRDefault="00101A3A">
      <w:pPr>
        <w:pStyle w:val="Textoindependiente"/>
        <w:spacing w:before="3"/>
        <w:rPr>
          <w:rFonts w:ascii="Arial" w:hAnsi="Arial" w:cs="Arial"/>
        </w:rPr>
      </w:pPr>
    </w:p>
    <w:p w14:paraId="7910B22D" w14:textId="77777777" w:rsidR="00101A3A" w:rsidRPr="00B312BB" w:rsidRDefault="0073778E">
      <w:pPr>
        <w:pStyle w:val="Prrafodelista"/>
        <w:numPr>
          <w:ilvl w:val="1"/>
          <w:numId w:val="18"/>
        </w:numPr>
        <w:tabs>
          <w:tab w:val="left" w:pos="1721"/>
        </w:tabs>
        <w:spacing w:before="1" w:line="237" w:lineRule="auto"/>
        <w:ind w:right="712"/>
        <w:jc w:val="both"/>
        <w:rPr>
          <w:rFonts w:ascii="Arial" w:hAnsi="Arial" w:cs="Arial"/>
        </w:rPr>
      </w:pPr>
      <w:r w:rsidRPr="00B312BB">
        <w:rPr>
          <w:rFonts w:ascii="Arial" w:hAnsi="Arial" w:cs="Arial"/>
          <w:b/>
        </w:rPr>
        <w:t>Agua</w:t>
      </w:r>
      <w:r w:rsidRPr="00B312BB">
        <w:rPr>
          <w:rFonts w:ascii="Arial" w:hAnsi="Arial" w:cs="Arial"/>
          <w:b/>
          <w:spacing w:val="1"/>
        </w:rPr>
        <w:t xml:space="preserve"> </w:t>
      </w:r>
      <w:r w:rsidRPr="00B312BB">
        <w:rPr>
          <w:rFonts w:ascii="Arial" w:hAnsi="Arial" w:cs="Arial"/>
          <w:b/>
        </w:rPr>
        <w:t>cruda:</w:t>
      </w:r>
      <w:r w:rsidRPr="00B312BB">
        <w:rPr>
          <w:rFonts w:ascii="Arial" w:hAnsi="Arial" w:cs="Arial"/>
          <w:b/>
          <w:spacing w:val="1"/>
        </w:rPr>
        <w:t xml:space="preserve"> </w:t>
      </w:r>
      <w:r w:rsidRPr="00B312BB">
        <w:rPr>
          <w:rFonts w:ascii="Arial" w:hAnsi="Arial" w:cs="Arial"/>
        </w:rPr>
        <w:t>Es</w:t>
      </w:r>
      <w:r w:rsidRPr="00B312BB">
        <w:rPr>
          <w:rFonts w:ascii="Arial" w:hAnsi="Arial" w:cs="Arial"/>
          <w:spacing w:val="1"/>
        </w:rPr>
        <w:t xml:space="preserve"> </w:t>
      </w:r>
      <w:r w:rsidRPr="00B312BB">
        <w:rPr>
          <w:rFonts w:ascii="Arial" w:hAnsi="Arial" w:cs="Arial"/>
        </w:rPr>
        <w:t>el</w:t>
      </w:r>
      <w:r w:rsidRPr="00B312BB">
        <w:rPr>
          <w:rFonts w:ascii="Arial" w:hAnsi="Arial" w:cs="Arial"/>
          <w:spacing w:val="1"/>
        </w:rPr>
        <w:t xml:space="preserve"> </w:t>
      </w:r>
      <w:r w:rsidRPr="00B312BB">
        <w:rPr>
          <w:rFonts w:ascii="Arial" w:hAnsi="Arial" w:cs="Arial"/>
        </w:rPr>
        <w:t>agua</w:t>
      </w:r>
      <w:r w:rsidRPr="00B312BB">
        <w:rPr>
          <w:rFonts w:ascii="Arial" w:hAnsi="Arial" w:cs="Arial"/>
          <w:spacing w:val="1"/>
        </w:rPr>
        <w:t xml:space="preserve"> </w:t>
      </w:r>
      <w:r w:rsidRPr="00B312BB">
        <w:rPr>
          <w:rFonts w:ascii="Arial" w:hAnsi="Arial" w:cs="Arial"/>
        </w:rPr>
        <w:t>natural</w:t>
      </w:r>
      <w:r w:rsidRPr="00B312BB">
        <w:rPr>
          <w:rFonts w:ascii="Arial" w:hAnsi="Arial" w:cs="Arial"/>
          <w:spacing w:val="1"/>
        </w:rPr>
        <w:t xml:space="preserve"> </w:t>
      </w:r>
      <w:r w:rsidRPr="00B312BB">
        <w:rPr>
          <w:rFonts w:ascii="Arial" w:hAnsi="Arial" w:cs="Arial"/>
        </w:rPr>
        <w:t>que</w:t>
      </w:r>
      <w:r w:rsidRPr="00B312BB">
        <w:rPr>
          <w:rFonts w:ascii="Arial" w:hAnsi="Arial" w:cs="Arial"/>
          <w:spacing w:val="1"/>
        </w:rPr>
        <w:t xml:space="preserve"> </w:t>
      </w:r>
      <w:r w:rsidRPr="00B312BB">
        <w:rPr>
          <w:rFonts w:ascii="Arial" w:hAnsi="Arial" w:cs="Arial"/>
        </w:rPr>
        <w:t>no</w:t>
      </w:r>
      <w:r w:rsidRPr="00B312BB">
        <w:rPr>
          <w:rFonts w:ascii="Arial" w:hAnsi="Arial" w:cs="Arial"/>
          <w:spacing w:val="1"/>
        </w:rPr>
        <w:t xml:space="preserve"> </w:t>
      </w:r>
      <w:r w:rsidRPr="00B312BB">
        <w:rPr>
          <w:rFonts w:ascii="Arial" w:hAnsi="Arial" w:cs="Arial"/>
        </w:rPr>
        <w:t>ha</w:t>
      </w:r>
      <w:r w:rsidRPr="00B312BB">
        <w:rPr>
          <w:rFonts w:ascii="Arial" w:hAnsi="Arial" w:cs="Arial"/>
          <w:spacing w:val="1"/>
        </w:rPr>
        <w:t xml:space="preserve"> </w:t>
      </w:r>
      <w:r w:rsidRPr="00B312BB">
        <w:rPr>
          <w:rFonts w:ascii="Arial" w:hAnsi="Arial" w:cs="Arial"/>
        </w:rPr>
        <w:t>sido</w:t>
      </w:r>
      <w:r w:rsidRPr="00B312BB">
        <w:rPr>
          <w:rFonts w:ascii="Arial" w:hAnsi="Arial" w:cs="Arial"/>
          <w:spacing w:val="1"/>
        </w:rPr>
        <w:t xml:space="preserve"> </w:t>
      </w:r>
      <w:r w:rsidRPr="00B312BB">
        <w:rPr>
          <w:rFonts w:ascii="Arial" w:hAnsi="Arial" w:cs="Arial"/>
        </w:rPr>
        <w:t>sometida</w:t>
      </w:r>
      <w:r w:rsidRPr="00B312BB">
        <w:rPr>
          <w:rFonts w:ascii="Arial" w:hAnsi="Arial" w:cs="Arial"/>
          <w:spacing w:val="1"/>
        </w:rPr>
        <w:t xml:space="preserve"> </w:t>
      </w:r>
      <w:r w:rsidRPr="00B312BB">
        <w:rPr>
          <w:rFonts w:ascii="Arial" w:hAnsi="Arial" w:cs="Arial"/>
        </w:rPr>
        <w:t>a</w:t>
      </w:r>
      <w:r w:rsidRPr="00B312BB">
        <w:rPr>
          <w:rFonts w:ascii="Arial" w:hAnsi="Arial" w:cs="Arial"/>
          <w:spacing w:val="1"/>
        </w:rPr>
        <w:t xml:space="preserve"> </w:t>
      </w:r>
      <w:r w:rsidRPr="00B312BB">
        <w:rPr>
          <w:rFonts w:ascii="Arial" w:hAnsi="Arial" w:cs="Arial"/>
        </w:rPr>
        <w:t>proceso</w:t>
      </w:r>
      <w:r w:rsidRPr="00B312BB">
        <w:rPr>
          <w:rFonts w:ascii="Arial" w:hAnsi="Arial" w:cs="Arial"/>
          <w:spacing w:val="1"/>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tratamiento</w:t>
      </w:r>
      <w:r w:rsidRPr="00B312BB">
        <w:rPr>
          <w:rFonts w:ascii="Arial" w:hAnsi="Arial" w:cs="Arial"/>
          <w:spacing w:val="1"/>
        </w:rPr>
        <w:t xml:space="preserve"> </w:t>
      </w:r>
      <w:r w:rsidRPr="00B312BB">
        <w:rPr>
          <w:rFonts w:ascii="Arial" w:hAnsi="Arial" w:cs="Arial"/>
        </w:rPr>
        <w:t>para</w:t>
      </w:r>
      <w:r w:rsidRPr="00B312BB">
        <w:rPr>
          <w:rFonts w:ascii="Arial" w:hAnsi="Arial" w:cs="Arial"/>
          <w:spacing w:val="1"/>
        </w:rPr>
        <w:t xml:space="preserve"> </w:t>
      </w:r>
      <w:r w:rsidRPr="00B312BB">
        <w:rPr>
          <w:rFonts w:ascii="Arial" w:hAnsi="Arial" w:cs="Arial"/>
        </w:rPr>
        <w:t>su</w:t>
      </w:r>
      <w:r w:rsidRPr="00B312BB">
        <w:rPr>
          <w:rFonts w:ascii="Arial" w:hAnsi="Arial" w:cs="Arial"/>
          <w:spacing w:val="1"/>
        </w:rPr>
        <w:t xml:space="preserve"> </w:t>
      </w:r>
      <w:r w:rsidRPr="00B312BB">
        <w:rPr>
          <w:rFonts w:ascii="Arial" w:hAnsi="Arial" w:cs="Arial"/>
        </w:rPr>
        <w:t>potabilización.</w:t>
      </w:r>
    </w:p>
    <w:p w14:paraId="10906734" w14:textId="77777777" w:rsidR="00101A3A" w:rsidRPr="00B312BB" w:rsidRDefault="00101A3A">
      <w:pPr>
        <w:pStyle w:val="Textoindependiente"/>
        <w:spacing w:before="2"/>
        <w:rPr>
          <w:rFonts w:ascii="Arial" w:hAnsi="Arial" w:cs="Arial"/>
        </w:rPr>
      </w:pPr>
    </w:p>
    <w:p w14:paraId="0ED3FD4D" w14:textId="77777777" w:rsidR="00101A3A" w:rsidRPr="00B312BB" w:rsidRDefault="0073778E" w:rsidP="00B312BB">
      <w:pPr>
        <w:pStyle w:val="Prrafodelista"/>
        <w:numPr>
          <w:ilvl w:val="1"/>
          <w:numId w:val="18"/>
        </w:numPr>
        <w:tabs>
          <w:tab w:val="left" w:pos="1721"/>
        </w:tabs>
        <w:spacing w:before="10"/>
        <w:ind w:right="707"/>
        <w:jc w:val="both"/>
        <w:rPr>
          <w:rFonts w:ascii="Arial" w:hAnsi="Arial" w:cs="Arial"/>
          <w:sz w:val="28"/>
        </w:rPr>
      </w:pPr>
      <w:r w:rsidRPr="00B312BB">
        <w:rPr>
          <w:rFonts w:ascii="Arial" w:hAnsi="Arial" w:cs="Arial"/>
          <w:b/>
        </w:rPr>
        <w:lastRenderedPageBreak/>
        <w:t>Agua</w:t>
      </w:r>
      <w:r w:rsidRPr="00B312BB">
        <w:rPr>
          <w:rFonts w:ascii="Arial" w:hAnsi="Arial" w:cs="Arial"/>
          <w:b/>
          <w:spacing w:val="21"/>
        </w:rPr>
        <w:t xml:space="preserve"> </w:t>
      </w:r>
      <w:r w:rsidRPr="00B312BB">
        <w:rPr>
          <w:rFonts w:ascii="Arial" w:hAnsi="Arial" w:cs="Arial"/>
          <w:b/>
        </w:rPr>
        <w:t>potable:</w:t>
      </w:r>
      <w:r w:rsidRPr="00B312BB">
        <w:rPr>
          <w:rFonts w:ascii="Arial" w:hAnsi="Arial" w:cs="Arial"/>
          <w:b/>
          <w:spacing w:val="22"/>
        </w:rPr>
        <w:t xml:space="preserve"> </w:t>
      </w:r>
      <w:r w:rsidRPr="00B312BB">
        <w:rPr>
          <w:rFonts w:ascii="Arial" w:hAnsi="Arial" w:cs="Arial"/>
        </w:rPr>
        <w:t>Es</w:t>
      </w:r>
      <w:r w:rsidRPr="00B312BB">
        <w:rPr>
          <w:rFonts w:ascii="Arial" w:hAnsi="Arial" w:cs="Arial"/>
          <w:spacing w:val="21"/>
        </w:rPr>
        <w:t xml:space="preserve"> </w:t>
      </w:r>
      <w:r w:rsidRPr="00B312BB">
        <w:rPr>
          <w:rFonts w:ascii="Arial" w:hAnsi="Arial" w:cs="Arial"/>
        </w:rPr>
        <w:t>aquella</w:t>
      </w:r>
      <w:r w:rsidRPr="00B312BB">
        <w:rPr>
          <w:rFonts w:ascii="Arial" w:hAnsi="Arial" w:cs="Arial"/>
          <w:spacing w:val="15"/>
        </w:rPr>
        <w:t xml:space="preserve"> </w:t>
      </w:r>
      <w:r w:rsidRPr="00B312BB">
        <w:rPr>
          <w:rFonts w:ascii="Arial" w:hAnsi="Arial" w:cs="Arial"/>
        </w:rPr>
        <w:t>que</w:t>
      </w:r>
      <w:r w:rsidRPr="00B312BB">
        <w:rPr>
          <w:rFonts w:ascii="Arial" w:hAnsi="Arial" w:cs="Arial"/>
          <w:spacing w:val="21"/>
        </w:rPr>
        <w:t xml:space="preserve"> </w:t>
      </w:r>
      <w:r w:rsidRPr="00B312BB">
        <w:rPr>
          <w:rFonts w:ascii="Arial" w:hAnsi="Arial" w:cs="Arial"/>
        </w:rPr>
        <w:t>por</w:t>
      </w:r>
      <w:r w:rsidRPr="00B312BB">
        <w:rPr>
          <w:rFonts w:ascii="Arial" w:hAnsi="Arial" w:cs="Arial"/>
          <w:spacing w:val="18"/>
        </w:rPr>
        <w:t xml:space="preserve"> </w:t>
      </w:r>
      <w:r w:rsidRPr="00B312BB">
        <w:rPr>
          <w:rFonts w:ascii="Arial" w:hAnsi="Arial" w:cs="Arial"/>
        </w:rPr>
        <w:t>cumplir</w:t>
      </w:r>
      <w:r w:rsidRPr="00B312BB">
        <w:rPr>
          <w:rFonts w:ascii="Arial" w:hAnsi="Arial" w:cs="Arial"/>
          <w:spacing w:val="20"/>
        </w:rPr>
        <w:t xml:space="preserve"> </w:t>
      </w:r>
      <w:r w:rsidRPr="00B312BB">
        <w:rPr>
          <w:rFonts w:ascii="Arial" w:hAnsi="Arial" w:cs="Arial"/>
        </w:rPr>
        <w:t>las</w:t>
      </w:r>
      <w:r w:rsidRPr="00B312BB">
        <w:rPr>
          <w:rFonts w:ascii="Arial" w:hAnsi="Arial" w:cs="Arial"/>
          <w:spacing w:val="18"/>
        </w:rPr>
        <w:t xml:space="preserve"> </w:t>
      </w:r>
      <w:r w:rsidRPr="00B312BB">
        <w:rPr>
          <w:rFonts w:ascii="Arial" w:hAnsi="Arial" w:cs="Arial"/>
        </w:rPr>
        <w:t>características</w:t>
      </w:r>
      <w:r w:rsidRPr="00B312BB">
        <w:rPr>
          <w:rFonts w:ascii="Arial" w:hAnsi="Arial" w:cs="Arial"/>
          <w:spacing w:val="18"/>
        </w:rPr>
        <w:t xml:space="preserve"> </w:t>
      </w:r>
      <w:r w:rsidRPr="00B312BB">
        <w:rPr>
          <w:rFonts w:ascii="Arial" w:hAnsi="Arial" w:cs="Arial"/>
        </w:rPr>
        <w:t>físicas,</w:t>
      </w:r>
      <w:r w:rsidRPr="00B312BB">
        <w:rPr>
          <w:rFonts w:ascii="Arial" w:hAnsi="Arial" w:cs="Arial"/>
          <w:spacing w:val="21"/>
        </w:rPr>
        <w:t xml:space="preserve"> </w:t>
      </w:r>
      <w:r w:rsidRPr="00B312BB">
        <w:rPr>
          <w:rFonts w:ascii="Arial" w:hAnsi="Arial" w:cs="Arial"/>
        </w:rPr>
        <w:t>químicas</w:t>
      </w:r>
      <w:r w:rsidRPr="00B312BB">
        <w:rPr>
          <w:rFonts w:ascii="Arial" w:hAnsi="Arial" w:cs="Arial"/>
          <w:spacing w:val="18"/>
        </w:rPr>
        <w:t xml:space="preserve"> </w:t>
      </w:r>
      <w:r w:rsidRPr="00B312BB">
        <w:rPr>
          <w:rFonts w:ascii="Arial" w:hAnsi="Arial" w:cs="Arial"/>
        </w:rPr>
        <w:t>y</w:t>
      </w:r>
      <w:r w:rsidRPr="00B312BB">
        <w:rPr>
          <w:rFonts w:ascii="Arial" w:hAnsi="Arial" w:cs="Arial"/>
          <w:spacing w:val="18"/>
        </w:rPr>
        <w:t xml:space="preserve"> </w:t>
      </w:r>
      <w:r w:rsidRPr="00B312BB">
        <w:rPr>
          <w:rFonts w:ascii="Arial" w:hAnsi="Arial" w:cs="Arial"/>
        </w:rPr>
        <w:t>microbiológicas,</w:t>
      </w:r>
      <w:r w:rsidRPr="00B312BB">
        <w:rPr>
          <w:rFonts w:ascii="Arial" w:hAnsi="Arial" w:cs="Arial"/>
          <w:spacing w:val="18"/>
        </w:rPr>
        <w:t xml:space="preserve"> </w:t>
      </w:r>
      <w:r w:rsidRPr="00B312BB">
        <w:rPr>
          <w:rFonts w:ascii="Arial" w:hAnsi="Arial" w:cs="Arial"/>
        </w:rPr>
        <w:t>en</w:t>
      </w:r>
      <w:r w:rsidRPr="00B312BB">
        <w:rPr>
          <w:rFonts w:ascii="Arial" w:hAnsi="Arial" w:cs="Arial"/>
          <w:spacing w:val="-47"/>
        </w:rPr>
        <w:t xml:space="preserve"> </w:t>
      </w:r>
      <w:r w:rsidRPr="00B312BB">
        <w:rPr>
          <w:rFonts w:ascii="Arial" w:hAnsi="Arial" w:cs="Arial"/>
        </w:rPr>
        <w:t>las condiciones señaladas en el Decreto 1575 de 2007 y demás normas que la reglamenten, es apta</w:t>
      </w:r>
      <w:r w:rsidRPr="00B312BB">
        <w:rPr>
          <w:rFonts w:ascii="Arial" w:hAnsi="Arial" w:cs="Arial"/>
          <w:spacing w:val="1"/>
        </w:rPr>
        <w:t xml:space="preserve"> </w:t>
      </w:r>
      <w:r w:rsidRPr="00B312BB">
        <w:rPr>
          <w:rFonts w:ascii="Arial" w:hAnsi="Arial" w:cs="Arial"/>
        </w:rPr>
        <w:t>para consumo humano. Se utiliza en bebida directa, en la preparación de alimentos o en la higiene</w:t>
      </w:r>
      <w:r w:rsidRPr="00B312BB">
        <w:rPr>
          <w:rFonts w:ascii="Arial" w:hAnsi="Arial" w:cs="Arial"/>
          <w:spacing w:val="1"/>
        </w:rPr>
        <w:t xml:space="preserve"> </w:t>
      </w:r>
      <w:r w:rsidRPr="00B312BB">
        <w:rPr>
          <w:rFonts w:ascii="Arial" w:hAnsi="Arial" w:cs="Arial"/>
        </w:rPr>
        <w:t>personal.</w:t>
      </w:r>
    </w:p>
    <w:p w14:paraId="75A92A6B" w14:textId="77777777" w:rsidR="00B312BB" w:rsidRPr="00B312BB" w:rsidRDefault="00B312BB" w:rsidP="00B312BB">
      <w:pPr>
        <w:pStyle w:val="Prrafodelista"/>
        <w:rPr>
          <w:rFonts w:ascii="Arial" w:hAnsi="Arial" w:cs="Arial"/>
          <w:sz w:val="28"/>
        </w:rPr>
      </w:pPr>
    </w:p>
    <w:p w14:paraId="75CD3498" w14:textId="77777777" w:rsidR="00101A3A" w:rsidRPr="00B312BB" w:rsidRDefault="0073778E">
      <w:pPr>
        <w:pStyle w:val="Prrafodelista"/>
        <w:numPr>
          <w:ilvl w:val="1"/>
          <w:numId w:val="18"/>
        </w:numPr>
        <w:tabs>
          <w:tab w:val="left" w:pos="1721"/>
        </w:tabs>
        <w:spacing w:before="57"/>
        <w:ind w:right="713"/>
        <w:jc w:val="both"/>
        <w:rPr>
          <w:rFonts w:ascii="Arial" w:hAnsi="Arial" w:cs="Arial"/>
        </w:rPr>
      </w:pPr>
      <w:r w:rsidRPr="00B312BB">
        <w:rPr>
          <w:rFonts w:ascii="Arial" w:hAnsi="Arial" w:cs="Arial"/>
          <w:b/>
        </w:rPr>
        <w:t xml:space="preserve">Alimento adulterado: </w:t>
      </w:r>
      <w:r w:rsidRPr="00B312BB">
        <w:rPr>
          <w:rFonts w:ascii="Arial" w:hAnsi="Arial" w:cs="Arial"/>
        </w:rPr>
        <w:t>Es aquel alimento al que se le adiciona sustancias no autorizadas, se somete a</w:t>
      </w:r>
      <w:r w:rsidRPr="00B312BB">
        <w:rPr>
          <w:rFonts w:ascii="Arial" w:hAnsi="Arial" w:cs="Arial"/>
          <w:spacing w:val="-47"/>
        </w:rPr>
        <w:t xml:space="preserve"> </w:t>
      </w:r>
      <w:r w:rsidRPr="00B312BB">
        <w:rPr>
          <w:rFonts w:ascii="Arial" w:hAnsi="Arial" w:cs="Arial"/>
          <w:spacing w:val="-1"/>
        </w:rPr>
        <w:t>tratamientos</w:t>
      </w:r>
      <w:r w:rsidRPr="00B312BB">
        <w:rPr>
          <w:rFonts w:ascii="Arial" w:hAnsi="Arial" w:cs="Arial"/>
        </w:rPr>
        <w:t xml:space="preserve"> </w:t>
      </w:r>
      <w:r w:rsidRPr="00B312BB">
        <w:rPr>
          <w:rFonts w:ascii="Arial" w:hAnsi="Arial" w:cs="Arial"/>
          <w:spacing w:val="-1"/>
        </w:rPr>
        <w:t xml:space="preserve">para </w:t>
      </w:r>
      <w:r w:rsidRPr="00B312BB">
        <w:rPr>
          <w:rFonts w:ascii="Arial" w:hAnsi="Arial" w:cs="Arial"/>
        </w:rPr>
        <w:t>disimular deficiencias</w:t>
      </w:r>
      <w:r w:rsidRPr="00B312BB">
        <w:rPr>
          <w:rFonts w:ascii="Arial" w:hAnsi="Arial" w:cs="Arial"/>
          <w:spacing w:val="-3"/>
        </w:rPr>
        <w:t xml:space="preserve"> </w:t>
      </w:r>
      <w:r w:rsidRPr="00B312BB">
        <w:rPr>
          <w:rFonts w:ascii="Arial" w:hAnsi="Arial" w:cs="Arial"/>
        </w:rPr>
        <w:t>en</w:t>
      </w:r>
      <w:r w:rsidRPr="00B312BB">
        <w:rPr>
          <w:rFonts w:ascii="Arial" w:hAnsi="Arial" w:cs="Arial"/>
          <w:spacing w:val="-1"/>
        </w:rPr>
        <w:t xml:space="preserve"> </w:t>
      </w:r>
      <w:r w:rsidRPr="00B312BB">
        <w:rPr>
          <w:rFonts w:ascii="Arial" w:hAnsi="Arial" w:cs="Arial"/>
        </w:rPr>
        <w:t>su</w:t>
      </w:r>
      <w:r w:rsidRPr="00B312BB">
        <w:rPr>
          <w:rFonts w:ascii="Arial" w:hAnsi="Arial" w:cs="Arial"/>
          <w:spacing w:val="-2"/>
        </w:rPr>
        <w:t xml:space="preserve"> </w:t>
      </w:r>
      <w:r w:rsidRPr="00B312BB">
        <w:rPr>
          <w:rFonts w:ascii="Arial" w:hAnsi="Arial" w:cs="Arial"/>
        </w:rPr>
        <w:t>calidad</w:t>
      </w:r>
      <w:r w:rsidRPr="00B312BB">
        <w:rPr>
          <w:rFonts w:ascii="Arial" w:hAnsi="Arial" w:cs="Arial"/>
          <w:spacing w:val="-3"/>
        </w:rPr>
        <w:t xml:space="preserve"> </w:t>
      </w:r>
      <w:r w:rsidRPr="00B312BB">
        <w:rPr>
          <w:rFonts w:ascii="Arial" w:hAnsi="Arial" w:cs="Arial"/>
        </w:rPr>
        <w:t>o</w:t>
      </w:r>
      <w:r w:rsidRPr="00B312BB">
        <w:rPr>
          <w:rFonts w:ascii="Arial" w:hAnsi="Arial" w:cs="Arial"/>
          <w:spacing w:val="1"/>
        </w:rPr>
        <w:t xml:space="preserve"> </w:t>
      </w:r>
      <w:r w:rsidRPr="00B312BB">
        <w:rPr>
          <w:rFonts w:ascii="Arial" w:hAnsi="Arial" w:cs="Arial"/>
        </w:rPr>
        <w:t>condiciones</w:t>
      </w:r>
      <w:r w:rsidRPr="00B312BB">
        <w:rPr>
          <w:rFonts w:ascii="Arial" w:hAnsi="Arial" w:cs="Arial"/>
          <w:spacing w:val="-21"/>
        </w:rPr>
        <w:t xml:space="preserve"> </w:t>
      </w:r>
      <w:r w:rsidRPr="00B312BB">
        <w:rPr>
          <w:rFonts w:ascii="Arial" w:hAnsi="Arial" w:cs="Arial"/>
        </w:rPr>
        <w:t>originales.</w:t>
      </w:r>
    </w:p>
    <w:p w14:paraId="5C679072" w14:textId="77777777" w:rsidR="00101A3A" w:rsidRPr="00B312BB" w:rsidRDefault="00101A3A">
      <w:pPr>
        <w:pStyle w:val="Textoindependiente"/>
        <w:spacing w:before="3"/>
        <w:rPr>
          <w:rFonts w:ascii="Arial" w:hAnsi="Arial" w:cs="Arial"/>
        </w:rPr>
      </w:pPr>
    </w:p>
    <w:p w14:paraId="0C1D4E8B" w14:textId="77777777" w:rsidR="00101A3A" w:rsidRPr="00B312BB" w:rsidRDefault="0073778E">
      <w:pPr>
        <w:pStyle w:val="Prrafodelista"/>
        <w:numPr>
          <w:ilvl w:val="1"/>
          <w:numId w:val="18"/>
        </w:numPr>
        <w:tabs>
          <w:tab w:val="left" w:pos="1721"/>
        </w:tabs>
        <w:ind w:right="709"/>
        <w:jc w:val="both"/>
        <w:rPr>
          <w:rFonts w:ascii="Arial" w:hAnsi="Arial" w:cs="Arial"/>
        </w:rPr>
      </w:pPr>
      <w:r w:rsidRPr="00B312BB">
        <w:rPr>
          <w:rFonts w:ascii="Arial" w:hAnsi="Arial" w:cs="Arial"/>
          <w:b/>
        </w:rPr>
        <w:t>Alimento</w:t>
      </w:r>
      <w:r w:rsidRPr="00B312BB">
        <w:rPr>
          <w:rFonts w:ascii="Arial" w:hAnsi="Arial" w:cs="Arial"/>
          <w:b/>
          <w:spacing w:val="1"/>
        </w:rPr>
        <w:t xml:space="preserve"> </w:t>
      </w:r>
      <w:r w:rsidRPr="00B312BB">
        <w:rPr>
          <w:rFonts w:ascii="Arial" w:hAnsi="Arial" w:cs="Arial"/>
          <w:b/>
        </w:rPr>
        <w:t>alterado:</w:t>
      </w:r>
      <w:r w:rsidRPr="00B312BB">
        <w:rPr>
          <w:rFonts w:ascii="Arial" w:hAnsi="Arial" w:cs="Arial"/>
          <w:b/>
          <w:spacing w:val="1"/>
        </w:rPr>
        <w:t xml:space="preserve"> </w:t>
      </w:r>
      <w:r w:rsidRPr="00B312BB">
        <w:rPr>
          <w:rFonts w:ascii="Arial" w:hAnsi="Arial" w:cs="Arial"/>
        </w:rPr>
        <w:t>Alimento</w:t>
      </w:r>
      <w:r w:rsidRPr="00B312BB">
        <w:rPr>
          <w:rFonts w:ascii="Arial" w:hAnsi="Arial" w:cs="Arial"/>
          <w:spacing w:val="1"/>
        </w:rPr>
        <w:t xml:space="preserve"> </w:t>
      </w:r>
      <w:r w:rsidRPr="00B312BB">
        <w:rPr>
          <w:rFonts w:ascii="Arial" w:hAnsi="Arial" w:cs="Arial"/>
        </w:rPr>
        <w:t>que</w:t>
      </w:r>
      <w:r w:rsidRPr="00B312BB">
        <w:rPr>
          <w:rFonts w:ascii="Arial" w:hAnsi="Arial" w:cs="Arial"/>
          <w:spacing w:val="1"/>
        </w:rPr>
        <w:t xml:space="preserve"> </w:t>
      </w:r>
      <w:r w:rsidRPr="00B312BB">
        <w:rPr>
          <w:rFonts w:ascii="Arial" w:hAnsi="Arial" w:cs="Arial"/>
        </w:rPr>
        <w:t>sufre</w:t>
      </w:r>
      <w:r w:rsidRPr="00B312BB">
        <w:rPr>
          <w:rFonts w:ascii="Arial" w:hAnsi="Arial" w:cs="Arial"/>
          <w:spacing w:val="1"/>
        </w:rPr>
        <w:t xml:space="preserve"> </w:t>
      </w:r>
      <w:r w:rsidRPr="00B312BB">
        <w:rPr>
          <w:rFonts w:ascii="Arial" w:hAnsi="Arial" w:cs="Arial"/>
        </w:rPr>
        <w:t>modificación</w:t>
      </w:r>
      <w:r w:rsidRPr="00B312BB">
        <w:rPr>
          <w:rFonts w:ascii="Arial" w:hAnsi="Arial" w:cs="Arial"/>
          <w:spacing w:val="1"/>
        </w:rPr>
        <w:t xml:space="preserve"> </w:t>
      </w:r>
      <w:r w:rsidRPr="00B312BB">
        <w:rPr>
          <w:rFonts w:ascii="Arial" w:hAnsi="Arial" w:cs="Arial"/>
        </w:rPr>
        <w:t>o</w:t>
      </w:r>
      <w:r w:rsidRPr="00B312BB">
        <w:rPr>
          <w:rFonts w:ascii="Arial" w:hAnsi="Arial" w:cs="Arial"/>
          <w:spacing w:val="1"/>
        </w:rPr>
        <w:t xml:space="preserve"> </w:t>
      </w:r>
      <w:r w:rsidRPr="00B312BB">
        <w:rPr>
          <w:rFonts w:ascii="Arial" w:hAnsi="Arial" w:cs="Arial"/>
        </w:rPr>
        <w:t>degradación,</w:t>
      </w:r>
      <w:r w:rsidRPr="00B312BB">
        <w:rPr>
          <w:rFonts w:ascii="Arial" w:hAnsi="Arial" w:cs="Arial"/>
          <w:spacing w:val="1"/>
        </w:rPr>
        <w:t xml:space="preserve"> </w:t>
      </w:r>
      <w:r w:rsidRPr="00B312BB">
        <w:rPr>
          <w:rFonts w:ascii="Arial" w:hAnsi="Arial" w:cs="Arial"/>
        </w:rPr>
        <w:t>parcial</w:t>
      </w:r>
      <w:r w:rsidRPr="00B312BB">
        <w:rPr>
          <w:rFonts w:ascii="Arial" w:hAnsi="Arial" w:cs="Arial"/>
          <w:spacing w:val="1"/>
        </w:rPr>
        <w:t xml:space="preserve"> </w:t>
      </w:r>
      <w:r w:rsidRPr="00B312BB">
        <w:rPr>
          <w:rFonts w:ascii="Arial" w:hAnsi="Arial" w:cs="Arial"/>
        </w:rPr>
        <w:t>o</w:t>
      </w:r>
      <w:r w:rsidRPr="00B312BB">
        <w:rPr>
          <w:rFonts w:ascii="Arial" w:hAnsi="Arial" w:cs="Arial"/>
          <w:spacing w:val="1"/>
        </w:rPr>
        <w:t xml:space="preserve"> </w:t>
      </w:r>
      <w:r w:rsidRPr="00B312BB">
        <w:rPr>
          <w:rFonts w:ascii="Arial" w:hAnsi="Arial" w:cs="Arial"/>
        </w:rPr>
        <w:t>total,</w:t>
      </w:r>
      <w:r w:rsidRPr="00B312BB">
        <w:rPr>
          <w:rFonts w:ascii="Arial" w:hAnsi="Arial" w:cs="Arial"/>
          <w:spacing w:val="1"/>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los</w:t>
      </w:r>
      <w:r w:rsidRPr="00B312BB">
        <w:rPr>
          <w:rFonts w:ascii="Arial" w:hAnsi="Arial" w:cs="Arial"/>
          <w:spacing w:val="1"/>
        </w:rPr>
        <w:t xml:space="preserve"> </w:t>
      </w:r>
      <w:r w:rsidRPr="00B312BB">
        <w:rPr>
          <w:rFonts w:ascii="Arial" w:hAnsi="Arial" w:cs="Arial"/>
        </w:rPr>
        <w:t>constituyentes que le son propios, por agentes físicos, químicos o biológicos. Se incluye pero no se</w:t>
      </w:r>
      <w:r w:rsidRPr="00B312BB">
        <w:rPr>
          <w:rFonts w:ascii="Arial" w:hAnsi="Arial" w:cs="Arial"/>
          <w:spacing w:val="1"/>
        </w:rPr>
        <w:t xml:space="preserve"> </w:t>
      </w:r>
      <w:r w:rsidRPr="00B312BB">
        <w:rPr>
          <w:rFonts w:ascii="Arial" w:hAnsi="Arial" w:cs="Arial"/>
        </w:rPr>
        <w:t>limita a:</w:t>
      </w:r>
    </w:p>
    <w:p w14:paraId="5B5AD7E7" w14:textId="77777777" w:rsidR="00101A3A" w:rsidRPr="00B312BB" w:rsidRDefault="0073778E">
      <w:pPr>
        <w:pStyle w:val="Prrafodelista"/>
        <w:numPr>
          <w:ilvl w:val="2"/>
          <w:numId w:val="18"/>
        </w:numPr>
        <w:tabs>
          <w:tab w:val="left" w:pos="1859"/>
          <w:tab w:val="left" w:pos="1860"/>
        </w:tabs>
        <w:spacing w:line="279" w:lineRule="exact"/>
        <w:rPr>
          <w:rFonts w:ascii="Arial" w:hAnsi="Arial" w:cs="Arial"/>
        </w:rPr>
      </w:pPr>
      <w:r w:rsidRPr="00B312BB">
        <w:rPr>
          <w:rFonts w:ascii="Arial" w:hAnsi="Arial" w:cs="Arial"/>
          <w:spacing w:val="-1"/>
        </w:rPr>
        <w:t>El</w:t>
      </w:r>
      <w:r w:rsidRPr="00B312BB">
        <w:rPr>
          <w:rFonts w:ascii="Arial" w:hAnsi="Arial" w:cs="Arial"/>
        </w:rPr>
        <w:t xml:space="preserve"> </w:t>
      </w:r>
      <w:r w:rsidRPr="00B312BB">
        <w:rPr>
          <w:rFonts w:ascii="Arial" w:hAnsi="Arial" w:cs="Arial"/>
          <w:spacing w:val="-1"/>
        </w:rPr>
        <w:t xml:space="preserve">cual </w:t>
      </w:r>
      <w:r w:rsidRPr="00B312BB">
        <w:rPr>
          <w:rFonts w:ascii="Arial" w:hAnsi="Arial" w:cs="Arial"/>
        </w:rPr>
        <w:t>se</w:t>
      </w:r>
      <w:r w:rsidRPr="00B312BB">
        <w:rPr>
          <w:rFonts w:ascii="Arial" w:hAnsi="Arial" w:cs="Arial"/>
          <w:spacing w:val="-2"/>
        </w:rPr>
        <w:t xml:space="preserve"> </w:t>
      </w:r>
      <w:r w:rsidRPr="00B312BB">
        <w:rPr>
          <w:rFonts w:ascii="Arial" w:hAnsi="Arial" w:cs="Arial"/>
        </w:rPr>
        <w:t>encuentre por fuera</w:t>
      </w:r>
      <w:r w:rsidRPr="00B312BB">
        <w:rPr>
          <w:rFonts w:ascii="Arial" w:hAnsi="Arial" w:cs="Arial"/>
          <w:spacing w:val="1"/>
        </w:rPr>
        <w:t xml:space="preserve"> </w:t>
      </w:r>
      <w:r w:rsidRPr="00B312BB">
        <w:rPr>
          <w:rFonts w:ascii="Arial" w:hAnsi="Arial" w:cs="Arial"/>
        </w:rPr>
        <w:t>de su</w:t>
      </w:r>
      <w:r w:rsidRPr="00B312BB">
        <w:rPr>
          <w:rFonts w:ascii="Arial" w:hAnsi="Arial" w:cs="Arial"/>
          <w:spacing w:val="-3"/>
        </w:rPr>
        <w:t xml:space="preserve"> </w:t>
      </w:r>
      <w:r w:rsidRPr="00B312BB">
        <w:rPr>
          <w:rFonts w:ascii="Arial" w:hAnsi="Arial" w:cs="Arial"/>
        </w:rPr>
        <w:t>vida</w:t>
      </w:r>
      <w:r w:rsidRPr="00B312BB">
        <w:rPr>
          <w:rFonts w:ascii="Arial" w:hAnsi="Arial" w:cs="Arial"/>
          <w:spacing w:val="-13"/>
        </w:rPr>
        <w:t xml:space="preserve"> </w:t>
      </w:r>
      <w:r w:rsidRPr="00B312BB">
        <w:rPr>
          <w:rFonts w:ascii="Arial" w:hAnsi="Arial" w:cs="Arial"/>
        </w:rPr>
        <w:t>útil.</w:t>
      </w:r>
    </w:p>
    <w:p w14:paraId="4719959B" w14:textId="77777777" w:rsidR="00101A3A" w:rsidRPr="00B312BB" w:rsidRDefault="0073778E">
      <w:pPr>
        <w:pStyle w:val="Prrafodelista"/>
        <w:numPr>
          <w:ilvl w:val="2"/>
          <w:numId w:val="18"/>
        </w:numPr>
        <w:tabs>
          <w:tab w:val="left" w:pos="1859"/>
          <w:tab w:val="left" w:pos="1860"/>
        </w:tabs>
        <w:spacing w:before="3"/>
        <w:rPr>
          <w:rFonts w:ascii="Arial" w:hAnsi="Arial" w:cs="Arial"/>
        </w:rPr>
      </w:pPr>
      <w:r w:rsidRPr="00B312BB">
        <w:rPr>
          <w:rFonts w:ascii="Arial" w:hAnsi="Arial" w:cs="Arial"/>
          <w:spacing w:val="-1"/>
        </w:rPr>
        <w:t>No este</w:t>
      </w:r>
      <w:r w:rsidRPr="00B312BB">
        <w:rPr>
          <w:rFonts w:ascii="Arial" w:hAnsi="Arial" w:cs="Arial"/>
          <w:spacing w:val="-2"/>
        </w:rPr>
        <w:t xml:space="preserve"> </w:t>
      </w:r>
      <w:r w:rsidRPr="00B312BB">
        <w:rPr>
          <w:rFonts w:ascii="Arial" w:hAnsi="Arial" w:cs="Arial"/>
        </w:rPr>
        <w:t>siendo almacenado</w:t>
      </w:r>
      <w:r w:rsidRPr="00B312BB">
        <w:rPr>
          <w:rFonts w:ascii="Arial" w:hAnsi="Arial" w:cs="Arial"/>
          <w:spacing w:val="-1"/>
        </w:rPr>
        <w:t xml:space="preserve"> </w:t>
      </w:r>
      <w:r w:rsidRPr="00B312BB">
        <w:rPr>
          <w:rFonts w:ascii="Arial" w:hAnsi="Arial" w:cs="Arial"/>
        </w:rPr>
        <w:t>bajo</w:t>
      </w:r>
      <w:r w:rsidRPr="00B312BB">
        <w:rPr>
          <w:rFonts w:ascii="Arial" w:hAnsi="Arial" w:cs="Arial"/>
          <w:spacing w:val="-1"/>
        </w:rPr>
        <w:t xml:space="preserve"> </w:t>
      </w:r>
      <w:r w:rsidRPr="00B312BB">
        <w:rPr>
          <w:rFonts w:ascii="Arial" w:hAnsi="Arial" w:cs="Arial"/>
        </w:rPr>
        <w:t>las</w:t>
      </w:r>
      <w:r w:rsidRPr="00B312BB">
        <w:rPr>
          <w:rFonts w:ascii="Arial" w:hAnsi="Arial" w:cs="Arial"/>
          <w:spacing w:val="-3"/>
        </w:rPr>
        <w:t xml:space="preserve"> </w:t>
      </w:r>
      <w:r w:rsidRPr="00B312BB">
        <w:rPr>
          <w:rFonts w:ascii="Arial" w:hAnsi="Arial" w:cs="Arial"/>
        </w:rPr>
        <w:t>condiciones</w:t>
      </w:r>
      <w:r w:rsidRPr="00B312BB">
        <w:rPr>
          <w:rFonts w:ascii="Arial" w:hAnsi="Arial" w:cs="Arial"/>
          <w:spacing w:val="-1"/>
        </w:rPr>
        <w:t xml:space="preserve"> </w:t>
      </w:r>
      <w:r w:rsidRPr="00B312BB">
        <w:rPr>
          <w:rFonts w:ascii="Arial" w:hAnsi="Arial" w:cs="Arial"/>
        </w:rPr>
        <w:t>necesarias</w:t>
      </w:r>
      <w:r w:rsidRPr="00B312BB">
        <w:rPr>
          <w:rFonts w:ascii="Arial" w:hAnsi="Arial" w:cs="Arial"/>
          <w:spacing w:val="-1"/>
        </w:rPr>
        <w:t xml:space="preserve"> </w:t>
      </w:r>
      <w:r w:rsidRPr="00B312BB">
        <w:rPr>
          <w:rFonts w:ascii="Arial" w:hAnsi="Arial" w:cs="Arial"/>
        </w:rPr>
        <w:t>para</w:t>
      </w:r>
      <w:r w:rsidRPr="00B312BB">
        <w:rPr>
          <w:rFonts w:ascii="Arial" w:hAnsi="Arial" w:cs="Arial"/>
          <w:spacing w:val="-2"/>
        </w:rPr>
        <w:t xml:space="preserve"> </w:t>
      </w:r>
      <w:r w:rsidRPr="00B312BB">
        <w:rPr>
          <w:rFonts w:ascii="Arial" w:hAnsi="Arial" w:cs="Arial"/>
        </w:rPr>
        <w:t>evitar</w:t>
      </w:r>
      <w:r w:rsidRPr="00B312BB">
        <w:rPr>
          <w:rFonts w:ascii="Arial" w:hAnsi="Arial" w:cs="Arial"/>
          <w:spacing w:val="-4"/>
        </w:rPr>
        <w:t xml:space="preserve"> </w:t>
      </w:r>
      <w:r w:rsidRPr="00B312BB">
        <w:rPr>
          <w:rFonts w:ascii="Arial" w:hAnsi="Arial" w:cs="Arial"/>
        </w:rPr>
        <w:t>su</w:t>
      </w:r>
      <w:r w:rsidRPr="00B312BB">
        <w:rPr>
          <w:rFonts w:ascii="Arial" w:hAnsi="Arial" w:cs="Arial"/>
          <w:spacing w:val="-13"/>
        </w:rPr>
        <w:t xml:space="preserve"> </w:t>
      </w:r>
      <w:r w:rsidRPr="00B312BB">
        <w:rPr>
          <w:rFonts w:ascii="Arial" w:hAnsi="Arial" w:cs="Arial"/>
        </w:rPr>
        <w:t>alteración.</w:t>
      </w:r>
    </w:p>
    <w:p w14:paraId="3B8D293C" w14:textId="77777777" w:rsidR="00101A3A" w:rsidRPr="00B312BB" w:rsidRDefault="00101A3A">
      <w:pPr>
        <w:pStyle w:val="Textoindependiente"/>
        <w:spacing w:before="10"/>
        <w:rPr>
          <w:rFonts w:ascii="Arial" w:hAnsi="Arial" w:cs="Arial"/>
          <w:sz w:val="21"/>
        </w:rPr>
      </w:pPr>
    </w:p>
    <w:p w14:paraId="3173B90A" w14:textId="71B538F5" w:rsidR="00101A3A" w:rsidRDefault="0073778E">
      <w:pPr>
        <w:pStyle w:val="Prrafodelista"/>
        <w:numPr>
          <w:ilvl w:val="1"/>
          <w:numId w:val="18"/>
        </w:numPr>
        <w:tabs>
          <w:tab w:val="left" w:pos="1721"/>
        </w:tabs>
        <w:ind w:right="711"/>
        <w:jc w:val="both"/>
        <w:rPr>
          <w:rFonts w:ascii="Arial" w:hAnsi="Arial" w:cs="Arial"/>
        </w:rPr>
      </w:pPr>
      <w:r w:rsidRPr="00B312BB">
        <w:rPr>
          <w:rFonts w:ascii="Arial" w:hAnsi="Arial" w:cs="Arial"/>
          <w:b/>
        </w:rPr>
        <w:t>Alimento</w:t>
      </w:r>
      <w:r w:rsidRPr="00B312BB">
        <w:rPr>
          <w:rFonts w:ascii="Arial" w:hAnsi="Arial" w:cs="Arial"/>
          <w:b/>
          <w:spacing w:val="1"/>
        </w:rPr>
        <w:t xml:space="preserve"> </w:t>
      </w:r>
      <w:r w:rsidRPr="00B312BB">
        <w:rPr>
          <w:rFonts w:ascii="Arial" w:hAnsi="Arial" w:cs="Arial"/>
          <w:b/>
        </w:rPr>
        <w:t>contaminado:</w:t>
      </w:r>
      <w:r w:rsidRPr="00B312BB">
        <w:rPr>
          <w:rFonts w:ascii="Arial" w:hAnsi="Arial" w:cs="Arial"/>
          <w:b/>
          <w:spacing w:val="1"/>
        </w:rPr>
        <w:t xml:space="preserve"> </w:t>
      </w:r>
      <w:r w:rsidRPr="00B312BB">
        <w:rPr>
          <w:rFonts w:ascii="Arial" w:hAnsi="Arial" w:cs="Arial"/>
        </w:rPr>
        <w:t>Alimento</w:t>
      </w:r>
      <w:r w:rsidRPr="00B312BB">
        <w:rPr>
          <w:rFonts w:ascii="Arial" w:hAnsi="Arial" w:cs="Arial"/>
          <w:spacing w:val="1"/>
        </w:rPr>
        <w:t xml:space="preserve"> </w:t>
      </w:r>
      <w:r w:rsidRPr="00B312BB">
        <w:rPr>
          <w:rFonts w:ascii="Arial" w:hAnsi="Arial" w:cs="Arial"/>
        </w:rPr>
        <w:t>que</w:t>
      </w:r>
      <w:r w:rsidRPr="00B312BB">
        <w:rPr>
          <w:rFonts w:ascii="Arial" w:hAnsi="Arial" w:cs="Arial"/>
          <w:spacing w:val="1"/>
        </w:rPr>
        <w:t xml:space="preserve"> </w:t>
      </w:r>
      <w:r w:rsidRPr="00B312BB">
        <w:rPr>
          <w:rFonts w:ascii="Arial" w:hAnsi="Arial" w:cs="Arial"/>
        </w:rPr>
        <w:t>presenta</w:t>
      </w:r>
      <w:r w:rsidRPr="00B312BB">
        <w:rPr>
          <w:rFonts w:ascii="Arial" w:hAnsi="Arial" w:cs="Arial"/>
          <w:spacing w:val="1"/>
        </w:rPr>
        <w:t xml:space="preserve"> </w:t>
      </w:r>
      <w:r w:rsidRPr="00B312BB">
        <w:rPr>
          <w:rFonts w:ascii="Arial" w:hAnsi="Arial" w:cs="Arial"/>
        </w:rPr>
        <w:t>o</w:t>
      </w:r>
      <w:r w:rsidRPr="00B312BB">
        <w:rPr>
          <w:rFonts w:ascii="Arial" w:hAnsi="Arial" w:cs="Arial"/>
          <w:spacing w:val="1"/>
        </w:rPr>
        <w:t xml:space="preserve"> </w:t>
      </w:r>
      <w:r w:rsidRPr="00B312BB">
        <w:rPr>
          <w:rFonts w:ascii="Arial" w:hAnsi="Arial" w:cs="Arial"/>
        </w:rPr>
        <w:t>contiene</w:t>
      </w:r>
      <w:r w:rsidRPr="00B312BB">
        <w:rPr>
          <w:rFonts w:ascii="Arial" w:hAnsi="Arial" w:cs="Arial"/>
          <w:spacing w:val="1"/>
        </w:rPr>
        <w:t xml:space="preserve"> </w:t>
      </w:r>
      <w:r w:rsidRPr="00B312BB">
        <w:rPr>
          <w:rFonts w:ascii="Arial" w:hAnsi="Arial" w:cs="Arial"/>
        </w:rPr>
        <w:t>agentes</w:t>
      </w:r>
      <w:r w:rsidRPr="00B312BB">
        <w:rPr>
          <w:rFonts w:ascii="Arial" w:hAnsi="Arial" w:cs="Arial"/>
          <w:spacing w:val="1"/>
        </w:rPr>
        <w:t xml:space="preserve"> </w:t>
      </w:r>
      <w:r w:rsidRPr="00B312BB">
        <w:rPr>
          <w:rFonts w:ascii="Arial" w:hAnsi="Arial" w:cs="Arial"/>
        </w:rPr>
        <w:t>y/o</w:t>
      </w:r>
      <w:r w:rsidRPr="00B312BB">
        <w:rPr>
          <w:rFonts w:ascii="Arial" w:hAnsi="Arial" w:cs="Arial"/>
          <w:spacing w:val="1"/>
        </w:rPr>
        <w:t xml:space="preserve"> </w:t>
      </w:r>
      <w:r w:rsidRPr="00B312BB">
        <w:rPr>
          <w:rFonts w:ascii="Arial" w:hAnsi="Arial" w:cs="Arial"/>
        </w:rPr>
        <w:t>sustancias</w:t>
      </w:r>
      <w:r w:rsidRPr="00B312BB">
        <w:rPr>
          <w:rFonts w:ascii="Arial" w:hAnsi="Arial" w:cs="Arial"/>
          <w:spacing w:val="1"/>
        </w:rPr>
        <w:t xml:space="preserve"> </w:t>
      </w:r>
      <w:r w:rsidRPr="00B312BB">
        <w:rPr>
          <w:rFonts w:ascii="Arial" w:hAnsi="Arial" w:cs="Arial"/>
        </w:rPr>
        <w:t>extrañas</w:t>
      </w:r>
      <w:r w:rsidRPr="00B312BB">
        <w:rPr>
          <w:rFonts w:ascii="Arial" w:hAnsi="Arial" w:cs="Arial"/>
          <w:spacing w:val="1"/>
        </w:rPr>
        <w:t xml:space="preserve"> </w:t>
      </w:r>
      <w:r w:rsidRPr="00B312BB">
        <w:rPr>
          <w:rFonts w:ascii="Arial" w:hAnsi="Arial" w:cs="Arial"/>
        </w:rPr>
        <w:t>de</w:t>
      </w:r>
      <w:r w:rsidRPr="00B312BB">
        <w:rPr>
          <w:rFonts w:ascii="Arial" w:hAnsi="Arial" w:cs="Arial"/>
          <w:spacing w:val="-47"/>
        </w:rPr>
        <w:t xml:space="preserve"> </w:t>
      </w:r>
      <w:r w:rsidRPr="00B312BB">
        <w:rPr>
          <w:rFonts w:ascii="Arial" w:hAnsi="Arial" w:cs="Arial"/>
        </w:rPr>
        <w:t>cualquier naturaleza</w:t>
      </w:r>
      <w:r w:rsidRPr="00B312BB">
        <w:rPr>
          <w:rFonts w:ascii="Arial" w:hAnsi="Arial" w:cs="Arial"/>
          <w:spacing w:val="-3"/>
        </w:rPr>
        <w:t xml:space="preserve"> </w:t>
      </w:r>
      <w:r w:rsidRPr="00B312BB">
        <w:rPr>
          <w:rFonts w:ascii="Arial" w:hAnsi="Arial" w:cs="Arial"/>
        </w:rPr>
        <w:t>en</w:t>
      </w:r>
      <w:r w:rsidRPr="00B312BB">
        <w:rPr>
          <w:rFonts w:ascii="Arial" w:hAnsi="Arial" w:cs="Arial"/>
          <w:spacing w:val="1"/>
        </w:rPr>
        <w:t xml:space="preserve"> </w:t>
      </w:r>
      <w:r w:rsidRPr="00B312BB">
        <w:rPr>
          <w:rFonts w:ascii="Arial" w:hAnsi="Arial" w:cs="Arial"/>
        </w:rPr>
        <w:t>cantidades</w:t>
      </w:r>
      <w:r w:rsidRPr="00B312BB">
        <w:rPr>
          <w:rFonts w:ascii="Arial" w:hAnsi="Arial" w:cs="Arial"/>
          <w:spacing w:val="1"/>
        </w:rPr>
        <w:t xml:space="preserve"> </w:t>
      </w:r>
      <w:r w:rsidRPr="00B312BB">
        <w:rPr>
          <w:rFonts w:ascii="Arial" w:hAnsi="Arial" w:cs="Arial"/>
        </w:rPr>
        <w:t>superiores a</w:t>
      </w:r>
      <w:r w:rsidRPr="00B312BB">
        <w:rPr>
          <w:rFonts w:ascii="Arial" w:hAnsi="Arial" w:cs="Arial"/>
          <w:spacing w:val="-2"/>
        </w:rPr>
        <w:t xml:space="preserve"> </w:t>
      </w:r>
      <w:r w:rsidRPr="00B312BB">
        <w:rPr>
          <w:rFonts w:ascii="Arial" w:hAnsi="Arial" w:cs="Arial"/>
        </w:rPr>
        <w:t>las permitidas</w:t>
      </w:r>
      <w:r w:rsidRPr="00B312BB">
        <w:rPr>
          <w:rFonts w:ascii="Arial" w:hAnsi="Arial" w:cs="Arial"/>
          <w:spacing w:val="-3"/>
        </w:rPr>
        <w:t xml:space="preserve"> </w:t>
      </w:r>
      <w:r w:rsidRPr="00B312BB">
        <w:rPr>
          <w:rFonts w:ascii="Arial" w:hAnsi="Arial" w:cs="Arial"/>
        </w:rPr>
        <w:t>en las</w:t>
      </w:r>
      <w:r w:rsidRPr="00B312BB">
        <w:rPr>
          <w:rFonts w:ascii="Arial" w:hAnsi="Arial" w:cs="Arial"/>
          <w:spacing w:val="-3"/>
        </w:rPr>
        <w:t xml:space="preserve"> </w:t>
      </w:r>
      <w:r w:rsidRPr="00B312BB">
        <w:rPr>
          <w:rFonts w:ascii="Arial" w:hAnsi="Arial" w:cs="Arial"/>
        </w:rPr>
        <w:t>normas</w:t>
      </w:r>
      <w:r w:rsidR="00B312BB">
        <w:rPr>
          <w:rFonts w:ascii="Arial" w:hAnsi="Arial" w:cs="Arial"/>
        </w:rPr>
        <w:t xml:space="preserve"> </w:t>
      </w:r>
      <w:r w:rsidRPr="00B312BB">
        <w:rPr>
          <w:rFonts w:ascii="Arial" w:hAnsi="Arial" w:cs="Arial"/>
        </w:rPr>
        <w:t>reconocidas.</w:t>
      </w:r>
    </w:p>
    <w:p w14:paraId="5056F08F" w14:textId="77777777" w:rsidR="00D35035" w:rsidRDefault="00D35035" w:rsidP="00D35035">
      <w:pPr>
        <w:pStyle w:val="Prrafodelista"/>
        <w:tabs>
          <w:tab w:val="left" w:pos="1721"/>
        </w:tabs>
        <w:ind w:right="711" w:firstLine="0"/>
        <w:jc w:val="both"/>
        <w:rPr>
          <w:rFonts w:ascii="Arial" w:hAnsi="Arial" w:cs="Arial"/>
        </w:rPr>
      </w:pPr>
    </w:p>
    <w:p w14:paraId="2371682C" w14:textId="1EB06DDA" w:rsidR="00AA2913" w:rsidRPr="00D471D5" w:rsidRDefault="00D35035">
      <w:pPr>
        <w:pStyle w:val="Prrafodelista"/>
        <w:numPr>
          <w:ilvl w:val="1"/>
          <w:numId w:val="18"/>
        </w:numPr>
        <w:tabs>
          <w:tab w:val="left" w:pos="1721"/>
        </w:tabs>
        <w:ind w:right="711"/>
        <w:jc w:val="both"/>
        <w:rPr>
          <w:rFonts w:ascii="Arial" w:hAnsi="Arial" w:cs="Arial"/>
          <w:bCs/>
        </w:rPr>
      </w:pPr>
      <w:r>
        <w:rPr>
          <w:rFonts w:ascii="Arial" w:hAnsi="Arial" w:cs="Arial"/>
          <w:b/>
        </w:rPr>
        <w:t>Bioseguridad:</w:t>
      </w:r>
      <w:r w:rsidR="00D471D5" w:rsidRPr="00D471D5">
        <w:t xml:space="preserve"> </w:t>
      </w:r>
      <w:r w:rsidR="00D471D5" w:rsidRPr="00D471D5">
        <w:rPr>
          <w:rFonts w:ascii="Arial" w:hAnsi="Arial" w:cs="Arial"/>
          <w:bCs/>
        </w:rPr>
        <w:t>es el conjunto de normas y barreras destinadas a prevenir el riesgo biológico.</w:t>
      </w:r>
    </w:p>
    <w:p w14:paraId="3F8E9118" w14:textId="77777777" w:rsidR="00101A3A" w:rsidRPr="00B312BB" w:rsidRDefault="00101A3A">
      <w:pPr>
        <w:pStyle w:val="Textoindependiente"/>
        <w:spacing w:before="1"/>
        <w:rPr>
          <w:rFonts w:ascii="Arial" w:hAnsi="Arial" w:cs="Arial"/>
        </w:rPr>
      </w:pPr>
    </w:p>
    <w:p w14:paraId="5B61251A" w14:textId="77777777" w:rsidR="00101A3A" w:rsidRPr="00B312BB" w:rsidRDefault="0073778E">
      <w:pPr>
        <w:pStyle w:val="Prrafodelista"/>
        <w:numPr>
          <w:ilvl w:val="1"/>
          <w:numId w:val="18"/>
        </w:numPr>
        <w:tabs>
          <w:tab w:val="left" w:pos="1721"/>
        </w:tabs>
        <w:ind w:right="699"/>
        <w:jc w:val="both"/>
        <w:rPr>
          <w:rFonts w:ascii="Arial" w:hAnsi="Arial" w:cs="Arial"/>
        </w:rPr>
      </w:pPr>
      <w:r w:rsidRPr="00B312BB">
        <w:rPr>
          <w:rFonts w:ascii="Arial" w:hAnsi="Arial" w:cs="Arial"/>
          <w:b/>
        </w:rPr>
        <w:t xml:space="preserve">Buenas prácticas sanitarias: </w:t>
      </w:r>
      <w:r w:rsidRPr="00B312BB">
        <w:rPr>
          <w:rFonts w:ascii="Arial" w:hAnsi="Arial" w:cs="Arial"/>
        </w:rPr>
        <w:t>Son los principios básicos y prácticas operativas generales de higiene</w:t>
      </w:r>
      <w:r w:rsidRPr="00B312BB">
        <w:rPr>
          <w:rFonts w:ascii="Arial" w:hAnsi="Arial" w:cs="Arial"/>
          <w:spacing w:val="1"/>
        </w:rPr>
        <w:t xml:space="preserve"> </w:t>
      </w:r>
      <w:r w:rsidRPr="00B312BB">
        <w:rPr>
          <w:rFonts w:ascii="Arial" w:hAnsi="Arial" w:cs="Arial"/>
        </w:rPr>
        <w:t>para el suministro y distribución del agua para consumo humano, con el objeto de identificar los</w:t>
      </w:r>
      <w:r w:rsidRPr="00B312BB">
        <w:rPr>
          <w:rFonts w:ascii="Arial" w:hAnsi="Arial" w:cs="Arial"/>
          <w:spacing w:val="1"/>
        </w:rPr>
        <w:t xml:space="preserve"> </w:t>
      </w:r>
      <w:r w:rsidRPr="00B312BB">
        <w:rPr>
          <w:rFonts w:ascii="Arial" w:hAnsi="Arial" w:cs="Arial"/>
        </w:rPr>
        <w:t>riesgos</w:t>
      </w:r>
      <w:r w:rsidRPr="00B312BB">
        <w:rPr>
          <w:rFonts w:ascii="Arial" w:hAnsi="Arial" w:cs="Arial"/>
          <w:spacing w:val="-1"/>
        </w:rPr>
        <w:t xml:space="preserve"> </w:t>
      </w:r>
      <w:r w:rsidRPr="00B312BB">
        <w:rPr>
          <w:rFonts w:ascii="Arial" w:hAnsi="Arial" w:cs="Arial"/>
        </w:rPr>
        <w:t>que</w:t>
      </w:r>
      <w:r w:rsidRPr="00B312BB">
        <w:rPr>
          <w:rFonts w:ascii="Arial" w:hAnsi="Arial" w:cs="Arial"/>
          <w:spacing w:val="1"/>
        </w:rPr>
        <w:t xml:space="preserve"> </w:t>
      </w:r>
      <w:r w:rsidRPr="00B312BB">
        <w:rPr>
          <w:rFonts w:ascii="Arial" w:hAnsi="Arial" w:cs="Arial"/>
        </w:rPr>
        <w:t>pueda presentar la infraestructura.</w:t>
      </w:r>
    </w:p>
    <w:p w14:paraId="38D9390D" w14:textId="77777777" w:rsidR="00101A3A" w:rsidRPr="00B312BB" w:rsidRDefault="00101A3A">
      <w:pPr>
        <w:pStyle w:val="Textoindependiente"/>
        <w:spacing w:before="1"/>
        <w:rPr>
          <w:rFonts w:ascii="Arial" w:hAnsi="Arial" w:cs="Arial"/>
        </w:rPr>
      </w:pPr>
    </w:p>
    <w:p w14:paraId="006E8310" w14:textId="77777777" w:rsidR="00101A3A" w:rsidRPr="00B312BB" w:rsidRDefault="0073778E">
      <w:pPr>
        <w:pStyle w:val="Prrafodelista"/>
        <w:numPr>
          <w:ilvl w:val="1"/>
          <w:numId w:val="18"/>
        </w:numPr>
        <w:tabs>
          <w:tab w:val="left" w:pos="1721"/>
        </w:tabs>
        <w:ind w:right="709"/>
        <w:jc w:val="both"/>
        <w:rPr>
          <w:rFonts w:ascii="Arial" w:hAnsi="Arial" w:cs="Arial"/>
        </w:rPr>
      </w:pPr>
      <w:r w:rsidRPr="00B312BB">
        <w:rPr>
          <w:rFonts w:ascii="Arial" w:hAnsi="Arial" w:cs="Arial"/>
          <w:b/>
        </w:rPr>
        <w:t xml:space="preserve">Calidad del agua: </w:t>
      </w:r>
      <w:r w:rsidRPr="00B312BB">
        <w:rPr>
          <w:rFonts w:ascii="Arial" w:hAnsi="Arial" w:cs="Arial"/>
        </w:rPr>
        <w:t>Es el resultado de comparar las características físicas, químicas y microbiológicas</w:t>
      </w:r>
      <w:r w:rsidRPr="00B312BB">
        <w:rPr>
          <w:rFonts w:ascii="Arial" w:hAnsi="Arial" w:cs="Arial"/>
          <w:spacing w:val="1"/>
        </w:rPr>
        <w:t xml:space="preserve"> </w:t>
      </w:r>
      <w:r w:rsidRPr="00B312BB">
        <w:rPr>
          <w:rFonts w:ascii="Arial" w:hAnsi="Arial" w:cs="Arial"/>
        </w:rPr>
        <w:t>encontradas</w:t>
      </w:r>
      <w:r w:rsidRPr="00B312BB">
        <w:rPr>
          <w:rFonts w:ascii="Arial" w:hAnsi="Arial" w:cs="Arial"/>
          <w:spacing w:val="-4"/>
        </w:rPr>
        <w:t xml:space="preserve"> </w:t>
      </w:r>
      <w:r w:rsidRPr="00B312BB">
        <w:rPr>
          <w:rFonts w:ascii="Arial" w:hAnsi="Arial" w:cs="Arial"/>
        </w:rPr>
        <w:t>en</w:t>
      </w:r>
      <w:r w:rsidRPr="00B312BB">
        <w:rPr>
          <w:rFonts w:ascii="Arial" w:hAnsi="Arial" w:cs="Arial"/>
          <w:spacing w:val="-3"/>
        </w:rPr>
        <w:t xml:space="preserve"> </w:t>
      </w:r>
      <w:r w:rsidRPr="00B312BB">
        <w:rPr>
          <w:rFonts w:ascii="Arial" w:hAnsi="Arial" w:cs="Arial"/>
        </w:rPr>
        <w:t>el agua, con</w:t>
      </w:r>
      <w:r w:rsidRPr="00B312BB">
        <w:rPr>
          <w:rFonts w:ascii="Arial" w:hAnsi="Arial" w:cs="Arial"/>
          <w:spacing w:val="-1"/>
        </w:rPr>
        <w:t xml:space="preserve"> </w:t>
      </w:r>
      <w:r w:rsidRPr="00B312BB">
        <w:rPr>
          <w:rFonts w:ascii="Arial" w:hAnsi="Arial" w:cs="Arial"/>
        </w:rPr>
        <w:t>el contenido</w:t>
      </w:r>
      <w:r w:rsidRPr="00B312BB">
        <w:rPr>
          <w:rFonts w:ascii="Arial" w:hAnsi="Arial" w:cs="Arial"/>
          <w:spacing w:val="-2"/>
        </w:rPr>
        <w:t xml:space="preserve"> </w:t>
      </w:r>
      <w:r w:rsidRPr="00B312BB">
        <w:rPr>
          <w:rFonts w:ascii="Arial" w:hAnsi="Arial" w:cs="Arial"/>
        </w:rPr>
        <w:t>de la</w:t>
      </w:r>
      <w:r w:rsidRPr="00B312BB">
        <w:rPr>
          <w:rFonts w:ascii="Arial" w:hAnsi="Arial" w:cs="Arial"/>
          <w:spacing w:val="-3"/>
        </w:rPr>
        <w:t xml:space="preserve"> </w:t>
      </w:r>
      <w:r w:rsidRPr="00B312BB">
        <w:rPr>
          <w:rFonts w:ascii="Arial" w:hAnsi="Arial" w:cs="Arial"/>
        </w:rPr>
        <w:t>Resolución</w:t>
      </w:r>
      <w:r w:rsidRPr="00B312BB">
        <w:rPr>
          <w:rFonts w:ascii="Arial" w:hAnsi="Arial" w:cs="Arial"/>
          <w:spacing w:val="-3"/>
        </w:rPr>
        <w:t xml:space="preserve"> </w:t>
      </w:r>
      <w:r w:rsidRPr="00B312BB">
        <w:rPr>
          <w:rFonts w:ascii="Arial" w:hAnsi="Arial" w:cs="Arial"/>
        </w:rPr>
        <w:t>2115</w:t>
      </w:r>
      <w:r w:rsidRPr="00B312BB">
        <w:rPr>
          <w:rFonts w:ascii="Arial" w:hAnsi="Arial" w:cs="Arial"/>
          <w:spacing w:val="-1"/>
        </w:rPr>
        <w:t xml:space="preserve"> </w:t>
      </w:r>
      <w:r w:rsidRPr="00B312BB">
        <w:rPr>
          <w:rFonts w:ascii="Arial" w:hAnsi="Arial" w:cs="Arial"/>
        </w:rPr>
        <w:t>de</w:t>
      </w:r>
      <w:r w:rsidRPr="00B312BB">
        <w:rPr>
          <w:rFonts w:ascii="Arial" w:hAnsi="Arial" w:cs="Arial"/>
          <w:spacing w:val="-28"/>
        </w:rPr>
        <w:t xml:space="preserve"> </w:t>
      </w:r>
      <w:r w:rsidRPr="00B312BB">
        <w:rPr>
          <w:rFonts w:ascii="Arial" w:hAnsi="Arial" w:cs="Arial"/>
        </w:rPr>
        <w:t>2007.</w:t>
      </w:r>
    </w:p>
    <w:p w14:paraId="2AA6C066" w14:textId="77777777" w:rsidR="00101A3A" w:rsidRPr="00B312BB" w:rsidRDefault="00101A3A">
      <w:pPr>
        <w:pStyle w:val="Textoindependiente"/>
        <w:spacing w:before="11"/>
        <w:rPr>
          <w:rFonts w:ascii="Arial" w:hAnsi="Arial" w:cs="Arial"/>
          <w:sz w:val="21"/>
        </w:rPr>
      </w:pPr>
    </w:p>
    <w:p w14:paraId="5A2FDCC0" w14:textId="77777777" w:rsidR="00101A3A" w:rsidRPr="00B312BB" w:rsidRDefault="0073778E">
      <w:pPr>
        <w:pStyle w:val="Prrafodelista"/>
        <w:numPr>
          <w:ilvl w:val="1"/>
          <w:numId w:val="18"/>
        </w:numPr>
        <w:tabs>
          <w:tab w:val="left" w:pos="1721"/>
        </w:tabs>
        <w:ind w:hanging="361"/>
        <w:rPr>
          <w:rFonts w:ascii="Arial" w:hAnsi="Arial" w:cs="Arial"/>
        </w:rPr>
      </w:pPr>
      <w:r w:rsidRPr="00B312BB">
        <w:rPr>
          <w:rFonts w:ascii="Arial" w:hAnsi="Arial" w:cs="Arial"/>
          <w:b/>
          <w:spacing w:val="-1"/>
        </w:rPr>
        <w:t>Células</w:t>
      </w:r>
      <w:r w:rsidRPr="00B312BB">
        <w:rPr>
          <w:rFonts w:ascii="Arial" w:hAnsi="Arial" w:cs="Arial"/>
          <w:b/>
          <w:spacing w:val="-3"/>
        </w:rPr>
        <w:t xml:space="preserve"> </w:t>
      </w:r>
      <w:r w:rsidRPr="00B312BB">
        <w:rPr>
          <w:rFonts w:ascii="Arial" w:hAnsi="Arial" w:cs="Arial"/>
          <w:b/>
        </w:rPr>
        <w:t xml:space="preserve">vegetativas: </w:t>
      </w:r>
      <w:r w:rsidRPr="00B312BB">
        <w:rPr>
          <w:rFonts w:ascii="Arial" w:hAnsi="Arial" w:cs="Arial"/>
        </w:rPr>
        <w:t>Microorganismos</w:t>
      </w:r>
      <w:r w:rsidRPr="00B312BB">
        <w:rPr>
          <w:rFonts w:ascii="Arial" w:hAnsi="Arial" w:cs="Arial"/>
          <w:spacing w:val="-2"/>
        </w:rPr>
        <w:t xml:space="preserve"> </w:t>
      </w:r>
      <w:r w:rsidRPr="00B312BB">
        <w:rPr>
          <w:rFonts w:ascii="Arial" w:hAnsi="Arial" w:cs="Arial"/>
        </w:rPr>
        <w:t>en</w:t>
      </w:r>
      <w:r w:rsidRPr="00B312BB">
        <w:rPr>
          <w:rFonts w:ascii="Arial" w:hAnsi="Arial" w:cs="Arial"/>
          <w:spacing w:val="-1"/>
        </w:rPr>
        <w:t xml:space="preserve"> </w:t>
      </w:r>
      <w:r w:rsidRPr="00B312BB">
        <w:rPr>
          <w:rFonts w:ascii="Arial" w:hAnsi="Arial" w:cs="Arial"/>
        </w:rPr>
        <w:t>etapa de</w:t>
      </w:r>
      <w:r w:rsidRPr="00B312BB">
        <w:rPr>
          <w:rFonts w:ascii="Arial" w:hAnsi="Arial" w:cs="Arial"/>
          <w:spacing w:val="-3"/>
        </w:rPr>
        <w:t xml:space="preserve"> </w:t>
      </w:r>
      <w:r w:rsidRPr="00B312BB">
        <w:rPr>
          <w:rFonts w:ascii="Arial" w:hAnsi="Arial" w:cs="Arial"/>
        </w:rPr>
        <w:t>crecimiento</w:t>
      </w:r>
      <w:r w:rsidRPr="00B312BB">
        <w:rPr>
          <w:rFonts w:ascii="Arial" w:hAnsi="Arial" w:cs="Arial"/>
          <w:spacing w:val="-12"/>
        </w:rPr>
        <w:t xml:space="preserve"> </w:t>
      </w:r>
      <w:r w:rsidRPr="00B312BB">
        <w:rPr>
          <w:rFonts w:ascii="Arial" w:hAnsi="Arial" w:cs="Arial"/>
        </w:rPr>
        <w:t>activo.</w:t>
      </w:r>
    </w:p>
    <w:p w14:paraId="793492F7" w14:textId="77777777" w:rsidR="00101A3A" w:rsidRPr="00B312BB" w:rsidRDefault="00101A3A">
      <w:pPr>
        <w:pStyle w:val="Textoindependiente"/>
        <w:rPr>
          <w:rFonts w:ascii="Arial" w:hAnsi="Arial" w:cs="Arial"/>
        </w:rPr>
      </w:pPr>
    </w:p>
    <w:p w14:paraId="70F714C0" w14:textId="77777777" w:rsidR="00101A3A" w:rsidRPr="00B312BB" w:rsidRDefault="0073778E">
      <w:pPr>
        <w:pStyle w:val="Prrafodelista"/>
        <w:numPr>
          <w:ilvl w:val="1"/>
          <w:numId w:val="18"/>
        </w:numPr>
        <w:tabs>
          <w:tab w:val="left" w:pos="2068"/>
          <w:tab w:val="left" w:pos="2069"/>
        </w:tabs>
        <w:ind w:left="2068" w:hanging="709"/>
        <w:rPr>
          <w:rFonts w:ascii="Arial" w:hAnsi="Arial" w:cs="Arial"/>
        </w:rPr>
      </w:pPr>
      <w:r w:rsidRPr="00B312BB">
        <w:rPr>
          <w:rFonts w:ascii="Arial" w:hAnsi="Arial" w:cs="Arial"/>
          <w:b/>
          <w:spacing w:val="-1"/>
        </w:rPr>
        <w:t xml:space="preserve">Desinfectante: </w:t>
      </w:r>
      <w:r w:rsidRPr="00B312BB">
        <w:rPr>
          <w:rFonts w:ascii="Arial" w:hAnsi="Arial" w:cs="Arial"/>
          <w:spacing w:val="-1"/>
        </w:rPr>
        <w:t>Agente</w:t>
      </w:r>
      <w:r w:rsidRPr="00B312BB">
        <w:rPr>
          <w:rFonts w:ascii="Arial" w:hAnsi="Arial" w:cs="Arial"/>
          <w:spacing w:val="1"/>
        </w:rPr>
        <w:t xml:space="preserve"> </w:t>
      </w:r>
      <w:r w:rsidRPr="00B312BB">
        <w:rPr>
          <w:rFonts w:ascii="Arial" w:hAnsi="Arial" w:cs="Arial"/>
          <w:spacing w:val="-1"/>
        </w:rPr>
        <w:t>químico</w:t>
      </w:r>
      <w:r w:rsidRPr="00B312BB">
        <w:rPr>
          <w:rFonts w:ascii="Arial" w:hAnsi="Arial" w:cs="Arial"/>
          <w:spacing w:val="1"/>
        </w:rPr>
        <w:t xml:space="preserve"> </w:t>
      </w:r>
      <w:r w:rsidRPr="00B312BB">
        <w:rPr>
          <w:rFonts w:ascii="Arial" w:hAnsi="Arial" w:cs="Arial"/>
        </w:rPr>
        <w:t>utilizado</w:t>
      </w:r>
      <w:r w:rsidRPr="00B312BB">
        <w:rPr>
          <w:rFonts w:ascii="Arial" w:hAnsi="Arial" w:cs="Arial"/>
          <w:spacing w:val="-2"/>
        </w:rPr>
        <w:t xml:space="preserve"> </w:t>
      </w:r>
      <w:r w:rsidRPr="00B312BB">
        <w:rPr>
          <w:rFonts w:ascii="Arial" w:hAnsi="Arial" w:cs="Arial"/>
        </w:rPr>
        <w:t>en</w:t>
      </w:r>
      <w:r w:rsidRPr="00B312BB">
        <w:rPr>
          <w:rFonts w:ascii="Arial" w:hAnsi="Arial" w:cs="Arial"/>
          <w:spacing w:val="-1"/>
        </w:rPr>
        <w:t xml:space="preserve"> </w:t>
      </w:r>
      <w:r w:rsidRPr="00B312BB">
        <w:rPr>
          <w:rFonts w:ascii="Arial" w:hAnsi="Arial" w:cs="Arial"/>
        </w:rPr>
        <w:t>el</w:t>
      </w:r>
      <w:r w:rsidRPr="00B312BB">
        <w:rPr>
          <w:rFonts w:ascii="Arial" w:hAnsi="Arial" w:cs="Arial"/>
          <w:spacing w:val="-3"/>
        </w:rPr>
        <w:t xml:space="preserve"> </w:t>
      </w:r>
      <w:r w:rsidRPr="00B312BB">
        <w:rPr>
          <w:rFonts w:ascii="Arial" w:hAnsi="Arial" w:cs="Arial"/>
        </w:rPr>
        <w:t>proceso</w:t>
      </w:r>
      <w:r w:rsidRPr="00B312BB">
        <w:rPr>
          <w:rFonts w:ascii="Arial" w:hAnsi="Arial" w:cs="Arial"/>
          <w:spacing w:val="1"/>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desinfección</w:t>
      </w:r>
      <w:r w:rsidRPr="00B312BB">
        <w:rPr>
          <w:rFonts w:ascii="Arial" w:hAnsi="Arial" w:cs="Arial"/>
          <w:spacing w:val="-1"/>
        </w:rPr>
        <w:t xml:space="preserve"> </w:t>
      </w:r>
      <w:r w:rsidRPr="00B312BB">
        <w:rPr>
          <w:rFonts w:ascii="Arial" w:hAnsi="Arial" w:cs="Arial"/>
        </w:rPr>
        <w:t>de</w:t>
      </w:r>
      <w:r w:rsidRPr="00B312BB">
        <w:rPr>
          <w:rFonts w:ascii="Arial" w:hAnsi="Arial" w:cs="Arial"/>
          <w:spacing w:val="-3"/>
        </w:rPr>
        <w:t xml:space="preserve"> </w:t>
      </w:r>
      <w:r w:rsidRPr="00B312BB">
        <w:rPr>
          <w:rFonts w:ascii="Arial" w:hAnsi="Arial" w:cs="Arial"/>
        </w:rPr>
        <w:t>objetos</w:t>
      </w:r>
      <w:r w:rsidRPr="00B312BB">
        <w:rPr>
          <w:rFonts w:ascii="Arial" w:hAnsi="Arial" w:cs="Arial"/>
          <w:spacing w:val="-2"/>
        </w:rPr>
        <w:t xml:space="preserve"> </w:t>
      </w:r>
      <w:r w:rsidRPr="00B312BB">
        <w:rPr>
          <w:rFonts w:ascii="Arial" w:hAnsi="Arial" w:cs="Arial"/>
        </w:rPr>
        <w:t>y</w:t>
      </w:r>
      <w:r w:rsidRPr="00B312BB">
        <w:rPr>
          <w:rFonts w:ascii="Arial" w:hAnsi="Arial" w:cs="Arial"/>
          <w:spacing w:val="-28"/>
        </w:rPr>
        <w:t xml:space="preserve"> </w:t>
      </w:r>
      <w:r w:rsidRPr="00B312BB">
        <w:rPr>
          <w:rFonts w:ascii="Arial" w:hAnsi="Arial" w:cs="Arial"/>
        </w:rPr>
        <w:t>superficies.</w:t>
      </w:r>
    </w:p>
    <w:p w14:paraId="51E3EFE0" w14:textId="77777777" w:rsidR="00101A3A" w:rsidRPr="00B312BB" w:rsidRDefault="00101A3A">
      <w:pPr>
        <w:pStyle w:val="Textoindependiente"/>
        <w:spacing w:before="1"/>
        <w:rPr>
          <w:rFonts w:ascii="Arial" w:hAnsi="Arial" w:cs="Arial"/>
        </w:rPr>
      </w:pPr>
    </w:p>
    <w:p w14:paraId="30765465" w14:textId="77777777" w:rsidR="00101A3A" w:rsidRPr="00B312BB" w:rsidRDefault="0073778E">
      <w:pPr>
        <w:pStyle w:val="Prrafodelista"/>
        <w:numPr>
          <w:ilvl w:val="1"/>
          <w:numId w:val="18"/>
        </w:numPr>
        <w:tabs>
          <w:tab w:val="left" w:pos="2069"/>
        </w:tabs>
        <w:ind w:right="703"/>
        <w:jc w:val="both"/>
        <w:rPr>
          <w:rFonts w:ascii="Arial" w:hAnsi="Arial" w:cs="Arial"/>
        </w:rPr>
      </w:pPr>
      <w:r w:rsidRPr="00B312BB">
        <w:rPr>
          <w:rFonts w:ascii="Arial" w:hAnsi="Arial" w:cs="Arial"/>
          <w:b/>
        </w:rPr>
        <w:t xml:space="preserve">Enfermedad Transmitida por Alimentos –ETA-: </w:t>
      </w:r>
      <w:r w:rsidRPr="00B312BB">
        <w:rPr>
          <w:rFonts w:ascii="Arial" w:hAnsi="Arial" w:cs="Arial"/>
        </w:rPr>
        <w:t>es el síndrome originado por la ingestión de</w:t>
      </w:r>
      <w:r w:rsidRPr="00B312BB">
        <w:rPr>
          <w:rFonts w:ascii="Arial" w:hAnsi="Arial" w:cs="Arial"/>
          <w:spacing w:val="1"/>
        </w:rPr>
        <w:t xml:space="preserve"> </w:t>
      </w:r>
      <w:r w:rsidRPr="00B312BB">
        <w:rPr>
          <w:rFonts w:ascii="Arial" w:hAnsi="Arial" w:cs="Arial"/>
        </w:rPr>
        <w:t>alimentos, incluida el agua, que contienen agentes etiológicos en cantidades tales que afectan la</w:t>
      </w:r>
      <w:r w:rsidRPr="00B312BB">
        <w:rPr>
          <w:rFonts w:ascii="Arial" w:hAnsi="Arial" w:cs="Arial"/>
          <w:spacing w:val="1"/>
        </w:rPr>
        <w:t xml:space="preserve"> </w:t>
      </w:r>
      <w:r w:rsidRPr="00B312BB">
        <w:rPr>
          <w:rFonts w:ascii="Arial" w:hAnsi="Arial" w:cs="Arial"/>
        </w:rPr>
        <w:t>salud del consumidor a nivel individual o en grupos de población; las alergias por hipersensibilidad</w:t>
      </w:r>
      <w:r w:rsidRPr="00B312BB">
        <w:rPr>
          <w:rFonts w:ascii="Arial" w:hAnsi="Arial" w:cs="Arial"/>
          <w:spacing w:val="1"/>
        </w:rPr>
        <w:t xml:space="preserve"> </w:t>
      </w:r>
      <w:r w:rsidRPr="00B312BB">
        <w:rPr>
          <w:rFonts w:ascii="Arial" w:hAnsi="Arial" w:cs="Arial"/>
        </w:rPr>
        <w:t>individual</w:t>
      </w:r>
      <w:r w:rsidRPr="00B312BB">
        <w:rPr>
          <w:rFonts w:ascii="Arial" w:hAnsi="Arial" w:cs="Arial"/>
          <w:spacing w:val="-1"/>
        </w:rPr>
        <w:t xml:space="preserve"> </w:t>
      </w:r>
      <w:r w:rsidRPr="00B312BB">
        <w:rPr>
          <w:rFonts w:ascii="Arial" w:hAnsi="Arial" w:cs="Arial"/>
        </w:rPr>
        <w:t>no</w:t>
      </w:r>
      <w:r w:rsidRPr="00B312BB">
        <w:rPr>
          <w:rFonts w:ascii="Arial" w:hAnsi="Arial" w:cs="Arial"/>
          <w:spacing w:val="1"/>
        </w:rPr>
        <w:t xml:space="preserve"> </w:t>
      </w:r>
      <w:r w:rsidRPr="00B312BB">
        <w:rPr>
          <w:rFonts w:ascii="Arial" w:hAnsi="Arial" w:cs="Arial"/>
        </w:rPr>
        <w:t>se</w:t>
      </w:r>
      <w:r w:rsidRPr="00B312BB">
        <w:rPr>
          <w:rFonts w:ascii="Arial" w:hAnsi="Arial" w:cs="Arial"/>
          <w:spacing w:val="-2"/>
        </w:rPr>
        <w:t xml:space="preserve"> </w:t>
      </w:r>
      <w:r w:rsidRPr="00B312BB">
        <w:rPr>
          <w:rFonts w:ascii="Arial" w:hAnsi="Arial" w:cs="Arial"/>
        </w:rPr>
        <w:t>consideran</w:t>
      </w:r>
      <w:r w:rsidRPr="00B312BB">
        <w:rPr>
          <w:rFonts w:ascii="Arial" w:hAnsi="Arial" w:cs="Arial"/>
          <w:spacing w:val="-13"/>
        </w:rPr>
        <w:t xml:space="preserve"> </w:t>
      </w:r>
      <w:r w:rsidRPr="00B312BB">
        <w:rPr>
          <w:rFonts w:ascii="Arial" w:hAnsi="Arial" w:cs="Arial"/>
        </w:rPr>
        <w:t>ETA.</w:t>
      </w:r>
    </w:p>
    <w:p w14:paraId="46906F5F" w14:textId="77777777" w:rsidR="00101A3A" w:rsidRPr="00B312BB" w:rsidRDefault="00101A3A">
      <w:pPr>
        <w:pStyle w:val="Textoindependiente"/>
        <w:spacing w:before="3"/>
        <w:rPr>
          <w:rFonts w:ascii="Arial" w:hAnsi="Arial" w:cs="Arial"/>
          <w:sz w:val="25"/>
        </w:rPr>
      </w:pPr>
    </w:p>
    <w:p w14:paraId="2E0D70B2" w14:textId="77777777" w:rsidR="00101A3A" w:rsidRPr="00B312BB" w:rsidRDefault="0073778E">
      <w:pPr>
        <w:pStyle w:val="Textoindependiente"/>
        <w:ind w:left="1720"/>
        <w:rPr>
          <w:rFonts w:ascii="Arial" w:hAnsi="Arial" w:cs="Arial"/>
        </w:rPr>
      </w:pPr>
      <w:r w:rsidRPr="00B312BB">
        <w:rPr>
          <w:rFonts w:ascii="Arial" w:hAnsi="Arial" w:cs="Arial"/>
        </w:rPr>
        <w:t>Estas</w:t>
      </w:r>
      <w:r w:rsidRPr="00B312BB">
        <w:rPr>
          <w:rFonts w:ascii="Arial" w:hAnsi="Arial" w:cs="Arial"/>
          <w:spacing w:val="-3"/>
        </w:rPr>
        <w:t xml:space="preserve"> </w:t>
      </w:r>
      <w:r w:rsidRPr="00B312BB">
        <w:rPr>
          <w:rFonts w:ascii="Arial" w:hAnsi="Arial" w:cs="Arial"/>
        </w:rPr>
        <w:t>enfermedades</w:t>
      </w:r>
      <w:r w:rsidRPr="00B312BB">
        <w:rPr>
          <w:rFonts w:ascii="Arial" w:hAnsi="Arial" w:cs="Arial"/>
          <w:spacing w:val="-3"/>
        </w:rPr>
        <w:t xml:space="preserve"> </w:t>
      </w:r>
      <w:r w:rsidRPr="00B312BB">
        <w:rPr>
          <w:rFonts w:ascii="Arial" w:hAnsi="Arial" w:cs="Arial"/>
        </w:rPr>
        <w:t>pueden</w:t>
      </w:r>
      <w:r w:rsidRPr="00B312BB">
        <w:rPr>
          <w:rFonts w:ascii="Arial" w:hAnsi="Arial" w:cs="Arial"/>
          <w:spacing w:val="-1"/>
        </w:rPr>
        <w:t xml:space="preserve"> </w:t>
      </w:r>
      <w:r w:rsidRPr="00B312BB">
        <w:rPr>
          <w:rFonts w:ascii="Arial" w:hAnsi="Arial" w:cs="Arial"/>
        </w:rPr>
        <w:t>ser</w:t>
      </w:r>
      <w:r w:rsidRPr="00B312BB">
        <w:rPr>
          <w:rFonts w:ascii="Arial" w:hAnsi="Arial" w:cs="Arial"/>
          <w:spacing w:val="-1"/>
        </w:rPr>
        <w:t xml:space="preserve"> </w:t>
      </w:r>
      <w:r w:rsidRPr="00B312BB">
        <w:rPr>
          <w:rFonts w:ascii="Arial" w:hAnsi="Arial" w:cs="Arial"/>
        </w:rPr>
        <w:t>de dos</w:t>
      </w:r>
      <w:r w:rsidRPr="00B312BB">
        <w:rPr>
          <w:rFonts w:ascii="Arial" w:hAnsi="Arial" w:cs="Arial"/>
          <w:spacing w:val="-3"/>
        </w:rPr>
        <w:t xml:space="preserve"> </w:t>
      </w:r>
      <w:r w:rsidRPr="00B312BB">
        <w:rPr>
          <w:rFonts w:ascii="Arial" w:hAnsi="Arial" w:cs="Arial"/>
        </w:rPr>
        <w:t>tipos:</w:t>
      </w:r>
    </w:p>
    <w:p w14:paraId="54A926B1" w14:textId="77777777" w:rsidR="00101A3A" w:rsidRPr="00B312BB" w:rsidRDefault="00101A3A">
      <w:pPr>
        <w:pStyle w:val="Textoindependiente"/>
        <w:spacing w:before="1"/>
        <w:rPr>
          <w:rFonts w:ascii="Arial" w:hAnsi="Arial" w:cs="Arial"/>
        </w:rPr>
      </w:pPr>
    </w:p>
    <w:p w14:paraId="783E3FD2" w14:textId="77777777" w:rsidR="00101A3A" w:rsidRPr="00B312BB" w:rsidRDefault="0073778E">
      <w:pPr>
        <w:pStyle w:val="Prrafodelista"/>
        <w:numPr>
          <w:ilvl w:val="2"/>
          <w:numId w:val="17"/>
        </w:numPr>
        <w:tabs>
          <w:tab w:val="left" w:pos="2441"/>
        </w:tabs>
        <w:ind w:right="702"/>
        <w:jc w:val="both"/>
        <w:rPr>
          <w:rFonts w:ascii="Arial" w:hAnsi="Arial" w:cs="Arial"/>
        </w:rPr>
      </w:pPr>
      <w:r w:rsidRPr="00B312BB">
        <w:rPr>
          <w:rFonts w:ascii="Arial" w:hAnsi="Arial" w:cs="Arial"/>
          <w:b/>
        </w:rPr>
        <w:t xml:space="preserve">Infecciones alimentarias: </w:t>
      </w:r>
      <w:r w:rsidRPr="00B312BB">
        <w:rPr>
          <w:rFonts w:ascii="Arial" w:hAnsi="Arial" w:cs="Arial"/>
        </w:rPr>
        <w:t>son las ETA producidas por la ingestión de alimentos (incluida el</w:t>
      </w:r>
      <w:r w:rsidRPr="00B312BB">
        <w:rPr>
          <w:rFonts w:ascii="Arial" w:hAnsi="Arial" w:cs="Arial"/>
          <w:spacing w:val="1"/>
        </w:rPr>
        <w:t xml:space="preserve"> </w:t>
      </w:r>
      <w:r w:rsidRPr="00B312BB">
        <w:rPr>
          <w:rFonts w:ascii="Arial" w:hAnsi="Arial" w:cs="Arial"/>
        </w:rPr>
        <w:t>agua), contaminada con agentes infecciosos como bacterias, virus, hongos, parásitos, que en</w:t>
      </w:r>
      <w:r w:rsidRPr="00B312BB">
        <w:rPr>
          <w:rFonts w:ascii="Arial" w:hAnsi="Arial" w:cs="Arial"/>
          <w:spacing w:val="-47"/>
        </w:rPr>
        <w:t xml:space="preserve"> </w:t>
      </w:r>
      <w:r w:rsidRPr="00B312BB">
        <w:rPr>
          <w:rFonts w:ascii="Arial" w:hAnsi="Arial" w:cs="Arial"/>
        </w:rPr>
        <w:t>la</w:t>
      </w:r>
      <w:r w:rsidRPr="00B312BB">
        <w:rPr>
          <w:rFonts w:ascii="Arial" w:hAnsi="Arial" w:cs="Arial"/>
          <w:spacing w:val="1"/>
        </w:rPr>
        <w:t xml:space="preserve"> </w:t>
      </w:r>
      <w:r w:rsidRPr="00B312BB">
        <w:rPr>
          <w:rFonts w:ascii="Arial" w:hAnsi="Arial" w:cs="Arial"/>
        </w:rPr>
        <w:t>luz</w:t>
      </w:r>
      <w:r w:rsidRPr="00B312BB">
        <w:rPr>
          <w:rFonts w:ascii="Arial" w:hAnsi="Arial" w:cs="Arial"/>
          <w:spacing w:val="1"/>
        </w:rPr>
        <w:t xml:space="preserve"> </w:t>
      </w:r>
      <w:r w:rsidRPr="00B312BB">
        <w:rPr>
          <w:rFonts w:ascii="Arial" w:hAnsi="Arial" w:cs="Arial"/>
        </w:rPr>
        <w:t>intestinal</w:t>
      </w:r>
      <w:r w:rsidRPr="00B312BB">
        <w:rPr>
          <w:rFonts w:ascii="Arial" w:hAnsi="Arial" w:cs="Arial"/>
          <w:spacing w:val="1"/>
        </w:rPr>
        <w:t xml:space="preserve"> </w:t>
      </w:r>
      <w:r w:rsidRPr="00B312BB">
        <w:rPr>
          <w:rFonts w:ascii="Arial" w:hAnsi="Arial" w:cs="Arial"/>
        </w:rPr>
        <w:t>pueden</w:t>
      </w:r>
      <w:r w:rsidRPr="00B312BB">
        <w:rPr>
          <w:rFonts w:ascii="Arial" w:hAnsi="Arial" w:cs="Arial"/>
          <w:spacing w:val="1"/>
        </w:rPr>
        <w:t xml:space="preserve"> </w:t>
      </w:r>
      <w:r w:rsidRPr="00B312BB">
        <w:rPr>
          <w:rFonts w:ascii="Arial" w:hAnsi="Arial" w:cs="Arial"/>
        </w:rPr>
        <w:t>multiplicarse</w:t>
      </w:r>
      <w:r w:rsidRPr="00B312BB">
        <w:rPr>
          <w:rFonts w:ascii="Arial" w:hAnsi="Arial" w:cs="Arial"/>
          <w:spacing w:val="1"/>
        </w:rPr>
        <w:t xml:space="preserve"> </w:t>
      </w:r>
      <w:r w:rsidRPr="00B312BB">
        <w:rPr>
          <w:rFonts w:ascii="Arial" w:hAnsi="Arial" w:cs="Arial"/>
        </w:rPr>
        <w:t>o</w:t>
      </w:r>
      <w:r w:rsidRPr="00B312BB">
        <w:rPr>
          <w:rFonts w:ascii="Arial" w:hAnsi="Arial" w:cs="Arial"/>
          <w:spacing w:val="1"/>
        </w:rPr>
        <w:t xml:space="preserve"> </w:t>
      </w:r>
      <w:r w:rsidRPr="00B312BB">
        <w:rPr>
          <w:rFonts w:ascii="Arial" w:hAnsi="Arial" w:cs="Arial"/>
        </w:rPr>
        <w:t>lisarse</w:t>
      </w:r>
      <w:r w:rsidRPr="00B312BB">
        <w:rPr>
          <w:rFonts w:ascii="Arial" w:hAnsi="Arial" w:cs="Arial"/>
          <w:spacing w:val="1"/>
        </w:rPr>
        <w:t xml:space="preserve"> </w:t>
      </w:r>
      <w:r w:rsidRPr="00B312BB">
        <w:rPr>
          <w:rFonts w:ascii="Arial" w:hAnsi="Arial" w:cs="Arial"/>
        </w:rPr>
        <w:t>e</w:t>
      </w:r>
      <w:r w:rsidRPr="00B312BB">
        <w:rPr>
          <w:rFonts w:ascii="Arial" w:hAnsi="Arial" w:cs="Arial"/>
          <w:spacing w:val="1"/>
        </w:rPr>
        <w:t xml:space="preserve"> </w:t>
      </w:r>
      <w:r w:rsidRPr="00B312BB">
        <w:rPr>
          <w:rFonts w:ascii="Arial" w:hAnsi="Arial" w:cs="Arial"/>
        </w:rPr>
        <w:t>invadir</w:t>
      </w:r>
      <w:r w:rsidRPr="00B312BB">
        <w:rPr>
          <w:rFonts w:ascii="Arial" w:hAnsi="Arial" w:cs="Arial"/>
          <w:spacing w:val="1"/>
        </w:rPr>
        <w:t xml:space="preserve"> </w:t>
      </w:r>
      <w:r w:rsidRPr="00B312BB">
        <w:rPr>
          <w:rFonts w:ascii="Arial" w:hAnsi="Arial" w:cs="Arial"/>
        </w:rPr>
        <w:t>la</w:t>
      </w:r>
      <w:r w:rsidRPr="00B312BB">
        <w:rPr>
          <w:rFonts w:ascii="Arial" w:hAnsi="Arial" w:cs="Arial"/>
          <w:spacing w:val="1"/>
        </w:rPr>
        <w:t xml:space="preserve"> </w:t>
      </w:r>
      <w:r w:rsidRPr="00B312BB">
        <w:rPr>
          <w:rFonts w:ascii="Arial" w:hAnsi="Arial" w:cs="Arial"/>
        </w:rPr>
        <w:t>pared</w:t>
      </w:r>
      <w:r w:rsidRPr="00B312BB">
        <w:rPr>
          <w:rFonts w:ascii="Arial" w:hAnsi="Arial" w:cs="Arial"/>
          <w:spacing w:val="1"/>
        </w:rPr>
        <w:t xml:space="preserve"> </w:t>
      </w:r>
      <w:r w:rsidRPr="00B312BB">
        <w:rPr>
          <w:rFonts w:ascii="Arial" w:hAnsi="Arial" w:cs="Arial"/>
        </w:rPr>
        <w:t>intestinal</w:t>
      </w:r>
      <w:r w:rsidRPr="00B312BB">
        <w:rPr>
          <w:rFonts w:ascii="Arial" w:hAnsi="Arial" w:cs="Arial"/>
          <w:spacing w:val="1"/>
        </w:rPr>
        <w:t xml:space="preserve"> </w:t>
      </w:r>
      <w:r w:rsidRPr="00B312BB">
        <w:rPr>
          <w:rFonts w:ascii="Arial" w:hAnsi="Arial" w:cs="Arial"/>
        </w:rPr>
        <w:t>y</w:t>
      </w:r>
      <w:r w:rsidRPr="00B312BB">
        <w:rPr>
          <w:rFonts w:ascii="Arial" w:hAnsi="Arial" w:cs="Arial"/>
          <w:spacing w:val="1"/>
        </w:rPr>
        <w:t xml:space="preserve"> </w:t>
      </w:r>
      <w:r w:rsidRPr="00B312BB">
        <w:rPr>
          <w:rFonts w:ascii="Arial" w:hAnsi="Arial" w:cs="Arial"/>
        </w:rPr>
        <w:t>desde</w:t>
      </w:r>
      <w:r w:rsidRPr="00B312BB">
        <w:rPr>
          <w:rFonts w:ascii="Arial" w:hAnsi="Arial" w:cs="Arial"/>
          <w:spacing w:val="1"/>
        </w:rPr>
        <w:t xml:space="preserve"> </w:t>
      </w:r>
      <w:r w:rsidRPr="00B312BB">
        <w:rPr>
          <w:rFonts w:ascii="Arial" w:hAnsi="Arial" w:cs="Arial"/>
        </w:rPr>
        <w:t>allí</w:t>
      </w:r>
      <w:r w:rsidRPr="00B312BB">
        <w:rPr>
          <w:rFonts w:ascii="Arial" w:hAnsi="Arial" w:cs="Arial"/>
          <w:spacing w:val="-47"/>
        </w:rPr>
        <w:t xml:space="preserve"> </w:t>
      </w:r>
      <w:r w:rsidRPr="00B312BB">
        <w:rPr>
          <w:rFonts w:ascii="Arial" w:hAnsi="Arial" w:cs="Arial"/>
        </w:rPr>
        <w:t>alcanzar</w:t>
      </w:r>
      <w:r w:rsidRPr="00B312BB">
        <w:rPr>
          <w:rFonts w:ascii="Arial" w:hAnsi="Arial" w:cs="Arial"/>
          <w:spacing w:val="-1"/>
        </w:rPr>
        <w:t xml:space="preserve"> </w:t>
      </w:r>
      <w:r w:rsidRPr="00B312BB">
        <w:rPr>
          <w:rFonts w:ascii="Arial" w:hAnsi="Arial" w:cs="Arial"/>
        </w:rPr>
        <w:t>otros</w:t>
      </w:r>
      <w:r w:rsidRPr="00B312BB">
        <w:rPr>
          <w:rFonts w:ascii="Arial" w:hAnsi="Arial" w:cs="Arial"/>
          <w:spacing w:val="-2"/>
        </w:rPr>
        <w:t xml:space="preserve"> </w:t>
      </w:r>
      <w:r w:rsidRPr="00B312BB">
        <w:rPr>
          <w:rFonts w:ascii="Arial" w:hAnsi="Arial" w:cs="Arial"/>
        </w:rPr>
        <w:t>aparatos</w:t>
      </w:r>
      <w:r w:rsidRPr="00B312BB">
        <w:rPr>
          <w:rFonts w:ascii="Arial" w:hAnsi="Arial" w:cs="Arial"/>
          <w:spacing w:val="-2"/>
        </w:rPr>
        <w:t xml:space="preserve"> </w:t>
      </w:r>
      <w:r w:rsidRPr="00B312BB">
        <w:rPr>
          <w:rFonts w:ascii="Arial" w:hAnsi="Arial" w:cs="Arial"/>
        </w:rPr>
        <w:t>o</w:t>
      </w:r>
      <w:r w:rsidRPr="00B312BB">
        <w:rPr>
          <w:rFonts w:ascii="Arial" w:hAnsi="Arial" w:cs="Arial"/>
          <w:spacing w:val="-4"/>
        </w:rPr>
        <w:t xml:space="preserve"> </w:t>
      </w:r>
      <w:r w:rsidRPr="00B312BB">
        <w:rPr>
          <w:rFonts w:ascii="Arial" w:hAnsi="Arial" w:cs="Arial"/>
        </w:rPr>
        <w:t>sistemas.</w:t>
      </w:r>
    </w:p>
    <w:p w14:paraId="07234E3C" w14:textId="77777777" w:rsidR="00101A3A" w:rsidRPr="00B312BB" w:rsidRDefault="00101A3A">
      <w:pPr>
        <w:pStyle w:val="Textoindependiente"/>
        <w:spacing w:before="11"/>
        <w:rPr>
          <w:rFonts w:ascii="Arial" w:hAnsi="Arial" w:cs="Arial"/>
          <w:sz w:val="21"/>
        </w:rPr>
      </w:pPr>
    </w:p>
    <w:p w14:paraId="707CF97C" w14:textId="77777777" w:rsidR="00101A3A" w:rsidRPr="00B312BB" w:rsidRDefault="0073778E" w:rsidP="00B312BB">
      <w:pPr>
        <w:pStyle w:val="Prrafodelista"/>
        <w:numPr>
          <w:ilvl w:val="2"/>
          <w:numId w:val="17"/>
        </w:numPr>
        <w:tabs>
          <w:tab w:val="left" w:pos="2441"/>
        </w:tabs>
        <w:ind w:right="701"/>
        <w:jc w:val="both"/>
        <w:rPr>
          <w:rFonts w:ascii="Arial" w:hAnsi="Arial" w:cs="Arial"/>
          <w:sz w:val="20"/>
        </w:rPr>
      </w:pPr>
      <w:r w:rsidRPr="00B312BB">
        <w:rPr>
          <w:rFonts w:ascii="Arial" w:hAnsi="Arial" w:cs="Arial"/>
          <w:b/>
        </w:rPr>
        <w:t xml:space="preserve">Intoxicaciones alimentarias: </w:t>
      </w:r>
      <w:r w:rsidRPr="00B312BB">
        <w:rPr>
          <w:rFonts w:ascii="Arial" w:hAnsi="Arial" w:cs="Arial"/>
        </w:rPr>
        <w:t>son las ETA producidas por la ingestión de toxinas formadas en</w:t>
      </w:r>
      <w:r w:rsidRPr="00B312BB">
        <w:rPr>
          <w:rFonts w:ascii="Arial" w:hAnsi="Arial" w:cs="Arial"/>
          <w:spacing w:val="1"/>
        </w:rPr>
        <w:t xml:space="preserve"> </w:t>
      </w:r>
      <w:r w:rsidRPr="00B312BB">
        <w:rPr>
          <w:rFonts w:ascii="Arial" w:hAnsi="Arial" w:cs="Arial"/>
        </w:rPr>
        <w:t xml:space="preserve">tejidos de plantas o animales o por sustancias químicas o radioactivas </w:t>
      </w:r>
      <w:r w:rsidRPr="00B312BB">
        <w:rPr>
          <w:rFonts w:ascii="Arial" w:hAnsi="Arial" w:cs="Arial"/>
        </w:rPr>
        <w:lastRenderedPageBreak/>
        <w:t>que se incorporan a</w:t>
      </w:r>
      <w:r w:rsidRPr="00B312BB">
        <w:rPr>
          <w:rFonts w:ascii="Arial" w:hAnsi="Arial" w:cs="Arial"/>
          <w:spacing w:val="1"/>
        </w:rPr>
        <w:t xml:space="preserve"> </w:t>
      </w:r>
      <w:r w:rsidRPr="00B312BB">
        <w:rPr>
          <w:rFonts w:ascii="Arial" w:hAnsi="Arial" w:cs="Arial"/>
        </w:rPr>
        <w:t>ellos</w:t>
      </w:r>
      <w:r w:rsidRPr="00B312BB">
        <w:rPr>
          <w:rFonts w:ascii="Arial" w:hAnsi="Arial" w:cs="Arial"/>
          <w:spacing w:val="1"/>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manera</w:t>
      </w:r>
      <w:r w:rsidRPr="00B312BB">
        <w:rPr>
          <w:rFonts w:ascii="Arial" w:hAnsi="Arial" w:cs="Arial"/>
          <w:spacing w:val="1"/>
        </w:rPr>
        <w:t xml:space="preserve"> </w:t>
      </w:r>
      <w:r w:rsidRPr="00B312BB">
        <w:rPr>
          <w:rFonts w:ascii="Arial" w:hAnsi="Arial" w:cs="Arial"/>
        </w:rPr>
        <w:t>accidental,</w:t>
      </w:r>
      <w:r w:rsidRPr="00B312BB">
        <w:rPr>
          <w:rFonts w:ascii="Arial" w:hAnsi="Arial" w:cs="Arial"/>
          <w:spacing w:val="1"/>
        </w:rPr>
        <w:t xml:space="preserve"> </w:t>
      </w:r>
      <w:r w:rsidRPr="00B312BB">
        <w:rPr>
          <w:rFonts w:ascii="Arial" w:hAnsi="Arial" w:cs="Arial"/>
        </w:rPr>
        <w:t>incidental</w:t>
      </w:r>
      <w:r w:rsidRPr="00B312BB">
        <w:rPr>
          <w:rFonts w:ascii="Arial" w:hAnsi="Arial" w:cs="Arial"/>
          <w:spacing w:val="1"/>
        </w:rPr>
        <w:t xml:space="preserve"> </w:t>
      </w:r>
      <w:r w:rsidRPr="00B312BB">
        <w:rPr>
          <w:rFonts w:ascii="Arial" w:hAnsi="Arial" w:cs="Arial"/>
        </w:rPr>
        <w:t>o</w:t>
      </w:r>
      <w:r w:rsidRPr="00B312BB">
        <w:rPr>
          <w:rFonts w:ascii="Arial" w:hAnsi="Arial" w:cs="Arial"/>
          <w:spacing w:val="1"/>
        </w:rPr>
        <w:t xml:space="preserve"> </w:t>
      </w:r>
      <w:r w:rsidRPr="00B312BB">
        <w:rPr>
          <w:rFonts w:ascii="Arial" w:hAnsi="Arial" w:cs="Arial"/>
        </w:rPr>
        <w:t>intencional</w:t>
      </w:r>
      <w:r w:rsidRPr="00B312BB">
        <w:rPr>
          <w:rFonts w:ascii="Arial" w:hAnsi="Arial" w:cs="Arial"/>
          <w:spacing w:val="1"/>
        </w:rPr>
        <w:t xml:space="preserve"> </w:t>
      </w:r>
      <w:r w:rsidRPr="00B312BB">
        <w:rPr>
          <w:rFonts w:ascii="Arial" w:hAnsi="Arial" w:cs="Arial"/>
        </w:rPr>
        <w:t>en</w:t>
      </w:r>
      <w:r w:rsidRPr="00B312BB">
        <w:rPr>
          <w:rFonts w:ascii="Arial" w:hAnsi="Arial" w:cs="Arial"/>
          <w:spacing w:val="1"/>
        </w:rPr>
        <w:t xml:space="preserve"> </w:t>
      </w:r>
      <w:r w:rsidRPr="00B312BB">
        <w:rPr>
          <w:rFonts w:ascii="Arial" w:hAnsi="Arial" w:cs="Arial"/>
        </w:rPr>
        <w:t>cualquier</w:t>
      </w:r>
      <w:r w:rsidRPr="00B312BB">
        <w:rPr>
          <w:rFonts w:ascii="Arial" w:hAnsi="Arial" w:cs="Arial"/>
          <w:spacing w:val="1"/>
        </w:rPr>
        <w:t xml:space="preserve"> </w:t>
      </w:r>
      <w:r w:rsidRPr="00B312BB">
        <w:rPr>
          <w:rFonts w:ascii="Arial" w:hAnsi="Arial" w:cs="Arial"/>
        </w:rPr>
        <w:t>momento</w:t>
      </w:r>
      <w:r w:rsidRPr="00B312BB">
        <w:rPr>
          <w:rFonts w:ascii="Arial" w:hAnsi="Arial" w:cs="Arial"/>
          <w:spacing w:val="1"/>
        </w:rPr>
        <w:t xml:space="preserve"> </w:t>
      </w:r>
      <w:r w:rsidRPr="00B312BB">
        <w:rPr>
          <w:rFonts w:ascii="Arial" w:hAnsi="Arial" w:cs="Arial"/>
        </w:rPr>
        <w:t>desde</w:t>
      </w:r>
      <w:r w:rsidRPr="00B312BB">
        <w:rPr>
          <w:rFonts w:ascii="Arial" w:hAnsi="Arial" w:cs="Arial"/>
          <w:spacing w:val="1"/>
        </w:rPr>
        <w:t xml:space="preserve"> </w:t>
      </w:r>
      <w:r w:rsidRPr="00B312BB">
        <w:rPr>
          <w:rFonts w:ascii="Arial" w:hAnsi="Arial" w:cs="Arial"/>
        </w:rPr>
        <w:t>su</w:t>
      </w:r>
      <w:r w:rsidRPr="00B312BB">
        <w:rPr>
          <w:rFonts w:ascii="Arial" w:hAnsi="Arial" w:cs="Arial"/>
          <w:spacing w:val="1"/>
        </w:rPr>
        <w:t xml:space="preserve"> </w:t>
      </w:r>
      <w:r w:rsidRPr="00B312BB">
        <w:rPr>
          <w:rFonts w:ascii="Arial" w:hAnsi="Arial" w:cs="Arial"/>
        </w:rPr>
        <w:t>producción</w:t>
      </w:r>
      <w:r w:rsidRPr="00B312BB">
        <w:rPr>
          <w:rFonts w:ascii="Arial" w:hAnsi="Arial" w:cs="Arial"/>
          <w:spacing w:val="-2"/>
        </w:rPr>
        <w:t xml:space="preserve"> </w:t>
      </w:r>
      <w:r w:rsidRPr="00B312BB">
        <w:rPr>
          <w:rFonts w:ascii="Arial" w:hAnsi="Arial" w:cs="Arial"/>
        </w:rPr>
        <w:t>hasta su</w:t>
      </w:r>
      <w:r w:rsidRPr="00B312BB">
        <w:rPr>
          <w:rFonts w:ascii="Arial" w:hAnsi="Arial" w:cs="Arial"/>
          <w:spacing w:val="-9"/>
        </w:rPr>
        <w:t xml:space="preserve"> </w:t>
      </w:r>
      <w:r w:rsidRPr="00B312BB">
        <w:rPr>
          <w:rFonts w:ascii="Arial" w:hAnsi="Arial" w:cs="Arial"/>
        </w:rPr>
        <w:t>consumo.</w:t>
      </w:r>
    </w:p>
    <w:p w14:paraId="057BF1E7" w14:textId="77777777" w:rsidR="00101A3A" w:rsidRPr="00B312BB" w:rsidRDefault="00101A3A">
      <w:pPr>
        <w:pStyle w:val="Textoindependiente"/>
        <w:spacing w:before="3"/>
        <w:rPr>
          <w:rFonts w:ascii="Arial" w:hAnsi="Arial" w:cs="Arial"/>
          <w:sz w:val="27"/>
        </w:rPr>
      </w:pPr>
    </w:p>
    <w:p w14:paraId="7EFBD519" w14:textId="77777777" w:rsidR="00101A3A" w:rsidRPr="00B312BB" w:rsidRDefault="0073778E">
      <w:pPr>
        <w:pStyle w:val="Prrafodelista"/>
        <w:numPr>
          <w:ilvl w:val="1"/>
          <w:numId w:val="18"/>
        </w:numPr>
        <w:tabs>
          <w:tab w:val="left" w:pos="2068"/>
          <w:tab w:val="left" w:pos="2069"/>
        </w:tabs>
        <w:spacing w:before="56"/>
        <w:ind w:left="2068" w:hanging="709"/>
        <w:rPr>
          <w:rFonts w:ascii="Arial" w:hAnsi="Arial" w:cs="Arial"/>
        </w:rPr>
      </w:pPr>
      <w:proofErr w:type="spellStart"/>
      <w:r w:rsidRPr="00B312BB">
        <w:rPr>
          <w:rFonts w:ascii="Arial" w:hAnsi="Arial" w:cs="Arial"/>
          <w:b/>
        </w:rPr>
        <w:t>Epp</w:t>
      </w:r>
      <w:proofErr w:type="spellEnd"/>
      <w:r w:rsidRPr="00B312BB">
        <w:rPr>
          <w:rFonts w:ascii="Arial" w:hAnsi="Arial" w:cs="Arial"/>
          <w:b/>
        </w:rPr>
        <w:t>:</w:t>
      </w:r>
      <w:r w:rsidRPr="00B312BB">
        <w:rPr>
          <w:rFonts w:ascii="Arial" w:hAnsi="Arial" w:cs="Arial"/>
          <w:b/>
          <w:spacing w:val="-2"/>
        </w:rPr>
        <w:t xml:space="preserve"> </w:t>
      </w:r>
      <w:r w:rsidRPr="00B312BB">
        <w:rPr>
          <w:rFonts w:ascii="Arial" w:hAnsi="Arial" w:cs="Arial"/>
        </w:rPr>
        <w:t>Elementos</w:t>
      </w:r>
      <w:r w:rsidRPr="00B312BB">
        <w:rPr>
          <w:rFonts w:ascii="Arial" w:hAnsi="Arial" w:cs="Arial"/>
          <w:spacing w:val="-1"/>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protección</w:t>
      </w:r>
      <w:r w:rsidRPr="00B312BB">
        <w:rPr>
          <w:rFonts w:ascii="Arial" w:hAnsi="Arial" w:cs="Arial"/>
          <w:spacing w:val="-4"/>
        </w:rPr>
        <w:t xml:space="preserve"> </w:t>
      </w:r>
      <w:r w:rsidRPr="00B312BB">
        <w:rPr>
          <w:rFonts w:ascii="Arial" w:hAnsi="Arial" w:cs="Arial"/>
        </w:rPr>
        <w:t>personal.</w:t>
      </w:r>
    </w:p>
    <w:p w14:paraId="1E2B2A67" w14:textId="77777777" w:rsidR="00101A3A" w:rsidRPr="00B312BB" w:rsidRDefault="00101A3A">
      <w:pPr>
        <w:pStyle w:val="Textoindependiente"/>
        <w:spacing w:before="10"/>
        <w:rPr>
          <w:rFonts w:ascii="Arial" w:hAnsi="Arial" w:cs="Arial"/>
          <w:sz w:val="21"/>
        </w:rPr>
      </w:pPr>
    </w:p>
    <w:p w14:paraId="790670E1" w14:textId="77777777" w:rsidR="00101A3A" w:rsidRPr="00B312BB" w:rsidRDefault="0073778E">
      <w:pPr>
        <w:pStyle w:val="Prrafodelista"/>
        <w:numPr>
          <w:ilvl w:val="1"/>
          <w:numId w:val="18"/>
        </w:numPr>
        <w:tabs>
          <w:tab w:val="left" w:pos="2069"/>
        </w:tabs>
        <w:ind w:right="708"/>
        <w:jc w:val="both"/>
        <w:rPr>
          <w:rFonts w:ascii="Arial" w:hAnsi="Arial" w:cs="Arial"/>
        </w:rPr>
      </w:pPr>
      <w:r w:rsidRPr="00B312BB">
        <w:rPr>
          <w:rFonts w:ascii="Arial" w:hAnsi="Arial" w:cs="Arial"/>
          <w:b/>
        </w:rPr>
        <w:t xml:space="preserve">Flora bacteriana normal: </w:t>
      </w:r>
      <w:r w:rsidRPr="00B312BB">
        <w:rPr>
          <w:rFonts w:ascii="Arial" w:hAnsi="Arial" w:cs="Arial"/>
        </w:rPr>
        <w:t>Conjunto de microorganismos que se encuentran de forma habitual</w:t>
      </w:r>
      <w:r w:rsidRPr="00B312BB">
        <w:rPr>
          <w:rFonts w:ascii="Arial" w:hAnsi="Arial" w:cs="Arial"/>
          <w:spacing w:val="1"/>
        </w:rPr>
        <w:t xml:space="preserve"> </w:t>
      </w:r>
      <w:r w:rsidRPr="00B312BB">
        <w:rPr>
          <w:rFonts w:ascii="Arial" w:hAnsi="Arial" w:cs="Arial"/>
        </w:rPr>
        <w:t>sobre la piel, intestino y boca; contribuye a mantener el estado de salud (protección ante otras</w:t>
      </w:r>
      <w:r w:rsidRPr="00B312BB">
        <w:rPr>
          <w:rFonts w:ascii="Arial" w:hAnsi="Arial" w:cs="Arial"/>
          <w:spacing w:val="1"/>
        </w:rPr>
        <w:t xml:space="preserve"> </w:t>
      </w:r>
      <w:r w:rsidRPr="00B312BB">
        <w:rPr>
          <w:rFonts w:ascii="Arial" w:hAnsi="Arial" w:cs="Arial"/>
        </w:rPr>
        <w:t>infecciones, mantenimiento de un pH determinado, secreción de vitaminas u otros requerimientos</w:t>
      </w:r>
      <w:r w:rsidRPr="00B312BB">
        <w:rPr>
          <w:rFonts w:ascii="Arial" w:hAnsi="Arial" w:cs="Arial"/>
          <w:spacing w:val="1"/>
        </w:rPr>
        <w:t xml:space="preserve"> </w:t>
      </w:r>
      <w:r w:rsidRPr="00B312BB">
        <w:rPr>
          <w:rFonts w:ascii="Arial" w:hAnsi="Arial" w:cs="Arial"/>
        </w:rPr>
        <w:t>nutritivos).</w:t>
      </w:r>
    </w:p>
    <w:p w14:paraId="0725622D" w14:textId="77777777" w:rsidR="00101A3A" w:rsidRPr="00B312BB" w:rsidRDefault="00101A3A">
      <w:pPr>
        <w:pStyle w:val="Textoindependiente"/>
        <w:spacing w:before="1"/>
        <w:rPr>
          <w:rFonts w:ascii="Arial" w:hAnsi="Arial" w:cs="Arial"/>
        </w:rPr>
      </w:pPr>
    </w:p>
    <w:p w14:paraId="40340455" w14:textId="77777777" w:rsidR="00101A3A" w:rsidRPr="00B312BB" w:rsidRDefault="0073778E">
      <w:pPr>
        <w:pStyle w:val="Prrafodelista"/>
        <w:numPr>
          <w:ilvl w:val="1"/>
          <w:numId w:val="18"/>
        </w:numPr>
        <w:tabs>
          <w:tab w:val="left" w:pos="2069"/>
        </w:tabs>
        <w:spacing w:before="1"/>
        <w:ind w:right="709"/>
        <w:jc w:val="both"/>
        <w:rPr>
          <w:rFonts w:ascii="Arial" w:hAnsi="Arial" w:cs="Arial"/>
        </w:rPr>
      </w:pPr>
      <w:r w:rsidRPr="00B312BB">
        <w:rPr>
          <w:rFonts w:ascii="Arial" w:hAnsi="Arial" w:cs="Arial"/>
          <w:b/>
        </w:rPr>
        <w:t>Fuente</w:t>
      </w:r>
      <w:r w:rsidRPr="00B312BB">
        <w:rPr>
          <w:rFonts w:ascii="Arial" w:hAnsi="Arial" w:cs="Arial"/>
          <w:b/>
          <w:spacing w:val="1"/>
        </w:rPr>
        <w:t xml:space="preserve"> </w:t>
      </w:r>
      <w:r w:rsidRPr="00B312BB">
        <w:rPr>
          <w:rFonts w:ascii="Arial" w:hAnsi="Arial" w:cs="Arial"/>
          <w:b/>
        </w:rPr>
        <w:t>de</w:t>
      </w:r>
      <w:r w:rsidRPr="00B312BB">
        <w:rPr>
          <w:rFonts w:ascii="Arial" w:hAnsi="Arial" w:cs="Arial"/>
          <w:b/>
          <w:spacing w:val="1"/>
        </w:rPr>
        <w:t xml:space="preserve"> </w:t>
      </w:r>
      <w:r w:rsidRPr="00B312BB">
        <w:rPr>
          <w:rFonts w:ascii="Arial" w:hAnsi="Arial" w:cs="Arial"/>
          <w:b/>
        </w:rPr>
        <w:t>captación,</w:t>
      </w:r>
      <w:r w:rsidRPr="00B312BB">
        <w:rPr>
          <w:rFonts w:ascii="Arial" w:hAnsi="Arial" w:cs="Arial"/>
          <w:b/>
          <w:spacing w:val="1"/>
        </w:rPr>
        <w:t xml:space="preserve"> </w:t>
      </w:r>
      <w:r w:rsidRPr="00B312BB">
        <w:rPr>
          <w:rFonts w:ascii="Arial" w:hAnsi="Arial" w:cs="Arial"/>
          <w:b/>
        </w:rPr>
        <w:t>suministro</w:t>
      </w:r>
      <w:r w:rsidRPr="00B312BB">
        <w:rPr>
          <w:rFonts w:ascii="Arial" w:hAnsi="Arial" w:cs="Arial"/>
          <w:b/>
          <w:spacing w:val="1"/>
        </w:rPr>
        <w:t xml:space="preserve"> </w:t>
      </w:r>
      <w:r w:rsidRPr="00B312BB">
        <w:rPr>
          <w:rFonts w:ascii="Arial" w:hAnsi="Arial" w:cs="Arial"/>
          <w:b/>
        </w:rPr>
        <w:t>o</w:t>
      </w:r>
      <w:r w:rsidRPr="00B312BB">
        <w:rPr>
          <w:rFonts w:ascii="Arial" w:hAnsi="Arial" w:cs="Arial"/>
          <w:b/>
          <w:spacing w:val="1"/>
        </w:rPr>
        <w:t xml:space="preserve"> </w:t>
      </w:r>
      <w:r w:rsidRPr="00B312BB">
        <w:rPr>
          <w:rFonts w:ascii="Arial" w:hAnsi="Arial" w:cs="Arial"/>
          <w:b/>
        </w:rPr>
        <w:t>abastecimiento:</w:t>
      </w:r>
      <w:r w:rsidRPr="00B312BB">
        <w:rPr>
          <w:rFonts w:ascii="Arial" w:hAnsi="Arial" w:cs="Arial"/>
          <w:b/>
          <w:spacing w:val="1"/>
        </w:rPr>
        <w:t xml:space="preserve"> </w:t>
      </w:r>
      <w:r w:rsidRPr="00B312BB">
        <w:rPr>
          <w:rFonts w:ascii="Arial" w:hAnsi="Arial" w:cs="Arial"/>
        </w:rPr>
        <w:t>Depósito o</w:t>
      </w:r>
      <w:r w:rsidRPr="00B312BB">
        <w:rPr>
          <w:rFonts w:ascii="Arial" w:hAnsi="Arial" w:cs="Arial"/>
          <w:spacing w:val="1"/>
        </w:rPr>
        <w:t xml:space="preserve"> </w:t>
      </w:r>
      <w:r w:rsidRPr="00B312BB">
        <w:rPr>
          <w:rFonts w:ascii="Arial" w:hAnsi="Arial" w:cs="Arial"/>
        </w:rPr>
        <w:t>curso</w:t>
      </w:r>
      <w:r w:rsidRPr="00B312BB">
        <w:rPr>
          <w:rFonts w:ascii="Arial" w:hAnsi="Arial" w:cs="Arial"/>
          <w:spacing w:val="1"/>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agua superficial o</w:t>
      </w:r>
      <w:r w:rsidRPr="00B312BB">
        <w:rPr>
          <w:rFonts w:ascii="Arial" w:hAnsi="Arial" w:cs="Arial"/>
          <w:spacing w:val="1"/>
        </w:rPr>
        <w:t xml:space="preserve"> </w:t>
      </w:r>
      <w:r w:rsidRPr="00B312BB">
        <w:rPr>
          <w:rFonts w:ascii="Arial" w:hAnsi="Arial" w:cs="Arial"/>
        </w:rPr>
        <w:t>subterránea, utilizada en un sistema de suministro a la población, bien sea de aguas superficiales o</w:t>
      </w:r>
      <w:r w:rsidRPr="00B312BB">
        <w:rPr>
          <w:rFonts w:ascii="Arial" w:hAnsi="Arial" w:cs="Arial"/>
          <w:spacing w:val="1"/>
        </w:rPr>
        <w:t xml:space="preserve"> </w:t>
      </w:r>
      <w:r w:rsidRPr="00B312BB">
        <w:rPr>
          <w:rFonts w:ascii="Arial" w:hAnsi="Arial" w:cs="Arial"/>
        </w:rPr>
        <w:t>subterráneas.</w:t>
      </w:r>
    </w:p>
    <w:p w14:paraId="2696FC42" w14:textId="77777777" w:rsidR="00101A3A" w:rsidRPr="00B312BB" w:rsidRDefault="00101A3A">
      <w:pPr>
        <w:pStyle w:val="Textoindependiente"/>
        <w:spacing w:before="11"/>
        <w:rPr>
          <w:rFonts w:ascii="Arial" w:hAnsi="Arial" w:cs="Arial"/>
          <w:sz w:val="21"/>
        </w:rPr>
      </w:pPr>
    </w:p>
    <w:p w14:paraId="09583F7B" w14:textId="77777777" w:rsidR="00101A3A" w:rsidRPr="00B312BB" w:rsidRDefault="0073778E">
      <w:pPr>
        <w:pStyle w:val="Prrafodelista"/>
        <w:numPr>
          <w:ilvl w:val="1"/>
          <w:numId w:val="18"/>
        </w:numPr>
        <w:tabs>
          <w:tab w:val="left" w:pos="2069"/>
        </w:tabs>
        <w:ind w:right="707"/>
        <w:jc w:val="both"/>
        <w:rPr>
          <w:rFonts w:ascii="Arial" w:hAnsi="Arial" w:cs="Arial"/>
        </w:rPr>
      </w:pPr>
      <w:r w:rsidRPr="00B312BB">
        <w:rPr>
          <w:rFonts w:ascii="Arial" w:hAnsi="Arial" w:cs="Arial"/>
          <w:b/>
        </w:rPr>
        <w:t xml:space="preserve">Humus de lombriz: </w:t>
      </w:r>
      <w:r w:rsidRPr="00B312BB">
        <w:rPr>
          <w:rFonts w:ascii="Arial" w:hAnsi="Arial" w:cs="Arial"/>
        </w:rPr>
        <w:t>Es un fertilizante orgánico que se produce por la transformación de los</w:t>
      </w:r>
      <w:r w:rsidRPr="00B312BB">
        <w:rPr>
          <w:rFonts w:ascii="Arial" w:hAnsi="Arial" w:cs="Arial"/>
          <w:spacing w:val="1"/>
        </w:rPr>
        <w:t xml:space="preserve"> </w:t>
      </w:r>
      <w:r w:rsidRPr="00B312BB">
        <w:rPr>
          <w:rFonts w:ascii="Arial" w:hAnsi="Arial" w:cs="Arial"/>
        </w:rPr>
        <w:t>residuos orgánicos cuando son digeridos por las lombrices de tierra. Es altamente ecológico ya que</w:t>
      </w:r>
      <w:r w:rsidRPr="00B312BB">
        <w:rPr>
          <w:rFonts w:ascii="Arial" w:hAnsi="Arial" w:cs="Arial"/>
          <w:spacing w:val="1"/>
        </w:rPr>
        <w:t xml:space="preserve"> </w:t>
      </w:r>
      <w:r w:rsidRPr="00B312BB">
        <w:rPr>
          <w:rFonts w:ascii="Arial" w:hAnsi="Arial" w:cs="Arial"/>
        </w:rPr>
        <w:t>se produce de manera natural y al mezclarse con la tierra le aporta una textura esponjosa y sus</w:t>
      </w:r>
      <w:r w:rsidRPr="00B312BB">
        <w:rPr>
          <w:rFonts w:ascii="Arial" w:hAnsi="Arial" w:cs="Arial"/>
          <w:spacing w:val="1"/>
        </w:rPr>
        <w:t xml:space="preserve"> </w:t>
      </w:r>
      <w:r w:rsidRPr="00B312BB">
        <w:rPr>
          <w:rFonts w:ascii="Arial" w:hAnsi="Arial" w:cs="Arial"/>
        </w:rPr>
        <w:t>nutrientes se</w:t>
      </w:r>
      <w:r w:rsidRPr="00B312BB">
        <w:rPr>
          <w:rFonts w:ascii="Arial" w:hAnsi="Arial" w:cs="Arial"/>
          <w:spacing w:val="1"/>
        </w:rPr>
        <w:t xml:space="preserve"> </w:t>
      </w:r>
      <w:r w:rsidRPr="00B312BB">
        <w:rPr>
          <w:rFonts w:ascii="Arial" w:hAnsi="Arial" w:cs="Arial"/>
        </w:rPr>
        <w:t>incorporan</w:t>
      </w:r>
      <w:r w:rsidRPr="00B312BB">
        <w:rPr>
          <w:rFonts w:ascii="Arial" w:hAnsi="Arial" w:cs="Arial"/>
          <w:spacing w:val="-4"/>
        </w:rPr>
        <w:t xml:space="preserve"> </w:t>
      </w:r>
      <w:r w:rsidRPr="00B312BB">
        <w:rPr>
          <w:rFonts w:ascii="Arial" w:hAnsi="Arial" w:cs="Arial"/>
        </w:rPr>
        <w:t>rápidamente</w:t>
      </w:r>
      <w:r w:rsidRPr="00B312BB">
        <w:rPr>
          <w:rFonts w:ascii="Arial" w:hAnsi="Arial" w:cs="Arial"/>
          <w:spacing w:val="-2"/>
        </w:rPr>
        <w:t xml:space="preserve"> </w:t>
      </w:r>
      <w:r w:rsidRPr="00B312BB">
        <w:rPr>
          <w:rFonts w:ascii="Arial" w:hAnsi="Arial" w:cs="Arial"/>
        </w:rPr>
        <w:t>al</w:t>
      </w:r>
      <w:r w:rsidRPr="00B312BB">
        <w:rPr>
          <w:rFonts w:ascii="Arial" w:hAnsi="Arial" w:cs="Arial"/>
          <w:spacing w:val="-14"/>
        </w:rPr>
        <w:t xml:space="preserve"> </w:t>
      </w:r>
      <w:r w:rsidRPr="00B312BB">
        <w:rPr>
          <w:rFonts w:ascii="Arial" w:hAnsi="Arial" w:cs="Arial"/>
        </w:rPr>
        <w:t>suelo.</w:t>
      </w:r>
    </w:p>
    <w:p w14:paraId="1987FA72" w14:textId="77777777" w:rsidR="00101A3A" w:rsidRPr="00B312BB" w:rsidRDefault="00101A3A">
      <w:pPr>
        <w:pStyle w:val="Textoindependiente"/>
        <w:spacing w:before="1"/>
        <w:rPr>
          <w:rFonts w:ascii="Arial" w:hAnsi="Arial" w:cs="Arial"/>
        </w:rPr>
      </w:pPr>
    </w:p>
    <w:p w14:paraId="109FBA10" w14:textId="77777777" w:rsidR="00101A3A" w:rsidRPr="00B312BB" w:rsidRDefault="0073778E">
      <w:pPr>
        <w:pStyle w:val="Prrafodelista"/>
        <w:numPr>
          <w:ilvl w:val="1"/>
          <w:numId w:val="18"/>
        </w:numPr>
        <w:tabs>
          <w:tab w:val="left" w:pos="2069"/>
        </w:tabs>
        <w:ind w:right="712"/>
        <w:jc w:val="both"/>
        <w:rPr>
          <w:rFonts w:ascii="Arial" w:hAnsi="Arial" w:cs="Arial"/>
        </w:rPr>
      </w:pPr>
      <w:r w:rsidRPr="00B312BB">
        <w:rPr>
          <w:rFonts w:ascii="Arial" w:hAnsi="Arial" w:cs="Arial"/>
          <w:b/>
        </w:rPr>
        <w:t xml:space="preserve">Inocuidad de los alimentos: </w:t>
      </w:r>
      <w:r w:rsidRPr="00B312BB">
        <w:rPr>
          <w:rFonts w:ascii="Arial" w:hAnsi="Arial" w:cs="Arial"/>
        </w:rPr>
        <w:t>Es la garantía de que los alimentos no causan daño al consumidor</w:t>
      </w:r>
      <w:r w:rsidRPr="00B312BB">
        <w:rPr>
          <w:rFonts w:ascii="Arial" w:hAnsi="Arial" w:cs="Arial"/>
          <w:spacing w:val="1"/>
        </w:rPr>
        <w:t xml:space="preserve"> </w:t>
      </w:r>
      <w:r w:rsidRPr="00B312BB">
        <w:rPr>
          <w:rFonts w:ascii="Arial" w:hAnsi="Arial" w:cs="Arial"/>
          <w:spacing w:val="-1"/>
        </w:rPr>
        <w:t>cuando</w:t>
      </w:r>
      <w:r w:rsidRPr="00B312BB">
        <w:rPr>
          <w:rFonts w:ascii="Arial" w:hAnsi="Arial" w:cs="Arial"/>
          <w:spacing w:val="1"/>
        </w:rPr>
        <w:t xml:space="preserve"> </w:t>
      </w:r>
      <w:r w:rsidRPr="00B312BB">
        <w:rPr>
          <w:rFonts w:ascii="Arial" w:hAnsi="Arial" w:cs="Arial"/>
          <w:spacing w:val="-1"/>
        </w:rPr>
        <w:t>se</w:t>
      </w:r>
      <w:r w:rsidRPr="00B312BB">
        <w:rPr>
          <w:rFonts w:ascii="Arial" w:hAnsi="Arial" w:cs="Arial"/>
          <w:spacing w:val="-2"/>
        </w:rPr>
        <w:t xml:space="preserve"> </w:t>
      </w:r>
      <w:r w:rsidRPr="00B312BB">
        <w:rPr>
          <w:rFonts w:ascii="Arial" w:hAnsi="Arial" w:cs="Arial"/>
          <w:spacing w:val="-1"/>
        </w:rPr>
        <w:t>preparen</w:t>
      </w:r>
      <w:r w:rsidRPr="00B312BB">
        <w:rPr>
          <w:rFonts w:ascii="Arial" w:hAnsi="Arial" w:cs="Arial"/>
          <w:spacing w:val="-3"/>
        </w:rPr>
        <w:t xml:space="preserve"> </w:t>
      </w:r>
      <w:r w:rsidRPr="00B312BB">
        <w:rPr>
          <w:rFonts w:ascii="Arial" w:hAnsi="Arial" w:cs="Arial"/>
        </w:rPr>
        <w:t>y consuman</w:t>
      </w:r>
      <w:r w:rsidRPr="00B312BB">
        <w:rPr>
          <w:rFonts w:ascii="Arial" w:hAnsi="Arial" w:cs="Arial"/>
          <w:spacing w:val="-1"/>
        </w:rPr>
        <w:t xml:space="preserve"> </w:t>
      </w:r>
      <w:r w:rsidRPr="00B312BB">
        <w:rPr>
          <w:rFonts w:ascii="Arial" w:hAnsi="Arial" w:cs="Arial"/>
        </w:rPr>
        <w:t>de acuerdo</w:t>
      </w:r>
      <w:r w:rsidRPr="00B312BB">
        <w:rPr>
          <w:rFonts w:ascii="Arial" w:hAnsi="Arial" w:cs="Arial"/>
          <w:spacing w:val="-2"/>
        </w:rPr>
        <w:t xml:space="preserve"> </w:t>
      </w:r>
      <w:r w:rsidRPr="00B312BB">
        <w:rPr>
          <w:rFonts w:ascii="Arial" w:hAnsi="Arial" w:cs="Arial"/>
        </w:rPr>
        <w:t>con</w:t>
      </w:r>
      <w:r w:rsidRPr="00B312BB">
        <w:rPr>
          <w:rFonts w:ascii="Arial" w:hAnsi="Arial" w:cs="Arial"/>
          <w:spacing w:val="-1"/>
        </w:rPr>
        <w:t xml:space="preserve"> </w:t>
      </w:r>
      <w:r w:rsidRPr="00B312BB">
        <w:rPr>
          <w:rFonts w:ascii="Arial" w:hAnsi="Arial" w:cs="Arial"/>
        </w:rPr>
        <w:t>el</w:t>
      </w:r>
      <w:r w:rsidRPr="00B312BB">
        <w:rPr>
          <w:rFonts w:ascii="Arial" w:hAnsi="Arial" w:cs="Arial"/>
          <w:spacing w:val="1"/>
        </w:rPr>
        <w:t xml:space="preserve"> </w:t>
      </w:r>
      <w:r w:rsidRPr="00B312BB">
        <w:rPr>
          <w:rFonts w:ascii="Arial" w:hAnsi="Arial" w:cs="Arial"/>
        </w:rPr>
        <w:t>uso</w:t>
      </w:r>
      <w:r w:rsidRPr="00B312BB">
        <w:rPr>
          <w:rFonts w:ascii="Arial" w:hAnsi="Arial" w:cs="Arial"/>
          <w:spacing w:val="1"/>
        </w:rPr>
        <w:t xml:space="preserve"> </w:t>
      </w:r>
      <w:r w:rsidRPr="00B312BB">
        <w:rPr>
          <w:rFonts w:ascii="Arial" w:hAnsi="Arial" w:cs="Arial"/>
        </w:rPr>
        <w:t>al que</w:t>
      </w:r>
      <w:r w:rsidRPr="00B312BB">
        <w:rPr>
          <w:rFonts w:ascii="Arial" w:hAnsi="Arial" w:cs="Arial"/>
          <w:spacing w:val="-2"/>
        </w:rPr>
        <w:t xml:space="preserve"> </w:t>
      </w:r>
      <w:r w:rsidRPr="00B312BB">
        <w:rPr>
          <w:rFonts w:ascii="Arial" w:hAnsi="Arial" w:cs="Arial"/>
        </w:rPr>
        <w:t>se</w:t>
      </w:r>
      <w:r w:rsidRPr="00B312BB">
        <w:rPr>
          <w:rFonts w:ascii="Arial" w:hAnsi="Arial" w:cs="Arial"/>
          <w:spacing w:val="-18"/>
        </w:rPr>
        <w:t xml:space="preserve"> </w:t>
      </w:r>
      <w:r w:rsidRPr="00B312BB">
        <w:rPr>
          <w:rFonts w:ascii="Arial" w:hAnsi="Arial" w:cs="Arial"/>
        </w:rPr>
        <w:t>destina.</w:t>
      </w:r>
    </w:p>
    <w:p w14:paraId="5AB1B8B3" w14:textId="77777777" w:rsidR="00101A3A" w:rsidRPr="00B312BB" w:rsidRDefault="00101A3A">
      <w:pPr>
        <w:pStyle w:val="Textoindependiente"/>
        <w:spacing w:before="1"/>
        <w:rPr>
          <w:rFonts w:ascii="Arial" w:hAnsi="Arial" w:cs="Arial"/>
        </w:rPr>
      </w:pPr>
    </w:p>
    <w:p w14:paraId="6F079067" w14:textId="77777777" w:rsidR="00101A3A" w:rsidRPr="00B312BB" w:rsidRDefault="0073778E">
      <w:pPr>
        <w:pStyle w:val="Prrafodelista"/>
        <w:numPr>
          <w:ilvl w:val="1"/>
          <w:numId w:val="18"/>
        </w:numPr>
        <w:tabs>
          <w:tab w:val="left" w:pos="2069"/>
        </w:tabs>
        <w:ind w:right="713"/>
        <w:jc w:val="both"/>
        <w:rPr>
          <w:rFonts w:ascii="Arial" w:hAnsi="Arial" w:cs="Arial"/>
        </w:rPr>
      </w:pPr>
      <w:r w:rsidRPr="00B312BB">
        <w:rPr>
          <w:rFonts w:ascii="Arial" w:hAnsi="Arial" w:cs="Arial"/>
          <w:b/>
        </w:rPr>
        <w:t xml:space="preserve">Infestación: </w:t>
      </w:r>
      <w:r w:rsidRPr="00B312BB">
        <w:rPr>
          <w:rFonts w:ascii="Arial" w:hAnsi="Arial" w:cs="Arial"/>
        </w:rPr>
        <w:t>Es la presencia y multiplicación de plagas que pueden contaminar o deteriorar los</w:t>
      </w:r>
      <w:r w:rsidRPr="00B312BB">
        <w:rPr>
          <w:rFonts w:ascii="Arial" w:hAnsi="Arial" w:cs="Arial"/>
          <w:spacing w:val="1"/>
        </w:rPr>
        <w:t xml:space="preserve"> </w:t>
      </w:r>
      <w:r w:rsidRPr="00B312BB">
        <w:rPr>
          <w:rFonts w:ascii="Arial" w:hAnsi="Arial" w:cs="Arial"/>
        </w:rPr>
        <w:t>alimentos,</w:t>
      </w:r>
      <w:r w:rsidRPr="00B312BB">
        <w:rPr>
          <w:rFonts w:ascii="Arial" w:hAnsi="Arial" w:cs="Arial"/>
          <w:spacing w:val="-3"/>
        </w:rPr>
        <w:t xml:space="preserve"> </w:t>
      </w:r>
      <w:r w:rsidRPr="00B312BB">
        <w:rPr>
          <w:rFonts w:ascii="Arial" w:hAnsi="Arial" w:cs="Arial"/>
        </w:rPr>
        <w:t>materias</w:t>
      </w:r>
      <w:r w:rsidRPr="00B312BB">
        <w:rPr>
          <w:rFonts w:ascii="Arial" w:hAnsi="Arial" w:cs="Arial"/>
          <w:spacing w:val="-3"/>
        </w:rPr>
        <w:t xml:space="preserve"> </w:t>
      </w:r>
      <w:r w:rsidRPr="00B312BB">
        <w:rPr>
          <w:rFonts w:ascii="Arial" w:hAnsi="Arial" w:cs="Arial"/>
        </w:rPr>
        <w:t>primas</w:t>
      </w:r>
      <w:r w:rsidRPr="00B312BB">
        <w:rPr>
          <w:rFonts w:ascii="Arial" w:hAnsi="Arial" w:cs="Arial"/>
          <w:spacing w:val="-3"/>
        </w:rPr>
        <w:t xml:space="preserve"> </w:t>
      </w:r>
      <w:r w:rsidRPr="00B312BB">
        <w:rPr>
          <w:rFonts w:ascii="Arial" w:hAnsi="Arial" w:cs="Arial"/>
        </w:rPr>
        <w:t>y/o</w:t>
      </w:r>
      <w:r w:rsidRPr="00B312BB">
        <w:rPr>
          <w:rFonts w:ascii="Arial" w:hAnsi="Arial" w:cs="Arial"/>
          <w:spacing w:val="-13"/>
        </w:rPr>
        <w:t xml:space="preserve"> </w:t>
      </w:r>
      <w:r w:rsidRPr="00B312BB">
        <w:rPr>
          <w:rFonts w:ascii="Arial" w:hAnsi="Arial" w:cs="Arial"/>
        </w:rPr>
        <w:t>insumos.</w:t>
      </w:r>
    </w:p>
    <w:p w14:paraId="103BB668" w14:textId="77777777" w:rsidR="00101A3A" w:rsidRPr="00B312BB" w:rsidRDefault="00101A3A">
      <w:pPr>
        <w:pStyle w:val="Textoindependiente"/>
        <w:spacing w:before="10"/>
        <w:rPr>
          <w:rFonts w:ascii="Arial" w:hAnsi="Arial" w:cs="Arial"/>
          <w:sz w:val="21"/>
        </w:rPr>
      </w:pPr>
    </w:p>
    <w:p w14:paraId="5DD17857" w14:textId="77777777" w:rsidR="00101A3A" w:rsidRPr="00B312BB" w:rsidRDefault="0073778E">
      <w:pPr>
        <w:pStyle w:val="Prrafodelista"/>
        <w:numPr>
          <w:ilvl w:val="1"/>
          <w:numId w:val="18"/>
        </w:numPr>
        <w:tabs>
          <w:tab w:val="left" w:pos="2069"/>
        </w:tabs>
        <w:spacing w:before="1"/>
        <w:ind w:right="712"/>
        <w:jc w:val="both"/>
        <w:rPr>
          <w:rFonts w:ascii="Arial" w:hAnsi="Arial" w:cs="Arial"/>
        </w:rPr>
      </w:pPr>
      <w:r w:rsidRPr="00B312BB">
        <w:rPr>
          <w:rFonts w:ascii="Arial" w:hAnsi="Arial" w:cs="Arial"/>
          <w:b/>
        </w:rPr>
        <w:t xml:space="preserve">Lixiviado: </w:t>
      </w:r>
      <w:r w:rsidRPr="00B312BB">
        <w:rPr>
          <w:rFonts w:ascii="Arial" w:hAnsi="Arial" w:cs="Arial"/>
        </w:rPr>
        <w:t>Es el líquido residual generado por la descomposición biológica de la parte orgánica o</w:t>
      </w:r>
      <w:r w:rsidRPr="00B312BB">
        <w:rPr>
          <w:rFonts w:ascii="Arial" w:hAnsi="Arial" w:cs="Arial"/>
          <w:spacing w:val="1"/>
        </w:rPr>
        <w:t xml:space="preserve"> </w:t>
      </w:r>
      <w:r w:rsidRPr="00B312BB">
        <w:rPr>
          <w:rFonts w:ascii="Arial" w:hAnsi="Arial" w:cs="Arial"/>
        </w:rPr>
        <w:t>biodegradable de los residuos sólidos bajo condiciones aeróbicas o anaeróbicas y/o como resultado</w:t>
      </w:r>
      <w:r w:rsidRPr="00B312BB">
        <w:rPr>
          <w:rFonts w:ascii="Arial" w:hAnsi="Arial" w:cs="Arial"/>
          <w:spacing w:val="1"/>
        </w:rPr>
        <w:t xml:space="preserve"> </w:t>
      </w:r>
      <w:r w:rsidRPr="00B312BB">
        <w:rPr>
          <w:rFonts w:ascii="Arial" w:hAnsi="Arial" w:cs="Arial"/>
          <w:spacing w:val="-1"/>
        </w:rPr>
        <w:t>de</w:t>
      </w:r>
      <w:r w:rsidRPr="00B312BB">
        <w:rPr>
          <w:rFonts w:ascii="Arial" w:hAnsi="Arial" w:cs="Arial"/>
          <w:spacing w:val="1"/>
        </w:rPr>
        <w:t xml:space="preserve"> </w:t>
      </w:r>
      <w:r w:rsidRPr="00B312BB">
        <w:rPr>
          <w:rFonts w:ascii="Arial" w:hAnsi="Arial" w:cs="Arial"/>
          <w:spacing w:val="-1"/>
        </w:rPr>
        <w:t>la</w:t>
      </w:r>
      <w:r w:rsidRPr="00B312BB">
        <w:rPr>
          <w:rFonts w:ascii="Arial" w:hAnsi="Arial" w:cs="Arial"/>
        </w:rPr>
        <w:t xml:space="preserve"> </w:t>
      </w:r>
      <w:r w:rsidRPr="00B312BB">
        <w:rPr>
          <w:rFonts w:ascii="Arial" w:hAnsi="Arial" w:cs="Arial"/>
          <w:spacing w:val="-1"/>
        </w:rPr>
        <w:t xml:space="preserve">percolación </w:t>
      </w:r>
      <w:r w:rsidRPr="00B312BB">
        <w:rPr>
          <w:rFonts w:ascii="Arial" w:hAnsi="Arial" w:cs="Arial"/>
        </w:rPr>
        <w:t>de</w:t>
      </w:r>
      <w:r w:rsidRPr="00B312BB">
        <w:rPr>
          <w:rFonts w:ascii="Arial" w:hAnsi="Arial" w:cs="Arial"/>
          <w:spacing w:val="-2"/>
        </w:rPr>
        <w:t xml:space="preserve"> </w:t>
      </w:r>
      <w:r w:rsidRPr="00B312BB">
        <w:rPr>
          <w:rFonts w:ascii="Arial" w:hAnsi="Arial" w:cs="Arial"/>
        </w:rPr>
        <w:t>agua a</w:t>
      </w:r>
      <w:r w:rsidRPr="00B312BB">
        <w:rPr>
          <w:rFonts w:ascii="Arial" w:hAnsi="Arial" w:cs="Arial"/>
          <w:spacing w:val="-3"/>
        </w:rPr>
        <w:t xml:space="preserve"> </w:t>
      </w:r>
      <w:r w:rsidRPr="00B312BB">
        <w:rPr>
          <w:rFonts w:ascii="Arial" w:hAnsi="Arial" w:cs="Arial"/>
        </w:rPr>
        <w:t>través</w:t>
      </w:r>
      <w:r w:rsidRPr="00B312BB">
        <w:rPr>
          <w:rFonts w:ascii="Arial" w:hAnsi="Arial" w:cs="Arial"/>
          <w:spacing w:val="2"/>
        </w:rPr>
        <w:t xml:space="preserve"> </w:t>
      </w:r>
      <w:r w:rsidRPr="00B312BB">
        <w:rPr>
          <w:rFonts w:ascii="Arial" w:hAnsi="Arial" w:cs="Arial"/>
        </w:rPr>
        <w:t>de</w:t>
      </w:r>
      <w:r w:rsidRPr="00B312BB">
        <w:rPr>
          <w:rFonts w:ascii="Arial" w:hAnsi="Arial" w:cs="Arial"/>
          <w:spacing w:val="-2"/>
        </w:rPr>
        <w:t xml:space="preserve"> </w:t>
      </w:r>
      <w:r w:rsidRPr="00B312BB">
        <w:rPr>
          <w:rFonts w:ascii="Arial" w:hAnsi="Arial" w:cs="Arial"/>
        </w:rPr>
        <w:t>los</w:t>
      </w:r>
      <w:r w:rsidRPr="00B312BB">
        <w:rPr>
          <w:rFonts w:ascii="Arial" w:hAnsi="Arial" w:cs="Arial"/>
          <w:spacing w:val="-3"/>
        </w:rPr>
        <w:t xml:space="preserve"> </w:t>
      </w:r>
      <w:r w:rsidRPr="00B312BB">
        <w:rPr>
          <w:rFonts w:ascii="Arial" w:hAnsi="Arial" w:cs="Arial"/>
        </w:rPr>
        <w:t>residuos en</w:t>
      </w:r>
      <w:r w:rsidRPr="00B312BB">
        <w:rPr>
          <w:rFonts w:ascii="Arial" w:hAnsi="Arial" w:cs="Arial"/>
          <w:spacing w:val="-1"/>
        </w:rPr>
        <w:t xml:space="preserve"> </w:t>
      </w:r>
      <w:r w:rsidRPr="00B312BB">
        <w:rPr>
          <w:rFonts w:ascii="Arial" w:hAnsi="Arial" w:cs="Arial"/>
        </w:rPr>
        <w:t>proceso</w:t>
      </w:r>
      <w:r w:rsidRPr="00B312BB">
        <w:rPr>
          <w:rFonts w:ascii="Arial" w:hAnsi="Arial" w:cs="Arial"/>
          <w:spacing w:val="1"/>
        </w:rPr>
        <w:t xml:space="preserve"> </w:t>
      </w:r>
      <w:r w:rsidRPr="00B312BB">
        <w:rPr>
          <w:rFonts w:ascii="Arial" w:hAnsi="Arial" w:cs="Arial"/>
        </w:rPr>
        <w:t>de</w:t>
      </w:r>
      <w:r w:rsidRPr="00B312BB">
        <w:rPr>
          <w:rFonts w:ascii="Arial" w:hAnsi="Arial" w:cs="Arial"/>
          <w:spacing w:val="-16"/>
        </w:rPr>
        <w:t xml:space="preserve"> </w:t>
      </w:r>
      <w:r w:rsidRPr="00B312BB">
        <w:rPr>
          <w:rFonts w:ascii="Arial" w:hAnsi="Arial" w:cs="Arial"/>
        </w:rPr>
        <w:t>degradación.</w:t>
      </w:r>
    </w:p>
    <w:p w14:paraId="48028329" w14:textId="77777777" w:rsidR="00101A3A" w:rsidRPr="00B312BB" w:rsidRDefault="00101A3A">
      <w:pPr>
        <w:pStyle w:val="Textoindependiente"/>
        <w:spacing w:before="1"/>
        <w:rPr>
          <w:rFonts w:ascii="Arial" w:hAnsi="Arial" w:cs="Arial"/>
        </w:rPr>
      </w:pPr>
    </w:p>
    <w:p w14:paraId="236EA8C4" w14:textId="77777777" w:rsidR="00101A3A" w:rsidRPr="00B312BB" w:rsidRDefault="0073778E" w:rsidP="001F320A">
      <w:pPr>
        <w:pStyle w:val="Prrafodelista"/>
        <w:numPr>
          <w:ilvl w:val="1"/>
          <w:numId w:val="18"/>
        </w:numPr>
        <w:tabs>
          <w:tab w:val="left" w:pos="2069"/>
        </w:tabs>
        <w:ind w:right="711"/>
        <w:jc w:val="both"/>
        <w:rPr>
          <w:rFonts w:ascii="Arial" w:hAnsi="Arial" w:cs="Arial"/>
        </w:rPr>
      </w:pPr>
      <w:r w:rsidRPr="00B312BB">
        <w:rPr>
          <w:rFonts w:ascii="Arial" w:hAnsi="Arial" w:cs="Arial"/>
          <w:b/>
        </w:rPr>
        <w:t xml:space="preserve">Partes por millón (ppm): </w:t>
      </w:r>
      <w:r w:rsidRPr="00B312BB">
        <w:rPr>
          <w:rFonts w:ascii="Arial" w:hAnsi="Arial" w:cs="Arial"/>
        </w:rPr>
        <w:t>Es una unidad de medida que se refiere a los mg (miligramos) que hay</w:t>
      </w:r>
      <w:r w:rsidRPr="00B312BB">
        <w:rPr>
          <w:rFonts w:ascii="Arial" w:hAnsi="Arial" w:cs="Arial"/>
          <w:spacing w:val="1"/>
        </w:rPr>
        <w:t xml:space="preserve"> </w:t>
      </w:r>
      <w:r w:rsidRPr="00B312BB">
        <w:rPr>
          <w:rFonts w:ascii="Arial" w:hAnsi="Arial" w:cs="Arial"/>
        </w:rPr>
        <w:t>en un kg de disolución; como la densidad del agua es 1, 1 kg de solución tiene un volumen de</w:t>
      </w:r>
      <w:r w:rsidRPr="00B312BB">
        <w:rPr>
          <w:rFonts w:ascii="Arial" w:hAnsi="Arial" w:cs="Arial"/>
          <w:spacing w:val="1"/>
        </w:rPr>
        <w:t xml:space="preserve"> </w:t>
      </w:r>
      <w:r w:rsidRPr="00B312BB">
        <w:rPr>
          <w:rFonts w:ascii="Arial" w:hAnsi="Arial" w:cs="Arial"/>
        </w:rPr>
        <w:t>aproximadamente 1 litro. Las ppm son también Número de partes</w:t>
      </w:r>
      <w:r w:rsidRPr="00B312BB">
        <w:rPr>
          <w:rFonts w:ascii="Arial" w:hAnsi="Arial" w:cs="Arial"/>
          <w:spacing w:val="49"/>
        </w:rPr>
        <w:t xml:space="preserve"> </w:t>
      </w:r>
      <w:r w:rsidRPr="00B312BB">
        <w:rPr>
          <w:rFonts w:ascii="Arial" w:hAnsi="Arial" w:cs="Arial"/>
        </w:rPr>
        <w:t>de un producto o sustancia que</w:t>
      </w:r>
      <w:r w:rsidRPr="00B312BB">
        <w:rPr>
          <w:rFonts w:ascii="Arial" w:hAnsi="Arial" w:cs="Arial"/>
          <w:spacing w:val="1"/>
        </w:rPr>
        <w:t xml:space="preserve"> </w:t>
      </w:r>
      <w:r w:rsidRPr="00B312BB">
        <w:rPr>
          <w:rFonts w:ascii="Arial" w:hAnsi="Arial" w:cs="Arial"/>
        </w:rPr>
        <w:t>se</w:t>
      </w:r>
      <w:r w:rsidRPr="00B312BB">
        <w:rPr>
          <w:rFonts w:ascii="Arial" w:hAnsi="Arial" w:cs="Arial"/>
          <w:spacing w:val="1"/>
        </w:rPr>
        <w:t xml:space="preserve"> </w:t>
      </w:r>
      <w:r w:rsidRPr="00B312BB">
        <w:rPr>
          <w:rFonts w:ascii="Arial" w:hAnsi="Arial" w:cs="Arial"/>
        </w:rPr>
        <w:t>encuentra en</w:t>
      </w:r>
      <w:r w:rsidRPr="00B312BB">
        <w:rPr>
          <w:rFonts w:ascii="Arial" w:hAnsi="Arial" w:cs="Arial"/>
          <w:spacing w:val="-4"/>
        </w:rPr>
        <w:t xml:space="preserve"> </w:t>
      </w:r>
      <w:r w:rsidRPr="00B312BB">
        <w:rPr>
          <w:rFonts w:ascii="Arial" w:hAnsi="Arial" w:cs="Arial"/>
        </w:rPr>
        <w:t>un millón</w:t>
      </w:r>
      <w:r w:rsidRPr="00B312BB">
        <w:rPr>
          <w:rFonts w:ascii="Arial" w:hAnsi="Arial" w:cs="Arial"/>
          <w:spacing w:val="-3"/>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partes</w:t>
      </w:r>
      <w:r w:rsidRPr="00B312BB">
        <w:rPr>
          <w:rFonts w:ascii="Arial" w:hAnsi="Arial" w:cs="Arial"/>
          <w:spacing w:val="-2"/>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un</w:t>
      </w:r>
      <w:r w:rsidRPr="00B312BB">
        <w:rPr>
          <w:rFonts w:ascii="Arial" w:hAnsi="Arial" w:cs="Arial"/>
          <w:spacing w:val="-1"/>
        </w:rPr>
        <w:t xml:space="preserve"> </w:t>
      </w:r>
      <w:r w:rsidRPr="00B312BB">
        <w:rPr>
          <w:rFonts w:ascii="Arial" w:hAnsi="Arial" w:cs="Arial"/>
        </w:rPr>
        <w:t>gas, un</w:t>
      </w:r>
      <w:r w:rsidRPr="00B312BB">
        <w:rPr>
          <w:rFonts w:ascii="Arial" w:hAnsi="Arial" w:cs="Arial"/>
          <w:spacing w:val="-1"/>
        </w:rPr>
        <w:t xml:space="preserve"> </w:t>
      </w:r>
      <w:r w:rsidRPr="00B312BB">
        <w:rPr>
          <w:rFonts w:ascii="Arial" w:hAnsi="Arial" w:cs="Arial"/>
        </w:rPr>
        <w:t>líquido</w:t>
      </w:r>
      <w:r w:rsidRPr="00B312BB">
        <w:rPr>
          <w:rFonts w:ascii="Arial" w:hAnsi="Arial" w:cs="Arial"/>
          <w:spacing w:val="1"/>
        </w:rPr>
        <w:t xml:space="preserve"> </w:t>
      </w:r>
      <w:r w:rsidRPr="00B312BB">
        <w:rPr>
          <w:rFonts w:ascii="Arial" w:hAnsi="Arial" w:cs="Arial"/>
        </w:rPr>
        <w:t>o</w:t>
      </w:r>
      <w:r w:rsidRPr="00B312BB">
        <w:rPr>
          <w:rFonts w:ascii="Arial" w:hAnsi="Arial" w:cs="Arial"/>
          <w:spacing w:val="1"/>
        </w:rPr>
        <w:t xml:space="preserve"> </w:t>
      </w:r>
      <w:r w:rsidRPr="00B312BB">
        <w:rPr>
          <w:rFonts w:ascii="Arial" w:hAnsi="Arial" w:cs="Arial"/>
        </w:rPr>
        <w:t>un</w:t>
      </w:r>
      <w:r w:rsidRPr="00B312BB">
        <w:rPr>
          <w:rFonts w:ascii="Arial" w:hAnsi="Arial" w:cs="Arial"/>
          <w:spacing w:val="-2"/>
        </w:rPr>
        <w:t xml:space="preserve"> </w:t>
      </w:r>
      <w:r w:rsidRPr="00B312BB">
        <w:rPr>
          <w:rFonts w:ascii="Arial" w:hAnsi="Arial" w:cs="Arial"/>
        </w:rPr>
        <w:t>sólido</w:t>
      </w:r>
      <w:r w:rsidRPr="00B312BB">
        <w:rPr>
          <w:rFonts w:ascii="Arial" w:hAnsi="Arial" w:cs="Arial"/>
          <w:spacing w:val="1"/>
        </w:rPr>
        <w:t xml:space="preserve"> </w:t>
      </w:r>
      <w:r w:rsidRPr="00B312BB">
        <w:rPr>
          <w:rFonts w:ascii="Arial" w:hAnsi="Arial" w:cs="Arial"/>
        </w:rPr>
        <w:t>en</w:t>
      </w:r>
      <w:r w:rsidR="001F320A" w:rsidRPr="00B312BB">
        <w:rPr>
          <w:rFonts w:ascii="Arial" w:hAnsi="Arial" w:cs="Arial"/>
        </w:rPr>
        <w:t xml:space="preserve"> </w:t>
      </w:r>
      <w:r w:rsidRPr="00B312BB">
        <w:rPr>
          <w:rFonts w:ascii="Arial" w:hAnsi="Arial" w:cs="Arial"/>
        </w:rPr>
        <w:t>particular.</w:t>
      </w:r>
    </w:p>
    <w:p w14:paraId="674D3E1E" w14:textId="77777777" w:rsidR="00101A3A" w:rsidRPr="00B312BB" w:rsidRDefault="00101A3A">
      <w:pPr>
        <w:pStyle w:val="Textoindependiente"/>
        <w:spacing w:before="3"/>
        <w:rPr>
          <w:rFonts w:ascii="Arial" w:hAnsi="Arial" w:cs="Arial"/>
          <w:sz w:val="25"/>
        </w:rPr>
      </w:pPr>
    </w:p>
    <w:p w14:paraId="1954F9B7" w14:textId="77777777" w:rsidR="00101A3A" w:rsidRPr="00B312BB" w:rsidRDefault="0073778E">
      <w:pPr>
        <w:pStyle w:val="Prrafodelista"/>
        <w:numPr>
          <w:ilvl w:val="1"/>
          <w:numId w:val="18"/>
        </w:numPr>
        <w:tabs>
          <w:tab w:val="left" w:pos="2069"/>
        </w:tabs>
        <w:ind w:right="716"/>
        <w:jc w:val="both"/>
        <w:rPr>
          <w:rFonts w:ascii="Arial" w:hAnsi="Arial" w:cs="Arial"/>
        </w:rPr>
      </w:pPr>
      <w:r w:rsidRPr="00B312BB">
        <w:rPr>
          <w:rFonts w:ascii="Arial" w:hAnsi="Arial" w:cs="Arial"/>
          <w:b/>
        </w:rPr>
        <w:t xml:space="preserve">Plaga: </w:t>
      </w:r>
      <w:r w:rsidRPr="00B312BB">
        <w:rPr>
          <w:rFonts w:ascii="Arial" w:hAnsi="Arial" w:cs="Arial"/>
        </w:rPr>
        <w:t>Cualquier animal, como aves, roedores, insectos o murciélagos que puedan ocasionar</w:t>
      </w:r>
      <w:r w:rsidRPr="00B312BB">
        <w:rPr>
          <w:rFonts w:ascii="Arial" w:hAnsi="Arial" w:cs="Arial"/>
          <w:spacing w:val="1"/>
        </w:rPr>
        <w:t xml:space="preserve"> </w:t>
      </w:r>
      <w:r w:rsidRPr="00B312BB">
        <w:rPr>
          <w:rFonts w:ascii="Arial" w:hAnsi="Arial" w:cs="Arial"/>
        </w:rPr>
        <w:t>daños</w:t>
      </w:r>
      <w:r w:rsidRPr="00B312BB">
        <w:rPr>
          <w:rFonts w:ascii="Arial" w:hAnsi="Arial" w:cs="Arial"/>
          <w:spacing w:val="-1"/>
        </w:rPr>
        <w:t xml:space="preserve"> </w:t>
      </w:r>
      <w:r w:rsidRPr="00B312BB">
        <w:rPr>
          <w:rFonts w:ascii="Arial" w:hAnsi="Arial" w:cs="Arial"/>
        </w:rPr>
        <w:t>o contaminar los alimentos de</w:t>
      </w:r>
      <w:r w:rsidRPr="00B312BB">
        <w:rPr>
          <w:rFonts w:ascii="Arial" w:hAnsi="Arial" w:cs="Arial"/>
          <w:spacing w:val="-2"/>
        </w:rPr>
        <w:t xml:space="preserve"> </w:t>
      </w:r>
      <w:r w:rsidRPr="00B312BB">
        <w:rPr>
          <w:rFonts w:ascii="Arial" w:hAnsi="Arial" w:cs="Arial"/>
        </w:rPr>
        <w:t>manera directa</w:t>
      </w:r>
      <w:r w:rsidRPr="00B312BB">
        <w:rPr>
          <w:rFonts w:ascii="Arial" w:hAnsi="Arial" w:cs="Arial"/>
          <w:spacing w:val="-2"/>
        </w:rPr>
        <w:t xml:space="preserve"> </w:t>
      </w:r>
      <w:r w:rsidRPr="00B312BB">
        <w:rPr>
          <w:rFonts w:ascii="Arial" w:hAnsi="Arial" w:cs="Arial"/>
        </w:rPr>
        <w:t>o</w:t>
      </w:r>
      <w:r w:rsidRPr="00B312BB">
        <w:rPr>
          <w:rFonts w:ascii="Arial" w:hAnsi="Arial" w:cs="Arial"/>
          <w:spacing w:val="-7"/>
        </w:rPr>
        <w:t xml:space="preserve"> </w:t>
      </w:r>
      <w:r w:rsidRPr="00B312BB">
        <w:rPr>
          <w:rFonts w:ascii="Arial" w:hAnsi="Arial" w:cs="Arial"/>
        </w:rPr>
        <w:t>indirecta.</w:t>
      </w:r>
    </w:p>
    <w:p w14:paraId="6BFC9BC6" w14:textId="77777777" w:rsidR="00101A3A" w:rsidRPr="00B312BB" w:rsidRDefault="00101A3A">
      <w:pPr>
        <w:pStyle w:val="Textoindependiente"/>
        <w:spacing w:before="1"/>
        <w:rPr>
          <w:rFonts w:ascii="Arial" w:hAnsi="Arial" w:cs="Arial"/>
        </w:rPr>
      </w:pPr>
    </w:p>
    <w:p w14:paraId="54F0E0E8" w14:textId="77777777" w:rsidR="00101A3A" w:rsidRPr="00B312BB" w:rsidRDefault="0073778E">
      <w:pPr>
        <w:pStyle w:val="Prrafodelista"/>
        <w:numPr>
          <w:ilvl w:val="1"/>
          <w:numId w:val="18"/>
        </w:numPr>
        <w:tabs>
          <w:tab w:val="left" w:pos="2069"/>
        </w:tabs>
        <w:ind w:right="707"/>
        <w:jc w:val="both"/>
        <w:rPr>
          <w:rFonts w:ascii="Arial" w:hAnsi="Arial" w:cs="Arial"/>
        </w:rPr>
      </w:pPr>
      <w:r w:rsidRPr="00B312BB">
        <w:rPr>
          <w:rFonts w:ascii="Arial" w:hAnsi="Arial" w:cs="Arial"/>
          <w:b/>
        </w:rPr>
        <w:t xml:space="preserve">Manipulador de alimentos: </w:t>
      </w:r>
      <w:r w:rsidRPr="00B312BB">
        <w:rPr>
          <w:rFonts w:ascii="Arial" w:hAnsi="Arial" w:cs="Arial"/>
        </w:rPr>
        <w:t>Es toda persona que interviene directamente, en forma permanente</w:t>
      </w:r>
      <w:r w:rsidRPr="00B312BB">
        <w:rPr>
          <w:rFonts w:ascii="Arial" w:hAnsi="Arial" w:cs="Arial"/>
          <w:spacing w:val="-47"/>
        </w:rPr>
        <w:t xml:space="preserve"> </w:t>
      </w:r>
      <w:r w:rsidRPr="00B312BB">
        <w:rPr>
          <w:rFonts w:ascii="Arial" w:hAnsi="Arial" w:cs="Arial"/>
        </w:rPr>
        <w:t>u ocasional, en actividades de fabricación, procesamiento, preparación, envase, almacenamiento,</w:t>
      </w:r>
      <w:r w:rsidRPr="00B312BB">
        <w:rPr>
          <w:rFonts w:ascii="Arial" w:hAnsi="Arial" w:cs="Arial"/>
          <w:spacing w:val="1"/>
        </w:rPr>
        <w:t xml:space="preserve"> </w:t>
      </w:r>
      <w:r w:rsidRPr="00B312BB">
        <w:rPr>
          <w:rFonts w:ascii="Arial" w:hAnsi="Arial" w:cs="Arial"/>
        </w:rPr>
        <w:t>transporte y</w:t>
      </w:r>
      <w:r w:rsidRPr="00B312BB">
        <w:rPr>
          <w:rFonts w:ascii="Arial" w:hAnsi="Arial" w:cs="Arial"/>
          <w:spacing w:val="-2"/>
        </w:rPr>
        <w:t xml:space="preserve"> </w:t>
      </w:r>
      <w:r w:rsidRPr="00B312BB">
        <w:rPr>
          <w:rFonts w:ascii="Arial" w:hAnsi="Arial" w:cs="Arial"/>
        </w:rPr>
        <w:t>expendio de</w:t>
      </w:r>
      <w:r w:rsidRPr="00B312BB">
        <w:rPr>
          <w:rFonts w:ascii="Arial" w:hAnsi="Arial" w:cs="Arial"/>
          <w:spacing w:val="-9"/>
        </w:rPr>
        <w:t xml:space="preserve"> </w:t>
      </w:r>
      <w:r w:rsidRPr="00B312BB">
        <w:rPr>
          <w:rFonts w:ascii="Arial" w:hAnsi="Arial" w:cs="Arial"/>
        </w:rPr>
        <w:t>alimentos.</w:t>
      </w:r>
    </w:p>
    <w:p w14:paraId="37F1065D" w14:textId="77777777" w:rsidR="00101A3A" w:rsidRPr="00B312BB" w:rsidRDefault="00101A3A">
      <w:pPr>
        <w:pStyle w:val="Textoindependiente"/>
        <w:spacing w:before="8"/>
        <w:rPr>
          <w:rFonts w:ascii="Arial" w:hAnsi="Arial" w:cs="Arial"/>
          <w:sz w:val="23"/>
        </w:rPr>
      </w:pPr>
    </w:p>
    <w:p w14:paraId="348DEEB5" w14:textId="77777777" w:rsidR="00101A3A" w:rsidRPr="00B312BB" w:rsidRDefault="0073778E" w:rsidP="00B312BB">
      <w:pPr>
        <w:pStyle w:val="Prrafodelista"/>
        <w:numPr>
          <w:ilvl w:val="1"/>
          <w:numId w:val="18"/>
        </w:numPr>
        <w:tabs>
          <w:tab w:val="left" w:pos="2069"/>
        </w:tabs>
        <w:spacing w:before="56"/>
        <w:ind w:right="706"/>
        <w:jc w:val="both"/>
        <w:rPr>
          <w:rFonts w:ascii="Arial" w:hAnsi="Arial" w:cs="Arial"/>
        </w:rPr>
      </w:pPr>
      <w:r w:rsidRPr="00B312BB">
        <w:rPr>
          <w:rFonts w:ascii="Arial" w:hAnsi="Arial" w:cs="Arial"/>
          <w:b/>
        </w:rPr>
        <w:t>Residuo</w:t>
      </w:r>
      <w:r w:rsidRPr="00B312BB">
        <w:rPr>
          <w:rFonts w:ascii="Arial" w:hAnsi="Arial" w:cs="Arial"/>
          <w:b/>
          <w:spacing w:val="1"/>
        </w:rPr>
        <w:t xml:space="preserve"> </w:t>
      </w:r>
      <w:r w:rsidRPr="00B312BB">
        <w:rPr>
          <w:rFonts w:ascii="Arial" w:hAnsi="Arial" w:cs="Arial"/>
          <w:b/>
        </w:rPr>
        <w:t>sólido:</w:t>
      </w:r>
      <w:r w:rsidRPr="00B312BB">
        <w:rPr>
          <w:rFonts w:ascii="Arial" w:hAnsi="Arial" w:cs="Arial"/>
          <w:b/>
          <w:spacing w:val="1"/>
        </w:rPr>
        <w:t xml:space="preserve"> </w:t>
      </w:r>
      <w:r w:rsidRPr="00B312BB">
        <w:rPr>
          <w:rFonts w:ascii="Arial" w:hAnsi="Arial" w:cs="Arial"/>
        </w:rPr>
        <w:t>Es</w:t>
      </w:r>
      <w:r w:rsidRPr="00B312BB">
        <w:rPr>
          <w:rFonts w:ascii="Arial" w:hAnsi="Arial" w:cs="Arial"/>
          <w:spacing w:val="1"/>
        </w:rPr>
        <w:t xml:space="preserve"> </w:t>
      </w:r>
      <w:r w:rsidRPr="00B312BB">
        <w:rPr>
          <w:rFonts w:ascii="Arial" w:hAnsi="Arial" w:cs="Arial"/>
        </w:rPr>
        <w:t>cualquier</w:t>
      </w:r>
      <w:r w:rsidRPr="00B312BB">
        <w:rPr>
          <w:rFonts w:ascii="Arial" w:hAnsi="Arial" w:cs="Arial"/>
          <w:spacing w:val="1"/>
        </w:rPr>
        <w:t xml:space="preserve"> </w:t>
      </w:r>
      <w:r w:rsidRPr="00B312BB">
        <w:rPr>
          <w:rFonts w:ascii="Arial" w:hAnsi="Arial" w:cs="Arial"/>
        </w:rPr>
        <w:t>objeto,</w:t>
      </w:r>
      <w:r w:rsidRPr="00B312BB">
        <w:rPr>
          <w:rFonts w:ascii="Arial" w:hAnsi="Arial" w:cs="Arial"/>
          <w:spacing w:val="1"/>
        </w:rPr>
        <w:t xml:space="preserve"> </w:t>
      </w:r>
      <w:r w:rsidRPr="00B312BB">
        <w:rPr>
          <w:rFonts w:ascii="Arial" w:hAnsi="Arial" w:cs="Arial"/>
        </w:rPr>
        <w:t>material,</w:t>
      </w:r>
      <w:r w:rsidRPr="00B312BB">
        <w:rPr>
          <w:rFonts w:ascii="Arial" w:hAnsi="Arial" w:cs="Arial"/>
          <w:spacing w:val="1"/>
        </w:rPr>
        <w:t xml:space="preserve"> </w:t>
      </w:r>
      <w:r w:rsidRPr="00B312BB">
        <w:rPr>
          <w:rFonts w:ascii="Arial" w:hAnsi="Arial" w:cs="Arial"/>
        </w:rPr>
        <w:t>sustancia</w:t>
      </w:r>
      <w:r w:rsidRPr="00B312BB">
        <w:rPr>
          <w:rFonts w:ascii="Arial" w:hAnsi="Arial" w:cs="Arial"/>
          <w:spacing w:val="1"/>
        </w:rPr>
        <w:t xml:space="preserve"> </w:t>
      </w:r>
      <w:r w:rsidRPr="00B312BB">
        <w:rPr>
          <w:rFonts w:ascii="Arial" w:hAnsi="Arial" w:cs="Arial"/>
        </w:rPr>
        <w:t>o</w:t>
      </w:r>
      <w:r w:rsidRPr="00B312BB">
        <w:rPr>
          <w:rFonts w:ascii="Arial" w:hAnsi="Arial" w:cs="Arial"/>
          <w:spacing w:val="1"/>
        </w:rPr>
        <w:t xml:space="preserve"> </w:t>
      </w:r>
      <w:r w:rsidRPr="00B312BB">
        <w:rPr>
          <w:rFonts w:ascii="Arial" w:hAnsi="Arial" w:cs="Arial"/>
        </w:rPr>
        <w:t>elemento</w:t>
      </w:r>
      <w:r w:rsidRPr="00B312BB">
        <w:rPr>
          <w:rFonts w:ascii="Arial" w:hAnsi="Arial" w:cs="Arial"/>
          <w:spacing w:val="1"/>
        </w:rPr>
        <w:t xml:space="preserve"> </w:t>
      </w:r>
      <w:r w:rsidRPr="00B312BB">
        <w:rPr>
          <w:rFonts w:ascii="Arial" w:hAnsi="Arial" w:cs="Arial"/>
        </w:rPr>
        <w:t>principalmente</w:t>
      </w:r>
      <w:r w:rsidRPr="00B312BB">
        <w:rPr>
          <w:rFonts w:ascii="Arial" w:hAnsi="Arial" w:cs="Arial"/>
          <w:spacing w:val="1"/>
        </w:rPr>
        <w:t xml:space="preserve"> </w:t>
      </w:r>
      <w:r w:rsidRPr="00B312BB">
        <w:rPr>
          <w:rFonts w:ascii="Arial" w:hAnsi="Arial" w:cs="Arial"/>
        </w:rPr>
        <w:t>sólido</w:t>
      </w:r>
      <w:r w:rsidRPr="00B312BB">
        <w:rPr>
          <w:rFonts w:ascii="Arial" w:hAnsi="Arial" w:cs="Arial"/>
          <w:spacing w:val="1"/>
        </w:rPr>
        <w:t xml:space="preserve"> </w:t>
      </w:r>
      <w:r w:rsidRPr="00B312BB">
        <w:rPr>
          <w:rFonts w:ascii="Arial" w:hAnsi="Arial" w:cs="Arial"/>
        </w:rPr>
        <w:t>resultante</w:t>
      </w:r>
      <w:r w:rsidRPr="00B312BB">
        <w:rPr>
          <w:rFonts w:ascii="Arial" w:hAnsi="Arial" w:cs="Arial"/>
          <w:spacing w:val="-3"/>
        </w:rPr>
        <w:t xml:space="preserve"> </w:t>
      </w:r>
      <w:r w:rsidRPr="00B312BB">
        <w:rPr>
          <w:rFonts w:ascii="Arial" w:hAnsi="Arial" w:cs="Arial"/>
        </w:rPr>
        <w:t>del</w:t>
      </w:r>
      <w:r w:rsidRPr="00B312BB">
        <w:rPr>
          <w:rFonts w:ascii="Arial" w:hAnsi="Arial" w:cs="Arial"/>
          <w:spacing w:val="-1"/>
        </w:rPr>
        <w:t xml:space="preserve"> </w:t>
      </w:r>
      <w:r w:rsidRPr="00B312BB">
        <w:rPr>
          <w:rFonts w:ascii="Arial" w:hAnsi="Arial" w:cs="Arial"/>
        </w:rPr>
        <w:t>consumo</w:t>
      </w:r>
      <w:r w:rsidRPr="00B312BB">
        <w:rPr>
          <w:rFonts w:ascii="Arial" w:hAnsi="Arial" w:cs="Arial"/>
          <w:spacing w:val="-2"/>
        </w:rPr>
        <w:t xml:space="preserve"> </w:t>
      </w:r>
      <w:r w:rsidRPr="00B312BB">
        <w:rPr>
          <w:rFonts w:ascii="Arial" w:hAnsi="Arial" w:cs="Arial"/>
        </w:rPr>
        <w:t>o</w:t>
      </w:r>
      <w:r w:rsidRPr="00B312BB">
        <w:rPr>
          <w:rFonts w:ascii="Arial" w:hAnsi="Arial" w:cs="Arial"/>
          <w:spacing w:val="1"/>
        </w:rPr>
        <w:t xml:space="preserve"> </w:t>
      </w:r>
      <w:r w:rsidRPr="00B312BB">
        <w:rPr>
          <w:rFonts w:ascii="Arial" w:hAnsi="Arial" w:cs="Arial"/>
        </w:rPr>
        <w:t>uso de</w:t>
      </w:r>
      <w:r w:rsidRPr="00B312BB">
        <w:rPr>
          <w:rFonts w:ascii="Arial" w:hAnsi="Arial" w:cs="Arial"/>
          <w:spacing w:val="-4"/>
        </w:rPr>
        <w:t xml:space="preserve"> </w:t>
      </w:r>
      <w:r w:rsidRPr="00B312BB">
        <w:rPr>
          <w:rFonts w:ascii="Arial" w:hAnsi="Arial" w:cs="Arial"/>
        </w:rPr>
        <w:t>un</w:t>
      </w:r>
      <w:r w:rsidRPr="00B312BB">
        <w:rPr>
          <w:rFonts w:ascii="Arial" w:hAnsi="Arial" w:cs="Arial"/>
          <w:spacing w:val="-1"/>
        </w:rPr>
        <w:t xml:space="preserve"> </w:t>
      </w:r>
      <w:r w:rsidRPr="00B312BB">
        <w:rPr>
          <w:rFonts w:ascii="Arial" w:hAnsi="Arial" w:cs="Arial"/>
        </w:rPr>
        <w:t>bien</w:t>
      </w:r>
      <w:r w:rsidRPr="00B312BB">
        <w:rPr>
          <w:rFonts w:ascii="Arial" w:hAnsi="Arial" w:cs="Arial"/>
          <w:spacing w:val="-2"/>
        </w:rPr>
        <w:t xml:space="preserve"> </w:t>
      </w:r>
      <w:r w:rsidRPr="00B312BB">
        <w:rPr>
          <w:rFonts w:ascii="Arial" w:hAnsi="Arial" w:cs="Arial"/>
        </w:rPr>
        <w:t>en</w:t>
      </w:r>
      <w:r w:rsidRPr="00B312BB">
        <w:rPr>
          <w:rFonts w:ascii="Arial" w:hAnsi="Arial" w:cs="Arial"/>
          <w:spacing w:val="-2"/>
        </w:rPr>
        <w:t xml:space="preserve"> </w:t>
      </w:r>
      <w:r w:rsidRPr="00B312BB">
        <w:rPr>
          <w:rFonts w:ascii="Arial" w:hAnsi="Arial" w:cs="Arial"/>
        </w:rPr>
        <w:t>actividades</w:t>
      </w:r>
      <w:r w:rsidRPr="00B312BB">
        <w:rPr>
          <w:rFonts w:ascii="Arial" w:hAnsi="Arial" w:cs="Arial"/>
          <w:spacing w:val="-1"/>
        </w:rPr>
        <w:t xml:space="preserve"> </w:t>
      </w:r>
      <w:r w:rsidRPr="00B312BB">
        <w:rPr>
          <w:rFonts w:ascii="Arial" w:hAnsi="Arial" w:cs="Arial"/>
        </w:rPr>
        <w:t>domésticas, industriales,</w:t>
      </w:r>
      <w:r w:rsidRPr="00B312BB">
        <w:rPr>
          <w:rFonts w:ascii="Arial" w:hAnsi="Arial" w:cs="Arial"/>
          <w:spacing w:val="22"/>
        </w:rPr>
        <w:t xml:space="preserve"> </w:t>
      </w:r>
      <w:r w:rsidRPr="00B312BB">
        <w:rPr>
          <w:rFonts w:ascii="Arial" w:hAnsi="Arial" w:cs="Arial"/>
        </w:rPr>
        <w:t>comerciales,</w:t>
      </w:r>
      <w:r w:rsidR="00B312BB">
        <w:rPr>
          <w:rFonts w:ascii="Arial" w:hAnsi="Arial" w:cs="Arial"/>
        </w:rPr>
        <w:t xml:space="preserve"> </w:t>
      </w:r>
      <w:r w:rsidRPr="00B312BB">
        <w:rPr>
          <w:rFonts w:ascii="Arial" w:hAnsi="Arial" w:cs="Arial"/>
        </w:rPr>
        <w:t xml:space="preserve">institucionales o de servicios, que el generador presenta para su recolección </w:t>
      </w:r>
      <w:r w:rsidRPr="00B312BB">
        <w:rPr>
          <w:rFonts w:ascii="Arial" w:hAnsi="Arial" w:cs="Arial"/>
        </w:rPr>
        <w:lastRenderedPageBreak/>
        <w:t>por parte de la persona</w:t>
      </w:r>
      <w:r w:rsidRPr="00B312BB">
        <w:rPr>
          <w:rFonts w:ascii="Arial" w:hAnsi="Arial" w:cs="Arial"/>
          <w:spacing w:val="1"/>
        </w:rPr>
        <w:t xml:space="preserve"> </w:t>
      </w:r>
      <w:r w:rsidRPr="00B312BB">
        <w:rPr>
          <w:rFonts w:ascii="Arial" w:hAnsi="Arial" w:cs="Arial"/>
        </w:rPr>
        <w:t>prestadora</w:t>
      </w:r>
      <w:r w:rsidRPr="00B312BB">
        <w:rPr>
          <w:rFonts w:ascii="Arial" w:hAnsi="Arial" w:cs="Arial"/>
          <w:spacing w:val="1"/>
        </w:rPr>
        <w:t xml:space="preserve"> </w:t>
      </w:r>
      <w:r w:rsidRPr="00B312BB">
        <w:rPr>
          <w:rFonts w:ascii="Arial" w:hAnsi="Arial" w:cs="Arial"/>
        </w:rPr>
        <w:t>del</w:t>
      </w:r>
      <w:r w:rsidRPr="00B312BB">
        <w:rPr>
          <w:rFonts w:ascii="Arial" w:hAnsi="Arial" w:cs="Arial"/>
          <w:spacing w:val="1"/>
        </w:rPr>
        <w:t xml:space="preserve"> </w:t>
      </w:r>
      <w:r w:rsidRPr="00B312BB">
        <w:rPr>
          <w:rFonts w:ascii="Arial" w:hAnsi="Arial" w:cs="Arial"/>
        </w:rPr>
        <w:t>servicio</w:t>
      </w:r>
      <w:r w:rsidRPr="00B312BB">
        <w:rPr>
          <w:rFonts w:ascii="Arial" w:hAnsi="Arial" w:cs="Arial"/>
          <w:spacing w:val="1"/>
        </w:rPr>
        <w:t xml:space="preserve"> </w:t>
      </w:r>
      <w:r w:rsidRPr="00B312BB">
        <w:rPr>
          <w:rFonts w:ascii="Arial" w:hAnsi="Arial" w:cs="Arial"/>
        </w:rPr>
        <w:t>público</w:t>
      </w:r>
      <w:r w:rsidRPr="00B312BB">
        <w:rPr>
          <w:rFonts w:ascii="Arial" w:hAnsi="Arial" w:cs="Arial"/>
          <w:spacing w:val="1"/>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aseo.</w:t>
      </w:r>
      <w:r w:rsidRPr="00B312BB">
        <w:rPr>
          <w:rFonts w:ascii="Arial" w:hAnsi="Arial" w:cs="Arial"/>
          <w:spacing w:val="1"/>
        </w:rPr>
        <w:t xml:space="preserve"> </w:t>
      </w:r>
      <w:r w:rsidRPr="00B312BB">
        <w:rPr>
          <w:rFonts w:ascii="Arial" w:hAnsi="Arial" w:cs="Arial"/>
        </w:rPr>
        <w:t>Igualmente,</w:t>
      </w:r>
      <w:r w:rsidRPr="00B312BB">
        <w:rPr>
          <w:rFonts w:ascii="Arial" w:hAnsi="Arial" w:cs="Arial"/>
          <w:spacing w:val="1"/>
        </w:rPr>
        <w:t xml:space="preserve"> </w:t>
      </w:r>
      <w:r w:rsidRPr="00B312BB">
        <w:rPr>
          <w:rFonts w:ascii="Arial" w:hAnsi="Arial" w:cs="Arial"/>
        </w:rPr>
        <w:t>se</w:t>
      </w:r>
      <w:r w:rsidRPr="00B312BB">
        <w:rPr>
          <w:rFonts w:ascii="Arial" w:hAnsi="Arial" w:cs="Arial"/>
          <w:spacing w:val="1"/>
        </w:rPr>
        <w:t xml:space="preserve"> </w:t>
      </w:r>
      <w:r w:rsidRPr="00B312BB">
        <w:rPr>
          <w:rFonts w:ascii="Arial" w:hAnsi="Arial" w:cs="Arial"/>
        </w:rPr>
        <w:t>considera</w:t>
      </w:r>
      <w:r w:rsidRPr="00B312BB">
        <w:rPr>
          <w:rFonts w:ascii="Arial" w:hAnsi="Arial" w:cs="Arial"/>
          <w:spacing w:val="1"/>
        </w:rPr>
        <w:t xml:space="preserve"> </w:t>
      </w:r>
      <w:r w:rsidRPr="00B312BB">
        <w:rPr>
          <w:rFonts w:ascii="Arial" w:hAnsi="Arial" w:cs="Arial"/>
        </w:rPr>
        <w:t>como</w:t>
      </w:r>
      <w:r w:rsidRPr="00B312BB">
        <w:rPr>
          <w:rFonts w:ascii="Arial" w:hAnsi="Arial" w:cs="Arial"/>
          <w:spacing w:val="1"/>
        </w:rPr>
        <w:t xml:space="preserve"> </w:t>
      </w:r>
      <w:r w:rsidRPr="00B312BB">
        <w:rPr>
          <w:rFonts w:ascii="Arial" w:hAnsi="Arial" w:cs="Arial"/>
        </w:rPr>
        <w:t>residuo</w:t>
      </w:r>
      <w:r w:rsidRPr="00B312BB">
        <w:rPr>
          <w:rFonts w:ascii="Arial" w:hAnsi="Arial" w:cs="Arial"/>
          <w:spacing w:val="1"/>
        </w:rPr>
        <w:t xml:space="preserve"> </w:t>
      </w:r>
      <w:r w:rsidRPr="00B312BB">
        <w:rPr>
          <w:rFonts w:ascii="Arial" w:hAnsi="Arial" w:cs="Arial"/>
        </w:rPr>
        <w:t>sólido,</w:t>
      </w:r>
      <w:r w:rsidRPr="00B312BB">
        <w:rPr>
          <w:rFonts w:ascii="Arial" w:hAnsi="Arial" w:cs="Arial"/>
          <w:spacing w:val="1"/>
        </w:rPr>
        <w:t xml:space="preserve"> </w:t>
      </w:r>
      <w:r w:rsidRPr="00B312BB">
        <w:rPr>
          <w:rFonts w:ascii="Arial" w:hAnsi="Arial" w:cs="Arial"/>
        </w:rPr>
        <w:t>aquel</w:t>
      </w:r>
      <w:r w:rsidRPr="00B312BB">
        <w:rPr>
          <w:rFonts w:ascii="Arial" w:hAnsi="Arial" w:cs="Arial"/>
          <w:spacing w:val="1"/>
        </w:rPr>
        <w:t xml:space="preserve"> </w:t>
      </w:r>
      <w:r w:rsidRPr="00B312BB">
        <w:rPr>
          <w:rFonts w:ascii="Arial" w:hAnsi="Arial" w:cs="Arial"/>
        </w:rPr>
        <w:t>proveniente del barrido y limpieza de áreas y vías públicas, corte de césped y poda de árboles. Los</w:t>
      </w:r>
      <w:r w:rsidRPr="00B312BB">
        <w:rPr>
          <w:rFonts w:ascii="Arial" w:hAnsi="Arial" w:cs="Arial"/>
          <w:spacing w:val="1"/>
        </w:rPr>
        <w:t xml:space="preserve"> </w:t>
      </w:r>
      <w:r w:rsidRPr="00B312BB">
        <w:rPr>
          <w:rFonts w:ascii="Arial" w:hAnsi="Arial" w:cs="Arial"/>
        </w:rPr>
        <w:t>residuos sólidos que no tienen características de peligrosidad se dividen en aprovechables y no</w:t>
      </w:r>
      <w:r w:rsidRPr="00B312BB">
        <w:rPr>
          <w:rFonts w:ascii="Arial" w:hAnsi="Arial" w:cs="Arial"/>
          <w:spacing w:val="1"/>
        </w:rPr>
        <w:t xml:space="preserve"> </w:t>
      </w:r>
      <w:r w:rsidRPr="00B312BB">
        <w:rPr>
          <w:rFonts w:ascii="Arial" w:hAnsi="Arial" w:cs="Arial"/>
        </w:rPr>
        <w:t>aprovechables.</w:t>
      </w:r>
    </w:p>
    <w:p w14:paraId="440B7630" w14:textId="77777777" w:rsidR="00101A3A" w:rsidRPr="00B312BB" w:rsidRDefault="00101A3A">
      <w:pPr>
        <w:pStyle w:val="Textoindependiente"/>
        <w:spacing w:before="11"/>
        <w:rPr>
          <w:rFonts w:ascii="Arial" w:hAnsi="Arial" w:cs="Arial"/>
          <w:sz w:val="21"/>
        </w:rPr>
      </w:pPr>
    </w:p>
    <w:p w14:paraId="06C1E084" w14:textId="77777777" w:rsidR="00101A3A" w:rsidRPr="00B312BB" w:rsidRDefault="0073778E">
      <w:pPr>
        <w:pStyle w:val="Prrafodelista"/>
        <w:numPr>
          <w:ilvl w:val="1"/>
          <w:numId w:val="18"/>
        </w:numPr>
        <w:tabs>
          <w:tab w:val="left" w:pos="2069"/>
        </w:tabs>
        <w:ind w:right="701"/>
        <w:jc w:val="both"/>
        <w:rPr>
          <w:rFonts w:ascii="Arial" w:hAnsi="Arial" w:cs="Arial"/>
        </w:rPr>
      </w:pPr>
      <w:r w:rsidRPr="00B312BB">
        <w:rPr>
          <w:rFonts w:ascii="Arial" w:hAnsi="Arial" w:cs="Arial"/>
          <w:b/>
        </w:rPr>
        <w:t xml:space="preserve">Residuo sólido aprovechable: </w:t>
      </w:r>
      <w:r w:rsidRPr="00B312BB">
        <w:rPr>
          <w:rFonts w:ascii="Arial" w:hAnsi="Arial" w:cs="Arial"/>
        </w:rPr>
        <w:t>Es cualquier material, objeto, sustancia o elemento sólido que no</w:t>
      </w:r>
      <w:r w:rsidRPr="00B312BB">
        <w:rPr>
          <w:rFonts w:ascii="Arial" w:hAnsi="Arial" w:cs="Arial"/>
          <w:spacing w:val="1"/>
        </w:rPr>
        <w:t xml:space="preserve"> </w:t>
      </w:r>
      <w:r w:rsidRPr="00B312BB">
        <w:rPr>
          <w:rFonts w:ascii="Arial" w:hAnsi="Arial" w:cs="Arial"/>
        </w:rPr>
        <w:t>tiene valor de uso para quien lo genere, pero que es susceptible de</w:t>
      </w:r>
      <w:r w:rsidRPr="00B312BB">
        <w:rPr>
          <w:rFonts w:ascii="Arial" w:hAnsi="Arial" w:cs="Arial"/>
          <w:spacing w:val="1"/>
        </w:rPr>
        <w:t xml:space="preserve"> </w:t>
      </w:r>
      <w:r w:rsidRPr="00B312BB">
        <w:rPr>
          <w:rFonts w:ascii="Arial" w:hAnsi="Arial" w:cs="Arial"/>
        </w:rPr>
        <w:t>aprovechamiento para su</w:t>
      </w:r>
      <w:r w:rsidRPr="00B312BB">
        <w:rPr>
          <w:rFonts w:ascii="Arial" w:hAnsi="Arial" w:cs="Arial"/>
          <w:spacing w:val="1"/>
        </w:rPr>
        <w:t xml:space="preserve"> </w:t>
      </w:r>
      <w:r w:rsidRPr="00B312BB">
        <w:rPr>
          <w:rFonts w:ascii="Arial" w:hAnsi="Arial" w:cs="Arial"/>
        </w:rPr>
        <w:t>reincorporación</w:t>
      </w:r>
      <w:r w:rsidRPr="00B312BB">
        <w:rPr>
          <w:rFonts w:ascii="Arial" w:hAnsi="Arial" w:cs="Arial"/>
          <w:spacing w:val="-2"/>
        </w:rPr>
        <w:t xml:space="preserve"> </w:t>
      </w:r>
      <w:r w:rsidRPr="00B312BB">
        <w:rPr>
          <w:rFonts w:ascii="Arial" w:hAnsi="Arial" w:cs="Arial"/>
        </w:rPr>
        <w:t>a un</w:t>
      </w:r>
      <w:r w:rsidRPr="00B312BB">
        <w:rPr>
          <w:rFonts w:ascii="Arial" w:hAnsi="Arial" w:cs="Arial"/>
          <w:spacing w:val="-1"/>
        </w:rPr>
        <w:t xml:space="preserve"> </w:t>
      </w:r>
      <w:r w:rsidRPr="00B312BB">
        <w:rPr>
          <w:rFonts w:ascii="Arial" w:hAnsi="Arial" w:cs="Arial"/>
        </w:rPr>
        <w:t>proceso productivo.</w:t>
      </w:r>
    </w:p>
    <w:p w14:paraId="56CEC998" w14:textId="77777777" w:rsidR="00101A3A" w:rsidRPr="00B312BB" w:rsidRDefault="00101A3A">
      <w:pPr>
        <w:pStyle w:val="Textoindependiente"/>
        <w:spacing w:before="1"/>
        <w:rPr>
          <w:rFonts w:ascii="Arial" w:hAnsi="Arial" w:cs="Arial"/>
        </w:rPr>
      </w:pPr>
    </w:p>
    <w:p w14:paraId="5618BB69" w14:textId="77777777" w:rsidR="00101A3A" w:rsidRPr="00B312BB" w:rsidRDefault="0073778E">
      <w:pPr>
        <w:pStyle w:val="Prrafodelista"/>
        <w:numPr>
          <w:ilvl w:val="1"/>
          <w:numId w:val="18"/>
        </w:numPr>
        <w:tabs>
          <w:tab w:val="left" w:pos="2069"/>
        </w:tabs>
        <w:ind w:right="702"/>
        <w:jc w:val="both"/>
        <w:rPr>
          <w:rFonts w:ascii="Arial" w:hAnsi="Arial" w:cs="Arial"/>
        </w:rPr>
      </w:pPr>
      <w:r w:rsidRPr="00B312BB">
        <w:rPr>
          <w:rFonts w:ascii="Arial" w:hAnsi="Arial" w:cs="Arial"/>
          <w:b/>
        </w:rPr>
        <w:t xml:space="preserve">Residuo sólido no aprovechable: </w:t>
      </w:r>
      <w:r w:rsidRPr="00B312BB">
        <w:rPr>
          <w:rFonts w:ascii="Arial" w:hAnsi="Arial" w:cs="Arial"/>
        </w:rPr>
        <w:t>Es todo material o sustancia sólida o semisólida de origen</w:t>
      </w:r>
      <w:r w:rsidRPr="00B312BB">
        <w:rPr>
          <w:rFonts w:ascii="Arial" w:hAnsi="Arial" w:cs="Arial"/>
          <w:spacing w:val="1"/>
        </w:rPr>
        <w:t xml:space="preserve"> </w:t>
      </w:r>
      <w:r w:rsidRPr="00B312BB">
        <w:rPr>
          <w:rFonts w:ascii="Arial" w:hAnsi="Arial" w:cs="Arial"/>
        </w:rPr>
        <w:t>orgánico</w:t>
      </w:r>
      <w:r w:rsidRPr="00B312BB">
        <w:rPr>
          <w:rFonts w:ascii="Arial" w:hAnsi="Arial" w:cs="Arial"/>
          <w:spacing w:val="1"/>
        </w:rPr>
        <w:t xml:space="preserve"> </w:t>
      </w:r>
      <w:r w:rsidRPr="00B312BB">
        <w:rPr>
          <w:rFonts w:ascii="Arial" w:hAnsi="Arial" w:cs="Arial"/>
        </w:rPr>
        <w:t>e</w:t>
      </w:r>
      <w:r w:rsidRPr="00B312BB">
        <w:rPr>
          <w:rFonts w:ascii="Arial" w:hAnsi="Arial" w:cs="Arial"/>
          <w:spacing w:val="1"/>
        </w:rPr>
        <w:t xml:space="preserve"> </w:t>
      </w:r>
      <w:r w:rsidRPr="00B312BB">
        <w:rPr>
          <w:rFonts w:ascii="Arial" w:hAnsi="Arial" w:cs="Arial"/>
        </w:rPr>
        <w:t>inorgánico,</w:t>
      </w:r>
      <w:r w:rsidRPr="00B312BB">
        <w:rPr>
          <w:rFonts w:ascii="Arial" w:hAnsi="Arial" w:cs="Arial"/>
          <w:spacing w:val="1"/>
        </w:rPr>
        <w:t xml:space="preserve"> </w:t>
      </w:r>
      <w:r w:rsidRPr="00B312BB">
        <w:rPr>
          <w:rFonts w:ascii="Arial" w:hAnsi="Arial" w:cs="Arial"/>
        </w:rPr>
        <w:t>proveniente</w:t>
      </w:r>
      <w:r w:rsidRPr="00B312BB">
        <w:rPr>
          <w:rFonts w:ascii="Arial" w:hAnsi="Arial" w:cs="Arial"/>
          <w:spacing w:val="1"/>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actividades</w:t>
      </w:r>
      <w:r w:rsidRPr="00B312BB">
        <w:rPr>
          <w:rFonts w:ascii="Arial" w:hAnsi="Arial" w:cs="Arial"/>
          <w:spacing w:val="1"/>
        </w:rPr>
        <w:t xml:space="preserve"> </w:t>
      </w:r>
      <w:r w:rsidRPr="00B312BB">
        <w:rPr>
          <w:rFonts w:ascii="Arial" w:hAnsi="Arial" w:cs="Arial"/>
        </w:rPr>
        <w:t>domésticas,</w:t>
      </w:r>
      <w:r w:rsidRPr="00B312BB">
        <w:rPr>
          <w:rFonts w:ascii="Arial" w:hAnsi="Arial" w:cs="Arial"/>
          <w:spacing w:val="1"/>
        </w:rPr>
        <w:t xml:space="preserve"> </w:t>
      </w:r>
      <w:r w:rsidRPr="00B312BB">
        <w:rPr>
          <w:rFonts w:ascii="Arial" w:hAnsi="Arial" w:cs="Arial"/>
        </w:rPr>
        <w:t>industriales,</w:t>
      </w:r>
      <w:r w:rsidRPr="00B312BB">
        <w:rPr>
          <w:rFonts w:ascii="Arial" w:hAnsi="Arial" w:cs="Arial"/>
          <w:spacing w:val="1"/>
        </w:rPr>
        <w:t xml:space="preserve"> </w:t>
      </w:r>
      <w:r w:rsidRPr="00B312BB">
        <w:rPr>
          <w:rFonts w:ascii="Arial" w:hAnsi="Arial" w:cs="Arial"/>
        </w:rPr>
        <w:t>comerciales,</w:t>
      </w:r>
      <w:r w:rsidRPr="00B312BB">
        <w:rPr>
          <w:rFonts w:ascii="Arial" w:hAnsi="Arial" w:cs="Arial"/>
          <w:spacing w:val="1"/>
        </w:rPr>
        <w:t xml:space="preserve"> </w:t>
      </w:r>
      <w:r w:rsidRPr="00B312BB">
        <w:rPr>
          <w:rFonts w:ascii="Arial" w:hAnsi="Arial" w:cs="Arial"/>
        </w:rPr>
        <w:t>institucionales, de servicios, que no ofrece ninguna posibilidad de aprovechamiento, reutilización o</w:t>
      </w:r>
      <w:r w:rsidRPr="00B312BB">
        <w:rPr>
          <w:rFonts w:ascii="Arial" w:hAnsi="Arial" w:cs="Arial"/>
          <w:spacing w:val="1"/>
        </w:rPr>
        <w:t xml:space="preserve"> </w:t>
      </w:r>
      <w:r w:rsidRPr="00B312BB">
        <w:rPr>
          <w:rFonts w:ascii="Arial" w:hAnsi="Arial" w:cs="Arial"/>
        </w:rPr>
        <w:t>reincorporación en un proceso productivo. Son residuos que no tienen ningún valor comercial,</w:t>
      </w:r>
      <w:r w:rsidRPr="00B312BB">
        <w:rPr>
          <w:rFonts w:ascii="Arial" w:hAnsi="Arial" w:cs="Arial"/>
          <w:spacing w:val="1"/>
        </w:rPr>
        <w:t xml:space="preserve"> </w:t>
      </w:r>
      <w:r w:rsidRPr="00B312BB">
        <w:rPr>
          <w:rFonts w:ascii="Arial" w:hAnsi="Arial" w:cs="Arial"/>
          <w:spacing w:val="-1"/>
        </w:rPr>
        <w:t>requieren</w:t>
      </w:r>
      <w:r w:rsidRPr="00B312BB">
        <w:rPr>
          <w:rFonts w:ascii="Arial" w:hAnsi="Arial" w:cs="Arial"/>
        </w:rPr>
        <w:t xml:space="preserve"> </w:t>
      </w:r>
      <w:r w:rsidRPr="00B312BB">
        <w:rPr>
          <w:rFonts w:ascii="Arial" w:hAnsi="Arial" w:cs="Arial"/>
          <w:spacing w:val="-1"/>
        </w:rPr>
        <w:t>tratamiento</w:t>
      </w:r>
      <w:r w:rsidRPr="00B312BB">
        <w:rPr>
          <w:rFonts w:ascii="Arial" w:hAnsi="Arial" w:cs="Arial"/>
          <w:spacing w:val="1"/>
        </w:rPr>
        <w:t xml:space="preserve"> </w:t>
      </w:r>
      <w:r w:rsidRPr="00B312BB">
        <w:rPr>
          <w:rFonts w:ascii="Arial" w:hAnsi="Arial" w:cs="Arial"/>
          <w:spacing w:val="-1"/>
        </w:rPr>
        <w:t>y disposición</w:t>
      </w:r>
      <w:r w:rsidRPr="00B312BB">
        <w:rPr>
          <w:rFonts w:ascii="Arial" w:hAnsi="Arial" w:cs="Arial"/>
          <w:spacing w:val="-4"/>
        </w:rPr>
        <w:t xml:space="preserve"> </w:t>
      </w:r>
      <w:r w:rsidRPr="00B312BB">
        <w:rPr>
          <w:rFonts w:ascii="Arial" w:hAnsi="Arial" w:cs="Arial"/>
        </w:rPr>
        <w:t>final</w:t>
      </w:r>
      <w:r w:rsidRPr="00B312BB">
        <w:rPr>
          <w:rFonts w:ascii="Arial" w:hAnsi="Arial" w:cs="Arial"/>
          <w:spacing w:val="1"/>
        </w:rPr>
        <w:t xml:space="preserve"> </w:t>
      </w:r>
      <w:r w:rsidRPr="00B312BB">
        <w:rPr>
          <w:rFonts w:ascii="Arial" w:hAnsi="Arial" w:cs="Arial"/>
        </w:rPr>
        <w:t>y por lo</w:t>
      </w:r>
      <w:r w:rsidRPr="00B312BB">
        <w:rPr>
          <w:rFonts w:ascii="Arial" w:hAnsi="Arial" w:cs="Arial"/>
          <w:spacing w:val="1"/>
        </w:rPr>
        <w:t xml:space="preserve"> </w:t>
      </w:r>
      <w:r w:rsidRPr="00B312BB">
        <w:rPr>
          <w:rFonts w:ascii="Arial" w:hAnsi="Arial" w:cs="Arial"/>
        </w:rPr>
        <w:t>tanto</w:t>
      </w:r>
      <w:r w:rsidRPr="00B312BB">
        <w:rPr>
          <w:rFonts w:ascii="Arial" w:hAnsi="Arial" w:cs="Arial"/>
          <w:spacing w:val="-1"/>
        </w:rPr>
        <w:t xml:space="preserve"> </w:t>
      </w:r>
      <w:r w:rsidRPr="00B312BB">
        <w:rPr>
          <w:rFonts w:ascii="Arial" w:hAnsi="Arial" w:cs="Arial"/>
        </w:rPr>
        <w:t>generan</w:t>
      </w:r>
      <w:r w:rsidRPr="00B312BB">
        <w:rPr>
          <w:rFonts w:ascii="Arial" w:hAnsi="Arial" w:cs="Arial"/>
          <w:spacing w:val="-1"/>
        </w:rPr>
        <w:t xml:space="preserve"> </w:t>
      </w:r>
      <w:r w:rsidRPr="00B312BB">
        <w:rPr>
          <w:rFonts w:ascii="Arial" w:hAnsi="Arial" w:cs="Arial"/>
        </w:rPr>
        <w:t>costos</w:t>
      </w:r>
      <w:r w:rsidRPr="00B312BB">
        <w:rPr>
          <w:rFonts w:ascii="Arial" w:hAnsi="Arial" w:cs="Arial"/>
          <w:spacing w:val="2"/>
        </w:rPr>
        <w:t xml:space="preserve"> </w:t>
      </w:r>
      <w:r w:rsidRPr="00B312BB">
        <w:rPr>
          <w:rFonts w:ascii="Arial" w:hAnsi="Arial" w:cs="Arial"/>
        </w:rPr>
        <w:t>de</w:t>
      </w:r>
      <w:r w:rsidRPr="00B312BB">
        <w:rPr>
          <w:rFonts w:ascii="Arial" w:hAnsi="Arial" w:cs="Arial"/>
          <w:spacing w:val="-21"/>
        </w:rPr>
        <w:t xml:space="preserve"> </w:t>
      </w:r>
      <w:r w:rsidRPr="00B312BB">
        <w:rPr>
          <w:rFonts w:ascii="Arial" w:hAnsi="Arial" w:cs="Arial"/>
        </w:rPr>
        <w:t>disposición.</w:t>
      </w:r>
    </w:p>
    <w:p w14:paraId="0DDA9A44" w14:textId="77777777" w:rsidR="00101A3A" w:rsidRPr="00B312BB" w:rsidRDefault="00101A3A">
      <w:pPr>
        <w:pStyle w:val="Textoindependiente"/>
        <w:rPr>
          <w:rFonts w:ascii="Arial" w:hAnsi="Arial" w:cs="Arial"/>
        </w:rPr>
      </w:pPr>
    </w:p>
    <w:p w14:paraId="165CE47E" w14:textId="77777777" w:rsidR="00101A3A" w:rsidRPr="00B312BB" w:rsidRDefault="0073778E">
      <w:pPr>
        <w:pStyle w:val="Prrafodelista"/>
        <w:numPr>
          <w:ilvl w:val="1"/>
          <w:numId w:val="18"/>
        </w:numPr>
        <w:tabs>
          <w:tab w:val="left" w:pos="2069"/>
        </w:tabs>
        <w:ind w:right="703"/>
        <w:jc w:val="both"/>
        <w:rPr>
          <w:rFonts w:ascii="Arial" w:hAnsi="Arial" w:cs="Arial"/>
        </w:rPr>
      </w:pPr>
      <w:r w:rsidRPr="00B312BB">
        <w:rPr>
          <w:rFonts w:ascii="Arial" w:hAnsi="Arial" w:cs="Arial"/>
          <w:b/>
        </w:rPr>
        <w:t>Tratamiento:</w:t>
      </w:r>
      <w:r w:rsidRPr="00B312BB">
        <w:rPr>
          <w:rFonts w:ascii="Arial" w:hAnsi="Arial" w:cs="Arial"/>
          <w:b/>
          <w:spacing w:val="1"/>
        </w:rPr>
        <w:t xml:space="preserve"> </w:t>
      </w:r>
      <w:r w:rsidRPr="00B312BB">
        <w:rPr>
          <w:rFonts w:ascii="Arial" w:hAnsi="Arial" w:cs="Arial"/>
        </w:rPr>
        <w:t>Es el</w:t>
      </w:r>
      <w:r w:rsidRPr="00B312BB">
        <w:rPr>
          <w:rFonts w:ascii="Arial" w:hAnsi="Arial" w:cs="Arial"/>
          <w:spacing w:val="1"/>
        </w:rPr>
        <w:t xml:space="preserve"> </w:t>
      </w:r>
      <w:r w:rsidRPr="00B312BB">
        <w:rPr>
          <w:rFonts w:ascii="Arial" w:hAnsi="Arial" w:cs="Arial"/>
        </w:rPr>
        <w:t>tratamiento</w:t>
      </w:r>
      <w:r w:rsidRPr="00B312BB">
        <w:rPr>
          <w:rFonts w:ascii="Arial" w:hAnsi="Arial" w:cs="Arial"/>
          <w:spacing w:val="1"/>
        </w:rPr>
        <w:t xml:space="preserve"> </w:t>
      </w:r>
      <w:r w:rsidRPr="00B312BB">
        <w:rPr>
          <w:rFonts w:ascii="Arial" w:hAnsi="Arial" w:cs="Arial"/>
        </w:rPr>
        <w:t>de operaciones, procesos o técnicas mediante</w:t>
      </w:r>
      <w:r w:rsidRPr="00B312BB">
        <w:rPr>
          <w:rFonts w:ascii="Arial" w:hAnsi="Arial" w:cs="Arial"/>
          <w:spacing w:val="1"/>
        </w:rPr>
        <w:t xml:space="preserve"> </w:t>
      </w:r>
      <w:r w:rsidRPr="00B312BB">
        <w:rPr>
          <w:rFonts w:ascii="Arial" w:hAnsi="Arial" w:cs="Arial"/>
        </w:rPr>
        <w:t>las cuales se</w:t>
      </w:r>
      <w:r w:rsidRPr="00B312BB">
        <w:rPr>
          <w:rFonts w:ascii="Arial" w:hAnsi="Arial" w:cs="Arial"/>
          <w:spacing w:val="1"/>
        </w:rPr>
        <w:t xml:space="preserve"> </w:t>
      </w:r>
      <w:r w:rsidRPr="00B312BB">
        <w:rPr>
          <w:rFonts w:ascii="Arial" w:hAnsi="Arial" w:cs="Arial"/>
        </w:rPr>
        <w:t>modifican las características de los residuos sólidos incrementando sus posibilidades de reutilización</w:t>
      </w:r>
      <w:r w:rsidRPr="00B312BB">
        <w:rPr>
          <w:rFonts w:ascii="Arial" w:hAnsi="Arial" w:cs="Arial"/>
          <w:spacing w:val="1"/>
        </w:rPr>
        <w:t xml:space="preserve"> </w:t>
      </w:r>
      <w:r w:rsidRPr="00B312BB">
        <w:rPr>
          <w:rFonts w:ascii="Arial" w:hAnsi="Arial" w:cs="Arial"/>
        </w:rPr>
        <w:t>o para</w:t>
      </w:r>
      <w:r w:rsidRPr="00B312BB">
        <w:rPr>
          <w:rFonts w:ascii="Arial" w:hAnsi="Arial" w:cs="Arial"/>
          <w:spacing w:val="-3"/>
        </w:rPr>
        <w:t xml:space="preserve"> </w:t>
      </w:r>
      <w:r w:rsidRPr="00B312BB">
        <w:rPr>
          <w:rFonts w:ascii="Arial" w:hAnsi="Arial" w:cs="Arial"/>
        </w:rPr>
        <w:t>minimizar los</w:t>
      </w:r>
      <w:r w:rsidRPr="00B312BB">
        <w:rPr>
          <w:rFonts w:ascii="Arial" w:hAnsi="Arial" w:cs="Arial"/>
          <w:spacing w:val="-3"/>
        </w:rPr>
        <w:t xml:space="preserve"> </w:t>
      </w:r>
      <w:r w:rsidRPr="00B312BB">
        <w:rPr>
          <w:rFonts w:ascii="Arial" w:hAnsi="Arial" w:cs="Arial"/>
        </w:rPr>
        <w:t>impactos ambientales</w:t>
      </w:r>
      <w:r w:rsidRPr="00B312BB">
        <w:rPr>
          <w:rFonts w:ascii="Arial" w:hAnsi="Arial" w:cs="Arial"/>
          <w:spacing w:val="-3"/>
        </w:rPr>
        <w:t xml:space="preserve"> </w:t>
      </w:r>
      <w:r w:rsidRPr="00B312BB">
        <w:rPr>
          <w:rFonts w:ascii="Arial" w:hAnsi="Arial" w:cs="Arial"/>
        </w:rPr>
        <w:t>y los riesgos para</w:t>
      </w:r>
      <w:r w:rsidRPr="00B312BB">
        <w:rPr>
          <w:rFonts w:ascii="Arial" w:hAnsi="Arial" w:cs="Arial"/>
          <w:spacing w:val="-1"/>
        </w:rPr>
        <w:t xml:space="preserve"> </w:t>
      </w:r>
      <w:r w:rsidRPr="00B312BB">
        <w:rPr>
          <w:rFonts w:ascii="Arial" w:hAnsi="Arial" w:cs="Arial"/>
        </w:rPr>
        <w:t>la</w:t>
      </w:r>
      <w:r w:rsidRPr="00B312BB">
        <w:rPr>
          <w:rFonts w:ascii="Arial" w:hAnsi="Arial" w:cs="Arial"/>
          <w:spacing w:val="-3"/>
        </w:rPr>
        <w:t xml:space="preserve"> </w:t>
      </w:r>
      <w:r w:rsidRPr="00B312BB">
        <w:rPr>
          <w:rFonts w:ascii="Arial" w:hAnsi="Arial" w:cs="Arial"/>
        </w:rPr>
        <w:t>salud</w:t>
      </w:r>
      <w:r w:rsidRPr="00B312BB">
        <w:rPr>
          <w:rFonts w:ascii="Arial" w:hAnsi="Arial" w:cs="Arial"/>
          <w:spacing w:val="-30"/>
        </w:rPr>
        <w:t xml:space="preserve"> </w:t>
      </w:r>
      <w:r w:rsidRPr="00B312BB">
        <w:rPr>
          <w:rFonts w:ascii="Arial" w:hAnsi="Arial" w:cs="Arial"/>
        </w:rPr>
        <w:t>humana.</w:t>
      </w:r>
    </w:p>
    <w:p w14:paraId="04B67BAF" w14:textId="77777777" w:rsidR="00101A3A" w:rsidRPr="00B312BB" w:rsidRDefault="00101A3A">
      <w:pPr>
        <w:pStyle w:val="Textoindependiente"/>
        <w:spacing w:before="10"/>
        <w:rPr>
          <w:rFonts w:ascii="Arial" w:hAnsi="Arial" w:cs="Arial"/>
          <w:sz w:val="21"/>
        </w:rPr>
      </w:pPr>
    </w:p>
    <w:p w14:paraId="67B3AE1B" w14:textId="77777777" w:rsidR="00101A3A" w:rsidRPr="00B312BB" w:rsidRDefault="0073778E">
      <w:pPr>
        <w:pStyle w:val="Prrafodelista"/>
        <w:numPr>
          <w:ilvl w:val="1"/>
          <w:numId w:val="18"/>
        </w:numPr>
        <w:tabs>
          <w:tab w:val="left" w:pos="2069"/>
        </w:tabs>
        <w:spacing w:before="1" w:line="237" w:lineRule="auto"/>
        <w:ind w:right="719"/>
        <w:jc w:val="both"/>
        <w:rPr>
          <w:rFonts w:ascii="Arial" w:hAnsi="Arial" w:cs="Arial"/>
        </w:rPr>
      </w:pPr>
      <w:r w:rsidRPr="00B312BB">
        <w:rPr>
          <w:rFonts w:ascii="Arial" w:hAnsi="Arial" w:cs="Arial"/>
          <w:b/>
        </w:rPr>
        <w:t>Vectores:</w:t>
      </w:r>
      <w:r w:rsidRPr="00B312BB">
        <w:rPr>
          <w:rFonts w:ascii="Arial" w:hAnsi="Arial" w:cs="Arial"/>
          <w:b/>
          <w:spacing w:val="1"/>
        </w:rPr>
        <w:t xml:space="preserve"> </w:t>
      </w:r>
      <w:r w:rsidRPr="00B312BB">
        <w:rPr>
          <w:rFonts w:ascii="Arial" w:hAnsi="Arial" w:cs="Arial"/>
        </w:rPr>
        <w:t>Son</w:t>
      </w:r>
      <w:r w:rsidRPr="00B312BB">
        <w:rPr>
          <w:rFonts w:ascii="Arial" w:hAnsi="Arial" w:cs="Arial"/>
          <w:spacing w:val="1"/>
        </w:rPr>
        <w:t xml:space="preserve"> </w:t>
      </w:r>
      <w:r w:rsidRPr="00B312BB">
        <w:rPr>
          <w:rFonts w:ascii="Arial" w:hAnsi="Arial" w:cs="Arial"/>
        </w:rPr>
        <w:t>todos</w:t>
      </w:r>
      <w:r w:rsidRPr="00B312BB">
        <w:rPr>
          <w:rFonts w:ascii="Arial" w:hAnsi="Arial" w:cs="Arial"/>
          <w:spacing w:val="1"/>
        </w:rPr>
        <w:t xml:space="preserve"> </w:t>
      </w:r>
      <w:r w:rsidRPr="00B312BB">
        <w:rPr>
          <w:rFonts w:ascii="Arial" w:hAnsi="Arial" w:cs="Arial"/>
        </w:rPr>
        <w:t>aquellos</w:t>
      </w:r>
      <w:r w:rsidRPr="00B312BB">
        <w:rPr>
          <w:rFonts w:ascii="Arial" w:hAnsi="Arial" w:cs="Arial"/>
          <w:spacing w:val="1"/>
        </w:rPr>
        <w:t xml:space="preserve"> </w:t>
      </w:r>
      <w:r w:rsidRPr="00B312BB">
        <w:rPr>
          <w:rFonts w:ascii="Arial" w:hAnsi="Arial" w:cs="Arial"/>
        </w:rPr>
        <w:t>insectos</w:t>
      </w:r>
      <w:r w:rsidRPr="00B312BB">
        <w:rPr>
          <w:rFonts w:ascii="Arial" w:hAnsi="Arial" w:cs="Arial"/>
          <w:spacing w:val="1"/>
        </w:rPr>
        <w:t xml:space="preserve"> </w:t>
      </w:r>
      <w:r w:rsidRPr="00B312BB">
        <w:rPr>
          <w:rFonts w:ascii="Arial" w:hAnsi="Arial" w:cs="Arial"/>
        </w:rPr>
        <w:t>o</w:t>
      </w:r>
      <w:r w:rsidRPr="00B312BB">
        <w:rPr>
          <w:rFonts w:ascii="Arial" w:hAnsi="Arial" w:cs="Arial"/>
          <w:spacing w:val="1"/>
        </w:rPr>
        <w:t xml:space="preserve"> </w:t>
      </w:r>
      <w:r w:rsidRPr="00B312BB">
        <w:rPr>
          <w:rFonts w:ascii="Arial" w:hAnsi="Arial" w:cs="Arial"/>
        </w:rPr>
        <w:t>animales</w:t>
      </w:r>
      <w:r w:rsidRPr="00B312BB">
        <w:rPr>
          <w:rFonts w:ascii="Arial" w:hAnsi="Arial" w:cs="Arial"/>
          <w:spacing w:val="1"/>
        </w:rPr>
        <w:t xml:space="preserve"> </w:t>
      </w:r>
      <w:r w:rsidRPr="00B312BB">
        <w:rPr>
          <w:rFonts w:ascii="Arial" w:hAnsi="Arial" w:cs="Arial"/>
        </w:rPr>
        <w:t>que</w:t>
      </w:r>
      <w:r w:rsidRPr="00B312BB">
        <w:rPr>
          <w:rFonts w:ascii="Arial" w:hAnsi="Arial" w:cs="Arial"/>
          <w:spacing w:val="1"/>
        </w:rPr>
        <w:t xml:space="preserve"> </w:t>
      </w:r>
      <w:r w:rsidRPr="00B312BB">
        <w:rPr>
          <w:rFonts w:ascii="Arial" w:hAnsi="Arial" w:cs="Arial"/>
        </w:rPr>
        <w:t>son</w:t>
      </w:r>
      <w:r w:rsidRPr="00B312BB">
        <w:rPr>
          <w:rFonts w:ascii="Arial" w:hAnsi="Arial" w:cs="Arial"/>
          <w:spacing w:val="1"/>
        </w:rPr>
        <w:t xml:space="preserve"> </w:t>
      </w:r>
      <w:r w:rsidRPr="00B312BB">
        <w:rPr>
          <w:rFonts w:ascii="Arial" w:hAnsi="Arial" w:cs="Arial"/>
        </w:rPr>
        <w:t>medios</w:t>
      </w:r>
      <w:r w:rsidRPr="00B312BB">
        <w:rPr>
          <w:rFonts w:ascii="Arial" w:hAnsi="Arial" w:cs="Arial"/>
          <w:spacing w:val="1"/>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transmisión</w:t>
      </w:r>
      <w:r w:rsidRPr="00B312BB">
        <w:rPr>
          <w:rFonts w:ascii="Arial" w:hAnsi="Arial" w:cs="Arial"/>
          <w:spacing w:val="1"/>
        </w:rPr>
        <w:t xml:space="preserve"> </w:t>
      </w:r>
      <w:r w:rsidRPr="00B312BB">
        <w:rPr>
          <w:rFonts w:ascii="Arial" w:hAnsi="Arial" w:cs="Arial"/>
        </w:rPr>
        <w:t>de</w:t>
      </w:r>
      <w:r w:rsidRPr="00B312BB">
        <w:rPr>
          <w:rFonts w:ascii="Arial" w:hAnsi="Arial" w:cs="Arial"/>
          <w:spacing w:val="1"/>
        </w:rPr>
        <w:t xml:space="preserve"> </w:t>
      </w:r>
      <w:r w:rsidRPr="00B312BB">
        <w:rPr>
          <w:rFonts w:ascii="Arial" w:hAnsi="Arial" w:cs="Arial"/>
        </w:rPr>
        <w:t>enfermedades</w:t>
      </w:r>
      <w:r w:rsidRPr="00B312BB">
        <w:rPr>
          <w:rFonts w:ascii="Arial" w:hAnsi="Arial" w:cs="Arial"/>
          <w:spacing w:val="1"/>
        </w:rPr>
        <w:t xml:space="preserve"> </w:t>
      </w:r>
      <w:r w:rsidRPr="00B312BB">
        <w:rPr>
          <w:rFonts w:ascii="Arial" w:hAnsi="Arial" w:cs="Arial"/>
        </w:rPr>
        <w:t>desde</w:t>
      </w:r>
      <w:r w:rsidRPr="00B312BB">
        <w:rPr>
          <w:rFonts w:ascii="Arial" w:hAnsi="Arial" w:cs="Arial"/>
          <w:spacing w:val="-2"/>
        </w:rPr>
        <w:t xml:space="preserve"> </w:t>
      </w:r>
      <w:r w:rsidRPr="00B312BB">
        <w:rPr>
          <w:rFonts w:ascii="Arial" w:hAnsi="Arial" w:cs="Arial"/>
        </w:rPr>
        <w:t>el animal al</w:t>
      </w:r>
      <w:r w:rsidRPr="00B312BB">
        <w:rPr>
          <w:rFonts w:ascii="Arial" w:hAnsi="Arial" w:cs="Arial"/>
          <w:spacing w:val="-3"/>
        </w:rPr>
        <w:t xml:space="preserve"> </w:t>
      </w:r>
      <w:r w:rsidRPr="00B312BB">
        <w:rPr>
          <w:rFonts w:ascii="Arial" w:hAnsi="Arial" w:cs="Arial"/>
        </w:rPr>
        <w:t>ser humano.</w:t>
      </w:r>
      <w:r w:rsidRPr="00B312BB">
        <w:rPr>
          <w:rFonts w:ascii="Arial" w:hAnsi="Arial" w:cs="Arial"/>
          <w:spacing w:val="-1"/>
        </w:rPr>
        <w:t xml:space="preserve"> </w:t>
      </w:r>
      <w:r w:rsidRPr="00B312BB">
        <w:rPr>
          <w:rFonts w:ascii="Arial" w:hAnsi="Arial" w:cs="Arial"/>
        </w:rPr>
        <w:t>A</w:t>
      </w:r>
      <w:r w:rsidRPr="00B312BB">
        <w:rPr>
          <w:rFonts w:ascii="Arial" w:hAnsi="Arial" w:cs="Arial"/>
          <w:spacing w:val="-3"/>
        </w:rPr>
        <w:t xml:space="preserve"> </w:t>
      </w:r>
      <w:r w:rsidRPr="00B312BB">
        <w:rPr>
          <w:rFonts w:ascii="Arial" w:hAnsi="Arial" w:cs="Arial"/>
        </w:rPr>
        <w:t>estas</w:t>
      </w:r>
      <w:r w:rsidRPr="00B312BB">
        <w:rPr>
          <w:rFonts w:ascii="Arial" w:hAnsi="Arial" w:cs="Arial"/>
          <w:spacing w:val="-2"/>
        </w:rPr>
        <w:t xml:space="preserve"> </w:t>
      </w:r>
      <w:r w:rsidRPr="00B312BB">
        <w:rPr>
          <w:rFonts w:ascii="Arial" w:hAnsi="Arial" w:cs="Arial"/>
        </w:rPr>
        <w:t>enfermedades</w:t>
      </w:r>
      <w:r w:rsidRPr="00B312BB">
        <w:rPr>
          <w:rFonts w:ascii="Arial" w:hAnsi="Arial" w:cs="Arial"/>
          <w:spacing w:val="-1"/>
        </w:rPr>
        <w:t xml:space="preserve"> </w:t>
      </w:r>
      <w:r w:rsidRPr="00B312BB">
        <w:rPr>
          <w:rFonts w:ascii="Arial" w:hAnsi="Arial" w:cs="Arial"/>
        </w:rPr>
        <w:t>se</w:t>
      </w:r>
      <w:r w:rsidRPr="00B312BB">
        <w:rPr>
          <w:rFonts w:ascii="Arial" w:hAnsi="Arial" w:cs="Arial"/>
          <w:spacing w:val="1"/>
        </w:rPr>
        <w:t xml:space="preserve"> </w:t>
      </w:r>
      <w:r w:rsidRPr="00B312BB">
        <w:rPr>
          <w:rFonts w:ascii="Arial" w:hAnsi="Arial" w:cs="Arial"/>
        </w:rPr>
        <w:t>les</w:t>
      </w:r>
      <w:r w:rsidRPr="00B312BB">
        <w:rPr>
          <w:rFonts w:ascii="Arial" w:hAnsi="Arial" w:cs="Arial"/>
          <w:spacing w:val="1"/>
        </w:rPr>
        <w:t xml:space="preserve"> </w:t>
      </w:r>
      <w:r w:rsidRPr="00B312BB">
        <w:rPr>
          <w:rFonts w:ascii="Arial" w:hAnsi="Arial" w:cs="Arial"/>
        </w:rPr>
        <w:t>llama</w:t>
      </w:r>
      <w:r w:rsidR="00E2678F" w:rsidRPr="00B312BB">
        <w:rPr>
          <w:rFonts w:ascii="Arial" w:hAnsi="Arial" w:cs="Arial"/>
        </w:rPr>
        <w:t xml:space="preserve"> </w:t>
      </w:r>
      <w:r w:rsidRPr="00B312BB">
        <w:rPr>
          <w:rFonts w:ascii="Arial" w:hAnsi="Arial" w:cs="Arial"/>
        </w:rPr>
        <w:t>Zoonosis.</w:t>
      </w:r>
    </w:p>
    <w:p w14:paraId="732B3139" w14:textId="77777777" w:rsidR="00101A3A" w:rsidRPr="00B312BB" w:rsidRDefault="00101A3A">
      <w:pPr>
        <w:pStyle w:val="Textoindependiente"/>
        <w:spacing w:before="1"/>
        <w:rPr>
          <w:rFonts w:ascii="Arial" w:hAnsi="Arial" w:cs="Arial"/>
        </w:rPr>
      </w:pPr>
    </w:p>
    <w:p w14:paraId="5B0C5BBB" w14:textId="77777777" w:rsidR="00101A3A" w:rsidRPr="00B312BB" w:rsidRDefault="0073778E">
      <w:pPr>
        <w:pStyle w:val="Prrafodelista"/>
        <w:numPr>
          <w:ilvl w:val="1"/>
          <w:numId w:val="18"/>
        </w:numPr>
        <w:tabs>
          <w:tab w:val="left" w:pos="2069"/>
        </w:tabs>
        <w:ind w:right="709"/>
        <w:jc w:val="both"/>
        <w:rPr>
          <w:rFonts w:ascii="Arial" w:hAnsi="Arial" w:cs="Arial"/>
        </w:rPr>
      </w:pPr>
      <w:r w:rsidRPr="00B312BB">
        <w:rPr>
          <w:rFonts w:ascii="Arial" w:hAnsi="Arial" w:cs="Arial"/>
          <w:b/>
        </w:rPr>
        <w:t xml:space="preserve">Zoonosis: </w:t>
      </w:r>
      <w:r w:rsidRPr="00B312BB">
        <w:rPr>
          <w:rFonts w:ascii="Arial" w:hAnsi="Arial" w:cs="Arial"/>
        </w:rPr>
        <w:t>Son infecciones o enfermedades infecciosas transmisibles, en condiciones naturales,</w:t>
      </w:r>
      <w:r w:rsidRPr="00B312BB">
        <w:rPr>
          <w:rFonts w:ascii="Arial" w:hAnsi="Arial" w:cs="Arial"/>
          <w:spacing w:val="1"/>
        </w:rPr>
        <w:t xml:space="preserve"> </w:t>
      </w:r>
      <w:r w:rsidRPr="00B312BB">
        <w:rPr>
          <w:rFonts w:ascii="Arial" w:hAnsi="Arial" w:cs="Arial"/>
        </w:rPr>
        <w:t>entre los animales</w:t>
      </w:r>
      <w:r w:rsidRPr="00B312BB">
        <w:rPr>
          <w:rFonts w:ascii="Arial" w:hAnsi="Arial" w:cs="Arial"/>
          <w:spacing w:val="-3"/>
        </w:rPr>
        <w:t xml:space="preserve"> </w:t>
      </w:r>
      <w:r w:rsidRPr="00B312BB">
        <w:rPr>
          <w:rFonts w:ascii="Arial" w:hAnsi="Arial" w:cs="Arial"/>
        </w:rPr>
        <w:t>vertebrados y</w:t>
      </w:r>
      <w:r w:rsidRPr="00B312BB">
        <w:rPr>
          <w:rFonts w:ascii="Arial" w:hAnsi="Arial" w:cs="Arial"/>
          <w:spacing w:val="-1"/>
        </w:rPr>
        <w:t xml:space="preserve"> </w:t>
      </w:r>
      <w:r w:rsidRPr="00B312BB">
        <w:rPr>
          <w:rFonts w:ascii="Arial" w:hAnsi="Arial" w:cs="Arial"/>
        </w:rPr>
        <w:t>el</w:t>
      </w:r>
      <w:r w:rsidRPr="00B312BB">
        <w:rPr>
          <w:rFonts w:ascii="Arial" w:hAnsi="Arial" w:cs="Arial"/>
          <w:spacing w:val="-9"/>
        </w:rPr>
        <w:t xml:space="preserve"> </w:t>
      </w:r>
      <w:r w:rsidRPr="00B312BB">
        <w:rPr>
          <w:rFonts w:ascii="Arial" w:hAnsi="Arial" w:cs="Arial"/>
        </w:rPr>
        <w:t>hombre.</w:t>
      </w:r>
    </w:p>
    <w:p w14:paraId="0427F0E0" w14:textId="77777777" w:rsidR="00101A3A" w:rsidRDefault="00101A3A">
      <w:pPr>
        <w:jc w:val="both"/>
        <w:sectPr w:rsidR="00101A3A" w:rsidSect="00E50367">
          <w:pgSz w:w="12240" w:h="15840"/>
          <w:pgMar w:top="1523" w:right="720" w:bottom="2220" w:left="80" w:header="604" w:footer="2031" w:gutter="0"/>
          <w:cols w:space="720"/>
        </w:sectPr>
      </w:pPr>
    </w:p>
    <w:p w14:paraId="0B506FFC" w14:textId="77777777" w:rsidR="00101A3A" w:rsidRDefault="00101A3A">
      <w:pPr>
        <w:pStyle w:val="Textoindependiente"/>
        <w:rPr>
          <w:sz w:val="20"/>
        </w:rPr>
      </w:pPr>
    </w:p>
    <w:p w14:paraId="27E4C946" w14:textId="77777777" w:rsidR="00101A3A" w:rsidRDefault="00101A3A">
      <w:pPr>
        <w:pStyle w:val="Textoindependiente"/>
        <w:spacing w:before="3"/>
        <w:rPr>
          <w:sz w:val="27"/>
        </w:rPr>
      </w:pPr>
    </w:p>
    <w:p w14:paraId="0F0A5B26" w14:textId="77777777" w:rsidR="00101A3A" w:rsidRPr="0017177A" w:rsidRDefault="0073778E" w:rsidP="00CD1170">
      <w:pPr>
        <w:pStyle w:val="Ttulo1"/>
        <w:numPr>
          <w:ilvl w:val="0"/>
          <w:numId w:val="19"/>
        </w:numPr>
        <w:tabs>
          <w:tab w:val="left" w:pos="1843"/>
        </w:tabs>
        <w:spacing w:before="56"/>
        <w:ind w:left="1843"/>
        <w:jc w:val="center"/>
        <w:rPr>
          <w:rFonts w:ascii="Arial" w:hAnsi="Arial" w:cs="Arial"/>
        </w:rPr>
      </w:pPr>
      <w:r w:rsidRPr="0017177A">
        <w:rPr>
          <w:rFonts w:ascii="Arial" w:hAnsi="Arial" w:cs="Arial"/>
        </w:rPr>
        <w:t>PROGRAMA</w:t>
      </w:r>
      <w:r w:rsidRPr="0017177A">
        <w:rPr>
          <w:rFonts w:ascii="Arial" w:hAnsi="Arial" w:cs="Arial"/>
          <w:spacing w:val="-4"/>
        </w:rPr>
        <w:t xml:space="preserve"> </w:t>
      </w:r>
      <w:r w:rsidRPr="0017177A">
        <w:rPr>
          <w:rFonts w:ascii="Arial" w:hAnsi="Arial" w:cs="Arial"/>
        </w:rPr>
        <w:t>DE</w:t>
      </w:r>
      <w:r w:rsidRPr="0017177A">
        <w:rPr>
          <w:rFonts w:ascii="Arial" w:hAnsi="Arial" w:cs="Arial"/>
          <w:spacing w:val="-4"/>
        </w:rPr>
        <w:t xml:space="preserve"> </w:t>
      </w:r>
      <w:r w:rsidRPr="0017177A">
        <w:rPr>
          <w:rFonts w:ascii="Arial" w:hAnsi="Arial" w:cs="Arial"/>
        </w:rPr>
        <w:t>LIMPIEZA</w:t>
      </w:r>
      <w:r w:rsidRPr="0017177A">
        <w:rPr>
          <w:rFonts w:ascii="Arial" w:hAnsi="Arial" w:cs="Arial"/>
          <w:spacing w:val="-4"/>
        </w:rPr>
        <w:t xml:space="preserve"> </w:t>
      </w:r>
      <w:r w:rsidRPr="0017177A">
        <w:rPr>
          <w:rFonts w:ascii="Arial" w:hAnsi="Arial" w:cs="Arial"/>
        </w:rPr>
        <w:t>Y</w:t>
      </w:r>
      <w:r w:rsidRPr="0017177A">
        <w:rPr>
          <w:rFonts w:ascii="Arial" w:hAnsi="Arial" w:cs="Arial"/>
          <w:spacing w:val="-12"/>
        </w:rPr>
        <w:t xml:space="preserve"> </w:t>
      </w:r>
      <w:r w:rsidRPr="0017177A">
        <w:rPr>
          <w:rFonts w:ascii="Arial" w:hAnsi="Arial" w:cs="Arial"/>
        </w:rPr>
        <w:t>DESINFECCIÓN</w:t>
      </w:r>
    </w:p>
    <w:p w14:paraId="1B5776AE" w14:textId="77777777" w:rsidR="00101A3A" w:rsidRPr="0017177A" w:rsidRDefault="00101A3A">
      <w:pPr>
        <w:pStyle w:val="Textoindependiente"/>
        <w:rPr>
          <w:rFonts w:ascii="Arial" w:hAnsi="Arial" w:cs="Arial"/>
          <w:b/>
        </w:rPr>
      </w:pPr>
    </w:p>
    <w:p w14:paraId="0570BBB2" w14:textId="77777777" w:rsidR="00101A3A" w:rsidRPr="0017177A" w:rsidRDefault="00101A3A">
      <w:pPr>
        <w:pStyle w:val="Textoindependiente"/>
        <w:spacing w:before="7"/>
        <w:rPr>
          <w:rFonts w:ascii="Arial" w:hAnsi="Arial" w:cs="Arial"/>
          <w:b/>
        </w:rPr>
      </w:pPr>
    </w:p>
    <w:p w14:paraId="50DD3DE8" w14:textId="77777777" w:rsidR="00101A3A" w:rsidRPr="0017177A" w:rsidRDefault="0073778E">
      <w:pPr>
        <w:pStyle w:val="Textoindependiente"/>
        <w:ind w:left="1360" w:right="699"/>
        <w:jc w:val="both"/>
        <w:rPr>
          <w:rFonts w:ascii="Arial" w:hAnsi="Arial" w:cs="Arial"/>
        </w:rPr>
      </w:pPr>
      <w:r w:rsidRPr="0017177A">
        <w:rPr>
          <w:rFonts w:ascii="Arial" w:hAnsi="Arial" w:cs="Arial"/>
        </w:rPr>
        <w:t>La</w:t>
      </w:r>
      <w:r w:rsidRPr="0017177A">
        <w:rPr>
          <w:rFonts w:ascii="Arial" w:hAnsi="Arial" w:cs="Arial"/>
          <w:spacing w:val="1"/>
        </w:rPr>
        <w:t xml:space="preserve"> </w:t>
      </w:r>
      <w:r w:rsidRPr="0017177A">
        <w:rPr>
          <w:rFonts w:ascii="Arial" w:hAnsi="Arial" w:cs="Arial"/>
        </w:rPr>
        <w:t>razón</w:t>
      </w:r>
      <w:r w:rsidRPr="0017177A">
        <w:rPr>
          <w:rFonts w:ascii="Arial" w:hAnsi="Arial" w:cs="Arial"/>
          <w:spacing w:val="1"/>
        </w:rPr>
        <w:t xml:space="preserve"> </w:t>
      </w:r>
      <w:r w:rsidRPr="0017177A">
        <w:rPr>
          <w:rFonts w:ascii="Arial" w:hAnsi="Arial" w:cs="Arial"/>
        </w:rPr>
        <w:t>principal</w:t>
      </w:r>
      <w:r w:rsidRPr="0017177A">
        <w:rPr>
          <w:rFonts w:ascii="Arial" w:hAnsi="Arial" w:cs="Arial"/>
          <w:spacing w:val="1"/>
        </w:rPr>
        <w:t xml:space="preserve"> </w:t>
      </w:r>
      <w:r w:rsidRPr="0017177A">
        <w:rPr>
          <w:rFonts w:ascii="Arial" w:hAnsi="Arial" w:cs="Arial"/>
        </w:rPr>
        <w:t>del</w:t>
      </w:r>
      <w:r w:rsidRPr="0017177A">
        <w:rPr>
          <w:rFonts w:ascii="Arial" w:hAnsi="Arial" w:cs="Arial"/>
          <w:spacing w:val="1"/>
        </w:rPr>
        <w:t xml:space="preserve"> </w:t>
      </w:r>
      <w:r w:rsidRPr="0017177A">
        <w:rPr>
          <w:rFonts w:ascii="Arial" w:hAnsi="Arial" w:cs="Arial"/>
        </w:rPr>
        <w:t>programa</w:t>
      </w:r>
      <w:r w:rsidRPr="0017177A">
        <w:rPr>
          <w:rFonts w:ascii="Arial" w:hAnsi="Arial" w:cs="Arial"/>
          <w:spacing w:val="1"/>
        </w:rPr>
        <w:t xml:space="preserve"> </w:t>
      </w:r>
      <w:r w:rsidRPr="0017177A">
        <w:rPr>
          <w:rFonts w:ascii="Arial" w:hAnsi="Arial" w:cs="Arial"/>
        </w:rPr>
        <w:t>de</w:t>
      </w:r>
      <w:r w:rsidRPr="0017177A">
        <w:rPr>
          <w:rFonts w:ascii="Arial" w:hAnsi="Arial" w:cs="Arial"/>
          <w:spacing w:val="1"/>
        </w:rPr>
        <w:t xml:space="preserve"> </w:t>
      </w:r>
      <w:r w:rsidRPr="0017177A">
        <w:rPr>
          <w:rFonts w:ascii="Arial" w:hAnsi="Arial" w:cs="Arial"/>
        </w:rPr>
        <w:t>limpieza</w:t>
      </w:r>
      <w:r w:rsidRPr="0017177A">
        <w:rPr>
          <w:rFonts w:ascii="Arial" w:hAnsi="Arial" w:cs="Arial"/>
          <w:spacing w:val="1"/>
        </w:rPr>
        <w:t xml:space="preserve"> </w:t>
      </w:r>
      <w:r w:rsidRPr="0017177A">
        <w:rPr>
          <w:rFonts w:ascii="Arial" w:hAnsi="Arial" w:cs="Arial"/>
        </w:rPr>
        <w:t>y</w:t>
      </w:r>
      <w:r w:rsidRPr="0017177A">
        <w:rPr>
          <w:rFonts w:ascii="Arial" w:hAnsi="Arial" w:cs="Arial"/>
          <w:spacing w:val="1"/>
        </w:rPr>
        <w:t xml:space="preserve"> </w:t>
      </w:r>
      <w:r w:rsidRPr="0017177A">
        <w:rPr>
          <w:rFonts w:ascii="Arial" w:hAnsi="Arial" w:cs="Arial"/>
        </w:rPr>
        <w:t>desinfección,</w:t>
      </w:r>
      <w:r w:rsidRPr="0017177A">
        <w:rPr>
          <w:rFonts w:ascii="Arial" w:hAnsi="Arial" w:cs="Arial"/>
          <w:spacing w:val="1"/>
        </w:rPr>
        <w:t xml:space="preserve"> </w:t>
      </w:r>
      <w:r w:rsidRPr="0017177A">
        <w:rPr>
          <w:rFonts w:ascii="Arial" w:hAnsi="Arial" w:cs="Arial"/>
        </w:rPr>
        <w:t>es</w:t>
      </w:r>
      <w:r w:rsidRPr="0017177A">
        <w:rPr>
          <w:rFonts w:ascii="Arial" w:hAnsi="Arial" w:cs="Arial"/>
          <w:spacing w:val="1"/>
        </w:rPr>
        <w:t xml:space="preserve"> </w:t>
      </w:r>
      <w:r w:rsidRPr="0017177A">
        <w:rPr>
          <w:rFonts w:ascii="Arial" w:hAnsi="Arial" w:cs="Arial"/>
        </w:rPr>
        <w:t>establecer</w:t>
      </w:r>
      <w:r w:rsidRPr="0017177A">
        <w:rPr>
          <w:rFonts w:ascii="Arial" w:hAnsi="Arial" w:cs="Arial"/>
          <w:spacing w:val="1"/>
        </w:rPr>
        <w:t xml:space="preserve"> </w:t>
      </w:r>
      <w:r w:rsidRPr="0017177A">
        <w:rPr>
          <w:rFonts w:ascii="Arial" w:hAnsi="Arial" w:cs="Arial"/>
        </w:rPr>
        <w:t>procedimientos</w:t>
      </w:r>
      <w:r w:rsidRPr="0017177A">
        <w:rPr>
          <w:rFonts w:ascii="Arial" w:hAnsi="Arial" w:cs="Arial"/>
          <w:spacing w:val="1"/>
        </w:rPr>
        <w:t xml:space="preserve"> </w:t>
      </w:r>
      <w:r w:rsidRPr="0017177A">
        <w:rPr>
          <w:rFonts w:ascii="Arial" w:hAnsi="Arial" w:cs="Arial"/>
        </w:rPr>
        <w:t>para</w:t>
      </w:r>
      <w:r w:rsidRPr="0017177A">
        <w:rPr>
          <w:rFonts w:ascii="Arial" w:hAnsi="Arial" w:cs="Arial"/>
          <w:spacing w:val="1"/>
        </w:rPr>
        <w:t xml:space="preserve"> </w:t>
      </w:r>
      <w:r w:rsidRPr="0017177A">
        <w:rPr>
          <w:rFonts w:ascii="Arial" w:hAnsi="Arial" w:cs="Arial"/>
        </w:rPr>
        <w:t>la</w:t>
      </w:r>
      <w:r w:rsidRPr="0017177A">
        <w:rPr>
          <w:rFonts w:ascii="Arial" w:hAnsi="Arial" w:cs="Arial"/>
          <w:spacing w:val="1"/>
        </w:rPr>
        <w:t xml:space="preserve"> </w:t>
      </w:r>
      <w:r w:rsidRPr="0017177A">
        <w:rPr>
          <w:rFonts w:ascii="Arial" w:hAnsi="Arial" w:cs="Arial"/>
        </w:rPr>
        <w:t>estandarización de las actividades, con el fin de evitar la contaminación de los alimentos durante el</w:t>
      </w:r>
      <w:r w:rsidRPr="0017177A">
        <w:rPr>
          <w:rFonts w:ascii="Arial" w:hAnsi="Arial" w:cs="Arial"/>
          <w:spacing w:val="1"/>
        </w:rPr>
        <w:t xml:space="preserve"> </w:t>
      </w:r>
      <w:r w:rsidRPr="0017177A">
        <w:rPr>
          <w:rFonts w:ascii="Arial" w:hAnsi="Arial" w:cs="Arial"/>
        </w:rPr>
        <w:t>proceso</w:t>
      </w:r>
      <w:r w:rsidRPr="0017177A">
        <w:rPr>
          <w:rFonts w:ascii="Arial" w:hAnsi="Arial" w:cs="Arial"/>
          <w:spacing w:val="1"/>
        </w:rPr>
        <w:t xml:space="preserve"> </w:t>
      </w:r>
      <w:r w:rsidRPr="0017177A">
        <w:rPr>
          <w:rFonts w:ascii="Arial" w:hAnsi="Arial" w:cs="Arial"/>
        </w:rPr>
        <w:t>de</w:t>
      </w:r>
      <w:r w:rsidRPr="0017177A">
        <w:rPr>
          <w:rFonts w:ascii="Arial" w:hAnsi="Arial" w:cs="Arial"/>
          <w:spacing w:val="1"/>
        </w:rPr>
        <w:t xml:space="preserve"> </w:t>
      </w:r>
      <w:r w:rsidRPr="0017177A">
        <w:rPr>
          <w:rFonts w:ascii="Arial" w:hAnsi="Arial" w:cs="Arial"/>
        </w:rPr>
        <w:t>manipulación</w:t>
      </w:r>
      <w:r w:rsidRPr="0017177A">
        <w:rPr>
          <w:rFonts w:ascii="Arial" w:hAnsi="Arial" w:cs="Arial"/>
          <w:spacing w:val="1"/>
        </w:rPr>
        <w:t xml:space="preserve"> </w:t>
      </w:r>
      <w:r w:rsidRPr="0017177A">
        <w:rPr>
          <w:rFonts w:ascii="Arial" w:hAnsi="Arial" w:cs="Arial"/>
        </w:rPr>
        <w:t>de</w:t>
      </w:r>
      <w:r w:rsidRPr="0017177A">
        <w:rPr>
          <w:rFonts w:ascii="Arial" w:hAnsi="Arial" w:cs="Arial"/>
          <w:spacing w:val="1"/>
        </w:rPr>
        <w:t xml:space="preserve"> </w:t>
      </w:r>
      <w:r w:rsidRPr="0017177A">
        <w:rPr>
          <w:rFonts w:ascii="Arial" w:hAnsi="Arial" w:cs="Arial"/>
        </w:rPr>
        <w:t>alimentos,</w:t>
      </w:r>
      <w:r w:rsidRPr="0017177A">
        <w:rPr>
          <w:rFonts w:ascii="Arial" w:hAnsi="Arial" w:cs="Arial"/>
          <w:spacing w:val="1"/>
        </w:rPr>
        <w:t xml:space="preserve"> </w:t>
      </w:r>
      <w:r w:rsidRPr="0017177A">
        <w:rPr>
          <w:rFonts w:ascii="Arial" w:hAnsi="Arial" w:cs="Arial"/>
        </w:rPr>
        <w:t>de</w:t>
      </w:r>
      <w:r w:rsidRPr="0017177A">
        <w:rPr>
          <w:rFonts w:ascii="Arial" w:hAnsi="Arial" w:cs="Arial"/>
          <w:spacing w:val="1"/>
        </w:rPr>
        <w:t xml:space="preserve"> </w:t>
      </w:r>
      <w:r w:rsidRPr="0017177A">
        <w:rPr>
          <w:rFonts w:ascii="Arial" w:hAnsi="Arial" w:cs="Arial"/>
        </w:rPr>
        <w:t>modo</w:t>
      </w:r>
      <w:r w:rsidRPr="0017177A">
        <w:rPr>
          <w:rFonts w:ascii="Arial" w:hAnsi="Arial" w:cs="Arial"/>
          <w:spacing w:val="1"/>
        </w:rPr>
        <w:t xml:space="preserve"> </w:t>
      </w:r>
      <w:r w:rsidRPr="0017177A">
        <w:rPr>
          <w:rFonts w:ascii="Arial" w:hAnsi="Arial" w:cs="Arial"/>
        </w:rPr>
        <w:t>que</w:t>
      </w:r>
      <w:r w:rsidRPr="0017177A">
        <w:rPr>
          <w:rFonts w:ascii="Arial" w:hAnsi="Arial" w:cs="Arial"/>
          <w:spacing w:val="1"/>
        </w:rPr>
        <w:t xml:space="preserve"> </w:t>
      </w:r>
      <w:r w:rsidRPr="0017177A">
        <w:rPr>
          <w:rFonts w:ascii="Arial" w:hAnsi="Arial" w:cs="Arial"/>
        </w:rPr>
        <w:t>estos</w:t>
      </w:r>
      <w:r w:rsidRPr="0017177A">
        <w:rPr>
          <w:rFonts w:ascii="Arial" w:hAnsi="Arial" w:cs="Arial"/>
          <w:spacing w:val="1"/>
        </w:rPr>
        <w:t xml:space="preserve"> </w:t>
      </w:r>
      <w:r w:rsidRPr="0017177A">
        <w:rPr>
          <w:rFonts w:ascii="Arial" w:hAnsi="Arial" w:cs="Arial"/>
        </w:rPr>
        <w:t>no</w:t>
      </w:r>
      <w:r w:rsidRPr="0017177A">
        <w:rPr>
          <w:rFonts w:ascii="Arial" w:hAnsi="Arial" w:cs="Arial"/>
          <w:spacing w:val="1"/>
        </w:rPr>
        <w:t xml:space="preserve"> </w:t>
      </w:r>
      <w:r w:rsidRPr="0017177A">
        <w:rPr>
          <w:rFonts w:ascii="Arial" w:hAnsi="Arial" w:cs="Arial"/>
        </w:rPr>
        <w:t>entren</w:t>
      </w:r>
      <w:r w:rsidRPr="0017177A">
        <w:rPr>
          <w:rFonts w:ascii="Arial" w:hAnsi="Arial" w:cs="Arial"/>
          <w:spacing w:val="1"/>
        </w:rPr>
        <w:t xml:space="preserve"> </w:t>
      </w:r>
      <w:r w:rsidRPr="0017177A">
        <w:rPr>
          <w:rFonts w:ascii="Arial" w:hAnsi="Arial" w:cs="Arial"/>
        </w:rPr>
        <w:t>en</w:t>
      </w:r>
      <w:r w:rsidRPr="0017177A">
        <w:rPr>
          <w:rFonts w:ascii="Arial" w:hAnsi="Arial" w:cs="Arial"/>
          <w:spacing w:val="1"/>
        </w:rPr>
        <w:t xml:space="preserve"> </w:t>
      </w:r>
      <w:r w:rsidRPr="0017177A">
        <w:rPr>
          <w:rFonts w:ascii="Arial" w:hAnsi="Arial" w:cs="Arial"/>
        </w:rPr>
        <w:t>contacto</w:t>
      </w:r>
      <w:r w:rsidRPr="0017177A">
        <w:rPr>
          <w:rFonts w:ascii="Arial" w:hAnsi="Arial" w:cs="Arial"/>
          <w:spacing w:val="1"/>
        </w:rPr>
        <w:t xml:space="preserve"> </w:t>
      </w:r>
      <w:r w:rsidRPr="0017177A">
        <w:rPr>
          <w:rFonts w:ascii="Arial" w:hAnsi="Arial" w:cs="Arial"/>
        </w:rPr>
        <w:t>con</w:t>
      </w:r>
      <w:r w:rsidRPr="0017177A">
        <w:rPr>
          <w:rFonts w:ascii="Arial" w:hAnsi="Arial" w:cs="Arial"/>
          <w:spacing w:val="1"/>
        </w:rPr>
        <w:t xml:space="preserve"> </w:t>
      </w:r>
      <w:r w:rsidRPr="0017177A">
        <w:rPr>
          <w:rFonts w:ascii="Arial" w:hAnsi="Arial" w:cs="Arial"/>
        </w:rPr>
        <w:t>agentes</w:t>
      </w:r>
      <w:r w:rsidRPr="0017177A">
        <w:rPr>
          <w:rFonts w:ascii="Arial" w:hAnsi="Arial" w:cs="Arial"/>
          <w:spacing w:val="1"/>
        </w:rPr>
        <w:t xml:space="preserve"> </w:t>
      </w:r>
      <w:r w:rsidRPr="0017177A">
        <w:rPr>
          <w:rFonts w:ascii="Arial" w:hAnsi="Arial" w:cs="Arial"/>
        </w:rPr>
        <w:t>biológicos, físicos y químicos que puedan alterar su inocuidad, en especial durante el almacenamiento y</w:t>
      </w:r>
      <w:r w:rsidRPr="0017177A">
        <w:rPr>
          <w:rFonts w:ascii="Arial" w:hAnsi="Arial" w:cs="Arial"/>
          <w:spacing w:val="1"/>
        </w:rPr>
        <w:t xml:space="preserve"> </w:t>
      </w:r>
      <w:r w:rsidRPr="0017177A">
        <w:rPr>
          <w:rFonts w:ascii="Arial" w:hAnsi="Arial" w:cs="Arial"/>
        </w:rPr>
        <w:t>procesamiento.</w:t>
      </w:r>
    </w:p>
    <w:p w14:paraId="529CC77E" w14:textId="77777777" w:rsidR="00E2678F" w:rsidRPr="0017177A" w:rsidRDefault="00E2678F">
      <w:pPr>
        <w:pStyle w:val="Textoindependiente"/>
        <w:ind w:left="1360" w:right="699"/>
        <w:jc w:val="both"/>
        <w:rPr>
          <w:rFonts w:ascii="Arial" w:hAnsi="Arial" w:cs="Arial"/>
        </w:rPr>
      </w:pPr>
    </w:p>
    <w:p w14:paraId="639E2149" w14:textId="4FE13E13" w:rsidR="00101A3A" w:rsidRDefault="0073778E">
      <w:pPr>
        <w:pStyle w:val="Textoindependiente"/>
        <w:spacing w:before="1"/>
        <w:ind w:left="1360" w:right="705"/>
        <w:jc w:val="both"/>
        <w:rPr>
          <w:rFonts w:ascii="Arial" w:hAnsi="Arial" w:cs="Arial"/>
        </w:rPr>
      </w:pPr>
      <w:r w:rsidRPr="0017177A">
        <w:rPr>
          <w:rFonts w:ascii="Arial" w:hAnsi="Arial" w:cs="Arial"/>
        </w:rPr>
        <w:t>Los procedimientos de limpieza y desinfección deben satisfacer las necesidades particulares del proceso</w:t>
      </w:r>
      <w:r w:rsidRPr="0017177A">
        <w:rPr>
          <w:rFonts w:ascii="Arial" w:hAnsi="Arial" w:cs="Arial"/>
          <w:spacing w:val="1"/>
        </w:rPr>
        <w:t xml:space="preserve"> </w:t>
      </w:r>
      <w:r w:rsidRPr="0017177A">
        <w:rPr>
          <w:rFonts w:ascii="Arial" w:hAnsi="Arial" w:cs="Arial"/>
        </w:rPr>
        <w:t>de manipulación de alimentos y del producto que se trate. Cada unidad aplicativa debe tener por escrito</w:t>
      </w:r>
      <w:r w:rsidRPr="0017177A">
        <w:rPr>
          <w:rFonts w:ascii="Arial" w:hAnsi="Arial" w:cs="Arial"/>
          <w:spacing w:val="-47"/>
        </w:rPr>
        <w:t xml:space="preserve"> </w:t>
      </w:r>
      <w:r w:rsidRPr="0017177A">
        <w:rPr>
          <w:rFonts w:ascii="Arial" w:hAnsi="Arial" w:cs="Arial"/>
        </w:rPr>
        <w:t>todos los procedimientos, incluyendo los agentes y sustancias utilizadas, así como las concentraciones o</w:t>
      </w:r>
      <w:r w:rsidRPr="0017177A">
        <w:rPr>
          <w:rFonts w:ascii="Arial" w:hAnsi="Arial" w:cs="Arial"/>
          <w:spacing w:val="1"/>
        </w:rPr>
        <w:t xml:space="preserve"> </w:t>
      </w:r>
      <w:r w:rsidRPr="0017177A">
        <w:rPr>
          <w:rFonts w:ascii="Arial" w:hAnsi="Arial" w:cs="Arial"/>
        </w:rPr>
        <w:t>formas</w:t>
      </w:r>
      <w:r w:rsidRPr="0017177A">
        <w:rPr>
          <w:rFonts w:ascii="Arial" w:hAnsi="Arial" w:cs="Arial"/>
          <w:spacing w:val="1"/>
        </w:rPr>
        <w:t xml:space="preserve"> </w:t>
      </w:r>
      <w:r w:rsidRPr="0017177A">
        <w:rPr>
          <w:rFonts w:ascii="Arial" w:hAnsi="Arial" w:cs="Arial"/>
        </w:rPr>
        <w:t>de</w:t>
      </w:r>
      <w:r w:rsidRPr="0017177A">
        <w:rPr>
          <w:rFonts w:ascii="Arial" w:hAnsi="Arial" w:cs="Arial"/>
          <w:spacing w:val="1"/>
        </w:rPr>
        <w:t xml:space="preserve"> </w:t>
      </w:r>
      <w:r w:rsidRPr="0017177A">
        <w:rPr>
          <w:rFonts w:ascii="Arial" w:hAnsi="Arial" w:cs="Arial"/>
        </w:rPr>
        <w:t>uso,</w:t>
      </w:r>
      <w:r w:rsidRPr="0017177A">
        <w:rPr>
          <w:rFonts w:ascii="Arial" w:hAnsi="Arial" w:cs="Arial"/>
          <w:spacing w:val="1"/>
        </w:rPr>
        <w:t xml:space="preserve"> </w:t>
      </w:r>
      <w:r w:rsidRPr="0017177A">
        <w:rPr>
          <w:rFonts w:ascii="Arial" w:hAnsi="Arial" w:cs="Arial"/>
        </w:rPr>
        <w:t>tiempos</w:t>
      </w:r>
      <w:r w:rsidRPr="0017177A">
        <w:rPr>
          <w:rFonts w:ascii="Arial" w:hAnsi="Arial" w:cs="Arial"/>
          <w:spacing w:val="1"/>
        </w:rPr>
        <w:t xml:space="preserve"> </w:t>
      </w:r>
      <w:r w:rsidRPr="0017177A">
        <w:rPr>
          <w:rFonts w:ascii="Arial" w:hAnsi="Arial" w:cs="Arial"/>
        </w:rPr>
        <w:t>de</w:t>
      </w:r>
      <w:r w:rsidRPr="0017177A">
        <w:rPr>
          <w:rFonts w:ascii="Arial" w:hAnsi="Arial" w:cs="Arial"/>
          <w:spacing w:val="1"/>
        </w:rPr>
        <w:t xml:space="preserve"> </w:t>
      </w:r>
      <w:r w:rsidRPr="0017177A">
        <w:rPr>
          <w:rFonts w:ascii="Arial" w:hAnsi="Arial" w:cs="Arial"/>
        </w:rPr>
        <w:t>contacto</w:t>
      </w:r>
      <w:r w:rsidRPr="0017177A">
        <w:rPr>
          <w:rFonts w:ascii="Arial" w:hAnsi="Arial" w:cs="Arial"/>
          <w:spacing w:val="1"/>
        </w:rPr>
        <w:t xml:space="preserve"> </w:t>
      </w:r>
      <w:r w:rsidRPr="0017177A">
        <w:rPr>
          <w:rFonts w:ascii="Arial" w:hAnsi="Arial" w:cs="Arial"/>
        </w:rPr>
        <w:t>y</w:t>
      </w:r>
      <w:r w:rsidRPr="0017177A">
        <w:rPr>
          <w:rFonts w:ascii="Arial" w:hAnsi="Arial" w:cs="Arial"/>
          <w:spacing w:val="1"/>
        </w:rPr>
        <w:t xml:space="preserve"> </w:t>
      </w:r>
      <w:r w:rsidRPr="0017177A">
        <w:rPr>
          <w:rFonts w:ascii="Arial" w:hAnsi="Arial" w:cs="Arial"/>
        </w:rPr>
        <w:t>los</w:t>
      </w:r>
      <w:r w:rsidRPr="0017177A">
        <w:rPr>
          <w:rFonts w:ascii="Arial" w:hAnsi="Arial" w:cs="Arial"/>
          <w:spacing w:val="1"/>
        </w:rPr>
        <w:t xml:space="preserve"> </w:t>
      </w:r>
      <w:r w:rsidRPr="0017177A">
        <w:rPr>
          <w:rFonts w:ascii="Arial" w:hAnsi="Arial" w:cs="Arial"/>
        </w:rPr>
        <w:t>equipos</w:t>
      </w:r>
      <w:r w:rsidRPr="0017177A">
        <w:rPr>
          <w:rFonts w:ascii="Arial" w:hAnsi="Arial" w:cs="Arial"/>
          <w:spacing w:val="1"/>
        </w:rPr>
        <w:t xml:space="preserve"> </w:t>
      </w:r>
      <w:r w:rsidRPr="0017177A">
        <w:rPr>
          <w:rFonts w:ascii="Arial" w:hAnsi="Arial" w:cs="Arial"/>
        </w:rPr>
        <w:t>e</w:t>
      </w:r>
      <w:r w:rsidRPr="0017177A">
        <w:rPr>
          <w:rFonts w:ascii="Arial" w:hAnsi="Arial" w:cs="Arial"/>
          <w:spacing w:val="1"/>
        </w:rPr>
        <w:t xml:space="preserve"> </w:t>
      </w:r>
      <w:r w:rsidRPr="0017177A">
        <w:rPr>
          <w:rFonts w:ascii="Arial" w:hAnsi="Arial" w:cs="Arial"/>
        </w:rPr>
        <w:t>implementos</w:t>
      </w:r>
      <w:r w:rsidRPr="0017177A">
        <w:rPr>
          <w:rFonts w:ascii="Arial" w:hAnsi="Arial" w:cs="Arial"/>
          <w:spacing w:val="1"/>
        </w:rPr>
        <w:t xml:space="preserve"> </w:t>
      </w:r>
      <w:r w:rsidRPr="0017177A">
        <w:rPr>
          <w:rFonts w:ascii="Arial" w:hAnsi="Arial" w:cs="Arial"/>
        </w:rPr>
        <w:t>requeridos</w:t>
      </w:r>
      <w:r w:rsidRPr="0017177A">
        <w:rPr>
          <w:rFonts w:ascii="Arial" w:hAnsi="Arial" w:cs="Arial"/>
          <w:spacing w:val="1"/>
        </w:rPr>
        <w:t xml:space="preserve"> </w:t>
      </w:r>
      <w:r w:rsidRPr="0017177A">
        <w:rPr>
          <w:rFonts w:ascii="Arial" w:hAnsi="Arial" w:cs="Arial"/>
        </w:rPr>
        <w:t>para</w:t>
      </w:r>
      <w:r w:rsidRPr="0017177A">
        <w:rPr>
          <w:rFonts w:ascii="Arial" w:hAnsi="Arial" w:cs="Arial"/>
          <w:spacing w:val="1"/>
        </w:rPr>
        <w:t xml:space="preserve"> </w:t>
      </w:r>
      <w:r w:rsidRPr="0017177A">
        <w:rPr>
          <w:rFonts w:ascii="Arial" w:hAnsi="Arial" w:cs="Arial"/>
        </w:rPr>
        <w:t>efectuar</w:t>
      </w:r>
      <w:r w:rsidRPr="0017177A">
        <w:rPr>
          <w:rFonts w:ascii="Arial" w:hAnsi="Arial" w:cs="Arial"/>
          <w:spacing w:val="1"/>
        </w:rPr>
        <w:t xml:space="preserve"> </w:t>
      </w:r>
      <w:r w:rsidRPr="0017177A">
        <w:rPr>
          <w:rFonts w:ascii="Arial" w:hAnsi="Arial" w:cs="Arial"/>
        </w:rPr>
        <w:t>las</w:t>
      </w:r>
      <w:r w:rsidRPr="0017177A">
        <w:rPr>
          <w:rFonts w:ascii="Arial" w:hAnsi="Arial" w:cs="Arial"/>
          <w:spacing w:val="1"/>
        </w:rPr>
        <w:t xml:space="preserve"> </w:t>
      </w:r>
      <w:r w:rsidRPr="0017177A">
        <w:rPr>
          <w:rFonts w:ascii="Arial" w:hAnsi="Arial" w:cs="Arial"/>
        </w:rPr>
        <w:t>operaciones</w:t>
      </w:r>
      <w:r w:rsidRPr="0017177A">
        <w:rPr>
          <w:rFonts w:ascii="Arial" w:hAnsi="Arial" w:cs="Arial"/>
          <w:spacing w:val="-3"/>
        </w:rPr>
        <w:t xml:space="preserve"> </w:t>
      </w:r>
      <w:r w:rsidRPr="0017177A">
        <w:rPr>
          <w:rFonts w:ascii="Arial" w:hAnsi="Arial" w:cs="Arial"/>
        </w:rPr>
        <w:t>y</w:t>
      </w:r>
      <w:r w:rsidRPr="0017177A">
        <w:rPr>
          <w:rFonts w:ascii="Arial" w:hAnsi="Arial" w:cs="Arial"/>
          <w:spacing w:val="1"/>
        </w:rPr>
        <w:t xml:space="preserve"> </w:t>
      </w:r>
      <w:r w:rsidRPr="0017177A">
        <w:rPr>
          <w:rFonts w:ascii="Arial" w:hAnsi="Arial" w:cs="Arial"/>
        </w:rPr>
        <w:t>periodicidad</w:t>
      </w:r>
      <w:r w:rsidRPr="0017177A">
        <w:rPr>
          <w:rFonts w:ascii="Arial" w:hAnsi="Arial" w:cs="Arial"/>
          <w:spacing w:val="-4"/>
        </w:rPr>
        <w:t xml:space="preserve"> </w:t>
      </w:r>
      <w:r w:rsidRPr="0017177A">
        <w:rPr>
          <w:rFonts w:ascii="Arial" w:hAnsi="Arial" w:cs="Arial"/>
        </w:rPr>
        <w:t>de limpieza y</w:t>
      </w:r>
      <w:r w:rsidRPr="0017177A">
        <w:rPr>
          <w:rFonts w:ascii="Arial" w:hAnsi="Arial" w:cs="Arial"/>
          <w:spacing w:val="-2"/>
        </w:rPr>
        <w:t xml:space="preserve"> </w:t>
      </w:r>
      <w:r w:rsidRPr="0017177A">
        <w:rPr>
          <w:rFonts w:ascii="Arial" w:hAnsi="Arial" w:cs="Arial"/>
        </w:rPr>
        <w:t>desinfección.</w:t>
      </w:r>
    </w:p>
    <w:p w14:paraId="0F174E06" w14:textId="4BBD5921" w:rsidR="003F71E9" w:rsidRDefault="003F71E9">
      <w:pPr>
        <w:pStyle w:val="Textoindependiente"/>
        <w:spacing w:before="1"/>
        <w:ind w:left="1360" w:right="705"/>
        <w:jc w:val="both"/>
        <w:rPr>
          <w:rFonts w:ascii="Arial" w:hAnsi="Arial" w:cs="Arial"/>
        </w:rPr>
      </w:pPr>
    </w:p>
    <w:p w14:paraId="0A26D192" w14:textId="23627FB8" w:rsidR="00DF64DF" w:rsidRPr="005F2966" w:rsidRDefault="00325C4C" w:rsidP="00DF64DF">
      <w:pPr>
        <w:pStyle w:val="Textoindependiente"/>
        <w:spacing w:before="1"/>
        <w:ind w:left="1360" w:right="705"/>
        <w:jc w:val="both"/>
        <w:rPr>
          <w:rFonts w:ascii="Arial" w:hAnsi="Arial" w:cs="Arial"/>
        </w:rPr>
      </w:pPr>
      <w:r w:rsidRPr="005F2966">
        <w:rPr>
          <w:rFonts w:ascii="Arial" w:hAnsi="Arial" w:cs="Arial"/>
        </w:rPr>
        <w:t xml:space="preserve">Para el mes de Marzo de </w:t>
      </w:r>
      <w:r w:rsidR="00DF64DF" w:rsidRPr="005F2966">
        <w:rPr>
          <w:rFonts w:ascii="Arial" w:hAnsi="Arial" w:cs="Arial"/>
        </w:rPr>
        <w:t xml:space="preserve">2020 el </w:t>
      </w:r>
      <w:r w:rsidR="00E20EFA" w:rsidRPr="005F2966">
        <w:rPr>
          <w:rFonts w:ascii="Arial" w:hAnsi="Arial" w:cs="Arial"/>
        </w:rPr>
        <w:t>gobierno adopta medidas extremas para el manejo de SARS-CoV-2 (Co</w:t>
      </w:r>
      <w:r w:rsidRPr="005F2966">
        <w:rPr>
          <w:rFonts w:ascii="Arial" w:hAnsi="Arial" w:cs="Arial"/>
        </w:rPr>
        <w:t xml:space="preserve">ronavirus COVID-19) entre ellas, la </w:t>
      </w:r>
      <w:r w:rsidR="00E23544" w:rsidRPr="005F2966">
        <w:rPr>
          <w:rFonts w:ascii="Arial" w:hAnsi="Arial" w:cs="Arial"/>
        </w:rPr>
        <w:t xml:space="preserve">Resolución 000666 de </w:t>
      </w:r>
      <w:r w:rsidRPr="005F2966">
        <w:rPr>
          <w:rFonts w:ascii="Arial" w:hAnsi="Arial" w:cs="Arial"/>
        </w:rPr>
        <w:t>2020 del Ministerio de Salud y Protección S</w:t>
      </w:r>
      <w:r w:rsidR="00E23544" w:rsidRPr="005F2966">
        <w:rPr>
          <w:rFonts w:ascii="Arial" w:hAnsi="Arial" w:cs="Arial"/>
        </w:rPr>
        <w:t>ocial</w:t>
      </w:r>
      <w:r w:rsidRPr="005F2966">
        <w:rPr>
          <w:rFonts w:ascii="Arial" w:hAnsi="Arial" w:cs="Arial"/>
        </w:rPr>
        <w:t xml:space="preserve">, mediante la cual se </w:t>
      </w:r>
      <w:r w:rsidR="00E23544" w:rsidRPr="005F2966">
        <w:rPr>
          <w:rFonts w:ascii="Arial" w:hAnsi="Arial" w:cs="Arial"/>
        </w:rPr>
        <w:t>adopta el protocolo general de bioseguridad para mitigar, controlar y realizar</w:t>
      </w:r>
      <w:r w:rsidR="00DF64DF" w:rsidRPr="005F2966">
        <w:rPr>
          <w:rFonts w:ascii="Arial" w:hAnsi="Arial" w:cs="Arial"/>
        </w:rPr>
        <w:t xml:space="preserve"> el adecuado manejo de la pandemia del Coronavirus COVID-19</w:t>
      </w:r>
      <w:r w:rsidRPr="005F2966">
        <w:rPr>
          <w:rFonts w:ascii="Arial" w:hAnsi="Arial" w:cs="Arial"/>
        </w:rPr>
        <w:t>.</w:t>
      </w:r>
    </w:p>
    <w:p w14:paraId="67818C0C" w14:textId="0E427155" w:rsidR="00E23544" w:rsidRPr="005F2966" w:rsidRDefault="00E23544" w:rsidP="00E23544">
      <w:pPr>
        <w:pStyle w:val="Textoindependiente"/>
        <w:spacing w:before="1"/>
        <w:ind w:left="1360" w:right="705"/>
        <w:jc w:val="both"/>
        <w:rPr>
          <w:rFonts w:ascii="Arial" w:hAnsi="Arial" w:cs="Arial"/>
        </w:rPr>
      </w:pPr>
    </w:p>
    <w:p w14:paraId="59C1CBBE" w14:textId="5C5073CF" w:rsidR="002D7EED" w:rsidRPr="005F2966" w:rsidRDefault="00325C4C" w:rsidP="002D7EED">
      <w:pPr>
        <w:pStyle w:val="Textoindependiente"/>
        <w:spacing w:before="1"/>
        <w:ind w:left="1360" w:right="705"/>
        <w:jc w:val="both"/>
        <w:rPr>
          <w:rFonts w:ascii="Arial" w:hAnsi="Arial" w:cs="Arial"/>
        </w:rPr>
      </w:pPr>
      <w:r w:rsidRPr="005F2966">
        <w:rPr>
          <w:rFonts w:ascii="Arial" w:hAnsi="Arial" w:cs="Arial"/>
        </w:rPr>
        <w:t xml:space="preserve">A través de la cual, se recomienda tener en cuenta </w:t>
      </w:r>
      <w:r w:rsidR="002536AA" w:rsidRPr="005F2966">
        <w:rPr>
          <w:rFonts w:ascii="Arial" w:hAnsi="Arial" w:cs="Arial"/>
        </w:rPr>
        <w:t xml:space="preserve">las siguientes medidas de </w:t>
      </w:r>
      <w:r w:rsidR="00423FFE" w:rsidRPr="005F2966">
        <w:rPr>
          <w:rFonts w:ascii="Arial" w:hAnsi="Arial" w:cs="Arial"/>
        </w:rPr>
        <w:t>bioseguridad</w:t>
      </w:r>
      <w:r w:rsidRPr="005F2966">
        <w:rPr>
          <w:rFonts w:ascii="Arial" w:hAnsi="Arial" w:cs="Arial"/>
        </w:rPr>
        <w:t>, las cuales pueden ser incluidas en</w:t>
      </w:r>
      <w:r w:rsidR="002536AA" w:rsidRPr="005F2966">
        <w:rPr>
          <w:rFonts w:ascii="Arial" w:hAnsi="Arial" w:cs="Arial"/>
        </w:rPr>
        <w:t xml:space="preserve"> los protocolos </w:t>
      </w:r>
      <w:r w:rsidR="00423FFE" w:rsidRPr="005F2966">
        <w:rPr>
          <w:rFonts w:ascii="Arial" w:hAnsi="Arial" w:cs="Arial"/>
        </w:rPr>
        <w:t>de limpieza y desinfección:</w:t>
      </w:r>
    </w:p>
    <w:p w14:paraId="049E3CA4" w14:textId="74219AA7" w:rsidR="00E44B67" w:rsidRPr="005F2966" w:rsidRDefault="00E44B67" w:rsidP="00E44B67">
      <w:pPr>
        <w:pStyle w:val="Default"/>
      </w:pPr>
    </w:p>
    <w:p w14:paraId="327935EF" w14:textId="5EBC7FC4" w:rsidR="00E44B67" w:rsidRPr="005F2966" w:rsidRDefault="00E44B67" w:rsidP="00325C4C">
      <w:pPr>
        <w:pStyle w:val="Textoindependiente"/>
        <w:spacing w:before="1"/>
        <w:ind w:left="1360" w:right="705"/>
        <w:jc w:val="both"/>
        <w:rPr>
          <w:rFonts w:ascii="Arial" w:hAnsi="Arial" w:cs="Arial"/>
          <w:b/>
          <w:bCs/>
        </w:rPr>
      </w:pPr>
      <w:r w:rsidRPr="005F2966">
        <w:rPr>
          <w:rFonts w:ascii="Arial" w:hAnsi="Arial" w:cs="Arial"/>
          <w:b/>
          <w:bCs/>
        </w:rPr>
        <w:t>Al</w:t>
      </w:r>
      <w:r w:rsidR="00F66743" w:rsidRPr="005F2966">
        <w:rPr>
          <w:rFonts w:ascii="Arial" w:hAnsi="Arial" w:cs="Arial"/>
          <w:b/>
          <w:bCs/>
        </w:rPr>
        <w:t xml:space="preserve"> </w:t>
      </w:r>
      <w:r w:rsidRPr="005F2966">
        <w:rPr>
          <w:rFonts w:ascii="Arial" w:hAnsi="Arial" w:cs="Arial"/>
          <w:b/>
          <w:bCs/>
        </w:rPr>
        <w:t>llegar</w:t>
      </w:r>
      <w:r w:rsidR="00F66743" w:rsidRPr="005F2966">
        <w:rPr>
          <w:rFonts w:ascii="Arial" w:hAnsi="Arial" w:cs="Arial"/>
          <w:b/>
          <w:bCs/>
        </w:rPr>
        <w:t xml:space="preserve"> </w:t>
      </w:r>
      <w:r w:rsidRPr="005F2966">
        <w:rPr>
          <w:rFonts w:ascii="Arial" w:hAnsi="Arial" w:cs="Arial"/>
          <w:b/>
          <w:bCs/>
        </w:rPr>
        <w:t>y</w:t>
      </w:r>
      <w:r w:rsidR="00F66743" w:rsidRPr="005F2966">
        <w:rPr>
          <w:rFonts w:ascii="Arial" w:hAnsi="Arial" w:cs="Arial"/>
          <w:b/>
          <w:bCs/>
        </w:rPr>
        <w:t xml:space="preserve"> </w:t>
      </w:r>
      <w:r w:rsidRPr="005F2966">
        <w:rPr>
          <w:rFonts w:ascii="Arial" w:hAnsi="Arial" w:cs="Arial"/>
          <w:b/>
          <w:bCs/>
        </w:rPr>
        <w:t>salir</w:t>
      </w:r>
      <w:r w:rsidR="00F66743" w:rsidRPr="005F2966">
        <w:rPr>
          <w:rFonts w:ascii="Arial" w:hAnsi="Arial" w:cs="Arial"/>
          <w:b/>
          <w:bCs/>
        </w:rPr>
        <w:t xml:space="preserve"> </w:t>
      </w:r>
      <w:r w:rsidRPr="005F2966">
        <w:rPr>
          <w:rFonts w:ascii="Arial" w:hAnsi="Arial" w:cs="Arial"/>
          <w:b/>
          <w:bCs/>
        </w:rPr>
        <w:t>al</w:t>
      </w:r>
      <w:r w:rsidR="00F66743" w:rsidRPr="005F2966">
        <w:rPr>
          <w:rFonts w:ascii="Arial" w:hAnsi="Arial" w:cs="Arial"/>
          <w:b/>
          <w:bCs/>
        </w:rPr>
        <w:t xml:space="preserve"> sitio de pr</w:t>
      </w:r>
      <w:r w:rsidR="00325C4C" w:rsidRPr="005F2966">
        <w:rPr>
          <w:rFonts w:ascii="Arial" w:hAnsi="Arial" w:cs="Arial"/>
          <w:b/>
          <w:bCs/>
        </w:rPr>
        <w:t>eparación de alimentos</w:t>
      </w:r>
      <w:r w:rsidR="00830B25" w:rsidRPr="005F2966">
        <w:rPr>
          <w:rFonts w:ascii="Arial" w:hAnsi="Arial" w:cs="Arial"/>
          <w:b/>
          <w:bCs/>
        </w:rPr>
        <w:t>:</w:t>
      </w:r>
      <w:r w:rsidR="00F66743" w:rsidRPr="005F2966">
        <w:rPr>
          <w:rFonts w:ascii="Arial" w:hAnsi="Arial" w:cs="Arial"/>
          <w:b/>
          <w:bCs/>
        </w:rPr>
        <w:t xml:space="preserve"> </w:t>
      </w:r>
      <w:r w:rsidR="00D133A4" w:rsidRPr="005F2966">
        <w:rPr>
          <w:rFonts w:ascii="Arial" w:hAnsi="Arial" w:cs="Arial"/>
        </w:rPr>
        <w:t>Retirarse</w:t>
      </w:r>
      <w:r w:rsidR="00830B25" w:rsidRPr="005F2966">
        <w:rPr>
          <w:rFonts w:ascii="Arial" w:hAnsi="Arial" w:cs="Arial"/>
        </w:rPr>
        <w:t xml:space="preserve"> los</w:t>
      </w:r>
      <w:r w:rsidR="00F66743" w:rsidRPr="005F2966">
        <w:rPr>
          <w:rFonts w:ascii="Arial" w:hAnsi="Arial" w:cs="Arial"/>
        </w:rPr>
        <w:t xml:space="preserve"> </w:t>
      </w:r>
      <w:r w:rsidRPr="005F2966">
        <w:rPr>
          <w:rFonts w:ascii="Arial" w:hAnsi="Arial" w:cs="Arial"/>
        </w:rPr>
        <w:t>zapatos,</w:t>
      </w:r>
      <w:r w:rsidR="00F66743" w:rsidRPr="005F2966">
        <w:rPr>
          <w:rFonts w:ascii="Arial" w:hAnsi="Arial" w:cs="Arial"/>
        </w:rPr>
        <w:t xml:space="preserve"> </w:t>
      </w:r>
      <w:r w:rsidR="00D133A4" w:rsidRPr="005F2966">
        <w:rPr>
          <w:rFonts w:ascii="Arial" w:hAnsi="Arial" w:cs="Arial"/>
        </w:rPr>
        <w:t xml:space="preserve">cambio de </w:t>
      </w:r>
      <w:r w:rsidR="00C62F12" w:rsidRPr="005F2966">
        <w:rPr>
          <w:rFonts w:ascii="Arial" w:hAnsi="Arial" w:cs="Arial"/>
        </w:rPr>
        <w:t>ropa,</w:t>
      </w:r>
      <w:r w:rsidR="00F66743" w:rsidRPr="005F2966">
        <w:rPr>
          <w:rFonts w:ascii="Arial" w:hAnsi="Arial" w:cs="Arial"/>
        </w:rPr>
        <w:t xml:space="preserve"> </w:t>
      </w:r>
      <w:r w:rsidR="00B70501" w:rsidRPr="005F2966">
        <w:rPr>
          <w:rFonts w:ascii="Arial" w:hAnsi="Arial" w:cs="Arial"/>
        </w:rPr>
        <w:t>lavarse</w:t>
      </w:r>
      <w:r w:rsidR="00C62F12" w:rsidRPr="005F2966">
        <w:rPr>
          <w:rFonts w:ascii="Arial" w:hAnsi="Arial" w:cs="Arial"/>
        </w:rPr>
        <w:t xml:space="preserve"> las </w:t>
      </w:r>
      <w:r w:rsidR="00D515C1" w:rsidRPr="005F2966">
        <w:rPr>
          <w:rFonts w:ascii="Arial" w:hAnsi="Arial" w:cs="Arial"/>
        </w:rPr>
        <w:t>manos,</w:t>
      </w:r>
      <w:r w:rsidR="00927715" w:rsidRPr="005F2966">
        <w:rPr>
          <w:rFonts w:ascii="Arial" w:hAnsi="Arial" w:cs="Arial"/>
        </w:rPr>
        <w:t xml:space="preserve"> </w:t>
      </w:r>
      <w:r w:rsidR="00D133A4" w:rsidRPr="005F2966">
        <w:rPr>
          <w:rFonts w:ascii="Arial" w:hAnsi="Arial" w:cs="Arial"/>
        </w:rPr>
        <w:t>y nunca dejar de usar el tapabocas</w:t>
      </w:r>
      <w:r w:rsidR="00325C4C" w:rsidRPr="005F2966">
        <w:rPr>
          <w:rFonts w:ascii="Arial" w:hAnsi="Arial" w:cs="Arial"/>
        </w:rPr>
        <w:t>.</w:t>
      </w:r>
    </w:p>
    <w:p w14:paraId="43389293" w14:textId="77777777" w:rsidR="00D133A4" w:rsidRPr="005F2966" w:rsidRDefault="00D133A4" w:rsidP="00F66743">
      <w:pPr>
        <w:pStyle w:val="Textoindependiente"/>
        <w:spacing w:before="1"/>
        <w:ind w:left="1360" w:right="705"/>
        <w:jc w:val="both"/>
        <w:rPr>
          <w:rFonts w:ascii="Arial" w:hAnsi="Arial" w:cs="Arial"/>
        </w:rPr>
      </w:pPr>
    </w:p>
    <w:p w14:paraId="26484190" w14:textId="38A53882" w:rsidR="00AD136E" w:rsidRPr="005F2966" w:rsidRDefault="00AD136E" w:rsidP="00AD136E">
      <w:pPr>
        <w:pStyle w:val="Textoindependiente"/>
        <w:spacing w:before="1"/>
        <w:ind w:left="1360" w:right="705"/>
        <w:jc w:val="both"/>
        <w:rPr>
          <w:rFonts w:ascii="Arial" w:hAnsi="Arial" w:cs="Arial"/>
        </w:rPr>
      </w:pPr>
      <w:r w:rsidRPr="005F2966">
        <w:rPr>
          <w:rFonts w:ascii="Arial" w:hAnsi="Arial" w:cs="Arial"/>
          <w:b/>
          <w:bCs/>
        </w:rPr>
        <w:t xml:space="preserve">Durante </w:t>
      </w:r>
      <w:r w:rsidR="007E0DB1" w:rsidRPr="005F2966">
        <w:rPr>
          <w:rFonts w:ascii="Arial" w:hAnsi="Arial" w:cs="Arial"/>
          <w:b/>
          <w:bCs/>
        </w:rPr>
        <w:t>el perí</w:t>
      </w:r>
      <w:r w:rsidRPr="005F2966">
        <w:rPr>
          <w:rFonts w:ascii="Arial" w:hAnsi="Arial" w:cs="Arial"/>
          <w:b/>
          <w:bCs/>
        </w:rPr>
        <w:t xml:space="preserve">odo </w:t>
      </w:r>
      <w:r w:rsidR="007E0DB1" w:rsidRPr="005F2966">
        <w:rPr>
          <w:rFonts w:ascii="Arial" w:hAnsi="Arial" w:cs="Arial"/>
          <w:b/>
          <w:bCs/>
        </w:rPr>
        <w:t>de preparación y suministro de los alimentos</w:t>
      </w:r>
      <w:r w:rsidRPr="005F2966">
        <w:rPr>
          <w:rFonts w:ascii="Arial" w:hAnsi="Arial" w:cs="Arial"/>
          <w:b/>
          <w:bCs/>
        </w:rPr>
        <w:t xml:space="preserve">: </w:t>
      </w:r>
      <w:r w:rsidR="007E0DB1" w:rsidRPr="005F2966">
        <w:rPr>
          <w:rFonts w:ascii="Arial" w:hAnsi="Arial" w:cs="Arial"/>
        </w:rPr>
        <w:t>L</w:t>
      </w:r>
      <w:r w:rsidRPr="005F2966">
        <w:rPr>
          <w:rFonts w:ascii="Arial" w:hAnsi="Arial" w:cs="Arial"/>
        </w:rPr>
        <w:t xml:space="preserve">avarse </w:t>
      </w:r>
      <w:r w:rsidR="000F2D5C" w:rsidRPr="005F2966">
        <w:rPr>
          <w:rFonts w:ascii="Arial" w:hAnsi="Arial" w:cs="Arial"/>
        </w:rPr>
        <w:t>l</w:t>
      </w:r>
      <w:r w:rsidRPr="005F2966">
        <w:rPr>
          <w:rFonts w:ascii="Arial" w:hAnsi="Arial" w:cs="Arial"/>
        </w:rPr>
        <w:t xml:space="preserve">as manos cada 30 </w:t>
      </w:r>
      <w:r w:rsidR="00B70501" w:rsidRPr="005F2966">
        <w:rPr>
          <w:rFonts w:ascii="Arial" w:hAnsi="Arial" w:cs="Arial"/>
        </w:rPr>
        <w:t>minutos,</w:t>
      </w:r>
      <w:r w:rsidR="004A1DAB" w:rsidRPr="005F2966">
        <w:rPr>
          <w:rFonts w:ascii="Arial" w:hAnsi="Arial" w:cs="Arial"/>
        </w:rPr>
        <w:t xml:space="preserve"> conservar la di</w:t>
      </w:r>
      <w:r w:rsidR="007E0DB1" w:rsidRPr="005F2966">
        <w:rPr>
          <w:rFonts w:ascii="Arial" w:hAnsi="Arial" w:cs="Arial"/>
        </w:rPr>
        <w:t>stancia de 1 metro</w:t>
      </w:r>
      <w:r w:rsidR="004A1DAB" w:rsidRPr="005F2966">
        <w:rPr>
          <w:rFonts w:ascii="Arial" w:hAnsi="Arial" w:cs="Arial"/>
        </w:rPr>
        <w:t xml:space="preserve"> con </w:t>
      </w:r>
      <w:r w:rsidR="00EE32D4" w:rsidRPr="005F2966">
        <w:rPr>
          <w:rFonts w:ascii="Arial" w:hAnsi="Arial" w:cs="Arial"/>
        </w:rPr>
        <w:t xml:space="preserve">otros, mantener el puesto de trabajo limpio y desinfectado </w:t>
      </w:r>
      <w:r w:rsidR="007E0DB1" w:rsidRPr="005F2966">
        <w:rPr>
          <w:rFonts w:ascii="Arial" w:hAnsi="Arial" w:cs="Arial"/>
        </w:rPr>
        <w:t xml:space="preserve">cada </w:t>
      </w:r>
      <w:r w:rsidR="00A26984" w:rsidRPr="005F2966">
        <w:rPr>
          <w:rFonts w:ascii="Arial" w:hAnsi="Arial" w:cs="Arial"/>
        </w:rPr>
        <w:t>hora y las superficies de contacto en común cada 3 horas</w:t>
      </w:r>
      <w:r w:rsidR="007E0DB1" w:rsidRPr="005F2966">
        <w:rPr>
          <w:rFonts w:ascii="Arial" w:hAnsi="Arial" w:cs="Arial"/>
        </w:rPr>
        <w:t>, siempre utilizar e</w:t>
      </w:r>
      <w:r w:rsidR="00C816FE" w:rsidRPr="005F2966">
        <w:rPr>
          <w:rFonts w:ascii="Arial" w:hAnsi="Arial" w:cs="Arial"/>
        </w:rPr>
        <w:t>lementos de protección personal</w:t>
      </w:r>
      <w:r w:rsidR="00B70501" w:rsidRPr="005F2966">
        <w:rPr>
          <w:rFonts w:ascii="Arial" w:hAnsi="Arial" w:cs="Arial"/>
        </w:rPr>
        <w:t xml:space="preserve">, </w:t>
      </w:r>
      <w:r w:rsidR="007E0DB1" w:rsidRPr="005F2966">
        <w:rPr>
          <w:rFonts w:ascii="Arial" w:hAnsi="Arial" w:cs="Arial"/>
        </w:rPr>
        <w:t>el</w:t>
      </w:r>
      <w:r w:rsidR="00B70501" w:rsidRPr="005F2966">
        <w:rPr>
          <w:rFonts w:ascii="Arial" w:hAnsi="Arial" w:cs="Arial"/>
        </w:rPr>
        <w:t xml:space="preserve"> tapabocas en todas las actividades</w:t>
      </w:r>
      <w:r w:rsidR="007E0DB1" w:rsidRPr="005F2966">
        <w:rPr>
          <w:rFonts w:ascii="Arial" w:hAnsi="Arial" w:cs="Arial"/>
        </w:rPr>
        <w:t xml:space="preserve"> y</w:t>
      </w:r>
      <w:r w:rsidR="00D515C1" w:rsidRPr="005F2966">
        <w:rPr>
          <w:rFonts w:ascii="Arial" w:hAnsi="Arial" w:cs="Arial"/>
        </w:rPr>
        <w:t xml:space="preserve"> realizar asper</w:t>
      </w:r>
      <w:r w:rsidR="007E0DB1" w:rsidRPr="005F2966">
        <w:rPr>
          <w:rFonts w:ascii="Arial" w:hAnsi="Arial" w:cs="Arial"/>
        </w:rPr>
        <w:t>sión al ambiente cada hora</w:t>
      </w:r>
      <w:r w:rsidR="00D515C1" w:rsidRPr="005F2966">
        <w:rPr>
          <w:rFonts w:ascii="Arial" w:hAnsi="Arial" w:cs="Arial"/>
        </w:rPr>
        <w:t xml:space="preserve"> con un desinfectante autorizado.</w:t>
      </w:r>
    </w:p>
    <w:p w14:paraId="60CF33C2" w14:textId="08017797" w:rsidR="005B728B" w:rsidRPr="005F2966" w:rsidRDefault="005B728B" w:rsidP="00AD136E">
      <w:pPr>
        <w:pStyle w:val="Textoindependiente"/>
        <w:spacing w:before="1"/>
        <w:ind w:left="1360" w:right="705"/>
        <w:jc w:val="both"/>
        <w:rPr>
          <w:rFonts w:ascii="Arial" w:hAnsi="Arial" w:cs="Arial"/>
        </w:rPr>
      </w:pPr>
    </w:p>
    <w:p w14:paraId="002808B7" w14:textId="2827CF9E" w:rsidR="00AA6C34" w:rsidRPr="005F2966" w:rsidRDefault="005B728B" w:rsidP="00AD136E">
      <w:pPr>
        <w:pStyle w:val="Textoindependiente"/>
        <w:spacing w:before="1"/>
        <w:ind w:left="1360" w:right="705"/>
        <w:jc w:val="both"/>
        <w:rPr>
          <w:rFonts w:ascii="Arial" w:hAnsi="Arial" w:cs="Arial"/>
        </w:rPr>
      </w:pPr>
      <w:r w:rsidRPr="005F2966">
        <w:rPr>
          <w:rFonts w:ascii="Arial" w:hAnsi="Arial" w:cs="Arial"/>
          <w:b/>
          <w:bCs/>
        </w:rPr>
        <w:t>Al terminar la jornada</w:t>
      </w:r>
      <w:r w:rsidR="005F2966" w:rsidRPr="005F2966">
        <w:rPr>
          <w:rFonts w:ascii="Arial" w:hAnsi="Arial" w:cs="Arial"/>
          <w:b/>
          <w:bCs/>
        </w:rPr>
        <w:t xml:space="preserve">: </w:t>
      </w:r>
      <w:r w:rsidRPr="005F2966">
        <w:rPr>
          <w:rFonts w:ascii="Arial" w:hAnsi="Arial" w:cs="Arial"/>
        </w:rPr>
        <w:t>Dejar todo limpio y desinfectado</w:t>
      </w:r>
      <w:r w:rsidR="007E0DB1" w:rsidRPr="005F2966">
        <w:rPr>
          <w:rFonts w:ascii="Arial" w:hAnsi="Arial" w:cs="Arial"/>
        </w:rPr>
        <w:t xml:space="preserve"> tal y como se enuncia en el siguiente procedimiento.</w:t>
      </w:r>
    </w:p>
    <w:p w14:paraId="446FD8AB" w14:textId="77777777" w:rsidR="00101A3A" w:rsidRPr="00AD136E" w:rsidRDefault="00101A3A" w:rsidP="00AD136E">
      <w:pPr>
        <w:pStyle w:val="Textoindependiente"/>
        <w:spacing w:before="1"/>
        <w:ind w:left="1360" w:right="705"/>
        <w:jc w:val="both"/>
        <w:rPr>
          <w:rFonts w:ascii="Arial" w:hAnsi="Arial" w:cs="Arial"/>
          <w:b/>
          <w:bCs/>
          <w:highlight w:val="yellow"/>
        </w:rPr>
      </w:pPr>
    </w:p>
    <w:p w14:paraId="11D7E839" w14:textId="77777777" w:rsidR="00101A3A" w:rsidRDefault="0073778E">
      <w:pPr>
        <w:pStyle w:val="Prrafodelista"/>
        <w:numPr>
          <w:ilvl w:val="1"/>
          <w:numId w:val="16"/>
        </w:numPr>
        <w:tabs>
          <w:tab w:val="left" w:pos="1721"/>
        </w:tabs>
        <w:ind w:right="702"/>
        <w:jc w:val="both"/>
        <w:rPr>
          <w:rFonts w:ascii="Arial" w:hAnsi="Arial" w:cs="Arial"/>
        </w:rPr>
      </w:pPr>
      <w:r w:rsidRPr="0017177A">
        <w:rPr>
          <w:rFonts w:ascii="Arial" w:hAnsi="Arial" w:cs="Arial"/>
          <w:b/>
        </w:rPr>
        <w:t xml:space="preserve">Procedimiento general de limpieza y desinfección: </w:t>
      </w:r>
      <w:r w:rsidRPr="0017177A">
        <w:rPr>
          <w:rFonts w:ascii="Arial" w:hAnsi="Arial" w:cs="Arial"/>
        </w:rPr>
        <w:t>A continuación, se describen las diferentes fases</w:t>
      </w:r>
      <w:r w:rsidRPr="0017177A">
        <w:rPr>
          <w:rFonts w:ascii="Arial" w:hAnsi="Arial" w:cs="Arial"/>
          <w:spacing w:val="1"/>
        </w:rPr>
        <w:t xml:space="preserve"> </w:t>
      </w:r>
      <w:r w:rsidRPr="0017177A">
        <w:rPr>
          <w:rFonts w:ascii="Arial" w:hAnsi="Arial" w:cs="Arial"/>
        </w:rPr>
        <w:t>que conforman el procedimiento dentro del Programa de Limpieza y Desinfección para las unidades</w:t>
      </w:r>
      <w:r w:rsidRPr="0017177A">
        <w:rPr>
          <w:rFonts w:ascii="Arial" w:hAnsi="Arial" w:cs="Arial"/>
          <w:spacing w:val="1"/>
        </w:rPr>
        <w:t xml:space="preserve"> </w:t>
      </w:r>
      <w:r w:rsidRPr="0017177A">
        <w:rPr>
          <w:rFonts w:ascii="Arial" w:hAnsi="Arial" w:cs="Arial"/>
        </w:rPr>
        <w:t>de servicios y</w:t>
      </w:r>
      <w:r w:rsidRPr="0017177A">
        <w:rPr>
          <w:rFonts w:ascii="Arial" w:hAnsi="Arial" w:cs="Arial"/>
          <w:spacing w:val="-1"/>
        </w:rPr>
        <w:t xml:space="preserve"> </w:t>
      </w:r>
      <w:r w:rsidRPr="0017177A">
        <w:rPr>
          <w:rFonts w:ascii="Arial" w:hAnsi="Arial" w:cs="Arial"/>
        </w:rPr>
        <w:t>bodegas</w:t>
      </w:r>
      <w:r w:rsidRPr="0017177A">
        <w:rPr>
          <w:rFonts w:ascii="Arial" w:hAnsi="Arial" w:cs="Arial"/>
          <w:spacing w:val="-3"/>
        </w:rPr>
        <w:t xml:space="preserve"> </w:t>
      </w:r>
      <w:r w:rsidRPr="0017177A">
        <w:rPr>
          <w:rFonts w:ascii="Arial" w:hAnsi="Arial" w:cs="Arial"/>
        </w:rPr>
        <w:t>de</w:t>
      </w:r>
      <w:r w:rsidRPr="0017177A">
        <w:rPr>
          <w:rFonts w:ascii="Arial" w:hAnsi="Arial" w:cs="Arial"/>
          <w:spacing w:val="-8"/>
        </w:rPr>
        <w:t xml:space="preserve"> </w:t>
      </w:r>
      <w:r w:rsidRPr="0017177A">
        <w:rPr>
          <w:rFonts w:ascii="Arial" w:hAnsi="Arial" w:cs="Arial"/>
        </w:rPr>
        <w:t>almacenamiento:</w:t>
      </w:r>
    </w:p>
    <w:p w14:paraId="22F48CDA" w14:textId="77777777" w:rsidR="00101A3A" w:rsidRPr="0017177A" w:rsidRDefault="00101A3A">
      <w:pPr>
        <w:pStyle w:val="Textoindependiente"/>
        <w:spacing w:before="1"/>
        <w:rPr>
          <w:rFonts w:ascii="Arial" w:hAnsi="Arial" w:cs="Arial"/>
        </w:rPr>
      </w:pPr>
    </w:p>
    <w:p w14:paraId="1ACC5F3D" w14:textId="77777777" w:rsidR="00101A3A" w:rsidRDefault="0073778E">
      <w:pPr>
        <w:pStyle w:val="Textoindependiente"/>
        <w:ind w:left="1360"/>
        <w:jc w:val="both"/>
        <w:rPr>
          <w:rFonts w:ascii="Arial" w:hAnsi="Arial" w:cs="Arial"/>
        </w:rPr>
      </w:pPr>
      <w:r w:rsidRPr="0017177A">
        <w:rPr>
          <w:rFonts w:ascii="Arial" w:hAnsi="Arial" w:cs="Arial"/>
          <w:b/>
          <w:i/>
        </w:rPr>
        <w:t>Tabla</w:t>
      </w:r>
      <w:r w:rsidRPr="0017177A">
        <w:rPr>
          <w:rFonts w:ascii="Arial" w:hAnsi="Arial" w:cs="Arial"/>
          <w:b/>
          <w:i/>
          <w:spacing w:val="-3"/>
        </w:rPr>
        <w:t xml:space="preserve"> </w:t>
      </w:r>
      <w:r w:rsidRPr="0017177A">
        <w:rPr>
          <w:rFonts w:ascii="Arial" w:hAnsi="Arial" w:cs="Arial"/>
          <w:b/>
          <w:i/>
        </w:rPr>
        <w:t>1.</w:t>
      </w:r>
      <w:r w:rsidRPr="0017177A">
        <w:rPr>
          <w:rFonts w:ascii="Arial" w:hAnsi="Arial" w:cs="Arial"/>
          <w:b/>
          <w:i/>
          <w:spacing w:val="-3"/>
        </w:rPr>
        <w:t xml:space="preserve"> </w:t>
      </w:r>
      <w:r w:rsidRPr="0017177A">
        <w:rPr>
          <w:rFonts w:ascii="Arial" w:hAnsi="Arial" w:cs="Arial"/>
        </w:rPr>
        <w:t>Procedimiento</w:t>
      </w:r>
      <w:r w:rsidRPr="0017177A">
        <w:rPr>
          <w:rFonts w:ascii="Arial" w:hAnsi="Arial" w:cs="Arial"/>
          <w:spacing w:val="-1"/>
        </w:rPr>
        <w:t xml:space="preserve"> </w:t>
      </w:r>
      <w:r w:rsidRPr="0017177A">
        <w:rPr>
          <w:rFonts w:ascii="Arial" w:hAnsi="Arial" w:cs="Arial"/>
        </w:rPr>
        <w:t>general</w:t>
      </w:r>
      <w:r w:rsidRPr="0017177A">
        <w:rPr>
          <w:rFonts w:ascii="Arial" w:hAnsi="Arial" w:cs="Arial"/>
          <w:spacing w:val="-1"/>
        </w:rPr>
        <w:t xml:space="preserve"> </w:t>
      </w:r>
      <w:r w:rsidRPr="0017177A">
        <w:rPr>
          <w:rFonts w:ascii="Arial" w:hAnsi="Arial" w:cs="Arial"/>
        </w:rPr>
        <w:t>de</w:t>
      </w:r>
      <w:r w:rsidRPr="0017177A">
        <w:rPr>
          <w:rFonts w:ascii="Arial" w:hAnsi="Arial" w:cs="Arial"/>
          <w:spacing w:val="-2"/>
        </w:rPr>
        <w:t xml:space="preserve"> </w:t>
      </w:r>
      <w:r w:rsidRPr="0017177A">
        <w:rPr>
          <w:rFonts w:ascii="Arial" w:hAnsi="Arial" w:cs="Arial"/>
        </w:rPr>
        <w:t>limpieza</w:t>
      </w:r>
      <w:r w:rsidRPr="0017177A">
        <w:rPr>
          <w:rFonts w:ascii="Arial" w:hAnsi="Arial" w:cs="Arial"/>
          <w:spacing w:val="-4"/>
        </w:rPr>
        <w:t xml:space="preserve"> </w:t>
      </w:r>
      <w:r w:rsidRPr="0017177A">
        <w:rPr>
          <w:rFonts w:ascii="Arial" w:hAnsi="Arial" w:cs="Arial"/>
        </w:rPr>
        <w:t>y</w:t>
      </w:r>
      <w:r w:rsidRPr="0017177A">
        <w:rPr>
          <w:rFonts w:ascii="Arial" w:hAnsi="Arial" w:cs="Arial"/>
          <w:spacing w:val="-1"/>
        </w:rPr>
        <w:t xml:space="preserve"> </w:t>
      </w:r>
      <w:r w:rsidRPr="0017177A">
        <w:rPr>
          <w:rFonts w:ascii="Arial" w:hAnsi="Arial" w:cs="Arial"/>
        </w:rPr>
        <w:t>desinfección</w:t>
      </w:r>
    </w:p>
    <w:p w14:paraId="55F0F8E5" w14:textId="77777777" w:rsidR="00CD1170" w:rsidRPr="0017177A" w:rsidRDefault="00CD1170">
      <w:pPr>
        <w:pStyle w:val="Textoindependiente"/>
        <w:ind w:left="1360"/>
        <w:jc w:val="both"/>
        <w:rPr>
          <w:rFonts w:ascii="Arial" w:hAnsi="Arial" w:cs="Arial"/>
        </w:rPr>
      </w:pPr>
    </w:p>
    <w:tbl>
      <w:tblPr>
        <w:tblStyle w:val="TableNormal"/>
        <w:tblW w:w="0" w:type="auto"/>
        <w:tblInd w:w="13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54"/>
        <w:gridCol w:w="1693"/>
        <w:gridCol w:w="1822"/>
        <w:gridCol w:w="2215"/>
        <w:gridCol w:w="1822"/>
      </w:tblGrid>
      <w:tr w:rsidR="00101A3A" w:rsidRPr="0017177A" w14:paraId="0CAB5B0B" w14:textId="77777777">
        <w:trPr>
          <w:trHeight w:val="808"/>
        </w:trPr>
        <w:tc>
          <w:tcPr>
            <w:tcW w:w="1954" w:type="dxa"/>
            <w:tcBorders>
              <w:bottom w:val="single" w:sz="4" w:space="0" w:color="000000"/>
              <w:right w:val="single" w:sz="4" w:space="0" w:color="000000"/>
            </w:tcBorders>
          </w:tcPr>
          <w:p w14:paraId="2D6E6B0C" w14:textId="77777777" w:rsidR="00101A3A" w:rsidRPr="0017177A" w:rsidRDefault="00101A3A">
            <w:pPr>
              <w:pStyle w:val="TableParagraph"/>
              <w:spacing w:before="8"/>
              <w:rPr>
                <w:rFonts w:ascii="Arial" w:hAnsi="Arial" w:cs="Arial"/>
                <w:sz w:val="20"/>
              </w:rPr>
            </w:pPr>
          </w:p>
          <w:p w14:paraId="000D7492" w14:textId="77777777" w:rsidR="00101A3A" w:rsidRPr="0017177A" w:rsidRDefault="0073778E">
            <w:pPr>
              <w:pStyle w:val="TableParagraph"/>
              <w:spacing w:before="1"/>
              <w:ind w:left="434"/>
              <w:rPr>
                <w:rFonts w:ascii="Arial" w:hAnsi="Arial" w:cs="Arial"/>
                <w:b/>
                <w:sz w:val="20"/>
              </w:rPr>
            </w:pPr>
            <w:r w:rsidRPr="0017177A">
              <w:rPr>
                <w:rFonts w:ascii="Arial" w:hAnsi="Arial" w:cs="Arial"/>
                <w:b/>
                <w:sz w:val="20"/>
              </w:rPr>
              <w:t>Pre</w:t>
            </w:r>
            <w:r w:rsidRPr="0017177A">
              <w:rPr>
                <w:rFonts w:ascii="Arial" w:hAnsi="Arial" w:cs="Arial"/>
                <w:b/>
                <w:spacing w:val="-4"/>
                <w:sz w:val="20"/>
              </w:rPr>
              <w:t xml:space="preserve"> </w:t>
            </w:r>
            <w:r w:rsidRPr="0017177A">
              <w:rPr>
                <w:rFonts w:ascii="Arial" w:hAnsi="Arial" w:cs="Arial"/>
                <w:b/>
                <w:sz w:val="20"/>
              </w:rPr>
              <w:t>limpieza</w:t>
            </w:r>
          </w:p>
        </w:tc>
        <w:tc>
          <w:tcPr>
            <w:tcW w:w="1693" w:type="dxa"/>
            <w:tcBorders>
              <w:left w:val="single" w:sz="4" w:space="0" w:color="000000"/>
              <w:bottom w:val="single" w:sz="4" w:space="0" w:color="000000"/>
              <w:right w:val="single" w:sz="4" w:space="0" w:color="000000"/>
            </w:tcBorders>
          </w:tcPr>
          <w:p w14:paraId="1F3DA3E9" w14:textId="77777777" w:rsidR="00101A3A" w:rsidRPr="0017177A" w:rsidRDefault="0073778E" w:rsidP="0017177A">
            <w:pPr>
              <w:pStyle w:val="TableParagraph"/>
              <w:spacing w:before="8" w:line="235" w:lineRule="auto"/>
              <w:ind w:left="16"/>
              <w:jc w:val="center"/>
              <w:rPr>
                <w:rFonts w:ascii="Arial" w:hAnsi="Arial" w:cs="Arial"/>
                <w:b/>
                <w:sz w:val="20"/>
              </w:rPr>
            </w:pPr>
            <w:r w:rsidRPr="0017177A">
              <w:rPr>
                <w:rFonts w:ascii="Arial" w:hAnsi="Arial" w:cs="Arial"/>
                <w:b/>
                <w:sz w:val="20"/>
              </w:rPr>
              <w:t>Limpieza</w:t>
            </w:r>
            <w:r w:rsidRPr="0017177A">
              <w:rPr>
                <w:rFonts w:ascii="Arial" w:hAnsi="Arial" w:cs="Arial"/>
                <w:b/>
                <w:spacing w:val="-47"/>
                <w:sz w:val="20"/>
              </w:rPr>
              <w:t xml:space="preserve"> </w:t>
            </w:r>
            <w:r w:rsidRPr="0017177A">
              <w:rPr>
                <w:rFonts w:ascii="Arial" w:hAnsi="Arial" w:cs="Arial"/>
                <w:b/>
                <w:sz w:val="20"/>
              </w:rPr>
              <w:t>principal</w:t>
            </w:r>
          </w:p>
          <w:p w14:paraId="1AC5F532" w14:textId="77777777" w:rsidR="00101A3A" w:rsidRPr="0017177A" w:rsidRDefault="0073778E" w:rsidP="0017177A">
            <w:pPr>
              <w:pStyle w:val="TableParagraph"/>
              <w:spacing w:line="254" w:lineRule="exact"/>
              <w:ind w:left="16"/>
              <w:jc w:val="center"/>
              <w:rPr>
                <w:rFonts w:ascii="Arial" w:hAnsi="Arial" w:cs="Arial"/>
                <w:b/>
                <w:sz w:val="20"/>
              </w:rPr>
            </w:pPr>
            <w:r w:rsidRPr="0017177A">
              <w:rPr>
                <w:rFonts w:ascii="Arial" w:hAnsi="Arial" w:cs="Arial"/>
                <w:b/>
                <w:sz w:val="20"/>
              </w:rPr>
              <w:t>(restregar)</w:t>
            </w:r>
          </w:p>
        </w:tc>
        <w:tc>
          <w:tcPr>
            <w:tcW w:w="1822" w:type="dxa"/>
            <w:tcBorders>
              <w:left w:val="single" w:sz="4" w:space="0" w:color="000000"/>
              <w:bottom w:val="single" w:sz="4" w:space="0" w:color="000000"/>
              <w:right w:val="single" w:sz="4" w:space="0" w:color="000000"/>
            </w:tcBorders>
          </w:tcPr>
          <w:p w14:paraId="375C2E38" w14:textId="77777777" w:rsidR="00101A3A" w:rsidRPr="0017177A" w:rsidRDefault="00101A3A">
            <w:pPr>
              <w:pStyle w:val="TableParagraph"/>
              <w:spacing w:before="8"/>
              <w:rPr>
                <w:rFonts w:ascii="Arial" w:hAnsi="Arial" w:cs="Arial"/>
                <w:sz w:val="20"/>
              </w:rPr>
            </w:pPr>
          </w:p>
          <w:p w14:paraId="6665F6E1" w14:textId="77777777" w:rsidR="00101A3A" w:rsidRPr="0017177A" w:rsidRDefault="0073778E">
            <w:pPr>
              <w:pStyle w:val="TableParagraph"/>
              <w:spacing w:before="1"/>
              <w:ind w:left="531"/>
              <w:rPr>
                <w:rFonts w:ascii="Arial" w:hAnsi="Arial" w:cs="Arial"/>
                <w:b/>
                <w:sz w:val="20"/>
              </w:rPr>
            </w:pPr>
            <w:r w:rsidRPr="0017177A">
              <w:rPr>
                <w:rFonts w:ascii="Arial" w:hAnsi="Arial" w:cs="Arial"/>
                <w:b/>
                <w:sz w:val="20"/>
              </w:rPr>
              <w:t>Enjuagar</w:t>
            </w:r>
          </w:p>
        </w:tc>
        <w:tc>
          <w:tcPr>
            <w:tcW w:w="2215" w:type="dxa"/>
            <w:tcBorders>
              <w:left w:val="single" w:sz="4" w:space="0" w:color="000000"/>
              <w:bottom w:val="single" w:sz="4" w:space="0" w:color="000000"/>
              <w:right w:val="single" w:sz="4" w:space="0" w:color="000000"/>
            </w:tcBorders>
          </w:tcPr>
          <w:p w14:paraId="70BCFC16" w14:textId="77777777" w:rsidR="00101A3A" w:rsidRPr="0017177A" w:rsidRDefault="00101A3A">
            <w:pPr>
              <w:pStyle w:val="TableParagraph"/>
              <w:spacing w:before="8"/>
              <w:rPr>
                <w:rFonts w:ascii="Arial" w:hAnsi="Arial" w:cs="Arial"/>
                <w:sz w:val="20"/>
              </w:rPr>
            </w:pPr>
          </w:p>
          <w:p w14:paraId="1D1FDCD8" w14:textId="77777777" w:rsidR="00101A3A" w:rsidRPr="0017177A" w:rsidRDefault="0073778E">
            <w:pPr>
              <w:pStyle w:val="TableParagraph"/>
              <w:spacing w:before="1"/>
              <w:ind w:left="608"/>
              <w:rPr>
                <w:rFonts w:ascii="Arial" w:hAnsi="Arial" w:cs="Arial"/>
                <w:b/>
                <w:sz w:val="20"/>
              </w:rPr>
            </w:pPr>
            <w:r w:rsidRPr="0017177A">
              <w:rPr>
                <w:rFonts w:ascii="Arial" w:hAnsi="Arial" w:cs="Arial"/>
                <w:b/>
                <w:sz w:val="20"/>
              </w:rPr>
              <w:t>Desinfectar</w:t>
            </w:r>
          </w:p>
        </w:tc>
        <w:tc>
          <w:tcPr>
            <w:tcW w:w="1822" w:type="dxa"/>
            <w:tcBorders>
              <w:left w:val="single" w:sz="4" w:space="0" w:color="000000"/>
              <w:bottom w:val="single" w:sz="4" w:space="0" w:color="000000"/>
            </w:tcBorders>
          </w:tcPr>
          <w:p w14:paraId="6A67FFE4" w14:textId="77777777" w:rsidR="00101A3A" w:rsidRPr="0017177A" w:rsidRDefault="00101A3A">
            <w:pPr>
              <w:pStyle w:val="TableParagraph"/>
              <w:spacing w:before="8"/>
              <w:rPr>
                <w:rFonts w:ascii="Arial" w:hAnsi="Arial" w:cs="Arial"/>
                <w:sz w:val="20"/>
              </w:rPr>
            </w:pPr>
          </w:p>
          <w:p w14:paraId="32D0BB39" w14:textId="77777777" w:rsidR="00101A3A" w:rsidRPr="0017177A" w:rsidRDefault="0073778E" w:rsidP="0017177A">
            <w:pPr>
              <w:pStyle w:val="TableParagraph"/>
              <w:spacing w:before="1"/>
              <w:ind w:left="239" w:right="307"/>
              <w:jc w:val="center"/>
              <w:rPr>
                <w:rFonts w:ascii="Arial" w:hAnsi="Arial" w:cs="Arial"/>
                <w:b/>
                <w:sz w:val="20"/>
              </w:rPr>
            </w:pPr>
            <w:r w:rsidRPr="0017177A">
              <w:rPr>
                <w:rFonts w:ascii="Arial" w:hAnsi="Arial" w:cs="Arial"/>
                <w:b/>
                <w:sz w:val="20"/>
              </w:rPr>
              <w:t>Secar</w:t>
            </w:r>
          </w:p>
        </w:tc>
      </w:tr>
      <w:tr w:rsidR="00101A3A" w:rsidRPr="0017177A" w14:paraId="2847005D" w14:textId="77777777">
        <w:trPr>
          <w:trHeight w:val="3585"/>
        </w:trPr>
        <w:tc>
          <w:tcPr>
            <w:tcW w:w="1954" w:type="dxa"/>
            <w:tcBorders>
              <w:top w:val="single" w:sz="4" w:space="0" w:color="000000"/>
              <w:right w:val="single" w:sz="4" w:space="0" w:color="000000"/>
            </w:tcBorders>
          </w:tcPr>
          <w:p w14:paraId="24D0669A" w14:textId="77777777" w:rsidR="00101A3A" w:rsidRPr="0017177A" w:rsidRDefault="0073778E" w:rsidP="00E2678F">
            <w:pPr>
              <w:pStyle w:val="TableParagraph"/>
              <w:tabs>
                <w:tab w:val="left" w:pos="1677"/>
              </w:tabs>
              <w:ind w:left="86" w:right="17"/>
              <w:jc w:val="both"/>
              <w:rPr>
                <w:rFonts w:ascii="Arial" w:hAnsi="Arial" w:cs="Arial"/>
                <w:sz w:val="20"/>
              </w:rPr>
            </w:pPr>
            <w:r w:rsidRPr="0017177A">
              <w:rPr>
                <w:rFonts w:ascii="Arial" w:hAnsi="Arial" w:cs="Arial"/>
                <w:sz w:val="20"/>
              </w:rPr>
              <w:t>Es la eliminación de</w:t>
            </w:r>
            <w:r w:rsidRPr="0017177A">
              <w:rPr>
                <w:rFonts w:ascii="Arial" w:hAnsi="Arial" w:cs="Arial"/>
                <w:spacing w:val="1"/>
                <w:sz w:val="20"/>
              </w:rPr>
              <w:t xml:space="preserve"> </w:t>
            </w:r>
            <w:r w:rsidRPr="0017177A">
              <w:rPr>
                <w:rFonts w:ascii="Arial" w:hAnsi="Arial" w:cs="Arial"/>
                <w:sz w:val="20"/>
              </w:rPr>
              <w:t>la suciedad general.</w:t>
            </w:r>
            <w:r w:rsidRPr="0017177A">
              <w:rPr>
                <w:rFonts w:ascii="Arial" w:hAnsi="Arial" w:cs="Arial"/>
                <w:spacing w:val="1"/>
                <w:sz w:val="20"/>
              </w:rPr>
              <w:t xml:space="preserve"> </w:t>
            </w:r>
            <w:r w:rsidRPr="0017177A">
              <w:rPr>
                <w:rFonts w:ascii="Arial" w:hAnsi="Arial" w:cs="Arial"/>
                <w:sz w:val="20"/>
              </w:rPr>
              <w:t>En</w:t>
            </w:r>
            <w:r w:rsidRPr="0017177A">
              <w:rPr>
                <w:rFonts w:ascii="Arial" w:hAnsi="Arial" w:cs="Arial"/>
                <w:spacing w:val="1"/>
                <w:sz w:val="20"/>
              </w:rPr>
              <w:t xml:space="preserve"> </w:t>
            </w:r>
            <w:r w:rsidRPr="0017177A">
              <w:rPr>
                <w:rFonts w:ascii="Arial" w:hAnsi="Arial" w:cs="Arial"/>
                <w:sz w:val="20"/>
              </w:rPr>
              <w:t>este</w:t>
            </w:r>
            <w:r w:rsidRPr="0017177A">
              <w:rPr>
                <w:rFonts w:ascii="Arial" w:hAnsi="Arial" w:cs="Arial"/>
                <w:spacing w:val="1"/>
                <w:sz w:val="20"/>
              </w:rPr>
              <w:t xml:space="preserve"> </w:t>
            </w:r>
            <w:r w:rsidRPr="0017177A">
              <w:rPr>
                <w:rFonts w:ascii="Arial" w:hAnsi="Arial" w:cs="Arial"/>
                <w:sz w:val="20"/>
              </w:rPr>
              <w:t>proceso</w:t>
            </w:r>
            <w:r w:rsidRPr="0017177A">
              <w:rPr>
                <w:rFonts w:ascii="Arial" w:hAnsi="Arial" w:cs="Arial"/>
                <w:spacing w:val="1"/>
                <w:sz w:val="20"/>
              </w:rPr>
              <w:t xml:space="preserve"> </w:t>
            </w:r>
            <w:r w:rsidRPr="0017177A">
              <w:rPr>
                <w:rFonts w:ascii="Arial" w:hAnsi="Arial" w:cs="Arial"/>
                <w:sz w:val="20"/>
              </w:rPr>
              <w:t>se</w:t>
            </w:r>
            <w:r w:rsidRPr="0017177A">
              <w:rPr>
                <w:rFonts w:ascii="Arial" w:hAnsi="Arial" w:cs="Arial"/>
                <w:spacing w:val="-47"/>
                <w:sz w:val="20"/>
              </w:rPr>
              <w:t xml:space="preserve"> </w:t>
            </w:r>
            <w:r w:rsidRPr="0017177A">
              <w:rPr>
                <w:rFonts w:ascii="Arial" w:hAnsi="Arial" w:cs="Arial"/>
                <w:sz w:val="20"/>
              </w:rPr>
              <w:t>retiran</w:t>
            </w:r>
            <w:r w:rsidRPr="0017177A">
              <w:rPr>
                <w:rFonts w:ascii="Arial" w:hAnsi="Arial" w:cs="Arial"/>
                <w:spacing w:val="1"/>
                <w:sz w:val="20"/>
              </w:rPr>
              <w:t xml:space="preserve"> </w:t>
            </w:r>
            <w:r w:rsidRPr="0017177A">
              <w:rPr>
                <w:rFonts w:ascii="Arial" w:hAnsi="Arial" w:cs="Arial"/>
                <w:sz w:val="20"/>
              </w:rPr>
              <w:t>los</w:t>
            </w:r>
            <w:r w:rsidRPr="0017177A">
              <w:rPr>
                <w:rFonts w:ascii="Arial" w:hAnsi="Arial" w:cs="Arial"/>
                <w:spacing w:val="1"/>
                <w:sz w:val="20"/>
              </w:rPr>
              <w:t xml:space="preserve"> </w:t>
            </w:r>
            <w:r w:rsidRPr="0017177A">
              <w:rPr>
                <w:rFonts w:ascii="Arial" w:hAnsi="Arial" w:cs="Arial"/>
                <w:sz w:val="20"/>
              </w:rPr>
              <w:t>residuos</w:t>
            </w:r>
            <w:r w:rsidRPr="0017177A">
              <w:rPr>
                <w:rFonts w:ascii="Arial" w:hAnsi="Arial" w:cs="Arial"/>
                <w:spacing w:val="-47"/>
                <w:sz w:val="20"/>
              </w:rPr>
              <w:t xml:space="preserve"> </w:t>
            </w:r>
            <w:r w:rsidRPr="0017177A">
              <w:rPr>
                <w:rFonts w:ascii="Arial" w:hAnsi="Arial" w:cs="Arial"/>
                <w:sz w:val="20"/>
              </w:rPr>
              <w:t>visibles</w:t>
            </w:r>
            <w:r w:rsidR="00E2678F" w:rsidRPr="0017177A">
              <w:rPr>
                <w:rFonts w:ascii="Arial" w:hAnsi="Arial" w:cs="Arial"/>
                <w:sz w:val="20"/>
              </w:rPr>
              <w:t xml:space="preserve"> </w:t>
            </w:r>
            <w:r w:rsidRPr="0017177A">
              <w:rPr>
                <w:rFonts w:ascii="Arial" w:hAnsi="Arial" w:cs="Arial"/>
                <w:sz w:val="20"/>
              </w:rPr>
              <w:t>de</w:t>
            </w:r>
            <w:r w:rsidR="00E2678F" w:rsidRPr="0017177A">
              <w:rPr>
                <w:rFonts w:ascii="Arial" w:hAnsi="Arial" w:cs="Arial"/>
                <w:sz w:val="20"/>
              </w:rPr>
              <w:t xml:space="preserve"> </w:t>
            </w:r>
            <w:r w:rsidRPr="0017177A">
              <w:rPr>
                <w:rFonts w:ascii="Arial" w:hAnsi="Arial" w:cs="Arial"/>
                <w:sz w:val="20"/>
              </w:rPr>
              <w:t>alimentos</w:t>
            </w:r>
            <w:r w:rsidRPr="0017177A">
              <w:rPr>
                <w:rFonts w:ascii="Arial" w:hAnsi="Arial" w:cs="Arial"/>
                <w:spacing w:val="1"/>
                <w:sz w:val="20"/>
              </w:rPr>
              <w:t xml:space="preserve"> </w:t>
            </w:r>
            <w:r w:rsidRPr="0017177A">
              <w:rPr>
                <w:rFonts w:ascii="Arial" w:hAnsi="Arial" w:cs="Arial"/>
                <w:sz w:val="20"/>
              </w:rPr>
              <w:t>y</w:t>
            </w:r>
            <w:r w:rsidRPr="0017177A">
              <w:rPr>
                <w:rFonts w:ascii="Arial" w:hAnsi="Arial" w:cs="Arial"/>
                <w:spacing w:val="50"/>
                <w:sz w:val="20"/>
              </w:rPr>
              <w:t xml:space="preserve"> </w:t>
            </w:r>
            <w:r w:rsidRPr="0017177A">
              <w:rPr>
                <w:rFonts w:ascii="Arial" w:hAnsi="Arial" w:cs="Arial"/>
                <w:sz w:val="20"/>
              </w:rPr>
              <w:t>capas</w:t>
            </w:r>
            <w:r w:rsidRPr="0017177A">
              <w:rPr>
                <w:rFonts w:ascii="Arial" w:hAnsi="Arial" w:cs="Arial"/>
                <w:spacing w:val="1"/>
                <w:sz w:val="20"/>
              </w:rPr>
              <w:t xml:space="preserve"> </w:t>
            </w:r>
            <w:r w:rsidRPr="0017177A">
              <w:rPr>
                <w:rFonts w:ascii="Arial" w:hAnsi="Arial" w:cs="Arial"/>
                <w:sz w:val="20"/>
              </w:rPr>
              <w:t>de</w:t>
            </w:r>
            <w:r w:rsidRPr="0017177A">
              <w:rPr>
                <w:rFonts w:ascii="Arial" w:hAnsi="Arial" w:cs="Arial"/>
                <w:spacing w:val="1"/>
                <w:sz w:val="20"/>
              </w:rPr>
              <w:t xml:space="preserve"> </w:t>
            </w:r>
            <w:r w:rsidRPr="0017177A">
              <w:rPr>
                <w:rFonts w:ascii="Arial" w:hAnsi="Arial" w:cs="Arial"/>
                <w:sz w:val="20"/>
              </w:rPr>
              <w:t>grasa</w:t>
            </w:r>
            <w:r w:rsidRPr="0017177A">
              <w:rPr>
                <w:rFonts w:ascii="Arial" w:hAnsi="Arial" w:cs="Arial"/>
                <w:spacing w:val="1"/>
                <w:sz w:val="20"/>
              </w:rPr>
              <w:t xml:space="preserve"> </w:t>
            </w:r>
            <w:r w:rsidRPr="0017177A">
              <w:rPr>
                <w:rFonts w:ascii="Arial" w:hAnsi="Arial" w:cs="Arial"/>
                <w:sz w:val="20"/>
              </w:rPr>
              <w:t>o</w:t>
            </w:r>
            <w:r w:rsidRPr="0017177A">
              <w:rPr>
                <w:rFonts w:ascii="Arial" w:hAnsi="Arial" w:cs="Arial"/>
                <w:spacing w:val="50"/>
                <w:sz w:val="20"/>
              </w:rPr>
              <w:t xml:space="preserve"> </w:t>
            </w:r>
            <w:r w:rsidRPr="0017177A">
              <w:rPr>
                <w:rFonts w:ascii="Arial" w:hAnsi="Arial" w:cs="Arial"/>
                <w:sz w:val="20"/>
              </w:rPr>
              <w:t>polvo</w:t>
            </w:r>
            <w:r w:rsidRPr="0017177A">
              <w:rPr>
                <w:rFonts w:ascii="Arial" w:hAnsi="Arial" w:cs="Arial"/>
                <w:spacing w:val="1"/>
                <w:sz w:val="20"/>
              </w:rPr>
              <w:t xml:space="preserve"> </w:t>
            </w:r>
            <w:r w:rsidRPr="0017177A">
              <w:rPr>
                <w:rFonts w:ascii="Arial" w:hAnsi="Arial" w:cs="Arial"/>
                <w:sz w:val="20"/>
              </w:rPr>
              <w:t>que</w:t>
            </w:r>
            <w:r w:rsidRPr="0017177A">
              <w:rPr>
                <w:rFonts w:ascii="Arial" w:hAnsi="Arial" w:cs="Arial"/>
                <w:spacing w:val="1"/>
                <w:sz w:val="20"/>
              </w:rPr>
              <w:t xml:space="preserve"> </w:t>
            </w:r>
            <w:r w:rsidRPr="0017177A">
              <w:rPr>
                <w:rFonts w:ascii="Arial" w:hAnsi="Arial" w:cs="Arial"/>
                <w:sz w:val="20"/>
              </w:rPr>
              <w:t>se</w:t>
            </w:r>
            <w:r w:rsidRPr="0017177A">
              <w:rPr>
                <w:rFonts w:ascii="Arial" w:hAnsi="Arial" w:cs="Arial"/>
                <w:spacing w:val="1"/>
                <w:sz w:val="20"/>
              </w:rPr>
              <w:t xml:space="preserve"> </w:t>
            </w:r>
            <w:r w:rsidRPr="0017177A">
              <w:rPr>
                <w:rFonts w:ascii="Arial" w:hAnsi="Arial" w:cs="Arial"/>
                <w:sz w:val="20"/>
              </w:rPr>
              <w:t>puedan</w:t>
            </w:r>
            <w:r w:rsidRPr="0017177A">
              <w:rPr>
                <w:rFonts w:ascii="Arial" w:hAnsi="Arial" w:cs="Arial"/>
                <w:spacing w:val="-47"/>
                <w:sz w:val="20"/>
              </w:rPr>
              <w:t xml:space="preserve"> </w:t>
            </w:r>
            <w:r w:rsidRPr="0017177A">
              <w:rPr>
                <w:rFonts w:ascii="Arial" w:hAnsi="Arial" w:cs="Arial"/>
                <w:sz w:val="20"/>
              </w:rPr>
              <w:t>encontrar</w:t>
            </w:r>
            <w:r w:rsidRPr="0017177A">
              <w:rPr>
                <w:rFonts w:ascii="Arial" w:hAnsi="Arial" w:cs="Arial"/>
                <w:spacing w:val="1"/>
                <w:sz w:val="20"/>
              </w:rPr>
              <w:t xml:space="preserve"> </w:t>
            </w:r>
            <w:r w:rsidRPr="0017177A">
              <w:rPr>
                <w:rFonts w:ascii="Arial" w:hAnsi="Arial" w:cs="Arial"/>
                <w:sz w:val="20"/>
              </w:rPr>
              <w:t>sobre</w:t>
            </w:r>
            <w:r w:rsidRPr="0017177A">
              <w:rPr>
                <w:rFonts w:ascii="Arial" w:hAnsi="Arial" w:cs="Arial"/>
                <w:spacing w:val="1"/>
                <w:sz w:val="20"/>
              </w:rPr>
              <w:t xml:space="preserve"> </w:t>
            </w:r>
            <w:r w:rsidRPr="0017177A">
              <w:rPr>
                <w:rFonts w:ascii="Arial" w:hAnsi="Arial" w:cs="Arial"/>
                <w:sz w:val="20"/>
              </w:rPr>
              <w:t>la</w:t>
            </w:r>
            <w:r w:rsidRPr="0017177A">
              <w:rPr>
                <w:rFonts w:ascii="Arial" w:hAnsi="Arial" w:cs="Arial"/>
                <w:spacing w:val="-47"/>
                <w:sz w:val="20"/>
              </w:rPr>
              <w:t xml:space="preserve"> </w:t>
            </w:r>
            <w:r w:rsidRPr="0017177A">
              <w:rPr>
                <w:rFonts w:ascii="Arial" w:hAnsi="Arial" w:cs="Arial"/>
                <w:sz w:val="20"/>
              </w:rPr>
              <w:t>superficie.</w:t>
            </w:r>
            <w:r w:rsidRPr="0017177A">
              <w:rPr>
                <w:rFonts w:ascii="Arial" w:hAnsi="Arial" w:cs="Arial"/>
                <w:spacing w:val="50"/>
                <w:sz w:val="20"/>
              </w:rPr>
              <w:t xml:space="preserve"> </w:t>
            </w:r>
            <w:r w:rsidRPr="0017177A">
              <w:rPr>
                <w:rFonts w:ascii="Arial" w:hAnsi="Arial" w:cs="Arial"/>
                <w:sz w:val="20"/>
              </w:rPr>
              <w:t>Dentro</w:t>
            </w:r>
            <w:r w:rsidRPr="0017177A">
              <w:rPr>
                <w:rFonts w:ascii="Arial" w:hAnsi="Arial" w:cs="Arial"/>
                <w:spacing w:val="-47"/>
                <w:sz w:val="20"/>
              </w:rPr>
              <w:t xml:space="preserve"> </w:t>
            </w:r>
            <w:r w:rsidRPr="0017177A">
              <w:rPr>
                <w:rFonts w:ascii="Arial" w:hAnsi="Arial" w:cs="Arial"/>
                <w:sz w:val="20"/>
              </w:rPr>
              <w:t>de</w:t>
            </w:r>
            <w:r w:rsidRPr="0017177A">
              <w:rPr>
                <w:rFonts w:ascii="Arial" w:hAnsi="Arial" w:cs="Arial"/>
                <w:spacing w:val="1"/>
                <w:sz w:val="20"/>
              </w:rPr>
              <w:t xml:space="preserve"> </w:t>
            </w:r>
            <w:r w:rsidRPr="0017177A">
              <w:rPr>
                <w:rFonts w:ascii="Arial" w:hAnsi="Arial" w:cs="Arial"/>
                <w:sz w:val="20"/>
              </w:rPr>
              <w:t>esta</w:t>
            </w:r>
            <w:r w:rsidRPr="0017177A">
              <w:rPr>
                <w:rFonts w:ascii="Arial" w:hAnsi="Arial" w:cs="Arial"/>
                <w:spacing w:val="1"/>
                <w:sz w:val="20"/>
              </w:rPr>
              <w:t xml:space="preserve"> </w:t>
            </w:r>
            <w:r w:rsidRPr="0017177A">
              <w:rPr>
                <w:rFonts w:ascii="Arial" w:hAnsi="Arial" w:cs="Arial"/>
                <w:sz w:val="20"/>
              </w:rPr>
              <w:t>labor</w:t>
            </w:r>
            <w:r w:rsidRPr="0017177A">
              <w:rPr>
                <w:rFonts w:ascii="Arial" w:hAnsi="Arial" w:cs="Arial"/>
                <w:spacing w:val="1"/>
                <w:sz w:val="20"/>
              </w:rPr>
              <w:t xml:space="preserve"> </w:t>
            </w:r>
            <w:r w:rsidRPr="0017177A">
              <w:rPr>
                <w:rFonts w:ascii="Arial" w:hAnsi="Arial" w:cs="Arial"/>
                <w:sz w:val="20"/>
              </w:rPr>
              <w:t>entra</w:t>
            </w:r>
            <w:r w:rsidRPr="0017177A">
              <w:rPr>
                <w:rFonts w:ascii="Arial" w:hAnsi="Arial" w:cs="Arial"/>
                <w:spacing w:val="-47"/>
                <w:sz w:val="20"/>
              </w:rPr>
              <w:t xml:space="preserve"> </w:t>
            </w:r>
            <w:r w:rsidRPr="0017177A">
              <w:rPr>
                <w:rFonts w:ascii="Arial" w:hAnsi="Arial" w:cs="Arial"/>
                <w:sz w:val="20"/>
              </w:rPr>
              <w:t>el</w:t>
            </w:r>
            <w:r w:rsidRPr="0017177A">
              <w:rPr>
                <w:rFonts w:ascii="Arial" w:hAnsi="Arial" w:cs="Arial"/>
                <w:spacing w:val="1"/>
                <w:sz w:val="20"/>
              </w:rPr>
              <w:t xml:space="preserve"> </w:t>
            </w:r>
            <w:r w:rsidRPr="0017177A">
              <w:rPr>
                <w:rFonts w:ascii="Arial" w:hAnsi="Arial" w:cs="Arial"/>
                <w:sz w:val="20"/>
              </w:rPr>
              <w:t>proceso</w:t>
            </w:r>
            <w:r w:rsidRPr="0017177A">
              <w:rPr>
                <w:rFonts w:ascii="Arial" w:hAnsi="Arial" w:cs="Arial"/>
                <w:spacing w:val="1"/>
                <w:sz w:val="20"/>
              </w:rPr>
              <w:t xml:space="preserve"> </w:t>
            </w:r>
            <w:r w:rsidRPr="0017177A">
              <w:rPr>
                <w:rFonts w:ascii="Arial" w:hAnsi="Arial" w:cs="Arial"/>
                <w:sz w:val="20"/>
              </w:rPr>
              <w:t>de</w:t>
            </w:r>
            <w:r w:rsidRPr="0017177A">
              <w:rPr>
                <w:rFonts w:ascii="Arial" w:hAnsi="Arial" w:cs="Arial"/>
                <w:spacing w:val="1"/>
                <w:sz w:val="20"/>
              </w:rPr>
              <w:t xml:space="preserve"> </w:t>
            </w:r>
            <w:r w:rsidRPr="0017177A">
              <w:rPr>
                <w:rFonts w:ascii="Arial" w:hAnsi="Arial" w:cs="Arial"/>
                <w:sz w:val="20"/>
              </w:rPr>
              <w:t>barrido</w:t>
            </w:r>
            <w:r w:rsidRPr="0017177A">
              <w:rPr>
                <w:rFonts w:ascii="Arial" w:hAnsi="Arial" w:cs="Arial"/>
                <w:spacing w:val="47"/>
                <w:sz w:val="20"/>
              </w:rPr>
              <w:t xml:space="preserve"> </w:t>
            </w:r>
            <w:r w:rsidRPr="0017177A">
              <w:rPr>
                <w:rFonts w:ascii="Arial" w:hAnsi="Arial" w:cs="Arial"/>
                <w:sz w:val="20"/>
              </w:rPr>
              <w:t>y</w:t>
            </w:r>
            <w:r w:rsidRPr="0017177A">
              <w:rPr>
                <w:rFonts w:ascii="Arial" w:hAnsi="Arial" w:cs="Arial"/>
                <w:spacing w:val="54"/>
                <w:sz w:val="20"/>
              </w:rPr>
              <w:t xml:space="preserve"> </w:t>
            </w:r>
            <w:r w:rsidRPr="005F2966">
              <w:rPr>
                <w:rFonts w:ascii="Arial" w:hAnsi="Arial" w:cs="Arial"/>
                <w:sz w:val="20"/>
                <w:szCs w:val="20"/>
              </w:rPr>
              <w:t>sacudida,</w:t>
            </w:r>
            <w:r w:rsidR="0017177A" w:rsidRPr="005F2966">
              <w:rPr>
                <w:rFonts w:ascii="Arial" w:hAnsi="Arial" w:cs="Arial"/>
                <w:sz w:val="20"/>
                <w:szCs w:val="20"/>
              </w:rPr>
              <w:t xml:space="preserve"> el</w:t>
            </w:r>
            <w:r w:rsidR="0017177A" w:rsidRPr="005F2966">
              <w:rPr>
                <w:rFonts w:ascii="Arial" w:hAnsi="Arial" w:cs="Arial"/>
                <w:spacing w:val="1"/>
                <w:sz w:val="20"/>
                <w:szCs w:val="20"/>
              </w:rPr>
              <w:t xml:space="preserve"> </w:t>
            </w:r>
            <w:r w:rsidR="0017177A" w:rsidRPr="005F2966">
              <w:rPr>
                <w:rFonts w:ascii="Arial" w:hAnsi="Arial" w:cs="Arial"/>
                <w:sz w:val="20"/>
                <w:szCs w:val="20"/>
              </w:rPr>
              <w:t>cual</w:t>
            </w:r>
            <w:r w:rsidR="0017177A" w:rsidRPr="005F2966">
              <w:rPr>
                <w:rFonts w:ascii="Arial" w:hAnsi="Arial" w:cs="Arial"/>
                <w:spacing w:val="1"/>
                <w:sz w:val="20"/>
                <w:szCs w:val="20"/>
              </w:rPr>
              <w:t xml:space="preserve"> </w:t>
            </w:r>
            <w:r w:rsidR="0017177A" w:rsidRPr="005F2966">
              <w:rPr>
                <w:rFonts w:ascii="Arial" w:hAnsi="Arial" w:cs="Arial"/>
                <w:sz w:val="20"/>
                <w:szCs w:val="20"/>
              </w:rPr>
              <w:t>se</w:t>
            </w:r>
            <w:r w:rsidR="0017177A" w:rsidRPr="005F2966">
              <w:rPr>
                <w:rFonts w:ascii="Arial" w:hAnsi="Arial" w:cs="Arial"/>
                <w:spacing w:val="1"/>
                <w:sz w:val="20"/>
                <w:szCs w:val="20"/>
              </w:rPr>
              <w:t xml:space="preserve"> </w:t>
            </w:r>
            <w:r w:rsidR="0017177A" w:rsidRPr="005F2966">
              <w:rPr>
                <w:rFonts w:ascii="Arial" w:hAnsi="Arial" w:cs="Arial"/>
                <w:sz w:val="20"/>
                <w:szCs w:val="20"/>
              </w:rPr>
              <w:t>debe</w:t>
            </w:r>
            <w:r w:rsidR="0017177A" w:rsidRPr="005F2966">
              <w:rPr>
                <w:rFonts w:ascii="Arial" w:hAnsi="Arial" w:cs="Arial"/>
                <w:spacing w:val="1"/>
                <w:sz w:val="20"/>
                <w:szCs w:val="20"/>
              </w:rPr>
              <w:t xml:space="preserve"> </w:t>
            </w:r>
            <w:r w:rsidR="0017177A" w:rsidRPr="005F2966">
              <w:rPr>
                <w:rFonts w:ascii="Arial" w:hAnsi="Arial" w:cs="Arial"/>
                <w:sz w:val="20"/>
                <w:szCs w:val="20"/>
              </w:rPr>
              <w:t>realizar</w:t>
            </w:r>
            <w:r w:rsidR="0017177A" w:rsidRPr="005F2966">
              <w:rPr>
                <w:rFonts w:ascii="Arial" w:hAnsi="Arial" w:cs="Arial"/>
                <w:spacing w:val="1"/>
                <w:sz w:val="20"/>
                <w:szCs w:val="20"/>
              </w:rPr>
              <w:t xml:space="preserve"> </w:t>
            </w:r>
            <w:r w:rsidR="0017177A" w:rsidRPr="005F2966">
              <w:rPr>
                <w:rFonts w:ascii="Arial" w:hAnsi="Arial" w:cs="Arial"/>
                <w:sz w:val="20"/>
                <w:szCs w:val="20"/>
              </w:rPr>
              <w:t>rociando</w:t>
            </w:r>
            <w:r w:rsidR="0017177A" w:rsidRPr="005F2966">
              <w:rPr>
                <w:rFonts w:ascii="Arial" w:hAnsi="Arial" w:cs="Arial"/>
                <w:spacing w:val="1"/>
                <w:sz w:val="20"/>
                <w:szCs w:val="20"/>
              </w:rPr>
              <w:t xml:space="preserve"> </w:t>
            </w:r>
            <w:r w:rsidR="0017177A" w:rsidRPr="005F2966">
              <w:rPr>
                <w:rFonts w:ascii="Arial" w:hAnsi="Arial" w:cs="Arial"/>
                <w:sz w:val="20"/>
                <w:szCs w:val="20"/>
              </w:rPr>
              <w:t>agua</w:t>
            </w:r>
            <w:r w:rsidR="0017177A" w:rsidRPr="005F2966">
              <w:rPr>
                <w:rFonts w:ascii="Arial" w:hAnsi="Arial" w:cs="Arial"/>
                <w:spacing w:val="50"/>
                <w:sz w:val="20"/>
                <w:szCs w:val="20"/>
              </w:rPr>
              <w:t xml:space="preserve"> </w:t>
            </w:r>
            <w:r w:rsidR="0017177A" w:rsidRPr="005F2966">
              <w:rPr>
                <w:rFonts w:ascii="Arial" w:hAnsi="Arial" w:cs="Arial"/>
                <w:sz w:val="20"/>
                <w:szCs w:val="20"/>
              </w:rPr>
              <w:t>antes</w:t>
            </w:r>
            <w:r w:rsidR="0017177A" w:rsidRPr="005F2966">
              <w:rPr>
                <w:rFonts w:ascii="Arial" w:hAnsi="Arial" w:cs="Arial"/>
                <w:spacing w:val="50"/>
                <w:sz w:val="20"/>
                <w:szCs w:val="20"/>
              </w:rPr>
              <w:t xml:space="preserve"> </w:t>
            </w:r>
            <w:r w:rsidR="0017177A" w:rsidRPr="005F2966">
              <w:rPr>
                <w:rFonts w:ascii="Arial" w:hAnsi="Arial" w:cs="Arial"/>
                <w:sz w:val="20"/>
                <w:szCs w:val="20"/>
              </w:rPr>
              <w:t>de</w:t>
            </w:r>
            <w:r w:rsidR="0017177A" w:rsidRPr="005F2966">
              <w:rPr>
                <w:rFonts w:ascii="Arial" w:hAnsi="Arial" w:cs="Arial"/>
                <w:spacing w:val="1"/>
                <w:sz w:val="20"/>
                <w:szCs w:val="20"/>
              </w:rPr>
              <w:t xml:space="preserve"> </w:t>
            </w:r>
            <w:r w:rsidR="0017177A" w:rsidRPr="005F2966">
              <w:rPr>
                <w:rFonts w:ascii="Arial" w:hAnsi="Arial" w:cs="Arial"/>
                <w:sz w:val="20"/>
                <w:szCs w:val="20"/>
              </w:rPr>
              <w:t>barrer</w:t>
            </w:r>
            <w:r w:rsidR="0017177A" w:rsidRPr="005F2966">
              <w:rPr>
                <w:rFonts w:ascii="Arial" w:hAnsi="Arial" w:cs="Arial"/>
                <w:spacing w:val="1"/>
                <w:sz w:val="20"/>
                <w:szCs w:val="20"/>
              </w:rPr>
              <w:t xml:space="preserve"> </w:t>
            </w:r>
            <w:r w:rsidR="0017177A" w:rsidRPr="005F2966">
              <w:rPr>
                <w:rFonts w:ascii="Arial" w:hAnsi="Arial" w:cs="Arial"/>
                <w:sz w:val="20"/>
                <w:szCs w:val="20"/>
              </w:rPr>
              <w:t>para</w:t>
            </w:r>
            <w:r w:rsidR="0017177A" w:rsidRPr="005F2966">
              <w:rPr>
                <w:rFonts w:ascii="Arial" w:hAnsi="Arial" w:cs="Arial"/>
                <w:spacing w:val="1"/>
                <w:sz w:val="20"/>
                <w:szCs w:val="20"/>
              </w:rPr>
              <w:t xml:space="preserve"> </w:t>
            </w:r>
            <w:r w:rsidR="0017177A" w:rsidRPr="005F2966">
              <w:rPr>
                <w:rFonts w:ascii="Arial" w:hAnsi="Arial" w:cs="Arial"/>
                <w:sz w:val="20"/>
                <w:szCs w:val="20"/>
              </w:rPr>
              <w:t>no</w:t>
            </w:r>
            <w:r w:rsidR="0017177A" w:rsidRPr="005F2966">
              <w:rPr>
                <w:rFonts w:ascii="Arial" w:hAnsi="Arial" w:cs="Arial"/>
                <w:spacing w:val="1"/>
                <w:sz w:val="20"/>
                <w:szCs w:val="20"/>
              </w:rPr>
              <w:t xml:space="preserve"> </w:t>
            </w:r>
            <w:r w:rsidR="0017177A" w:rsidRPr="005F2966">
              <w:rPr>
                <w:rFonts w:ascii="Arial" w:hAnsi="Arial" w:cs="Arial"/>
                <w:sz w:val="20"/>
                <w:szCs w:val="20"/>
              </w:rPr>
              <w:t>levantar</w:t>
            </w:r>
            <w:r w:rsidR="0017177A" w:rsidRPr="005F2966">
              <w:rPr>
                <w:rFonts w:ascii="Arial" w:hAnsi="Arial" w:cs="Arial"/>
                <w:spacing w:val="1"/>
                <w:sz w:val="20"/>
                <w:szCs w:val="20"/>
              </w:rPr>
              <w:t xml:space="preserve"> </w:t>
            </w:r>
            <w:r w:rsidR="0017177A" w:rsidRPr="005F2966">
              <w:rPr>
                <w:rFonts w:ascii="Arial" w:hAnsi="Arial" w:cs="Arial"/>
                <w:sz w:val="20"/>
                <w:szCs w:val="20"/>
              </w:rPr>
              <w:t>polvo</w:t>
            </w:r>
            <w:r w:rsidR="0017177A" w:rsidRPr="005F2966">
              <w:rPr>
                <w:rFonts w:ascii="Arial" w:hAnsi="Arial" w:cs="Arial"/>
                <w:spacing w:val="1"/>
                <w:sz w:val="20"/>
                <w:szCs w:val="20"/>
              </w:rPr>
              <w:t xml:space="preserve"> </w:t>
            </w:r>
            <w:r w:rsidR="0017177A" w:rsidRPr="005F2966">
              <w:rPr>
                <w:rFonts w:ascii="Arial" w:hAnsi="Arial" w:cs="Arial"/>
                <w:sz w:val="20"/>
                <w:szCs w:val="20"/>
              </w:rPr>
              <w:t>y</w:t>
            </w:r>
            <w:r w:rsidR="0017177A" w:rsidRPr="005F2966">
              <w:rPr>
                <w:rFonts w:ascii="Arial" w:hAnsi="Arial" w:cs="Arial"/>
                <w:spacing w:val="-47"/>
                <w:sz w:val="20"/>
                <w:szCs w:val="20"/>
              </w:rPr>
              <w:t xml:space="preserve"> </w:t>
            </w:r>
            <w:r w:rsidR="0017177A" w:rsidRPr="005F2966">
              <w:rPr>
                <w:rFonts w:ascii="Arial" w:hAnsi="Arial" w:cs="Arial"/>
                <w:sz w:val="20"/>
                <w:szCs w:val="20"/>
              </w:rPr>
              <w:t>asegurándose</w:t>
            </w:r>
            <w:r w:rsidR="0017177A" w:rsidRPr="005F2966">
              <w:rPr>
                <w:rFonts w:ascii="Arial" w:hAnsi="Arial" w:cs="Arial"/>
                <w:spacing w:val="1"/>
                <w:sz w:val="20"/>
                <w:szCs w:val="20"/>
              </w:rPr>
              <w:t xml:space="preserve"> </w:t>
            </w:r>
            <w:r w:rsidR="0017177A" w:rsidRPr="005F2966">
              <w:rPr>
                <w:rFonts w:ascii="Arial" w:hAnsi="Arial" w:cs="Arial"/>
                <w:sz w:val="20"/>
                <w:szCs w:val="20"/>
              </w:rPr>
              <w:t>que</w:t>
            </w:r>
            <w:r w:rsidR="0017177A" w:rsidRPr="005F2966">
              <w:rPr>
                <w:rFonts w:ascii="Arial" w:hAnsi="Arial" w:cs="Arial"/>
                <w:spacing w:val="-47"/>
                <w:sz w:val="20"/>
                <w:szCs w:val="20"/>
              </w:rPr>
              <w:t xml:space="preserve"> </w:t>
            </w:r>
            <w:r w:rsidR="0017177A" w:rsidRPr="005F2966">
              <w:rPr>
                <w:rFonts w:ascii="Arial" w:hAnsi="Arial" w:cs="Arial"/>
                <w:sz w:val="20"/>
                <w:szCs w:val="20"/>
              </w:rPr>
              <w:t>no queden residuos</w:t>
            </w:r>
            <w:r w:rsidR="0017177A" w:rsidRPr="005F2966">
              <w:rPr>
                <w:rFonts w:ascii="Arial" w:hAnsi="Arial" w:cs="Arial"/>
                <w:spacing w:val="1"/>
                <w:sz w:val="20"/>
                <w:szCs w:val="20"/>
              </w:rPr>
              <w:t xml:space="preserve"> </w:t>
            </w:r>
            <w:r w:rsidR="0017177A" w:rsidRPr="005F2966">
              <w:rPr>
                <w:rFonts w:ascii="Arial" w:hAnsi="Arial" w:cs="Arial"/>
                <w:sz w:val="20"/>
                <w:szCs w:val="20"/>
              </w:rPr>
              <w:t>debajo</w:t>
            </w:r>
            <w:r w:rsidR="0017177A" w:rsidRPr="005F2966">
              <w:rPr>
                <w:rFonts w:ascii="Arial" w:hAnsi="Arial" w:cs="Arial"/>
                <w:spacing w:val="1"/>
                <w:sz w:val="20"/>
                <w:szCs w:val="20"/>
              </w:rPr>
              <w:t xml:space="preserve"> </w:t>
            </w:r>
            <w:r w:rsidR="0017177A" w:rsidRPr="005F2966">
              <w:rPr>
                <w:rFonts w:ascii="Arial" w:hAnsi="Arial" w:cs="Arial"/>
                <w:sz w:val="20"/>
                <w:szCs w:val="20"/>
              </w:rPr>
              <w:t>de</w:t>
            </w:r>
            <w:r w:rsidR="0017177A" w:rsidRPr="005F2966">
              <w:rPr>
                <w:rFonts w:ascii="Arial" w:hAnsi="Arial" w:cs="Arial"/>
                <w:spacing w:val="1"/>
                <w:sz w:val="20"/>
                <w:szCs w:val="20"/>
              </w:rPr>
              <w:t xml:space="preserve"> </w:t>
            </w:r>
            <w:r w:rsidR="0017177A" w:rsidRPr="005F2966">
              <w:rPr>
                <w:rFonts w:ascii="Arial" w:hAnsi="Arial" w:cs="Arial"/>
                <w:sz w:val="20"/>
                <w:szCs w:val="20"/>
              </w:rPr>
              <w:t>los</w:t>
            </w:r>
            <w:r w:rsidR="0017177A" w:rsidRPr="005F2966">
              <w:rPr>
                <w:rFonts w:ascii="Arial" w:hAnsi="Arial" w:cs="Arial"/>
                <w:spacing w:val="1"/>
                <w:sz w:val="20"/>
                <w:szCs w:val="20"/>
              </w:rPr>
              <w:t xml:space="preserve"> </w:t>
            </w:r>
            <w:r w:rsidR="0017177A" w:rsidRPr="005F2966">
              <w:rPr>
                <w:rFonts w:ascii="Arial" w:hAnsi="Arial" w:cs="Arial"/>
                <w:sz w:val="20"/>
                <w:szCs w:val="20"/>
              </w:rPr>
              <w:t>objetos.</w:t>
            </w:r>
          </w:p>
        </w:tc>
        <w:tc>
          <w:tcPr>
            <w:tcW w:w="1693" w:type="dxa"/>
            <w:tcBorders>
              <w:top w:val="single" w:sz="4" w:space="0" w:color="000000"/>
              <w:left w:val="single" w:sz="4" w:space="0" w:color="000000"/>
              <w:right w:val="single" w:sz="4" w:space="0" w:color="000000"/>
            </w:tcBorders>
          </w:tcPr>
          <w:p w14:paraId="69FCDEDC" w14:textId="77777777" w:rsidR="00101A3A" w:rsidRPr="0017177A" w:rsidRDefault="0073778E" w:rsidP="00E2678F">
            <w:pPr>
              <w:pStyle w:val="TableParagraph"/>
              <w:tabs>
                <w:tab w:val="left" w:pos="1310"/>
              </w:tabs>
              <w:ind w:left="95" w:right="85"/>
              <w:jc w:val="both"/>
              <w:rPr>
                <w:rFonts w:ascii="Arial" w:hAnsi="Arial" w:cs="Arial"/>
                <w:sz w:val="20"/>
              </w:rPr>
            </w:pPr>
            <w:r w:rsidRPr="0017177A">
              <w:rPr>
                <w:rFonts w:ascii="Arial" w:hAnsi="Arial" w:cs="Arial"/>
                <w:sz w:val="20"/>
              </w:rPr>
              <w:t>En esta etapa se</w:t>
            </w:r>
            <w:r w:rsidRPr="0017177A">
              <w:rPr>
                <w:rFonts w:ascii="Arial" w:hAnsi="Arial" w:cs="Arial"/>
                <w:spacing w:val="1"/>
                <w:sz w:val="20"/>
              </w:rPr>
              <w:t xml:space="preserve"> </w:t>
            </w:r>
            <w:r w:rsidR="00E2678F" w:rsidRPr="0017177A">
              <w:rPr>
                <w:rFonts w:ascii="Arial" w:hAnsi="Arial" w:cs="Arial"/>
                <w:sz w:val="20"/>
              </w:rPr>
              <w:t xml:space="preserve">prepara </w:t>
            </w:r>
            <w:r w:rsidRPr="0017177A">
              <w:rPr>
                <w:rFonts w:ascii="Arial" w:hAnsi="Arial" w:cs="Arial"/>
                <w:spacing w:val="-19"/>
                <w:sz w:val="20"/>
              </w:rPr>
              <w:t>una</w:t>
            </w:r>
            <w:r w:rsidR="00E2678F" w:rsidRPr="0017177A">
              <w:rPr>
                <w:rFonts w:ascii="Arial" w:hAnsi="Arial" w:cs="Arial"/>
                <w:spacing w:val="-19"/>
                <w:sz w:val="20"/>
              </w:rPr>
              <w:t xml:space="preserve"> s</w:t>
            </w:r>
            <w:r w:rsidR="00E2678F" w:rsidRPr="0017177A">
              <w:rPr>
                <w:rFonts w:ascii="Arial" w:hAnsi="Arial" w:cs="Arial"/>
                <w:sz w:val="20"/>
              </w:rPr>
              <w:t xml:space="preserve">olución </w:t>
            </w:r>
            <w:r w:rsidRPr="0017177A">
              <w:rPr>
                <w:rFonts w:ascii="Arial" w:hAnsi="Arial" w:cs="Arial"/>
                <w:sz w:val="20"/>
              </w:rPr>
              <w:t>de</w:t>
            </w:r>
            <w:r w:rsidR="00E2678F" w:rsidRPr="0017177A">
              <w:rPr>
                <w:rFonts w:ascii="Arial" w:hAnsi="Arial" w:cs="Arial"/>
                <w:sz w:val="20"/>
              </w:rPr>
              <w:t xml:space="preserve"> </w:t>
            </w:r>
            <w:r w:rsidRPr="0017177A">
              <w:rPr>
                <w:rFonts w:ascii="Arial" w:hAnsi="Arial" w:cs="Arial"/>
                <w:sz w:val="20"/>
              </w:rPr>
              <w:t>detergente y se</w:t>
            </w:r>
            <w:r w:rsidRPr="0017177A">
              <w:rPr>
                <w:rFonts w:ascii="Arial" w:hAnsi="Arial" w:cs="Arial"/>
                <w:spacing w:val="1"/>
                <w:sz w:val="20"/>
              </w:rPr>
              <w:t xml:space="preserve"> </w:t>
            </w:r>
            <w:r w:rsidRPr="0017177A">
              <w:rPr>
                <w:rFonts w:ascii="Arial" w:hAnsi="Arial" w:cs="Arial"/>
                <w:sz w:val="20"/>
              </w:rPr>
              <w:t>humedece</w:t>
            </w:r>
            <w:r w:rsidR="00E2678F" w:rsidRPr="0017177A">
              <w:rPr>
                <w:rFonts w:ascii="Arial" w:hAnsi="Arial" w:cs="Arial"/>
                <w:sz w:val="20"/>
              </w:rPr>
              <w:t xml:space="preserve"> </w:t>
            </w:r>
            <w:r w:rsidRPr="0017177A">
              <w:rPr>
                <w:rFonts w:ascii="Arial" w:hAnsi="Arial" w:cs="Arial"/>
                <w:spacing w:val="-7"/>
                <w:sz w:val="20"/>
              </w:rPr>
              <w:t>la</w:t>
            </w:r>
            <w:r w:rsidRPr="0017177A">
              <w:rPr>
                <w:rFonts w:ascii="Arial" w:hAnsi="Arial" w:cs="Arial"/>
                <w:spacing w:val="-47"/>
                <w:sz w:val="20"/>
              </w:rPr>
              <w:t xml:space="preserve"> </w:t>
            </w:r>
            <w:r w:rsidRPr="0017177A">
              <w:rPr>
                <w:rFonts w:ascii="Arial" w:hAnsi="Arial" w:cs="Arial"/>
                <w:sz w:val="20"/>
              </w:rPr>
              <w:t>superficie,</w:t>
            </w:r>
            <w:r w:rsidRPr="0017177A">
              <w:rPr>
                <w:rFonts w:ascii="Arial" w:hAnsi="Arial" w:cs="Arial"/>
                <w:spacing w:val="1"/>
                <w:sz w:val="20"/>
              </w:rPr>
              <w:t xml:space="preserve"> </w:t>
            </w:r>
            <w:r w:rsidRPr="0017177A">
              <w:rPr>
                <w:rFonts w:ascii="Arial" w:hAnsi="Arial" w:cs="Arial"/>
                <w:sz w:val="20"/>
              </w:rPr>
              <w:t>dependiendo de</w:t>
            </w:r>
            <w:r w:rsidRPr="0017177A">
              <w:rPr>
                <w:rFonts w:ascii="Arial" w:hAnsi="Arial" w:cs="Arial"/>
                <w:spacing w:val="1"/>
                <w:sz w:val="20"/>
              </w:rPr>
              <w:t xml:space="preserve"> </w:t>
            </w:r>
            <w:r w:rsidRPr="0017177A">
              <w:rPr>
                <w:rFonts w:ascii="Arial" w:hAnsi="Arial" w:cs="Arial"/>
                <w:sz w:val="20"/>
              </w:rPr>
              <w:t>la cantidad de</w:t>
            </w:r>
            <w:r w:rsidRPr="0017177A">
              <w:rPr>
                <w:rFonts w:ascii="Arial" w:hAnsi="Arial" w:cs="Arial"/>
                <w:spacing w:val="1"/>
                <w:sz w:val="20"/>
              </w:rPr>
              <w:t xml:space="preserve"> </w:t>
            </w:r>
            <w:r w:rsidRPr="0017177A">
              <w:rPr>
                <w:rFonts w:ascii="Arial" w:hAnsi="Arial" w:cs="Arial"/>
                <w:sz w:val="20"/>
              </w:rPr>
              <w:t>suciedad</w:t>
            </w:r>
            <w:r w:rsidR="00E2678F" w:rsidRPr="0017177A">
              <w:rPr>
                <w:rFonts w:ascii="Arial" w:hAnsi="Arial" w:cs="Arial"/>
                <w:sz w:val="20"/>
              </w:rPr>
              <w:t xml:space="preserve"> </w:t>
            </w:r>
            <w:r w:rsidRPr="0017177A">
              <w:rPr>
                <w:rFonts w:ascii="Arial" w:hAnsi="Arial" w:cs="Arial"/>
                <w:spacing w:val="-8"/>
                <w:sz w:val="20"/>
              </w:rPr>
              <w:t>se</w:t>
            </w:r>
            <w:r w:rsidRPr="0017177A">
              <w:rPr>
                <w:rFonts w:ascii="Arial" w:hAnsi="Arial" w:cs="Arial"/>
                <w:spacing w:val="-47"/>
                <w:sz w:val="20"/>
              </w:rPr>
              <w:t xml:space="preserve"> </w:t>
            </w:r>
            <w:r w:rsidRPr="0017177A">
              <w:rPr>
                <w:rFonts w:ascii="Arial" w:hAnsi="Arial" w:cs="Arial"/>
                <w:sz w:val="20"/>
              </w:rPr>
              <w:t>restriega con un</w:t>
            </w:r>
            <w:r w:rsidRPr="0017177A">
              <w:rPr>
                <w:rFonts w:ascii="Arial" w:hAnsi="Arial" w:cs="Arial"/>
                <w:spacing w:val="1"/>
                <w:sz w:val="20"/>
              </w:rPr>
              <w:t xml:space="preserve"> </w:t>
            </w:r>
            <w:r w:rsidRPr="0017177A">
              <w:rPr>
                <w:rFonts w:ascii="Arial" w:hAnsi="Arial" w:cs="Arial"/>
                <w:sz w:val="20"/>
              </w:rPr>
              <w:t>paño abrasivo o</w:t>
            </w:r>
            <w:r w:rsidRPr="0017177A">
              <w:rPr>
                <w:rFonts w:ascii="Arial" w:hAnsi="Arial" w:cs="Arial"/>
                <w:spacing w:val="1"/>
                <w:sz w:val="20"/>
              </w:rPr>
              <w:t xml:space="preserve"> </w:t>
            </w:r>
            <w:r w:rsidRPr="0017177A">
              <w:rPr>
                <w:rFonts w:ascii="Arial" w:hAnsi="Arial" w:cs="Arial"/>
                <w:sz w:val="20"/>
              </w:rPr>
              <w:t>con cepillo hasta</w:t>
            </w:r>
            <w:r w:rsidRPr="0017177A">
              <w:rPr>
                <w:rFonts w:ascii="Arial" w:hAnsi="Arial" w:cs="Arial"/>
                <w:spacing w:val="-47"/>
                <w:sz w:val="20"/>
              </w:rPr>
              <w:t xml:space="preserve"> </w:t>
            </w:r>
            <w:r w:rsidR="00E2678F" w:rsidRPr="005F2966">
              <w:rPr>
                <w:rFonts w:ascii="Arial" w:hAnsi="Arial" w:cs="Arial"/>
                <w:sz w:val="20"/>
                <w:szCs w:val="20"/>
              </w:rPr>
              <w:t xml:space="preserve">retirar </w:t>
            </w:r>
            <w:r w:rsidRPr="005F2966">
              <w:rPr>
                <w:rFonts w:ascii="Arial" w:hAnsi="Arial" w:cs="Arial"/>
                <w:spacing w:val="-6"/>
                <w:sz w:val="20"/>
                <w:szCs w:val="20"/>
              </w:rPr>
              <w:t>los</w:t>
            </w:r>
            <w:r w:rsidR="0017177A" w:rsidRPr="005F2966">
              <w:rPr>
                <w:rFonts w:ascii="Arial" w:hAnsi="Arial" w:cs="Arial"/>
                <w:spacing w:val="-6"/>
                <w:sz w:val="20"/>
                <w:szCs w:val="20"/>
              </w:rPr>
              <w:t xml:space="preserve"> </w:t>
            </w:r>
            <w:r w:rsidR="0017177A" w:rsidRPr="005F2966">
              <w:rPr>
                <w:rFonts w:ascii="Arial" w:hAnsi="Arial" w:cs="Arial"/>
                <w:sz w:val="20"/>
                <w:szCs w:val="20"/>
              </w:rPr>
              <w:t xml:space="preserve">Excesos </w:t>
            </w:r>
            <w:r w:rsidR="0017177A" w:rsidRPr="005F2966">
              <w:rPr>
                <w:rFonts w:ascii="Arial" w:hAnsi="Arial" w:cs="Arial"/>
                <w:spacing w:val="-12"/>
                <w:sz w:val="20"/>
                <w:szCs w:val="20"/>
              </w:rPr>
              <w:t>de</w:t>
            </w:r>
            <w:r w:rsidR="0017177A" w:rsidRPr="005F2966">
              <w:rPr>
                <w:rFonts w:ascii="Arial" w:hAnsi="Arial" w:cs="Arial"/>
                <w:spacing w:val="-47"/>
                <w:sz w:val="20"/>
                <w:szCs w:val="20"/>
              </w:rPr>
              <w:t xml:space="preserve"> s</w:t>
            </w:r>
            <w:r w:rsidR="0017177A" w:rsidRPr="005F2966">
              <w:rPr>
                <w:rFonts w:ascii="Arial" w:hAnsi="Arial" w:cs="Arial"/>
                <w:sz w:val="20"/>
                <w:szCs w:val="20"/>
              </w:rPr>
              <w:t>uciedad</w:t>
            </w:r>
            <w:r w:rsidR="0017177A" w:rsidRPr="005F2966">
              <w:rPr>
                <w:rFonts w:ascii="Arial" w:hAnsi="Arial" w:cs="Arial"/>
                <w:spacing w:val="-1"/>
                <w:sz w:val="20"/>
                <w:szCs w:val="20"/>
              </w:rPr>
              <w:t xml:space="preserve"> </w:t>
            </w:r>
            <w:r w:rsidR="0017177A" w:rsidRPr="005F2966">
              <w:rPr>
                <w:rFonts w:ascii="Arial" w:hAnsi="Arial" w:cs="Arial"/>
                <w:sz w:val="20"/>
                <w:szCs w:val="20"/>
              </w:rPr>
              <w:t>y</w:t>
            </w:r>
            <w:r w:rsidR="0017177A" w:rsidRPr="005F2966">
              <w:rPr>
                <w:rFonts w:ascii="Arial" w:hAnsi="Arial" w:cs="Arial"/>
                <w:spacing w:val="-3"/>
                <w:sz w:val="20"/>
                <w:szCs w:val="20"/>
              </w:rPr>
              <w:t xml:space="preserve"> </w:t>
            </w:r>
            <w:r w:rsidR="0017177A" w:rsidRPr="005F2966">
              <w:rPr>
                <w:rFonts w:ascii="Arial" w:hAnsi="Arial" w:cs="Arial"/>
                <w:sz w:val="20"/>
                <w:szCs w:val="20"/>
              </w:rPr>
              <w:t>grasa.</w:t>
            </w:r>
          </w:p>
        </w:tc>
        <w:tc>
          <w:tcPr>
            <w:tcW w:w="1822" w:type="dxa"/>
            <w:tcBorders>
              <w:top w:val="single" w:sz="4" w:space="0" w:color="000000"/>
              <w:left w:val="single" w:sz="4" w:space="0" w:color="000000"/>
              <w:right w:val="single" w:sz="4" w:space="0" w:color="000000"/>
            </w:tcBorders>
          </w:tcPr>
          <w:p w14:paraId="24FE919D" w14:textId="77777777" w:rsidR="00101A3A" w:rsidRPr="0017177A" w:rsidRDefault="0073778E" w:rsidP="00B312BB">
            <w:pPr>
              <w:pStyle w:val="TableParagraph"/>
              <w:tabs>
                <w:tab w:val="left" w:pos="980"/>
              </w:tabs>
              <w:ind w:left="90" w:right="1"/>
              <w:jc w:val="both"/>
              <w:rPr>
                <w:rFonts w:ascii="Arial" w:hAnsi="Arial" w:cs="Arial"/>
                <w:sz w:val="20"/>
              </w:rPr>
            </w:pPr>
            <w:r w:rsidRPr="0017177A">
              <w:rPr>
                <w:rFonts w:ascii="Arial" w:hAnsi="Arial" w:cs="Arial"/>
                <w:sz w:val="20"/>
              </w:rPr>
              <w:t>E</w:t>
            </w:r>
            <w:r w:rsidR="00E2678F" w:rsidRPr="0017177A">
              <w:rPr>
                <w:rFonts w:ascii="Arial" w:hAnsi="Arial" w:cs="Arial"/>
                <w:sz w:val="20"/>
              </w:rPr>
              <w:t>s</w:t>
            </w:r>
            <w:r w:rsidRPr="0017177A">
              <w:rPr>
                <w:rFonts w:ascii="Arial" w:hAnsi="Arial" w:cs="Arial"/>
                <w:sz w:val="20"/>
              </w:rPr>
              <w:t xml:space="preserve"> la eliminación de</w:t>
            </w:r>
            <w:r w:rsidRPr="0017177A">
              <w:rPr>
                <w:rFonts w:ascii="Arial" w:hAnsi="Arial" w:cs="Arial"/>
                <w:spacing w:val="1"/>
                <w:sz w:val="20"/>
              </w:rPr>
              <w:t xml:space="preserve"> </w:t>
            </w:r>
            <w:r w:rsidR="00E2678F" w:rsidRPr="0017177A">
              <w:rPr>
                <w:rFonts w:ascii="Arial" w:hAnsi="Arial" w:cs="Arial"/>
                <w:sz w:val="20"/>
              </w:rPr>
              <w:t xml:space="preserve">la </w:t>
            </w:r>
            <w:r w:rsidRPr="0017177A">
              <w:rPr>
                <w:rFonts w:ascii="Arial" w:hAnsi="Arial" w:cs="Arial"/>
                <w:sz w:val="20"/>
              </w:rPr>
              <w:t>suciedad</w:t>
            </w:r>
            <w:r w:rsidRPr="0017177A">
              <w:rPr>
                <w:rFonts w:ascii="Arial" w:hAnsi="Arial" w:cs="Arial"/>
                <w:spacing w:val="-48"/>
                <w:sz w:val="20"/>
              </w:rPr>
              <w:t xml:space="preserve"> </w:t>
            </w:r>
            <w:r w:rsidRPr="0017177A">
              <w:rPr>
                <w:rFonts w:ascii="Arial" w:hAnsi="Arial" w:cs="Arial"/>
                <w:sz w:val="20"/>
              </w:rPr>
              <w:t>disuelta</w:t>
            </w:r>
            <w:r w:rsidRPr="0017177A">
              <w:rPr>
                <w:rFonts w:ascii="Arial" w:hAnsi="Arial" w:cs="Arial"/>
                <w:spacing w:val="1"/>
                <w:sz w:val="20"/>
              </w:rPr>
              <w:t xml:space="preserve"> </w:t>
            </w:r>
            <w:r w:rsidRPr="0017177A">
              <w:rPr>
                <w:rFonts w:ascii="Arial" w:hAnsi="Arial" w:cs="Arial"/>
                <w:sz w:val="20"/>
              </w:rPr>
              <w:t>en</w:t>
            </w:r>
            <w:r w:rsidRPr="0017177A">
              <w:rPr>
                <w:rFonts w:ascii="Arial" w:hAnsi="Arial" w:cs="Arial"/>
                <w:spacing w:val="1"/>
                <w:sz w:val="20"/>
              </w:rPr>
              <w:t xml:space="preserve"> </w:t>
            </w:r>
            <w:r w:rsidRPr="0017177A">
              <w:rPr>
                <w:rFonts w:ascii="Arial" w:hAnsi="Arial" w:cs="Arial"/>
                <w:sz w:val="20"/>
              </w:rPr>
              <w:t>el</w:t>
            </w:r>
            <w:r w:rsidRPr="0017177A">
              <w:rPr>
                <w:rFonts w:ascii="Arial" w:hAnsi="Arial" w:cs="Arial"/>
                <w:spacing w:val="-47"/>
                <w:sz w:val="20"/>
              </w:rPr>
              <w:t xml:space="preserve"> </w:t>
            </w:r>
            <w:r w:rsidR="00E2678F" w:rsidRPr="0017177A">
              <w:rPr>
                <w:rFonts w:ascii="Arial" w:hAnsi="Arial" w:cs="Arial"/>
                <w:sz w:val="20"/>
              </w:rPr>
              <w:t xml:space="preserve">detergente </w:t>
            </w:r>
            <w:r w:rsidRPr="0017177A">
              <w:rPr>
                <w:rFonts w:ascii="Arial" w:hAnsi="Arial" w:cs="Arial"/>
                <w:sz w:val="20"/>
              </w:rPr>
              <w:t>con</w:t>
            </w:r>
            <w:r w:rsidR="00E2678F" w:rsidRPr="0017177A">
              <w:rPr>
                <w:rFonts w:ascii="Arial" w:hAnsi="Arial" w:cs="Arial"/>
                <w:sz w:val="20"/>
              </w:rPr>
              <w:t xml:space="preserve"> </w:t>
            </w:r>
            <w:r w:rsidRPr="0017177A">
              <w:rPr>
                <w:rFonts w:ascii="Arial" w:hAnsi="Arial" w:cs="Arial"/>
                <w:sz w:val="20"/>
              </w:rPr>
              <w:t>agua.</w:t>
            </w:r>
            <w:r w:rsidRPr="0017177A">
              <w:rPr>
                <w:rFonts w:ascii="Arial" w:hAnsi="Arial" w:cs="Arial"/>
                <w:spacing w:val="1"/>
                <w:sz w:val="20"/>
              </w:rPr>
              <w:t xml:space="preserve"> </w:t>
            </w:r>
            <w:r w:rsidRPr="0017177A">
              <w:rPr>
                <w:rFonts w:ascii="Arial" w:hAnsi="Arial" w:cs="Arial"/>
                <w:sz w:val="20"/>
              </w:rPr>
              <w:t>De</w:t>
            </w:r>
            <w:r w:rsidRPr="0017177A">
              <w:rPr>
                <w:rFonts w:ascii="Arial" w:hAnsi="Arial" w:cs="Arial"/>
                <w:spacing w:val="1"/>
                <w:sz w:val="20"/>
              </w:rPr>
              <w:t xml:space="preserve"> </w:t>
            </w:r>
            <w:r w:rsidRPr="0017177A">
              <w:rPr>
                <w:rFonts w:ascii="Arial" w:hAnsi="Arial" w:cs="Arial"/>
                <w:sz w:val="20"/>
              </w:rPr>
              <w:t>ser</w:t>
            </w:r>
            <w:r w:rsidRPr="0017177A">
              <w:rPr>
                <w:rFonts w:ascii="Arial" w:hAnsi="Arial" w:cs="Arial"/>
                <w:spacing w:val="-47"/>
                <w:sz w:val="20"/>
              </w:rPr>
              <w:t xml:space="preserve"> </w:t>
            </w:r>
            <w:r w:rsidRPr="0017177A">
              <w:rPr>
                <w:rFonts w:ascii="Arial" w:hAnsi="Arial" w:cs="Arial"/>
                <w:sz w:val="20"/>
              </w:rPr>
              <w:t>posible se enjuaga</w:t>
            </w:r>
            <w:r w:rsidRPr="0017177A">
              <w:rPr>
                <w:rFonts w:ascii="Arial" w:hAnsi="Arial" w:cs="Arial"/>
                <w:spacing w:val="1"/>
                <w:sz w:val="20"/>
              </w:rPr>
              <w:t xml:space="preserve"> </w:t>
            </w:r>
            <w:r w:rsidR="00E2678F" w:rsidRPr="0017177A">
              <w:rPr>
                <w:rFonts w:ascii="Arial" w:hAnsi="Arial" w:cs="Arial"/>
                <w:sz w:val="20"/>
              </w:rPr>
              <w:t xml:space="preserve">con </w:t>
            </w:r>
            <w:r w:rsidRPr="0017177A">
              <w:rPr>
                <w:rFonts w:ascii="Arial" w:hAnsi="Arial" w:cs="Arial"/>
                <w:sz w:val="20"/>
              </w:rPr>
              <w:t>abundante</w:t>
            </w:r>
            <w:r w:rsidR="00E2678F" w:rsidRPr="0017177A">
              <w:rPr>
                <w:rFonts w:ascii="Arial" w:hAnsi="Arial" w:cs="Arial"/>
                <w:sz w:val="20"/>
              </w:rPr>
              <w:t xml:space="preserve"> </w:t>
            </w:r>
            <w:r w:rsidRPr="0017177A">
              <w:rPr>
                <w:rFonts w:ascii="Arial" w:hAnsi="Arial" w:cs="Arial"/>
                <w:sz w:val="20"/>
              </w:rPr>
              <w:t>agua,</w:t>
            </w:r>
            <w:r w:rsidRPr="0017177A">
              <w:rPr>
                <w:rFonts w:ascii="Arial" w:hAnsi="Arial" w:cs="Arial"/>
                <w:spacing w:val="1"/>
                <w:sz w:val="20"/>
              </w:rPr>
              <w:t xml:space="preserve"> </w:t>
            </w:r>
            <w:r w:rsidRPr="0017177A">
              <w:rPr>
                <w:rFonts w:ascii="Arial" w:hAnsi="Arial" w:cs="Arial"/>
                <w:sz w:val="20"/>
              </w:rPr>
              <w:t>de</w:t>
            </w:r>
            <w:r w:rsidRPr="0017177A">
              <w:rPr>
                <w:rFonts w:ascii="Arial" w:hAnsi="Arial" w:cs="Arial"/>
                <w:spacing w:val="1"/>
                <w:sz w:val="20"/>
              </w:rPr>
              <w:t xml:space="preserve"> </w:t>
            </w:r>
            <w:r w:rsidRPr="0017177A">
              <w:rPr>
                <w:rFonts w:ascii="Arial" w:hAnsi="Arial" w:cs="Arial"/>
                <w:sz w:val="20"/>
              </w:rPr>
              <w:t>lo</w:t>
            </w:r>
            <w:r w:rsidRPr="0017177A">
              <w:rPr>
                <w:rFonts w:ascii="Arial" w:hAnsi="Arial" w:cs="Arial"/>
                <w:spacing w:val="-47"/>
                <w:sz w:val="20"/>
              </w:rPr>
              <w:t xml:space="preserve"> </w:t>
            </w:r>
            <w:r w:rsidRPr="0017177A">
              <w:rPr>
                <w:rFonts w:ascii="Arial" w:hAnsi="Arial" w:cs="Arial"/>
                <w:sz w:val="20"/>
              </w:rPr>
              <w:t>contrario,</w:t>
            </w:r>
            <w:r w:rsidRPr="0017177A">
              <w:rPr>
                <w:rFonts w:ascii="Arial" w:hAnsi="Arial" w:cs="Arial"/>
                <w:spacing w:val="1"/>
                <w:sz w:val="20"/>
              </w:rPr>
              <w:t xml:space="preserve"> </w:t>
            </w:r>
            <w:r w:rsidRPr="0017177A">
              <w:rPr>
                <w:rFonts w:ascii="Arial" w:hAnsi="Arial" w:cs="Arial"/>
                <w:sz w:val="20"/>
              </w:rPr>
              <w:t>se</w:t>
            </w:r>
            <w:r w:rsidRPr="0017177A">
              <w:rPr>
                <w:rFonts w:ascii="Arial" w:hAnsi="Arial" w:cs="Arial"/>
                <w:spacing w:val="1"/>
                <w:sz w:val="20"/>
              </w:rPr>
              <w:t xml:space="preserve"> </w:t>
            </w:r>
            <w:r w:rsidRPr="0017177A">
              <w:rPr>
                <w:rFonts w:ascii="Arial" w:hAnsi="Arial" w:cs="Arial"/>
                <w:sz w:val="20"/>
              </w:rPr>
              <w:t>pasa</w:t>
            </w:r>
            <w:r w:rsidRPr="0017177A">
              <w:rPr>
                <w:rFonts w:ascii="Arial" w:hAnsi="Arial" w:cs="Arial"/>
                <w:spacing w:val="-47"/>
                <w:sz w:val="20"/>
              </w:rPr>
              <w:t xml:space="preserve"> </w:t>
            </w:r>
            <w:r w:rsidRPr="0017177A">
              <w:rPr>
                <w:rFonts w:ascii="Arial" w:hAnsi="Arial" w:cs="Arial"/>
                <w:sz w:val="20"/>
              </w:rPr>
              <w:t>por</w:t>
            </w:r>
            <w:r w:rsidRPr="0017177A">
              <w:rPr>
                <w:rFonts w:ascii="Arial" w:hAnsi="Arial" w:cs="Arial"/>
                <w:spacing w:val="1"/>
                <w:sz w:val="20"/>
              </w:rPr>
              <w:t xml:space="preserve"> </w:t>
            </w:r>
            <w:r w:rsidRPr="0017177A">
              <w:rPr>
                <w:rFonts w:ascii="Arial" w:hAnsi="Arial" w:cs="Arial"/>
                <w:sz w:val="20"/>
              </w:rPr>
              <w:t>la</w:t>
            </w:r>
            <w:r w:rsidRPr="0017177A">
              <w:rPr>
                <w:rFonts w:ascii="Arial" w:hAnsi="Arial" w:cs="Arial"/>
                <w:spacing w:val="1"/>
                <w:sz w:val="20"/>
              </w:rPr>
              <w:t xml:space="preserve"> </w:t>
            </w:r>
            <w:r w:rsidRPr="0017177A">
              <w:rPr>
                <w:rFonts w:ascii="Arial" w:hAnsi="Arial" w:cs="Arial"/>
                <w:sz w:val="20"/>
              </w:rPr>
              <w:t>superficie</w:t>
            </w:r>
            <w:r w:rsidRPr="0017177A">
              <w:rPr>
                <w:rFonts w:ascii="Arial" w:hAnsi="Arial" w:cs="Arial"/>
                <w:spacing w:val="1"/>
                <w:sz w:val="20"/>
              </w:rPr>
              <w:t xml:space="preserve"> </w:t>
            </w:r>
            <w:r w:rsidR="00E2678F" w:rsidRPr="0017177A">
              <w:rPr>
                <w:rFonts w:ascii="Arial" w:hAnsi="Arial" w:cs="Arial"/>
                <w:sz w:val="20"/>
              </w:rPr>
              <w:t xml:space="preserve">una </w:t>
            </w:r>
            <w:r w:rsidRPr="0017177A">
              <w:rPr>
                <w:rFonts w:ascii="Arial" w:hAnsi="Arial" w:cs="Arial"/>
                <w:sz w:val="20"/>
              </w:rPr>
              <w:t>toalla</w:t>
            </w:r>
            <w:r w:rsidR="00B312BB">
              <w:rPr>
                <w:rFonts w:ascii="Arial" w:hAnsi="Arial" w:cs="Arial"/>
                <w:sz w:val="20"/>
              </w:rPr>
              <w:t xml:space="preserve"> </w:t>
            </w:r>
            <w:r w:rsidRPr="0017177A">
              <w:rPr>
                <w:rFonts w:ascii="Arial" w:hAnsi="Arial" w:cs="Arial"/>
                <w:sz w:val="20"/>
              </w:rPr>
              <w:t>humedecida</w:t>
            </w:r>
            <w:r w:rsidRPr="0017177A">
              <w:rPr>
                <w:rFonts w:ascii="Arial" w:hAnsi="Arial" w:cs="Arial"/>
                <w:spacing w:val="1"/>
                <w:sz w:val="20"/>
              </w:rPr>
              <w:t xml:space="preserve"> </w:t>
            </w:r>
            <w:r w:rsidRPr="0017177A">
              <w:rPr>
                <w:rFonts w:ascii="Arial" w:hAnsi="Arial" w:cs="Arial"/>
                <w:sz w:val="20"/>
              </w:rPr>
              <w:t>con</w:t>
            </w:r>
            <w:r w:rsidRPr="0017177A">
              <w:rPr>
                <w:rFonts w:ascii="Arial" w:hAnsi="Arial" w:cs="Arial"/>
                <w:spacing w:val="-47"/>
                <w:sz w:val="20"/>
              </w:rPr>
              <w:t xml:space="preserve"> </w:t>
            </w:r>
            <w:r w:rsidR="00E2678F" w:rsidRPr="005F2966">
              <w:rPr>
                <w:rFonts w:ascii="Arial" w:hAnsi="Arial" w:cs="Arial"/>
                <w:sz w:val="20"/>
                <w:szCs w:val="20"/>
              </w:rPr>
              <w:t xml:space="preserve">agua limpia, </w:t>
            </w:r>
            <w:r w:rsidRPr="005F2966">
              <w:rPr>
                <w:rFonts w:ascii="Arial" w:hAnsi="Arial" w:cs="Arial"/>
                <w:sz w:val="20"/>
                <w:szCs w:val="20"/>
              </w:rPr>
              <w:t>se</w:t>
            </w:r>
            <w:r w:rsidR="0017177A" w:rsidRPr="005F2966">
              <w:rPr>
                <w:rFonts w:ascii="Arial" w:hAnsi="Arial" w:cs="Arial"/>
                <w:sz w:val="20"/>
                <w:szCs w:val="20"/>
              </w:rPr>
              <w:t xml:space="preserve"> lava</w:t>
            </w:r>
            <w:r w:rsidR="0017177A" w:rsidRPr="005F2966">
              <w:rPr>
                <w:rFonts w:ascii="Arial" w:hAnsi="Arial" w:cs="Arial"/>
                <w:spacing w:val="1"/>
                <w:sz w:val="20"/>
                <w:szCs w:val="20"/>
              </w:rPr>
              <w:t xml:space="preserve"> </w:t>
            </w:r>
            <w:r w:rsidR="0017177A" w:rsidRPr="005F2966">
              <w:rPr>
                <w:rFonts w:ascii="Arial" w:hAnsi="Arial" w:cs="Arial"/>
                <w:sz w:val="20"/>
                <w:szCs w:val="20"/>
              </w:rPr>
              <w:t>la toalla</w:t>
            </w:r>
            <w:r w:rsidR="0017177A" w:rsidRPr="005F2966">
              <w:rPr>
                <w:rFonts w:ascii="Arial" w:hAnsi="Arial" w:cs="Arial"/>
                <w:spacing w:val="1"/>
                <w:sz w:val="20"/>
                <w:szCs w:val="20"/>
              </w:rPr>
              <w:t xml:space="preserve"> </w:t>
            </w:r>
            <w:r w:rsidR="0017177A" w:rsidRPr="005F2966">
              <w:rPr>
                <w:rFonts w:ascii="Arial" w:hAnsi="Arial" w:cs="Arial"/>
                <w:sz w:val="20"/>
                <w:szCs w:val="20"/>
              </w:rPr>
              <w:t>y</w:t>
            </w:r>
            <w:r w:rsidR="0017177A" w:rsidRPr="005F2966">
              <w:rPr>
                <w:rFonts w:ascii="Arial" w:hAnsi="Arial" w:cs="Arial"/>
                <w:spacing w:val="1"/>
                <w:sz w:val="20"/>
                <w:szCs w:val="20"/>
              </w:rPr>
              <w:t xml:space="preserve"> </w:t>
            </w:r>
            <w:r w:rsidR="0017177A" w:rsidRPr="005F2966">
              <w:rPr>
                <w:rFonts w:ascii="Arial" w:hAnsi="Arial" w:cs="Arial"/>
                <w:sz w:val="20"/>
                <w:szCs w:val="20"/>
              </w:rPr>
              <w:t>se</w:t>
            </w:r>
            <w:r w:rsidR="0017177A" w:rsidRPr="005F2966">
              <w:rPr>
                <w:rFonts w:ascii="Arial" w:hAnsi="Arial" w:cs="Arial"/>
                <w:spacing w:val="1"/>
                <w:sz w:val="20"/>
                <w:szCs w:val="20"/>
              </w:rPr>
              <w:t xml:space="preserve"> </w:t>
            </w:r>
            <w:r w:rsidR="0017177A" w:rsidRPr="005F2966">
              <w:rPr>
                <w:rFonts w:ascii="Arial" w:hAnsi="Arial" w:cs="Arial"/>
                <w:sz w:val="20"/>
                <w:szCs w:val="20"/>
              </w:rPr>
              <w:t>repite</w:t>
            </w:r>
            <w:r w:rsidR="0017177A" w:rsidRPr="005F2966">
              <w:rPr>
                <w:rFonts w:ascii="Arial" w:hAnsi="Arial" w:cs="Arial"/>
                <w:spacing w:val="1"/>
                <w:sz w:val="20"/>
                <w:szCs w:val="20"/>
              </w:rPr>
              <w:t xml:space="preserve"> </w:t>
            </w:r>
            <w:r w:rsidR="0017177A" w:rsidRPr="005F2966">
              <w:rPr>
                <w:rFonts w:ascii="Arial" w:hAnsi="Arial" w:cs="Arial"/>
                <w:sz w:val="20"/>
                <w:szCs w:val="20"/>
              </w:rPr>
              <w:t>el</w:t>
            </w:r>
            <w:r w:rsidR="0017177A" w:rsidRPr="005F2966">
              <w:rPr>
                <w:rFonts w:ascii="Arial" w:hAnsi="Arial" w:cs="Arial"/>
                <w:spacing w:val="1"/>
                <w:sz w:val="20"/>
                <w:szCs w:val="20"/>
              </w:rPr>
              <w:t xml:space="preserve"> </w:t>
            </w:r>
            <w:r w:rsidR="0017177A" w:rsidRPr="005F2966">
              <w:rPr>
                <w:rFonts w:ascii="Arial" w:hAnsi="Arial" w:cs="Arial"/>
                <w:sz w:val="20"/>
                <w:szCs w:val="20"/>
              </w:rPr>
              <w:t>proceso</w:t>
            </w:r>
            <w:r w:rsidR="0017177A" w:rsidRPr="005F2966">
              <w:rPr>
                <w:rFonts w:ascii="Arial" w:hAnsi="Arial" w:cs="Arial"/>
                <w:spacing w:val="-47"/>
                <w:sz w:val="20"/>
                <w:szCs w:val="20"/>
              </w:rPr>
              <w:t xml:space="preserve"> </w:t>
            </w:r>
            <w:r w:rsidR="0017177A" w:rsidRPr="005F2966">
              <w:rPr>
                <w:rFonts w:ascii="Arial" w:hAnsi="Arial" w:cs="Arial"/>
                <w:sz w:val="20"/>
                <w:szCs w:val="20"/>
              </w:rPr>
              <w:t>hasta retirar</w:t>
            </w:r>
            <w:r w:rsidR="0017177A" w:rsidRPr="005F2966">
              <w:rPr>
                <w:rFonts w:ascii="Arial" w:hAnsi="Arial" w:cs="Arial"/>
                <w:spacing w:val="-48"/>
                <w:sz w:val="20"/>
                <w:szCs w:val="20"/>
              </w:rPr>
              <w:t xml:space="preserve"> </w:t>
            </w:r>
            <w:r w:rsidR="0017177A" w:rsidRPr="005F2966">
              <w:rPr>
                <w:rFonts w:ascii="Arial" w:hAnsi="Arial" w:cs="Arial"/>
                <w:sz w:val="20"/>
                <w:szCs w:val="20"/>
              </w:rPr>
              <w:t>totalmente el</w:t>
            </w:r>
            <w:r w:rsidR="0017177A" w:rsidRPr="005F2966">
              <w:rPr>
                <w:rFonts w:ascii="Arial" w:hAnsi="Arial" w:cs="Arial"/>
                <w:spacing w:val="-48"/>
                <w:sz w:val="20"/>
                <w:szCs w:val="20"/>
              </w:rPr>
              <w:t xml:space="preserve"> </w:t>
            </w:r>
            <w:r w:rsidR="0017177A" w:rsidRPr="005F2966">
              <w:rPr>
                <w:rFonts w:ascii="Arial" w:hAnsi="Arial" w:cs="Arial"/>
                <w:sz w:val="20"/>
                <w:szCs w:val="20"/>
              </w:rPr>
              <w:t>detergente</w:t>
            </w:r>
            <w:r w:rsidR="0017177A" w:rsidRPr="005F2966">
              <w:rPr>
                <w:rFonts w:ascii="Arial" w:hAnsi="Arial" w:cs="Arial"/>
                <w:spacing w:val="1"/>
                <w:sz w:val="20"/>
                <w:szCs w:val="20"/>
              </w:rPr>
              <w:t xml:space="preserve"> </w:t>
            </w:r>
            <w:r w:rsidR="0017177A" w:rsidRPr="005F2966">
              <w:rPr>
                <w:rFonts w:ascii="Arial" w:hAnsi="Arial" w:cs="Arial"/>
                <w:sz w:val="20"/>
                <w:szCs w:val="20"/>
              </w:rPr>
              <w:t>de</w:t>
            </w:r>
            <w:r w:rsidR="0017177A" w:rsidRPr="005F2966">
              <w:rPr>
                <w:rFonts w:ascii="Arial" w:hAnsi="Arial" w:cs="Arial"/>
                <w:spacing w:val="1"/>
                <w:sz w:val="20"/>
                <w:szCs w:val="20"/>
              </w:rPr>
              <w:t xml:space="preserve"> </w:t>
            </w:r>
            <w:r w:rsidR="0017177A" w:rsidRPr="005F2966">
              <w:rPr>
                <w:rFonts w:ascii="Arial" w:hAnsi="Arial" w:cs="Arial"/>
                <w:sz w:val="20"/>
                <w:szCs w:val="20"/>
              </w:rPr>
              <w:t>la</w:t>
            </w:r>
            <w:r w:rsidR="0017177A" w:rsidRPr="005F2966">
              <w:rPr>
                <w:rFonts w:ascii="Arial" w:hAnsi="Arial" w:cs="Arial"/>
                <w:spacing w:val="-47"/>
                <w:sz w:val="20"/>
                <w:szCs w:val="20"/>
              </w:rPr>
              <w:t xml:space="preserve"> </w:t>
            </w:r>
            <w:r w:rsidR="0017177A" w:rsidRPr="005F2966">
              <w:rPr>
                <w:rFonts w:ascii="Arial" w:hAnsi="Arial" w:cs="Arial"/>
                <w:sz w:val="20"/>
                <w:szCs w:val="20"/>
              </w:rPr>
              <w:t>superficie.</w:t>
            </w:r>
          </w:p>
        </w:tc>
        <w:tc>
          <w:tcPr>
            <w:tcW w:w="2215" w:type="dxa"/>
            <w:tcBorders>
              <w:top w:val="single" w:sz="4" w:space="0" w:color="000000"/>
              <w:left w:val="single" w:sz="4" w:space="0" w:color="000000"/>
              <w:right w:val="single" w:sz="4" w:space="0" w:color="000000"/>
            </w:tcBorders>
          </w:tcPr>
          <w:p w14:paraId="5524F8E5" w14:textId="77777777" w:rsidR="00101A3A" w:rsidRPr="0017177A" w:rsidRDefault="0073778E" w:rsidP="00E2678F">
            <w:pPr>
              <w:pStyle w:val="TableParagraph"/>
              <w:tabs>
                <w:tab w:val="left" w:pos="1916"/>
              </w:tabs>
              <w:ind w:left="94" w:right="10"/>
              <w:jc w:val="both"/>
              <w:rPr>
                <w:rFonts w:ascii="Arial" w:hAnsi="Arial" w:cs="Arial"/>
                <w:sz w:val="20"/>
              </w:rPr>
            </w:pPr>
            <w:r w:rsidRPr="0017177A">
              <w:rPr>
                <w:rFonts w:ascii="Arial" w:hAnsi="Arial" w:cs="Arial"/>
                <w:sz w:val="20"/>
              </w:rPr>
              <w:t>Es el tratamiento físico</w:t>
            </w:r>
            <w:r w:rsidRPr="0017177A">
              <w:rPr>
                <w:rFonts w:ascii="Arial" w:hAnsi="Arial" w:cs="Arial"/>
                <w:spacing w:val="1"/>
                <w:sz w:val="20"/>
              </w:rPr>
              <w:t xml:space="preserve"> </w:t>
            </w:r>
            <w:r w:rsidRPr="0017177A">
              <w:rPr>
                <w:rFonts w:ascii="Arial" w:hAnsi="Arial" w:cs="Arial"/>
                <w:sz w:val="20"/>
              </w:rPr>
              <w:t>o</w:t>
            </w:r>
            <w:r w:rsidRPr="0017177A">
              <w:rPr>
                <w:rFonts w:ascii="Arial" w:hAnsi="Arial" w:cs="Arial"/>
                <w:spacing w:val="1"/>
                <w:sz w:val="20"/>
              </w:rPr>
              <w:t xml:space="preserve"> </w:t>
            </w:r>
            <w:r w:rsidRPr="0017177A">
              <w:rPr>
                <w:rFonts w:ascii="Arial" w:hAnsi="Arial" w:cs="Arial"/>
                <w:sz w:val="20"/>
              </w:rPr>
              <w:t>químico</w:t>
            </w:r>
            <w:r w:rsidRPr="0017177A">
              <w:rPr>
                <w:rFonts w:ascii="Arial" w:hAnsi="Arial" w:cs="Arial"/>
                <w:spacing w:val="1"/>
                <w:sz w:val="20"/>
              </w:rPr>
              <w:t xml:space="preserve"> </w:t>
            </w:r>
            <w:r w:rsidRPr="0017177A">
              <w:rPr>
                <w:rFonts w:ascii="Arial" w:hAnsi="Arial" w:cs="Arial"/>
                <w:sz w:val="20"/>
              </w:rPr>
              <w:t>aplicado</w:t>
            </w:r>
            <w:r w:rsidRPr="0017177A">
              <w:rPr>
                <w:rFonts w:ascii="Arial" w:hAnsi="Arial" w:cs="Arial"/>
                <w:spacing w:val="49"/>
                <w:sz w:val="20"/>
              </w:rPr>
              <w:t xml:space="preserve"> </w:t>
            </w:r>
            <w:r w:rsidRPr="0017177A">
              <w:rPr>
                <w:rFonts w:ascii="Arial" w:hAnsi="Arial" w:cs="Arial"/>
                <w:sz w:val="20"/>
              </w:rPr>
              <w:t>a</w:t>
            </w:r>
            <w:r w:rsidRPr="0017177A">
              <w:rPr>
                <w:rFonts w:ascii="Arial" w:hAnsi="Arial" w:cs="Arial"/>
                <w:spacing w:val="1"/>
                <w:sz w:val="20"/>
              </w:rPr>
              <w:t xml:space="preserve"> </w:t>
            </w:r>
            <w:r w:rsidRPr="0017177A">
              <w:rPr>
                <w:rFonts w:ascii="Arial" w:hAnsi="Arial" w:cs="Arial"/>
                <w:sz w:val="20"/>
              </w:rPr>
              <w:t>las</w:t>
            </w:r>
            <w:r w:rsidRPr="0017177A">
              <w:rPr>
                <w:rFonts w:ascii="Arial" w:hAnsi="Arial" w:cs="Arial"/>
                <w:spacing w:val="1"/>
                <w:sz w:val="20"/>
              </w:rPr>
              <w:t xml:space="preserve"> </w:t>
            </w:r>
            <w:r w:rsidRPr="0017177A">
              <w:rPr>
                <w:rFonts w:ascii="Arial" w:hAnsi="Arial" w:cs="Arial"/>
                <w:sz w:val="20"/>
              </w:rPr>
              <w:t>superficies</w:t>
            </w:r>
            <w:r w:rsidRPr="0017177A">
              <w:rPr>
                <w:rFonts w:ascii="Arial" w:hAnsi="Arial" w:cs="Arial"/>
                <w:spacing w:val="1"/>
                <w:sz w:val="20"/>
              </w:rPr>
              <w:t xml:space="preserve"> </w:t>
            </w:r>
            <w:r w:rsidRPr="0017177A">
              <w:rPr>
                <w:rFonts w:ascii="Arial" w:hAnsi="Arial" w:cs="Arial"/>
                <w:sz w:val="20"/>
              </w:rPr>
              <w:t>limpias</w:t>
            </w:r>
            <w:r w:rsidRPr="0017177A">
              <w:rPr>
                <w:rFonts w:ascii="Arial" w:hAnsi="Arial" w:cs="Arial"/>
                <w:spacing w:val="1"/>
                <w:sz w:val="20"/>
              </w:rPr>
              <w:t xml:space="preserve"> </w:t>
            </w:r>
            <w:r w:rsidRPr="0017177A">
              <w:rPr>
                <w:rFonts w:ascii="Arial" w:hAnsi="Arial" w:cs="Arial"/>
                <w:sz w:val="20"/>
              </w:rPr>
              <w:t>en</w:t>
            </w:r>
            <w:r w:rsidRPr="0017177A">
              <w:rPr>
                <w:rFonts w:ascii="Arial" w:hAnsi="Arial" w:cs="Arial"/>
                <w:spacing w:val="1"/>
                <w:sz w:val="20"/>
              </w:rPr>
              <w:t xml:space="preserve"> </w:t>
            </w:r>
            <w:r w:rsidRPr="0017177A">
              <w:rPr>
                <w:rFonts w:ascii="Arial" w:hAnsi="Arial" w:cs="Arial"/>
                <w:sz w:val="20"/>
              </w:rPr>
              <w:t>contacto</w:t>
            </w:r>
            <w:r w:rsidRPr="0017177A">
              <w:rPr>
                <w:rFonts w:ascii="Arial" w:hAnsi="Arial" w:cs="Arial"/>
                <w:spacing w:val="1"/>
                <w:sz w:val="20"/>
              </w:rPr>
              <w:t xml:space="preserve"> </w:t>
            </w:r>
            <w:r w:rsidRPr="0017177A">
              <w:rPr>
                <w:rFonts w:ascii="Arial" w:hAnsi="Arial" w:cs="Arial"/>
                <w:sz w:val="20"/>
              </w:rPr>
              <w:t>con</w:t>
            </w:r>
            <w:r w:rsidRPr="0017177A">
              <w:rPr>
                <w:rFonts w:ascii="Arial" w:hAnsi="Arial" w:cs="Arial"/>
                <w:spacing w:val="1"/>
                <w:sz w:val="20"/>
              </w:rPr>
              <w:t xml:space="preserve"> </w:t>
            </w:r>
            <w:r w:rsidRPr="0017177A">
              <w:rPr>
                <w:rFonts w:ascii="Arial" w:hAnsi="Arial" w:cs="Arial"/>
                <w:sz w:val="20"/>
              </w:rPr>
              <w:t>el</w:t>
            </w:r>
            <w:r w:rsidRPr="0017177A">
              <w:rPr>
                <w:rFonts w:ascii="Arial" w:hAnsi="Arial" w:cs="Arial"/>
                <w:spacing w:val="-47"/>
                <w:sz w:val="20"/>
              </w:rPr>
              <w:t xml:space="preserve"> </w:t>
            </w:r>
            <w:r w:rsidRPr="0017177A">
              <w:rPr>
                <w:rFonts w:ascii="Arial" w:hAnsi="Arial" w:cs="Arial"/>
                <w:sz w:val="20"/>
              </w:rPr>
              <w:t>alimento con el fin de</w:t>
            </w:r>
            <w:r w:rsidRPr="0017177A">
              <w:rPr>
                <w:rFonts w:ascii="Arial" w:hAnsi="Arial" w:cs="Arial"/>
                <w:spacing w:val="1"/>
                <w:sz w:val="20"/>
              </w:rPr>
              <w:t xml:space="preserve"> </w:t>
            </w:r>
            <w:r w:rsidR="00E2678F" w:rsidRPr="0017177A">
              <w:rPr>
                <w:rFonts w:ascii="Arial" w:hAnsi="Arial" w:cs="Arial"/>
                <w:sz w:val="20"/>
              </w:rPr>
              <w:t xml:space="preserve">destruir </w:t>
            </w:r>
            <w:r w:rsidRPr="0017177A">
              <w:rPr>
                <w:rFonts w:ascii="Arial" w:hAnsi="Arial" w:cs="Arial"/>
                <w:sz w:val="20"/>
              </w:rPr>
              <w:t>los</w:t>
            </w:r>
            <w:r w:rsidR="00E2678F" w:rsidRPr="0017177A">
              <w:rPr>
                <w:rFonts w:ascii="Arial" w:hAnsi="Arial" w:cs="Arial"/>
                <w:sz w:val="20"/>
              </w:rPr>
              <w:t xml:space="preserve"> </w:t>
            </w:r>
            <w:r w:rsidRPr="0017177A">
              <w:rPr>
                <w:rFonts w:ascii="Arial" w:hAnsi="Arial" w:cs="Arial"/>
                <w:sz w:val="20"/>
              </w:rPr>
              <w:t>microorganismos</w:t>
            </w:r>
            <w:r w:rsidRPr="0017177A">
              <w:rPr>
                <w:rFonts w:ascii="Arial" w:hAnsi="Arial" w:cs="Arial"/>
                <w:spacing w:val="1"/>
                <w:sz w:val="20"/>
              </w:rPr>
              <w:t xml:space="preserve"> </w:t>
            </w:r>
            <w:r w:rsidRPr="0017177A">
              <w:rPr>
                <w:rFonts w:ascii="Arial" w:hAnsi="Arial" w:cs="Arial"/>
                <w:sz w:val="20"/>
              </w:rPr>
              <w:t>que</w:t>
            </w:r>
            <w:r w:rsidRPr="0017177A">
              <w:rPr>
                <w:rFonts w:ascii="Arial" w:hAnsi="Arial" w:cs="Arial"/>
                <w:spacing w:val="-47"/>
                <w:sz w:val="20"/>
              </w:rPr>
              <w:t xml:space="preserve"> </w:t>
            </w:r>
            <w:r w:rsidRPr="0017177A">
              <w:rPr>
                <w:rFonts w:ascii="Arial" w:hAnsi="Arial" w:cs="Arial"/>
                <w:sz w:val="20"/>
              </w:rPr>
              <w:t>pueden</w:t>
            </w:r>
            <w:r w:rsidR="00E2678F" w:rsidRPr="0017177A">
              <w:rPr>
                <w:rFonts w:ascii="Arial" w:hAnsi="Arial" w:cs="Arial"/>
                <w:sz w:val="20"/>
              </w:rPr>
              <w:t xml:space="preserve"> </w:t>
            </w:r>
            <w:r w:rsidRPr="0017177A">
              <w:rPr>
                <w:rFonts w:ascii="Arial" w:hAnsi="Arial" w:cs="Arial"/>
                <w:sz w:val="20"/>
              </w:rPr>
              <w:t>ocasionar</w:t>
            </w:r>
            <w:r w:rsidRPr="0017177A">
              <w:rPr>
                <w:rFonts w:ascii="Arial" w:hAnsi="Arial" w:cs="Arial"/>
                <w:spacing w:val="1"/>
                <w:sz w:val="20"/>
              </w:rPr>
              <w:t xml:space="preserve"> </w:t>
            </w:r>
            <w:r w:rsidRPr="0017177A">
              <w:rPr>
                <w:rFonts w:ascii="Arial" w:hAnsi="Arial" w:cs="Arial"/>
                <w:sz w:val="20"/>
              </w:rPr>
              <w:t>riesgos</w:t>
            </w:r>
            <w:r w:rsidRPr="0017177A">
              <w:rPr>
                <w:rFonts w:ascii="Arial" w:hAnsi="Arial" w:cs="Arial"/>
                <w:spacing w:val="1"/>
                <w:sz w:val="20"/>
              </w:rPr>
              <w:t xml:space="preserve"> </w:t>
            </w:r>
            <w:r w:rsidRPr="0017177A">
              <w:rPr>
                <w:rFonts w:ascii="Arial" w:hAnsi="Arial" w:cs="Arial"/>
                <w:sz w:val="20"/>
              </w:rPr>
              <w:t>para</w:t>
            </w:r>
            <w:r w:rsidRPr="0017177A">
              <w:rPr>
                <w:rFonts w:ascii="Arial" w:hAnsi="Arial" w:cs="Arial"/>
                <w:spacing w:val="1"/>
                <w:sz w:val="20"/>
              </w:rPr>
              <w:t xml:space="preserve"> </w:t>
            </w:r>
            <w:r w:rsidRPr="0017177A">
              <w:rPr>
                <w:rFonts w:ascii="Arial" w:hAnsi="Arial" w:cs="Arial"/>
                <w:sz w:val="20"/>
              </w:rPr>
              <w:t>la</w:t>
            </w:r>
            <w:r w:rsidRPr="0017177A">
              <w:rPr>
                <w:rFonts w:ascii="Arial" w:hAnsi="Arial" w:cs="Arial"/>
                <w:spacing w:val="1"/>
                <w:sz w:val="20"/>
              </w:rPr>
              <w:t xml:space="preserve"> </w:t>
            </w:r>
            <w:r w:rsidRPr="0017177A">
              <w:rPr>
                <w:rFonts w:ascii="Arial" w:hAnsi="Arial" w:cs="Arial"/>
                <w:sz w:val="20"/>
              </w:rPr>
              <w:t>salud</w:t>
            </w:r>
            <w:r w:rsidRPr="0017177A">
              <w:rPr>
                <w:rFonts w:ascii="Arial" w:hAnsi="Arial" w:cs="Arial"/>
                <w:spacing w:val="1"/>
                <w:sz w:val="20"/>
              </w:rPr>
              <w:t xml:space="preserve"> </w:t>
            </w:r>
            <w:r w:rsidRPr="0017177A">
              <w:rPr>
                <w:rFonts w:ascii="Arial" w:hAnsi="Arial" w:cs="Arial"/>
                <w:sz w:val="20"/>
              </w:rPr>
              <w:t>pública.</w:t>
            </w:r>
            <w:r w:rsidRPr="0017177A">
              <w:rPr>
                <w:rFonts w:ascii="Arial" w:hAnsi="Arial" w:cs="Arial"/>
                <w:spacing w:val="1"/>
                <w:sz w:val="20"/>
              </w:rPr>
              <w:t xml:space="preserve"> </w:t>
            </w:r>
            <w:r w:rsidRPr="0017177A">
              <w:rPr>
                <w:rFonts w:ascii="Arial" w:hAnsi="Arial" w:cs="Arial"/>
                <w:sz w:val="20"/>
              </w:rPr>
              <w:t>Después</w:t>
            </w:r>
            <w:r w:rsidRPr="0017177A">
              <w:rPr>
                <w:rFonts w:ascii="Arial" w:hAnsi="Arial" w:cs="Arial"/>
                <w:spacing w:val="1"/>
                <w:sz w:val="20"/>
              </w:rPr>
              <w:t xml:space="preserve"> </w:t>
            </w:r>
            <w:r w:rsidRPr="0017177A">
              <w:rPr>
                <w:rFonts w:ascii="Arial" w:hAnsi="Arial" w:cs="Arial"/>
                <w:sz w:val="20"/>
              </w:rPr>
              <w:t>de</w:t>
            </w:r>
            <w:r w:rsidRPr="0017177A">
              <w:rPr>
                <w:rFonts w:ascii="Arial" w:hAnsi="Arial" w:cs="Arial"/>
                <w:spacing w:val="-47"/>
                <w:sz w:val="20"/>
              </w:rPr>
              <w:t xml:space="preserve"> </w:t>
            </w:r>
            <w:r w:rsidRPr="0017177A">
              <w:rPr>
                <w:rFonts w:ascii="Arial" w:hAnsi="Arial" w:cs="Arial"/>
                <w:sz w:val="20"/>
              </w:rPr>
              <w:t>terminar</w:t>
            </w:r>
            <w:r w:rsidRPr="0017177A">
              <w:rPr>
                <w:rFonts w:ascii="Arial" w:hAnsi="Arial" w:cs="Arial"/>
                <w:spacing w:val="1"/>
                <w:sz w:val="20"/>
              </w:rPr>
              <w:t xml:space="preserve"> </w:t>
            </w:r>
            <w:r w:rsidRPr="0017177A">
              <w:rPr>
                <w:rFonts w:ascii="Arial" w:hAnsi="Arial" w:cs="Arial"/>
                <w:sz w:val="20"/>
              </w:rPr>
              <w:t>con</w:t>
            </w:r>
            <w:r w:rsidRPr="0017177A">
              <w:rPr>
                <w:rFonts w:ascii="Arial" w:hAnsi="Arial" w:cs="Arial"/>
                <w:spacing w:val="50"/>
                <w:sz w:val="20"/>
              </w:rPr>
              <w:t xml:space="preserve"> </w:t>
            </w:r>
            <w:r w:rsidRPr="0017177A">
              <w:rPr>
                <w:rFonts w:ascii="Arial" w:hAnsi="Arial" w:cs="Arial"/>
                <w:sz w:val="20"/>
              </w:rPr>
              <w:t>la</w:t>
            </w:r>
            <w:r w:rsidRPr="0017177A">
              <w:rPr>
                <w:rFonts w:ascii="Arial" w:hAnsi="Arial" w:cs="Arial"/>
                <w:spacing w:val="1"/>
                <w:sz w:val="20"/>
              </w:rPr>
              <w:t xml:space="preserve"> </w:t>
            </w:r>
            <w:r w:rsidRPr="0017177A">
              <w:rPr>
                <w:rFonts w:ascii="Arial" w:hAnsi="Arial" w:cs="Arial"/>
                <w:sz w:val="20"/>
              </w:rPr>
              <w:t>limpieza</w:t>
            </w:r>
            <w:r w:rsidRPr="0017177A">
              <w:rPr>
                <w:rFonts w:ascii="Arial" w:hAnsi="Arial" w:cs="Arial"/>
                <w:spacing w:val="1"/>
                <w:sz w:val="20"/>
              </w:rPr>
              <w:t xml:space="preserve"> </w:t>
            </w:r>
            <w:r w:rsidRPr="0017177A">
              <w:rPr>
                <w:rFonts w:ascii="Arial" w:hAnsi="Arial" w:cs="Arial"/>
                <w:sz w:val="20"/>
              </w:rPr>
              <w:t>se</w:t>
            </w:r>
            <w:r w:rsidRPr="0017177A">
              <w:rPr>
                <w:rFonts w:ascii="Arial" w:hAnsi="Arial" w:cs="Arial"/>
                <w:spacing w:val="1"/>
                <w:sz w:val="20"/>
              </w:rPr>
              <w:t xml:space="preserve"> </w:t>
            </w:r>
            <w:r w:rsidRPr="0017177A">
              <w:rPr>
                <w:rFonts w:ascii="Arial" w:hAnsi="Arial" w:cs="Arial"/>
                <w:sz w:val="20"/>
              </w:rPr>
              <w:t>prepara</w:t>
            </w:r>
            <w:r w:rsidRPr="0017177A">
              <w:rPr>
                <w:rFonts w:ascii="Arial" w:hAnsi="Arial" w:cs="Arial"/>
                <w:spacing w:val="1"/>
                <w:sz w:val="20"/>
              </w:rPr>
              <w:t xml:space="preserve"> </w:t>
            </w:r>
            <w:r w:rsidRPr="0017177A">
              <w:rPr>
                <w:rFonts w:ascii="Arial" w:hAnsi="Arial" w:cs="Arial"/>
                <w:sz w:val="20"/>
              </w:rPr>
              <w:t>la</w:t>
            </w:r>
            <w:r w:rsidRPr="0017177A">
              <w:rPr>
                <w:rFonts w:ascii="Arial" w:hAnsi="Arial" w:cs="Arial"/>
                <w:spacing w:val="-47"/>
                <w:sz w:val="20"/>
              </w:rPr>
              <w:t xml:space="preserve"> </w:t>
            </w:r>
            <w:r w:rsidRPr="005F2966">
              <w:rPr>
                <w:rFonts w:ascii="Arial" w:hAnsi="Arial" w:cs="Arial"/>
                <w:sz w:val="20"/>
                <w:szCs w:val="20"/>
              </w:rPr>
              <w:t>solución</w:t>
            </w:r>
            <w:r w:rsidRPr="005F2966">
              <w:rPr>
                <w:rFonts w:ascii="Arial" w:hAnsi="Arial" w:cs="Arial"/>
                <w:spacing w:val="40"/>
                <w:sz w:val="20"/>
                <w:szCs w:val="20"/>
              </w:rPr>
              <w:t xml:space="preserve"> </w:t>
            </w:r>
            <w:r w:rsidRPr="005F2966">
              <w:rPr>
                <w:rFonts w:ascii="Arial" w:hAnsi="Arial" w:cs="Arial"/>
                <w:sz w:val="20"/>
                <w:szCs w:val="20"/>
              </w:rPr>
              <w:t>desinfectante</w:t>
            </w:r>
            <w:r w:rsidR="00B312BB" w:rsidRPr="005F2966">
              <w:rPr>
                <w:rFonts w:ascii="Arial" w:hAnsi="Arial" w:cs="Arial"/>
                <w:sz w:val="20"/>
                <w:szCs w:val="20"/>
              </w:rPr>
              <w:t xml:space="preserve"> y con ella se empapa la</w:t>
            </w:r>
            <w:r w:rsidR="00B312BB" w:rsidRPr="005F2966">
              <w:rPr>
                <w:rFonts w:ascii="Arial" w:hAnsi="Arial" w:cs="Arial"/>
                <w:spacing w:val="-47"/>
                <w:sz w:val="20"/>
                <w:szCs w:val="20"/>
              </w:rPr>
              <w:t xml:space="preserve"> </w:t>
            </w:r>
            <w:r w:rsidR="00B312BB" w:rsidRPr="005F2966">
              <w:rPr>
                <w:rFonts w:ascii="Arial" w:hAnsi="Arial" w:cs="Arial"/>
                <w:sz w:val="20"/>
                <w:szCs w:val="20"/>
              </w:rPr>
              <w:t>superficie a desinfectar,</w:t>
            </w:r>
            <w:r w:rsidR="00B312BB" w:rsidRPr="005F2966">
              <w:rPr>
                <w:rFonts w:ascii="Arial" w:hAnsi="Arial" w:cs="Arial"/>
                <w:spacing w:val="1"/>
                <w:sz w:val="20"/>
                <w:szCs w:val="20"/>
              </w:rPr>
              <w:t xml:space="preserve"> </w:t>
            </w:r>
            <w:r w:rsidR="00B312BB" w:rsidRPr="005F2966">
              <w:rPr>
                <w:rFonts w:ascii="Arial" w:hAnsi="Arial" w:cs="Arial"/>
                <w:sz w:val="20"/>
                <w:szCs w:val="20"/>
              </w:rPr>
              <w:t>se</w:t>
            </w:r>
            <w:r w:rsidR="00B312BB" w:rsidRPr="005F2966">
              <w:rPr>
                <w:rFonts w:ascii="Arial" w:hAnsi="Arial" w:cs="Arial"/>
                <w:spacing w:val="1"/>
                <w:sz w:val="20"/>
                <w:szCs w:val="20"/>
              </w:rPr>
              <w:t xml:space="preserve"> </w:t>
            </w:r>
            <w:r w:rsidR="00B312BB" w:rsidRPr="005F2966">
              <w:rPr>
                <w:rFonts w:ascii="Arial" w:hAnsi="Arial" w:cs="Arial"/>
                <w:sz w:val="20"/>
                <w:szCs w:val="20"/>
              </w:rPr>
              <w:t>deja</w:t>
            </w:r>
            <w:r w:rsidR="00B312BB" w:rsidRPr="005F2966">
              <w:rPr>
                <w:rFonts w:ascii="Arial" w:hAnsi="Arial" w:cs="Arial"/>
                <w:spacing w:val="1"/>
                <w:sz w:val="20"/>
                <w:szCs w:val="20"/>
              </w:rPr>
              <w:t xml:space="preserve"> </w:t>
            </w:r>
            <w:r w:rsidR="00B312BB" w:rsidRPr="005F2966">
              <w:rPr>
                <w:rFonts w:ascii="Arial" w:hAnsi="Arial" w:cs="Arial"/>
                <w:sz w:val="20"/>
                <w:szCs w:val="20"/>
              </w:rPr>
              <w:t>actuar el desinfectante</w:t>
            </w:r>
            <w:r w:rsidR="00B312BB" w:rsidRPr="005F2966">
              <w:rPr>
                <w:rFonts w:ascii="Arial" w:hAnsi="Arial" w:cs="Arial"/>
                <w:spacing w:val="-47"/>
                <w:sz w:val="20"/>
                <w:szCs w:val="20"/>
              </w:rPr>
              <w:t xml:space="preserve"> </w:t>
            </w:r>
            <w:r w:rsidR="00B312BB" w:rsidRPr="005F2966">
              <w:rPr>
                <w:rFonts w:ascii="Arial" w:hAnsi="Arial" w:cs="Arial"/>
                <w:sz w:val="20"/>
                <w:szCs w:val="20"/>
              </w:rPr>
              <w:t>por</w:t>
            </w:r>
            <w:r w:rsidR="00B312BB" w:rsidRPr="005F2966">
              <w:rPr>
                <w:rFonts w:ascii="Arial" w:hAnsi="Arial" w:cs="Arial"/>
                <w:spacing w:val="1"/>
                <w:sz w:val="20"/>
                <w:szCs w:val="20"/>
              </w:rPr>
              <w:t xml:space="preserve"> </w:t>
            </w:r>
            <w:r w:rsidR="00B312BB" w:rsidRPr="005F2966">
              <w:rPr>
                <w:rFonts w:ascii="Arial" w:hAnsi="Arial" w:cs="Arial"/>
                <w:sz w:val="20"/>
                <w:szCs w:val="20"/>
              </w:rPr>
              <w:t>un</w:t>
            </w:r>
            <w:r w:rsidR="00B312BB" w:rsidRPr="005F2966">
              <w:rPr>
                <w:rFonts w:ascii="Arial" w:hAnsi="Arial" w:cs="Arial"/>
                <w:spacing w:val="1"/>
                <w:sz w:val="20"/>
                <w:szCs w:val="20"/>
              </w:rPr>
              <w:t xml:space="preserve"> </w:t>
            </w:r>
            <w:r w:rsidR="00B312BB" w:rsidRPr="005F2966">
              <w:rPr>
                <w:rFonts w:ascii="Arial" w:hAnsi="Arial" w:cs="Arial"/>
                <w:sz w:val="20"/>
                <w:szCs w:val="20"/>
              </w:rPr>
              <w:t>periodo</w:t>
            </w:r>
            <w:r w:rsidR="00B312BB" w:rsidRPr="005F2966">
              <w:rPr>
                <w:rFonts w:ascii="Arial" w:hAnsi="Arial" w:cs="Arial"/>
                <w:spacing w:val="1"/>
                <w:sz w:val="20"/>
                <w:szCs w:val="20"/>
              </w:rPr>
              <w:t xml:space="preserve"> </w:t>
            </w:r>
            <w:r w:rsidR="00B312BB" w:rsidRPr="005F2966">
              <w:rPr>
                <w:rFonts w:ascii="Arial" w:hAnsi="Arial" w:cs="Arial"/>
                <w:sz w:val="20"/>
                <w:szCs w:val="20"/>
              </w:rPr>
              <w:t>de</w:t>
            </w:r>
            <w:r w:rsidR="00B312BB" w:rsidRPr="005F2966">
              <w:rPr>
                <w:rFonts w:ascii="Arial" w:hAnsi="Arial" w:cs="Arial"/>
                <w:spacing w:val="-47"/>
                <w:sz w:val="20"/>
                <w:szCs w:val="20"/>
              </w:rPr>
              <w:t xml:space="preserve"> </w:t>
            </w:r>
            <w:r w:rsidR="00B312BB" w:rsidRPr="005F2966">
              <w:rPr>
                <w:rFonts w:ascii="Arial" w:hAnsi="Arial" w:cs="Arial"/>
                <w:sz w:val="20"/>
                <w:szCs w:val="20"/>
              </w:rPr>
              <w:t>tiempo determinado.</w:t>
            </w:r>
          </w:p>
        </w:tc>
        <w:tc>
          <w:tcPr>
            <w:tcW w:w="1822" w:type="dxa"/>
            <w:tcBorders>
              <w:top w:val="single" w:sz="4" w:space="0" w:color="000000"/>
              <w:left w:val="single" w:sz="4" w:space="0" w:color="000000"/>
            </w:tcBorders>
          </w:tcPr>
          <w:p w14:paraId="066D4043" w14:textId="77777777" w:rsidR="00101A3A" w:rsidRPr="0017177A" w:rsidRDefault="0073778E" w:rsidP="00B312BB">
            <w:pPr>
              <w:pStyle w:val="TableParagraph"/>
              <w:tabs>
                <w:tab w:val="left" w:pos="1240"/>
              </w:tabs>
              <w:ind w:left="87" w:right="76"/>
              <w:jc w:val="both"/>
              <w:rPr>
                <w:rFonts w:ascii="Arial" w:hAnsi="Arial" w:cs="Arial"/>
                <w:sz w:val="20"/>
              </w:rPr>
            </w:pPr>
            <w:r w:rsidRPr="0017177A">
              <w:rPr>
                <w:rFonts w:ascii="Arial" w:hAnsi="Arial" w:cs="Arial"/>
                <w:sz w:val="20"/>
              </w:rPr>
              <w:t>Para este proceso</w:t>
            </w:r>
            <w:r w:rsidRPr="0017177A">
              <w:rPr>
                <w:rFonts w:ascii="Arial" w:hAnsi="Arial" w:cs="Arial"/>
                <w:spacing w:val="1"/>
                <w:sz w:val="20"/>
              </w:rPr>
              <w:t xml:space="preserve"> </w:t>
            </w:r>
            <w:r w:rsidRPr="0017177A">
              <w:rPr>
                <w:rFonts w:ascii="Arial" w:hAnsi="Arial" w:cs="Arial"/>
                <w:sz w:val="20"/>
              </w:rPr>
              <w:t>se</w:t>
            </w:r>
            <w:r w:rsidR="00E2678F" w:rsidRPr="0017177A">
              <w:rPr>
                <w:rFonts w:ascii="Arial" w:hAnsi="Arial" w:cs="Arial"/>
                <w:sz w:val="20"/>
              </w:rPr>
              <w:t xml:space="preserve"> </w:t>
            </w:r>
            <w:r w:rsidRPr="0017177A">
              <w:rPr>
                <w:rFonts w:ascii="Arial" w:hAnsi="Arial" w:cs="Arial"/>
                <w:spacing w:val="-7"/>
                <w:sz w:val="20"/>
              </w:rPr>
              <w:t>utiliza</w:t>
            </w:r>
            <w:r w:rsidR="00E2678F" w:rsidRPr="0017177A">
              <w:rPr>
                <w:rFonts w:ascii="Arial" w:hAnsi="Arial" w:cs="Arial"/>
                <w:spacing w:val="-7"/>
                <w:sz w:val="20"/>
              </w:rPr>
              <w:t xml:space="preserve"> </w:t>
            </w:r>
            <w:r w:rsidRPr="0017177A">
              <w:rPr>
                <w:rFonts w:ascii="Arial" w:hAnsi="Arial" w:cs="Arial"/>
                <w:sz w:val="20"/>
              </w:rPr>
              <w:t>generalmente</w:t>
            </w:r>
            <w:r w:rsidR="00E2678F" w:rsidRPr="0017177A">
              <w:rPr>
                <w:rFonts w:ascii="Arial" w:hAnsi="Arial" w:cs="Arial"/>
                <w:sz w:val="20"/>
              </w:rPr>
              <w:t xml:space="preserve"> </w:t>
            </w:r>
            <w:r w:rsidRPr="0017177A">
              <w:rPr>
                <w:rFonts w:ascii="Arial" w:hAnsi="Arial" w:cs="Arial"/>
                <w:spacing w:val="-1"/>
                <w:sz w:val="20"/>
              </w:rPr>
              <w:t>papel absorbente,</w:t>
            </w:r>
            <w:r w:rsidRPr="0017177A">
              <w:rPr>
                <w:rFonts w:ascii="Arial" w:hAnsi="Arial" w:cs="Arial"/>
                <w:sz w:val="20"/>
              </w:rPr>
              <w:t xml:space="preserve"> debido a que los</w:t>
            </w:r>
            <w:r w:rsidRPr="0017177A">
              <w:rPr>
                <w:rFonts w:ascii="Arial" w:hAnsi="Arial" w:cs="Arial"/>
                <w:spacing w:val="1"/>
                <w:sz w:val="20"/>
              </w:rPr>
              <w:t xml:space="preserve"> </w:t>
            </w:r>
            <w:r w:rsidRPr="0017177A">
              <w:rPr>
                <w:rFonts w:ascii="Arial" w:hAnsi="Arial" w:cs="Arial"/>
                <w:sz w:val="20"/>
              </w:rPr>
              <w:t>paños o toallas, si</w:t>
            </w:r>
            <w:r w:rsidRPr="0017177A">
              <w:rPr>
                <w:rFonts w:ascii="Arial" w:hAnsi="Arial" w:cs="Arial"/>
                <w:spacing w:val="1"/>
                <w:sz w:val="20"/>
              </w:rPr>
              <w:t xml:space="preserve"> </w:t>
            </w:r>
            <w:r w:rsidRPr="0017177A">
              <w:rPr>
                <w:rFonts w:ascii="Arial" w:hAnsi="Arial" w:cs="Arial"/>
                <w:sz w:val="20"/>
              </w:rPr>
              <w:t>no</w:t>
            </w:r>
            <w:r w:rsidR="00E2678F" w:rsidRPr="0017177A">
              <w:rPr>
                <w:rFonts w:ascii="Arial" w:hAnsi="Arial" w:cs="Arial"/>
                <w:sz w:val="20"/>
              </w:rPr>
              <w:t xml:space="preserve"> </w:t>
            </w:r>
            <w:r w:rsidRPr="0017177A">
              <w:rPr>
                <w:rFonts w:ascii="Arial" w:hAnsi="Arial" w:cs="Arial"/>
                <w:spacing w:val="-7"/>
                <w:sz w:val="20"/>
              </w:rPr>
              <w:t>están</w:t>
            </w:r>
            <w:r w:rsidR="00E2678F" w:rsidRPr="0017177A">
              <w:rPr>
                <w:rFonts w:ascii="Arial" w:hAnsi="Arial" w:cs="Arial"/>
                <w:spacing w:val="-7"/>
                <w:sz w:val="20"/>
              </w:rPr>
              <w:t xml:space="preserve"> </w:t>
            </w:r>
            <w:r w:rsidRPr="0017177A">
              <w:rPr>
                <w:rFonts w:ascii="Arial" w:hAnsi="Arial" w:cs="Arial"/>
                <w:sz w:val="20"/>
              </w:rPr>
              <w:t>extremadamente</w:t>
            </w:r>
            <w:r w:rsidRPr="0017177A">
              <w:rPr>
                <w:rFonts w:ascii="Arial" w:hAnsi="Arial" w:cs="Arial"/>
                <w:spacing w:val="1"/>
                <w:sz w:val="20"/>
              </w:rPr>
              <w:t xml:space="preserve"> </w:t>
            </w:r>
            <w:r w:rsidRPr="0017177A">
              <w:rPr>
                <w:rFonts w:ascii="Arial" w:hAnsi="Arial" w:cs="Arial"/>
                <w:sz w:val="20"/>
              </w:rPr>
              <w:t>limpios,</w:t>
            </w:r>
            <w:r w:rsidR="00E2678F" w:rsidRPr="0017177A">
              <w:rPr>
                <w:rFonts w:ascii="Arial" w:hAnsi="Arial" w:cs="Arial"/>
                <w:sz w:val="20"/>
              </w:rPr>
              <w:t xml:space="preserve"> </w:t>
            </w:r>
            <w:r w:rsidRPr="0017177A">
              <w:rPr>
                <w:rFonts w:ascii="Arial" w:hAnsi="Arial" w:cs="Arial"/>
                <w:spacing w:val="-2"/>
                <w:sz w:val="20"/>
              </w:rPr>
              <w:t>pueden</w:t>
            </w:r>
            <w:r w:rsidRPr="0017177A">
              <w:rPr>
                <w:rFonts w:ascii="Arial" w:hAnsi="Arial" w:cs="Arial"/>
                <w:spacing w:val="-47"/>
                <w:sz w:val="20"/>
              </w:rPr>
              <w:t xml:space="preserve"> </w:t>
            </w:r>
            <w:r w:rsidRPr="0017177A">
              <w:rPr>
                <w:rFonts w:ascii="Arial" w:hAnsi="Arial" w:cs="Arial"/>
                <w:sz w:val="20"/>
              </w:rPr>
              <w:t>contaminar</w:t>
            </w:r>
            <w:r w:rsidR="00E2678F" w:rsidRPr="0017177A">
              <w:rPr>
                <w:rFonts w:ascii="Arial" w:hAnsi="Arial" w:cs="Arial"/>
                <w:sz w:val="20"/>
              </w:rPr>
              <w:t xml:space="preserve"> </w:t>
            </w:r>
            <w:r w:rsidRPr="0017177A">
              <w:rPr>
                <w:rFonts w:ascii="Arial" w:hAnsi="Arial" w:cs="Arial"/>
                <w:spacing w:val="-4"/>
                <w:sz w:val="20"/>
              </w:rPr>
              <w:t>y</w:t>
            </w:r>
            <w:r w:rsidRPr="0017177A">
              <w:rPr>
                <w:rFonts w:ascii="Arial" w:hAnsi="Arial" w:cs="Arial"/>
                <w:spacing w:val="-47"/>
                <w:sz w:val="20"/>
              </w:rPr>
              <w:t xml:space="preserve"> </w:t>
            </w:r>
            <w:r w:rsidRPr="0017177A">
              <w:rPr>
                <w:rFonts w:ascii="Arial" w:hAnsi="Arial" w:cs="Arial"/>
                <w:sz w:val="20"/>
              </w:rPr>
              <w:t>ensuciar</w:t>
            </w:r>
            <w:r w:rsidR="00B312BB">
              <w:rPr>
                <w:rFonts w:ascii="Arial" w:hAnsi="Arial" w:cs="Arial"/>
                <w:sz w:val="20"/>
              </w:rPr>
              <w:t xml:space="preserve"> </w:t>
            </w:r>
            <w:r w:rsidRPr="005F2966">
              <w:rPr>
                <w:rFonts w:ascii="Arial" w:hAnsi="Arial" w:cs="Arial"/>
                <w:sz w:val="20"/>
                <w:szCs w:val="20"/>
              </w:rPr>
              <w:t>nuevamente</w:t>
            </w:r>
            <w:r w:rsidR="00E2678F" w:rsidRPr="005F2966">
              <w:rPr>
                <w:rFonts w:ascii="Arial" w:hAnsi="Arial" w:cs="Arial"/>
                <w:sz w:val="20"/>
                <w:szCs w:val="20"/>
              </w:rPr>
              <w:t xml:space="preserve"> </w:t>
            </w:r>
            <w:r w:rsidRPr="005F2966">
              <w:rPr>
                <w:rFonts w:ascii="Arial" w:hAnsi="Arial" w:cs="Arial"/>
                <w:spacing w:val="-3"/>
                <w:sz w:val="20"/>
                <w:szCs w:val="20"/>
              </w:rPr>
              <w:t>la</w:t>
            </w:r>
            <w:r w:rsidR="00B312BB" w:rsidRPr="005F2966">
              <w:rPr>
                <w:rFonts w:ascii="Arial" w:hAnsi="Arial" w:cs="Arial"/>
                <w:spacing w:val="-3"/>
                <w:sz w:val="20"/>
                <w:szCs w:val="20"/>
              </w:rPr>
              <w:t xml:space="preserve"> </w:t>
            </w:r>
            <w:r w:rsidRPr="005F2966">
              <w:rPr>
                <w:rFonts w:ascii="Arial" w:hAnsi="Arial" w:cs="Arial"/>
                <w:sz w:val="20"/>
                <w:szCs w:val="20"/>
              </w:rPr>
              <w:t>superficie</w:t>
            </w:r>
            <w:r w:rsidR="00E2678F" w:rsidRPr="005F2966">
              <w:rPr>
                <w:rFonts w:ascii="Arial" w:hAnsi="Arial" w:cs="Arial"/>
                <w:sz w:val="20"/>
                <w:szCs w:val="20"/>
              </w:rPr>
              <w:t xml:space="preserve"> </w:t>
            </w:r>
            <w:r w:rsidRPr="005F2966">
              <w:rPr>
                <w:rFonts w:ascii="Arial" w:hAnsi="Arial" w:cs="Arial"/>
                <w:sz w:val="20"/>
                <w:szCs w:val="20"/>
              </w:rPr>
              <w:t>ya</w:t>
            </w:r>
            <w:r w:rsidR="00B312BB" w:rsidRPr="005F2966">
              <w:rPr>
                <w:rFonts w:ascii="Arial" w:hAnsi="Arial" w:cs="Arial"/>
                <w:sz w:val="20"/>
                <w:szCs w:val="20"/>
              </w:rPr>
              <w:t xml:space="preserve"> limpia.</w:t>
            </w:r>
            <w:r w:rsidR="00B312BB" w:rsidRPr="005F2966">
              <w:rPr>
                <w:rFonts w:ascii="Arial" w:hAnsi="Arial" w:cs="Arial"/>
                <w:spacing w:val="1"/>
                <w:sz w:val="20"/>
                <w:szCs w:val="20"/>
              </w:rPr>
              <w:t xml:space="preserve"> </w:t>
            </w:r>
            <w:r w:rsidR="00B312BB" w:rsidRPr="005F2966">
              <w:rPr>
                <w:rFonts w:ascii="Arial" w:hAnsi="Arial" w:cs="Arial"/>
                <w:sz w:val="20"/>
                <w:szCs w:val="20"/>
              </w:rPr>
              <w:t>Lo</w:t>
            </w:r>
            <w:r w:rsidR="00B312BB" w:rsidRPr="005F2966">
              <w:rPr>
                <w:rFonts w:ascii="Arial" w:hAnsi="Arial" w:cs="Arial"/>
                <w:spacing w:val="1"/>
                <w:sz w:val="20"/>
                <w:szCs w:val="20"/>
              </w:rPr>
              <w:t xml:space="preserve"> </w:t>
            </w:r>
            <w:r w:rsidR="00B312BB" w:rsidRPr="005F2966">
              <w:rPr>
                <w:rFonts w:ascii="Arial" w:hAnsi="Arial" w:cs="Arial"/>
                <w:sz w:val="20"/>
                <w:szCs w:val="20"/>
              </w:rPr>
              <w:t>más</w:t>
            </w:r>
            <w:r w:rsidR="00B312BB" w:rsidRPr="005F2966">
              <w:rPr>
                <w:rFonts w:ascii="Arial" w:hAnsi="Arial" w:cs="Arial"/>
                <w:spacing w:val="1"/>
                <w:sz w:val="20"/>
                <w:szCs w:val="20"/>
              </w:rPr>
              <w:t xml:space="preserve"> </w:t>
            </w:r>
            <w:r w:rsidR="00B312BB" w:rsidRPr="005F2966">
              <w:rPr>
                <w:rFonts w:ascii="Arial" w:hAnsi="Arial" w:cs="Arial"/>
                <w:sz w:val="20"/>
                <w:szCs w:val="20"/>
              </w:rPr>
              <w:t>conveniente</w:t>
            </w:r>
            <w:r w:rsidR="00B312BB" w:rsidRPr="005F2966">
              <w:rPr>
                <w:rFonts w:ascii="Arial" w:hAnsi="Arial" w:cs="Arial"/>
                <w:spacing w:val="1"/>
                <w:sz w:val="20"/>
                <w:szCs w:val="20"/>
              </w:rPr>
              <w:t xml:space="preserve"> </w:t>
            </w:r>
            <w:r w:rsidR="00B312BB" w:rsidRPr="005F2966">
              <w:rPr>
                <w:rFonts w:ascii="Arial" w:hAnsi="Arial" w:cs="Arial"/>
                <w:sz w:val="20"/>
                <w:szCs w:val="20"/>
              </w:rPr>
              <w:t>es</w:t>
            </w:r>
            <w:r w:rsidR="00B312BB" w:rsidRPr="005F2966">
              <w:rPr>
                <w:rFonts w:ascii="Arial" w:hAnsi="Arial" w:cs="Arial"/>
                <w:spacing w:val="-47"/>
                <w:sz w:val="20"/>
                <w:szCs w:val="20"/>
              </w:rPr>
              <w:t xml:space="preserve"> </w:t>
            </w:r>
            <w:r w:rsidR="00B312BB" w:rsidRPr="005F2966">
              <w:rPr>
                <w:rFonts w:ascii="Arial" w:hAnsi="Arial" w:cs="Arial"/>
                <w:sz w:val="20"/>
                <w:szCs w:val="20"/>
              </w:rPr>
              <w:t>dejar</w:t>
            </w:r>
            <w:r w:rsidR="00B312BB" w:rsidRPr="005F2966">
              <w:rPr>
                <w:rFonts w:ascii="Arial" w:hAnsi="Arial" w:cs="Arial"/>
                <w:spacing w:val="1"/>
                <w:sz w:val="20"/>
                <w:szCs w:val="20"/>
              </w:rPr>
              <w:t xml:space="preserve"> </w:t>
            </w:r>
            <w:r w:rsidR="00B312BB" w:rsidRPr="005F2966">
              <w:rPr>
                <w:rFonts w:ascii="Arial" w:hAnsi="Arial" w:cs="Arial"/>
                <w:sz w:val="20"/>
                <w:szCs w:val="20"/>
              </w:rPr>
              <w:t>secar</w:t>
            </w:r>
            <w:r w:rsidR="00B312BB" w:rsidRPr="005F2966">
              <w:rPr>
                <w:rFonts w:ascii="Arial" w:hAnsi="Arial" w:cs="Arial"/>
                <w:spacing w:val="1"/>
                <w:sz w:val="20"/>
                <w:szCs w:val="20"/>
              </w:rPr>
              <w:t xml:space="preserve"> </w:t>
            </w:r>
            <w:r w:rsidR="00B312BB" w:rsidRPr="005F2966">
              <w:rPr>
                <w:rFonts w:ascii="Arial" w:hAnsi="Arial" w:cs="Arial"/>
                <w:sz w:val="20"/>
                <w:szCs w:val="20"/>
              </w:rPr>
              <w:t>la</w:t>
            </w:r>
            <w:r w:rsidR="00B312BB" w:rsidRPr="005F2966">
              <w:rPr>
                <w:rFonts w:ascii="Arial" w:hAnsi="Arial" w:cs="Arial"/>
                <w:spacing w:val="1"/>
                <w:sz w:val="20"/>
                <w:szCs w:val="20"/>
              </w:rPr>
              <w:t xml:space="preserve"> </w:t>
            </w:r>
            <w:r w:rsidR="00B312BB" w:rsidRPr="005F2966">
              <w:rPr>
                <w:rFonts w:ascii="Arial" w:hAnsi="Arial" w:cs="Arial"/>
                <w:sz w:val="20"/>
                <w:szCs w:val="20"/>
              </w:rPr>
              <w:t>superficie</w:t>
            </w:r>
            <w:r w:rsidR="00B312BB" w:rsidRPr="005F2966">
              <w:rPr>
                <w:rFonts w:ascii="Arial" w:hAnsi="Arial" w:cs="Arial"/>
                <w:spacing w:val="50"/>
                <w:sz w:val="20"/>
                <w:szCs w:val="20"/>
              </w:rPr>
              <w:t xml:space="preserve"> </w:t>
            </w:r>
            <w:r w:rsidR="00B312BB" w:rsidRPr="005F2966">
              <w:rPr>
                <w:rFonts w:ascii="Arial" w:hAnsi="Arial" w:cs="Arial"/>
                <w:sz w:val="20"/>
                <w:szCs w:val="20"/>
              </w:rPr>
              <w:t>sola</w:t>
            </w:r>
            <w:r w:rsidR="00B312BB" w:rsidRPr="005F2966">
              <w:rPr>
                <w:rFonts w:ascii="Arial" w:hAnsi="Arial" w:cs="Arial"/>
                <w:spacing w:val="1"/>
                <w:sz w:val="20"/>
                <w:szCs w:val="20"/>
              </w:rPr>
              <w:t xml:space="preserve"> </w:t>
            </w:r>
            <w:r w:rsidR="00B312BB" w:rsidRPr="005F2966">
              <w:rPr>
                <w:rFonts w:ascii="Arial" w:hAnsi="Arial" w:cs="Arial"/>
                <w:sz w:val="20"/>
                <w:szCs w:val="20"/>
              </w:rPr>
              <w:t>para</w:t>
            </w:r>
            <w:r w:rsidR="00B312BB" w:rsidRPr="005F2966">
              <w:rPr>
                <w:rFonts w:ascii="Arial" w:hAnsi="Arial" w:cs="Arial"/>
                <w:spacing w:val="1"/>
                <w:sz w:val="20"/>
                <w:szCs w:val="20"/>
              </w:rPr>
              <w:t xml:space="preserve"> </w:t>
            </w:r>
            <w:r w:rsidR="00B312BB" w:rsidRPr="005F2966">
              <w:rPr>
                <w:rFonts w:ascii="Arial" w:hAnsi="Arial" w:cs="Arial"/>
                <w:sz w:val="20"/>
                <w:szCs w:val="20"/>
              </w:rPr>
              <w:t>evitar</w:t>
            </w:r>
            <w:r w:rsidR="00B312BB" w:rsidRPr="005F2966">
              <w:rPr>
                <w:rFonts w:ascii="Arial" w:hAnsi="Arial" w:cs="Arial"/>
                <w:spacing w:val="1"/>
                <w:sz w:val="20"/>
                <w:szCs w:val="20"/>
              </w:rPr>
              <w:t xml:space="preserve"> </w:t>
            </w:r>
            <w:r w:rsidR="00B312BB" w:rsidRPr="005F2966">
              <w:rPr>
                <w:rFonts w:ascii="Arial" w:hAnsi="Arial" w:cs="Arial"/>
                <w:sz w:val="20"/>
                <w:szCs w:val="20"/>
              </w:rPr>
              <w:t>la</w:t>
            </w:r>
            <w:r w:rsidR="00B312BB" w:rsidRPr="005F2966">
              <w:rPr>
                <w:rFonts w:ascii="Arial" w:hAnsi="Arial" w:cs="Arial"/>
                <w:spacing w:val="1"/>
                <w:sz w:val="20"/>
                <w:szCs w:val="20"/>
              </w:rPr>
              <w:t xml:space="preserve"> </w:t>
            </w:r>
            <w:r w:rsidR="00B312BB" w:rsidRPr="005F2966">
              <w:rPr>
                <w:rFonts w:ascii="Arial" w:hAnsi="Arial" w:cs="Arial"/>
                <w:sz w:val="20"/>
                <w:szCs w:val="20"/>
              </w:rPr>
              <w:t>re</w:t>
            </w:r>
            <w:r w:rsidR="00B312BB" w:rsidRPr="005F2966">
              <w:rPr>
                <w:rFonts w:ascii="Arial" w:hAnsi="Arial" w:cs="Arial"/>
                <w:spacing w:val="-47"/>
                <w:sz w:val="20"/>
                <w:szCs w:val="20"/>
              </w:rPr>
              <w:t xml:space="preserve"> </w:t>
            </w:r>
            <w:r w:rsidR="00B312BB" w:rsidRPr="005F2966">
              <w:rPr>
                <w:rFonts w:ascii="Arial" w:hAnsi="Arial" w:cs="Arial"/>
                <w:sz w:val="20"/>
                <w:szCs w:val="20"/>
              </w:rPr>
              <w:t>contaminación.</w:t>
            </w:r>
          </w:p>
        </w:tc>
      </w:tr>
    </w:tbl>
    <w:p w14:paraId="46E5C833" w14:textId="77777777" w:rsidR="00101A3A" w:rsidRPr="0017177A" w:rsidRDefault="00101A3A">
      <w:pPr>
        <w:pStyle w:val="Textoindependiente"/>
        <w:spacing w:before="10"/>
        <w:rPr>
          <w:rFonts w:ascii="Arial" w:hAnsi="Arial" w:cs="Arial"/>
        </w:rPr>
      </w:pPr>
    </w:p>
    <w:p w14:paraId="783E3340" w14:textId="77777777" w:rsidR="00101A3A" w:rsidRDefault="0073778E">
      <w:pPr>
        <w:spacing w:before="56" w:after="9"/>
        <w:ind w:left="1360"/>
        <w:rPr>
          <w:rFonts w:ascii="Arial" w:hAnsi="Arial" w:cs="Arial"/>
        </w:rPr>
      </w:pPr>
      <w:r w:rsidRPr="0017177A">
        <w:rPr>
          <w:rFonts w:ascii="Arial" w:hAnsi="Arial" w:cs="Arial"/>
          <w:b/>
          <w:i/>
        </w:rPr>
        <w:t>Tabla</w:t>
      </w:r>
      <w:r w:rsidRPr="0017177A">
        <w:rPr>
          <w:rFonts w:ascii="Arial" w:hAnsi="Arial" w:cs="Arial"/>
          <w:b/>
          <w:i/>
          <w:spacing w:val="-3"/>
        </w:rPr>
        <w:t xml:space="preserve"> </w:t>
      </w:r>
      <w:r w:rsidRPr="0017177A">
        <w:rPr>
          <w:rFonts w:ascii="Arial" w:hAnsi="Arial" w:cs="Arial"/>
          <w:b/>
          <w:i/>
        </w:rPr>
        <w:t>2.</w:t>
      </w:r>
      <w:r w:rsidRPr="0017177A">
        <w:rPr>
          <w:rFonts w:ascii="Arial" w:hAnsi="Arial" w:cs="Arial"/>
          <w:b/>
          <w:i/>
          <w:spacing w:val="-2"/>
        </w:rPr>
        <w:t xml:space="preserve"> </w:t>
      </w:r>
      <w:r w:rsidRPr="0017177A">
        <w:rPr>
          <w:rFonts w:ascii="Arial" w:hAnsi="Arial" w:cs="Arial"/>
        </w:rPr>
        <w:t>Métodos</w:t>
      </w:r>
      <w:r w:rsidRPr="0017177A">
        <w:rPr>
          <w:rFonts w:ascii="Arial" w:hAnsi="Arial" w:cs="Arial"/>
          <w:spacing w:val="-1"/>
        </w:rPr>
        <w:t xml:space="preserve"> </w:t>
      </w:r>
      <w:r w:rsidRPr="0017177A">
        <w:rPr>
          <w:rFonts w:ascii="Arial" w:hAnsi="Arial" w:cs="Arial"/>
        </w:rPr>
        <w:t>de</w:t>
      </w:r>
      <w:r w:rsidRPr="0017177A">
        <w:rPr>
          <w:rFonts w:ascii="Arial" w:hAnsi="Arial" w:cs="Arial"/>
          <w:spacing w:val="-1"/>
        </w:rPr>
        <w:t xml:space="preserve"> </w:t>
      </w:r>
      <w:r w:rsidRPr="0017177A">
        <w:rPr>
          <w:rFonts w:ascii="Arial" w:hAnsi="Arial" w:cs="Arial"/>
        </w:rPr>
        <w:t>limpieza</w:t>
      </w:r>
    </w:p>
    <w:p w14:paraId="18895684" w14:textId="77777777" w:rsidR="00CD1170" w:rsidRPr="0017177A" w:rsidRDefault="00CD1170">
      <w:pPr>
        <w:spacing w:before="56" w:after="9"/>
        <w:ind w:left="1360"/>
        <w:rPr>
          <w:rFonts w:ascii="Arial" w:hAnsi="Arial" w:cs="Arial"/>
        </w:rPr>
      </w:pPr>
    </w:p>
    <w:tbl>
      <w:tblPr>
        <w:tblStyle w:val="TableNormal"/>
        <w:tblW w:w="0" w:type="auto"/>
        <w:tblInd w:w="1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61"/>
        <w:gridCol w:w="4318"/>
      </w:tblGrid>
      <w:tr w:rsidR="00101A3A" w:rsidRPr="0017177A" w14:paraId="7C230E0D" w14:textId="77777777">
        <w:trPr>
          <w:trHeight w:val="486"/>
        </w:trPr>
        <w:tc>
          <w:tcPr>
            <w:tcW w:w="5261" w:type="dxa"/>
          </w:tcPr>
          <w:p w14:paraId="05411F95" w14:textId="77777777" w:rsidR="00101A3A" w:rsidRPr="0017177A" w:rsidRDefault="0073778E">
            <w:pPr>
              <w:pStyle w:val="TableParagraph"/>
              <w:spacing w:before="102"/>
              <w:ind w:left="1691"/>
              <w:rPr>
                <w:rFonts w:ascii="Arial" w:hAnsi="Arial" w:cs="Arial"/>
                <w:b/>
              </w:rPr>
            </w:pPr>
            <w:r w:rsidRPr="0017177A">
              <w:rPr>
                <w:rFonts w:ascii="Arial" w:hAnsi="Arial" w:cs="Arial"/>
                <w:b/>
              </w:rPr>
              <w:t>Limpieza</w:t>
            </w:r>
            <w:r w:rsidRPr="0017177A">
              <w:rPr>
                <w:rFonts w:ascii="Arial" w:hAnsi="Arial" w:cs="Arial"/>
                <w:b/>
                <w:spacing w:val="-3"/>
              </w:rPr>
              <w:t xml:space="preserve"> </w:t>
            </w:r>
            <w:r w:rsidRPr="0017177A">
              <w:rPr>
                <w:rFonts w:ascii="Arial" w:hAnsi="Arial" w:cs="Arial"/>
                <w:b/>
              </w:rPr>
              <w:t>en</w:t>
            </w:r>
            <w:r w:rsidRPr="0017177A">
              <w:rPr>
                <w:rFonts w:ascii="Arial" w:hAnsi="Arial" w:cs="Arial"/>
                <w:b/>
                <w:spacing w:val="-4"/>
              </w:rPr>
              <w:t xml:space="preserve"> </w:t>
            </w:r>
            <w:r w:rsidRPr="0017177A">
              <w:rPr>
                <w:rFonts w:ascii="Arial" w:hAnsi="Arial" w:cs="Arial"/>
                <w:b/>
              </w:rPr>
              <w:t>húmedo</w:t>
            </w:r>
          </w:p>
        </w:tc>
        <w:tc>
          <w:tcPr>
            <w:tcW w:w="4318" w:type="dxa"/>
          </w:tcPr>
          <w:p w14:paraId="2E653806" w14:textId="77777777" w:rsidR="00101A3A" w:rsidRPr="0017177A" w:rsidRDefault="0073778E" w:rsidP="005F2966">
            <w:pPr>
              <w:pStyle w:val="TableParagraph"/>
              <w:spacing w:before="102"/>
              <w:ind w:left="1425" w:right="1192"/>
              <w:jc w:val="center"/>
              <w:rPr>
                <w:rFonts w:ascii="Arial" w:hAnsi="Arial" w:cs="Arial"/>
                <w:b/>
              </w:rPr>
            </w:pPr>
            <w:r w:rsidRPr="0017177A">
              <w:rPr>
                <w:rFonts w:ascii="Arial" w:hAnsi="Arial" w:cs="Arial"/>
                <w:b/>
              </w:rPr>
              <w:t>Manual</w:t>
            </w:r>
          </w:p>
        </w:tc>
      </w:tr>
      <w:tr w:rsidR="00101A3A" w:rsidRPr="0017177A" w14:paraId="0F7B7399" w14:textId="77777777">
        <w:trPr>
          <w:trHeight w:val="1656"/>
        </w:trPr>
        <w:tc>
          <w:tcPr>
            <w:tcW w:w="5261" w:type="dxa"/>
          </w:tcPr>
          <w:p w14:paraId="7044166A" w14:textId="256C9FCC" w:rsidR="00101A3A" w:rsidRPr="0017177A" w:rsidRDefault="0073778E" w:rsidP="005F2966">
            <w:pPr>
              <w:pStyle w:val="TableParagraph"/>
              <w:spacing w:before="38"/>
              <w:ind w:left="117" w:right="76"/>
              <w:jc w:val="both"/>
              <w:rPr>
                <w:rFonts w:ascii="Arial" w:hAnsi="Arial" w:cs="Arial"/>
              </w:rPr>
            </w:pPr>
            <w:r w:rsidRPr="0017177A">
              <w:rPr>
                <w:rFonts w:ascii="Arial" w:hAnsi="Arial" w:cs="Arial"/>
              </w:rPr>
              <w:t>Cuando se utiliza este tipo de limpieza se debe tener</w:t>
            </w:r>
            <w:r w:rsidRPr="0017177A">
              <w:rPr>
                <w:rFonts w:ascii="Arial" w:hAnsi="Arial" w:cs="Arial"/>
                <w:spacing w:val="1"/>
              </w:rPr>
              <w:t xml:space="preserve"> </w:t>
            </w:r>
            <w:r w:rsidRPr="0017177A">
              <w:rPr>
                <w:rFonts w:ascii="Arial" w:hAnsi="Arial" w:cs="Arial"/>
              </w:rPr>
              <w:t>cuidado</w:t>
            </w:r>
            <w:r w:rsidRPr="0017177A">
              <w:rPr>
                <w:rFonts w:ascii="Arial" w:hAnsi="Arial" w:cs="Arial"/>
                <w:spacing w:val="1"/>
              </w:rPr>
              <w:t xml:space="preserve"> </w:t>
            </w:r>
            <w:r w:rsidRPr="0017177A">
              <w:rPr>
                <w:rFonts w:ascii="Arial" w:hAnsi="Arial" w:cs="Arial"/>
              </w:rPr>
              <w:t>de</w:t>
            </w:r>
            <w:r w:rsidRPr="0017177A">
              <w:rPr>
                <w:rFonts w:ascii="Arial" w:hAnsi="Arial" w:cs="Arial"/>
                <w:spacing w:val="1"/>
              </w:rPr>
              <w:t xml:space="preserve"> </w:t>
            </w:r>
            <w:r w:rsidRPr="0017177A">
              <w:rPr>
                <w:rFonts w:ascii="Arial" w:hAnsi="Arial" w:cs="Arial"/>
              </w:rPr>
              <w:t>que</w:t>
            </w:r>
            <w:r w:rsidRPr="0017177A">
              <w:rPr>
                <w:rFonts w:ascii="Arial" w:hAnsi="Arial" w:cs="Arial"/>
                <w:spacing w:val="1"/>
              </w:rPr>
              <w:t xml:space="preserve"> </w:t>
            </w:r>
            <w:r w:rsidRPr="0017177A">
              <w:rPr>
                <w:rFonts w:ascii="Arial" w:hAnsi="Arial" w:cs="Arial"/>
              </w:rPr>
              <w:t>los</w:t>
            </w:r>
            <w:r w:rsidRPr="0017177A">
              <w:rPr>
                <w:rFonts w:ascii="Arial" w:hAnsi="Arial" w:cs="Arial"/>
                <w:spacing w:val="1"/>
              </w:rPr>
              <w:t xml:space="preserve"> </w:t>
            </w:r>
            <w:r w:rsidRPr="0017177A">
              <w:rPr>
                <w:rFonts w:ascii="Arial" w:hAnsi="Arial" w:cs="Arial"/>
              </w:rPr>
              <w:t>materiales</w:t>
            </w:r>
            <w:r w:rsidRPr="0017177A">
              <w:rPr>
                <w:rFonts w:ascii="Arial" w:hAnsi="Arial" w:cs="Arial"/>
                <w:spacing w:val="1"/>
              </w:rPr>
              <w:t xml:space="preserve"> </w:t>
            </w:r>
            <w:r w:rsidRPr="0017177A">
              <w:rPr>
                <w:rFonts w:ascii="Arial" w:hAnsi="Arial" w:cs="Arial"/>
              </w:rPr>
              <w:t>no</w:t>
            </w:r>
            <w:r w:rsidRPr="0017177A">
              <w:rPr>
                <w:rFonts w:ascii="Arial" w:hAnsi="Arial" w:cs="Arial"/>
                <w:spacing w:val="1"/>
              </w:rPr>
              <w:t xml:space="preserve"> </w:t>
            </w:r>
            <w:r w:rsidRPr="0017177A">
              <w:rPr>
                <w:rFonts w:ascii="Arial" w:hAnsi="Arial" w:cs="Arial"/>
              </w:rPr>
              <w:t>queden</w:t>
            </w:r>
            <w:r w:rsidRPr="0017177A">
              <w:rPr>
                <w:rFonts w:ascii="Arial" w:hAnsi="Arial" w:cs="Arial"/>
                <w:spacing w:val="1"/>
              </w:rPr>
              <w:t xml:space="preserve"> </w:t>
            </w:r>
            <w:r w:rsidRPr="0017177A">
              <w:rPr>
                <w:rFonts w:ascii="Arial" w:hAnsi="Arial" w:cs="Arial"/>
              </w:rPr>
              <w:t>mojados,</w:t>
            </w:r>
            <w:r w:rsidRPr="0017177A">
              <w:rPr>
                <w:rFonts w:ascii="Arial" w:hAnsi="Arial" w:cs="Arial"/>
                <w:spacing w:val="1"/>
              </w:rPr>
              <w:t xml:space="preserve"> </w:t>
            </w:r>
            <w:r w:rsidRPr="0017177A">
              <w:rPr>
                <w:rFonts w:ascii="Arial" w:hAnsi="Arial" w:cs="Arial"/>
              </w:rPr>
              <w:t>debido a que la humedad contribuye a la proliferación</w:t>
            </w:r>
            <w:r w:rsidRPr="0017177A">
              <w:rPr>
                <w:rFonts w:ascii="Arial" w:hAnsi="Arial" w:cs="Arial"/>
                <w:spacing w:val="1"/>
              </w:rPr>
              <w:t xml:space="preserve"> </w:t>
            </w:r>
            <w:r w:rsidRPr="0017177A">
              <w:rPr>
                <w:rFonts w:ascii="Arial" w:hAnsi="Arial" w:cs="Arial"/>
              </w:rPr>
              <w:t>de microorganismos.</w:t>
            </w:r>
            <w:r w:rsidRPr="0017177A">
              <w:rPr>
                <w:rFonts w:ascii="Arial" w:hAnsi="Arial" w:cs="Arial"/>
                <w:spacing w:val="-3"/>
              </w:rPr>
              <w:t xml:space="preserve"> </w:t>
            </w:r>
            <w:r w:rsidRPr="0017177A">
              <w:rPr>
                <w:rFonts w:ascii="Arial" w:hAnsi="Arial" w:cs="Arial"/>
              </w:rPr>
              <w:t>Para</w:t>
            </w:r>
            <w:r w:rsidRPr="0017177A">
              <w:rPr>
                <w:rFonts w:ascii="Arial" w:hAnsi="Arial" w:cs="Arial"/>
                <w:spacing w:val="-5"/>
              </w:rPr>
              <w:t xml:space="preserve"> </w:t>
            </w:r>
            <w:r w:rsidRPr="0017177A">
              <w:rPr>
                <w:rFonts w:ascii="Arial" w:hAnsi="Arial" w:cs="Arial"/>
              </w:rPr>
              <w:t>ello</w:t>
            </w:r>
            <w:r w:rsidRPr="0017177A">
              <w:rPr>
                <w:rFonts w:ascii="Arial" w:hAnsi="Arial" w:cs="Arial"/>
                <w:spacing w:val="-3"/>
              </w:rPr>
              <w:t xml:space="preserve"> </w:t>
            </w:r>
            <w:r w:rsidRPr="0017177A">
              <w:rPr>
                <w:rFonts w:ascii="Arial" w:hAnsi="Arial" w:cs="Arial"/>
              </w:rPr>
              <w:t>es</w:t>
            </w:r>
            <w:r w:rsidRPr="0017177A">
              <w:rPr>
                <w:rFonts w:ascii="Arial" w:hAnsi="Arial" w:cs="Arial"/>
                <w:spacing w:val="1"/>
              </w:rPr>
              <w:t xml:space="preserve"> </w:t>
            </w:r>
            <w:r w:rsidRPr="0017177A">
              <w:rPr>
                <w:rFonts w:ascii="Arial" w:hAnsi="Arial" w:cs="Arial"/>
              </w:rPr>
              <w:t>importante</w:t>
            </w:r>
            <w:r w:rsidRPr="0017177A">
              <w:rPr>
                <w:rFonts w:ascii="Arial" w:hAnsi="Arial" w:cs="Arial"/>
                <w:spacing w:val="-2"/>
              </w:rPr>
              <w:t xml:space="preserve"> </w:t>
            </w:r>
            <w:r w:rsidRPr="0017177A">
              <w:rPr>
                <w:rFonts w:ascii="Arial" w:hAnsi="Arial" w:cs="Arial"/>
              </w:rPr>
              <w:t>secar</w:t>
            </w:r>
            <w:r w:rsidRPr="0017177A">
              <w:rPr>
                <w:rFonts w:ascii="Arial" w:hAnsi="Arial" w:cs="Arial"/>
                <w:spacing w:val="-4"/>
              </w:rPr>
              <w:t xml:space="preserve"> </w:t>
            </w:r>
            <w:r w:rsidRPr="0017177A">
              <w:rPr>
                <w:rFonts w:ascii="Arial" w:hAnsi="Arial" w:cs="Arial"/>
              </w:rPr>
              <w:t>los</w:t>
            </w:r>
            <w:r w:rsidR="005F2966">
              <w:rPr>
                <w:rFonts w:ascii="Arial" w:hAnsi="Arial" w:cs="Arial"/>
              </w:rPr>
              <w:t xml:space="preserve"> </w:t>
            </w:r>
            <w:r w:rsidRPr="0017177A">
              <w:rPr>
                <w:rFonts w:ascii="Arial" w:hAnsi="Arial" w:cs="Arial"/>
              </w:rPr>
              <w:t>equipos y utensilios, de ser posible al aire libre o con un</w:t>
            </w:r>
            <w:r w:rsidRPr="0017177A">
              <w:rPr>
                <w:rFonts w:ascii="Arial" w:hAnsi="Arial" w:cs="Arial"/>
                <w:spacing w:val="-47"/>
              </w:rPr>
              <w:t xml:space="preserve"> </w:t>
            </w:r>
            <w:r w:rsidRPr="0017177A">
              <w:rPr>
                <w:rFonts w:ascii="Arial" w:hAnsi="Arial" w:cs="Arial"/>
              </w:rPr>
              <w:t>paño seco</w:t>
            </w:r>
            <w:r w:rsidRPr="0017177A">
              <w:rPr>
                <w:rFonts w:ascii="Arial" w:hAnsi="Arial" w:cs="Arial"/>
                <w:spacing w:val="1"/>
              </w:rPr>
              <w:t xml:space="preserve"> </w:t>
            </w:r>
            <w:r w:rsidRPr="0017177A">
              <w:rPr>
                <w:rFonts w:ascii="Arial" w:hAnsi="Arial" w:cs="Arial"/>
              </w:rPr>
              <w:t>de</w:t>
            </w:r>
            <w:r w:rsidRPr="0017177A">
              <w:rPr>
                <w:rFonts w:ascii="Arial" w:hAnsi="Arial" w:cs="Arial"/>
                <w:spacing w:val="1"/>
              </w:rPr>
              <w:t xml:space="preserve"> </w:t>
            </w:r>
            <w:r w:rsidRPr="0017177A">
              <w:rPr>
                <w:rFonts w:ascii="Arial" w:hAnsi="Arial" w:cs="Arial"/>
              </w:rPr>
              <w:t>papel.</w:t>
            </w:r>
          </w:p>
        </w:tc>
        <w:tc>
          <w:tcPr>
            <w:tcW w:w="4318" w:type="dxa"/>
          </w:tcPr>
          <w:p w14:paraId="7F1CD099" w14:textId="77777777" w:rsidR="00101A3A" w:rsidRPr="0017177A" w:rsidRDefault="0073778E">
            <w:pPr>
              <w:pStyle w:val="TableParagraph"/>
              <w:spacing w:before="38"/>
              <w:ind w:left="120" w:right="74"/>
              <w:jc w:val="both"/>
              <w:rPr>
                <w:rFonts w:ascii="Arial" w:hAnsi="Arial" w:cs="Arial"/>
              </w:rPr>
            </w:pPr>
            <w:r w:rsidRPr="0017177A">
              <w:rPr>
                <w:rFonts w:ascii="Arial" w:hAnsi="Arial" w:cs="Arial"/>
              </w:rPr>
              <w:t>Este</w:t>
            </w:r>
            <w:r w:rsidRPr="0017177A">
              <w:rPr>
                <w:rFonts w:ascii="Arial" w:hAnsi="Arial" w:cs="Arial"/>
                <w:spacing w:val="1"/>
              </w:rPr>
              <w:t xml:space="preserve"> </w:t>
            </w:r>
            <w:r w:rsidRPr="0017177A">
              <w:rPr>
                <w:rFonts w:ascii="Arial" w:hAnsi="Arial" w:cs="Arial"/>
              </w:rPr>
              <w:t>tipo</w:t>
            </w:r>
            <w:r w:rsidRPr="0017177A">
              <w:rPr>
                <w:rFonts w:ascii="Arial" w:hAnsi="Arial" w:cs="Arial"/>
                <w:spacing w:val="1"/>
              </w:rPr>
              <w:t xml:space="preserve"> </w:t>
            </w:r>
            <w:r w:rsidRPr="0017177A">
              <w:rPr>
                <w:rFonts w:ascii="Arial" w:hAnsi="Arial" w:cs="Arial"/>
              </w:rPr>
              <w:t>de</w:t>
            </w:r>
            <w:r w:rsidRPr="0017177A">
              <w:rPr>
                <w:rFonts w:ascii="Arial" w:hAnsi="Arial" w:cs="Arial"/>
                <w:spacing w:val="1"/>
              </w:rPr>
              <w:t xml:space="preserve"> </w:t>
            </w:r>
            <w:r w:rsidRPr="0017177A">
              <w:rPr>
                <w:rFonts w:ascii="Arial" w:hAnsi="Arial" w:cs="Arial"/>
              </w:rPr>
              <w:t>limpieza</w:t>
            </w:r>
            <w:r w:rsidRPr="0017177A">
              <w:rPr>
                <w:rFonts w:ascii="Arial" w:hAnsi="Arial" w:cs="Arial"/>
                <w:spacing w:val="1"/>
              </w:rPr>
              <w:t xml:space="preserve"> </w:t>
            </w:r>
            <w:r w:rsidRPr="0017177A">
              <w:rPr>
                <w:rFonts w:ascii="Arial" w:hAnsi="Arial" w:cs="Arial"/>
              </w:rPr>
              <w:t>incluye</w:t>
            </w:r>
            <w:r w:rsidRPr="0017177A">
              <w:rPr>
                <w:rFonts w:ascii="Arial" w:hAnsi="Arial" w:cs="Arial"/>
                <w:spacing w:val="1"/>
              </w:rPr>
              <w:t xml:space="preserve"> </w:t>
            </w:r>
            <w:r w:rsidRPr="0017177A">
              <w:rPr>
                <w:rFonts w:ascii="Arial" w:hAnsi="Arial" w:cs="Arial"/>
              </w:rPr>
              <w:t>el</w:t>
            </w:r>
            <w:r w:rsidRPr="0017177A">
              <w:rPr>
                <w:rFonts w:ascii="Arial" w:hAnsi="Arial" w:cs="Arial"/>
                <w:spacing w:val="1"/>
              </w:rPr>
              <w:t xml:space="preserve"> </w:t>
            </w:r>
            <w:r w:rsidRPr="0017177A">
              <w:rPr>
                <w:rFonts w:ascii="Arial" w:hAnsi="Arial" w:cs="Arial"/>
              </w:rPr>
              <w:t>cepillado,</w:t>
            </w:r>
            <w:r w:rsidRPr="0017177A">
              <w:rPr>
                <w:rFonts w:ascii="Arial" w:hAnsi="Arial" w:cs="Arial"/>
                <w:spacing w:val="1"/>
              </w:rPr>
              <w:t xml:space="preserve"> </w:t>
            </w:r>
            <w:r w:rsidRPr="0017177A">
              <w:rPr>
                <w:rFonts w:ascii="Arial" w:hAnsi="Arial" w:cs="Arial"/>
              </w:rPr>
              <w:t>trapeado,</w:t>
            </w:r>
            <w:r w:rsidRPr="0017177A">
              <w:rPr>
                <w:rFonts w:ascii="Arial" w:hAnsi="Arial" w:cs="Arial"/>
                <w:spacing w:val="1"/>
              </w:rPr>
              <w:t xml:space="preserve"> </w:t>
            </w:r>
            <w:r w:rsidRPr="0017177A">
              <w:rPr>
                <w:rFonts w:ascii="Arial" w:hAnsi="Arial" w:cs="Arial"/>
              </w:rPr>
              <w:t>inmersión</w:t>
            </w:r>
            <w:r w:rsidRPr="0017177A">
              <w:rPr>
                <w:rFonts w:ascii="Arial" w:hAnsi="Arial" w:cs="Arial"/>
                <w:spacing w:val="1"/>
              </w:rPr>
              <w:t xml:space="preserve"> </w:t>
            </w:r>
            <w:r w:rsidRPr="0017177A">
              <w:rPr>
                <w:rFonts w:ascii="Arial" w:hAnsi="Arial" w:cs="Arial"/>
              </w:rPr>
              <w:t>y</w:t>
            </w:r>
            <w:r w:rsidRPr="0017177A">
              <w:rPr>
                <w:rFonts w:ascii="Arial" w:hAnsi="Arial" w:cs="Arial"/>
                <w:spacing w:val="1"/>
              </w:rPr>
              <w:t xml:space="preserve"> </w:t>
            </w:r>
            <w:r w:rsidRPr="0017177A">
              <w:rPr>
                <w:rFonts w:ascii="Arial" w:hAnsi="Arial" w:cs="Arial"/>
              </w:rPr>
              <w:t>barrido;</w:t>
            </w:r>
            <w:r w:rsidRPr="0017177A">
              <w:rPr>
                <w:rFonts w:ascii="Arial" w:hAnsi="Arial" w:cs="Arial"/>
                <w:spacing w:val="1"/>
              </w:rPr>
              <w:t xml:space="preserve"> </w:t>
            </w:r>
            <w:r w:rsidRPr="0017177A">
              <w:rPr>
                <w:rFonts w:ascii="Arial" w:hAnsi="Arial" w:cs="Arial"/>
              </w:rPr>
              <w:t>teniendo</w:t>
            </w:r>
            <w:r w:rsidRPr="0017177A">
              <w:rPr>
                <w:rFonts w:ascii="Arial" w:hAnsi="Arial" w:cs="Arial"/>
                <w:spacing w:val="1"/>
              </w:rPr>
              <w:t xml:space="preserve"> </w:t>
            </w:r>
            <w:r w:rsidRPr="0017177A">
              <w:rPr>
                <w:rFonts w:ascii="Arial" w:hAnsi="Arial" w:cs="Arial"/>
              </w:rPr>
              <w:t>en</w:t>
            </w:r>
            <w:r w:rsidRPr="0017177A">
              <w:rPr>
                <w:rFonts w:ascii="Arial" w:hAnsi="Arial" w:cs="Arial"/>
                <w:spacing w:val="-48"/>
              </w:rPr>
              <w:t xml:space="preserve"> </w:t>
            </w:r>
            <w:r w:rsidRPr="0017177A">
              <w:rPr>
                <w:rFonts w:ascii="Arial" w:hAnsi="Arial" w:cs="Arial"/>
              </w:rPr>
              <w:t>cuenta</w:t>
            </w:r>
            <w:r w:rsidRPr="0017177A">
              <w:rPr>
                <w:rFonts w:ascii="Arial" w:hAnsi="Arial" w:cs="Arial"/>
                <w:spacing w:val="1"/>
              </w:rPr>
              <w:t xml:space="preserve"> </w:t>
            </w:r>
            <w:r w:rsidRPr="0017177A">
              <w:rPr>
                <w:rFonts w:ascii="Arial" w:hAnsi="Arial" w:cs="Arial"/>
              </w:rPr>
              <w:t>que</w:t>
            </w:r>
            <w:r w:rsidRPr="0017177A">
              <w:rPr>
                <w:rFonts w:ascii="Arial" w:hAnsi="Arial" w:cs="Arial"/>
                <w:spacing w:val="1"/>
              </w:rPr>
              <w:t xml:space="preserve"> </w:t>
            </w:r>
            <w:r w:rsidRPr="0017177A">
              <w:rPr>
                <w:rFonts w:ascii="Arial" w:hAnsi="Arial" w:cs="Arial"/>
              </w:rPr>
              <w:t>el</w:t>
            </w:r>
            <w:r w:rsidRPr="0017177A">
              <w:rPr>
                <w:rFonts w:ascii="Arial" w:hAnsi="Arial" w:cs="Arial"/>
                <w:spacing w:val="1"/>
              </w:rPr>
              <w:t xml:space="preserve"> </w:t>
            </w:r>
            <w:r w:rsidRPr="0017177A">
              <w:rPr>
                <w:rFonts w:ascii="Arial" w:hAnsi="Arial" w:cs="Arial"/>
              </w:rPr>
              <w:t>barrido</w:t>
            </w:r>
            <w:r w:rsidRPr="0017177A">
              <w:rPr>
                <w:rFonts w:ascii="Arial" w:hAnsi="Arial" w:cs="Arial"/>
                <w:spacing w:val="1"/>
              </w:rPr>
              <w:t xml:space="preserve"> </w:t>
            </w:r>
            <w:r w:rsidRPr="0017177A">
              <w:rPr>
                <w:rFonts w:ascii="Arial" w:hAnsi="Arial" w:cs="Arial"/>
              </w:rPr>
              <w:t>se</w:t>
            </w:r>
            <w:r w:rsidRPr="0017177A">
              <w:rPr>
                <w:rFonts w:ascii="Arial" w:hAnsi="Arial" w:cs="Arial"/>
                <w:spacing w:val="1"/>
              </w:rPr>
              <w:t xml:space="preserve"> </w:t>
            </w:r>
            <w:r w:rsidRPr="0017177A">
              <w:rPr>
                <w:rFonts w:ascii="Arial" w:hAnsi="Arial" w:cs="Arial"/>
              </w:rPr>
              <w:t>debe</w:t>
            </w:r>
            <w:r w:rsidRPr="0017177A">
              <w:rPr>
                <w:rFonts w:ascii="Arial" w:hAnsi="Arial" w:cs="Arial"/>
                <w:spacing w:val="1"/>
              </w:rPr>
              <w:t xml:space="preserve"> </w:t>
            </w:r>
            <w:r w:rsidRPr="0017177A">
              <w:rPr>
                <w:rFonts w:ascii="Arial" w:hAnsi="Arial" w:cs="Arial"/>
              </w:rPr>
              <w:t>realizar</w:t>
            </w:r>
            <w:r w:rsidRPr="0017177A">
              <w:rPr>
                <w:rFonts w:ascii="Arial" w:hAnsi="Arial" w:cs="Arial"/>
                <w:spacing w:val="1"/>
              </w:rPr>
              <w:t xml:space="preserve"> </w:t>
            </w:r>
            <w:r w:rsidRPr="0017177A">
              <w:rPr>
                <w:rFonts w:ascii="Arial" w:hAnsi="Arial" w:cs="Arial"/>
              </w:rPr>
              <w:t>en</w:t>
            </w:r>
            <w:r w:rsidRPr="0017177A">
              <w:rPr>
                <w:rFonts w:ascii="Arial" w:hAnsi="Arial" w:cs="Arial"/>
                <w:spacing w:val="1"/>
              </w:rPr>
              <w:t xml:space="preserve"> </w:t>
            </w:r>
            <w:r w:rsidRPr="0017177A">
              <w:rPr>
                <w:rFonts w:ascii="Arial" w:hAnsi="Arial" w:cs="Arial"/>
              </w:rPr>
              <w:t>húmedo, es decir, rociando agua para evitar</w:t>
            </w:r>
            <w:r w:rsidRPr="0017177A">
              <w:rPr>
                <w:rFonts w:ascii="Arial" w:hAnsi="Arial" w:cs="Arial"/>
                <w:spacing w:val="1"/>
              </w:rPr>
              <w:t xml:space="preserve"> </w:t>
            </w:r>
            <w:r w:rsidRPr="0017177A">
              <w:rPr>
                <w:rFonts w:ascii="Arial" w:hAnsi="Arial" w:cs="Arial"/>
              </w:rPr>
              <w:t>levantar</w:t>
            </w:r>
            <w:r w:rsidRPr="0017177A">
              <w:rPr>
                <w:rFonts w:ascii="Arial" w:hAnsi="Arial" w:cs="Arial"/>
                <w:spacing w:val="-3"/>
              </w:rPr>
              <w:t xml:space="preserve"> </w:t>
            </w:r>
            <w:r w:rsidRPr="0017177A">
              <w:rPr>
                <w:rFonts w:ascii="Arial" w:hAnsi="Arial" w:cs="Arial"/>
              </w:rPr>
              <w:t>polvo.</w:t>
            </w:r>
          </w:p>
        </w:tc>
      </w:tr>
    </w:tbl>
    <w:p w14:paraId="0E0E6B5C" w14:textId="77777777" w:rsidR="00101A3A" w:rsidRPr="0017177A" w:rsidRDefault="00101A3A">
      <w:pPr>
        <w:pStyle w:val="Textoindependiente"/>
        <w:spacing w:before="8"/>
        <w:rPr>
          <w:rFonts w:ascii="Arial" w:hAnsi="Arial" w:cs="Arial"/>
          <w:sz w:val="24"/>
        </w:rPr>
      </w:pPr>
    </w:p>
    <w:p w14:paraId="5A39536E" w14:textId="77777777" w:rsidR="00101A3A" w:rsidRDefault="0073778E">
      <w:pPr>
        <w:ind w:left="1360"/>
        <w:rPr>
          <w:rFonts w:ascii="Arial" w:hAnsi="Arial" w:cs="Arial"/>
        </w:rPr>
      </w:pPr>
      <w:r w:rsidRPr="0017177A">
        <w:rPr>
          <w:rFonts w:ascii="Arial" w:hAnsi="Arial" w:cs="Arial"/>
          <w:b/>
          <w:i/>
        </w:rPr>
        <w:t>Tabla N.3.</w:t>
      </w:r>
      <w:r w:rsidRPr="0017177A">
        <w:rPr>
          <w:rFonts w:ascii="Arial" w:hAnsi="Arial" w:cs="Arial"/>
          <w:b/>
          <w:i/>
          <w:spacing w:val="-1"/>
        </w:rPr>
        <w:t xml:space="preserve"> </w:t>
      </w:r>
      <w:r w:rsidRPr="0017177A">
        <w:rPr>
          <w:rFonts w:ascii="Arial" w:hAnsi="Arial" w:cs="Arial"/>
        </w:rPr>
        <w:t>Métodos</w:t>
      </w:r>
      <w:r w:rsidRPr="0017177A">
        <w:rPr>
          <w:rFonts w:ascii="Arial" w:hAnsi="Arial" w:cs="Arial"/>
          <w:spacing w:val="-3"/>
        </w:rPr>
        <w:t xml:space="preserve"> </w:t>
      </w:r>
      <w:r w:rsidRPr="0017177A">
        <w:rPr>
          <w:rFonts w:ascii="Arial" w:hAnsi="Arial" w:cs="Arial"/>
        </w:rPr>
        <w:t>y</w:t>
      </w:r>
      <w:r w:rsidRPr="0017177A">
        <w:rPr>
          <w:rFonts w:ascii="Arial" w:hAnsi="Arial" w:cs="Arial"/>
          <w:spacing w:val="-1"/>
        </w:rPr>
        <w:t xml:space="preserve"> </w:t>
      </w:r>
      <w:r w:rsidRPr="0017177A">
        <w:rPr>
          <w:rFonts w:ascii="Arial" w:hAnsi="Arial" w:cs="Arial"/>
        </w:rPr>
        <w:t>tipos</w:t>
      </w:r>
      <w:r w:rsidRPr="0017177A">
        <w:rPr>
          <w:rFonts w:ascii="Arial" w:hAnsi="Arial" w:cs="Arial"/>
          <w:spacing w:val="-3"/>
        </w:rPr>
        <w:t xml:space="preserve"> </w:t>
      </w:r>
      <w:r w:rsidRPr="0017177A">
        <w:rPr>
          <w:rFonts w:ascii="Arial" w:hAnsi="Arial" w:cs="Arial"/>
        </w:rPr>
        <w:t>de desinfección</w:t>
      </w:r>
    </w:p>
    <w:p w14:paraId="745E6E00" w14:textId="77777777" w:rsidR="008F0FAE" w:rsidRDefault="008F0FAE">
      <w:pPr>
        <w:ind w:left="1360"/>
        <w:rPr>
          <w:rFonts w:ascii="Arial" w:hAnsi="Arial" w:cs="Arial"/>
        </w:rPr>
      </w:pPr>
    </w:p>
    <w:tbl>
      <w:tblPr>
        <w:tblStyle w:val="Tablaconcuadrcula"/>
        <w:tblW w:w="0" w:type="auto"/>
        <w:tblInd w:w="102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629"/>
        <w:gridCol w:w="2268"/>
        <w:gridCol w:w="1559"/>
        <w:gridCol w:w="1418"/>
        <w:gridCol w:w="1701"/>
      </w:tblGrid>
      <w:tr w:rsidR="008F0FAE" w:rsidRPr="007C5EE4" w14:paraId="267F5213" w14:textId="77777777" w:rsidTr="00CD1170">
        <w:trPr>
          <w:tblHeader/>
        </w:trPr>
        <w:tc>
          <w:tcPr>
            <w:tcW w:w="4897" w:type="dxa"/>
            <w:gridSpan w:val="2"/>
          </w:tcPr>
          <w:p w14:paraId="04057C31" w14:textId="77777777" w:rsidR="008F0FAE" w:rsidRPr="007C5EE4" w:rsidRDefault="008F0FAE" w:rsidP="00406106">
            <w:pPr>
              <w:jc w:val="center"/>
              <w:rPr>
                <w:rFonts w:ascii="Arial" w:hAnsi="Arial" w:cs="Arial"/>
                <w:sz w:val="20"/>
                <w:szCs w:val="20"/>
              </w:rPr>
            </w:pPr>
            <w:r w:rsidRPr="007C5EE4">
              <w:rPr>
                <w:rFonts w:ascii="Arial" w:hAnsi="Arial" w:cs="Arial"/>
                <w:b/>
                <w:sz w:val="20"/>
                <w:szCs w:val="20"/>
              </w:rPr>
              <w:t>Métodos</w:t>
            </w:r>
          </w:p>
        </w:tc>
        <w:tc>
          <w:tcPr>
            <w:tcW w:w="4678" w:type="dxa"/>
            <w:gridSpan w:val="3"/>
          </w:tcPr>
          <w:p w14:paraId="617A28E2" w14:textId="77777777" w:rsidR="008F0FAE" w:rsidRPr="007C5EE4" w:rsidRDefault="008F0FAE" w:rsidP="00406106">
            <w:pPr>
              <w:jc w:val="center"/>
              <w:rPr>
                <w:rFonts w:ascii="Arial" w:hAnsi="Arial" w:cs="Arial"/>
                <w:sz w:val="20"/>
                <w:szCs w:val="20"/>
              </w:rPr>
            </w:pPr>
            <w:r w:rsidRPr="007C5EE4">
              <w:rPr>
                <w:rFonts w:ascii="Arial" w:hAnsi="Arial" w:cs="Arial"/>
                <w:b/>
                <w:sz w:val="20"/>
                <w:szCs w:val="20"/>
              </w:rPr>
              <w:t>Tipos</w:t>
            </w:r>
          </w:p>
        </w:tc>
      </w:tr>
      <w:tr w:rsidR="008F0FAE" w:rsidRPr="007C5EE4" w14:paraId="73530C5C" w14:textId="77777777" w:rsidTr="00CD1170">
        <w:trPr>
          <w:tblHeader/>
        </w:trPr>
        <w:tc>
          <w:tcPr>
            <w:tcW w:w="2629" w:type="dxa"/>
          </w:tcPr>
          <w:p w14:paraId="7D7C72EC" w14:textId="77777777" w:rsidR="008F0FAE" w:rsidRPr="007C5EE4" w:rsidRDefault="008F0FAE" w:rsidP="00406106">
            <w:pPr>
              <w:pStyle w:val="TableParagraph"/>
              <w:spacing w:before="95"/>
              <w:ind w:left="350"/>
              <w:rPr>
                <w:rFonts w:ascii="Arial" w:hAnsi="Arial" w:cs="Arial"/>
                <w:b/>
                <w:sz w:val="20"/>
                <w:szCs w:val="20"/>
              </w:rPr>
            </w:pPr>
            <w:r w:rsidRPr="007C5EE4">
              <w:rPr>
                <w:rFonts w:ascii="Arial" w:hAnsi="Arial" w:cs="Arial"/>
                <w:b/>
                <w:sz w:val="20"/>
                <w:szCs w:val="20"/>
              </w:rPr>
              <w:t>Agentes</w:t>
            </w:r>
            <w:r w:rsidRPr="007C5EE4">
              <w:rPr>
                <w:rFonts w:ascii="Arial" w:hAnsi="Arial" w:cs="Arial"/>
                <w:b/>
                <w:spacing w:val="-2"/>
                <w:sz w:val="20"/>
                <w:szCs w:val="20"/>
              </w:rPr>
              <w:t xml:space="preserve"> </w:t>
            </w:r>
            <w:r w:rsidRPr="007C5EE4">
              <w:rPr>
                <w:rFonts w:ascii="Arial" w:hAnsi="Arial" w:cs="Arial"/>
                <w:b/>
                <w:sz w:val="20"/>
                <w:szCs w:val="20"/>
              </w:rPr>
              <w:t>químicos</w:t>
            </w:r>
          </w:p>
        </w:tc>
        <w:tc>
          <w:tcPr>
            <w:tcW w:w="2268" w:type="dxa"/>
          </w:tcPr>
          <w:p w14:paraId="2A51C7A3" w14:textId="77777777" w:rsidR="008F0FAE" w:rsidRPr="007C5EE4" w:rsidRDefault="008F0FAE" w:rsidP="00406106">
            <w:pPr>
              <w:pStyle w:val="TableParagraph"/>
              <w:spacing w:before="95"/>
              <w:ind w:left="58"/>
              <w:jc w:val="center"/>
              <w:rPr>
                <w:rFonts w:ascii="Arial" w:hAnsi="Arial" w:cs="Arial"/>
                <w:b/>
                <w:sz w:val="20"/>
                <w:szCs w:val="20"/>
              </w:rPr>
            </w:pPr>
            <w:r w:rsidRPr="007C5EE4">
              <w:rPr>
                <w:rFonts w:ascii="Arial" w:hAnsi="Arial" w:cs="Arial"/>
                <w:b/>
                <w:sz w:val="20"/>
                <w:szCs w:val="20"/>
              </w:rPr>
              <w:t>Agentes</w:t>
            </w:r>
            <w:r w:rsidRPr="007C5EE4">
              <w:rPr>
                <w:rFonts w:ascii="Arial" w:hAnsi="Arial" w:cs="Arial"/>
                <w:b/>
                <w:spacing w:val="-2"/>
                <w:sz w:val="20"/>
                <w:szCs w:val="20"/>
              </w:rPr>
              <w:t xml:space="preserve"> </w:t>
            </w:r>
            <w:r w:rsidRPr="007C5EE4">
              <w:rPr>
                <w:rFonts w:ascii="Arial" w:hAnsi="Arial" w:cs="Arial"/>
                <w:b/>
                <w:sz w:val="20"/>
                <w:szCs w:val="20"/>
              </w:rPr>
              <w:t>físicos</w:t>
            </w:r>
          </w:p>
        </w:tc>
        <w:tc>
          <w:tcPr>
            <w:tcW w:w="1559" w:type="dxa"/>
          </w:tcPr>
          <w:p w14:paraId="1E649474" w14:textId="77777777" w:rsidR="008F0FAE" w:rsidRPr="007C5EE4" w:rsidRDefault="008F0FAE" w:rsidP="008F0FAE">
            <w:pPr>
              <w:pStyle w:val="TableParagraph"/>
              <w:spacing w:before="95"/>
              <w:jc w:val="center"/>
              <w:rPr>
                <w:rFonts w:ascii="Arial" w:hAnsi="Arial" w:cs="Arial"/>
                <w:b/>
                <w:sz w:val="20"/>
                <w:szCs w:val="20"/>
              </w:rPr>
            </w:pPr>
            <w:r w:rsidRPr="007C5EE4">
              <w:rPr>
                <w:rFonts w:ascii="Arial" w:hAnsi="Arial" w:cs="Arial"/>
                <w:b/>
                <w:sz w:val="20"/>
                <w:szCs w:val="20"/>
              </w:rPr>
              <w:t>Contacto</w:t>
            </w:r>
          </w:p>
        </w:tc>
        <w:tc>
          <w:tcPr>
            <w:tcW w:w="1418" w:type="dxa"/>
          </w:tcPr>
          <w:p w14:paraId="139FF09F" w14:textId="77777777" w:rsidR="008F0FAE" w:rsidRPr="007C5EE4" w:rsidRDefault="008F0FAE" w:rsidP="00406106">
            <w:pPr>
              <w:pStyle w:val="TableParagraph"/>
              <w:spacing w:before="95"/>
              <w:ind w:left="221"/>
              <w:rPr>
                <w:rFonts w:ascii="Arial" w:hAnsi="Arial" w:cs="Arial"/>
                <w:b/>
                <w:sz w:val="20"/>
                <w:szCs w:val="20"/>
              </w:rPr>
            </w:pPr>
            <w:r w:rsidRPr="007C5EE4">
              <w:rPr>
                <w:rFonts w:ascii="Arial" w:hAnsi="Arial" w:cs="Arial"/>
                <w:b/>
                <w:sz w:val="20"/>
                <w:szCs w:val="20"/>
              </w:rPr>
              <w:t>Aspersión</w:t>
            </w:r>
          </w:p>
        </w:tc>
        <w:tc>
          <w:tcPr>
            <w:tcW w:w="1701" w:type="dxa"/>
          </w:tcPr>
          <w:p w14:paraId="79DECC5D" w14:textId="77777777" w:rsidR="008F0FAE" w:rsidRPr="007C5EE4" w:rsidRDefault="008F0FAE" w:rsidP="00406106">
            <w:pPr>
              <w:pStyle w:val="TableParagraph"/>
              <w:spacing w:before="95"/>
              <w:ind w:left="331"/>
              <w:rPr>
                <w:rFonts w:ascii="Arial" w:hAnsi="Arial" w:cs="Arial"/>
                <w:b/>
                <w:sz w:val="20"/>
                <w:szCs w:val="20"/>
              </w:rPr>
            </w:pPr>
            <w:r w:rsidRPr="007C5EE4">
              <w:rPr>
                <w:rFonts w:ascii="Arial" w:hAnsi="Arial" w:cs="Arial"/>
                <w:b/>
                <w:sz w:val="20"/>
                <w:szCs w:val="20"/>
              </w:rPr>
              <w:t>Inmersión</w:t>
            </w:r>
          </w:p>
        </w:tc>
      </w:tr>
      <w:tr w:rsidR="008F0FAE" w:rsidRPr="007C5EE4" w14:paraId="56F64FA3" w14:textId="77777777" w:rsidTr="008F0FAE">
        <w:tc>
          <w:tcPr>
            <w:tcW w:w="2629" w:type="dxa"/>
          </w:tcPr>
          <w:p w14:paraId="540E19EF" w14:textId="77777777" w:rsidR="008F0FAE" w:rsidRPr="007C5EE4" w:rsidRDefault="008F0FAE" w:rsidP="00406106">
            <w:pPr>
              <w:pStyle w:val="Textoindependiente"/>
              <w:spacing w:before="10"/>
              <w:jc w:val="both"/>
              <w:rPr>
                <w:rFonts w:ascii="Arial" w:hAnsi="Arial" w:cs="Arial"/>
                <w:sz w:val="20"/>
                <w:szCs w:val="20"/>
              </w:rPr>
            </w:pPr>
            <w:r w:rsidRPr="007C5EE4">
              <w:rPr>
                <w:rFonts w:ascii="Arial" w:hAnsi="Arial" w:cs="Arial"/>
                <w:sz w:val="20"/>
                <w:szCs w:val="20"/>
              </w:rPr>
              <w:t xml:space="preserve">Proceso en el cual se utilizan diferentes </w:t>
            </w:r>
            <w:r w:rsidRPr="007C5EE4">
              <w:rPr>
                <w:rFonts w:ascii="Arial" w:hAnsi="Arial" w:cs="Arial"/>
                <w:sz w:val="20"/>
                <w:szCs w:val="20"/>
              </w:rPr>
              <w:lastRenderedPageBreak/>
              <w:t>sustancias químicas para la eliminación de microorganismos. Uno de los desinfectantes más usados es el hipoclorito de sodio, no es costoso y no deja olor ni sabor si se usa en concentraciones correctas. Su acción bactericida es muy amplia, debido a que elimina los principales microorganismos nocivos para el hombre.</w:t>
            </w:r>
          </w:p>
          <w:p w14:paraId="3C05D10C" w14:textId="77777777" w:rsidR="008F0FAE" w:rsidRPr="007C5EE4" w:rsidRDefault="008F0FAE" w:rsidP="00406106">
            <w:pPr>
              <w:rPr>
                <w:rFonts w:ascii="Arial" w:hAnsi="Arial" w:cs="Arial"/>
                <w:sz w:val="20"/>
                <w:szCs w:val="20"/>
              </w:rPr>
            </w:pPr>
          </w:p>
        </w:tc>
        <w:tc>
          <w:tcPr>
            <w:tcW w:w="2268" w:type="dxa"/>
          </w:tcPr>
          <w:p w14:paraId="4631906D" w14:textId="77777777" w:rsidR="008F0FAE" w:rsidRPr="007C5EE4" w:rsidRDefault="008F0FAE" w:rsidP="00406106">
            <w:pPr>
              <w:pStyle w:val="Textoindependiente"/>
              <w:spacing w:before="10"/>
              <w:jc w:val="both"/>
              <w:rPr>
                <w:rFonts w:ascii="Arial" w:hAnsi="Arial" w:cs="Arial"/>
                <w:sz w:val="20"/>
                <w:szCs w:val="20"/>
              </w:rPr>
            </w:pPr>
            <w:r w:rsidRPr="007C5EE4">
              <w:rPr>
                <w:rFonts w:ascii="Arial" w:hAnsi="Arial" w:cs="Arial"/>
                <w:sz w:val="20"/>
                <w:szCs w:val="20"/>
              </w:rPr>
              <w:lastRenderedPageBreak/>
              <w:t xml:space="preserve">Es uno de los métodos más comunes y </w:t>
            </w:r>
            <w:r w:rsidRPr="007C5EE4">
              <w:rPr>
                <w:rFonts w:ascii="Arial" w:hAnsi="Arial" w:cs="Arial"/>
                <w:sz w:val="20"/>
                <w:szCs w:val="20"/>
              </w:rPr>
              <w:lastRenderedPageBreak/>
              <w:t>consiste en la aplicación de calor con agua (agua caliente), para elevar la temperatura de la superficie a desinfectar. Siempre que se disponga de agua caliente utilícela, ya que esta facilita las labores de desengrasar y la desinfección, algunos microorganismos se pueden destruir al entrar en contacto con el agua caliente, aunque este no es un método muy utilizado ya que se requiere de mucha energía para su aplicación.</w:t>
            </w:r>
          </w:p>
        </w:tc>
        <w:tc>
          <w:tcPr>
            <w:tcW w:w="1559" w:type="dxa"/>
          </w:tcPr>
          <w:p w14:paraId="767E81FB" w14:textId="77777777" w:rsidR="008F0FAE" w:rsidRPr="007C5EE4" w:rsidRDefault="008F0FAE" w:rsidP="00406106">
            <w:pPr>
              <w:pStyle w:val="Textoindependiente"/>
              <w:widowControl w:val="0"/>
              <w:autoSpaceDE w:val="0"/>
              <w:autoSpaceDN w:val="0"/>
              <w:spacing w:before="10"/>
              <w:jc w:val="both"/>
              <w:rPr>
                <w:rFonts w:ascii="Arial" w:hAnsi="Arial" w:cs="Arial"/>
                <w:sz w:val="20"/>
                <w:szCs w:val="20"/>
              </w:rPr>
            </w:pPr>
            <w:r w:rsidRPr="007C5EE4">
              <w:rPr>
                <w:rFonts w:ascii="Arial" w:hAnsi="Arial" w:cs="Arial"/>
                <w:sz w:val="20"/>
                <w:szCs w:val="20"/>
              </w:rPr>
              <w:lastRenderedPageBreak/>
              <w:t xml:space="preserve">Se define como </w:t>
            </w:r>
            <w:r w:rsidRPr="007C5EE4">
              <w:rPr>
                <w:rFonts w:ascii="Arial" w:hAnsi="Arial" w:cs="Arial"/>
                <w:sz w:val="20"/>
                <w:szCs w:val="20"/>
              </w:rPr>
              <w:lastRenderedPageBreak/>
              <w:t>desinfección por contacto, aquella que se realiza humedeciendo un limpión o</w:t>
            </w:r>
          </w:p>
          <w:p w14:paraId="6E4D78F6" w14:textId="77777777" w:rsidR="008F0FAE" w:rsidRPr="007C5EE4" w:rsidRDefault="008F0FAE" w:rsidP="00406106">
            <w:pPr>
              <w:pStyle w:val="Textoindependiente"/>
              <w:spacing w:before="10"/>
              <w:jc w:val="both"/>
              <w:rPr>
                <w:rFonts w:ascii="Arial" w:hAnsi="Arial" w:cs="Arial"/>
                <w:sz w:val="20"/>
                <w:szCs w:val="20"/>
              </w:rPr>
            </w:pPr>
            <w:r w:rsidRPr="007C5EE4">
              <w:rPr>
                <w:rFonts w:ascii="Arial" w:hAnsi="Arial" w:cs="Arial"/>
                <w:sz w:val="20"/>
                <w:szCs w:val="20"/>
              </w:rPr>
              <w:t>trapero en la solución desinfectante y que luego se pasa por la superficie a desinfectar.</w:t>
            </w:r>
          </w:p>
          <w:p w14:paraId="2D265C18" w14:textId="77777777" w:rsidR="008F0FAE" w:rsidRPr="007C5EE4" w:rsidRDefault="008F0FAE" w:rsidP="00406106">
            <w:pPr>
              <w:jc w:val="both"/>
              <w:rPr>
                <w:rFonts w:ascii="Arial" w:hAnsi="Arial" w:cs="Arial"/>
                <w:sz w:val="20"/>
                <w:szCs w:val="20"/>
              </w:rPr>
            </w:pPr>
          </w:p>
        </w:tc>
        <w:tc>
          <w:tcPr>
            <w:tcW w:w="1418" w:type="dxa"/>
          </w:tcPr>
          <w:p w14:paraId="33A7DFC2" w14:textId="77777777" w:rsidR="008F0FAE" w:rsidRPr="007C5EE4" w:rsidRDefault="008F0FAE" w:rsidP="00406106">
            <w:pPr>
              <w:jc w:val="both"/>
              <w:rPr>
                <w:rFonts w:ascii="Arial" w:hAnsi="Arial" w:cs="Arial"/>
                <w:sz w:val="20"/>
                <w:szCs w:val="20"/>
              </w:rPr>
            </w:pPr>
            <w:r w:rsidRPr="007C5EE4">
              <w:rPr>
                <w:rFonts w:ascii="Arial" w:hAnsi="Arial" w:cs="Arial"/>
                <w:sz w:val="20"/>
                <w:szCs w:val="20"/>
              </w:rPr>
              <w:lastRenderedPageBreak/>
              <w:t xml:space="preserve">Es aquella realizada con </w:t>
            </w:r>
            <w:r w:rsidRPr="007C5EE4">
              <w:rPr>
                <w:rFonts w:ascii="Arial" w:hAnsi="Arial" w:cs="Arial"/>
                <w:sz w:val="20"/>
                <w:szCs w:val="20"/>
              </w:rPr>
              <w:lastRenderedPageBreak/>
              <w:t>un atomizador, la cual sirve para ambientes y superficies</w:t>
            </w:r>
          </w:p>
          <w:p w14:paraId="4A3FE38D" w14:textId="77777777" w:rsidR="008F0FAE" w:rsidRPr="007C5EE4" w:rsidRDefault="008F0FAE" w:rsidP="00406106">
            <w:pPr>
              <w:jc w:val="both"/>
              <w:rPr>
                <w:rFonts w:ascii="Arial" w:hAnsi="Arial" w:cs="Arial"/>
                <w:sz w:val="20"/>
                <w:szCs w:val="20"/>
              </w:rPr>
            </w:pPr>
          </w:p>
        </w:tc>
        <w:tc>
          <w:tcPr>
            <w:tcW w:w="1701" w:type="dxa"/>
          </w:tcPr>
          <w:p w14:paraId="10097C68" w14:textId="77777777" w:rsidR="008F0FAE" w:rsidRPr="007C5EE4" w:rsidRDefault="008F0FAE" w:rsidP="00406106">
            <w:pPr>
              <w:jc w:val="both"/>
              <w:rPr>
                <w:rFonts w:ascii="Arial" w:hAnsi="Arial" w:cs="Arial"/>
                <w:sz w:val="20"/>
                <w:szCs w:val="20"/>
              </w:rPr>
            </w:pPr>
            <w:r w:rsidRPr="007C5EE4">
              <w:rPr>
                <w:rFonts w:ascii="Arial" w:hAnsi="Arial" w:cs="Arial"/>
                <w:sz w:val="20"/>
                <w:szCs w:val="20"/>
              </w:rPr>
              <w:lastRenderedPageBreak/>
              <w:t xml:space="preserve">Se realiza sumergiendo los </w:t>
            </w:r>
            <w:r w:rsidRPr="007C5EE4">
              <w:rPr>
                <w:rFonts w:ascii="Arial" w:hAnsi="Arial" w:cs="Arial"/>
                <w:sz w:val="20"/>
                <w:szCs w:val="20"/>
              </w:rPr>
              <w:lastRenderedPageBreak/>
              <w:t>utensilios, limpiones o alimentos en un recipiente con la solución desinfectante por determinado tiempo.</w:t>
            </w:r>
          </w:p>
        </w:tc>
      </w:tr>
    </w:tbl>
    <w:p w14:paraId="1AC33914" w14:textId="77777777" w:rsidR="00D076F9" w:rsidRDefault="00D076F9" w:rsidP="00D076F9">
      <w:pPr>
        <w:pStyle w:val="Ttulo1"/>
        <w:tabs>
          <w:tab w:val="left" w:pos="1721"/>
        </w:tabs>
        <w:spacing w:before="56"/>
        <w:ind w:firstLine="0"/>
        <w:jc w:val="both"/>
        <w:rPr>
          <w:rFonts w:ascii="Arial" w:hAnsi="Arial" w:cs="Arial"/>
        </w:rPr>
      </w:pPr>
    </w:p>
    <w:p w14:paraId="2F1FB81C" w14:textId="77777777" w:rsidR="00101A3A" w:rsidRPr="0017177A" w:rsidRDefault="0073778E">
      <w:pPr>
        <w:pStyle w:val="Ttulo1"/>
        <w:numPr>
          <w:ilvl w:val="1"/>
          <w:numId w:val="16"/>
        </w:numPr>
        <w:tabs>
          <w:tab w:val="left" w:pos="1721"/>
        </w:tabs>
        <w:spacing w:before="56"/>
        <w:ind w:hanging="361"/>
        <w:jc w:val="both"/>
        <w:rPr>
          <w:rFonts w:ascii="Arial" w:hAnsi="Arial" w:cs="Arial"/>
        </w:rPr>
      </w:pPr>
      <w:r w:rsidRPr="0017177A">
        <w:rPr>
          <w:rFonts w:ascii="Arial" w:hAnsi="Arial" w:cs="Arial"/>
        </w:rPr>
        <w:t>Productos</w:t>
      </w:r>
      <w:r w:rsidRPr="0017177A">
        <w:rPr>
          <w:rFonts w:ascii="Arial" w:hAnsi="Arial" w:cs="Arial"/>
          <w:spacing w:val="-3"/>
        </w:rPr>
        <w:t xml:space="preserve"> </w:t>
      </w:r>
      <w:r w:rsidRPr="0017177A">
        <w:rPr>
          <w:rFonts w:ascii="Arial" w:hAnsi="Arial" w:cs="Arial"/>
        </w:rPr>
        <w:t>para</w:t>
      </w:r>
      <w:r w:rsidRPr="0017177A">
        <w:rPr>
          <w:rFonts w:ascii="Arial" w:hAnsi="Arial" w:cs="Arial"/>
          <w:spacing w:val="-3"/>
        </w:rPr>
        <w:t xml:space="preserve"> </w:t>
      </w:r>
      <w:r w:rsidRPr="0017177A">
        <w:rPr>
          <w:rFonts w:ascii="Arial" w:hAnsi="Arial" w:cs="Arial"/>
        </w:rPr>
        <w:t>el</w:t>
      </w:r>
      <w:r w:rsidRPr="0017177A">
        <w:rPr>
          <w:rFonts w:ascii="Arial" w:hAnsi="Arial" w:cs="Arial"/>
          <w:spacing w:val="-2"/>
        </w:rPr>
        <w:t xml:space="preserve"> </w:t>
      </w:r>
      <w:r w:rsidRPr="0017177A">
        <w:rPr>
          <w:rFonts w:ascii="Arial" w:hAnsi="Arial" w:cs="Arial"/>
        </w:rPr>
        <w:t>proceso</w:t>
      </w:r>
      <w:r w:rsidRPr="0017177A">
        <w:rPr>
          <w:rFonts w:ascii="Arial" w:hAnsi="Arial" w:cs="Arial"/>
          <w:spacing w:val="-11"/>
        </w:rPr>
        <w:t xml:space="preserve"> </w:t>
      </w:r>
      <w:r w:rsidRPr="0017177A">
        <w:rPr>
          <w:rFonts w:ascii="Arial" w:hAnsi="Arial" w:cs="Arial"/>
        </w:rPr>
        <w:t>desinfección.</w:t>
      </w:r>
    </w:p>
    <w:p w14:paraId="6EE6E894" w14:textId="77777777" w:rsidR="00E2678F" w:rsidRPr="0017177A" w:rsidRDefault="00E2678F" w:rsidP="00E2678F">
      <w:pPr>
        <w:pStyle w:val="Ttulo1"/>
        <w:tabs>
          <w:tab w:val="left" w:pos="1721"/>
        </w:tabs>
        <w:spacing w:before="56"/>
        <w:ind w:firstLine="0"/>
        <w:rPr>
          <w:rFonts w:ascii="Arial" w:hAnsi="Arial" w:cs="Arial"/>
        </w:rPr>
      </w:pPr>
    </w:p>
    <w:p w14:paraId="2B7570E0" w14:textId="77777777" w:rsidR="00101A3A" w:rsidRPr="0017177A" w:rsidRDefault="0073778E" w:rsidP="00847A49">
      <w:pPr>
        <w:pStyle w:val="Prrafodelista"/>
        <w:numPr>
          <w:ilvl w:val="2"/>
          <w:numId w:val="16"/>
        </w:numPr>
        <w:tabs>
          <w:tab w:val="left" w:pos="1843"/>
        </w:tabs>
        <w:spacing w:before="41"/>
        <w:ind w:left="1276" w:firstLine="0"/>
        <w:jc w:val="both"/>
        <w:rPr>
          <w:rFonts w:ascii="Arial" w:hAnsi="Arial" w:cs="Arial"/>
        </w:rPr>
      </w:pPr>
      <w:r w:rsidRPr="0017177A">
        <w:rPr>
          <w:rFonts w:ascii="Arial" w:hAnsi="Arial" w:cs="Arial"/>
          <w:b/>
        </w:rPr>
        <w:t>Desinfectante</w:t>
      </w:r>
      <w:r w:rsidRPr="0017177A">
        <w:rPr>
          <w:rFonts w:ascii="Arial" w:hAnsi="Arial" w:cs="Arial"/>
        </w:rPr>
        <w:t>: Agente o sustancia química utilizada para inactivar prácticamente todos los</w:t>
      </w:r>
      <w:r w:rsidRPr="0017177A">
        <w:rPr>
          <w:rFonts w:ascii="Arial" w:hAnsi="Arial" w:cs="Arial"/>
          <w:spacing w:val="1"/>
        </w:rPr>
        <w:t xml:space="preserve"> </w:t>
      </w:r>
      <w:r w:rsidRPr="0017177A">
        <w:rPr>
          <w:rFonts w:ascii="Arial" w:hAnsi="Arial" w:cs="Arial"/>
        </w:rPr>
        <w:t>microorganismos patógenos reconocidos. El principal agente desinfectante utilizado es el</w:t>
      </w:r>
      <w:r w:rsidRPr="0017177A">
        <w:rPr>
          <w:rFonts w:ascii="Arial" w:hAnsi="Arial" w:cs="Arial"/>
          <w:spacing w:val="1"/>
        </w:rPr>
        <w:t xml:space="preserve"> </w:t>
      </w:r>
      <w:r w:rsidRPr="0017177A">
        <w:rPr>
          <w:rFonts w:ascii="Arial" w:hAnsi="Arial" w:cs="Arial"/>
        </w:rPr>
        <w:t>Hipoclorito de Sodio debido a su alta disponibilidad y bajo costo, este desinfectante es letal</w:t>
      </w:r>
      <w:r w:rsidRPr="0017177A">
        <w:rPr>
          <w:rFonts w:ascii="Arial" w:hAnsi="Arial" w:cs="Arial"/>
          <w:spacing w:val="1"/>
        </w:rPr>
        <w:t xml:space="preserve"> </w:t>
      </w:r>
      <w:r w:rsidRPr="0017177A">
        <w:rPr>
          <w:rFonts w:ascii="Arial" w:hAnsi="Arial" w:cs="Arial"/>
          <w:spacing w:val="-1"/>
        </w:rPr>
        <w:t>para</w:t>
      </w:r>
      <w:r w:rsidRPr="0017177A">
        <w:rPr>
          <w:rFonts w:ascii="Arial" w:hAnsi="Arial" w:cs="Arial"/>
        </w:rPr>
        <w:t xml:space="preserve"> </w:t>
      </w:r>
      <w:r w:rsidRPr="0017177A">
        <w:rPr>
          <w:rFonts w:ascii="Arial" w:hAnsi="Arial" w:cs="Arial"/>
          <w:spacing w:val="-1"/>
        </w:rPr>
        <w:t>varios</w:t>
      </w:r>
      <w:r w:rsidRPr="0017177A">
        <w:rPr>
          <w:rFonts w:ascii="Arial" w:hAnsi="Arial" w:cs="Arial"/>
          <w:spacing w:val="-2"/>
        </w:rPr>
        <w:t xml:space="preserve"> </w:t>
      </w:r>
      <w:r w:rsidRPr="0017177A">
        <w:rPr>
          <w:rFonts w:ascii="Arial" w:hAnsi="Arial" w:cs="Arial"/>
          <w:spacing w:val="-1"/>
        </w:rPr>
        <w:t>microorganismos</w:t>
      </w:r>
      <w:r w:rsidRPr="0017177A">
        <w:rPr>
          <w:rFonts w:ascii="Arial" w:hAnsi="Arial" w:cs="Arial"/>
        </w:rPr>
        <w:t xml:space="preserve"> como</w:t>
      </w:r>
      <w:r w:rsidRPr="0017177A">
        <w:rPr>
          <w:rFonts w:ascii="Arial" w:hAnsi="Arial" w:cs="Arial"/>
          <w:spacing w:val="-2"/>
        </w:rPr>
        <w:t xml:space="preserve"> </w:t>
      </w:r>
      <w:r w:rsidRPr="0017177A">
        <w:rPr>
          <w:rFonts w:ascii="Arial" w:hAnsi="Arial" w:cs="Arial"/>
        </w:rPr>
        <w:t>virus,</w:t>
      </w:r>
      <w:r w:rsidRPr="0017177A">
        <w:rPr>
          <w:rFonts w:ascii="Arial" w:hAnsi="Arial" w:cs="Arial"/>
          <w:spacing w:val="-3"/>
        </w:rPr>
        <w:t xml:space="preserve"> </w:t>
      </w:r>
      <w:r w:rsidRPr="0017177A">
        <w:rPr>
          <w:rFonts w:ascii="Arial" w:hAnsi="Arial" w:cs="Arial"/>
        </w:rPr>
        <w:t>bacterias</w:t>
      </w:r>
      <w:r w:rsidRPr="0017177A">
        <w:rPr>
          <w:rFonts w:ascii="Arial" w:hAnsi="Arial" w:cs="Arial"/>
          <w:spacing w:val="1"/>
        </w:rPr>
        <w:t xml:space="preserve"> </w:t>
      </w:r>
      <w:r w:rsidRPr="0017177A">
        <w:rPr>
          <w:rFonts w:ascii="Arial" w:hAnsi="Arial" w:cs="Arial"/>
        </w:rPr>
        <w:t>y</w:t>
      </w:r>
      <w:r w:rsidRPr="0017177A">
        <w:rPr>
          <w:rFonts w:ascii="Arial" w:hAnsi="Arial" w:cs="Arial"/>
          <w:spacing w:val="-15"/>
        </w:rPr>
        <w:t xml:space="preserve"> </w:t>
      </w:r>
      <w:r w:rsidRPr="0017177A">
        <w:rPr>
          <w:rFonts w:ascii="Arial" w:hAnsi="Arial" w:cs="Arial"/>
        </w:rPr>
        <w:t>hongos.</w:t>
      </w:r>
    </w:p>
    <w:p w14:paraId="537805A2" w14:textId="77777777" w:rsidR="00101A3A" w:rsidRPr="0017177A" w:rsidRDefault="00101A3A" w:rsidP="00847A49">
      <w:pPr>
        <w:pStyle w:val="Textoindependiente"/>
        <w:tabs>
          <w:tab w:val="left" w:pos="1843"/>
        </w:tabs>
        <w:spacing w:before="6"/>
        <w:ind w:left="1276"/>
        <w:rPr>
          <w:rFonts w:ascii="Arial" w:hAnsi="Arial" w:cs="Arial"/>
          <w:sz w:val="25"/>
        </w:rPr>
      </w:pPr>
    </w:p>
    <w:p w14:paraId="3E7D03E6" w14:textId="77777777" w:rsidR="00101A3A" w:rsidRDefault="0073778E" w:rsidP="00847A49">
      <w:pPr>
        <w:pStyle w:val="Prrafodelista"/>
        <w:numPr>
          <w:ilvl w:val="3"/>
          <w:numId w:val="16"/>
        </w:numPr>
        <w:tabs>
          <w:tab w:val="left" w:pos="1843"/>
          <w:tab w:val="left" w:pos="2127"/>
        </w:tabs>
        <w:ind w:left="1276" w:firstLine="0"/>
        <w:jc w:val="both"/>
        <w:rPr>
          <w:rFonts w:ascii="Arial" w:hAnsi="Arial" w:cs="Arial"/>
        </w:rPr>
      </w:pPr>
      <w:r w:rsidRPr="0017177A">
        <w:rPr>
          <w:rFonts w:ascii="Arial" w:hAnsi="Arial" w:cs="Arial"/>
          <w:b/>
        </w:rPr>
        <w:t>Características del hipoclorito de sodio</w:t>
      </w:r>
      <w:r w:rsidR="00E2678F" w:rsidRPr="0017177A">
        <w:rPr>
          <w:rFonts w:ascii="Arial" w:hAnsi="Arial" w:cs="Arial"/>
          <w:b/>
        </w:rPr>
        <w:t xml:space="preserve">: </w:t>
      </w:r>
      <w:r w:rsidRPr="0017177A">
        <w:rPr>
          <w:rFonts w:ascii="Arial" w:hAnsi="Arial" w:cs="Arial"/>
        </w:rPr>
        <w:t>El hipoclorito de sodio es una solución clara,</w:t>
      </w:r>
      <w:r w:rsidRPr="0017177A">
        <w:rPr>
          <w:rFonts w:ascii="Arial" w:hAnsi="Arial" w:cs="Arial"/>
          <w:spacing w:val="1"/>
        </w:rPr>
        <w:t xml:space="preserve"> </w:t>
      </w:r>
      <w:r w:rsidRPr="0017177A">
        <w:rPr>
          <w:rFonts w:ascii="Arial" w:hAnsi="Arial" w:cs="Arial"/>
        </w:rPr>
        <w:t>de</w:t>
      </w:r>
      <w:r w:rsidRPr="0017177A">
        <w:rPr>
          <w:rFonts w:ascii="Arial" w:hAnsi="Arial" w:cs="Arial"/>
          <w:spacing w:val="1"/>
        </w:rPr>
        <w:t xml:space="preserve"> </w:t>
      </w:r>
      <w:r w:rsidRPr="0017177A">
        <w:rPr>
          <w:rFonts w:ascii="Arial" w:hAnsi="Arial" w:cs="Arial"/>
        </w:rPr>
        <w:t>ligero</w:t>
      </w:r>
      <w:r w:rsidRPr="0017177A">
        <w:rPr>
          <w:rFonts w:ascii="Arial" w:hAnsi="Arial" w:cs="Arial"/>
          <w:spacing w:val="1"/>
        </w:rPr>
        <w:t xml:space="preserve"> </w:t>
      </w:r>
      <w:r w:rsidRPr="0017177A">
        <w:rPr>
          <w:rFonts w:ascii="Arial" w:hAnsi="Arial" w:cs="Arial"/>
        </w:rPr>
        <w:t>color</w:t>
      </w:r>
      <w:r w:rsidRPr="0017177A">
        <w:rPr>
          <w:rFonts w:ascii="Arial" w:hAnsi="Arial" w:cs="Arial"/>
          <w:spacing w:val="1"/>
        </w:rPr>
        <w:t xml:space="preserve"> </w:t>
      </w:r>
      <w:r w:rsidRPr="0017177A">
        <w:rPr>
          <w:rFonts w:ascii="Arial" w:hAnsi="Arial" w:cs="Arial"/>
        </w:rPr>
        <w:t>amarillento</w:t>
      </w:r>
      <w:r w:rsidRPr="0017177A">
        <w:rPr>
          <w:rFonts w:ascii="Arial" w:hAnsi="Arial" w:cs="Arial"/>
          <w:spacing w:val="1"/>
        </w:rPr>
        <w:t xml:space="preserve"> </w:t>
      </w:r>
      <w:r w:rsidRPr="0017177A">
        <w:rPr>
          <w:rFonts w:ascii="Arial" w:hAnsi="Arial" w:cs="Arial"/>
        </w:rPr>
        <w:t>y</w:t>
      </w:r>
      <w:r w:rsidRPr="0017177A">
        <w:rPr>
          <w:rFonts w:ascii="Arial" w:hAnsi="Arial" w:cs="Arial"/>
          <w:spacing w:val="1"/>
        </w:rPr>
        <w:t xml:space="preserve"> </w:t>
      </w:r>
      <w:r w:rsidRPr="0017177A">
        <w:rPr>
          <w:rFonts w:ascii="Arial" w:hAnsi="Arial" w:cs="Arial"/>
        </w:rPr>
        <w:t>un</w:t>
      </w:r>
      <w:r w:rsidRPr="0017177A">
        <w:rPr>
          <w:rFonts w:ascii="Arial" w:hAnsi="Arial" w:cs="Arial"/>
          <w:spacing w:val="1"/>
        </w:rPr>
        <w:t xml:space="preserve"> </w:t>
      </w:r>
      <w:r w:rsidRPr="0017177A">
        <w:rPr>
          <w:rFonts w:ascii="Arial" w:hAnsi="Arial" w:cs="Arial"/>
        </w:rPr>
        <w:t>olor</w:t>
      </w:r>
      <w:r w:rsidRPr="0017177A">
        <w:rPr>
          <w:rFonts w:ascii="Arial" w:hAnsi="Arial" w:cs="Arial"/>
          <w:spacing w:val="1"/>
        </w:rPr>
        <w:t xml:space="preserve"> </w:t>
      </w:r>
      <w:r w:rsidRPr="0017177A">
        <w:rPr>
          <w:rFonts w:ascii="Arial" w:hAnsi="Arial" w:cs="Arial"/>
        </w:rPr>
        <w:t>característico,</w:t>
      </w:r>
      <w:r w:rsidRPr="0017177A">
        <w:rPr>
          <w:rFonts w:ascii="Arial" w:hAnsi="Arial" w:cs="Arial"/>
          <w:spacing w:val="1"/>
        </w:rPr>
        <w:t xml:space="preserve"> </w:t>
      </w:r>
      <w:r w:rsidRPr="0017177A">
        <w:rPr>
          <w:rFonts w:ascii="Arial" w:hAnsi="Arial" w:cs="Arial"/>
        </w:rPr>
        <w:t>irritante</w:t>
      </w:r>
      <w:r w:rsidRPr="0017177A">
        <w:rPr>
          <w:rFonts w:ascii="Arial" w:hAnsi="Arial" w:cs="Arial"/>
          <w:spacing w:val="1"/>
        </w:rPr>
        <w:t xml:space="preserve"> </w:t>
      </w:r>
      <w:r w:rsidRPr="0017177A">
        <w:rPr>
          <w:rFonts w:ascii="Arial" w:hAnsi="Arial" w:cs="Arial"/>
        </w:rPr>
        <w:t>de</w:t>
      </w:r>
      <w:r w:rsidRPr="0017177A">
        <w:rPr>
          <w:rFonts w:ascii="Arial" w:hAnsi="Arial" w:cs="Arial"/>
          <w:spacing w:val="1"/>
        </w:rPr>
        <w:t xml:space="preserve"> </w:t>
      </w:r>
      <w:r w:rsidRPr="0017177A">
        <w:rPr>
          <w:rFonts w:ascii="Arial" w:hAnsi="Arial" w:cs="Arial"/>
        </w:rPr>
        <w:t>piel</w:t>
      </w:r>
      <w:r w:rsidRPr="0017177A">
        <w:rPr>
          <w:rFonts w:ascii="Arial" w:hAnsi="Arial" w:cs="Arial"/>
          <w:spacing w:val="1"/>
        </w:rPr>
        <w:t xml:space="preserve"> </w:t>
      </w:r>
      <w:r w:rsidRPr="0017177A">
        <w:rPr>
          <w:rFonts w:ascii="Arial" w:hAnsi="Arial" w:cs="Arial"/>
        </w:rPr>
        <w:t>y</w:t>
      </w:r>
      <w:r w:rsidRPr="0017177A">
        <w:rPr>
          <w:rFonts w:ascii="Arial" w:hAnsi="Arial" w:cs="Arial"/>
          <w:spacing w:val="1"/>
        </w:rPr>
        <w:t xml:space="preserve"> </w:t>
      </w:r>
      <w:r w:rsidRPr="0017177A">
        <w:rPr>
          <w:rFonts w:ascii="Arial" w:hAnsi="Arial" w:cs="Arial"/>
        </w:rPr>
        <w:t>mucosas,</w:t>
      </w:r>
      <w:r w:rsidRPr="0017177A">
        <w:rPr>
          <w:rFonts w:ascii="Arial" w:hAnsi="Arial" w:cs="Arial"/>
          <w:spacing w:val="1"/>
        </w:rPr>
        <w:t xml:space="preserve"> </w:t>
      </w:r>
      <w:r w:rsidRPr="0017177A">
        <w:rPr>
          <w:rFonts w:ascii="Arial" w:hAnsi="Arial" w:cs="Arial"/>
        </w:rPr>
        <w:t>especial</w:t>
      </w:r>
      <w:r w:rsidR="00E2678F" w:rsidRPr="0017177A">
        <w:rPr>
          <w:rFonts w:ascii="Arial" w:hAnsi="Arial" w:cs="Arial"/>
        </w:rPr>
        <w:t xml:space="preserve">mente la mucosa respiratoria. </w:t>
      </w:r>
      <w:r w:rsidRPr="0017177A">
        <w:rPr>
          <w:rFonts w:ascii="Arial" w:hAnsi="Arial" w:cs="Arial"/>
        </w:rPr>
        <w:t>Se inactiva en presencia de material orgánico</w:t>
      </w:r>
      <w:r w:rsidRPr="0017177A">
        <w:rPr>
          <w:rFonts w:ascii="Arial" w:hAnsi="Arial" w:cs="Arial"/>
          <w:spacing w:val="1"/>
        </w:rPr>
        <w:t xml:space="preserve"> </w:t>
      </w:r>
      <w:r w:rsidRPr="0017177A">
        <w:rPr>
          <w:rFonts w:ascii="Arial" w:hAnsi="Arial" w:cs="Arial"/>
        </w:rPr>
        <w:t>y puede</w:t>
      </w:r>
      <w:r w:rsidRPr="0017177A">
        <w:rPr>
          <w:rFonts w:ascii="Arial" w:hAnsi="Arial" w:cs="Arial"/>
          <w:spacing w:val="-2"/>
        </w:rPr>
        <w:t xml:space="preserve"> </w:t>
      </w:r>
      <w:r w:rsidRPr="0017177A">
        <w:rPr>
          <w:rFonts w:ascii="Arial" w:hAnsi="Arial" w:cs="Arial"/>
        </w:rPr>
        <w:t>variar</w:t>
      </w:r>
      <w:r w:rsidRPr="0017177A">
        <w:rPr>
          <w:rFonts w:ascii="Arial" w:hAnsi="Arial" w:cs="Arial"/>
          <w:spacing w:val="1"/>
        </w:rPr>
        <w:t xml:space="preserve"> </w:t>
      </w:r>
      <w:r w:rsidRPr="0017177A">
        <w:rPr>
          <w:rFonts w:ascii="Arial" w:hAnsi="Arial" w:cs="Arial"/>
        </w:rPr>
        <w:t>la</w:t>
      </w:r>
      <w:r w:rsidRPr="0017177A">
        <w:rPr>
          <w:rFonts w:ascii="Arial" w:hAnsi="Arial" w:cs="Arial"/>
          <w:spacing w:val="-3"/>
        </w:rPr>
        <w:t xml:space="preserve"> </w:t>
      </w:r>
      <w:r w:rsidRPr="0017177A">
        <w:rPr>
          <w:rFonts w:ascii="Arial" w:hAnsi="Arial" w:cs="Arial"/>
        </w:rPr>
        <w:t>concentración</w:t>
      </w:r>
      <w:r w:rsidRPr="0017177A">
        <w:rPr>
          <w:rFonts w:ascii="Arial" w:hAnsi="Arial" w:cs="Arial"/>
          <w:spacing w:val="-1"/>
        </w:rPr>
        <w:t xml:space="preserve"> </w:t>
      </w:r>
      <w:r w:rsidRPr="0017177A">
        <w:rPr>
          <w:rFonts w:ascii="Arial" w:hAnsi="Arial" w:cs="Arial"/>
        </w:rPr>
        <w:t>con</w:t>
      </w:r>
      <w:r w:rsidRPr="0017177A">
        <w:rPr>
          <w:rFonts w:ascii="Arial" w:hAnsi="Arial" w:cs="Arial"/>
          <w:spacing w:val="-1"/>
        </w:rPr>
        <w:t xml:space="preserve"> </w:t>
      </w:r>
      <w:r w:rsidRPr="0017177A">
        <w:rPr>
          <w:rFonts w:ascii="Arial" w:hAnsi="Arial" w:cs="Arial"/>
        </w:rPr>
        <w:t>estímulo</w:t>
      </w:r>
      <w:r w:rsidRPr="0017177A">
        <w:rPr>
          <w:rFonts w:ascii="Arial" w:hAnsi="Arial" w:cs="Arial"/>
          <w:spacing w:val="1"/>
        </w:rPr>
        <w:t xml:space="preserve"> </w:t>
      </w:r>
      <w:r w:rsidRPr="0017177A">
        <w:rPr>
          <w:rFonts w:ascii="Arial" w:hAnsi="Arial" w:cs="Arial"/>
        </w:rPr>
        <w:t>físico</w:t>
      </w:r>
      <w:r w:rsidRPr="0017177A">
        <w:rPr>
          <w:rFonts w:ascii="Arial" w:hAnsi="Arial" w:cs="Arial"/>
          <w:spacing w:val="-1"/>
        </w:rPr>
        <w:t xml:space="preserve"> </w:t>
      </w:r>
      <w:r w:rsidRPr="0017177A">
        <w:rPr>
          <w:rFonts w:ascii="Arial" w:hAnsi="Arial" w:cs="Arial"/>
        </w:rPr>
        <w:t>como</w:t>
      </w:r>
      <w:r w:rsidRPr="0017177A">
        <w:rPr>
          <w:rFonts w:ascii="Arial" w:hAnsi="Arial" w:cs="Arial"/>
          <w:spacing w:val="-2"/>
        </w:rPr>
        <w:t xml:space="preserve"> </w:t>
      </w:r>
      <w:r w:rsidRPr="0017177A">
        <w:rPr>
          <w:rFonts w:ascii="Arial" w:hAnsi="Arial" w:cs="Arial"/>
        </w:rPr>
        <w:t>el</w:t>
      </w:r>
      <w:r w:rsidRPr="0017177A">
        <w:rPr>
          <w:rFonts w:ascii="Arial" w:hAnsi="Arial" w:cs="Arial"/>
          <w:spacing w:val="-1"/>
        </w:rPr>
        <w:t xml:space="preserve"> </w:t>
      </w:r>
      <w:r w:rsidRPr="0017177A">
        <w:rPr>
          <w:rFonts w:ascii="Arial" w:hAnsi="Arial" w:cs="Arial"/>
        </w:rPr>
        <w:t>calor</w:t>
      </w:r>
      <w:r w:rsidRPr="0017177A">
        <w:rPr>
          <w:rFonts w:ascii="Arial" w:hAnsi="Arial" w:cs="Arial"/>
          <w:spacing w:val="-3"/>
        </w:rPr>
        <w:t xml:space="preserve"> </w:t>
      </w:r>
      <w:r w:rsidRPr="0017177A">
        <w:rPr>
          <w:rFonts w:ascii="Arial" w:hAnsi="Arial" w:cs="Arial"/>
        </w:rPr>
        <w:t>y</w:t>
      </w:r>
      <w:r w:rsidRPr="0017177A">
        <w:rPr>
          <w:rFonts w:ascii="Arial" w:hAnsi="Arial" w:cs="Arial"/>
          <w:spacing w:val="1"/>
        </w:rPr>
        <w:t xml:space="preserve"> </w:t>
      </w:r>
      <w:r w:rsidRPr="0017177A">
        <w:rPr>
          <w:rFonts w:ascii="Arial" w:hAnsi="Arial" w:cs="Arial"/>
        </w:rPr>
        <w:t>la</w:t>
      </w:r>
      <w:r w:rsidR="00E2678F" w:rsidRPr="0017177A">
        <w:rPr>
          <w:rFonts w:ascii="Arial" w:hAnsi="Arial" w:cs="Arial"/>
        </w:rPr>
        <w:t xml:space="preserve"> </w:t>
      </w:r>
      <w:r w:rsidRPr="0017177A">
        <w:rPr>
          <w:rFonts w:ascii="Arial" w:hAnsi="Arial" w:cs="Arial"/>
        </w:rPr>
        <w:t>luz.</w:t>
      </w:r>
    </w:p>
    <w:p w14:paraId="594059A0" w14:textId="77777777" w:rsidR="00847A49" w:rsidRPr="0017177A" w:rsidRDefault="00847A49" w:rsidP="00847A49">
      <w:pPr>
        <w:pStyle w:val="Prrafodelista"/>
        <w:tabs>
          <w:tab w:val="left" w:pos="1843"/>
          <w:tab w:val="left" w:pos="2127"/>
        </w:tabs>
        <w:ind w:left="1276" w:firstLine="0"/>
        <w:jc w:val="both"/>
        <w:rPr>
          <w:rFonts w:ascii="Arial" w:hAnsi="Arial" w:cs="Arial"/>
        </w:rPr>
      </w:pPr>
    </w:p>
    <w:p w14:paraId="5D0B658C" w14:textId="77777777" w:rsidR="00101A3A" w:rsidRPr="0017177A" w:rsidRDefault="0073778E" w:rsidP="00847A49">
      <w:pPr>
        <w:pStyle w:val="Prrafodelista"/>
        <w:numPr>
          <w:ilvl w:val="3"/>
          <w:numId w:val="16"/>
        </w:numPr>
        <w:tabs>
          <w:tab w:val="left" w:pos="1843"/>
          <w:tab w:val="left" w:pos="2127"/>
        </w:tabs>
        <w:spacing w:before="1"/>
        <w:ind w:left="1276" w:firstLine="0"/>
        <w:jc w:val="both"/>
        <w:rPr>
          <w:rFonts w:ascii="Arial" w:hAnsi="Arial" w:cs="Arial"/>
        </w:rPr>
      </w:pPr>
      <w:r w:rsidRPr="0017177A">
        <w:rPr>
          <w:rFonts w:ascii="Arial" w:hAnsi="Arial" w:cs="Arial"/>
          <w:b/>
        </w:rPr>
        <w:t>Fórmula</w:t>
      </w:r>
      <w:r w:rsidRPr="0017177A">
        <w:rPr>
          <w:rFonts w:ascii="Arial" w:hAnsi="Arial" w:cs="Arial"/>
          <w:b/>
          <w:spacing w:val="1"/>
        </w:rPr>
        <w:t xml:space="preserve"> </w:t>
      </w:r>
      <w:r w:rsidRPr="0017177A">
        <w:rPr>
          <w:rFonts w:ascii="Arial" w:hAnsi="Arial" w:cs="Arial"/>
          <w:b/>
        </w:rPr>
        <w:t>para</w:t>
      </w:r>
      <w:r w:rsidRPr="0017177A">
        <w:rPr>
          <w:rFonts w:ascii="Arial" w:hAnsi="Arial" w:cs="Arial"/>
          <w:b/>
          <w:spacing w:val="1"/>
        </w:rPr>
        <w:t xml:space="preserve"> </w:t>
      </w:r>
      <w:r w:rsidRPr="0017177A">
        <w:rPr>
          <w:rFonts w:ascii="Arial" w:hAnsi="Arial" w:cs="Arial"/>
          <w:b/>
        </w:rPr>
        <w:t>la</w:t>
      </w:r>
      <w:r w:rsidRPr="0017177A">
        <w:rPr>
          <w:rFonts w:ascii="Arial" w:hAnsi="Arial" w:cs="Arial"/>
          <w:b/>
          <w:spacing w:val="1"/>
        </w:rPr>
        <w:t xml:space="preserve"> </w:t>
      </w:r>
      <w:r w:rsidRPr="0017177A">
        <w:rPr>
          <w:rFonts w:ascii="Arial" w:hAnsi="Arial" w:cs="Arial"/>
          <w:b/>
        </w:rPr>
        <w:t>preparación</w:t>
      </w:r>
      <w:r w:rsidRPr="0017177A">
        <w:rPr>
          <w:rFonts w:ascii="Arial" w:hAnsi="Arial" w:cs="Arial"/>
          <w:b/>
          <w:spacing w:val="1"/>
        </w:rPr>
        <w:t xml:space="preserve"> </w:t>
      </w:r>
      <w:r w:rsidRPr="0017177A">
        <w:rPr>
          <w:rFonts w:ascii="Arial" w:hAnsi="Arial" w:cs="Arial"/>
          <w:b/>
        </w:rPr>
        <w:t>de</w:t>
      </w:r>
      <w:r w:rsidRPr="0017177A">
        <w:rPr>
          <w:rFonts w:ascii="Arial" w:hAnsi="Arial" w:cs="Arial"/>
          <w:b/>
          <w:spacing w:val="1"/>
        </w:rPr>
        <w:t xml:space="preserve"> </w:t>
      </w:r>
      <w:r w:rsidRPr="0017177A">
        <w:rPr>
          <w:rFonts w:ascii="Arial" w:hAnsi="Arial" w:cs="Arial"/>
          <w:b/>
        </w:rPr>
        <w:t>hipoclorito</w:t>
      </w:r>
      <w:r w:rsidRPr="0017177A">
        <w:rPr>
          <w:rFonts w:ascii="Arial" w:hAnsi="Arial" w:cs="Arial"/>
          <w:b/>
          <w:spacing w:val="1"/>
        </w:rPr>
        <w:t xml:space="preserve"> </w:t>
      </w:r>
      <w:r w:rsidRPr="0017177A">
        <w:rPr>
          <w:rFonts w:ascii="Arial" w:hAnsi="Arial" w:cs="Arial"/>
          <w:b/>
        </w:rPr>
        <w:t>en</w:t>
      </w:r>
      <w:r w:rsidRPr="0017177A">
        <w:rPr>
          <w:rFonts w:ascii="Arial" w:hAnsi="Arial" w:cs="Arial"/>
          <w:b/>
          <w:spacing w:val="1"/>
        </w:rPr>
        <w:t xml:space="preserve"> </w:t>
      </w:r>
      <w:r w:rsidRPr="0017177A">
        <w:rPr>
          <w:rFonts w:ascii="Arial" w:hAnsi="Arial" w:cs="Arial"/>
          <w:b/>
        </w:rPr>
        <w:t>partes</w:t>
      </w:r>
      <w:r w:rsidRPr="0017177A">
        <w:rPr>
          <w:rFonts w:ascii="Arial" w:hAnsi="Arial" w:cs="Arial"/>
          <w:b/>
          <w:spacing w:val="1"/>
        </w:rPr>
        <w:t xml:space="preserve"> </w:t>
      </w:r>
      <w:r w:rsidRPr="0017177A">
        <w:rPr>
          <w:rFonts w:ascii="Arial" w:hAnsi="Arial" w:cs="Arial"/>
          <w:b/>
        </w:rPr>
        <w:t>por</w:t>
      </w:r>
      <w:r w:rsidRPr="0017177A">
        <w:rPr>
          <w:rFonts w:ascii="Arial" w:hAnsi="Arial" w:cs="Arial"/>
          <w:b/>
          <w:spacing w:val="1"/>
        </w:rPr>
        <w:t xml:space="preserve"> </w:t>
      </w:r>
      <w:r w:rsidRPr="0017177A">
        <w:rPr>
          <w:rFonts w:ascii="Arial" w:hAnsi="Arial" w:cs="Arial"/>
          <w:b/>
        </w:rPr>
        <w:t>millón</w:t>
      </w:r>
      <w:r w:rsidRPr="0017177A">
        <w:rPr>
          <w:rFonts w:ascii="Arial" w:hAnsi="Arial" w:cs="Arial"/>
          <w:b/>
          <w:spacing w:val="1"/>
        </w:rPr>
        <w:t xml:space="preserve"> </w:t>
      </w:r>
      <w:r w:rsidRPr="0017177A">
        <w:rPr>
          <w:rFonts w:ascii="Arial" w:hAnsi="Arial" w:cs="Arial"/>
          <w:b/>
        </w:rPr>
        <w:t>(ppm).</w:t>
      </w:r>
      <w:r w:rsidRPr="0017177A">
        <w:rPr>
          <w:rFonts w:ascii="Arial" w:hAnsi="Arial" w:cs="Arial"/>
          <w:b/>
          <w:spacing w:val="1"/>
        </w:rPr>
        <w:t xml:space="preserve"> </w:t>
      </w:r>
      <w:r w:rsidRPr="0017177A">
        <w:rPr>
          <w:rFonts w:ascii="Arial" w:hAnsi="Arial" w:cs="Arial"/>
        </w:rPr>
        <w:t>Es</w:t>
      </w:r>
      <w:r w:rsidRPr="0017177A">
        <w:rPr>
          <w:rFonts w:ascii="Arial" w:hAnsi="Arial" w:cs="Arial"/>
          <w:spacing w:val="1"/>
        </w:rPr>
        <w:t xml:space="preserve"> </w:t>
      </w:r>
      <w:r w:rsidRPr="0017177A">
        <w:rPr>
          <w:rFonts w:ascii="Arial" w:hAnsi="Arial" w:cs="Arial"/>
        </w:rPr>
        <w:t>importante</w:t>
      </w:r>
      <w:r w:rsidRPr="0017177A">
        <w:rPr>
          <w:rFonts w:ascii="Arial" w:hAnsi="Arial" w:cs="Arial"/>
          <w:spacing w:val="1"/>
        </w:rPr>
        <w:t xml:space="preserve"> </w:t>
      </w:r>
      <w:r w:rsidRPr="0017177A">
        <w:rPr>
          <w:rFonts w:ascii="Arial" w:hAnsi="Arial" w:cs="Arial"/>
        </w:rPr>
        <w:t>considerar</w:t>
      </w:r>
      <w:r w:rsidRPr="0017177A">
        <w:rPr>
          <w:rFonts w:ascii="Arial" w:hAnsi="Arial" w:cs="Arial"/>
          <w:spacing w:val="1"/>
        </w:rPr>
        <w:t xml:space="preserve"> </w:t>
      </w:r>
      <w:r w:rsidRPr="0017177A">
        <w:rPr>
          <w:rFonts w:ascii="Arial" w:hAnsi="Arial" w:cs="Arial"/>
        </w:rPr>
        <w:t>que</w:t>
      </w:r>
      <w:r w:rsidRPr="0017177A">
        <w:rPr>
          <w:rFonts w:ascii="Arial" w:hAnsi="Arial" w:cs="Arial"/>
          <w:spacing w:val="1"/>
        </w:rPr>
        <w:t xml:space="preserve"> </w:t>
      </w:r>
      <w:r w:rsidRPr="0017177A">
        <w:rPr>
          <w:rFonts w:ascii="Arial" w:hAnsi="Arial" w:cs="Arial"/>
        </w:rPr>
        <w:t>cuando</w:t>
      </w:r>
      <w:r w:rsidRPr="0017177A">
        <w:rPr>
          <w:rFonts w:ascii="Arial" w:hAnsi="Arial" w:cs="Arial"/>
          <w:spacing w:val="1"/>
        </w:rPr>
        <w:t xml:space="preserve"> </w:t>
      </w:r>
      <w:r w:rsidRPr="0017177A">
        <w:rPr>
          <w:rFonts w:ascii="Arial" w:hAnsi="Arial" w:cs="Arial"/>
        </w:rPr>
        <w:t>se</w:t>
      </w:r>
      <w:r w:rsidRPr="0017177A">
        <w:rPr>
          <w:rFonts w:ascii="Arial" w:hAnsi="Arial" w:cs="Arial"/>
          <w:spacing w:val="1"/>
        </w:rPr>
        <w:t xml:space="preserve"> </w:t>
      </w:r>
      <w:r w:rsidRPr="0017177A">
        <w:rPr>
          <w:rFonts w:ascii="Arial" w:hAnsi="Arial" w:cs="Arial"/>
        </w:rPr>
        <w:t>va</w:t>
      </w:r>
      <w:r w:rsidRPr="0017177A">
        <w:rPr>
          <w:rFonts w:ascii="Arial" w:hAnsi="Arial" w:cs="Arial"/>
          <w:spacing w:val="1"/>
        </w:rPr>
        <w:t xml:space="preserve"> </w:t>
      </w:r>
      <w:r w:rsidRPr="0017177A">
        <w:rPr>
          <w:rFonts w:ascii="Arial" w:hAnsi="Arial" w:cs="Arial"/>
        </w:rPr>
        <w:t>a</w:t>
      </w:r>
      <w:r w:rsidRPr="0017177A">
        <w:rPr>
          <w:rFonts w:ascii="Arial" w:hAnsi="Arial" w:cs="Arial"/>
          <w:spacing w:val="1"/>
        </w:rPr>
        <w:t xml:space="preserve"> </w:t>
      </w:r>
      <w:r w:rsidRPr="0017177A">
        <w:rPr>
          <w:rFonts w:ascii="Arial" w:hAnsi="Arial" w:cs="Arial"/>
        </w:rPr>
        <w:t>usar</w:t>
      </w:r>
      <w:r w:rsidRPr="0017177A">
        <w:rPr>
          <w:rFonts w:ascii="Arial" w:hAnsi="Arial" w:cs="Arial"/>
          <w:spacing w:val="1"/>
        </w:rPr>
        <w:t xml:space="preserve"> </w:t>
      </w:r>
      <w:r w:rsidRPr="0017177A">
        <w:rPr>
          <w:rFonts w:ascii="Arial" w:hAnsi="Arial" w:cs="Arial"/>
        </w:rPr>
        <w:t>el</w:t>
      </w:r>
      <w:r w:rsidRPr="0017177A">
        <w:rPr>
          <w:rFonts w:ascii="Arial" w:hAnsi="Arial" w:cs="Arial"/>
          <w:spacing w:val="1"/>
        </w:rPr>
        <w:t xml:space="preserve"> </w:t>
      </w:r>
      <w:r w:rsidRPr="0017177A">
        <w:rPr>
          <w:rFonts w:ascii="Arial" w:hAnsi="Arial" w:cs="Arial"/>
        </w:rPr>
        <w:t>Hipoclorito</w:t>
      </w:r>
      <w:r w:rsidRPr="0017177A">
        <w:rPr>
          <w:rFonts w:ascii="Arial" w:hAnsi="Arial" w:cs="Arial"/>
          <w:spacing w:val="1"/>
        </w:rPr>
        <w:t xml:space="preserve"> </w:t>
      </w:r>
      <w:r w:rsidRPr="0017177A">
        <w:rPr>
          <w:rFonts w:ascii="Arial" w:hAnsi="Arial" w:cs="Arial"/>
        </w:rPr>
        <w:t>de</w:t>
      </w:r>
      <w:r w:rsidRPr="0017177A">
        <w:rPr>
          <w:rFonts w:ascii="Arial" w:hAnsi="Arial" w:cs="Arial"/>
          <w:spacing w:val="1"/>
        </w:rPr>
        <w:t xml:space="preserve"> </w:t>
      </w:r>
      <w:r w:rsidRPr="0017177A">
        <w:rPr>
          <w:rFonts w:ascii="Arial" w:hAnsi="Arial" w:cs="Arial"/>
        </w:rPr>
        <w:t>Sodio</w:t>
      </w:r>
      <w:r w:rsidRPr="0017177A">
        <w:rPr>
          <w:rFonts w:ascii="Arial" w:hAnsi="Arial" w:cs="Arial"/>
          <w:spacing w:val="1"/>
        </w:rPr>
        <w:t xml:space="preserve"> </w:t>
      </w:r>
      <w:r w:rsidRPr="0017177A">
        <w:rPr>
          <w:rFonts w:ascii="Arial" w:hAnsi="Arial" w:cs="Arial"/>
        </w:rPr>
        <w:t>como</w:t>
      </w:r>
      <w:r w:rsidRPr="0017177A">
        <w:rPr>
          <w:rFonts w:ascii="Arial" w:hAnsi="Arial" w:cs="Arial"/>
          <w:spacing w:val="1"/>
        </w:rPr>
        <w:t xml:space="preserve"> </w:t>
      </w:r>
      <w:r w:rsidRPr="0017177A">
        <w:rPr>
          <w:rFonts w:ascii="Arial" w:hAnsi="Arial" w:cs="Arial"/>
        </w:rPr>
        <w:t>desinfectante (ya que se encuentra en el mercado en diferentes concentraciones), se</w:t>
      </w:r>
      <w:r w:rsidRPr="0017177A">
        <w:rPr>
          <w:rFonts w:ascii="Arial" w:hAnsi="Arial" w:cs="Arial"/>
          <w:spacing w:val="1"/>
        </w:rPr>
        <w:t xml:space="preserve"> </w:t>
      </w:r>
      <w:r w:rsidRPr="0017177A">
        <w:rPr>
          <w:rFonts w:ascii="Arial" w:hAnsi="Arial" w:cs="Arial"/>
        </w:rPr>
        <w:t>debe realizar un cálculo matemático con el propósito de garantizar que siempre se</w:t>
      </w:r>
      <w:r w:rsidRPr="0017177A">
        <w:rPr>
          <w:rFonts w:ascii="Arial" w:hAnsi="Arial" w:cs="Arial"/>
          <w:spacing w:val="1"/>
        </w:rPr>
        <w:t xml:space="preserve"> </w:t>
      </w:r>
      <w:r w:rsidRPr="0017177A">
        <w:rPr>
          <w:rFonts w:ascii="Arial" w:hAnsi="Arial" w:cs="Arial"/>
        </w:rPr>
        <w:t>obtendrá la concentración de desinfectante adecuada, independientemente de la</w:t>
      </w:r>
      <w:r w:rsidRPr="0017177A">
        <w:rPr>
          <w:rFonts w:ascii="Arial" w:hAnsi="Arial" w:cs="Arial"/>
          <w:spacing w:val="1"/>
        </w:rPr>
        <w:t xml:space="preserve"> </w:t>
      </w:r>
      <w:r w:rsidRPr="0017177A">
        <w:rPr>
          <w:rFonts w:ascii="Arial" w:hAnsi="Arial" w:cs="Arial"/>
        </w:rPr>
        <w:t>concentración</w:t>
      </w:r>
      <w:r w:rsidRPr="0017177A">
        <w:rPr>
          <w:rFonts w:ascii="Arial" w:hAnsi="Arial" w:cs="Arial"/>
          <w:spacing w:val="-4"/>
        </w:rPr>
        <w:t xml:space="preserve"> </w:t>
      </w:r>
      <w:r w:rsidRPr="0017177A">
        <w:rPr>
          <w:rFonts w:ascii="Arial" w:hAnsi="Arial" w:cs="Arial"/>
        </w:rPr>
        <w:t>inicial</w:t>
      </w:r>
      <w:r w:rsidRPr="0017177A">
        <w:rPr>
          <w:rFonts w:ascii="Arial" w:hAnsi="Arial" w:cs="Arial"/>
          <w:spacing w:val="-1"/>
        </w:rPr>
        <w:t xml:space="preserve"> </w:t>
      </w:r>
      <w:r w:rsidRPr="0017177A">
        <w:rPr>
          <w:rFonts w:ascii="Arial" w:hAnsi="Arial" w:cs="Arial"/>
        </w:rPr>
        <w:t>del Hipoclorito</w:t>
      </w:r>
      <w:r w:rsidRPr="0017177A">
        <w:rPr>
          <w:rFonts w:ascii="Arial" w:hAnsi="Arial" w:cs="Arial"/>
          <w:spacing w:val="-1"/>
        </w:rPr>
        <w:t xml:space="preserve"> </w:t>
      </w:r>
      <w:r w:rsidRPr="0017177A">
        <w:rPr>
          <w:rFonts w:ascii="Arial" w:hAnsi="Arial" w:cs="Arial"/>
        </w:rPr>
        <w:t>de</w:t>
      </w:r>
      <w:r w:rsidRPr="0017177A">
        <w:rPr>
          <w:rFonts w:ascii="Arial" w:hAnsi="Arial" w:cs="Arial"/>
          <w:spacing w:val="-11"/>
        </w:rPr>
        <w:t xml:space="preserve"> </w:t>
      </w:r>
      <w:r w:rsidRPr="0017177A">
        <w:rPr>
          <w:rFonts w:ascii="Arial" w:hAnsi="Arial" w:cs="Arial"/>
        </w:rPr>
        <w:t>Sodio.</w:t>
      </w:r>
    </w:p>
    <w:p w14:paraId="19438148" w14:textId="77777777" w:rsidR="00F22FC1" w:rsidRPr="0017177A" w:rsidRDefault="00F22FC1">
      <w:pPr>
        <w:pStyle w:val="Textoindependiente"/>
        <w:ind w:left="1360"/>
        <w:rPr>
          <w:rFonts w:ascii="Arial" w:hAnsi="Arial" w:cs="Arial"/>
        </w:rPr>
      </w:pPr>
    </w:p>
    <w:p w14:paraId="4DC35D54" w14:textId="712BDAFA" w:rsidR="00101A3A" w:rsidRPr="0017177A" w:rsidRDefault="0073778E">
      <w:pPr>
        <w:pStyle w:val="Textoindependiente"/>
        <w:ind w:left="1360"/>
        <w:rPr>
          <w:rFonts w:ascii="Arial" w:hAnsi="Arial" w:cs="Arial"/>
        </w:rPr>
      </w:pPr>
      <w:r w:rsidRPr="0017177A">
        <w:rPr>
          <w:rFonts w:ascii="Arial" w:hAnsi="Arial" w:cs="Arial"/>
        </w:rPr>
        <w:t>El</w:t>
      </w:r>
      <w:r w:rsidRPr="0017177A">
        <w:rPr>
          <w:rFonts w:ascii="Arial" w:hAnsi="Arial" w:cs="Arial"/>
          <w:spacing w:val="-1"/>
        </w:rPr>
        <w:t xml:space="preserve"> </w:t>
      </w:r>
      <w:r w:rsidRPr="0017177A">
        <w:rPr>
          <w:rFonts w:ascii="Arial" w:hAnsi="Arial" w:cs="Arial"/>
        </w:rPr>
        <w:t>manejo</w:t>
      </w:r>
      <w:r w:rsidRPr="0017177A">
        <w:rPr>
          <w:rFonts w:ascii="Arial" w:hAnsi="Arial" w:cs="Arial"/>
          <w:spacing w:val="-2"/>
        </w:rPr>
        <w:t xml:space="preserve"> </w:t>
      </w:r>
      <w:r w:rsidRPr="0017177A">
        <w:rPr>
          <w:rFonts w:ascii="Arial" w:hAnsi="Arial" w:cs="Arial"/>
        </w:rPr>
        <w:t>de hipoclorito</w:t>
      </w:r>
      <w:r w:rsidRPr="0017177A">
        <w:rPr>
          <w:rFonts w:ascii="Arial" w:hAnsi="Arial" w:cs="Arial"/>
          <w:spacing w:val="-2"/>
        </w:rPr>
        <w:t xml:space="preserve"> </w:t>
      </w:r>
      <w:r w:rsidRPr="0017177A">
        <w:rPr>
          <w:rFonts w:ascii="Arial" w:hAnsi="Arial" w:cs="Arial"/>
        </w:rPr>
        <w:t>es</w:t>
      </w:r>
      <w:r w:rsidRPr="0017177A">
        <w:rPr>
          <w:rFonts w:ascii="Arial" w:hAnsi="Arial" w:cs="Arial"/>
          <w:spacing w:val="-3"/>
        </w:rPr>
        <w:t xml:space="preserve"> </w:t>
      </w:r>
      <w:r w:rsidRPr="0017177A">
        <w:rPr>
          <w:rFonts w:ascii="Arial" w:hAnsi="Arial" w:cs="Arial"/>
        </w:rPr>
        <w:t>ppm</w:t>
      </w:r>
      <w:r w:rsidR="00080E1C">
        <w:rPr>
          <w:rFonts w:ascii="Arial" w:hAnsi="Arial" w:cs="Arial"/>
        </w:rPr>
        <w:t>,</w:t>
      </w:r>
      <w:r w:rsidRPr="0017177A">
        <w:rPr>
          <w:rFonts w:ascii="Arial" w:hAnsi="Arial" w:cs="Arial"/>
          <w:spacing w:val="-1"/>
        </w:rPr>
        <w:t xml:space="preserve"> </w:t>
      </w:r>
      <w:proofErr w:type="spellStart"/>
      <w:r w:rsidR="00080E1C">
        <w:rPr>
          <w:rFonts w:ascii="Arial" w:hAnsi="Arial" w:cs="Arial"/>
        </w:rPr>
        <w:t>o</w:t>
      </w:r>
      <w:r w:rsidRPr="0017177A">
        <w:rPr>
          <w:rFonts w:ascii="Arial" w:hAnsi="Arial" w:cs="Arial"/>
        </w:rPr>
        <w:t>sea</w:t>
      </w:r>
      <w:proofErr w:type="spellEnd"/>
      <w:r w:rsidRPr="0017177A">
        <w:rPr>
          <w:rFonts w:ascii="Arial" w:hAnsi="Arial" w:cs="Arial"/>
          <w:spacing w:val="-1"/>
        </w:rPr>
        <w:t xml:space="preserve"> </w:t>
      </w:r>
      <w:r w:rsidRPr="0017177A">
        <w:rPr>
          <w:rFonts w:ascii="Arial" w:hAnsi="Arial" w:cs="Arial"/>
        </w:rPr>
        <w:t>en</w:t>
      </w:r>
      <w:r w:rsidRPr="0017177A">
        <w:rPr>
          <w:rFonts w:ascii="Arial" w:hAnsi="Arial" w:cs="Arial"/>
          <w:spacing w:val="-3"/>
        </w:rPr>
        <w:t xml:space="preserve"> </w:t>
      </w:r>
      <w:r w:rsidRPr="0017177A">
        <w:rPr>
          <w:rFonts w:ascii="Arial" w:hAnsi="Arial" w:cs="Arial"/>
        </w:rPr>
        <w:t>mg/ml</w:t>
      </w:r>
    </w:p>
    <w:p w14:paraId="68E53421" w14:textId="32F63E3F" w:rsidR="00101A3A" w:rsidRDefault="009B6AF0" w:rsidP="008F0FAE">
      <w:pPr>
        <w:pStyle w:val="Textoindependiente"/>
        <w:ind w:left="1360"/>
        <w:rPr>
          <w:sz w:val="15"/>
        </w:rPr>
      </w:pPr>
      <w:r>
        <w:rPr>
          <w:noProof/>
          <w:lang w:val="es-CO" w:eastAsia="es-CO"/>
        </w:rPr>
        <w:drawing>
          <wp:anchor distT="0" distB="0" distL="114300" distR="114300" simplePos="0" relativeHeight="251657216" behindDoc="0" locked="0" layoutInCell="1" allowOverlap="1" wp14:anchorId="670ED161" wp14:editId="3E837518">
            <wp:simplePos x="0" y="0"/>
            <wp:positionH relativeFrom="column">
              <wp:posOffset>1275080</wp:posOffset>
            </wp:positionH>
            <wp:positionV relativeFrom="paragraph">
              <wp:posOffset>147320</wp:posOffset>
            </wp:positionV>
            <wp:extent cx="4751070" cy="560070"/>
            <wp:effectExtent l="0" t="0" r="0" b="0"/>
            <wp:wrapTopAndBottom/>
            <wp:docPr id="50" name="Imagen 50" descr="F:\Contrato Gobernación\CONVENIOS JIZEL 2021\CDP-PQRDS-OTROS\SISTEMA DE CARPETAS PAE 2021 Y FORMATOS\FORMATOS RPS\WhatsApp Image 2021-06-29 at 6.06.46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Contrato Gobernación\CONVENIOS JIZEL 2021\CDP-PQRDS-OTROS\SISTEMA DE CARPETAS PAE 2021 Y FORMATOS\FORMATOS RPS\WhatsApp Image 2021-06-29 at 6.06.46 PM.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51070" cy="560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487864" w14:textId="77777777" w:rsidR="008F0FAE" w:rsidRDefault="008F0FAE" w:rsidP="00080E1C">
      <w:pPr>
        <w:pStyle w:val="Textoindependiente"/>
        <w:spacing w:before="57"/>
        <w:ind w:left="1360" w:right="967"/>
        <w:rPr>
          <w:rFonts w:ascii="Arial" w:hAnsi="Arial" w:cs="Arial"/>
        </w:rPr>
      </w:pPr>
    </w:p>
    <w:p w14:paraId="2DBE471F" w14:textId="77777777" w:rsidR="00080E1C" w:rsidRDefault="0073778E" w:rsidP="008F0FAE">
      <w:pPr>
        <w:pStyle w:val="Textoindependiente"/>
        <w:tabs>
          <w:tab w:val="left" w:pos="10490"/>
        </w:tabs>
        <w:spacing w:before="57"/>
        <w:ind w:left="993" w:right="142"/>
        <w:rPr>
          <w:rFonts w:ascii="Arial" w:hAnsi="Arial" w:cs="Arial"/>
          <w:spacing w:val="-2"/>
        </w:rPr>
      </w:pPr>
      <w:r w:rsidRPr="0017177A">
        <w:rPr>
          <w:rFonts w:ascii="Arial" w:hAnsi="Arial" w:cs="Arial"/>
        </w:rPr>
        <w:t xml:space="preserve">Ejemplo: La </w:t>
      </w:r>
      <w:r w:rsidR="009B6AF0" w:rsidRPr="0017177A">
        <w:rPr>
          <w:rFonts w:ascii="Arial" w:hAnsi="Arial" w:cs="Arial"/>
        </w:rPr>
        <w:t xml:space="preserve">manipuladora de alimentos </w:t>
      </w:r>
      <w:r w:rsidRPr="0017177A">
        <w:rPr>
          <w:rFonts w:ascii="Arial" w:hAnsi="Arial" w:cs="Arial"/>
        </w:rPr>
        <w:t>desea realizar la limpieza del piso y pone en práctica la fórmula</w:t>
      </w:r>
      <w:r w:rsidR="009B6AF0" w:rsidRPr="0017177A">
        <w:rPr>
          <w:rFonts w:ascii="Arial" w:hAnsi="Arial" w:cs="Arial"/>
        </w:rPr>
        <w:t xml:space="preserve"> </w:t>
      </w:r>
      <w:r w:rsidRPr="0017177A">
        <w:rPr>
          <w:rFonts w:ascii="Arial" w:hAnsi="Arial" w:cs="Arial"/>
          <w:spacing w:val="-47"/>
        </w:rPr>
        <w:t xml:space="preserve"> </w:t>
      </w:r>
      <w:r w:rsidRPr="0017177A">
        <w:rPr>
          <w:rFonts w:ascii="Arial" w:hAnsi="Arial" w:cs="Arial"/>
        </w:rPr>
        <w:t>dada</w:t>
      </w:r>
      <w:r w:rsidRPr="0017177A">
        <w:rPr>
          <w:rFonts w:ascii="Arial" w:hAnsi="Arial" w:cs="Arial"/>
          <w:spacing w:val="-1"/>
        </w:rPr>
        <w:t xml:space="preserve"> </w:t>
      </w:r>
      <w:r w:rsidRPr="0017177A">
        <w:rPr>
          <w:rFonts w:ascii="Arial" w:hAnsi="Arial" w:cs="Arial"/>
        </w:rPr>
        <w:t>para la conversión</w:t>
      </w:r>
      <w:r w:rsidRPr="0017177A">
        <w:rPr>
          <w:rFonts w:ascii="Arial" w:hAnsi="Arial" w:cs="Arial"/>
          <w:spacing w:val="-1"/>
        </w:rPr>
        <w:t xml:space="preserve"> </w:t>
      </w:r>
      <w:r w:rsidRPr="0017177A">
        <w:rPr>
          <w:rFonts w:ascii="Arial" w:hAnsi="Arial" w:cs="Arial"/>
        </w:rPr>
        <w:t>de</w:t>
      </w:r>
      <w:r w:rsidRPr="0017177A">
        <w:rPr>
          <w:rFonts w:ascii="Arial" w:hAnsi="Arial" w:cs="Arial"/>
          <w:spacing w:val="-2"/>
        </w:rPr>
        <w:t xml:space="preserve"> </w:t>
      </w:r>
      <w:r w:rsidRPr="0017177A">
        <w:rPr>
          <w:rFonts w:ascii="Arial" w:hAnsi="Arial" w:cs="Arial"/>
        </w:rPr>
        <w:t>partes por</w:t>
      </w:r>
      <w:r w:rsidRPr="0017177A">
        <w:rPr>
          <w:rFonts w:ascii="Arial" w:hAnsi="Arial" w:cs="Arial"/>
          <w:spacing w:val="-2"/>
        </w:rPr>
        <w:t xml:space="preserve"> </w:t>
      </w:r>
      <w:r w:rsidRPr="0017177A">
        <w:rPr>
          <w:rFonts w:ascii="Arial" w:hAnsi="Arial" w:cs="Arial"/>
        </w:rPr>
        <w:t>millón</w:t>
      </w:r>
      <w:r w:rsidRPr="0017177A">
        <w:rPr>
          <w:rFonts w:ascii="Arial" w:hAnsi="Arial" w:cs="Arial"/>
          <w:spacing w:val="-1"/>
        </w:rPr>
        <w:t xml:space="preserve"> </w:t>
      </w:r>
      <w:r w:rsidRPr="0017177A">
        <w:rPr>
          <w:rFonts w:ascii="Arial" w:hAnsi="Arial" w:cs="Arial"/>
        </w:rPr>
        <w:t>a</w:t>
      </w:r>
      <w:r w:rsidRPr="0017177A">
        <w:rPr>
          <w:rFonts w:ascii="Arial" w:hAnsi="Arial" w:cs="Arial"/>
          <w:spacing w:val="-2"/>
        </w:rPr>
        <w:t xml:space="preserve"> </w:t>
      </w:r>
      <w:r w:rsidRPr="0017177A">
        <w:rPr>
          <w:rFonts w:ascii="Arial" w:hAnsi="Arial" w:cs="Arial"/>
        </w:rPr>
        <w:t>mililitros del</w:t>
      </w:r>
      <w:r w:rsidRPr="0017177A">
        <w:rPr>
          <w:rFonts w:ascii="Arial" w:hAnsi="Arial" w:cs="Arial"/>
          <w:spacing w:val="-1"/>
        </w:rPr>
        <w:t xml:space="preserve"> </w:t>
      </w:r>
      <w:r w:rsidRPr="0017177A">
        <w:rPr>
          <w:rFonts w:ascii="Arial" w:hAnsi="Arial" w:cs="Arial"/>
        </w:rPr>
        <w:t>hipoclorito</w:t>
      </w:r>
      <w:r w:rsidRPr="0017177A">
        <w:rPr>
          <w:rFonts w:ascii="Arial" w:hAnsi="Arial" w:cs="Arial"/>
          <w:spacing w:val="1"/>
        </w:rPr>
        <w:t xml:space="preserve"> </w:t>
      </w:r>
      <w:r w:rsidRPr="0017177A">
        <w:rPr>
          <w:rFonts w:ascii="Arial" w:hAnsi="Arial" w:cs="Arial"/>
        </w:rPr>
        <w:t>de</w:t>
      </w:r>
      <w:r w:rsidRPr="0017177A">
        <w:rPr>
          <w:rFonts w:ascii="Arial" w:hAnsi="Arial" w:cs="Arial"/>
          <w:spacing w:val="-3"/>
        </w:rPr>
        <w:t xml:space="preserve"> </w:t>
      </w:r>
      <w:r w:rsidRPr="0017177A">
        <w:rPr>
          <w:rFonts w:ascii="Arial" w:hAnsi="Arial" w:cs="Arial"/>
        </w:rPr>
        <w:t>sodio.</w:t>
      </w:r>
      <w:r w:rsidR="00080E1C">
        <w:rPr>
          <w:rFonts w:ascii="Arial" w:hAnsi="Arial" w:cs="Arial"/>
        </w:rPr>
        <w:t xml:space="preserve"> L</w:t>
      </w:r>
      <w:r w:rsidRPr="0017177A">
        <w:rPr>
          <w:rFonts w:ascii="Arial" w:hAnsi="Arial" w:cs="Arial"/>
        </w:rPr>
        <w:t>os</w:t>
      </w:r>
      <w:r w:rsidRPr="0017177A">
        <w:rPr>
          <w:rFonts w:ascii="Arial" w:hAnsi="Arial" w:cs="Arial"/>
          <w:spacing w:val="-5"/>
        </w:rPr>
        <w:t xml:space="preserve"> </w:t>
      </w:r>
      <w:r w:rsidRPr="0017177A">
        <w:rPr>
          <w:rFonts w:ascii="Arial" w:hAnsi="Arial" w:cs="Arial"/>
        </w:rPr>
        <w:t>datos</w:t>
      </w:r>
      <w:r w:rsidRPr="0017177A">
        <w:rPr>
          <w:rFonts w:ascii="Arial" w:hAnsi="Arial" w:cs="Arial"/>
          <w:spacing w:val="-1"/>
        </w:rPr>
        <w:t xml:space="preserve"> </w:t>
      </w:r>
      <w:r w:rsidRPr="0017177A">
        <w:rPr>
          <w:rFonts w:ascii="Arial" w:hAnsi="Arial" w:cs="Arial"/>
        </w:rPr>
        <w:t>son:</w:t>
      </w:r>
      <w:r w:rsidRPr="0017177A">
        <w:rPr>
          <w:rFonts w:ascii="Arial" w:hAnsi="Arial" w:cs="Arial"/>
          <w:spacing w:val="-2"/>
        </w:rPr>
        <w:t xml:space="preserve"> </w:t>
      </w:r>
    </w:p>
    <w:p w14:paraId="65D44208" w14:textId="77BB454D" w:rsidR="00080E1C" w:rsidRDefault="0073778E" w:rsidP="00080E1C">
      <w:pPr>
        <w:pStyle w:val="Textoindependiente"/>
        <w:spacing w:before="57"/>
        <w:ind w:left="1360" w:right="967"/>
        <w:rPr>
          <w:rFonts w:ascii="Arial" w:hAnsi="Arial" w:cs="Arial"/>
        </w:rPr>
      </w:pPr>
      <w:r w:rsidRPr="0017177A">
        <w:rPr>
          <w:rFonts w:ascii="Arial" w:hAnsi="Arial" w:cs="Arial"/>
        </w:rPr>
        <w:t>Concentración</w:t>
      </w:r>
      <w:r w:rsidRPr="0017177A">
        <w:rPr>
          <w:rFonts w:ascii="Arial" w:hAnsi="Arial" w:cs="Arial"/>
          <w:spacing w:val="-2"/>
        </w:rPr>
        <w:t xml:space="preserve"> </w:t>
      </w:r>
      <w:r w:rsidRPr="0017177A">
        <w:rPr>
          <w:rFonts w:ascii="Arial" w:hAnsi="Arial" w:cs="Arial"/>
        </w:rPr>
        <w:t>hipoclorito</w:t>
      </w:r>
      <w:r w:rsidRPr="0017177A">
        <w:rPr>
          <w:rFonts w:ascii="Arial" w:hAnsi="Arial" w:cs="Arial"/>
          <w:spacing w:val="-1"/>
        </w:rPr>
        <w:t xml:space="preserve"> </w:t>
      </w:r>
      <w:r w:rsidRPr="0017177A">
        <w:rPr>
          <w:rFonts w:ascii="Arial" w:hAnsi="Arial" w:cs="Arial"/>
        </w:rPr>
        <w:t>de</w:t>
      </w:r>
      <w:r w:rsidRPr="0017177A">
        <w:rPr>
          <w:rFonts w:ascii="Arial" w:hAnsi="Arial" w:cs="Arial"/>
          <w:spacing w:val="-4"/>
        </w:rPr>
        <w:t xml:space="preserve"> </w:t>
      </w:r>
      <w:r w:rsidRPr="0017177A">
        <w:rPr>
          <w:rFonts w:ascii="Arial" w:hAnsi="Arial" w:cs="Arial"/>
        </w:rPr>
        <w:t>sodio:</w:t>
      </w:r>
      <w:r w:rsidRPr="0017177A">
        <w:rPr>
          <w:rFonts w:ascii="Arial" w:hAnsi="Arial" w:cs="Arial"/>
          <w:spacing w:val="-4"/>
        </w:rPr>
        <w:t xml:space="preserve"> </w:t>
      </w:r>
      <w:r w:rsidRPr="0017177A">
        <w:rPr>
          <w:rFonts w:ascii="Arial" w:hAnsi="Arial" w:cs="Arial"/>
        </w:rPr>
        <w:t>5,25%</w:t>
      </w:r>
    </w:p>
    <w:p w14:paraId="33D1667A" w14:textId="77777777" w:rsidR="00080E1C" w:rsidRDefault="0073778E">
      <w:pPr>
        <w:pStyle w:val="Textoindependiente"/>
        <w:spacing w:line="242" w:lineRule="auto"/>
        <w:ind w:left="1360" w:right="967"/>
        <w:rPr>
          <w:rFonts w:ascii="Arial" w:hAnsi="Arial" w:cs="Arial"/>
        </w:rPr>
      </w:pPr>
      <w:r w:rsidRPr="0017177A">
        <w:rPr>
          <w:rFonts w:ascii="Arial" w:hAnsi="Arial" w:cs="Arial"/>
        </w:rPr>
        <w:t>Volumen</w:t>
      </w:r>
      <w:r w:rsidRPr="0017177A">
        <w:rPr>
          <w:rFonts w:ascii="Arial" w:hAnsi="Arial" w:cs="Arial"/>
          <w:spacing w:val="-2"/>
        </w:rPr>
        <w:t xml:space="preserve"> </w:t>
      </w:r>
      <w:r w:rsidRPr="0017177A">
        <w:rPr>
          <w:rFonts w:ascii="Arial" w:hAnsi="Arial" w:cs="Arial"/>
        </w:rPr>
        <w:t>de</w:t>
      </w:r>
      <w:r w:rsidRPr="0017177A">
        <w:rPr>
          <w:rFonts w:ascii="Arial" w:hAnsi="Arial" w:cs="Arial"/>
          <w:spacing w:val="-4"/>
        </w:rPr>
        <w:t xml:space="preserve"> </w:t>
      </w:r>
      <w:r w:rsidRPr="0017177A">
        <w:rPr>
          <w:rFonts w:ascii="Arial" w:hAnsi="Arial" w:cs="Arial"/>
        </w:rPr>
        <w:t>agua:</w:t>
      </w:r>
      <w:r w:rsidRPr="0017177A">
        <w:rPr>
          <w:rFonts w:ascii="Arial" w:hAnsi="Arial" w:cs="Arial"/>
          <w:spacing w:val="-4"/>
        </w:rPr>
        <w:t xml:space="preserve"> </w:t>
      </w:r>
      <w:r w:rsidRPr="0017177A">
        <w:rPr>
          <w:rFonts w:ascii="Arial" w:hAnsi="Arial" w:cs="Arial"/>
        </w:rPr>
        <w:t>1</w:t>
      </w:r>
      <w:r w:rsidRPr="0017177A">
        <w:rPr>
          <w:rFonts w:ascii="Arial" w:hAnsi="Arial" w:cs="Arial"/>
          <w:spacing w:val="-1"/>
        </w:rPr>
        <w:t xml:space="preserve"> </w:t>
      </w:r>
      <w:r w:rsidRPr="0017177A">
        <w:rPr>
          <w:rFonts w:ascii="Arial" w:hAnsi="Arial" w:cs="Arial"/>
        </w:rPr>
        <w:t>litro</w:t>
      </w:r>
      <w:r w:rsidRPr="0017177A">
        <w:rPr>
          <w:rFonts w:ascii="Arial" w:hAnsi="Arial" w:cs="Arial"/>
          <w:spacing w:val="-2"/>
        </w:rPr>
        <w:t xml:space="preserve"> </w:t>
      </w:r>
      <w:r w:rsidRPr="0017177A">
        <w:rPr>
          <w:rFonts w:ascii="Arial" w:hAnsi="Arial" w:cs="Arial"/>
        </w:rPr>
        <w:t>(1000ml)</w:t>
      </w:r>
    </w:p>
    <w:p w14:paraId="6E2611C2" w14:textId="10EB01FA" w:rsidR="00080E1C" w:rsidRDefault="00C53841">
      <w:pPr>
        <w:pStyle w:val="Textoindependiente"/>
        <w:spacing w:line="242" w:lineRule="auto"/>
        <w:ind w:left="1360" w:right="967"/>
        <w:rPr>
          <w:rFonts w:ascii="Arial" w:hAnsi="Arial" w:cs="Arial"/>
        </w:rPr>
      </w:pPr>
      <w:r>
        <w:rPr>
          <w:rFonts w:ascii="Arial" w:hAnsi="Arial" w:cs="Arial"/>
          <w:noProof/>
          <w:lang w:val="es-CO" w:eastAsia="es-CO"/>
        </w:rPr>
        <mc:AlternateContent>
          <mc:Choice Requires="wpg">
            <w:drawing>
              <wp:anchor distT="0" distB="0" distL="0" distR="0" simplePos="0" relativeHeight="251659264" behindDoc="1" locked="0" layoutInCell="1" allowOverlap="1" wp14:anchorId="1802F337" wp14:editId="69A434F3">
                <wp:simplePos x="0" y="0"/>
                <wp:positionH relativeFrom="page">
                  <wp:posOffset>1158240</wp:posOffset>
                </wp:positionH>
                <wp:positionV relativeFrom="paragraph">
                  <wp:posOffset>273050</wp:posOffset>
                </wp:positionV>
                <wp:extent cx="3867150" cy="609600"/>
                <wp:effectExtent l="0" t="0" r="6350" b="12700"/>
                <wp:wrapTopAndBottom/>
                <wp:docPr id="54"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67150" cy="609600"/>
                          <a:chOff x="2656" y="606"/>
                          <a:chExt cx="6090" cy="960"/>
                        </a:xfrm>
                      </wpg:grpSpPr>
                      <wps:wsp>
                        <wps:cNvPr id="55" name="Line 161"/>
                        <wps:cNvCnPr>
                          <a:cxnSpLocks/>
                        </wps:cNvCnPr>
                        <wps:spPr bwMode="auto">
                          <a:xfrm>
                            <a:off x="5934" y="891"/>
                            <a:ext cx="999"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56" name="Rectangle 162"/>
                        <wps:cNvSpPr>
                          <a:spLocks/>
                        </wps:cNvSpPr>
                        <wps:spPr bwMode="auto">
                          <a:xfrm>
                            <a:off x="2664" y="613"/>
                            <a:ext cx="6075" cy="9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Text Box 163"/>
                        <wps:cNvSpPr txBox="1">
                          <a:spLocks/>
                        </wps:cNvSpPr>
                        <wps:spPr bwMode="auto">
                          <a:xfrm>
                            <a:off x="5933" y="631"/>
                            <a:ext cx="104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645A02" w14:textId="77777777" w:rsidR="00C52C18" w:rsidRDefault="00C52C18">
                              <w:pPr>
                                <w:spacing w:line="161" w:lineRule="exact"/>
                                <w:rPr>
                                  <w:rFonts w:ascii="Cambria Math" w:eastAsia="Cambria Math" w:hAnsi="Cambria Math"/>
                                  <w:sz w:val="16"/>
                                </w:rPr>
                              </w:pPr>
                              <w:r>
                                <w:rPr>
                                  <w:rFonts w:ascii="Cambria Math" w:eastAsia="Cambria Math" w:hAnsi="Cambria Math"/>
                                  <w:w w:val="110"/>
                                  <w:sz w:val="16"/>
                                </w:rPr>
                                <w:t>1𝐿𝑡∗200</w:t>
                              </w:r>
                              <w:r>
                                <w:rPr>
                                  <w:rFonts w:ascii="Cambria Math" w:eastAsia="Cambria Math" w:hAnsi="Cambria Math"/>
                                  <w:spacing w:val="-3"/>
                                  <w:w w:val="110"/>
                                  <w:sz w:val="16"/>
                                </w:rPr>
                                <w:t xml:space="preserve"> </w:t>
                              </w:r>
                              <w:r>
                                <w:rPr>
                                  <w:rFonts w:ascii="Cambria Math" w:eastAsia="Cambria Math" w:hAnsi="Cambria Math"/>
                                  <w:w w:val="110"/>
                                  <w:sz w:val="16"/>
                                </w:rPr>
                                <w:t>𝑝𝑝𝑚</w:t>
                              </w:r>
                            </w:p>
                          </w:txbxContent>
                        </wps:txbx>
                        <wps:bodyPr rot="0" vert="horz" wrap="square" lIns="0" tIns="0" rIns="0" bIns="0" anchor="t" anchorCtr="0" upright="1">
                          <a:noAutofit/>
                        </wps:bodyPr>
                      </wps:wsp>
                      <wps:wsp>
                        <wps:cNvPr id="65" name="Text Box 164"/>
                        <wps:cNvSpPr txBox="1">
                          <a:spLocks/>
                        </wps:cNvSpPr>
                        <wps:spPr bwMode="auto">
                          <a:xfrm>
                            <a:off x="2815" y="811"/>
                            <a:ext cx="2982" cy="5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76A819" w14:textId="77777777" w:rsidR="00C52C18" w:rsidRDefault="00C52C18">
                              <w:pPr>
                                <w:spacing w:line="225" w:lineRule="exact"/>
                              </w:pPr>
                              <w:r>
                                <w:t>Mililitros</w:t>
                              </w:r>
                              <w:r>
                                <w:rPr>
                                  <w:spacing w:val="-1"/>
                                </w:rPr>
                                <w:t xml:space="preserve"> </w:t>
                              </w:r>
                              <w:r>
                                <w:t>o</w:t>
                              </w:r>
                              <w:r>
                                <w:rPr>
                                  <w:spacing w:val="-1"/>
                                </w:rPr>
                                <w:t xml:space="preserve"> </w:t>
                              </w:r>
                              <w:r>
                                <w:t>centímetros</w:t>
                              </w:r>
                              <w:r>
                                <w:rPr>
                                  <w:spacing w:val="-5"/>
                                </w:rPr>
                                <w:t xml:space="preserve"> </w:t>
                              </w:r>
                              <w:r>
                                <w:t>cúbicos</w:t>
                              </w:r>
                              <w:r>
                                <w:rPr>
                                  <w:spacing w:val="-6"/>
                                </w:rPr>
                                <w:t xml:space="preserve"> </w:t>
                              </w:r>
                              <w:r>
                                <w:t>=</w:t>
                              </w:r>
                            </w:p>
                            <w:p w14:paraId="371BA4E5" w14:textId="77777777" w:rsidR="00C52C18" w:rsidRDefault="00C52C18">
                              <w:pPr>
                                <w:spacing w:before="46" w:line="265" w:lineRule="exact"/>
                                <w:ind w:left="400"/>
                              </w:pPr>
                              <w:r>
                                <w:t>de</w:t>
                              </w:r>
                              <w:r>
                                <w:rPr>
                                  <w:spacing w:val="-1"/>
                                </w:rPr>
                                <w:t xml:space="preserve"> </w:t>
                              </w:r>
                              <w:r>
                                <w:t>hipoclorito de</w:t>
                              </w:r>
                              <w:r>
                                <w:rPr>
                                  <w:spacing w:val="-3"/>
                                </w:rPr>
                                <w:t xml:space="preserve"> </w:t>
                              </w:r>
                              <w:r>
                                <w:t>sodio</w:t>
                              </w:r>
                            </w:p>
                          </w:txbxContent>
                        </wps:txbx>
                        <wps:bodyPr rot="0" vert="horz" wrap="square" lIns="0" tIns="0" rIns="0" bIns="0" anchor="t" anchorCtr="0" upright="1">
                          <a:noAutofit/>
                        </wps:bodyPr>
                      </wps:wsp>
                      <wps:wsp>
                        <wps:cNvPr id="66" name="Text Box 165"/>
                        <wps:cNvSpPr txBox="1">
                          <a:spLocks/>
                        </wps:cNvSpPr>
                        <wps:spPr bwMode="auto">
                          <a:xfrm>
                            <a:off x="6075" y="943"/>
                            <a:ext cx="719"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FC0E61" w14:textId="77777777" w:rsidR="00C52C18" w:rsidRDefault="00C52C18">
                              <w:pPr>
                                <w:spacing w:line="161" w:lineRule="exact"/>
                                <w:rPr>
                                  <w:rFonts w:ascii="Cambria Math" w:hAnsi="Cambria Math"/>
                                  <w:sz w:val="16"/>
                                </w:rPr>
                              </w:pPr>
                              <w:r>
                                <w:rPr>
                                  <w:rFonts w:ascii="Cambria Math" w:hAnsi="Cambria Math"/>
                                  <w:sz w:val="16"/>
                                </w:rPr>
                                <w:t>5,25%∗10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02F337" id="Group 160" o:spid="_x0000_s1026" style="position:absolute;left:0;text-align:left;margin-left:91.2pt;margin-top:21.5pt;width:304.5pt;height:48pt;z-index:-251657216;mso-wrap-distance-left:0;mso-wrap-distance-right:0;mso-position-horizontal-relative:page" coordorigin="2656,606" coordsize="6090,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">
                <v:line id="Line 161" o:spid="_x0000_s1027" style="position:absolute;visibility:visible;mso-wrap-style:square" from="5934,891" to="6933,8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" strokeweight=".72pt">
                  <o:lock v:ext="edit" shapetype="f"/>
                </v:line>
                <v:rect id="Rectangle 162" o:spid="_x0000_s1028" style="position:absolute;left:2664;top:613;width:6075;height: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" filled="f">
                  <v:path arrowok="t"/>
                </v:rect>
                <v:shapetype id="_x0000_t202" coordsize="21600,21600" o:spt="202" path="m,l,21600r21600,l21600,xe">
                  <v:stroke joinstyle="miter"/>
                  <v:path gradientshapeok="t" o:connecttype="rect"/>
                </v:shapetype>
                <v:shape id="Text Box 163" o:spid="_x0000_s1029" type="#_x0000_t202" style="position:absolute;left:5933;top:631;width:1044;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" filled="f" stroked="f">
                  <v:path arrowok="t"/>
                  <v:textbox inset="0,0,0,0">
                    <w:txbxContent>
                      <w:p w14:paraId="3F645A02" w14:textId="77777777" w:rsidR="00C52C18" w:rsidRDefault="00C52C18">
                        <w:pPr>
                          <w:spacing w:line="161" w:lineRule="exact"/>
                          <w:rPr>
                            <w:rFonts w:ascii="Cambria Math" w:eastAsia="Cambria Math" w:hAnsi="Cambria Math"/>
                            <w:sz w:val="16"/>
                          </w:rPr>
                        </w:pPr>
                        <w:r>
                          <w:rPr>
                            <w:rFonts w:ascii="Cambria Math" w:eastAsia="Cambria Math" w:hAnsi="Cambria Math"/>
                            <w:w w:val="110"/>
                            <w:sz w:val="16"/>
                          </w:rPr>
                          <w:t>1𝐿𝑡∗200</w:t>
                        </w:r>
                        <w:r>
                          <w:rPr>
                            <w:rFonts w:ascii="Cambria Math" w:eastAsia="Cambria Math" w:hAnsi="Cambria Math"/>
                            <w:spacing w:val="-3"/>
                            <w:w w:val="110"/>
                            <w:sz w:val="16"/>
                          </w:rPr>
                          <w:t xml:space="preserve"> </w:t>
                        </w:r>
                        <w:r>
                          <w:rPr>
                            <w:rFonts w:ascii="Cambria Math" w:eastAsia="Cambria Math" w:hAnsi="Cambria Math"/>
                            <w:w w:val="110"/>
                            <w:sz w:val="16"/>
                          </w:rPr>
                          <w:t>𝑝𝑝𝑚</w:t>
                        </w:r>
                      </w:p>
                    </w:txbxContent>
                  </v:textbox>
                </v:shape>
                <v:shape id="Text Box 164" o:spid="_x0000_s1030" type="#_x0000_t202" style="position:absolute;left:2815;top:811;width:2982;height: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" filled="f" stroked="f">
                  <v:path arrowok="t"/>
                  <v:textbox inset="0,0,0,0">
                    <w:txbxContent>
                      <w:p w14:paraId="6476A819" w14:textId="77777777" w:rsidR="00C52C18" w:rsidRDefault="00C52C18">
                        <w:pPr>
                          <w:spacing w:line="225" w:lineRule="exact"/>
                        </w:pPr>
                        <w:r>
                          <w:t>Mililitros</w:t>
                        </w:r>
                        <w:r>
                          <w:rPr>
                            <w:spacing w:val="-1"/>
                          </w:rPr>
                          <w:t xml:space="preserve"> </w:t>
                        </w:r>
                        <w:r>
                          <w:t>o</w:t>
                        </w:r>
                        <w:r>
                          <w:rPr>
                            <w:spacing w:val="-1"/>
                          </w:rPr>
                          <w:t xml:space="preserve"> </w:t>
                        </w:r>
                        <w:r>
                          <w:t>centímetros</w:t>
                        </w:r>
                        <w:r>
                          <w:rPr>
                            <w:spacing w:val="-5"/>
                          </w:rPr>
                          <w:t xml:space="preserve"> </w:t>
                        </w:r>
                        <w:r>
                          <w:t>cúbicos</w:t>
                        </w:r>
                        <w:r>
                          <w:rPr>
                            <w:spacing w:val="-6"/>
                          </w:rPr>
                          <w:t xml:space="preserve"> </w:t>
                        </w:r>
                        <w:r>
                          <w:t>=</w:t>
                        </w:r>
                      </w:p>
                      <w:p w14:paraId="371BA4E5" w14:textId="77777777" w:rsidR="00C52C18" w:rsidRDefault="00C52C18">
                        <w:pPr>
                          <w:spacing w:before="46" w:line="265" w:lineRule="exact"/>
                          <w:ind w:left="400"/>
                        </w:pPr>
                        <w:r>
                          <w:t>de</w:t>
                        </w:r>
                        <w:r>
                          <w:rPr>
                            <w:spacing w:val="-1"/>
                          </w:rPr>
                          <w:t xml:space="preserve"> </w:t>
                        </w:r>
                        <w:r>
                          <w:t>hipoclorito de</w:t>
                        </w:r>
                        <w:r>
                          <w:rPr>
                            <w:spacing w:val="-3"/>
                          </w:rPr>
                          <w:t xml:space="preserve"> </w:t>
                        </w:r>
                        <w:r>
                          <w:t>sodio</w:t>
                        </w:r>
                      </w:p>
                    </w:txbxContent>
                  </v:textbox>
                </v:shape>
                <v:shape id="Text Box 165" o:spid="_x0000_s1031" type="#_x0000_t202" style="position:absolute;left:6075;top:943;width:719;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" filled="f" stroked="f">
                  <v:path arrowok="t"/>
                  <v:textbox inset="0,0,0,0">
                    <w:txbxContent>
                      <w:p w14:paraId="00FC0E61" w14:textId="77777777" w:rsidR="00C52C18" w:rsidRDefault="00C52C18">
                        <w:pPr>
                          <w:spacing w:line="161" w:lineRule="exact"/>
                          <w:rPr>
                            <w:rFonts w:ascii="Cambria Math" w:hAnsi="Cambria Math"/>
                            <w:sz w:val="16"/>
                          </w:rPr>
                        </w:pPr>
                        <w:r>
                          <w:rPr>
                            <w:rFonts w:ascii="Cambria Math" w:hAnsi="Cambria Math"/>
                            <w:sz w:val="16"/>
                          </w:rPr>
                          <w:t>5,25%∗10</w:t>
                        </w:r>
                      </w:p>
                    </w:txbxContent>
                  </v:textbox>
                </v:shape>
                <w10:wrap type="topAndBottom" anchorx="page"/>
              </v:group>
            </w:pict>
          </mc:Fallback>
        </mc:AlternateContent>
      </w:r>
      <w:r w:rsidR="0073778E" w:rsidRPr="0017177A">
        <w:rPr>
          <w:rFonts w:ascii="Arial" w:hAnsi="Arial" w:cs="Arial"/>
        </w:rPr>
        <w:t>Medida</w:t>
      </w:r>
      <w:r w:rsidR="0073778E" w:rsidRPr="0017177A">
        <w:rPr>
          <w:rFonts w:ascii="Arial" w:hAnsi="Arial" w:cs="Arial"/>
          <w:spacing w:val="-47"/>
        </w:rPr>
        <w:t xml:space="preserve"> </w:t>
      </w:r>
      <w:r w:rsidR="0073778E" w:rsidRPr="0017177A">
        <w:rPr>
          <w:rFonts w:ascii="Arial" w:hAnsi="Arial" w:cs="Arial"/>
        </w:rPr>
        <w:t>por</w:t>
      </w:r>
      <w:r w:rsidR="0073778E" w:rsidRPr="0017177A">
        <w:rPr>
          <w:rFonts w:ascii="Arial" w:hAnsi="Arial" w:cs="Arial"/>
          <w:spacing w:val="-1"/>
        </w:rPr>
        <w:t xml:space="preserve"> </w:t>
      </w:r>
      <w:r w:rsidR="0073778E" w:rsidRPr="0017177A">
        <w:rPr>
          <w:rFonts w:ascii="Arial" w:hAnsi="Arial" w:cs="Arial"/>
        </w:rPr>
        <w:t>parte</w:t>
      </w:r>
      <w:r w:rsidR="0073778E" w:rsidRPr="0017177A">
        <w:rPr>
          <w:rFonts w:ascii="Arial" w:hAnsi="Arial" w:cs="Arial"/>
          <w:spacing w:val="-2"/>
        </w:rPr>
        <w:t xml:space="preserve"> </w:t>
      </w:r>
      <w:r w:rsidR="0073778E" w:rsidRPr="0017177A">
        <w:rPr>
          <w:rFonts w:ascii="Arial" w:hAnsi="Arial" w:cs="Arial"/>
        </w:rPr>
        <w:t>por</w:t>
      </w:r>
      <w:r w:rsidR="0073778E" w:rsidRPr="0017177A">
        <w:rPr>
          <w:rFonts w:ascii="Arial" w:hAnsi="Arial" w:cs="Arial"/>
          <w:spacing w:val="-3"/>
        </w:rPr>
        <w:t xml:space="preserve"> </w:t>
      </w:r>
      <w:r w:rsidR="0073778E" w:rsidRPr="0017177A">
        <w:rPr>
          <w:rFonts w:ascii="Arial" w:hAnsi="Arial" w:cs="Arial"/>
        </w:rPr>
        <w:t>millón</w:t>
      </w:r>
      <w:r w:rsidR="0073778E" w:rsidRPr="0017177A">
        <w:rPr>
          <w:rFonts w:ascii="Arial" w:hAnsi="Arial" w:cs="Arial"/>
          <w:spacing w:val="-1"/>
        </w:rPr>
        <w:t xml:space="preserve"> </w:t>
      </w:r>
      <w:r w:rsidR="0073778E" w:rsidRPr="0017177A">
        <w:rPr>
          <w:rFonts w:ascii="Arial" w:hAnsi="Arial" w:cs="Arial"/>
        </w:rPr>
        <w:t>(ppm)</w:t>
      </w:r>
      <w:r w:rsidR="0073778E" w:rsidRPr="0017177A">
        <w:rPr>
          <w:rFonts w:ascii="Arial" w:hAnsi="Arial" w:cs="Arial"/>
          <w:spacing w:val="-2"/>
        </w:rPr>
        <w:t xml:space="preserve"> </w:t>
      </w:r>
      <w:r w:rsidR="0073778E" w:rsidRPr="0017177A">
        <w:rPr>
          <w:rFonts w:ascii="Arial" w:hAnsi="Arial" w:cs="Arial"/>
        </w:rPr>
        <w:t>dada en</w:t>
      </w:r>
      <w:r w:rsidR="0073778E" w:rsidRPr="0017177A">
        <w:rPr>
          <w:rFonts w:ascii="Arial" w:hAnsi="Arial" w:cs="Arial"/>
          <w:spacing w:val="-2"/>
        </w:rPr>
        <w:t xml:space="preserve"> </w:t>
      </w:r>
      <w:r w:rsidR="0073778E" w:rsidRPr="0017177A">
        <w:rPr>
          <w:rFonts w:ascii="Arial" w:hAnsi="Arial" w:cs="Arial"/>
        </w:rPr>
        <w:t>la tabla: 200 ppm</w:t>
      </w:r>
    </w:p>
    <w:p w14:paraId="441350B8" w14:textId="7C70DD69" w:rsidR="00080E1C" w:rsidRDefault="00080E1C">
      <w:pPr>
        <w:pStyle w:val="Textoindependiente"/>
        <w:spacing w:line="242" w:lineRule="auto"/>
        <w:ind w:left="1360" w:right="967"/>
        <w:rPr>
          <w:rFonts w:ascii="Arial" w:hAnsi="Arial" w:cs="Arial"/>
        </w:rPr>
      </w:pPr>
    </w:p>
    <w:p w14:paraId="7A9F87C6" w14:textId="77777777" w:rsidR="00101A3A" w:rsidRPr="0017177A" w:rsidRDefault="0073778E">
      <w:pPr>
        <w:pStyle w:val="Textoindependiente"/>
        <w:spacing w:before="56"/>
        <w:ind w:left="1360"/>
        <w:rPr>
          <w:rFonts w:ascii="Arial" w:hAnsi="Arial" w:cs="Arial"/>
        </w:rPr>
      </w:pPr>
      <w:r w:rsidRPr="0017177A">
        <w:rPr>
          <w:rFonts w:ascii="Arial" w:hAnsi="Arial" w:cs="Arial"/>
          <w:b/>
          <w:i/>
        </w:rPr>
        <w:t>Resultado:</w:t>
      </w:r>
      <w:r w:rsidRPr="0017177A">
        <w:rPr>
          <w:rFonts w:ascii="Arial" w:hAnsi="Arial" w:cs="Arial"/>
          <w:b/>
          <w:i/>
          <w:spacing w:val="-4"/>
        </w:rPr>
        <w:t xml:space="preserve"> </w:t>
      </w:r>
      <w:r w:rsidRPr="0017177A">
        <w:rPr>
          <w:rFonts w:ascii="Arial" w:hAnsi="Arial" w:cs="Arial"/>
        </w:rPr>
        <w:t>4</w:t>
      </w:r>
      <w:r w:rsidRPr="0017177A">
        <w:rPr>
          <w:rFonts w:ascii="Arial" w:hAnsi="Arial" w:cs="Arial"/>
          <w:spacing w:val="-3"/>
        </w:rPr>
        <w:t xml:space="preserve"> </w:t>
      </w:r>
      <w:r w:rsidRPr="0017177A">
        <w:rPr>
          <w:rFonts w:ascii="Arial" w:hAnsi="Arial" w:cs="Arial"/>
        </w:rPr>
        <w:t>mililitros</w:t>
      </w:r>
      <w:r w:rsidRPr="0017177A">
        <w:rPr>
          <w:rFonts w:ascii="Arial" w:hAnsi="Arial" w:cs="Arial"/>
          <w:spacing w:val="-3"/>
        </w:rPr>
        <w:t xml:space="preserve"> </w:t>
      </w:r>
      <w:r w:rsidRPr="0017177A">
        <w:rPr>
          <w:rFonts w:ascii="Arial" w:hAnsi="Arial" w:cs="Arial"/>
        </w:rPr>
        <w:t>o centímetros</w:t>
      </w:r>
      <w:r w:rsidRPr="0017177A">
        <w:rPr>
          <w:rFonts w:ascii="Arial" w:hAnsi="Arial" w:cs="Arial"/>
          <w:spacing w:val="-4"/>
        </w:rPr>
        <w:t xml:space="preserve"> </w:t>
      </w:r>
      <w:r w:rsidRPr="0017177A">
        <w:rPr>
          <w:rFonts w:ascii="Arial" w:hAnsi="Arial" w:cs="Arial"/>
        </w:rPr>
        <w:t>cúbicos</w:t>
      </w:r>
      <w:r w:rsidRPr="0017177A">
        <w:rPr>
          <w:rFonts w:ascii="Arial" w:hAnsi="Arial" w:cs="Arial"/>
          <w:spacing w:val="-1"/>
        </w:rPr>
        <w:t xml:space="preserve"> </w:t>
      </w:r>
      <w:r w:rsidRPr="0017177A">
        <w:rPr>
          <w:rFonts w:ascii="Arial" w:hAnsi="Arial" w:cs="Arial"/>
        </w:rPr>
        <w:t>de</w:t>
      </w:r>
      <w:r w:rsidRPr="0017177A">
        <w:rPr>
          <w:rFonts w:ascii="Arial" w:hAnsi="Arial" w:cs="Arial"/>
          <w:spacing w:val="-1"/>
        </w:rPr>
        <w:t xml:space="preserve"> </w:t>
      </w:r>
      <w:r w:rsidRPr="0017177A">
        <w:rPr>
          <w:rFonts w:ascii="Arial" w:hAnsi="Arial" w:cs="Arial"/>
        </w:rPr>
        <w:t>hipoclorito de</w:t>
      </w:r>
      <w:r w:rsidRPr="0017177A">
        <w:rPr>
          <w:rFonts w:ascii="Arial" w:hAnsi="Arial" w:cs="Arial"/>
          <w:spacing w:val="-1"/>
        </w:rPr>
        <w:t xml:space="preserve"> </w:t>
      </w:r>
      <w:r w:rsidRPr="0017177A">
        <w:rPr>
          <w:rFonts w:ascii="Arial" w:hAnsi="Arial" w:cs="Arial"/>
        </w:rPr>
        <w:t>sodio.</w:t>
      </w:r>
    </w:p>
    <w:p w14:paraId="5528ABAB" w14:textId="77777777" w:rsidR="00101A3A" w:rsidRPr="0017177A" w:rsidRDefault="00101A3A">
      <w:pPr>
        <w:pStyle w:val="Textoindependiente"/>
        <w:spacing w:before="1"/>
        <w:rPr>
          <w:rFonts w:ascii="Arial" w:hAnsi="Arial" w:cs="Arial"/>
        </w:rPr>
      </w:pPr>
    </w:p>
    <w:p w14:paraId="144E98F7" w14:textId="1E45ED24" w:rsidR="00101A3A" w:rsidRPr="0017177A" w:rsidRDefault="0073778E" w:rsidP="00080E1C">
      <w:pPr>
        <w:pStyle w:val="Textoindependiente"/>
        <w:ind w:left="1360" w:right="241"/>
        <w:jc w:val="both"/>
        <w:rPr>
          <w:rFonts w:ascii="Arial" w:hAnsi="Arial" w:cs="Arial"/>
        </w:rPr>
      </w:pPr>
      <w:r w:rsidRPr="0017177A">
        <w:rPr>
          <w:rFonts w:ascii="Arial" w:hAnsi="Arial" w:cs="Arial"/>
          <w:b/>
          <w:i/>
        </w:rPr>
        <w:t>Nota</w:t>
      </w:r>
      <w:r w:rsidRPr="0017177A">
        <w:rPr>
          <w:rFonts w:ascii="Arial" w:hAnsi="Arial" w:cs="Arial"/>
        </w:rPr>
        <w:t>: Para preparar la respectiva solución desinfectante se debe utilizar una jeringa,</w:t>
      </w:r>
      <w:r w:rsidR="00080E1C">
        <w:rPr>
          <w:rFonts w:ascii="Arial" w:hAnsi="Arial" w:cs="Arial"/>
        </w:rPr>
        <w:t xml:space="preserve"> </w:t>
      </w:r>
      <w:r w:rsidRPr="0017177A">
        <w:rPr>
          <w:rFonts w:ascii="Arial" w:hAnsi="Arial" w:cs="Arial"/>
        </w:rPr>
        <w:t>cuchara o</w:t>
      </w:r>
      <w:r w:rsidRPr="0017177A">
        <w:rPr>
          <w:rFonts w:ascii="Arial" w:hAnsi="Arial" w:cs="Arial"/>
          <w:spacing w:val="-48"/>
        </w:rPr>
        <w:t xml:space="preserve"> </w:t>
      </w:r>
      <w:r w:rsidRPr="0017177A">
        <w:rPr>
          <w:rFonts w:ascii="Arial" w:hAnsi="Arial" w:cs="Arial"/>
        </w:rPr>
        <w:t>cucharadita</w:t>
      </w:r>
      <w:r w:rsidRPr="0017177A">
        <w:rPr>
          <w:rFonts w:ascii="Arial" w:hAnsi="Arial" w:cs="Arial"/>
          <w:spacing w:val="-1"/>
        </w:rPr>
        <w:t xml:space="preserve"> </w:t>
      </w:r>
      <w:r w:rsidRPr="0017177A">
        <w:rPr>
          <w:rFonts w:ascii="Arial" w:hAnsi="Arial" w:cs="Arial"/>
        </w:rPr>
        <w:t>cafetera</w:t>
      </w:r>
      <w:r w:rsidRPr="0017177A">
        <w:rPr>
          <w:rFonts w:ascii="Arial" w:hAnsi="Arial" w:cs="Arial"/>
          <w:spacing w:val="-3"/>
        </w:rPr>
        <w:t xml:space="preserve"> </w:t>
      </w:r>
      <w:r w:rsidRPr="0017177A">
        <w:rPr>
          <w:rFonts w:ascii="Arial" w:hAnsi="Arial" w:cs="Arial"/>
        </w:rPr>
        <w:t>como</w:t>
      </w:r>
      <w:r w:rsidRPr="0017177A">
        <w:rPr>
          <w:rFonts w:ascii="Arial" w:hAnsi="Arial" w:cs="Arial"/>
          <w:spacing w:val="-2"/>
        </w:rPr>
        <w:t xml:space="preserve"> </w:t>
      </w:r>
      <w:r w:rsidRPr="0017177A">
        <w:rPr>
          <w:rFonts w:ascii="Arial" w:hAnsi="Arial" w:cs="Arial"/>
        </w:rPr>
        <w:t>dosificador</w:t>
      </w:r>
      <w:r w:rsidRPr="0017177A">
        <w:rPr>
          <w:rFonts w:ascii="Arial" w:hAnsi="Arial" w:cs="Arial"/>
          <w:spacing w:val="-3"/>
        </w:rPr>
        <w:t xml:space="preserve"> </w:t>
      </w:r>
      <w:r w:rsidRPr="0017177A">
        <w:rPr>
          <w:rFonts w:ascii="Arial" w:hAnsi="Arial" w:cs="Arial"/>
        </w:rPr>
        <w:t>para</w:t>
      </w:r>
      <w:r w:rsidRPr="0017177A">
        <w:rPr>
          <w:rFonts w:ascii="Arial" w:hAnsi="Arial" w:cs="Arial"/>
          <w:spacing w:val="-2"/>
        </w:rPr>
        <w:t xml:space="preserve"> </w:t>
      </w:r>
      <w:r w:rsidRPr="0017177A">
        <w:rPr>
          <w:rFonts w:ascii="Arial" w:hAnsi="Arial" w:cs="Arial"/>
        </w:rPr>
        <w:t>realizar la</w:t>
      </w:r>
      <w:r w:rsidRPr="0017177A">
        <w:rPr>
          <w:rFonts w:ascii="Arial" w:hAnsi="Arial" w:cs="Arial"/>
          <w:spacing w:val="-4"/>
        </w:rPr>
        <w:t xml:space="preserve"> </w:t>
      </w:r>
      <w:r w:rsidRPr="0017177A">
        <w:rPr>
          <w:rFonts w:ascii="Arial" w:hAnsi="Arial" w:cs="Arial"/>
        </w:rPr>
        <w:t>medición</w:t>
      </w:r>
      <w:r w:rsidRPr="0017177A">
        <w:rPr>
          <w:rFonts w:ascii="Arial" w:hAnsi="Arial" w:cs="Arial"/>
          <w:spacing w:val="-1"/>
        </w:rPr>
        <w:t xml:space="preserve"> </w:t>
      </w:r>
      <w:r w:rsidRPr="0017177A">
        <w:rPr>
          <w:rFonts w:ascii="Arial" w:hAnsi="Arial" w:cs="Arial"/>
        </w:rPr>
        <w:t>del hipoclorito</w:t>
      </w:r>
      <w:r w:rsidRPr="0017177A">
        <w:rPr>
          <w:rFonts w:ascii="Arial" w:hAnsi="Arial" w:cs="Arial"/>
          <w:spacing w:val="-3"/>
        </w:rPr>
        <w:t xml:space="preserve"> </w:t>
      </w:r>
      <w:r w:rsidRPr="0017177A">
        <w:rPr>
          <w:rFonts w:ascii="Arial" w:hAnsi="Arial" w:cs="Arial"/>
        </w:rPr>
        <w:t>de</w:t>
      </w:r>
      <w:r w:rsidRPr="0017177A">
        <w:rPr>
          <w:rFonts w:ascii="Arial" w:hAnsi="Arial" w:cs="Arial"/>
          <w:spacing w:val="-3"/>
        </w:rPr>
        <w:t xml:space="preserve"> </w:t>
      </w:r>
      <w:r w:rsidRPr="0017177A">
        <w:rPr>
          <w:rFonts w:ascii="Arial" w:hAnsi="Arial" w:cs="Arial"/>
        </w:rPr>
        <w:t>sodio.</w:t>
      </w:r>
    </w:p>
    <w:p w14:paraId="264EE70A" w14:textId="77777777" w:rsidR="00101A3A" w:rsidRDefault="00101A3A">
      <w:pPr>
        <w:pStyle w:val="Textoindependiente"/>
      </w:pPr>
    </w:p>
    <w:p w14:paraId="3C024406" w14:textId="77777777" w:rsidR="00101A3A" w:rsidRPr="00847A49" w:rsidRDefault="0073778E">
      <w:pPr>
        <w:spacing w:before="1" w:after="3"/>
        <w:ind w:left="1360"/>
        <w:rPr>
          <w:rFonts w:ascii="Arial" w:hAnsi="Arial" w:cs="Arial"/>
        </w:rPr>
      </w:pPr>
      <w:r w:rsidRPr="00847A49">
        <w:rPr>
          <w:rFonts w:ascii="Arial" w:hAnsi="Arial" w:cs="Arial"/>
          <w:b/>
          <w:i/>
        </w:rPr>
        <w:t>TABLA</w:t>
      </w:r>
      <w:r w:rsidRPr="00847A49">
        <w:rPr>
          <w:rFonts w:ascii="Arial" w:hAnsi="Arial" w:cs="Arial"/>
          <w:b/>
          <w:i/>
          <w:spacing w:val="-4"/>
        </w:rPr>
        <w:t xml:space="preserve"> </w:t>
      </w:r>
      <w:r w:rsidRPr="00847A49">
        <w:rPr>
          <w:rFonts w:ascii="Arial" w:hAnsi="Arial" w:cs="Arial"/>
          <w:b/>
          <w:i/>
        </w:rPr>
        <w:t>4.</w:t>
      </w:r>
      <w:r w:rsidRPr="00847A49">
        <w:rPr>
          <w:rFonts w:ascii="Arial" w:hAnsi="Arial" w:cs="Arial"/>
          <w:b/>
          <w:i/>
          <w:spacing w:val="-3"/>
        </w:rPr>
        <w:t xml:space="preserve"> </w:t>
      </w:r>
      <w:r w:rsidRPr="00847A49">
        <w:rPr>
          <w:rFonts w:ascii="Arial" w:hAnsi="Arial" w:cs="Arial"/>
        </w:rPr>
        <w:t>Dosificaciones</w:t>
      </w:r>
    </w:p>
    <w:p w14:paraId="3DF86868" w14:textId="77777777" w:rsidR="00101A3A" w:rsidRDefault="00101A3A">
      <w:pPr>
        <w:pStyle w:val="Textoindependiente"/>
        <w:spacing w:before="7"/>
        <w:rPr>
          <w:sz w:val="21"/>
        </w:rPr>
      </w:pPr>
    </w:p>
    <w:p w14:paraId="7DCA2988" w14:textId="77777777" w:rsidR="009B6AF0" w:rsidRDefault="00720737">
      <w:pPr>
        <w:pStyle w:val="Textoindependiente"/>
        <w:ind w:left="1360" w:right="1249"/>
      </w:pPr>
      <w:r>
        <w:rPr>
          <w:noProof/>
          <w:lang w:val="es-CO" w:eastAsia="es-CO"/>
        </w:rPr>
        <w:drawing>
          <wp:inline distT="0" distB="0" distL="0" distR="0" wp14:anchorId="4BD98690" wp14:editId="730C3028">
            <wp:extent cx="6008113" cy="742085"/>
            <wp:effectExtent l="0" t="0" r="0" b="1270"/>
            <wp:docPr id="51" name="Imagen 51" descr="F:\Contrato Gobernación\CONVENIOS JIZEL 2021\CDP-PQRDS-OTROS\SISTEMA DE CARPETAS PAE 2021 Y FORMATOS\FORMATOS RPS\WhatsApp Image 2021-06-29 at 6.17.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Contrato Gobernación\CONVENIOS JIZEL 2021\CDP-PQRDS-OTROS\SISTEMA DE CARPETAS PAE 2021 Y FORMATOS\FORMATOS RPS\WhatsApp Image 2021-06-29 at 6.17.20 PM.jpeg"/>
                    <pic:cNvPicPr>
                      <a:picLocks noChangeAspect="1" noChangeArrowheads="1"/>
                    </pic:cNvPicPr>
                  </pic:nvPicPr>
                  <pic:blipFill rotWithShape="1">
                    <a:blip r:embed="rId13">
                      <a:extLst>
                        <a:ext uri="{28A0092B-C50C-407E-A947-70E740481C1C}">
                          <a14:useLocalDpi xmlns:a14="http://schemas.microsoft.com/office/drawing/2010/main" val="0"/>
                        </a:ext>
                      </a:extLst>
                    </a:blip>
                    <a:srcRect t="16426"/>
                    <a:stretch/>
                  </pic:blipFill>
                  <pic:spPr bwMode="auto">
                    <a:xfrm>
                      <a:off x="0" y="0"/>
                      <a:ext cx="6010205" cy="742343"/>
                    </a:xfrm>
                    <a:prstGeom prst="rect">
                      <a:avLst/>
                    </a:prstGeom>
                    <a:noFill/>
                    <a:ln>
                      <a:noFill/>
                    </a:ln>
                    <a:extLst>
                      <a:ext uri="{53640926-AAD7-44D8-BBD7-CCE9431645EC}">
                        <a14:shadowObscured xmlns:a14="http://schemas.microsoft.com/office/drawing/2010/main"/>
                      </a:ext>
                    </a:extLst>
                  </pic:spPr>
                </pic:pic>
              </a:graphicData>
            </a:graphic>
          </wp:inline>
        </w:drawing>
      </w:r>
    </w:p>
    <w:p w14:paraId="4FA838BF" w14:textId="77777777" w:rsidR="00720737" w:rsidRDefault="00720737" w:rsidP="00080E1C">
      <w:pPr>
        <w:pStyle w:val="Textoindependiente"/>
        <w:ind w:left="1360" w:right="383"/>
        <w:jc w:val="both"/>
      </w:pPr>
    </w:p>
    <w:p w14:paraId="0395D86C" w14:textId="77777777" w:rsidR="00101A3A" w:rsidRPr="0017177A" w:rsidRDefault="0073778E" w:rsidP="00080E1C">
      <w:pPr>
        <w:pStyle w:val="Textoindependiente"/>
        <w:ind w:left="1360" w:right="383"/>
        <w:jc w:val="both"/>
        <w:rPr>
          <w:rFonts w:ascii="Arial" w:hAnsi="Arial" w:cs="Arial"/>
        </w:rPr>
      </w:pPr>
      <w:r w:rsidRPr="0017177A">
        <w:rPr>
          <w:rFonts w:ascii="Arial" w:hAnsi="Arial" w:cs="Arial"/>
        </w:rPr>
        <w:t>La concentración del 5,25% es la que se encuentra más comúnmente en los productos comerciales</w:t>
      </w:r>
      <w:r w:rsidRPr="0017177A">
        <w:rPr>
          <w:rFonts w:ascii="Arial" w:hAnsi="Arial" w:cs="Arial"/>
          <w:spacing w:val="-47"/>
        </w:rPr>
        <w:t xml:space="preserve"> </w:t>
      </w:r>
      <w:r w:rsidRPr="0017177A">
        <w:rPr>
          <w:rFonts w:ascii="Arial" w:hAnsi="Arial" w:cs="Arial"/>
        </w:rPr>
        <w:t>como</w:t>
      </w:r>
      <w:r w:rsidRPr="0017177A">
        <w:rPr>
          <w:rFonts w:ascii="Arial" w:hAnsi="Arial" w:cs="Arial"/>
          <w:spacing w:val="-3"/>
        </w:rPr>
        <w:t xml:space="preserve"> </w:t>
      </w:r>
      <w:r w:rsidRPr="0017177A">
        <w:rPr>
          <w:rFonts w:ascii="Arial" w:hAnsi="Arial" w:cs="Arial"/>
        </w:rPr>
        <w:t>Límpido</w:t>
      </w:r>
      <w:r w:rsidRPr="0017177A">
        <w:rPr>
          <w:rFonts w:ascii="Arial" w:hAnsi="Arial" w:cs="Arial"/>
          <w:spacing w:val="-1"/>
        </w:rPr>
        <w:t xml:space="preserve"> </w:t>
      </w:r>
      <w:r w:rsidRPr="0017177A">
        <w:rPr>
          <w:rFonts w:ascii="Arial" w:hAnsi="Arial" w:cs="Arial"/>
        </w:rPr>
        <w:t xml:space="preserve">y </w:t>
      </w:r>
      <w:proofErr w:type="spellStart"/>
      <w:r w:rsidRPr="0017177A">
        <w:rPr>
          <w:rFonts w:ascii="Arial" w:hAnsi="Arial" w:cs="Arial"/>
        </w:rPr>
        <w:t>Clorox</w:t>
      </w:r>
      <w:proofErr w:type="spellEnd"/>
      <w:r w:rsidRPr="0017177A">
        <w:rPr>
          <w:rFonts w:ascii="Arial" w:hAnsi="Arial" w:cs="Arial"/>
        </w:rPr>
        <w:t>.</w:t>
      </w:r>
    </w:p>
    <w:p w14:paraId="269C6354" w14:textId="77777777" w:rsidR="00101A3A" w:rsidRDefault="00101A3A">
      <w:pPr>
        <w:pStyle w:val="Textoindependiente"/>
        <w:spacing w:before="3"/>
      </w:pPr>
    </w:p>
    <w:p w14:paraId="589B5AEA" w14:textId="77777777" w:rsidR="00101A3A" w:rsidRDefault="0073778E">
      <w:pPr>
        <w:pStyle w:val="Textoindependiente"/>
        <w:spacing w:after="6"/>
        <w:ind w:left="1360"/>
        <w:rPr>
          <w:rFonts w:ascii="Arial" w:hAnsi="Arial" w:cs="Arial"/>
        </w:rPr>
      </w:pPr>
      <w:r w:rsidRPr="00DF0895">
        <w:rPr>
          <w:rFonts w:ascii="Arial" w:hAnsi="Arial" w:cs="Arial"/>
          <w:b/>
          <w:i/>
        </w:rPr>
        <w:t>Tabla</w:t>
      </w:r>
      <w:r w:rsidRPr="00DF0895">
        <w:rPr>
          <w:rFonts w:ascii="Arial" w:hAnsi="Arial" w:cs="Arial"/>
          <w:b/>
          <w:i/>
          <w:spacing w:val="-3"/>
        </w:rPr>
        <w:t xml:space="preserve"> </w:t>
      </w:r>
      <w:r w:rsidRPr="00DF0895">
        <w:rPr>
          <w:rFonts w:ascii="Arial" w:hAnsi="Arial" w:cs="Arial"/>
          <w:b/>
          <w:i/>
        </w:rPr>
        <w:t>5.</w:t>
      </w:r>
      <w:r w:rsidRPr="00DF0895">
        <w:rPr>
          <w:rFonts w:ascii="Arial" w:hAnsi="Arial" w:cs="Arial"/>
          <w:b/>
          <w:i/>
          <w:spacing w:val="-3"/>
        </w:rPr>
        <w:t xml:space="preserve"> </w:t>
      </w:r>
      <w:r w:rsidRPr="00DF0895">
        <w:rPr>
          <w:rFonts w:ascii="Arial" w:hAnsi="Arial" w:cs="Arial"/>
        </w:rPr>
        <w:t>Uso de</w:t>
      </w:r>
      <w:r w:rsidRPr="00DF0895">
        <w:rPr>
          <w:rFonts w:ascii="Arial" w:hAnsi="Arial" w:cs="Arial"/>
          <w:spacing w:val="-2"/>
        </w:rPr>
        <w:t xml:space="preserve"> </w:t>
      </w:r>
      <w:r w:rsidRPr="00DF0895">
        <w:rPr>
          <w:rFonts w:ascii="Arial" w:hAnsi="Arial" w:cs="Arial"/>
        </w:rPr>
        <w:t>desinfectante</w:t>
      </w:r>
      <w:r w:rsidRPr="00DF0895">
        <w:rPr>
          <w:rFonts w:ascii="Arial" w:hAnsi="Arial" w:cs="Arial"/>
          <w:spacing w:val="-1"/>
        </w:rPr>
        <w:t xml:space="preserve"> </w:t>
      </w:r>
      <w:r w:rsidRPr="00DF0895">
        <w:rPr>
          <w:rFonts w:ascii="Arial" w:hAnsi="Arial" w:cs="Arial"/>
        </w:rPr>
        <w:t>(Hipoclorito</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Sodio al</w:t>
      </w:r>
      <w:r w:rsidRPr="00DF0895">
        <w:rPr>
          <w:rFonts w:ascii="Arial" w:hAnsi="Arial" w:cs="Arial"/>
          <w:spacing w:val="-5"/>
        </w:rPr>
        <w:t xml:space="preserve"> </w:t>
      </w:r>
      <w:r w:rsidRPr="00DF0895">
        <w:rPr>
          <w:rFonts w:ascii="Arial" w:hAnsi="Arial" w:cs="Arial"/>
        </w:rPr>
        <w:t>5.25%)</w:t>
      </w:r>
    </w:p>
    <w:p w14:paraId="67C8B9F4" w14:textId="77777777" w:rsidR="00CD1170" w:rsidRPr="00DF0895" w:rsidRDefault="00CD1170">
      <w:pPr>
        <w:pStyle w:val="Textoindependiente"/>
        <w:spacing w:after="6"/>
        <w:ind w:left="1360"/>
        <w:rPr>
          <w:rFonts w:ascii="Arial" w:hAnsi="Arial" w:cs="Arial"/>
        </w:rPr>
      </w:pPr>
    </w:p>
    <w:tbl>
      <w:tblPr>
        <w:tblStyle w:val="TableNormal"/>
        <w:tblW w:w="0" w:type="auto"/>
        <w:tblInd w:w="13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02"/>
        <w:gridCol w:w="1306"/>
        <w:gridCol w:w="1573"/>
        <w:gridCol w:w="1438"/>
        <w:gridCol w:w="2096"/>
        <w:gridCol w:w="1998"/>
      </w:tblGrid>
      <w:tr w:rsidR="00101A3A" w:rsidRPr="00DF0895" w14:paraId="2E6E73E2" w14:textId="77777777">
        <w:trPr>
          <w:trHeight w:val="803"/>
        </w:trPr>
        <w:tc>
          <w:tcPr>
            <w:tcW w:w="1102" w:type="dxa"/>
          </w:tcPr>
          <w:p w14:paraId="5AFBB532" w14:textId="77777777" w:rsidR="00101A3A" w:rsidRPr="00DF0895" w:rsidRDefault="00101A3A">
            <w:pPr>
              <w:pStyle w:val="TableParagraph"/>
              <w:spacing w:before="6"/>
              <w:rPr>
                <w:rFonts w:ascii="Arial" w:hAnsi="Arial" w:cs="Arial"/>
                <w:sz w:val="20"/>
              </w:rPr>
            </w:pPr>
          </w:p>
          <w:p w14:paraId="0563387A" w14:textId="77777777" w:rsidR="00101A3A" w:rsidRPr="00DF0895" w:rsidRDefault="0073778E">
            <w:pPr>
              <w:pStyle w:val="TableParagraph"/>
              <w:ind w:left="335" w:right="275"/>
              <w:jc w:val="center"/>
              <w:rPr>
                <w:rFonts w:ascii="Arial" w:hAnsi="Arial" w:cs="Arial"/>
                <w:b/>
                <w:sz w:val="20"/>
              </w:rPr>
            </w:pPr>
            <w:r w:rsidRPr="00DF0895">
              <w:rPr>
                <w:rFonts w:ascii="Arial" w:hAnsi="Arial" w:cs="Arial"/>
                <w:b/>
                <w:sz w:val="20"/>
              </w:rPr>
              <w:t>Área</w:t>
            </w:r>
          </w:p>
        </w:tc>
        <w:tc>
          <w:tcPr>
            <w:tcW w:w="1306" w:type="dxa"/>
          </w:tcPr>
          <w:p w14:paraId="4A7A56B8" w14:textId="77777777" w:rsidR="00101A3A" w:rsidRPr="00DF0895" w:rsidRDefault="0073778E">
            <w:pPr>
              <w:pStyle w:val="TableParagraph"/>
              <w:spacing w:before="8" w:line="235" w:lineRule="auto"/>
              <w:ind w:left="212" w:right="126"/>
              <w:jc w:val="center"/>
              <w:rPr>
                <w:rFonts w:ascii="Arial" w:hAnsi="Arial" w:cs="Arial"/>
                <w:b/>
                <w:sz w:val="20"/>
              </w:rPr>
            </w:pPr>
            <w:r w:rsidRPr="00DF0895">
              <w:rPr>
                <w:rFonts w:ascii="Arial" w:hAnsi="Arial" w:cs="Arial"/>
                <w:b/>
                <w:sz w:val="20"/>
              </w:rPr>
              <w:t>Partes por</w:t>
            </w:r>
            <w:r w:rsidRPr="00DF0895">
              <w:rPr>
                <w:rFonts w:ascii="Arial" w:hAnsi="Arial" w:cs="Arial"/>
                <w:b/>
                <w:spacing w:val="-47"/>
                <w:sz w:val="20"/>
              </w:rPr>
              <w:t xml:space="preserve"> </w:t>
            </w:r>
            <w:r w:rsidRPr="00DF0895">
              <w:rPr>
                <w:rFonts w:ascii="Arial" w:hAnsi="Arial" w:cs="Arial"/>
                <w:b/>
                <w:sz w:val="20"/>
              </w:rPr>
              <w:t>millón</w:t>
            </w:r>
          </w:p>
          <w:p w14:paraId="525DA5BD" w14:textId="77777777" w:rsidR="00101A3A" w:rsidRPr="00DF0895" w:rsidRDefault="0073778E">
            <w:pPr>
              <w:pStyle w:val="TableParagraph"/>
              <w:spacing w:line="249" w:lineRule="exact"/>
              <w:ind w:left="187" w:right="126"/>
              <w:jc w:val="center"/>
              <w:rPr>
                <w:rFonts w:ascii="Arial" w:hAnsi="Arial" w:cs="Arial"/>
                <w:b/>
                <w:sz w:val="20"/>
              </w:rPr>
            </w:pPr>
            <w:r w:rsidRPr="00DF0895">
              <w:rPr>
                <w:rFonts w:ascii="Arial" w:hAnsi="Arial" w:cs="Arial"/>
                <w:b/>
                <w:sz w:val="20"/>
              </w:rPr>
              <w:t>(ppm)</w:t>
            </w:r>
          </w:p>
        </w:tc>
        <w:tc>
          <w:tcPr>
            <w:tcW w:w="1573" w:type="dxa"/>
          </w:tcPr>
          <w:p w14:paraId="6DAC15C7" w14:textId="77777777" w:rsidR="00101A3A" w:rsidRPr="00DF0895" w:rsidRDefault="00101A3A">
            <w:pPr>
              <w:pStyle w:val="TableParagraph"/>
              <w:spacing w:before="6"/>
              <w:rPr>
                <w:rFonts w:ascii="Arial" w:hAnsi="Arial" w:cs="Arial"/>
                <w:sz w:val="20"/>
              </w:rPr>
            </w:pPr>
          </w:p>
          <w:p w14:paraId="7DCC767D" w14:textId="77777777" w:rsidR="00101A3A" w:rsidRPr="00DF0895" w:rsidRDefault="0073778E">
            <w:pPr>
              <w:pStyle w:val="TableParagraph"/>
              <w:ind w:left="558"/>
              <w:rPr>
                <w:rFonts w:ascii="Arial" w:hAnsi="Arial" w:cs="Arial"/>
                <w:b/>
                <w:sz w:val="20"/>
              </w:rPr>
            </w:pPr>
            <w:r w:rsidRPr="00DF0895">
              <w:rPr>
                <w:rFonts w:ascii="Arial" w:hAnsi="Arial" w:cs="Arial"/>
                <w:b/>
                <w:sz w:val="20"/>
              </w:rPr>
              <w:t>Dosis</w:t>
            </w:r>
          </w:p>
        </w:tc>
        <w:tc>
          <w:tcPr>
            <w:tcW w:w="1438" w:type="dxa"/>
          </w:tcPr>
          <w:p w14:paraId="27EA9BB6" w14:textId="77777777" w:rsidR="00101A3A" w:rsidRPr="00DF0895" w:rsidRDefault="0073778E">
            <w:pPr>
              <w:pStyle w:val="TableParagraph"/>
              <w:spacing w:before="128"/>
              <w:ind w:left="247" w:right="178"/>
              <w:rPr>
                <w:rFonts w:ascii="Arial" w:hAnsi="Arial" w:cs="Arial"/>
                <w:b/>
                <w:sz w:val="20"/>
              </w:rPr>
            </w:pPr>
            <w:r w:rsidRPr="00DF0895">
              <w:rPr>
                <w:rFonts w:ascii="Arial" w:hAnsi="Arial" w:cs="Arial"/>
                <w:b/>
                <w:sz w:val="20"/>
              </w:rPr>
              <w:t>Tiempo de</w:t>
            </w:r>
            <w:r w:rsidRPr="00DF0895">
              <w:rPr>
                <w:rFonts w:ascii="Arial" w:hAnsi="Arial" w:cs="Arial"/>
                <w:b/>
                <w:spacing w:val="-47"/>
                <w:sz w:val="20"/>
              </w:rPr>
              <w:t xml:space="preserve"> </w:t>
            </w:r>
            <w:r w:rsidRPr="00DF0895">
              <w:rPr>
                <w:rFonts w:ascii="Arial" w:hAnsi="Arial" w:cs="Arial"/>
                <w:b/>
                <w:sz w:val="20"/>
              </w:rPr>
              <w:t>exposición</w:t>
            </w:r>
          </w:p>
        </w:tc>
        <w:tc>
          <w:tcPr>
            <w:tcW w:w="2096" w:type="dxa"/>
          </w:tcPr>
          <w:p w14:paraId="6E646A29" w14:textId="77777777" w:rsidR="00101A3A" w:rsidRPr="00DF0895" w:rsidRDefault="00101A3A">
            <w:pPr>
              <w:pStyle w:val="TableParagraph"/>
              <w:spacing w:before="6"/>
              <w:rPr>
                <w:rFonts w:ascii="Arial" w:hAnsi="Arial" w:cs="Arial"/>
                <w:sz w:val="20"/>
              </w:rPr>
            </w:pPr>
          </w:p>
          <w:p w14:paraId="1D4986F4" w14:textId="77777777" w:rsidR="00101A3A" w:rsidRPr="00DF0895" w:rsidRDefault="0073778E">
            <w:pPr>
              <w:pStyle w:val="TableParagraph"/>
              <w:ind w:left="866" w:right="819"/>
              <w:jc w:val="center"/>
              <w:rPr>
                <w:rFonts w:ascii="Arial" w:hAnsi="Arial" w:cs="Arial"/>
                <w:b/>
                <w:sz w:val="20"/>
              </w:rPr>
            </w:pPr>
            <w:r w:rsidRPr="00DF0895">
              <w:rPr>
                <w:rFonts w:ascii="Arial" w:hAnsi="Arial" w:cs="Arial"/>
                <w:b/>
                <w:sz w:val="20"/>
              </w:rPr>
              <w:t>Uso</w:t>
            </w:r>
          </w:p>
        </w:tc>
        <w:tc>
          <w:tcPr>
            <w:tcW w:w="1998" w:type="dxa"/>
          </w:tcPr>
          <w:p w14:paraId="28CB1363" w14:textId="77777777" w:rsidR="00101A3A" w:rsidRPr="00DF0895" w:rsidRDefault="00101A3A">
            <w:pPr>
              <w:pStyle w:val="TableParagraph"/>
              <w:spacing w:before="6"/>
              <w:rPr>
                <w:rFonts w:ascii="Arial" w:hAnsi="Arial" w:cs="Arial"/>
                <w:sz w:val="20"/>
              </w:rPr>
            </w:pPr>
          </w:p>
          <w:p w14:paraId="11B38127" w14:textId="77777777" w:rsidR="00101A3A" w:rsidRPr="00DF0895" w:rsidRDefault="0073778E">
            <w:pPr>
              <w:pStyle w:val="TableParagraph"/>
              <w:ind w:left="520"/>
              <w:rPr>
                <w:rFonts w:ascii="Arial" w:hAnsi="Arial" w:cs="Arial"/>
                <w:b/>
                <w:sz w:val="20"/>
              </w:rPr>
            </w:pPr>
            <w:r w:rsidRPr="00DF0895">
              <w:rPr>
                <w:rFonts w:ascii="Arial" w:hAnsi="Arial" w:cs="Arial"/>
                <w:b/>
                <w:sz w:val="20"/>
              </w:rPr>
              <w:t>Frecuencia</w:t>
            </w:r>
          </w:p>
        </w:tc>
      </w:tr>
      <w:tr w:rsidR="00101A3A" w:rsidRPr="00DF0895" w14:paraId="3AC30372" w14:textId="77777777">
        <w:trPr>
          <w:trHeight w:val="1312"/>
        </w:trPr>
        <w:tc>
          <w:tcPr>
            <w:tcW w:w="1102" w:type="dxa"/>
            <w:tcBorders>
              <w:bottom w:val="single" w:sz="4" w:space="0" w:color="000000"/>
              <w:right w:val="single" w:sz="4" w:space="0" w:color="000000"/>
            </w:tcBorders>
          </w:tcPr>
          <w:p w14:paraId="5E608036" w14:textId="77777777" w:rsidR="00101A3A" w:rsidRPr="00DF0895" w:rsidRDefault="0073778E">
            <w:pPr>
              <w:pStyle w:val="TableParagraph"/>
              <w:spacing w:before="114"/>
              <w:ind w:left="167" w:right="104" w:hanging="7"/>
              <w:jc w:val="center"/>
              <w:rPr>
                <w:rFonts w:ascii="Arial" w:hAnsi="Arial" w:cs="Arial"/>
                <w:sz w:val="20"/>
              </w:rPr>
            </w:pPr>
            <w:r w:rsidRPr="00DF0895">
              <w:rPr>
                <w:rFonts w:ascii="Arial" w:hAnsi="Arial" w:cs="Arial"/>
                <w:sz w:val="20"/>
              </w:rPr>
              <w:t>Pisos,</w:t>
            </w:r>
            <w:r w:rsidRPr="00DF0895">
              <w:rPr>
                <w:rFonts w:ascii="Arial" w:hAnsi="Arial" w:cs="Arial"/>
                <w:spacing w:val="1"/>
                <w:sz w:val="20"/>
              </w:rPr>
              <w:t xml:space="preserve"> </w:t>
            </w:r>
            <w:r w:rsidRPr="00DF0895">
              <w:rPr>
                <w:rFonts w:ascii="Arial" w:hAnsi="Arial" w:cs="Arial"/>
                <w:sz w:val="20"/>
              </w:rPr>
              <w:t>Paredes,</w:t>
            </w:r>
            <w:r w:rsidRPr="00DF0895">
              <w:rPr>
                <w:rFonts w:ascii="Arial" w:hAnsi="Arial" w:cs="Arial"/>
                <w:spacing w:val="-47"/>
                <w:sz w:val="20"/>
              </w:rPr>
              <w:t xml:space="preserve"> </w:t>
            </w:r>
            <w:r w:rsidRPr="00DF0895">
              <w:rPr>
                <w:rFonts w:ascii="Arial" w:hAnsi="Arial" w:cs="Arial"/>
                <w:sz w:val="20"/>
              </w:rPr>
              <w:t>Puertas,</w:t>
            </w:r>
            <w:r w:rsidRPr="00DF0895">
              <w:rPr>
                <w:rFonts w:ascii="Arial" w:hAnsi="Arial" w:cs="Arial"/>
                <w:spacing w:val="1"/>
                <w:sz w:val="20"/>
              </w:rPr>
              <w:t xml:space="preserve"> </w:t>
            </w:r>
            <w:r w:rsidRPr="00DF0895">
              <w:rPr>
                <w:rFonts w:ascii="Arial" w:hAnsi="Arial" w:cs="Arial"/>
                <w:sz w:val="20"/>
              </w:rPr>
              <w:t>Mesones</w:t>
            </w:r>
          </w:p>
        </w:tc>
        <w:tc>
          <w:tcPr>
            <w:tcW w:w="1306" w:type="dxa"/>
            <w:tcBorders>
              <w:left w:val="single" w:sz="4" w:space="0" w:color="000000"/>
              <w:bottom w:val="single" w:sz="4" w:space="0" w:color="000000"/>
              <w:right w:val="single" w:sz="4" w:space="0" w:color="000000"/>
            </w:tcBorders>
          </w:tcPr>
          <w:p w14:paraId="37239306" w14:textId="77777777" w:rsidR="00101A3A" w:rsidRPr="00DF0895" w:rsidRDefault="00101A3A">
            <w:pPr>
              <w:pStyle w:val="TableParagraph"/>
              <w:rPr>
                <w:rFonts w:ascii="Arial" w:hAnsi="Arial" w:cs="Arial"/>
                <w:sz w:val="20"/>
              </w:rPr>
            </w:pPr>
          </w:p>
          <w:p w14:paraId="6ACC2D3C" w14:textId="77777777" w:rsidR="00101A3A" w:rsidRPr="00DF0895" w:rsidRDefault="00101A3A">
            <w:pPr>
              <w:pStyle w:val="TableParagraph"/>
              <w:spacing w:before="7"/>
              <w:rPr>
                <w:rFonts w:ascii="Arial" w:hAnsi="Arial" w:cs="Arial"/>
                <w:sz w:val="20"/>
              </w:rPr>
            </w:pPr>
          </w:p>
          <w:p w14:paraId="35F051C1" w14:textId="77777777" w:rsidR="00101A3A" w:rsidRPr="00DF0895" w:rsidRDefault="0073778E">
            <w:pPr>
              <w:pStyle w:val="TableParagraph"/>
              <w:ind w:left="490" w:right="431"/>
              <w:jc w:val="center"/>
              <w:rPr>
                <w:rFonts w:ascii="Arial" w:hAnsi="Arial" w:cs="Arial"/>
                <w:sz w:val="20"/>
              </w:rPr>
            </w:pPr>
            <w:r w:rsidRPr="00DF0895">
              <w:rPr>
                <w:rFonts w:ascii="Arial" w:hAnsi="Arial" w:cs="Arial"/>
                <w:sz w:val="20"/>
              </w:rPr>
              <w:t>200</w:t>
            </w:r>
          </w:p>
        </w:tc>
        <w:tc>
          <w:tcPr>
            <w:tcW w:w="1573" w:type="dxa"/>
            <w:tcBorders>
              <w:left w:val="single" w:sz="4" w:space="0" w:color="000000"/>
              <w:bottom w:val="single" w:sz="4" w:space="0" w:color="000000"/>
              <w:right w:val="single" w:sz="4" w:space="0" w:color="000000"/>
            </w:tcBorders>
          </w:tcPr>
          <w:p w14:paraId="5F7D35CC" w14:textId="77777777" w:rsidR="00101A3A" w:rsidRPr="00DF0895" w:rsidRDefault="00101A3A">
            <w:pPr>
              <w:pStyle w:val="TableParagraph"/>
              <w:spacing w:before="4"/>
              <w:rPr>
                <w:rFonts w:ascii="Arial" w:hAnsi="Arial" w:cs="Arial"/>
                <w:sz w:val="20"/>
              </w:rPr>
            </w:pPr>
          </w:p>
          <w:p w14:paraId="6185C765" w14:textId="77777777" w:rsidR="00101A3A" w:rsidRPr="00DF0895" w:rsidRDefault="0073778E">
            <w:pPr>
              <w:pStyle w:val="TableParagraph"/>
              <w:spacing w:line="267" w:lineRule="exact"/>
              <w:ind w:left="140" w:right="99"/>
              <w:jc w:val="center"/>
              <w:rPr>
                <w:rFonts w:ascii="Arial" w:hAnsi="Arial" w:cs="Arial"/>
                <w:sz w:val="20"/>
              </w:rPr>
            </w:pPr>
            <w:r w:rsidRPr="00DF0895">
              <w:rPr>
                <w:rFonts w:ascii="Arial" w:hAnsi="Arial" w:cs="Arial"/>
                <w:sz w:val="20"/>
              </w:rPr>
              <w:t>1</w:t>
            </w:r>
            <w:r w:rsidRPr="00DF0895">
              <w:rPr>
                <w:rFonts w:ascii="Arial" w:hAnsi="Arial" w:cs="Arial"/>
                <w:spacing w:val="-1"/>
                <w:sz w:val="20"/>
              </w:rPr>
              <w:t xml:space="preserve"> </w:t>
            </w:r>
            <w:r w:rsidRPr="00DF0895">
              <w:rPr>
                <w:rFonts w:ascii="Arial" w:hAnsi="Arial" w:cs="Arial"/>
                <w:sz w:val="20"/>
              </w:rPr>
              <w:t>litro de</w:t>
            </w:r>
            <w:r w:rsidRPr="00DF0895">
              <w:rPr>
                <w:rFonts w:ascii="Arial" w:hAnsi="Arial" w:cs="Arial"/>
                <w:spacing w:val="-6"/>
                <w:sz w:val="20"/>
              </w:rPr>
              <w:t xml:space="preserve"> </w:t>
            </w:r>
            <w:r w:rsidRPr="00DF0895">
              <w:rPr>
                <w:rFonts w:ascii="Arial" w:hAnsi="Arial" w:cs="Arial"/>
                <w:sz w:val="20"/>
              </w:rPr>
              <w:t>agua</w:t>
            </w:r>
          </w:p>
          <w:p w14:paraId="643F6A4C" w14:textId="77777777" w:rsidR="00101A3A" w:rsidRPr="00DF0895" w:rsidRDefault="0073778E">
            <w:pPr>
              <w:pStyle w:val="TableParagraph"/>
              <w:spacing w:before="1" w:line="237" w:lineRule="auto"/>
              <w:ind w:left="210" w:right="151" w:hanging="1"/>
              <w:jc w:val="center"/>
              <w:rPr>
                <w:rFonts w:ascii="Arial" w:hAnsi="Arial" w:cs="Arial"/>
                <w:sz w:val="20"/>
              </w:rPr>
            </w:pPr>
            <w:r w:rsidRPr="00DF0895">
              <w:rPr>
                <w:rFonts w:ascii="Arial" w:hAnsi="Arial" w:cs="Arial"/>
                <w:sz w:val="20"/>
              </w:rPr>
              <w:t>+4 ml de</w:t>
            </w:r>
            <w:r w:rsidRPr="00DF0895">
              <w:rPr>
                <w:rFonts w:ascii="Arial" w:hAnsi="Arial" w:cs="Arial"/>
                <w:spacing w:val="1"/>
                <w:sz w:val="20"/>
              </w:rPr>
              <w:t xml:space="preserve"> </w:t>
            </w:r>
            <w:r w:rsidRPr="00DF0895">
              <w:rPr>
                <w:rFonts w:ascii="Arial" w:hAnsi="Arial" w:cs="Arial"/>
                <w:spacing w:val="-2"/>
                <w:sz w:val="20"/>
              </w:rPr>
              <w:t>desinfectante</w:t>
            </w:r>
          </w:p>
        </w:tc>
        <w:tc>
          <w:tcPr>
            <w:tcW w:w="1438" w:type="dxa"/>
            <w:tcBorders>
              <w:left w:val="single" w:sz="4" w:space="0" w:color="000000"/>
              <w:bottom w:val="single" w:sz="4" w:space="0" w:color="000000"/>
              <w:right w:val="single" w:sz="4" w:space="0" w:color="000000"/>
            </w:tcBorders>
          </w:tcPr>
          <w:p w14:paraId="6FDDC211" w14:textId="77777777" w:rsidR="00101A3A" w:rsidRPr="00DF0895" w:rsidRDefault="00101A3A">
            <w:pPr>
              <w:pStyle w:val="TableParagraph"/>
              <w:rPr>
                <w:rFonts w:ascii="Arial" w:hAnsi="Arial" w:cs="Arial"/>
                <w:sz w:val="20"/>
              </w:rPr>
            </w:pPr>
          </w:p>
          <w:p w14:paraId="296B0BED" w14:textId="77777777" w:rsidR="00101A3A" w:rsidRPr="00DF0895" w:rsidRDefault="00101A3A">
            <w:pPr>
              <w:pStyle w:val="TableParagraph"/>
              <w:spacing w:before="7"/>
              <w:rPr>
                <w:rFonts w:ascii="Arial" w:hAnsi="Arial" w:cs="Arial"/>
                <w:sz w:val="20"/>
              </w:rPr>
            </w:pPr>
          </w:p>
          <w:p w14:paraId="0AB53F6B" w14:textId="77777777" w:rsidR="00101A3A" w:rsidRPr="00DF0895" w:rsidRDefault="0073778E">
            <w:pPr>
              <w:pStyle w:val="TableParagraph"/>
              <w:ind w:left="236"/>
              <w:rPr>
                <w:rFonts w:ascii="Arial" w:hAnsi="Arial" w:cs="Arial"/>
                <w:sz w:val="20"/>
              </w:rPr>
            </w:pPr>
            <w:r w:rsidRPr="00DF0895">
              <w:rPr>
                <w:rFonts w:ascii="Arial" w:hAnsi="Arial" w:cs="Arial"/>
                <w:sz w:val="20"/>
              </w:rPr>
              <w:t>30</w:t>
            </w:r>
            <w:r w:rsidRPr="00DF0895">
              <w:rPr>
                <w:rFonts w:ascii="Arial" w:hAnsi="Arial" w:cs="Arial"/>
                <w:spacing w:val="-2"/>
                <w:sz w:val="20"/>
              </w:rPr>
              <w:t xml:space="preserve"> </w:t>
            </w:r>
            <w:r w:rsidRPr="00DF0895">
              <w:rPr>
                <w:rFonts w:ascii="Arial" w:hAnsi="Arial" w:cs="Arial"/>
                <w:sz w:val="20"/>
              </w:rPr>
              <w:t>minutos</w:t>
            </w:r>
          </w:p>
        </w:tc>
        <w:tc>
          <w:tcPr>
            <w:tcW w:w="2096" w:type="dxa"/>
            <w:vMerge w:val="restart"/>
            <w:tcBorders>
              <w:left w:val="single" w:sz="4" w:space="0" w:color="000000"/>
              <w:bottom w:val="single" w:sz="4" w:space="0" w:color="000000"/>
              <w:right w:val="single" w:sz="4" w:space="0" w:color="000000"/>
            </w:tcBorders>
          </w:tcPr>
          <w:p w14:paraId="664EA7D0" w14:textId="77777777" w:rsidR="00101A3A" w:rsidRPr="00DF0895" w:rsidRDefault="00101A3A">
            <w:pPr>
              <w:pStyle w:val="TableParagraph"/>
              <w:rPr>
                <w:rFonts w:ascii="Arial" w:hAnsi="Arial" w:cs="Arial"/>
                <w:sz w:val="20"/>
              </w:rPr>
            </w:pPr>
          </w:p>
          <w:p w14:paraId="7288BC63" w14:textId="77777777" w:rsidR="00101A3A" w:rsidRPr="00DF0895" w:rsidRDefault="00101A3A">
            <w:pPr>
              <w:pStyle w:val="TableParagraph"/>
              <w:rPr>
                <w:rFonts w:ascii="Arial" w:hAnsi="Arial" w:cs="Arial"/>
                <w:sz w:val="20"/>
              </w:rPr>
            </w:pPr>
          </w:p>
          <w:p w14:paraId="02B01C67" w14:textId="77777777" w:rsidR="00101A3A" w:rsidRPr="00DF0895" w:rsidRDefault="00101A3A">
            <w:pPr>
              <w:pStyle w:val="TableParagraph"/>
              <w:spacing w:before="9"/>
              <w:rPr>
                <w:rFonts w:ascii="Arial" w:hAnsi="Arial" w:cs="Arial"/>
                <w:sz w:val="20"/>
              </w:rPr>
            </w:pPr>
          </w:p>
          <w:p w14:paraId="393E4767" w14:textId="77777777" w:rsidR="00101A3A" w:rsidRPr="00DF0895" w:rsidRDefault="0073778E">
            <w:pPr>
              <w:pStyle w:val="TableParagraph"/>
              <w:spacing w:line="242" w:lineRule="auto"/>
              <w:ind w:left="118" w:right="70" w:hanging="2"/>
              <w:jc w:val="center"/>
              <w:rPr>
                <w:rFonts w:ascii="Arial" w:hAnsi="Arial" w:cs="Arial"/>
                <w:sz w:val="20"/>
              </w:rPr>
            </w:pPr>
            <w:r w:rsidRPr="00DF0895">
              <w:rPr>
                <w:rFonts w:ascii="Arial" w:hAnsi="Arial" w:cs="Arial"/>
                <w:sz w:val="20"/>
              </w:rPr>
              <w:t>Lavar la superficie</w:t>
            </w:r>
            <w:r w:rsidRPr="00DF0895">
              <w:rPr>
                <w:rFonts w:ascii="Arial" w:hAnsi="Arial" w:cs="Arial"/>
                <w:spacing w:val="1"/>
                <w:sz w:val="20"/>
              </w:rPr>
              <w:t xml:space="preserve"> </w:t>
            </w:r>
            <w:r w:rsidRPr="00DF0895">
              <w:rPr>
                <w:rFonts w:ascii="Arial" w:hAnsi="Arial" w:cs="Arial"/>
                <w:sz w:val="20"/>
              </w:rPr>
              <w:t>Aplicar desinfectante</w:t>
            </w:r>
            <w:r w:rsidRPr="00DF0895">
              <w:rPr>
                <w:rFonts w:ascii="Arial" w:hAnsi="Arial" w:cs="Arial"/>
                <w:spacing w:val="-47"/>
                <w:sz w:val="20"/>
              </w:rPr>
              <w:t xml:space="preserve"> </w:t>
            </w:r>
            <w:r w:rsidRPr="00DF0895">
              <w:rPr>
                <w:rFonts w:ascii="Arial" w:hAnsi="Arial" w:cs="Arial"/>
                <w:sz w:val="20"/>
              </w:rPr>
              <w:t>por contacto</w:t>
            </w:r>
          </w:p>
        </w:tc>
        <w:tc>
          <w:tcPr>
            <w:tcW w:w="1998" w:type="dxa"/>
            <w:vMerge w:val="restart"/>
            <w:tcBorders>
              <w:left w:val="single" w:sz="4" w:space="0" w:color="000000"/>
              <w:bottom w:val="single" w:sz="4" w:space="0" w:color="000000"/>
            </w:tcBorders>
          </w:tcPr>
          <w:p w14:paraId="254605CD" w14:textId="77777777" w:rsidR="00101A3A" w:rsidRPr="00DF0895" w:rsidRDefault="00101A3A">
            <w:pPr>
              <w:pStyle w:val="TableParagraph"/>
              <w:rPr>
                <w:rFonts w:ascii="Arial" w:hAnsi="Arial" w:cs="Arial"/>
                <w:sz w:val="20"/>
              </w:rPr>
            </w:pPr>
          </w:p>
          <w:p w14:paraId="0A59499D" w14:textId="77777777" w:rsidR="00101A3A" w:rsidRPr="00DF0895" w:rsidRDefault="00101A3A">
            <w:pPr>
              <w:pStyle w:val="TableParagraph"/>
              <w:rPr>
                <w:rFonts w:ascii="Arial" w:hAnsi="Arial" w:cs="Arial"/>
                <w:sz w:val="20"/>
              </w:rPr>
            </w:pPr>
          </w:p>
          <w:p w14:paraId="1E69D218" w14:textId="77777777" w:rsidR="00101A3A" w:rsidRPr="00DF0895" w:rsidRDefault="00101A3A">
            <w:pPr>
              <w:pStyle w:val="TableParagraph"/>
              <w:rPr>
                <w:rFonts w:ascii="Arial" w:hAnsi="Arial" w:cs="Arial"/>
                <w:sz w:val="20"/>
              </w:rPr>
            </w:pPr>
          </w:p>
          <w:p w14:paraId="5CADB630" w14:textId="77777777" w:rsidR="00101A3A" w:rsidRPr="00DF0895" w:rsidRDefault="00101A3A">
            <w:pPr>
              <w:pStyle w:val="TableParagraph"/>
              <w:spacing w:before="12"/>
              <w:rPr>
                <w:rFonts w:ascii="Arial" w:hAnsi="Arial" w:cs="Arial"/>
                <w:sz w:val="20"/>
              </w:rPr>
            </w:pPr>
          </w:p>
          <w:p w14:paraId="0F33369E" w14:textId="77777777" w:rsidR="00101A3A" w:rsidRPr="00DF0895" w:rsidRDefault="0073778E">
            <w:pPr>
              <w:pStyle w:val="TableParagraph"/>
              <w:ind w:left="730" w:right="678"/>
              <w:jc w:val="center"/>
              <w:rPr>
                <w:rFonts w:ascii="Arial" w:hAnsi="Arial" w:cs="Arial"/>
                <w:sz w:val="20"/>
              </w:rPr>
            </w:pPr>
            <w:r w:rsidRPr="00DF0895">
              <w:rPr>
                <w:rFonts w:ascii="Arial" w:hAnsi="Arial" w:cs="Arial"/>
                <w:sz w:val="20"/>
              </w:rPr>
              <w:t>Diario</w:t>
            </w:r>
          </w:p>
        </w:tc>
      </w:tr>
      <w:tr w:rsidR="00101A3A" w:rsidRPr="00DF0895" w14:paraId="1402A454" w14:textId="77777777">
        <w:trPr>
          <w:trHeight w:val="468"/>
        </w:trPr>
        <w:tc>
          <w:tcPr>
            <w:tcW w:w="1102" w:type="dxa"/>
            <w:tcBorders>
              <w:top w:val="single" w:sz="4" w:space="0" w:color="000000"/>
              <w:bottom w:val="single" w:sz="4" w:space="0" w:color="000000"/>
              <w:right w:val="single" w:sz="4" w:space="0" w:color="000000"/>
            </w:tcBorders>
          </w:tcPr>
          <w:p w14:paraId="66680128" w14:textId="77777777" w:rsidR="00101A3A" w:rsidRPr="00DF0895" w:rsidRDefault="0073778E">
            <w:pPr>
              <w:pStyle w:val="TableParagraph"/>
              <w:spacing w:before="93"/>
              <w:ind w:left="198" w:right="141"/>
              <w:jc w:val="center"/>
              <w:rPr>
                <w:rFonts w:ascii="Arial" w:hAnsi="Arial" w:cs="Arial"/>
                <w:sz w:val="20"/>
              </w:rPr>
            </w:pPr>
            <w:r w:rsidRPr="00DF0895">
              <w:rPr>
                <w:rFonts w:ascii="Arial" w:hAnsi="Arial" w:cs="Arial"/>
                <w:sz w:val="20"/>
              </w:rPr>
              <w:t>Equipos</w:t>
            </w:r>
          </w:p>
        </w:tc>
        <w:tc>
          <w:tcPr>
            <w:tcW w:w="1306" w:type="dxa"/>
            <w:vMerge w:val="restart"/>
            <w:tcBorders>
              <w:top w:val="single" w:sz="4" w:space="0" w:color="000000"/>
              <w:left w:val="single" w:sz="4" w:space="0" w:color="000000"/>
              <w:bottom w:val="single" w:sz="4" w:space="0" w:color="000000"/>
              <w:right w:val="single" w:sz="4" w:space="0" w:color="000000"/>
            </w:tcBorders>
          </w:tcPr>
          <w:p w14:paraId="3F014614" w14:textId="77777777" w:rsidR="00101A3A" w:rsidRPr="00DF0895" w:rsidRDefault="00101A3A">
            <w:pPr>
              <w:pStyle w:val="TableParagraph"/>
              <w:rPr>
                <w:rFonts w:ascii="Arial" w:hAnsi="Arial" w:cs="Arial"/>
                <w:sz w:val="20"/>
              </w:rPr>
            </w:pPr>
          </w:p>
          <w:p w14:paraId="2EEA5258" w14:textId="77777777" w:rsidR="00101A3A" w:rsidRPr="00DF0895" w:rsidRDefault="0073778E">
            <w:pPr>
              <w:pStyle w:val="TableParagraph"/>
              <w:spacing w:before="144"/>
              <w:ind w:left="490" w:right="431"/>
              <w:jc w:val="center"/>
              <w:rPr>
                <w:rFonts w:ascii="Arial" w:hAnsi="Arial" w:cs="Arial"/>
                <w:sz w:val="20"/>
              </w:rPr>
            </w:pPr>
            <w:r w:rsidRPr="00DF0895">
              <w:rPr>
                <w:rFonts w:ascii="Arial" w:hAnsi="Arial" w:cs="Arial"/>
                <w:sz w:val="20"/>
              </w:rPr>
              <w:t>100</w:t>
            </w:r>
          </w:p>
        </w:tc>
        <w:tc>
          <w:tcPr>
            <w:tcW w:w="1573" w:type="dxa"/>
            <w:vMerge w:val="restart"/>
            <w:tcBorders>
              <w:top w:val="single" w:sz="4" w:space="0" w:color="000000"/>
              <w:left w:val="single" w:sz="4" w:space="0" w:color="000000"/>
              <w:bottom w:val="single" w:sz="4" w:space="0" w:color="000000"/>
              <w:right w:val="single" w:sz="4" w:space="0" w:color="000000"/>
            </w:tcBorders>
          </w:tcPr>
          <w:p w14:paraId="6E65D514" w14:textId="77777777" w:rsidR="00101A3A" w:rsidRPr="00DF0895" w:rsidRDefault="00101A3A">
            <w:pPr>
              <w:pStyle w:val="TableParagraph"/>
              <w:spacing w:before="11"/>
              <w:rPr>
                <w:rFonts w:ascii="Arial" w:hAnsi="Arial" w:cs="Arial"/>
                <w:sz w:val="20"/>
              </w:rPr>
            </w:pPr>
          </w:p>
          <w:p w14:paraId="53AC5BAC" w14:textId="77777777" w:rsidR="00101A3A" w:rsidRPr="00DF0895" w:rsidRDefault="0073778E">
            <w:pPr>
              <w:pStyle w:val="TableParagraph"/>
              <w:ind w:left="143" w:right="99"/>
              <w:jc w:val="center"/>
              <w:rPr>
                <w:rFonts w:ascii="Arial" w:hAnsi="Arial" w:cs="Arial"/>
                <w:sz w:val="20"/>
              </w:rPr>
            </w:pPr>
            <w:r w:rsidRPr="00DF0895">
              <w:rPr>
                <w:rFonts w:ascii="Arial" w:hAnsi="Arial" w:cs="Arial"/>
                <w:sz w:val="20"/>
              </w:rPr>
              <w:t>1</w:t>
            </w:r>
            <w:r w:rsidRPr="00DF0895">
              <w:rPr>
                <w:rFonts w:ascii="Arial" w:hAnsi="Arial" w:cs="Arial"/>
                <w:spacing w:val="-1"/>
                <w:sz w:val="20"/>
              </w:rPr>
              <w:t xml:space="preserve"> </w:t>
            </w:r>
            <w:r w:rsidRPr="00DF0895">
              <w:rPr>
                <w:rFonts w:ascii="Arial" w:hAnsi="Arial" w:cs="Arial"/>
                <w:sz w:val="20"/>
              </w:rPr>
              <w:t>litro</w:t>
            </w:r>
            <w:r w:rsidRPr="00DF0895">
              <w:rPr>
                <w:rFonts w:ascii="Arial" w:hAnsi="Arial" w:cs="Arial"/>
                <w:spacing w:val="1"/>
                <w:sz w:val="20"/>
              </w:rPr>
              <w:t xml:space="preserve"> </w:t>
            </w:r>
            <w:r w:rsidRPr="00DF0895">
              <w:rPr>
                <w:rFonts w:ascii="Arial" w:hAnsi="Arial" w:cs="Arial"/>
                <w:sz w:val="20"/>
              </w:rPr>
              <w:t>de</w:t>
            </w:r>
            <w:r w:rsidRPr="00DF0895">
              <w:rPr>
                <w:rFonts w:ascii="Arial" w:hAnsi="Arial" w:cs="Arial"/>
                <w:spacing w:val="-3"/>
                <w:sz w:val="20"/>
              </w:rPr>
              <w:t xml:space="preserve"> </w:t>
            </w:r>
            <w:r w:rsidRPr="00DF0895">
              <w:rPr>
                <w:rFonts w:ascii="Arial" w:hAnsi="Arial" w:cs="Arial"/>
                <w:sz w:val="20"/>
              </w:rPr>
              <w:t>agua</w:t>
            </w:r>
          </w:p>
          <w:p w14:paraId="1645B59F" w14:textId="77777777" w:rsidR="00101A3A" w:rsidRPr="00DF0895" w:rsidRDefault="0073778E">
            <w:pPr>
              <w:pStyle w:val="TableParagraph"/>
              <w:spacing w:before="1" w:line="266" w:lineRule="exact"/>
              <w:ind w:left="143" w:right="89"/>
              <w:jc w:val="center"/>
              <w:rPr>
                <w:rFonts w:ascii="Arial" w:hAnsi="Arial" w:cs="Arial"/>
                <w:sz w:val="20"/>
              </w:rPr>
            </w:pPr>
            <w:r w:rsidRPr="00DF0895">
              <w:rPr>
                <w:rFonts w:ascii="Arial" w:hAnsi="Arial" w:cs="Arial"/>
                <w:sz w:val="20"/>
              </w:rPr>
              <w:t>+</w:t>
            </w:r>
            <w:r w:rsidRPr="00DF0895">
              <w:rPr>
                <w:rFonts w:ascii="Arial" w:hAnsi="Arial" w:cs="Arial"/>
                <w:spacing w:val="-1"/>
                <w:sz w:val="20"/>
              </w:rPr>
              <w:t xml:space="preserve"> </w:t>
            </w:r>
            <w:r w:rsidRPr="00DF0895">
              <w:rPr>
                <w:rFonts w:ascii="Arial" w:hAnsi="Arial" w:cs="Arial"/>
                <w:sz w:val="20"/>
              </w:rPr>
              <w:t>2</w:t>
            </w:r>
            <w:r w:rsidRPr="00DF0895">
              <w:rPr>
                <w:rFonts w:ascii="Arial" w:hAnsi="Arial" w:cs="Arial"/>
                <w:spacing w:val="-2"/>
                <w:sz w:val="20"/>
              </w:rPr>
              <w:t xml:space="preserve"> </w:t>
            </w:r>
            <w:r w:rsidRPr="00DF0895">
              <w:rPr>
                <w:rFonts w:ascii="Arial" w:hAnsi="Arial" w:cs="Arial"/>
                <w:sz w:val="20"/>
              </w:rPr>
              <w:t>ml</w:t>
            </w:r>
            <w:r w:rsidRPr="00DF0895">
              <w:rPr>
                <w:rFonts w:ascii="Arial" w:hAnsi="Arial" w:cs="Arial"/>
                <w:spacing w:val="-1"/>
                <w:sz w:val="20"/>
              </w:rPr>
              <w:t xml:space="preserve"> </w:t>
            </w:r>
            <w:r w:rsidRPr="00DF0895">
              <w:rPr>
                <w:rFonts w:ascii="Arial" w:hAnsi="Arial" w:cs="Arial"/>
                <w:sz w:val="20"/>
              </w:rPr>
              <w:t>de</w:t>
            </w:r>
          </w:p>
          <w:p w14:paraId="0B5549F7" w14:textId="77777777" w:rsidR="00101A3A" w:rsidRPr="00DF0895" w:rsidRDefault="0073778E">
            <w:pPr>
              <w:pStyle w:val="TableParagraph"/>
              <w:spacing w:line="254" w:lineRule="exact"/>
              <w:ind w:left="143" w:right="89"/>
              <w:jc w:val="center"/>
              <w:rPr>
                <w:rFonts w:ascii="Arial" w:hAnsi="Arial" w:cs="Arial"/>
                <w:sz w:val="20"/>
              </w:rPr>
            </w:pPr>
            <w:r w:rsidRPr="00DF0895">
              <w:rPr>
                <w:rFonts w:ascii="Arial" w:hAnsi="Arial" w:cs="Arial"/>
                <w:sz w:val="20"/>
              </w:rPr>
              <w:t>desinfectante</w:t>
            </w:r>
          </w:p>
        </w:tc>
        <w:tc>
          <w:tcPr>
            <w:tcW w:w="1438" w:type="dxa"/>
            <w:vMerge w:val="restart"/>
            <w:tcBorders>
              <w:top w:val="single" w:sz="4" w:space="0" w:color="000000"/>
              <w:left w:val="single" w:sz="4" w:space="0" w:color="000000"/>
              <w:bottom w:val="single" w:sz="4" w:space="0" w:color="000000"/>
              <w:right w:val="single" w:sz="4" w:space="0" w:color="000000"/>
            </w:tcBorders>
          </w:tcPr>
          <w:p w14:paraId="62033ADB" w14:textId="77777777" w:rsidR="00101A3A" w:rsidRPr="00DF0895" w:rsidRDefault="00101A3A">
            <w:pPr>
              <w:pStyle w:val="TableParagraph"/>
              <w:rPr>
                <w:rFonts w:ascii="Arial" w:hAnsi="Arial" w:cs="Arial"/>
                <w:sz w:val="20"/>
              </w:rPr>
            </w:pPr>
          </w:p>
          <w:p w14:paraId="30F5D141" w14:textId="77777777" w:rsidR="00101A3A" w:rsidRPr="00DF0895" w:rsidRDefault="0073778E">
            <w:pPr>
              <w:pStyle w:val="TableParagraph"/>
              <w:spacing w:before="144"/>
              <w:ind w:left="334"/>
              <w:rPr>
                <w:rFonts w:ascii="Arial" w:hAnsi="Arial" w:cs="Arial"/>
                <w:sz w:val="20"/>
              </w:rPr>
            </w:pPr>
            <w:r w:rsidRPr="00DF0895">
              <w:rPr>
                <w:rFonts w:ascii="Arial" w:hAnsi="Arial" w:cs="Arial"/>
                <w:sz w:val="20"/>
              </w:rPr>
              <w:t>1</w:t>
            </w:r>
            <w:r w:rsidRPr="00DF0895">
              <w:rPr>
                <w:rFonts w:ascii="Arial" w:hAnsi="Arial" w:cs="Arial"/>
                <w:spacing w:val="-2"/>
                <w:sz w:val="20"/>
              </w:rPr>
              <w:t xml:space="preserve"> </w:t>
            </w:r>
            <w:r w:rsidRPr="00DF0895">
              <w:rPr>
                <w:rFonts w:ascii="Arial" w:hAnsi="Arial" w:cs="Arial"/>
                <w:sz w:val="20"/>
              </w:rPr>
              <w:t>minuto</w:t>
            </w:r>
          </w:p>
        </w:tc>
        <w:tc>
          <w:tcPr>
            <w:tcW w:w="2096" w:type="dxa"/>
            <w:vMerge/>
            <w:tcBorders>
              <w:top w:val="nil"/>
              <w:left w:val="single" w:sz="4" w:space="0" w:color="000000"/>
              <w:bottom w:val="single" w:sz="4" w:space="0" w:color="000000"/>
              <w:right w:val="single" w:sz="4" w:space="0" w:color="000000"/>
            </w:tcBorders>
          </w:tcPr>
          <w:p w14:paraId="61698174" w14:textId="77777777" w:rsidR="00101A3A" w:rsidRPr="00DF0895" w:rsidRDefault="00101A3A">
            <w:pPr>
              <w:rPr>
                <w:rFonts w:ascii="Arial" w:hAnsi="Arial" w:cs="Arial"/>
                <w:sz w:val="20"/>
              </w:rPr>
            </w:pPr>
          </w:p>
        </w:tc>
        <w:tc>
          <w:tcPr>
            <w:tcW w:w="1998" w:type="dxa"/>
            <w:vMerge/>
            <w:tcBorders>
              <w:top w:val="nil"/>
              <w:left w:val="single" w:sz="4" w:space="0" w:color="000000"/>
              <w:bottom w:val="single" w:sz="4" w:space="0" w:color="000000"/>
            </w:tcBorders>
          </w:tcPr>
          <w:p w14:paraId="27982CFD" w14:textId="77777777" w:rsidR="00101A3A" w:rsidRPr="00DF0895" w:rsidRDefault="00101A3A">
            <w:pPr>
              <w:rPr>
                <w:rFonts w:ascii="Arial" w:hAnsi="Arial" w:cs="Arial"/>
                <w:sz w:val="20"/>
              </w:rPr>
            </w:pPr>
          </w:p>
        </w:tc>
      </w:tr>
      <w:tr w:rsidR="00101A3A" w:rsidRPr="00DF0895" w14:paraId="26ECEE60" w14:textId="77777777">
        <w:trPr>
          <w:trHeight w:val="623"/>
        </w:trPr>
        <w:tc>
          <w:tcPr>
            <w:tcW w:w="1102" w:type="dxa"/>
            <w:tcBorders>
              <w:top w:val="single" w:sz="4" w:space="0" w:color="000000"/>
              <w:bottom w:val="single" w:sz="4" w:space="0" w:color="000000"/>
              <w:right w:val="single" w:sz="4" w:space="0" w:color="000000"/>
            </w:tcBorders>
          </w:tcPr>
          <w:p w14:paraId="4466E9C1" w14:textId="77777777" w:rsidR="00101A3A" w:rsidRPr="00DF0895" w:rsidRDefault="0073778E">
            <w:pPr>
              <w:pStyle w:val="TableParagraph"/>
              <w:spacing w:before="40"/>
              <w:ind w:left="143" w:right="70" w:firstLine="132"/>
              <w:rPr>
                <w:rFonts w:ascii="Arial" w:hAnsi="Arial" w:cs="Arial"/>
                <w:sz w:val="20"/>
              </w:rPr>
            </w:pPr>
            <w:r w:rsidRPr="00DF0895">
              <w:rPr>
                <w:rFonts w:ascii="Arial" w:hAnsi="Arial" w:cs="Arial"/>
                <w:sz w:val="20"/>
              </w:rPr>
              <w:t>Ollas y</w:t>
            </w:r>
            <w:r w:rsidRPr="00DF0895">
              <w:rPr>
                <w:rFonts w:ascii="Arial" w:hAnsi="Arial" w:cs="Arial"/>
                <w:spacing w:val="1"/>
                <w:sz w:val="20"/>
              </w:rPr>
              <w:t xml:space="preserve"> </w:t>
            </w:r>
            <w:r w:rsidRPr="00DF0895">
              <w:rPr>
                <w:rFonts w:ascii="Arial" w:hAnsi="Arial" w:cs="Arial"/>
                <w:sz w:val="20"/>
              </w:rPr>
              <w:t>utensilios</w:t>
            </w:r>
          </w:p>
        </w:tc>
        <w:tc>
          <w:tcPr>
            <w:tcW w:w="1306" w:type="dxa"/>
            <w:vMerge/>
            <w:tcBorders>
              <w:top w:val="nil"/>
              <w:left w:val="single" w:sz="4" w:space="0" w:color="000000"/>
              <w:bottom w:val="single" w:sz="4" w:space="0" w:color="000000"/>
              <w:right w:val="single" w:sz="4" w:space="0" w:color="000000"/>
            </w:tcBorders>
          </w:tcPr>
          <w:p w14:paraId="3B2276A4" w14:textId="77777777" w:rsidR="00101A3A" w:rsidRPr="00DF0895" w:rsidRDefault="00101A3A">
            <w:pPr>
              <w:rPr>
                <w:rFonts w:ascii="Arial" w:hAnsi="Arial" w:cs="Arial"/>
                <w:sz w:val="20"/>
              </w:rPr>
            </w:pPr>
          </w:p>
        </w:tc>
        <w:tc>
          <w:tcPr>
            <w:tcW w:w="1573" w:type="dxa"/>
            <w:vMerge/>
            <w:tcBorders>
              <w:top w:val="nil"/>
              <w:left w:val="single" w:sz="4" w:space="0" w:color="000000"/>
              <w:bottom w:val="single" w:sz="4" w:space="0" w:color="000000"/>
              <w:right w:val="single" w:sz="4" w:space="0" w:color="000000"/>
            </w:tcBorders>
          </w:tcPr>
          <w:p w14:paraId="342E5024" w14:textId="77777777" w:rsidR="00101A3A" w:rsidRPr="00DF0895" w:rsidRDefault="00101A3A">
            <w:pPr>
              <w:rPr>
                <w:rFonts w:ascii="Arial" w:hAnsi="Arial" w:cs="Arial"/>
                <w:sz w:val="20"/>
              </w:rPr>
            </w:pPr>
          </w:p>
        </w:tc>
        <w:tc>
          <w:tcPr>
            <w:tcW w:w="1438" w:type="dxa"/>
            <w:vMerge/>
            <w:tcBorders>
              <w:top w:val="nil"/>
              <w:left w:val="single" w:sz="4" w:space="0" w:color="000000"/>
              <w:bottom w:val="single" w:sz="4" w:space="0" w:color="000000"/>
              <w:right w:val="single" w:sz="4" w:space="0" w:color="000000"/>
            </w:tcBorders>
          </w:tcPr>
          <w:p w14:paraId="6FC53165" w14:textId="77777777" w:rsidR="00101A3A" w:rsidRPr="00DF0895" w:rsidRDefault="00101A3A">
            <w:pPr>
              <w:rPr>
                <w:rFonts w:ascii="Arial" w:hAnsi="Arial" w:cs="Arial"/>
                <w:sz w:val="20"/>
              </w:rPr>
            </w:pPr>
          </w:p>
        </w:tc>
        <w:tc>
          <w:tcPr>
            <w:tcW w:w="2096" w:type="dxa"/>
            <w:vMerge/>
            <w:tcBorders>
              <w:top w:val="nil"/>
              <w:left w:val="single" w:sz="4" w:space="0" w:color="000000"/>
              <w:bottom w:val="single" w:sz="4" w:space="0" w:color="000000"/>
              <w:right w:val="single" w:sz="4" w:space="0" w:color="000000"/>
            </w:tcBorders>
          </w:tcPr>
          <w:p w14:paraId="7B04D1FE" w14:textId="77777777" w:rsidR="00101A3A" w:rsidRPr="00DF0895" w:rsidRDefault="00101A3A">
            <w:pPr>
              <w:rPr>
                <w:rFonts w:ascii="Arial" w:hAnsi="Arial" w:cs="Arial"/>
                <w:sz w:val="20"/>
              </w:rPr>
            </w:pPr>
          </w:p>
        </w:tc>
        <w:tc>
          <w:tcPr>
            <w:tcW w:w="1998" w:type="dxa"/>
            <w:vMerge/>
            <w:tcBorders>
              <w:top w:val="nil"/>
              <w:left w:val="single" w:sz="4" w:space="0" w:color="000000"/>
              <w:bottom w:val="single" w:sz="4" w:space="0" w:color="000000"/>
            </w:tcBorders>
          </w:tcPr>
          <w:p w14:paraId="02F90978" w14:textId="77777777" w:rsidR="00101A3A" w:rsidRPr="00DF0895" w:rsidRDefault="00101A3A">
            <w:pPr>
              <w:rPr>
                <w:rFonts w:ascii="Arial" w:hAnsi="Arial" w:cs="Arial"/>
                <w:sz w:val="20"/>
              </w:rPr>
            </w:pPr>
          </w:p>
        </w:tc>
      </w:tr>
    </w:tbl>
    <w:p w14:paraId="6A81B20A" w14:textId="77777777" w:rsidR="00101A3A" w:rsidRPr="00DF0895" w:rsidRDefault="00101A3A">
      <w:pPr>
        <w:rPr>
          <w:rFonts w:ascii="Arial" w:hAnsi="Arial" w:cs="Arial"/>
        </w:rPr>
        <w:sectPr w:rsidR="00101A3A" w:rsidRPr="00DF0895" w:rsidSect="008F0FAE">
          <w:headerReference w:type="default" r:id="rId14"/>
          <w:footerReference w:type="default" r:id="rId15"/>
          <w:pgSz w:w="12240" w:h="15840"/>
          <w:pgMar w:top="1806" w:right="1041" w:bottom="2220" w:left="567" w:header="604" w:footer="2031" w:gutter="0"/>
          <w:cols w:space="720"/>
        </w:sectPr>
      </w:pPr>
    </w:p>
    <w:tbl>
      <w:tblPr>
        <w:tblStyle w:val="TableNormal"/>
        <w:tblW w:w="9057" w:type="dxa"/>
        <w:tblInd w:w="6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04"/>
        <w:gridCol w:w="1301"/>
        <w:gridCol w:w="1573"/>
        <w:gridCol w:w="1438"/>
        <w:gridCol w:w="2094"/>
        <w:gridCol w:w="1547"/>
      </w:tblGrid>
      <w:tr w:rsidR="00101A3A" w:rsidRPr="0017177A" w14:paraId="53A93C05" w14:textId="77777777" w:rsidTr="00816741">
        <w:trPr>
          <w:trHeight w:val="805"/>
        </w:trPr>
        <w:tc>
          <w:tcPr>
            <w:tcW w:w="1104" w:type="dxa"/>
          </w:tcPr>
          <w:p w14:paraId="565B7307" w14:textId="77777777" w:rsidR="00101A3A" w:rsidRPr="0017177A" w:rsidRDefault="00101A3A">
            <w:pPr>
              <w:pStyle w:val="TableParagraph"/>
              <w:spacing w:before="6"/>
              <w:rPr>
                <w:rFonts w:ascii="Arial" w:hAnsi="Arial" w:cs="Arial"/>
                <w:sz w:val="20"/>
              </w:rPr>
            </w:pPr>
          </w:p>
          <w:p w14:paraId="0D58B88D" w14:textId="77777777" w:rsidR="00101A3A" w:rsidRPr="0017177A" w:rsidRDefault="0073778E">
            <w:pPr>
              <w:pStyle w:val="TableParagraph"/>
              <w:ind w:left="335" w:right="277"/>
              <w:jc w:val="center"/>
              <w:rPr>
                <w:rFonts w:ascii="Arial" w:hAnsi="Arial" w:cs="Arial"/>
                <w:b/>
                <w:sz w:val="20"/>
              </w:rPr>
            </w:pPr>
            <w:r w:rsidRPr="0017177A">
              <w:rPr>
                <w:rFonts w:ascii="Arial" w:hAnsi="Arial" w:cs="Arial"/>
                <w:b/>
                <w:sz w:val="20"/>
              </w:rPr>
              <w:t>Área</w:t>
            </w:r>
          </w:p>
        </w:tc>
        <w:tc>
          <w:tcPr>
            <w:tcW w:w="1301" w:type="dxa"/>
          </w:tcPr>
          <w:p w14:paraId="1FACA702" w14:textId="77777777" w:rsidR="00101A3A" w:rsidRPr="0017177A" w:rsidRDefault="0073778E" w:rsidP="0017177A">
            <w:pPr>
              <w:pStyle w:val="TableParagraph"/>
              <w:spacing w:before="6" w:line="237" w:lineRule="auto"/>
              <w:ind w:left="15" w:right="125"/>
              <w:jc w:val="center"/>
              <w:rPr>
                <w:rFonts w:ascii="Arial" w:hAnsi="Arial" w:cs="Arial"/>
                <w:b/>
                <w:sz w:val="20"/>
              </w:rPr>
            </w:pPr>
            <w:r w:rsidRPr="0017177A">
              <w:rPr>
                <w:rFonts w:ascii="Arial" w:hAnsi="Arial" w:cs="Arial"/>
                <w:b/>
                <w:sz w:val="20"/>
              </w:rPr>
              <w:t>Partes por</w:t>
            </w:r>
            <w:r w:rsidR="0017177A">
              <w:rPr>
                <w:rFonts w:ascii="Arial" w:hAnsi="Arial" w:cs="Arial"/>
                <w:b/>
                <w:sz w:val="20"/>
              </w:rPr>
              <w:t xml:space="preserve"> </w:t>
            </w:r>
            <w:r w:rsidRPr="0017177A">
              <w:rPr>
                <w:rFonts w:ascii="Arial" w:hAnsi="Arial" w:cs="Arial"/>
                <w:b/>
                <w:sz w:val="20"/>
              </w:rPr>
              <w:t>millón</w:t>
            </w:r>
          </w:p>
          <w:p w14:paraId="3D8FAA87" w14:textId="77777777" w:rsidR="00101A3A" w:rsidRPr="0017177A" w:rsidRDefault="0073778E" w:rsidP="0017177A">
            <w:pPr>
              <w:pStyle w:val="TableParagraph"/>
              <w:spacing w:line="248" w:lineRule="exact"/>
              <w:ind w:left="15" w:right="125"/>
              <w:jc w:val="center"/>
              <w:rPr>
                <w:rFonts w:ascii="Arial" w:hAnsi="Arial" w:cs="Arial"/>
                <w:b/>
                <w:sz w:val="20"/>
              </w:rPr>
            </w:pPr>
            <w:r w:rsidRPr="0017177A">
              <w:rPr>
                <w:rFonts w:ascii="Arial" w:hAnsi="Arial" w:cs="Arial"/>
                <w:b/>
                <w:sz w:val="20"/>
              </w:rPr>
              <w:t>(ppm)</w:t>
            </w:r>
          </w:p>
        </w:tc>
        <w:tc>
          <w:tcPr>
            <w:tcW w:w="1573" w:type="dxa"/>
          </w:tcPr>
          <w:p w14:paraId="4B8DDCBA" w14:textId="77777777" w:rsidR="00101A3A" w:rsidRPr="0017177A" w:rsidRDefault="00101A3A">
            <w:pPr>
              <w:pStyle w:val="TableParagraph"/>
              <w:spacing w:before="6"/>
              <w:rPr>
                <w:rFonts w:ascii="Arial" w:hAnsi="Arial" w:cs="Arial"/>
                <w:sz w:val="20"/>
              </w:rPr>
            </w:pPr>
          </w:p>
          <w:p w14:paraId="1C59A3B0" w14:textId="26917362" w:rsidR="00101A3A" w:rsidRPr="0017177A" w:rsidRDefault="00847A49">
            <w:pPr>
              <w:pStyle w:val="TableParagraph"/>
              <w:ind w:left="563"/>
              <w:rPr>
                <w:rFonts w:ascii="Arial" w:hAnsi="Arial" w:cs="Arial"/>
                <w:b/>
                <w:sz w:val="20"/>
              </w:rPr>
            </w:pPr>
            <w:r>
              <w:rPr>
                <w:rFonts w:ascii="Arial" w:hAnsi="Arial" w:cs="Arial"/>
                <w:b/>
                <w:sz w:val="20"/>
              </w:rPr>
              <w:t>Do</w:t>
            </w:r>
            <w:r w:rsidR="0073778E" w:rsidRPr="0017177A">
              <w:rPr>
                <w:rFonts w:ascii="Arial" w:hAnsi="Arial" w:cs="Arial"/>
                <w:b/>
                <w:sz w:val="20"/>
              </w:rPr>
              <w:t>sis</w:t>
            </w:r>
          </w:p>
        </w:tc>
        <w:tc>
          <w:tcPr>
            <w:tcW w:w="1438" w:type="dxa"/>
          </w:tcPr>
          <w:p w14:paraId="35E961CB" w14:textId="77777777" w:rsidR="00101A3A" w:rsidRPr="0017177A" w:rsidRDefault="0073778E" w:rsidP="0017177A">
            <w:pPr>
              <w:pStyle w:val="TableParagraph"/>
              <w:tabs>
                <w:tab w:val="left" w:pos="1438"/>
              </w:tabs>
              <w:spacing w:before="126" w:line="244" w:lineRule="auto"/>
              <w:ind w:left="250"/>
              <w:rPr>
                <w:rFonts w:ascii="Arial" w:hAnsi="Arial" w:cs="Arial"/>
                <w:b/>
                <w:sz w:val="20"/>
              </w:rPr>
            </w:pPr>
            <w:r w:rsidRPr="0017177A">
              <w:rPr>
                <w:rFonts w:ascii="Arial" w:hAnsi="Arial" w:cs="Arial"/>
                <w:b/>
                <w:sz w:val="20"/>
              </w:rPr>
              <w:t>Tiempo de</w:t>
            </w:r>
            <w:r w:rsidRPr="0017177A">
              <w:rPr>
                <w:rFonts w:ascii="Arial" w:hAnsi="Arial" w:cs="Arial"/>
                <w:b/>
                <w:spacing w:val="-47"/>
                <w:sz w:val="20"/>
              </w:rPr>
              <w:t xml:space="preserve"> </w:t>
            </w:r>
            <w:r w:rsidRPr="0017177A">
              <w:rPr>
                <w:rFonts w:ascii="Arial" w:hAnsi="Arial" w:cs="Arial"/>
                <w:b/>
                <w:sz w:val="20"/>
              </w:rPr>
              <w:t>exposición</w:t>
            </w:r>
          </w:p>
        </w:tc>
        <w:tc>
          <w:tcPr>
            <w:tcW w:w="2094" w:type="dxa"/>
          </w:tcPr>
          <w:p w14:paraId="55596DD4" w14:textId="77777777" w:rsidR="00101A3A" w:rsidRPr="0017177A" w:rsidRDefault="00101A3A">
            <w:pPr>
              <w:pStyle w:val="TableParagraph"/>
              <w:spacing w:before="6"/>
              <w:rPr>
                <w:rFonts w:ascii="Arial" w:hAnsi="Arial" w:cs="Arial"/>
                <w:sz w:val="20"/>
              </w:rPr>
            </w:pPr>
          </w:p>
          <w:p w14:paraId="62D749FC" w14:textId="77777777" w:rsidR="00101A3A" w:rsidRPr="0017177A" w:rsidRDefault="0073778E">
            <w:pPr>
              <w:pStyle w:val="TableParagraph"/>
              <w:ind w:left="869" w:right="814"/>
              <w:jc w:val="center"/>
              <w:rPr>
                <w:rFonts w:ascii="Arial" w:hAnsi="Arial" w:cs="Arial"/>
                <w:b/>
                <w:sz w:val="20"/>
              </w:rPr>
            </w:pPr>
            <w:r w:rsidRPr="0017177A">
              <w:rPr>
                <w:rFonts w:ascii="Arial" w:hAnsi="Arial" w:cs="Arial"/>
                <w:b/>
                <w:sz w:val="20"/>
              </w:rPr>
              <w:t>Uso</w:t>
            </w:r>
          </w:p>
        </w:tc>
        <w:tc>
          <w:tcPr>
            <w:tcW w:w="1547" w:type="dxa"/>
          </w:tcPr>
          <w:p w14:paraId="783E3EEE" w14:textId="77777777" w:rsidR="00101A3A" w:rsidRPr="0017177A" w:rsidRDefault="00101A3A">
            <w:pPr>
              <w:pStyle w:val="TableParagraph"/>
              <w:spacing w:before="6"/>
              <w:rPr>
                <w:rFonts w:ascii="Arial" w:hAnsi="Arial" w:cs="Arial"/>
                <w:sz w:val="20"/>
              </w:rPr>
            </w:pPr>
          </w:p>
          <w:p w14:paraId="0701305E" w14:textId="77777777" w:rsidR="00101A3A" w:rsidRPr="0017177A" w:rsidRDefault="0073778E" w:rsidP="0017177A">
            <w:pPr>
              <w:pStyle w:val="TableParagraph"/>
              <w:ind w:left="130" w:right="307"/>
              <w:jc w:val="center"/>
              <w:rPr>
                <w:rFonts w:ascii="Arial" w:hAnsi="Arial" w:cs="Arial"/>
                <w:b/>
                <w:sz w:val="20"/>
              </w:rPr>
            </w:pPr>
            <w:r w:rsidRPr="0017177A">
              <w:rPr>
                <w:rFonts w:ascii="Arial" w:hAnsi="Arial" w:cs="Arial"/>
                <w:b/>
                <w:sz w:val="20"/>
              </w:rPr>
              <w:t>Frecuencia</w:t>
            </w:r>
          </w:p>
        </w:tc>
      </w:tr>
      <w:tr w:rsidR="00101A3A" w:rsidRPr="0017177A" w14:paraId="06300900" w14:textId="77777777" w:rsidTr="00816741">
        <w:trPr>
          <w:trHeight w:val="976"/>
        </w:trPr>
        <w:tc>
          <w:tcPr>
            <w:tcW w:w="1104" w:type="dxa"/>
            <w:tcBorders>
              <w:bottom w:val="single" w:sz="4" w:space="0" w:color="000000"/>
              <w:right w:val="single" w:sz="4" w:space="0" w:color="000000"/>
            </w:tcBorders>
          </w:tcPr>
          <w:p w14:paraId="1E707CA9" w14:textId="77777777" w:rsidR="00101A3A" w:rsidRPr="0017177A" w:rsidRDefault="0073778E">
            <w:pPr>
              <w:pStyle w:val="TableParagraph"/>
              <w:spacing w:before="78"/>
              <w:ind w:left="206" w:right="147" w:firstLine="48"/>
              <w:jc w:val="both"/>
              <w:rPr>
                <w:rFonts w:ascii="Arial" w:hAnsi="Arial" w:cs="Arial"/>
                <w:sz w:val="20"/>
              </w:rPr>
            </w:pPr>
            <w:r w:rsidRPr="0017177A">
              <w:rPr>
                <w:rFonts w:ascii="Arial" w:hAnsi="Arial" w:cs="Arial"/>
                <w:sz w:val="20"/>
              </w:rPr>
              <w:t>Tablas,</w:t>
            </w:r>
            <w:r w:rsidRPr="0017177A">
              <w:rPr>
                <w:rFonts w:ascii="Arial" w:hAnsi="Arial" w:cs="Arial"/>
                <w:spacing w:val="1"/>
                <w:sz w:val="20"/>
              </w:rPr>
              <w:t xml:space="preserve"> </w:t>
            </w:r>
            <w:r w:rsidRPr="0017177A">
              <w:rPr>
                <w:rFonts w:ascii="Arial" w:hAnsi="Arial" w:cs="Arial"/>
                <w:sz w:val="20"/>
              </w:rPr>
              <w:t>trapos y</w:t>
            </w:r>
            <w:r w:rsidRPr="0017177A">
              <w:rPr>
                <w:rFonts w:ascii="Arial" w:hAnsi="Arial" w:cs="Arial"/>
                <w:spacing w:val="-47"/>
                <w:sz w:val="20"/>
              </w:rPr>
              <w:t xml:space="preserve"> </w:t>
            </w:r>
            <w:r w:rsidRPr="0017177A">
              <w:rPr>
                <w:rFonts w:ascii="Arial" w:hAnsi="Arial" w:cs="Arial"/>
                <w:sz w:val="20"/>
              </w:rPr>
              <w:t>trapero</w:t>
            </w:r>
          </w:p>
        </w:tc>
        <w:tc>
          <w:tcPr>
            <w:tcW w:w="1301" w:type="dxa"/>
            <w:tcBorders>
              <w:left w:val="single" w:sz="4" w:space="0" w:color="000000"/>
              <w:bottom w:val="single" w:sz="4" w:space="0" w:color="000000"/>
              <w:right w:val="single" w:sz="4" w:space="0" w:color="000000"/>
            </w:tcBorders>
          </w:tcPr>
          <w:p w14:paraId="5C6B2800" w14:textId="77777777" w:rsidR="00101A3A" w:rsidRPr="0017177A" w:rsidRDefault="00101A3A">
            <w:pPr>
              <w:pStyle w:val="TableParagraph"/>
              <w:spacing w:before="5"/>
              <w:rPr>
                <w:rFonts w:ascii="Arial" w:hAnsi="Arial" w:cs="Arial"/>
                <w:sz w:val="20"/>
              </w:rPr>
            </w:pPr>
          </w:p>
          <w:p w14:paraId="15EA6237" w14:textId="77777777" w:rsidR="00101A3A" w:rsidRPr="0017177A" w:rsidRDefault="0073778E">
            <w:pPr>
              <w:pStyle w:val="TableParagraph"/>
              <w:ind w:left="488" w:right="428"/>
              <w:jc w:val="center"/>
              <w:rPr>
                <w:rFonts w:ascii="Arial" w:hAnsi="Arial" w:cs="Arial"/>
                <w:sz w:val="20"/>
              </w:rPr>
            </w:pPr>
            <w:r w:rsidRPr="0017177A">
              <w:rPr>
                <w:rFonts w:ascii="Arial" w:hAnsi="Arial" w:cs="Arial"/>
                <w:sz w:val="20"/>
              </w:rPr>
              <w:t>200</w:t>
            </w:r>
          </w:p>
        </w:tc>
        <w:tc>
          <w:tcPr>
            <w:tcW w:w="1573" w:type="dxa"/>
            <w:tcBorders>
              <w:left w:val="single" w:sz="4" w:space="0" w:color="000000"/>
              <w:bottom w:val="single" w:sz="4" w:space="0" w:color="000000"/>
              <w:right w:val="single" w:sz="4" w:space="0" w:color="000000"/>
            </w:tcBorders>
          </w:tcPr>
          <w:p w14:paraId="5BC6A621" w14:textId="77777777" w:rsidR="00101A3A" w:rsidRPr="0017177A" w:rsidRDefault="0073778E">
            <w:pPr>
              <w:pStyle w:val="TableParagraph"/>
              <w:spacing w:before="162"/>
              <w:ind w:left="143" w:right="96"/>
              <w:jc w:val="center"/>
              <w:rPr>
                <w:rFonts w:ascii="Arial" w:hAnsi="Arial" w:cs="Arial"/>
                <w:sz w:val="20"/>
              </w:rPr>
            </w:pPr>
            <w:r w:rsidRPr="0017177A">
              <w:rPr>
                <w:rFonts w:ascii="Arial" w:hAnsi="Arial" w:cs="Arial"/>
                <w:sz w:val="20"/>
              </w:rPr>
              <w:t>1</w:t>
            </w:r>
            <w:r w:rsidRPr="0017177A">
              <w:rPr>
                <w:rFonts w:ascii="Arial" w:hAnsi="Arial" w:cs="Arial"/>
                <w:spacing w:val="-1"/>
                <w:sz w:val="20"/>
              </w:rPr>
              <w:t xml:space="preserve"> </w:t>
            </w:r>
            <w:r w:rsidRPr="0017177A">
              <w:rPr>
                <w:rFonts w:ascii="Arial" w:hAnsi="Arial" w:cs="Arial"/>
                <w:sz w:val="20"/>
              </w:rPr>
              <w:t>litro de</w:t>
            </w:r>
            <w:r w:rsidRPr="0017177A">
              <w:rPr>
                <w:rFonts w:ascii="Arial" w:hAnsi="Arial" w:cs="Arial"/>
                <w:spacing w:val="-6"/>
                <w:sz w:val="20"/>
              </w:rPr>
              <w:t xml:space="preserve"> </w:t>
            </w:r>
            <w:r w:rsidRPr="0017177A">
              <w:rPr>
                <w:rFonts w:ascii="Arial" w:hAnsi="Arial" w:cs="Arial"/>
                <w:sz w:val="20"/>
              </w:rPr>
              <w:t>agua</w:t>
            </w:r>
          </w:p>
          <w:p w14:paraId="6EE02B22" w14:textId="77777777" w:rsidR="00101A3A" w:rsidRPr="0017177A" w:rsidRDefault="0073778E">
            <w:pPr>
              <w:pStyle w:val="TableParagraph"/>
              <w:spacing w:line="270" w:lineRule="atLeast"/>
              <w:ind w:left="210" w:right="151" w:hanging="2"/>
              <w:jc w:val="center"/>
              <w:rPr>
                <w:rFonts w:ascii="Arial" w:hAnsi="Arial" w:cs="Arial"/>
                <w:sz w:val="20"/>
              </w:rPr>
            </w:pPr>
            <w:r w:rsidRPr="0017177A">
              <w:rPr>
                <w:rFonts w:ascii="Arial" w:hAnsi="Arial" w:cs="Arial"/>
                <w:sz w:val="20"/>
              </w:rPr>
              <w:t>+ 4 ml de</w:t>
            </w:r>
            <w:r w:rsidRPr="0017177A">
              <w:rPr>
                <w:rFonts w:ascii="Arial" w:hAnsi="Arial" w:cs="Arial"/>
                <w:spacing w:val="1"/>
                <w:sz w:val="20"/>
              </w:rPr>
              <w:t xml:space="preserve"> </w:t>
            </w:r>
            <w:r w:rsidRPr="0017177A">
              <w:rPr>
                <w:rFonts w:ascii="Arial" w:hAnsi="Arial" w:cs="Arial"/>
                <w:spacing w:val="-2"/>
                <w:sz w:val="20"/>
              </w:rPr>
              <w:t>desinfectante</w:t>
            </w:r>
          </w:p>
        </w:tc>
        <w:tc>
          <w:tcPr>
            <w:tcW w:w="1438" w:type="dxa"/>
            <w:tcBorders>
              <w:left w:val="single" w:sz="4" w:space="0" w:color="000000"/>
              <w:bottom w:val="single" w:sz="4" w:space="0" w:color="000000"/>
              <w:right w:val="single" w:sz="4" w:space="0" w:color="000000"/>
            </w:tcBorders>
          </w:tcPr>
          <w:p w14:paraId="28E3ADD1" w14:textId="77777777" w:rsidR="00101A3A" w:rsidRPr="0017177A" w:rsidRDefault="00101A3A">
            <w:pPr>
              <w:pStyle w:val="TableParagraph"/>
              <w:spacing w:before="5"/>
              <w:rPr>
                <w:rFonts w:ascii="Arial" w:hAnsi="Arial" w:cs="Arial"/>
                <w:sz w:val="20"/>
              </w:rPr>
            </w:pPr>
          </w:p>
          <w:p w14:paraId="418FE525" w14:textId="77777777" w:rsidR="00101A3A" w:rsidRPr="0017177A" w:rsidRDefault="0073778E">
            <w:pPr>
              <w:pStyle w:val="TableParagraph"/>
              <w:ind w:left="245" w:right="185"/>
              <w:jc w:val="center"/>
              <w:rPr>
                <w:rFonts w:ascii="Arial" w:hAnsi="Arial" w:cs="Arial"/>
                <w:sz w:val="20"/>
              </w:rPr>
            </w:pPr>
            <w:r w:rsidRPr="0017177A">
              <w:rPr>
                <w:rFonts w:ascii="Arial" w:hAnsi="Arial" w:cs="Arial"/>
                <w:sz w:val="20"/>
              </w:rPr>
              <w:t>30</w:t>
            </w:r>
            <w:r w:rsidR="00720737" w:rsidRPr="0017177A">
              <w:rPr>
                <w:rFonts w:ascii="Arial" w:hAnsi="Arial" w:cs="Arial"/>
                <w:sz w:val="20"/>
              </w:rPr>
              <w:t xml:space="preserve"> </w:t>
            </w:r>
            <w:r w:rsidRPr="0017177A">
              <w:rPr>
                <w:rFonts w:ascii="Arial" w:hAnsi="Arial" w:cs="Arial"/>
                <w:sz w:val="20"/>
              </w:rPr>
              <w:t>minutos</w:t>
            </w:r>
          </w:p>
        </w:tc>
        <w:tc>
          <w:tcPr>
            <w:tcW w:w="2094" w:type="dxa"/>
            <w:tcBorders>
              <w:left w:val="single" w:sz="4" w:space="0" w:color="000000"/>
              <w:bottom w:val="single" w:sz="4" w:space="0" w:color="000000"/>
              <w:right w:val="single" w:sz="4" w:space="0" w:color="000000"/>
            </w:tcBorders>
          </w:tcPr>
          <w:p w14:paraId="48569B73" w14:textId="77777777" w:rsidR="00101A3A" w:rsidRPr="0017177A" w:rsidRDefault="0073778E">
            <w:pPr>
              <w:pStyle w:val="TableParagraph"/>
              <w:spacing w:before="78"/>
              <w:ind w:left="121" w:right="55"/>
              <w:jc w:val="center"/>
              <w:rPr>
                <w:rFonts w:ascii="Arial" w:hAnsi="Arial" w:cs="Arial"/>
                <w:sz w:val="20"/>
              </w:rPr>
            </w:pPr>
            <w:r w:rsidRPr="0017177A">
              <w:rPr>
                <w:rFonts w:ascii="Arial" w:hAnsi="Arial" w:cs="Arial"/>
                <w:sz w:val="20"/>
              </w:rPr>
              <w:t>Dejar en inmersión</w:t>
            </w:r>
            <w:r w:rsidRPr="0017177A">
              <w:rPr>
                <w:rFonts w:ascii="Arial" w:hAnsi="Arial" w:cs="Arial"/>
                <w:spacing w:val="-47"/>
                <w:sz w:val="20"/>
              </w:rPr>
              <w:t xml:space="preserve"> </w:t>
            </w:r>
            <w:r w:rsidRPr="0017177A">
              <w:rPr>
                <w:rFonts w:ascii="Arial" w:hAnsi="Arial" w:cs="Arial"/>
                <w:sz w:val="20"/>
              </w:rPr>
              <w:t>por 1 hora para</w:t>
            </w:r>
            <w:r w:rsidRPr="0017177A">
              <w:rPr>
                <w:rFonts w:ascii="Arial" w:hAnsi="Arial" w:cs="Arial"/>
                <w:spacing w:val="1"/>
                <w:sz w:val="20"/>
              </w:rPr>
              <w:t xml:space="preserve"> </w:t>
            </w:r>
            <w:r w:rsidRPr="0017177A">
              <w:rPr>
                <w:rFonts w:ascii="Arial" w:hAnsi="Arial" w:cs="Arial"/>
                <w:sz w:val="20"/>
              </w:rPr>
              <w:t>blanqueamiento</w:t>
            </w:r>
          </w:p>
        </w:tc>
        <w:tc>
          <w:tcPr>
            <w:tcW w:w="1547" w:type="dxa"/>
            <w:tcBorders>
              <w:left w:val="single" w:sz="4" w:space="0" w:color="000000"/>
              <w:bottom w:val="single" w:sz="4" w:space="0" w:color="000000"/>
            </w:tcBorders>
          </w:tcPr>
          <w:p w14:paraId="3D9670E8" w14:textId="77777777" w:rsidR="00101A3A" w:rsidRPr="0017177A" w:rsidRDefault="00101A3A">
            <w:pPr>
              <w:pStyle w:val="TableParagraph"/>
              <w:spacing w:before="5"/>
              <w:rPr>
                <w:rFonts w:ascii="Arial" w:hAnsi="Arial" w:cs="Arial"/>
                <w:sz w:val="20"/>
              </w:rPr>
            </w:pPr>
          </w:p>
          <w:p w14:paraId="4F763DDC" w14:textId="77777777" w:rsidR="00101A3A" w:rsidRPr="0017177A" w:rsidRDefault="0073778E">
            <w:pPr>
              <w:pStyle w:val="TableParagraph"/>
              <w:ind w:left="93" w:right="29"/>
              <w:jc w:val="center"/>
              <w:rPr>
                <w:rFonts w:ascii="Arial" w:hAnsi="Arial" w:cs="Arial"/>
                <w:sz w:val="20"/>
              </w:rPr>
            </w:pPr>
            <w:r w:rsidRPr="0017177A">
              <w:rPr>
                <w:rFonts w:ascii="Arial" w:hAnsi="Arial" w:cs="Arial"/>
                <w:sz w:val="20"/>
              </w:rPr>
              <w:t>Según</w:t>
            </w:r>
            <w:r w:rsidRPr="0017177A">
              <w:rPr>
                <w:rFonts w:ascii="Arial" w:hAnsi="Arial" w:cs="Arial"/>
                <w:spacing w:val="-4"/>
                <w:sz w:val="20"/>
              </w:rPr>
              <w:t xml:space="preserve"> </w:t>
            </w:r>
            <w:r w:rsidRPr="0017177A">
              <w:rPr>
                <w:rFonts w:ascii="Arial" w:hAnsi="Arial" w:cs="Arial"/>
                <w:sz w:val="20"/>
              </w:rPr>
              <w:t>necesidad</w:t>
            </w:r>
          </w:p>
        </w:tc>
      </w:tr>
      <w:tr w:rsidR="00101A3A" w:rsidRPr="0017177A" w14:paraId="565CF323" w14:textId="77777777" w:rsidTr="00816741">
        <w:trPr>
          <w:trHeight w:val="1799"/>
        </w:trPr>
        <w:tc>
          <w:tcPr>
            <w:tcW w:w="1104" w:type="dxa"/>
            <w:tcBorders>
              <w:top w:val="single" w:sz="4" w:space="0" w:color="000000"/>
              <w:bottom w:val="single" w:sz="4" w:space="0" w:color="000000"/>
              <w:right w:val="single" w:sz="4" w:space="0" w:color="000000"/>
            </w:tcBorders>
          </w:tcPr>
          <w:p w14:paraId="7BD603F0" w14:textId="77777777" w:rsidR="00101A3A" w:rsidRPr="0017177A" w:rsidRDefault="00101A3A">
            <w:pPr>
              <w:pStyle w:val="TableParagraph"/>
              <w:rPr>
                <w:rFonts w:ascii="Arial" w:hAnsi="Arial" w:cs="Arial"/>
                <w:sz w:val="20"/>
              </w:rPr>
            </w:pPr>
          </w:p>
          <w:p w14:paraId="68A734E0" w14:textId="77777777" w:rsidR="00101A3A" w:rsidRPr="0017177A" w:rsidRDefault="00101A3A">
            <w:pPr>
              <w:pStyle w:val="TableParagraph"/>
              <w:spacing w:before="3"/>
              <w:rPr>
                <w:rFonts w:ascii="Arial" w:hAnsi="Arial" w:cs="Arial"/>
                <w:sz w:val="20"/>
              </w:rPr>
            </w:pPr>
          </w:p>
          <w:p w14:paraId="71A461A5" w14:textId="77777777" w:rsidR="00101A3A" w:rsidRPr="0017177A" w:rsidRDefault="0073778E">
            <w:pPr>
              <w:pStyle w:val="TableParagraph"/>
              <w:spacing w:line="242" w:lineRule="auto"/>
              <w:ind w:left="177" w:right="107" w:firstLine="36"/>
              <w:rPr>
                <w:rFonts w:ascii="Arial" w:hAnsi="Arial" w:cs="Arial"/>
                <w:sz w:val="20"/>
              </w:rPr>
            </w:pPr>
            <w:r w:rsidRPr="0017177A">
              <w:rPr>
                <w:rFonts w:ascii="Arial" w:hAnsi="Arial" w:cs="Arial"/>
                <w:sz w:val="20"/>
              </w:rPr>
              <w:t>Frutas y</w:t>
            </w:r>
            <w:r w:rsidRPr="0017177A">
              <w:rPr>
                <w:rFonts w:ascii="Arial" w:hAnsi="Arial" w:cs="Arial"/>
                <w:spacing w:val="-47"/>
                <w:sz w:val="20"/>
              </w:rPr>
              <w:t xml:space="preserve"> </w:t>
            </w:r>
            <w:r w:rsidRPr="0017177A">
              <w:rPr>
                <w:rFonts w:ascii="Arial" w:hAnsi="Arial" w:cs="Arial"/>
                <w:sz w:val="20"/>
              </w:rPr>
              <w:t>verduras</w:t>
            </w:r>
          </w:p>
        </w:tc>
        <w:tc>
          <w:tcPr>
            <w:tcW w:w="1301" w:type="dxa"/>
            <w:tcBorders>
              <w:top w:val="single" w:sz="4" w:space="0" w:color="000000"/>
              <w:left w:val="single" w:sz="4" w:space="0" w:color="000000"/>
              <w:bottom w:val="single" w:sz="4" w:space="0" w:color="000000"/>
              <w:right w:val="single" w:sz="4" w:space="0" w:color="000000"/>
            </w:tcBorders>
          </w:tcPr>
          <w:p w14:paraId="4A42E2D6" w14:textId="77777777" w:rsidR="00101A3A" w:rsidRPr="0017177A" w:rsidRDefault="00101A3A">
            <w:pPr>
              <w:pStyle w:val="TableParagraph"/>
              <w:rPr>
                <w:rFonts w:ascii="Arial" w:hAnsi="Arial" w:cs="Arial"/>
                <w:sz w:val="20"/>
              </w:rPr>
            </w:pPr>
          </w:p>
          <w:p w14:paraId="03051B2A" w14:textId="77777777" w:rsidR="00101A3A" w:rsidRPr="0017177A" w:rsidRDefault="00101A3A">
            <w:pPr>
              <w:pStyle w:val="TableParagraph"/>
              <w:rPr>
                <w:rFonts w:ascii="Arial" w:hAnsi="Arial" w:cs="Arial"/>
                <w:sz w:val="20"/>
              </w:rPr>
            </w:pPr>
          </w:p>
          <w:p w14:paraId="1D4C10EA" w14:textId="77777777" w:rsidR="00101A3A" w:rsidRPr="0017177A" w:rsidRDefault="00101A3A">
            <w:pPr>
              <w:pStyle w:val="TableParagraph"/>
              <w:spacing w:before="3"/>
              <w:rPr>
                <w:rFonts w:ascii="Arial" w:hAnsi="Arial" w:cs="Arial"/>
                <w:sz w:val="20"/>
              </w:rPr>
            </w:pPr>
          </w:p>
          <w:p w14:paraId="0A3192EA" w14:textId="77777777" w:rsidR="00101A3A" w:rsidRPr="0017177A" w:rsidRDefault="0073778E">
            <w:pPr>
              <w:pStyle w:val="TableParagraph"/>
              <w:ind w:left="488" w:right="426"/>
              <w:jc w:val="center"/>
              <w:rPr>
                <w:rFonts w:ascii="Arial" w:hAnsi="Arial" w:cs="Arial"/>
                <w:sz w:val="20"/>
              </w:rPr>
            </w:pPr>
            <w:r w:rsidRPr="0017177A">
              <w:rPr>
                <w:rFonts w:ascii="Arial" w:hAnsi="Arial" w:cs="Arial"/>
                <w:sz w:val="20"/>
              </w:rPr>
              <w:t>50</w:t>
            </w:r>
          </w:p>
        </w:tc>
        <w:tc>
          <w:tcPr>
            <w:tcW w:w="1573" w:type="dxa"/>
            <w:tcBorders>
              <w:top w:val="single" w:sz="4" w:space="0" w:color="000000"/>
              <w:left w:val="single" w:sz="4" w:space="0" w:color="000000"/>
              <w:bottom w:val="single" w:sz="4" w:space="0" w:color="000000"/>
              <w:right w:val="single" w:sz="4" w:space="0" w:color="000000"/>
            </w:tcBorders>
          </w:tcPr>
          <w:p w14:paraId="2ADDCD70" w14:textId="77777777" w:rsidR="00101A3A" w:rsidRPr="0017177A" w:rsidRDefault="00101A3A">
            <w:pPr>
              <w:pStyle w:val="TableParagraph"/>
              <w:rPr>
                <w:rFonts w:ascii="Arial" w:hAnsi="Arial" w:cs="Arial"/>
                <w:sz w:val="20"/>
              </w:rPr>
            </w:pPr>
          </w:p>
          <w:p w14:paraId="1A1EFE88" w14:textId="77777777" w:rsidR="00101A3A" w:rsidRPr="0017177A" w:rsidRDefault="00101A3A">
            <w:pPr>
              <w:pStyle w:val="TableParagraph"/>
              <w:rPr>
                <w:rFonts w:ascii="Arial" w:hAnsi="Arial" w:cs="Arial"/>
                <w:sz w:val="20"/>
              </w:rPr>
            </w:pPr>
          </w:p>
          <w:p w14:paraId="2E31FEC5" w14:textId="77777777" w:rsidR="00101A3A" w:rsidRPr="0017177A" w:rsidRDefault="0073778E">
            <w:pPr>
              <w:pStyle w:val="TableParagraph"/>
              <w:ind w:left="143" w:right="96"/>
              <w:jc w:val="center"/>
              <w:rPr>
                <w:rFonts w:ascii="Arial" w:hAnsi="Arial" w:cs="Arial"/>
                <w:sz w:val="20"/>
              </w:rPr>
            </w:pPr>
            <w:r w:rsidRPr="0017177A">
              <w:rPr>
                <w:rFonts w:ascii="Arial" w:hAnsi="Arial" w:cs="Arial"/>
                <w:sz w:val="20"/>
              </w:rPr>
              <w:t>1</w:t>
            </w:r>
            <w:r w:rsidRPr="0017177A">
              <w:rPr>
                <w:rFonts w:ascii="Arial" w:hAnsi="Arial" w:cs="Arial"/>
                <w:spacing w:val="-1"/>
                <w:sz w:val="20"/>
              </w:rPr>
              <w:t xml:space="preserve"> </w:t>
            </w:r>
            <w:r w:rsidRPr="0017177A">
              <w:rPr>
                <w:rFonts w:ascii="Arial" w:hAnsi="Arial" w:cs="Arial"/>
                <w:sz w:val="20"/>
              </w:rPr>
              <w:t>litro de</w:t>
            </w:r>
            <w:r w:rsidRPr="0017177A">
              <w:rPr>
                <w:rFonts w:ascii="Arial" w:hAnsi="Arial" w:cs="Arial"/>
                <w:spacing w:val="-6"/>
                <w:sz w:val="20"/>
              </w:rPr>
              <w:t xml:space="preserve"> </w:t>
            </w:r>
            <w:r w:rsidRPr="0017177A">
              <w:rPr>
                <w:rFonts w:ascii="Arial" w:hAnsi="Arial" w:cs="Arial"/>
                <w:sz w:val="20"/>
              </w:rPr>
              <w:t>agua</w:t>
            </w:r>
          </w:p>
          <w:p w14:paraId="4F07851C" w14:textId="77777777" w:rsidR="00101A3A" w:rsidRPr="0017177A" w:rsidRDefault="0073778E">
            <w:pPr>
              <w:pStyle w:val="TableParagraph"/>
              <w:ind w:left="210" w:right="151" w:hanging="2"/>
              <w:jc w:val="center"/>
              <w:rPr>
                <w:rFonts w:ascii="Arial" w:hAnsi="Arial" w:cs="Arial"/>
                <w:sz w:val="20"/>
              </w:rPr>
            </w:pPr>
            <w:r w:rsidRPr="0017177A">
              <w:rPr>
                <w:rFonts w:ascii="Arial" w:hAnsi="Arial" w:cs="Arial"/>
                <w:sz w:val="20"/>
              </w:rPr>
              <w:t>+ 1 ml de</w:t>
            </w:r>
            <w:r w:rsidRPr="0017177A">
              <w:rPr>
                <w:rFonts w:ascii="Arial" w:hAnsi="Arial" w:cs="Arial"/>
                <w:spacing w:val="1"/>
                <w:sz w:val="20"/>
              </w:rPr>
              <w:t xml:space="preserve"> </w:t>
            </w:r>
            <w:r w:rsidRPr="0017177A">
              <w:rPr>
                <w:rFonts w:ascii="Arial" w:hAnsi="Arial" w:cs="Arial"/>
                <w:spacing w:val="-2"/>
                <w:sz w:val="20"/>
              </w:rPr>
              <w:t>desinfectante</w:t>
            </w:r>
          </w:p>
        </w:tc>
        <w:tc>
          <w:tcPr>
            <w:tcW w:w="1438" w:type="dxa"/>
            <w:tcBorders>
              <w:top w:val="single" w:sz="4" w:space="0" w:color="000000"/>
              <w:left w:val="single" w:sz="4" w:space="0" w:color="000000"/>
              <w:bottom w:val="single" w:sz="4" w:space="0" w:color="000000"/>
              <w:right w:val="single" w:sz="4" w:space="0" w:color="000000"/>
            </w:tcBorders>
          </w:tcPr>
          <w:p w14:paraId="6E8A7031" w14:textId="77777777" w:rsidR="00101A3A" w:rsidRPr="0017177A" w:rsidRDefault="00101A3A">
            <w:pPr>
              <w:pStyle w:val="TableParagraph"/>
              <w:rPr>
                <w:rFonts w:ascii="Arial" w:hAnsi="Arial" w:cs="Arial"/>
                <w:sz w:val="20"/>
              </w:rPr>
            </w:pPr>
          </w:p>
          <w:p w14:paraId="4FFEECA7" w14:textId="77777777" w:rsidR="00101A3A" w:rsidRPr="0017177A" w:rsidRDefault="00101A3A">
            <w:pPr>
              <w:pStyle w:val="TableParagraph"/>
              <w:rPr>
                <w:rFonts w:ascii="Arial" w:hAnsi="Arial" w:cs="Arial"/>
                <w:sz w:val="20"/>
              </w:rPr>
            </w:pPr>
          </w:p>
          <w:p w14:paraId="71FAA564" w14:textId="77777777" w:rsidR="00101A3A" w:rsidRPr="0017177A" w:rsidRDefault="00101A3A">
            <w:pPr>
              <w:pStyle w:val="TableParagraph"/>
              <w:spacing w:before="3"/>
              <w:rPr>
                <w:rFonts w:ascii="Arial" w:hAnsi="Arial" w:cs="Arial"/>
                <w:sz w:val="20"/>
              </w:rPr>
            </w:pPr>
          </w:p>
          <w:p w14:paraId="37A7E43D" w14:textId="77777777" w:rsidR="00101A3A" w:rsidRPr="0017177A" w:rsidRDefault="0073778E">
            <w:pPr>
              <w:pStyle w:val="TableParagraph"/>
              <w:ind w:left="245" w:right="183"/>
              <w:jc w:val="center"/>
              <w:rPr>
                <w:rFonts w:ascii="Arial" w:hAnsi="Arial" w:cs="Arial"/>
                <w:sz w:val="20"/>
              </w:rPr>
            </w:pPr>
            <w:r w:rsidRPr="0017177A">
              <w:rPr>
                <w:rFonts w:ascii="Arial" w:hAnsi="Arial" w:cs="Arial"/>
                <w:sz w:val="20"/>
              </w:rPr>
              <w:t>5</w:t>
            </w:r>
            <w:r w:rsidRPr="0017177A">
              <w:rPr>
                <w:rFonts w:ascii="Arial" w:hAnsi="Arial" w:cs="Arial"/>
                <w:spacing w:val="-2"/>
                <w:sz w:val="20"/>
              </w:rPr>
              <w:t xml:space="preserve"> </w:t>
            </w:r>
            <w:r w:rsidRPr="0017177A">
              <w:rPr>
                <w:rFonts w:ascii="Arial" w:hAnsi="Arial" w:cs="Arial"/>
                <w:sz w:val="20"/>
              </w:rPr>
              <w:t>minutos</w:t>
            </w:r>
          </w:p>
        </w:tc>
        <w:tc>
          <w:tcPr>
            <w:tcW w:w="2094" w:type="dxa"/>
            <w:tcBorders>
              <w:top w:val="single" w:sz="4" w:space="0" w:color="000000"/>
              <w:left w:val="single" w:sz="4" w:space="0" w:color="000000"/>
              <w:bottom w:val="single" w:sz="4" w:space="0" w:color="000000"/>
              <w:right w:val="single" w:sz="4" w:space="0" w:color="000000"/>
            </w:tcBorders>
          </w:tcPr>
          <w:p w14:paraId="3EEBDC31" w14:textId="77777777" w:rsidR="00101A3A" w:rsidRPr="0017177A" w:rsidRDefault="0073778E">
            <w:pPr>
              <w:pStyle w:val="TableParagraph"/>
              <w:ind w:left="120" w:right="64"/>
              <w:jc w:val="center"/>
              <w:rPr>
                <w:rFonts w:ascii="Arial" w:hAnsi="Arial" w:cs="Arial"/>
                <w:sz w:val="20"/>
              </w:rPr>
            </w:pPr>
            <w:r w:rsidRPr="0017177A">
              <w:rPr>
                <w:rFonts w:ascii="Arial" w:hAnsi="Arial" w:cs="Arial"/>
                <w:sz w:val="20"/>
              </w:rPr>
              <w:t>Aplicar desinfectante</w:t>
            </w:r>
            <w:r w:rsidRPr="0017177A">
              <w:rPr>
                <w:rFonts w:ascii="Arial" w:hAnsi="Arial" w:cs="Arial"/>
                <w:spacing w:val="-47"/>
                <w:sz w:val="20"/>
              </w:rPr>
              <w:t xml:space="preserve"> </w:t>
            </w:r>
            <w:r w:rsidRPr="0017177A">
              <w:rPr>
                <w:rFonts w:ascii="Arial" w:hAnsi="Arial" w:cs="Arial"/>
                <w:sz w:val="20"/>
              </w:rPr>
              <w:t>por</w:t>
            </w:r>
            <w:r w:rsidRPr="0017177A">
              <w:rPr>
                <w:rFonts w:ascii="Arial" w:hAnsi="Arial" w:cs="Arial"/>
                <w:spacing w:val="-1"/>
                <w:sz w:val="20"/>
              </w:rPr>
              <w:t xml:space="preserve"> </w:t>
            </w:r>
            <w:r w:rsidRPr="0017177A">
              <w:rPr>
                <w:rFonts w:ascii="Arial" w:hAnsi="Arial" w:cs="Arial"/>
                <w:sz w:val="20"/>
              </w:rPr>
              <w:t>inmersión.</w:t>
            </w:r>
          </w:p>
          <w:p w14:paraId="796B0A15" w14:textId="77777777" w:rsidR="00101A3A" w:rsidRPr="0017177A" w:rsidRDefault="0073778E">
            <w:pPr>
              <w:pStyle w:val="TableParagraph"/>
              <w:ind w:left="121" w:right="60"/>
              <w:jc w:val="center"/>
              <w:rPr>
                <w:rFonts w:ascii="Arial" w:hAnsi="Arial" w:cs="Arial"/>
                <w:sz w:val="20"/>
              </w:rPr>
            </w:pPr>
            <w:r w:rsidRPr="0017177A">
              <w:rPr>
                <w:rFonts w:ascii="Arial" w:hAnsi="Arial" w:cs="Arial"/>
                <w:sz w:val="20"/>
              </w:rPr>
              <w:t>Dejar actuar por 10</w:t>
            </w:r>
            <w:r w:rsidRPr="0017177A">
              <w:rPr>
                <w:rFonts w:ascii="Arial" w:hAnsi="Arial" w:cs="Arial"/>
                <w:spacing w:val="-47"/>
                <w:sz w:val="20"/>
              </w:rPr>
              <w:t xml:space="preserve"> </w:t>
            </w:r>
            <w:r w:rsidRPr="0017177A">
              <w:rPr>
                <w:rFonts w:ascii="Arial" w:hAnsi="Arial" w:cs="Arial"/>
                <w:sz w:val="20"/>
              </w:rPr>
              <w:t>minutos.</w:t>
            </w:r>
          </w:p>
          <w:p w14:paraId="1A6EB002" w14:textId="5761C189" w:rsidR="00101A3A" w:rsidRPr="0017177A" w:rsidRDefault="0073778E">
            <w:pPr>
              <w:pStyle w:val="TableParagraph"/>
              <w:ind w:left="97" w:right="43" w:firstLine="15"/>
              <w:jc w:val="center"/>
              <w:rPr>
                <w:rFonts w:ascii="Arial" w:hAnsi="Arial" w:cs="Arial"/>
                <w:sz w:val="20"/>
              </w:rPr>
            </w:pPr>
            <w:r w:rsidRPr="0017177A">
              <w:rPr>
                <w:rFonts w:ascii="Arial" w:hAnsi="Arial" w:cs="Arial"/>
                <w:sz w:val="20"/>
              </w:rPr>
              <w:t>NOTA: Para la</w:t>
            </w:r>
            <w:r w:rsidRPr="0017177A">
              <w:rPr>
                <w:rFonts w:ascii="Arial" w:hAnsi="Arial" w:cs="Arial"/>
                <w:spacing w:val="1"/>
                <w:sz w:val="20"/>
              </w:rPr>
              <w:t xml:space="preserve"> </w:t>
            </w:r>
            <w:r w:rsidRPr="0017177A">
              <w:rPr>
                <w:rFonts w:ascii="Arial" w:hAnsi="Arial" w:cs="Arial"/>
                <w:sz w:val="20"/>
              </w:rPr>
              <w:t>lechuga, hortalizas de</w:t>
            </w:r>
            <w:r w:rsidRPr="0017177A">
              <w:rPr>
                <w:rFonts w:ascii="Arial" w:hAnsi="Arial" w:cs="Arial"/>
                <w:spacing w:val="-47"/>
                <w:sz w:val="20"/>
              </w:rPr>
              <w:t xml:space="preserve"> </w:t>
            </w:r>
            <w:r w:rsidR="00C8169A">
              <w:rPr>
                <w:rFonts w:ascii="Arial" w:hAnsi="Arial" w:cs="Arial"/>
                <w:spacing w:val="-47"/>
                <w:sz w:val="20"/>
              </w:rPr>
              <w:t xml:space="preserve"> </w:t>
            </w:r>
            <w:r w:rsidRPr="0017177A">
              <w:rPr>
                <w:rFonts w:ascii="Arial" w:hAnsi="Arial" w:cs="Arial"/>
                <w:sz w:val="20"/>
              </w:rPr>
              <w:t>hoja y huevo, dejar</w:t>
            </w:r>
            <w:r w:rsidRPr="0017177A">
              <w:rPr>
                <w:rFonts w:ascii="Arial" w:hAnsi="Arial" w:cs="Arial"/>
                <w:spacing w:val="1"/>
                <w:sz w:val="20"/>
              </w:rPr>
              <w:t xml:space="preserve"> </w:t>
            </w:r>
            <w:r w:rsidRPr="0017177A">
              <w:rPr>
                <w:rFonts w:ascii="Arial" w:hAnsi="Arial" w:cs="Arial"/>
                <w:sz w:val="20"/>
              </w:rPr>
              <w:t>actuar</w:t>
            </w:r>
            <w:r w:rsidRPr="0017177A">
              <w:rPr>
                <w:rFonts w:ascii="Arial" w:hAnsi="Arial" w:cs="Arial"/>
                <w:spacing w:val="-1"/>
                <w:sz w:val="20"/>
              </w:rPr>
              <w:t xml:space="preserve"> </w:t>
            </w:r>
            <w:r w:rsidRPr="0017177A">
              <w:rPr>
                <w:rFonts w:ascii="Arial" w:hAnsi="Arial" w:cs="Arial"/>
                <w:sz w:val="20"/>
              </w:rPr>
              <w:t>por</w:t>
            </w:r>
            <w:r w:rsidRPr="0017177A">
              <w:rPr>
                <w:rFonts w:ascii="Arial" w:hAnsi="Arial" w:cs="Arial"/>
                <w:spacing w:val="-3"/>
                <w:sz w:val="20"/>
              </w:rPr>
              <w:t xml:space="preserve"> </w:t>
            </w:r>
            <w:r w:rsidRPr="0017177A">
              <w:rPr>
                <w:rFonts w:ascii="Arial" w:hAnsi="Arial" w:cs="Arial"/>
                <w:sz w:val="20"/>
              </w:rPr>
              <w:t>5 minutos</w:t>
            </w:r>
          </w:p>
        </w:tc>
        <w:tc>
          <w:tcPr>
            <w:tcW w:w="1547" w:type="dxa"/>
            <w:tcBorders>
              <w:top w:val="single" w:sz="4" w:space="0" w:color="000000"/>
              <w:left w:val="single" w:sz="4" w:space="0" w:color="000000"/>
              <w:bottom w:val="single" w:sz="4" w:space="0" w:color="000000"/>
            </w:tcBorders>
          </w:tcPr>
          <w:p w14:paraId="2362F141" w14:textId="77777777" w:rsidR="00101A3A" w:rsidRPr="0017177A" w:rsidRDefault="00101A3A">
            <w:pPr>
              <w:pStyle w:val="TableParagraph"/>
              <w:rPr>
                <w:rFonts w:ascii="Arial" w:hAnsi="Arial" w:cs="Arial"/>
                <w:sz w:val="20"/>
              </w:rPr>
            </w:pPr>
          </w:p>
          <w:p w14:paraId="25CE0AC1" w14:textId="77777777" w:rsidR="00101A3A" w:rsidRPr="0017177A" w:rsidRDefault="00101A3A">
            <w:pPr>
              <w:pStyle w:val="TableParagraph"/>
              <w:rPr>
                <w:rFonts w:ascii="Arial" w:hAnsi="Arial" w:cs="Arial"/>
                <w:sz w:val="20"/>
              </w:rPr>
            </w:pPr>
          </w:p>
          <w:p w14:paraId="6C7F542B" w14:textId="77777777" w:rsidR="00101A3A" w:rsidRPr="0017177A" w:rsidRDefault="00101A3A">
            <w:pPr>
              <w:pStyle w:val="TableParagraph"/>
              <w:rPr>
                <w:rFonts w:ascii="Arial" w:hAnsi="Arial" w:cs="Arial"/>
                <w:sz w:val="20"/>
              </w:rPr>
            </w:pPr>
          </w:p>
          <w:p w14:paraId="6BCCEF74" w14:textId="77777777" w:rsidR="00101A3A" w:rsidRPr="0017177A" w:rsidRDefault="00101A3A">
            <w:pPr>
              <w:pStyle w:val="TableParagraph"/>
              <w:rPr>
                <w:rFonts w:ascii="Arial" w:hAnsi="Arial" w:cs="Arial"/>
                <w:sz w:val="20"/>
              </w:rPr>
            </w:pPr>
          </w:p>
          <w:p w14:paraId="300B1C78" w14:textId="77777777" w:rsidR="00101A3A" w:rsidRPr="0017177A" w:rsidRDefault="00101A3A">
            <w:pPr>
              <w:pStyle w:val="TableParagraph"/>
              <w:spacing w:before="3"/>
              <w:rPr>
                <w:rFonts w:ascii="Arial" w:hAnsi="Arial" w:cs="Arial"/>
                <w:sz w:val="20"/>
              </w:rPr>
            </w:pPr>
          </w:p>
          <w:p w14:paraId="354FEDA7" w14:textId="77777777" w:rsidR="00101A3A" w:rsidRPr="0017177A" w:rsidRDefault="0073778E">
            <w:pPr>
              <w:pStyle w:val="TableParagraph"/>
              <w:ind w:left="93" w:right="29"/>
              <w:jc w:val="center"/>
              <w:rPr>
                <w:rFonts w:ascii="Arial" w:hAnsi="Arial" w:cs="Arial"/>
                <w:sz w:val="20"/>
              </w:rPr>
            </w:pPr>
            <w:r w:rsidRPr="0017177A">
              <w:rPr>
                <w:rFonts w:ascii="Arial" w:hAnsi="Arial" w:cs="Arial"/>
                <w:sz w:val="20"/>
              </w:rPr>
              <w:t>Diario</w:t>
            </w:r>
          </w:p>
        </w:tc>
      </w:tr>
      <w:tr w:rsidR="00101A3A" w:rsidRPr="0017177A" w14:paraId="7FD3FECE" w14:textId="77777777" w:rsidTr="00816741">
        <w:trPr>
          <w:trHeight w:val="1612"/>
        </w:trPr>
        <w:tc>
          <w:tcPr>
            <w:tcW w:w="1104" w:type="dxa"/>
            <w:tcBorders>
              <w:top w:val="single" w:sz="4" w:space="0" w:color="000000"/>
              <w:right w:val="single" w:sz="4" w:space="0" w:color="000000"/>
            </w:tcBorders>
          </w:tcPr>
          <w:p w14:paraId="46E86CE4" w14:textId="77777777" w:rsidR="00101A3A" w:rsidRPr="0017177A" w:rsidRDefault="00101A3A">
            <w:pPr>
              <w:pStyle w:val="TableParagraph"/>
              <w:rPr>
                <w:rFonts w:ascii="Arial" w:hAnsi="Arial" w:cs="Arial"/>
                <w:sz w:val="20"/>
              </w:rPr>
            </w:pPr>
          </w:p>
          <w:p w14:paraId="5DA6453C" w14:textId="77777777" w:rsidR="00101A3A" w:rsidRPr="0017177A" w:rsidRDefault="00101A3A">
            <w:pPr>
              <w:pStyle w:val="TableParagraph"/>
              <w:spacing w:before="7"/>
              <w:rPr>
                <w:rFonts w:ascii="Arial" w:hAnsi="Arial" w:cs="Arial"/>
                <w:sz w:val="20"/>
              </w:rPr>
            </w:pPr>
          </w:p>
          <w:p w14:paraId="4EBB09E7" w14:textId="77777777" w:rsidR="00101A3A" w:rsidRPr="0017177A" w:rsidRDefault="0073778E">
            <w:pPr>
              <w:pStyle w:val="TableParagraph"/>
              <w:ind w:left="68" w:right="16"/>
              <w:jc w:val="center"/>
              <w:rPr>
                <w:rFonts w:ascii="Arial" w:hAnsi="Arial" w:cs="Arial"/>
                <w:sz w:val="20"/>
              </w:rPr>
            </w:pPr>
            <w:r w:rsidRPr="0017177A">
              <w:rPr>
                <w:rFonts w:ascii="Arial" w:hAnsi="Arial" w:cs="Arial"/>
                <w:sz w:val="20"/>
              </w:rPr>
              <w:t>Ambientes</w:t>
            </w:r>
          </w:p>
        </w:tc>
        <w:tc>
          <w:tcPr>
            <w:tcW w:w="1301" w:type="dxa"/>
            <w:tcBorders>
              <w:top w:val="single" w:sz="4" w:space="0" w:color="000000"/>
              <w:left w:val="single" w:sz="4" w:space="0" w:color="000000"/>
              <w:right w:val="single" w:sz="4" w:space="0" w:color="000000"/>
            </w:tcBorders>
          </w:tcPr>
          <w:p w14:paraId="7877CD76" w14:textId="77777777" w:rsidR="00101A3A" w:rsidRPr="0017177A" w:rsidRDefault="00101A3A">
            <w:pPr>
              <w:pStyle w:val="TableParagraph"/>
              <w:rPr>
                <w:rFonts w:ascii="Arial" w:hAnsi="Arial" w:cs="Arial"/>
                <w:sz w:val="20"/>
              </w:rPr>
            </w:pPr>
          </w:p>
          <w:p w14:paraId="27123350" w14:textId="77777777" w:rsidR="00101A3A" w:rsidRPr="0017177A" w:rsidRDefault="00101A3A">
            <w:pPr>
              <w:pStyle w:val="TableParagraph"/>
              <w:spacing w:before="7"/>
              <w:rPr>
                <w:rFonts w:ascii="Arial" w:hAnsi="Arial" w:cs="Arial"/>
                <w:sz w:val="20"/>
              </w:rPr>
            </w:pPr>
          </w:p>
          <w:p w14:paraId="004738E4" w14:textId="77777777" w:rsidR="00101A3A" w:rsidRPr="0017177A" w:rsidRDefault="0073778E">
            <w:pPr>
              <w:pStyle w:val="TableParagraph"/>
              <w:ind w:left="488" w:right="426"/>
              <w:jc w:val="center"/>
              <w:rPr>
                <w:rFonts w:ascii="Arial" w:hAnsi="Arial" w:cs="Arial"/>
                <w:sz w:val="20"/>
              </w:rPr>
            </w:pPr>
            <w:r w:rsidRPr="0017177A">
              <w:rPr>
                <w:rFonts w:ascii="Arial" w:hAnsi="Arial" w:cs="Arial"/>
                <w:sz w:val="20"/>
              </w:rPr>
              <w:t>50</w:t>
            </w:r>
          </w:p>
        </w:tc>
        <w:tc>
          <w:tcPr>
            <w:tcW w:w="1573" w:type="dxa"/>
            <w:tcBorders>
              <w:top w:val="single" w:sz="4" w:space="0" w:color="000000"/>
              <w:left w:val="single" w:sz="4" w:space="0" w:color="000000"/>
              <w:right w:val="single" w:sz="4" w:space="0" w:color="000000"/>
            </w:tcBorders>
          </w:tcPr>
          <w:p w14:paraId="475E387A" w14:textId="77777777" w:rsidR="00101A3A" w:rsidRPr="0017177A" w:rsidRDefault="00101A3A">
            <w:pPr>
              <w:pStyle w:val="TableParagraph"/>
              <w:spacing w:before="4"/>
              <w:rPr>
                <w:rFonts w:ascii="Arial" w:hAnsi="Arial" w:cs="Arial"/>
                <w:sz w:val="20"/>
              </w:rPr>
            </w:pPr>
          </w:p>
          <w:p w14:paraId="04A97C43" w14:textId="77777777" w:rsidR="00101A3A" w:rsidRPr="0017177A" w:rsidRDefault="0073778E">
            <w:pPr>
              <w:pStyle w:val="TableParagraph"/>
              <w:ind w:left="143" w:right="96"/>
              <w:jc w:val="center"/>
              <w:rPr>
                <w:rFonts w:ascii="Arial" w:hAnsi="Arial" w:cs="Arial"/>
                <w:sz w:val="20"/>
              </w:rPr>
            </w:pPr>
            <w:r w:rsidRPr="0017177A">
              <w:rPr>
                <w:rFonts w:ascii="Arial" w:hAnsi="Arial" w:cs="Arial"/>
                <w:sz w:val="20"/>
              </w:rPr>
              <w:t>1</w:t>
            </w:r>
            <w:r w:rsidRPr="0017177A">
              <w:rPr>
                <w:rFonts w:ascii="Arial" w:hAnsi="Arial" w:cs="Arial"/>
                <w:spacing w:val="-1"/>
                <w:sz w:val="20"/>
              </w:rPr>
              <w:t xml:space="preserve"> </w:t>
            </w:r>
            <w:r w:rsidRPr="0017177A">
              <w:rPr>
                <w:rFonts w:ascii="Arial" w:hAnsi="Arial" w:cs="Arial"/>
                <w:sz w:val="20"/>
              </w:rPr>
              <w:t>litro de</w:t>
            </w:r>
            <w:r w:rsidRPr="0017177A">
              <w:rPr>
                <w:rFonts w:ascii="Arial" w:hAnsi="Arial" w:cs="Arial"/>
                <w:spacing w:val="-6"/>
                <w:sz w:val="20"/>
              </w:rPr>
              <w:t xml:space="preserve"> </w:t>
            </w:r>
            <w:r w:rsidRPr="0017177A">
              <w:rPr>
                <w:rFonts w:ascii="Arial" w:hAnsi="Arial" w:cs="Arial"/>
                <w:sz w:val="20"/>
              </w:rPr>
              <w:t>agua</w:t>
            </w:r>
          </w:p>
          <w:p w14:paraId="7510D354" w14:textId="77777777" w:rsidR="00101A3A" w:rsidRPr="0017177A" w:rsidRDefault="0073778E">
            <w:pPr>
              <w:pStyle w:val="TableParagraph"/>
              <w:spacing w:before="5" w:line="237" w:lineRule="auto"/>
              <w:ind w:left="210" w:right="151" w:firstLine="8"/>
              <w:jc w:val="center"/>
              <w:rPr>
                <w:rFonts w:ascii="Arial" w:hAnsi="Arial" w:cs="Arial"/>
                <w:sz w:val="20"/>
              </w:rPr>
            </w:pPr>
            <w:r w:rsidRPr="0017177A">
              <w:rPr>
                <w:rFonts w:ascii="Arial" w:hAnsi="Arial" w:cs="Arial"/>
                <w:sz w:val="20"/>
              </w:rPr>
              <w:t>+2 ml de</w:t>
            </w:r>
            <w:r w:rsidRPr="0017177A">
              <w:rPr>
                <w:rFonts w:ascii="Arial" w:hAnsi="Arial" w:cs="Arial"/>
                <w:spacing w:val="1"/>
                <w:sz w:val="20"/>
              </w:rPr>
              <w:t xml:space="preserve"> </w:t>
            </w:r>
            <w:r w:rsidRPr="0017177A">
              <w:rPr>
                <w:rFonts w:ascii="Arial" w:hAnsi="Arial" w:cs="Arial"/>
                <w:spacing w:val="-2"/>
                <w:sz w:val="20"/>
              </w:rPr>
              <w:t>desinfectante</w:t>
            </w:r>
          </w:p>
        </w:tc>
        <w:tc>
          <w:tcPr>
            <w:tcW w:w="1438" w:type="dxa"/>
            <w:tcBorders>
              <w:top w:val="single" w:sz="4" w:space="0" w:color="000000"/>
              <w:left w:val="single" w:sz="4" w:space="0" w:color="000000"/>
              <w:right w:val="single" w:sz="4" w:space="0" w:color="000000"/>
            </w:tcBorders>
          </w:tcPr>
          <w:p w14:paraId="2188382D" w14:textId="77777777" w:rsidR="00101A3A" w:rsidRPr="0017177A" w:rsidRDefault="00101A3A">
            <w:pPr>
              <w:pStyle w:val="TableParagraph"/>
              <w:rPr>
                <w:rFonts w:ascii="Arial" w:hAnsi="Arial" w:cs="Arial"/>
                <w:sz w:val="20"/>
              </w:rPr>
            </w:pPr>
          </w:p>
          <w:p w14:paraId="01DFD72A" w14:textId="77777777" w:rsidR="00101A3A" w:rsidRPr="0017177A" w:rsidRDefault="00101A3A">
            <w:pPr>
              <w:pStyle w:val="TableParagraph"/>
              <w:spacing w:before="9"/>
              <w:rPr>
                <w:rFonts w:ascii="Arial" w:hAnsi="Arial" w:cs="Arial"/>
                <w:sz w:val="20"/>
              </w:rPr>
            </w:pPr>
          </w:p>
          <w:p w14:paraId="034E1E4F" w14:textId="77777777" w:rsidR="00101A3A" w:rsidRPr="0017177A" w:rsidRDefault="0073778E">
            <w:pPr>
              <w:pStyle w:val="TableParagraph"/>
              <w:spacing w:line="237" w:lineRule="auto"/>
              <w:ind w:left="354" w:right="30" w:hanging="255"/>
              <w:rPr>
                <w:rFonts w:ascii="Arial" w:hAnsi="Arial" w:cs="Arial"/>
                <w:sz w:val="20"/>
              </w:rPr>
            </w:pPr>
            <w:r w:rsidRPr="0017177A">
              <w:rPr>
                <w:rFonts w:ascii="Arial" w:hAnsi="Arial" w:cs="Arial"/>
                <w:sz w:val="20"/>
              </w:rPr>
              <w:t>Mientras caen</w:t>
            </w:r>
            <w:r w:rsidRPr="0017177A">
              <w:rPr>
                <w:rFonts w:ascii="Arial" w:hAnsi="Arial" w:cs="Arial"/>
                <w:spacing w:val="-47"/>
                <w:sz w:val="20"/>
              </w:rPr>
              <w:t xml:space="preserve"> </w:t>
            </w:r>
            <w:r w:rsidRPr="0017177A">
              <w:rPr>
                <w:rFonts w:ascii="Arial" w:hAnsi="Arial" w:cs="Arial"/>
                <w:sz w:val="20"/>
              </w:rPr>
              <w:t>las</w:t>
            </w:r>
            <w:r w:rsidRPr="0017177A">
              <w:rPr>
                <w:rFonts w:ascii="Arial" w:hAnsi="Arial" w:cs="Arial"/>
                <w:spacing w:val="-1"/>
                <w:sz w:val="20"/>
              </w:rPr>
              <w:t xml:space="preserve"> </w:t>
            </w:r>
            <w:r w:rsidRPr="0017177A">
              <w:rPr>
                <w:rFonts w:ascii="Arial" w:hAnsi="Arial" w:cs="Arial"/>
                <w:sz w:val="20"/>
              </w:rPr>
              <w:t>gotas</w:t>
            </w:r>
          </w:p>
        </w:tc>
        <w:tc>
          <w:tcPr>
            <w:tcW w:w="2094" w:type="dxa"/>
            <w:tcBorders>
              <w:top w:val="single" w:sz="4" w:space="0" w:color="000000"/>
              <w:left w:val="single" w:sz="4" w:space="0" w:color="000000"/>
              <w:right w:val="single" w:sz="4" w:space="0" w:color="000000"/>
            </w:tcBorders>
          </w:tcPr>
          <w:p w14:paraId="66ED6B15" w14:textId="77777777" w:rsidR="00101A3A" w:rsidRPr="0017177A" w:rsidRDefault="0073778E">
            <w:pPr>
              <w:pStyle w:val="TableParagraph"/>
              <w:ind w:left="120" w:right="64"/>
              <w:jc w:val="center"/>
              <w:rPr>
                <w:rFonts w:ascii="Arial" w:hAnsi="Arial" w:cs="Arial"/>
                <w:sz w:val="20"/>
              </w:rPr>
            </w:pPr>
            <w:r w:rsidRPr="0017177A">
              <w:rPr>
                <w:rFonts w:ascii="Arial" w:hAnsi="Arial" w:cs="Arial"/>
                <w:sz w:val="20"/>
              </w:rPr>
              <w:t>Aplicar desinfectante</w:t>
            </w:r>
            <w:r w:rsidRPr="0017177A">
              <w:rPr>
                <w:rFonts w:ascii="Arial" w:hAnsi="Arial" w:cs="Arial"/>
                <w:spacing w:val="-47"/>
                <w:sz w:val="20"/>
              </w:rPr>
              <w:t xml:space="preserve"> </w:t>
            </w:r>
            <w:r w:rsidRPr="0017177A">
              <w:rPr>
                <w:rFonts w:ascii="Arial" w:hAnsi="Arial" w:cs="Arial"/>
                <w:sz w:val="20"/>
              </w:rPr>
              <w:t>por aspersión</w:t>
            </w:r>
          </w:p>
          <w:p w14:paraId="3D31DFD0" w14:textId="77777777" w:rsidR="00101A3A" w:rsidRPr="0017177A" w:rsidRDefault="0073778E">
            <w:pPr>
              <w:pStyle w:val="TableParagraph"/>
              <w:ind w:left="121" w:right="54"/>
              <w:jc w:val="center"/>
              <w:rPr>
                <w:rFonts w:ascii="Arial" w:hAnsi="Arial" w:cs="Arial"/>
                <w:sz w:val="20"/>
              </w:rPr>
            </w:pPr>
            <w:r w:rsidRPr="0017177A">
              <w:rPr>
                <w:rFonts w:ascii="Arial" w:hAnsi="Arial" w:cs="Arial"/>
                <w:sz w:val="20"/>
              </w:rPr>
              <w:t>Rociar desde la parte</w:t>
            </w:r>
            <w:r w:rsidRPr="0017177A">
              <w:rPr>
                <w:rFonts w:ascii="Arial" w:hAnsi="Arial" w:cs="Arial"/>
                <w:spacing w:val="-47"/>
                <w:sz w:val="20"/>
              </w:rPr>
              <w:t xml:space="preserve"> </w:t>
            </w:r>
            <w:r w:rsidRPr="0017177A">
              <w:rPr>
                <w:rFonts w:ascii="Arial" w:hAnsi="Arial" w:cs="Arial"/>
                <w:sz w:val="20"/>
              </w:rPr>
              <w:t>alta</w:t>
            </w:r>
            <w:r w:rsidRPr="0017177A">
              <w:rPr>
                <w:rFonts w:ascii="Arial" w:hAnsi="Arial" w:cs="Arial"/>
                <w:spacing w:val="-1"/>
                <w:sz w:val="20"/>
              </w:rPr>
              <w:t xml:space="preserve"> </w:t>
            </w:r>
            <w:r w:rsidRPr="0017177A">
              <w:rPr>
                <w:rFonts w:ascii="Arial" w:hAnsi="Arial" w:cs="Arial"/>
                <w:sz w:val="20"/>
              </w:rPr>
              <w:t>del servicio</w:t>
            </w:r>
            <w:r w:rsidRPr="0017177A">
              <w:rPr>
                <w:rFonts w:ascii="Arial" w:hAnsi="Arial" w:cs="Arial"/>
                <w:spacing w:val="-1"/>
                <w:sz w:val="20"/>
              </w:rPr>
              <w:t xml:space="preserve"> </w:t>
            </w:r>
            <w:r w:rsidRPr="0017177A">
              <w:rPr>
                <w:rFonts w:ascii="Arial" w:hAnsi="Arial" w:cs="Arial"/>
                <w:sz w:val="20"/>
              </w:rPr>
              <w:t>y</w:t>
            </w:r>
          </w:p>
          <w:p w14:paraId="3D6402EF" w14:textId="77777777" w:rsidR="00101A3A" w:rsidRPr="0017177A" w:rsidRDefault="0073778E">
            <w:pPr>
              <w:pStyle w:val="TableParagraph"/>
              <w:spacing w:line="262" w:lineRule="exact"/>
              <w:ind w:left="121" w:right="55"/>
              <w:jc w:val="center"/>
              <w:rPr>
                <w:rFonts w:ascii="Arial" w:hAnsi="Arial" w:cs="Arial"/>
                <w:sz w:val="20"/>
              </w:rPr>
            </w:pPr>
            <w:r w:rsidRPr="0017177A">
              <w:rPr>
                <w:rFonts w:ascii="Arial" w:hAnsi="Arial" w:cs="Arial"/>
                <w:sz w:val="20"/>
              </w:rPr>
              <w:t>dejar caer hasta el</w:t>
            </w:r>
            <w:r w:rsidRPr="0017177A">
              <w:rPr>
                <w:rFonts w:ascii="Arial" w:hAnsi="Arial" w:cs="Arial"/>
                <w:spacing w:val="-47"/>
                <w:sz w:val="20"/>
              </w:rPr>
              <w:t xml:space="preserve"> </w:t>
            </w:r>
            <w:r w:rsidRPr="0017177A">
              <w:rPr>
                <w:rFonts w:ascii="Arial" w:hAnsi="Arial" w:cs="Arial"/>
                <w:sz w:val="20"/>
              </w:rPr>
              <w:t>piso.</w:t>
            </w:r>
          </w:p>
        </w:tc>
        <w:tc>
          <w:tcPr>
            <w:tcW w:w="1547" w:type="dxa"/>
            <w:tcBorders>
              <w:top w:val="single" w:sz="4" w:space="0" w:color="000000"/>
              <w:left w:val="single" w:sz="4" w:space="0" w:color="000000"/>
            </w:tcBorders>
          </w:tcPr>
          <w:p w14:paraId="40D15288" w14:textId="77777777" w:rsidR="00101A3A" w:rsidRPr="0017177A" w:rsidRDefault="0073778E">
            <w:pPr>
              <w:pStyle w:val="TableParagraph"/>
              <w:ind w:left="101" w:right="29"/>
              <w:jc w:val="center"/>
              <w:rPr>
                <w:rFonts w:ascii="Arial" w:hAnsi="Arial" w:cs="Arial"/>
                <w:sz w:val="20"/>
              </w:rPr>
            </w:pPr>
            <w:r w:rsidRPr="0017177A">
              <w:rPr>
                <w:rFonts w:ascii="Arial" w:hAnsi="Arial" w:cs="Arial"/>
                <w:sz w:val="20"/>
              </w:rPr>
              <w:t>Mínimo tres veces al</w:t>
            </w:r>
            <w:r w:rsidRPr="0017177A">
              <w:rPr>
                <w:rFonts w:ascii="Arial" w:hAnsi="Arial" w:cs="Arial"/>
                <w:spacing w:val="-47"/>
                <w:sz w:val="20"/>
              </w:rPr>
              <w:t xml:space="preserve"> </w:t>
            </w:r>
            <w:r w:rsidRPr="0017177A">
              <w:rPr>
                <w:rFonts w:ascii="Arial" w:hAnsi="Arial" w:cs="Arial"/>
                <w:sz w:val="20"/>
              </w:rPr>
              <w:t>día. Antes de</w:t>
            </w:r>
            <w:r w:rsidRPr="0017177A">
              <w:rPr>
                <w:rFonts w:ascii="Arial" w:hAnsi="Arial" w:cs="Arial"/>
                <w:spacing w:val="1"/>
                <w:sz w:val="20"/>
              </w:rPr>
              <w:t xml:space="preserve"> </w:t>
            </w:r>
            <w:r w:rsidRPr="0017177A">
              <w:rPr>
                <w:rFonts w:ascii="Arial" w:hAnsi="Arial" w:cs="Arial"/>
                <w:sz w:val="20"/>
              </w:rPr>
              <w:t>empezar labores;</w:t>
            </w:r>
            <w:r w:rsidRPr="0017177A">
              <w:rPr>
                <w:rFonts w:ascii="Arial" w:hAnsi="Arial" w:cs="Arial"/>
                <w:spacing w:val="1"/>
                <w:sz w:val="20"/>
              </w:rPr>
              <w:t xml:space="preserve"> </w:t>
            </w:r>
            <w:r w:rsidRPr="0017177A">
              <w:rPr>
                <w:rFonts w:ascii="Arial" w:hAnsi="Arial" w:cs="Arial"/>
                <w:sz w:val="20"/>
              </w:rPr>
              <w:t>después</w:t>
            </w:r>
            <w:r w:rsidRPr="0017177A">
              <w:rPr>
                <w:rFonts w:ascii="Arial" w:hAnsi="Arial" w:cs="Arial"/>
                <w:spacing w:val="1"/>
                <w:sz w:val="20"/>
              </w:rPr>
              <w:t xml:space="preserve"> </w:t>
            </w:r>
            <w:r w:rsidRPr="0017177A">
              <w:rPr>
                <w:rFonts w:ascii="Arial" w:hAnsi="Arial" w:cs="Arial"/>
                <w:sz w:val="20"/>
              </w:rPr>
              <w:t>de</w:t>
            </w:r>
            <w:r w:rsidRPr="0017177A">
              <w:rPr>
                <w:rFonts w:ascii="Arial" w:hAnsi="Arial" w:cs="Arial"/>
                <w:spacing w:val="-2"/>
                <w:sz w:val="20"/>
              </w:rPr>
              <w:t xml:space="preserve"> </w:t>
            </w:r>
            <w:r w:rsidRPr="0017177A">
              <w:rPr>
                <w:rFonts w:ascii="Arial" w:hAnsi="Arial" w:cs="Arial"/>
                <w:sz w:val="20"/>
              </w:rPr>
              <w:t>cada</w:t>
            </w:r>
          </w:p>
          <w:p w14:paraId="3957FEBA" w14:textId="77777777" w:rsidR="00101A3A" w:rsidRPr="0017177A" w:rsidRDefault="0073778E">
            <w:pPr>
              <w:pStyle w:val="TableParagraph"/>
              <w:spacing w:line="262" w:lineRule="exact"/>
              <w:ind w:left="151" w:right="81" w:firstLine="1"/>
              <w:jc w:val="center"/>
              <w:rPr>
                <w:rFonts w:ascii="Arial" w:hAnsi="Arial" w:cs="Arial"/>
                <w:sz w:val="20"/>
              </w:rPr>
            </w:pPr>
            <w:r w:rsidRPr="0017177A">
              <w:rPr>
                <w:rFonts w:ascii="Arial" w:hAnsi="Arial" w:cs="Arial"/>
                <w:sz w:val="20"/>
              </w:rPr>
              <w:t>comida y antes de</w:t>
            </w:r>
            <w:r w:rsidRPr="0017177A">
              <w:rPr>
                <w:rFonts w:ascii="Arial" w:hAnsi="Arial" w:cs="Arial"/>
                <w:spacing w:val="1"/>
                <w:sz w:val="20"/>
              </w:rPr>
              <w:t xml:space="preserve"> </w:t>
            </w:r>
            <w:r w:rsidRPr="0017177A">
              <w:rPr>
                <w:rFonts w:ascii="Arial" w:hAnsi="Arial" w:cs="Arial"/>
                <w:sz w:val="20"/>
              </w:rPr>
              <w:t>hacer</w:t>
            </w:r>
            <w:r w:rsidRPr="0017177A">
              <w:rPr>
                <w:rFonts w:ascii="Arial" w:hAnsi="Arial" w:cs="Arial"/>
                <w:spacing w:val="-7"/>
                <w:sz w:val="20"/>
              </w:rPr>
              <w:t xml:space="preserve"> </w:t>
            </w:r>
            <w:r w:rsidRPr="0017177A">
              <w:rPr>
                <w:rFonts w:ascii="Arial" w:hAnsi="Arial" w:cs="Arial"/>
                <w:sz w:val="20"/>
              </w:rPr>
              <w:t>aseo</w:t>
            </w:r>
            <w:r w:rsidRPr="0017177A">
              <w:rPr>
                <w:rFonts w:ascii="Arial" w:hAnsi="Arial" w:cs="Arial"/>
                <w:spacing w:val="-5"/>
                <w:sz w:val="20"/>
              </w:rPr>
              <w:t xml:space="preserve"> </w:t>
            </w:r>
            <w:r w:rsidRPr="0017177A">
              <w:rPr>
                <w:rFonts w:ascii="Arial" w:hAnsi="Arial" w:cs="Arial"/>
                <w:sz w:val="20"/>
              </w:rPr>
              <w:t>general.</w:t>
            </w:r>
          </w:p>
        </w:tc>
      </w:tr>
    </w:tbl>
    <w:p w14:paraId="02E331DB" w14:textId="77777777" w:rsidR="00101A3A" w:rsidRPr="00DF0895" w:rsidRDefault="00101A3A">
      <w:pPr>
        <w:pStyle w:val="Textoindependiente"/>
        <w:spacing w:before="10"/>
        <w:rPr>
          <w:rFonts w:ascii="Arial" w:hAnsi="Arial" w:cs="Arial"/>
        </w:rPr>
      </w:pPr>
    </w:p>
    <w:p w14:paraId="60FC4C57" w14:textId="77777777" w:rsidR="00101A3A" w:rsidRPr="00DF0895" w:rsidRDefault="0073778E" w:rsidP="00816741">
      <w:pPr>
        <w:pStyle w:val="Prrafodelista"/>
        <w:numPr>
          <w:ilvl w:val="1"/>
          <w:numId w:val="16"/>
        </w:numPr>
        <w:tabs>
          <w:tab w:val="left" w:pos="284"/>
        </w:tabs>
        <w:spacing w:before="57"/>
        <w:ind w:left="443" w:right="702" w:hanging="159"/>
        <w:jc w:val="both"/>
        <w:rPr>
          <w:rFonts w:ascii="Arial" w:hAnsi="Arial" w:cs="Arial"/>
        </w:rPr>
      </w:pPr>
      <w:r w:rsidRPr="00DF0895">
        <w:rPr>
          <w:rFonts w:ascii="Arial" w:hAnsi="Arial" w:cs="Arial"/>
          <w:b/>
        </w:rPr>
        <w:t xml:space="preserve">Periodicidad de la limpieza y desinfección: </w:t>
      </w:r>
      <w:r w:rsidRPr="00DF0895">
        <w:rPr>
          <w:rFonts w:ascii="Arial" w:hAnsi="Arial" w:cs="Arial"/>
        </w:rPr>
        <w:t>Los utensilios y equipos de trabajo deben limpiarse y</w:t>
      </w:r>
      <w:r w:rsidRPr="00DF0895">
        <w:rPr>
          <w:rFonts w:ascii="Arial" w:hAnsi="Arial" w:cs="Arial"/>
          <w:spacing w:val="1"/>
        </w:rPr>
        <w:t xml:space="preserve"> </w:t>
      </w:r>
      <w:r w:rsidRPr="00DF0895">
        <w:rPr>
          <w:rFonts w:ascii="Arial" w:hAnsi="Arial" w:cs="Arial"/>
        </w:rPr>
        <w:t>desinfectarse inmediatamente después de ser utilizados. Además debe establecerse un programa</w:t>
      </w:r>
      <w:r w:rsidRPr="00DF0895">
        <w:rPr>
          <w:rFonts w:ascii="Arial" w:hAnsi="Arial" w:cs="Arial"/>
          <w:spacing w:val="1"/>
        </w:rPr>
        <w:t xml:space="preserve"> </w:t>
      </w:r>
      <w:r w:rsidRPr="00DF0895">
        <w:rPr>
          <w:rFonts w:ascii="Arial" w:hAnsi="Arial" w:cs="Arial"/>
        </w:rPr>
        <w:t>regular de limpieza para aquellos utensilios que no se utilizan a menudo. Tanto los equipos como los</w:t>
      </w:r>
      <w:r w:rsidRPr="00DF0895">
        <w:rPr>
          <w:rFonts w:ascii="Arial" w:hAnsi="Arial" w:cs="Arial"/>
          <w:spacing w:val="1"/>
        </w:rPr>
        <w:t xml:space="preserve"> </w:t>
      </w:r>
      <w:r w:rsidRPr="00DF0895">
        <w:rPr>
          <w:rFonts w:ascii="Arial" w:hAnsi="Arial" w:cs="Arial"/>
        </w:rPr>
        <w:t>utensilios pueden ser causa de contaminación cruzada, por este motivo, además de la limpieza</w:t>
      </w:r>
      <w:r w:rsidRPr="00DF0895">
        <w:rPr>
          <w:rFonts w:ascii="Arial" w:hAnsi="Arial" w:cs="Arial"/>
          <w:spacing w:val="1"/>
        </w:rPr>
        <w:t xml:space="preserve"> </w:t>
      </w:r>
      <w:r w:rsidRPr="00DF0895">
        <w:rPr>
          <w:rFonts w:ascii="Arial" w:hAnsi="Arial" w:cs="Arial"/>
        </w:rPr>
        <w:t>habitual, es importante desinfectar cuidadosamente todos los equipos y utensilios utilizados para la</w:t>
      </w:r>
      <w:r w:rsidRPr="00DF0895">
        <w:rPr>
          <w:rFonts w:ascii="Arial" w:hAnsi="Arial" w:cs="Arial"/>
          <w:spacing w:val="1"/>
        </w:rPr>
        <w:t xml:space="preserve"> </w:t>
      </w:r>
      <w:r w:rsidRPr="00DF0895">
        <w:rPr>
          <w:rFonts w:ascii="Arial" w:hAnsi="Arial" w:cs="Arial"/>
        </w:rPr>
        <w:t>manipulación de alimentos crudos antes de emplearlos para manipular alimentos cocinados o listos</w:t>
      </w:r>
      <w:r w:rsidRPr="00DF0895">
        <w:rPr>
          <w:rFonts w:ascii="Arial" w:hAnsi="Arial" w:cs="Arial"/>
          <w:spacing w:val="1"/>
        </w:rPr>
        <w:t xml:space="preserve"> </w:t>
      </w:r>
      <w:r w:rsidRPr="00DF0895">
        <w:rPr>
          <w:rFonts w:ascii="Arial" w:hAnsi="Arial" w:cs="Arial"/>
        </w:rPr>
        <w:t>para</w:t>
      </w:r>
      <w:r w:rsidRPr="00DF0895">
        <w:rPr>
          <w:rFonts w:ascii="Arial" w:hAnsi="Arial" w:cs="Arial"/>
          <w:spacing w:val="-1"/>
        </w:rPr>
        <w:t xml:space="preserve"> </w:t>
      </w:r>
      <w:r w:rsidRPr="00DF0895">
        <w:rPr>
          <w:rFonts w:ascii="Arial" w:hAnsi="Arial" w:cs="Arial"/>
        </w:rPr>
        <w:t>ser</w:t>
      </w:r>
      <w:r w:rsidRPr="00DF0895">
        <w:rPr>
          <w:rFonts w:ascii="Arial" w:hAnsi="Arial" w:cs="Arial"/>
          <w:spacing w:val="-4"/>
        </w:rPr>
        <w:t xml:space="preserve"> </w:t>
      </w:r>
      <w:r w:rsidRPr="00DF0895">
        <w:rPr>
          <w:rFonts w:ascii="Arial" w:hAnsi="Arial" w:cs="Arial"/>
        </w:rPr>
        <w:t>consumidos.</w:t>
      </w:r>
    </w:p>
    <w:p w14:paraId="4A097EC6" w14:textId="77777777" w:rsidR="00101A3A" w:rsidRPr="00DF0895" w:rsidRDefault="00101A3A" w:rsidP="00816741">
      <w:pPr>
        <w:pStyle w:val="Textoindependiente"/>
        <w:tabs>
          <w:tab w:val="left" w:pos="284"/>
        </w:tabs>
        <w:spacing w:before="1"/>
        <w:ind w:left="443" w:hanging="159"/>
        <w:rPr>
          <w:rFonts w:ascii="Arial" w:hAnsi="Arial" w:cs="Arial"/>
        </w:rPr>
      </w:pPr>
    </w:p>
    <w:p w14:paraId="69514240" w14:textId="77777777" w:rsidR="00101A3A" w:rsidRPr="00DF0895" w:rsidRDefault="0073778E" w:rsidP="00816741">
      <w:pPr>
        <w:pStyle w:val="Ttulo1"/>
        <w:numPr>
          <w:ilvl w:val="2"/>
          <w:numId w:val="16"/>
        </w:numPr>
        <w:tabs>
          <w:tab w:val="left" w:pos="426"/>
        </w:tabs>
        <w:spacing w:before="1"/>
        <w:ind w:left="443" w:hanging="159"/>
        <w:rPr>
          <w:rFonts w:ascii="Arial" w:hAnsi="Arial" w:cs="Arial"/>
        </w:rPr>
      </w:pPr>
      <w:r w:rsidRPr="00DF0895">
        <w:rPr>
          <w:rFonts w:ascii="Arial" w:hAnsi="Arial" w:cs="Arial"/>
        </w:rPr>
        <w:t>Diaria</w:t>
      </w:r>
    </w:p>
    <w:p w14:paraId="6D6786A9" w14:textId="77777777" w:rsidR="00101A3A" w:rsidRPr="00DF0895" w:rsidRDefault="0073778E" w:rsidP="00816741">
      <w:pPr>
        <w:pStyle w:val="Prrafodelista"/>
        <w:numPr>
          <w:ilvl w:val="3"/>
          <w:numId w:val="16"/>
        </w:numPr>
        <w:tabs>
          <w:tab w:val="left" w:pos="426"/>
        </w:tabs>
        <w:ind w:left="443" w:hanging="159"/>
        <w:rPr>
          <w:rFonts w:ascii="Arial" w:hAnsi="Arial" w:cs="Arial"/>
        </w:rPr>
      </w:pPr>
      <w:r w:rsidRPr="00DF0895">
        <w:rPr>
          <w:rFonts w:ascii="Arial" w:hAnsi="Arial" w:cs="Arial"/>
        </w:rPr>
        <w:t>Las</w:t>
      </w:r>
      <w:r w:rsidRPr="00DF0895">
        <w:rPr>
          <w:rFonts w:ascii="Arial" w:hAnsi="Arial" w:cs="Arial"/>
          <w:spacing w:val="-2"/>
        </w:rPr>
        <w:t xml:space="preserve"> </w:t>
      </w:r>
      <w:r w:rsidRPr="00DF0895">
        <w:rPr>
          <w:rFonts w:ascii="Arial" w:hAnsi="Arial" w:cs="Arial"/>
        </w:rPr>
        <w:t>superficies (mesas de</w:t>
      </w:r>
      <w:r w:rsidRPr="00DF0895">
        <w:rPr>
          <w:rFonts w:ascii="Arial" w:hAnsi="Arial" w:cs="Arial"/>
          <w:spacing w:val="-3"/>
        </w:rPr>
        <w:t xml:space="preserve"> </w:t>
      </w:r>
      <w:r w:rsidRPr="00DF0895">
        <w:rPr>
          <w:rFonts w:ascii="Arial" w:hAnsi="Arial" w:cs="Arial"/>
        </w:rPr>
        <w:t>trabajo,</w:t>
      </w:r>
      <w:r w:rsidRPr="00DF0895">
        <w:rPr>
          <w:rFonts w:ascii="Arial" w:hAnsi="Arial" w:cs="Arial"/>
          <w:spacing w:val="-1"/>
        </w:rPr>
        <w:t xml:space="preserve"> </w:t>
      </w:r>
      <w:r w:rsidRPr="00DF0895">
        <w:rPr>
          <w:rFonts w:ascii="Arial" w:hAnsi="Arial" w:cs="Arial"/>
        </w:rPr>
        <w:t>tablas</w:t>
      </w:r>
      <w:r w:rsidRPr="00DF0895">
        <w:rPr>
          <w:rFonts w:ascii="Arial" w:hAnsi="Arial" w:cs="Arial"/>
          <w:spacing w:val="-1"/>
        </w:rPr>
        <w:t xml:space="preserve"> </w:t>
      </w:r>
      <w:r w:rsidRPr="00DF0895">
        <w:rPr>
          <w:rFonts w:ascii="Arial" w:hAnsi="Arial" w:cs="Arial"/>
        </w:rPr>
        <w:t>de</w:t>
      </w:r>
      <w:r w:rsidRPr="00DF0895">
        <w:rPr>
          <w:rFonts w:ascii="Arial" w:hAnsi="Arial" w:cs="Arial"/>
          <w:spacing w:val="-3"/>
        </w:rPr>
        <w:t xml:space="preserve"> </w:t>
      </w:r>
      <w:r w:rsidRPr="00DF0895">
        <w:rPr>
          <w:rFonts w:ascii="Arial" w:hAnsi="Arial" w:cs="Arial"/>
        </w:rPr>
        <w:t>corte)</w:t>
      </w:r>
      <w:r w:rsidRPr="00DF0895">
        <w:rPr>
          <w:rFonts w:ascii="Arial" w:hAnsi="Arial" w:cs="Arial"/>
          <w:spacing w:val="-3"/>
        </w:rPr>
        <w:t xml:space="preserve"> </w:t>
      </w:r>
      <w:r w:rsidRPr="00DF0895">
        <w:rPr>
          <w:rFonts w:ascii="Arial" w:hAnsi="Arial" w:cs="Arial"/>
        </w:rPr>
        <w:t>y</w:t>
      </w:r>
      <w:r w:rsidRPr="00DF0895">
        <w:rPr>
          <w:rFonts w:ascii="Arial" w:hAnsi="Arial" w:cs="Arial"/>
          <w:spacing w:val="-11"/>
        </w:rPr>
        <w:t xml:space="preserve"> </w:t>
      </w:r>
      <w:r w:rsidRPr="00DF0895">
        <w:rPr>
          <w:rFonts w:ascii="Arial" w:hAnsi="Arial" w:cs="Arial"/>
        </w:rPr>
        <w:t>suelos.</w:t>
      </w:r>
    </w:p>
    <w:p w14:paraId="37A5F370" w14:textId="77777777" w:rsidR="00101A3A" w:rsidRPr="00DF0895" w:rsidRDefault="0073778E" w:rsidP="00816741">
      <w:pPr>
        <w:pStyle w:val="Prrafodelista"/>
        <w:numPr>
          <w:ilvl w:val="3"/>
          <w:numId w:val="16"/>
        </w:numPr>
        <w:tabs>
          <w:tab w:val="left" w:pos="426"/>
        </w:tabs>
        <w:ind w:left="443" w:hanging="159"/>
        <w:rPr>
          <w:rFonts w:ascii="Arial" w:hAnsi="Arial" w:cs="Arial"/>
        </w:rPr>
      </w:pPr>
      <w:r w:rsidRPr="00DF0895">
        <w:rPr>
          <w:rFonts w:ascii="Arial" w:hAnsi="Arial" w:cs="Arial"/>
          <w:spacing w:val="-1"/>
        </w:rPr>
        <w:t>Utensilios</w:t>
      </w:r>
      <w:r w:rsidRPr="00DF0895">
        <w:rPr>
          <w:rFonts w:ascii="Arial" w:hAnsi="Arial" w:cs="Arial"/>
        </w:rPr>
        <w:t xml:space="preserve"> </w:t>
      </w:r>
      <w:r w:rsidRPr="00DF0895">
        <w:rPr>
          <w:rFonts w:ascii="Arial" w:hAnsi="Arial" w:cs="Arial"/>
          <w:spacing w:val="-1"/>
        </w:rPr>
        <w:t>(cuchillos,</w:t>
      </w:r>
      <w:r w:rsidRPr="00DF0895">
        <w:rPr>
          <w:rFonts w:ascii="Arial" w:hAnsi="Arial" w:cs="Arial"/>
        </w:rPr>
        <w:t xml:space="preserve"> cacerolas,</w:t>
      </w:r>
      <w:r w:rsidRPr="00DF0895">
        <w:rPr>
          <w:rFonts w:ascii="Arial" w:hAnsi="Arial" w:cs="Arial"/>
          <w:spacing w:val="1"/>
        </w:rPr>
        <w:t xml:space="preserve"> </w:t>
      </w:r>
      <w:r w:rsidRPr="00DF0895">
        <w:rPr>
          <w:rFonts w:ascii="Arial" w:hAnsi="Arial" w:cs="Arial"/>
        </w:rPr>
        <w:t>sartenes, envases,</w:t>
      </w:r>
      <w:r w:rsidRPr="00DF0895">
        <w:rPr>
          <w:rFonts w:ascii="Arial" w:hAnsi="Arial" w:cs="Arial"/>
          <w:spacing w:val="-2"/>
        </w:rPr>
        <w:t xml:space="preserve"> </w:t>
      </w:r>
      <w:r w:rsidRPr="00DF0895">
        <w:rPr>
          <w:rFonts w:ascii="Arial" w:hAnsi="Arial" w:cs="Arial"/>
        </w:rPr>
        <w:t>vajilla,</w:t>
      </w:r>
      <w:r w:rsidRPr="00DF0895">
        <w:rPr>
          <w:rFonts w:ascii="Arial" w:hAnsi="Arial" w:cs="Arial"/>
          <w:spacing w:val="1"/>
        </w:rPr>
        <w:t xml:space="preserve"> </w:t>
      </w:r>
      <w:r w:rsidRPr="00DF0895">
        <w:rPr>
          <w:rFonts w:ascii="Arial" w:hAnsi="Arial" w:cs="Arial"/>
        </w:rPr>
        <w:t>cubiertos,</w:t>
      </w:r>
      <w:r w:rsidRPr="00DF0895">
        <w:rPr>
          <w:rFonts w:ascii="Arial" w:hAnsi="Arial" w:cs="Arial"/>
          <w:spacing w:val="-13"/>
        </w:rPr>
        <w:t xml:space="preserve"> </w:t>
      </w:r>
      <w:proofErr w:type="spellStart"/>
      <w:r w:rsidRPr="00DF0895">
        <w:rPr>
          <w:rFonts w:ascii="Arial" w:hAnsi="Arial" w:cs="Arial"/>
        </w:rPr>
        <w:t>etc</w:t>
      </w:r>
      <w:proofErr w:type="spellEnd"/>
      <w:r w:rsidRPr="00DF0895">
        <w:rPr>
          <w:rFonts w:ascii="Arial" w:hAnsi="Arial" w:cs="Arial"/>
        </w:rPr>
        <w:t>).</w:t>
      </w:r>
    </w:p>
    <w:p w14:paraId="7478D4D8" w14:textId="77777777" w:rsidR="00101A3A" w:rsidRDefault="0073778E" w:rsidP="000A19DF">
      <w:pPr>
        <w:pStyle w:val="Prrafodelista"/>
        <w:numPr>
          <w:ilvl w:val="3"/>
          <w:numId w:val="16"/>
        </w:numPr>
        <w:tabs>
          <w:tab w:val="left" w:pos="1418"/>
        </w:tabs>
        <w:spacing w:before="1"/>
        <w:ind w:left="1418" w:right="1042" w:hanging="1134"/>
        <w:rPr>
          <w:rFonts w:ascii="Arial" w:hAnsi="Arial" w:cs="Arial"/>
        </w:rPr>
      </w:pPr>
      <w:r w:rsidRPr="0017177A">
        <w:rPr>
          <w:rFonts w:ascii="Arial" w:hAnsi="Arial" w:cs="Arial"/>
        </w:rPr>
        <w:t xml:space="preserve">Maquinaria (cortadoras, picadoras, batidoras, licuadora, </w:t>
      </w:r>
      <w:proofErr w:type="spellStart"/>
      <w:r w:rsidRPr="0017177A">
        <w:rPr>
          <w:rFonts w:ascii="Arial" w:hAnsi="Arial" w:cs="Arial"/>
        </w:rPr>
        <w:t>etc</w:t>
      </w:r>
      <w:proofErr w:type="spellEnd"/>
      <w:r w:rsidRPr="0017177A">
        <w:rPr>
          <w:rFonts w:ascii="Arial" w:hAnsi="Arial" w:cs="Arial"/>
        </w:rPr>
        <w:t>) que hayan</w:t>
      </w:r>
      <w:r w:rsidR="0017177A" w:rsidRPr="0017177A">
        <w:rPr>
          <w:rFonts w:ascii="Arial" w:hAnsi="Arial" w:cs="Arial"/>
        </w:rPr>
        <w:t xml:space="preserve"> </w:t>
      </w:r>
      <w:r w:rsidRPr="0017177A">
        <w:rPr>
          <w:rFonts w:ascii="Arial" w:hAnsi="Arial" w:cs="Arial"/>
        </w:rPr>
        <w:t>estado en</w:t>
      </w:r>
      <w:r w:rsidRPr="0017177A">
        <w:rPr>
          <w:rFonts w:ascii="Arial" w:hAnsi="Arial" w:cs="Arial"/>
          <w:spacing w:val="-47"/>
        </w:rPr>
        <w:t xml:space="preserve"> </w:t>
      </w:r>
      <w:r w:rsidRPr="0017177A">
        <w:rPr>
          <w:rFonts w:ascii="Arial" w:hAnsi="Arial" w:cs="Arial"/>
        </w:rPr>
        <w:t>contacto</w:t>
      </w:r>
      <w:r w:rsidRPr="0017177A">
        <w:rPr>
          <w:rFonts w:ascii="Arial" w:hAnsi="Arial" w:cs="Arial"/>
          <w:spacing w:val="-2"/>
        </w:rPr>
        <w:t xml:space="preserve"> </w:t>
      </w:r>
      <w:r w:rsidRPr="0017177A">
        <w:rPr>
          <w:rFonts w:ascii="Arial" w:hAnsi="Arial" w:cs="Arial"/>
        </w:rPr>
        <w:t>directo</w:t>
      </w:r>
      <w:r w:rsidRPr="0017177A">
        <w:rPr>
          <w:rFonts w:ascii="Arial" w:hAnsi="Arial" w:cs="Arial"/>
          <w:spacing w:val="1"/>
        </w:rPr>
        <w:t xml:space="preserve"> </w:t>
      </w:r>
      <w:r w:rsidRPr="0017177A">
        <w:rPr>
          <w:rFonts w:ascii="Arial" w:hAnsi="Arial" w:cs="Arial"/>
        </w:rPr>
        <w:t>con</w:t>
      </w:r>
      <w:r w:rsidRPr="0017177A">
        <w:rPr>
          <w:rFonts w:ascii="Arial" w:hAnsi="Arial" w:cs="Arial"/>
          <w:spacing w:val="-1"/>
        </w:rPr>
        <w:t xml:space="preserve"> </w:t>
      </w:r>
      <w:r w:rsidRPr="0017177A">
        <w:rPr>
          <w:rFonts w:ascii="Arial" w:hAnsi="Arial" w:cs="Arial"/>
        </w:rPr>
        <w:t>los</w:t>
      </w:r>
      <w:r w:rsidRPr="0017177A">
        <w:rPr>
          <w:rFonts w:ascii="Arial" w:hAnsi="Arial" w:cs="Arial"/>
          <w:spacing w:val="-4"/>
        </w:rPr>
        <w:t xml:space="preserve"> </w:t>
      </w:r>
      <w:r w:rsidRPr="0017177A">
        <w:rPr>
          <w:rFonts w:ascii="Arial" w:hAnsi="Arial" w:cs="Arial"/>
        </w:rPr>
        <w:t>alimentos.</w:t>
      </w:r>
    </w:p>
    <w:p w14:paraId="5A8A5568" w14:textId="77777777" w:rsidR="00101A3A" w:rsidRPr="0017177A" w:rsidRDefault="0073778E" w:rsidP="000A19DF">
      <w:pPr>
        <w:pStyle w:val="Prrafodelista"/>
        <w:numPr>
          <w:ilvl w:val="3"/>
          <w:numId w:val="16"/>
        </w:numPr>
        <w:tabs>
          <w:tab w:val="left" w:pos="142"/>
        </w:tabs>
        <w:ind w:left="1418" w:right="756" w:hanging="1134"/>
        <w:rPr>
          <w:rFonts w:ascii="Arial" w:hAnsi="Arial" w:cs="Arial"/>
        </w:rPr>
      </w:pPr>
      <w:r w:rsidRPr="0017177A">
        <w:rPr>
          <w:rFonts w:ascii="Arial" w:hAnsi="Arial" w:cs="Arial"/>
          <w:spacing w:val="-1"/>
        </w:rPr>
        <w:t>Además</w:t>
      </w:r>
      <w:r w:rsidRPr="0017177A">
        <w:rPr>
          <w:rFonts w:ascii="Arial" w:hAnsi="Arial" w:cs="Arial"/>
        </w:rPr>
        <w:t xml:space="preserve"> </w:t>
      </w:r>
      <w:r w:rsidRPr="0017177A">
        <w:rPr>
          <w:rFonts w:ascii="Arial" w:hAnsi="Arial" w:cs="Arial"/>
          <w:spacing w:val="-1"/>
        </w:rPr>
        <w:t>limpiar</w:t>
      </w:r>
      <w:r w:rsidRPr="0017177A">
        <w:rPr>
          <w:rFonts w:ascii="Arial" w:hAnsi="Arial" w:cs="Arial"/>
          <w:spacing w:val="-3"/>
        </w:rPr>
        <w:t xml:space="preserve"> </w:t>
      </w:r>
      <w:r w:rsidRPr="0017177A">
        <w:rPr>
          <w:rFonts w:ascii="Arial" w:hAnsi="Arial" w:cs="Arial"/>
          <w:spacing w:val="-1"/>
        </w:rPr>
        <w:t>entre</w:t>
      </w:r>
      <w:r w:rsidRPr="0017177A">
        <w:rPr>
          <w:rFonts w:ascii="Arial" w:hAnsi="Arial" w:cs="Arial"/>
          <w:spacing w:val="-2"/>
        </w:rPr>
        <w:t xml:space="preserve"> </w:t>
      </w:r>
      <w:r w:rsidRPr="0017177A">
        <w:rPr>
          <w:rFonts w:ascii="Arial" w:hAnsi="Arial" w:cs="Arial"/>
        </w:rPr>
        <w:t>usos</w:t>
      </w:r>
      <w:r w:rsidRPr="0017177A">
        <w:rPr>
          <w:rFonts w:ascii="Arial" w:hAnsi="Arial" w:cs="Arial"/>
          <w:spacing w:val="-5"/>
        </w:rPr>
        <w:t xml:space="preserve"> </w:t>
      </w:r>
      <w:r w:rsidRPr="0017177A">
        <w:rPr>
          <w:rFonts w:ascii="Arial" w:hAnsi="Arial" w:cs="Arial"/>
        </w:rPr>
        <w:t>en caso</w:t>
      </w:r>
      <w:r w:rsidRPr="0017177A">
        <w:rPr>
          <w:rFonts w:ascii="Arial" w:hAnsi="Arial" w:cs="Arial"/>
          <w:spacing w:val="1"/>
        </w:rPr>
        <w:t xml:space="preserve"> </w:t>
      </w:r>
      <w:r w:rsidRPr="0017177A">
        <w:rPr>
          <w:rFonts w:ascii="Arial" w:hAnsi="Arial" w:cs="Arial"/>
        </w:rPr>
        <w:t>de</w:t>
      </w:r>
      <w:r w:rsidRPr="0017177A">
        <w:rPr>
          <w:rFonts w:ascii="Arial" w:hAnsi="Arial" w:cs="Arial"/>
          <w:spacing w:val="1"/>
        </w:rPr>
        <w:t xml:space="preserve"> </w:t>
      </w:r>
      <w:r w:rsidRPr="0017177A">
        <w:rPr>
          <w:rFonts w:ascii="Arial" w:hAnsi="Arial" w:cs="Arial"/>
        </w:rPr>
        <w:t>haberlos</w:t>
      </w:r>
      <w:r w:rsidRPr="0017177A">
        <w:rPr>
          <w:rFonts w:ascii="Arial" w:hAnsi="Arial" w:cs="Arial"/>
          <w:spacing w:val="-3"/>
        </w:rPr>
        <w:t xml:space="preserve"> </w:t>
      </w:r>
      <w:r w:rsidRPr="0017177A">
        <w:rPr>
          <w:rFonts w:ascii="Arial" w:hAnsi="Arial" w:cs="Arial"/>
        </w:rPr>
        <w:t>utilizado</w:t>
      </w:r>
      <w:r w:rsidRPr="0017177A">
        <w:rPr>
          <w:rFonts w:ascii="Arial" w:hAnsi="Arial" w:cs="Arial"/>
          <w:spacing w:val="1"/>
        </w:rPr>
        <w:t xml:space="preserve"> </w:t>
      </w:r>
      <w:r w:rsidRPr="0017177A">
        <w:rPr>
          <w:rFonts w:ascii="Arial" w:hAnsi="Arial" w:cs="Arial"/>
        </w:rPr>
        <w:t>con</w:t>
      </w:r>
      <w:r w:rsidRPr="0017177A">
        <w:rPr>
          <w:rFonts w:ascii="Arial" w:hAnsi="Arial" w:cs="Arial"/>
          <w:spacing w:val="-1"/>
        </w:rPr>
        <w:t xml:space="preserve"> </w:t>
      </w:r>
      <w:r w:rsidRPr="0017177A">
        <w:rPr>
          <w:rFonts w:ascii="Arial" w:hAnsi="Arial" w:cs="Arial"/>
        </w:rPr>
        <w:t>alimentos</w:t>
      </w:r>
      <w:r w:rsidRPr="0017177A">
        <w:rPr>
          <w:rFonts w:ascii="Arial" w:hAnsi="Arial" w:cs="Arial"/>
          <w:spacing w:val="-23"/>
        </w:rPr>
        <w:t xml:space="preserve"> </w:t>
      </w:r>
      <w:r w:rsidRPr="0017177A">
        <w:rPr>
          <w:rFonts w:ascii="Arial" w:hAnsi="Arial" w:cs="Arial"/>
        </w:rPr>
        <w:t>incompatibles</w:t>
      </w:r>
      <w:r w:rsidRPr="0017177A">
        <w:rPr>
          <w:rFonts w:ascii="Arial" w:hAnsi="Arial" w:cs="Arial"/>
          <w:spacing w:val="-47"/>
        </w:rPr>
        <w:t xml:space="preserve"> </w:t>
      </w:r>
      <w:r w:rsidRPr="0017177A">
        <w:rPr>
          <w:rFonts w:ascii="Arial" w:hAnsi="Arial" w:cs="Arial"/>
        </w:rPr>
        <w:t>(crudos</w:t>
      </w:r>
      <w:r w:rsidRPr="0017177A">
        <w:rPr>
          <w:rFonts w:ascii="Arial" w:hAnsi="Arial" w:cs="Arial"/>
          <w:spacing w:val="-1"/>
        </w:rPr>
        <w:t xml:space="preserve"> </w:t>
      </w:r>
      <w:r w:rsidRPr="0017177A">
        <w:rPr>
          <w:rFonts w:ascii="Arial" w:hAnsi="Arial" w:cs="Arial"/>
        </w:rPr>
        <w:t>de</w:t>
      </w:r>
      <w:r w:rsidRPr="0017177A">
        <w:rPr>
          <w:rFonts w:ascii="Arial" w:hAnsi="Arial" w:cs="Arial"/>
          <w:spacing w:val="-3"/>
        </w:rPr>
        <w:t xml:space="preserve"> </w:t>
      </w:r>
      <w:r w:rsidRPr="0017177A">
        <w:rPr>
          <w:rFonts w:ascii="Arial" w:hAnsi="Arial" w:cs="Arial"/>
        </w:rPr>
        <w:t>diferentes</w:t>
      </w:r>
      <w:r w:rsidRPr="0017177A">
        <w:rPr>
          <w:rFonts w:ascii="Arial" w:hAnsi="Arial" w:cs="Arial"/>
          <w:spacing w:val="-1"/>
        </w:rPr>
        <w:t xml:space="preserve"> </w:t>
      </w:r>
      <w:r w:rsidRPr="0017177A">
        <w:rPr>
          <w:rFonts w:ascii="Arial" w:hAnsi="Arial" w:cs="Arial"/>
        </w:rPr>
        <w:t>orígenes,</w:t>
      </w:r>
      <w:r w:rsidRPr="0017177A">
        <w:rPr>
          <w:rFonts w:ascii="Arial" w:hAnsi="Arial" w:cs="Arial"/>
          <w:spacing w:val="1"/>
        </w:rPr>
        <w:t xml:space="preserve"> </w:t>
      </w:r>
      <w:r w:rsidRPr="0017177A">
        <w:rPr>
          <w:rFonts w:ascii="Arial" w:hAnsi="Arial" w:cs="Arial"/>
        </w:rPr>
        <w:t>crudos y</w:t>
      </w:r>
      <w:r w:rsidRPr="0017177A">
        <w:rPr>
          <w:rFonts w:ascii="Arial" w:hAnsi="Arial" w:cs="Arial"/>
          <w:spacing w:val="-11"/>
        </w:rPr>
        <w:t xml:space="preserve"> </w:t>
      </w:r>
      <w:r w:rsidRPr="0017177A">
        <w:rPr>
          <w:rFonts w:ascii="Arial" w:hAnsi="Arial" w:cs="Arial"/>
        </w:rPr>
        <w:t>elaborados).</w:t>
      </w:r>
    </w:p>
    <w:p w14:paraId="07FB6933" w14:textId="77777777" w:rsidR="00101A3A" w:rsidRPr="00DF0895" w:rsidRDefault="00101A3A">
      <w:pPr>
        <w:pStyle w:val="Textoindependiente"/>
        <w:spacing w:before="10"/>
        <w:rPr>
          <w:rFonts w:ascii="Arial" w:hAnsi="Arial" w:cs="Arial"/>
        </w:rPr>
      </w:pPr>
    </w:p>
    <w:p w14:paraId="52FF8B04" w14:textId="77777777" w:rsidR="00101A3A" w:rsidRDefault="0073778E" w:rsidP="003B74E3">
      <w:pPr>
        <w:pStyle w:val="Ttulo1"/>
        <w:numPr>
          <w:ilvl w:val="2"/>
          <w:numId w:val="16"/>
        </w:numPr>
        <w:tabs>
          <w:tab w:val="left" w:pos="851"/>
        </w:tabs>
        <w:spacing w:before="56" w:line="265" w:lineRule="exact"/>
        <w:ind w:left="1418" w:hanging="1276"/>
        <w:jc w:val="both"/>
        <w:rPr>
          <w:rFonts w:ascii="Arial" w:hAnsi="Arial" w:cs="Arial"/>
        </w:rPr>
      </w:pPr>
      <w:r w:rsidRPr="00DF0895">
        <w:rPr>
          <w:rFonts w:ascii="Arial" w:hAnsi="Arial" w:cs="Arial"/>
        </w:rPr>
        <w:t>Periódica</w:t>
      </w:r>
    </w:p>
    <w:p w14:paraId="75E5C936" w14:textId="77777777" w:rsidR="00101A3A" w:rsidRDefault="0073778E" w:rsidP="00A02E15">
      <w:pPr>
        <w:pStyle w:val="Textoindependiente"/>
        <w:tabs>
          <w:tab w:val="left" w:pos="851"/>
        </w:tabs>
        <w:ind w:left="284" w:right="716"/>
        <w:jc w:val="both"/>
        <w:rPr>
          <w:rFonts w:ascii="Arial" w:hAnsi="Arial" w:cs="Arial"/>
        </w:rPr>
      </w:pPr>
      <w:r w:rsidRPr="00DF0895">
        <w:rPr>
          <w:rFonts w:ascii="Arial" w:hAnsi="Arial" w:cs="Arial"/>
        </w:rPr>
        <w:t xml:space="preserve">La limpieza de otros elementos (nevera, despensa) o de las instalaciones (paredes, techos), si </w:t>
      </w:r>
      <w:r w:rsidRPr="00DF0895">
        <w:rPr>
          <w:rFonts w:ascii="Arial" w:hAnsi="Arial" w:cs="Arial"/>
        </w:rPr>
        <w:lastRenderedPageBreak/>
        <w:t>no se</w:t>
      </w:r>
      <w:r w:rsidRPr="00DF0895">
        <w:rPr>
          <w:rFonts w:ascii="Arial" w:hAnsi="Arial" w:cs="Arial"/>
          <w:spacing w:val="1"/>
        </w:rPr>
        <w:t xml:space="preserve"> </w:t>
      </w:r>
      <w:r w:rsidRPr="00DF0895">
        <w:rPr>
          <w:rFonts w:ascii="Arial" w:hAnsi="Arial" w:cs="Arial"/>
        </w:rPr>
        <w:t>ensucian</w:t>
      </w:r>
      <w:r w:rsidRPr="00DF0895">
        <w:rPr>
          <w:rFonts w:ascii="Arial" w:hAnsi="Arial" w:cs="Arial"/>
          <w:spacing w:val="-2"/>
        </w:rPr>
        <w:t xml:space="preserve"> </w:t>
      </w:r>
      <w:r w:rsidRPr="00DF0895">
        <w:rPr>
          <w:rFonts w:ascii="Arial" w:hAnsi="Arial" w:cs="Arial"/>
        </w:rPr>
        <w:t>a diario, podrá</w:t>
      </w:r>
      <w:r w:rsidRPr="00DF0895">
        <w:rPr>
          <w:rFonts w:ascii="Arial" w:hAnsi="Arial" w:cs="Arial"/>
          <w:spacing w:val="-3"/>
        </w:rPr>
        <w:t xml:space="preserve"> </w:t>
      </w:r>
      <w:r w:rsidRPr="00DF0895">
        <w:rPr>
          <w:rFonts w:ascii="Arial" w:hAnsi="Arial" w:cs="Arial"/>
        </w:rPr>
        <w:t>ser periódica.</w:t>
      </w:r>
    </w:p>
    <w:p w14:paraId="0B650A8A" w14:textId="77777777" w:rsidR="0017177A" w:rsidRPr="00DF0895" w:rsidRDefault="0017177A" w:rsidP="00A02E15">
      <w:pPr>
        <w:pStyle w:val="Textoindependiente"/>
        <w:tabs>
          <w:tab w:val="left" w:pos="851"/>
        </w:tabs>
        <w:ind w:left="284" w:right="716"/>
        <w:jc w:val="both"/>
        <w:rPr>
          <w:rFonts w:ascii="Arial" w:hAnsi="Arial" w:cs="Arial"/>
        </w:rPr>
      </w:pPr>
    </w:p>
    <w:p w14:paraId="3E521597" w14:textId="06533F7B" w:rsidR="00101A3A" w:rsidRPr="00DF0895" w:rsidRDefault="0073778E" w:rsidP="00A02E15">
      <w:pPr>
        <w:pStyle w:val="Textoindependiente"/>
        <w:tabs>
          <w:tab w:val="left" w:pos="851"/>
        </w:tabs>
        <w:ind w:left="284" w:right="704"/>
        <w:jc w:val="both"/>
        <w:rPr>
          <w:rFonts w:ascii="Arial" w:hAnsi="Arial" w:cs="Arial"/>
        </w:rPr>
      </w:pPr>
      <w:r w:rsidRPr="00DF0895">
        <w:rPr>
          <w:rFonts w:ascii="Arial" w:hAnsi="Arial" w:cs="Arial"/>
        </w:rPr>
        <w:t>La finalidad de la operación de limpieza y desinfección, es garantizar que siempre se encuentren limpios</w:t>
      </w:r>
      <w:r w:rsidRPr="00DF0895">
        <w:rPr>
          <w:rFonts w:ascii="Arial" w:hAnsi="Arial" w:cs="Arial"/>
          <w:spacing w:val="1"/>
        </w:rPr>
        <w:t xml:space="preserve"> </w:t>
      </w:r>
      <w:r w:rsidRPr="00DF0895">
        <w:rPr>
          <w:rFonts w:ascii="Arial" w:hAnsi="Arial" w:cs="Arial"/>
        </w:rPr>
        <w:t>y por tanto, la frecuencia de esta limpieza debe fijarse en función de las necesidades propias de cada</w:t>
      </w:r>
      <w:r w:rsidRPr="00DF0895">
        <w:rPr>
          <w:rFonts w:ascii="Arial" w:hAnsi="Arial" w:cs="Arial"/>
          <w:spacing w:val="1"/>
        </w:rPr>
        <w:t xml:space="preserve"> </w:t>
      </w:r>
      <w:r w:rsidR="00CD1170">
        <w:rPr>
          <w:rFonts w:ascii="Arial" w:hAnsi="Arial" w:cs="Arial"/>
        </w:rPr>
        <w:t>establecimiento educativo</w:t>
      </w:r>
      <w:r w:rsidRPr="00DF0895">
        <w:rPr>
          <w:rFonts w:ascii="Arial" w:hAnsi="Arial" w:cs="Arial"/>
          <w:spacing w:val="-2"/>
        </w:rPr>
        <w:t xml:space="preserve"> </w:t>
      </w:r>
      <w:r w:rsidRPr="00DF0895">
        <w:rPr>
          <w:rFonts w:ascii="Arial" w:hAnsi="Arial" w:cs="Arial"/>
        </w:rPr>
        <w:t>y actividad.</w:t>
      </w:r>
    </w:p>
    <w:p w14:paraId="6E132A4E" w14:textId="77777777" w:rsidR="00101A3A" w:rsidRPr="00DF0895" w:rsidRDefault="00101A3A">
      <w:pPr>
        <w:pStyle w:val="Textoindependiente"/>
        <w:spacing w:before="2"/>
        <w:rPr>
          <w:rFonts w:ascii="Arial" w:hAnsi="Arial" w:cs="Arial"/>
        </w:rPr>
      </w:pPr>
    </w:p>
    <w:p w14:paraId="704AD41D" w14:textId="77777777" w:rsidR="00101A3A" w:rsidRPr="00DF0895" w:rsidRDefault="0073778E">
      <w:pPr>
        <w:pStyle w:val="Ttulo1"/>
        <w:numPr>
          <w:ilvl w:val="1"/>
          <w:numId w:val="16"/>
        </w:numPr>
        <w:tabs>
          <w:tab w:val="left" w:pos="1721"/>
        </w:tabs>
        <w:ind w:hanging="361"/>
        <w:rPr>
          <w:rFonts w:ascii="Arial" w:hAnsi="Arial" w:cs="Arial"/>
        </w:rPr>
      </w:pPr>
      <w:r w:rsidRPr="00DF0895">
        <w:rPr>
          <w:rFonts w:ascii="Arial" w:hAnsi="Arial" w:cs="Arial"/>
          <w:spacing w:val="-1"/>
        </w:rPr>
        <w:t>Procedimientos</w:t>
      </w:r>
      <w:r w:rsidRPr="00DF0895">
        <w:rPr>
          <w:rFonts w:ascii="Arial" w:hAnsi="Arial" w:cs="Arial"/>
        </w:rPr>
        <w:t xml:space="preserve"> </w:t>
      </w:r>
      <w:r w:rsidRPr="00DF0895">
        <w:rPr>
          <w:rFonts w:ascii="Arial" w:hAnsi="Arial" w:cs="Arial"/>
          <w:spacing w:val="-1"/>
        </w:rPr>
        <w:t>para</w:t>
      </w:r>
      <w:r w:rsidRPr="00DF0895">
        <w:rPr>
          <w:rFonts w:ascii="Arial" w:hAnsi="Arial" w:cs="Arial"/>
          <w:spacing w:val="-3"/>
        </w:rPr>
        <w:t xml:space="preserve"> </w:t>
      </w:r>
      <w:r w:rsidRPr="00DF0895">
        <w:rPr>
          <w:rFonts w:ascii="Arial" w:hAnsi="Arial" w:cs="Arial"/>
          <w:spacing w:val="-1"/>
        </w:rPr>
        <w:t>limpieza y</w:t>
      </w:r>
      <w:r w:rsidRPr="00DF0895">
        <w:rPr>
          <w:rFonts w:ascii="Arial" w:hAnsi="Arial" w:cs="Arial"/>
          <w:spacing w:val="1"/>
        </w:rPr>
        <w:t xml:space="preserve"> </w:t>
      </w:r>
      <w:r w:rsidRPr="00DF0895">
        <w:rPr>
          <w:rFonts w:ascii="Arial" w:hAnsi="Arial" w:cs="Arial"/>
        </w:rPr>
        <w:t>desinfección</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equipos y</w:t>
      </w:r>
      <w:r w:rsidRPr="00DF0895">
        <w:rPr>
          <w:rFonts w:ascii="Arial" w:hAnsi="Arial" w:cs="Arial"/>
          <w:spacing w:val="1"/>
        </w:rPr>
        <w:t xml:space="preserve"> </w:t>
      </w:r>
      <w:r w:rsidRPr="00DF0895">
        <w:rPr>
          <w:rFonts w:ascii="Arial" w:hAnsi="Arial" w:cs="Arial"/>
        </w:rPr>
        <w:t>utensilios de</w:t>
      </w:r>
      <w:r w:rsidRPr="00DF0895">
        <w:rPr>
          <w:rFonts w:ascii="Arial" w:hAnsi="Arial" w:cs="Arial"/>
          <w:spacing w:val="-16"/>
        </w:rPr>
        <w:t xml:space="preserve"> </w:t>
      </w:r>
      <w:r w:rsidRPr="00DF0895">
        <w:rPr>
          <w:rFonts w:ascii="Arial" w:hAnsi="Arial" w:cs="Arial"/>
        </w:rPr>
        <w:t>cocina</w:t>
      </w:r>
    </w:p>
    <w:p w14:paraId="01B85E64" w14:textId="77777777" w:rsidR="00101A3A" w:rsidRPr="00DF0895" w:rsidRDefault="00101A3A">
      <w:pPr>
        <w:pStyle w:val="Textoindependiente"/>
        <w:rPr>
          <w:rFonts w:ascii="Arial" w:hAnsi="Arial" w:cs="Arial"/>
          <w:b/>
        </w:rPr>
      </w:pPr>
    </w:p>
    <w:p w14:paraId="1909CD91" w14:textId="77777777" w:rsidR="00101A3A" w:rsidRPr="00DF0895" w:rsidRDefault="0073778E" w:rsidP="003B74E3">
      <w:pPr>
        <w:pStyle w:val="Textoindependiente"/>
        <w:spacing w:after="4"/>
        <w:jc w:val="both"/>
        <w:rPr>
          <w:rFonts w:ascii="Arial" w:hAnsi="Arial" w:cs="Arial"/>
        </w:rPr>
      </w:pPr>
      <w:r w:rsidRPr="00DF0895">
        <w:rPr>
          <w:rFonts w:ascii="Arial" w:hAnsi="Arial" w:cs="Arial"/>
          <w:b/>
          <w:i/>
        </w:rPr>
        <w:t>Tabla</w:t>
      </w:r>
      <w:r w:rsidRPr="00DF0895">
        <w:rPr>
          <w:rFonts w:ascii="Arial" w:hAnsi="Arial" w:cs="Arial"/>
          <w:b/>
          <w:i/>
          <w:spacing w:val="-3"/>
        </w:rPr>
        <w:t xml:space="preserve"> </w:t>
      </w:r>
      <w:r w:rsidRPr="00DF0895">
        <w:rPr>
          <w:rFonts w:ascii="Arial" w:hAnsi="Arial" w:cs="Arial"/>
          <w:b/>
          <w:i/>
        </w:rPr>
        <w:t>6.</w:t>
      </w:r>
      <w:r w:rsidRPr="00DF0895">
        <w:rPr>
          <w:rFonts w:ascii="Arial" w:hAnsi="Arial" w:cs="Arial"/>
          <w:b/>
          <w:i/>
          <w:spacing w:val="-2"/>
        </w:rPr>
        <w:t xml:space="preserve"> </w:t>
      </w:r>
      <w:r w:rsidRPr="00DF0895">
        <w:rPr>
          <w:rFonts w:ascii="Arial" w:hAnsi="Arial" w:cs="Arial"/>
        </w:rPr>
        <w:t>Frecuencia</w:t>
      </w:r>
      <w:r w:rsidRPr="00DF0895">
        <w:rPr>
          <w:rFonts w:ascii="Arial" w:hAnsi="Arial" w:cs="Arial"/>
          <w:spacing w:val="-4"/>
        </w:rPr>
        <w:t xml:space="preserve"> </w:t>
      </w:r>
      <w:r w:rsidRPr="00DF0895">
        <w:rPr>
          <w:rFonts w:ascii="Arial" w:hAnsi="Arial" w:cs="Arial"/>
        </w:rPr>
        <w:t>de</w:t>
      </w:r>
      <w:r w:rsidRPr="00DF0895">
        <w:rPr>
          <w:rFonts w:ascii="Arial" w:hAnsi="Arial" w:cs="Arial"/>
          <w:spacing w:val="-2"/>
        </w:rPr>
        <w:t xml:space="preserve"> </w:t>
      </w:r>
      <w:r w:rsidRPr="00DF0895">
        <w:rPr>
          <w:rFonts w:ascii="Arial" w:hAnsi="Arial" w:cs="Arial"/>
        </w:rPr>
        <w:t>limpieza</w:t>
      </w:r>
      <w:r w:rsidRPr="00DF0895">
        <w:rPr>
          <w:rFonts w:ascii="Arial" w:hAnsi="Arial" w:cs="Arial"/>
          <w:spacing w:val="-1"/>
        </w:rPr>
        <w:t xml:space="preserve"> </w:t>
      </w:r>
      <w:r w:rsidRPr="00DF0895">
        <w:rPr>
          <w:rFonts w:ascii="Arial" w:hAnsi="Arial" w:cs="Arial"/>
        </w:rPr>
        <w:t>y</w:t>
      </w:r>
      <w:r w:rsidRPr="00DF0895">
        <w:rPr>
          <w:rFonts w:ascii="Arial" w:hAnsi="Arial" w:cs="Arial"/>
          <w:spacing w:val="-1"/>
        </w:rPr>
        <w:t xml:space="preserve"> </w:t>
      </w:r>
      <w:r w:rsidRPr="00DF0895">
        <w:rPr>
          <w:rFonts w:ascii="Arial" w:hAnsi="Arial" w:cs="Arial"/>
        </w:rPr>
        <w:t>desinfección</w:t>
      </w:r>
    </w:p>
    <w:tbl>
      <w:tblPr>
        <w:tblStyle w:val="TableNormal"/>
        <w:tblW w:w="0" w:type="auto"/>
        <w:tblInd w:w="3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25"/>
        <w:gridCol w:w="1645"/>
        <w:gridCol w:w="1438"/>
        <w:gridCol w:w="2190"/>
        <w:gridCol w:w="2312"/>
      </w:tblGrid>
      <w:tr w:rsidR="00101A3A" w:rsidRPr="0017177A" w14:paraId="677DFEA7" w14:textId="77777777" w:rsidTr="003B74E3">
        <w:trPr>
          <w:trHeight w:val="923"/>
        </w:trPr>
        <w:tc>
          <w:tcPr>
            <w:tcW w:w="1925" w:type="dxa"/>
          </w:tcPr>
          <w:p w14:paraId="281FDFBD" w14:textId="77777777" w:rsidR="00101A3A" w:rsidRPr="0017177A" w:rsidRDefault="0073778E">
            <w:pPr>
              <w:pStyle w:val="TableParagraph"/>
              <w:spacing w:before="189" w:line="242" w:lineRule="auto"/>
              <w:ind w:left="585" w:right="215" w:hanging="293"/>
              <w:rPr>
                <w:rFonts w:ascii="Arial" w:hAnsi="Arial" w:cs="Arial"/>
                <w:b/>
                <w:sz w:val="20"/>
              </w:rPr>
            </w:pPr>
            <w:r w:rsidRPr="0017177A">
              <w:rPr>
                <w:rFonts w:ascii="Arial" w:hAnsi="Arial" w:cs="Arial"/>
                <w:b/>
                <w:sz w:val="20"/>
              </w:rPr>
              <w:t>Local, equipo o</w:t>
            </w:r>
            <w:r w:rsidRPr="0017177A">
              <w:rPr>
                <w:rFonts w:ascii="Arial" w:hAnsi="Arial" w:cs="Arial"/>
                <w:b/>
                <w:spacing w:val="-47"/>
                <w:sz w:val="20"/>
              </w:rPr>
              <w:t xml:space="preserve"> </w:t>
            </w:r>
            <w:r w:rsidRPr="0017177A">
              <w:rPr>
                <w:rFonts w:ascii="Arial" w:hAnsi="Arial" w:cs="Arial"/>
                <w:b/>
                <w:sz w:val="20"/>
              </w:rPr>
              <w:t>utensilio</w:t>
            </w:r>
          </w:p>
        </w:tc>
        <w:tc>
          <w:tcPr>
            <w:tcW w:w="1645" w:type="dxa"/>
          </w:tcPr>
          <w:p w14:paraId="69D718A5" w14:textId="77777777" w:rsidR="00101A3A" w:rsidRPr="0017177A" w:rsidRDefault="0073778E" w:rsidP="0017177A">
            <w:pPr>
              <w:pStyle w:val="TableParagraph"/>
              <w:spacing w:before="189" w:line="242" w:lineRule="auto"/>
              <w:ind w:left="45" w:right="41"/>
              <w:jc w:val="center"/>
              <w:rPr>
                <w:rFonts w:ascii="Arial" w:hAnsi="Arial" w:cs="Arial"/>
                <w:b/>
                <w:sz w:val="20"/>
              </w:rPr>
            </w:pPr>
            <w:r w:rsidRPr="0017177A">
              <w:rPr>
                <w:rFonts w:ascii="Arial" w:hAnsi="Arial" w:cs="Arial"/>
                <w:b/>
                <w:sz w:val="20"/>
              </w:rPr>
              <w:t>Frecuencia</w:t>
            </w:r>
            <w:r w:rsidRPr="0017177A">
              <w:rPr>
                <w:rFonts w:ascii="Arial" w:hAnsi="Arial" w:cs="Arial"/>
                <w:b/>
                <w:spacing w:val="-47"/>
                <w:sz w:val="20"/>
              </w:rPr>
              <w:t xml:space="preserve"> </w:t>
            </w:r>
            <w:r w:rsidRPr="0017177A">
              <w:rPr>
                <w:rFonts w:ascii="Arial" w:hAnsi="Arial" w:cs="Arial"/>
                <w:b/>
                <w:sz w:val="20"/>
              </w:rPr>
              <w:t>(rutina)</w:t>
            </w:r>
          </w:p>
        </w:tc>
        <w:tc>
          <w:tcPr>
            <w:tcW w:w="1438" w:type="dxa"/>
          </w:tcPr>
          <w:p w14:paraId="7BD95A9D" w14:textId="77777777" w:rsidR="00101A3A" w:rsidRPr="0017177A" w:rsidRDefault="0073778E" w:rsidP="00393E8A">
            <w:pPr>
              <w:pStyle w:val="TableParagraph"/>
              <w:spacing w:before="189" w:line="242" w:lineRule="auto"/>
              <w:ind w:left="101" w:right="62"/>
              <w:jc w:val="center"/>
              <w:rPr>
                <w:rFonts w:ascii="Arial" w:hAnsi="Arial" w:cs="Arial"/>
                <w:b/>
                <w:sz w:val="20"/>
              </w:rPr>
            </w:pPr>
            <w:r w:rsidRPr="0017177A">
              <w:rPr>
                <w:rFonts w:ascii="Arial" w:hAnsi="Arial" w:cs="Arial"/>
                <w:b/>
                <w:sz w:val="20"/>
              </w:rPr>
              <w:t>Frecuencia</w:t>
            </w:r>
            <w:r w:rsidRPr="0017177A">
              <w:rPr>
                <w:rFonts w:ascii="Arial" w:hAnsi="Arial" w:cs="Arial"/>
                <w:b/>
                <w:spacing w:val="-47"/>
                <w:sz w:val="20"/>
              </w:rPr>
              <w:t xml:space="preserve"> </w:t>
            </w:r>
            <w:r w:rsidR="00393E8A" w:rsidRPr="0017177A">
              <w:rPr>
                <w:rFonts w:ascii="Arial" w:hAnsi="Arial" w:cs="Arial"/>
                <w:b/>
                <w:sz w:val="20"/>
              </w:rPr>
              <w:t>(Aseo profundo</w:t>
            </w:r>
            <w:r w:rsidRPr="0017177A">
              <w:rPr>
                <w:rFonts w:ascii="Arial" w:hAnsi="Arial" w:cs="Arial"/>
                <w:b/>
                <w:sz w:val="20"/>
              </w:rPr>
              <w:t>)</w:t>
            </w:r>
          </w:p>
        </w:tc>
        <w:tc>
          <w:tcPr>
            <w:tcW w:w="2190" w:type="dxa"/>
          </w:tcPr>
          <w:p w14:paraId="5C762FB8" w14:textId="77777777" w:rsidR="00101A3A" w:rsidRPr="0017177A" w:rsidRDefault="0073778E" w:rsidP="0017177A">
            <w:pPr>
              <w:pStyle w:val="TableParagraph"/>
              <w:spacing w:before="189" w:line="242" w:lineRule="auto"/>
              <w:ind w:left="80"/>
              <w:jc w:val="center"/>
              <w:rPr>
                <w:rFonts w:ascii="Arial" w:hAnsi="Arial" w:cs="Arial"/>
                <w:b/>
                <w:sz w:val="20"/>
              </w:rPr>
            </w:pPr>
            <w:r w:rsidRPr="0017177A">
              <w:rPr>
                <w:rFonts w:ascii="Arial" w:hAnsi="Arial" w:cs="Arial"/>
                <w:b/>
                <w:sz w:val="20"/>
              </w:rPr>
              <w:t>Desinfección</w:t>
            </w:r>
            <w:r w:rsidRPr="0017177A">
              <w:rPr>
                <w:rFonts w:ascii="Arial" w:hAnsi="Arial" w:cs="Arial"/>
                <w:b/>
                <w:spacing w:val="1"/>
                <w:sz w:val="20"/>
              </w:rPr>
              <w:t xml:space="preserve"> </w:t>
            </w:r>
            <w:r w:rsidRPr="0017177A">
              <w:rPr>
                <w:rFonts w:ascii="Arial" w:hAnsi="Arial" w:cs="Arial"/>
                <w:b/>
                <w:sz w:val="20"/>
              </w:rPr>
              <w:t>(concentración)</w:t>
            </w:r>
          </w:p>
        </w:tc>
        <w:tc>
          <w:tcPr>
            <w:tcW w:w="2312" w:type="dxa"/>
          </w:tcPr>
          <w:p w14:paraId="3D119B42" w14:textId="77777777" w:rsidR="00101A3A" w:rsidRPr="0017177A" w:rsidRDefault="0073778E" w:rsidP="0017177A">
            <w:pPr>
              <w:pStyle w:val="TableParagraph"/>
              <w:tabs>
                <w:tab w:val="left" w:pos="2284"/>
              </w:tabs>
              <w:spacing w:before="189" w:line="242" w:lineRule="auto"/>
              <w:ind w:left="16" w:right="335" w:hanging="16"/>
              <w:jc w:val="center"/>
              <w:rPr>
                <w:rFonts w:ascii="Arial" w:hAnsi="Arial" w:cs="Arial"/>
                <w:b/>
                <w:sz w:val="20"/>
              </w:rPr>
            </w:pPr>
            <w:r w:rsidRPr="0017177A">
              <w:rPr>
                <w:rFonts w:ascii="Arial" w:hAnsi="Arial" w:cs="Arial"/>
                <w:b/>
                <w:sz w:val="20"/>
              </w:rPr>
              <w:t>Tiempo y tipo de</w:t>
            </w:r>
            <w:r w:rsidRPr="0017177A">
              <w:rPr>
                <w:rFonts w:ascii="Arial" w:hAnsi="Arial" w:cs="Arial"/>
                <w:b/>
                <w:spacing w:val="-47"/>
                <w:sz w:val="20"/>
              </w:rPr>
              <w:t xml:space="preserve"> </w:t>
            </w:r>
            <w:r w:rsidRPr="0017177A">
              <w:rPr>
                <w:rFonts w:ascii="Arial" w:hAnsi="Arial" w:cs="Arial"/>
                <w:b/>
                <w:sz w:val="20"/>
              </w:rPr>
              <w:t>desinfección</w:t>
            </w:r>
          </w:p>
        </w:tc>
      </w:tr>
      <w:tr w:rsidR="00101A3A" w:rsidRPr="0017177A" w14:paraId="07CF3B78" w14:textId="77777777" w:rsidTr="003B74E3">
        <w:trPr>
          <w:trHeight w:val="330"/>
        </w:trPr>
        <w:tc>
          <w:tcPr>
            <w:tcW w:w="1925" w:type="dxa"/>
            <w:tcBorders>
              <w:bottom w:val="single" w:sz="4" w:space="0" w:color="000000"/>
            </w:tcBorders>
          </w:tcPr>
          <w:p w14:paraId="679F380A" w14:textId="77777777" w:rsidR="00101A3A" w:rsidRPr="0017177A" w:rsidRDefault="0073778E">
            <w:pPr>
              <w:pStyle w:val="TableParagraph"/>
              <w:spacing w:before="23"/>
              <w:ind w:left="113" w:right="51"/>
              <w:jc w:val="center"/>
              <w:rPr>
                <w:rFonts w:ascii="Arial" w:hAnsi="Arial" w:cs="Arial"/>
                <w:sz w:val="20"/>
              </w:rPr>
            </w:pPr>
            <w:r w:rsidRPr="0017177A">
              <w:rPr>
                <w:rFonts w:ascii="Arial" w:hAnsi="Arial" w:cs="Arial"/>
                <w:sz w:val="20"/>
              </w:rPr>
              <w:t>Refrigerador</w:t>
            </w:r>
          </w:p>
        </w:tc>
        <w:tc>
          <w:tcPr>
            <w:tcW w:w="1645" w:type="dxa"/>
            <w:tcBorders>
              <w:bottom w:val="single" w:sz="4" w:space="0" w:color="000000"/>
            </w:tcBorders>
          </w:tcPr>
          <w:p w14:paraId="6235BCA2" w14:textId="77777777" w:rsidR="00101A3A" w:rsidRPr="0017177A" w:rsidRDefault="0073778E">
            <w:pPr>
              <w:pStyle w:val="TableParagraph"/>
              <w:spacing w:before="23"/>
              <w:ind w:left="117" w:right="50"/>
              <w:jc w:val="center"/>
              <w:rPr>
                <w:rFonts w:ascii="Arial" w:hAnsi="Arial" w:cs="Arial"/>
                <w:sz w:val="20"/>
              </w:rPr>
            </w:pPr>
            <w:r w:rsidRPr="0017177A">
              <w:rPr>
                <w:rFonts w:ascii="Arial" w:hAnsi="Arial" w:cs="Arial"/>
                <w:sz w:val="20"/>
              </w:rPr>
              <w:t>Diario</w:t>
            </w:r>
          </w:p>
        </w:tc>
        <w:tc>
          <w:tcPr>
            <w:tcW w:w="1438" w:type="dxa"/>
            <w:tcBorders>
              <w:bottom w:val="single" w:sz="4" w:space="0" w:color="000000"/>
            </w:tcBorders>
          </w:tcPr>
          <w:p w14:paraId="42928D5C" w14:textId="77777777" w:rsidR="00101A3A" w:rsidRPr="0017177A" w:rsidRDefault="0073778E">
            <w:pPr>
              <w:pStyle w:val="TableParagraph"/>
              <w:spacing w:before="23"/>
              <w:ind w:left="335" w:right="270"/>
              <w:jc w:val="center"/>
              <w:rPr>
                <w:rFonts w:ascii="Arial" w:hAnsi="Arial" w:cs="Arial"/>
                <w:sz w:val="20"/>
              </w:rPr>
            </w:pPr>
            <w:r w:rsidRPr="0017177A">
              <w:rPr>
                <w:rFonts w:ascii="Arial" w:hAnsi="Arial" w:cs="Arial"/>
                <w:sz w:val="20"/>
              </w:rPr>
              <w:t>Semanal</w:t>
            </w:r>
          </w:p>
        </w:tc>
        <w:tc>
          <w:tcPr>
            <w:tcW w:w="2190" w:type="dxa"/>
            <w:tcBorders>
              <w:bottom w:val="single" w:sz="4" w:space="0" w:color="000000"/>
            </w:tcBorders>
          </w:tcPr>
          <w:p w14:paraId="0B45DB97" w14:textId="77777777" w:rsidR="00101A3A" w:rsidRPr="0017177A" w:rsidRDefault="0073778E">
            <w:pPr>
              <w:pStyle w:val="TableParagraph"/>
              <w:spacing w:before="23"/>
              <w:ind w:left="177" w:right="120"/>
              <w:jc w:val="center"/>
              <w:rPr>
                <w:rFonts w:ascii="Arial" w:hAnsi="Arial" w:cs="Arial"/>
                <w:sz w:val="20"/>
              </w:rPr>
            </w:pPr>
            <w:r w:rsidRPr="0017177A">
              <w:rPr>
                <w:rFonts w:ascii="Arial" w:hAnsi="Arial" w:cs="Arial"/>
                <w:sz w:val="20"/>
              </w:rPr>
              <w:t>Hipoclorito</w:t>
            </w:r>
            <w:r w:rsidRPr="0017177A">
              <w:rPr>
                <w:rFonts w:ascii="Arial" w:hAnsi="Arial" w:cs="Arial"/>
                <w:spacing w:val="-3"/>
                <w:sz w:val="20"/>
              </w:rPr>
              <w:t xml:space="preserve"> </w:t>
            </w:r>
            <w:r w:rsidRPr="0017177A">
              <w:rPr>
                <w:rFonts w:ascii="Arial" w:hAnsi="Arial" w:cs="Arial"/>
                <w:sz w:val="20"/>
              </w:rPr>
              <w:t>200</w:t>
            </w:r>
            <w:r w:rsidRPr="0017177A">
              <w:rPr>
                <w:rFonts w:ascii="Arial" w:hAnsi="Arial" w:cs="Arial"/>
                <w:spacing w:val="-1"/>
                <w:sz w:val="20"/>
              </w:rPr>
              <w:t xml:space="preserve"> </w:t>
            </w:r>
            <w:r w:rsidRPr="0017177A">
              <w:rPr>
                <w:rFonts w:ascii="Arial" w:hAnsi="Arial" w:cs="Arial"/>
                <w:sz w:val="20"/>
              </w:rPr>
              <w:t>ppm</w:t>
            </w:r>
          </w:p>
        </w:tc>
        <w:tc>
          <w:tcPr>
            <w:tcW w:w="2312" w:type="dxa"/>
            <w:tcBorders>
              <w:bottom w:val="single" w:sz="4" w:space="0" w:color="000000"/>
            </w:tcBorders>
          </w:tcPr>
          <w:p w14:paraId="1205E92E" w14:textId="77777777" w:rsidR="00101A3A" w:rsidRPr="0017177A" w:rsidRDefault="0073778E">
            <w:pPr>
              <w:pStyle w:val="TableParagraph"/>
              <w:spacing w:before="23"/>
              <w:ind w:left="150" w:right="93"/>
              <w:jc w:val="center"/>
              <w:rPr>
                <w:rFonts w:ascii="Arial" w:hAnsi="Arial" w:cs="Arial"/>
                <w:sz w:val="20"/>
              </w:rPr>
            </w:pPr>
            <w:r w:rsidRPr="0017177A">
              <w:rPr>
                <w:rFonts w:ascii="Arial" w:hAnsi="Arial" w:cs="Arial"/>
                <w:sz w:val="20"/>
              </w:rPr>
              <w:t>Contacto,</w:t>
            </w:r>
            <w:r w:rsidRPr="0017177A">
              <w:rPr>
                <w:rFonts w:ascii="Arial" w:hAnsi="Arial" w:cs="Arial"/>
                <w:spacing w:val="-3"/>
                <w:sz w:val="20"/>
              </w:rPr>
              <w:t xml:space="preserve"> </w:t>
            </w:r>
            <w:r w:rsidRPr="0017177A">
              <w:rPr>
                <w:rFonts w:ascii="Arial" w:hAnsi="Arial" w:cs="Arial"/>
                <w:sz w:val="20"/>
              </w:rPr>
              <w:t>No</w:t>
            </w:r>
            <w:r w:rsidRPr="0017177A">
              <w:rPr>
                <w:rFonts w:ascii="Arial" w:hAnsi="Arial" w:cs="Arial"/>
                <w:spacing w:val="-1"/>
                <w:sz w:val="20"/>
              </w:rPr>
              <w:t xml:space="preserve"> </w:t>
            </w:r>
            <w:r w:rsidRPr="0017177A">
              <w:rPr>
                <w:rFonts w:ascii="Arial" w:hAnsi="Arial" w:cs="Arial"/>
                <w:sz w:val="20"/>
              </w:rPr>
              <w:t>enjuagar</w:t>
            </w:r>
          </w:p>
        </w:tc>
      </w:tr>
      <w:tr w:rsidR="00101A3A" w:rsidRPr="0017177A" w14:paraId="4BD9BE61" w14:textId="77777777" w:rsidTr="003B74E3">
        <w:trPr>
          <w:trHeight w:val="326"/>
        </w:trPr>
        <w:tc>
          <w:tcPr>
            <w:tcW w:w="1925" w:type="dxa"/>
            <w:tcBorders>
              <w:top w:val="single" w:sz="4" w:space="0" w:color="000000"/>
              <w:bottom w:val="single" w:sz="4" w:space="0" w:color="000000"/>
            </w:tcBorders>
          </w:tcPr>
          <w:p w14:paraId="34290F16" w14:textId="77777777" w:rsidR="00101A3A" w:rsidRPr="0017177A" w:rsidRDefault="0073778E">
            <w:pPr>
              <w:pStyle w:val="TableParagraph"/>
              <w:spacing w:before="25"/>
              <w:ind w:left="110" w:right="51"/>
              <w:jc w:val="center"/>
              <w:rPr>
                <w:rFonts w:ascii="Arial" w:hAnsi="Arial" w:cs="Arial"/>
                <w:sz w:val="20"/>
              </w:rPr>
            </w:pPr>
            <w:r w:rsidRPr="0017177A">
              <w:rPr>
                <w:rFonts w:ascii="Arial" w:hAnsi="Arial" w:cs="Arial"/>
                <w:sz w:val="20"/>
              </w:rPr>
              <w:t>Congelador</w:t>
            </w:r>
          </w:p>
        </w:tc>
        <w:tc>
          <w:tcPr>
            <w:tcW w:w="1645" w:type="dxa"/>
            <w:tcBorders>
              <w:top w:val="single" w:sz="4" w:space="0" w:color="000000"/>
              <w:bottom w:val="single" w:sz="4" w:space="0" w:color="000000"/>
            </w:tcBorders>
          </w:tcPr>
          <w:p w14:paraId="26348414" w14:textId="77777777" w:rsidR="00101A3A" w:rsidRPr="0017177A" w:rsidRDefault="0073778E">
            <w:pPr>
              <w:pStyle w:val="TableParagraph"/>
              <w:spacing w:before="25"/>
              <w:ind w:left="117" w:right="50"/>
              <w:jc w:val="center"/>
              <w:rPr>
                <w:rFonts w:ascii="Arial" w:hAnsi="Arial" w:cs="Arial"/>
                <w:sz w:val="20"/>
              </w:rPr>
            </w:pPr>
            <w:r w:rsidRPr="0017177A">
              <w:rPr>
                <w:rFonts w:ascii="Arial" w:hAnsi="Arial" w:cs="Arial"/>
                <w:sz w:val="20"/>
              </w:rPr>
              <w:t>Diario</w:t>
            </w:r>
          </w:p>
        </w:tc>
        <w:tc>
          <w:tcPr>
            <w:tcW w:w="1438" w:type="dxa"/>
            <w:tcBorders>
              <w:top w:val="single" w:sz="4" w:space="0" w:color="000000"/>
              <w:bottom w:val="single" w:sz="4" w:space="0" w:color="000000"/>
            </w:tcBorders>
          </w:tcPr>
          <w:p w14:paraId="47BBB8E0" w14:textId="77777777" w:rsidR="00101A3A" w:rsidRPr="0017177A" w:rsidRDefault="0073778E">
            <w:pPr>
              <w:pStyle w:val="TableParagraph"/>
              <w:spacing w:before="25"/>
              <w:ind w:left="335" w:right="270"/>
              <w:jc w:val="center"/>
              <w:rPr>
                <w:rFonts w:ascii="Arial" w:hAnsi="Arial" w:cs="Arial"/>
                <w:sz w:val="20"/>
              </w:rPr>
            </w:pPr>
            <w:r w:rsidRPr="0017177A">
              <w:rPr>
                <w:rFonts w:ascii="Arial" w:hAnsi="Arial" w:cs="Arial"/>
                <w:sz w:val="20"/>
              </w:rPr>
              <w:t>Semanal</w:t>
            </w:r>
          </w:p>
        </w:tc>
        <w:tc>
          <w:tcPr>
            <w:tcW w:w="2190" w:type="dxa"/>
            <w:tcBorders>
              <w:top w:val="single" w:sz="4" w:space="0" w:color="000000"/>
              <w:bottom w:val="single" w:sz="4" w:space="0" w:color="000000"/>
            </w:tcBorders>
          </w:tcPr>
          <w:p w14:paraId="07B03967" w14:textId="77777777" w:rsidR="00101A3A" w:rsidRPr="0017177A" w:rsidRDefault="0073778E">
            <w:pPr>
              <w:pStyle w:val="TableParagraph"/>
              <w:spacing w:before="25"/>
              <w:ind w:left="177" w:right="120"/>
              <w:jc w:val="center"/>
              <w:rPr>
                <w:rFonts w:ascii="Arial" w:hAnsi="Arial" w:cs="Arial"/>
                <w:sz w:val="20"/>
              </w:rPr>
            </w:pPr>
            <w:r w:rsidRPr="0017177A">
              <w:rPr>
                <w:rFonts w:ascii="Arial" w:hAnsi="Arial" w:cs="Arial"/>
                <w:sz w:val="20"/>
              </w:rPr>
              <w:t>Hipoclorito</w:t>
            </w:r>
            <w:r w:rsidRPr="0017177A">
              <w:rPr>
                <w:rFonts w:ascii="Arial" w:hAnsi="Arial" w:cs="Arial"/>
                <w:spacing w:val="-3"/>
                <w:sz w:val="20"/>
              </w:rPr>
              <w:t xml:space="preserve"> </w:t>
            </w:r>
            <w:r w:rsidRPr="0017177A">
              <w:rPr>
                <w:rFonts w:ascii="Arial" w:hAnsi="Arial" w:cs="Arial"/>
                <w:sz w:val="20"/>
              </w:rPr>
              <w:t>200</w:t>
            </w:r>
            <w:r w:rsidRPr="0017177A">
              <w:rPr>
                <w:rFonts w:ascii="Arial" w:hAnsi="Arial" w:cs="Arial"/>
                <w:spacing w:val="-1"/>
                <w:sz w:val="20"/>
              </w:rPr>
              <w:t xml:space="preserve"> </w:t>
            </w:r>
            <w:r w:rsidRPr="0017177A">
              <w:rPr>
                <w:rFonts w:ascii="Arial" w:hAnsi="Arial" w:cs="Arial"/>
                <w:sz w:val="20"/>
              </w:rPr>
              <w:t>ppm</w:t>
            </w:r>
          </w:p>
        </w:tc>
        <w:tc>
          <w:tcPr>
            <w:tcW w:w="2312" w:type="dxa"/>
            <w:tcBorders>
              <w:top w:val="single" w:sz="4" w:space="0" w:color="000000"/>
              <w:bottom w:val="single" w:sz="4" w:space="0" w:color="000000"/>
            </w:tcBorders>
          </w:tcPr>
          <w:p w14:paraId="0E96D799" w14:textId="77777777" w:rsidR="00101A3A" w:rsidRPr="0017177A" w:rsidRDefault="0073778E">
            <w:pPr>
              <w:pStyle w:val="TableParagraph"/>
              <w:spacing w:before="25"/>
              <w:ind w:left="150" w:right="93"/>
              <w:jc w:val="center"/>
              <w:rPr>
                <w:rFonts w:ascii="Arial" w:hAnsi="Arial" w:cs="Arial"/>
                <w:sz w:val="20"/>
              </w:rPr>
            </w:pPr>
            <w:r w:rsidRPr="0017177A">
              <w:rPr>
                <w:rFonts w:ascii="Arial" w:hAnsi="Arial" w:cs="Arial"/>
                <w:sz w:val="20"/>
              </w:rPr>
              <w:t>Contacto,</w:t>
            </w:r>
            <w:r w:rsidRPr="0017177A">
              <w:rPr>
                <w:rFonts w:ascii="Arial" w:hAnsi="Arial" w:cs="Arial"/>
                <w:spacing w:val="-3"/>
                <w:sz w:val="20"/>
              </w:rPr>
              <w:t xml:space="preserve"> </w:t>
            </w:r>
            <w:r w:rsidRPr="0017177A">
              <w:rPr>
                <w:rFonts w:ascii="Arial" w:hAnsi="Arial" w:cs="Arial"/>
                <w:sz w:val="20"/>
              </w:rPr>
              <w:t>No</w:t>
            </w:r>
            <w:r w:rsidRPr="0017177A">
              <w:rPr>
                <w:rFonts w:ascii="Arial" w:hAnsi="Arial" w:cs="Arial"/>
                <w:spacing w:val="-1"/>
                <w:sz w:val="20"/>
              </w:rPr>
              <w:t xml:space="preserve"> </w:t>
            </w:r>
            <w:r w:rsidRPr="0017177A">
              <w:rPr>
                <w:rFonts w:ascii="Arial" w:hAnsi="Arial" w:cs="Arial"/>
                <w:sz w:val="20"/>
              </w:rPr>
              <w:t>enjuagar</w:t>
            </w:r>
          </w:p>
        </w:tc>
      </w:tr>
      <w:tr w:rsidR="00101A3A" w:rsidRPr="0017177A" w14:paraId="0C30DA81" w14:textId="77777777" w:rsidTr="003B74E3">
        <w:trPr>
          <w:trHeight w:val="316"/>
        </w:trPr>
        <w:tc>
          <w:tcPr>
            <w:tcW w:w="1925" w:type="dxa"/>
            <w:vMerge w:val="restart"/>
            <w:tcBorders>
              <w:top w:val="single" w:sz="4" w:space="0" w:color="000000"/>
              <w:bottom w:val="single" w:sz="4" w:space="0" w:color="000000"/>
            </w:tcBorders>
          </w:tcPr>
          <w:p w14:paraId="7B69791C" w14:textId="77777777" w:rsidR="00101A3A" w:rsidRPr="0017177A" w:rsidRDefault="0073778E">
            <w:pPr>
              <w:pStyle w:val="TableParagraph"/>
              <w:spacing w:before="188"/>
              <w:ind w:left="203"/>
              <w:rPr>
                <w:rFonts w:ascii="Arial" w:hAnsi="Arial" w:cs="Arial"/>
                <w:sz w:val="20"/>
              </w:rPr>
            </w:pPr>
            <w:r w:rsidRPr="0017177A">
              <w:rPr>
                <w:rFonts w:ascii="Arial" w:hAnsi="Arial" w:cs="Arial"/>
                <w:sz w:val="20"/>
              </w:rPr>
              <w:t>Estufas</w:t>
            </w:r>
            <w:r w:rsidRPr="0017177A">
              <w:rPr>
                <w:rFonts w:ascii="Arial" w:hAnsi="Arial" w:cs="Arial"/>
                <w:spacing w:val="-4"/>
                <w:sz w:val="20"/>
              </w:rPr>
              <w:t xml:space="preserve"> </w:t>
            </w:r>
            <w:r w:rsidRPr="0017177A">
              <w:rPr>
                <w:rFonts w:ascii="Arial" w:hAnsi="Arial" w:cs="Arial"/>
                <w:sz w:val="20"/>
              </w:rPr>
              <w:t>y</w:t>
            </w:r>
            <w:r w:rsidRPr="0017177A">
              <w:rPr>
                <w:rFonts w:ascii="Arial" w:hAnsi="Arial" w:cs="Arial"/>
                <w:spacing w:val="-1"/>
                <w:sz w:val="20"/>
              </w:rPr>
              <w:t xml:space="preserve"> </w:t>
            </w:r>
            <w:r w:rsidRPr="0017177A">
              <w:rPr>
                <w:rFonts w:ascii="Arial" w:hAnsi="Arial" w:cs="Arial"/>
                <w:sz w:val="20"/>
              </w:rPr>
              <w:t>fogones</w:t>
            </w:r>
          </w:p>
        </w:tc>
        <w:tc>
          <w:tcPr>
            <w:tcW w:w="1645" w:type="dxa"/>
            <w:vMerge w:val="restart"/>
            <w:tcBorders>
              <w:top w:val="single" w:sz="4" w:space="0" w:color="000000"/>
              <w:bottom w:val="single" w:sz="4" w:space="0" w:color="000000"/>
            </w:tcBorders>
          </w:tcPr>
          <w:p w14:paraId="18581A44" w14:textId="77777777" w:rsidR="00101A3A" w:rsidRPr="0017177A" w:rsidRDefault="0073778E">
            <w:pPr>
              <w:pStyle w:val="TableParagraph"/>
              <w:spacing w:before="188"/>
              <w:ind w:left="143"/>
              <w:rPr>
                <w:rFonts w:ascii="Arial" w:hAnsi="Arial" w:cs="Arial"/>
                <w:sz w:val="20"/>
              </w:rPr>
            </w:pPr>
            <w:r w:rsidRPr="0017177A">
              <w:rPr>
                <w:rFonts w:ascii="Arial" w:hAnsi="Arial" w:cs="Arial"/>
                <w:sz w:val="20"/>
              </w:rPr>
              <w:t>Después</w:t>
            </w:r>
            <w:r w:rsidRPr="0017177A">
              <w:rPr>
                <w:rFonts w:ascii="Arial" w:hAnsi="Arial" w:cs="Arial"/>
                <w:spacing w:val="-3"/>
                <w:sz w:val="20"/>
              </w:rPr>
              <w:t xml:space="preserve"> </w:t>
            </w:r>
            <w:r w:rsidRPr="0017177A">
              <w:rPr>
                <w:rFonts w:ascii="Arial" w:hAnsi="Arial" w:cs="Arial"/>
                <w:sz w:val="20"/>
              </w:rPr>
              <w:t>de uso</w:t>
            </w:r>
          </w:p>
        </w:tc>
        <w:tc>
          <w:tcPr>
            <w:tcW w:w="1438" w:type="dxa"/>
            <w:vMerge w:val="restart"/>
            <w:tcBorders>
              <w:top w:val="single" w:sz="4" w:space="0" w:color="000000"/>
              <w:bottom w:val="single" w:sz="4" w:space="0" w:color="000000"/>
            </w:tcBorders>
          </w:tcPr>
          <w:p w14:paraId="06F4562F" w14:textId="77777777" w:rsidR="00101A3A" w:rsidRPr="0017177A" w:rsidRDefault="0073778E">
            <w:pPr>
              <w:pStyle w:val="TableParagraph"/>
              <w:spacing w:before="188"/>
              <w:ind w:left="356"/>
              <w:rPr>
                <w:rFonts w:ascii="Arial" w:hAnsi="Arial" w:cs="Arial"/>
                <w:sz w:val="20"/>
              </w:rPr>
            </w:pPr>
            <w:r w:rsidRPr="0017177A">
              <w:rPr>
                <w:rFonts w:ascii="Arial" w:hAnsi="Arial" w:cs="Arial"/>
                <w:sz w:val="20"/>
              </w:rPr>
              <w:t>Semanal</w:t>
            </w:r>
          </w:p>
        </w:tc>
        <w:tc>
          <w:tcPr>
            <w:tcW w:w="2190" w:type="dxa"/>
            <w:vMerge w:val="restart"/>
            <w:tcBorders>
              <w:top w:val="single" w:sz="4" w:space="0" w:color="000000"/>
              <w:bottom w:val="single" w:sz="4" w:space="0" w:color="000000"/>
            </w:tcBorders>
          </w:tcPr>
          <w:p w14:paraId="669AF461" w14:textId="77777777" w:rsidR="00101A3A" w:rsidRPr="0017177A" w:rsidRDefault="0073778E">
            <w:pPr>
              <w:pStyle w:val="TableParagraph"/>
              <w:spacing w:before="188"/>
              <w:ind w:left="190"/>
              <w:rPr>
                <w:rFonts w:ascii="Arial" w:hAnsi="Arial" w:cs="Arial"/>
                <w:sz w:val="20"/>
              </w:rPr>
            </w:pPr>
            <w:r w:rsidRPr="0017177A">
              <w:rPr>
                <w:rFonts w:ascii="Arial" w:hAnsi="Arial" w:cs="Arial"/>
                <w:sz w:val="20"/>
              </w:rPr>
              <w:t>Hipoclorito</w:t>
            </w:r>
            <w:r w:rsidRPr="0017177A">
              <w:rPr>
                <w:rFonts w:ascii="Arial" w:hAnsi="Arial" w:cs="Arial"/>
                <w:spacing w:val="-3"/>
                <w:sz w:val="20"/>
              </w:rPr>
              <w:t xml:space="preserve"> </w:t>
            </w:r>
            <w:r w:rsidRPr="0017177A">
              <w:rPr>
                <w:rFonts w:ascii="Arial" w:hAnsi="Arial" w:cs="Arial"/>
                <w:sz w:val="20"/>
              </w:rPr>
              <w:t>200</w:t>
            </w:r>
            <w:r w:rsidRPr="0017177A">
              <w:rPr>
                <w:rFonts w:ascii="Arial" w:hAnsi="Arial" w:cs="Arial"/>
                <w:spacing w:val="-1"/>
                <w:sz w:val="20"/>
              </w:rPr>
              <w:t xml:space="preserve"> </w:t>
            </w:r>
            <w:r w:rsidRPr="0017177A">
              <w:rPr>
                <w:rFonts w:ascii="Arial" w:hAnsi="Arial" w:cs="Arial"/>
                <w:sz w:val="20"/>
              </w:rPr>
              <w:t>ppm</w:t>
            </w:r>
          </w:p>
        </w:tc>
        <w:tc>
          <w:tcPr>
            <w:tcW w:w="2312" w:type="dxa"/>
            <w:tcBorders>
              <w:top w:val="single" w:sz="4" w:space="0" w:color="000000"/>
              <w:bottom w:val="single" w:sz="4" w:space="0" w:color="000000"/>
            </w:tcBorders>
          </w:tcPr>
          <w:p w14:paraId="619E2CFD" w14:textId="77777777" w:rsidR="00101A3A" w:rsidRPr="0017177A" w:rsidRDefault="0073778E">
            <w:pPr>
              <w:pStyle w:val="TableParagraph"/>
              <w:spacing w:before="18"/>
              <w:ind w:left="150" w:right="93"/>
              <w:jc w:val="center"/>
              <w:rPr>
                <w:rFonts w:ascii="Arial" w:hAnsi="Arial" w:cs="Arial"/>
                <w:sz w:val="20"/>
              </w:rPr>
            </w:pPr>
            <w:r w:rsidRPr="0017177A">
              <w:rPr>
                <w:rFonts w:ascii="Arial" w:hAnsi="Arial" w:cs="Arial"/>
                <w:sz w:val="20"/>
              </w:rPr>
              <w:t>Contacto,</w:t>
            </w:r>
            <w:r w:rsidRPr="0017177A">
              <w:rPr>
                <w:rFonts w:ascii="Arial" w:hAnsi="Arial" w:cs="Arial"/>
                <w:spacing w:val="-3"/>
                <w:sz w:val="20"/>
              </w:rPr>
              <w:t xml:space="preserve"> </w:t>
            </w:r>
            <w:r w:rsidRPr="0017177A">
              <w:rPr>
                <w:rFonts w:ascii="Arial" w:hAnsi="Arial" w:cs="Arial"/>
                <w:sz w:val="20"/>
              </w:rPr>
              <w:t>No</w:t>
            </w:r>
            <w:r w:rsidRPr="0017177A">
              <w:rPr>
                <w:rFonts w:ascii="Arial" w:hAnsi="Arial" w:cs="Arial"/>
                <w:spacing w:val="-1"/>
                <w:sz w:val="20"/>
              </w:rPr>
              <w:t xml:space="preserve"> </w:t>
            </w:r>
            <w:r w:rsidRPr="0017177A">
              <w:rPr>
                <w:rFonts w:ascii="Arial" w:hAnsi="Arial" w:cs="Arial"/>
                <w:sz w:val="20"/>
              </w:rPr>
              <w:t>enjuagar</w:t>
            </w:r>
          </w:p>
        </w:tc>
      </w:tr>
      <w:tr w:rsidR="00101A3A" w:rsidRPr="0017177A" w14:paraId="29582307" w14:textId="77777777" w:rsidTr="003B74E3">
        <w:trPr>
          <w:trHeight w:val="326"/>
        </w:trPr>
        <w:tc>
          <w:tcPr>
            <w:tcW w:w="1925" w:type="dxa"/>
            <w:vMerge/>
            <w:tcBorders>
              <w:top w:val="nil"/>
              <w:bottom w:val="single" w:sz="4" w:space="0" w:color="000000"/>
            </w:tcBorders>
          </w:tcPr>
          <w:p w14:paraId="493B2C41" w14:textId="77777777" w:rsidR="00101A3A" w:rsidRPr="0017177A" w:rsidRDefault="00101A3A">
            <w:pPr>
              <w:rPr>
                <w:rFonts w:ascii="Arial" w:hAnsi="Arial" w:cs="Arial"/>
                <w:sz w:val="20"/>
              </w:rPr>
            </w:pPr>
          </w:p>
        </w:tc>
        <w:tc>
          <w:tcPr>
            <w:tcW w:w="1645" w:type="dxa"/>
            <w:vMerge/>
            <w:tcBorders>
              <w:top w:val="nil"/>
              <w:bottom w:val="single" w:sz="4" w:space="0" w:color="000000"/>
            </w:tcBorders>
          </w:tcPr>
          <w:p w14:paraId="7E1D8596" w14:textId="77777777" w:rsidR="00101A3A" w:rsidRPr="0017177A" w:rsidRDefault="00101A3A">
            <w:pPr>
              <w:rPr>
                <w:rFonts w:ascii="Arial" w:hAnsi="Arial" w:cs="Arial"/>
                <w:sz w:val="20"/>
              </w:rPr>
            </w:pPr>
          </w:p>
        </w:tc>
        <w:tc>
          <w:tcPr>
            <w:tcW w:w="1438" w:type="dxa"/>
            <w:vMerge/>
            <w:tcBorders>
              <w:top w:val="nil"/>
              <w:bottom w:val="single" w:sz="4" w:space="0" w:color="000000"/>
            </w:tcBorders>
          </w:tcPr>
          <w:p w14:paraId="4D9AD2BD" w14:textId="77777777" w:rsidR="00101A3A" w:rsidRPr="0017177A" w:rsidRDefault="00101A3A">
            <w:pPr>
              <w:rPr>
                <w:rFonts w:ascii="Arial" w:hAnsi="Arial" w:cs="Arial"/>
                <w:sz w:val="20"/>
              </w:rPr>
            </w:pPr>
          </w:p>
        </w:tc>
        <w:tc>
          <w:tcPr>
            <w:tcW w:w="2190" w:type="dxa"/>
            <w:vMerge/>
            <w:tcBorders>
              <w:top w:val="nil"/>
              <w:bottom w:val="single" w:sz="4" w:space="0" w:color="000000"/>
            </w:tcBorders>
          </w:tcPr>
          <w:p w14:paraId="47937141" w14:textId="77777777" w:rsidR="00101A3A" w:rsidRPr="0017177A" w:rsidRDefault="00101A3A">
            <w:pPr>
              <w:rPr>
                <w:rFonts w:ascii="Arial" w:hAnsi="Arial" w:cs="Arial"/>
                <w:sz w:val="20"/>
              </w:rPr>
            </w:pPr>
          </w:p>
        </w:tc>
        <w:tc>
          <w:tcPr>
            <w:tcW w:w="2312" w:type="dxa"/>
            <w:tcBorders>
              <w:top w:val="single" w:sz="4" w:space="0" w:color="000000"/>
              <w:bottom w:val="single" w:sz="4" w:space="0" w:color="000000"/>
            </w:tcBorders>
          </w:tcPr>
          <w:p w14:paraId="7E6CA739" w14:textId="77777777" w:rsidR="00101A3A" w:rsidRPr="0017177A" w:rsidRDefault="0073778E">
            <w:pPr>
              <w:pStyle w:val="TableParagraph"/>
              <w:spacing w:before="23"/>
              <w:ind w:left="150" w:right="93"/>
              <w:jc w:val="center"/>
              <w:rPr>
                <w:rFonts w:ascii="Arial" w:hAnsi="Arial" w:cs="Arial"/>
                <w:sz w:val="20"/>
              </w:rPr>
            </w:pPr>
            <w:r w:rsidRPr="0017177A">
              <w:rPr>
                <w:rFonts w:ascii="Arial" w:hAnsi="Arial" w:cs="Arial"/>
                <w:sz w:val="20"/>
              </w:rPr>
              <w:t>Contacto,</w:t>
            </w:r>
            <w:r w:rsidRPr="0017177A">
              <w:rPr>
                <w:rFonts w:ascii="Arial" w:hAnsi="Arial" w:cs="Arial"/>
                <w:spacing w:val="-3"/>
                <w:sz w:val="20"/>
              </w:rPr>
              <w:t xml:space="preserve"> </w:t>
            </w:r>
            <w:r w:rsidRPr="0017177A">
              <w:rPr>
                <w:rFonts w:ascii="Arial" w:hAnsi="Arial" w:cs="Arial"/>
                <w:sz w:val="20"/>
              </w:rPr>
              <w:t>No</w:t>
            </w:r>
            <w:r w:rsidRPr="0017177A">
              <w:rPr>
                <w:rFonts w:ascii="Arial" w:hAnsi="Arial" w:cs="Arial"/>
                <w:spacing w:val="-1"/>
                <w:sz w:val="20"/>
              </w:rPr>
              <w:t xml:space="preserve"> </w:t>
            </w:r>
            <w:r w:rsidRPr="0017177A">
              <w:rPr>
                <w:rFonts w:ascii="Arial" w:hAnsi="Arial" w:cs="Arial"/>
                <w:sz w:val="20"/>
              </w:rPr>
              <w:t>enjuagar</w:t>
            </w:r>
          </w:p>
        </w:tc>
      </w:tr>
      <w:tr w:rsidR="00101A3A" w:rsidRPr="0017177A" w14:paraId="2F43B7FC" w14:textId="77777777" w:rsidTr="003B74E3">
        <w:trPr>
          <w:trHeight w:val="330"/>
        </w:trPr>
        <w:tc>
          <w:tcPr>
            <w:tcW w:w="1925" w:type="dxa"/>
            <w:tcBorders>
              <w:top w:val="single" w:sz="4" w:space="0" w:color="000000"/>
              <w:bottom w:val="single" w:sz="4" w:space="0" w:color="000000"/>
            </w:tcBorders>
          </w:tcPr>
          <w:p w14:paraId="35449DFB" w14:textId="77777777" w:rsidR="00101A3A" w:rsidRPr="0017177A" w:rsidRDefault="0073778E">
            <w:pPr>
              <w:pStyle w:val="TableParagraph"/>
              <w:spacing w:before="28"/>
              <w:ind w:left="110" w:right="51"/>
              <w:jc w:val="center"/>
              <w:rPr>
                <w:rFonts w:ascii="Arial" w:hAnsi="Arial" w:cs="Arial"/>
                <w:sz w:val="20"/>
              </w:rPr>
            </w:pPr>
            <w:r w:rsidRPr="0017177A">
              <w:rPr>
                <w:rFonts w:ascii="Arial" w:hAnsi="Arial" w:cs="Arial"/>
                <w:sz w:val="20"/>
              </w:rPr>
              <w:t>Hornos</w:t>
            </w:r>
          </w:p>
        </w:tc>
        <w:tc>
          <w:tcPr>
            <w:tcW w:w="1645" w:type="dxa"/>
            <w:tcBorders>
              <w:top w:val="single" w:sz="4" w:space="0" w:color="000000"/>
              <w:bottom w:val="single" w:sz="4" w:space="0" w:color="000000"/>
            </w:tcBorders>
          </w:tcPr>
          <w:p w14:paraId="246D893E" w14:textId="77777777" w:rsidR="00101A3A" w:rsidRPr="0017177A" w:rsidRDefault="0073778E">
            <w:pPr>
              <w:pStyle w:val="TableParagraph"/>
              <w:spacing w:before="28"/>
              <w:ind w:left="111" w:right="50"/>
              <w:jc w:val="center"/>
              <w:rPr>
                <w:rFonts w:ascii="Arial" w:hAnsi="Arial" w:cs="Arial"/>
                <w:sz w:val="20"/>
              </w:rPr>
            </w:pPr>
            <w:r w:rsidRPr="0017177A">
              <w:rPr>
                <w:rFonts w:ascii="Arial" w:hAnsi="Arial" w:cs="Arial"/>
                <w:sz w:val="20"/>
              </w:rPr>
              <w:t>Después</w:t>
            </w:r>
            <w:r w:rsidRPr="0017177A">
              <w:rPr>
                <w:rFonts w:ascii="Arial" w:hAnsi="Arial" w:cs="Arial"/>
                <w:spacing w:val="-3"/>
                <w:sz w:val="20"/>
              </w:rPr>
              <w:t xml:space="preserve"> </w:t>
            </w:r>
            <w:r w:rsidRPr="0017177A">
              <w:rPr>
                <w:rFonts w:ascii="Arial" w:hAnsi="Arial" w:cs="Arial"/>
                <w:sz w:val="20"/>
              </w:rPr>
              <w:t>de uso</w:t>
            </w:r>
          </w:p>
        </w:tc>
        <w:tc>
          <w:tcPr>
            <w:tcW w:w="1438" w:type="dxa"/>
            <w:tcBorders>
              <w:top w:val="single" w:sz="4" w:space="0" w:color="000000"/>
              <w:bottom w:val="single" w:sz="4" w:space="0" w:color="000000"/>
            </w:tcBorders>
          </w:tcPr>
          <w:p w14:paraId="1936C7F2" w14:textId="77777777" w:rsidR="00101A3A" w:rsidRPr="0017177A" w:rsidRDefault="00101A3A">
            <w:pPr>
              <w:pStyle w:val="TableParagraph"/>
              <w:rPr>
                <w:rFonts w:ascii="Arial" w:hAnsi="Arial" w:cs="Arial"/>
                <w:sz w:val="20"/>
              </w:rPr>
            </w:pPr>
          </w:p>
        </w:tc>
        <w:tc>
          <w:tcPr>
            <w:tcW w:w="2190" w:type="dxa"/>
            <w:tcBorders>
              <w:top w:val="single" w:sz="4" w:space="0" w:color="000000"/>
              <w:bottom w:val="single" w:sz="4" w:space="0" w:color="000000"/>
            </w:tcBorders>
          </w:tcPr>
          <w:p w14:paraId="65A16022" w14:textId="77777777" w:rsidR="00101A3A" w:rsidRPr="0017177A" w:rsidRDefault="0073778E">
            <w:pPr>
              <w:pStyle w:val="TableParagraph"/>
              <w:spacing w:before="28"/>
              <w:ind w:left="177" w:right="120"/>
              <w:jc w:val="center"/>
              <w:rPr>
                <w:rFonts w:ascii="Arial" w:hAnsi="Arial" w:cs="Arial"/>
                <w:sz w:val="20"/>
              </w:rPr>
            </w:pPr>
            <w:r w:rsidRPr="0017177A">
              <w:rPr>
                <w:rFonts w:ascii="Arial" w:hAnsi="Arial" w:cs="Arial"/>
                <w:sz w:val="20"/>
              </w:rPr>
              <w:t>Hipoclorito</w:t>
            </w:r>
            <w:r w:rsidRPr="0017177A">
              <w:rPr>
                <w:rFonts w:ascii="Arial" w:hAnsi="Arial" w:cs="Arial"/>
                <w:spacing w:val="-3"/>
                <w:sz w:val="20"/>
              </w:rPr>
              <w:t xml:space="preserve"> </w:t>
            </w:r>
            <w:r w:rsidRPr="0017177A">
              <w:rPr>
                <w:rFonts w:ascii="Arial" w:hAnsi="Arial" w:cs="Arial"/>
                <w:sz w:val="20"/>
              </w:rPr>
              <w:t>100</w:t>
            </w:r>
            <w:r w:rsidRPr="0017177A">
              <w:rPr>
                <w:rFonts w:ascii="Arial" w:hAnsi="Arial" w:cs="Arial"/>
                <w:spacing w:val="-1"/>
                <w:sz w:val="20"/>
              </w:rPr>
              <w:t xml:space="preserve"> </w:t>
            </w:r>
            <w:r w:rsidRPr="0017177A">
              <w:rPr>
                <w:rFonts w:ascii="Arial" w:hAnsi="Arial" w:cs="Arial"/>
                <w:sz w:val="20"/>
              </w:rPr>
              <w:t>ppm</w:t>
            </w:r>
          </w:p>
        </w:tc>
        <w:tc>
          <w:tcPr>
            <w:tcW w:w="2312" w:type="dxa"/>
            <w:tcBorders>
              <w:top w:val="single" w:sz="4" w:space="0" w:color="000000"/>
              <w:bottom w:val="single" w:sz="4" w:space="0" w:color="000000"/>
            </w:tcBorders>
          </w:tcPr>
          <w:p w14:paraId="7AF1F4A8" w14:textId="77777777" w:rsidR="00101A3A" w:rsidRPr="0017177A" w:rsidRDefault="0073778E">
            <w:pPr>
              <w:pStyle w:val="TableParagraph"/>
              <w:spacing w:before="28"/>
              <w:ind w:left="150" w:right="93"/>
              <w:jc w:val="center"/>
              <w:rPr>
                <w:rFonts w:ascii="Arial" w:hAnsi="Arial" w:cs="Arial"/>
                <w:sz w:val="20"/>
              </w:rPr>
            </w:pPr>
            <w:r w:rsidRPr="0017177A">
              <w:rPr>
                <w:rFonts w:ascii="Arial" w:hAnsi="Arial" w:cs="Arial"/>
                <w:sz w:val="20"/>
              </w:rPr>
              <w:t>Contacto,</w:t>
            </w:r>
            <w:r w:rsidRPr="0017177A">
              <w:rPr>
                <w:rFonts w:ascii="Arial" w:hAnsi="Arial" w:cs="Arial"/>
                <w:spacing w:val="-3"/>
                <w:sz w:val="20"/>
              </w:rPr>
              <w:t xml:space="preserve"> </w:t>
            </w:r>
            <w:r w:rsidRPr="0017177A">
              <w:rPr>
                <w:rFonts w:ascii="Arial" w:hAnsi="Arial" w:cs="Arial"/>
                <w:sz w:val="20"/>
              </w:rPr>
              <w:t>No</w:t>
            </w:r>
            <w:r w:rsidRPr="0017177A">
              <w:rPr>
                <w:rFonts w:ascii="Arial" w:hAnsi="Arial" w:cs="Arial"/>
                <w:spacing w:val="-1"/>
                <w:sz w:val="20"/>
              </w:rPr>
              <w:t xml:space="preserve"> </w:t>
            </w:r>
            <w:r w:rsidRPr="0017177A">
              <w:rPr>
                <w:rFonts w:ascii="Arial" w:hAnsi="Arial" w:cs="Arial"/>
                <w:sz w:val="20"/>
              </w:rPr>
              <w:t>enjuagar</w:t>
            </w:r>
          </w:p>
        </w:tc>
      </w:tr>
      <w:tr w:rsidR="00101A3A" w:rsidRPr="0017177A" w14:paraId="496F9E3A" w14:textId="77777777" w:rsidTr="003B74E3">
        <w:trPr>
          <w:trHeight w:val="784"/>
        </w:trPr>
        <w:tc>
          <w:tcPr>
            <w:tcW w:w="1925" w:type="dxa"/>
            <w:tcBorders>
              <w:top w:val="single" w:sz="4" w:space="0" w:color="000000"/>
              <w:bottom w:val="single" w:sz="4" w:space="0" w:color="000000"/>
            </w:tcBorders>
          </w:tcPr>
          <w:p w14:paraId="53F60833" w14:textId="77777777" w:rsidR="00101A3A" w:rsidRPr="0017177A" w:rsidRDefault="0073778E">
            <w:pPr>
              <w:pStyle w:val="TableParagraph"/>
              <w:spacing w:before="116" w:line="242" w:lineRule="auto"/>
              <w:ind w:left="549" w:right="446" w:hanging="36"/>
              <w:rPr>
                <w:rFonts w:ascii="Arial" w:hAnsi="Arial" w:cs="Arial"/>
                <w:sz w:val="20"/>
              </w:rPr>
            </w:pPr>
            <w:r w:rsidRPr="0017177A">
              <w:rPr>
                <w:rFonts w:ascii="Arial" w:hAnsi="Arial" w:cs="Arial"/>
                <w:sz w:val="20"/>
              </w:rPr>
              <w:t>Licuadora,</w:t>
            </w:r>
            <w:r w:rsidRPr="0017177A">
              <w:rPr>
                <w:rFonts w:ascii="Arial" w:hAnsi="Arial" w:cs="Arial"/>
                <w:spacing w:val="-47"/>
                <w:sz w:val="20"/>
              </w:rPr>
              <w:t xml:space="preserve"> </w:t>
            </w:r>
            <w:r w:rsidRPr="0017177A">
              <w:rPr>
                <w:rFonts w:ascii="Arial" w:hAnsi="Arial" w:cs="Arial"/>
                <w:sz w:val="20"/>
              </w:rPr>
              <w:t>moledora</w:t>
            </w:r>
          </w:p>
        </w:tc>
        <w:tc>
          <w:tcPr>
            <w:tcW w:w="1645" w:type="dxa"/>
            <w:tcBorders>
              <w:top w:val="single" w:sz="4" w:space="0" w:color="000000"/>
              <w:bottom w:val="single" w:sz="4" w:space="0" w:color="000000"/>
            </w:tcBorders>
          </w:tcPr>
          <w:p w14:paraId="20A57B93" w14:textId="77777777" w:rsidR="00101A3A" w:rsidRPr="0017177A" w:rsidRDefault="00101A3A">
            <w:pPr>
              <w:pStyle w:val="TableParagraph"/>
              <w:spacing w:before="9"/>
              <w:rPr>
                <w:rFonts w:ascii="Arial" w:hAnsi="Arial" w:cs="Arial"/>
                <w:sz w:val="20"/>
              </w:rPr>
            </w:pPr>
          </w:p>
          <w:p w14:paraId="0782713A" w14:textId="77777777" w:rsidR="00101A3A" w:rsidRPr="0017177A" w:rsidRDefault="0073778E">
            <w:pPr>
              <w:pStyle w:val="TableParagraph"/>
              <w:ind w:left="111" w:right="50"/>
              <w:jc w:val="center"/>
              <w:rPr>
                <w:rFonts w:ascii="Arial" w:hAnsi="Arial" w:cs="Arial"/>
                <w:sz w:val="20"/>
              </w:rPr>
            </w:pPr>
            <w:r w:rsidRPr="0017177A">
              <w:rPr>
                <w:rFonts w:ascii="Arial" w:hAnsi="Arial" w:cs="Arial"/>
                <w:sz w:val="20"/>
              </w:rPr>
              <w:t>Después</w:t>
            </w:r>
            <w:r w:rsidRPr="0017177A">
              <w:rPr>
                <w:rFonts w:ascii="Arial" w:hAnsi="Arial" w:cs="Arial"/>
                <w:spacing w:val="-3"/>
                <w:sz w:val="20"/>
              </w:rPr>
              <w:t xml:space="preserve"> </w:t>
            </w:r>
            <w:r w:rsidRPr="0017177A">
              <w:rPr>
                <w:rFonts w:ascii="Arial" w:hAnsi="Arial" w:cs="Arial"/>
                <w:sz w:val="20"/>
              </w:rPr>
              <w:t>de uso</w:t>
            </w:r>
          </w:p>
        </w:tc>
        <w:tc>
          <w:tcPr>
            <w:tcW w:w="1438" w:type="dxa"/>
            <w:tcBorders>
              <w:top w:val="single" w:sz="4" w:space="0" w:color="000000"/>
              <w:bottom w:val="single" w:sz="4" w:space="0" w:color="000000"/>
            </w:tcBorders>
          </w:tcPr>
          <w:p w14:paraId="323E61BD" w14:textId="77777777" w:rsidR="00101A3A" w:rsidRPr="0017177A" w:rsidRDefault="00101A3A">
            <w:pPr>
              <w:pStyle w:val="TableParagraph"/>
              <w:rPr>
                <w:rFonts w:ascii="Arial" w:hAnsi="Arial" w:cs="Arial"/>
                <w:sz w:val="20"/>
              </w:rPr>
            </w:pPr>
          </w:p>
        </w:tc>
        <w:tc>
          <w:tcPr>
            <w:tcW w:w="2190" w:type="dxa"/>
            <w:tcBorders>
              <w:top w:val="single" w:sz="4" w:space="0" w:color="000000"/>
              <w:bottom w:val="single" w:sz="4" w:space="0" w:color="000000"/>
            </w:tcBorders>
          </w:tcPr>
          <w:p w14:paraId="1E3854D2" w14:textId="77777777" w:rsidR="00101A3A" w:rsidRPr="0017177A" w:rsidRDefault="00101A3A">
            <w:pPr>
              <w:pStyle w:val="TableParagraph"/>
              <w:spacing w:before="9"/>
              <w:rPr>
                <w:rFonts w:ascii="Arial" w:hAnsi="Arial" w:cs="Arial"/>
                <w:sz w:val="20"/>
              </w:rPr>
            </w:pPr>
          </w:p>
          <w:p w14:paraId="721AC8DD" w14:textId="77777777" w:rsidR="00101A3A" w:rsidRPr="0017177A" w:rsidRDefault="0073778E">
            <w:pPr>
              <w:pStyle w:val="TableParagraph"/>
              <w:ind w:left="177" w:right="120"/>
              <w:jc w:val="center"/>
              <w:rPr>
                <w:rFonts w:ascii="Arial" w:hAnsi="Arial" w:cs="Arial"/>
                <w:sz w:val="20"/>
              </w:rPr>
            </w:pPr>
            <w:r w:rsidRPr="0017177A">
              <w:rPr>
                <w:rFonts w:ascii="Arial" w:hAnsi="Arial" w:cs="Arial"/>
                <w:sz w:val="20"/>
              </w:rPr>
              <w:t>Hipoclorito</w:t>
            </w:r>
            <w:r w:rsidRPr="0017177A">
              <w:rPr>
                <w:rFonts w:ascii="Arial" w:hAnsi="Arial" w:cs="Arial"/>
                <w:spacing w:val="-3"/>
                <w:sz w:val="20"/>
              </w:rPr>
              <w:t xml:space="preserve"> </w:t>
            </w:r>
            <w:r w:rsidRPr="0017177A">
              <w:rPr>
                <w:rFonts w:ascii="Arial" w:hAnsi="Arial" w:cs="Arial"/>
                <w:sz w:val="20"/>
              </w:rPr>
              <w:t>100</w:t>
            </w:r>
            <w:r w:rsidRPr="0017177A">
              <w:rPr>
                <w:rFonts w:ascii="Arial" w:hAnsi="Arial" w:cs="Arial"/>
                <w:spacing w:val="-1"/>
                <w:sz w:val="20"/>
              </w:rPr>
              <w:t xml:space="preserve"> </w:t>
            </w:r>
            <w:r w:rsidRPr="0017177A">
              <w:rPr>
                <w:rFonts w:ascii="Arial" w:hAnsi="Arial" w:cs="Arial"/>
                <w:sz w:val="20"/>
              </w:rPr>
              <w:t>ppm</w:t>
            </w:r>
          </w:p>
        </w:tc>
        <w:tc>
          <w:tcPr>
            <w:tcW w:w="2312" w:type="dxa"/>
            <w:tcBorders>
              <w:top w:val="single" w:sz="4" w:space="0" w:color="000000"/>
              <w:bottom w:val="single" w:sz="4" w:space="0" w:color="000000"/>
            </w:tcBorders>
          </w:tcPr>
          <w:p w14:paraId="0898B88E" w14:textId="77777777" w:rsidR="00101A3A" w:rsidRPr="0017177A" w:rsidRDefault="00101A3A">
            <w:pPr>
              <w:pStyle w:val="TableParagraph"/>
              <w:spacing w:before="9"/>
              <w:rPr>
                <w:rFonts w:ascii="Arial" w:hAnsi="Arial" w:cs="Arial"/>
                <w:sz w:val="20"/>
              </w:rPr>
            </w:pPr>
          </w:p>
          <w:p w14:paraId="65ECD336" w14:textId="77777777" w:rsidR="00101A3A" w:rsidRPr="0017177A" w:rsidRDefault="0073778E">
            <w:pPr>
              <w:pStyle w:val="TableParagraph"/>
              <w:ind w:left="150" w:right="92"/>
              <w:jc w:val="center"/>
              <w:rPr>
                <w:rFonts w:ascii="Arial" w:hAnsi="Arial" w:cs="Arial"/>
                <w:sz w:val="20"/>
              </w:rPr>
            </w:pPr>
            <w:r w:rsidRPr="0017177A">
              <w:rPr>
                <w:rFonts w:ascii="Arial" w:hAnsi="Arial" w:cs="Arial"/>
                <w:sz w:val="20"/>
              </w:rPr>
              <w:t>Inmersión</w:t>
            </w:r>
            <w:r w:rsidRPr="0017177A">
              <w:rPr>
                <w:rFonts w:ascii="Arial" w:hAnsi="Arial" w:cs="Arial"/>
                <w:spacing w:val="-1"/>
                <w:sz w:val="20"/>
              </w:rPr>
              <w:t xml:space="preserve"> </w:t>
            </w:r>
            <w:r w:rsidRPr="0017177A">
              <w:rPr>
                <w:rFonts w:ascii="Arial" w:hAnsi="Arial" w:cs="Arial"/>
                <w:sz w:val="20"/>
              </w:rPr>
              <w:t>5 min</w:t>
            </w:r>
          </w:p>
        </w:tc>
      </w:tr>
      <w:tr w:rsidR="00101A3A" w:rsidRPr="0017177A" w14:paraId="799EC790" w14:textId="77777777" w:rsidTr="003B74E3">
        <w:trPr>
          <w:trHeight w:val="328"/>
        </w:trPr>
        <w:tc>
          <w:tcPr>
            <w:tcW w:w="1925" w:type="dxa"/>
            <w:tcBorders>
              <w:top w:val="single" w:sz="4" w:space="0" w:color="000000"/>
              <w:bottom w:val="single" w:sz="6" w:space="0" w:color="000000"/>
            </w:tcBorders>
          </w:tcPr>
          <w:p w14:paraId="5A15E837" w14:textId="77777777" w:rsidR="00101A3A" w:rsidRPr="0017177A" w:rsidRDefault="0073778E">
            <w:pPr>
              <w:pStyle w:val="TableParagraph"/>
              <w:spacing w:before="28"/>
              <w:ind w:left="110" w:right="51"/>
              <w:jc w:val="center"/>
              <w:rPr>
                <w:rFonts w:ascii="Arial" w:hAnsi="Arial" w:cs="Arial"/>
                <w:sz w:val="20"/>
              </w:rPr>
            </w:pPr>
            <w:r w:rsidRPr="0017177A">
              <w:rPr>
                <w:rFonts w:ascii="Arial" w:hAnsi="Arial" w:cs="Arial"/>
                <w:sz w:val="20"/>
              </w:rPr>
              <w:t>Utensilios</w:t>
            </w:r>
          </w:p>
        </w:tc>
        <w:tc>
          <w:tcPr>
            <w:tcW w:w="1645" w:type="dxa"/>
            <w:tcBorders>
              <w:top w:val="single" w:sz="4" w:space="0" w:color="000000"/>
              <w:bottom w:val="single" w:sz="6" w:space="0" w:color="000000"/>
            </w:tcBorders>
          </w:tcPr>
          <w:p w14:paraId="157A7B52" w14:textId="77777777" w:rsidR="00101A3A" w:rsidRPr="0017177A" w:rsidRDefault="0073778E">
            <w:pPr>
              <w:pStyle w:val="TableParagraph"/>
              <w:spacing w:before="28"/>
              <w:ind w:left="117" w:right="50"/>
              <w:jc w:val="center"/>
              <w:rPr>
                <w:rFonts w:ascii="Arial" w:hAnsi="Arial" w:cs="Arial"/>
                <w:sz w:val="20"/>
              </w:rPr>
            </w:pPr>
            <w:r w:rsidRPr="0017177A">
              <w:rPr>
                <w:rFonts w:ascii="Arial" w:hAnsi="Arial" w:cs="Arial"/>
                <w:sz w:val="20"/>
              </w:rPr>
              <w:t>Antes</w:t>
            </w:r>
            <w:r w:rsidRPr="0017177A">
              <w:rPr>
                <w:rFonts w:ascii="Arial" w:hAnsi="Arial" w:cs="Arial"/>
                <w:spacing w:val="-1"/>
                <w:sz w:val="20"/>
              </w:rPr>
              <w:t xml:space="preserve"> </w:t>
            </w:r>
            <w:r w:rsidRPr="0017177A">
              <w:rPr>
                <w:rFonts w:ascii="Arial" w:hAnsi="Arial" w:cs="Arial"/>
                <w:sz w:val="20"/>
              </w:rPr>
              <w:t>de</w:t>
            </w:r>
            <w:r w:rsidRPr="0017177A">
              <w:rPr>
                <w:rFonts w:ascii="Arial" w:hAnsi="Arial" w:cs="Arial"/>
                <w:spacing w:val="-1"/>
                <w:sz w:val="20"/>
              </w:rPr>
              <w:t xml:space="preserve"> </w:t>
            </w:r>
            <w:r w:rsidRPr="0017177A">
              <w:rPr>
                <w:rFonts w:ascii="Arial" w:hAnsi="Arial" w:cs="Arial"/>
                <w:sz w:val="20"/>
              </w:rPr>
              <w:t>usar</w:t>
            </w:r>
          </w:p>
        </w:tc>
        <w:tc>
          <w:tcPr>
            <w:tcW w:w="1438" w:type="dxa"/>
            <w:tcBorders>
              <w:top w:val="single" w:sz="4" w:space="0" w:color="000000"/>
              <w:bottom w:val="single" w:sz="6" w:space="0" w:color="000000"/>
            </w:tcBorders>
          </w:tcPr>
          <w:p w14:paraId="16D9BD80" w14:textId="77777777" w:rsidR="00101A3A" w:rsidRPr="0017177A" w:rsidRDefault="00101A3A">
            <w:pPr>
              <w:pStyle w:val="TableParagraph"/>
              <w:rPr>
                <w:rFonts w:ascii="Arial" w:hAnsi="Arial" w:cs="Arial"/>
                <w:sz w:val="20"/>
              </w:rPr>
            </w:pPr>
          </w:p>
        </w:tc>
        <w:tc>
          <w:tcPr>
            <w:tcW w:w="2190" w:type="dxa"/>
            <w:tcBorders>
              <w:top w:val="single" w:sz="4" w:space="0" w:color="000000"/>
              <w:bottom w:val="single" w:sz="6" w:space="0" w:color="000000"/>
            </w:tcBorders>
          </w:tcPr>
          <w:p w14:paraId="3A47A0A1" w14:textId="77777777" w:rsidR="00101A3A" w:rsidRPr="0017177A" w:rsidRDefault="0073778E">
            <w:pPr>
              <w:pStyle w:val="TableParagraph"/>
              <w:spacing w:before="28"/>
              <w:ind w:left="177" w:right="120"/>
              <w:jc w:val="center"/>
              <w:rPr>
                <w:rFonts w:ascii="Arial" w:hAnsi="Arial" w:cs="Arial"/>
                <w:sz w:val="20"/>
              </w:rPr>
            </w:pPr>
            <w:r w:rsidRPr="0017177A">
              <w:rPr>
                <w:rFonts w:ascii="Arial" w:hAnsi="Arial" w:cs="Arial"/>
                <w:sz w:val="20"/>
              </w:rPr>
              <w:t>Hipoclorito</w:t>
            </w:r>
            <w:r w:rsidRPr="0017177A">
              <w:rPr>
                <w:rFonts w:ascii="Arial" w:hAnsi="Arial" w:cs="Arial"/>
                <w:spacing w:val="-3"/>
                <w:sz w:val="20"/>
              </w:rPr>
              <w:t xml:space="preserve"> </w:t>
            </w:r>
            <w:r w:rsidRPr="0017177A">
              <w:rPr>
                <w:rFonts w:ascii="Arial" w:hAnsi="Arial" w:cs="Arial"/>
                <w:sz w:val="20"/>
              </w:rPr>
              <w:t>100</w:t>
            </w:r>
            <w:r w:rsidRPr="0017177A">
              <w:rPr>
                <w:rFonts w:ascii="Arial" w:hAnsi="Arial" w:cs="Arial"/>
                <w:spacing w:val="-1"/>
                <w:sz w:val="20"/>
              </w:rPr>
              <w:t xml:space="preserve"> </w:t>
            </w:r>
            <w:r w:rsidRPr="0017177A">
              <w:rPr>
                <w:rFonts w:ascii="Arial" w:hAnsi="Arial" w:cs="Arial"/>
                <w:sz w:val="20"/>
              </w:rPr>
              <w:t>ppm</w:t>
            </w:r>
          </w:p>
        </w:tc>
        <w:tc>
          <w:tcPr>
            <w:tcW w:w="2312" w:type="dxa"/>
            <w:tcBorders>
              <w:top w:val="single" w:sz="4" w:space="0" w:color="000000"/>
              <w:bottom w:val="single" w:sz="6" w:space="0" w:color="000000"/>
            </w:tcBorders>
          </w:tcPr>
          <w:p w14:paraId="68EA251D" w14:textId="77777777" w:rsidR="00101A3A" w:rsidRPr="0017177A" w:rsidRDefault="0073778E">
            <w:pPr>
              <w:pStyle w:val="TableParagraph"/>
              <w:spacing w:before="28"/>
              <w:ind w:left="150" w:right="92"/>
              <w:jc w:val="center"/>
              <w:rPr>
                <w:rFonts w:ascii="Arial" w:hAnsi="Arial" w:cs="Arial"/>
                <w:sz w:val="20"/>
              </w:rPr>
            </w:pPr>
            <w:r w:rsidRPr="0017177A">
              <w:rPr>
                <w:rFonts w:ascii="Arial" w:hAnsi="Arial" w:cs="Arial"/>
                <w:sz w:val="20"/>
              </w:rPr>
              <w:t>Inmersión</w:t>
            </w:r>
            <w:r w:rsidRPr="0017177A">
              <w:rPr>
                <w:rFonts w:ascii="Arial" w:hAnsi="Arial" w:cs="Arial"/>
                <w:spacing w:val="-1"/>
                <w:sz w:val="20"/>
              </w:rPr>
              <w:t xml:space="preserve"> </w:t>
            </w:r>
            <w:r w:rsidRPr="0017177A">
              <w:rPr>
                <w:rFonts w:ascii="Arial" w:hAnsi="Arial" w:cs="Arial"/>
                <w:sz w:val="20"/>
              </w:rPr>
              <w:t>5 min</w:t>
            </w:r>
          </w:p>
        </w:tc>
      </w:tr>
      <w:tr w:rsidR="00101A3A" w:rsidRPr="0017177A" w14:paraId="10B65E98" w14:textId="77777777" w:rsidTr="003B74E3">
        <w:trPr>
          <w:trHeight w:val="328"/>
        </w:trPr>
        <w:tc>
          <w:tcPr>
            <w:tcW w:w="1925" w:type="dxa"/>
            <w:tcBorders>
              <w:top w:val="single" w:sz="6" w:space="0" w:color="000000"/>
              <w:bottom w:val="single" w:sz="4" w:space="0" w:color="000000"/>
            </w:tcBorders>
          </w:tcPr>
          <w:p w14:paraId="5B5ACD15" w14:textId="77777777" w:rsidR="00101A3A" w:rsidRPr="0017177A" w:rsidRDefault="0073778E">
            <w:pPr>
              <w:pStyle w:val="TableParagraph"/>
              <w:spacing w:before="20"/>
              <w:ind w:left="110" w:right="51"/>
              <w:jc w:val="center"/>
              <w:rPr>
                <w:rFonts w:ascii="Arial" w:hAnsi="Arial" w:cs="Arial"/>
                <w:sz w:val="20"/>
              </w:rPr>
            </w:pPr>
            <w:r w:rsidRPr="0017177A">
              <w:rPr>
                <w:rFonts w:ascii="Arial" w:hAnsi="Arial" w:cs="Arial"/>
                <w:sz w:val="20"/>
              </w:rPr>
              <w:t>Campana</w:t>
            </w:r>
          </w:p>
        </w:tc>
        <w:tc>
          <w:tcPr>
            <w:tcW w:w="1645" w:type="dxa"/>
            <w:tcBorders>
              <w:top w:val="single" w:sz="6" w:space="0" w:color="000000"/>
              <w:bottom w:val="single" w:sz="4" w:space="0" w:color="000000"/>
            </w:tcBorders>
          </w:tcPr>
          <w:p w14:paraId="457A7C84" w14:textId="77777777" w:rsidR="00101A3A" w:rsidRPr="0017177A" w:rsidRDefault="0073778E">
            <w:pPr>
              <w:pStyle w:val="TableParagraph"/>
              <w:spacing w:before="20"/>
              <w:ind w:left="117" w:right="50"/>
              <w:jc w:val="center"/>
              <w:rPr>
                <w:rFonts w:ascii="Arial" w:hAnsi="Arial" w:cs="Arial"/>
                <w:sz w:val="20"/>
              </w:rPr>
            </w:pPr>
            <w:r w:rsidRPr="0017177A">
              <w:rPr>
                <w:rFonts w:ascii="Arial" w:hAnsi="Arial" w:cs="Arial"/>
                <w:sz w:val="20"/>
              </w:rPr>
              <w:t>Semanalmente</w:t>
            </w:r>
          </w:p>
        </w:tc>
        <w:tc>
          <w:tcPr>
            <w:tcW w:w="1438" w:type="dxa"/>
            <w:tcBorders>
              <w:top w:val="single" w:sz="6" w:space="0" w:color="000000"/>
              <w:bottom w:val="single" w:sz="4" w:space="0" w:color="000000"/>
            </w:tcBorders>
          </w:tcPr>
          <w:p w14:paraId="07079E49" w14:textId="77777777" w:rsidR="00101A3A" w:rsidRPr="0017177A" w:rsidRDefault="00101A3A">
            <w:pPr>
              <w:pStyle w:val="TableParagraph"/>
              <w:rPr>
                <w:rFonts w:ascii="Arial" w:hAnsi="Arial" w:cs="Arial"/>
                <w:sz w:val="20"/>
              </w:rPr>
            </w:pPr>
          </w:p>
        </w:tc>
        <w:tc>
          <w:tcPr>
            <w:tcW w:w="2190" w:type="dxa"/>
            <w:tcBorders>
              <w:top w:val="single" w:sz="6" w:space="0" w:color="000000"/>
              <w:bottom w:val="single" w:sz="4" w:space="0" w:color="000000"/>
            </w:tcBorders>
          </w:tcPr>
          <w:p w14:paraId="4A501130" w14:textId="77777777" w:rsidR="00101A3A" w:rsidRPr="0017177A" w:rsidRDefault="0073778E">
            <w:pPr>
              <w:pStyle w:val="TableParagraph"/>
              <w:spacing w:before="20"/>
              <w:ind w:left="177" w:right="120"/>
              <w:jc w:val="center"/>
              <w:rPr>
                <w:rFonts w:ascii="Arial" w:hAnsi="Arial" w:cs="Arial"/>
                <w:sz w:val="20"/>
              </w:rPr>
            </w:pPr>
            <w:r w:rsidRPr="0017177A">
              <w:rPr>
                <w:rFonts w:ascii="Arial" w:hAnsi="Arial" w:cs="Arial"/>
                <w:sz w:val="20"/>
              </w:rPr>
              <w:t>Hipoclorito</w:t>
            </w:r>
            <w:r w:rsidRPr="0017177A">
              <w:rPr>
                <w:rFonts w:ascii="Arial" w:hAnsi="Arial" w:cs="Arial"/>
                <w:spacing w:val="-3"/>
                <w:sz w:val="20"/>
              </w:rPr>
              <w:t xml:space="preserve"> </w:t>
            </w:r>
            <w:r w:rsidRPr="0017177A">
              <w:rPr>
                <w:rFonts w:ascii="Arial" w:hAnsi="Arial" w:cs="Arial"/>
                <w:sz w:val="20"/>
              </w:rPr>
              <w:t>200</w:t>
            </w:r>
            <w:r w:rsidRPr="0017177A">
              <w:rPr>
                <w:rFonts w:ascii="Arial" w:hAnsi="Arial" w:cs="Arial"/>
                <w:spacing w:val="-1"/>
                <w:sz w:val="20"/>
              </w:rPr>
              <w:t xml:space="preserve"> </w:t>
            </w:r>
            <w:r w:rsidRPr="0017177A">
              <w:rPr>
                <w:rFonts w:ascii="Arial" w:hAnsi="Arial" w:cs="Arial"/>
                <w:sz w:val="20"/>
              </w:rPr>
              <w:t>ppm</w:t>
            </w:r>
          </w:p>
        </w:tc>
        <w:tc>
          <w:tcPr>
            <w:tcW w:w="2312" w:type="dxa"/>
            <w:tcBorders>
              <w:top w:val="single" w:sz="6" w:space="0" w:color="000000"/>
              <w:bottom w:val="single" w:sz="4" w:space="0" w:color="000000"/>
            </w:tcBorders>
          </w:tcPr>
          <w:p w14:paraId="7CB040E4" w14:textId="77777777" w:rsidR="00101A3A" w:rsidRPr="0017177A" w:rsidRDefault="0073778E">
            <w:pPr>
              <w:pStyle w:val="TableParagraph"/>
              <w:spacing w:before="20"/>
              <w:ind w:left="150" w:right="93"/>
              <w:jc w:val="center"/>
              <w:rPr>
                <w:rFonts w:ascii="Arial" w:hAnsi="Arial" w:cs="Arial"/>
                <w:sz w:val="20"/>
              </w:rPr>
            </w:pPr>
            <w:r w:rsidRPr="0017177A">
              <w:rPr>
                <w:rFonts w:ascii="Arial" w:hAnsi="Arial" w:cs="Arial"/>
                <w:sz w:val="20"/>
              </w:rPr>
              <w:t>Contacto,</w:t>
            </w:r>
            <w:r w:rsidRPr="0017177A">
              <w:rPr>
                <w:rFonts w:ascii="Arial" w:hAnsi="Arial" w:cs="Arial"/>
                <w:spacing w:val="-3"/>
                <w:sz w:val="20"/>
              </w:rPr>
              <w:t xml:space="preserve"> </w:t>
            </w:r>
            <w:r w:rsidRPr="0017177A">
              <w:rPr>
                <w:rFonts w:ascii="Arial" w:hAnsi="Arial" w:cs="Arial"/>
                <w:sz w:val="20"/>
              </w:rPr>
              <w:t>No</w:t>
            </w:r>
            <w:r w:rsidRPr="0017177A">
              <w:rPr>
                <w:rFonts w:ascii="Arial" w:hAnsi="Arial" w:cs="Arial"/>
                <w:spacing w:val="-1"/>
                <w:sz w:val="20"/>
              </w:rPr>
              <w:t xml:space="preserve"> </w:t>
            </w:r>
            <w:r w:rsidRPr="0017177A">
              <w:rPr>
                <w:rFonts w:ascii="Arial" w:hAnsi="Arial" w:cs="Arial"/>
                <w:sz w:val="20"/>
              </w:rPr>
              <w:t>enjuagar</w:t>
            </w:r>
          </w:p>
        </w:tc>
      </w:tr>
      <w:tr w:rsidR="00101A3A" w:rsidRPr="0017177A" w14:paraId="78B3A54A" w14:textId="77777777" w:rsidTr="003B74E3">
        <w:trPr>
          <w:trHeight w:val="326"/>
        </w:trPr>
        <w:tc>
          <w:tcPr>
            <w:tcW w:w="1925" w:type="dxa"/>
            <w:tcBorders>
              <w:top w:val="single" w:sz="4" w:space="0" w:color="000000"/>
              <w:bottom w:val="single" w:sz="4" w:space="0" w:color="000000"/>
            </w:tcBorders>
          </w:tcPr>
          <w:p w14:paraId="3F57B91F" w14:textId="77777777" w:rsidR="00101A3A" w:rsidRPr="0017177A" w:rsidRDefault="0073778E">
            <w:pPr>
              <w:pStyle w:val="TableParagraph"/>
              <w:spacing w:before="23"/>
              <w:ind w:left="110" w:right="51"/>
              <w:jc w:val="center"/>
              <w:rPr>
                <w:rFonts w:ascii="Arial" w:hAnsi="Arial" w:cs="Arial"/>
                <w:sz w:val="20"/>
              </w:rPr>
            </w:pPr>
            <w:r w:rsidRPr="0017177A">
              <w:rPr>
                <w:rFonts w:ascii="Arial" w:hAnsi="Arial" w:cs="Arial"/>
                <w:sz w:val="20"/>
              </w:rPr>
              <w:t>Lavaderos</w:t>
            </w:r>
          </w:p>
        </w:tc>
        <w:tc>
          <w:tcPr>
            <w:tcW w:w="1645" w:type="dxa"/>
            <w:tcBorders>
              <w:top w:val="single" w:sz="4" w:space="0" w:color="000000"/>
              <w:bottom w:val="single" w:sz="4" w:space="0" w:color="000000"/>
            </w:tcBorders>
          </w:tcPr>
          <w:p w14:paraId="2365B42E" w14:textId="77777777" w:rsidR="00101A3A" w:rsidRPr="0017177A" w:rsidRDefault="0073778E">
            <w:pPr>
              <w:pStyle w:val="TableParagraph"/>
              <w:spacing w:before="23"/>
              <w:ind w:left="117" w:right="50"/>
              <w:jc w:val="center"/>
              <w:rPr>
                <w:rFonts w:ascii="Arial" w:hAnsi="Arial" w:cs="Arial"/>
                <w:sz w:val="20"/>
              </w:rPr>
            </w:pPr>
            <w:r w:rsidRPr="0017177A">
              <w:rPr>
                <w:rFonts w:ascii="Arial" w:hAnsi="Arial" w:cs="Arial"/>
                <w:sz w:val="20"/>
              </w:rPr>
              <w:t>Diario</w:t>
            </w:r>
          </w:p>
        </w:tc>
        <w:tc>
          <w:tcPr>
            <w:tcW w:w="1438" w:type="dxa"/>
            <w:tcBorders>
              <w:top w:val="single" w:sz="4" w:space="0" w:color="000000"/>
              <w:bottom w:val="single" w:sz="4" w:space="0" w:color="000000"/>
            </w:tcBorders>
          </w:tcPr>
          <w:p w14:paraId="0FBDFAFE" w14:textId="77777777" w:rsidR="00101A3A" w:rsidRPr="0017177A" w:rsidRDefault="00101A3A">
            <w:pPr>
              <w:pStyle w:val="TableParagraph"/>
              <w:rPr>
                <w:rFonts w:ascii="Arial" w:hAnsi="Arial" w:cs="Arial"/>
                <w:sz w:val="20"/>
              </w:rPr>
            </w:pPr>
          </w:p>
        </w:tc>
        <w:tc>
          <w:tcPr>
            <w:tcW w:w="2190" w:type="dxa"/>
            <w:tcBorders>
              <w:top w:val="single" w:sz="4" w:space="0" w:color="000000"/>
              <w:bottom w:val="single" w:sz="4" w:space="0" w:color="000000"/>
            </w:tcBorders>
          </w:tcPr>
          <w:p w14:paraId="0652912F" w14:textId="77777777" w:rsidR="00101A3A" w:rsidRPr="0017177A" w:rsidRDefault="0073778E">
            <w:pPr>
              <w:pStyle w:val="TableParagraph"/>
              <w:spacing w:before="23"/>
              <w:ind w:left="177" w:right="120"/>
              <w:jc w:val="center"/>
              <w:rPr>
                <w:rFonts w:ascii="Arial" w:hAnsi="Arial" w:cs="Arial"/>
                <w:sz w:val="20"/>
              </w:rPr>
            </w:pPr>
            <w:r w:rsidRPr="0017177A">
              <w:rPr>
                <w:rFonts w:ascii="Arial" w:hAnsi="Arial" w:cs="Arial"/>
                <w:sz w:val="20"/>
              </w:rPr>
              <w:t>Hipoclorito</w:t>
            </w:r>
            <w:r w:rsidRPr="0017177A">
              <w:rPr>
                <w:rFonts w:ascii="Arial" w:hAnsi="Arial" w:cs="Arial"/>
                <w:spacing w:val="-3"/>
                <w:sz w:val="20"/>
              </w:rPr>
              <w:t xml:space="preserve"> </w:t>
            </w:r>
            <w:r w:rsidRPr="0017177A">
              <w:rPr>
                <w:rFonts w:ascii="Arial" w:hAnsi="Arial" w:cs="Arial"/>
                <w:sz w:val="20"/>
              </w:rPr>
              <w:t>200</w:t>
            </w:r>
            <w:r w:rsidRPr="0017177A">
              <w:rPr>
                <w:rFonts w:ascii="Arial" w:hAnsi="Arial" w:cs="Arial"/>
                <w:spacing w:val="-1"/>
                <w:sz w:val="20"/>
              </w:rPr>
              <w:t xml:space="preserve"> </w:t>
            </w:r>
            <w:r w:rsidRPr="0017177A">
              <w:rPr>
                <w:rFonts w:ascii="Arial" w:hAnsi="Arial" w:cs="Arial"/>
                <w:sz w:val="20"/>
              </w:rPr>
              <w:t>ppm</w:t>
            </w:r>
          </w:p>
        </w:tc>
        <w:tc>
          <w:tcPr>
            <w:tcW w:w="2312" w:type="dxa"/>
            <w:tcBorders>
              <w:top w:val="single" w:sz="4" w:space="0" w:color="000000"/>
              <w:bottom w:val="single" w:sz="4" w:space="0" w:color="000000"/>
            </w:tcBorders>
          </w:tcPr>
          <w:p w14:paraId="28986050" w14:textId="77777777" w:rsidR="00101A3A" w:rsidRPr="0017177A" w:rsidRDefault="0073778E">
            <w:pPr>
              <w:pStyle w:val="TableParagraph"/>
              <w:spacing w:before="23"/>
              <w:ind w:left="150" w:right="92"/>
              <w:jc w:val="center"/>
              <w:rPr>
                <w:rFonts w:ascii="Arial" w:hAnsi="Arial" w:cs="Arial"/>
                <w:sz w:val="20"/>
              </w:rPr>
            </w:pPr>
            <w:r w:rsidRPr="0017177A">
              <w:rPr>
                <w:rFonts w:ascii="Arial" w:hAnsi="Arial" w:cs="Arial"/>
                <w:sz w:val="20"/>
              </w:rPr>
              <w:t>Aspersión</w:t>
            </w:r>
          </w:p>
        </w:tc>
      </w:tr>
      <w:tr w:rsidR="00101A3A" w:rsidRPr="0017177A" w14:paraId="4B58C5F0" w14:textId="77777777" w:rsidTr="003B74E3">
        <w:trPr>
          <w:trHeight w:val="805"/>
        </w:trPr>
        <w:tc>
          <w:tcPr>
            <w:tcW w:w="1925" w:type="dxa"/>
            <w:tcBorders>
              <w:top w:val="single" w:sz="4" w:space="0" w:color="000000"/>
              <w:bottom w:val="single" w:sz="4" w:space="0" w:color="000000"/>
            </w:tcBorders>
          </w:tcPr>
          <w:p w14:paraId="1ED90BFC" w14:textId="77777777" w:rsidR="00101A3A" w:rsidRPr="0017177A" w:rsidRDefault="00101A3A">
            <w:pPr>
              <w:pStyle w:val="TableParagraph"/>
              <w:spacing w:before="6"/>
              <w:rPr>
                <w:rFonts w:ascii="Arial" w:hAnsi="Arial" w:cs="Arial"/>
                <w:sz w:val="20"/>
              </w:rPr>
            </w:pPr>
          </w:p>
          <w:p w14:paraId="07AD7F05" w14:textId="77777777" w:rsidR="00101A3A" w:rsidRPr="0017177A" w:rsidRDefault="0073778E">
            <w:pPr>
              <w:pStyle w:val="TableParagraph"/>
              <w:ind w:left="110" w:right="51"/>
              <w:jc w:val="center"/>
              <w:rPr>
                <w:rFonts w:ascii="Arial" w:hAnsi="Arial" w:cs="Arial"/>
                <w:sz w:val="20"/>
              </w:rPr>
            </w:pPr>
            <w:r w:rsidRPr="0017177A">
              <w:rPr>
                <w:rFonts w:ascii="Arial" w:hAnsi="Arial" w:cs="Arial"/>
                <w:sz w:val="20"/>
              </w:rPr>
              <w:t>Pisos</w:t>
            </w:r>
          </w:p>
        </w:tc>
        <w:tc>
          <w:tcPr>
            <w:tcW w:w="1645" w:type="dxa"/>
            <w:tcBorders>
              <w:top w:val="single" w:sz="4" w:space="0" w:color="000000"/>
              <w:bottom w:val="single" w:sz="4" w:space="0" w:color="000000"/>
            </w:tcBorders>
          </w:tcPr>
          <w:p w14:paraId="25EE8656" w14:textId="77777777" w:rsidR="00101A3A" w:rsidRPr="0017177A" w:rsidRDefault="0073778E">
            <w:pPr>
              <w:pStyle w:val="TableParagraph"/>
              <w:spacing w:line="237" w:lineRule="auto"/>
              <w:ind w:left="121" w:right="50"/>
              <w:jc w:val="center"/>
              <w:rPr>
                <w:rFonts w:ascii="Arial" w:hAnsi="Arial" w:cs="Arial"/>
                <w:sz w:val="20"/>
              </w:rPr>
            </w:pPr>
            <w:r w:rsidRPr="0017177A">
              <w:rPr>
                <w:rFonts w:ascii="Arial" w:hAnsi="Arial" w:cs="Arial"/>
                <w:sz w:val="20"/>
              </w:rPr>
              <w:t>Antes y después</w:t>
            </w:r>
            <w:r w:rsidRPr="0017177A">
              <w:rPr>
                <w:rFonts w:ascii="Arial" w:hAnsi="Arial" w:cs="Arial"/>
                <w:spacing w:val="-47"/>
                <w:sz w:val="20"/>
              </w:rPr>
              <w:t xml:space="preserve"> </w:t>
            </w:r>
            <w:r w:rsidRPr="0017177A">
              <w:rPr>
                <w:rFonts w:ascii="Arial" w:hAnsi="Arial" w:cs="Arial"/>
                <w:sz w:val="20"/>
              </w:rPr>
              <w:t>de la</w:t>
            </w:r>
            <w:r w:rsidRPr="0017177A">
              <w:rPr>
                <w:rFonts w:ascii="Arial" w:hAnsi="Arial" w:cs="Arial"/>
                <w:spacing w:val="-1"/>
                <w:sz w:val="20"/>
              </w:rPr>
              <w:t xml:space="preserve"> </w:t>
            </w:r>
            <w:r w:rsidRPr="0017177A">
              <w:rPr>
                <w:rFonts w:ascii="Arial" w:hAnsi="Arial" w:cs="Arial"/>
                <w:sz w:val="20"/>
              </w:rPr>
              <w:t>jornada</w:t>
            </w:r>
            <w:r w:rsidRPr="0017177A">
              <w:rPr>
                <w:rFonts w:ascii="Arial" w:hAnsi="Arial" w:cs="Arial"/>
                <w:spacing w:val="-1"/>
                <w:sz w:val="20"/>
              </w:rPr>
              <w:t xml:space="preserve"> </w:t>
            </w:r>
            <w:r w:rsidRPr="0017177A">
              <w:rPr>
                <w:rFonts w:ascii="Arial" w:hAnsi="Arial" w:cs="Arial"/>
                <w:sz w:val="20"/>
              </w:rPr>
              <w:t>de</w:t>
            </w:r>
          </w:p>
          <w:p w14:paraId="4AA44877" w14:textId="77777777" w:rsidR="00101A3A" w:rsidRPr="0017177A" w:rsidRDefault="00720737">
            <w:pPr>
              <w:pStyle w:val="TableParagraph"/>
              <w:spacing w:line="255" w:lineRule="exact"/>
              <w:ind w:left="117" w:right="50"/>
              <w:jc w:val="center"/>
              <w:rPr>
                <w:rFonts w:ascii="Arial" w:hAnsi="Arial" w:cs="Arial"/>
                <w:sz w:val="20"/>
              </w:rPr>
            </w:pPr>
            <w:r w:rsidRPr="0017177A">
              <w:rPr>
                <w:rFonts w:ascii="Arial" w:hAnsi="Arial" w:cs="Arial"/>
                <w:sz w:val="20"/>
              </w:rPr>
              <w:t>T</w:t>
            </w:r>
            <w:r w:rsidR="0073778E" w:rsidRPr="0017177A">
              <w:rPr>
                <w:rFonts w:ascii="Arial" w:hAnsi="Arial" w:cs="Arial"/>
                <w:sz w:val="20"/>
              </w:rPr>
              <w:t>rabajo</w:t>
            </w:r>
          </w:p>
        </w:tc>
        <w:tc>
          <w:tcPr>
            <w:tcW w:w="1438" w:type="dxa"/>
            <w:tcBorders>
              <w:top w:val="single" w:sz="4" w:space="0" w:color="000000"/>
              <w:bottom w:val="single" w:sz="4" w:space="0" w:color="000000"/>
            </w:tcBorders>
          </w:tcPr>
          <w:p w14:paraId="1B7CD20D" w14:textId="77777777" w:rsidR="00101A3A" w:rsidRPr="0017177A" w:rsidRDefault="00101A3A">
            <w:pPr>
              <w:pStyle w:val="TableParagraph"/>
              <w:rPr>
                <w:rFonts w:ascii="Arial" w:hAnsi="Arial" w:cs="Arial"/>
                <w:sz w:val="20"/>
              </w:rPr>
            </w:pPr>
          </w:p>
        </w:tc>
        <w:tc>
          <w:tcPr>
            <w:tcW w:w="2190" w:type="dxa"/>
            <w:tcBorders>
              <w:top w:val="single" w:sz="4" w:space="0" w:color="000000"/>
              <w:bottom w:val="single" w:sz="4" w:space="0" w:color="000000"/>
            </w:tcBorders>
          </w:tcPr>
          <w:p w14:paraId="1E9307E1" w14:textId="77777777" w:rsidR="00101A3A" w:rsidRPr="0017177A" w:rsidRDefault="00101A3A">
            <w:pPr>
              <w:pStyle w:val="TableParagraph"/>
              <w:spacing w:before="6"/>
              <w:rPr>
                <w:rFonts w:ascii="Arial" w:hAnsi="Arial" w:cs="Arial"/>
                <w:sz w:val="20"/>
              </w:rPr>
            </w:pPr>
          </w:p>
          <w:p w14:paraId="09A1FD56" w14:textId="77777777" w:rsidR="00101A3A" w:rsidRPr="0017177A" w:rsidRDefault="0073778E">
            <w:pPr>
              <w:pStyle w:val="TableParagraph"/>
              <w:ind w:left="177" w:right="120"/>
              <w:jc w:val="center"/>
              <w:rPr>
                <w:rFonts w:ascii="Arial" w:hAnsi="Arial" w:cs="Arial"/>
                <w:sz w:val="20"/>
              </w:rPr>
            </w:pPr>
            <w:r w:rsidRPr="0017177A">
              <w:rPr>
                <w:rFonts w:ascii="Arial" w:hAnsi="Arial" w:cs="Arial"/>
                <w:sz w:val="20"/>
              </w:rPr>
              <w:t>Hipoclorito</w:t>
            </w:r>
            <w:r w:rsidRPr="0017177A">
              <w:rPr>
                <w:rFonts w:ascii="Arial" w:hAnsi="Arial" w:cs="Arial"/>
                <w:spacing w:val="-3"/>
                <w:sz w:val="20"/>
              </w:rPr>
              <w:t xml:space="preserve"> </w:t>
            </w:r>
            <w:r w:rsidRPr="0017177A">
              <w:rPr>
                <w:rFonts w:ascii="Arial" w:hAnsi="Arial" w:cs="Arial"/>
                <w:sz w:val="20"/>
              </w:rPr>
              <w:t>200</w:t>
            </w:r>
            <w:r w:rsidRPr="0017177A">
              <w:rPr>
                <w:rFonts w:ascii="Arial" w:hAnsi="Arial" w:cs="Arial"/>
                <w:spacing w:val="-1"/>
                <w:sz w:val="20"/>
              </w:rPr>
              <w:t xml:space="preserve"> </w:t>
            </w:r>
            <w:r w:rsidRPr="0017177A">
              <w:rPr>
                <w:rFonts w:ascii="Arial" w:hAnsi="Arial" w:cs="Arial"/>
                <w:sz w:val="20"/>
              </w:rPr>
              <w:t>ppm</w:t>
            </w:r>
          </w:p>
        </w:tc>
        <w:tc>
          <w:tcPr>
            <w:tcW w:w="2312" w:type="dxa"/>
            <w:tcBorders>
              <w:top w:val="single" w:sz="4" w:space="0" w:color="000000"/>
              <w:bottom w:val="single" w:sz="4" w:space="0" w:color="000000"/>
            </w:tcBorders>
          </w:tcPr>
          <w:p w14:paraId="2680815E" w14:textId="77777777" w:rsidR="00101A3A" w:rsidRPr="0017177A" w:rsidRDefault="00101A3A">
            <w:pPr>
              <w:pStyle w:val="TableParagraph"/>
              <w:spacing w:before="6"/>
              <w:rPr>
                <w:rFonts w:ascii="Arial" w:hAnsi="Arial" w:cs="Arial"/>
                <w:sz w:val="20"/>
              </w:rPr>
            </w:pPr>
          </w:p>
          <w:p w14:paraId="2AEFC4AC" w14:textId="77777777" w:rsidR="00101A3A" w:rsidRPr="0017177A" w:rsidRDefault="0073778E">
            <w:pPr>
              <w:pStyle w:val="TableParagraph"/>
              <w:ind w:left="150" w:right="93"/>
              <w:jc w:val="center"/>
              <w:rPr>
                <w:rFonts w:ascii="Arial" w:hAnsi="Arial" w:cs="Arial"/>
                <w:sz w:val="20"/>
              </w:rPr>
            </w:pPr>
            <w:r w:rsidRPr="0017177A">
              <w:rPr>
                <w:rFonts w:ascii="Arial" w:hAnsi="Arial" w:cs="Arial"/>
                <w:sz w:val="20"/>
              </w:rPr>
              <w:t>Contacto,</w:t>
            </w:r>
            <w:r w:rsidRPr="0017177A">
              <w:rPr>
                <w:rFonts w:ascii="Arial" w:hAnsi="Arial" w:cs="Arial"/>
                <w:spacing w:val="-3"/>
                <w:sz w:val="20"/>
              </w:rPr>
              <w:t xml:space="preserve"> </w:t>
            </w:r>
            <w:r w:rsidRPr="0017177A">
              <w:rPr>
                <w:rFonts w:ascii="Arial" w:hAnsi="Arial" w:cs="Arial"/>
                <w:sz w:val="20"/>
              </w:rPr>
              <w:t>No</w:t>
            </w:r>
            <w:r w:rsidRPr="0017177A">
              <w:rPr>
                <w:rFonts w:ascii="Arial" w:hAnsi="Arial" w:cs="Arial"/>
                <w:spacing w:val="-1"/>
                <w:sz w:val="20"/>
              </w:rPr>
              <w:t xml:space="preserve"> </w:t>
            </w:r>
            <w:r w:rsidRPr="0017177A">
              <w:rPr>
                <w:rFonts w:ascii="Arial" w:hAnsi="Arial" w:cs="Arial"/>
                <w:sz w:val="20"/>
              </w:rPr>
              <w:t>enjuagar</w:t>
            </w:r>
          </w:p>
        </w:tc>
      </w:tr>
      <w:tr w:rsidR="00101A3A" w:rsidRPr="0017177A" w14:paraId="18AEB8E8" w14:textId="77777777" w:rsidTr="003B74E3">
        <w:trPr>
          <w:trHeight w:val="803"/>
        </w:trPr>
        <w:tc>
          <w:tcPr>
            <w:tcW w:w="1925" w:type="dxa"/>
            <w:tcBorders>
              <w:top w:val="single" w:sz="4" w:space="0" w:color="000000"/>
              <w:bottom w:val="single" w:sz="4" w:space="0" w:color="000000"/>
            </w:tcBorders>
          </w:tcPr>
          <w:p w14:paraId="27AE5EA8" w14:textId="77777777" w:rsidR="00101A3A" w:rsidRPr="0017177A" w:rsidRDefault="00101A3A">
            <w:pPr>
              <w:pStyle w:val="TableParagraph"/>
              <w:spacing w:before="4"/>
              <w:rPr>
                <w:rFonts w:ascii="Arial" w:hAnsi="Arial" w:cs="Arial"/>
                <w:sz w:val="20"/>
              </w:rPr>
            </w:pPr>
          </w:p>
          <w:p w14:paraId="67721E08" w14:textId="77777777" w:rsidR="00101A3A" w:rsidRPr="0017177A" w:rsidRDefault="0073778E">
            <w:pPr>
              <w:pStyle w:val="TableParagraph"/>
              <w:ind w:left="111" w:right="51"/>
              <w:jc w:val="center"/>
              <w:rPr>
                <w:rFonts w:ascii="Arial" w:hAnsi="Arial" w:cs="Arial"/>
                <w:sz w:val="20"/>
              </w:rPr>
            </w:pPr>
            <w:r w:rsidRPr="0017177A">
              <w:rPr>
                <w:rFonts w:ascii="Arial" w:hAnsi="Arial" w:cs="Arial"/>
                <w:sz w:val="20"/>
              </w:rPr>
              <w:t>Baldosín</w:t>
            </w:r>
          </w:p>
        </w:tc>
        <w:tc>
          <w:tcPr>
            <w:tcW w:w="1645" w:type="dxa"/>
            <w:tcBorders>
              <w:top w:val="single" w:sz="4" w:space="0" w:color="000000"/>
              <w:bottom w:val="single" w:sz="4" w:space="0" w:color="000000"/>
            </w:tcBorders>
          </w:tcPr>
          <w:p w14:paraId="1FF7124B" w14:textId="77777777" w:rsidR="00101A3A" w:rsidRPr="0017177A" w:rsidRDefault="0073778E">
            <w:pPr>
              <w:pStyle w:val="TableParagraph"/>
              <w:spacing w:line="264" w:lineRule="exact"/>
              <w:ind w:left="124" w:hanging="3"/>
              <w:rPr>
                <w:rFonts w:ascii="Arial" w:hAnsi="Arial" w:cs="Arial"/>
                <w:sz w:val="20"/>
              </w:rPr>
            </w:pPr>
            <w:r w:rsidRPr="0017177A">
              <w:rPr>
                <w:rFonts w:ascii="Arial" w:hAnsi="Arial" w:cs="Arial"/>
                <w:sz w:val="20"/>
              </w:rPr>
              <w:t>Antes</w:t>
            </w:r>
            <w:r w:rsidRPr="0017177A">
              <w:rPr>
                <w:rFonts w:ascii="Arial" w:hAnsi="Arial" w:cs="Arial"/>
                <w:spacing w:val="-1"/>
                <w:sz w:val="20"/>
              </w:rPr>
              <w:t xml:space="preserve"> </w:t>
            </w:r>
            <w:r w:rsidRPr="0017177A">
              <w:rPr>
                <w:rFonts w:ascii="Arial" w:hAnsi="Arial" w:cs="Arial"/>
                <w:sz w:val="20"/>
              </w:rPr>
              <w:t>y</w:t>
            </w:r>
            <w:r w:rsidRPr="0017177A">
              <w:rPr>
                <w:rFonts w:ascii="Arial" w:hAnsi="Arial" w:cs="Arial"/>
                <w:spacing w:val="-2"/>
                <w:sz w:val="20"/>
              </w:rPr>
              <w:t xml:space="preserve"> </w:t>
            </w:r>
            <w:r w:rsidRPr="0017177A">
              <w:rPr>
                <w:rFonts w:ascii="Arial" w:hAnsi="Arial" w:cs="Arial"/>
                <w:sz w:val="20"/>
              </w:rPr>
              <w:t>después</w:t>
            </w:r>
          </w:p>
          <w:p w14:paraId="6485849C" w14:textId="77777777" w:rsidR="00101A3A" w:rsidRPr="0017177A" w:rsidRDefault="0073778E">
            <w:pPr>
              <w:pStyle w:val="TableParagraph"/>
              <w:spacing w:line="260" w:lineRule="exact"/>
              <w:ind w:left="522" w:right="39" w:hanging="399"/>
              <w:rPr>
                <w:rFonts w:ascii="Arial" w:hAnsi="Arial" w:cs="Arial"/>
                <w:sz w:val="20"/>
              </w:rPr>
            </w:pPr>
            <w:r w:rsidRPr="0017177A">
              <w:rPr>
                <w:rFonts w:ascii="Arial" w:hAnsi="Arial" w:cs="Arial"/>
                <w:sz w:val="20"/>
              </w:rPr>
              <w:t>de la jornada de</w:t>
            </w:r>
            <w:r w:rsidRPr="0017177A">
              <w:rPr>
                <w:rFonts w:ascii="Arial" w:hAnsi="Arial" w:cs="Arial"/>
                <w:spacing w:val="-47"/>
                <w:sz w:val="20"/>
              </w:rPr>
              <w:t xml:space="preserve"> </w:t>
            </w:r>
            <w:r w:rsidRPr="0017177A">
              <w:rPr>
                <w:rFonts w:ascii="Arial" w:hAnsi="Arial" w:cs="Arial"/>
                <w:sz w:val="20"/>
              </w:rPr>
              <w:t>trabajo</w:t>
            </w:r>
          </w:p>
        </w:tc>
        <w:tc>
          <w:tcPr>
            <w:tcW w:w="1438" w:type="dxa"/>
            <w:tcBorders>
              <w:top w:val="single" w:sz="4" w:space="0" w:color="000000"/>
              <w:bottom w:val="single" w:sz="4" w:space="0" w:color="000000"/>
            </w:tcBorders>
          </w:tcPr>
          <w:p w14:paraId="713D4BCE" w14:textId="77777777" w:rsidR="00101A3A" w:rsidRPr="0017177A" w:rsidRDefault="00101A3A">
            <w:pPr>
              <w:pStyle w:val="TableParagraph"/>
              <w:rPr>
                <w:rFonts w:ascii="Arial" w:hAnsi="Arial" w:cs="Arial"/>
                <w:sz w:val="20"/>
              </w:rPr>
            </w:pPr>
          </w:p>
        </w:tc>
        <w:tc>
          <w:tcPr>
            <w:tcW w:w="2190" w:type="dxa"/>
            <w:tcBorders>
              <w:top w:val="single" w:sz="4" w:space="0" w:color="000000"/>
              <w:bottom w:val="single" w:sz="4" w:space="0" w:color="000000"/>
            </w:tcBorders>
          </w:tcPr>
          <w:p w14:paraId="579216B2" w14:textId="77777777" w:rsidR="00101A3A" w:rsidRPr="0017177A" w:rsidRDefault="00101A3A">
            <w:pPr>
              <w:pStyle w:val="TableParagraph"/>
              <w:spacing w:before="4"/>
              <w:rPr>
                <w:rFonts w:ascii="Arial" w:hAnsi="Arial" w:cs="Arial"/>
                <w:sz w:val="20"/>
              </w:rPr>
            </w:pPr>
          </w:p>
          <w:p w14:paraId="1A7D840E" w14:textId="77777777" w:rsidR="00101A3A" w:rsidRPr="0017177A" w:rsidRDefault="0073778E">
            <w:pPr>
              <w:pStyle w:val="TableParagraph"/>
              <w:ind w:left="177" w:right="120"/>
              <w:jc w:val="center"/>
              <w:rPr>
                <w:rFonts w:ascii="Arial" w:hAnsi="Arial" w:cs="Arial"/>
                <w:sz w:val="20"/>
              </w:rPr>
            </w:pPr>
            <w:r w:rsidRPr="0017177A">
              <w:rPr>
                <w:rFonts w:ascii="Arial" w:hAnsi="Arial" w:cs="Arial"/>
                <w:sz w:val="20"/>
              </w:rPr>
              <w:t>Hipoclorito</w:t>
            </w:r>
            <w:r w:rsidRPr="0017177A">
              <w:rPr>
                <w:rFonts w:ascii="Arial" w:hAnsi="Arial" w:cs="Arial"/>
                <w:spacing w:val="-3"/>
                <w:sz w:val="20"/>
              </w:rPr>
              <w:t xml:space="preserve"> </w:t>
            </w:r>
            <w:r w:rsidRPr="0017177A">
              <w:rPr>
                <w:rFonts w:ascii="Arial" w:hAnsi="Arial" w:cs="Arial"/>
                <w:sz w:val="20"/>
              </w:rPr>
              <w:t>200</w:t>
            </w:r>
            <w:r w:rsidRPr="0017177A">
              <w:rPr>
                <w:rFonts w:ascii="Arial" w:hAnsi="Arial" w:cs="Arial"/>
                <w:spacing w:val="-1"/>
                <w:sz w:val="20"/>
              </w:rPr>
              <w:t xml:space="preserve"> </w:t>
            </w:r>
            <w:r w:rsidRPr="0017177A">
              <w:rPr>
                <w:rFonts w:ascii="Arial" w:hAnsi="Arial" w:cs="Arial"/>
                <w:sz w:val="20"/>
              </w:rPr>
              <w:t>ppm</w:t>
            </w:r>
          </w:p>
        </w:tc>
        <w:tc>
          <w:tcPr>
            <w:tcW w:w="2312" w:type="dxa"/>
            <w:tcBorders>
              <w:top w:val="single" w:sz="4" w:space="0" w:color="000000"/>
              <w:bottom w:val="single" w:sz="4" w:space="0" w:color="000000"/>
            </w:tcBorders>
          </w:tcPr>
          <w:p w14:paraId="5C3FDB4F" w14:textId="77777777" w:rsidR="00101A3A" w:rsidRPr="0017177A" w:rsidRDefault="00101A3A">
            <w:pPr>
              <w:pStyle w:val="TableParagraph"/>
              <w:spacing w:before="4"/>
              <w:rPr>
                <w:rFonts w:ascii="Arial" w:hAnsi="Arial" w:cs="Arial"/>
                <w:sz w:val="20"/>
              </w:rPr>
            </w:pPr>
          </w:p>
          <w:p w14:paraId="18CD57D1" w14:textId="77777777" w:rsidR="00101A3A" w:rsidRPr="0017177A" w:rsidRDefault="0073778E">
            <w:pPr>
              <w:pStyle w:val="TableParagraph"/>
              <w:ind w:left="150" w:right="93"/>
              <w:jc w:val="center"/>
              <w:rPr>
                <w:rFonts w:ascii="Arial" w:hAnsi="Arial" w:cs="Arial"/>
                <w:sz w:val="20"/>
              </w:rPr>
            </w:pPr>
            <w:r w:rsidRPr="0017177A">
              <w:rPr>
                <w:rFonts w:ascii="Arial" w:hAnsi="Arial" w:cs="Arial"/>
                <w:sz w:val="20"/>
              </w:rPr>
              <w:t>Contacto,</w:t>
            </w:r>
            <w:r w:rsidRPr="0017177A">
              <w:rPr>
                <w:rFonts w:ascii="Arial" w:hAnsi="Arial" w:cs="Arial"/>
                <w:spacing w:val="-3"/>
                <w:sz w:val="20"/>
              </w:rPr>
              <w:t xml:space="preserve"> </w:t>
            </w:r>
            <w:r w:rsidRPr="0017177A">
              <w:rPr>
                <w:rFonts w:ascii="Arial" w:hAnsi="Arial" w:cs="Arial"/>
                <w:sz w:val="20"/>
              </w:rPr>
              <w:t>No</w:t>
            </w:r>
            <w:r w:rsidRPr="0017177A">
              <w:rPr>
                <w:rFonts w:ascii="Arial" w:hAnsi="Arial" w:cs="Arial"/>
                <w:spacing w:val="-1"/>
                <w:sz w:val="20"/>
              </w:rPr>
              <w:t xml:space="preserve"> </w:t>
            </w:r>
            <w:r w:rsidRPr="0017177A">
              <w:rPr>
                <w:rFonts w:ascii="Arial" w:hAnsi="Arial" w:cs="Arial"/>
                <w:sz w:val="20"/>
              </w:rPr>
              <w:t>enjuagar</w:t>
            </w:r>
          </w:p>
        </w:tc>
      </w:tr>
      <w:tr w:rsidR="00101A3A" w:rsidRPr="0017177A" w14:paraId="53A7AD23" w14:textId="77777777" w:rsidTr="003B74E3">
        <w:trPr>
          <w:trHeight w:val="1228"/>
        </w:trPr>
        <w:tc>
          <w:tcPr>
            <w:tcW w:w="1925" w:type="dxa"/>
            <w:tcBorders>
              <w:top w:val="single" w:sz="4" w:space="0" w:color="000000"/>
              <w:bottom w:val="single" w:sz="4" w:space="0" w:color="000000"/>
            </w:tcBorders>
          </w:tcPr>
          <w:p w14:paraId="01F856CE" w14:textId="77777777" w:rsidR="00101A3A" w:rsidRPr="0017177A" w:rsidRDefault="00101A3A">
            <w:pPr>
              <w:pStyle w:val="TableParagraph"/>
              <w:spacing w:before="10"/>
              <w:rPr>
                <w:rFonts w:ascii="Arial" w:hAnsi="Arial" w:cs="Arial"/>
                <w:sz w:val="20"/>
              </w:rPr>
            </w:pPr>
          </w:p>
          <w:p w14:paraId="2F26CAFE" w14:textId="77777777" w:rsidR="00101A3A" w:rsidRPr="0017177A" w:rsidRDefault="0073778E">
            <w:pPr>
              <w:pStyle w:val="TableParagraph"/>
              <w:ind w:left="117" w:right="51"/>
              <w:jc w:val="center"/>
              <w:rPr>
                <w:rFonts w:ascii="Arial" w:hAnsi="Arial" w:cs="Arial"/>
                <w:sz w:val="20"/>
              </w:rPr>
            </w:pPr>
            <w:r w:rsidRPr="0017177A">
              <w:rPr>
                <w:rFonts w:ascii="Arial" w:hAnsi="Arial" w:cs="Arial"/>
                <w:sz w:val="20"/>
              </w:rPr>
              <w:t>Lavado de paredes,</w:t>
            </w:r>
            <w:r w:rsidRPr="0017177A">
              <w:rPr>
                <w:rFonts w:ascii="Arial" w:hAnsi="Arial" w:cs="Arial"/>
                <w:spacing w:val="-47"/>
                <w:sz w:val="20"/>
              </w:rPr>
              <w:t xml:space="preserve"> </w:t>
            </w:r>
            <w:r w:rsidRPr="0017177A">
              <w:rPr>
                <w:rFonts w:ascii="Arial" w:hAnsi="Arial" w:cs="Arial"/>
                <w:sz w:val="20"/>
              </w:rPr>
              <w:t>mallas, ventanas,</w:t>
            </w:r>
            <w:r w:rsidRPr="0017177A">
              <w:rPr>
                <w:rFonts w:ascii="Arial" w:hAnsi="Arial" w:cs="Arial"/>
                <w:spacing w:val="1"/>
                <w:sz w:val="20"/>
              </w:rPr>
              <w:t xml:space="preserve"> </w:t>
            </w:r>
            <w:r w:rsidRPr="0017177A">
              <w:rPr>
                <w:rFonts w:ascii="Arial" w:hAnsi="Arial" w:cs="Arial"/>
                <w:sz w:val="20"/>
              </w:rPr>
              <w:t>vidrios</w:t>
            </w:r>
            <w:r w:rsidRPr="0017177A">
              <w:rPr>
                <w:rFonts w:ascii="Arial" w:hAnsi="Arial" w:cs="Arial"/>
                <w:spacing w:val="-3"/>
                <w:sz w:val="20"/>
              </w:rPr>
              <w:t xml:space="preserve"> </w:t>
            </w:r>
            <w:r w:rsidRPr="0017177A">
              <w:rPr>
                <w:rFonts w:ascii="Arial" w:hAnsi="Arial" w:cs="Arial"/>
                <w:sz w:val="20"/>
              </w:rPr>
              <w:t>y puertas</w:t>
            </w:r>
          </w:p>
        </w:tc>
        <w:tc>
          <w:tcPr>
            <w:tcW w:w="1645" w:type="dxa"/>
            <w:tcBorders>
              <w:top w:val="single" w:sz="4" w:space="0" w:color="000000"/>
              <w:bottom w:val="single" w:sz="4" w:space="0" w:color="000000"/>
            </w:tcBorders>
          </w:tcPr>
          <w:p w14:paraId="7E4647EA" w14:textId="5D40866C" w:rsidR="00101A3A" w:rsidRPr="003F42AD" w:rsidRDefault="003F42AD">
            <w:pPr>
              <w:pStyle w:val="TableParagraph"/>
              <w:rPr>
                <w:rFonts w:ascii="Arial" w:hAnsi="Arial" w:cs="Arial"/>
                <w:sz w:val="20"/>
                <w:highlight w:val="red"/>
              </w:rPr>
            </w:pPr>
            <w:r w:rsidRPr="00C53841">
              <w:rPr>
                <w:rFonts w:ascii="Arial" w:hAnsi="Arial" w:cs="Arial"/>
                <w:color w:val="000000" w:themeColor="text1"/>
                <w:sz w:val="20"/>
              </w:rPr>
              <w:t xml:space="preserve">       </w:t>
            </w:r>
            <w:r w:rsidR="00C53841">
              <w:rPr>
                <w:rFonts w:ascii="Arial" w:hAnsi="Arial" w:cs="Arial"/>
                <w:color w:val="000000" w:themeColor="text1"/>
                <w:sz w:val="20"/>
              </w:rPr>
              <w:t>Al finalizar</w:t>
            </w:r>
            <w:r w:rsidR="00C53841" w:rsidRPr="00C53841">
              <w:rPr>
                <w:rFonts w:ascii="Arial" w:hAnsi="Arial" w:cs="Arial"/>
                <w:color w:val="000000" w:themeColor="text1"/>
                <w:sz w:val="20"/>
              </w:rPr>
              <w:t xml:space="preserve"> la jornada de trabajo</w:t>
            </w:r>
          </w:p>
        </w:tc>
        <w:tc>
          <w:tcPr>
            <w:tcW w:w="1438" w:type="dxa"/>
            <w:tcBorders>
              <w:top w:val="single" w:sz="4" w:space="0" w:color="000000"/>
              <w:bottom w:val="single" w:sz="4" w:space="0" w:color="000000"/>
            </w:tcBorders>
          </w:tcPr>
          <w:p w14:paraId="6941E473" w14:textId="77777777" w:rsidR="00101A3A" w:rsidRPr="0017177A" w:rsidRDefault="00101A3A">
            <w:pPr>
              <w:pStyle w:val="TableParagraph"/>
              <w:rPr>
                <w:rFonts w:ascii="Arial" w:hAnsi="Arial" w:cs="Arial"/>
                <w:sz w:val="20"/>
              </w:rPr>
            </w:pPr>
          </w:p>
          <w:p w14:paraId="1FE60724" w14:textId="77777777" w:rsidR="00101A3A" w:rsidRPr="0017177A" w:rsidRDefault="00101A3A">
            <w:pPr>
              <w:pStyle w:val="TableParagraph"/>
              <w:spacing w:before="10"/>
              <w:rPr>
                <w:rFonts w:ascii="Arial" w:hAnsi="Arial" w:cs="Arial"/>
                <w:sz w:val="20"/>
              </w:rPr>
            </w:pPr>
          </w:p>
          <w:p w14:paraId="56ACB11D" w14:textId="77777777" w:rsidR="00101A3A" w:rsidRPr="0017177A" w:rsidRDefault="0073778E">
            <w:pPr>
              <w:pStyle w:val="TableParagraph"/>
              <w:ind w:left="335" w:right="270"/>
              <w:jc w:val="center"/>
              <w:rPr>
                <w:rFonts w:ascii="Arial" w:hAnsi="Arial" w:cs="Arial"/>
                <w:sz w:val="20"/>
              </w:rPr>
            </w:pPr>
            <w:r w:rsidRPr="0017177A">
              <w:rPr>
                <w:rFonts w:ascii="Arial" w:hAnsi="Arial" w:cs="Arial"/>
                <w:sz w:val="20"/>
              </w:rPr>
              <w:t>Semanal</w:t>
            </w:r>
          </w:p>
        </w:tc>
        <w:tc>
          <w:tcPr>
            <w:tcW w:w="2190" w:type="dxa"/>
            <w:tcBorders>
              <w:top w:val="single" w:sz="4" w:space="0" w:color="000000"/>
              <w:bottom w:val="single" w:sz="4" w:space="0" w:color="000000"/>
            </w:tcBorders>
          </w:tcPr>
          <w:p w14:paraId="3A1398DA" w14:textId="77777777" w:rsidR="00101A3A" w:rsidRPr="0017177A" w:rsidRDefault="00101A3A">
            <w:pPr>
              <w:pStyle w:val="TableParagraph"/>
              <w:rPr>
                <w:rFonts w:ascii="Arial" w:hAnsi="Arial" w:cs="Arial"/>
                <w:sz w:val="20"/>
              </w:rPr>
            </w:pPr>
          </w:p>
          <w:p w14:paraId="1CDBAB94" w14:textId="77777777" w:rsidR="00101A3A" w:rsidRPr="0017177A" w:rsidRDefault="00101A3A">
            <w:pPr>
              <w:pStyle w:val="TableParagraph"/>
              <w:spacing w:before="10"/>
              <w:rPr>
                <w:rFonts w:ascii="Arial" w:hAnsi="Arial" w:cs="Arial"/>
                <w:sz w:val="20"/>
              </w:rPr>
            </w:pPr>
          </w:p>
          <w:p w14:paraId="32521213" w14:textId="77777777" w:rsidR="00101A3A" w:rsidRPr="0017177A" w:rsidRDefault="0073778E">
            <w:pPr>
              <w:pStyle w:val="TableParagraph"/>
              <w:ind w:left="177" w:right="120"/>
              <w:jc w:val="center"/>
              <w:rPr>
                <w:rFonts w:ascii="Arial" w:hAnsi="Arial" w:cs="Arial"/>
                <w:sz w:val="20"/>
              </w:rPr>
            </w:pPr>
            <w:r w:rsidRPr="0017177A">
              <w:rPr>
                <w:rFonts w:ascii="Arial" w:hAnsi="Arial" w:cs="Arial"/>
                <w:sz w:val="20"/>
              </w:rPr>
              <w:t>Hipoclorito</w:t>
            </w:r>
            <w:r w:rsidRPr="0017177A">
              <w:rPr>
                <w:rFonts w:ascii="Arial" w:hAnsi="Arial" w:cs="Arial"/>
                <w:spacing w:val="-3"/>
                <w:sz w:val="20"/>
              </w:rPr>
              <w:t xml:space="preserve"> </w:t>
            </w:r>
            <w:r w:rsidRPr="0017177A">
              <w:rPr>
                <w:rFonts w:ascii="Arial" w:hAnsi="Arial" w:cs="Arial"/>
                <w:sz w:val="20"/>
              </w:rPr>
              <w:t>200</w:t>
            </w:r>
            <w:r w:rsidRPr="0017177A">
              <w:rPr>
                <w:rFonts w:ascii="Arial" w:hAnsi="Arial" w:cs="Arial"/>
                <w:spacing w:val="-1"/>
                <w:sz w:val="20"/>
              </w:rPr>
              <w:t xml:space="preserve"> </w:t>
            </w:r>
            <w:r w:rsidRPr="0017177A">
              <w:rPr>
                <w:rFonts w:ascii="Arial" w:hAnsi="Arial" w:cs="Arial"/>
                <w:sz w:val="20"/>
              </w:rPr>
              <w:t>ppm</w:t>
            </w:r>
          </w:p>
        </w:tc>
        <w:tc>
          <w:tcPr>
            <w:tcW w:w="2312" w:type="dxa"/>
            <w:tcBorders>
              <w:top w:val="single" w:sz="4" w:space="0" w:color="000000"/>
              <w:bottom w:val="single" w:sz="4" w:space="0" w:color="000000"/>
            </w:tcBorders>
          </w:tcPr>
          <w:p w14:paraId="118C3D6B" w14:textId="77777777" w:rsidR="00101A3A" w:rsidRPr="0017177A" w:rsidRDefault="00101A3A">
            <w:pPr>
              <w:pStyle w:val="TableParagraph"/>
              <w:rPr>
                <w:rFonts w:ascii="Arial" w:hAnsi="Arial" w:cs="Arial"/>
                <w:sz w:val="20"/>
              </w:rPr>
            </w:pPr>
          </w:p>
          <w:p w14:paraId="4C1CF588" w14:textId="77777777" w:rsidR="00101A3A" w:rsidRPr="0017177A" w:rsidRDefault="00101A3A">
            <w:pPr>
              <w:pStyle w:val="TableParagraph"/>
              <w:spacing w:before="10"/>
              <w:rPr>
                <w:rFonts w:ascii="Arial" w:hAnsi="Arial" w:cs="Arial"/>
                <w:sz w:val="20"/>
              </w:rPr>
            </w:pPr>
          </w:p>
          <w:p w14:paraId="0E043D13" w14:textId="77777777" w:rsidR="00101A3A" w:rsidRPr="0017177A" w:rsidRDefault="0073778E">
            <w:pPr>
              <w:pStyle w:val="TableParagraph"/>
              <w:ind w:left="150" w:right="92"/>
              <w:jc w:val="center"/>
              <w:rPr>
                <w:rFonts w:ascii="Arial" w:hAnsi="Arial" w:cs="Arial"/>
                <w:sz w:val="20"/>
              </w:rPr>
            </w:pPr>
            <w:r w:rsidRPr="0017177A">
              <w:rPr>
                <w:rFonts w:ascii="Arial" w:hAnsi="Arial" w:cs="Arial"/>
                <w:sz w:val="20"/>
              </w:rPr>
              <w:t>Aspersión</w:t>
            </w:r>
          </w:p>
        </w:tc>
      </w:tr>
      <w:tr w:rsidR="00101A3A" w:rsidRPr="0017177A" w14:paraId="3F0CFDBB" w14:textId="77777777" w:rsidTr="003B74E3">
        <w:trPr>
          <w:trHeight w:val="328"/>
        </w:trPr>
        <w:tc>
          <w:tcPr>
            <w:tcW w:w="1925" w:type="dxa"/>
            <w:tcBorders>
              <w:top w:val="single" w:sz="4" w:space="0" w:color="000000"/>
              <w:bottom w:val="single" w:sz="4" w:space="0" w:color="000000"/>
            </w:tcBorders>
          </w:tcPr>
          <w:p w14:paraId="62A9EA22" w14:textId="77777777" w:rsidR="00101A3A" w:rsidRPr="0017177A" w:rsidRDefault="0073778E">
            <w:pPr>
              <w:pStyle w:val="TableParagraph"/>
              <w:spacing w:before="25"/>
              <w:ind w:left="109" w:right="51"/>
              <w:jc w:val="center"/>
              <w:rPr>
                <w:rFonts w:ascii="Arial" w:hAnsi="Arial" w:cs="Arial"/>
                <w:sz w:val="20"/>
              </w:rPr>
            </w:pPr>
            <w:r w:rsidRPr="0017177A">
              <w:rPr>
                <w:rFonts w:ascii="Arial" w:hAnsi="Arial" w:cs="Arial"/>
                <w:sz w:val="20"/>
              </w:rPr>
              <w:t>Techo</w:t>
            </w:r>
          </w:p>
        </w:tc>
        <w:tc>
          <w:tcPr>
            <w:tcW w:w="1645" w:type="dxa"/>
            <w:tcBorders>
              <w:top w:val="single" w:sz="4" w:space="0" w:color="000000"/>
              <w:bottom w:val="single" w:sz="4" w:space="0" w:color="000000"/>
            </w:tcBorders>
          </w:tcPr>
          <w:p w14:paraId="2B881310" w14:textId="2E7BF2B6" w:rsidR="00101A3A" w:rsidRPr="003F42AD" w:rsidRDefault="00C53841">
            <w:pPr>
              <w:pStyle w:val="TableParagraph"/>
              <w:rPr>
                <w:rFonts w:ascii="Arial" w:hAnsi="Arial" w:cs="Arial"/>
                <w:sz w:val="20"/>
                <w:highlight w:val="red"/>
              </w:rPr>
            </w:pPr>
            <w:r>
              <w:rPr>
                <w:rFonts w:ascii="Arial" w:hAnsi="Arial" w:cs="Arial"/>
                <w:color w:val="000000" w:themeColor="text1"/>
                <w:sz w:val="20"/>
              </w:rPr>
              <w:t>Al finalizar</w:t>
            </w:r>
            <w:r w:rsidRPr="00C53841">
              <w:rPr>
                <w:rFonts w:ascii="Arial" w:hAnsi="Arial" w:cs="Arial"/>
                <w:color w:val="000000" w:themeColor="text1"/>
                <w:sz w:val="20"/>
              </w:rPr>
              <w:t xml:space="preserve"> la jornada de trabajo</w:t>
            </w:r>
          </w:p>
        </w:tc>
        <w:tc>
          <w:tcPr>
            <w:tcW w:w="1438" w:type="dxa"/>
            <w:tcBorders>
              <w:top w:val="single" w:sz="4" w:space="0" w:color="000000"/>
              <w:bottom w:val="single" w:sz="4" w:space="0" w:color="000000"/>
            </w:tcBorders>
          </w:tcPr>
          <w:p w14:paraId="1E501831" w14:textId="77777777" w:rsidR="00101A3A" w:rsidRPr="0017177A" w:rsidRDefault="0073778E">
            <w:pPr>
              <w:pStyle w:val="TableParagraph"/>
              <w:spacing w:before="25"/>
              <w:ind w:left="335" w:right="272"/>
              <w:jc w:val="center"/>
              <w:rPr>
                <w:rFonts w:ascii="Arial" w:hAnsi="Arial" w:cs="Arial"/>
                <w:sz w:val="20"/>
              </w:rPr>
            </w:pPr>
            <w:r w:rsidRPr="0017177A">
              <w:rPr>
                <w:rFonts w:ascii="Arial" w:hAnsi="Arial" w:cs="Arial"/>
                <w:sz w:val="20"/>
              </w:rPr>
              <w:t>Mensual</w:t>
            </w:r>
          </w:p>
        </w:tc>
        <w:tc>
          <w:tcPr>
            <w:tcW w:w="2190" w:type="dxa"/>
            <w:tcBorders>
              <w:top w:val="single" w:sz="4" w:space="0" w:color="000000"/>
              <w:bottom w:val="single" w:sz="4" w:space="0" w:color="000000"/>
            </w:tcBorders>
          </w:tcPr>
          <w:p w14:paraId="01BCDF4E" w14:textId="77777777" w:rsidR="00101A3A" w:rsidRPr="0017177A" w:rsidRDefault="0073778E">
            <w:pPr>
              <w:pStyle w:val="TableParagraph"/>
              <w:spacing w:before="25"/>
              <w:ind w:left="177" w:right="120"/>
              <w:jc w:val="center"/>
              <w:rPr>
                <w:rFonts w:ascii="Arial" w:hAnsi="Arial" w:cs="Arial"/>
                <w:sz w:val="20"/>
              </w:rPr>
            </w:pPr>
            <w:r w:rsidRPr="0017177A">
              <w:rPr>
                <w:rFonts w:ascii="Arial" w:hAnsi="Arial" w:cs="Arial"/>
                <w:sz w:val="20"/>
              </w:rPr>
              <w:t>Hipoclorito</w:t>
            </w:r>
            <w:r w:rsidRPr="0017177A">
              <w:rPr>
                <w:rFonts w:ascii="Arial" w:hAnsi="Arial" w:cs="Arial"/>
                <w:spacing w:val="-3"/>
                <w:sz w:val="20"/>
              </w:rPr>
              <w:t xml:space="preserve"> </w:t>
            </w:r>
            <w:r w:rsidRPr="0017177A">
              <w:rPr>
                <w:rFonts w:ascii="Arial" w:hAnsi="Arial" w:cs="Arial"/>
                <w:sz w:val="20"/>
              </w:rPr>
              <w:t>200</w:t>
            </w:r>
            <w:r w:rsidRPr="0017177A">
              <w:rPr>
                <w:rFonts w:ascii="Arial" w:hAnsi="Arial" w:cs="Arial"/>
                <w:spacing w:val="-1"/>
                <w:sz w:val="20"/>
              </w:rPr>
              <w:t xml:space="preserve"> </w:t>
            </w:r>
            <w:r w:rsidRPr="0017177A">
              <w:rPr>
                <w:rFonts w:ascii="Arial" w:hAnsi="Arial" w:cs="Arial"/>
                <w:sz w:val="20"/>
              </w:rPr>
              <w:t>ppm</w:t>
            </w:r>
          </w:p>
        </w:tc>
        <w:tc>
          <w:tcPr>
            <w:tcW w:w="2312" w:type="dxa"/>
            <w:tcBorders>
              <w:top w:val="single" w:sz="4" w:space="0" w:color="000000"/>
              <w:bottom w:val="single" w:sz="4" w:space="0" w:color="000000"/>
            </w:tcBorders>
          </w:tcPr>
          <w:p w14:paraId="45CF5C19" w14:textId="77777777" w:rsidR="00101A3A" w:rsidRPr="0017177A" w:rsidRDefault="0073778E">
            <w:pPr>
              <w:pStyle w:val="TableParagraph"/>
              <w:spacing w:before="25"/>
              <w:ind w:left="150" w:right="92"/>
              <w:jc w:val="center"/>
              <w:rPr>
                <w:rFonts w:ascii="Arial" w:hAnsi="Arial" w:cs="Arial"/>
                <w:sz w:val="20"/>
              </w:rPr>
            </w:pPr>
            <w:r w:rsidRPr="0017177A">
              <w:rPr>
                <w:rFonts w:ascii="Arial" w:hAnsi="Arial" w:cs="Arial"/>
                <w:sz w:val="20"/>
              </w:rPr>
              <w:t>Aspersión</w:t>
            </w:r>
          </w:p>
        </w:tc>
      </w:tr>
      <w:tr w:rsidR="00101A3A" w:rsidRPr="0017177A" w14:paraId="318E70BF" w14:textId="77777777" w:rsidTr="003B74E3">
        <w:trPr>
          <w:trHeight w:val="325"/>
        </w:trPr>
        <w:tc>
          <w:tcPr>
            <w:tcW w:w="1925" w:type="dxa"/>
            <w:tcBorders>
              <w:top w:val="single" w:sz="4" w:space="0" w:color="000000"/>
              <w:bottom w:val="single" w:sz="4" w:space="0" w:color="000000"/>
            </w:tcBorders>
          </w:tcPr>
          <w:p w14:paraId="706EC6D2" w14:textId="77777777" w:rsidR="00101A3A" w:rsidRPr="0017177A" w:rsidRDefault="0073778E">
            <w:pPr>
              <w:pStyle w:val="TableParagraph"/>
              <w:spacing w:before="23"/>
              <w:ind w:left="110" w:right="51"/>
              <w:jc w:val="center"/>
              <w:rPr>
                <w:rFonts w:ascii="Arial" w:hAnsi="Arial" w:cs="Arial"/>
                <w:sz w:val="20"/>
              </w:rPr>
            </w:pPr>
            <w:r w:rsidRPr="0017177A">
              <w:rPr>
                <w:rFonts w:ascii="Arial" w:hAnsi="Arial" w:cs="Arial"/>
                <w:sz w:val="20"/>
              </w:rPr>
              <w:t>Ambiente</w:t>
            </w:r>
          </w:p>
        </w:tc>
        <w:tc>
          <w:tcPr>
            <w:tcW w:w="1645" w:type="dxa"/>
            <w:tcBorders>
              <w:top w:val="single" w:sz="4" w:space="0" w:color="000000"/>
              <w:bottom w:val="single" w:sz="4" w:space="0" w:color="000000"/>
            </w:tcBorders>
          </w:tcPr>
          <w:p w14:paraId="64CE68F6" w14:textId="3B9694C1" w:rsidR="00101A3A" w:rsidRPr="003F42AD" w:rsidRDefault="00C53841">
            <w:pPr>
              <w:pStyle w:val="TableParagraph"/>
              <w:rPr>
                <w:rFonts w:ascii="Arial" w:hAnsi="Arial" w:cs="Arial"/>
                <w:sz w:val="20"/>
                <w:highlight w:val="red"/>
              </w:rPr>
            </w:pPr>
            <w:r>
              <w:rPr>
                <w:rFonts w:ascii="Arial" w:hAnsi="Arial" w:cs="Arial"/>
                <w:color w:val="000000" w:themeColor="text1"/>
                <w:sz w:val="20"/>
              </w:rPr>
              <w:t>Al finalizar</w:t>
            </w:r>
            <w:r w:rsidRPr="00C53841">
              <w:rPr>
                <w:rFonts w:ascii="Arial" w:hAnsi="Arial" w:cs="Arial"/>
                <w:color w:val="000000" w:themeColor="text1"/>
                <w:sz w:val="20"/>
              </w:rPr>
              <w:t xml:space="preserve"> la jornada de trabajo</w:t>
            </w:r>
          </w:p>
        </w:tc>
        <w:tc>
          <w:tcPr>
            <w:tcW w:w="1438" w:type="dxa"/>
            <w:tcBorders>
              <w:top w:val="single" w:sz="4" w:space="0" w:color="000000"/>
              <w:bottom w:val="single" w:sz="4" w:space="0" w:color="000000"/>
            </w:tcBorders>
          </w:tcPr>
          <w:p w14:paraId="5D9D9D2D" w14:textId="77777777" w:rsidR="00101A3A" w:rsidRPr="0017177A" w:rsidRDefault="0073778E">
            <w:pPr>
              <w:pStyle w:val="TableParagraph"/>
              <w:spacing w:before="23"/>
              <w:ind w:left="329" w:right="272"/>
              <w:jc w:val="center"/>
              <w:rPr>
                <w:rFonts w:ascii="Arial" w:hAnsi="Arial" w:cs="Arial"/>
                <w:sz w:val="20"/>
              </w:rPr>
            </w:pPr>
            <w:r w:rsidRPr="0017177A">
              <w:rPr>
                <w:rFonts w:ascii="Arial" w:hAnsi="Arial" w:cs="Arial"/>
                <w:sz w:val="20"/>
              </w:rPr>
              <w:t>Diario</w:t>
            </w:r>
          </w:p>
        </w:tc>
        <w:tc>
          <w:tcPr>
            <w:tcW w:w="2190" w:type="dxa"/>
            <w:tcBorders>
              <w:top w:val="single" w:sz="4" w:space="0" w:color="000000"/>
              <w:bottom w:val="single" w:sz="4" w:space="0" w:color="000000"/>
            </w:tcBorders>
          </w:tcPr>
          <w:p w14:paraId="02A3B233" w14:textId="77777777" w:rsidR="00101A3A" w:rsidRPr="0017177A" w:rsidRDefault="0073778E">
            <w:pPr>
              <w:pStyle w:val="TableParagraph"/>
              <w:spacing w:before="23"/>
              <w:ind w:left="177" w:right="120"/>
              <w:jc w:val="center"/>
              <w:rPr>
                <w:rFonts w:ascii="Arial" w:hAnsi="Arial" w:cs="Arial"/>
                <w:sz w:val="20"/>
              </w:rPr>
            </w:pPr>
            <w:r w:rsidRPr="0017177A">
              <w:rPr>
                <w:rFonts w:ascii="Arial" w:hAnsi="Arial" w:cs="Arial"/>
                <w:sz w:val="20"/>
              </w:rPr>
              <w:t>Hipoclorito</w:t>
            </w:r>
            <w:r w:rsidRPr="0017177A">
              <w:rPr>
                <w:rFonts w:ascii="Arial" w:hAnsi="Arial" w:cs="Arial"/>
                <w:spacing w:val="-2"/>
                <w:sz w:val="20"/>
              </w:rPr>
              <w:t xml:space="preserve"> </w:t>
            </w:r>
            <w:r w:rsidRPr="0017177A">
              <w:rPr>
                <w:rFonts w:ascii="Arial" w:hAnsi="Arial" w:cs="Arial"/>
                <w:sz w:val="20"/>
              </w:rPr>
              <w:t>50</w:t>
            </w:r>
            <w:r w:rsidRPr="0017177A">
              <w:rPr>
                <w:rFonts w:ascii="Arial" w:hAnsi="Arial" w:cs="Arial"/>
                <w:spacing w:val="-2"/>
                <w:sz w:val="20"/>
              </w:rPr>
              <w:t xml:space="preserve"> </w:t>
            </w:r>
            <w:r w:rsidRPr="0017177A">
              <w:rPr>
                <w:rFonts w:ascii="Arial" w:hAnsi="Arial" w:cs="Arial"/>
                <w:sz w:val="20"/>
              </w:rPr>
              <w:t>ppm</w:t>
            </w:r>
          </w:p>
        </w:tc>
        <w:tc>
          <w:tcPr>
            <w:tcW w:w="2312" w:type="dxa"/>
            <w:tcBorders>
              <w:top w:val="single" w:sz="4" w:space="0" w:color="000000"/>
              <w:bottom w:val="single" w:sz="4" w:space="0" w:color="000000"/>
            </w:tcBorders>
          </w:tcPr>
          <w:p w14:paraId="5CF802C0" w14:textId="77777777" w:rsidR="00101A3A" w:rsidRPr="0017177A" w:rsidRDefault="0073778E">
            <w:pPr>
              <w:pStyle w:val="TableParagraph"/>
              <w:spacing w:before="23"/>
              <w:ind w:left="150" w:right="92"/>
              <w:jc w:val="center"/>
              <w:rPr>
                <w:rFonts w:ascii="Arial" w:hAnsi="Arial" w:cs="Arial"/>
                <w:sz w:val="20"/>
              </w:rPr>
            </w:pPr>
            <w:r w:rsidRPr="0017177A">
              <w:rPr>
                <w:rFonts w:ascii="Arial" w:hAnsi="Arial" w:cs="Arial"/>
                <w:sz w:val="20"/>
              </w:rPr>
              <w:t>Aspersión</w:t>
            </w:r>
          </w:p>
        </w:tc>
      </w:tr>
      <w:tr w:rsidR="00101A3A" w:rsidRPr="0017177A" w14:paraId="6DA5A425" w14:textId="77777777" w:rsidTr="003B74E3">
        <w:trPr>
          <w:trHeight w:val="330"/>
        </w:trPr>
        <w:tc>
          <w:tcPr>
            <w:tcW w:w="1925" w:type="dxa"/>
            <w:tcBorders>
              <w:top w:val="single" w:sz="4" w:space="0" w:color="000000"/>
              <w:bottom w:val="single" w:sz="4" w:space="0" w:color="000000"/>
            </w:tcBorders>
          </w:tcPr>
          <w:p w14:paraId="40881692" w14:textId="77777777" w:rsidR="00101A3A" w:rsidRPr="0017177A" w:rsidRDefault="0073778E">
            <w:pPr>
              <w:pStyle w:val="TableParagraph"/>
              <w:spacing w:before="28"/>
              <w:ind w:left="110" w:right="51"/>
              <w:jc w:val="center"/>
              <w:rPr>
                <w:rFonts w:ascii="Arial" w:hAnsi="Arial" w:cs="Arial"/>
                <w:sz w:val="20"/>
              </w:rPr>
            </w:pPr>
            <w:r w:rsidRPr="0017177A">
              <w:rPr>
                <w:rFonts w:ascii="Arial" w:hAnsi="Arial" w:cs="Arial"/>
                <w:sz w:val="20"/>
              </w:rPr>
              <w:t>Limpiones</w:t>
            </w:r>
          </w:p>
        </w:tc>
        <w:tc>
          <w:tcPr>
            <w:tcW w:w="1645" w:type="dxa"/>
            <w:tcBorders>
              <w:top w:val="single" w:sz="4" w:space="0" w:color="000000"/>
              <w:bottom w:val="single" w:sz="4" w:space="0" w:color="000000"/>
            </w:tcBorders>
          </w:tcPr>
          <w:p w14:paraId="3FD6A7F2" w14:textId="57E1858D" w:rsidR="00101A3A" w:rsidRPr="003F42AD" w:rsidRDefault="00C53841">
            <w:pPr>
              <w:pStyle w:val="TableParagraph"/>
              <w:rPr>
                <w:rFonts w:ascii="Arial" w:hAnsi="Arial" w:cs="Arial"/>
                <w:sz w:val="20"/>
                <w:highlight w:val="red"/>
              </w:rPr>
            </w:pPr>
            <w:r>
              <w:rPr>
                <w:rFonts w:ascii="Arial" w:hAnsi="Arial" w:cs="Arial"/>
                <w:color w:val="000000" w:themeColor="text1"/>
                <w:sz w:val="20"/>
              </w:rPr>
              <w:t>Al finalizar</w:t>
            </w:r>
            <w:r w:rsidRPr="00C53841">
              <w:rPr>
                <w:rFonts w:ascii="Arial" w:hAnsi="Arial" w:cs="Arial"/>
                <w:color w:val="000000" w:themeColor="text1"/>
                <w:sz w:val="20"/>
              </w:rPr>
              <w:t xml:space="preserve"> la jornada de trabajo</w:t>
            </w:r>
          </w:p>
        </w:tc>
        <w:tc>
          <w:tcPr>
            <w:tcW w:w="1438" w:type="dxa"/>
            <w:tcBorders>
              <w:top w:val="single" w:sz="4" w:space="0" w:color="000000"/>
              <w:bottom w:val="single" w:sz="4" w:space="0" w:color="000000"/>
            </w:tcBorders>
          </w:tcPr>
          <w:p w14:paraId="28F5BEA4" w14:textId="77777777" w:rsidR="00101A3A" w:rsidRPr="0017177A" w:rsidRDefault="0073778E">
            <w:pPr>
              <w:pStyle w:val="TableParagraph"/>
              <w:spacing w:before="28"/>
              <w:ind w:left="329" w:right="272"/>
              <w:jc w:val="center"/>
              <w:rPr>
                <w:rFonts w:ascii="Arial" w:hAnsi="Arial" w:cs="Arial"/>
                <w:sz w:val="20"/>
              </w:rPr>
            </w:pPr>
            <w:r w:rsidRPr="0017177A">
              <w:rPr>
                <w:rFonts w:ascii="Arial" w:hAnsi="Arial" w:cs="Arial"/>
                <w:sz w:val="20"/>
              </w:rPr>
              <w:t>Diario</w:t>
            </w:r>
          </w:p>
        </w:tc>
        <w:tc>
          <w:tcPr>
            <w:tcW w:w="2190" w:type="dxa"/>
            <w:tcBorders>
              <w:top w:val="single" w:sz="4" w:space="0" w:color="000000"/>
              <w:bottom w:val="single" w:sz="4" w:space="0" w:color="000000"/>
            </w:tcBorders>
          </w:tcPr>
          <w:p w14:paraId="769F573E" w14:textId="77777777" w:rsidR="00101A3A" w:rsidRPr="0017177A" w:rsidRDefault="0073778E">
            <w:pPr>
              <w:pStyle w:val="TableParagraph"/>
              <w:spacing w:before="28"/>
              <w:ind w:left="177" w:right="120"/>
              <w:jc w:val="center"/>
              <w:rPr>
                <w:rFonts w:ascii="Arial" w:hAnsi="Arial" w:cs="Arial"/>
                <w:sz w:val="20"/>
              </w:rPr>
            </w:pPr>
            <w:r w:rsidRPr="0017177A">
              <w:rPr>
                <w:rFonts w:ascii="Arial" w:hAnsi="Arial" w:cs="Arial"/>
                <w:sz w:val="20"/>
              </w:rPr>
              <w:t>Hipoclorito</w:t>
            </w:r>
            <w:r w:rsidRPr="0017177A">
              <w:rPr>
                <w:rFonts w:ascii="Arial" w:hAnsi="Arial" w:cs="Arial"/>
                <w:spacing w:val="-3"/>
                <w:sz w:val="20"/>
              </w:rPr>
              <w:t xml:space="preserve"> </w:t>
            </w:r>
            <w:r w:rsidRPr="0017177A">
              <w:rPr>
                <w:rFonts w:ascii="Arial" w:hAnsi="Arial" w:cs="Arial"/>
                <w:sz w:val="20"/>
              </w:rPr>
              <w:t>200</w:t>
            </w:r>
            <w:r w:rsidRPr="0017177A">
              <w:rPr>
                <w:rFonts w:ascii="Arial" w:hAnsi="Arial" w:cs="Arial"/>
                <w:spacing w:val="-1"/>
                <w:sz w:val="20"/>
              </w:rPr>
              <w:t xml:space="preserve"> </w:t>
            </w:r>
            <w:r w:rsidRPr="0017177A">
              <w:rPr>
                <w:rFonts w:ascii="Arial" w:hAnsi="Arial" w:cs="Arial"/>
                <w:sz w:val="20"/>
              </w:rPr>
              <w:t>ppm</w:t>
            </w:r>
          </w:p>
        </w:tc>
        <w:tc>
          <w:tcPr>
            <w:tcW w:w="2312" w:type="dxa"/>
            <w:tcBorders>
              <w:top w:val="single" w:sz="4" w:space="0" w:color="000000"/>
              <w:bottom w:val="single" w:sz="4" w:space="0" w:color="000000"/>
            </w:tcBorders>
          </w:tcPr>
          <w:p w14:paraId="59E2D22B" w14:textId="77777777" w:rsidR="00101A3A" w:rsidRPr="0017177A" w:rsidRDefault="0073778E">
            <w:pPr>
              <w:pStyle w:val="TableParagraph"/>
              <w:spacing w:before="28"/>
              <w:ind w:left="148" w:right="93"/>
              <w:jc w:val="center"/>
              <w:rPr>
                <w:rFonts w:ascii="Arial" w:hAnsi="Arial" w:cs="Arial"/>
                <w:sz w:val="20"/>
              </w:rPr>
            </w:pPr>
            <w:r w:rsidRPr="0017177A">
              <w:rPr>
                <w:rFonts w:ascii="Arial" w:hAnsi="Arial" w:cs="Arial"/>
                <w:sz w:val="20"/>
              </w:rPr>
              <w:t>Inmersión</w:t>
            </w:r>
          </w:p>
        </w:tc>
      </w:tr>
      <w:tr w:rsidR="00101A3A" w:rsidRPr="00DF0895" w14:paraId="3E6E2190" w14:textId="77777777" w:rsidTr="003B74E3">
        <w:trPr>
          <w:trHeight w:val="642"/>
        </w:trPr>
        <w:tc>
          <w:tcPr>
            <w:tcW w:w="1925" w:type="dxa"/>
          </w:tcPr>
          <w:p w14:paraId="06970832" w14:textId="77777777" w:rsidR="00101A3A" w:rsidRPr="00C8169A" w:rsidRDefault="0073778E">
            <w:pPr>
              <w:pStyle w:val="TableParagraph"/>
              <w:spacing w:before="44" w:line="242" w:lineRule="auto"/>
              <w:ind w:left="681" w:right="337" w:hanging="269"/>
              <w:rPr>
                <w:rFonts w:ascii="Arial" w:hAnsi="Arial" w:cs="Arial"/>
                <w:sz w:val="20"/>
                <w:szCs w:val="20"/>
              </w:rPr>
            </w:pPr>
            <w:r w:rsidRPr="00C8169A">
              <w:rPr>
                <w:rFonts w:ascii="Arial" w:hAnsi="Arial" w:cs="Arial"/>
                <w:sz w:val="20"/>
                <w:szCs w:val="20"/>
              </w:rPr>
              <w:lastRenderedPageBreak/>
              <w:t>Cubiertos de</w:t>
            </w:r>
            <w:r w:rsidRPr="00C8169A">
              <w:rPr>
                <w:rFonts w:ascii="Arial" w:hAnsi="Arial" w:cs="Arial"/>
                <w:spacing w:val="-47"/>
                <w:sz w:val="20"/>
                <w:szCs w:val="20"/>
              </w:rPr>
              <w:t xml:space="preserve"> </w:t>
            </w:r>
            <w:r w:rsidRPr="00C8169A">
              <w:rPr>
                <w:rFonts w:ascii="Arial" w:hAnsi="Arial" w:cs="Arial"/>
                <w:sz w:val="20"/>
                <w:szCs w:val="20"/>
              </w:rPr>
              <w:t>mesón</w:t>
            </w:r>
          </w:p>
        </w:tc>
        <w:tc>
          <w:tcPr>
            <w:tcW w:w="1645" w:type="dxa"/>
          </w:tcPr>
          <w:p w14:paraId="6B22173D" w14:textId="0396455A" w:rsidR="00101A3A" w:rsidRPr="003F42AD" w:rsidRDefault="00C53841">
            <w:pPr>
              <w:pStyle w:val="TableParagraph"/>
              <w:rPr>
                <w:rFonts w:ascii="Arial" w:hAnsi="Arial" w:cs="Arial"/>
                <w:highlight w:val="red"/>
              </w:rPr>
            </w:pPr>
            <w:r>
              <w:rPr>
                <w:rFonts w:ascii="Arial" w:hAnsi="Arial" w:cs="Arial"/>
                <w:color w:val="000000" w:themeColor="text1"/>
                <w:sz w:val="20"/>
              </w:rPr>
              <w:t>Al finalizar</w:t>
            </w:r>
            <w:r w:rsidRPr="00C53841">
              <w:rPr>
                <w:rFonts w:ascii="Arial" w:hAnsi="Arial" w:cs="Arial"/>
                <w:color w:val="000000" w:themeColor="text1"/>
                <w:sz w:val="20"/>
              </w:rPr>
              <w:t xml:space="preserve"> la jornada de trabajo</w:t>
            </w:r>
          </w:p>
        </w:tc>
        <w:tc>
          <w:tcPr>
            <w:tcW w:w="1438" w:type="dxa"/>
          </w:tcPr>
          <w:p w14:paraId="15E27E64" w14:textId="77777777" w:rsidR="00101A3A" w:rsidRPr="00C8169A" w:rsidRDefault="0073778E">
            <w:pPr>
              <w:pStyle w:val="TableParagraph"/>
              <w:spacing w:before="179"/>
              <w:ind w:left="469"/>
              <w:rPr>
                <w:rFonts w:ascii="Arial" w:hAnsi="Arial" w:cs="Arial"/>
                <w:sz w:val="20"/>
                <w:szCs w:val="20"/>
              </w:rPr>
            </w:pPr>
            <w:r w:rsidRPr="00C8169A">
              <w:rPr>
                <w:rFonts w:ascii="Arial" w:hAnsi="Arial" w:cs="Arial"/>
                <w:sz w:val="20"/>
                <w:szCs w:val="20"/>
              </w:rPr>
              <w:t>Diario</w:t>
            </w:r>
          </w:p>
        </w:tc>
        <w:tc>
          <w:tcPr>
            <w:tcW w:w="2190" w:type="dxa"/>
          </w:tcPr>
          <w:p w14:paraId="2D17864A" w14:textId="77777777" w:rsidR="00101A3A" w:rsidRPr="00C8169A" w:rsidRDefault="0073778E">
            <w:pPr>
              <w:pStyle w:val="TableParagraph"/>
              <w:spacing w:before="179"/>
              <w:ind w:left="190"/>
              <w:rPr>
                <w:rFonts w:ascii="Arial" w:hAnsi="Arial" w:cs="Arial"/>
                <w:sz w:val="20"/>
                <w:szCs w:val="20"/>
              </w:rPr>
            </w:pPr>
            <w:r w:rsidRPr="00C8169A">
              <w:rPr>
                <w:rFonts w:ascii="Arial" w:hAnsi="Arial" w:cs="Arial"/>
                <w:sz w:val="20"/>
                <w:szCs w:val="20"/>
              </w:rPr>
              <w:t>Hipoclorito</w:t>
            </w:r>
            <w:r w:rsidRPr="00C8169A">
              <w:rPr>
                <w:rFonts w:ascii="Arial" w:hAnsi="Arial" w:cs="Arial"/>
                <w:spacing w:val="-3"/>
                <w:sz w:val="20"/>
                <w:szCs w:val="20"/>
              </w:rPr>
              <w:t xml:space="preserve"> </w:t>
            </w:r>
            <w:r w:rsidRPr="00C8169A">
              <w:rPr>
                <w:rFonts w:ascii="Arial" w:hAnsi="Arial" w:cs="Arial"/>
                <w:sz w:val="20"/>
                <w:szCs w:val="20"/>
              </w:rPr>
              <w:t>200</w:t>
            </w:r>
            <w:r w:rsidRPr="00C8169A">
              <w:rPr>
                <w:rFonts w:ascii="Arial" w:hAnsi="Arial" w:cs="Arial"/>
                <w:spacing w:val="-1"/>
                <w:sz w:val="20"/>
                <w:szCs w:val="20"/>
              </w:rPr>
              <w:t xml:space="preserve"> </w:t>
            </w:r>
            <w:r w:rsidRPr="00C8169A">
              <w:rPr>
                <w:rFonts w:ascii="Arial" w:hAnsi="Arial" w:cs="Arial"/>
                <w:sz w:val="20"/>
                <w:szCs w:val="20"/>
              </w:rPr>
              <w:t>ppm</w:t>
            </w:r>
          </w:p>
        </w:tc>
        <w:tc>
          <w:tcPr>
            <w:tcW w:w="2312" w:type="dxa"/>
          </w:tcPr>
          <w:p w14:paraId="7A87950E" w14:textId="77777777" w:rsidR="00101A3A" w:rsidRPr="00C8169A" w:rsidRDefault="0073778E">
            <w:pPr>
              <w:pStyle w:val="TableParagraph"/>
              <w:spacing w:before="179"/>
              <w:ind w:left="722"/>
              <w:rPr>
                <w:rFonts w:ascii="Arial" w:hAnsi="Arial" w:cs="Arial"/>
                <w:sz w:val="20"/>
                <w:szCs w:val="20"/>
              </w:rPr>
            </w:pPr>
            <w:r w:rsidRPr="00C8169A">
              <w:rPr>
                <w:rFonts w:ascii="Arial" w:hAnsi="Arial" w:cs="Arial"/>
                <w:sz w:val="20"/>
                <w:szCs w:val="20"/>
              </w:rPr>
              <w:t>Inmersión</w:t>
            </w:r>
          </w:p>
        </w:tc>
      </w:tr>
    </w:tbl>
    <w:p w14:paraId="03DD52EE" w14:textId="77777777" w:rsidR="00101A3A" w:rsidRPr="00C8169A" w:rsidRDefault="0073778E" w:rsidP="00A02E15">
      <w:pPr>
        <w:tabs>
          <w:tab w:val="left" w:pos="567"/>
          <w:tab w:val="left" w:pos="1134"/>
        </w:tabs>
        <w:spacing w:before="56" w:line="266" w:lineRule="exact"/>
        <w:ind w:left="426"/>
        <w:rPr>
          <w:rFonts w:ascii="Arial" w:hAnsi="Arial" w:cs="Arial"/>
        </w:rPr>
      </w:pPr>
      <w:r w:rsidRPr="00C8169A">
        <w:rPr>
          <w:rFonts w:ascii="Arial" w:hAnsi="Arial" w:cs="Arial"/>
        </w:rPr>
        <w:t>Materiales</w:t>
      </w:r>
      <w:r w:rsidRPr="00C8169A">
        <w:rPr>
          <w:rFonts w:ascii="Arial" w:hAnsi="Arial" w:cs="Arial"/>
          <w:spacing w:val="-2"/>
        </w:rPr>
        <w:t xml:space="preserve"> </w:t>
      </w:r>
      <w:r w:rsidRPr="00C8169A">
        <w:rPr>
          <w:rFonts w:ascii="Arial" w:hAnsi="Arial" w:cs="Arial"/>
        </w:rPr>
        <w:t>necesarios</w:t>
      </w:r>
    </w:p>
    <w:p w14:paraId="785FA923" w14:textId="77777777" w:rsidR="00C8169A" w:rsidRPr="00DF0895" w:rsidRDefault="00C8169A" w:rsidP="00A02E15">
      <w:pPr>
        <w:tabs>
          <w:tab w:val="left" w:pos="567"/>
          <w:tab w:val="left" w:pos="851"/>
        </w:tabs>
        <w:spacing w:before="56" w:line="266" w:lineRule="exact"/>
        <w:ind w:left="426"/>
        <w:rPr>
          <w:rFonts w:ascii="Arial" w:hAnsi="Arial" w:cs="Arial"/>
          <w:i/>
        </w:rPr>
      </w:pPr>
    </w:p>
    <w:p w14:paraId="5CC33606" w14:textId="77777777" w:rsidR="00101A3A" w:rsidRPr="00DF0895" w:rsidRDefault="0073778E" w:rsidP="00A02E15">
      <w:pPr>
        <w:pStyle w:val="Prrafodelista"/>
        <w:numPr>
          <w:ilvl w:val="0"/>
          <w:numId w:val="15"/>
        </w:numPr>
        <w:tabs>
          <w:tab w:val="left" w:pos="567"/>
          <w:tab w:val="left" w:pos="851"/>
          <w:tab w:val="left" w:pos="2081"/>
        </w:tabs>
        <w:spacing w:line="264" w:lineRule="exact"/>
        <w:ind w:left="426" w:firstLine="0"/>
        <w:rPr>
          <w:rFonts w:ascii="Arial" w:hAnsi="Arial" w:cs="Arial"/>
        </w:rPr>
      </w:pPr>
      <w:r w:rsidRPr="00DF0895">
        <w:rPr>
          <w:rFonts w:ascii="Arial" w:hAnsi="Arial" w:cs="Arial"/>
        </w:rPr>
        <w:t>Escoba</w:t>
      </w:r>
    </w:p>
    <w:p w14:paraId="47FC5B8C" w14:textId="77777777" w:rsidR="00101A3A" w:rsidRPr="00DF0895" w:rsidRDefault="0073778E" w:rsidP="00A02E15">
      <w:pPr>
        <w:pStyle w:val="Prrafodelista"/>
        <w:numPr>
          <w:ilvl w:val="0"/>
          <w:numId w:val="15"/>
        </w:numPr>
        <w:tabs>
          <w:tab w:val="left" w:pos="567"/>
          <w:tab w:val="left" w:pos="851"/>
          <w:tab w:val="left" w:pos="2081"/>
        </w:tabs>
        <w:spacing w:line="264" w:lineRule="exact"/>
        <w:ind w:left="426" w:firstLine="0"/>
        <w:rPr>
          <w:rFonts w:ascii="Arial" w:hAnsi="Arial" w:cs="Arial"/>
        </w:rPr>
      </w:pPr>
      <w:r w:rsidRPr="00DF0895">
        <w:rPr>
          <w:rFonts w:ascii="Arial" w:hAnsi="Arial" w:cs="Arial"/>
        </w:rPr>
        <w:t>Recogedor</w:t>
      </w:r>
    </w:p>
    <w:p w14:paraId="3750DBC2" w14:textId="77777777" w:rsidR="00101A3A" w:rsidRPr="00DF0895" w:rsidRDefault="0073778E" w:rsidP="00A02E15">
      <w:pPr>
        <w:pStyle w:val="Prrafodelista"/>
        <w:numPr>
          <w:ilvl w:val="0"/>
          <w:numId w:val="15"/>
        </w:numPr>
        <w:tabs>
          <w:tab w:val="left" w:pos="567"/>
          <w:tab w:val="left" w:pos="851"/>
          <w:tab w:val="left" w:pos="2081"/>
        </w:tabs>
        <w:spacing w:line="266" w:lineRule="exact"/>
        <w:ind w:left="426" w:firstLine="0"/>
        <w:rPr>
          <w:rFonts w:ascii="Arial" w:hAnsi="Arial" w:cs="Arial"/>
        </w:rPr>
      </w:pPr>
      <w:r w:rsidRPr="00DF0895">
        <w:rPr>
          <w:rFonts w:ascii="Arial" w:hAnsi="Arial" w:cs="Arial"/>
        </w:rPr>
        <w:t>Recipientes de</w:t>
      </w:r>
      <w:r w:rsidRPr="00DF0895">
        <w:rPr>
          <w:rFonts w:ascii="Arial" w:hAnsi="Arial" w:cs="Arial"/>
          <w:spacing w:val="1"/>
        </w:rPr>
        <w:t xml:space="preserve"> </w:t>
      </w:r>
      <w:r w:rsidRPr="00DF0895">
        <w:rPr>
          <w:rFonts w:ascii="Arial" w:hAnsi="Arial" w:cs="Arial"/>
        </w:rPr>
        <w:t>residuos</w:t>
      </w:r>
    </w:p>
    <w:p w14:paraId="340B6969" w14:textId="77777777" w:rsidR="00101A3A" w:rsidRPr="00DF0895" w:rsidRDefault="0073778E" w:rsidP="00A02E15">
      <w:pPr>
        <w:pStyle w:val="Prrafodelista"/>
        <w:numPr>
          <w:ilvl w:val="0"/>
          <w:numId w:val="15"/>
        </w:numPr>
        <w:tabs>
          <w:tab w:val="left" w:pos="567"/>
          <w:tab w:val="left" w:pos="851"/>
          <w:tab w:val="left" w:pos="2081"/>
        </w:tabs>
        <w:spacing w:before="1"/>
        <w:ind w:left="426" w:firstLine="0"/>
        <w:rPr>
          <w:rFonts w:ascii="Arial" w:hAnsi="Arial" w:cs="Arial"/>
        </w:rPr>
      </w:pPr>
      <w:r w:rsidRPr="00DF0895">
        <w:rPr>
          <w:rFonts w:ascii="Arial" w:hAnsi="Arial" w:cs="Arial"/>
        </w:rPr>
        <w:t>Trapeador</w:t>
      </w:r>
    </w:p>
    <w:p w14:paraId="34D7A302" w14:textId="77777777" w:rsidR="00101A3A" w:rsidRPr="00DF0895" w:rsidRDefault="0073778E" w:rsidP="00A02E15">
      <w:pPr>
        <w:pStyle w:val="Prrafodelista"/>
        <w:numPr>
          <w:ilvl w:val="0"/>
          <w:numId w:val="15"/>
        </w:numPr>
        <w:tabs>
          <w:tab w:val="left" w:pos="567"/>
          <w:tab w:val="left" w:pos="851"/>
          <w:tab w:val="left" w:pos="2081"/>
        </w:tabs>
        <w:spacing w:before="3" w:line="267" w:lineRule="exact"/>
        <w:ind w:left="426" w:firstLine="0"/>
        <w:rPr>
          <w:rFonts w:ascii="Arial" w:hAnsi="Arial" w:cs="Arial"/>
        </w:rPr>
      </w:pPr>
      <w:r w:rsidRPr="00DF0895">
        <w:rPr>
          <w:rFonts w:ascii="Arial" w:hAnsi="Arial" w:cs="Arial"/>
        </w:rPr>
        <w:t>Cepillo de</w:t>
      </w:r>
      <w:r w:rsidRPr="00DF0895">
        <w:rPr>
          <w:rFonts w:ascii="Arial" w:hAnsi="Arial" w:cs="Arial"/>
          <w:spacing w:val="-8"/>
        </w:rPr>
        <w:t xml:space="preserve"> </w:t>
      </w:r>
      <w:r w:rsidRPr="00DF0895">
        <w:rPr>
          <w:rFonts w:ascii="Arial" w:hAnsi="Arial" w:cs="Arial"/>
        </w:rPr>
        <w:t>estregar</w:t>
      </w:r>
    </w:p>
    <w:p w14:paraId="4F95509A" w14:textId="77777777" w:rsidR="00101A3A" w:rsidRPr="00DF0895" w:rsidRDefault="0073778E" w:rsidP="00A02E15">
      <w:pPr>
        <w:pStyle w:val="Prrafodelista"/>
        <w:numPr>
          <w:ilvl w:val="0"/>
          <w:numId w:val="15"/>
        </w:numPr>
        <w:tabs>
          <w:tab w:val="left" w:pos="567"/>
          <w:tab w:val="left" w:pos="851"/>
          <w:tab w:val="left" w:pos="2081"/>
        </w:tabs>
        <w:spacing w:line="267" w:lineRule="exact"/>
        <w:ind w:left="426" w:firstLine="0"/>
        <w:rPr>
          <w:rFonts w:ascii="Arial" w:hAnsi="Arial" w:cs="Arial"/>
        </w:rPr>
      </w:pPr>
      <w:r w:rsidRPr="00DF0895">
        <w:rPr>
          <w:rFonts w:ascii="Arial" w:hAnsi="Arial" w:cs="Arial"/>
        </w:rPr>
        <w:t>Recipientes hondos</w:t>
      </w:r>
      <w:r w:rsidRPr="00DF0895">
        <w:rPr>
          <w:rFonts w:ascii="Arial" w:hAnsi="Arial" w:cs="Arial"/>
          <w:spacing w:val="-3"/>
        </w:rPr>
        <w:t xml:space="preserve"> </w:t>
      </w:r>
      <w:r w:rsidRPr="00DF0895">
        <w:rPr>
          <w:rFonts w:ascii="Arial" w:hAnsi="Arial" w:cs="Arial"/>
        </w:rPr>
        <w:t>o</w:t>
      </w:r>
      <w:r w:rsidRPr="00DF0895">
        <w:rPr>
          <w:rFonts w:ascii="Arial" w:hAnsi="Arial" w:cs="Arial"/>
          <w:spacing w:val="-2"/>
        </w:rPr>
        <w:t xml:space="preserve"> </w:t>
      </w:r>
      <w:r w:rsidRPr="00DF0895">
        <w:rPr>
          <w:rFonts w:ascii="Arial" w:hAnsi="Arial" w:cs="Arial"/>
        </w:rPr>
        <w:t>baldes</w:t>
      </w:r>
    </w:p>
    <w:p w14:paraId="2E420BB9" w14:textId="77777777" w:rsidR="00101A3A" w:rsidRPr="00DF0895" w:rsidRDefault="0073778E" w:rsidP="00A02E15">
      <w:pPr>
        <w:pStyle w:val="Prrafodelista"/>
        <w:numPr>
          <w:ilvl w:val="0"/>
          <w:numId w:val="15"/>
        </w:numPr>
        <w:tabs>
          <w:tab w:val="left" w:pos="567"/>
          <w:tab w:val="left" w:pos="851"/>
          <w:tab w:val="left" w:pos="2081"/>
        </w:tabs>
        <w:ind w:left="426" w:firstLine="0"/>
        <w:rPr>
          <w:rFonts w:ascii="Arial" w:hAnsi="Arial" w:cs="Arial"/>
        </w:rPr>
      </w:pPr>
      <w:r w:rsidRPr="00DF0895">
        <w:rPr>
          <w:rFonts w:ascii="Arial" w:hAnsi="Arial" w:cs="Arial"/>
        </w:rPr>
        <w:t>Paño</w:t>
      </w:r>
      <w:r w:rsidRPr="00DF0895">
        <w:rPr>
          <w:rFonts w:ascii="Arial" w:hAnsi="Arial" w:cs="Arial"/>
          <w:spacing w:val="-2"/>
        </w:rPr>
        <w:t xml:space="preserve"> </w:t>
      </w:r>
      <w:r w:rsidRPr="00DF0895">
        <w:rPr>
          <w:rFonts w:ascii="Arial" w:hAnsi="Arial" w:cs="Arial"/>
        </w:rPr>
        <w:t>abrasivo</w:t>
      </w:r>
      <w:r w:rsidRPr="00DF0895">
        <w:rPr>
          <w:rFonts w:ascii="Arial" w:hAnsi="Arial" w:cs="Arial"/>
          <w:spacing w:val="-2"/>
        </w:rPr>
        <w:t xml:space="preserve"> </w:t>
      </w:r>
      <w:r w:rsidRPr="00DF0895">
        <w:rPr>
          <w:rFonts w:ascii="Arial" w:hAnsi="Arial" w:cs="Arial"/>
        </w:rPr>
        <w:t>o</w:t>
      </w:r>
      <w:r w:rsidRPr="00DF0895">
        <w:rPr>
          <w:rFonts w:ascii="Arial" w:hAnsi="Arial" w:cs="Arial"/>
          <w:spacing w:val="-3"/>
        </w:rPr>
        <w:t xml:space="preserve"> </w:t>
      </w:r>
      <w:r w:rsidRPr="00DF0895">
        <w:rPr>
          <w:rFonts w:ascii="Arial" w:hAnsi="Arial" w:cs="Arial"/>
        </w:rPr>
        <w:t>esponja</w:t>
      </w:r>
    </w:p>
    <w:p w14:paraId="36C881A3" w14:textId="77777777" w:rsidR="00101A3A" w:rsidRPr="00DF0895" w:rsidRDefault="0073778E" w:rsidP="00A02E15">
      <w:pPr>
        <w:pStyle w:val="Prrafodelista"/>
        <w:numPr>
          <w:ilvl w:val="0"/>
          <w:numId w:val="15"/>
        </w:numPr>
        <w:tabs>
          <w:tab w:val="left" w:pos="567"/>
          <w:tab w:val="left" w:pos="851"/>
          <w:tab w:val="left" w:pos="2081"/>
        </w:tabs>
        <w:spacing w:before="2"/>
        <w:ind w:left="426" w:firstLine="0"/>
        <w:rPr>
          <w:rFonts w:ascii="Arial" w:hAnsi="Arial" w:cs="Arial"/>
        </w:rPr>
      </w:pPr>
      <w:r w:rsidRPr="00DF0895">
        <w:rPr>
          <w:rFonts w:ascii="Arial" w:hAnsi="Arial" w:cs="Arial"/>
        </w:rPr>
        <w:t>Guantes</w:t>
      </w:r>
      <w:r w:rsidRPr="00DF0895">
        <w:rPr>
          <w:rFonts w:ascii="Arial" w:hAnsi="Arial" w:cs="Arial"/>
          <w:spacing w:val="-2"/>
        </w:rPr>
        <w:t xml:space="preserve"> </w:t>
      </w:r>
      <w:r w:rsidRPr="00DF0895">
        <w:rPr>
          <w:rFonts w:ascii="Arial" w:hAnsi="Arial" w:cs="Arial"/>
        </w:rPr>
        <w:t>destinados</w:t>
      </w:r>
      <w:r w:rsidRPr="00DF0895">
        <w:rPr>
          <w:rFonts w:ascii="Arial" w:hAnsi="Arial" w:cs="Arial"/>
          <w:spacing w:val="-1"/>
        </w:rPr>
        <w:t xml:space="preserve"> </w:t>
      </w:r>
      <w:r w:rsidRPr="00DF0895">
        <w:rPr>
          <w:rFonts w:ascii="Arial" w:hAnsi="Arial" w:cs="Arial"/>
        </w:rPr>
        <w:t>para</w:t>
      </w:r>
      <w:r w:rsidRPr="00DF0895">
        <w:rPr>
          <w:rFonts w:ascii="Arial" w:hAnsi="Arial" w:cs="Arial"/>
          <w:spacing w:val="-1"/>
        </w:rPr>
        <w:t xml:space="preserve"> </w:t>
      </w:r>
      <w:r w:rsidRPr="00DF0895">
        <w:rPr>
          <w:rFonts w:ascii="Arial" w:hAnsi="Arial" w:cs="Arial"/>
        </w:rPr>
        <w:t>esta labor</w:t>
      </w:r>
    </w:p>
    <w:p w14:paraId="4522245B" w14:textId="77777777" w:rsidR="00101A3A" w:rsidRPr="00DF0895" w:rsidRDefault="0073778E" w:rsidP="00A02E15">
      <w:pPr>
        <w:pStyle w:val="Prrafodelista"/>
        <w:numPr>
          <w:ilvl w:val="0"/>
          <w:numId w:val="15"/>
        </w:numPr>
        <w:tabs>
          <w:tab w:val="left" w:pos="567"/>
          <w:tab w:val="left" w:pos="851"/>
          <w:tab w:val="left" w:pos="2081"/>
        </w:tabs>
        <w:spacing w:before="1"/>
        <w:ind w:left="426" w:firstLine="0"/>
        <w:rPr>
          <w:rFonts w:ascii="Arial" w:hAnsi="Arial" w:cs="Arial"/>
        </w:rPr>
      </w:pPr>
      <w:r w:rsidRPr="00DF0895">
        <w:rPr>
          <w:rFonts w:ascii="Arial" w:hAnsi="Arial" w:cs="Arial"/>
        </w:rPr>
        <w:t>Detergente</w:t>
      </w:r>
    </w:p>
    <w:p w14:paraId="49D97E3D" w14:textId="77777777" w:rsidR="00101A3A" w:rsidRPr="00DF0895" w:rsidRDefault="0073778E" w:rsidP="00A02E15">
      <w:pPr>
        <w:pStyle w:val="Prrafodelista"/>
        <w:numPr>
          <w:ilvl w:val="0"/>
          <w:numId w:val="15"/>
        </w:numPr>
        <w:tabs>
          <w:tab w:val="left" w:pos="567"/>
          <w:tab w:val="left" w:pos="851"/>
          <w:tab w:val="left" w:pos="2081"/>
        </w:tabs>
        <w:spacing w:before="10" w:line="266" w:lineRule="exact"/>
        <w:ind w:left="426" w:firstLine="0"/>
        <w:rPr>
          <w:rFonts w:ascii="Arial" w:hAnsi="Arial" w:cs="Arial"/>
        </w:rPr>
      </w:pPr>
      <w:r w:rsidRPr="00DF0895">
        <w:rPr>
          <w:rFonts w:ascii="Arial" w:hAnsi="Arial" w:cs="Arial"/>
        </w:rPr>
        <w:t>Desinfectante</w:t>
      </w:r>
    </w:p>
    <w:p w14:paraId="37CCD96E" w14:textId="77777777" w:rsidR="00101A3A" w:rsidRPr="00DF0895" w:rsidRDefault="0073778E" w:rsidP="00A02E15">
      <w:pPr>
        <w:pStyle w:val="Prrafodelista"/>
        <w:numPr>
          <w:ilvl w:val="0"/>
          <w:numId w:val="15"/>
        </w:numPr>
        <w:tabs>
          <w:tab w:val="left" w:pos="567"/>
          <w:tab w:val="left" w:pos="851"/>
          <w:tab w:val="left" w:pos="2081"/>
        </w:tabs>
        <w:spacing w:line="264" w:lineRule="exact"/>
        <w:ind w:left="426" w:firstLine="0"/>
        <w:rPr>
          <w:rFonts w:ascii="Arial" w:hAnsi="Arial" w:cs="Arial"/>
        </w:rPr>
      </w:pPr>
      <w:r w:rsidRPr="00DF0895">
        <w:rPr>
          <w:rFonts w:ascii="Arial" w:hAnsi="Arial" w:cs="Arial"/>
        </w:rPr>
        <w:t>Atomizador</w:t>
      </w:r>
    </w:p>
    <w:p w14:paraId="48BE20AF" w14:textId="77777777" w:rsidR="00101A3A" w:rsidRPr="00DF0895" w:rsidRDefault="0073778E" w:rsidP="00A02E15">
      <w:pPr>
        <w:pStyle w:val="Prrafodelista"/>
        <w:numPr>
          <w:ilvl w:val="0"/>
          <w:numId w:val="15"/>
        </w:numPr>
        <w:tabs>
          <w:tab w:val="left" w:pos="567"/>
          <w:tab w:val="left" w:pos="851"/>
          <w:tab w:val="left" w:pos="2081"/>
        </w:tabs>
        <w:spacing w:line="266" w:lineRule="exact"/>
        <w:ind w:left="426" w:firstLine="0"/>
        <w:rPr>
          <w:rFonts w:ascii="Arial" w:hAnsi="Arial" w:cs="Arial"/>
        </w:rPr>
      </w:pPr>
      <w:r w:rsidRPr="00DF0895">
        <w:rPr>
          <w:rFonts w:ascii="Arial" w:hAnsi="Arial" w:cs="Arial"/>
        </w:rPr>
        <w:t>Limpiones</w:t>
      </w:r>
    </w:p>
    <w:p w14:paraId="40F8BD9B" w14:textId="77777777" w:rsidR="00101A3A" w:rsidRPr="00DF0895" w:rsidRDefault="00101A3A">
      <w:pPr>
        <w:pStyle w:val="Textoindependiente"/>
        <w:spacing w:before="9"/>
        <w:rPr>
          <w:rFonts w:ascii="Arial" w:hAnsi="Arial" w:cs="Arial"/>
        </w:rPr>
      </w:pPr>
    </w:p>
    <w:p w14:paraId="218EA998" w14:textId="77777777" w:rsidR="00101A3A" w:rsidRDefault="0073778E" w:rsidP="003B74E3">
      <w:pPr>
        <w:pStyle w:val="Prrafodelista"/>
        <w:numPr>
          <w:ilvl w:val="1"/>
          <w:numId w:val="16"/>
        </w:numPr>
        <w:tabs>
          <w:tab w:val="left" w:pos="284"/>
        </w:tabs>
        <w:ind w:left="284" w:right="707" w:firstLine="0"/>
        <w:jc w:val="both"/>
        <w:rPr>
          <w:rFonts w:ascii="Arial" w:hAnsi="Arial" w:cs="Arial"/>
        </w:rPr>
      </w:pPr>
      <w:r w:rsidRPr="00DF0895">
        <w:rPr>
          <w:rFonts w:ascii="Arial" w:hAnsi="Arial" w:cs="Arial"/>
          <w:b/>
        </w:rPr>
        <w:t xml:space="preserve">Procedimientos Operativos Estandarizados de Saneamiento POES: </w:t>
      </w:r>
      <w:r w:rsidRPr="00DF0895">
        <w:rPr>
          <w:rFonts w:ascii="Arial" w:hAnsi="Arial" w:cs="Arial"/>
        </w:rPr>
        <w:t>Se recomienda que cada que se</w:t>
      </w:r>
      <w:r w:rsidRPr="00DF0895">
        <w:rPr>
          <w:rFonts w:ascii="Arial" w:hAnsi="Arial" w:cs="Arial"/>
          <w:spacing w:val="1"/>
        </w:rPr>
        <w:t xml:space="preserve"> </w:t>
      </w:r>
      <w:r w:rsidRPr="00DF0895">
        <w:rPr>
          <w:rFonts w:ascii="Arial" w:hAnsi="Arial" w:cs="Arial"/>
        </w:rPr>
        <w:t>inicien las labores de limpieza y desinfección no se debe estar realizando actividades de preparación</w:t>
      </w:r>
      <w:r w:rsidRPr="00DF0895">
        <w:rPr>
          <w:rFonts w:ascii="Arial" w:hAnsi="Arial" w:cs="Arial"/>
          <w:spacing w:val="1"/>
        </w:rPr>
        <w:t xml:space="preserve"> </w:t>
      </w:r>
      <w:r w:rsidRPr="00DF0895">
        <w:rPr>
          <w:rFonts w:ascii="Arial" w:hAnsi="Arial" w:cs="Arial"/>
        </w:rPr>
        <w:t>simultáneamente</w:t>
      </w:r>
      <w:r w:rsidRPr="00DF0895">
        <w:rPr>
          <w:rFonts w:ascii="Arial" w:hAnsi="Arial" w:cs="Arial"/>
          <w:spacing w:val="-2"/>
        </w:rPr>
        <w:t xml:space="preserve"> </w:t>
      </w:r>
      <w:r w:rsidRPr="00DF0895">
        <w:rPr>
          <w:rFonts w:ascii="Arial" w:hAnsi="Arial" w:cs="Arial"/>
        </w:rPr>
        <w:t>y todos los</w:t>
      </w:r>
      <w:r w:rsidRPr="00DF0895">
        <w:rPr>
          <w:rFonts w:ascii="Arial" w:hAnsi="Arial" w:cs="Arial"/>
          <w:spacing w:val="-3"/>
        </w:rPr>
        <w:t xml:space="preserve"> </w:t>
      </w:r>
      <w:r w:rsidRPr="00DF0895">
        <w:rPr>
          <w:rFonts w:ascii="Arial" w:hAnsi="Arial" w:cs="Arial"/>
        </w:rPr>
        <w:t>víveres deben estar guardados</w:t>
      </w:r>
      <w:r w:rsidRPr="00DF0895">
        <w:rPr>
          <w:rFonts w:ascii="Arial" w:hAnsi="Arial" w:cs="Arial"/>
          <w:spacing w:val="-1"/>
        </w:rPr>
        <w:t xml:space="preserve"> </w:t>
      </w:r>
      <w:r w:rsidRPr="00DF0895">
        <w:rPr>
          <w:rFonts w:ascii="Arial" w:hAnsi="Arial" w:cs="Arial"/>
        </w:rPr>
        <w:t>o</w:t>
      </w:r>
      <w:r w:rsidRPr="00DF0895">
        <w:rPr>
          <w:rFonts w:ascii="Arial" w:hAnsi="Arial" w:cs="Arial"/>
          <w:spacing w:val="-10"/>
        </w:rPr>
        <w:t xml:space="preserve"> </w:t>
      </w:r>
      <w:r w:rsidRPr="00DF0895">
        <w:rPr>
          <w:rFonts w:ascii="Arial" w:hAnsi="Arial" w:cs="Arial"/>
        </w:rPr>
        <w:t>protegidos.</w:t>
      </w:r>
    </w:p>
    <w:p w14:paraId="33FDD86D" w14:textId="77777777" w:rsidR="003B74E3" w:rsidRDefault="003B74E3" w:rsidP="003B74E3">
      <w:pPr>
        <w:pStyle w:val="Prrafodelista"/>
        <w:tabs>
          <w:tab w:val="left" w:pos="284"/>
        </w:tabs>
        <w:ind w:left="284" w:right="707" w:firstLine="0"/>
        <w:jc w:val="both"/>
        <w:rPr>
          <w:rFonts w:ascii="Arial" w:hAnsi="Arial" w:cs="Arial"/>
        </w:rPr>
      </w:pPr>
    </w:p>
    <w:p w14:paraId="45FAFF90" w14:textId="1EB38981" w:rsidR="003B74E3" w:rsidRDefault="003B74E3" w:rsidP="003B74E3">
      <w:pPr>
        <w:pStyle w:val="Prrafodelista"/>
        <w:tabs>
          <w:tab w:val="left" w:pos="284"/>
        </w:tabs>
        <w:ind w:left="284" w:right="707" w:firstLine="0"/>
        <w:jc w:val="both"/>
        <w:rPr>
          <w:rFonts w:ascii="Arial" w:hAnsi="Arial" w:cs="Arial"/>
        </w:rPr>
      </w:pPr>
      <w:r w:rsidRPr="003B74E3">
        <w:rPr>
          <w:rFonts w:ascii="Arial" w:hAnsi="Arial" w:cs="Arial"/>
          <w:b/>
        </w:rPr>
        <w:t>HIGIENIZACIÓN DE LA VAJILLA</w:t>
      </w:r>
      <w:r>
        <w:rPr>
          <w:rFonts w:ascii="Arial" w:hAnsi="Arial" w:cs="Arial"/>
          <w:b/>
        </w:rPr>
        <w:t xml:space="preserve"> Y UTENSILIOS</w:t>
      </w:r>
      <w:r w:rsidRPr="003B74E3">
        <w:rPr>
          <w:rFonts w:ascii="Arial" w:hAnsi="Arial" w:cs="Arial"/>
          <w:b/>
        </w:rPr>
        <w:t xml:space="preserve">. </w:t>
      </w:r>
      <w:r w:rsidRPr="003B74E3">
        <w:rPr>
          <w:rFonts w:ascii="Arial" w:hAnsi="Arial" w:cs="Arial"/>
        </w:rPr>
        <w:t>Se recomienda a las manipuladoras de alimentos, proponerles a los niños y niñas de los restaurantes escolares que les colaboren depositando los residuos de alimentos de sus platos en un recipiente determinado para dicho fin.</w:t>
      </w:r>
    </w:p>
    <w:p w14:paraId="41F7614F" w14:textId="77777777" w:rsidR="00BE21D9" w:rsidRPr="003B74E3" w:rsidRDefault="00BE21D9" w:rsidP="003B74E3">
      <w:pPr>
        <w:pStyle w:val="Prrafodelista"/>
        <w:tabs>
          <w:tab w:val="left" w:pos="284"/>
        </w:tabs>
        <w:ind w:left="284" w:right="707" w:firstLine="0"/>
        <w:jc w:val="both"/>
        <w:rPr>
          <w:rFonts w:ascii="Arial" w:hAnsi="Arial" w:cs="Arial"/>
        </w:rPr>
      </w:pPr>
    </w:p>
    <w:p w14:paraId="492B0D68" w14:textId="6A11A517" w:rsidR="003B74E3" w:rsidRDefault="00BE21D9" w:rsidP="003B74E3">
      <w:pPr>
        <w:pStyle w:val="Prrafodelista"/>
        <w:tabs>
          <w:tab w:val="left" w:pos="284"/>
        </w:tabs>
        <w:ind w:left="284" w:right="707" w:firstLine="0"/>
        <w:jc w:val="both"/>
        <w:rPr>
          <w:rFonts w:ascii="Arial" w:hAnsi="Arial" w:cs="Arial"/>
        </w:rPr>
      </w:pPr>
      <w:r>
        <w:rPr>
          <w:rFonts w:ascii="Arial" w:hAnsi="Arial" w:cs="Arial"/>
          <w:noProof/>
          <w:lang w:val="es-CO" w:eastAsia="es-CO"/>
        </w:rPr>
        <w:drawing>
          <wp:inline distT="0" distB="0" distL="0" distR="0" wp14:anchorId="1752FF6A" wp14:editId="0F8BE589">
            <wp:extent cx="1995054" cy="1594719"/>
            <wp:effectExtent l="0" t="0" r="5715" b="5715"/>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97765" cy="1596886"/>
                    </a:xfrm>
                    <a:prstGeom prst="rect">
                      <a:avLst/>
                    </a:prstGeom>
                    <a:noFill/>
                  </pic:spPr>
                </pic:pic>
              </a:graphicData>
            </a:graphic>
          </wp:inline>
        </w:drawing>
      </w:r>
    </w:p>
    <w:p w14:paraId="4A5CFA80" w14:textId="76B0A77E" w:rsidR="00BE21D9" w:rsidRPr="00BE21D9" w:rsidRDefault="00BE21D9" w:rsidP="003B74E3">
      <w:pPr>
        <w:pStyle w:val="Prrafodelista"/>
        <w:tabs>
          <w:tab w:val="left" w:pos="284"/>
        </w:tabs>
        <w:ind w:left="284" w:right="707" w:firstLine="0"/>
        <w:jc w:val="both"/>
        <w:rPr>
          <w:rFonts w:ascii="Arial" w:hAnsi="Arial" w:cs="Arial"/>
          <w:sz w:val="20"/>
        </w:rPr>
      </w:pPr>
      <w:r w:rsidRPr="00BE21D9">
        <w:rPr>
          <w:rFonts w:ascii="Arial" w:hAnsi="Arial" w:cs="Arial"/>
          <w:sz w:val="20"/>
        </w:rPr>
        <w:t>Fuente: &lt;http://www.icbf.gov.co/&gt;</w:t>
      </w:r>
    </w:p>
    <w:p w14:paraId="72169630" w14:textId="77777777" w:rsidR="00BE21D9" w:rsidRPr="003B74E3" w:rsidRDefault="00BE21D9" w:rsidP="003B74E3">
      <w:pPr>
        <w:pStyle w:val="Prrafodelista"/>
        <w:tabs>
          <w:tab w:val="left" w:pos="284"/>
        </w:tabs>
        <w:ind w:left="284" w:right="707" w:firstLine="0"/>
        <w:jc w:val="both"/>
        <w:rPr>
          <w:rFonts w:ascii="Arial" w:hAnsi="Arial" w:cs="Arial"/>
        </w:rPr>
      </w:pPr>
    </w:p>
    <w:p w14:paraId="13AE1D4F" w14:textId="77777777" w:rsidR="003B74E3" w:rsidRPr="003B74E3" w:rsidRDefault="003B74E3" w:rsidP="003B74E3">
      <w:pPr>
        <w:pStyle w:val="Prrafodelista"/>
        <w:tabs>
          <w:tab w:val="left" w:pos="284"/>
        </w:tabs>
        <w:ind w:left="284" w:right="707" w:firstLine="0"/>
        <w:jc w:val="both"/>
        <w:rPr>
          <w:rFonts w:ascii="Arial" w:hAnsi="Arial" w:cs="Arial"/>
        </w:rPr>
      </w:pPr>
      <w:r w:rsidRPr="003B74E3">
        <w:rPr>
          <w:rFonts w:ascii="Arial" w:hAnsi="Arial" w:cs="Arial"/>
          <w:b/>
        </w:rPr>
        <w:t>Procedimiento (15 min.)</w:t>
      </w:r>
    </w:p>
    <w:p w14:paraId="19A720F7" w14:textId="0AA28199" w:rsidR="003B74E3" w:rsidRDefault="003B74E3" w:rsidP="006F5DE0">
      <w:pPr>
        <w:pStyle w:val="Prrafodelista"/>
        <w:numPr>
          <w:ilvl w:val="0"/>
          <w:numId w:val="21"/>
        </w:numPr>
        <w:tabs>
          <w:tab w:val="left" w:pos="284"/>
        </w:tabs>
        <w:ind w:right="-1"/>
        <w:jc w:val="both"/>
        <w:rPr>
          <w:rFonts w:ascii="Arial" w:hAnsi="Arial" w:cs="Arial"/>
        </w:rPr>
      </w:pPr>
      <w:r w:rsidRPr="003B74E3">
        <w:rPr>
          <w:rFonts w:ascii="Arial" w:hAnsi="Arial" w:cs="Arial"/>
        </w:rPr>
        <w:t>Retirar manualmente de la vajilla los residuos de alimentos y depositarlos en un recipiente para desperdicios.</w:t>
      </w:r>
    </w:p>
    <w:p w14:paraId="3BA85F39" w14:textId="451E7510" w:rsidR="003B74E3" w:rsidRPr="003B74E3" w:rsidRDefault="003B74E3" w:rsidP="006F5DE0">
      <w:pPr>
        <w:pStyle w:val="Prrafodelista"/>
        <w:numPr>
          <w:ilvl w:val="0"/>
          <w:numId w:val="21"/>
        </w:numPr>
        <w:tabs>
          <w:tab w:val="left" w:pos="284"/>
        </w:tabs>
        <w:ind w:right="707"/>
        <w:jc w:val="both"/>
        <w:rPr>
          <w:rFonts w:ascii="Arial" w:hAnsi="Arial" w:cs="Arial"/>
        </w:rPr>
      </w:pPr>
      <w:r w:rsidRPr="003B74E3">
        <w:rPr>
          <w:rFonts w:ascii="Arial" w:hAnsi="Arial" w:cs="Arial"/>
        </w:rPr>
        <w:t>Enjuagar con abundante agua la vajilla</w:t>
      </w:r>
      <w:r w:rsidR="00BE21D9">
        <w:rPr>
          <w:rFonts w:ascii="Arial" w:hAnsi="Arial" w:cs="Arial"/>
        </w:rPr>
        <w:t xml:space="preserve"> o utensilios</w:t>
      </w:r>
      <w:r w:rsidRPr="003B74E3">
        <w:rPr>
          <w:rFonts w:ascii="Arial" w:hAnsi="Arial" w:cs="Arial"/>
        </w:rPr>
        <w:t>.</w:t>
      </w:r>
    </w:p>
    <w:p w14:paraId="12F137F1" w14:textId="0110A2E9" w:rsidR="006F5DE0" w:rsidRPr="006F5DE0" w:rsidRDefault="003B74E3" w:rsidP="006F5DE0">
      <w:pPr>
        <w:pStyle w:val="Prrafodelista"/>
        <w:numPr>
          <w:ilvl w:val="0"/>
          <w:numId w:val="21"/>
        </w:numPr>
        <w:tabs>
          <w:tab w:val="left" w:pos="284"/>
        </w:tabs>
        <w:ind w:right="-1"/>
        <w:jc w:val="both"/>
        <w:rPr>
          <w:rFonts w:ascii="Arial" w:hAnsi="Arial" w:cs="Arial"/>
        </w:rPr>
      </w:pPr>
      <w:r w:rsidRPr="003B74E3">
        <w:rPr>
          <w:rFonts w:ascii="Arial" w:hAnsi="Arial" w:cs="Arial"/>
        </w:rPr>
        <w:lastRenderedPageBreak/>
        <w:t>Enjabonar la vajilla: platos, vasos y cucharas. Utilizando esponjilla y cepillo según la necesidad.</w:t>
      </w:r>
      <w:r w:rsidR="006F5DE0" w:rsidRPr="006F5DE0">
        <w:rPr>
          <w:rFonts w:ascii="Arial" w:hAnsi="Arial" w:cs="Arial"/>
        </w:rPr>
        <w:t xml:space="preserve"> </w:t>
      </w:r>
    </w:p>
    <w:p w14:paraId="4AFBCCA0" w14:textId="7C163E33" w:rsidR="006F5DE0" w:rsidRPr="006F5DE0" w:rsidRDefault="006F5DE0" w:rsidP="006F5DE0">
      <w:pPr>
        <w:pStyle w:val="Prrafodelista"/>
        <w:numPr>
          <w:ilvl w:val="0"/>
          <w:numId w:val="21"/>
        </w:numPr>
        <w:tabs>
          <w:tab w:val="left" w:pos="284"/>
        </w:tabs>
        <w:ind w:right="-1"/>
        <w:jc w:val="both"/>
        <w:rPr>
          <w:rFonts w:ascii="Arial" w:hAnsi="Arial" w:cs="Arial"/>
        </w:rPr>
      </w:pPr>
      <w:r w:rsidRPr="006F5DE0">
        <w:rPr>
          <w:rFonts w:ascii="Arial" w:hAnsi="Arial" w:cs="Arial"/>
        </w:rPr>
        <w:t xml:space="preserve">Para el caso de la licuadora separe el vaso de la base, donde van las cuchillas, luego separe con mucho cuidado las cuchillas y el empaque. </w:t>
      </w:r>
    </w:p>
    <w:p w14:paraId="265C68CA" w14:textId="3C7DAD52" w:rsidR="003B74E3" w:rsidRPr="003B74E3" w:rsidRDefault="003B74E3" w:rsidP="006F5DE0">
      <w:pPr>
        <w:pStyle w:val="Prrafodelista"/>
        <w:numPr>
          <w:ilvl w:val="0"/>
          <w:numId w:val="21"/>
        </w:numPr>
        <w:tabs>
          <w:tab w:val="left" w:pos="284"/>
        </w:tabs>
        <w:ind w:right="707"/>
        <w:jc w:val="both"/>
        <w:rPr>
          <w:rFonts w:ascii="Arial" w:hAnsi="Arial" w:cs="Arial"/>
        </w:rPr>
      </w:pPr>
      <w:r w:rsidRPr="003B74E3">
        <w:rPr>
          <w:rFonts w:ascii="Arial" w:hAnsi="Arial" w:cs="Arial"/>
        </w:rPr>
        <w:t xml:space="preserve">Enjuagar con abundante agua hasta que desaparezca la espuma. </w:t>
      </w:r>
    </w:p>
    <w:p w14:paraId="422CDD55" w14:textId="0DE0A28D" w:rsidR="003B74E3" w:rsidRPr="003B74E3" w:rsidRDefault="003B74E3" w:rsidP="006F5DE0">
      <w:pPr>
        <w:pStyle w:val="Prrafodelista"/>
        <w:numPr>
          <w:ilvl w:val="0"/>
          <w:numId w:val="21"/>
        </w:numPr>
        <w:tabs>
          <w:tab w:val="left" w:pos="284"/>
        </w:tabs>
        <w:ind w:right="707"/>
        <w:jc w:val="both"/>
        <w:rPr>
          <w:rFonts w:ascii="Arial" w:hAnsi="Arial" w:cs="Arial"/>
        </w:rPr>
      </w:pPr>
      <w:r w:rsidRPr="003B74E3">
        <w:rPr>
          <w:rFonts w:ascii="Arial" w:hAnsi="Arial" w:cs="Arial"/>
        </w:rPr>
        <w:t xml:space="preserve">Preparar una solución con hipoclorito de sodio: </w:t>
      </w:r>
      <w:r w:rsidR="00545ABC">
        <w:rPr>
          <w:rFonts w:ascii="Arial" w:hAnsi="Arial" w:cs="Arial"/>
        </w:rPr>
        <w:t>por cada litro de agua agregar 2 ml de hipoclorito al 5</w:t>
      </w:r>
      <w:r w:rsidRPr="003B74E3">
        <w:rPr>
          <w:rFonts w:ascii="Arial" w:hAnsi="Arial" w:cs="Arial"/>
        </w:rPr>
        <w:t>,</w:t>
      </w:r>
      <w:r w:rsidR="00545ABC">
        <w:rPr>
          <w:rFonts w:ascii="Arial" w:hAnsi="Arial" w:cs="Arial"/>
        </w:rPr>
        <w:t>2</w:t>
      </w:r>
      <w:r w:rsidRPr="003B74E3">
        <w:rPr>
          <w:rFonts w:ascii="Arial" w:hAnsi="Arial" w:cs="Arial"/>
        </w:rPr>
        <w:t xml:space="preserve">5% (límpido comercial).  </w:t>
      </w:r>
    </w:p>
    <w:p w14:paraId="4E33D873" w14:textId="0B683DF3" w:rsidR="003B74E3" w:rsidRPr="003B74E3" w:rsidRDefault="003B74E3" w:rsidP="006F5DE0">
      <w:pPr>
        <w:pStyle w:val="Prrafodelista"/>
        <w:numPr>
          <w:ilvl w:val="0"/>
          <w:numId w:val="21"/>
        </w:numPr>
        <w:tabs>
          <w:tab w:val="left" w:pos="284"/>
        </w:tabs>
        <w:ind w:right="707"/>
        <w:jc w:val="both"/>
        <w:rPr>
          <w:rFonts w:ascii="Arial" w:hAnsi="Arial" w:cs="Arial"/>
        </w:rPr>
      </w:pPr>
      <w:r w:rsidRPr="003B74E3">
        <w:rPr>
          <w:rFonts w:ascii="Arial" w:hAnsi="Arial" w:cs="Arial"/>
        </w:rPr>
        <w:t xml:space="preserve">Introducir la vajilla </w:t>
      </w:r>
      <w:r w:rsidR="006F5DE0">
        <w:rPr>
          <w:rFonts w:ascii="Arial" w:hAnsi="Arial" w:cs="Arial"/>
        </w:rPr>
        <w:t xml:space="preserve">o utensilios </w:t>
      </w:r>
      <w:r w:rsidRPr="003B74E3">
        <w:rPr>
          <w:rFonts w:ascii="Arial" w:hAnsi="Arial" w:cs="Arial"/>
        </w:rPr>
        <w:t>en esta solución y dejar actuar por 15 minutos.</w:t>
      </w:r>
    </w:p>
    <w:p w14:paraId="36039410" w14:textId="18B485C0" w:rsidR="003B74E3" w:rsidRPr="003B74E3" w:rsidRDefault="003B74E3" w:rsidP="006F5DE0">
      <w:pPr>
        <w:pStyle w:val="Prrafodelista"/>
        <w:numPr>
          <w:ilvl w:val="0"/>
          <w:numId w:val="21"/>
        </w:numPr>
        <w:tabs>
          <w:tab w:val="left" w:pos="284"/>
        </w:tabs>
        <w:ind w:right="707"/>
        <w:jc w:val="both"/>
        <w:rPr>
          <w:rFonts w:ascii="Arial" w:hAnsi="Arial" w:cs="Arial"/>
        </w:rPr>
      </w:pPr>
      <w:r w:rsidRPr="003B74E3">
        <w:rPr>
          <w:rFonts w:ascii="Arial" w:hAnsi="Arial" w:cs="Arial"/>
        </w:rPr>
        <w:t>Enjuagar con agua potable.</w:t>
      </w:r>
    </w:p>
    <w:p w14:paraId="4253ECF3" w14:textId="607BE0B4" w:rsidR="003B74E3" w:rsidRPr="003B74E3" w:rsidRDefault="003B74E3" w:rsidP="006F5DE0">
      <w:pPr>
        <w:pStyle w:val="Prrafodelista"/>
        <w:numPr>
          <w:ilvl w:val="0"/>
          <w:numId w:val="21"/>
        </w:numPr>
        <w:tabs>
          <w:tab w:val="left" w:pos="284"/>
        </w:tabs>
        <w:ind w:right="707"/>
        <w:jc w:val="both"/>
        <w:rPr>
          <w:rFonts w:ascii="Arial" w:hAnsi="Arial" w:cs="Arial"/>
        </w:rPr>
      </w:pPr>
      <w:r w:rsidRPr="003B74E3">
        <w:rPr>
          <w:rFonts w:ascii="Arial" w:hAnsi="Arial" w:cs="Arial"/>
        </w:rPr>
        <w:t xml:space="preserve">Dejar escurrir para utilizar. </w:t>
      </w:r>
    </w:p>
    <w:p w14:paraId="28B5F687" w14:textId="77777777" w:rsidR="003B74E3" w:rsidRPr="003B74E3" w:rsidRDefault="003B74E3" w:rsidP="003B74E3">
      <w:pPr>
        <w:pStyle w:val="Prrafodelista"/>
        <w:tabs>
          <w:tab w:val="left" w:pos="284"/>
        </w:tabs>
        <w:ind w:left="284" w:right="707" w:firstLine="0"/>
        <w:jc w:val="both"/>
        <w:rPr>
          <w:rFonts w:ascii="Arial" w:hAnsi="Arial" w:cs="Arial"/>
          <w:b/>
        </w:rPr>
      </w:pPr>
    </w:p>
    <w:p w14:paraId="67BF611F" w14:textId="77777777" w:rsidR="003B74E3" w:rsidRPr="003B74E3" w:rsidRDefault="003B74E3" w:rsidP="003B74E3">
      <w:pPr>
        <w:pStyle w:val="Prrafodelista"/>
        <w:tabs>
          <w:tab w:val="left" w:pos="284"/>
        </w:tabs>
        <w:ind w:left="284" w:right="707" w:firstLine="0"/>
        <w:jc w:val="both"/>
        <w:rPr>
          <w:rFonts w:ascii="Arial" w:hAnsi="Arial" w:cs="Arial"/>
          <w:b/>
        </w:rPr>
      </w:pPr>
      <w:r w:rsidRPr="003B74E3">
        <w:rPr>
          <w:rFonts w:ascii="Arial" w:hAnsi="Arial" w:cs="Arial"/>
          <w:b/>
        </w:rPr>
        <w:t>Frecuencia: diaria.</w:t>
      </w:r>
    </w:p>
    <w:p w14:paraId="6EB95370" w14:textId="77777777" w:rsidR="00545ABC" w:rsidRDefault="00545ABC" w:rsidP="00545ABC">
      <w:pPr>
        <w:pStyle w:val="Descripcin"/>
        <w:spacing w:after="0"/>
        <w:rPr>
          <w:rFonts w:ascii="Arial" w:hAnsi="Arial" w:cs="Arial"/>
          <w:b w:val="0"/>
          <w:color w:val="auto"/>
          <w:sz w:val="24"/>
          <w:szCs w:val="24"/>
        </w:rPr>
      </w:pPr>
    </w:p>
    <w:p w14:paraId="751155C2" w14:textId="77777777" w:rsidR="006F5DE0" w:rsidRPr="006F5DE0" w:rsidRDefault="006F5DE0" w:rsidP="006F5DE0"/>
    <w:p w14:paraId="0FA9E2B6" w14:textId="5A90837E" w:rsidR="006F5DE0" w:rsidRPr="006F5DE0" w:rsidRDefault="006F5DE0" w:rsidP="006F5DE0">
      <w:pPr>
        <w:pStyle w:val="Descripcin"/>
        <w:rPr>
          <w:rFonts w:ascii="Arial" w:hAnsi="Arial" w:cs="Arial"/>
          <w:color w:val="auto"/>
          <w:sz w:val="24"/>
          <w:szCs w:val="24"/>
        </w:rPr>
      </w:pPr>
      <w:r w:rsidRPr="006F5DE0">
        <w:rPr>
          <w:rFonts w:ascii="Arial" w:hAnsi="Arial" w:cs="Arial"/>
          <w:color w:val="auto"/>
          <w:sz w:val="24"/>
          <w:szCs w:val="24"/>
        </w:rPr>
        <w:t xml:space="preserve">HIGIENIZACIÓN DE NEVERAS </w:t>
      </w:r>
    </w:p>
    <w:p w14:paraId="036B0AD5" w14:textId="26D914AB" w:rsidR="006F5DE0" w:rsidRPr="006F5DE0" w:rsidRDefault="006F5DE0" w:rsidP="006F5DE0">
      <w:pPr>
        <w:pStyle w:val="Descripcin"/>
        <w:rPr>
          <w:rFonts w:ascii="Arial" w:hAnsi="Arial" w:cs="Arial"/>
          <w:b w:val="0"/>
          <w:color w:val="auto"/>
          <w:sz w:val="24"/>
          <w:szCs w:val="24"/>
        </w:rPr>
      </w:pPr>
      <w:r>
        <w:rPr>
          <w:rFonts w:ascii="Arial" w:hAnsi="Arial" w:cs="Arial"/>
          <w:b w:val="0"/>
          <w:noProof/>
          <w:color w:val="auto"/>
          <w:sz w:val="24"/>
          <w:szCs w:val="24"/>
          <w:lang w:val="es-CO" w:eastAsia="es-CO"/>
        </w:rPr>
        <w:drawing>
          <wp:inline distT="0" distB="0" distL="0" distR="0" wp14:anchorId="3A964B21" wp14:editId="5B60ACFC">
            <wp:extent cx="1932305" cy="1823085"/>
            <wp:effectExtent l="0" t="0" r="0" b="5715"/>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32305" cy="1823085"/>
                    </a:xfrm>
                    <a:prstGeom prst="rect">
                      <a:avLst/>
                    </a:prstGeom>
                    <a:noFill/>
                  </pic:spPr>
                </pic:pic>
              </a:graphicData>
            </a:graphic>
          </wp:inline>
        </w:drawing>
      </w:r>
    </w:p>
    <w:p w14:paraId="501598C5" w14:textId="77777777" w:rsidR="006F5DE0" w:rsidRPr="006F5DE0" w:rsidRDefault="006F5DE0" w:rsidP="006F5DE0">
      <w:pPr>
        <w:pStyle w:val="Descripcin"/>
        <w:rPr>
          <w:rFonts w:ascii="Arial" w:hAnsi="Arial" w:cs="Arial"/>
          <w:b w:val="0"/>
          <w:color w:val="auto"/>
          <w:sz w:val="20"/>
          <w:szCs w:val="24"/>
        </w:rPr>
      </w:pPr>
      <w:r w:rsidRPr="006F5DE0">
        <w:rPr>
          <w:rFonts w:ascii="Arial" w:hAnsi="Arial" w:cs="Arial"/>
          <w:b w:val="0"/>
          <w:color w:val="auto"/>
          <w:sz w:val="20"/>
          <w:szCs w:val="24"/>
        </w:rPr>
        <w:t>Fuente: &lt;http://www.icbf.gov.co/&gt;</w:t>
      </w:r>
    </w:p>
    <w:p w14:paraId="00902262" w14:textId="77777777" w:rsidR="006F5DE0" w:rsidRPr="006F5DE0" w:rsidRDefault="006F5DE0" w:rsidP="006F5DE0">
      <w:pPr>
        <w:pStyle w:val="Descripcin"/>
        <w:rPr>
          <w:rFonts w:ascii="Arial" w:hAnsi="Arial" w:cs="Arial"/>
          <w:color w:val="auto"/>
          <w:sz w:val="22"/>
          <w:szCs w:val="24"/>
        </w:rPr>
      </w:pPr>
      <w:r w:rsidRPr="006F5DE0">
        <w:rPr>
          <w:rFonts w:ascii="Arial" w:hAnsi="Arial" w:cs="Arial"/>
          <w:color w:val="auto"/>
          <w:sz w:val="22"/>
          <w:szCs w:val="24"/>
        </w:rPr>
        <w:t>Procedimiento (15 min.)</w:t>
      </w:r>
    </w:p>
    <w:p w14:paraId="3EF922EB" w14:textId="77777777" w:rsidR="006F5DE0" w:rsidRPr="006F5DE0" w:rsidRDefault="006F5DE0" w:rsidP="006F5DE0">
      <w:pPr>
        <w:pStyle w:val="Descripcin"/>
        <w:spacing w:after="0"/>
        <w:rPr>
          <w:rFonts w:ascii="Arial" w:hAnsi="Arial" w:cs="Arial"/>
          <w:b w:val="0"/>
          <w:color w:val="auto"/>
          <w:sz w:val="22"/>
          <w:szCs w:val="24"/>
        </w:rPr>
      </w:pPr>
      <w:r w:rsidRPr="006F5DE0">
        <w:rPr>
          <w:rFonts w:ascii="Arial" w:hAnsi="Arial" w:cs="Arial"/>
          <w:b w:val="0"/>
          <w:color w:val="auto"/>
          <w:sz w:val="22"/>
          <w:szCs w:val="24"/>
        </w:rPr>
        <w:t>1.</w:t>
      </w:r>
      <w:r w:rsidRPr="006F5DE0">
        <w:rPr>
          <w:rFonts w:ascii="Arial" w:hAnsi="Arial" w:cs="Arial"/>
          <w:b w:val="0"/>
          <w:color w:val="auto"/>
          <w:sz w:val="22"/>
          <w:szCs w:val="24"/>
        </w:rPr>
        <w:tab/>
        <w:t xml:space="preserve">Desocupar la nevera y retirar la rejilla de los compartimientos. </w:t>
      </w:r>
    </w:p>
    <w:p w14:paraId="76BD719D" w14:textId="77777777" w:rsidR="006F5DE0" w:rsidRPr="006F5DE0" w:rsidRDefault="006F5DE0" w:rsidP="006F5DE0">
      <w:pPr>
        <w:pStyle w:val="Descripcin"/>
        <w:spacing w:after="0"/>
        <w:rPr>
          <w:rFonts w:ascii="Arial" w:hAnsi="Arial" w:cs="Arial"/>
          <w:b w:val="0"/>
          <w:color w:val="auto"/>
          <w:sz w:val="22"/>
          <w:szCs w:val="24"/>
        </w:rPr>
      </w:pPr>
      <w:r w:rsidRPr="006F5DE0">
        <w:rPr>
          <w:rFonts w:ascii="Arial" w:hAnsi="Arial" w:cs="Arial"/>
          <w:b w:val="0"/>
          <w:color w:val="auto"/>
          <w:sz w:val="22"/>
          <w:szCs w:val="24"/>
        </w:rPr>
        <w:t>2.</w:t>
      </w:r>
      <w:r w:rsidRPr="006F5DE0">
        <w:rPr>
          <w:rFonts w:ascii="Arial" w:hAnsi="Arial" w:cs="Arial"/>
          <w:b w:val="0"/>
          <w:color w:val="auto"/>
          <w:sz w:val="22"/>
          <w:szCs w:val="24"/>
        </w:rPr>
        <w:tab/>
        <w:t xml:space="preserve">Retirar la mugre visible con un trapo mojado. </w:t>
      </w:r>
    </w:p>
    <w:p w14:paraId="5CBC8D45" w14:textId="77777777" w:rsidR="006F5DE0" w:rsidRPr="006F5DE0" w:rsidRDefault="006F5DE0" w:rsidP="006F5DE0">
      <w:pPr>
        <w:pStyle w:val="Descripcin"/>
        <w:spacing w:after="0"/>
        <w:rPr>
          <w:rFonts w:ascii="Arial" w:hAnsi="Arial" w:cs="Arial"/>
          <w:b w:val="0"/>
          <w:color w:val="auto"/>
          <w:sz w:val="22"/>
          <w:szCs w:val="24"/>
        </w:rPr>
      </w:pPr>
      <w:r w:rsidRPr="006F5DE0">
        <w:rPr>
          <w:rFonts w:ascii="Arial" w:hAnsi="Arial" w:cs="Arial"/>
          <w:b w:val="0"/>
          <w:color w:val="auto"/>
          <w:sz w:val="22"/>
          <w:szCs w:val="24"/>
        </w:rPr>
        <w:t>3.</w:t>
      </w:r>
      <w:r w:rsidRPr="006F5DE0">
        <w:rPr>
          <w:rFonts w:ascii="Arial" w:hAnsi="Arial" w:cs="Arial"/>
          <w:b w:val="0"/>
          <w:color w:val="auto"/>
          <w:sz w:val="22"/>
          <w:szCs w:val="24"/>
        </w:rPr>
        <w:tab/>
        <w:t xml:space="preserve">Humedecer la esponja espuma o la esponjilla y adicionar detergente. </w:t>
      </w:r>
    </w:p>
    <w:p w14:paraId="488465DC" w14:textId="77777777" w:rsidR="006F5DE0" w:rsidRPr="006F5DE0" w:rsidRDefault="006F5DE0" w:rsidP="006F5DE0">
      <w:pPr>
        <w:pStyle w:val="Descripcin"/>
        <w:spacing w:after="0"/>
        <w:rPr>
          <w:rFonts w:ascii="Arial" w:hAnsi="Arial" w:cs="Arial"/>
          <w:b w:val="0"/>
          <w:color w:val="auto"/>
          <w:sz w:val="22"/>
          <w:szCs w:val="24"/>
        </w:rPr>
      </w:pPr>
      <w:r w:rsidRPr="006F5DE0">
        <w:rPr>
          <w:rFonts w:ascii="Arial" w:hAnsi="Arial" w:cs="Arial"/>
          <w:b w:val="0"/>
          <w:color w:val="auto"/>
          <w:sz w:val="22"/>
          <w:szCs w:val="24"/>
        </w:rPr>
        <w:t>4.</w:t>
      </w:r>
      <w:r w:rsidRPr="006F5DE0">
        <w:rPr>
          <w:rFonts w:ascii="Arial" w:hAnsi="Arial" w:cs="Arial"/>
          <w:b w:val="0"/>
          <w:color w:val="auto"/>
          <w:sz w:val="22"/>
          <w:szCs w:val="24"/>
        </w:rPr>
        <w:tab/>
        <w:t xml:space="preserve">Estregar las diferentes áreas de la nevera incluyendo el empaque, utilizando un cepillo de dientes para esta actividad. </w:t>
      </w:r>
    </w:p>
    <w:p w14:paraId="1A4481F0" w14:textId="77777777" w:rsidR="006F5DE0" w:rsidRPr="006F5DE0" w:rsidRDefault="006F5DE0" w:rsidP="006F5DE0">
      <w:pPr>
        <w:pStyle w:val="Descripcin"/>
        <w:spacing w:after="0"/>
        <w:rPr>
          <w:rFonts w:ascii="Arial" w:hAnsi="Arial" w:cs="Arial"/>
          <w:b w:val="0"/>
          <w:color w:val="auto"/>
          <w:sz w:val="22"/>
          <w:szCs w:val="24"/>
        </w:rPr>
      </w:pPr>
      <w:r w:rsidRPr="006F5DE0">
        <w:rPr>
          <w:rFonts w:ascii="Arial" w:hAnsi="Arial" w:cs="Arial"/>
          <w:b w:val="0"/>
          <w:color w:val="auto"/>
          <w:sz w:val="22"/>
          <w:szCs w:val="24"/>
        </w:rPr>
        <w:t>5.</w:t>
      </w:r>
      <w:r w:rsidRPr="006F5DE0">
        <w:rPr>
          <w:rFonts w:ascii="Arial" w:hAnsi="Arial" w:cs="Arial"/>
          <w:b w:val="0"/>
          <w:color w:val="auto"/>
          <w:sz w:val="22"/>
          <w:szCs w:val="24"/>
        </w:rPr>
        <w:tab/>
        <w:t xml:space="preserve">Retirar el jabón con la ayuda de un trapo húmedo. </w:t>
      </w:r>
    </w:p>
    <w:p w14:paraId="5139A5EF" w14:textId="4D53F164" w:rsidR="006F5DE0" w:rsidRPr="0026175B" w:rsidRDefault="006F5DE0" w:rsidP="006F5DE0">
      <w:pPr>
        <w:pStyle w:val="Descripcin"/>
        <w:spacing w:after="0"/>
        <w:rPr>
          <w:rFonts w:ascii="Arial" w:hAnsi="Arial" w:cs="Arial"/>
          <w:b w:val="0"/>
          <w:color w:val="auto"/>
          <w:sz w:val="22"/>
          <w:szCs w:val="24"/>
        </w:rPr>
      </w:pPr>
      <w:r w:rsidRPr="006F5DE0">
        <w:rPr>
          <w:rFonts w:ascii="Arial" w:hAnsi="Arial" w:cs="Arial"/>
          <w:b w:val="0"/>
          <w:color w:val="auto"/>
          <w:sz w:val="22"/>
          <w:szCs w:val="24"/>
        </w:rPr>
        <w:t>6.</w:t>
      </w:r>
      <w:r w:rsidRPr="006F5DE0">
        <w:rPr>
          <w:rFonts w:ascii="Arial" w:hAnsi="Arial" w:cs="Arial"/>
          <w:b w:val="0"/>
          <w:color w:val="auto"/>
          <w:sz w:val="22"/>
          <w:szCs w:val="24"/>
        </w:rPr>
        <w:tab/>
        <w:t>Prepa</w:t>
      </w:r>
      <w:r w:rsidR="0026175B">
        <w:rPr>
          <w:rFonts w:ascii="Arial" w:hAnsi="Arial" w:cs="Arial"/>
          <w:b w:val="0"/>
          <w:color w:val="auto"/>
          <w:sz w:val="22"/>
          <w:szCs w:val="24"/>
        </w:rPr>
        <w:t xml:space="preserve">rar </w:t>
      </w:r>
      <w:r w:rsidR="0026175B" w:rsidRPr="0026175B">
        <w:rPr>
          <w:rFonts w:ascii="Arial" w:hAnsi="Arial" w:cs="Arial"/>
          <w:b w:val="0"/>
          <w:color w:val="auto"/>
          <w:sz w:val="22"/>
          <w:szCs w:val="24"/>
        </w:rPr>
        <w:t xml:space="preserve">una solución desinfectante </w:t>
      </w:r>
      <w:r w:rsidRPr="0026175B">
        <w:rPr>
          <w:rFonts w:ascii="Arial" w:hAnsi="Arial" w:cs="Arial"/>
          <w:b w:val="0"/>
          <w:color w:val="auto"/>
          <w:sz w:val="22"/>
          <w:szCs w:val="24"/>
        </w:rPr>
        <w:t>de hipoclorito. Po</w:t>
      </w:r>
      <w:r w:rsidR="0026175B" w:rsidRPr="0026175B">
        <w:rPr>
          <w:rFonts w:ascii="Arial" w:hAnsi="Arial" w:cs="Arial"/>
          <w:b w:val="0"/>
          <w:color w:val="auto"/>
          <w:sz w:val="22"/>
          <w:szCs w:val="24"/>
        </w:rPr>
        <w:t>r cada litro de agua agregue 4 ml de hipoclorito al 5</w:t>
      </w:r>
      <w:r w:rsidRPr="0026175B">
        <w:rPr>
          <w:rFonts w:ascii="Arial" w:hAnsi="Arial" w:cs="Arial"/>
          <w:b w:val="0"/>
          <w:color w:val="auto"/>
          <w:sz w:val="22"/>
          <w:szCs w:val="24"/>
        </w:rPr>
        <w:t>,</w:t>
      </w:r>
      <w:r w:rsidR="0026175B" w:rsidRPr="0026175B">
        <w:rPr>
          <w:rFonts w:ascii="Arial" w:hAnsi="Arial" w:cs="Arial"/>
          <w:b w:val="0"/>
          <w:color w:val="auto"/>
          <w:sz w:val="22"/>
          <w:szCs w:val="24"/>
        </w:rPr>
        <w:t>2</w:t>
      </w:r>
      <w:r w:rsidRPr="0026175B">
        <w:rPr>
          <w:rFonts w:ascii="Arial" w:hAnsi="Arial" w:cs="Arial"/>
          <w:b w:val="0"/>
          <w:color w:val="auto"/>
          <w:sz w:val="22"/>
          <w:szCs w:val="24"/>
        </w:rPr>
        <w:t>5%.</w:t>
      </w:r>
    </w:p>
    <w:p w14:paraId="2B9FA22F" w14:textId="77777777" w:rsidR="006F5DE0" w:rsidRPr="006F5DE0" w:rsidRDefault="006F5DE0" w:rsidP="006F5DE0">
      <w:pPr>
        <w:pStyle w:val="Descripcin"/>
        <w:spacing w:after="0"/>
        <w:rPr>
          <w:rFonts w:ascii="Arial" w:hAnsi="Arial" w:cs="Arial"/>
          <w:b w:val="0"/>
          <w:color w:val="auto"/>
          <w:sz w:val="22"/>
          <w:szCs w:val="24"/>
        </w:rPr>
      </w:pPr>
      <w:r w:rsidRPr="0026175B">
        <w:rPr>
          <w:rFonts w:ascii="Arial" w:hAnsi="Arial" w:cs="Arial"/>
          <w:b w:val="0"/>
          <w:color w:val="auto"/>
          <w:sz w:val="22"/>
          <w:szCs w:val="24"/>
        </w:rPr>
        <w:t>7.</w:t>
      </w:r>
      <w:r w:rsidRPr="0026175B">
        <w:rPr>
          <w:rFonts w:ascii="Arial" w:hAnsi="Arial" w:cs="Arial"/>
          <w:b w:val="0"/>
          <w:color w:val="auto"/>
          <w:sz w:val="22"/>
          <w:szCs w:val="24"/>
        </w:rPr>
        <w:tab/>
        <w:t>Esparcir la solución</w:t>
      </w:r>
      <w:r w:rsidRPr="006F5DE0">
        <w:rPr>
          <w:rFonts w:ascii="Arial" w:hAnsi="Arial" w:cs="Arial"/>
          <w:b w:val="0"/>
          <w:color w:val="auto"/>
          <w:sz w:val="22"/>
          <w:szCs w:val="24"/>
        </w:rPr>
        <w:t xml:space="preserve"> desinfectante con ayuda de un trapo. </w:t>
      </w:r>
    </w:p>
    <w:p w14:paraId="261DAF2E" w14:textId="77777777" w:rsidR="006F5DE0" w:rsidRPr="006F5DE0" w:rsidRDefault="006F5DE0" w:rsidP="006F5DE0">
      <w:pPr>
        <w:pStyle w:val="Descripcin"/>
        <w:spacing w:after="0"/>
        <w:rPr>
          <w:rFonts w:ascii="Arial" w:hAnsi="Arial" w:cs="Arial"/>
          <w:b w:val="0"/>
          <w:color w:val="auto"/>
          <w:sz w:val="22"/>
          <w:szCs w:val="24"/>
        </w:rPr>
      </w:pPr>
      <w:r w:rsidRPr="006F5DE0">
        <w:rPr>
          <w:rFonts w:ascii="Arial" w:hAnsi="Arial" w:cs="Arial"/>
          <w:b w:val="0"/>
          <w:color w:val="auto"/>
          <w:sz w:val="22"/>
          <w:szCs w:val="24"/>
        </w:rPr>
        <w:t>8.</w:t>
      </w:r>
      <w:r w:rsidRPr="006F5DE0">
        <w:rPr>
          <w:rFonts w:ascii="Arial" w:hAnsi="Arial" w:cs="Arial"/>
          <w:b w:val="0"/>
          <w:color w:val="auto"/>
          <w:sz w:val="22"/>
          <w:szCs w:val="24"/>
        </w:rPr>
        <w:tab/>
        <w:t xml:space="preserve">Dejar actuar durante 5 minutos. </w:t>
      </w:r>
    </w:p>
    <w:p w14:paraId="5BD643D6" w14:textId="77777777" w:rsidR="006F5DE0" w:rsidRPr="006F5DE0" w:rsidRDefault="006F5DE0" w:rsidP="006F5DE0">
      <w:pPr>
        <w:pStyle w:val="Descripcin"/>
        <w:spacing w:after="0"/>
        <w:rPr>
          <w:rFonts w:ascii="Arial" w:hAnsi="Arial" w:cs="Arial"/>
          <w:b w:val="0"/>
          <w:color w:val="auto"/>
          <w:sz w:val="22"/>
          <w:szCs w:val="24"/>
        </w:rPr>
      </w:pPr>
      <w:r w:rsidRPr="006F5DE0">
        <w:rPr>
          <w:rFonts w:ascii="Arial" w:hAnsi="Arial" w:cs="Arial"/>
          <w:b w:val="0"/>
          <w:color w:val="auto"/>
          <w:sz w:val="22"/>
          <w:szCs w:val="24"/>
        </w:rPr>
        <w:t>9.</w:t>
      </w:r>
      <w:r w:rsidRPr="006F5DE0">
        <w:rPr>
          <w:rFonts w:ascii="Arial" w:hAnsi="Arial" w:cs="Arial"/>
          <w:b w:val="0"/>
          <w:color w:val="auto"/>
          <w:sz w:val="22"/>
          <w:szCs w:val="24"/>
        </w:rPr>
        <w:tab/>
        <w:t>Retirar el desinfectante con un trapo previamente lavado con agua potable.</w:t>
      </w:r>
    </w:p>
    <w:p w14:paraId="45F55790" w14:textId="77777777" w:rsidR="006F5DE0" w:rsidRPr="006F5DE0" w:rsidRDefault="006F5DE0" w:rsidP="006F5DE0">
      <w:pPr>
        <w:pStyle w:val="Descripcin"/>
        <w:spacing w:after="0"/>
        <w:rPr>
          <w:rFonts w:ascii="Arial" w:hAnsi="Arial" w:cs="Arial"/>
          <w:b w:val="0"/>
          <w:color w:val="auto"/>
          <w:sz w:val="22"/>
          <w:szCs w:val="24"/>
        </w:rPr>
      </w:pPr>
      <w:r w:rsidRPr="006F5DE0">
        <w:rPr>
          <w:rFonts w:ascii="Arial" w:hAnsi="Arial" w:cs="Arial"/>
          <w:b w:val="0"/>
          <w:color w:val="auto"/>
          <w:sz w:val="22"/>
          <w:szCs w:val="24"/>
        </w:rPr>
        <w:t>10.</w:t>
      </w:r>
      <w:r w:rsidRPr="006F5DE0">
        <w:rPr>
          <w:rFonts w:ascii="Arial" w:hAnsi="Arial" w:cs="Arial"/>
          <w:b w:val="0"/>
          <w:color w:val="auto"/>
          <w:sz w:val="22"/>
          <w:szCs w:val="24"/>
        </w:rPr>
        <w:tab/>
        <w:t xml:space="preserve">Dejar Secar. </w:t>
      </w:r>
    </w:p>
    <w:p w14:paraId="406FA046" w14:textId="77777777" w:rsidR="001D5716" w:rsidRDefault="001D5716" w:rsidP="001D5716">
      <w:pPr>
        <w:rPr>
          <w:rFonts w:ascii="Arial" w:hAnsi="Arial" w:cs="Arial"/>
          <w:b/>
          <w:szCs w:val="24"/>
        </w:rPr>
      </w:pPr>
    </w:p>
    <w:p w14:paraId="69140779" w14:textId="77777777" w:rsidR="001D5716" w:rsidRPr="001D5716" w:rsidRDefault="001D5716" w:rsidP="001D5716">
      <w:pPr>
        <w:rPr>
          <w:rFonts w:ascii="Arial" w:hAnsi="Arial" w:cs="Arial"/>
          <w:szCs w:val="24"/>
        </w:rPr>
      </w:pPr>
      <w:r w:rsidRPr="001D5716">
        <w:rPr>
          <w:rFonts w:ascii="Arial" w:hAnsi="Arial" w:cs="Arial"/>
          <w:b/>
          <w:szCs w:val="24"/>
        </w:rPr>
        <w:t>Frecuencia:</w:t>
      </w:r>
      <w:r w:rsidRPr="001D5716">
        <w:rPr>
          <w:rFonts w:ascii="Arial" w:hAnsi="Arial" w:cs="Arial"/>
          <w:szCs w:val="24"/>
        </w:rPr>
        <w:t xml:space="preserve"> una vez por semana</w:t>
      </w:r>
    </w:p>
    <w:p w14:paraId="2D351930" w14:textId="77777777" w:rsidR="001D5716" w:rsidRPr="001D5716" w:rsidRDefault="001D5716" w:rsidP="001D5716"/>
    <w:p w14:paraId="56C2E998" w14:textId="5A777271" w:rsidR="00545ABC" w:rsidRPr="006F5DE0" w:rsidRDefault="006F5DE0" w:rsidP="006F5DE0">
      <w:pPr>
        <w:pStyle w:val="Descripcin"/>
        <w:spacing w:after="0"/>
        <w:rPr>
          <w:rFonts w:ascii="Arial" w:hAnsi="Arial" w:cs="Arial"/>
          <w:b w:val="0"/>
          <w:color w:val="auto"/>
          <w:sz w:val="22"/>
          <w:szCs w:val="24"/>
        </w:rPr>
      </w:pPr>
      <w:r w:rsidRPr="006F5DE0">
        <w:rPr>
          <w:rFonts w:ascii="Arial" w:hAnsi="Arial" w:cs="Arial"/>
          <w:color w:val="auto"/>
          <w:sz w:val="22"/>
          <w:szCs w:val="24"/>
        </w:rPr>
        <w:t>Nota:</w:t>
      </w:r>
      <w:r w:rsidRPr="006F5DE0">
        <w:rPr>
          <w:rFonts w:ascii="Arial" w:hAnsi="Arial" w:cs="Arial"/>
          <w:b w:val="0"/>
          <w:color w:val="auto"/>
          <w:sz w:val="22"/>
          <w:szCs w:val="24"/>
        </w:rPr>
        <w:t xml:space="preserve"> Las comidas cocinadas (guisos, arroces,</w:t>
      </w:r>
      <w:r>
        <w:rPr>
          <w:rFonts w:ascii="Arial" w:hAnsi="Arial" w:cs="Arial"/>
          <w:b w:val="0"/>
          <w:color w:val="auto"/>
          <w:sz w:val="22"/>
          <w:szCs w:val="24"/>
        </w:rPr>
        <w:t xml:space="preserve"> </w:t>
      </w:r>
      <w:r w:rsidRPr="006F5DE0">
        <w:rPr>
          <w:rFonts w:ascii="Arial" w:hAnsi="Arial" w:cs="Arial"/>
          <w:b w:val="0"/>
          <w:color w:val="auto"/>
          <w:sz w:val="22"/>
          <w:szCs w:val="24"/>
        </w:rPr>
        <w:t>etc.) si no van a ser consumidas en las 2 horas siguientes después del cocinado se deben dejar enfriar en agua fría o revolv</w:t>
      </w:r>
      <w:r>
        <w:rPr>
          <w:rFonts w:ascii="Arial" w:hAnsi="Arial" w:cs="Arial"/>
          <w:b w:val="0"/>
          <w:color w:val="auto"/>
          <w:sz w:val="22"/>
          <w:szCs w:val="24"/>
        </w:rPr>
        <w:t xml:space="preserve">er e introducirlas a la nevera. </w:t>
      </w:r>
      <w:r w:rsidRPr="006F5DE0">
        <w:rPr>
          <w:rFonts w:ascii="Arial" w:hAnsi="Arial" w:cs="Arial"/>
          <w:b w:val="0"/>
          <w:color w:val="auto"/>
          <w:sz w:val="22"/>
          <w:szCs w:val="24"/>
        </w:rPr>
        <w:t>Las comidas como las ensaladas se deben refrigerar y pasarlas a recipientes con tapa. Para conservar las comidas, las temperaturas del frigorífico han de ser como máximo:</w:t>
      </w:r>
    </w:p>
    <w:p w14:paraId="47A2A1DF" w14:textId="77777777" w:rsidR="001D5716" w:rsidRDefault="001D5716" w:rsidP="001D5716">
      <w:pPr>
        <w:pStyle w:val="Descripcin"/>
        <w:jc w:val="center"/>
        <w:rPr>
          <w:rFonts w:ascii="Arial" w:hAnsi="Arial" w:cs="Arial"/>
          <w:color w:val="auto"/>
          <w:sz w:val="22"/>
          <w:szCs w:val="24"/>
        </w:rPr>
      </w:pPr>
    </w:p>
    <w:p w14:paraId="3138D259" w14:textId="156465D0" w:rsidR="001D5716" w:rsidRPr="001D5716" w:rsidRDefault="001D5716" w:rsidP="001D5716">
      <w:pPr>
        <w:pStyle w:val="Descripcin"/>
        <w:jc w:val="center"/>
        <w:rPr>
          <w:rFonts w:ascii="Arial" w:hAnsi="Arial" w:cs="Arial"/>
          <w:color w:val="auto"/>
          <w:sz w:val="22"/>
          <w:szCs w:val="24"/>
        </w:rPr>
      </w:pPr>
      <w:r w:rsidRPr="001D5716">
        <w:rPr>
          <w:rFonts w:ascii="Arial" w:hAnsi="Arial" w:cs="Arial"/>
          <w:color w:val="auto"/>
          <w:sz w:val="22"/>
          <w:szCs w:val="24"/>
        </w:rPr>
        <w:t>Temperaturas de conservación de alimentos en el refrigerador</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62"/>
        <w:gridCol w:w="2126"/>
      </w:tblGrid>
      <w:tr w:rsidR="001D5716" w:rsidRPr="009C7019" w14:paraId="6134D283" w14:textId="77777777" w:rsidTr="00C52C18">
        <w:trPr>
          <w:jc w:val="center"/>
        </w:trPr>
        <w:tc>
          <w:tcPr>
            <w:tcW w:w="2362" w:type="dxa"/>
            <w:shd w:val="clear" w:color="auto" w:fill="D9D9D9"/>
          </w:tcPr>
          <w:p w14:paraId="6BEA796B" w14:textId="77777777" w:rsidR="001D5716" w:rsidRPr="00E31D48" w:rsidRDefault="001D5716" w:rsidP="00C52C18">
            <w:pPr>
              <w:adjustRightInd w:val="0"/>
              <w:jc w:val="center"/>
              <w:rPr>
                <w:rFonts w:ascii="Arial" w:hAnsi="Arial" w:cs="Arial"/>
                <w:b/>
                <w:bCs/>
                <w:sz w:val="20"/>
                <w:szCs w:val="20"/>
                <w:lang w:eastAsia="es-ES"/>
              </w:rPr>
            </w:pPr>
            <w:r w:rsidRPr="00E31D48">
              <w:rPr>
                <w:rFonts w:ascii="Arial" w:hAnsi="Arial" w:cs="Arial"/>
                <w:b/>
                <w:bCs/>
                <w:sz w:val="20"/>
                <w:szCs w:val="20"/>
                <w:lang w:eastAsia="es-ES"/>
              </w:rPr>
              <w:t>TEMPERATURA</w:t>
            </w:r>
          </w:p>
        </w:tc>
        <w:tc>
          <w:tcPr>
            <w:tcW w:w="2126" w:type="dxa"/>
            <w:shd w:val="clear" w:color="auto" w:fill="D9D9D9"/>
          </w:tcPr>
          <w:p w14:paraId="1D40FCF4" w14:textId="77777777" w:rsidR="001D5716" w:rsidRPr="00E31D48" w:rsidRDefault="001D5716" w:rsidP="00C52C18">
            <w:pPr>
              <w:adjustRightInd w:val="0"/>
              <w:jc w:val="center"/>
              <w:rPr>
                <w:rFonts w:ascii="Arial" w:hAnsi="Arial" w:cs="Arial"/>
                <w:b/>
                <w:bCs/>
                <w:sz w:val="20"/>
                <w:szCs w:val="20"/>
                <w:lang w:eastAsia="es-ES"/>
              </w:rPr>
            </w:pPr>
            <w:r w:rsidRPr="00E31D48">
              <w:rPr>
                <w:rFonts w:ascii="Arial" w:hAnsi="Arial" w:cs="Arial"/>
                <w:b/>
                <w:bCs/>
                <w:sz w:val="20"/>
                <w:szCs w:val="20"/>
                <w:lang w:eastAsia="es-ES"/>
              </w:rPr>
              <w:t>DURACIÓN (t)</w:t>
            </w:r>
          </w:p>
        </w:tc>
      </w:tr>
      <w:tr w:rsidR="001D5716" w:rsidRPr="009C7019" w14:paraId="7D41C01D" w14:textId="77777777" w:rsidTr="00C52C18">
        <w:trPr>
          <w:jc w:val="center"/>
        </w:trPr>
        <w:tc>
          <w:tcPr>
            <w:tcW w:w="2362" w:type="dxa"/>
            <w:shd w:val="clear" w:color="auto" w:fill="auto"/>
          </w:tcPr>
          <w:p w14:paraId="730934FF" w14:textId="77777777" w:rsidR="001D5716" w:rsidRPr="00E31D48" w:rsidRDefault="001D5716" w:rsidP="00C52C18">
            <w:pPr>
              <w:adjustRightInd w:val="0"/>
              <w:rPr>
                <w:rFonts w:ascii="Arial" w:hAnsi="Arial" w:cs="Arial"/>
                <w:b/>
                <w:bCs/>
                <w:sz w:val="20"/>
                <w:szCs w:val="20"/>
                <w:lang w:eastAsia="es-ES"/>
              </w:rPr>
            </w:pPr>
            <w:r w:rsidRPr="00E31D48">
              <w:rPr>
                <w:rFonts w:ascii="Arial" w:hAnsi="Arial" w:cs="Arial"/>
                <w:b/>
                <w:bCs/>
                <w:sz w:val="20"/>
                <w:szCs w:val="20"/>
                <w:lang w:eastAsia="es-ES"/>
              </w:rPr>
              <w:t>4ºC</w:t>
            </w:r>
          </w:p>
        </w:tc>
        <w:tc>
          <w:tcPr>
            <w:tcW w:w="2126" w:type="dxa"/>
            <w:shd w:val="clear" w:color="auto" w:fill="auto"/>
          </w:tcPr>
          <w:p w14:paraId="434305C9" w14:textId="77777777" w:rsidR="001D5716" w:rsidRPr="00E31D48" w:rsidRDefault="001D5716" w:rsidP="00C52C18">
            <w:pPr>
              <w:adjustRightInd w:val="0"/>
              <w:rPr>
                <w:rFonts w:ascii="Arial" w:hAnsi="Arial" w:cs="Arial"/>
                <w:b/>
                <w:bCs/>
                <w:sz w:val="20"/>
                <w:szCs w:val="20"/>
                <w:lang w:eastAsia="es-ES"/>
              </w:rPr>
            </w:pPr>
            <w:r w:rsidRPr="00E31D48">
              <w:rPr>
                <w:rFonts w:ascii="Arial" w:hAnsi="Arial" w:cs="Arial"/>
                <w:sz w:val="20"/>
                <w:szCs w:val="20"/>
                <w:lang w:eastAsia="es-ES"/>
              </w:rPr>
              <w:t>1 a 3 días</w:t>
            </w:r>
          </w:p>
        </w:tc>
      </w:tr>
      <w:tr w:rsidR="001D5716" w:rsidRPr="009C7019" w14:paraId="31BD528A" w14:textId="77777777" w:rsidTr="00C52C18">
        <w:trPr>
          <w:jc w:val="center"/>
        </w:trPr>
        <w:tc>
          <w:tcPr>
            <w:tcW w:w="2362" w:type="dxa"/>
            <w:shd w:val="clear" w:color="auto" w:fill="auto"/>
          </w:tcPr>
          <w:p w14:paraId="5E741F68" w14:textId="77777777" w:rsidR="001D5716" w:rsidRPr="00E31D48" w:rsidRDefault="001D5716" w:rsidP="00C52C18">
            <w:pPr>
              <w:adjustRightInd w:val="0"/>
              <w:rPr>
                <w:rFonts w:ascii="Arial" w:hAnsi="Arial" w:cs="Arial"/>
                <w:b/>
                <w:bCs/>
                <w:sz w:val="20"/>
                <w:szCs w:val="20"/>
                <w:lang w:eastAsia="es-ES"/>
              </w:rPr>
            </w:pPr>
            <w:r w:rsidRPr="00E31D48">
              <w:rPr>
                <w:rFonts w:ascii="Arial" w:hAnsi="Arial" w:cs="Arial"/>
                <w:b/>
                <w:bCs/>
                <w:sz w:val="20"/>
                <w:szCs w:val="20"/>
                <w:lang w:eastAsia="es-ES"/>
              </w:rPr>
              <w:t>-18ºC</w:t>
            </w:r>
          </w:p>
        </w:tc>
        <w:tc>
          <w:tcPr>
            <w:tcW w:w="2126" w:type="dxa"/>
            <w:shd w:val="clear" w:color="auto" w:fill="auto"/>
          </w:tcPr>
          <w:p w14:paraId="27E5B0D3" w14:textId="77777777" w:rsidR="001D5716" w:rsidRPr="00E31D48" w:rsidRDefault="001D5716" w:rsidP="00C52C18">
            <w:pPr>
              <w:adjustRightInd w:val="0"/>
              <w:rPr>
                <w:rFonts w:ascii="Arial" w:hAnsi="Arial" w:cs="Arial"/>
                <w:sz w:val="20"/>
                <w:szCs w:val="20"/>
                <w:lang w:eastAsia="es-ES"/>
              </w:rPr>
            </w:pPr>
            <w:r w:rsidRPr="00E31D48">
              <w:rPr>
                <w:rFonts w:ascii="Arial" w:hAnsi="Arial" w:cs="Arial"/>
                <w:sz w:val="20"/>
                <w:szCs w:val="20"/>
                <w:lang w:eastAsia="es-ES"/>
              </w:rPr>
              <w:t>&gt; 3 días</w:t>
            </w:r>
          </w:p>
        </w:tc>
      </w:tr>
    </w:tbl>
    <w:p w14:paraId="47144156" w14:textId="77777777" w:rsidR="001D5716" w:rsidRPr="00023CD5" w:rsidRDefault="001D5716" w:rsidP="001D5716">
      <w:pPr>
        <w:adjustRightInd w:val="0"/>
        <w:rPr>
          <w:rFonts w:ascii="Arial" w:hAnsi="Arial" w:cs="Arial"/>
          <w:bCs/>
          <w:szCs w:val="24"/>
        </w:rPr>
      </w:pPr>
      <w:r w:rsidRPr="001D5716">
        <w:rPr>
          <w:rFonts w:ascii="Arial" w:hAnsi="Arial" w:cs="Arial"/>
          <w:bCs/>
          <w:sz w:val="20"/>
          <w:szCs w:val="24"/>
        </w:rPr>
        <w:t>Fuente: Manual de higiene de los alimentos. p 34</w:t>
      </w:r>
    </w:p>
    <w:p w14:paraId="0E885A71" w14:textId="77777777" w:rsidR="00545ABC" w:rsidRDefault="00545ABC" w:rsidP="00545ABC">
      <w:pPr>
        <w:rPr>
          <w:sz w:val="20"/>
        </w:rPr>
      </w:pPr>
    </w:p>
    <w:p w14:paraId="01A5D2AC" w14:textId="77777777" w:rsidR="003112F5" w:rsidRPr="006F5DE0" w:rsidRDefault="003112F5" w:rsidP="00545ABC">
      <w:pPr>
        <w:rPr>
          <w:sz w:val="20"/>
        </w:rPr>
      </w:pPr>
    </w:p>
    <w:p w14:paraId="20025BF2" w14:textId="5DB3DBD6" w:rsidR="00545ABC" w:rsidRPr="001D5716" w:rsidRDefault="001D5716" w:rsidP="001D5716">
      <w:pPr>
        <w:rPr>
          <w:rFonts w:ascii="Arial" w:hAnsi="Arial" w:cs="Arial"/>
          <w:b/>
        </w:rPr>
      </w:pPr>
      <w:r w:rsidRPr="001D5716">
        <w:rPr>
          <w:rFonts w:ascii="Arial" w:hAnsi="Arial" w:cs="Arial"/>
          <w:b/>
        </w:rPr>
        <w:t>HIGIENIZACIÓN DE FRUTAS Y VERDURAS</w:t>
      </w:r>
    </w:p>
    <w:p w14:paraId="790CEE3A" w14:textId="6096D383" w:rsidR="00101A3A" w:rsidRDefault="001D5716">
      <w:pPr>
        <w:jc w:val="both"/>
      </w:pPr>
      <w:r>
        <w:rPr>
          <w:noProof/>
          <w:lang w:val="es-CO" w:eastAsia="es-CO"/>
        </w:rPr>
        <w:drawing>
          <wp:inline distT="0" distB="0" distL="0" distR="0" wp14:anchorId="7BB64921" wp14:editId="42B97A54">
            <wp:extent cx="2103120" cy="1615440"/>
            <wp:effectExtent l="0" t="0" r="0" b="3810"/>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03120" cy="1615440"/>
                    </a:xfrm>
                    <a:prstGeom prst="rect">
                      <a:avLst/>
                    </a:prstGeom>
                    <a:noFill/>
                  </pic:spPr>
                </pic:pic>
              </a:graphicData>
            </a:graphic>
          </wp:inline>
        </w:drawing>
      </w:r>
    </w:p>
    <w:p w14:paraId="069EDA9A" w14:textId="339C6111" w:rsidR="003B74E3" w:rsidRPr="001D5716" w:rsidRDefault="001D5716">
      <w:pPr>
        <w:jc w:val="both"/>
        <w:rPr>
          <w:rFonts w:ascii="Arial" w:hAnsi="Arial" w:cs="Arial"/>
          <w:sz w:val="20"/>
        </w:rPr>
      </w:pPr>
      <w:r w:rsidRPr="001D5716">
        <w:rPr>
          <w:rFonts w:ascii="Arial" w:hAnsi="Arial" w:cs="Arial"/>
          <w:sz w:val="20"/>
        </w:rPr>
        <w:t>Fuente: &lt;http://www.icbf.gov.co/&gt;</w:t>
      </w:r>
    </w:p>
    <w:p w14:paraId="1734EFE8" w14:textId="77777777" w:rsidR="003B74E3" w:rsidRDefault="003B74E3">
      <w:pPr>
        <w:jc w:val="both"/>
      </w:pPr>
    </w:p>
    <w:p w14:paraId="5F573F72" w14:textId="77777777" w:rsidR="001D5716" w:rsidRPr="001D5716" w:rsidRDefault="001D5716" w:rsidP="001D5716">
      <w:pPr>
        <w:rPr>
          <w:rFonts w:ascii="Arial" w:hAnsi="Arial" w:cs="Arial"/>
          <w:b/>
          <w:szCs w:val="24"/>
        </w:rPr>
      </w:pPr>
      <w:r w:rsidRPr="001D5716">
        <w:rPr>
          <w:rFonts w:ascii="Arial" w:hAnsi="Arial" w:cs="Arial"/>
          <w:b/>
          <w:szCs w:val="24"/>
        </w:rPr>
        <w:t>Procedimiento (15 min.)</w:t>
      </w:r>
    </w:p>
    <w:p w14:paraId="3129D720" w14:textId="77777777" w:rsidR="001D5716" w:rsidRPr="001D5716" w:rsidRDefault="001D5716" w:rsidP="001D5716">
      <w:pPr>
        <w:rPr>
          <w:rFonts w:ascii="Arial" w:hAnsi="Arial" w:cs="Arial"/>
          <w:b/>
          <w:szCs w:val="24"/>
        </w:rPr>
      </w:pPr>
    </w:p>
    <w:p w14:paraId="2D2EB0E1" w14:textId="77777777" w:rsidR="001D5716" w:rsidRPr="001D5716" w:rsidRDefault="001D5716" w:rsidP="001D5716">
      <w:pPr>
        <w:pStyle w:val="Estilo"/>
        <w:numPr>
          <w:ilvl w:val="0"/>
          <w:numId w:val="22"/>
        </w:numPr>
        <w:ind w:left="426" w:right="5" w:hanging="426"/>
        <w:jc w:val="both"/>
        <w:rPr>
          <w:sz w:val="22"/>
        </w:rPr>
      </w:pPr>
      <w:r w:rsidRPr="001D5716">
        <w:rPr>
          <w:sz w:val="22"/>
        </w:rPr>
        <w:t xml:space="preserve">Retirar manualmente los residuos de polvo o de mugre visibles. </w:t>
      </w:r>
    </w:p>
    <w:p w14:paraId="734481CD" w14:textId="77777777" w:rsidR="001D5716" w:rsidRPr="001D5716" w:rsidRDefault="001D5716" w:rsidP="001D5716">
      <w:pPr>
        <w:pStyle w:val="Estilo"/>
        <w:numPr>
          <w:ilvl w:val="0"/>
          <w:numId w:val="22"/>
        </w:numPr>
        <w:ind w:left="426" w:right="5" w:hanging="426"/>
        <w:jc w:val="both"/>
        <w:rPr>
          <w:sz w:val="22"/>
        </w:rPr>
      </w:pPr>
      <w:r w:rsidRPr="001D5716">
        <w:rPr>
          <w:sz w:val="22"/>
        </w:rPr>
        <w:t xml:space="preserve">Para el caso de la piña y el maracuyá realizar un lavado con agua jabonosa con ayuda de un cepillo. </w:t>
      </w:r>
    </w:p>
    <w:p w14:paraId="26347C0D" w14:textId="77777777" w:rsidR="001D5716" w:rsidRPr="001D5716" w:rsidRDefault="001D5716" w:rsidP="001D5716">
      <w:pPr>
        <w:pStyle w:val="Estilo"/>
        <w:numPr>
          <w:ilvl w:val="0"/>
          <w:numId w:val="22"/>
        </w:numPr>
        <w:ind w:left="426" w:right="5" w:hanging="426"/>
        <w:jc w:val="both"/>
        <w:rPr>
          <w:sz w:val="22"/>
        </w:rPr>
      </w:pPr>
      <w:r w:rsidRPr="001D5716">
        <w:rPr>
          <w:sz w:val="22"/>
        </w:rPr>
        <w:t xml:space="preserve">Enjuagar con suficiente agua potable. </w:t>
      </w:r>
    </w:p>
    <w:p w14:paraId="4687CBD3" w14:textId="77777777" w:rsidR="001D5716" w:rsidRPr="001D5716" w:rsidRDefault="001D5716" w:rsidP="001D5716">
      <w:pPr>
        <w:pStyle w:val="Estilo"/>
        <w:numPr>
          <w:ilvl w:val="0"/>
          <w:numId w:val="22"/>
        </w:numPr>
        <w:ind w:left="426" w:right="5" w:hanging="426"/>
        <w:jc w:val="both"/>
        <w:rPr>
          <w:sz w:val="22"/>
        </w:rPr>
      </w:pPr>
      <w:r w:rsidRPr="001D5716">
        <w:rPr>
          <w:sz w:val="22"/>
        </w:rPr>
        <w:t xml:space="preserve">Sumergir en una solución desinfectante, por cada litro de agua agregue 1 ml de hipoclorito de sodio (20 gotas). </w:t>
      </w:r>
    </w:p>
    <w:p w14:paraId="62A333F8" w14:textId="77777777" w:rsidR="001D5716" w:rsidRPr="001D5716" w:rsidRDefault="001D5716" w:rsidP="001D5716">
      <w:pPr>
        <w:pStyle w:val="Estilo"/>
        <w:numPr>
          <w:ilvl w:val="0"/>
          <w:numId w:val="22"/>
        </w:numPr>
        <w:ind w:left="426" w:right="5" w:hanging="426"/>
        <w:jc w:val="both"/>
        <w:rPr>
          <w:sz w:val="22"/>
        </w:rPr>
      </w:pPr>
      <w:r w:rsidRPr="001D5716">
        <w:rPr>
          <w:sz w:val="22"/>
        </w:rPr>
        <w:t xml:space="preserve">Dejar actuar durante 5 a 10 minutos. </w:t>
      </w:r>
    </w:p>
    <w:p w14:paraId="2A0D9486" w14:textId="77777777" w:rsidR="001D5716" w:rsidRPr="001D5716" w:rsidRDefault="001D5716" w:rsidP="001D5716">
      <w:pPr>
        <w:pStyle w:val="Estilo"/>
        <w:numPr>
          <w:ilvl w:val="0"/>
          <w:numId w:val="22"/>
        </w:numPr>
        <w:ind w:left="426" w:right="5" w:hanging="426"/>
        <w:jc w:val="both"/>
        <w:rPr>
          <w:sz w:val="22"/>
        </w:rPr>
      </w:pPr>
      <w:r w:rsidRPr="001D5716">
        <w:rPr>
          <w:sz w:val="22"/>
        </w:rPr>
        <w:t xml:space="preserve">Enjuagar con suficiente agua potable </w:t>
      </w:r>
    </w:p>
    <w:p w14:paraId="6607B3F1" w14:textId="77777777" w:rsidR="001D5716" w:rsidRPr="001D5716" w:rsidRDefault="001D5716" w:rsidP="001D5716">
      <w:pPr>
        <w:pStyle w:val="Estilo"/>
        <w:numPr>
          <w:ilvl w:val="0"/>
          <w:numId w:val="22"/>
        </w:numPr>
        <w:ind w:left="426" w:right="5" w:hanging="426"/>
        <w:jc w:val="both"/>
        <w:rPr>
          <w:sz w:val="22"/>
        </w:rPr>
      </w:pPr>
      <w:r w:rsidRPr="001D5716">
        <w:rPr>
          <w:sz w:val="22"/>
        </w:rPr>
        <w:t xml:space="preserve">Dejar escurrir. </w:t>
      </w:r>
    </w:p>
    <w:p w14:paraId="508F0788" w14:textId="77777777" w:rsidR="001D5716" w:rsidRPr="001D5716" w:rsidRDefault="001D5716" w:rsidP="001D5716">
      <w:pPr>
        <w:pStyle w:val="Estilo"/>
        <w:jc w:val="both"/>
        <w:rPr>
          <w:sz w:val="22"/>
        </w:rPr>
      </w:pPr>
    </w:p>
    <w:p w14:paraId="1A20C43A" w14:textId="77777777" w:rsidR="001D5716" w:rsidRPr="001D5716" w:rsidRDefault="001D5716" w:rsidP="001D5716">
      <w:pPr>
        <w:pStyle w:val="Estilo"/>
        <w:jc w:val="both"/>
        <w:rPr>
          <w:sz w:val="22"/>
        </w:rPr>
      </w:pPr>
      <w:r w:rsidRPr="001D5716">
        <w:rPr>
          <w:b/>
          <w:sz w:val="22"/>
        </w:rPr>
        <w:t>NOTA:</w:t>
      </w:r>
      <w:r w:rsidRPr="001D5716">
        <w:rPr>
          <w:sz w:val="22"/>
        </w:rPr>
        <w:t xml:space="preserve"> Para las frutas, como tomate de árbol y guayaba, y para las hortalizas como tomate, espinacas y repollo es preciso realizar un escaldado, o sea colocar la fruta en agua hirviendo durante 3 minutos. En el caso de la mora sólo 1 minuto al baño María. Las papas o tubérculos se deben lavar con suficiente agua y cepillo, antes de ser peladas. </w:t>
      </w:r>
    </w:p>
    <w:p w14:paraId="7614940C" w14:textId="77777777" w:rsidR="001D5716" w:rsidRPr="001D5716" w:rsidRDefault="001D5716" w:rsidP="001D5716">
      <w:pPr>
        <w:rPr>
          <w:rFonts w:ascii="Arial" w:hAnsi="Arial" w:cs="Arial"/>
          <w:szCs w:val="24"/>
        </w:rPr>
      </w:pPr>
    </w:p>
    <w:p w14:paraId="0E808C4B" w14:textId="7F075D80" w:rsidR="001D5716" w:rsidRPr="001D5716" w:rsidRDefault="001D5716" w:rsidP="001D5716">
      <w:pPr>
        <w:rPr>
          <w:rFonts w:ascii="Arial" w:hAnsi="Arial" w:cs="Arial"/>
          <w:szCs w:val="24"/>
        </w:rPr>
      </w:pPr>
      <w:r w:rsidRPr="001D5716">
        <w:rPr>
          <w:rFonts w:ascii="Arial" w:hAnsi="Arial" w:cs="Arial"/>
          <w:b/>
          <w:szCs w:val="24"/>
        </w:rPr>
        <w:t xml:space="preserve">Frecuencia: </w:t>
      </w:r>
      <w:r w:rsidRPr="001D5716">
        <w:rPr>
          <w:rFonts w:ascii="Arial" w:hAnsi="Arial" w:cs="Arial"/>
          <w:szCs w:val="24"/>
        </w:rPr>
        <w:t>cada vez que se vayan a preparar o a consumir.</w:t>
      </w:r>
    </w:p>
    <w:p w14:paraId="7492DD5A" w14:textId="77777777" w:rsidR="001D5716" w:rsidRDefault="001D5716" w:rsidP="001D5716">
      <w:pPr>
        <w:rPr>
          <w:rFonts w:ascii="Arial" w:hAnsi="Arial" w:cs="Arial"/>
          <w:b/>
          <w:sz w:val="24"/>
          <w:szCs w:val="24"/>
        </w:rPr>
      </w:pPr>
    </w:p>
    <w:p w14:paraId="7F554286" w14:textId="77777777" w:rsidR="00316DB8" w:rsidRDefault="00316DB8" w:rsidP="001D5716">
      <w:pPr>
        <w:rPr>
          <w:rFonts w:ascii="Arial" w:hAnsi="Arial" w:cs="Arial"/>
          <w:b/>
          <w:sz w:val="24"/>
          <w:szCs w:val="24"/>
        </w:rPr>
      </w:pPr>
    </w:p>
    <w:p w14:paraId="04E61BEC" w14:textId="77777777" w:rsidR="00316DB8" w:rsidRDefault="00316DB8" w:rsidP="001D5716">
      <w:pPr>
        <w:rPr>
          <w:rFonts w:ascii="Arial" w:hAnsi="Arial" w:cs="Arial"/>
          <w:b/>
          <w:sz w:val="24"/>
          <w:szCs w:val="24"/>
        </w:rPr>
      </w:pPr>
    </w:p>
    <w:p w14:paraId="64E46654" w14:textId="4A1E97A0" w:rsidR="003B74E3" w:rsidRPr="0035098F" w:rsidRDefault="0035098F">
      <w:pPr>
        <w:jc w:val="both"/>
        <w:rPr>
          <w:rFonts w:ascii="Arial" w:hAnsi="Arial" w:cs="Arial"/>
          <w:b/>
        </w:rPr>
      </w:pPr>
      <w:r w:rsidRPr="0035098F">
        <w:rPr>
          <w:rFonts w:ascii="Arial" w:hAnsi="Arial" w:cs="Arial"/>
          <w:b/>
        </w:rPr>
        <w:t>HIGIENIZACIÓN DE HUEVOS</w:t>
      </w:r>
    </w:p>
    <w:p w14:paraId="2936968F" w14:textId="783A0221" w:rsidR="003B74E3" w:rsidRDefault="0035098F">
      <w:pPr>
        <w:jc w:val="both"/>
      </w:pPr>
      <w:r>
        <w:rPr>
          <w:noProof/>
          <w:lang w:val="es-CO" w:eastAsia="es-CO"/>
        </w:rPr>
        <w:drawing>
          <wp:inline distT="0" distB="0" distL="0" distR="0" wp14:anchorId="2085105D" wp14:editId="319BCB22">
            <wp:extent cx="1276598" cy="999474"/>
            <wp:effectExtent l="0" t="0" r="0" b="0"/>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77283" cy="1000010"/>
                    </a:xfrm>
                    <a:prstGeom prst="rect">
                      <a:avLst/>
                    </a:prstGeom>
                    <a:noFill/>
                  </pic:spPr>
                </pic:pic>
              </a:graphicData>
            </a:graphic>
          </wp:inline>
        </w:drawing>
      </w:r>
    </w:p>
    <w:p w14:paraId="2E3AB0F6" w14:textId="6B1F4736" w:rsidR="003B74E3" w:rsidRPr="0035098F" w:rsidRDefault="0035098F">
      <w:pPr>
        <w:jc w:val="both"/>
        <w:rPr>
          <w:rFonts w:ascii="Arial" w:hAnsi="Arial" w:cs="Arial"/>
          <w:sz w:val="20"/>
        </w:rPr>
      </w:pPr>
      <w:r w:rsidRPr="0035098F">
        <w:rPr>
          <w:rFonts w:ascii="Arial" w:hAnsi="Arial" w:cs="Arial"/>
          <w:sz w:val="20"/>
        </w:rPr>
        <w:t>Fuente:&lt;www.infonutricion.com/images/grupos011.jpg &gt;</w:t>
      </w:r>
    </w:p>
    <w:p w14:paraId="1CA38C02" w14:textId="77777777" w:rsidR="003B74E3" w:rsidRDefault="003B74E3">
      <w:pPr>
        <w:jc w:val="both"/>
      </w:pPr>
    </w:p>
    <w:p w14:paraId="7399FCB9" w14:textId="77777777" w:rsidR="0035098F" w:rsidRPr="0035098F" w:rsidRDefault="0035098F" w:rsidP="0035098F">
      <w:pPr>
        <w:tabs>
          <w:tab w:val="left" w:pos="6495"/>
        </w:tabs>
        <w:rPr>
          <w:rFonts w:ascii="Arial" w:hAnsi="Arial" w:cs="Arial"/>
          <w:b/>
          <w:szCs w:val="24"/>
        </w:rPr>
      </w:pPr>
      <w:r w:rsidRPr="0035098F">
        <w:rPr>
          <w:rFonts w:ascii="Arial" w:hAnsi="Arial" w:cs="Arial"/>
          <w:b/>
          <w:szCs w:val="24"/>
        </w:rPr>
        <w:t>Procedimiento (15 min.)</w:t>
      </w:r>
    </w:p>
    <w:p w14:paraId="75813094" w14:textId="77777777" w:rsidR="0035098F" w:rsidRPr="0035098F" w:rsidRDefault="0035098F" w:rsidP="0035098F">
      <w:pPr>
        <w:tabs>
          <w:tab w:val="left" w:pos="6495"/>
        </w:tabs>
        <w:rPr>
          <w:rFonts w:ascii="Arial" w:hAnsi="Arial" w:cs="Arial"/>
          <w:bCs/>
          <w:szCs w:val="24"/>
        </w:rPr>
      </w:pPr>
    </w:p>
    <w:p w14:paraId="783182D7" w14:textId="77777777" w:rsidR="0035098F" w:rsidRPr="00C53841" w:rsidRDefault="0035098F" w:rsidP="0035098F">
      <w:pPr>
        <w:pStyle w:val="Estilo"/>
        <w:numPr>
          <w:ilvl w:val="0"/>
          <w:numId w:val="23"/>
        </w:numPr>
        <w:ind w:left="426" w:hanging="426"/>
        <w:jc w:val="both"/>
        <w:rPr>
          <w:color w:val="000000" w:themeColor="text1"/>
          <w:sz w:val="22"/>
        </w:rPr>
      </w:pPr>
      <w:r w:rsidRPr="00C53841">
        <w:rPr>
          <w:color w:val="000000" w:themeColor="text1"/>
          <w:sz w:val="22"/>
        </w:rPr>
        <w:t xml:space="preserve">Enjuagar suavemente con suficiente agua potable hasta retirar residuos sólidos o frotar suavemente con una esponjilla. </w:t>
      </w:r>
    </w:p>
    <w:p w14:paraId="1E7573A9" w14:textId="77777777" w:rsidR="0035098F" w:rsidRPr="00C53841" w:rsidRDefault="0035098F" w:rsidP="0035098F">
      <w:pPr>
        <w:pStyle w:val="Estilo"/>
        <w:numPr>
          <w:ilvl w:val="0"/>
          <w:numId w:val="23"/>
        </w:numPr>
        <w:ind w:left="426" w:hanging="426"/>
        <w:jc w:val="both"/>
        <w:rPr>
          <w:color w:val="000000" w:themeColor="text1"/>
          <w:sz w:val="22"/>
        </w:rPr>
      </w:pPr>
      <w:r w:rsidRPr="00C53841">
        <w:rPr>
          <w:color w:val="000000" w:themeColor="text1"/>
          <w:sz w:val="22"/>
        </w:rPr>
        <w:t xml:space="preserve">Sumergir en una solución desinfectante, por cada litro de agua agregue 1 gota de hipoclorito de sodio. </w:t>
      </w:r>
    </w:p>
    <w:p w14:paraId="1AE2D01F" w14:textId="77777777" w:rsidR="0035098F" w:rsidRPr="00C53841" w:rsidRDefault="0035098F" w:rsidP="0035098F">
      <w:pPr>
        <w:pStyle w:val="Estilo"/>
        <w:numPr>
          <w:ilvl w:val="0"/>
          <w:numId w:val="23"/>
        </w:numPr>
        <w:ind w:left="426" w:hanging="426"/>
        <w:jc w:val="both"/>
        <w:rPr>
          <w:color w:val="000000" w:themeColor="text1"/>
          <w:sz w:val="22"/>
        </w:rPr>
      </w:pPr>
      <w:r w:rsidRPr="00C53841">
        <w:rPr>
          <w:color w:val="000000" w:themeColor="text1"/>
          <w:sz w:val="22"/>
        </w:rPr>
        <w:t xml:space="preserve">Dejar actuar durante 1 minuto. </w:t>
      </w:r>
    </w:p>
    <w:p w14:paraId="0A56F1CF" w14:textId="77777777" w:rsidR="0035098F" w:rsidRPr="00C53841" w:rsidRDefault="0035098F" w:rsidP="0035098F">
      <w:pPr>
        <w:pStyle w:val="Estilo"/>
        <w:numPr>
          <w:ilvl w:val="0"/>
          <w:numId w:val="23"/>
        </w:numPr>
        <w:ind w:left="426" w:hanging="426"/>
        <w:jc w:val="both"/>
        <w:rPr>
          <w:color w:val="000000" w:themeColor="text1"/>
          <w:sz w:val="22"/>
        </w:rPr>
      </w:pPr>
      <w:r w:rsidRPr="00C53841">
        <w:rPr>
          <w:color w:val="000000" w:themeColor="text1"/>
          <w:sz w:val="22"/>
        </w:rPr>
        <w:t xml:space="preserve">Enjuagar con agua potable. </w:t>
      </w:r>
    </w:p>
    <w:p w14:paraId="44873CAF" w14:textId="77777777" w:rsidR="0035098F" w:rsidRPr="00C53841" w:rsidRDefault="0035098F" w:rsidP="0035098F">
      <w:pPr>
        <w:pStyle w:val="Estilo"/>
        <w:numPr>
          <w:ilvl w:val="0"/>
          <w:numId w:val="23"/>
        </w:numPr>
        <w:ind w:left="426" w:right="888" w:hanging="426"/>
        <w:jc w:val="both"/>
        <w:rPr>
          <w:color w:val="000000" w:themeColor="text1"/>
          <w:sz w:val="22"/>
        </w:rPr>
      </w:pPr>
      <w:r w:rsidRPr="00C53841">
        <w:rPr>
          <w:color w:val="000000" w:themeColor="text1"/>
          <w:sz w:val="22"/>
        </w:rPr>
        <w:t xml:space="preserve">Dejar escurrir o secar suavemente con toallas de papel. </w:t>
      </w:r>
    </w:p>
    <w:p w14:paraId="132FDF0B" w14:textId="77777777" w:rsidR="0035098F" w:rsidRPr="00C53841" w:rsidRDefault="0035098F" w:rsidP="0035098F">
      <w:pPr>
        <w:pStyle w:val="Estilo"/>
        <w:rPr>
          <w:color w:val="000000" w:themeColor="text1"/>
          <w:sz w:val="22"/>
        </w:rPr>
      </w:pPr>
    </w:p>
    <w:p w14:paraId="591227A5" w14:textId="0C93B2A8" w:rsidR="0035098F" w:rsidRPr="00C53841" w:rsidRDefault="0035098F" w:rsidP="0035098F">
      <w:pPr>
        <w:pStyle w:val="Estilo"/>
        <w:jc w:val="both"/>
        <w:rPr>
          <w:color w:val="000000" w:themeColor="text1"/>
          <w:sz w:val="22"/>
        </w:rPr>
      </w:pPr>
      <w:r w:rsidRPr="00C53841">
        <w:rPr>
          <w:b/>
          <w:color w:val="000000" w:themeColor="text1"/>
          <w:sz w:val="22"/>
        </w:rPr>
        <w:t>Nota:</w:t>
      </w:r>
      <w:r w:rsidRPr="00C53841">
        <w:rPr>
          <w:color w:val="000000" w:themeColor="text1"/>
          <w:sz w:val="22"/>
        </w:rPr>
        <w:t xml:space="preserve"> </w:t>
      </w:r>
      <w:r w:rsidR="00833255">
        <w:rPr>
          <w:color w:val="000000" w:themeColor="text1"/>
          <w:sz w:val="22"/>
        </w:rPr>
        <w:t xml:space="preserve">Se recomienda romper los huevos en un recipiente aparte de la preparación, para asegurar no queden residuos de </w:t>
      </w:r>
      <w:proofErr w:type="gramStart"/>
      <w:r w:rsidR="00833255">
        <w:rPr>
          <w:color w:val="000000" w:themeColor="text1"/>
          <w:sz w:val="22"/>
        </w:rPr>
        <w:t>cascaras ,</w:t>
      </w:r>
      <w:proofErr w:type="gramEnd"/>
      <w:r w:rsidR="00833255">
        <w:rPr>
          <w:color w:val="000000" w:themeColor="text1"/>
          <w:sz w:val="22"/>
        </w:rPr>
        <w:t xml:space="preserve"> ni huevos en descomposición en la preparación final.</w:t>
      </w:r>
    </w:p>
    <w:p w14:paraId="2887D7A9" w14:textId="77777777" w:rsidR="0035098F" w:rsidRPr="00C53841" w:rsidRDefault="0035098F" w:rsidP="0035098F">
      <w:pPr>
        <w:pStyle w:val="Estilo"/>
        <w:jc w:val="both"/>
        <w:rPr>
          <w:color w:val="000000" w:themeColor="text1"/>
          <w:sz w:val="22"/>
        </w:rPr>
      </w:pPr>
    </w:p>
    <w:p w14:paraId="7E692563" w14:textId="77777777" w:rsidR="0035098F" w:rsidRPr="0035098F" w:rsidRDefault="0035098F" w:rsidP="0035098F">
      <w:pPr>
        <w:pStyle w:val="Estilo"/>
        <w:rPr>
          <w:sz w:val="22"/>
        </w:rPr>
      </w:pPr>
      <w:r w:rsidRPr="0035098F">
        <w:rPr>
          <w:b/>
          <w:sz w:val="22"/>
        </w:rPr>
        <w:t xml:space="preserve">Frecuencia: </w:t>
      </w:r>
      <w:r w:rsidRPr="0035098F">
        <w:rPr>
          <w:sz w:val="22"/>
        </w:rPr>
        <w:t>cada vez que se utilice, solo se debe lavar y desinfectar en el momento previo a su consumo.</w:t>
      </w:r>
    </w:p>
    <w:p w14:paraId="22CC539B" w14:textId="77777777" w:rsidR="0035098F" w:rsidRDefault="0035098F" w:rsidP="0035098F">
      <w:pPr>
        <w:pStyle w:val="Estilo"/>
      </w:pPr>
    </w:p>
    <w:p w14:paraId="493EFCDF" w14:textId="2AE8329D" w:rsidR="003B74E3" w:rsidRPr="0035098F" w:rsidRDefault="0035098F">
      <w:pPr>
        <w:jc w:val="both"/>
        <w:rPr>
          <w:rFonts w:ascii="Arial" w:hAnsi="Arial" w:cs="Arial"/>
          <w:b/>
        </w:rPr>
      </w:pPr>
      <w:r w:rsidRPr="0035098F">
        <w:rPr>
          <w:rFonts w:ascii="Arial" w:hAnsi="Arial" w:cs="Arial"/>
          <w:b/>
        </w:rPr>
        <w:t>HIGIENIZACIÓN DE SUPERFICIES</w:t>
      </w:r>
    </w:p>
    <w:p w14:paraId="1077D02E" w14:textId="0A9C0BAE" w:rsidR="003B74E3" w:rsidRDefault="0035098F">
      <w:pPr>
        <w:jc w:val="both"/>
      </w:pPr>
      <w:r>
        <w:rPr>
          <w:noProof/>
          <w:lang w:val="es-CO" w:eastAsia="es-CO"/>
        </w:rPr>
        <w:drawing>
          <wp:inline distT="0" distB="0" distL="0" distR="0" wp14:anchorId="005D1517" wp14:editId="3832A977">
            <wp:extent cx="2011680" cy="1652270"/>
            <wp:effectExtent l="0" t="0" r="7620" b="5080"/>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11680" cy="1652270"/>
                    </a:xfrm>
                    <a:prstGeom prst="rect">
                      <a:avLst/>
                    </a:prstGeom>
                    <a:noFill/>
                  </pic:spPr>
                </pic:pic>
              </a:graphicData>
            </a:graphic>
          </wp:inline>
        </w:drawing>
      </w:r>
    </w:p>
    <w:p w14:paraId="1F78D6B3" w14:textId="558DD3E4" w:rsidR="0035098F" w:rsidRPr="0035098F" w:rsidRDefault="0035098F">
      <w:pPr>
        <w:jc w:val="both"/>
        <w:rPr>
          <w:rFonts w:ascii="Arial" w:hAnsi="Arial" w:cs="Arial"/>
          <w:sz w:val="20"/>
        </w:rPr>
      </w:pPr>
      <w:r w:rsidRPr="0035098F">
        <w:rPr>
          <w:rFonts w:ascii="Arial" w:hAnsi="Arial" w:cs="Arial"/>
          <w:sz w:val="20"/>
        </w:rPr>
        <w:t>Fuente: &lt;http://www.icbf.gov.co/&gt;</w:t>
      </w:r>
    </w:p>
    <w:p w14:paraId="5F7A2E08" w14:textId="77777777" w:rsidR="003B74E3" w:rsidRDefault="003B74E3">
      <w:pPr>
        <w:jc w:val="both"/>
      </w:pPr>
    </w:p>
    <w:p w14:paraId="670951A5" w14:textId="77777777" w:rsidR="0035098F" w:rsidRPr="0035098F" w:rsidRDefault="0035098F" w:rsidP="0035098F">
      <w:pPr>
        <w:tabs>
          <w:tab w:val="left" w:pos="6495"/>
        </w:tabs>
        <w:rPr>
          <w:rFonts w:ascii="Arial" w:hAnsi="Arial" w:cs="Arial"/>
          <w:b/>
          <w:szCs w:val="24"/>
        </w:rPr>
      </w:pPr>
      <w:r w:rsidRPr="0035098F">
        <w:rPr>
          <w:rFonts w:ascii="Arial" w:hAnsi="Arial" w:cs="Arial"/>
          <w:b/>
          <w:bCs/>
          <w:szCs w:val="24"/>
        </w:rPr>
        <w:t xml:space="preserve">Procedimiento </w:t>
      </w:r>
      <w:r w:rsidRPr="0035098F">
        <w:rPr>
          <w:rFonts w:ascii="Arial" w:hAnsi="Arial" w:cs="Arial"/>
          <w:b/>
          <w:szCs w:val="24"/>
        </w:rPr>
        <w:t>(15 min.)</w:t>
      </w:r>
    </w:p>
    <w:p w14:paraId="6B8E062C" w14:textId="77777777" w:rsidR="0035098F" w:rsidRPr="0035098F" w:rsidRDefault="0035098F" w:rsidP="0035098F">
      <w:pPr>
        <w:tabs>
          <w:tab w:val="left" w:pos="6495"/>
        </w:tabs>
        <w:rPr>
          <w:rFonts w:ascii="Arial" w:hAnsi="Arial" w:cs="Arial"/>
          <w:b/>
          <w:szCs w:val="24"/>
        </w:rPr>
      </w:pPr>
    </w:p>
    <w:p w14:paraId="428FC104" w14:textId="77777777" w:rsidR="0035098F" w:rsidRPr="0035098F" w:rsidRDefault="0035098F" w:rsidP="0035098F">
      <w:pPr>
        <w:pStyle w:val="Estilo"/>
        <w:numPr>
          <w:ilvl w:val="0"/>
          <w:numId w:val="26"/>
        </w:numPr>
        <w:ind w:left="364" w:right="-9"/>
        <w:jc w:val="both"/>
        <w:rPr>
          <w:sz w:val="22"/>
        </w:rPr>
      </w:pPr>
      <w:r w:rsidRPr="0035098F">
        <w:rPr>
          <w:sz w:val="22"/>
        </w:rPr>
        <w:t xml:space="preserve">Retirar manualmente la mugre visible, si es el caso utilizando escoba y recogedor y colocar los residuos en el lugar destinado para éstos. </w:t>
      </w:r>
    </w:p>
    <w:p w14:paraId="1FEC9A09" w14:textId="77777777" w:rsidR="0035098F" w:rsidRPr="0035098F" w:rsidRDefault="0035098F" w:rsidP="0035098F">
      <w:pPr>
        <w:pStyle w:val="Estilo"/>
        <w:numPr>
          <w:ilvl w:val="0"/>
          <w:numId w:val="24"/>
        </w:numPr>
        <w:spacing w:before="4"/>
        <w:ind w:left="364" w:right="-9" w:hanging="364"/>
        <w:jc w:val="both"/>
        <w:rPr>
          <w:sz w:val="22"/>
        </w:rPr>
      </w:pPr>
      <w:r w:rsidRPr="0035098F">
        <w:rPr>
          <w:sz w:val="22"/>
        </w:rPr>
        <w:lastRenderedPageBreak/>
        <w:t>Enjuagar con abundante agua y aplicar solución jabonosa. Por cada litro de agua 2 gramos de detergente, se adiciona primero el agua y luego el detergente.</w:t>
      </w:r>
    </w:p>
    <w:p w14:paraId="52DE0E1B" w14:textId="77777777" w:rsidR="0035098F" w:rsidRPr="0035098F" w:rsidRDefault="0035098F" w:rsidP="0035098F">
      <w:pPr>
        <w:pStyle w:val="Estilo"/>
        <w:numPr>
          <w:ilvl w:val="0"/>
          <w:numId w:val="24"/>
        </w:numPr>
        <w:ind w:left="364" w:right="-9" w:hanging="364"/>
        <w:jc w:val="both"/>
        <w:rPr>
          <w:sz w:val="22"/>
        </w:rPr>
      </w:pPr>
      <w:r w:rsidRPr="0035098F">
        <w:rPr>
          <w:sz w:val="22"/>
        </w:rPr>
        <w:t xml:space="preserve">Estregar con ayuda de cepillo </w:t>
      </w:r>
      <w:r w:rsidRPr="0035098F">
        <w:rPr>
          <w:w w:val="84"/>
          <w:sz w:val="22"/>
        </w:rPr>
        <w:t xml:space="preserve">y </w:t>
      </w:r>
      <w:r w:rsidRPr="0035098F">
        <w:rPr>
          <w:sz w:val="22"/>
        </w:rPr>
        <w:t xml:space="preserve">esponjillas. </w:t>
      </w:r>
    </w:p>
    <w:p w14:paraId="2BCFFC8C" w14:textId="77777777" w:rsidR="0035098F" w:rsidRPr="0035098F" w:rsidRDefault="0035098F" w:rsidP="0035098F">
      <w:pPr>
        <w:pStyle w:val="Estilo"/>
        <w:numPr>
          <w:ilvl w:val="0"/>
          <w:numId w:val="24"/>
        </w:numPr>
        <w:ind w:left="364" w:right="-9" w:hanging="364"/>
        <w:jc w:val="both"/>
        <w:rPr>
          <w:sz w:val="22"/>
        </w:rPr>
      </w:pPr>
      <w:r w:rsidRPr="0035098F">
        <w:rPr>
          <w:sz w:val="22"/>
        </w:rPr>
        <w:t xml:space="preserve">Enjuagar con suficiente agua potable, eliminando los residuos del detergente </w:t>
      </w:r>
    </w:p>
    <w:p w14:paraId="65185F6C" w14:textId="77777777" w:rsidR="0035098F" w:rsidRPr="0035098F" w:rsidRDefault="0035098F" w:rsidP="0035098F">
      <w:pPr>
        <w:pStyle w:val="Estilo"/>
        <w:numPr>
          <w:ilvl w:val="0"/>
          <w:numId w:val="24"/>
        </w:numPr>
        <w:ind w:left="364" w:right="-9" w:hanging="364"/>
        <w:jc w:val="both"/>
        <w:rPr>
          <w:sz w:val="22"/>
        </w:rPr>
      </w:pPr>
      <w:r w:rsidRPr="0035098F">
        <w:rPr>
          <w:sz w:val="22"/>
        </w:rPr>
        <w:t xml:space="preserve">Verificar que las áreas estén totalmente limpias, si es de necesidad repita los puntos 3 </w:t>
      </w:r>
      <w:r w:rsidRPr="0035098F">
        <w:rPr>
          <w:w w:val="84"/>
          <w:sz w:val="22"/>
        </w:rPr>
        <w:t xml:space="preserve">y </w:t>
      </w:r>
      <w:r w:rsidRPr="0035098F">
        <w:rPr>
          <w:sz w:val="22"/>
        </w:rPr>
        <w:t xml:space="preserve">4. </w:t>
      </w:r>
    </w:p>
    <w:p w14:paraId="7311A6E5" w14:textId="076A9956" w:rsidR="0035098F" w:rsidRPr="0035098F" w:rsidRDefault="0035098F" w:rsidP="0035098F">
      <w:pPr>
        <w:pStyle w:val="Estilo"/>
        <w:numPr>
          <w:ilvl w:val="0"/>
          <w:numId w:val="24"/>
        </w:numPr>
        <w:ind w:left="364" w:right="-9" w:hanging="364"/>
        <w:jc w:val="both"/>
        <w:rPr>
          <w:sz w:val="22"/>
        </w:rPr>
      </w:pPr>
      <w:r w:rsidRPr="0035098F">
        <w:rPr>
          <w:sz w:val="22"/>
        </w:rPr>
        <w:t>Aplic</w:t>
      </w:r>
      <w:r w:rsidR="00A02E15">
        <w:rPr>
          <w:sz w:val="22"/>
        </w:rPr>
        <w:t>ar la solución desinfectante, 4 ml de hipoclorito de sodio al 5</w:t>
      </w:r>
      <w:r w:rsidRPr="0035098F">
        <w:rPr>
          <w:sz w:val="22"/>
        </w:rPr>
        <w:t>,</w:t>
      </w:r>
      <w:r w:rsidR="00A02E15">
        <w:rPr>
          <w:sz w:val="22"/>
        </w:rPr>
        <w:t>2</w:t>
      </w:r>
      <w:r w:rsidRPr="0035098F">
        <w:rPr>
          <w:sz w:val="22"/>
        </w:rPr>
        <w:t xml:space="preserve">5% a 1 litro de agua. </w:t>
      </w:r>
    </w:p>
    <w:p w14:paraId="073C9848" w14:textId="27C5B1AE" w:rsidR="0035098F" w:rsidRPr="0035098F" w:rsidRDefault="0035098F" w:rsidP="0035098F">
      <w:pPr>
        <w:pStyle w:val="Estilo"/>
        <w:ind w:left="364" w:right="-9"/>
        <w:jc w:val="both"/>
        <w:rPr>
          <w:sz w:val="22"/>
        </w:rPr>
      </w:pPr>
      <w:r w:rsidRPr="0035098F">
        <w:rPr>
          <w:sz w:val="22"/>
        </w:rPr>
        <w:t>Ejemplo: Para 5 litros</w:t>
      </w:r>
      <w:r w:rsidR="00A02E15">
        <w:rPr>
          <w:sz w:val="22"/>
        </w:rPr>
        <w:t xml:space="preserve"> de agua agregue 20</w:t>
      </w:r>
      <w:r w:rsidRPr="0035098F">
        <w:rPr>
          <w:sz w:val="22"/>
        </w:rPr>
        <w:t xml:space="preserve"> ml de hipoclorito de sodio. </w:t>
      </w:r>
    </w:p>
    <w:p w14:paraId="3AAAA3A6" w14:textId="77777777" w:rsidR="0035098F" w:rsidRPr="0035098F" w:rsidRDefault="0035098F" w:rsidP="0035098F">
      <w:pPr>
        <w:pStyle w:val="Estilo"/>
        <w:numPr>
          <w:ilvl w:val="0"/>
          <w:numId w:val="25"/>
        </w:numPr>
        <w:ind w:left="364" w:right="-9" w:hanging="364"/>
        <w:jc w:val="both"/>
        <w:rPr>
          <w:sz w:val="22"/>
        </w:rPr>
      </w:pPr>
      <w:r w:rsidRPr="0035098F">
        <w:rPr>
          <w:sz w:val="22"/>
        </w:rPr>
        <w:t xml:space="preserve">Dejar actuar por 15 minutos. </w:t>
      </w:r>
    </w:p>
    <w:p w14:paraId="3F54F890" w14:textId="77777777" w:rsidR="0035098F" w:rsidRPr="0035098F" w:rsidRDefault="0035098F" w:rsidP="0035098F">
      <w:pPr>
        <w:pStyle w:val="Estilo"/>
        <w:numPr>
          <w:ilvl w:val="0"/>
          <w:numId w:val="25"/>
        </w:numPr>
        <w:ind w:left="364" w:right="-9" w:hanging="364"/>
        <w:jc w:val="both"/>
        <w:rPr>
          <w:sz w:val="22"/>
        </w:rPr>
      </w:pPr>
      <w:r w:rsidRPr="0035098F">
        <w:rPr>
          <w:sz w:val="22"/>
        </w:rPr>
        <w:t xml:space="preserve">Enjuagar con agua potable. </w:t>
      </w:r>
    </w:p>
    <w:p w14:paraId="39D07D50" w14:textId="77777777" w:rsidR="0035098F" w:rsidRPr="0035098F" w:rsidRDefault="0035098F" w:rsidP="0035098F">
      <w:pPr>
        <w:tabs>
          <w:tab w:val="left" w:pos="6495"/>
        </w:tabs>
        <w:rPr>
          <w:rFonts w:ascii="Arial" w:hAnsi="Arial" w:cs="Arial"/>
          <w:bCs/>
          <w:szCs w:val="24"/>
        </w:rPr>
      </w:pPr>
    </w:p>
    <w:p w14:paraId="0E64271B" w14:textId="77777777" w:rsidR="0035098F" w:rsidRPr="0035098F" w:rsidRDefault="0035098F" w:rsidP="0035098F">
      <w:pPr>
        <w:tabs>
          <w:tab w:val="left" w:pos="6495"/>
        </w:tabs>
        <w:rPr>
          <w:rFonts w:ascii="Arial" w:hAnsi="Arial" w:cs="Arial"/>
          <w:szCs w:val="24"/>
        </w:rPr>
      </w:pPr>
      <w:r w:rsidRPr="0035098F">
        <w:rPr>
          <w:rFonts w:ascii="Arial" w:hAnsi="Arial" w:cs="Arial"/>
          <w:b/>
          <w:szCs w:val="24"/>
        </w:rPr>
        <w:t>Frecuencia:</w:t>
      </w:r>
      <w:r w:rsidRPr="0035098F">
        <w:rPr>
          <w:rFonts w:ascii="Arial" w:hAnsi="Arial" w:cs="Arial"/>
          <w:szCs w:val="24"/>
        </w:rPr>
        <w:t xml:space="preserve"> mesones y pisos diariamente, demás superficies una vez por semana.</w:t>
      </w:r>
    </w:p>
    <w:p w14:paraId="333CDD66" w14:textId="77777777" w:rsidR="0035098F" w:rsidRDefault="0035098F" w:rsidP="0035098F">
      <w:pPr>
        <w:tabs>
          <w:tab w:val="left" w:pos="6495"/>
        </w:tabs>
        <w:rPr>
          <w:rFonts w:ascii="Arial" w:hAnsi="Arial" w:cs="Arial"/>
          <w:szCs w:val="24"/>
        </w:rPr>
      </w:pPr>
    </w:p>
    <w:p w14:paraId="71F0DE76" w14:textId="6C4806E8" w:rsidR="007D0E1A" w:rsidRPr="007D0E1A" w:rsidRDefault="007D0E1A" w:rsidP="007D0E1A">
      <w:pPr>
        <w:pStyle w:val="Descripcin"/>
        <w:spacing w:after="0"/>
        <w:rPr>
          <w:rFonts w:ascii="Arial" w:hAnsi="Arial" w:cs="Arial"/>
          <w:color w:val="auto"/>
          <w:sz w:val="22"/>
          <w:szCs w:val="24"/>
        </w:rPr>
      </w:pPr>
      <w:r w:rsidRPr="007D0E1A">
        <w:rPr>
          <w:rFonts w:ascii="Arial" w:hAnsi="Arial" w:cs="Arial"/>
          <w:color w:val="auto"/>
          <w:sz w:val="22"/>
          <w:szCs w:val="24"/>
        </w:rPr>
        <w:t xml:space="preserve">HIGIENIZACIÓN DE BAÑOS </w:t>
      </w:r>
    </w:p>
    <w:p w14:paraId="54ADD816" w14:textId="527F8267" w:rsidR="0026175B" w:rsidRPr="0026175B" w:rsidRDefault="007D0E1A" w:rsidP="0035098F">
      <w:pPr>
        <w:tabs>
          <w:tab w:val="left" w:pos="6495"/>
        </w:tabs>
        <w:rPr>
          <w:rFonts w:ascii="Arial" w:hAnsi="Arial" w:cs="Arial"/>
          <w:szCs w:val="24"/>
        </w:rPr>
      </w:pPr>
      <w:r>
        <w:rPr>
          <w:rFonts w:ascii="Arial" w:hAnsi="Arial" w:cs="Arial"/>
          <w:noProof/>
          <w:szCs w:val="24"/>
          <w:lang w:val="es-CO" w:eastAsia="es-CO"/>
        </w:rPr>
        <w:drawing>
          <wp:inline distT="0" distB="0" distL="0" distR="0" wp14:anchorId="6793A7C9" wp14:editId="38C19F4E">
            <wp:extent cx="1353787" cy="1353788"/>
            <wp:effectExtent l="0" t="0" r="0" b="0"/>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rotWithShape="1">
                    <a:blip r:embed="rId21">
                      <a:extLst>
                        <a:ext uri="{28A0092B-C50C-407E-A947-70E740481C1C}">
                          <a14:useLocalDpi xmlns:a14="http://schemas.microsoft.com/office/drawing/2010/main" val="0"/>
                        </a:ext>
                      </a:extLst>
                    </a:blip>
                    <a:srcRect l="5491" t="5490" r="5098" b="5098"/>
                    <a:stretch/>
                  </pic:blipFill>
                  <pic:spPr bwMode="auto">
                    <a:xfrm>
                      <a:off x="0" y="0"/>
                      <a:ext cx="1351848" cy="1351849"/>
                    </a:xfrm>
                    <a:prstGeom prst="rect">
                      <a:avLst/>
                    </a:prstGeom>
                    <a:noFill/>
                    <a:ln>
                      <a:noFill/>
                    </a:ln>
                    <a:extLst>
                      <a:ext uri="{53640926-AAD7-44D8-BBD7-CCE9431645EC}">
                        <a14:shadowObscured xmlns:a14="http://schemas.microsoft.com/office/drawing/2010/main"/>
                      </a:ext>
                    </a:extLst>
                  </pic:spPr>
                </pic:pic>
              </a:graphicData>
            </a:graphic>
          </wp:inline>
        </w:drawing>
      </w:r>
    </w:p>
    <w:p w14:paraId="3D06BA21" w14:textId="388A6195" w:rsidR="0035098F" w:rsidRDefault="007D0E1A">
      <w:pPr>
        <w:jc w:val="both"/>
        <w:rPr>
          <w:rFonts w:ascii="Arial" w:hAnsi="Arial" w:cs="Arial"/>
          <w:sz w:val="20"/>
        </w:rPr>
      </w:pPr>
      <w:r w:rsidRPr="007D0E1A">
        <w:rPr>
          <w:rFonts w:ascii="Arial" w:hAnsi="Arial" w:cs="Arial"/>
          <w:sz w:val="20"/>
        </w:rPr>
        <w:t>Fuente: http://www.icbf.gov.co/&gt;</w:t>
      </w:r>
    </w:p>
    <w:p w14:paraId="1E20EFCD" w14:textId="77777777" w:rsidR="007D0E1A" w:rsidRDefault="007D0E1A">
      <w:pPr>
        <w:jc w:val="both"/>
        <w:rPr>
          <w:rFonts w:ascii="Arial" w:hAnsi="Arial" w:cs="Arial"/>
          <w:sz w:val="20"/>
        </w:rPr>
      </w:pPr>
    </w:p>
    <w:p w14:paraId="23B5A6AB" w14:textId="77777777" w:rsidR="007D0E1A" w:rsidRPr="007D0E1A" w:rsidRDefault="007D0E1A" w:rsidP="007D0E1A">
      <w:pPr>
        <w:rPr>
          <w:rFonts w:ascii="Arial" w:hAnsi="Arial" w:cs="Arial"/>
          <w:b/>
          <w:szCs w:val="24"/>
        </w:rPr>
      </w:pPr>
      <w:r w:rsidRPr="007D0E1A">
        <w:rPr>
          <w:rFonts w:ascii="Arial" w:hAnsi="Arial" w:cs="Arial"/>
          <w:b/>
          <w:szCs w:val="24"/>
        </w:rPr>
        <w:t>Procedimiento (15 min.)</w:t>
      </w:r>
    </w:p>
    <w:p w14:paraId="0AC7C2CB" w14:textId="77777777" w:rsidR="007D0E1A" w:rsidRPr="007D0E1A" w:rsidRDefault="007D0E1A" w:rsidP="007D0E1A">
      <w:pPr>
        <w:rPr>
          <w:rFonts w:ascii="Arial" w:hAnsi="Arial" w:cs="Arial"/>
          <w:szCs w:val="24"/>
        </w:rPr>
      </w:pPr>
    </w:p>
    <w:p w14:paraId="2C88A2F7" w14:textId="77777777" w:rsidR="007D0E1A" w:rsidRPr="007D0E1A" w:rsidRDefault="007D0E1A" w:rsidP="007D0E1A">
      <w:pPr>
        <w:pStyle w:val="Prrafodelista"/>
        <w:widowControl/>
        <w:numPr>
          <w:ilvl w:val="0"/>
          <w:numId w:val="27"/>
        </w:numPr>
        <w:tabs>
          <w:tab w:val="clear" w:pos="397"/>
          <w:tab w:val="num" w:pos="426"/>
        </w:tabs>
        <w:autoSpaceDE/>
        <w:autoSpaceDN/>
        <w:ind w:left="426" w:hanging="426"/>
        <w:contextualSpacing/>
        <w:jc w:val="both"/>
        <w:rPr>
          <w:rFonts w:ascii="Arial" w:hAnsi="Arial" w:cs="Arial"/>
          <w:szCs w:val="24"/>
          <w:lang w:bidi="he-IL"/>
        </w:rPr>
      </w:pPr>
      <w:r w:rsidRPr="007D0E1A">
        <w:rPr>
          <w:rFonts w:ascii="Arial" w:hAnsi="Arial" w:cs="Arial"/>
          <w:szCs w:val="24"/>
          <w:lang w:bidi="he-IL"/>
        </w:rPr>
        <w:t xml:space="preserve">Retirar por medio de la escoba y el recogedor la mugre visible y depositar estos residuos y de las papeleras en el lugar destinado para ello. </w:t>
      </w:r>
    </w:p>
    <w:p w14:paraId="10E0A092" w14:textId="77777777" w:rsidR="007D0E1A" w:rsidRPr="007D0E1A" w:rsidRDefault="007D0E1A" w:rsidP="007D0E1A">
      <w:pPr>
        <w:pStyle w:val="Prrafodelista"/>
        <w:widowControl/>
        <w:numPr>
          <w:ilvl w:val="0"/>
          <w:numId w:val="27"/>
        </w:numPr>
        <w:tabs>
          <w:tab w:val="clear" w:pos="397"/>
          <w:tab w:val="num" w:pos="426"/>
        </w:tabs>
        <w:autoSpaceDE/>
        <w:autoSpaceDN/>
        <w:ind w:left="426" w:hanging="426"/>
        <w:contextualSpacing/>
        <w:jc w:val="both"/>
        <w:rPr>
          <w:rFonts w:ascii="Arial" w:hAnsi="Arial" w:cs="Arial"/>
          <w:szCs w:val="24"/>
          <w:lang w:bidi="he-IL"/>
        </w:rPr>
      </w:pPr>
      <w:r w:rsidRPr="007D0E1A">
        <w:rPr>
          <w:rFonts w:ascii="Arial" w:hAnsi="Arial" w:cs="Arial"/>
          <w:szCs w:val="24"/>
          <w:lang w:bidi="he-IL"/>
        </w:rPr>
        <w:t xml:space="preserve">Enjuagar con abundante agua y aplicar solución jabonosa. </w:t>
      </w:r>
    </w:p>
    <w:p w14:paraId="147CB56B" w14:textId="77777777" w:rsidR="007D0E1A" w:rsidRPr="007D0E1A" w:rsidRDefault="007D0E1A" w:rsidP="007D0E1A">
      <w:pPr>
        <w:pStyle w:val="Prrafodelista"/>
        <w:widowControl/>
        <w:numPr>
          <w:ilvl w:val="0"/>
          <w:numId w:val="27"/>
        </w:numPr>
        <w:tabs>
          <w:tab w:val="clear" w:pos="397"/>
          <w:tab w:val="num" w:pos="426"/>
        </w:tabs>
        <w:autoSpaceDE/>
        <w:autoSpaceDN/>
        <w:ind w:left="426" w:hanging="426"/>
        <w:contextualSpacing/>
        <w:jc w:val="both"/>
        <w:rPr>
          <w:rFonts w:ascii="Arial" w:hAnsi="Arial" w:cs="Arial"/>
          <w:szCs w:val="24"/>
          <w:lang w:bidi="he-IL"/>
        </w:rPr>
      </w:pPr>
      <w:r w:rsidRPr="007D0E1A">
        <w:rPr>
          <w:rFonts w:ascii="Arial" w:hAnsi="Arial" w:cs="Arial"/>
          <w:szCs w:val="24"/>
          <w:lang w:bidi="he-IL"/>
        </w:rPr>
        <w:t xml:space="preserve">Por cada litro de agua agregue 2 gramos de jabón en polvo. Ejemplo: por 5 litros de agua 10 gramos de detergente. </w:t>
      </w:r>
    </w:p>
    <w:p w14:paraId="0F487C14" w14:textId="77777777" w:rsidR="007D0E1A" w:rsidRPr="007D0E1A" w:rsidRDefault="007D0E1A" w:rsidP="007D0E1A">
      <w:pPr>
        <w:pStyle w:val="Prrafodelista"/>
        <w:widowControl/>
        <w:numPr>
          <w:ilvl w:val="0"/>
          <w:numId w:val="27"/>
        </w:numPr>
        <w:tabs>
          <w:tab w:val="clear" w:pos="397"/>
          <w:tab w:val="num" w:pos="426"/>
        </w:tabs>
        <w:autoSpaceDE/>
        <w:autoSpaceDN/>
        <w:ind w:left="426" w:hanging="426"/>
        <w:contextualSpacing/>
        <w:jc w:val="both"/>
        <w:rPr>
          <w:rFonts w:ascii="Arial" w:hAnsi="Arial" w:cs="Arial"/>
          <w:szCs w:val="24"/>
          <w:lang w:bidi="he-IL"/>
        </w:rPr>
      </w:pPr>
      <w:r w:rsidRPr="007D0E1A">
        <w:rPr>
          <w:rFonts w:ascii="Arial" w:hAnsi="Arial" w:cs="Arial"/>
          <w:szCs w:val="24"/>
          <w:lang w:bidi="he-IL"/>
        </w:rPr>
        <w:t xml:space="preserve">Estregar con ayuda de cepillo, esponjillas </w:t>
      </w:r>
      <w:r w:rsidRPr="007D0E1A">
        <w:rPr>
          <w:rFonts w:ascii="Arial" w:hAnsi="Arial" w:cs="Arial"/>
          <w:w w:val="82"/>
          <w:szCs w:val="24"/>
          <w:lang w:bidi="he-IL"/>
        </w:rPr>
        <w:t xml:space="preserve">y </w:t>
      </w:r>
      <w:r w:rsidRPr="007D0E1A">
        <w:rPr>
          <w:rFonts w:ascii="Arial" w:hAnsi="Arial" w:cs="Arial"/>
          <w:szCs w:val="24"/>
          <w:lang w:bidi="he-IL"/>
        </w:rPr>
        <w:t xml:space="preserve">escobillón las baterías sanitarias. </w:t>
      </w:r>
    </w:p>
    <w:p w14:paraId="6ACCB333" w14:textId="77777777" w:rsidR="007D0E1A" w:rsidRPr="007D0E1A" w:rsidRDefault="007D0E1A" w:rsidP="007D0E1A">
      <w:pPr>
        <w:pStyle w:val="Prrafodelista"/>
        <w:widowControl/>
        <w:numPr>
          <w:ilvl w:val="0"/>
          <w:numId w:val="27"/>
        </w:numPr>
        <w:tabs>
          <w:tab w:val="clear" w:pos="397"/>
          <w:tab w:val="num" w:pos="426"/>
        </w:tabs>
        <w:autoSpaceDE/>
        <w:autoSpaceDN/>
        <w:ind w:left="426" w:hanging="426"/>
        <w:contextualSpacing/>
        <w:jc w:val="both"/>
        <w:rPr>
          <w:rFonts w:ascii="Arial" w:hAnsi="Arial" w:cs="Arial"/>
          <w:szCs w:val="24"/>
          <w:lang w:bidi="he-IL"/>
        </w:rPr>
      </w:pPr>
      <w:r w:rsidRPr="007D0E1A">
        <w:rPr>
          <w:rFonts w:ascii="Arial" w:hAnsi="Arial" w:cs="Arial"/>
          <w:szCs w:val="24"/>
          <w:lang w:bidi="he-IL"/>
        </w:rPr>
        <w:t xml:space="preserve">Enjuagar con suficiente agua potable, eliminando los residuos del detergente </w:t>
      </w:r>
    </w:p>
    <w:p w14:paraId="4A03A49C" w14:textId="77777777" w:rsidR="007D0E1A" w:rsidRPr="007D0E1A" w:rsidRDefault="007D0E1A" w:rsidP="007D0E1A">
      <w:pPr>
        <w:pStyle w:val="Prrafodelista"/>
        <w:widowControl/>
        <w:numPr>
          <w:ilvl w:val="0"/>
          <w:numId w:val="27"/>
        </w:numPr>
        <w:tabs>
          <w:tab w:val="clear" w:pos="397"/>
          <w:tab w:val="num" w:pos="426"/>
        </w:tabs>
        <w:autoSpaceDE/>
        <w:autoSpaceDN/>
        <w:ind w:left="426" w:hanging="426"/>
        <w:contextualSpacing/>
        <w:jc w:val="both"/>
        <w:rPr>
          <w:rFonts w:ascii="Arial" w:hAnsi="Arial" w:cs="Arial"/>
          <w:szCs w:val="24"/>
          <w:lang w:bidi="he-IL"/>
        </w:rPr>
      </w:pPr>
      <w:r w:rsidRPr="007D0E1A">
        <w:rPr>
          <w:rFonts w:ascii="Arial" w:hAnsi="Arial" w:cs="Arial"/>
          <w:szCs w:val="24"/>
          <w:lang w:bidi="he-IL"/>
        </w:rPr>
        <w:t xml:space="preserve">Verificar que las áreas estén totalmente limpias, si es de necesidad repita los puntos 3 y 4. </w:t>
      </w:r>
    </w:p>
    <w:p w14:paraId="08CEE2E5" w14:textId="420B286F" w:rsidR="007D0E1A" w:rsidRPr="007D0E1A" w:rsidRDefault="007D0E1A" w:rsidP="007D0E1A">
      <w:pPr>
        <w:pStyle w:val="Prrafodelista"/>
        <w:widowControl/>
        <w:numPr>
          <w:ilvl w:val="0"/>
          <w:numId w:val="27"/>
        </w:numPr>
        <w:tabs>
          <w:tab w:val="clear" w:pos="397"/>
          <w:tab w:val="num" w:pos="426"/>
        </w:tabs>
        <w:autoSpaceDE/>
        <w:autoSpaceDN/>
        <w:ind w:left="426" w:hanging="426"/>
        <w:contextualSpacing/>
        <w:jc w:val="both"/>
        <w:rPr>
          <w:rFonts w:ascii="Arial" w:hAnsi="Arial" w:cs="Arial"/>
          <w:szCs w:val="24"/>
          <w:lang w:bidi="he-IL"/>
        </w:rPr>
      </w:pPr>
      <w:r w:rsidRPr="007D0E1A">
        <w:rPr>
          <w:rFonts w:ascii="Arial" w:hAnsi="Arial" w:cs="Arial"/>
          <w:szCs w:val="24"/>
          <w:lang w:bidi="he-IL"/>
        </w:rPr>
        <w:t>Apli</w:t>
      </w:r>
      <w:r>
        <w:rPr>
          <w:rFonts w:ascii="Arial" w:hAnsi="Arial" w:cs="Arial"/>
          <w:szCs w:val="24"/>
          <w:lang w:bidi="he-IL"/>
        </w:rPr>
        <w:t>car la solución desinfectante, 4</w:t>
      </w:r>
      <w:r w:rsidRPr="007D0E1A">
        <w:rPr>
          <w:rFonts w:ascii="Arial" w:hAnsi="Arial" w:cs="Arial"/>
          <w:szCs w:val="24"/>
          <w:lang w:bidi="he-IL"/>
        </w:rPr>
        <w:t xml:space="preserve"> ml de hipoclorito de sodio al </w:t>
      </w:r>
      <w:r>
        <w:rPr>
          <w:rFonts w:ascii="Arial" w:hAnsi="Arial" w:cs="Arial"/>
          <w:szCs w:val="24"/>
          <w:lang w:bidi="he-IL"/>
        </w:rPr>
        <w:t>5</w:t>
      </w:r>
      <w:r w:rsidRPr="007D0E1A">
        <w:rPr>
          <w:rFonts w:ascii="Arial" w:hAnsi="Arial" w:cs="Arial"/>
          <w:szCs w:val="24"/>
          <w:lang w:bidi="he-IL"/>
        </w:rPr>
        <w:t>,</w:t>
      </w:r>
      <w:r>
        <w:rPr>
          <w:rFonts w:ascii="Arial" w:hAnsi="Arial" w:cs="Arial"/>
          <w:szCs w:val="24"/>
          <w:lang w:bidi="he-IL"/>
        </w:rPr>
        <w:t>2</w:t>
      </w:r>
      <w:r w:rsidRPr="007D0E1A">
        <w:rPr>
          <w:rFonts w:ascii="Arial" w:hAnsi="Arial" w:cs="Arial"/>
          <w:szCs w:val="24"/>
          <w:lang w:bidi="he-IL"/>
        </w:rPr>
        <w:t xml:space="preserve">5% por 1 litro de agua. Ejemplo: Para 5 litros de agua agregue </w:t>
      </w:r>
      <w:r>
        <w:rPr>
          <w:rFonts w:ascii="Arial" w:hAnsi="Arial" w:cs="Arial"/>
          <w:szCs w:val="24"/>
          <w:lang w:bidi="he-IL"/>
        </w:rPr>
        <w:t>20</w:t>
      </w:r>
      <w:r w:rsidRPr="007D0E1A">
        <w:rPr>
          <w:rFonts w:ascii="Arial" w:hAnsi="Arial" w:cs="Arial"/>
          <w:szCs w:val="24"/>
          <w:lang w:bidi="he-IL"/>
        </w:rPr>
        <w:t xml:space="preserve"> ml de </w:t>
      </w:r>
      <w:r>
        <w:rPr>
          <w:rFonts w:ascii="Arial" w:hAnsi="Arial" w:cs="Arial"/>
          <w:szCs w:val="24"/>
          <w:lang w:bidi="he-IL"/>
        </w:rPr>
        <w:t>hipoclorito de sodio al 5</w:t>
      </w:r>
      <w:r w:rsidRPr="007D0E1A">
        <w:rPr>
          <w:rFonts w:ascii="Arial" w:hAnsi="Arial" w:cs="Arial"/>
          <w:szCs w:val="24"/>
          <w:lang w:bidi="he-IL"/>
        </w:rPr>
        <w:t>,</w:t>
      </w:r>
      <w:r>
        <w:rPr>
          <w:rFonts w:ascii="Arial" w:hAnsi="Arial" w:cs="Arial"/>
          <w:szCs w:val="24"/>
          <w:lang w:bidi="he-IL"/>
        </w:rPr>
        <w:t>2</w:t>
      </w:r>
      <w:r w:rsidRPr="007D0E1A">
        <w:rPr>
          <w:rFonts w:ascii="Arial" w:hAnsi="Arial" w:cs="Arial"/>
          <w:szCs w:val="24"/>
          <w:lang w:bidi="he-IL"/>
        </w:rPr>
        <w:t xml:space="preserve">5%. </w:t>
      </w:r>
    </w:p>
    <w:p w14:paraId="03E32617" w14:textId="77777777" w:rsidR="007D0E1A" w:rsidRPr="007D0E1A" w:rsidRDefault="007D0E1A" w:rsidP="007D0E1A">
      <w:pPr>
        <w:pStyle w:val="Prrafodelista"/>
        <w:widowControl/>
        <w:numPr>
          <w:ilvl w:val="0"/>
          <w:numId w:val="27"/>
        </w:numPr>
        <w:tabs>
          <w:tab w:val="clear" w:pos="397"/>
          <w:tab w:val="num" w:pos="426"/>
        </w:tabs>
        <w:autoSpaceDE/>
        <w:autoSpaceDN/>
        <w:ind w:left="426" w:hanging="426"/>
        <w:contextualSpacing/>
        <w:jc w:val="both"/>
        <w:rPr>
          <w:rFonts w:ascii="Arial" w:hAnsi="Arial" w:cs="Arial"/>
          <w:szCs w:val="24"/>
          <w:lang w:bidi="he-IL"/>
        </w:rPr>
      </w:pPr>
      <w:r w:rsidRPr="007D0E1A">
        <w:rPr>
          <w:rFonts w:ascii="Arial" w:hAnsi="Arial" w:cs="Arial"/>
          <w:szCs w:val="24"/>
          <w:lang w:bidi="he-IL"/>
        </w:rPr>
        <w:t xml:space="preserve">Dejar actuar por 15 minutos. </w:t>
      </w:r>
    </w:p>
    <w:p w14:paraId="3C38EAFD" w14:textId="77777777" w:rsidR="007D0E1A" w:rsidRPr="007D0E1A" w:rsidRDefault="007D0E1A" w:rsidP="007D0E1A">
      <w:pPr>
        <w:pStyle w:val="Prrafodelista"/>
        <w:widowControl/>
        <w:numPr>
          <w:ilvl w:val="0"/>
          <w:numId w:val="27"/>
        </w:numPr>
        <w:tabs>
          <w:tab w:val="clear" w:pos="397"/>
          <w:tab w:val="num" w:pos="426"/>
        </w:tabs>
        <w:autoSpaceDE/>
        <w:autoSpaceDN/>
        <w:ind w:left="426" w:hanging="426"/>
        <w:contextualSpacing/>
        <w:jc w:val="both"/>
        <w:rPr>
          <w:rFonts w:ascii="Arial" w:hAnsi="Arial" w:cs="Arial"/>
          <w:szCs w:val="24"/>
          <w:lang w:bidi="he-IL"/>
        </w:rPr>
      </w:pPr>
      <w:r w:rsidRPr="007D0E1A">
        <w:rPr>
          <w:rFonts w:ascii="Arial" w:hAnsi="Arial" w:cs="Arial"/>
          <w:szCs w:val="24"/>
          <w:lang w:bidi="he-IL"/>
        </w:rPr>
        <w:t xml:space="preserve">Enjuagar con agua potable. </w:t>
      </w:r>
    </w:p>
    <w:p w14:paraId="6E9BD34F" w14:textId="77777777" w:rsidR="007D0E1A" w:rsidRPr="007D0E1A" w:rsidRDefault="007D0E1A" w:rsidP="007D0E1A">
      <w:pPr>
        <w:rPr>
          <w:rFonts w:ascii="Arial" w:hAnsi="Arial" w:cs="Arial"/>
          <w:szCs w:val="24"/>
        </w:rPr>
      </w:pPr>
    </w:p>
    <w:p w14:paraId="6B067103" w14:textId="77777777" w:rsidR="007D0E1A" w:rsidRPr="007D0E1A" w:rsidRDefault="007D0E1A" w:rsidP="007D0E1A">
      <w:pPr>
        <w:rPr>
          <w:rFonts w:ascii="Arial" w:hAnsi="Arial" w:cs="Arial"/>
          <w:szCs w:val="24"/>
        </w:rPr>
      </w:pPr>
      <w:r w:rsidRPr="007D0E1A">
        <w:rPr>
          <w:rFonts w:ascii="Arial" w:hAnsi="Arial" w:cs="Arial"/>
          <w:b/>
          <w:szCs w:val="24"/>
        </w:rPr>
        <w:t>Frecuencia:</w:t>
      </w:r>
      <w:r w:rsidRPr="007D0E1A">
        <w:rPr>
          <w:rFonts w:ascii="Arial" w:hAnsi="Arial" w:cs="Arial"/>
          <w:szCs w:val="24"/>
        </w:rPr>
        <w:t xml:space="preserve"> diaria.</w:t>
      </w:r>
    </w:p>
    <w:p w14:paraId="3E30A7D2" w14:textId="77777777" w:rsidR="007D0E1A" w:rsidRDefault="007D0E1A">
      <w:pPr>
        <w:jc w:val="both"/>
        <w:rPr>
          <w:rFonts w:ascii="Arial" w:hAnsi="Arial" w:cs="Arial"/>
          <w:sz w:val="20"/>
        </w:rPr>
      </w:pPr>
    </w:p>
    <w:p w14:paraId="32B70330" w14:textId="77777777" w:rsidR="00316DB8" w:rsidRDefault="00316DB8">
      <w:pPr>
        <w:rPr>
          <w:rFonts w:ascii="Arial" w:hAnsi="Arial" w:cs="Arial"/>
          <w:b/>
        </w:rPr>
      </w:pPr>
      <w:r>
        <w:rPr>
          <w:rFonts w:ascii="Arial" w:hAnsi="Arial" w:cs="Arial"/>
          <w:b/>
        </w:rPr>
        <w:br w:type="page"/>
      </w:r>
    </w:p>
    <w:p w14:paraId="3EC8E0C8" w14:textId="7FEFEF29" w:rsidR="00700E01" w:rsidRDefault="00700E01">
      <w:pPr>
        <w:jc w:val="both"/>
        <w:rPr>
          <w:rFonts w:ascii="Arial" w:hAnsi="Arial" w:cs="Arial"/>
          <w:b/>
        </w:rPr>
      </w:pPr>
      <w:r>
        <w:rPr>
          <w:rFonts w:ascii="Arial" w:hAnsi="Arial" w:cs="Arial"/>
          <w:b/>
        </w:rPr>
        <w:lastRenderedPageBreak/>
        <w:t>HIGIENIZACIÓN DE LIMPIONES</w:t>
      </w:r>
      <w:r w:rsidRPr="00700E01">
        <w:rPr>
          <w:rFonts w:ascii="Arial" w:hAnsi="Arial" w:cs="Arial"/>
          <w:b/>
        </w:rPr>
        <w:t xml:space="preserve"> Y TRAPEROS</w:t>
      </w:r>
    </w:p>
    <w:p w14:paraId="187CE41D" w14:textId="57886B0A" w:rsidR="00700E01" w:rsidRDefault="00700E01">
      <w:pPr>
        <w:jc w:val="both"/>
        <w:rPr>
          <w:rFonts w:ascii="Arial" w:hAnsi="Arial" w:cs="Arial"/>
          <w:b/>
        </w:rPr>
      </w:pPr>
      <w:r>
        <w:rPr>
          <w:rFonts w:ascii="Arial" w:hAnsi="Arial" w:cs="Arial"/>
          <w:b/>
          <w:noProof/>
          <w:lang w:val="es-CO" w:eastAsia="es-CO"/>
        </w:rPr>
        <w:drawing>
          <wp:inline distT="0" distB="0" distL="0" distR="0" wp14:anchorId="3C82AB1D" wp14:editId="289782FA">
            <wp:extent cx="2109470" cy="1670685"/>
            <wp:effectExtent l="0" t="0" r="5080" b="5715"/>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09470" cy="1670685"/>
                    </a:xfrm>
                    <a:prstGeom prst="rect">
                      <a:avLst/>
                    </a:prstGeom>
                    <a:noFill/>
                  </pic:spPr>
                </pic:pic>
              </a:graphicData>
            </a:graphic>
          </wp:inline>
        </w:drawing>
      </w:r>
    </w:p>
    <w:p w14:paraId="277F3DA5" w14:textId="687C5D52" w:rsidR="00700E01" w:rsidRDefault="00700E01">
      <w:pPr>
        <w:jc w:val="both"/>
        <w:rPr>
          <w:rFonts w:ascii="Arial" w:hAnsi="Arial" w:cs="Arial"/>
          <w:sz w:val="20"/>
        </w:rPr>
      </w:pPr>
      <w:r w:rsidRPr="00700E01">
        <w:rPr>
          <w:rFonts w:ascii="Arial" w:hAnsi="Arial" w:cs="Arial"/>
          <w:sz w:val="20"/>
        </w:rPr>
        <w:t>Fuente: &lt;http://www.icbf.gov.co/&gt;</w:t>
      </w:r>
    </w:p>
    <w:p w14:paraId="6D507C71" w14:textId="77777777" w:rsidR="00700E01" w:rsidRDefault="00700E01">
      <w:pPr>
        <w:jc w:val="both"/>
        <w:rPr>
          <w:rFonts w:ascii="Arial" w:hAnsi="Arial" w:cs="Arial"/>
          <w:sz w:val="20"/>
        </w:rPr>
      </w:pPr>
    </w:p>
    <w:p w14:paraId="674E49DC" w14:textId="77777777" w:rsidR="00700E01" w:rsidRPr="00700E01" w:rsidRDefault="00700E01" w:rsidP="00700E01">
      <w:pPr>
        <w:rPr>
          <w:rFonts w:ascii="Arial" w:hAnsi="Arial" w:cs="Arial"/>
          <w:szCs w:val="24"/>
        </w:rPr>
      </w:pPr>
      <w:r w:rsidRPr="00700E01">
        <w:rPr>
          <w:rFonts w:ascii="Arial" w:hAnsi="Arial" w:cs="Arial"/>
          <w:b/>
          <w:szCs w:val="24"/>
        </w:rPr>
        <w:t>Procedimiento (15 min.)</w:t>
      </w:r>
    </w:p>
    <w:p w14:paraId="41746CCA" w14:textId="77777777" w:rsidR="00700E01" w:rsidRPr="00700E01" w:rsidRDefault="00700E01" w:rsidP="00700E01">
      <w:pPr>
        <w:rPr>
          <w:rFonts w:ascii="Arial" w:hAnsi="Arial" w:cs="Arial"/>
          <w:szCs w:val="24"/>
        </w:rPr>
      </w:pPr>
    </w:p>
    <w:p w14:paraId="2A7E627E" w14:textId="51D60C0C" w:rsidR="00700E01" w:rsidRPr="00700E01" w:rsidRDefault="00700E01" w:rsidP="00700E01">
      <w:pPr>
        <w:pStyle w:val="Estilo"/>
        <w:numPr>
          <w:ilvl w:val="0"/>
          <w:numId w:val="28"/>
        </w:numPr>
        <w:tabs>
          <w:tab w:val="left" w:pos="426"/>
        </w:tabs>
        <w:ind w:left="426"/>
        <w:jc w:val="both"/>
        <w:rPr>
          <w:sz w:val="22"/>
        </w:rPr>
      </w:pPr>
      <w:r w:rsidRPr="00700E01">
        <w:rPr>
          <w:sz w:val="22"/>
        </w:rPr>
        <w:t>Humedecer c</w:t>
      </w:r>
      <w:r>
        <w:rPr>
          <w:sz w:val="22"/>
        </w:rPr>
        <w:t>on suficiente agua los limpiones</w:t>
      </w:r>
      <w:r w:rsidRPr="00700E01">
        <w:rPr>
          <w:sz w:val="22"/>
        </w:rPr>
        <w:t xml:space="preserve"> y de igual manera el trapero por separado. </w:t>
      </w:r>
    </w:p>
    <w:p w14:paraId="4D953ED5" w14:textId="218D226C" w:rsidR="00700E01" w:rsidRPr="00700E01" w:rsidRDefault="00700E01" w:rsidP="00700E01">
      <w:pPr>
        <w:pStyle w:val="Estilo"/>
        <w:numPr>
          <w:ilvl w:val="0"/>
          <w:numId w:val="28"/>
        </w:numPr>
        <w:tabs>
          <w:tab w:val="left" w:pos="426"/>
        </w:tabs>
        <w:ind w:left="426"/>
        <w:jc w:val="both"/>
        <w:rPr>
          <w:sz w:val="22"/>
        </w:rPr>
      </w:pPr>
      <w:r w:rsidRPr="00700E01">
        <w:rPr>
          <w:sz w:val="22"/>
        </w:rPr>
        <w:t>Sumergir en una solución jabonosa de</w:t>
      </w:r>
      <w:r>
        <w:rPr>
          <w:sz w:val="22"/>
        </w:rPr>
        <w:t xml:space="preserve"> manera individual los limpiones</w:t>
      </w:r>
      <w:r w:rsidRPr="00700E01">
        <w:rPr>
          <w:sz w:val="22"/>
        </w:rPr>
        <w:t xml:space="preserve"> y los traperos en los recipientes o baldes asignados para esta labor, por cada litro de agua agregue 30 ml de detergente por 5 a 10 minutos. Estregar muy bien. </w:t>
      </w:r>
    </w:p>
    <w:p w14:paraId="71986105" w14:textId="77777777" w:rsidR="00700E01" w:rsidRPr="001C16C3" w:rsidRDefault="00700E01" w:rsidP="00700E01">
      <w:pPr>
        <w:pStyle w:val="Estilo"/>
        <w:numPr>
          <w:ilvl w:val="0"/>
          <w:numId w:val="28"/>
        </w:numPr>
        <w:tabs>
          <w:tab w:val="left" w:pos="426"/>
        </w:tabs>
        <w:ind w:left="426"/>
        <w:jc w:val="both"/>
        <w:rPr>
          <w:sz w:val="22"/>
        </w:rPr>
      </w:pPr>
      <w:r w:rsidRPr="00700E01">
        <w:rPr>
          <w:sz w:val="22"/>
        </w:rPr>
        <w:t xml:space="preserve">Enjuagar con suficiente agua potable, </w:t>
      </w:r>
      <w:r w:rsidRPr="001C16C3">
        <w:rPr>
          <w:sz w:val="22"/>
        </w:rPr>
        <w:t xml:space="preserve">hasta que desaparezca la espuma. </w:t>
      </w:r>
    </w:p>
    <w:p w14:paraId="7DCEEF61" w14:textId="353CA534" w:rsidR="00700E01" w:rsidRPr="001C16C3" w:rsidRDefault="00700E01" w:rsidP="00700E01">
      <w:pPr>
        <w:pStyle w:val="Estilo"/>
        <w:numPr>
          <w:ilvl w:val="0"/>
          <w:numId w:val="28"/>
        </w:numPr>
        <w:tabs>
          <w:tab w:val="left" w:pos="426"/>
        </w:tabs>
        <w:ind w:left="426"/>
        <w:jc w:val="both"/>
        <w:rPr>
          <w:sz w:val="22"/>
        </w:rPr>
      </w:pPr>
      <w:r w:rsidRPr="001C16C3">
        <w:rPr>
          <w:sz w:val="22"/>
        </w:rPr>
        <w:t>Preparar una solución de hipoclorito. Para cada litro de agua agregue 4 ml de hipoc</w:t>
      </w:r>
      <w:r w:rsidR="001C16C3" w:rsidRPr="001C16C3">
        <w:rPr>
          <w:sz w:val="22"/>
        </w:rPr>
        <w:t>lorito de sodio. Ejemplo para 5</w:t>
      </w:r>
      <w:r w:rsidRPr="001C16C3">
        <w:rPr>
          <w:sz w:val="22"/>
        </w:rPr>
        <w:t xml:space="preserve"> litros</w:t>
      </w:r>
      <w:r w:rsidR="001C16C3" w:rsidRPr="001C16C3">
        <w:rPr>
          <w:sz w:val="22"/>
        </w:rPr>
        <w:t xml:space="preserve"> de agua agregue 20</w:t>
      </w:r>
      <w:r w:rsidRPr="001C16C3">
        <w:rPr>
          <w:sz w:val="22"/>
        </w:rPr>
        <w:t xml:space="preserve"> ml de hipoclorito de sodio al </w:t>
      </w:r>
      <w:r w:rsidR="001C16C3" w:rsidRPr="001C16C3">
        <w:rPr>
          <w:sz w:val="22"/>
        </w:rPr>
        <w:t>5,25</w:t>
      </w:r>
      <w:r w:rsidRPr="001C16C3">
        <w:rPr>
          <w:sz w:val="22"/>
        </w:rPr>
        <w:t xml:space="preserve">%. </w:t>
      </w:r>
    </w:p>
    <w:p w14:paraId="06C2521B" w14:textId="6A34210A" w:rsidR="00700E01" w:rsidRPr="001C16C3" w:rsidRDefault="00700E01" w:rsidP="00700E01">
      <w:pPr>
        <w:pStyle w:val="Estilo"/>
        <w:numPr>
          <w:ilvl w:val="0"/>
          <w:numId w:val="28"/>
        </w:numPr>
        <w:tabs>
          <w:tab w:val="left" w:pos="426"/>
        </w:tabs>
        <w:ind w:left="426" w:right="1"/>
        <w:jc w:val="both"/>
        <w:rPr>
          <w:sz w:val="22"/>
        </w:rPr>
      </w:pPr>
      <w:r w:rsidRPr="001C16C3">
        <w:rPr>
          <w:sz w:val="22"/>
        </w:rPr>
        <w:t xml:space="preserve">Dejar actuar por 15 minutos los traperos y 10 minutos los limpiones. </w:t>
      </w:r>
    </w:p>
    <w:p w14:paraId="67D47EA4" w14:textId="77777777" w:rsidR="00700E01" w:rsidRPr="00700E01" w:rsidRDefault="00700E01" w:rsidP="00700E01">
      <w:pPr>
        <w:pStyle w:val="Estilo"/>
        <w:numPr>
          <w:ilvl w:val="0"/>
          <w:numId w:val="28"/>
        </w:numPr>
        <w:tabs>
          <w:tab w:val="left" w:pos="426"/>
        </w:tabs>
        <w:ind w:left="426" w:right="1"/>
        <w:jc w:val="both"/>
        <w:rPr>
          <w:sz w:val="22"/>
        </w:rPr>
      </w:pPr>
      <w:r w:rsidRPr="00700E01">
        <w:rPr>
          <w:sz w:val="22"/>
        </w:rPr>
        <w:t xml:space="preserve">Enjuagar con suficiente agua y escurrir. </w:t>
      </w:r>
    </w:p>
    <w:p w14:paraId="5E0B598E" w14:textId="0033D2F0" w:rsidR="00700E01" w:rsidRPr="00700E01" w:rsidRDefault="00700E01" w:rsidP="00700E01">
      <w:pPr>
        <w:pStyle w:val="Estilo"/>
        <w:numPr>
          <w:ilvl w:val="0"/>
          <w:numId w:val="28"/>
        </w:numPr>
        <w:tabs>
          <w:tab w:val="left" w:pos="426"/>
        </w:tabs>
        <w:ind w:left="426" w:right="1"/>
        <w:jc w:val="both"/>
        <w:rPr>
          <w:sz w:val="22"/>
        </w:rPr>
      </w:pPr>
      <w:r w:rsidRPr="00700E01">
        <w:rPr>
          <w:sz w:val="22"/>
        </w:rPr>
        <w:t xml:space="preserve">Hervir los </w:t>
      </w:r>
      <w:r>
        <w:rPr>
          <w:sz w:val="22"/>
        </w:rPr>
        <w:t>limpiones</w:t>
      </w:r>
      <w:r w:rsidRPr="00700E01">
        <w:rPr>
          <w:sz w:val="22"/>
        </w:rPr>
        <w:t xml:space="preserve"> 2 veces por semana por un tiempo de 5 a 10 minutos. </w:t>
      </w:r>
    </w:p>
    <w:p w14:paraId="74777FB7" w14:textId="77777777" w:rsidR="00700E01" w:rsidRPr="00700E01" w:rsidRDefault="00700E01" w:rsidP="00700E01">
      <w:pPr>
        <w:pStyle w:val="Estilo"/>
        <w:ind w:right="1"/>
        <w:jc w:val="both"/>
        <w:rPr>
          <w:sz w:val="22"/>
        </w:rPr>
      </w:pPr>
    </w:p>
    <w:p w14:paraId="276B753C" w14:textId="77777777" w:rsidR="00700E01" w:rsidRPr="00700E01" w:rsidRDefault="00700E01" w:rsidP="00700E01">
      <w:pPr>
        <w:pStyle w:val="Estilo"/>
        <w:ind w:right="1"/>
        <w:jc w:val="both"/>
        <w:rPr>
          <w:sz w:val="22"/>
        </w:rPr>
      </w:pPr>
      <w:r w:rsidRPr="00700E01">
        <w:rPr>
          <w:b/>
          <w:sz w:val="22"/>
        </w:rPr>
        <w:t>Frecuencia:</w:t>
      </w:r>
      <w:r w:rsidRPr="00700E01">
        <w:rPr>
          <w:sz w:val="22"/>
        </w:rPr>
        <w:t xml:space="preserve"> diaria.</w:t>
      </w:r>
    </w:p>
    <w:p w14:paraId="607D4BE5" w14:textId="77777777" w:rsidR="00700E01" w:rsidRDefault="00700E01" w:rsidP="00700E01">
      <w:pPr>
        <w:pStyle w:val="Estilo"/>
        <w:ind w:right="1"/>
        <w:jc w:val="both"/>
        <w:rPr>
          <w:b/>
        </w:rPr>
      </w:pPr>
    </w:p>
    <w:p w14:paraId="518FB08E" w14:textId="77777777" w:rsidR="003112F5" w:rsidRPr="00366765" w:rsidRDefault="003112F5" w:rsidP="00700E01">
      <w:pPr>
        <w:pStyle w:val="Estilo"/>
        <w:ind w:right="1"/>
        <w:jc w:val="both"/>
        <w:rPr>
          <w:b/>
        </w:rPr>
      </w:pPr>
    </w:p>
    <w:p w14:paraId="4EBFBA5F" w14:textId="1C6C55AC" w:rsidR="00700E01" w:rsidRPr="007250D1" w:rsidRDefault="00366765">
      <w:pPr>
        <w:jc w:val="both"/>
        <w:rPr>
          <w:rFonts w:ascii="Arial" w:hAnsi="Arial" w:cs="Arial"/>
          <w:b/>
        </w:rPr>
      </w:pPr>
      <w:r w:rsidRPr="007250D1">
        <w:rPr>
          <w:rFonts w:ascii="Arial" w:hAnsi="Arial" w:cs="Arial"/>
          <w:b/>
        </w:rPr>
        <w:t>HIGIENIZACIÓN DE LAVADEROS Y POCETAS</w:t>
      </w:r>
    </w:p>
    <w:p w14:paraId="729A8A7D" w14:textId="77777777" w:rsidR="001C16C3" w:rsidRDefault="001C16C3" w:rsidP="007250D1">
      <w:pPr>
        <w:pStyle w:val="Estilo"/>
        <w:ind w:right="1"/>
        <w:jc w:val="both"/>
        <w:rPr>
          <w:b/>
          <w:sz w:val="22"/>
          <w:szCs w:val="22"/>
        </w:rPr>
      </w:pPr>
    </w:p>
    <w:p w14:paraId="0D66A9D1" w14:textId="77777777" w:rsidR="007250D1" w:rsidRPr="007250D1" w:rsidRDefault="007250D1" w:rsidP="007250D1">
      <w:pPr>
        <w:pStyle w:val="Estilo"/>
        <w:ind w:right="1"/>
        <w:jc w:val="both"/>
        <w:rPr>
          <w:b/>
          <w:sz w:val="22"/>
          <w:szCs w:val="22"/>
        </w:rPr>
      </w:pPr>
      <w:r w:rsidRPr="007250D1">
        <w:rPr>
          <w:b/>
          <w:sz w:val="22"/>
          <w:szCs w:val="22"/>
        </w:rPr>
        <w:t>Procedimiento (15 min.)</w:t>
      </w:r>
    </w:p>
    <w:p w14:paraId="368D6AC7" w14:textId="77777777" w:rsidR="007250D1" w:rsidRPr="007250D1" w:rsidRDefault="007250D1" w:rsidP="007250D1">
      <w:pPr>
        <w:pStyle w:val="Estilo"/>
        <w:ind w:right="1"/>
        <w:jc w:val="both"/>
        <w:rPr>
          <w:b/>
          <w:sz w:val="22"/>
          <w:szCs w:val="22"/>
        </w:rPr>
      </w:pPr>
    </w:p>
    <w:p w14:paraId="6A462271" w14:textId="77777777" w:rsidR="007250D1" w:rsidRPr="007250D1" w:rsidRDefault="007250D1" w:rsidP="007250D1">
      <w:pPr>
        <w:pStyle w:val="Estilo"/>
        <w:numPr>
          <w:ilvl w:val="0"/>
          <w:numId w:val="29"/>
        </w:numPr>
        <w:ind w:left="284" w:right="-13" w:hanging="284"/>
        <w:rPr>
          <w:sz w:val="22"/>
          <w:szCs w:val="22"/>
        </w:rPr>
      </w:pPr>
      <w:r w:rsidRPr="007250D1">
        <w:rPr>
          <w:sz w:val="22"/>
          <w:szCs w:val="22"/>
        </w:rPr>
        <w:t xml:space="preserve">Humedecer con suficiente agua las pocetas y lavaderos. </w:t>
      </w:r>
    </w:p>
    <w:p w14:paraId="1FA43433" w14:textId="77777777" w:rsidR="007250D1" w:rsidRPr="007250D1" w:rsidRDefault="007250D1" w:rsidP="007250D1">
      <w:pPr>
        <w:pStyle w:val="Estilo"/>
        <w:numPr>
          <w:ilvl w:val="0"/>
          <w:numId w:val="29"/>
        </w:numPr>
        <w:ind w:left="284" w:right="-13" w:hanging="284"/>
        <w:rPr>
          <w:sz w:val="22"/>
          <w:szCs w:val="22"/>
        </w:rPr>
      </w:pPr>
      <w:r w:rsidRPr="007250D1">
        <w:rPr>
          <w:sz w:val="22"/>
          <w:szCs w:val="22"/>
        </w:rPr>
        <w:t xml:space="preserve">Utilizar un pocillo de solución jabonosa de la preparada para la higienización de traperos y limpiones. </w:t>
      </w:r>
    </w:p>
    <w:p w14:paraId="7973589F" w14:textId="77777777" w:rsidR="007250D1" w:rsidRPr="007250D1" w:rsidRDefault="007250D1" w:rsidP="007250D1">
      <w:pPr>
        <w:pStyle w:val="Estilo"/>
        <w:numPr>
          <w:ilvl w:val="0"/>
          <w:numId w:val="29"/>
        </w:numPr>
        <w:ind w:left="284" w:right="-13" w:hanging="284"/>
        <w:jc w:val="both"/>
        <w:rPr>
          <w:sz w:val="22"/>
          <w:szCs w:val="22"/>
        </w:rPr>
      </w:pPr>
      <w:r w:rsidRPr="007250D1">
        <w:rPr>
          <w:sz w:val="22"/>
          <w:szCs w:val="22"/>
        </w:rPr>
        <w:t>Estregar las superficies con ayuda de cepillo y enjuagar con suficiente agua hasta que desaparezca la espuma.</w:t>
      </w:r>
    </w:p>
    <w:p w14:paraId="591BD2A2" w14:textId="77777777" w:rsidR="007250D1" w:rsidRPr="007250D1" w:rsidRDefault="007250D1" w:rsidP="007250D1">
      <w:pPr>
        <w:pStyle w:val="Estilo"/>
        <w:ind w:right="1"/>
        <w:jc w:val="both"/>
        <w:rPr>
          <w:sz w:val="22"/>
          <w:szCs w:val="22"/>
          <w:lang w:bidi="he-IL"/>
        </w:rPr>
      </w:pPr>
    </w:p>
    <w:p w14:paraId="1B6C68E5" w14:textId="77777777" w:rsidR="007250D1" w:rsidRPr="007250D1" w:rsidRDefault="007250D1" w:rsidP="007250D1">
      <w:pPr>
        <w:pStyle w:val="Estilo"/>
        <w:ind w:right="1"/>
        <w:jc w:val="both"/>
        <w:rPr>
          <w:sz w:val="22"/>
          <w:szCs w:val="22"/>
        </w:rPr>
      </w:pPr>
      <w:r w:rsidRPr="007250D1">
        <w:rPr>
          <w:sz w:val="22"/>
          <w:szCs w:val="22"/>
          <w:lang w:bidi="he-IL"/>
        </w:rPr>
        <w:t>Utilizar un litro de la solución desinfectante de la preparada para la desinfección de traperos y limpiones y esparcir la solución desinfectante, dejar actuar por 20 minutos, por último enjuagar con suficiente agua potable.</w:t>
      </w:r>
    </w:p>
    <w:p w14:paraId="7F611430" w14:textId="77777777" w:rsidR="007250D1" w:rsidRDefault="007250D1" w:rsidP="007250D1">
      <w:pPr>
        <w:pStyle w:val="Estilo"/>
        <w:ind w:right="1"/>
        <w:jc w:val="both"/>
        <w:rPr>
          <w:b/>
          <w:sz w:val="22"/>
          <w:szCs w:val="22"/>
        </w:rPr>
      </w:pPr>
    </w:p>
    <w:p w14:paraId="2900DD14" w14:textId="77777777" w:rsidR="007250D1" w:rsidRPr="007250D1" w:rsidRDefault="007250D1" w:rsidP="007250D1">
      <w:pPr>
        <w:pStyle w:val="Estilo"/>
        <w:ind w:right="1"/>
        <w:jc w:val="both"/>
        <w:rPr>
          <w:sz w:val="22"/>
          <w:szCs w:val="22"/>
        </w:rPr>
      </w:pPr>
      <w:r w:rsidRPr="007250D1">
        <w:rPr>
          <w:b/>
          <w:sz w:val="22"/>
          <w:szCs w:val="22"/>
        </w:rPr>
        <w:t>Frecuencia:</w:t>
      </w:r>
      <w:r w:rsidRPr="007250D1">
        <w:rPr>
          <w:sz w:val="22"/>
          <w:szCs w:val="22"/>
        </w:rPr>
        <w:t xml:space="preserve"> diaria.</w:t>
      </w:r>
    </w:p>
    <w:p w14:paraId="212E1179" w14:textId="77777777" w:rsidR="007250D1" w:rsidRDefault="007250D1" w:rsidP="007250D1">
      <w:pPr>
        <w:pStyle w:val="Estilo"/>
        <w:ind w:right="1"/>
        <w:jc w:val="both"/>
      </w:pPr>
    </w:p>
    <w:p w14:paraId="031F574B" w14:textId="77777777" w:rsidR="00366765" w:rsidRDefault="00366765">
      <w:pPr>
        <w:jc w:val="both"/>
        <w:rPr>
          <w:rFonts w:ascii="Arial" w:hAnsi="Arial" w:cs="Arial"/>
          <w:b/>
          <w:sz w:val="20"/>
        </w:rPr>
      </w:pPr>
    </w:p>
    <w:p w14:paraId="2DBFCC01" w14:textId="77777777" w:rsidR="001C16C3" w:rsidRPr="00366765" w:rsidRDefault="001C16C3">
      <w:pPr>
        <w:jc w:val="both"/>
        <w:rPr>
          <w:rFonts w:ascii="Arial" w:hAnsi="Arial" w:cs="Arial"/>
          <w:b/>
          <w:sz w:val="20"/>
        </w:rPr>
      </w:pPr>
    </w:p>
    <w:p w14:paraId="6E070492" w14:textId="77777777" w:rsidR="00101A3A" w:rsidRPr="00DF0895" w:rsidRDefault="0073778E" w:rsidP="009E6D4C">
      <w:pPr>
        <w:pStyle w:val="Ttulo1"/>
        <w:numPr>
          <w:ilvl w:val="0"/>
          <w:numId w:val="19"/>
        </w:numPr>
        <w:tabs>
          <w:tab w:val="left" w:pos="284"/>
          <w:tab w:val="left" w:pos="1134"/>
        </w:tabs>
        <w:spacing w:line="271" w:lineRule="auto"/>
        <w:ind w:left="567" w:right="321" w:firstLine="0"/>
        <w:jc w:val="center"/>
        <w:rPr>
          <w:rFonts w:ascii="Arial" w:hAnsi="Arial" w:cs="Arial"/>
        </w:rPr>
      </w:pPr>
      <w:r w:rsidRPr="00DF0895">
        <w:rPr>
          <w:rFonts w:ascii="Arial" w:hAnsi="Arial" w:cs="Arial"/>
          <w:spacing w:val="-1"/>
        </w:rPr>
        <w:t>PROCEDIMIENTO</w:t>
      </w:r>
      <w:r w:rsidRPr="00DF0895">
        <w:rPr>
          <w:rFonts w:ascii="Arial" w:hAnsi="Arial" w:cs="Arial"/>
          <w:spacing w:val="-6"/>
        </w:rPr>
        <w:t xml:space="preserve"> </w:t>
      </w:r>
      <w:r w:rsidRPr="00DF0895">
        <w:rPr>
          <w:rFonts w:ascii="Arial" w:hAnsi="Arial" w:cs="Arial"/>
          <w:spacing w:val="-1"/>
        </w:rPr>
        <w:t>PARA</w:t>
      </w:r>
      <w:r w:rsidRPr="00DF0895">
        <w:rPr>
          <w:rFonts w:ascii="Arial" w:hAnsi="Arial" w:cs="Arial"/>
          <w:spacing w:val="-6"/>
        </w:rPr>
        <w:t xml:space="preserve"> </w:t>
      </w:r>
      <w:r w:rsidRPr="00DF0895">
        <w:rPr>
          <w:rFonts w:ascii="Arial" w:hAnsi="Arial" w:cs="Arial"/>
          <w:spacing w:val="-1"/>
        </w:rPr>
        <w:t>REALIZAR</w:t>
      </w:r>
      <w:r w:rsidRPr="00DF0895">
        <w:rPr>
          <w:rFonts w:ascii="Arial" w:hAnsi="Arial" w:cs="Arial"/>
          <w:spacing w:val="-4"/>
        </w:rPr>
        <w:t xml:space="preserve"> </w:t>
      </w:r>
      <w:r w:rsidRPr="00DF0895">
        <w:rPr>
          <w:rFonts w:ascii="Arial" w:hAnsi="Arial" w:cs="Arial"/>
        </w:rPr>
        <w:t>LA</w:t>
      </w:r>
      <w:r w:rsidRPr="00DF0895">
        <w:rPr>
          <w:rFonts w:ascii="Arial" w:hAnsi="Arial" w:cs="Arial"/>
          <w:spacing w:val="-4"/>
        </w:rPr>
        <w:t xml:space="preserve"> </w:t>
      </w:r>
      <w:r w:rsidRPr="00DF0895">
        <w:rPr>
          <w:rFonts w:ascii="Arial" w:hAnsi="Arial" w:cs="Arial"/>
        </w:rPr>
        <w:t>LIMPIEZA Y</w:t>
      </w:r>
      <w:r w:rsidRPr="00DF0895">
        <w:rPr>
          <w:rFonts w:ascii="Arial" w:hAnsi="Arial" w:cs="Arial"/>
          <w:spacing w:val="-4"/>
        </w:rPr>
        <w:t xml:space="preserve"> </w:t>
      </w:r>
      <w:r w:rsidRPr="00DF0895">
        <w:rPr>
          <w:rFonts w:ascii="Arial" w:hAnsi="Arial" w:cs="Arial"/>
        </w:rPr>
        <w:t>DESINFECCIÓN</w:t>
      </w:r>
      <w:r w:rsidRPr="00DF0895">
        <w:rPr>
          <w:rFonts w:ascii="Arial" w:hAnsi="Arial" w:cs="Arial"/>
          <w:spacing w:val="-2"/>
        </w:rPr>
        <w:t xml:space="preserve"> </w:t>
      </w:r>
      <w:r w:rsidRPr="00DF0895">
        <w:rPr>
          <w:rFonts w:ascii="Arial" w:hAnsi="Arial" w:cs="Arial"/>
        </w:rPr>
        <w:t>DEL</w:t>
      </w:r>
      <w:r w:rsidRPr="00DF0895">
        <w:rPr>
          <w:rFonts w:ascii="Arial" w:hAnsi="Arial" w:cs="Arial"/>
          <w:spacing w:val="-4"/>
        </w:rPr>
        <w:t xml:space="preserve"> </w:t>
      </w:r>
      <w:r w:rsidRPr="00DF0895">
        <w:rPr>
          <w:rFonts w:ascii="Arial" w:hAnsi="Arial" w:cs="Arial"/>
        </w:rPr>
        <w:t>TANQUE</w:t>
      </w:r>
      <w:r w:rsidRPr="00DF0895">
        <w:rPr>
          <w:rFonts w:ascii="Arial" w:hAnsi="Arial" w:cs="Arial"/>
          <w:spacing w:val="-30"/>
        </w:rPr>
        <w:t xml:space="preserve"> </w:t>
      </w:r>
      <w:r w:rsidRPr="00DF0895">
        <w:rPr>
          <w:rFonts w:ascii="Arial" w:hAnsi="Arial" w:cs="Arial"/>
        </w:rPr>
        <w:t>DE</w:t>
      </w:r>
      <w:r w:rsidRPr="00DF0895">
        <w:rPr>
          <w:rFonts w:ascii="Arial" w:hAnsi="Arial" w:cs="Arial"/>
          <w:spacing w:val="-46"/>
        </w:rPr>
        <w:t xml:space="preserve"> </w:t>
      </w:r>
      <w:r w:rsidRPr="00DF0895">
        <w:rPr>
          <w:rFonts w:ascii="Arial" w:hAnsi="Arial" w:cs="Arial"/>
        </w:rPr>
        <w:t>ALMACENAMIENTO</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AGUA EN</w:t>
      </w:r>
      <w:r w:rsidRPr="00DF0895">
        <w:rPr>
          <w:rFonts w:ascii="Arial" w:hAnsi="Arial" w:cs="Arial"/>
          <w:spacing w:val="-1"/>
        </w:rPr>
        <w:t xml:space="preserve"> </w:t>
      </w:r>
      <w:r w:rsidRPr="00DF0895">
        <w:rPr>
          <w:rFonts w:ascii="Arial" w:hAnsi="Arial" w:cs="Arial"/>
        </w:rPr>
        <w:t>LAS</w:t>
      </w:r>
      <w:r w:rsidRPr="00DF0895">
        <w:rPr>
          <w:rFonts w:ascii="Arial" w:hAnsi="Arial" w:cs="Arial"/>
          <w:spacing w:val="-1"/>
        </w:rPr>
        <w:t xml:space="preserve"> </w:t>
      </w:r>
      <w:r w:rsidRPr="00DF0895">
        <w:rPr>
          <w:rFonts w:ascii="Arial" w:hAnsi="Arial" w:cs="Arial"/>
        </w:rPr>
        <w:t>UNIDADES</w:t>
      </w:r>
      <w:r w:rsidRPr="00DF0895">
        <w:rPr>
          <w:rFonts w:ascii="Arial" w:hAnsi="Arial" w:cs="Arial"/>
          <w:spacing w:val="-10"/>
        </w:rPr>
        <w:t xml:space="preserve"> </w:t>
      </w:r>
      <w:r w:rsidRPr="00DF0895">
        <w:rPr>
          <w:rFonts w:ascii="Arial" w:hAnsi="Arial" w:cs="Arial"/>
        </w:rPr>
        <w:t>APLICATIVAS</w:t>
      </w:r>
    </w:p>
    <w:p w14:paraId="1E474E0D" w14:textId="77777777" w:rsidR="00101A3A" w:rsidRPr="00DF0895" w:rsidRDefault="00101A3A" w:rsidP="001C16C3">
      <w:pPr>
        <w:pStyle w:val="Textoindependiente"/>
        <w:tabs>
          <w:tab w:val="left" w:pos="284"/>
          <w:tab w:val="left" w:pos="567"/>
        </w:tabs>
        <w:spacing w:before="10"/>
        <w:ind w:left="284"/>
        <w:rPr>
          <w:rFonts w:ascii="Arial" w:hAnsi="Arial" w:cs="Arial"/>
          <w:b/>
          <w:sz w:val="21"/>
        </w:rPr>
      </w:pPr>
    </w:p>
    <w:p w14:paraId="308A09B0" w14:textId="77777777" w:rsidR="00101A3A" w:rsidRPr="00DF0895" w:rsidRDefault="0073778E" w:rsidP="009E6D4C">
      <w:pPr>
        <w:pStyle w:val="Prrafodelista"/>
        <w:numPr>
          <w:ilvl w:val="0"/>
          <w:numId w:val="33"/>
        </w:numPr>
        <w:tabs>
          <w:tab w:val="left" w:pos="284"/>
          <w:tab w:val="left" w:pos="567"/>
          <w:tab w:val="left" w:pos="851"/>
        </w:tabs>
        <w:ind w:left="567" w:right="703"/>
        <w:jc w:val="both"/>
        <w:rPr>
          <w:rFonts w:ascii="Arial" w:hAnsi="Arial" w:cs="Arial"/>
        </w:rPr>
      </w:pPr>
      <w:r w:rsidRPr="00DF0895">
        <w:rPr>
          <w:rFonts w:ascii="Arial" w:hAnsi="Arial" w:cs="Arial"/>
        </w:rPr>
        <w:t>Cerrar</w:t>
      </w:r>
      <w:r w:rsidRPr="00DF0895">
        <w:rPr>
          <w:rFonts w:ascii="Arial" w:hAnsi="Arial" w:cs="Arial"/>
          <w:spacing w:val="1"/>
        </w:rPr>
        <w:t xml:space="preserve"> </w:t>
      </w:r>
      <w:r w:rsidRPr="00DF0895">
        <w:rPr>
          <w:rFonts w:ascii="Arial" w:hAnsi="Arial" w:cs="Arial"/>
        </w:rPr>
        <w:t>el</w:t>
      </w:r>
      <w:r w:rsidRPr="00DF0895">
        <w:rPr>
          <w:rFonts w:ascii="Arial" w:hAnsi="Arial" w:cs="Arial"/>
          <w:spacing w:val="1"/>
        </w:rPr>
        <w:t xml:space="preserve"> </w:t>
      </w:r>
      <w:r w:rsidRPr="00DF0895">
        <w:rPr>
          <w:rFonts w:ascii="Arial" w:hAnsi="Arial" w:cs="Arial"/>
        </w:rPr>
        <w:t>registro</w:t>
      </w:r>
      <w:r w:rsidRPr="00DF0895">
        <w:rPr>
          <w:rFonts w:ascii="Arial" w:hAnsi="Arial" w:cs="Arial"/>
          <w:spacing w:val="1"/>
        </w:rPr>
        <w:t xml:space="preserve"> </w:t>
      </w:r>
      <w:r w:rsidRPr="00DF0895">
        <w:rPr>
          <w:rFonts w:ascii="Arial" w:hAnsi="Arial" w:cs="Arial"/>
        </w:rPr>
        <w:t>(válvula)</w:t>
      </w:r>
      <w:r w:rsidRPr="00DF0895">
        <w:rPr>
          <w:rFonts w:ascii="Arial" w:hAnsi="Arial" w:cs="Arial"/>
          <w:spacing w:val="1"/>
        </w:rPr>
        <w:t xml:space="preserve"> </w:t>
      </w:r>
      <w:r w:rsidRPr="00DF0895">
        <w:rPr>
          <w:rFonts w:ascii="Arial" w:hAnsi="Arial" w:cs="Arial"/>
        </w:rPr>
        <w:t>del</w:t>
      </w:r>
      <w:r w:rsidRPr="00DF0895">
        <w:rPr>
          <w:rFonts w:ascii="Arial" w:hAnsi="Arial" w:cs="Arial"/>
          <w:spacing w:val="1"/>
        </w:rPr>
        <w:t xml:space="preserve"> </w:t>
      </w:r>
      <w:r w:rsidRPr="00DF0895">
        <w:rPr>
          <w:rFonts w:ascii="Arial" w:hAnsi="Arial" w:cs="Arial"/>
        </w:rPr>
        <w:t>tubo</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entrada</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agua</w:t>
      </w:r>
      <w:r w:rsidRPr="00DF0895">
        <w:rPr>
          <w:rFonts w:ascii="Arial" w:hAnsi="Arial" w:cs="Arial"/>
          <w:spacing w:val="1"/>
        </w:rPr>
        <w:t xml:space="preserve"> </w:t>
      </w:r>
      <w:r w:rsidRPr="00DF0895">
        <w:rPr>
          <w:rFonts w:ascii="Arial" w:hAnsi="Arial" w:cs="Arial"/>
        </w:rPr>
        <w:t>al</w:t>
      </w:r>
      <w:r w:rsidRPr="00DF0895">
        <w:rPr>
          <w:rFonts w:ascii="Arial" w:hAnsi="Arial" w:cs="Arial"/>
          <w:spacing w:val="1"/>
        </w:rPr>
        <w:t xml:space="preserve"> </w:t>
      </w:r>
      <w:r w:rsidRPr="00DF0895">
        <w:rPr>
          <w:rFonts w:ascii="Arial" w:hAnsi="Arial" w:cs="Arial"/>
        </w:rPr>
        <w:t>tanque,</w:t>
      </w:r>
      <w:r w:rsidRPr="00DF0895">
        <w:rPr>
          <w:rFonts w:ascii="Arial" w:hAnsi="Arial" w:cs="Arial"/>
          <w:spacing w:val="1"/>
        </w:rPr>
        <w:t xml:space="preserve"> </w:t>
      </w:r>
      <w:r w:rsidRPr="00DF0895">
        <w:rPr>
          <w:rFonts w:ascii="Arial" w:hAnsi="Arial" w:cs="Arial"/>
        </w:rPr>
        <w:t>con</w:t>
      </w:r>
      <w:r w:rsidRPr="00DF0895">
        <w:rPr>
          <w:rFonts w:ascii="Arial" w:hAnsi="Arial" w:cs="Arial"/>
          <w:spacing w:val="1"/>
        </w:rPr>
        <w:t xml:space="preserve"> </w:t>
      </w:r>
      <w:r w:rsidRPr="00DF0895">
        <w:rPr>
          <w:rFonts w:ascii="Arial" w:hAnsi="Arial" w:cs="Arial"/>
        </w:rPr>
        <w:t>tiempo</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antelación</w:t>
      </w:r>
      <w:r w:rsidRPr="00DF0895">
        <w:rPr>
          <w:rFonts w:ascii="Arial" w:hAnsi="Arial" w:cs="Arial"/>
          <w:spacing w:val="1"/>
        </w:rPr>
        <w:t xml:space="preserve"> </w:t>
      </w:r>
      <w:r w:rsidRPr="00DF0895">
        <w:rPr>
          <w:rFonts w:ascii="Arial" w:hAnsi="Arial" w:cs="Arial"/>
        </w:rPr>
        <w:t>suficiente para consumir el agua existente en el tanque. Es preciso dejar agua en el tanque hasta un</w:t>
      </w:r>
      <w:r w:rsidRPr="00DF0895">
        <w:rPr>
          <w:rFonts w:ascii="Arial" w:hAnsi="Arial" w:cs="Arial"/>
          <w:spacing w:val="1"/>
        </w:rPr>
        <w:t xml:space="preserve"> </w:t>
      </w:r>
      <w:r w:rsidRPr="00DF0895">
        <w:rPr>
          <w:rFonts w:ascii="Arial" w:hAnsi="Arial" w:cs="Arial"/>
        </w:rPr>
        <w:t>nivel</w:t>
      </w:r>
      <w:r w:rsidRPr="00DF0895">
        <w:rPr>
          <w:rFonts w:ascii="Arial" w:hAnsi="Arial" w:cs="Arial"/>
          <w:spacing w:val="1"/>
        </w:rPr>
        <w:t xml:space="preserve"> </w:t>
      </w:r>
      <w:r w:rsidRPr="00DF0895">
        <w:rPr>
          <w:rFonts w:ascii="Arial" w:hAnsi="Arial" w:cs="Arial"/>
        </w:rPr>
        <w:t>máximo</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10</w:t>
      </w:r>
      <w:r w:rsidRPr="00DF0895">
        <w:rPr>
          <w:rFonts w:ascii="Arial" w:hAnsi="Arial" w:cs="Arial"/>
          <w:spacing w:val="1"/>
        </w:rPr>
        <w:t xml:space="preserve"> </w:t>
      </w:r>
      <w:r w:rsidRPr="00DF0895">
        <w:rPr>
          <w:rFonts w:ascii="Arial" w:hAnsi="Arial" w:cs="Arial"/>
        </w:rPr>
        <w:t>centímetros</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altura,</w:t>
      </w:r>
      <w:r w:rsidRPr="00DF0895">
        <w:rPr>
          <w:rFonts w:ascii="Arial" w:hAnsi="Arial" w:cs="Arial"/>
          <w:spacing w:val="1"/>
        </w:rPr>
        <w:t xml:space="preserve"> </w:t>
      </w:r>
      <w:r w:rsidRPr="00DF0895">
        <w:rPr>
          <w:rFonts w:ascii="Arial" w:hAnsi="Arial" w:cs="Arial"/>
        </w:rPr>
        <w:t>con</w:t>
      </w:r>
      <w:r w:rsidRPr="00DF0895">
        <w:rPr>
          <w:rFonts w:ascii="Arial" w:hAnsi="Arial" w:cs="Arial"/>
          <w:spacing w:val="1"/>
        </w:rPr>
        <w:t xml:space="preserve"> </w:t>
      </w:r>
      <w:r w:rsidRPr="00DF0895">
        <w:rPr>
          <w:rFonts w:ascii="Arial" w:hAnsi="Arial" w:cs="Arial"/>
        </w:rPr>
        <w:t>el</w:t>
      </w:r>
      <w:r w:rsidRPr="00DF0895">
        <w:rPr>
          <w:rFonts w:ascii="Arial" w:hAnsi="Arial" w:cs="Arial"/>
          <w:spacing w:val="1"/>
        </w:rPr>
        <w:t xml:space="preserve"> </w:t>
      </w:r>
      <w:r w:rsidRPr="00DF0895">
        <w:rPr>
          <w:rFonts w:ascii="Arial" w:hAnsi="Arial" w:cs="Arial"/>
        </w:rPr>
        <w:t>propósito</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ser</w:t>
      </w:r>
      <w:r w:rsidRPr="00DF0895">
        <w:rPr>
          <w:rFonts w:ascii="Arial" w:hAnsi="Arial" w:cs="Arial"/>
          <w:spacing w:val="1"/>
        </w:rPr>
        <w:t xml:space="preserve"> </w:t>
      </w:r>
      <w:r w:rsidRPr="00DF0895">
        <w:rPr>
          <w:rFonts w:ascii="Arial" w:hAnsi="Arial" w:cs="Arial"/>
        </w:rPr>
        <w:t>usada</w:t>
      </w:r>
      <w:r w:rsidRPr="00DF0895">
        <w:rPr>
          <w:rFonts w:ascii="Arial" w:hAnsi="Arial" w:cs="Arial"/>
          <w:spacing w:val="1"/>
        </w:rPr>
        <w:t xml:space="preserve"> </w:t>
      </w:r>
      <w:r w:rsidRPr="00DF0895">
        <w:rPr>
          <w:rFonts w:ascii="Arial" w:hAnsi="Arial" w:cs="Arial"/>
        </w:rPr>
        <w:t>en</w:t>
      </w:r>
      <w:r w:rsidRPr="00DF0895">
        <w:rPr>
          <w:rFonts w:ascii="Arial" w:hAnsi="Arial" w:cs="Arial"/>
          <w:spacing w:val="1"/>
        </w:rPr>
        <w:t xml:space="preserve"> </w:t>
      </w:r>
      <w:r w:rsidRPr="00DF0895">
        <w:rPr>
          <w:rFonts w:ascii="Arial" w:hAnsi="Arial" w:cs="Arial"/>
        </w:rPr>
        <w:t>las</w:t>
      </w:r>
      <w:r w:rsidRPr="00DF0895">
        <w:rPr>
          <w:rFonts w:ascii="Arial" w:hAnsi="Arial" w:cs="Arial"/>
          <w:spacing w:val="49"/>
        </w:rPr>
        <w:t xml:space="preserve"> </w:t>
      </w:r>
      <w:r w:rsidRPr="00DF0895">
        <w:rPr>
          <w:rFonts w:ascii="Arial" w:hAnsi="Arial" w:cs="Arial"/>
        </w:rPr>
        <w:t>labores</w:t>
      </w:r>
      <w:r w:rsidRPr="00DF0895">
        <w:rPr>
          <w:rFonts w:ascii="Arial" w:hAnsi="Arial" w:cs="Arial"/>
          <w:spacing w:val="50"/>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prelavado.</w:t>
      </w:r>
    </w:p>
    <w:p w14:paraId="3AA26AEC" w14:textId="77777777" w:rsidR="00101A3A" w:rsidRPr="00DF0895" w:rsidRDefault="00101A3A" w:rsidP="009E6D4C">
      <w:pPr>
        <w:pStyle w:val="Textoindependiente"/>
        <w:tabs>
          <w:tab w:val="left" w:pos="284"/>
          <w:tab w:val="left" w:pos="567"/>
          <w:tab w:val="left" w:pos="851"/>
        </w:tabs>
        <w:spacing w:before="11"/>
        <w:ind w:left="567"/>
        <w:rPr>
          <w:rFonts w:ascii="Arial" w:hAnsi="Arial" w:cs="Arial"/>
          <w:sz w:val="21"/>
        </w:rPr>
      </w:pPr>
    </w:p>
    <w:p w14:paraId="03ECAC3D" w14:textId="77777777" w:rsidR="00101A3A" w:rsidRPr="00DF0895" w:rsidRDefault="0073778E" w:rsidP="009E6D4C">
      <w:pPr>
        <w:pStyle w:val="Prrafodelista"/>
        <w:numPr>
          <w:ilvl w:val="0"/>
          <w:numId w:val="33"/>
        </w:numPr>
        <w:tabs>
          <w:tab w:val="left" w:pos="284"/>
          <w:tab w:val="left" w:pos="567"/>
          <w:tab w:val="left" w:pos="851"/>
        </w:tabs>
        <w:ind w:left="567" w:right="702"/>
        <w:jc w:val="both"/>
        <w:rPr>
          <w:rFonts w:ascii="Arial" w:hAnsi="Arial" w:cs="Arial"/>
        </w:rPr>
      </w:pPr>
      <w:r w:rsidRPr="00DF0895">
        <w:rPr>
          <w:rFonts w:ascii="Arial" w:hAnsi="Arial" w:cs="Arial"/>
        </w:rPr>
        <w:t>Luego, retirar todo el material extraño y el lodo depositado en el fondo del tanque. Con ayuda de un</w:t>
      </w:r>
      <w:r w:rsidRPr="00DF0895">
        <w:rPr>
          <w:rFonts w:ascii="Arial" w:hAnsi="Arial" w:cs="Arial"/>
          <w:spacing w:val="1"/>
        </w:rPr>
        <w:t xml:space="preserve"> </w:t>
      </w:r>
      <w:r w:rsidRPr="00DF0895">
        <w:rPr>
          <w:rFonts w:ascii="Arial" w:hAnsi="Arial" w:cs="Arial"/>
        </w:rPr>
        <w:t>cepillo de mano o escoba, retirar la suciedad adherida como lodos o lama de las paredes, tapa y</w:t>
      </w:r>
      <w:r w:rsidRPr="00DF0895">
        <w:rPr>
          <w:rFonts w:ascii="Arial" w:hAnsi="Arial" w:cs="Arial"/>
          <w:spacing w:val="1"/>
        </w:rPr>
        <w:t xml:space="preserve"> </w:t>
      </w:r>
      <w:r w:rsidRPr="00DF0895">
        <w:rPr>
          <w:rFonts w:ascii="Arial" w:hAnsi="Arial" w:cs="Arial"/>
        </w:rPr>
        <w:t>fondo del tanque. Asegurarse de eliminar las materias extrañas adheridas de las esquinas entre piso</w:t>
      </w:r>
      <w:r w:rsidRPr="00DF0895">
        <w:rPr>
          <w:rFonts w:ascii="Arial" w:hAnsi="Arial" w:cs="Arial"/>
          <w:spacing w:val="1"/>
        </w:rPr>
        <w:t xml:space="preserve"> </w:t>
      </w:r>
      <w:r w:rsidRPr="00DF0895">
        <w:rPr>
          <w:rFonts w:ascii="Arial" w:hAnsi="Arial" w:cs="Arial"/>
        </w:rPr>
        <w:t>y</w:t>
      </w:r>
      <w:r w:rsidRPr="00DF0895">
        <w:rPr>
          <w:rFonts w:ascii="Arial" w:hAnsi="Arial" w:cs="Arial"/>
          <w:spacing w:val="1"/>
        </w:rPr>
        <w:t xml:space="preserve"> </w:t>
      </w:r>
      <w:r w:rsidRPr="00DF0895">
        <w:rPr>
          <w:rFonts w:ascii="Arial" w:hAnsi="Arial" w:cs="Arial"/>
        </w:rPr>
        <w:t>paredes.</w:t>
      </w:r>
    </w:p>
    <w:p w14:paraId="29986519" w14:textId="77777777" w:rsidR="00101A3A" w:rsidRPr="00DF0895" w:rsidRDefault="00101A3A" w:rsidP="009E6D4C">
      <w:pPr>
        <w:pStyle w:val="Textoindependiente"/>
        <w:tabs>
          <w:tab w:val="left" w:pos="284"/>
          <w:tab w:val="left" w:pos="567"/>
          <w:tab w:val="left" w:pos="851"/>
        </w:tabs>
        <w:spacing w:before="1"/>
        <w:ind w:left="567"/>
        <w:rPr>
          <w:rFonts w:ascii="Arial" w:hAnsi="Arial" w:cs="Arial"/>
        </w:rPr>
      </w:pPr>
    </w:p>
    <w:p w14:paraId="566B27C1" w14:textId="77777777" w:rsidR="00101A3A" w:rsidRPr="00DF0895" w:rsidRDefault="0073778E" w:rsidP="009E6D4C">
      <w:pPr>
        <w:pStyle w:val="Prrafodelista"/>
        <w:numPr>
          <w:ilvl w:val="0"/>
          <w:numId w:val="33"/>
        </w:numPr>
        <w:tabs>
          <w:tab w:val="left" w:pos="284"/>
          <w:tab w:val="left" w:pos="567"/>
          <w:tab w:val="left" w:pos="851"/>
        </w:tabs>
        <w:spacing w:before="1"/>
        <w:ind w:left="567" w:right="711"/>
        <w:jc w:val="both"/>
        <w:rPr>
          <w:rFonts w:ascii="Arial" w:hAnsi="Arial" w:cs="Arial"/>
        </w:rPr>
      </w:pPr>
      <w:r w:rsidRPr="00DF0895">
        <w:rPr>
          <w:rFonts w:ascii="Arial" w:hAnsi="Arial" w:cs="Arial"/>
        </w:rPr>
        <w:t>Enjuagar repetidas veces el tanque, con agua limpia para eliminar toda la suciedad adherida y las</w:t>
      </w:r>
      <w:r w:rsidRPr="00DF0895">
        <w:rPr>
          <w:rFonts w:ascii="Arial" w:hAnsi="Arial" w:cs="Arial"/>
          <w:spacing w:val="1"/>
        </w:rPr>
        <w:t xml:space="preserve"> </w:t>
      </w:r>
      <w:r w:rsidRPr="00DF0895">
        <w:rPr>
          <w:rFonts w:ascii="Arial" w:hAnsi="Arial" w:cs="Arial"/>
        </w:rPr>
        <w:t>partículas</w:t>
      </w:r>
      <w:r w:rsidRPr="00DF0895">
        <w:rPr>
          <w:rFonts w:ascii="Arial" w:hAnsi="Arial" w:cs="Arial"/>
          <w:spacing w:val="24"/>
        </w:rPr>
        <w:t xml:space="preserve"> </w:t>
      </w:r>
      <w:r w:rsidRPr="00DF0895">
        <w:rPr>
          <w:rFonts w:ascii="Arial" w:hAnsi="Arial" w:cs="Arial"/>
        </w:rPr>
        <w:t>más</w:t>
      </w:r>
      <w:r w:rsidRPr="00DF0895">
        <w:rPr>
          <w:rFonts w:ascii="Arial" w:hAnsi="Arial" w:cs="Arial"/>
          <w:spacing w:val="26"/>
        </w:rPr>
        <w:t xml:space="preserve"> </w:t>
      </w:r>
      <w:r w:rsidRPr="00DF0895">
        <w:rPr>
          <w:rFonts w:ascii="Arial" w:hAnsi="Arial" w:cs="Arial"/>
        </w:rPr>
        <w:t>finas,</w:t>
      </w:r>
      <w:r w:rsidRPr="00DF0895">
        <w:rPr>
          <w:rFonts w:ascii="Arial" w:hAnsi="Arial" w:cs="Arial"/>
          <w:spacing w:val="26"/>
        </w:rPr>
        <w:t xml:space="preserve"> </w:t>
      </w:r>
      <w:r w:rsidRPr="00DF0895">
        <w:rPr>
          <w:rFonts w:ascii="Arial" w:hAnsi="Arial" w:cs="Arial"/>
        </w:rPr>
        <w:t>hasta</w:t>
      </w:r>
      <w:r w:rsidRPr="00DF0895">
        <w:rPr>
          <w:rFonts w:ascii="Arial" w:hAnsi="Arial" w:cs="Arial"/>
          <w:spacing w:val="25"/>
        </w:rPr>
        <w:t xml:space="preserve"> </w:t>
      </w:r>
      <w:r w:rsidRPr="00DF0895">
        <w:rPr>
          <w:rFonts w:ascii="Arial" w:hAnsi="Arial" w:cs="Arial"/>
        </w:rPr>
        <w:t>que</w:t>
      </w:r>
      <w:r w:rsidRPr="00DF0895">
        <w:rPr>
          <w:rFonts w:ascii="Arial" w:hAnsi="Arial" w:cs="Arial"/>
          <w:spacing w:val="26"/>
        </w:rPr>
        <w:t xml:space="preserve"> </w:t>
      </w:r>
      <w:r w:rsidRPr="00DF0895">
        <w:rPr>
          <w:rFonts w:ascii="Arial" w:hAnsi="Arial" w:cs="Arial"/>
        </w:rPr>
        <w:t>se</w:t>
      </w:r>
      <w:r w:rsidRPr="00DF0895">
        <w:rPr>
          <w:rFonts w:ascii="Arial" w:hAnsi="Arial" w:cs="Arial"/>
          <w:spacing w:val="26"/>
        </w:rPr>
        <w:t xml:space="preserve"> </w:t>
      </w:r>
      <w:r w:rsidRPr="00DF0895">
        <w:rPr>
          <w:rFonts w:ascii="Arial" w:hAnsi="Arial" w:cs="Arial"/>
        </w:rPr>
        <w:t>observe</w:t>
      </w:r>
      <w:r w:rsidRPr="00DF0895">
        <w:rPr>
          <w:rFonts w:ascii="Arial" w:hAnsi="Arial" w:cs="Arial"/>
          <w:spacing w:val="28"/>
        </w:rPr>
        <w:t xml:space="preserve"> </w:t>
      </w:r>
      <w:r w:rsidRPr="00DF0895">
        <w:rPr>
          <w:rFonts w:ascii="Arial" w:hAnsi="Arial" w:cs="Arial"/>
        </w:rPr>
        <w:t>que</w:t>
      </w:r>
      <w:r w:rsidRPr="00DF0895">
        <w:rPr>
          <w:rFonts w:ascii="Arial" w:hAnsi="Arial" w:cs="Arial"/>
          <w:spacing w:val="26"/>
        </w:rPr>
        <w:t xml:space="preserve"> </w:t>
      </w:r>
      <w:r w:rsidRPr="00DF0895">
        <w:rPr>
          <w:rFonts w:ascii="Arial" w:hAnsi="Arial" w:cs="Arial"/>
        </w:rPr>
        <w:t>no</w:t>
      </w:r>
      <w:r w:rsidRPr="00DF0895">
        <w:rPr>
          <w:rFonts w:ascii="Arial" w:hAnsi="Arial" w:cs="Arial"/>
          <w:spacing w:val="29"/>
        </w:rPr>
        <w:t xml:space="preserve"> </w:t>
      </w:r>
      <w:r w:rsidRPr="00DF0895">
        <w:rPr>
          <w:rFonts w:ascii="Arial" w:hAnsi="Arial" w:cs="Arial"/>
        </w:rPr>
        <w:t>hay</w:t>
      </w:r>
      <w:r w:rsidRPr="00DF0895">
        <w:rPr>
          <w:rFonts w:ascii="Arial" w:hAnsi="Arial" w:cs="Arial"/>
          <w:spacing w:val="28"/>
        </w:rPr>
        <w:t xml:space="preserve"> </w:t>
      </w:r>
      <w:r w:rsidRPr="00DF0895">
        <w:rPr>
          <w:rFonts w:ascii="Arial" w:hAnsi="Arial" w:cs="Arial"/>
        </w:rPr>
        <w:t>suciedad</w:t>
      </w:r>
      <w:r w:rsidRPr="00DF0895">
        <w:rPr>
          <w:rFonts w:ascii="Arial" w:hAnsi="Arial" w:cs="Arial"/>
          <w:spacing w:val="24"/>
        </w:rPr>
        <w:t xml:space="preserve"> </w:t>
      </w:r>
      <w:r w:rsidRPr="00DF0895">
        <w:rPr>
          <w:rFonts w:ascii="Arial" w:hAnsi="Arial" w:cs="Arial"/>
        </w:rPr>
        <w:t>en</w:t>
      </w:r>
      <w:r w:rsidRPr="00DF0895">
        <w:rPr>
          <w:rFonts w:ascii="Arial" w:hAnsi="Arial" w:cs="Arial"/>
          <w:spacing w:val="26"/>
        </w:rPr>
        <w:t xml:space="preserve"> </w:t>
      </w:r>
      <w:r w:rsidRPr="00DF0895">
        <w:rPr>
          <w:rFonts w:ascii="Arial" w:hAnsi="Arial" w:cs="Arial"/>
        </w:rPr>
        <w:t>el</w:t>
      </w:r>
      <w:r w:rsidRPr="00DF0895">
        <w:rPr>
          <w:rFonts w:ascii="Arial" w:hAnsi="Arial" w:cs="Arial"/>
          <w:spacing w:val="27"/>
        </w:rPr>
        <w:t xml:space="preserve"> </w:t>
      </w:r>
      <w:r w:rsidRPr="00DF0895">
        <w:rPr>
          <w:rFonts w:ascii="Arial" w:hAnsi="Arial" w:cs="Arial"/>
        </w:rPr>
        <w:t>fondo</w:t>
      </w:r>
      <w:r w:rsidRPr="00DF0895">
        <w:rPr>
          <w:rFonts w:ascii="Arial" w:hAnsi="Arial" w:cs="Arial"/>
          <w:spacing w:val="27"/>
        </w:rPr>
        <w:t xml:space="preserve"> </w:t>
      </w:r>
      <w:r w:rsidRPr="00DF0895">
        <w:rPr>
          <w:rFonts w:ascii="Arial" w:hAnsi="Arial" w:cs="Arial"/>
        </w:rPr>
        <w:t>y</w:t>
      </w:r>
      <w:r w:rsidRPr="00DF0895">
        <w:rPr>
          <w:rFonts w:ascii="Arial" w:hAnsi="Arial" w:cs="Arial"/>
          <w:spacing w:val="27"/>
        </w:rPr>
        <w:t xml:space="preserve"> </w:t>
      </w:r>
      <w:r w:rsidRPr="00DF0895">
        <w:rPr>
          <w:rFonts w:ascii="Arial" w:hAnsi="Arial" w:cs="Arial"/>
        </w:rPr>
        <w:t>el</w:t>
      </w:r>
      <w:r w:rsidRPr="00DF0895">
        <w:rPr>
          <w:rFonts w:ascii="Arial" w:hAnsi="Arial" w:cs="Arial"/>
          <w:spacing w:val="26"/>
        </w:rPr>
        <w:t xml:space="preserve"> </w:t>
      </w:r>
      <w:r w:rsidRPr="00DF0895">
        <w:rPr>
          <w:rFonts w:ascii="Arial" w:hAnsi="Arial" w:cs="Arial"/>
        </w:rPr>
        <w:t>agua</w:t>
      </w:r>
      <w:r w:rsidRPr="00DF0895">
        <w:rPr>
          <w:rFonts w:ascii="Arial" w:hAnsi="Arial" w:cs="Arial"/>
          <w:spacing w:val="27"/>
        </w:rPr>
        <w:t xml:space="preserve"> </w:t>
      </w:r>
      <w:r w:rsidRPr="00DF0895">
        <w:rPr>
          <w:rFonts w:ascii="Arial" w:hAnsi="Arial" w:cs="Arial"/>
        </w:rPr>
        <w:t>del</w:t>
      </w:r>
      <w:r w:rsidRPr="00DF0895">
        <w:rPr>
          <w:rFonts w:ascii="Arial" w:hAnsi="Arial" w:cs="Arial"/>
          <w:spacing w:val="28"/>
        </w:rPr>
        <w:t xml:space="preserve"> </w:t>
      </w:r>
      <w:r w:rsidRPr="00DF0895">
        <w:rPr>
          <w:rFonts w:ascii="Arial" w:hAnsi="Arial" w:cs="Arial"/>
        </w:rPr>
        <w:t>lavado</w:t>
      </w:r>
      <w:r w:rsidRPr="00DF0895">
        <w:rPr>
          <w:rFonts w:ascii="Arial" w:hAnsi="Arial" w:cs="Arial"/>
          <w:spacing w:val="-47"/>
        </w:rPr>
        <w:t xml:space="preserve"> </w:t>
      </w:r>
      <w:r w:rsidRPr="00DF0895">
        <w:rPr>
          <w:rFonts w:ascii="Arial" w:hAnsi="Arial" w:cs="Arial"/>
        </w:rPr>
        <w:t>salga</w:t>
      </w:r>
      <w:r w:rsidRPr="00DF0895">
        <w:rPr>
          <w:rFonts w:ascii="Arial" w:hAnsi="Arial" w:cs="Arial"/>
          <w:spacing w:val="-1"/>
        </w:rPr>
        <w:t xml:space="preserve"> </w:t>
      </w:r>
      <w:r w:rsidRPr="00DF0895">
        <w:rPr>
          <w:rFonts w:ascii="Arial" w:hAnsi="Arial" w:cs="Arial"/>
        </w:rPr>
        <w:t>totalmente</w:t>
      </w:r>
      <w:r w:rsidRPr="00DF0895">
        <w:rPr>
          <w:rFonts w:ascii="Arial" w:hAnsi="Arial" w:cs="Arial"/>
          <w:spacing w:val="-2"/>
        </w:rPr>
        <w:t xml:space="preserve"> </w:t>
      </w:r>
      <w:r w:rsidRPr="00DF0895">
        <w:rPr>
          <w:rFonts w:ascii="Arial" w:hAnsi="Arial" w:cs="Arial"/>
        </w:rPr>
        <w:t>limpia;</w:t>
      </w:r>
      <w:r w:rsidRPr="00DF0895">
        <w:rPr>
          <w:rFonts w:ascii="Arial" w:hAnsi="Arial" w:cs="Arial"/>
          <w:spacing w:val="-2"/>
        </w:rPr>
        <w:t xml:space="preserve"> </w:t>
      </w:r>
      <w:r w:rsidRPr="00DF0895">
        <w:rPr>
          <w:rFonts w:ascii="Arial" w:hAnsi="Arial" w:cs="Arial"/>
        </w:rPr>
        <w:t>verificar que</w:t>
      </w:r>
      <w:r w:rsidRPr="00DF0895">
        <w:rPr>
          <w:rFonts w:ascii="Arial" w:hAnsi="Arial" w:cs="Arial"/>
          <w:spacing w:val="1"/>
        </w:rPr>
        <w:t xml:space="preserve"> </w:t>
      </w:r>
      <w:r w:rsidRPr="00DF0895">
        <w:rPr>
          <w:rFonts w:ascii="Arial" w:hAnsi="Arial" w:cs="Arial"/>
        </w:rPr>
        <w:t>haya</w:t>
      </w:r>
      <w:r w:rsidRPr="00DF0895">
        <w:rPr>
          <w:rFonts w:ascii="Arial" w:hAnsi="Arial" w:cs="Arial"/>
          <w:spacing w:val="-2"/>
        </w:rPr>
        <w:t xml:space="preserve"> </w:t>
      </w:r>
      <w:r w:rsidRPr="00DF0895">
        <w:rPr>
          <w:rFonts w:ascii="Arial" w:hAnsi="Arial" w:cs="Arial"/>
        </w:rPr>
        <w:t>drenado</w:t>
      </w:r>
      <w:r w:rsidRPr="00DF0895">
        <w:rPr>
          <w:rFonts w:ascii="Arial" w:hAnsi="Arial" w:cs="Arial"/>
          <w:spacing w:val="-3"/>
        </w:rPr>
        <w:t xml:space="preserve"> </w:t>
      </w:r>
      <w:r w:rsidRPr="00DF0895">
        <w:rPr>
          <w:rFonts w:ascii="Arial" w:hAnsi="Arial" w:cs="Arial"/>
        </w:rPr>
        <w:t>la</w:t>
      </w:r>
      <w:r w:rsidRPr="00DF0895">
        <w:rPr>
          <w:rFonts w:ascii="Arial" w:hAnsi="Arial" w:cs="Arial"/>
          <w:spacing w:val="-2"/>
        </w:rPr>
        <w:t xml:space="preserve"> </w:t>
      </w:r>
      <w:r w:rsidRPr="00DF0895">
        <w:rPr>
          <w:rFonts w:ascii="Arial" w:hAnsi="Arial" w:cs="Arial"/>
        </w:rPr>
        <w:t>totalidad</w:t>
      </w:r>
      <w:r w:rsidRPr="00DF0895">
        <w:rPr>
          <w:rFonts w:ascii="Arial" w:hAnsi="Arial" w:cs="Arial"/>
          <w:spacing w:val="-1"/>
        </w:rPr>
        <w:t xml:space="preserve"> </w:t>
      </w:r>
      <w:r w:rsidRPr="00DF0895">
        <w:rPr>
          <w:rFonts w:ascii="Arial" w:hAnsi="Arial" w:cs="Arial"/>
        </w:rPr>
        <w:t>del agua de</w:t>
      </w:r>
      <w:r w:rsidRPr="00DF0895">
        <w:rPr>
          <w:rFonts w:ascii="Arial" w:hAnsi="Arial" w:cs="Arial"/>
          <w:spacing w:val="-29"/>
        </w:rPr>
        <w:t xml:space="preserve"> </w:t>
      </w:r>
      <w:r w:rsidRPr="00DF0895">
        <w:rPr>
          <w:rFonts w:ascii="Arial" w:hAnsi="Arial" w:cs="Arial"/>
        </w:rPr>
        <w:t>lavado.</w:t>
      </w:r>
    </w:p>
    <w:p w14:paraId="67E0EF60" w14:textId="77777777" w:rsidR="00101A3A" w:rsidRPr="00DF0895" w:rsidRDefault="00101A3A" w:rsidP="009E6D4C">
      <w:pPr>
        <w:pStyle w:val="Textoindependiente"/>
        <w:tabs>
          <w:tab w:val="left" w:pos="284"/>
          <w:tab w:val="left" w:pos="567"/>
          <w:tab w:val="left" w:pos="851"/>
        </w:tabs>
        <w:spacing w:before="10"/>
        <w:ind w:left="567"/>
        <w:rPr>
          <w:rFonts w:ascii="Arial" w:hAnsi="Arial" w:cs="Arial"/>
          <w:sz w:val="21"/>
        </w:rPr>
      </w:pPr>
    </w:p>
    <w:p w14:paraId="3B4C3507" w14:textId="77777777" w:rsidR="00101A3A" w:rsidRPr="00DF0895" w:rsidRDefault="0073778E" w:rsidP="009E6D4C">
      <w:pPr>
        <w:pStyle w:val="Prrafodelista"/>
        <w:numPr>
          <w:ilvl w:val="0"/>
          <w:numId w:val="33"/>
        </w:numPr>
        <w:tabs>
          <w:tab w:val="left" w:pos="284"/>
          <w:tab w:val="left" w:pos="567"/>
          <w:tab w:val="left" w:pos="851"/>
        </w:tabs>
        <w:ind w:left="567" w:right="705"/>
        <w:jc w:val="both"/>
        <w:rPr>
          <w:rFonts w:ascii="Arial" w:hAnsi="Arial" w:cs="Arial"/>
        </w:rPr>
      </w:pPr>
      <w:r w:rsidRPr="00DF0895">
        <w:rPr>
          <w:rFonts w:ascii="Arial" w:hAnsi="Arial" w:cs="Arial"/>
        </w:rPr>
        <w:t>Preparar</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20</w:t>
      </w:r>
      <w:r w:rsidRPr="00DF0895">
        <w:rPr>
          <w:rFonts w:ascii="Arial" w:hAnsi="Arial" w:cs="Arial"/>
          <w:spacing w:val="1"/>
        </w:rPr>
        <w:t xml:space="preserve"> </w:t>
      </w:r>
      <w:r w:rsidRPr="00DF0895">
        <w:rPr>
          <w:rFonts w:ascii="Arial" w:hAnsi="Arial" w:cs="Arial"/>
        </w:rPr>
        <w:t>a</w:t>
      </w:r>
      <w:r w:rsidRPr="00DF0895">
        <w:rPr>
          <w:rFonts w:ascii="Arial" w:hAnsi="Arial" w:cs="Arial"/>
          <w:spacing w:val="1"/>
        </w:rPr>
        <w:t xml:space="preserve"> </w:t>
      </w:r>
      <w:r w:rsidRPr="00DF0895">
        <w:rPr>
          <w:rFonts w:ascii="Arial" w:hAnsi="Arial" w:cs="Arial"/>
        </w:rPr>
        <w:t>25</w:t>
      </w:r>
      <w:r w:rsidRPr="00DF0895">
        <w:rPr>
          <w:rFonts w:ascii="Arial" w:hAnsi="Arial" w:cs="Arial"/>
          <w:spacing w:val="1"/>
        </w:rPr>
        <w:t xml:space="preserve"> </w:t>
      </w:r>
      <w:r w:rsidRPr="00DF0895">
        <w:rPr>
          <w:rFonts w:ascii="Arial" w:hAnsi="Arial" w:cs="Arial"/>
        </w:rPr>
        <w:t>litros</w:t>
      </w:r>
      <w:r w:rsidRPr="00DF0895">
        <w:rPr>
          <w:rFonts w:ascii="Arial" w:hAnsi="Arial" w:cs="Arial"/>
          <w:spacing w:val="1"/>
        </w:rPr>
        <w:t xml:space="preserve"> </w:t>
      </w:r>
      <w:r w:rsidRPr="00DF0895">
        <w:rPr>
          <w:rFonts w:ascii="Arial" w:hAnsi="Arial" w:cs="Arial"/>
        </w:rPr>
        <w:t>aproximadamente</w:t>
      </w:r>
      <w:r w:rsidRPr="00DF0895">
        <w:rPr>
          <w:rFonts w:ascii="Arial" w:hAnsi="Arial" w:cs="Arial"/>
          <w:spacing w:val="1"/>
        </w:rPr>
        <w:t xml:space="preserve"> </w:t>
      </w:r>
      <w:r w:rsidRPr="00DF0895">
        <w:rPr>
          <w:rFonts w:ascii="Arial" w:hAnsi="Arial" w:cs="Arial"/>
        </w:rPr>
        <w:t>(según</w:t>
      </w:r>
      <w:r w:rsidRPr="00DF0895">
        <w:rPr>
          <w:rFonts w:ascii="Arial" w:hAnsi="Arial" w:cs="Arial"/>
          <w:spacing w:val="1"/>
        </w:rPr>
        <w:t xml:space="preserve"> </w:t>
      </w:r>
      <w:r w:rsidRPr="00DF0895">
        <w:rPr>
          <w:rFonts w:ascii="Arial" w:hAnsi="Arial" w:cs="Arial"/>
        </w:rPr>
        <w:t>la</w:t>
      </w:r>
      <w:r w:rsidRPr="00DF0895">
        <w:rPr>
          <w:rFonts w:ascii="Arial" w:hAnsi="Arial" w:cs="Arial"/>
          <w:spacing w:val="1"/>
        </w:rPr>
        <w:t xml:space="preserve"> </w:t>
      </w:r>
      <w:r w:rsidRPr="00DF0895">
        <w:rPr>
          <w:rFonts w:ascii="Arial" w:hAnsi="Arial" w:cs="Arial"/>
        </w:rPr>
        <w:t>capacidad</w:t>
      </w:r>
      <w:r w:rsidRPr="00DF0895">
        <w:rPr>
          <w:rFonts w:ascii="Arial" w:hAnsi="Arial" w:cs="Arial"/>
          <w:spacing w:val="1"/>
        </w:rPr>
        <w:t xml:space="preserve"> </w:t>
      </w:r>
      <w:r w:rsidRPr="00DF0895">
        <w:rPr>
          <w:rFonts w:ascii="Arial" w:hAnsi="Arial" w:cs="Arial"/>
        </w:rPr>
        <w:t>volumétrica</w:t>
      </w:r>
      <w:r w:rsidRPr="00DF0895">
        <w:rPr>
          <w:rFonts w:ascii="Arial" w:hAnsi="Arial" w:cs="Arial"/>
          <w:spacing w:val="1"/>
        </w:rPr>
        <w:t xml:space="preserve"> </w:t>
      </w:r>
      <w:r w:rsidRPr="00DF0895">
        <w:rPr>
          <w:rFonts w:ascii="Arial" w:hAnsi="Arial" w:cs="Arial"/>
        </w:rPr>
        <w:t>del</w:t>
      </w:r>
      <w:r w:rsidRPr="00DF0895">
        <w:rPr>
          <w:rFonts w:ascii="Arial" w:hAnsi="Arial" w:cs="Arial"/>
          <w:spacing w:val="1"/>
        </w:rPr>
        <w:t xml:space="preserve"> </w:t>
      </w:r>
      <w:r w:rsidRPr="00DF0895">
        <w:rPr>
          <w:rFonts w:ascii="Arial" w:hAnsi="Arial" w:cs="Arial"/>
        </w:rPr>
        <w:t>tanque),</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solución</w:t>
      </w:r>
      <w:r w:rsidRPr="00DF0895">
        <w:rPr>
          <w:rFonts w:ascii="Arial" w:hAnsi="Arial" w:cs="Arial"/>
          <w:spacing w:val="12"/>
        </w:rPr>
        <w:t xml:space="preserve"> </w:t>
      </w:r>
      <w:r w:rsidRPr="00DF0895">
        <w:rPr>
          <w:rFonts w:ascii="Arial" w:hAnsi="Arial" w:cs="Arial"/>
        </w:rPr>
        <w:t>desinfectante</w:t>
      </w:r>
      <w:r w:rsidRPr="00DF0895">
        <w:rPr>
          <w:rFonts w:ascii="Arial" w:hAnsi="Arial" w:cs="Arial"/>
          <w:spacing w:val="15"/>
        </w:rPr>
        <w:t xml:space="preserve"> </w:t>
      </w:r>
      <w:r w:rsidRPr="00DF0895">
        <w:rPr>
          <w:rFonts w:ascii="Arial" w:hAnsi="Arial" w:cs="Arial"/>
        </w:rPr>
        <w:t>a</w:t>
      </w:r>
      <w:r w:rsidRPr="00DF0895">
        <w:rPr>
          <w:rFonts w:ascii="Arial" w:hAnsi="Arial" w:cs="Arial"/>
          <w:spacing w:val="14"/>
        </w:rPr>
        <w:t xml:space="preserve"> </w:t>
      </w:r>
      <w:r w:rsidRPr="00DF0895">
        <w:rPr>
          <w:rFonts w:ascii="Arial" w:hAnsi="Arial" w:cs="Arial"/>
        </w:rPr>
        <w:t>una</w:t>
      </w:r>
      <w:r w:rsidRPr="00DF0895">
        <w:rPr>
          <w:rFonts w:ascii="Arial" w:hAnsi="Arial" w:cs="Arial"/>
          <w:spacing w:val="14"/>
        </w:rPr>
        <w:t xml:space="preserve"> </w:t>
      </w:r>
      <w:r w:rsidRPr="00DF0895">
        <w:rPr>
          <w:rFonts w:ascii="Arial" w:hAnsi="Arial" w:cs="Arial"/>
        </w:rPr>
        <w:t>concentración</w:t>
      </w:r>
      <w:r w:rsidRPr="00DF0895">
        <w:rPr>
          <w:rFonts w:ascii="Arial" w:hAnsi="Arial" w:cs="Arial"/>
          <w:spacing w:val="11"/>
        </w:rPr>
        <w:t xml:space="preserve"> </w:t>
      </w:r>
      <w:r w:rsidRPr="00DF0895">
        <w:rPr>
          <w:rFonts w:ascii="Arial" w:hAnsi="Arial" w:cs="Arial"/>
        </w:rPr>
        <w:t>entre</w:t>
      </w:r>
      <w:r w:rsidRPr="00DF0895">
        <w:rPr>
          <w:rFonts w:ascii="Arial" w:hAnsi="Arial" w:cs="Arial"/>
          <w:spacing w:val="12"/>
        </w:rPr>
        <w:t xml:space="preserve"> </w:t>
      </w:r>
      <w:r w:rsidRPr="00DF0895">
        <w:rPr>
          <w:rFonts w:ascii="Arial" w:hAnsi="Arial" w:cs="Arial"/>
        </w:rPr>
        <w:t>100</w:t>
      </w:r>
      <w:r w:rsidRPr="00DF0895">
        <w:rPr>
          <w:rFonts w:ascii="Arial" w:hAnsi="Arial" w:cs="Arial"/>
          <w:spacing w:val="15"/>
        </w:rPr>
        <w:t xml:space="preserve"> </w:t>
      </w:r>
      <w:r w:rsidRPr="00DF0895">
        <w:rPr>
          <w:rFonts w:ascii="Arial" w:hAnsi="Arial" w:cs="Arial"/>
        </w:rPr>
        <w:t>partes</w:t>
      </w:r>
      <w:r w:rsidRPr="00DF0895">
        <w:rPr>
          <w:rFonts w:ascii="Arial" w:hAnsi="Arial" w:cs="Arial"/>
          <w:spacing w:val="15"/>
        </w:rPr>
        <w:t xml:space="preserve"> </w:t>
      </w:r>
      <w:r w:rsidRPr="00DF0895">
        <w:rPr>
          <w:rFonts w:ascii="Arial" w:hAnsi="Arial" w:cs="Arial"/>
        </w:rPr>
        <w:t>por</w:t>
      </w:r>
      <w:r w:rsidRPr="00DF0895">
        <w:rPr>
          <w:rFonts w:ascii="Arial" w:hAnsi="Arial" w:cs="Arial"/>
          <w:spacing w:val="11"/>
        </w:rPr>
        <w:t xml:space="preserve"> </w:t>
      </w:r>
      <w:r w:rsidRPr="00DF0895">
        <w:rPr>
          <w:rFonts w:ascii="Arial" w:hAnsi="Arial" w:cs="Arial"/>
        </w:rPr>
        <w:t>millón</w:t>
      </w:r>
      <w:r w:rsidRPr="00DF0895">
        <w:rPr>
          <w:rFonts w:ascii="Arial" w:hAnsi="Arial" w:cs="Arial"/>
          <w:spacing w:val="13"/>
        </w:rPr>
        <w:t xml:space="preserve"> </w:t>
      </w:r>
      <w:r w:rsidRPr="00DF0895">
        <w:rPr>
          <w:rFonts w:ascii="Arial" w:hAnsi="Arial" w:cs="Arial"/>
        </w:rPr>
        <w:t>a</w:t>
      </w:r>
      <w:r w:rsidRPr="00DF0895">
        <w:rPr>
          <w:rFonts w:ascii="Arial" w:hAnsi="Arial" w:cs="Arial"/>
          <w:spacing w:val="12"/>
        </w:rPr>
        <w:t xml:space="preserve"> </w:t>
      </w:r>
      <w:r w:rsidRPr="00DF0895">
        <w:rPr>
          <w:rFonts w:ascii="Arial" w:hAnsi="Arial" w:cs="Arial"/>
        </w:rPr>
        <w:t>200</w:t>
      </w:r>
      <w:r w:rsidRPr="00DF0895">
        <w:rPr>
          <w:rFonts w:ascii="Arial" w:hAnsi="Arial" w:cs="Arial"/>
          <w:spacing w:val="13"/>
        </w:rPr>
        <w:t xml:space="preserve"> </w:t>
      </w:r>
      <w:r w:rsidRPr="00DF0895">
        <w:rPr>
          <w:rFonts w:ascii="Arial" w:hAnsi="Arial" w:cs="Arial"/>
        </w:rPr>
        <w:t>partes</w:t>
      </w:r>
      <w:r w:rsidRPr="00DF0895">
        <w:rPr>
          <w:rFonts w:ascii="Arial" w:hAnsi="Arial" w:cs="Arial"/>
          <w:spacing w:val="15"/>
        </w:rPr>
        <w:t xml:space="preserve"> </w:t>
      </w:r>
      <w:r w:rsidRPr="00DF0895">
        <w:rPr>
          <w:rFonts w:ascii="Arial" w:hAnsi="Arial" w:cs="Arial"/>
        </w:rPr>
        <w:t>por</w:t>
      </w:r>
      <w:r w:rsidRPr="00DF0895">
        <w:rPr>
          <w:rFonts w:ascii="Arial" w:hAnsi="Arial" w:cs="Arial"/>
          <w:spacing w:val="12"/>
        </w:rPr>
        <w:t xml:space="preserve"> </w:t>
      </w:r>
      <w:r w:rsidRPr="00DF0895">
        <w:rPr>
          <w:rFonts w:ascii="Arial" w:hAnsi="Arial" w:cs="Arial"/>
        </w:rPr>
        <w:t>millón</w:t>
      </w:r>
      <w:r w:rsidRPr="00DF0895">
        <w:rPr>
          <w:rFonts w:ascii="Arial" w:hAnsi="Arial" w:cs="Arial"/>
          <w:spacing w:val="13"/>
        </w:rPr>
        <w:t xml:space="preserve"> </w:t>
      </w:r>
      <w:r w:rsidRPr="00DF0895">
        <w:rPr>
          <w:rFonts w:ascii="Arial" w:hAnsi="Arial" w:cs="Arial"/>
        </w:rPr>
        <w:t>en</w:t>
      </w:r>
      <w:r w:rsidRPr="00DF0895">
        <w:rPr>
          <w:rFonts w:ascii="Arial" w:hAnsi="Arial" w:cs="Arial"/>
          <w:spacing w:val="-48"/>
        </w:rPr>
        <w:t xml:space="preserve"> </w:t>
      </w:r>
      <w:r w:rsidRPr="00DF0895">
        <w:rPr>
          <w:rFonts w:ascii="Arial" w:hAnsi="Arial" w:cs="Arial"/>
        </w:rPr>
        <w:t>un balde. Inmediatamente, lavar toda la superficie interior del tanque (paredes, piso y tapa) con la</w:t>
      </w:r>
      <w:r w:rsidRPr="00DF0895">
        <w:rPr>
          <w:rFonts w:ascii="Arial" w:hAnsi="Arial" w:cs="Arial"/>
          <w:spacing w:val="1"/>
        </w:rPr>
        <w:t xml:space="preserve"> </w:t>
      </w:r>
      <w:r w:rsidRPr="00DF0895">
        <w:rPr>
          <w:rFonts w:ascii="Arial" w:hAnsi="Arial" w:cs="Arial"/>
        </w:rPr>
        <w:t>solución</w:t>
      </w:r>
      <w:r w:rsidRPr="00DF0895">
        <w:rPr>
          <w:rFonts w:ascii="Arial" w:hAnsi="Arial" w:cs="Arial"/>
          <w:spacing w:val="-5"/>
        </w:rPr>
        <w:t xml:space="preserve"> </w:t>
      </w:r>
      <w:r w:rsidRPr="00DF0895">
        <w:rPr>
          <w:rFonts w:ascii="Arial" w:hAnsi="Arial" w:cs="Arial"/>
        </w:rPr>
        <w:t>desinfectante</w:t>
      </w:r>
      <w:r w:rsidRPr="00DF0895">
        <w:rPr>
          <w:rFonts w:ascii="Arial" w:hAnsi="Arial" w:cs="Arial"/>
          <w:spacing w:val="-2"/>
        </w:rPr>
        <w:t xml:space="preserve"> </w:t>
      </w:r>
      <w:r w:rsidRPr="00DF0895">
        <w:rPr>
          <w:rFonts w:ascii="Arial" w:hAnsi="Arial" w:cs="Arial"/>
        </w:rPr>
        <w:t>preparada y</w:t>
      </w:r>
      <w:r w:rsidRPr="00DF0895">
        <w:rPr>
          <w:rFonts w:ascii="Arial" w:hAnsi="Arial" w:cs="Arial"/>
          <w:spacing w:val="-1"/>
        </w:rPr>
        <w:t xml:space="preserve"> </w:t>
      </w:r>
      <w:r w:rsidRPr="00DF0895">
        <w:rPr>
          <w:rFonts w:ascii="Arial" w:hAnsi="Arial" w:cs="Arial"/>
        </w:rPr>
        <w:t>verificar</w:t>
      </w:r>
      <w:r w:rsidRPr="00DF0895">
        <w:rPr>
          <w:rFonts w:ascii="Arial" w:hAnsi="Arial" w:cs="Arial"/>
          <w:spacing w:val="-3"/>
        </w:rPr>
        <w:t xml:space="preserve"> </w:t>
      </w:r>
      <w:r w:rsidRPr="00DF0895">
        <w:rPr>
          <w:rFonts w:ascii="Arial" w:hAnsi="Arial" w:cs="Arial"/>
        </w:rPr>
        <w:t>que</w:t>
      </w:r>
      <w:r w:rsidRPr="00DF0895">
        <w:rPr>
          <w:rFonts w:ascii="Arial" w:hAnsi="Arial" w:cs="Arial"/>
          <w:spacing w:val="1"/>
        </w:rPr>
        <w:t xml:space="preserve"> </w:t>
      </w:r>
      <w:r w:rsidRPr="00DF0895">
        <w:rPr>
          <w:rFonts w:ascii="Arial" w:hAnsi="Arial" w:cs="Arial"/>
        </w:rPr>
        <w:t>ésta</w:t>
      </w:r>
      <w:r w:rsidRPr="00DF0895">
        <w:rPr>
          <w:rFonts w:ascii="Arial" w:hAnsi="Arial" w:cs="Arial"/>
          <w:spacing w:val="-21"/>
        </w:rPr>
        <w:t xml:space="preserve"> </w:t>
      </w:r>
      <w:r w:rsidRPr="00DF0895">
        <w:rPr>
          <w:rFonts w:ascii="Arial" w:hAnsi="Arial" w:cs="Arial"/>
        </w:rPr>
        <w:t>escurra.</w:t>
      </w:r>
    </w:p>
    <w:p w14:paraId="759B30BF" w14:textId="77777777" w:rsidR="00101A3A" w:rsidRPr="00DF0895" w:rsidRDefault="00101A3A" w:rsidP="009E6D4C">
      <w:pPr>
        <w:pStyle w:val="Textoindependiente"/>
        <w:tabs>
          <w:tab w:val="left" w:pos="284"/>
          <w:tab w:val="left" w:pos="567"/>
          <w:tab w:val="left" w:pos="851"/>
        </w:tabs>
        <w:spacing w:before="2"/>
        <w:ind w:left="567"/>
        <w:rPr>
          <w:rFonts w:ascii="Arial" w:hAnsi="Arial" w:cs="Arial"/>
        </w:rPr>
      </w:pPr>
    </w:p>
    <w:p w14:paraId="5DA9FC1B" w14:textId="77777777" w:rsidR="00101A3A" w:rsidRPr="00DF0895" w:rsidRDefault="0073778E" w:rsidP="009E6D4C">
      <w:pPr>
        <w:pStyle w:val="Prrafodelista"/>
        <w:numPr>
          <w:ilvl w:val="0"/>
          <w:numId w:val="33"/>
        </w:numPr>
        <w:tabs>
          <w:tab w:val="left" w:pos="284"/>
          <w:tab w:val="left" w:pos="567"/>
          <w:tab w:val="left" w:pos="851"/>
        </w:tabs>
        <w:ind w:left="567"/>
        <w:rPr>
          <w:rFonts w:ascii="Arial" w:hAnsi="Arial" w:cs="Arial"/>
        </w:rPr>
      </w:pPr>
      <w:r w:rsidRPr="00DF0895">
        <w:rPr>
          <w:rFonts w:ascii="Arial" w:hAnsi="Arial" w:cs="Arial"/>
          <w:spacing w:val="-1"/>
        </w:rPr>
        <w:t>Deje</w:t>
      </w:r>
      <w:r w:rsidRPr="00DF0895">
        <w:rPr>
          <w:rFonts w:ascii="Arial" w:hAnsi="Arial" w:cs="Arial"/>
          <w:spacing w:val="-2"/>
        </w:rPr>
        <w:t xml:space="preserve"> </w:t>
      </w:r>
      <w:r w:rsidRPr="00DF0895">
        <w:rPr>
          <w:rFonts w:ascii="Arial" w:hAnsi="Arial" w:cs="Arial"/>
          <w:spacing w:val="-1"/>
        </w:rPr>
        <w:t>actuar</w:t>
      </w:r>
      <w:r w:rsidRPr="00DF0895">
        <w:rPr>
          <w:rFonts w:ascii="Arial" w:hAnsi="Arial" w:cs="Arial"/>
          <w:spacing w:val="-3"/>
        </w:rPr>
        <w:t xml:space="preserve"> </w:t>
      </w:r>
      <w:r w:rsidRPr="00DF0895">
        <w:rPr>
          <w:rFonts w:ascii="Arial" w:hAnsi="Arial" w:cs="Arial"/>
          <w:spacing w:val="-1"/>
        </w:rPr>
        <w:t>el</w:t>
      </w:r>
      <w:r w:rsidRPr="00DF0895">
        <w:rPr>
          <w:rFonts w:ascii="Arial" w:hAnsi="Arial" w:cs="Arial"/>
        </w:rPr>
        <w:t xml:space="preserve"> desinfectante</w:t>
      </w:r>
      <w:r w:rsidRPr="00DF0895">
        <w:rPr>
          <w:rFonts w:ascii="Arial" w:hAnsi="Arial" w:cs="Arial"/>
          <w:spacing w:val="1"/>
        </w:rPr>
        <w:t xml:space="preserve"> </w:t>
      </w:r>
      <w:r w:rsidRPr="00DF0895">
        <w:rPr>
          <w:rFonts w:ascii="Arial" w:hAnsi="Arial" w:cs="Arial"/>
        </w:rPr>
        <w:t>de</w:t>
      </w:r>
      <w:r w:rsidRPr="00DF0895">
        <w:rPr>
          <w:rFonts w:ascii="Arial" w:hAnsi="Arial" w:cs="Arial"/>
          <w:spacing w:val="-2"/>
        </w:rPr>
        <w:t xml:space="preserve"> </w:t>
      </w:r>
      <w:r w:rsidRPr="00DF0895">
        <w:rPr>
          <w:rFonts w:ascii="Arial" w:hAnsi="Arial" w:cs="Arial"/>
        </w:rPr>
        <w:t>15</w:t>
      </w:r>
      <w:r w:rsidRPr="00DF0895">
        <w:rPr>
          <w:rFonts w:ascii="Arial" w:hAnsi="Arial" w:cs="Arial"/>
          <w:spacing w:val="-2"/>
        </w:rPr>
        <w:t xml:space="preserve"> </w:t>
      </w:r>
      <w:r w:rsidRPr="00DF0895">
        <w:rPr>
          <w:rFonts w:ascii="Arial" w:hAnsi="Arial" w:cs="Arial"/>
        </w:rPr>
        <w:t>a 20</w:t>
      </w:r>
      <w:r w:rsidRPr="00DF0895">
        <w:rPr>
          <w:rFonts w:ascii="Arial" w:hAnsi="Arial" w:cs="Arial"/>
          <w:spacing w:val="-18"/>
        </w:rPr>
        <w:t xml:space="preserve"> </w:t>
      </w:r>
      <w:r w:rsidRPr="00DF0895">
        <w:rPr>
          <w:rFonts w:ascii="Arial" w:hAnsi="Arial" w:cs="Arial"/>
        </w:rPr>
        <w:t>minutos.</w:t>
      </w:r>
    </w:p>
    <w:p w14:paraId="5D39873A" w14:textId="77777777" w:rsidR="00101A3A" w:rsidRPr="00DF0895" w:rsidRDefault="00101A3A" w:rsidP="009E6D4C">
      <w:pPr>
        <w:pStyle w:val="Textoindependiente"/>
        <w:tabs>
          <w:tab w:val="left" w:pos="284"/>
          <w:tab w:val="left" w:pos="567"/>
          <w:tab w:val="left" w:pos="851"/>
        </w:tabs>
        <w:spacing w:before="3"/>
        <w:ind w:left="567"/>
        <w:rPr>
          <w:rFonts w:ascii="Arial" w:hAnsi="Arial" w:cs="Arial"/>
        </w:rPr>
      </w:pPr>
    </w:p>
    <w:p w14:paraId="030599BC" w14:textId="54610F48" w:rsidR="00101A3A" w:rsidRPr="00DF0895" w:rsidRDefault="0073778E" w:rsidP="009E6D4C">
      <w:pPr>
        <w:pStyle w:val="Prrafodelista"/>
        <w:numPr>
          <w:ilvl w:val="0"/>
          <w:numId w:val="33"/>
        </w:numPr>
        <w:tabs>
          <w:tab w:val="left" w:pos="284"/>
          <w:tab w:val="left" w:pos="567"/>
          <w:tab w:val="left" w:pos="851"/>
        </w:tabs>
        <w:ind w:left="567" w:right="704"/>
        <w:jc w:val="both"/>
        <w:rPr>
          <w:rFonts w:ascii="Arial" w:hAnsi="Arial" w:cs="Arial"/>
        </w:rPr>
      </w:pPr>
      <w:r w:rsidRPr="00DF0895">
        <w:rPr>
          <w:rFonts w:ascii="Arial" w:hAnsi="Arial" w:cs="Arial"/>
        </w:rPr>
        <w:t xml:space="preserve">Abrir los grifos o llaves del agua </w:t>
      </w:r>
      <w:proofErr w:type="spellStart"/>
      <w:r w:rsidRPr="00DF0895">
        <w:rPr>
          <w:rFonts w:ascii="Arial" w:hAnsi="Arial" w:cs="Arial"/>
        </w:rPr>
        <w:t xml:space="preserve">de </w:t>
      </w:r>
      <w:r w:rsidR="00CD1170">
        <w:rPr>
          <w:rFonts w:ascii="Arial" w:hAnsi="Arial" w:cs="Arial"/>
        </w:rPr>
        <w:t>el</w:t>
      </w:r>
      <w:proofErr w:type="spellEnd"/>
      <w:r w:rsidR="00CD1170">
        <w:rPr>
          <w:rFonts w:ascii="Arial" w:hAnsi="Arial" w:cs="Arial"/>
        </w:rPr>
        <w:t xml:space="preserve"> establecimiento educativo</w:t>
      </w:r>
      <w:r w:rsidRPr="00DF0895">
        <w:rPr>
          <w:rFonts w:ascii="Arial" w:hAnsi="Arial" w:cs="Arial"/>
        </w:rPr>
        <w:t xml:space="preserve"> o de servicio especialmente los grifos que</w:t>
      </w:r>
      <w:r w:rsidRPr="00DF0895">
        <w:rPr>
          <w:rFonts w:ascii="Arial" w:hAnsi="Arial" w:cs="Arial"/>
          <w:spacing w:val="1"/>
        </w:rPr>
        <w:t xml:space="preserve"> </w:t>
      </w:r>
      <w:r w:rsidRPr="00DF0895">
        <w:rPr>
          <w:rFonts w:ascii="Arial" w:hAnsi="Arial" w:cs="Arial"/>
        </w:rPr>
        <w:t>conducen</w:t>
      </w:r>
      <w:r w:rsidRPr="00DF0895">
        <w:rPr>
          <w:rFonts w:ascii="Arial" w:hAnsi="Arial" w:cs="Arial"/>
          <w:spacing w:val="1"/>
        </w:rPr>
        <w:t xml:space="preserve"> </w:t>
      </w:r>
      <w:r w:rsidRPr="00DF0895">
        <w:rPr>
          <w:rFonts w:ascii="Arial" w:hAnsi="Arial" w:cs="Arial"/>
        </w:rPr>
        <w:t>a</w:t>
      </w:r>
      <w:r w:rsidRPr="00DF0895">
        <w:rPr>
          <w:rFonts w:ascii="Arial" w:hAnsi="Arial" w:cs="Arial"/>
          <w:spacing w:val="1"/>
        </w:rPr>
        <w:t xml:space="preserve"> </w:t>
      </w:r>
      <w:r w:rsidRPr="00DF0895">
        <w:rPr>
          <w:rFonts w:ascii="Arial" w:hAnsi="Arial" w:cs="Arial"/>
        </w:rPr>
        <w:t>la</w:t>
      </w:r>
      <w:r w:rsidRPr="00DF0895">
        <w:rPr>
          <w:rFonts w:ascii="Arial" w:hAnsi="Arial" w:cs="Arial"/>
          <w:spacing w:val="1"/>
        </w:rPr>
        <w:t xml:space="preserve"> </w:t>
      </w:r>
      <w:r w:rsidRPr="00DF0895">
        <w:rPr>
          <w:rFonts w:ascii="Arial" w:hAnsi="Arial" w:cs="Arial"/>
        </w:rPr>
        <w:t>cocina</w:t>
      </w:r>
      <w:r w:rsidRPr="00DF0895">
        <w:rPr>
          <w:rFonts w:ascii="Arial" w:hAnsi="Arial" w:cs="Arial"/>
          <w:spacing w:val="1"/>
        </w:rPr>
        <w:t xml:space="preserve"> </w:t>
      </w:r>
      <w:r w:rsidRPr="00DF0895">
        <w:rPr>
          <w:rFonts w:ascii="Arial" w:hAnsi="Arial" w:cs="Arial"/>
        </w:rPr>
        <w:t>y</w:t>
      </w:r>
      <w:r w:rsidRPr="00DF0895">
        <w:rPr>
          <w:rFonts w:ascii="Arial" w:hAnsi="Arial" w:cs="Arial"/>
          <w:spacing w:val="1"/>
        </w:rPr>
        <w:t xml:space="preserve"> </w:t>
      </w:r>
      <w:r w:rsidRPr="00DF0895">
        <w:rPr>
          <w:rFonts w:ascii="Arial" w:hAnsi="Arial" w:cs="Arial"/>
        </w:rPr>
        <w:t>baños,</w:t>
      </w:r>
      <w:r w:rsidRPr="00DF0895">
        <w:rPr>
          <w:rFonts w:ascii="Arial" w:hAnsi="Arial" w:cs="Arial"/>
          <w:spacing w:val="1"/>
        </w:rPr>
        <w:t xml:space="preserve"> </w:t>
      </w:r>
      <w:r w:rsidRPr="00DF0895">
        <w:rPr>
          <w:rFonts w:ascii="Arial" w:hAnsi="Arial" w:cs="Arial"/>
        </w:rPr>
        <w:t>hasta</w:t>
      </w:r>
      <w:r w:rsidRPr="00DF0895">
        <w:rPr>
          <w:rFonts w:ascii="Arial" w:hAnsi="Arial" w:cs="Arial"/>
          <w:spacing w:val="1"/>
        </w:rPr>
        <w:t xml:space="preserve"> </w:t>
      </w:r>
      <w:r w:rsidRPr="00DF0895">
        <w:rPr>
          <w:rFonts w:ascii="Arial" w:hAnsi="Arial" w:cs="Arial"/>
        </w:rPr>
        <w:t>que</w:t>
      </w:r>
      <w:r w:rsidRPr="00DF0895">
        <w:rPr>
          <w:rFonts w:ascii="Arial" w:hAnsi="Arial" w:cs="Arial"/>
          <w:spacing w:val="1"/>
        </w:rPr>
        <w:t xml:space="preserve"> </w:t>
      </w:r>
      <w:r w:rsidRPr="00DF0895">
        <w:rPr>
          <w:rFonts w:ascii="Arial" w:hAnsi="Arial" w:cs="Arial"/>
        </w:rPr>
        <w:t>empiece</w:t>
      </w:r>
      <w:r w:rsidRPr="00DF0895">
        <w:rPr>
          <w:rFonts w:ascii="Arial" w:hAnsi="Arial" w:cs="Arial"/>
          <w:spacing w:val="1"/>
        </w:rPr>
        <w:t xml:space="preserve"> </w:t>
      </w:r>
      <w:r w:rsidRPr="00DF0895">
        <w:rPr>
          <w:rFonts w:ascii="Arial" w:hAnsi="Arial" w:cs="Arial"/>
        </w:rPr>
        <w:t>a</w:t>
      </w:r>
      <w:r w:rsidRPr="00DF0895">
        <w:rPr>
          <w:rFonts w:ascii="Arial" w:hAnsi="Arial" w:cs="Arial"/>
          <w:spacing w:val="1"/>
        </w:rPr>
        <w:t xml:space="preserve"> </w:t>
      </w:r>
      <w:r w:rsidRPr="00DF0895">
        <w:rPr>
          <w:rFonts w:ascii="Arial" w:hAnsi="Arial" w:cs="Arial"/>
        </w:rPr>
        <w:t>drenar</w:t>
      </w:r>
      <w:r w:rsidRPr="00DF0895">
        <w:rPr>
          <w:rFonts w:ascii="Arial" w:hAnsi="Arial" w:cs="Arial"/>
          <w:spacing w:val="1"/>
        </w:rPr>
        <w:t xml:space="preserve"> </w:t>
      </w:r>
      <w:r w:rsidRPr="00DF0895">
        <w:rPr>
          <w:rFonts w:ascii="Arial" w:hAnsi="Arial" w:cs="Arial"/>
        </w:rPr>
        <w:t>la</w:t>
      </w:r>
      <w:r w:rsidRPr="00DF0895">
        <w:rPr>
          <w:rFonts w:ascii="Arial" w:hAnsi="Arial" w:cs="Arial"/>
          <w:spacing w:val="1"/>
        </w:rPr>
        <w:t xml:space="preserve"> </w:t>
      </w:r>
      <w:r w:rsidRPr="00DF0895">
        <w:rPr>
          <w:rFonts w:ascii="Arial" w:hAnsi="Arial" w:cs="Arial"/>
        </w:rPr>
        <w:t>solución</w:t>
      </w:r>
      <w:r w:rsidRPr="00DF0895">
        <w:rPr>
          <w:rFonts w:ascii="Arial" w:hAnsi="Arial" w:cs="Arial"/>
          <w:spacing w:val="1"/>
        </w:rPr>
        <w:t xml:space="preserve"> </w:t>
      </w:r>
      <w:r w:rsidRPr="00DF0895">
        <w:rPr>
          <w:rFonts w:ascii="Arial" w:hAnsi="Arial" w:cs="Arial"/>
        </w:rPr>
        <w:t>desinfectante.</w:t>
      </w:r>
      <w:r w:rsidRPr="00DF0895">
        <w:rPr>
          <w:rFonts w:ascii="Arial" w:hAnsi="Arial" w:cs="Arial"/>
          <w:spacing w:val="1"/>
        </w:rPr>
        <w:t xml:space="preserve"> </w:t>
      </w:r>
      <w:r w:rsidRPr="00DF0895">
        <w:rPr>
          <w:rFonts w:ascii="Arial" w:hAnsi="Arial" w:cs="Arial"/>
        </w:rPr>
        <w:t>Cerrar</w:t>
      </w:r>
      <w:r w:rsidRPr="00DF0895">
        <w:rPr>
          <w:rFonts w:ascii="Arial" w:hAnsi="Arial" w:cs="Arial"/>
          <w:spacing w:val="1"/>
        </w:rPr>
        <w:t xml:space="preserve"> </w:t>
      </w:r>
      <w:r w:rsidRPr="00DF0895">
        <w:rPr>
          <w:rFonts w:ascii="Arial" w:hAnsi="Arial" w:cs="Arial"/>
        </w:rPr>
        <w:t>nuevamente el grifo de 15 a 20 minutos, esto con el fin de que la solución desinfectante actúe en la</w:t>
      </w:r>
      <w:r w:rsidRPr="00DF0895">
        <w:rPr>
          <w:rFonts w:ascii="Arial" w:hAnsi="Arial" w:cs="Arial"/>
          <w:spacing w:val="1"/>
        </w:rPr>
        <w:t xml:space="preserve"> </w:t>
      </w:r>
      <w:r w:rsidRPr="00DF0895">
        <w:rPr>
          <w:rFonts w:ascii="Arial" w:hAnsi="Arial" w:cs="Arial"/>
        </w:rPr>
        <w:t>parte interna</w:t>
      </w:r>
      <w:r w:rsidRPr="00DF0895">
        <w:rPr>
          <w:rFonts w:ascii="Arial" w:hAnsi="Arial" w:cs="Arial"/>
          <w:spacing w:val="-3"/>
        </w:rPr>
        <w:t xml:space="preserve"> </w:t>
      </w:r>
      <w:r w:rsidRPr="00DF0895">
        <w:rPr>
          <w:rFonts w:ascii="Arial" w:hAnsi="Arial" w:cs="Arial"/>
        </w:rPr>
        <w:t>de la</w:t>
      </w:r>
      <w:r w:rsidRPr="00DF0895">
        <w:rPr>
          <w:rFonts w:ascii="Arial" w:hAnsi="Arial" w:cs="Arial"/>
          <w:spacing w:val="-11"/>
        </w:rPr>
        <w:t xml:space="preserve"> </w:t>
      </w:r>
      <w:r w:rsidRPr="00DF0895">
        <w:rPr>
          <w:rFonts w:ascii="Arial" w:hAnsi="Arial" w:cs="Arial"/>
        </w:rPr>
        <w:t>tubería.</w:t>
      </w:r>
    </w:p>
    <w:p w14:paraId="08E776B9" w14:textId="77777777" w:rsidR="00101A3A" w:rsidRPr="00DF0895" w:rsidRDefault="00101A3A" w:rsidP="009E6D4C">
      <w:pPr>
        <w:pStyle w:val="Textoindependiente"/>
        <w:tabs>
          <w:tab w:val="left" w:pos="284"/>
          <w:tab w:val="left" w:pos="567"/>
          <w:tab w:val="left" w:pos="851"/>
        </w:tabs>
        <w:spacing w:before="11"/>
        <w:ind w:left="567"/>
        <w:rPr>
          <w:rFonts w:ascii="Arial" w:hAnsi="Arial" w:cs="Arial"/>
          <w:sz w:val="21"/>
        </w:rPr>
      </w:pPr>
    </w:p>
    <w:p w14:paraId="65A6427C" w14:textId="2A36577B" w:rsidR="00101A3A" w:rsidRPr="003C4D9D" w:rsidRDefault="0073778E" w:rsidP="009E6D4C">
      <w:pPr>
        <w:pStyle w:val="Prrafodelista"/>
        <w:numPr>
          <w:ilvl w:val="0"/>
          <w:numId w:val="33"/>
        </w:numPr>
        <w:tabs>
          <w:tab w:val="left" w:pos="284"/>
          <w:tab w:val="left" w:pos="567"/>
          <w:tab w:val="left" w:pos="851"/>
        </w:tabs>
        <w:spacing w:before="11"/>
        <w:ind w:left="567" w:right="706"/>
        <w:jc w:val="both"/>
        <w:rPr>
          <w:rFonts w:ascii="Arial" w:hAnsi="Arial" w:cs="Arial"/>
          <w:sz w:val="21"/>
        </w:rPr>
      </w:pPr>
      <w:r w:rsidRPr="003C4D9D">
        <w:rPr>
          <w:rFonts w:ascii="Arial" w:hAnsi="Arial" w:cs="Arial"/>
        </w:rPr>
        <w:t>Verifique que todos los grifos o llaves estén cerrados e inicie con el llenado del tanque; asegúrese de</w:t>
      </w:r>
      <w:r w:rsidRPr="003C4D9D">
        <w:rPr>
          <w:rFonts w:ascii="Arial" w:hAnsi="Arial" w:cs="Arial"/>
          <w:spacing w:val="-47"/>
        </w:rPr>
        <w:t xml:space="preserve"> </w:t>
      </w:r>
      <w:r w:rsidRPr="003C4D9D">
        <w:rPr>
          <w:rFonts w:ascii="Arial" w:hAnsi="Arial" w:cs="Arial"/>
        </w:rPr>
        <w:t>instalar correctamente la tapa para evitar el ingreso de contaminantes como: microorganismos,</w:t>
      </w:r>
      <w:r w:rsidRPr="003C4D9D">
        <w:rPr>
          <w:rFonts w:ascii="Arial" w:hAnsi="Arial" w:cs="Arial"/>
          <w:spacing w:val="1"/>
        </w:rPr>
        <w:t xml:space="preserve"> </w:t>
      </w:r>
      <w:r w:rsidRPr="003C4D9D">
        <w:rPr>
          <w:rFonts w:ascii="Arial" w:hAnsi="Arial" w:cs="Arial"/>
        </w:rPr>
        <w:t>polvo, insectos (transmisores</w:t>
      </w:r>
      <w:r w:rsidRPr="003C4D9D">
        <w:rPr>
          <w:rFonts w:ascii="Arial" w:hAnsi="Arial" w:cs="Arial"/>
          <w:spacing w:val="1"/>
        </w:rPr>
        <w:t xml:space="preserve"> </w:t>
      </w:r>
      <w:r w:rsidRPr="003C4D9D">
        <w:rPr>
          <w:rFonts w:ascii="Arial" w:hAnsi="Arial" w:cs="Arial"/>
        </w:rPr>
        <w:t>de</w:t>
      </w:r>
      <w:r w:rsidRPr="003C4D9D">
        <w:rPr>
          <w:rFonts w:ascii="Arial" w:hAnsi="Arial" w:cs="Arial"/>
          <w:spacing w:val="1"/>
        </w:rPr>
        <w:t xml:space="preserve"> </w:t>
      </w:r>
      <w:r w:rsidRPr="003C4D9D">
        <w:rPr>
          <w:rFonts w:ascii="Arial" w:hAnsi="Arial" w:cs="Arial"/>
        </w:rPr>
        <w:t>enfermedades)</w:t>
      </w:r>
      <w:r w:rsidR="003C4D9D">
        <w:rPr>
          <w:rFonts w:ascii="Arial" w:hAnsi="Arial" w:cs="Arial"/>
        </w:rPr>
        <w:t xml:space="preserve">. </w:t>
      </w:r>
    </w:p>
    <w:p w14:paraId="296EDC2F" w14:textId="77777777" w:rsidR="003C4D9D" w:rsidRPr="003C4D9D" w:rsidRDefault="003C4D9D" w:rsidP="003C4D9D">
      <w:pPr>
        <w:pStyle w:val="Prrafodelista"/>
        <w:rPr>
          <w:rFonts w:ascii="Arial" w:hAnsi="Arial" w:cs="Arial"/>
          <w:sz w:val="21"/>
        </w:rPr>
      </w:pPr>
    </w:p>
    <w:p w14:paraId="4614DCFE" w14:textId="77777777" w:rsidR="003C4D9D" w:rsidRPr="003C4D9D" w:rsidRDefault="003C4D9D" w:rsidP="003C4D9D">
      <w:pPr>
        <w:pStyle w:val="Prrafodelista"/>
        <w:tabs>
          <w:tab w:val="left" w:pos="284"/>
          <w:tab w:val="left" w:pos="567"/>
          <w:tab w:val="left" w:pos="851"/>
        </w:tabs>
        <w:spacing w:before="11"/>
        <w:ind w:left="567" w:right="706" w:firstLine="0"/>
        <w:jc w:val="both"/>
        <w:rPr>
          <w:rFonts w:ascii="Arial" w:hAnsi="Arial" w:cs="Arial"/>
          <w:sz w:val="21"/>
        </w:rPr>
      </w:pPr>
    </w:p>
    <w:p w14:paraId="36517510" w14:textId="77777777" w:rsidR="00101A3A" w:rsidRDefault="0073778E" w:rsidP="009E6D4C">
      <w:pPr>
        <w:pStyle w:val="Prrafodelista"/>
        <w:numPr>
          <w:ilvl w:val="0"/>
          <w:numId w:val="33"/>
        </w:numPr>
        <w:tabs>
          <w:tab w:val="left" w:pos="284"/>
          <w:tab w:val="left" w:pos="567"/>
          <w:tab w:val="left" w:pos="851"/>
        </w:tabs>
        <w:ind w:left="567" w:right="711"/>
        <w:jc w:val="both"/>
        <w:rPr>
          <w:rFonts w:ascii="Arial" w:hAnsi="Arial" w:cs="Arial"/>
        </w:rPr>
      </w:pPr>
      <w:r w:rsidRPr="00DF0895">
        <w:rPr>
          <w:rFonts w:ascii="Arial" w:hAnsi="Arial" w:cs="Arial"/>
        </w:rPr>
        <w:t>Cada</w:t>
      </w:r>
      <w:r w:rsidRPr="00DF0895">
        <w:rPr>
          <w:rFonts w:ascii="Arial" w:hAnsi="Arial" w:cs="Arial"/>
          <w:spacing w:val="1"/>
        </w:rPr>
        <w:t xml:space="preserve"> </w:t>
      </w:r>
      <w:r w:rsidRPr="00DF0895">
        <w:rPr>
          <w:rFonts w:ascii="Arial" w:hAnsi="Arial" w:cs="Arial"/>
        </w:rPr>
        <w:t>vez</w:t>
      </w:r>
      <w:r w:rsidRPr="00DF0895">
        <w:rPr>
          <w:rFonts w:ascii="Arial" w:hAnsi="Arial" w:cs="Arial"/>
          <w:spacing w:val="1"/>
        </w:rPr>
        <w:t xml:space="preserve"> </w:t>
      </w:r>
      <w:r w:rsidRPr="00DF0895">
        <w:rPr>
          <w:rFonts w:ascii="Arial" w:hAnsi="Arial" w:cs="Arial"/>
        </w:rPr>
        <w:t>que sean aseados se les colocará</w:t>
      </w:r>
      <w:r w:rsidRPr="00DF0895">
        <w:rPr>
          <w:rFonts w:ascii="Arial" w:hAnsi="Arial" w:cs="Arial"/>
          <w:spacing w:val="1"/>
        </w:rPr>
        <w:t xml:space="preserve"> </w:t>
      </w:r>
      <w:r w:rsidRPr="00DF0895">
        <w:rPr>
          <w:rFonts w:ascii="Arial" w:hAnsi="Arial" w:cs="Arial"/>
        </w:rPr>
        <w:t>una etiqueta</w:t>
      </w:r>
      <w:r w:rsidRPr="00DF0895">
        <w:rPr>
          <w:rFonts w:ascii="Arial" w:hAnsi="Arial" w:cs="Arial"/>
          <w:spacing w:val="1"/>
        </w:rPr>
        <w:t xml:space="preserve"> </w:t>
      </w:r>
      <w:r w:rsidRPr="00DF0895">
        <w:rPr>
          <w:rFonts w:ascii="Arial" w:hAnsi="Arial" w:cs="Arial"/>
        </w:rPr>
        <w:t>con</w:t>
      </w:r>
      <w:r w:rsidRPr="00DF0895">
        <w:rPr>
          <w:rFonts w:ascii="Arial" w:hAnsi="Arial" w:cs="Arial"/>
          <w:spacing w:val="1"/>
        </w:rPr>
        <w:t xml:space="preserve"> </w:t>
      </w:r>
      <w:r w:rsidRPr="00DF0895">
        <w:rPr>
          <w:rFonts w:ascii="Arial" w:hAnsi="Arial" w:cs="Arial"/>
        </w:rPr>
        <w:t>la fecha</w:t>
      </w:r>
      <w:r w:rsidRPr="00DF0895">
        <w:rPr>
          <w:rFonts w:ascii="Arial" w:hAnsi="Arial" w:cs="Arial"/>
          <w:spacing w:val="1"/>
        </w:rPr>
        <w:t xml:space="preserve"> </w:t>
      </w:r>
      <w:r w:rsidRPr="00DF0895">
        <w:rPr>
          <w:rFonts w:ascii="Arial" w:hAnsi="Arial" w:cs="Arial"/>
        </w:rPr>
        <w:t>del último</w:t>
      </w:r>
      <w:r w:rsidRPr="00DF0895">
        <w:rPr>
          <w:rFonts w:ascii="Arial" w:hAnsi="Arial" w:cs="Arial"/>
          <w:spacing w:val="49"/>
        </w:rPr>
        <w:t xml:space="preserve"> </w:t>
      </w:r>
      <w:r w:rsidRPr="00DF0895">
        <w:rPr>
          <w:rFonts w:ascii="Arial" w:hAnsi="Arial" w:cs="Arial"/>
        </w:rPr>
        <w:t>lavado. Estos</w:t>
      </w:r>
      <w:r w:rsidRPr="00DF0895">
        <w:rPr>
          <w:rFonts w:ascii="Arial" w:hAnsi="Arial" w:cs="Arial"/>
          <w:spacing w:val="1"/>
        </w:rPr>
        <w:t xml:space="preserve"> </w:t>
      </w:r>
      <w:r w:rsidRPr="00DF0895">
        <w:rPr>
          <w:rFonts w:ascii="Arial" w:hAnsi="Arial" w:cs="Arial"/>
          <w:spacing w:val="-1"/>
        </w:rPr>
        <w:t xml:space="preserve">deberán </w:t>
      </w:r>
      <w:r w:rsidRPr="00DF0895">
        <w:rPr>
          <w:rFonts w:ascii="Arial" w:hAnsi="Arial" w:cs="Arial"/>
        </w:rPr>
        <w:t>mantenerse</w:t>
      </w:r>
      <w:r w:rsidRPr="00DF0895">
        <w:rPr>
          <w:rFonts w:ascii="Arial" w:hAnsi="Arial" w:cs="Arial"/>
          <w:spacing w:val="1"/>
        </w:rPr>
        <w:t xml:space="preserve"> </w:t>
      </w:r>
      <w:r w:rsidRPr="00DF0895">
        <w:rPr>
          <w:rFonts w:ascii="Arial" w:hAnsi="Arial" w:cs="Arial"/>
        </w:rPr>
        <w:t>tapados</w:t>
      </w:r>
      <w:r w:rsidRPr="00DF0895">
        <w:rPr>
          <w:rFonts w:ascii="Arial" w:hAnsi="Arial" w:cs="Arial"/>
          <w:spacing w:val="-2"/>
        </w:rPr>
        <w:t xml:space="preserve"> </w:t>
      </w:r>
      <w:r w:rsidRPr="00DF0895">
        <w:rPr>
          <w:rFonts w:ascii="Arial" w:hAnsi="Arial" w:cs="Arial"/>
        </w:rPr>
        <w:t>y solo</w:t>
      </w:r>
      <w:r w:rsidRPr="00DF0895">
        <w:rPr>
          <w:rFonts w:ascii="Arial" w:hAnsi="Arial" w:cs="Arial"/>
          <w:spacing w:val="-2"/>
        </w:rPr>
        <w:t xml:space="preserve"> </w:t>
      </w:r>
      <w:r w:rsidRPr="00DF0895">
        <w:rPr>
          <w:rFonts w:ascii="Arial" w:hAnsi="Arial" w:cs="Arial"/>
        </w:rPr>
        <w:t>debe</w:t>
      </w:r>
      <w:r w:rsidRPr="00DF0895">
        <w:rPr>
          <w:rFonts w:ascii="Arial" w:hAnsi="Arial" w:cs="Arial"/>
          <w:spacing w:val="-2"/>
        </w:rPr>
        <w:t xml:space="preserve"> </w:t>
      </w:r>
      <w:r w:rsidRPr="00DF0895">
        <w:rPr>
          <w:rFonts w:ascii="Arial" w:hAnsi="Arial" w:cs="Arial"/>
        </w:rPr>
        <w:t>tener</w:t>
      </w:r>
      <w:r w:rsidRPr="00DF0895">
        <w:rPr>
          <w:rFonts w:ascii="Arial" w:hAnsi="Arial" w:cs="Arial"/>
          <w:spacing w:val="-2"/>
        </w:rPr>
        <w:t xml:space="preserve"> </w:t>
      </w:r>
      <w:r w:rsidRPr="00DF0895">
        <w:rPr>
          <w:rFonts w:ascii="Arial" w:hAnsi="Arial" w:cs="Arial"/>
        </w:rPr>
        <w:t>acceso</w:t>
      </w:r>
      <w:r w:rsidRPr="00DF0895">
        <w:rPr>
          <w:rFonts w:ascii="Arial" w:hAnsi="Arial" w:cs="Arial"/>
          <w:spacing w:val="1"/>
        </w:rPr>
        <w:t xml:space="preserve"> </w:t>
      </w:r>
      <w:r w:rsidRPr="00DF0895">
        <w:rPr>
          <w:rFonts w:ascii="Arial" w:hAnsi="Arial" w:cs="Arial"/>
        </w:rPr>
        <w:t>a</w:t>
      </w:r>
      <w:r w:rsidRPr="00DF0895">
        <w:rPr>
          <w:rFonts w:ascii="Arial" w:hAnsi="Arial" w:cs="Arial"/>
          <w:spacing w:val="-2"/>
        </w:rPr>
        <w:t xml:space="preserve"> </w:t>
      </w:r>
      <w:r w:rsidRPr="00DF0895">
        <w:rPr>
          <w:rFonts w:ascii="Arial" w:hAnsi="Arial" w:cs="Arial"/>
        </w:rPr>
        <w:t>ellos</w:t>
      </w:r>
      <w:r w:rsidRPr="00DF0895">
        <w:rPr>
          <w:rFonts w:ascii="Arial" w:hAnsi="Arial" w:cs="Arial"/>
          <w:spacing w:val="-3"/>
        </w:rPr>
        <w:t xml:space="preserve"> </w:t>
      </w:r>
      <w:r w:rsidRPr="00DF0895">
        <w:rPr>
          <w:rFonts w:ascii="Arial" w:hAnsi="Arial" w:cs="Arial"/>
        </w:rPr>
        <w:t>la persona</w:t>
      </w:r>
      <w:r w:rsidRPr="00DF0895">
        <w:rPr>
          <w:rFonts w:ascii="Arial" w:hAnsi="Arial" w:cs="Arial"/>
          <w:spacing w:val="-27"/>
        </w:rPr>
        <w:t xml:space="preserve"> </w:t>
      </w:r>
      <w:r w:rsidRPr="00DF0895">
        <w:rPr>
          <w:rFonts w:ascii="Arial" w:hAnsi="Arial" w:cs="Arial"/>
        </w:rPr>
        <w:t>autorizada.</w:t>
      </w:r>
    </w:p>
    <w:p w14:paraId="1506E532" w14:textId="77777777" w:rsidR="00316DB8" w:rsidRDefault="00316DB8" w:rsidP="00316DB8">
      <w:pPr>
        <w:pStyle w:val="Prrafodelista"/>
        <w:rPr>
          <w:rFonts w:ascii="Arial" w:hAnsi="Arial" w:cs="Arial"/>
        </w:rPr>
      </w:pPr>
    </w:p>
    <w:p w14:paraId="6A1E63A1" w14:textId="77777777" w:rsidR="009E6D4C" w:rsidRPr="00316DB8" w:rsidRDefault="009E6D4C" w:rsidP="00316DB8">
      <w:pPr>
        <w:pStyle w:val="Prrafodelista"/>
        <w:rPr>
          <w:rFonts w:ascii="Arial" w:hAnsi="Arial" w:cs="Arial"/>
        </w:rPr>
      </w:pPr>
    </w:p>
    <w:p w14:paraId="379C541D" w14:textId="566D673F" w:rsidR="00101A3A" w:rsidRPr="00316DB8" w:rsidRDefault="0073778E" w:rsidP="00316DB8">
      <w:pPr>
        <w:pStyle w:val="Prrafodelista"/>
        <w:numPr>
          <w:ilvl w:val="1"/>
          <w:numId w:val="13"/>
        </w:numPr>
        <w:tabs>
          <w:tab w:val="left" w:pos="567"/>
        </w:tabs>
        <w:ind w:left="284" w:right="704" w:hanging="284"/>
        <w:jc w:val="both"/>
        <w:rPr>
          <w:rFonts w:ascii="Arial" w:hAnsi="Arial" w:cs="Arial"/>
        </w:rPr>
      </w:pPr>
      <w:r w:rsidRPr="00316DB8">
        <w:rPr>
          <w:rFonts w:ascii="Arial" w:hAnsi="Arial" w:cs="Arial"/>
          <w:b/>
        </w:rPr>
        <w:t xml:space="preserve">Seguimiento y Verificación de las actividades de limpieza y desinfección: </w:t>
      </w:r>
      <w:r w:rsidRPr="00316DB8">
        <w:rPr>
          <w:rFonts w:ascii="Arial" w:hAnsi="Arial" w:cs="Arial"/>
        </w:rPr>
        <w:t>Existen varios métodos</w:t>
      </w:r>
      <w:r w:rsidRPr="00316DB8">
        <w:rPr>
          <w:rFonts w:ascii="Arial" w:hAnsi="Arial" w:cs="Arial"/>
          <w:spacing w:val="1"/>
        </w:rPr>
        <w:t xml:space="preserve"> </w:t>
      </w:r>
      <w:r w:rsidRPr="00316DB8">
        <w:rPr>
          <w:rFonts w:ascii="Arial" w:hAnsi="Arial" w:cs="Arial"/>
        </w:rPr>
        <w:t>para realizar la verificación, pero el más común por su accesibilidad es la inspección o control visual,</w:t>
      </w:r>
      <w:r w:rsidRPr="00316DB8">
        <w:rPr>
          <w:rFonts w:ascii="Arial" w:hAnsi="Arial" w:cs="Arial"/>
          <w:spacing w:val="1"/>
        </w:rPr>
        <w:t xml:space="preserve"> </w:t>
      </w:r>
      <w:r w:rsidRPr="00316DB8">
        <w:rPr>
          <w:rFonts w:ascii="Arial" w:hAnsi="Arial" w:cs="Arial"/>
        </w:rPr>
        <w:t>que consiste en comprobar que no queden restos visibles de suciedad después de la limpieza y</w:t>
      </w:r>
      <w:r w:rsidRPr="00316DB8">
        <w:rPr>
          <w:rFonts w:ascii="Arial" w:hAnsi="Arial" w:cs="Arial"/>
          <w:spacing w:val="1"/>
        </w:rPr>
        <w:t xml:space="preserve"> </w:t>
      </w:r>
      <w:r w:rsidRPr="00316DB8">
        <w:rPr>
          <w:rFonts w:ascii="Arial" w:hAnsi="Arial" w:cs="Arial"/>
        </w:rPr>
        <w:t>desinfección. Es importante llevar un registro de cada procedimiento realizado en su respectivo</w:t>
      </w:r>
      <w:r w:rsidRPr="00316DB8">
        <w:rPr>
          <w:rFonts w:ascii="Arial" w:hAnsi="Arial" w:cs="Arial"/>
          <w:spacing w:val="1"/>
        </w:rPr>
        <w:t xml:space="preserve"> </w:t>
      </w:r>
      <w:r w:rsidRPr="00316DB8">
        <w:rPr>
          <w:rFonts w:ascii="Arial" w:hAnsi="Arial" w:cs="Arial"/>
        </w:rPr>
        <w:t xml:space="preserve">formato. Es importante mantener un formato correspondiente al registro de </w:t>
      </w:r>
      <w:r w:rsidRPr="00316DB8">
        <w:rPr>
          <w:rFonts w:ascii="Arial" w:hAnsi="Arial" w:cs="Arial"/>
        </w:rPr>
        <w:lastRenderedPageBreak/>
        <w:t>actividades, para llevar</w:t>
      </w:r>
      <w:r w:rsidRPr="00316DB8">
        <w:rPr>
          <w:rFonts w:ascii="Arial" w:hAnsi="Arial" w:cs="Arial"/>
          <w:spacing w:val="1"/>
        </w:rPr>
        <w:t xml:space="preserve"> </w:t>
      </w:r>
      <w:r w:rsidRPr="00316DB8">
        <w:rPr>
          <w:rFonts w:ascii="Arial" w:hAnsi="Arial" w:cs="Arial"/>
        </w:rPr>
        <w:t>un</w:t>
      </w:r>
      <w:r w:rsidRPr="00316DB8">
        <w:rPr>
          <w:rFonts w:ascii="Arial" w:hAnsi="Arial" w:cs="Arial"/>
          <w:spacing w:val="1"/>
        </w:rPr>
        <w:t xml:space="preserve"> </w:t>
      </w:r>
      <w:r w:rsidRPr="00316DB8">
        <w:rPr>
          <w:rFonts w:ascii="Arial" w:hAnsi="Arial" w:cs="Arial"/>
        </w:rPr>
        <w:t>registro</w:t>
      </w:r>
      <w:r w:rsidRPr="00316DB8">
        <w:rPr>
          <w:rFonts w:ascii="Arial" w:hAnsi="Arial" w:cs="Arial"/>
          <w:spacing w:val="1"/>
        </w:rPr>
        <w:t xml:space="preserve"> </w:t>
      </w:r>
      <w:r w:rsidRPr="00316DB8">
        <w:rPr>
          <w:rFonts w:ascii="Arial" w:hAnsi="Arial" w:cs="Arial"/>
        </w:rPr>
        <w:t>de</w:t>
      </w:r>
      <w:r w:rsidRPr="00316DB8">
        <w:rPr>
          <w:rFonts w:ascii="Arial" w:hAnsi="Arial" w:cs="Arial"/>
          <w:spacing w:val="1"/>
        </w:rPr>
        <w:t xml:space="preserve"> </w:t>
      </w:r>
      <w:r w:rsidRPr="00316DB8">
        <w:rPr>
          <w:rFonts w:ascii="Arial" w:hAnsi="Arial" w:cs="Arial"/>
        </w:rPr>
        <w:t>control</w:t>
      </w:r>
      <w:r w:rsidRPr="00316DB8">
        <w:rPr>
          <w:rFonts w:ascii="Arial" w:hAnsi="Arial" w:cs="Arial"/>
          <w:spacing w:val="1"/>
        </w:rPr>
        <w:t xml:space="preserve"> </w:t>
      </w:r>
      <w:r w:rsidRPr="00316DB8">
        <w:rPr>
          <w:rFonts w:ascii="Arial" w:hAnsi="Arial" w:cs="Arial"/>
        </w:rPr>
        <w:t>que</w:t>
      </w:r>
      <w:r w:rsidRPr="00316DB8">
        <w:rPr>
          <w:rFonts w:ascii="Arial" w:hAnsi="Arial" w:cs="Arial"/>
          <w:spacing w:val="1"/>
        </w:rPr>
        <w:t xml:space="preserve"> </w:t>
      </w:r>
      <w:r w:rsidRPr="00316DB8">
        <w:rPr>
          <w:rFonts w:ascii="Arial" w:hAnsi="Arial" w:cs="Arial"/>
        </w:rPr>
        <w:t>ayude</w:t>
      </w:r>
      <w:r w:rsidRPr="00316DB8">
        <w:rPr>
          <w:rFonts w:ascii="Arial" w:hAnsi="Arial" w:cs="Arial"/>
          <w:spacing w:val="1"/>
        </w:rPr>
        <w:t xml:space="preserve"> </w:t>
      </w:r>
      <w:r w:rsidRPr="00316DB8">
        <w:rPr>
          <w:rFonts w:ascii="Arial" w:hAnsi="Arial" w:cs="Arial"/>
        </w:rPr>
        <w:t>a</w:t>
      </w:r>
      <w:r w:rsidRPr="00316DB8">
        <w:rPr>
          <w:rFonts w:ascii="Arial" w:hAnsi="Arial" w:cs="Arial"/>
          <w:spacing w:val="1"/>
        </w:rPr>
        <w:t xml:space="preserve"> </w:t>
      </w:r>
      <w:r w:rsidRPr="00316DB8">
        <w:rPr>
          <w:rFonts w:ascii="Arial" w:hAnsi="Arial" w:cs="Arial"/>
        </w:rPr>
        <w:t>monitorear</w:t>
      </w:r>
      <w:r w:rsidRPr="00316DB8">
        <w:rPr>
          <w:rFonts w:ascii="Arial" w:hAnsi="Arial" w:cs="Arial"/>
          <w:spacing w:val="1"/>
        </w:rPr>
        <w:t xml:space="preserve"> </w:t>
      </w:r>
      <w:r w:rsidRPr="00316DB8">
        <w:rPr>
          <w:rFonts w:ascii="Arial" w:hAnsi="Arial" w:cs="Arial"/>
        </w:rPr>
        <w:t>todas</w:t>
      </w:r>
      <w:r w:rsidRPr="00316DB8">
        <w:rPr>
          <w:rFonts w:ascii="Arial" w:hAnsi="Arial" w:cs="Arial"/>
          <w:spacing w:val="1"/>
        </w:rPr>
        <w:t xml:space="preserve"> </w:t>
      </w:r>
      <w:r w:rsidRPr="00316DB8">
        <w:rPr>
          <w:rFonts w:ascii="Arial" w:hAnsi="Arial" w:cs="Arial"/>
        </w:rPr>
        <w:t>las</w:t>
      </w:r>
      <w:r w:rsidRPr="00316DB8">
        <w:rPr>
          <w:rFonts w:ascii="Arial" w:hAnsi="Arial" w:cs="Arial"/>
          <w:spacing w:val="1"/>
        </w:rPr>
        <w:t xml:space="preserve"> </w:t>
      </w:r>
      <w:r w:rsidRPr="00316DB8">
        <w:rPr>
          <w:rFonts w:ascii="Arial" w:hAnsi="Arial" w:cs="Arial"/>
        </w:rPr>
        <w:t>actividades</w:t>
      </w:r>
      <w:r w:rsidRPr="00316DB8">
        <w:rPr>
          <w:rFonts w:ascii="Arial" w:hAnsi="Arial" w:cs="Arial"/>
          <w:spacing w:val="1"/>
        </w:rPr>
        <w:t xml:space="preserve"> </w:t>
      </w:r>
      <w:r w:rsidRPr="00316DB8">
        <w:rPr>
          <w:rFonts w:ascii="Arial" w:hAnsi="Arial" w:cs="Arial"/>
        </w:rPr>
        <w:t>realizadas</w:t>
      </w:r>
      <w:r w:rsidRPr="00316DB8">
        <w:rPr>
          <w:rFonts w:ascii="Arial" w:hAnsi="Arial" w:cs="Arial"/>
          <w:spacing w:val="50"/>
        </w:rPr>
        <w:t xml:space="preserve"> </w:t>
      </w:r>
      <w:r w:rsidRPr="00316DB8">
        <w:rPr>
          <w:rFonts w:ascii="Arial" w:hAnsi="Arial" w:cs="Arial"/>
        </w:rPr>
        <w:t>en</w:t>
      </w:r>
      <w:r w:rsidRPr="00316DB8">
        <w:rPr>
          <w:rFonts w:ascii="Arial" w:hAnsi="Arial" w:cs="Arial"/>
          <w:spacing w:val="50"/>
        </w:rPr>
        <w:t xml:space="preserve"> </w:t>
      </w:r>
      <w:r w:rsidRPr="00316DB8">
        <w:rPr>
          <w:rFonts w:ascii="Arial" w:hAnsi="Arial" w:cs="Arial"/>
        </w:rPr>
        <w:t>los</w:t>
      </w:r>
      <w:r w:rsidRPr="00316DB8">
        <w:rPr>
          <w:rFonts w:ascii="Arial" w:hAnsi="Arial" w:cs="Arial"/>
          <w:spacing w:val="1"/>
        </w:rPr>
        <w:t xml:space="preserve"> </w:t>
      </w:r>
      <w:r w:rsidRPr="00316DB8">
        <w:rPr>
          <w:rFonts w:ascii="Arial" w:hAnsi="Arial" w:cs="Arial"/>
        </w:rPr>
        <w:t>procedimientos de limpieza y desinfección, al mismo tiempo sirve para verificar que dicha actividad</w:t>
      </w:r>
      <w:r w:rsidRPr="00316DB8">
        <w:rPr>
          <w:rFonts w:ascii="Arial" w:hAnsi="Arial" w:cs="Arial"/>
          <w:spacing w:val="1"/>
        </w:rPr>
        <w:t xml:space="preserve"> </w:t>
      </w:r>
      <w:r w:rsidRPr="00316DB8">
        <w:rPr>
          <w:rFonts w:ascii="Arial" w:hAnsi="Arial" w:cs="Arial"/>
        </w:rPr>
        <w:t>es ejecutada</w:t>
      </w:r>
      <w:r w:rsidRPr="00316DB8">
        <w:rPr>
          <w:rFonts w:ascii="Arial" w:hAnsi="Arial" w:cs="Arial"/>
          <w:spacing w:val="-3"/>
        </w:rPr>
        <w:t xml:space="preserve"> </w:t>
      </w:r>
      <w:r w:rsidRPr="00316DB8">
        <w:rPr>
          <w:rFonts w:ascii="Arial" w:hAnsi="Arial" w:cs="Arial"/>
        </w:rPr>
        <w:t>en forma</w:t>
      </w:r>
      <w:r w:rsidRPr="00316DB8">
        <w:rPr>
          <w:rFonts w:ascii="Arial" w:hAnsi="Arial" w:cs="Arial"/>
          <w:spacing w:val="-3"/>
        </w:rPr>
        <w:t xml:space="preserve"> </w:t>
      </w:r>
      <w:r w:rsidRPr="00316DB8">
        <w:rPr>
          <w:rFonts w:ascii="Arial" w:hAnsi="Arial" w:cs="Arial"/>
        </w:rPr>
        <w:t>adecuada y</w:t>
      </w:r>
      <w:r w:rsidRPr="00316DB8">
        <w:rPr>
          <w:rFonts w:ascii="Arial" w:hAnsi="Arial" w:cs="Arial"/>
          <w:spacing w:val="-1"/>
        </w:rPr>
        <w:t xml:space="preserve"> </w:t>
      </w:r>
      <w:r w:rsidRPr="00316DB8">
        <w:rPr>
          <w:rFonts w:ascii="Arial" w:hAnsi="Arial" w:cs="Arial"/>
        </w:rPr>
        <w:t>oportuna. Para</w:t>
      </w:r>
      <w:r w:rsidRPr="00316DB8">
        <w:rPr>
          <w:rFonts w:ascii="Arial" w:hAnsi="Arial" w:cs="Arial"/>
          <w:spacing w:val="-3"/>
        </w:rPr>
        <w:t xml:space="preserve"> </w:t>
      </w:r>
      <w:r w:rsidRPr="00316DB8">
        <w:rPr>
          <w:rFonts w:ascii="Arial" w:hAnsi="Arial" w:cs="Arial"/>
        </w:rPr>
        <w:t>esto, tener</w:t>
      </w:r>
      <w:r w:rsidRPr="00316DB8">
        <w:rPr>
          <w:rFonts w:ascii="Arial" w:hAnsi="Arial" w:cs="Arial"/>
          <w:spacing w:val="-2"/>
        </w:rPr>
        <w:t xml:space="preserve"> </w:t>
      </w:r>
      <w:r w:rsidRPr="00316DB8">
        <w:rPr>
          <w:rFonts w:ascii="Arial" w:hAnsi="Arial" w:cs="Arial"/>
        </w:rPr>
        <w:t>en</w:t>
      </w:r>
      <w:r w:rsidRPr="00316DB8">
        <w:rPr>
          <w:rFonts w:ascii="Arial" w:hAnsi="Arial" w:cs="Arial"/>
          <w:spacing w:val="-21"/>
        </w:rPr>
        <w:t xml:space="preserve"> </w:t>
      </w:r>
      <w:r w:rsidRPr="00316DB8">
        <w:rPr>
          <w:rFonts w:ascii="Arial" w:hAnsi="Arial" w:cs="Arial"/>
        </w:rPr>
        <w:t>cuenta:</w:t>
      </w:r>
    </w:p>
    <w:p w14:paraId="0353B242" w14:textId="77777777" w:rsidR="00101A3A" w:rsidRPr="00DF0895" w:rsidRDefault="0073778E">
      <w:pPr>
        <w:pStyle w:val="Prrafodelista"/>
        <w:numPr>
          <w:ilvl w:val="2"/>
          <w:numId w:val="13"/>
        </w:numPr>
        <w:tabs>
          <w:tab w:val="left" w:pos="2081"/>
        </w:tabs>
        <w:spacing w:before="169"/>
        <w:ind w:right="754"/>
        <w:rPr>
          <w:rFonts w:ascii="Arial" w:hAnsi="Arial" w:cs="Arial"/>
        </w:rPr>
      </w:pPr>
      <w:r w:rsidRPr="00DF0895">
        <w:rPr>
          <w:rFonts w:ascii="Arial" w:hAnsi="Arial" w:cs="Arial"/>
        </w:rPr>
        <w:t>Cómo se está preparando la solución desinfectante: Medidas, cantidad en centímetros cúbicos y</w:t>
      </w:r>
      <w:r w:rsidRPr="00DF0895">
        <w:rPr>
          <w:rFonts w:ascii="Arial" w:hAnsi="Arial" w:cs="Arial"/>
          <w:spacing w:val="-47"/>
        </w:rPr>
        <w:t xml:space="preserve"> </w:t>
      </w:r>
      <w:r w:rsidRPr="00DF0895">
        <w:rPr>
          <w:rFonts w:ascii="Arial" w:hAnsi="Arial" w:cs="Arial"/>
        </w:rPr>
        <w:t>concentración</w:t>
      </w:r>
    </w:p>
    <w:p w14:paraId="3CEA39A9" w14:textId="77777777" w:rsidR="00101A3A" w:rsidRPr="00DF0895" w:rsidRDefault="0073778E">
      <w:pPr>
        <w:pStyle w:val="Prrafodelista"/>
        <w:numPr>
          <w:ilvl w:val="2"/>
          <w:numId w:val="13"/>
        </w:numPr>
        <w:tabs>
          <w:tab w:val="left" w:pos="2081"/>
        </w:tabs>
        <w:spacing w:before="2"/>
        <w:ind w:hanging="361"/>
        <w:rPr>
          <w:rFonts w:ascii="Arial" w:hAnsi="Arial" w:cs="Arial"/>
        </w:rPr>
      </w:pPr>
      <w:r w:rsidRPr="00DF0895">
        <w:rPr>
          <w:rFonts w:ascii="Arial" w:hAnsi="Arial" w:cs="Arial"/>
        </w:rPr>
        <w:t>Tiempo</w:t>
      </w:r>
      <w:r w:rsidRPr="00DF0895">
        <w:rPr>
          <w:rFonts w:ascii="Arial" w:hAnsi="Arial" w:cs="Arial"/>
          <w:spacing w:val="-4"/>
        </w:rPr>
        <w:t xml:space="preserve"> </w:t>
      </w:r>
      <w:r w:rsidRPr="00DF0895">
        <w:rPr>
          <w:rFonts w:ascii="Arial" w:hAnsi="Arial" w:cs="Arial"/>
        </w:rPr>
        <w:t>y</w:t>
      </w:r>
      <w:r w:rsidRPr="00DF0895">
        <w:rPr>
          <w:rFonts w:ascii="Arial" w:hAnsi="Arial" w:cs="Arial"/>
          <w:spacing w:val="-9"/>
        </w:rPr>
        <w:t xml:space="preserve"> </w:t>
      </w:r>
      <w:r w:rsidRPr="00DF0895">
        <w:rPr>
          <w:rFonts w:ascii="Arial" w:hAnsi="Arial" w:cs="Arial"/>
        </w:rPr>
        <w:t>acción.</w:t>
      </w:r>
    </w:p>
    <w:p w14:paraId="00B2DE45" w14:textId="77777777" w:rsidR="00101A3A" w:rsidRPr="00DF0895" w:rsidRDefault="0073778E">
      <w:pPr>
        <w:pStyle w:val="Prrafodelista"/>
        <w:numPr>
          <w:ilvl w:val="2"/>
          <w:numId w:val="13"/>
        </w:numPr>
        <w:tabs>
          <w:tab w:val="left" w:pos="2081"/>
        </w:tabs>
        <w:ind w:hanging="361"/>
        <w:rPr>
          <w:rFonts w:ascii="Arial" w:hAnsi="Arial" w:cs="Arial"/>
        </w:rPr>
      </w:pPr>
      <w:r w:rsidRPr="00DF0895">
        <w:rPr>
          <w:rFonts w:ascii="Arial" w:hAnsi="Arial" w:cs="Arial"/>
          <w:spacing w:val="-1"/>
        </w:rPr>
        <w:t>Equipos,</w:t>
      </w:r>
      <w:r w:rsidRPr="00DF0895">
        <w:rPr>
          <w:rFonts w:ascii="Arial" w:hAnsi="Arial" w:cs="Arial"/>
        </w:rPr>
        <w:t xml:space="preserve"> </w:t>
      </w:r>
      <w:r w:rsidRPr="00DF0895">
        <w:rPr>
          <w:rFonts w:ascii="Arial" w:hAnsi="Arial" w:cs="Arial"/>
          <w:spacing w:val="-1"/>
        </w:rPr>
        <w:t>utensilios</w:t>
      </w:r>
      <w:r w:rsidRPr="00DF0895">
        <w:rPr>
          <w:rFonts w:ascii="Arial" w:hAnsi="Arial" w:cs="Arial"/>
          <w:spacing w:val="-2"/>
        </w:rPr>
        <w:t xml:space="preserve"> </w:t>
      </w:r>
      <w:r w:rsidRPr="00DF0895">
        <w:rPr>
          <w:rFonts w:ascii="Arial" w:hAnsi="Arial" w:cs="Arial"/>
        </w:rPr>
        <w:t>o</w:t>
      </w:r>
      <w:r w:rsidRPr="00DF0895">
        <w:rPr>
          <w:rFonts w:ascii="Arial" w:hAnsi="Arial" w:cs="Arial"/>
          <w:spacing w:val="2"/>
        </w:rPr>
        <w:t xml:space="preserve"> </w:t>
      </w:r>
      <w:r w:rsidRPr="00DF0895">
        <w:rPr>
          <w:rFonts w:ascii="Arial" w:hAnsi="Arial" w:cs="Arial"/>
        </w:rPr>
        <w:t>áreas</w:t>
      </w:r>
      <w:r w:rsidRPr="00DF0895">
        <w:rPr>
          <w:rFonts w:ascii="Arial" w:hAnsi="Arial" w:cs="Arial"/>
          <w:spacing w:val="-2"/>
        </w:rPr>
        <w:t xml:space="preserve"> </w:t>
      </w:r>
      <w:r w:rsidRPr="00DF0895">
        <w:rPr>
          <w:rFonts w:ascii="Arial" w:hAnsi="Arial" w:cs="Arial"/>
        </w:rPr>
        <w:t>para</w:t>
      </w:r>
      <w:r w:rsidRPr="00DF0895">
        <w:rPr>
          <w:rFonts w:ascii="Arial" w:hAnsi="Arial" w:cs="Arial"/>
          <w:spacing w:val="1"/>
        </w:rPr>
        <w:t xml:space="preserve"> </w:t>
      </w:r>
      <w:r w:rsidRPr="00DF0895">
        <w:rPr>
          <w:rFonts w:ascii="Arial" w:hAnsi="Arial" w:cs="Arial"/>
        </w:rPr>
        <w:t>los</w:t>
      </w:r>
      <w:r w:rsidRPr="00DF0895">
        <w:rPr>
          <w:rFonts w:ascii="Arial" w:hAnsi="Arial" w:cs="Arial"/>
          <w:spacing w:val="-2"/>
        </w:rPr>
        <w:t xml:space="preserve"> </w:t>
      </w:r>
      <w:r w:rsidRPr="00DF0895">
        <w:rPr>
          <w:rFonts w:ascii="Arial" w:hAnsi="Arial" w:cs="Arial"/>
        </w:rPr>
        <w:t>cuales se</w:t>
      </w:r>
      <w:r w:rsidRPr="00DF0895">
        <w:rPr>
          <w:rFonts w:ascii="Arial" w:hAnsi="Arial" w:cs="Arial"/>
          <w:spacing w:val="2"/>
        </w:rPr>
        <w:t xml:space="preserve"> </w:t>
      </w:r>
      <w:r w:rsidRPr="00DF0895">
        <w:rPr>
          <w:rFonts w:ascii="Arial" w:hAnsi="Arial" w:cs="Arial"/>
        </w:rPr>
        <w:t>usa</w:t>
      </w:r>
      <w:r w:rsidRPr="00DF0895">
        <w:rPr>
          <w:rFonts w:ascii="Arial" w:hAnsi="Arial" w:cs="Arial"/>
          <w:spacing w:val="-2"/>
        </w:rPr>
        <w:t xml:space="preserve"> </w:t>
      </w:r>
      <w:r w:rsidRPr="00DF0895">
        <w:rPr>
          <w:rFonts w:ascii="Arial" w:hAnsi="Arial" w:cs="Arial"/>
        </w:rPr>
        <w:t>el</w:t>
      </w:r>
      <w:r w:rsidRPr="00DF0895">
        <w:rPr>
          <w:rFonts w:ascii="Arial" w:hAnsi="Arial" w:cs="Arial"/>
          <w:spacing w:val="-13"/>
        </w:rPr>
        <w:t xml:space="preserve"> </w:t>
      </w:r>
      <w:r w:rsidRPr="00DF0895">
        <w:rPr>
          <w:rFonts w:ascii="Arial" w:hAnsi="Arial" w:cs="Arial"/>
        </w:rPr>
        <w:t>desinfectante.</w:t>
      </w:r>
    </w:p>
    <w:p w14:paraId="6905A753" w14:textId="77777777" w:rsidR="00101A3A" w:rsidRPr="00DF0895" w:rsidRDefault="0073778E">
      <w:pPr>
        <w:pStyle w:val="Prrafodelista"/>
        <w:numPr>
          <w:ilvl w:val="2"/>
          <w:numId w:val="13"/>
        </w:numPr>
        <w:tabs>
          <w:tab w:val="left" w:pos="2081"/>
        </w:tabs>
        <w:ind w:hanging="361"/>
        <w:rPr>
          <w:rFonts w:ascii="Arial" w:hAnsi="Arial" w:cs="Arial"/>
        </w:rPr>
      </w:pPr>
      <w:r w:rsidRPr="00DF0895">
        <w:rPr>
          <w:rFonts w:ascii="Arial" w:hAnsi="Arial" w:cs="Arial"/>
        </w:rPr>
        <w:t>Capacitación</w:t>
      </w:r>
      <w:r w:rsidRPr="00DF0895">
        <w:rPr>
          <w:rFonts w:ascii="Arial" w:hAnsi="Arial" w:cs="Arial"/>
          <w:spacing w:val="-2"/>
        </w:rPr>
        <w:t xml:space="preserve"> </w:t>
      </w:r>
      <w:r w:rsidRPr="00DF0895">
        <w:rPr>
          <w:rFonts w:ascii="Arial" w:hAnsi="Arial" w:cs="Arial"/>
        </w:rPr>
        <w:t>y</w:t>
      </w:r>
      <w:r w:rsidRPr="00DF0895">
        <w:rPr>
          <w:rFonts w:ascii="Arial" w:hAnsi="Arial" w:cs="Arial"/>
          <w:spacing w:val="-2"/>
        </w:rPr>
        <w:t xml:space="preserve"> </w:t>
      </w:r>
      <w:r w:rsidRPr="00DF0895">
        <w:rPr>
          <w:rFonts w:ascii="Arial" w:hAnsi="Arial" w:cs="Arial"/>
        </w:rPr>
        <w:t>entrenamiento del</w:t>
      </w:r>
      <w:r w:rsidRPr="00DF0895">
        <w:rPr>
          <w:rFonts w:ascii="Arial" w:hAnsi="Arial" w:cs="Arial"/>
          <w:spacing w:val="-9"/>
        </w:rPr>
        <w:t xml:space="preserve"> </w:t>
      </w:r>
      <w:r w:rsidRPr="00DF0895">
        <w:rPr>
          <w:rFonts w:ascii="Arial" w:hAnsi="Arial" w:cs="Arial"/>
        </w:rPr>
        <w:t>personal.</w:t>
      </w:r>
    </w:p>
    <w:p w14:paraId="18F10614" w14:textId="77777777" w:rsidR="00101A3A" w:rsidRPr="00DF0895" w:rsidRDefault="00101A3A">
      <w:pPr>
        <w:rPr>
          <w:rFonts w:ascii="Arial" w:hAnsi="Arial" w:cs="Arial"/>
        </w:rPr>
        <w:sectPr w:rsidR="00101A3A" w:rsidRPr="00DF0895" w:rsidSect="00635920">
          <w:headerReference w:type="default" r:id="rId23"/>
          <w:footerReference w:type="default" r:id="rId24"/>
          <w:pgSz w:w="12240" w:h="15840"/>
          <w:pgMar w:top="2100" w:right="720" w:bottom="2220" w:left="1134" w:header="851" w:footer="2031" w:gutter="0"/>
          <w:cols w:space="720"/>
        </w:sectPr>
      </w:pPr>
    </w:p>
    <w:p w14:paraId="7182F3EC" w14:textId="77777777" w:rsidR="00101A3A" w:rsidRPr="00DF0895" w:rsidRDefault="0073778E" w:rsidP="00C52C18">
      <w:pPr>
        <w:pStyle w:val="Ttulo1"/>
        <w:numPr>
          <w:ilvl w:val="0"/>
          <w:numId w:val="19"/>
        </w:numPr>
        <w:spacing w:line="266" w:lineRule="exact"/>
        <w:ind w:left="1418" w:right="567" w:firstLine="0"/>
        <w:jc w:val="center"/>
        <w:rPr>
          <w:rFonts w:ascii="Arial" w:hAnsi="Arial" w:cs="Arial"/>
        </w:rPr>
      </w:pPr>
      <w:r w:rsidRPr="00DF0895">
        <w:rPr>
          <w:rFonts w:ascii="Arial" w:hAnsi="Arial" w:cs="Arial"/>
          <w:spacing w:val="-1"/>
        </w:rPr>
        <w:lastRenderedPageBreak/>
        <w:t>PROGRAMA</w:t>
      </w:r>
      <w:r w:rsidRPr="00DF0895">
        <w:rPr>
          <w:rFonts w:ascii="Arial" w:hAnsi="Arial" w:cs="Arial"/>
          <w:spacing w:val="-2"/>
        </w:rPr>
        <w:t xml:space="preserve"> </w:t>
      </w:r>
      <w:r w:rsidRPr="00DF0895">
        <w:rPr>
          <w:rFonts w:ascii="Arial" w:hAnsi="Arial" w:cs="Arial"/>
          <w:spacing w:val="-1"/>
        </w:rPr>
        <w:t>DE</w:t>
      </w:r>
      <w:r w:rsidRPr="00DF0895">
        <w:rPr>
          <w:rFonts w:ascii="Arial" w:hAnsi="Arial" w:cs="Arial"/>
          <w:spacing w:val="1"/>
        </w:rPr>
        <w:t xml:space="preserve"> </w:t>
      </w:r>
      <w:r w:rsidRPr="00DF0895">
        <w:rPr>
          <w:rFonts w:ascii="Arial" w:hAnsi="Arial" w:cs="Arial"/>
          <w:spacing w:val="-1"/>
        </w:rPr>
        <w:t>MANEJO</w:t>
      </w:r>
      <w:r w:rsidRPr="00DF0895">
        <w:rPr>
          <w:rFonts w:ascii="Arial" w:hAnsi="Arial" w:cs="Arial"/>
          <w:spacing w:val="1"/>
        </w:rPr>
        <w:t xml:space="preserve"> </w:t>
      </w:r>
      <w:r w:rsidRPr="00DF0895">
        <w:rPr>
          <w:rFonts w:ascii="Arial" w:hAnsi="Arial" w:cs="Arial"/>
        </w:rPr>
        <w:t>INTEGRAL</w:t>
      </w:r>
      <w:r w:rsidRPr="00DF0895">
        <w:rPr>
          <w:rFonts w:ascii="Arial" w:hAnsi="Arial" w:cs="Arial"/>
          <w:spacing w:val="-2"/>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RESIDUOS</w:t>
      </w:r>
      <w:r w:rsidRPr="00DF0895">
        <w:rPr>
          <w:rFonts w:ascii="Arial" w:hAnsi="Arial" w:cs="Arial"/>
          <w:spacing w:val="-16"/>
        </w:rPr>
        <w:t xml:space="preserve"> </w:t>
      </w:r>
      <w:r w:rsidRPr="00DF0895">
        <w:rPr>
          <w:rFonts w:ascii="Arial" w:hAnsi="Arial" w:cs="Arial"/>
        </w:rPr>
        <w:t>SÓLIDOS</w:t>
      </w:r>
    </w:p>
    <w:p w14:paraId="47D48996" w14:textId="77777777" w:rsidR="00101A3A" w:rsidRPr="00DF0895" w:rsidRDefault="00101A3A">
      <w:pPr>
        <w:pStyle w:val="Textoindependiente"/>
        <w:rPr>
          <w:rFonts w:ascii="Arial" w:hAnsi="Arial" w:cs="Arial"/>
          <w:b/>
        </w:rPr>
      </w:pPr>
    </w:p>
    <w:p w14:paraId="3FAF2C37" w14:textId="77777777" w:rsidR="00101A3A" w:rsidRPr="00DF0895" w:rsidRDefault="00101A3A">
      <w:pPr>
        <w:pStyle w:val="Textoindependiente"/>
        <w:spacing w:before="7"/>
        <w:rPr>
          <w:rFonts w:ascii="Arial" w:hAnsi="Arial" w:cs="Arial"/>
          <w:b/>
          <w:sz w:val="24"/>
        </w:rPr>
      </w:pPr>
    </w:p>
    <w:p w14:paraId="3E4002F6" w14:textId="77777777" w:rsidR="00101A3A" w:rsidRPr="00DF0895" w:rsidRDefault="0073778E" w:rsidP="00C52C18">
      <w:pPr>
        <w:pStyle w:val="Textoindependiente"/>
        <w:spacing w:line="259" w:lineRule="auto"/>
        <w:ind w:left="709" w:right="283"/>
        <w:jc w:val="both"/>
        <w:rPr>
          <w:rFonts w:ascii="Arial" w:hAnsi="Arial" w:cs="Arial"/>
        </w:rPr>
      </w:pPr>
      <w:r w:rsidRPr="00DF0895">
        <w:rPr>
          <w:rFonts w:ascii="Arial" w:hAnsi="Arial" w:cs="Arial"/>
        </w:rPr>
        <w:t>El</w:t>
      </w:r>
      <w:r w:rsidRPr="00DF0895">
        <w:rPr>
          <w:rFonts w:ascii="Arial" w:hAnsi="Arial" w:cs="Arial"/>
          <w:spacing w:val="1"/>
        </w:rPr>
        <w:t xml:space="preserve"> </w:t>
      </w:r>
      <w:r w:rsidRPr="00DF0895">
        <w:rPr>
          <w:rFonts w:ascii="Arial" w:hAnsi="Arial" w:cs="Arial"/>
        </w:rPr>
        <w:t>Programa</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manejo</w:t>
      </w:r>
      <w:r w:rsidRPr="00DF0895">
        <w:rPr>
          <w:rFonts w:ascii="Arial" w:hAnsi="Arial" w:cs="Arial"/>
          <w:spacing w:val="1"/>
        </w:rPr>
        <w:t xml:space="preserve"> </w:t>
      </w:r>
      <w:r w:rsidRPr="00DF0895">
        <w:rPr>
          <w:rFonts w:ascii="Arial" w:hAnsi="Arial" w:cs="Arial"/>
        </w:rPr>
        <w:t>integral</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residuos,</w:t>
      </w:r>
      <w:r w:rsidRPr="00DF0895">
        <w:rPr>
          <w:rFonts w:ascii="Arial" w:hAnsi="Arial" w:cs="Arial"/>
          <w:spacing w:val="1"/>
        </w:rPr>
        <w:t xml:space="preserve"> </w:t>
      </w:r>
      <w:r w:rsidRPr="00DF0895">
        <w:rPr>
          <w:rFonts w:ascii="Arial" w:hAnsi="Arial" w:cs="Arial"/>
        </w:rPr>
        <w:t>busca</w:t>
      </w:r>
      <w:r w:rsidRPr="00DF0895">
        <w:rPr>
          <w:rFonts w:ascii="Arial" w:hAnsi="Arial" w:cs="Arial"/>
          <w:spacing w:val="1"/>
        </w:rPr>
        <w:t xml:space="preserve"> </w:t>
      </w:r>
      <w:r w:rsidRPr="00DF0895">
        <w:rPr>
          <w:rFonts w:ascii="Arial" w:hAnsi="Arial" w:cs="Arial"/>
        </w:rPr>
        <w:t>estandarizar</w:t>
      </w:r>
      <w:r w:rsidRPr="00DF0895">
        <w:rPr>
          <w:rFonts w:ascii="Arial" w:hAnsi="Arial" w:cs="Arial"/>
          <w:spacing w:val="1"/>
        </w:rPr>
        <w:t xml:space="preserve"> </w:t>
      </w:r>
      <w:r w:rsidRPr="00DF0895">
        <w:rPr>
          <w:rFonts w:ascii="Arial" w:hAnsi="Arial" w:cs="Arial"/>
        </w:rPr>
        <w:t>las</w:t>
      </w:r>
      <w:r w:rsidRPr="00DF0895">
        <w:rPr>
          <w:rFonts w:ascii="Arial" w:hAnsi="Arial" w:cs="Arial"/>
          <w:spacing w:val="1"/>
        </w:rPr>
        <w:t xml:space="preserve"> </w:t>
      </w:r>
      <w:r w:rsidRPr="00DF0895">
        <w:rPr>
          <w:rFonts w:ascii="Arial" w:hAnsi="Arial" w:cs="Arial"/>
        </w:rPr>
        <w:t>operaciones</w:t>
      </w:r>
      <w:r w:rsidRPr="00DF0895">
        <w:rPr>
          <w:rFonts w:ascii="Arial" w:hAnsi="Arial" w:cs="Arial"/>
          <w:spacing w:val="1"/>
        </w:rPr>
        <w:t xml:space="preserve"> </w:t>
      </w:r>
      <w:r w:rsidRPr="00DF0895">
        <w:rPr>
          <w:rFonts w:ascii="Arial" w:hAnsi="Arial" w:cs="Arial"/>
        </w:rPr>
        <w:t>para</w:t>
      </w:r>
      <w:r w:rsidRPr="00DF0895">
        <w:rPr>
          <w:rFonts w:ascii="Arial" w:hAnsi="Arial" w:cs="Arial"/>
          <w:spacing w:val="1"/>
        </w:rPr>
        <w:t xml:space="preserve"> </w:t>
      </w:r>
      <w:r w:rsidRPr="00DF0895">
        <w:rPr>
          <w:rFonts w:ascii="Arial" w:hAnsi="Arial" w:cs="Arial"/>
        </w:rPr>
        <w:t>el</w:t>
      </w:r>
      <w:r w:rsidRPr="00DF0895">
        <w:rPr>
          <w:rFonts w:ascii="Arial" w:hAnsi="Arial" w:cs="Arial"/>
          <w:spacing w:val="49"/>
        </w:rPr>
        <w:t xml:space="preserve"> </w:t>
      </w:r>
      <w:r w:rsidRPr="00DF0895">
        <w:rPr>
          <w:rFonts w:ascii="Arial" w:hAnsi="Arial" w:cs="Arial"/>
        </w:rPr>
        <w:t>manejo</w:t>
      </w:r>
      <w:r w:rsidRPr="00DF0895">
        <w:rPr>
          <w:rFonts w:ascii="Arial" w:hAnsi="Arial" w:cs="Arial"/>
          <w:spacing w:val="1"/>
        </w:rPr>
        <w:t xml:space="preserve"> </w:t>
      </w:r>
      <w:r w:rsidRPr="00DF0895">
        <w:rPr>
          <w:rFonts w:ascii="Arial" w:hAnsi="Arial" w:cs="Arial"/>
        </w:rPr>
        <w:t>adecuado</w:t>
      </w:r>
      <w:r w:rsidRPr="00DF0895">
        <w:rPr>
          <w:rFonts w:ascii="Arial" w:hAnsi="Arial" w:cs="Arial"/>
          <w:spacing w:val="1"/>
        </w:rPr>
        <w:t xml:space="preserve"> </w:t>
      </w:r>
      <w:r w:rsidRPr="00DF0895">
        <w:rPr>
          <w:rFonts w:ascii="Arial" w:hAnsi="Arial" w:cs="Arial"/>
        </w:rPr>
        <w:t>y</w:t>
      </w:r>
      <w:r w:rsidRPr="00DF0895">
        <w:rPr>
          <w:rFonts w:ascii="Arial" w:hAnsi="Arial" w:cs="Arial"/>
          <w:spacing w:val="1"/>
        </w:rPr>
        <w:t xml:space="preserve"> </w:t>
      </w:r>
      <w:r w:rsidRPr="00DF0895">
        <w:rPr>
          <w:rFonts w:ascii="Arial" w:hAnsi="Arial" w:cs="Arial"/>
        </w:rPr>
        <w:t>seguro</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los residuos sólidos generados en las unidades</w:t>
      </w:r>
      <w:r w:rsidRPr="00DF0895">
        <w:rPr>
          <w:rFonts w:ascii="Arial" w:hAnsi="Arial" w:cs="Arial"/>
          <w:spacing w:val="1"/>
        </w:rPr>
        <w:t xml:space="preserve"> </w:t>
      </w:r>
      <w:r w:rsidRPr="00DF0895">
        <w:rPr>
          <w:rFonts w:ascii="Arial" w:hAnsi="Arial" w:cs="Arial"/>
        </w:rPr>
        <w:t>aplicativas y</w:t>
      </w:r>
      <w:r w:rsidRPr="00DF0895">
        <w:rPr>
          <w:rFonts w:ascii="Arial" w:hAnsi="Arial" w:cs="Arial"/>
          <w:spacing w:val="1"/>
        </w:rPr>
        <w:t xml:space="preserve"> </w:t>
      </w:r>
      <w:r w:rsidRPr="00DF0895">
        <w:rPr>
          <w:rFonts w:ascii="Arial" w:hAnsi="Arial" w:cs="Arial"/>
        </w:rPr>
        <w:t>así disminuir la</w:t>
      </w:r>
      <w:r w:rsidRPr="00DF0895">
        <w:rPr>
          <w:rFonts w:ascii="Arial" w:hAnsi="Arial" w:cs="Arial"/>
          <w:spacing w:val="1"/>
        </w:rPr>
        <w:t xml:space="preserve"> </w:t>
      </w:r>
      <w:r w:rsidRPr="00DF0895">
        <w:rPr>
          <w:rFonts w:ascii="Arial" w:hAnsi="Arial" w:cs="Arial"/>
        </w:rPr>
        <w:t>contaminación</w:t>
      </w:r>
      <w:r w:rsidRPr="00DF0895">
        <w:rPr>
          <w:rFonts w:ascii="Arial" w:hAnsi="Arial" w:cs="Arial"/>
          <w:spacing w:val="-2"/>
        </w:rPr>
        <w:t xml:space="preserve"> </w:t>
      </w:r>
      <w:r w:rsidRPr="00DF0895">
        <w:rPr>
          <w:rFonts w:ascii="Arial" w:hAnsi="Arial" w:cs="Arial"/>
        </w:rPr>
        <w:t>al</w:t>
      </w:r>
      <w:r w:rsidRPr="00DF0895">
        <w:rPr>
          <w:rFonts w:ascii="Arial" w:hAnsi="Arial" w:cs="Arial"/>
          <w:spacing w:val="-2"/>
        </w:rPr>
        <w:t xml:space="preserve"> </w:t>
      </w:r>
      <w:r w:rsidRPr="00DF0895">
        <w:rPr>
          <w:rFonts w:ascii="Arial" w:hAnsi="Arial" w:cs="Arial"/>
        </w:rPr>
        <w:t>medio</w:t>
      </w:r>
      <w:r w:rsidRPr="00DF0895">
        <w:rPr>
          <w:rFonts w:ascii="Arial" w:hAnsi="Arial" w:cs="Arial"/>
          <w:spacing w:val="1"/>
        </w:rPr>
        <w:t xml:space="preserve"> </w:t>
      </w:r>
      <w:r w:rsidRPr="00DF0895">
        <w:rPr>
          <w:rFonts w:ascii="Arial" w:hAnsi="Arial" w:cs="Arial"/>
        </w:rPr>
        <w:t>ambiente</w:t>
      </w:r>
      <w:r w:rsidRPr="00DF0895">
        <w:rPr>
          <w:rFonts w:ascii="Arial" w:hAnsi="Arial" w:cs="Arial"/>
          <w:spacing w:val="-2"/>
        </w:rPr>
        <w:t xml:space="preserve"> </w:t>
      </w:r>
      <w:r w:rsidRPr="00DF0895">
        <w:rPr>
          <w:rFonts w:ascii="Arial" w:hAnsi="Arial" w:cs="Arial"/>
        </w:rPr>
        <w:t>y</w:t>
      </w:r>
      <w:r w:rsidRPr="00DF0895">
        <w:rPr>
          <w:rFonts w:ascii="Arial" w:hAnsi="Arial" w:cs="Arial"/>
          <w:spacing w:val="-1"/>
        </w:rPr>
        <w:t xml:space="preserve"> </w:t>
      </w:r>
      <w:r w:rsidRPr="00DF0895">
        <w:rPr>
          <w:rFonts w:ascii="Arial" w:hAnsi="Arial" w:cs="Arial"/>
        </w:rPr>
        <w:t>contribuir a su conservación.</w:t>
      </w:r>
    </w:p>
    <w:p w14:paraId="38BE6E0F" w14:textId="77777777" w:rsidR="00B52957" w:rsidRPr="00DF0895" w:rsidRDefault="00B52957" w:rsidP="00C52C18">
      <w:pPr>
        <w:pStyle w:val="Textoindependiente"/>
        <w:spacing w:line="259" w:lineRule="auto"/>
        <w:ind w:left="709" w:right="283"/>
        <w:jc w:val="both"/>
        <w:rPr>
          <w:rFonts w:ascii="Arial" w:hAnsi="Arial" w:cs="Arial"/>
        </w:rPr>
      </w:pPr>
    </w:p>
    <w:p w14:paraId="7C91155B" w14:textId="77777777" w:rsidR="00101A3A" w:rsidRPr="00DF0895" w:rsidRDefault="0073778E" w:rsidP="00C52C18">
      <w:pPr>
        <w:pStyle w:val="Textoindependiente"/>
        <w:spacing w:before="1" w:line="259" w:lineRule="auto"/>
        <w:ind w:left="709" w:right="283"/>
        <w:jc w:val="both"/>
        <w:rPr>
          <w:rFonts w:ascii="Arial" w:hAnsi="Arial" w:cs="Arial"/>
        </w:rPr>
      </w:pPr>
      <w:r w:rsidRPr="00DF0895">
        <w:rPr>
          <w:rFonts w:ascii="Arial" w:hAnsi="Arial" w:cs="Arial"/>
        </w:rPr>
        <w:t>Los residuos se clasifican en aprovechables y no aprovechables, provenientes de actividades domésticas,</w:t>
      </w:r>
      <w:r w:rsidRPr="00DF0895">
        <w:rPr>
          <w:rFonts w:ascii="Arial" w:hAnsi="Arial" w:cs="Arial"/>
          <w:spacing w:val="-47"/>
        </w:rPr>
        <w:t xml:space="preserve"> </w:t>
      </w:r>
      <w:r w:rsidRPr="00DF0895">
        <w:rPr>
          <w:rFonts w:ascii="Arial" w:hAnsi="Arial" w:cs="Arial"/>
        </w:rPr>
        <w:t>industriales,</w:t>
      </w:r>
      <w:r w:rsidRPr="00DF0895">
        <w:rPr>
          <w:rFonts w:ascii="Arial" w:hAnsi="Arial" w:cs="Arial"/>
          <w:spacing w:val="1"/>
        </w:rPr>
        <w:t xml:space="preserve"> </w:t>
      </w:r>
      <w:r w:rsidRPr="00DF0895">
        <w:rPr>
          <w:rFonts w:ascii="Arial" w:hAnsi="Arial" w:cs="Arial"/>
        </w:rPr>
        <w:t>comerciales,</w:t>
      </w:r>
      <w:r w:rsidRPr="00DF0895">
        <w:rPr>
          <w:rFonts w:ascii="Arial" w:hAnsi="Arial" w:cs="Arial"/>
          <w:spacing w:val="1"/>
        </w:rPr>
        <w:t xml:space="preserve"> </w:t>
      </w:r>
      <w:r w:rsidRPr="00DF0895">
        <w:rPr>
          <w:rFonts w:ascii="Arial" w:hAnsi="Arial" w:cs="Arial"/>
        </w:rPr>
        <w:t>institucionales</w:t>
      </w:r>
      <w:r w:rsidRPr="00DF0895">
        <w:rPr>
          <w:rFonts w:ascii="Arial" w:hAnsi="Arial" w:cs="Arial"/>
          <w:spacing w:val="1"/>
        </w:rPr>
        <w:t xml:space="preserve"> </w:t>
      </w:r>
      <w:r w:rsidRPr="00DF0895">
        <w:rPr>
          <w:rFonts w:ascii="Arial" w:hAnsi="Arial" w:cs="Arial"/>
        </w:rPr>
        <w:t>y</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servicios;</w:t>
      </w:r>
      <w:r w:rsidRPr="00DF0895">
        <w:rPr>
          <w:rFonts w:ascii="Arial" w:hAnsi="Arial" w:cs="Arial"/>
          <w:spacing w:val="1"/>
        </w:rPr>
        <w:t xml:space="preserve"> </w:t>
      </w:r>
      <w:r w:rsidRPr="00DF0895">
        <w:rPr>
          <w:rFonts w:ascii="Arial" w:hAnsi="Arial" w:cs="Arial"/>
        </w:rPr>
        <w:t>los</w:t>
      </w:r>
      <w:r w:rsidRPr="00DF0895">
        <w:rPr>
          <w:rFonts w:ascii="Arial" w:hAnsi="Arial" w:cs="Arial"/>
          <w:spacing w:val="1"/>
        </w:rPr>
        <w:t xml:space="preserve"> </w:t>
      </w:r>
      <w:r w:rsidRPr="00DF0895">
        <w:rPr>
          <w:rFonts w:ascii="Arial" w:hAnsi="Arial" w:cs="Arial"/>
        </w:rPr>
        <w:t>residuos</w:t>
      </w:r>
      <w:r w:rsidRPr="00DF0895">
        <w:rPr>
          <w:rFonts w:ascii="Arial" w:hAnsi="Arial" w:cs="Arial"/>
          <w:spacing w:val="1"/>
        </w:rPr>
        <w:t xml:space="preserve"> </w:t>
      </w:r>
      <w:r w:rsidRPr="00DF0895">
        <w:rPr>
          <w:rFonts w:ascii="Arial" w:hAnsi="Arial" w:cs="Arial"/>
        </w:rPr>
        <w:t>aprovechables</w:t>
      </w:r>
      <w:r w:rsidRPr="00DF0895">
        <w:rPr>
          <w:rFonts w:ascii="Arial" w:hAnsi="Arial" w:cs="Arial"/>
          <w:spacing w:val="1"/>
        </w:rPr>
        <w:t xml:space="preserve"> </w:t>
      </w:r>
      <w:r w:rsidRPr="00DF0895">
        <w:rPr>
          <w:rFonts w:ascii="Arial" w:hAnsi="Arial" w:cs="Arial"/>
        </w:rPr>
        <w:t>son</w:t>
      </w:r>
      <w:r w:rsidRPr="00DF0895">
        <w:rPr>
          <w:rFonts w:ascii="Arial" w:hAnsi="Arial" w:cs="Arial"/>
          <w:spacing w:val="1"/>
        </w:rPr>
        <w:t xml:space="preserve"> </w:t>
      </w:r>
      <w:r w:rsidRPr="00DF0895">
        <w:rPr>
          <w:rFonts w:ascii="Arial" w:hAnsi="Arial" w:cs="Arial"/>
        </w:rPr>
        <w:t>cualquier</w:t>
      </w:r>
      <w:r w:rsidRPr="00DF0895">
        <w:rPr>
          <w:rFonts w:ascii="Arial" w:hAnsi="Arial" w:cs="Arial"/>
          <w:spacing w:val="1"/>
        </w:rPr>
        <w:t xml:space="preserve"> </w:t>
      </w:r>
      <w:r w:rsidRPr="00DF0895">
        <w:rPr>
          <w:rFonts w:ascii="Arial" w:hAnsi="Arial" w:cs="Arial"/>
        </w:rPr>
        <w:t>material,</w:t>
      </w:r>
      <w:r w:rsidRPr="00DF0895">
        <w:rPr>
          <w:rFonts w:ascii="Arial" w:hAnsi="Arial" w:cs="Arial"/>
          <w:spacing w:val="39"/>
        </w:rPr>
        <w:t xml:space="preserve"> </w:t>
      </w:r>
      <w:r w:rsidRPr="00DF0895">
        <w:rPr>
          <w:rFonts w:ascii="Arial" w:hAnsi="Arial" w:cs="Arial"/>
        </w:rPr>
        <w:t>objeto,</w:t>
      </w:r>
      <w:r w:rsidRPr="00DF0895">
        <w:rPr>
          <w:rFonts w:ascii="Arial" w:hAnsi="Arial" w:cs="Arial"/>
          <w:spacing w:val="40"/>
        </w:rPr>
        <w:t xml:space="preserve"> </w:t>
      </w:r>
      <w:r w:rsidRPr="00DF0895">
        <w:rPr>
          <w:rFonts w:ascii="Arial" w:hAnsi="Arial" w:cs="Arial"/>
        </w:rPr>
        <w:t>sustancia</w:t>
      </w:r>
      <w:r w:rsidRPr="00DF0895">
        <w:rPr>
          <w:rFonts w:ascii="Arial" w:hAnsi="Arial" w:cs="Arial"/>
          <w:spacing w:val="39"/>
        </w:rPr>
        <w:t xml:space="preserve"> </w:t>
      </w:r>
      <w:r w:rsidRPr="00DF0895">
        <w:rPr>
          <w:rFonts w:ascii="Arial" w:hAnsi="Arial" w:cs="Arial"/>
        </w:rPr>
        <w:t>o</w:t>
      </w:r>
      <w:r w:rsidRPr="00DF0895">
        <w:rPr>
          <w:rFonts w:ascii="Arial" w:hAnsi="Arial" w:cs="Arial"/>
          <w:spacing w:val="41"/>
        </w:rPr>
        <w:t xml:space="preserve"> </w:t>
      </w:r>
      <w:r w:rsidRPr="00DF0895">
        <w:rPr>
          <w:rFonts w:ascii="Arial" w:hAnsi="Arial" w:cs="Arial"/>
        </w:rPr>
        <w:t>elemento</w:t>
      </w:r>
      <w:r w:rsidRPr="00DF0895">
        <w:rPr>
          <w:rFonts w:ascii="Arial" w:hAnsi="Arial" w:cs="Arial"/>
          <w:spacing w:val="42"/>
        </w:rPr>
        <w:t xml:space="preserve"> </w:t>
      </w:r>
      <w:r w:rsidRPr="00DF0895">
        <w:rPr>
          <w:rFonts w:ascii="Arial" w:hAnsi="Arial" w:cs="Arial"/>
        </w:rPr>
        <w:t>que</w:t>
      </w:r>
      <w:r w:rsidRPr="00DF0895">
        <w:rPr>
          <w:rFonts w:ascii="Arial" w:hAnsi="Arial" w:cs="Arial"/>
          <w:spacing w:val="41"/>
        </w:rPr>
        <w:t xml:space="preserve"> </w:t>
      </w:r>
      <w:r w:rsidRPr="00DF0895">
        <w:rPr>
          <w:rFonts w:ascii="Arial" w:hAnsi="Arial" w:cs="Arial"/>
        </w:rPr>
        <w:t>no</w:t>
      </w:r>
      <w:r w:rsidRPr="00DF0895">
        <w:rPr>
          <w:rFonts w:ascii="Arial" w:hAnsi="Arial" w:cs="Arial"/>
          <w:spacing w:val="40"/>
        </w:rPr>
        <w:t xml:space="preserve"> </w:t>
      </w:r>
      <w:r w:rsidRPr="00DF0895">
        <w:rPr>
          <w:rFonts w:ascii="Arial" w:hAnsi="Arial" w:cs="Arial"/>
        </w:rPr>
        <w:t>tiene</w:t>
      </w:r>
      <w:r w:rsidRPr="00DF0895">
        <w:rPr>
          <w:rFonts w:ascii="Arial" w:hAnsi="Arial" w:cs="Arial"/>
          <w:spacing w:val="40"/>
        </w:rPr>
        <w:t xml:space="preserve"> </w:t>
      </w:r>
      <w:r w:rsidRPr="00DF0895">
        <w:rPr>
          <w:rFonts w:ascii="Arial" w:hAnsi="Arial" w:cs="Arial"/>
        </w:rPr>
        <w:t>valor</w:t>
      </w:r>
      <w:r w:rsidRPr="00DF0895">
        <w:rPr>
          <w:rFonts w:ascii="Arial" w:hAnsi="Arial" w:cs="Arial"/>
          <w:spacing w:val="40"/>
        </w:rPr>
        <w:t xml:space="preserve"> </w:t>
      </w:r>
      <w:r w:rsidRPr="00DF0895">
        <w:rPr>
          <w:rFonts w:ascii="Arial" w:hAnsi="Arial" w:cs="Arial"/>
        </w:rPr>
        <w:t>de</w:t>
      </w:r>
      <w:r w:rsidRPr="00DF0895">
        <w:rPr>
          <w:rFonts w:ascii="Arial" w:hAnsi="Arial" w:cs="Arial"/>
          <w:spacing w:val="40"/>
        </w:rPr>
        <w:t xml:space="preserve"> </w:t>
      </w:r>
      <w:r w:rsidRPr="00DF0895">
        <w:rPr>
          <w:rFonts w:ascii="Arial" w:hAnsi="Arial" w:cs="Arial"/>
        </w:rPr>
        <w:t>uso</w:t>
      </w:r>
      <w:r w:rsidRPr="00DF0895">
        <w:rPr>
          <w:rFonts w:ascii="Arial" w:hAnsi="Arial" w:cs="Arial"/>
          <w:spacing w:val="41"/>
        </w:rPr>
        <w:t xml:space="preserve"> </w:t>
      </w:r>
      <w:r w:rsidRPr="00DF0895">
        <w:rPr>
          <w:rFonts w:ascii="Arial" w:hAnsi="Arial" w:cs="Arial"/>
        </w:rPr>
        <w:t>directo</w:t>
      </w:r>
      <w:r w:rsidRPr="00DF0895">
        <w:rPr>
          <w:rFonts w:ascii="Arial" w:hAnsi="Arial" w:cs="Arial"/>
          <w:spacing w:val="39"/>
        </w:rPr>
        <w:t xml:space="preserve"> </w:t>
      </w:r>
      <w:r w:rsidRPr="00DF0895">
        <w:rPr>
          <w:rFonts w:ascii="Arial" w:hAnsi="Arial" w:cs="Arial"/>
        </w:rPr>
        <w:t>o</w:t>
      </w:r>
      <w:r w:rsidRPr="00DF0895">
        <w:rPr>
          <w:rFonts w:ascii="Arial" w:hAnsi="Arial" w:cs="Arial"/>
          <w:spacing w:val="43"/>
        </w:rPr>
        <w:t xml:space="preserve"> </w:t>
      </w:r>
      <w:r w:rsidRPr="00DF0895">
        <w:rPr>
          <w:rFonts w:ascii="Arial" w:hAnsi="Arial" w:cs="Arial"/>
        </w:rPr>
        <w:t>indirecto</w:t>
      </w:r>
      <w:r w:rsidRPr="00DF0895">
        <w:rPr>
          <w:rFonts w:ascii="Arial" w:hAnsi="Arial" w:cs="Arial"/>
          <w:spacing w:val="41"/>
        </w:rPr>
        <w:t xml:space="preserve"> </w:t>
      </w:r>
      <w:r w:rsidRPr="00DF0895">
        <w:rPr>
          <w:rFonts w:ascii="Arial" w:hAnsi="Arial" w:cs="Arial"/>
        </w:rPr>
        <w:t>para</w:t>
      </w:r>
      <w:r w:rsidRPr="00DF0895">
        <w:rPr>
          <w:rFonts w:ascii="Arial" w:hAnsi="Arial" w:cs="Arial"/>
          <w:spacing w:val="39"/>
        </w:rPr>
        <w:t xml:space="preserve"> </w:t>
      </w:r>
      <w:r w:rsidRPr="00DF0895">
        <w:rPr>
          <w:rFonts w:ascii="Arial" w:hAnsi="Arial" w:cs="Arial"/>
        </w:rPr>
        <w:t>quien</w:t>
      </w:r>
      <w:r w:rsidRPr="00DF0895">
        <w:rPr>
          <w:rFonts w:ascii="Arial" w:hAnsi="Arial" w:cs="Arial"/>
          <w:spacing w:val="41"/>
        </w:rPr>
        <w:t xml:space="preserve"> </w:t>
      </w:r>
      <w:r w:rsidRPr="00DF0895">
        <w:rPr>
          <w:rFonts w:ascii="Arial" w:hAnsi="Arial" w:cs="Arial"/>
        </w:rPr>
        <w:t>lo</w:t>
      </w:r>
      <w:r w:rsidRPr="00DF0895">
        <w:rPr>
          <w:rFonts w:ascii="Arial" w:hAnsi="Arial" w:cs="Arial"/>
          <w:spacing w:val="-47"/>
        </w:rPr>
        <w:t xml:space="preserve"> </w:t>
      </w:r>
      <w:r w:rsidRPr="00DF0895">
        <w:rPr>
          <w:rFonts w:ascii="Arial" w:hAnsi="Arial" w:cs="Arial"/>
        </w:rPr>
        <w:t>genera, pero se puede reutilizar o reciclar a través de un proceso industrial o casero; los residuos no</w:t>
      </w:r>
      <w:r w:rsidRPr="00DF0895">
        <w:rPr>
          <w:rFonts w:ascii="Arial" w:hAnsi="Arial" w:cs="Arial"/>
          <w:spacing w:val="1"/>
        </w:rPr>
        <w:t xml:space="preserve"> </w:t>
      </w:r>
      <w:r w:rsidRPr="00DF0895">
        <w:rPr>
          <w:rFonts w:ascii="Arial" w:hAnsi="Arial" w:cs="Arial"/>
        </w:rPr>
        <w:t>aprovechables en cambio son aquellos materiales o sustancias, que no tienen ninguna posibilidad de</w:t>
      </w:r>
      <w:r w:rsidRPr="00DF0895">
        <w:rPr>
          <w:rFonts w:ascii="Arial" w:hAnsi="Arial" w:cs="Arial"/>
          <w:spacing w:val="1"/>
        </w:rPr>
        <w:t xml:space="preserve"> </w:t>
      </w:r>
      <w:r w:rsidRPr="00DF0895">
        <w:rPr>
          <w:rFonts w:ascii="Arial" w:hAnsi="Arial" w:cs="Arial"/>
        </w:rPr>
        <w:t>aprovechamiento,</w:t>
      </w:r>
      <w:r w:rsidRPr="00DF0895">
        <w:rPr>
          <w:rFonts w:ascii="Arial" w:hAnsi="Arial" w:cs="Arial"/>
          <w:spacing w:val="-1"/>
        </w:rPr>
        <w:t xml:space="preserve"> </w:t>
      </w:r>
      <w:r w:rsidRPr="00DF0895">
        <w:rPr>
          <w:rFonts w:ascii="Arial" w:hAnsi="Arial" w:cs="Arial"/>
        </w:rPr>
        <w:t>reutilización</w:t>
      </w:r>
      <w:r w:rsidRPr="00DF0895">
        <w:rPr>
          <w:rFonts w:ascii="Arial" w:hAnsi="Arial" w:cs="Arial"/>
          <w:spacing w:val="-3"/>
        </w:rPr>
        <w:t xml:space="preserve"> </w:t>
      </w:r>
      <w:r w:rsidRPr="00DF0895">
        <w:rPr>
          <w:rFonts w:ascii="Arial" w:hAnsi="Arial" w:cs="Arial"/>
        </w:rPr>
        <w:t>o</w:t>
      </w:r>
      <w:r w:rsidRPr="00DF0895">
        <w:rPr>
          <w:rFonts w:ascii="Arial" w:hAnsi="Arial" w:cs="Arial"/>
          <w:spacing w:val="1"/>
        </w:rPr>
        <w:t xml:space="preserve"> </w:t>
      </w:r>
      <w:r w:rsidRPr="00DF0895">
        <w:rPr>
          <w:rFonts w:ascii="Arial" w:hAnsi="Arial" w:cs="Arial"/>
        </w:rPr>
        <w:t>reincorporación</w:t>
      </w:r>
      <w:r w:rsidRPr="00DF0895">
        <w:rPr>
          <w:rFonts w:ascii="Arial" w:hAnsi="Arial" w:cs="Arial"/>
          <w:spacing w:val="-1"/>
        </w:rPr>
        <w:t xml:space="preserve"> </w:t>
      </w:r>
      <w:r w:rsidRPr="00DF0895">
        <w:rPr>
          <w:rFonts w:ascii="Arial" w:hAnsi="Arial" w:cs="Arial"/>
        </w:rPr>
        <w:t>en</w:t>
      </w:r>
      <w:r w:rsidRPr="00DF0895">
        <w:rPr>
          <w:rFonts w:ascii="Arial" w:hAnsi="Arial" w:cs="Arial"/>
          <w:spacing w:val="-3"/>
        </w:rPr>
        <w:t xml:space="preserve"> </w:t>
      </w:r>
      <w:r w:rsidRPr="00DF0895">
        <w:rPr>
          <w:rFonts w:ascii="Arial" w:hAnsi="Arial" w:cs="Arial"/>
        </w:rPr>
        <w:t>un</w:t>
      </w:r>
      <w:r w:rsidRPr="00DF0895">
        <w:rPr>
          <w:rFonts w:ascii="Arial" w:hAnsi="Arial" w:cs="Arial"/>
          <w:spacing w:val="-1"/>
        </w:rPr>
        <w:t xml:space="preserve"> </w:t>
      </w:r>
      <w:r w:rsidRPr="00DF0895">
        <w:rPr>
          <w:rFonts w:ascii="Arial" w:hAnsi="Arial" w:cs="Arial"/>
        </w:rPr>
        <w:t>proceso</w:t>
      </w:r>
      <w:r w:rsidRPr="00DF0895">
        <w:rPr>
          <w:rFonts w:ascii="Arial" w:hAnsi="Arial" w:cs="Arial"/>
          <w:spacing w:val="-7"/>
        </w:rPr>
        <w:t xml:space="preserve"> </w:t>
      </w:r>
      <w:r w:rsidRPr="00DF0895">
        <w:rPr>
          <w:rFonts w:ascii="Arial" w:hAnsi="Arial" w:cs="Arial"/>
        </w:rPr>
        <w:t>productivo.</w:t>
      </w:r>
    </w:p>
    <w:p w14:paraId="64ED3114" w14:textId="77777777" w:rsidR="00101A3A" w:rsidRPr="00DF0895" w:rsidRDefault="00101A3A">
      <w:pPr>
        <w:pStyle w:val="Textoindependiente"/>
        <w:spacing w:before="3"/>
        <w:rPr>
          <w:rFonts w:ascii="Arial" w:hAnsi="Arial" w:cs="Arial"/>
          <w:sz w:val="23"/>
        </w:rPr>
      </w:pPr>
    </w:p>
    <w:p w14:paraId="7A80B131" w14:textId="77777777" w:rsidR="00101A3A" w:rsidRPr="00DF0895" w:rsidRDefault="0073778E" w:rsidP="00C52C18">
      <w:pPr>
        <w:pStyle w:val="Textoindependiente"/>
        <w:spacing w:after="28"/>
        <w:ind w:left="426"/>
        <w:jc w:val="both"/>
        <w:rPr>
          <w:rFonts w:ascii="Arial" w:hAnsi="Arial" w:cs="Arial"/>
        </w:rPr>
      </w:pPr>
      <w:r w:rsidRPr="00DF0895">
        <w:rPr>
          <w:rFonts w:ascii="Arial" w:hAnsi="Arial" w:cs="Arial"/>
          <w:b/>
          <w:i/>
        </w:rPr>
        <w:t>Tabla</w:t>
      </w:r>
      <w:r w:rsidRPr="00DF0895">
        <w:rPr>
          <w:rFonts w:ascii="Arial" w:hAnsi="Arial" w:cs="Arial"/>
          <w:b/>
          <w:i/>
          <w:spacing w:val="-3"/>
        </w:rPr>
        <w:t xml:space="preserve"> </w:t>
      </w:r>
      <w:r w:rsidRPr="00DF0895">
        <w:rPr>
          <w:rFonts w:ascii="Arial" w:hAnsi="Arial" w:cs="Arial"/>
          <w:b/>
          <w:i/>
        </w:rPr>
        <w:t>7.</w:t>
      </w:r>
      <w:r w:rsidRPr="00DF0895">
        <w:rPr>
          <w:rFonts w:ascii="Arial" w:hAnsi="Arial" w:cs="Arial"/>
          <w:b/>
          <w:i/>
          <w:spacing w:val="-3"/>
        </w:rPr>
        <w:t xml:space="preserve"> </w:t>
      </w:r>
      <w:r w:rsidRPr="00DF0895">
        <w:rPr>
          <w:rFonts w:ascii="Arial" w:hAnsi="Arial" w:cs="Arial"/>
        </w:rPr>
        <w:t>Clasificación</w:t>
      </w:r>
      <w:r w:rsidRPr="00DF0895">
        <w:rPr>
          <w:rFonts w:ascii="Arial" w:hAnsi="Arial" w:cs="Arial"/>
          <w:spacing w:val="-2"/>
        </w:rPr>
        <w:t xml:space="preserve"> </w:t>
      </w:r>
      <w:r w:rsidRPr="00DF0895">
        <w:rPr>
          <w:rFonts w:ascii="Arial" w:hAnsi="Arial" w:cs="Arial"/>
        </w:rPr>
        <w:t>de</w:t>
      </w:r>
      <w:r w:rsidRPr="00DF0895">
        <w:rPr>
          <w:rFonts w:ascii="Arial" w:hAnsi="Arial" w:cs="Arial"/>
          <w:spacing w:val="-5"/>
        </w:rPr>
        <w:t xml:space="preserve"> </w:t>
      </w:r>
      <w:r w:rsidRPr="00DF0895">
        <w:rPr>
          <w:rFonts w:ascii="Arial" w:hAnsi="Arial" w:cs="Arial"/>
        </w:rPr>
        <w:t>los</w:t>
      </w:r>
      <w:r w:rsidRPr="00DF0895">
        <w:rPr>
          <w:rFonts w:ascii="Arial" w:hAnsi="Arial" w:cs="Arial"/>
          <w:spacing w:val="-1"/>
        </w:rPr>
        <w:t xml:space="preserve"> </w:t>
      </w:r>
      <w:r w:rsidRPr="00DF0895">
        <w:rPr>
          <w:rFonts w:ascii="Arial" w:hAnsi="Arial" w:cs="Arial"/>
        </w:rPr>
        <w:t>residuos</w:t>
      </w:r>
      <w:r w:rsidRPr="00DF0895">
        <w:rPr>
          <w:rFonts w:ascii="Arial" w:hAnsi="Arial" w:cs="Arial"/>
          <w:spacing w:val="-5"/>
        </w:rPr>
        <w:t xml:space="preserve"> </w:t>
      </w:r>
      <w:r w:rsidRPr="00DF0895">
        <w:rPr>
          <w:rFonts w:ascii="Arial" w:hAnsi="Arial" w:cs="Arial"/>
        </w:rPr>
        <w:t>sólidos</w:t>
      </w:r>
    </w:p>
    <w:tbl>
      <w:tblPr>
        <w:tblStyle w:val="TableNormal"/>
        <w:tblW w:w="0" w:type="auto"/>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8"/>
        <w:gridCol w:w="7654"/>
      </w:tblGrid>
      <w:tr w:rsidR="00561605" w:rsidRPr="00DF0895" w14:paraId="709A1E21" w14:textId="77777777" w:rsidTr="00C52C18">
        <w:trPr>
          <w:trHeight w:val="578"/>
        </w:trPr>
        <w:tc>
          <w:tcPr>
            <w:tcW w:w="1828" w:type="dxa"/>
          </w:tcPr>
          <w:p w14:paraId="361A9857" w14:textId="5A5A61A2" w:rsidR="00561605" w:rsidRPr="00DF0895" w:rsidRDefault="008A094F" w:rsidP="008A094F">
            <w:pPr>
              <w:pStyle w:val="TableParagraph"/>
              <w:spacing w:before="4"/>
              <w:ind w:left="59" w:right="44"/>
              <w:jc w:val="both"/>
              <w:rPr>
                <w:rFonts w:ascii="Arial" w:hAnsi="Arial" w:cs="Arial"/>
                <w:b/>
              </w:rPr>
            </w:pPr>
            <w:r w:rsidRPr="00DF0895">
              <w:rPr>
                <w:rFonts w:ascii="Arial" w:hAnsi="Arial" w:cs="Arial"/>
                <w:b/>
              </w:rPr>
              <w:t>Clasifica</w:t>
            </w:r>
            <w:r>
              <w:rPr>
                <w:rFonts w:ascii="Arial" w:hAnsi="Arial" w:cs="Arial"/>
                <w:b/>
              </w:rPr>
              <w:t>ción</w:t>
            </w:r>
          </w:p>
          <w:p w14:paraId="35531F0B" w14:textId="6C81C3D6" w:rsidR="00561605" w:rsidRPr="00DF0895" w:rsidRDefault="00561605" w:rsidP="008A094F">
            <w:pPr>
              <w:pStyle w:val="TableParagraph"/>
              <w:spacing w:before="12"/>
              <w:ind w:left="59"/>
              <w:jc w:val="both"/>
              <w:rPr>
                <w:rFonts w:ascii="Arial" w:hAnsi="Arial" w:cs="Arial"/>
                <w:b/>
              </w:rPr>
            </w:pPr>
          </w:p>
        </w:tc>
        <w:tc>
          <w:tcPr>
            <w:tcW w:w="7654" w:type="dxa"/>
          </w:tcPr>
          <w:p w14:paraId="50DAAFE1" w14:textId="77777777" w:rsidR="00561605" w:rsidRPr="00DF0895" w:rsidRDefault="00561605" w:rsidP="001866E3">
            <w:pPr>
              <w:pStyle w:val="TableParagraph"/>
              <w:spacing w:before="138"/>
              <w:ind w:left="2268" w:right="2405"/>
              <w:jc w:val="center"/>
              <w:rPr>
                <w:rFonts w:ascii="Arial" w:hAnsi="Arial" w:cs="Arial"/>
                <w:b/>
              </w:rPr>
            </w:pPr>
            <w:r w:rsidRPr="00DF0895">
              <w:rPr>
                <w:rFonts w:ascii="Arial" w:hAnsi="Arial" w:cs="Arial"/>
                <w:b/>
              </w:rPr>
              <w:t>Ejem</w:t>
            </w:r>
            <w:r w:rsidR="001866E3" w:rsidRPr="00DF0895">
              <w:rPr>
                <w:rFonts w:ascii="Arial" w:hAnsi="Arial" w:cs="Arial"/>
                <w:b/>
              </w:rPr>
              <w:t>pl</w:t>
            </w:r>
            <w:r w:rsidRPr="00DF0895">
              <w:rPr>
                <w:rFonts w:ascii="Arial" w:hAnsi="Arial" w:cs="Arial"/>
                <w:b/>
              </w:rPr>
              <w:t>o</w:t>
            </w:r>
          </w:p>
        </w:tc>
      </w:tr>
      <w:tr w:rsidR="00561605" w:rsidRPr="00DF0895" w14:paraId="5CE12C0C" w14:textId="77777777" w:rsidTr="00C52C18">
        <w:trPr>
          <w:trHeight w:val="868"/>
        </w:trPr>
        <w:tc>
          <w:tcPr>
            <w:tcW w:w="1828" w:type="dxa"/>
            <w:vMerge w:val="restart"/>
          </w:tcPr>
          <w:p w14:paraId="6382DE8F" w14:textId="77777777" w:rsidR="00561605" w:rsidRPr="00DF0895" w:rsidRDefault="00561605">
            <w:pPr>
              <w:pStyle w:val="TableParagraph"/>
              <w:rPr>
                <w:rFonts w:ascii="Arial" w:hAnsi="Arial" w:cs="Arial"/>
              </w:rPr>
            </w:pPr>
          </w:p>
          <w:p w14:paraId="2EA0F67B" w14:textId="77777777" w:rsidR="00561605" w:rsidRPr="00DF0895" w:rsidRDefault="00561605">
            <w:pPr>
              <w:pStyle w:val="TableParagraph"/>
              <w:rPr>
                <w:rFonts w:ascii="Arial" w:hAnsi="Arial" w:cs="Arial"/>
              </w:rPr>
            </w:pPr>
          </w:p>
          <w:p w14:paraId="701CA10D" w14:textId="77777777" w:rsidR="00561605" w:rsidRPr="00DF0895" w:rsidRDefault="00561605">
            <w:pPr>
              <w:pStyle w:val="TableParagraph"/>
              <w:rPr>
                <w:rFonts w:ascii="Arial" w:hAnsi="Arial" w:cs="Arial"/>
              </w:rPr>
            </w:pPr>
          </w:p>
          <w:p w14:paraId="155B5DCC" w14:textId="77777777" w:rsidR="00561605" w:rsidRPr="00DF0895" w:rsidRDefault="00561605">
            <w:pPr>
              <w:pStyle w:val="TableParagraph"/>
              <w:spacing w:before="8"/>
              <w:rPr>
                <w:rFonts w:ascii="Arial" w:hAnsi="Arial" w:cs="Arial"/>
                <w:sz w:val="29"/>
              </w:rPr>
            </w:pPr>
          </w:p>
          <w:p w14:paraId="6D2A0824" w14:textId="72526B94" w:rsidR="00561605" w:rsidRPr="00DF0895" w:rsidRDefault="00561605" w:rsidP="001866E3">
            <w:pPr>
              <w:pStyle w:val="TableParagraph"/>
              <w:spacing w:line="259" w:lineRule="auto"/>
              <w:ind w:left="79" w:right="52"/>
              <w:rPr>
                <w:rFonts w:ascii="Arial" w:hAnsi="Arial" w:cs="Arial"/>
              </w:rPr>
            </w:pPr>
            <w:r w:rsidRPr="003C4D9D">
              <w:rPr>
                <w:rFonts w:ascii="Arial" w:hAnsi="Arial" w:cs="Arial"/>
              </w:rPr>
              <w:t>Aprovechable</w:t>
            </w:r>
            <w:r w:rsidR="003C4D9D">
              <w:rPr>
                <w:rFonts w:ascii="Arial" w:hAnsi="Arial" w:cs="Arial"/>
              </w:rPr>
              <w:t xml:space="preserve"> </w:t>
            </w:r>
            <w:r w:rsidR="003C4D9D" w:rsidRPr="003C4D9D">
              <w:rPr>
                <w:rFonts w:ascii="Arial" w:hAnsi="Arial" w:cs="Arial"/>
                <w:b/>
                <w:bCs/>
              </w:rPr>
              <w:t>(blanco)</w:t>
            </w:r>
          </w:p>
        </w:tc>
        <w:tc>
          <w:tcPr>
            <w:tcW w:w="7654" w:type="dxa"/>
          </w:tcPr>
          <w:p w14:paraId="00872D4A" w14:textId="77777777" w:rsidR="00561605" w:rsidRPr="00DF0895" w:rsidRDefault="00561605" w:rsidP="001866E3">
            <w:pPr>
              <w:pStyle w:val="TableParagraph"/>
              <w:spacing w:before="1" w:line="254" w:lineRule="auto"/>
              <w:ind w:left="75" w:right="199"/>
              <w:rPr>
                <w:rFonts w:ascii="Arial" w:hAnsi="Arial" w:cs="Arial"/>
              </w:rPr>
            </w:pPr>
            <w:r w:rsidRPr="00DF0895">
              <w:rPr>
                <w:rFonts w:ascii="Arial" w:hAnsi="Arial" w:cs="Arial"/>
              </w:rPr>
              <w:t>Papeles y cartones: Periódicos, revistas folletos, catálogos, cuadernos, Papeles</w:t>
            </w:r>
            <w:r w:rsidRPr="00DF0895">
              <w:rPr>
                <w:rFonts w:ascii="Arial" w:hAnsi="Arial" w:cs="Arial"/>
                <w:spacing w:val="-47"/>
              </w:rPr>
              <w:t xml:space="preserve"> </w:t>
            </w:r>
            <w:r w:rsidRPr="00DF0895">
              <w:rPr>
                <w:rFonts w:ascii="Arial" w:hAnsi="Arial" w:cs="Arial"/>
              </w:rPr>
              <w:t>de oficina,</w:t>
            </w:r>
            <w:r w:rsidRPr="00DF0895">
              <w:rPr>
                <w:rFonts w:ascii="Arial" w:hAnsi="Arial" w:cs="Arial"/>
                <w:spacing w:val="-3"/>
              </w:rPr>
              <w:t xml:space="preserve"> </w:t>
            </w:r>
            <w:r w:rsidRPr="00DF0895">
              <w:rPr>
                <w:rFonts w:ascii="Arial" w:hAnsi="Arial" w:cs="Arial"/>
              </w:rPr>
              <w:t>sobres,</w:t>
            </w:r>
            <w:r w:rsidRPr="00DF0895">
              <w:rPr>
                <w:rFonts w:ascii="Arial" w:hAnsi="Arial" w:cs="Arial"/>
                <w:spacing w:val="-2"/>
              </w:rPr>
              <w:t xml:space="preserve"> </w:t>
            </w:r>
            <w:r w:rsidRPr="00DF0895">
              <w:rPr>
                <w:rFonts w:ascii="Arial" w:hAnsi="Arial" w:cs="Arial"/>
              </w:rPr>
              <w:t>tarjetas,</w:t>
            </w:r>
            <w:r w:rsidRPr="00DF0895">
              <w:rPr>
                <w:rFonts w:ascii="Arial" w:hAnsi="Arial" w:cs="Arial"/>
                <w:spacing w:val="-3"/>
              </w:rPr>
              <w:t xml:space="preserve"> </w:t>
            </w:r>
            <w:r w:rsidRPr="00DF0895">
              <w:rPr>
                <w:rFonts w:ascii="Arial" w:hAnsi="Arial" w:cs="Arial"/>
              </w:rPr>
              <w:t>bolsas</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papel,</w:t>
            </w:r>
            <w:r w:rsidRPr="00DF0895">
              <w:rPr>
                <w:rFonts w:ascii="Arial" w:hAnsi="Arial" w:cs="Arial"/>
                <w:spacing w:val="-3"/>
              </w:rPr>
              <w:t xml:space="preserve"> </w:t>
            </w:r>
            <w:r w:rsidRPr="00DF0895">
              <w:rPr>
                <w:rFonts w:ascii="Arial" w:hAnsi="Arial" w:cs="Arial"/>
              </w:rPr>
              <w:t>cartulinas, entre</w:t>
            </w:r>
            <w:r w:rsidRPr="00DF0895">
              <w:rPr>
                <w:rFonts w:ascii="Arial" w:hAnsi="Arial" w:cs="Arial"/>
                <w:spacing w:val="-2"/>
              </w:rPr>
              <w:t xml:space="preserve"> </w:t>
            </w:r>
            <w:r w:rsidRPr="00DF0895">
              <w:rPr>
                <w:rFonts w:ascii="Arial" w:hAnsi="Arial" w:cs="Arial"/>
              </w:rPr>
              <w:t>otros,</w:t>
            </w:r>
            <w:r w:rsidRPr="00DF0895">
              <w:rPr>
                <w:rFonts w:ascii="Arial" w:hAnsi="Arial" w:cs="Arial"/>
                <w:spacing w:val="-1"/>
              </w:rPr>
              <w:t xml:space="preserve"> </w:t>
            </w:r>
            <w:r w:rsidRPr="00DF0895">
              <w:rPr>
                <w:rFonts w:ascii="Arial" w:hAnsi="Arial" w:cs="Arial"/>
              </w:rPr>
              <w:t>cartón,</w:t>
            </w:r>
            <w:r w:rsidR="001866E3" w:rsidRPr="00DF0895">
              <w:rPr>
                <w:rFonts w:ascii="Arial" w:hAnsi="Arial" w:cs="Arial"/>
              </w:rPr>
              <w:t xml:space="preserve"> </w:t>
            </w:r>
            <w:r w:rsidRPr="00DF0895">
              <w:rPr>
                <w:rFonts w:ascii="Arial" w:hAnsi="Arial" w:cs="Arial"/>
              </w:rPr>
              <w:t>Canastas</w:t>
            </w:r>
            <w:r w:rsidRPr="00DF0895">
              <w:rPr>
                <w:rFonts w:ascii="Arial" w:hAnsi="Arial" w:cs="Arial"/>
                <w:spacing w:val="-1"/>
              </w:rPr>
              <w:t xml:space="preserve"> </w:t>
            </w:r>
            <w:r w:rsidRPr="00DF0895">
              <w:rPr>
                <w:rFonts w:ascii="Arial" w:hAnsi="Arial" w:cs="Arial"/>
              </w:rPr>
              <w:t>de</w:t>
            </w:r>
            <w:r w:rsidRPr="00DF0895">
              <w:rPr>
                <w:rFonts w:ascii="Arial" w:hAnsi="Arial" w:cs="Arial"/>
                <w:spacing w:val="-3"/>
              </w:rPr>
              <w:t xml:space="preserve"> </w:t>
            </w:r>
            <w:r w:rsidRPr="00DF0895">
              <w:rPr>
                <w:rFonts w:ascii="Arial" w:hAnsi="Arial" w:cs="Arial"/>
              </w:rPr>
              <w:t>huevos</w:t>
            </w:r>
            <w:r w:rsidRPr="00DF0895">
              <w:rPr>
                <w:rFonts w:ascii="Arial" w:hAnsi="Arial" w:cs="Arial"/>
                <w:spacing w:val="-1"/>
              </w:rPr>
              <w:t xml:space="preserve"> </w:t>
            </w:r>
            <w:r w:rsidRPr="00DF0895">
              <w:rPr>
                <w:rFonts w:ascii="Arial" w:hAnsi="Arial" w:cs="Arial"/>
              </w:rPr>
              <w:t>limpias.</w:t>
            </w:r>
          </w:p>
        </w:tc>
      </w:tr>
      <w:tr w:rsidR="00561605" w:rsidRPr="00DF0895" w14:paraId="7F52F021" w14:textId="77777777" w:rsidTr="00C52C18">
        <w:trPr>
          <w:trHeight w:val="593"/>
        </w:trPr>
        <w:tc>
          <w:tcPr>
            <w:tcW w:w="1828" w:type="dxa"/>
            <w:vMerge/>
            <w:tcBorders>
              <w:top w:val="nil"/>
            </w:tcBorders>
          </w:tcPr>
          <w:p w14:paraId="4563C318" w14:textId="77777777" w:rsidR="00561605" w:rsidRPr="00DF0895" w:rsidRDefault="00561605">
            <w:pPr>
              <w:rPr>
                <w:rFonts w:ascii="Arial" w:hAnsi="Arial" w:cs="Arial"/>
                <w:sz w:val="2"/>
                <w:szCs w:val="2"/>
              </w:rPr>
            </w:pPr>
          </w:p>
        </w:tc>
        <w:tc>
          <w:tcPr>
            <w:tcW w:w="7654" w:type="dxa"/>
          </w:tcPr>
          <w:p w14:paraId="1F4042E4" w14:textId="77777777" w:rsidR="00561605" w:rsidRPr="00DF0895" w:rsidRDefault="00561605">
            <w:pPr>
              <w:pStyle w:val="TableParagraph"/>
              <w:spacing w:line="254" w:lineRule="auto"/>
              <w:ind w:left="75" w:right="223"/>
              <w:rPr>
                <w:rFonts w:ascii="Arial" w:hAnsi="Arial" w:cs="Arial"/>
              </w:rPr>
            </w:pPr>
            <w:r w:rsidRPr="00DF0895">
              <w:rPr>
                <w:rFonts w:ascii="Arial" w:hAnsi="Arial" w:cs="Arial"/>
              </w:rPr>
              <w:t>Plásticos: Botellas de plástico (PET), bolsas plásticas limpias, pasta (botellas de</w:t>
            </w:r>
            <w:r w:rsidRPr="00DF0895">
              <w:rPr>
                <w:rFonts w:ascii="Arial" w:hAnsi="Arial" w:cs="Arial"/>
                <w:spacing w:val="-47"/>
              </w:rPr>
              <w:t xml:space="preserve"> </w:t>
            </w:r>
            <w:r w:rsidRPr="00DF0895">
              <w:rPr>
                <w:rFonts w:ascii="Arial" w:hAnsi="Arial" w:cs="Arial"/>
              </w:rPr>
              <w:t>champú,</w:t>
            </w:r>
            <w:r w:rsidRPr="00DF0895">
              <w:rPr>
                <w:rFonts w:ascii="Arial" w:hAnsi="Arial" w:cs="Arial"/>
                <w:spacing w:val="-1"/>
              </w:rPr>
              <w:t xml:space="preserve"> </w:t>
            </w:r>
            <w:r w:rsidRPr="00DF0895">
              <w:rPr>
                <w:rFonts w:ascii="Arial" w:hAnsi="Arial" w:cs="Arial"/>
              </w:rPr>
              <w:t>detergentes, desinfectantes),</w:t>
            </w:r>
            <w:r w:rsidRPr="00DF0895">
              <w:rPr>
                <w:rFonts w:ascii="Arial" w:hAnsi="Arial" w:cs="Arial"/>
                <w:spacing w:val="-1"/>
              </w:rPr>
              <w:t xml:space="preserve"> </w:t>
            </w:r>
            <w:r w:rsidRPr="00DF0895">
              <w:rPr>
                <w:rFonts w:ascii="Arial" w:hAnsi="Arial" w:cs="Arial"/>
              </w:rPr>
              <w:t>botella</w:t>
            </w:r>
            <w:r w:rsidRPr="00DF0895">
              <w:rPr>
                <w:rFonts w:ascii="Arial" w:hAnsi="Arial" w:cs="Arial"/>
                <w:spacing w:val="-4"/>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aceite</w:t>
            </w:r>
            <w:r w:rsidRPr="00DF0895">
              <w:rPr>
                <w:rFonts w:ascii="Arial" w:hAnsi="Arial" w:cs="Arial"/>
                <w:spacing w:val="-1"/>
              </w:rPr>
              <w:t xml:space="preserve"> </w:t>
            </w:r>
            <w:r w:rsidRPr="00DF0895">
              <w:rPr>
                <w:rFonts w:ascii="Arial" w:hAnsi="Arial" w:cs="Arial"/>
              </w:rPr>
              <w:t>(bien</w:t>
            </w:r>
            <w:r w:rsidRPr="00DF0895">
              <w:rPr>
                <w:rFonts w:ascii="Arial" w:hAnsi="Arial" w:cs="Arial"/>
                <w:spacing w:val="-4"/>
              </w:rPr>
              <w:t xml:space="preserve"> </w:t>
            </w:r>
            <w:r w:rsidRPr="00DF0895">
              <w:rPr>
                <w:rFonts w:ascii="Arial" w:hAnsi="Arial" w:cs="Arial"/>
              </w:rPr>
              <w:t>cerrada).</w:t>
            </w:r>
          </w:p>
        </w:tc>
      </w:tr>
      <w:tr w:rsidR="001866E3" w:rsidRPr="00DF0895" w14:paraId="14DE059B" w14:textId="77777777" w:rsidTr="00C52C18">
        <w:trPr>
          <w:trHeight w:val="567"/>
        </w:trPr>
        <w:tc>
          <w:tcPr>
            <w:tcW w:w="1828" w:type="dxa"/>
            <w:vMerge/>
            <w:tcBorders>
              <w:top w:val="nil"/>
            </w:tcBorders>
          </w:tcPr>
          <w:p w14:paraId="2BD310E2" w14:textId="77777777" w:rsidR="001866E3" w:rsidRPr="00DF0895" w:rsidRDefault="001866E3">
            <w:pPr>
              <w:rPr>
                <w:rFonts w:ascii="Arial" w:hAnsi="Arial" w:cs="Arial"/>
                <w:sz w:val="2"/>
                <w:szCs w:val="2"/>
              </w:rPr>
            </w:pPr>
          </w:p>
        </w:tc>
        <w:tc>
          <w:tcPr>
            <w:tcW w:w="7654" w:type="dxa"/>
          </w:tcPr>
          <w:p w14:paraId="5B3B8158" w14:textId="77777777" w:rsidR="001866E3" w:rsidRPr="00DF0895" w:rsidRDefault="001866E3">
            <w:pPr>
              <w:pStyle w:val="TableParagraph"/>
              <w:spacing w:before="2" w:line="252" w:lineRule="auto"/>
              <w:ind w:left="75" w:right="471"/>
              <w:rPr>
                <w:rFonts w:ascii="Arial" w:hAnsi="Arial" w:cs="Arial"/>
              </w:rPr>
            </w:pPr>
            <w:r w:rsidRPr="00DF0895">
              <w:rPr>
                <w:rFonts w:ascii="Arial" w:hAnsi="Arial" w:cs="Arial"/>
              </w:rPr>
              <w:t>Vidrío: Botellas, envases o frascos de cualquier forma y color, ejemplo: compotas,</w:t>
            </w:r>
            <w:r w:rsidRPr="00DF0895">
              <w:rPr>
                <w:rFonts w:ascii="Arial" w:hAnsi="Arial" w:cs="Arial"/>
                <w:spacing w:val="-47"/>
              </w:rPr>
              <w:t xml:space="preserve"> </w:t>
            </w:r>
            <w:r w:rsidRPr="00DF0895">
              <w:rPr>
                <w:rFonts w:ascii="Arial" w:hAnsi="Arial" w:cs="Arial"/>
              </w:rPr>
              <w:t>café,</w:t>
            </w:r>
            <w:r w:rsidRPr="00DF0895">
              <w:rPr>
                <w:rFonts w:ascii="Arial" w:hAnsi="Arial" w:cs="Arial"/>
                <w:spacing w:val="-1"/>
              </w:rPr>
              <w:t xml:space="preserve"> </w:t>
            </w:r>
            <w:r w:rsidRPr="00DF0895">
              <w:rPr>
                <w:rFonts w:ascii="Arial" w:hAnsi="Arial" w:cs="Arial"/>
              </w:rPr>
              <w:t>licores, cerveza, lociones,</w:t>
            </w:r>
            <w:r w:rsidRPr="00DF0895">
              <w:rPr>
                <w:rFonts w:ascii="Arial" w:hAnsi="Arial" w:cs="Arial"/>
                <w:spacing w:val="-1"/>
              </w:rPr>
              <w:t xml:space="preserve"> </w:t>
            </w:r>
            <w:r w:rsidRPr="00DF0895">
              <w:rPr>
                <w:rFonts w:ascii="Arial" w:hAnsi="Arial" w:cs="Arial"/>
              </w:rPr>
              <w:t>mermelada.</w:t>
            </w:r>
          </w:p>
        </w:tc>
      </w:tr>
      <w:tr w:rsidR="001866E3" w:rsidRPr="00DF0895" w14:paraId="56F638FB" w14:textId="77777777" w:rsidTr="00C52C18">
        <w:trPr>
          <w:trHeight w:val="607"/>
        </w:trPr>
        <w:tc>
          <w:tcPr>
            <w:tcW w:w="1828" w:type="dxa"/>
            <w:tcBorders>
              <w:top w:val="nil"/>
            </w:tcBorders>
          </w:tcPr>
          <w:p w14:paraId="2489CFB8" w14:textId="1E972D48" w:rsidR="001866E3" w:rsidRPr="00DF0895" w:rsidRDefault="001866E3" w:rsidP="001866E3">
            <w:pPr>
              <w:rPr>
                <w:rFonts w:ascii="Arial" w:hAnsi="Arial" w:cs="Arial"/>
                <w:sz w:val="2"/>
                <w:szCs w:val="2"/>
              </w:rPr>
            </w:pPr>
            <w:r w:rsidRPr="00DF0895">
              <w:rPr>
                <w:rFonts w:ascii="Arial" w:hAnsi="Arial" w:cs="Arial"/>
              </w:rPr>
              <w:t>Aprovechable orgánico</w:t>
            </w:r>
            <w:r w:rsidR="003C4D9D">
              <w:rPr>
                <w:rFonts w:ascii="Arial" w:hAnsi="Arial" w:cs="Arial"/>
              </w:rPr>
              <w:t xml:space="preserve"> </w:t>
            </w:r>
            <w:r w:rsidR="003C4D9D" w:rsidRPr="003C4D9D">
              <w:rPr>
                <w:rFonts w:ascii="Arial" w:hAnsi="Arial" w:cs="Arial"/>
                <w:b/>
                <w:bCs/>
              </w:rPr>
              <w:t>(verde)</w:t>
            </w:r>
          </w:p>
        </w:tc>
        <w:tc>
          <w:tcPr>
            <w:tcW w:w="7654" w:type="dxa"/>
            <w:tcBorders>
              <w:top w:val="double" w:sz="1" w:space="0" w:color="000000"/>
            </w:tcBorders>
          </w:tcPr>
          <w:p w14:paraId="55F29976" w14:textId="77777777" w:rsidR="001866E3" w:rsidRPr="00DF0895" w:rsidRDefault="001866E3">
            <w:pPr>
              <w:pStyle w:val="TableParagraph"/>
              <w:spacing w:before="19" w:line="280" w:lineRule="atLeast"/>
              <w:ind w:left="75" w:right="314"/>
              <w:rPr>
                <w:rFonts w:ascii="Arial" w:hAnsi="Arial" w:cs="Arial"/>
              </w:rPr>
            </w:pPr>
            <w:r w:rsidRPr="00DF0895">
              <w:rPr>
                <w:rFonts w:ascii="Arial" w:hAnsi="Arial" w:cs="Arial"/>
              </w:rPr>
              <w:t>Residuos de alimentos antes de su preparación, Cáscaras de frutas y verdura,</w:t>
            </w:r>
            <w:r w:rsidRPr="00DF0895">
              <w:rPr>
                <w:rFonts w:ascii="Arial" w:hAnsi="Arial" w:cs="Arial"/>
                <w:spacing w:val="-48"/>
              </w:rPr>
              <w:t xml:space="preserve"> </w:t>
            </w:r>
            <w:r w:rsidRPr="00DF0895">
              <w:rPr>
                <w:rFonts w:ascii="Arial" w:hAnsi="Arial" w:cs="Arial"/>
              </w:rPr>
              <w:t>Residuos</w:t>
            </w:r>
            <w:r w:rsidRPr="00DF0895">
              <w:rPr>
                <w:rFonts w:ascii="Arial" w:hAnsi="Arial" w:cs="Arial"/>
                <w:spacing w:val="-3"/>
              </w:rPr>
              <w:t xml:space="preserve"> </w:t>
            </w:r>
            <w:r w:rsidRPr="00DF0895">
              <w:rPr>
                <w:rFonts w:ascii="Arial" w:hAnsi="Arial" w:cs="Arial"/>
              </w:rPr>
              <w:t>vegetales de poda y</w:t>
            </w:r>
            <w:r w:rsidRPr="00DF0895">
              <w:rPr>
                <w:rFonts w:ascii="Arial" w:hAnsi="Arial" w:cs="Arial"/>
                <w:spacing w:val="1"/>
              </w:rPr>
              <w:t xml:space="preserve"> </w:t>
            </w:r>
            <w:r w:rsidRPr="00DF0895">
              <w:rPr>
                <w:rFonts w:ascii="Arial" w:hAnsi="Arial" w:cs="Arial"/>
              </w:rPr>
              <w:t>jardín.</w:t>
            </w:r>
          </w:p>
        </w:tc>
      </w:tr>
      <w:tr w:rsidR="00561605" w:rsidRPr="00DF0895" w14:paraId="4E8C1704" w14:textId="77777777" w:rsidTr="00C52C18">
        <w:trPr>
          <w:trHeight w:val="793"/>
        </w:trPr>
        <w:tc>
          <w:tcPr>
            <w:tcW w:w="1828" w:type="dxa"/>
            <w:vMerge w:val="restart"/>
          </w:tcPr>
          <w:p w14:paraId="3EF4CB5A" w14:textId="77777777" w:rsidR="00561605" w:rsidRPr="00DF0895" w:rsidRDefault="00561605">
            <w:pPr>
              <w:pStyle w:val="TableParagraph"/>
              <w:rPr>
                <w:rFonts w:ascii="Arial" w:hAnsi="Arial" w:cs="Arial"/>
              </w:rPr>
            </w:pPr>
          </w:p>
          <w:p w14:paraId="502A1130" w14:textId="77777777" w:rsidR="00561605" w:rsidRPr="00DF0895" w:rsidRDefault="00561605">
            <w:pPr>
              <w:pStyle w:val="TableParagraph"/>
              <w:rPr>
                <w:rFonts w:ascii="Arial" w:hAnsi="Arial" w:cs="Arial"/>
              </w:rPr>
            </w:pPr>
          </w:p>
          <w:p w14:paraId="78E241F0" w14:textId="77777777" w:rsidR="00561605" w:rsidRPr="00DF0895" w:rsidRDefault="00561605">
            <w:pPr>
              <w:pStyle w:val="TableParagraph"/>
              <w:spacing w:before="6"/>
              <w:rPr>
                <w:rFonts w:ascii="Arial" w:hAnsi="Arial" w:cs="Arial"/>
                <w:sz w:val="25"/>
              </w:rPr>
            </w:pPr>
          </w:p>
          <w:p w14:paraId="37E9276C" w14:textId="77777777" w:rsidR="00561605" w:rsidRDefault="00561605" w:rsidP="008A094F">
            <w:pPr>
              <w:pStyle w:val="TableParagraph"/>
              <w:spacing w:line="259" w:lineRule="auto"/>
              <w:ind w:left="79" w:right="52"/>
              <w:jc w:val="both"/>
              <w:rPr>
                <w:rFonts w:ascii="Arial" w:hAnsi="Arial" w:cs="Arial"/>
                <w:spacing w:val="-47"/>
              </w:rPr>
            </w:pPr>
            <w:r w:rsidRPr="00DF0895">
              <w:rPr>
                <w:rFonts w:ascii="Arial" w:hAnsi="Arial" w:cs="Arial"/>
              </w:rPr>
              <w:t>No</w:t>
            </w:r>
            <w:r w:rsidRPr="00DF0895">
              <w:rPr>
                <w:rFonts w:ascii="Arial" w:hAnsi="Arial" w:cs="Arial"/>
                <w:spacing w:val="1"/>
              </w:rPr>
              <w:t xml:space="preserve"> </w:t>
            </w:r>
            <w:r w:rsidRPr="00DF0895">
              <w:rPr>
                <w:rFonts w:ascii="Arial" w:hAnsi="Arial" w:cs="Arial"/>
              </w:rPr>
              <w:t>Aprovec</w:t>
            </w:r>
            <w:r w:rsidR="008A094F">
              <w:rPr>
                <w:rFonts w:ascii="Arial" w:hAnsi="Arial" w:cs="Arial"/>
              </w:rPr>
              <w:t>hable</w:t>
            </w:r>
            <w:r w:rsidRPr="00DF0895">
              <w:rPr>
                <w:rFonts w:ascii="Arial" w:hAnsi="Arial" w:cs="Arial"/>
                <w:spacing w:val="-47"/>
              </w:rPr>
              <w:t xml:space="preserve"> </w:t>
            </w:r>
          </w:p>
          <w:p w14:paraId="1B089CC9" w14:textId="7FEFBC25" w:rsidR="003C4D9D" w:rsidRPr="003C4D9D" w:rsidRDefault="003C4D9D" w:rsidP="008A094F">
            <w:pPr>
              <w:pStyle w:val="TableParagraph"/>
              <w:spacing w:line="259" w:lineRule="auto"/>
              <w:ind w:left="79" w:right="52"/>
              <w:jc w:val="both"/>
              <w:rPr>
                <w:rFonts w:ascii="Arial" w:hAnsi="Arial" w:cs="Arial"/>
                <w:b/>
                <w:bCs/>
              </w:rPr>
            </w:pPr>
            <w:r w:rsidRPr="003C4D9D">
              <w:rPr>
                <w:rFonts w:ascii="Arial" w:hAnsi="Arial" w:cs="Arial"/>
                <w:b/>
                <w:bCs/>
              </w:rPr>
              <w:t>(Negro)</w:t>
            </w:r>
          </w:p>
        </w:tc>
        <w:tc>
          <w:tcPr>
            <w:tcW w:w="7654" w:type="dxa"/>
          </w:tcPr>
          <w:p w14:paraId="34738397" w14:textId="7C5E8E98" w:rsidR="00561605" w:rsidRPr="00DF0895" w:rsidRDefault="00561605" w:rsidP="00C52C18">
            <w:pPr>
              <w:pStyle w:val="TableParagraph"/>
              <w:spacing w:before="1" w:line="254" w:lineRule="auto"/>
              <w:ind w:left="75" w:right="199"/>
              <w:rPr>
                <w:rFonts w:ascii="Arial" w:hAnsi="Arial" w:cs="Arial"/>
              </w:rPr>
            </w:pPr>
            <w:r w:rsidRPr="00DF0895">
              <w:rPr>
                <w:rFonts w:ascii="Arial" w:hAnsi="Arial" w:cs="Arial"/>
              </w:rPr>
              <w:t>Empaques metalizados de “mecato”, colillas de cigarrillo, pañales, toallas</w:t>
            </w:r>
            <w:r w:rsidRPr="00DF0895">
              <w:rPr>
                <w:rFonts w:ascii="Arial" w:hAnsi="Arial" w:cs="Arial"/>
                <w:spacing w:val="1"/>
              </w:rPr>
              <w:t xml:space="preserve"> </w:t>
            </w:r>
            <w:r w:rsidRPr="00DF0895">
              <w:rPr>
                <w:rFonts w:ascii="Arial" w:hAnsi="Arial" w:cs="Arial"/>
              </w:rPr>
              <w:t>higiénicas,</w:t>
            </w:r>
            <w:r w:rsidRPr="00DF0895">
              <w:rPr>
                <w:rFonts w:ascii="Arial" w:hAnsi="Arial" w:cs="Arial"/>
                <w:spacing w:val="-2"/>
              </w:rPr>
              <w:t xml:space="preserve"> </w:t>
            </w:r>
            <w:r w:rsidRPr="00DF0895">
              <w:rPr>
                <w:rFonts w:ascii="Arial" w:hAnsi="Arial" w:cs="Arial"/>
              </w:rPr>
              <w:t>servilletas</w:t>
            </w:r>
            <w:r w:rsidRPr="00DF0895">
              <w:rPr>
                <w:rFonts w:ascii="Arial" w:hAnsi="Arial" w:cs="Arial"/>
                <w:spacing w:val="-2"/>
              </w:rPr>
              <w:t xml:space="preserve"> </w:t>
            </w:r>
            <w:r w:rsidRPr="00DF0895">
              <w:rPr>
                <w:rFonts w:ascii="Arial" w:hAnsi="Arial" w:cs="Arial"/>
              </w:rPr>
              <w:t>engrasadas,</w:t>
            </w:r>
            <w:r w:rsidRPr="00DF0895">
              <w:rPr>
                <w:rFonts w:ascii="Arial" w:hAnsi="Arial" w:cs="Arial"/>
                <w:spacing w:val="-2"/>
              </w:rPr>
              <w:t xml:space="preserve"> </w:t>
            </w:r>
            <w:r w:rsidRPr="00DF0895">
              <w:rPr>
                <w:rFonts w:ascii="Arial" w:hAnsi="Arial" w:cs="Arial"/>
              </w:rPr>
              <w:t>residuos</w:t>
            </w:r>
            <w:r w:rsidRPr="00DF0895">
              <w:rPr>
                <w:rFonts w:ascii="Arial" w:hAnsi="Arial" w:cs="Arial"/>
                <w:spacing w:val="-1"/>
              </w:rPr>
              <w:t xml:space="preserve"> </w:t>
            </w:r>
            <w:r w:rsidRPr="00DF0895">
              <w:rPr>
                <w:rFonts w:ascii="Arial" w:hAnsi="Arial" w:cs="Arial"/>
              </w:rPr>
              <w:t>de</w:t>
            </w:r>
            <w:r w:rsidRPr="00DF0895">
              <w:rPr>
                <w:rFonts w:ascii="Arial" w:hAnsi="Arial" w:cs="Arial"/>
                <w:spacing w:val="-2"/>
              </w:rPr>
              <w:t xml:space="preserve"> </w:t>
            </w:r>
            <w:r w:rsidRPr="00DF0895">
              <w:rPr>
                <w:rFonts w:ascii="Arial" w:hAnsi="Arial" w:cs="Arial"/>
              </w:rPr>
              <w:t>barrido,</w:t>
            </w:r>
            <w:r w:rsidRPr="00DF0895">
              <w:rPr>
                <w:rFonts w:ascii="Arial" w:hAnsi="Arial" w:cs="Arial"/>
                <w:spacing w:val="-4"/>
              </w:rPr>
              <w:t xml:space="preserve"> </w:t>
            </w:r>
            <w:r w:rsidRPr="00DF0895">
              <w:rPr>
                <w:rFonts w:ascii="Arial" w:hAnsi="Arial" w:cs="Arial"/>
              </w:rPr>
              <w:t>papeles</w:t>
            </w:r>
            <w:r w:rsidR="00C52C18">
              <w:rPr>
                <w:rFonts w:ascii="Arial" w:hAnsi="Arial" w:cs="Arial"/>
              </w:rPr>
              <w:t xml:space="preserve"> </w:t>
            </w:r>
            <w:r w:rsidRPr="00DF0895">
              <w:rPr>
                <w:rFonts w:ascii="Arial" w:hAnsi="Arial" w:cs="Arial"/>
              </w:rPr>
              <w:t>plastificados.</w:t>
            </w:r>
          </w:p>
        </w:tc>
      </w:tr>
      <w:tr w:rsidR="00561605" w:rsidRPr="00DF0895" w14:paraId="31A91A38" w14:textId="77777777" w:rsidTr="00C52C18">
        <w:trPr>
          <w:trHeight w:val="578"/>
        </w:trPr>
        <w:tc>
          <w:tcPr>
            <w:tcW w:w="1828" w:type="dxa"/>
            <w:vMerge/>
            <w:tcBorders>
              <w:top w:val="nil"/>
            </w:tcBorders>
          </w:tcPr>
          <w:p w14:paraId="6F5BC227" w14:textId="77777777" w:rsidR="00561605" w:rsidRPr="00DF0895" w:rsidRDefault="00561605">
            <w:pPr>
              <w:rPr>
                <w:rFonts w:ascii="Arial" w:hAnsi="Arial" w:cs="Arial"/>
                <w:sz w:val="2"/>
                <w:szCs w:val="2"/>
              </w:rPr>
            </w:pPr>
          </w:p>
        </w:tc>
        <w:tc>
          <w:tcPr>
            <w:tcW w:w="7654" w:type="dxa"/>
          </w:tcPr>
          <w:p w14:paraId="2E3439DF" w14:textId="77777777" w:rsidR="00561605" w:rsidRPr="00DF0895" w:rsidRDefault="00561605">
            <w:pPr>
              <w:pStyle w:val="TableParagraph"/>
              <w:spacing w:before="1"/>
              <w:ind w:left="75"/>
              <w:rPr>
                <w:rFonts w:ascii="Arial" w:hAnsi="Arial" w:cs="Arial"/>
              </w:rPr>
            </w:pPr>
            <w:r w:rsidRPr="00DF0895">
              <w:rPr>
                <w:rFonts w:ascii="Arial" w:hAnsi="Arial" w:cs="Arial"/>
              </w:rPr>
              <w:t>Químicos:</w:t>
            </w:r>
            <w:r w:rsidRPr="00DF0895">
              <w:rPr>
                <w:rFonts w:ascii="Arial" w:hAnsi="Arial" w:cs="Arial"/>
                <w:spacing w:val="-4"/>
              </w:rPr>
              <w:t xml:space="preserve"> </w:t>
            </w:r>
            <w:r w:rsidRPr="00DF0895">
              <w:rPr>
                <w:rFonts w:ascii="Arial" w:hAnsi="Arial" w:cs="Arial"/>
              </w:rPr>
              <w:t>Pesticidas,</w:t>
            </w:r>
            <w:r w:rsidRPr="00DF0895">
              <w:rPr>
                <w:rFonts w:ascii="Arial" w:hAnsi="Arial" w:cs="Arial"/>
                <w:spacing w:val="-5"/>
              </w:rPr>
              <w:t xml:space="preserve"> </w:t>
            </w:r>
            <w:r w:rsidRPr="00DF0895">
              <w:rPr>
                <w:rFonts w:ascii="Arial" w:hAnsi="Arial" w:cs="Arial"/>
              </w:rPr>
              <w:t>Fertilizantes,</w:t>
            </w:r>
            <w:r w:rsidRPr="00DF0895">
              <w:rPr>
                <w:rFonts w:ascii="Arial" w:hAnsi="Arial" w:cs="Arial"/>
                <w:spacing w:val="-2"/>
              </w:rPr>
              <w:t xml:space="preserve"> </w:t>
            </w:r>
            <w:r w:rsidRPr="00DF0895">
              <w:rPr>
                <w:rFonts w:ascii="Arial" w:hAnsi="Arial" w:cs="Arial"/>
              </w:rPr>
              <w:t>insecticidas,</w:t>
            </w:r>
            <w:r w:rsidRPr="00DF0895">
              <w:rPr>
                <w:rFonts w:ascii="Arial" w:hAnsi="Arial" w:cs="Arial"/>
                <w:spacing w:val="-3"/>
              </w:rPr>
              <w:t xml:space="preserve"> </w:t>
            </w:r>
            <w:r w:rsidRPr="00DF0895">
              <w:rPr>
                <w:rFonts w:ascii="Arial" w:hAnsi="Arial" w:cs="Arial"/>
              </w:rPr>
              <w:t>Pinturas,</w:t>
            </w:r>
            <w:r w:rsidRPr="00DF0895">
              <w:rPr>
                <w:rFonts w:ascii="Arial" w:hAnsi="Arial" w:cs="Arial"/>
                <w:spacing w:val="-2"/>
              </w:rPr>
              <w:t xml:space="preserve"> </w:t>
            </w:r>
            <w:r w:rsidRPr="00DF0895">
              <w:rPr>
                <w:rFonts w:ascii="Arial" w:hAnsi="Arial" w:cs="Arial"/>
              </w:rPr>
              <w:t>Gasolina,</w:t>
            </w:r>
            <w:r w:rsidRPr="00DF0895">
              <w:rPr>
                <w:rFonts w:ascii="Arial" w:hAnsi="Arial" w:cs="Arial"/>
                <w:spacing w:val="-2"/>
              </w:rPr>
              <w:t xml:space="preserve"> </w:t>
            </w:r>
            <w:r w:rsidRPr="00DF0895">
              <w:rPr>
                <w:rFonts w:ascii="Arial" w:hAnsi="Arial" w:cs="Arial"/>
              </w:rPr>
              <w:t>Aceite,</w:t>
            </w:r>
          </w:p>
          <w:p w14:paraId="249CE27A" w14:textId="77777777" w:rsidR="00561605" w:rsidRPr="00DF0895" w:rsidRDefault="00561605">
            <w:pPr>
              <w:pStyle w:val="TableParagraph"/>
              <w:spacing w:before="15"/>
              <w:ind w:left="75"/>
              <w:rPr>
                <w:rFonts w:ascii="Arial" w:hAnsi="Arial" w:cs="Arial"/>
              </w:rPr>
            </w:pPr>
            <w:r w:rsidRPr="00DF0895">
              <w:rPr>
                <w:rFonts w:ascii="Arial" w:hAnsi="Arial" w:cs="Arial"/>
              </w:rPr>
              <w:t>solventes,</w:t>
            </w:r>
            <w:r w:rsidRPr="00DF0895">
              <w:rPr>
                <w:rFonts w:ascii="Arial" w:hAnsi="Arial" w:cs="Arial"/>
                <w:spacing w:val="-4"/>
              </w:rPr>
              <w:t xml:space="preserve"> </w:t>
            </w:r>
            <w:r w:rsidRPr="00DF0895">
              <w:rPr>
                <w:rFonts w:ascii="Arial" w:hAnsi="Arial" w:cs="Arial"/>
              </w:rPr>
              <w:t>baterías.</w:t>
            </w:r>
          </w:p>
        </w:tc>
      </w:tr>
      <w:tr w:rsidR="00561605" w:rsidRPr="00DF0895" w14:paraId="79B5D103" w14:textId="77777777" w:rsidTr="00C52C18">
        <w:trPr>
          <w:trHeight w:val="868"/>
        </w:trPr>
        <w:tc>
          <w:tcPr>
            <w:tcW w:w="1828" w:type="dxa"/>
            <w:vMerge/>
            <w:tcBorders>
              <w:top w:val="nil"/>
            </w:tcBorders>
          </w:tcPr>
          <w:p w14:paraId="3F5F9D27" w14:textId="77777777" w:rsidR="00561605" w:rsidRPr="00DF0895" w:rsidRDefault="00561605">
            <w:pPr>
              <w:rPr>
                <w:rFonts w:ascii="Arial" w:hAnsi="Arial" w:cs="Arial"/>
                <w:sz w:val="2"/>
                <w:szCs w:val="2"/>
              </w:rPr>
            </w:pPr>
          </w:p>
        </w:tc>
        <w:tc>
          <w:tcPr>
            <w:tcW w:w="7654" w:type="dxa"/>
          </w:tcPr>
          <w:p w14:paraId="313C848D" w14:textId="2F6EB653" w:rsidR="00561605" w:rsidRPr="00DF0895" w:rsidRDefault="00561605" w:rsidP="00C52C18">
            <w:pPr>
              <w:pStyle w:val="TableParagraph"/>
              <w:spacing w:before="4" w:line="252" w:lineRule="auto"/>
              <w:ind w:left="75" w:right="134"/>
              <w:rPr>
                <w:rFonts w:ascii="Arial" w:hAnsi="Arial" w:cs="Arial"/>
              </w:rPr>
            </w:pPr>
            <w:r w:rsidRPr="00DF0895">
              <w:rPr>
                <w:rFonts w:ascii="Arial" w:hAnsi="Arial" w:cs="Arial"/>
              </w:rPr>
              <w:t>Riesgo Biológico: Gasas, jeringas, algodones con fluidos corporales, residuos de</w:t>
            </w:r>
            <w:r w:rsidRPr="00DF0895">
              <w:rPr>
                <w:rFonts w:ascii="Arial" w:hAnsi="Arial" w:cs="Arial"/>
                <w:spacing w:val="-47"/>
              </w:rPr>
              <w:t xml:space="preserve"> </w:t>
            </w:r>
            <w:r w:rsidRPr="00DF0895">
              <w:rPr>
                <w:rFonts w:ascii="Arial" w:hAnsi="Arial" w:cs="Arial"/>
              </w:rPr>
              <w:t>trampas</w:t>
            </w:r>
            <w:r w:rsidRPr="00DF0895">
              <w:rPr>
                <w:rFonts w:ascii="Arial" w:hAnsi="Arial" w:cs="Arial"/>
                <w:spacing w:val="-4"/>
              </w:rPr>
              <w:t xml:space="preserve"> </w:t>
            </w:r>
            <w:r w:rsidRPr="00DF0895">
              <w:rPr>
                <w:rFonts w:ascii="Arial" w:hAnsi="Arial" w:cs="Arial"/>
              </w:rPr>
              <w:t>de grasas</w:t>
            </w:r>
            <w:r w:rsidRPr="00DF0895">
              <w:rPr>
                <w:rFonts w:ascii="Arial" w:hAnsi="Arial" w:cs="Arial"/>
                <w:spacing w:val="-3"/>
              </w:rPr>
              <w:t xml:space="preserve"> </w:t>
            </w:r>
            <w:r w:rsidRPr="00DF0895">
              <w:rPr>
                <w:rFonts w:ascii="Arial" w:hAnsi="Arial" w:cs="Arial"/>
              </w:rPr>
              <w:t>o</w:t>
            </w:r>
            <w:r w:rsidRPr="00DF0895">
              <w:rPr>
                <w:rFonts w:ascii="Arial" w:hAnsi="Arial" w:cs="Arial"/>
                <w:spacing w:val="-1"/>
              </w:rPr>
              <w:t xml:space="preserve"> </w:t>
            </w:r>
            <w:r w:rsidRPr="00DF0895">
              <w:rPr>
                <w:rFonts w:ascii="Arial" w:hAnsi="Arial" w:cs="Arial"/>
              </w:rPr>
              <w:t>cualquier</w:t>
            </w:r>
            <w:r w:rsidRPr="00DF0895">
              <w:rPr>
                <w:rFonts w:ascii="Arial" w:hAnsi="Arial" w:cs="Arial"/>
                <w:spacing w:val="-1"/>
              </w:rPr>
              <w:t xml:space="preserve"> </w:t>
            </w:r>
            <w:r w:rsidRPr="00DF0895">
              <w:rPr>
                <w:rFonts w:ascii="Arial" w:hAnsi="Arial" w:cs="Arial"/>
              </w:rPr>
              <w:t>residuo</w:t>
            </w:r>
            <w:r w:rsidRPr="00DF0895">
              <w:rPr>
                <w:rFonts w:ascii="Arial" w:hAnsi="Arial" w:cs="Arial"/>
                <w:spacing w:val="1"/>
              </w:rPr>
              <w:t xml:space="preserve"> </w:t>
            </w:r>
            <w:r w:rsidRPr="00DF0895">
              <w:rPr>
                <w:rFonts w:ascii="Arial" w:hAnsi="Arial" w:cs="Arial"/>
              </w:rPr>
              <w:t>que</w:t>
            </w:r>
            <w:r w:rsidRPr="00DF0895">
              <w:rPr>
                <w:rFonts w:ascii="Arial" w:hAnsi="Arial" w:cs="Arial"/>
                <w:spacing w:val="1"/>
              </w:rPr>
              <w:t xml:space="preserve"> </w:t>
            </w:r>
            <w:r w:rsidRPr="00DF0895">
              <w:rPr>
                <w:rFonts w:ascii="Arial" w:hAnsi="Arial" w:cs="Arial"/>
              </w:rPr>
              <w:t>pueda</w:t>
            </w:r>
            <w:r w:rsidRPr="00DF0895">
              <w:rPr>
                <w:rFonts w:ascii="Arial" w:hAnsi="Arial" w:cs="Arial"/>
                <w:spacing w:val="-3"/>
              </w:rPr>
              <w:t xml:space="preserve"> </w:t>
            </w:r>
            <w:r w:rsidRPr="00DF0895">
              <w:rPr>
                <w:rFonts w:ascii="Arial" w:hAnsi="Arial" w:cs="Arial"/>
              </w:rPr>
              <w:t>estar</w:t>
            </w:r>
            <w:r w:rsidRPr="00DF0895">
              <w:rPr>
                <w:rFonts w:ascii="Arial" w:hAnsi="Arial" w:cs="Arial"/>
                <w:spacing w:val="-1"/>
              </w:rPr>
              <w:t xml:space="preserve"> </w:t>
            </w:r>
            <w:r w:rsidRPr="00DF0895">
              <w:rPr>
                <w:rFonts w:ascii="Arial" w:hAnsi="Arial" w:cs="Arial"/>
              </w:rPr>
              <w:t>contaminado</w:t>
            </w:r>
            <w:r w:rsidRPr="00DF0895">
              <w:rPr>
                <w:rFonts w:ascii="Arial" w:hAnsi="Arial" w:cs="Arial"/>
                <w:spacing w:val="1"/>
              </w:rPr>
              <w:t xml:space="preserve"> </w:t>
            </w:r>
            <w:r w:rsidRPr="00DF0895">
              <w:rPr>
                <w:rFonts w:ascii="Arial" w:hAnsi="Arial" w:cs="Arial"/>
              </w:rPr>
              <w:t>por</w:t>
            </w:r>
            <w:r w:rsidR="00C52C18">
              <w:rPr>
                <w:rFonts w:ascii="Arial" w:hAnsi="Arial" w:cs="Arial"/>
              </w:rPr>
              <w:t xml:space="preserve"> </w:t>
            </w:r>
            <w:r w:rsidRPr="00DF0895">
              <w:rPr>
                <w:rFonts w:ascii="Arial" w:hAnsi="Arial" w:cs="Arial"/>
              </w:rPr>
              <w:t>agentes</w:t>
            </w:r>
            <w:r w:rsidRPr="00DF0895">
              <w:rPr>
                <w:rFonts w:ascii="Arial" w:hAnsi="Arial" w:cs="Arial"/>
                <w:spacing w:val="-2"/>
              </w:rPr>
              <w:t xml:space="preserve"> </w:t>
            </w:r>
            <w:r w:rsidRPr="00DF0895">
              <w:rPr>
                <w:rFonts w:ascii="Arial" w:hAnsi="Arial" w:cs="Arial"/>
              </w:rPr>
              <w:t>infecciosos.</w:t>
            </w:r>
          </w:p>
        </w:tc>
      </w:tr>
      <w:tr w:rsidR="00561605" w:rsidRPr="00DF0895" w14:paraId="7928A579" w14:textId="77777777" w:rsidTr="00C52C18">
        <w:trPr>
          <w:trHeight w:val="307"/>
        </w:trPr>
        <w:tc>
          <w:tcPr>
            <w:tcW w:w="1828" w:type="dxa"/>
            <w:vMerge/>
            <w:tcBorders>
              <w:top w:val="nil"/>
            </w:tcBorders>
          </w:tcPr>
          <w:p w14:paraId="4F205E58" w14:textId="77777777" w:rsidR="00561605" w:rsidRPr="00DF0895" w:rsidRDefault="00561605">
            <w:pPr>
              <w:rPr>
                <w:rFonts w:ascii="Arial" w:hAnsi="Arial" w:cs="Arial"/>
                <w:sz w:val="2"/>
                <w:szCs w:val="2"/>
              </w:rPr>
            </w:pPr>
          </w:p>
        </w:tc>
        <w:tc>
          <w:tcPr>
            <w:tcW w:w="7654" w:type="dxa"/>
          </w:tcPr>
          <w:p w14:paraId="27D0325B" w14:textId="77777777" w:rsidR="00561605" w:rsidRPr="00DF0895" w:rsidRDefault="00561605">
            <w:pPr>
              <w:pStyle w:val="TableParagraph"/>
              <w:spacing w:before="7"/>
              <w:ind w:left="75"/>
              <w:rPr>
                <w:rFonts w:ascii="Arial" w:hAnsi="Arial" w:cs="Arial"/>
              </w:rPr>
            </w:pPr>
            <w:r w:rsidRPr="00DF0895">
              <w:rPr>
                <w:rFonts w:ascii="Arial" w:hAnsi="Arial" w:cs="Arial"/>
              </w:rPr>
              <w:t>Aceites,</w:t>
            </w:r>
            <w:r w:rsidRPr="00DF0895">
              <w:rPr>
                <w:rFonts w:ascii="Arial" w:hAnsi="Arial" w:cs="Arial"/>
                <w:spacing w:val="-3"/>
              </w:rPr>
              <w:t xml:space="preserve"> </w:t>
            </w:r>
            <w:r w:rsidRPr="00DF0895">
              <w:rPr>
                <w:rFonts w:ascii="Arial" w:hAnsi="Arial" w:cs="Arial"/>
              </w:rPr>
              <w:t>escombros,</w:t>
            </w:r>
            <w:r w:rsidRPr="00DF0895">
              <w:rPr>
                <w:rFonts w:ascii="Arial" w:hAnsi="Arial" w:cs="Arial"/>
                <w:spacing w:val="-1"/>
              </w:rPr>
              <w:t xml:space="preserve"> </w:t>
            </w:r>
            <w:r w:rsidRPr="00DF0895">
              <w:rPr>
                <w:rFonts w:ascii="Arial" w:hAnsi="Arial" w:cs="Arial"/>
              </w:rPr>
              <w:t>llantas</w:t>
            </w:r>
            <w:r w:rsidRPr="00DF0895">
              <w:rPr>
                <w:rFonts w:ascii="Arial" w:hAnsi="Arial" w:cs="Arial"/>
                <w:spacing w:val="-2"/>
              </w:rPr>
              <w:t xml:space="preserve"> </w:t>
            </w:r>
            <w:r w:rsidRPr="00DF0895">
              <w:rPr>
                <w:rFonts w:ascii="Arial" w:hAnsi="Arial" w:cs="Arial"/>
              </w:rPr>
              <w:t>colchones,</w:t>
            </w:r>
            <w:r w:rsidRPr="00DF0895">
              <w:rPr>
                <w:rFonts w:ascii="Arial" w:hAnsi="Arial" w:cs="Arial"/>
                <w:spacing w:val="-3"/>
              </w:rPr>
              <w:t xml:space="preserve"> </w:t>
            </w:r>
            <w:r w:rsidRPr="00DF0895">
              <w:rPr>
                <w:rFonts w:ascii="Arial" w:hAnsi="Arial" w:cs="Arial"/>
              </w:rPr>
              <w:t>muebles,</w:t>
            </w:r>
            <w:r w:rsidRPr="00DF0895">
              <w:rPr>
                <w:rFonts w:ascii="Arial" w:hAnsi="Arial" w:cs="Arial"/>
                <w:spacing w:val="-2"/>
              </w:rPr>
              <w:t xml:space="preserve"> </w:t>
            </w:r>
            <w:r w:rsidRPr="00DF0895">
              <w:rPr>
                <w:rFonts w:ascii="Arial" w:hAnsi="Arial" w:cs="Arial"/>
              </w:rPr>
              <w:t>estantes.</w:t>
            </w:r>
          </w:p>
        </w:tc>
      </w:tr>
    </w:tbl>
    <w:p w14:paraId="2760F9B0" w14:textId="77777777" w:rsidR="00101A3A" w:rsidRPr="00DF0895" w:rsidRDefault="00101A3A">
      <w:pPr>
        <w:pStyle w:val="Textoindependiente"/>
        <w:rPr>
          <w:rFonts w:ascii="Arial" w:hAnsi="Arial" w:cs="Arial"/>
        </w:rPr>
      </w:pPr>
    </w:p>
    <w:p w14:paraId="4E57899D" w14:textId="77777777" w:rsidR="00101A3A" w:rsidRDefault="00101A3A" w:rsidP="001C16C3">
      <w:pPr>
        <w:pStyle w:val="Textoindependiente"/>
        <w:spacing w:before="11"/>
        <w:ind w:left="993"/>
        <w:rPr>
          <w:rFonts w:ascii="Arial" w:hAnsi="Arial" w:cs="Arial"/>
          <w:sz w:val="24"/>
        </w:rPr>
      </w:pPr>
    </w:p>
    <w:p w14:paraId="455561EC" w14:textId="77777777" w:rsidR="00C52C18" w:rsidRDefault="00C52C18" w:rsidP="001C16C3">
      <w:pPr>
        <w:pStyle w:val="Textoindependiente"/>
        <w:spacing w:before="11"/>
        <w:ind w:left="993"/>
        <w:rPr>
          <w:rFonts w:ascii="Arial" w:hAnsi="Arial" w:cs="Arial"/>
          <w:sz w:val="24"/>
        </w:rPr>
      </w:pPr>
    </w:p>
    <w:p w14:paraId="39765378" w14:textId="77777777" w:rsidR="00C52C18" w:rsidRDefault="00C52C18" w:rsidP="001C16C3">
      <w:pPr>
        <w:pStyle w:val="Textoindependiente"/>
        <w:spacing w:before="11"/>
        <w:ind w:left="993"/>
        <w:rPr>
          <w:rFonts w:ascii="Arial" w:hAnsi="Arial" w:cs="Arial"/>
          <w:sz w:val="24"/>
        </w:rPr>
      </w:pPr>
    </w:p>
    <w:p w14:paraId="0F471A1D" w14:textId="12117A78" w:rsidR="00101A3A" w:rsidRPr="00DF0895" w:rsidRDefault="0073778E">
      <w:pPr>
        <w:pStyle w:val="Ttulo1"/>
        <w:numPr>
          <w:ilvl w:val="1"/>
          <w:numId w:val="19"/>
        </w:numPr>
        <w:tabs>
          <w:tab w:val="left" w:pos="1721"/>
        </w:tabs>
        <w:ind w:hanging="361"/>
        <w:rPr>
          <w:rFonts w:ascii="Arial" w:hAnsi="Arial" w:cs="Arial"/>
          <w:b w:val="0"/>
        </w:rPr>
      </w:pPr>
      <w:r w:rsidRPr="00DF0895">
        <w:rPr>
          <w:rFonts w:ascii="Arial" w:hAnsi="Arial" w:cs="Arial"/>
          <w:spacing w:val="-1"/>
        </w:rPr>
        <w:t>Clasificación y</w:t>
      </w:r>
      <w:r w:rsidRPr="00DF0895">
        <w:rPr>
          <w:rFonts w:ascii="Arial" w:hAnsi="Arial" w:cs="Arial"/>
          <w:spacing w:val="2"/>
        </w:rPr>
        <w:t xml:space="preserve"> </w:t>
      </w:r>
      <w:r w:rsidRPr="00DF0895">
        <w:rPr>
          <w:rFonts w:ascii="Arial" w:hAnsi="Arial" w:cs="Arial"/>
          <w:spacing w:val="-1"/>
        </w:rPr>
        <w:t>destino</w:t>
      </w:r>
      <w:r w:rsidRPr="00DF0895">
        <w:rPr>
          <w:rFonts w:ascii="Arial" w:hAnsi="Arial" w:cs="Arial"/>
        </w:rPr>
        <w:t xml:space="preserve"> </w:t>
      </w:r>
      <w:r w:rsidRPr="00DF0895">
        <w:rPr>
          <w:rFonts w:ascii="Arial" w:hAnsi="Arial" w:cs="Arial"/>
          <w:spacing w:val="-1"/>
        </w:rPr>
        <w:t>de residuos</w:t>
      </w:r>
      <w:r w:rsidRPr="00DF0895">
        <w:rPr>
          <w:rFonts w:ascii="Arial" w:hAnsi="Arial" w:cs="Arial"/>
          <w:spacing w:val="1"/>
        </w:rPr>
        <w:t xml:space="preserve"> </w:t>
      </w:r>
      <w:r w:rsidRPr="00DF0895">
        <w:rPr>
          <w:rFonts w:ascii="Arial" w:hAnsi="Arial" w:cs="Arial"/>
        </w:rPr>
        <w:t>sólidos</w:t>
      </w:r>
      <w:r w:rsidRPr="00DF0895">
        <w:rPr>
          <w:rFonts w:ascii="Arial" w:hAnsi="Arial" w:cs="Arial"/>
          <w:spacing w:val="1"/>
        </w:rPr>
        <w:t xml:space="preserve"> </w:t>
      </w:r>
      <w:r w:rsidRPr="00DF0895">
        <w:rPr>
          <w:rFonts w:ascii="Arial" w:hAnsi="Arial" w:cs="Arial"/>
        </w:rPr>
        <w:t>en</w:t>
      </w:r>
      <w:r w:rsidRPr="00DF0895">
        <w:rPr>
          <w:rFonts w:ascii="Arial" w:hAnsi="Arial" w:cs="Arial"/>
          <w:spacing w:val="-4"/>
        </w:rPr>
        <w:t xml:space="preserve"> </w:t>
      </w:r>
      <w:r w:rsidR="00CD1170">
        <w:rPr>
          <w:rFonts w:ascii="Arial" w:hAnsi="Arial" w:cs="Arial"/>
        </w:rPr>
        <w:t>el establecimiento educativo</w:t>
      </w:r>
      <w:r w:rsidRPr="00DF0895">
        <w:rPr>
          <w:rFonts w:ascii="Arial" w:hAnsi="Arial" w:cs="Arial"/>
          <w:b w:val="0"/>
        </w:rPr>
        <w:t>.</w:t>
      </w:r>
    </w:p>
    <w:p w14:paraId="4477167D" w14:textId="77777777" w:rsidR="007176B3" w:rsidRDefault="007176B3">
      <w:pPr>
        <w:pStyle w:val="Textoindependiente"/>
        <w:spacing w:before="57"/>
        <w:ind w:left="1360"/>
        <w:rPr>
          <w:rFonts w:ascii="Arial" w:hAnsi="Arial" w:cs="Arial"/>
        </w:rPr>
      </w:pPr>
    </w:p>
    <w:p w14:paraId="512613BF" w14:textId="3A88E5A6" w:rsidR="00C84BB4" w:rsidRDefault="0073778E">
      <w:pPr>
        <w:pStyle w:val="Textoindependiente"/>
        <w:spacing w:before="57"/>
        <w:ind w:left="1360"/>
      </w:pPr>
      <w:r w:rsidRPr="00DF0895">
        <w:rPr>
          <w:rFonts w:ascii="Arial" w:hAnsi="Arial" w:cs="Arial"/>
        </w:rPr>
        <w:t>Esquema</w:t>
      </w:r>
      <w:r w:rsidRPr="00DF0895">
        <w:rPr>
          <w:rFonts w:ascii="Arial" w:hAnsi="Arial" w:cs="Arial"/>
          <w:spacing w:val="-5"/>
        </w:rPr>
        <w:t xml:space="preserve"> </w:t>
      </w:r>
      <w:r w:rsidRPr="00DF0895">
        <w:rPr>
          <w:rFonts w:ascii="Arial" w:hAnsi="Arial" w:cs="Arial"/>
        </w:rPr>
        <w:t>1.</w:t>
      </w:r>
      <w:r w:rsidRPr="00DF0895">
        <w:rPr>
          <w:rFonts w:ascii="Arial" w:hAnsi="Arial" w:cs="Arial"/>
          <w:spacing w:val="-3"/>
        </w:rPr>
        <w:t xml:space="preserve"> </w:t>
      </w:r>
      <w:r w:rsidRPr="00DF0895">
        <w:rPr>
          <w:rFonts w:ascii="Arial" w:hAnsi="Arial" w:cs="Arial"/>
        </w:rPr>
        <w:t>Clasificación</w:t>
      </w:r>
      <w:r w:rsidRPr="00DF0895">
        <w:rPr>
          <w:rFonts w:ascii="Arial" w:hAnsi="Arial" w:cs="Arial"/>
          <w:spacing w:val="-3"/>
        </w:rPr>
        <w:t xml:space="preserve"> </w:t>
      </w:r>
      <w:r w:rsidRPr="00DF0895">
        <w:rPr>
          <w:rFonts w:ascii="Arial" w:hAnsi="Arial" w:cs="Arial"/>
        </w:rPr>
        <w:t>de residuos</w:t>
      </w:r>
      <w:r w:rsidRPr="00DF0895">
        <w:rPr>
          <w:rFonts w:ascii="Arial" w:hAnsi="Arial" w:cs="Arial"/>
          <w:spacing w:val="-2"/>
        </w:rPr>
        <w:t xml:space="preserve"> </w:t>
      </w:r>
      <w:r w:rsidRPr="00DF0895">
        <w:rPr>
          <w:rFonts w:ascii="Arial" w:hAnsi="Arial" w:cs="Arial"/>
        </w:rPr>
        <w:t>sólidos</w:t>
      </w:r>
      <w:r>
        <w:t>.</w:t>
      </w:r>
    </w:p>
    <w:p w14:paraId="22C02EF5" w14:textId="5706414F" w:rsidR="00C84BB4" w:rsidRDefault="00302E6F">
      <w:pPr>
        <w:pStyle w:val="Textoindependiente"/>
        <w:spacing w:before="57"/>
        <w:ind w:left="1360"/>
      </w:pPr>
      <w:r>
        <w:rPr>
          <w:noProof/>
          <w:lang w:val="es-CO" w:eastAsia="es-CO"/>
        </w:rPr>
        <mc:AlternateContent>
          <mc:Choice Requires="wpg">
            <w:drawing>
              <wp:anchor distT="0" distB="0" distL="0" distR="0" simplePos="0" relativeHeight="251656192" behindDoc="1" locked="0" layoutInCell="1" allowOverlap="1" wp14:anchorId="2903BCD8" wp14:editId="14F504BF">
                <wp:simplePos x="0" y="0"/>
                <wp:positionH relativeFrom="margin">
                  <wp:posOffset>747395</wp:posOffset>
                </wp:positionH>
                <wp:positionV relativeFrom="paragraph">
                  <wp:posOffset>271780</wp:posOffset>
                </wp:positionV>
                <wp:extent cx="5636895" cy="4622800"/>
                <wp:effectExtent l="19050" t="0" r="1905" b="25400"/>
                <wp:wrapTopAndBottom/>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6895" cy="4622800"/>
                          <a:chOff x="280" y="805"/>
                          <a:chExt cx="9215" cy="6755"/>
                        </a:xfrm>
                      </wpg:grpSpPr>
                      <pic:pic xmlns:pic="http://schemas.openxmlformats.org/drawingml/2006/picture">
                        <pic:nvPicPr>
                          <pic:cNvPr id="8"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2406" y="805"/>
                            <a:ext cx="1865" cy="493"/>
                          </a:xfrm>
                          <a:prstGeom prst="rect">
                            <a:avLst/>
                          </a:prstGeom>
                          <a:noFill/>
                          <a:extLst>
                            <a:ext uri="{909E8E84-426E-40DD-AFC4-6F175D3DCCD1}">
                              <a14:hiddenFill xmlns:a14="http://schemas.microsoft.com/office/drawing/2010/main">
                                <a:solidFill>
                                  <a:srgbClr val="FFFFFF"/>
                                </a:solidFill>
                              </a14:hiddenFill>
                            </a:ext>
                          </a:extLst>
                        </pic:spPr>
                      </pic:pic>
                      <wps:wsp>
                        <wps:cNvPr id="10" name="Freeform 4"/>
                        <wps:cNvSpPr>
                          <a:spLocks/>
                        </wps:cNvSpPr>
                        <wps:spPr bwMode="auto">
                          <a:xfrm>
                            <a:off x="2471" y="834"/>
                            <a:ext cx="1800" cy="433"/>
                          </a:xfrm>
                          <a:custGeom>
                            <a:avLst/>
                            <a:gdLst>
                              <a:gd name="T0" fmla="+- 0 6664 4936"/>
                              <a:gd name="T1" fmla="*/ T0 w 1800"/>
                              <a:gd name="T2" fmla="+- 0 444 444"/>
                              <a:gd name="T3" fmla="*/ 444 h 433"/>
                              <a:gd name="T4" fmla="+- 0 5008 4936"/>
                              <a:gd name="T5" fmla="*/ T4 w 1800"/>
                              <a:gd name="T6" fmla="+- 0 444 444"/>
                              <a:gd name="T7" fmla="*/ 444 h 433"/>
                              <a:gd name="T8" fmla="+- 0 4980 4936"/>
                              <a:gd name="T9" fmla="*/ T8 w 1800"/>
                              <a:gd name="T10" fmla="+- 0 450 444"/>
                              <a:gd name="T11" fmla="*/ 450 h 433"/>
                              <a:gd name="T12" fmla="+- 0 4957 4936"/>
                              <a:gd name="T13" fmla="*/ T12 w 1800"/>
                              <a:gd name="T14" fmla="+- 0 465 444"/>
                              <a:gd name="T15" fmla="*/ 465 h 433"/>
                              <a:gd name="T16" fmla="+- 0 4941 4936"/>
                              <a:gd name="T17" fmla="*/ T16 w 1800"/>
                              <a:gd name="T18" fmla="+- 0 488 444"/>
                              <a:gd name="T19" fmla="*/ 488 h 433"/>
                              <a:gd name="T20" fmla="+- 0 4936 4936"/>
                              <a:gd name="T21" fmla="*/ T20 w 1800"/>
                              <a:gd name="T22" fmla="+- 0 516 444"/>
                              <a:gd name="T23" fmla="*/ 516 h 433"/>
                              <a:gd name="T24" fmla="+- 0 4936 4936"/>
                              <a:gd name="T25" fmla="*/ T24 w 1800"/>
                              <a:gd name="T26" fmla="+- 0 805 444"/>
                              <a:gd name="T27" fmla="*/ 805 h 433"/>
                              <a:gd name="T28" fmla="+- 0 4941 4936"/>
                              <a:gd name="T29" fmla="*/ T28 w 1800"/>
                              <a:gd name="T30" fmla="+- 0 833 444"/>
                              <a:gd name="T31" fmla="*/ 833 h 433"/>
                              <a:gd name="T32" fmla="+- 0 4957 4936"/>
                              <a:gd name="T33" fmla="*/ T32 w 1800"/>
                              <a:gd name="T34" fmla="+- 0 856 444"/>
                              <a:gd name="T35" fmla="*/ 856 h 433"/>
                              <a:gd name="T36" fmla="+- 0 4980 4936"/>
                              <a:gd name="T37" fmla="*/ T36 w 1800"/>
                              <a:gd name="T38" fmla="+- 0 872 444"/>
                              <a:gd name="T39" fmla="*/ 872 h 433"/>
                              <a:gd name="T40" fmla="+- 0 5008 4936"/>
                              <a:gd name="T41" fmla="*/ T40 w 1800"/>
                              <a:gd name="T42" fmla="+- 0 877 444"/>
                              <a:gd name="T43" fmla="*/ 877 h 433"/>
                              <a:gd name="T44" fmla="+- 0 6664 4936"/>
                              <a:gd name="T45" fmla="*/ T44 w 1800"/>
                              <a:gd name="T46" fmla="+- 0 877 444"/>
                              <a:gd name="T47" fmla="*/ 877 h 433"/>
                              <a:gd name="T48" fmla="+- 0 6692 4936"/>
                              <a:gd name="T49" fmla="*/ T48 w 1800"/>
                              <a:gd name="T50" fmla="+- 0 872 444"/>
                              <a:gd name="T51" fmla="*/ 872 h 433"/>
                              <a:gd name="T52" fmla="+- 0 6715 4936"/>
                              <a:gd name="T53" fmla="*/ T52 w 1800"/>
                              <a:gd name="T54" fmla="+- 0 856 444"/>
                              <a:gd name="T55" fmla="*/ 856 h 433"/>
                              <a:gd name="T56" fmla="+- 0 6730 4936"/>
                              <a:gd name="T57" fmla="*/ T56 w 1800"/>
                              <a:gd name="T58" fmla="+- 0 833 444"/>
                              <a:gd name="T59" fmla="*/ 833 h 433"/>
                              <a:gd name="T60" fmla="+- 0 6736 4936"/>
                              <a:gd name="T61" fmla="*/ T60 w 1800"/>
                              <a:gd name="T62" fmla="+- 0 805 444"/>
                              <a:gd name="T63" fmla="*/ 805 h 433"/>
                              <a:gd name="T64" fmla="+- 0 6736 4936"/>
                              <a:gd name="T65" fmla="*/ T64 w 1800"/>
                              <a:gd name="T66" fmla="+- 0 516 444"/>
                              <a:gd name="T67" fmla="*/ 516 h 433"/>
                              <a:gd name="T68" fmla="+- 0 6730 4936"/>
                              <a:gd name="T69" fmla="*/ T68 w 1800"/>
                              <a:gd name="T70" fmla="+- 0 488 444"/>
                              <a:gd name="T71" fmla="*/ 488 h 433"/>
                              <a:gd name="T72" fmla="+- 0 6715 4936"/>
                              <a:gd name="T73" fmla="*/ T72 w 1800"/>
                              <a:gd name="T74" fmla="+- 0 465 444"/>
                              <a:gd name="T75" fmla="*/ 465 h 433"/>
                              <a:gd name="T76" fmla="+- 0 6692 4936"/>
                              <a:gd name="T77" fmla="*/ T76 w 1800"/>
                              <a:gd name="T78" fmla="+- 0 450 444"/>
                              <a:gd name="T79" fmla="*/ 450 h 433"/>
                              <a:gd name="T80" fmla="+- 0 6664 4936"/>
                              <a:gd name="T81" fmla="*/ T80 w 1800"/>
                              <a:gd name="T82" fmla="+- 0 444 444"/>
                              <a:gd name="T83" fmla="*/ 444 h 4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00" h="433">
                                <a:moveTo>
                                  <a:pt x="1728" y="0"/>
                                </a:moveTo>
                                <a:lnTo>
                                  <a:pt x="72" y="0"/>
                                </a:lnTo>
                                <a:lnTo>
                                  <a:pt x="44" y="6"/>
                                </a:lnTo>
                                <a:lnTo>
                                  <a:pt x="21" y="21"/>
                                </a:lnTo>
                                <a:lnTo>
                                  <a:pt x="5" y="44"/>
                                </a:lnTo>
                                <a:lnTo>
                                  <a:pt x="0" y="72"/>
                                </a:lnTo>
                                <a:lnTo>
                                  <a:pt x="0" y="361"/>
                                </a:lnTo>
                                <a:lnTo>
                                  <a:pt x="5" y="389"/>
                                </a:lnTo>
                                <a:lnTo>
                                  <a:pt x="21" y="412"/>
                                </a:lnTo>
                                <a:lnTo>
                                  <a:pt x="44" y="428"/>
                                </a:lnTo>
                                <a:lnTo>
                                  <a:pt x="72" y="433"/>
                                </a:lnTo>
                                <a:lnTo>
                                  <a:pt x="1728" y="433"/>
                                </a:lnTo>
                                <a:lnTo>
                                  <a:pt x="1756" y="428"/>
                                </a:lnTo>
                                <a:lnTo>
                                  <a:pt x="1779" y="412"/>
                                </a:lnTo>
                                <a:lnTo>
                                  <a:pt x="1794" y="389"/>
                                </a:lnTo>
                                <a:lnTo>
                                  <a:pt x="1800" y="361"/>
                                </a:lnTo>
                                <a:lnTo>
                                  <a:pt x="1800" y="72"/>
                                </a:lnTo>
                                <a:lnTo>
                                  <a:pt x="1794" y="44"/>
                                </a:lnTo>
                                <a:lnTo>
                                  <a:pt x="1779" y="21"/>
                                </a:lnTo>
                                <a:lnTo>
                                  <a:pt x="1756" y="6"/>
                                </a:lnTo>
                                <a:lnTo>
                                  <a:pt x="1728" y="0"/>
                                </a:lnTo>
                                <a:close/>
                              </a:path>
                            </a:pathLst>
                          </a:custGeom>
                          <a:solidFill>
                            <a:srgbClr val="9BB8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3369" y="1298"/>
                            <a:ext cx="120" cy="327"/>
                          </a:xfrm>
                          <a:prstGeom prst="rect">
                            <a:avLst/>
                          </a:prstGeom>
                          <a:noFill/>
                          <a:extLst>
                            <a:ext uri="{909E8E84-426E-40DD-AFC4-6F175D3DCCD1}">
                              <a14:hiddenFill xmlns:a14="http://schemas.microsoft.com/office/drawing/2010/main">
                                <a:solidFill>
                                  <a:srgbClr val="FFFFFF"/>
                                </a:solidFill>
                              </a14:hiddenFill>
                            </a:ext>
                          </a:extLst>
                        </pic:spPr>
                      </pic:pic>
                      <wps:wsp>
                        <wps:cNvPr id="12" name="Rectangle 9"/>
                        <wps:cNvSpPr>
                          <a:spLocks noChangeArrowheads="1"/>
                        </wps:cNvSpPr>
                        <wps:spPr bwMode="auto">
                          <a:xfrm>
                            <a:off x="7440" y="1652"/>
                            <a:ext cx="2055" cy="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Line 11"/>
                        <wps:cNvCnPr>
                          <a:cxnSpLocks noChangeShapeType="1"/>
                        </wps:cNvCnPr>
                        <wps:spPr bwMode="auto">
                          <a:xfrm>
                            <a:off x="954" y="2520"/>
                            <a:ext cx="4275" cy="0"/>
                          </a:xfrm>
                          <a:prstGeom prst="line">
                            <a:avLst/>
                          </a:prstGeom>
                          <a:noFill/>
                          <a:ln w="38100">
                            <a:solidFill>
                              <a:srgbClr val="769239"/>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4"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898" y="2537"/>
                            <a:ext cx="120" cy="37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6943" y="3045"/>
                            <a:ext cx="1373" cy="423"/>
                          </a:xfrm>
                          <a:prstGeom prst="rect">
                            <a:avLst/>
                          </a:prstGeom>
                          <a:noFill/>
                          <a:extLst>
                            <a:ext uri="{909E8E84-426E-40DD-AFC4-6F175D3DCCD1}">
                              <a14:hiddenFill xmlns:a14="http://schemas.microsoft.com/office/drawing/2010/main">
                                <a:solidFill>
                                  <a:srgbClr val="FFFFFF"/>
                                </a:solidFill>
                              </a14:hiddenFill>
                            </a:ext>
                          </a:extLst>
                        </pic:spPr>
                      </pic:pic>
                      <wps:wsp>
                        <wps:cNvPr id="16" name="Rectangle 14"/>
                        <wps:cNvSpPr>
                          <a:spLocks noChangeArrowheads="1"/>
                        </wps:cNvSpPr>
                        <wps:spPr bwMode="auto">
                          <a:xfrm>
                            <a:off x="7007" y="3019"/>
                            <a:ext cx="1309" cy="441"/>
                          </a:xfrm>
                          <a:prstGeom prst="rect">
                            <a:avLst/>
                          </a:prstGeom>
                          <a:solidFill>
                            <a:srgbClr val="9BB85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7" name="Picture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3084" y="2551"/>
                            <a:ext cx="111" cy="3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 name="Picture 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5160" y="2547"/>
                            <a:ext cx="120" cy="37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rot="16200000">
                            <a:off x="6558" y="3005"/>
                            <a:ext cx="100" cy="44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402" y="3031"/>
                            <a:ext cx="1534" cy="51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3135" y="3468"/>
                            <a:ext cx="120" cy="2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4584" y="3031"/>
                            <a:ext cx="1704" cy="372"/>
                          </a:xfrm>
                          <a:prstGeom prst="rect">
                            <a:avLst/>
                          </a:prstGeom>
                          <a:noFill/>
                          <a:extLst>
                            <a:ext uri="{909E8E84-426E-40DD-AFC4-6F175D3DCCD1}">
                              <a14:hiddenFill xmlns:a14="http://schemas.microsoft.com/office/drawing/2010/main">
                                <a:solidFill>
                                  <a:srgbClr val="FFFFFF"/>
                                </a:solidFill>
                              </a14:hiddenFill>
                            </a:ext>
                          </a:extLst>
                        </pic:spPr>
                      </pic:pic>
                      <wps:wsp>
                        <wps:cNvPr id="23" name="Rectangle 21"/>
                        <wps:cNvSpPr>
                          <a:spLocks noChangeArrowheads="1"/>
                        </wps:cNvSpPr>
                        <wps:spPr bwMode="auto">
                          <a:xfrm>
                            <a:off x="4635" y="3641"/>
                            <a:ext cx="1264" cy="1935"/>
                          </a:xfrm>
                          <a:prstGeom prst="rect">
                            <a:avLst/>
                          </a:prstGeom>
                          <a:noFill/>
                          <a:ln w="31750">
                            <a:solidFill>
                              <a:srgbClr val="9BB85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4" name="Picture 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5190" y="3389"/>
                            <a:ext cx="120" cy="225"/>
                          </a:xfrm>
                          <a:prstGeom prst="rect">
                            <a:avLst/>
                          </a:prstGeom>
                          <a:noFill/>
                          <a:extLst>
                            <a:ext uri="{909E8E84-426E-40DD-AFC4-6F175D3DCCD1}">
                              <a14:hiddenFill xmlns:a14="http://schemas.microsoft.com/office/drawing/2010/main">
                                <a:solidFill>
                                  <a:srgbClr val="FFFFFF"/>
                                </a:solidFill>
                              </a14:hiddenFill>
                            </a:ext>
                          </a:extLst>
                        </pic:spPr>
                      </pic:pic>
                      <wps:wsp>
                        <wps:cNvPr id="28" name="AutoShape 24"/>
                        <wps:cNvSpPr>
                          <a:spLocks/>
                        </wps:cNvSpPr>
                        <wps:spPr bwMode="auto">
                          <a:xfrm flipH="1">
                            <a:off x="5220" y="5754"/>
                            <a:ext cx="370" cy="585"/>
                          </a:xfrm>
                          <a:custGeom>
                            <a:avLst/>
                            <a:gdLst>
                              <a:gd name="T0" fmla="+- 0 7432 7380"/>
                              <a:gd name="T1" fmla="*/ T0 w 120"/>
                              <a:gd name="T2" fmla="+- 0 5733 5268"/>
                              <a:gd name="T3" fmla="*/ 5733 h 585"/>
                              <a:gd name="T4" fmla="+- 0 7380 7380"/>
                              <a:gd name="T5" fmla="*/ T4 w 120"/>
                              <a:gd name="T6" fmla="+- 0 5733 5268"/>
                              <a:gd name="T7" fmla="*/ 5733 h 585"/>
                              <a:gd name="T8" fmla="+- 0 7440 7380"/>
                              <a:gd name="T9" fmla="*/ T8 w 120"/>
                              <a:gd name="T10" fmla="+- 0 5853 5268"/>
                              <a:gd name="T11" fmla="*/ 5853 h 585"/>
                              <a:gd name="T12" fmla="+- 0 7490 7380"/>
                              <a:gd name="T13" fmla="*/ T12 w 120"/>
                              <a:gd name="T14" fmla="+- 0 5753 5268"/>
                              <a:gd name="T15" fmla="*/ 5753 h 585"/>
                              <a:gd name="T16" fmla="+- 0 7432 7380"/>
                              <a:gd name="T17" fmla="*/ T16 w 120"/>
                              <a:gd name="T18" fmla="+- 0 5753 5268"/>
                              <a:gd name="T19" fmla="*/ 5753 h 585"/>
                              <a:gd name="T20" fmla="+- 0 7432 7380"/>
                              <a:gd name="T21" fmla="*/ T20 w 120"/>
                              <a:gd name="T22" fmla="+- 0 5733 5268"/>
                              <a:gd name="T23" fmla="*/ 5733 h 585"/>
                              <a:gd name="T24" fmla="+- 0 7447 7380"/>
                              <a:gd name="T25" fmla="*/ T24 w 120"/>
                              <a:gd name="T26" fmla="+- 0 5268 5268"/>
                              <a:gd name="T27" fmla="*/ 5268 h 585"/>
                              <a:gd name="T28" fmla="+- 0 7432 7380"/>
                              <a:gd name="T29" fmla="*/ T28 w 120"/>
                              <a:gd name="T30" fmla="+- 0 5268 5268"/>
                              <a:gd name="T31" fmla="*/ 5268 h 585"/>
                              <a:gd name="T32" fmla="+- 0 7432 7380"/>
                              <a:gd name="T33" fmla="*/ T32 w 120"/>
                              <a:gd name="T34" fmla="+- 0 5753 5268"/>
                              <a:gd name="T35" fmla="*/ 5753 h 585"/>
                              <a:gd name="T36" fmla="+- 0 7447 7380"/>
                              <a:gd name="T37" fmla="*/ T36 w 120"/>
                              <a:gd name="T38" fmla="+- 0 5753 5268"/>
                              <a:gd name="T39" fmla="*/ 5753 h 585"/>
                              <a:gd name="T40" fmla="+- 0 7447 7380"/>
                              <a:gd name="T41" fmla="*/ T40 w 120"/>
                              <a:gd name="T42" fmla="+- 0 5268 5268"/>
                              <a:gd name="T43" fmla="*/ 5268 h 585"/>
                              <a:gd name="T44" fmla="+- 0 7500 7380"/>
                              <a:gd name="T45" fmla="*/ T44 w 120"/>
                              <a:gd name="T46" fmla="+- 0 5733 5268"/>
                              <a:gd name="T47" fmla="*/ 5733 h 585"/>
                              <a:gd name="T48" fmla="+- 0 7447 7380"/>
                              <a:gd name="T49" fmla="*/ T48 w 120"/>
                              <a:gd name="T50" fmla="+- 0 5733 5268"/>
                              <a:gd name="T51" fmla="*/ 5733 h 585"/>
                              <a:gd name="T52" fmla="+- 0 7447 7380"/>
                              <a:gd name="T53" fmla="*/ T52 w 120"/>
                              <a:gd name="T54" fmla="+- 0 5753 5268"/>
                              <a:gd name="T55" fmla="*/ 5753 h 585"/>
                              <a:gd name="T56" fmla="+- 0 7490 7380"/>
                              <a:gd name="T57" fmla="*/ T56 w 120"/>
                              <a:gd name="T58" fmla="+- 0 5753 5268"/>
                              <a:gd name="T59" fmla="*/ 5753 h 585"/>
                              <a:gd name="T60" fmla="+- 0 7500 7380"/>
                              <a:gd name="T61" fmla="*/ T60 w 120"/>
                              <a:gd name="T62" fmla="+- 0 5733 5268"/>
                              <a:gd name="T63" fmla="*/ 5733 h 5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585">
                                <a:moveTo>
                                  <a:pt x="52" y="465"/>
                                </a:moveTo>
                                <a:lnTo>
                                  <a:pt x="0" y="465"/>
                                </a:lnTo>
                                <a:lnTo>
                                  <a:pt x="60" y="585"/>
                                </a:lnTo>
                                <a:lnTo>
                                  <a:pt x="110" y="485"/>
                                </a:lnTo>
                                <a:lnTo>
                                  <a:pt x="52" y="485"/>
                                </a:lnTo>
                                <a:lnTo>
                                  <a:pt x="52" y="465"/>
                                </a:lnTo>
                                <a:close/>
                                <a:moveTo>
                                  <a:pt x="67" y="0"/>
                                </a:moveTo>
                                <a:lnTo>
                                  <a:pt x="52" y="0"/>
                                </a:lnTo>
                                <a:lnTo>
                                  <a:pt x="52" y="485"/>
                                </a:lnTo>
                                <a:lnTo>
                                  <a:pt x="67" y="485"/>
                                </a:lnTo>
                                <a:lnTo>
                                  <a:pt x="67" y="0"/>
                                </a:lnTo>
                                <a:close/>
                                <a:moveTo>
                                  <a:pt x="120" y="465"/>
                                </a:moveTo>
                                <a:lnTo>
                                  <a:pt x="67" y="465"/>
                                </a:lnTo>
                                <a:lnTo>
                                  <a:pt x="67" y="485"/>
                                </a:lnTo>
                                <a:lnTo>
                                  <a:pt x="110" y="485"/>
                                </a:lnTo>
                                <a:lnTo>
                                  <a:pt x="120" y="465"/>
                                </a:lnTo>
                                <a:close/>
                              </a:path>
                            </a:pathLst>
                          </a:custGeom>
                          <a:solidFill>
                            <a:srgbClr val="76923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0" name="Picture 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7556" y="3541"/>
                            <a:ext cx="177"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2" name="Picture 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453" y="3016"/>
                            <a:ext cx="1592" cy="370"/>
                          </a:xfrm>
                          <a:prstGeom prst="rect">
                            <a:avLst/>
                          </a:prstGeom>
                          <a:noFill/>
                          <a:extLst>
                            <a:ext uri="{909E8E84-426E-40DD-AFC4-6F175D3DCCD1}">
                              <a14:hiddenFill xmlns:a14="http://schemas.microsoft.com/office/drawing/2010/main">
                                <a:solidFill>
                                  <a:srgbClr val="FFFFFF"/>
                                </a:solidFill>
                              </a14:hiddenFill>
                            </a:ext>
                          </a:extLst>
                        </pic:spPr>
                      </pic:pic>
                      <wps:wsp>
                        <wps:cNvPr id="34" name="Rectangle 29"/>
                        <wps:cNvSpPr>
                          <a:spLocks noChangeArrowheads="1"/>
                        </wps:cNvSpPr>
                        <wps:spPr bwMode="auto">
                          <a:xfrm>
                            <a:off x="453" y="3625"/>
                            <a:ext cx="1305" cy="1050"/>
                          </a:xfrm>
                          <a:prstGeom prst="rect">
                            <a:avLst/>
                          </a:prstGeom>
                          <a:noFill/>
                          <a:ln w="31750">
                            <a:solidFill>
                              <a:srgbClr val="9BB85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5" name="Picture 3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1050" y="4704"/>
                            <a:ext cx="207" cy="38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 name="Picture 3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1005" y="3379"/>
                            <a:ext cx="120" cy="2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3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3150" y="5259"/>
                            <a:ext cx="120" cy="225"/>
                          </a:xfrm>
                          <a:prstGeom prst="rect">
                            <a:avLst/>
                          </a:prstGeom>
                          <a:noFill/>
                          <a:extLst>
                            <a:ext uri="{909E8E84-426E-40DD-AFC4-6F175D3DCCD1}">
                              <a14:hiddenFill xmlns:a14="http://schemas.microsoft.com/office/drawing/2010/main">
                                <a:solidFill>
                                  <a:srgbClr val="FFFFFF"/>
                                </a:solidFill>
                              </a14:hiddenFill>
                            </a:ext>
                          </a:extLst>
                        </pic:spPr>
                      </pic:pic>
                      <wps:wsp>
                        <wps:cNvPr id="39" name="Text Box 35"/>
                        <wps:cNvSpPr txBox="1">
                          <a:spLocks noChangeArrowheads="1"/>
                        </wps:cNvSpPr>
                        <wps:spPr bwMode="auto">
                          <a:xfrm flipH="1" flipV="1">
                            <a:off x="2902" y="981"/>
                            <a:ext cx="2327" cy="3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68CE59" w14:textId="0D1F64A8" w:rsidR="00C52C18" w:rsidRDefault="00C52C18" w:rsidP="00302E6F">
                              <w:pPr>
                                <w:spacing w:line="180" w:lineRule="exact"/>
                                <w:rPr>
                                  <w:b/>
                                  <w:sz w:val="18"/>
                                </w:rPr>
                              </w:pPr>
                              <w:r>
                                <w:rPr>
                                  <w:b/>
                                  <w:sz w:val="18"/>
                                </w:rPr>
                                <w:t>RESIDUOS</w:t>
                              </w:r>
                            </w:p>
                          </w:txbxContent>
                        </wps:txbx>
                        <wps:bodyPr rot="0" vert="horz" wrap="square" lIns="0" tIns="0" rIns="0" bIns="0" anchor="t" anchorCtr="0" upright="1">
                          <a:noAutofit/>
                        </wps:bodyPr>
                      </wps:wsp>
                      <wps:wsp>
                        <wps:cNvPr id="40" name="Text Box 36"/>
                        <wps:cNvSpPr txBox="1">
                          <a:spLocks noChangeArrowheads="1"/>
                        </wps:cNvSpPr>
                        <wps:spPr bwMode="auto">
                          <a:xfrm>
                            <a:off x="501" y="3813"/>
                            <a:ext cx="1223" cy="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C1263F" w14:textId="77777777" w:rsidR="00C52C18" w:rsidRDefault="00C52C18" w:rsidP="00302E6F">
                              <w:pPr>
                                <w:spacing w:line="175" w:lineRule="exact"/>
                                <w:ind w:left="35"/>
                                <w:rPr>
                                  <w:sz w:val="18"/>
                                </w:rPr>
                              </w:pPr>
                              <w:r>
                                <w:rPr>
                                  <w:sz w:val="18"/>
                                </w:rPr>
                                <w:t>Cartón, canasta de huevos</w:t>
                              </w:r>
                            </w:p>
                            <w:p w14:paraId="0CE4E04F" w14:textId="77777777" w:rsidR="00C52C18" w:rsidRDefault="00C52C18" w:rsidP="00302E6F">
                              <w:pPr>
                                <w:spacing w:line="175" w:lineRule="exact"/>
                                <w:ind w:left="35"/>
                                <w:rPr>
                                  <w:sz w:val="18"/>
                                </w:rPr>
                              </w:pPr>
                              <w:r>
                                <w:rPr>
                                  <w:sz w:val="18"/>
                                </w:rPr>
                                <w:t>Papel,</w:t>
                              </w:r>
                              <w:r>
                                <w:rPr>
                                  <w:spacing w:val="1"/>
                                  <w:sz w:val="18"/>
                                </w:rPr>
                                <w:t xml:space="preserve"> </w:t>
                              </w:r>
                              <w:r>
                                <w:rPr>
                                  <w:sz w:val="18"/>
                                </w:rPr>
                                <w:t>Vidrio,</w:t>
                              </w:r>
                              <w:r>
                                <w:rPr>
                                  <w:spacing w:val="1"/>
                                  <w:sz w:val="18"/>
                                </w:rPr>
                                <w:t xml:space="preserve"> </w:t>
                              </w:r>
                              <w:r>
                                <w:rPr>
                                  <w:sz w:val="18"/>
                                </w:rPr>
                                <w:t>Plástico,</w:t>
                              </w:r>
                            </w:p>
                          </w:txbxContent>
                        </wps:txbx>
                        <wps:bodyPr rot="0" vert="horz" wrap="square" lIns="0" tIns="0" rIns="0" bIns="0" anchor="t" anchorCtr="0" upright="1">
                          <a:noAutofit/>
                        </wps:bodyPr>
                      </wps:wsp>
                      <wps:wsp>
                        <wps:cNvPr id="42" name="Text Box 38"/>
                        <wps:cNvSpPr txBox="1">
                          <a:spLocks noChangeArrowheads="1"/>
                        </wps:cNvSpPr>
                        <wps:spPr bwMode="auto">
                          <a:xfrm>
                            <a:off x="7050" y="3944"/>
                            <a:ext cx="1441" cy="619"/>
                          </a:xfrm>
                          <a:prstGeom prst="rect">
                            <a:avLst/>
                          </a:prstGeom>
                          <a:noFill/>
                          <a:ln w="31750">
                            <a:solidFill>
                              <a:srgbClr val="9BB856"/>
                            </a:solidFill>
                            <a:miter lim="800000"/>
                            <a:headEnd/>
                            <a:tailEnd/>
                          </a:ln>
                          <a:extLst>
                            <a:ext uri="{909E8E84-426E-40DD-AFC4-6F175D3DCCD1}">
                              <a14:hiddenFill xmlns:a14="http://schemas.microsoft.com/office/drawing/2010/main">
                                <a:solidFill>
                                  <a:srgbClr val="FFFFFF"/>
                                </a:solidFill>
                              </a14:hiddenFill>
                            </a:ext>
                          </a:extLst>
                        </wps:spPr>
                        <wps:txbx>
                          <w:txbxContent>
                            <w:p w14:paraId="437DEAA0" w14:textId="77777777" w:rsidR="00C52C18" w:rsidRDefault="00C52C18" w:rsidP="00302E6F">
                              <w:pPr>
                                <w:spacing w:before="46" w:line="252" w:lineRule="auto"/>
                                <w:ind w:left="349" w:right="211" w:hanging="113"/>
                                <w:rPr>
                                  <w:sz w:val="18"/>
                                </w:rPr>
                              </w:pPr>
                              <w:r>
                                <w:rPr>
                                  <w:spacing w:val="-1"/>
                                  <w:sz w:val="18"/>
                                </w:rPr>
                                <w:t xml:space="preserve">Aceites </w:t>
                              </w:r>
                              <w:r>
                                <w:rPr>
                                  <w:sz w:val="18"/>
                                </w:rPr>
                                <w:t>de</w:t>
                              </w:r>
                              <w:r>
                                <w:rPr>
                                  <w:spacing w:val="-38"/>
                                  <w:sz w:val="18"/>
                                </w:rPr>
                                <w:t xml:space="preserve"> </w:t>
                              </w:r>
                              <w:r>
                                <w:rPr>
                                  <w:sz w:val="18"/>
                                </w:rPr>
                                <w:t>frituras</w:t>
                              </w:r>
                            </w:p>
                          </w:txbxContent>
                        </wps:txbx>
                        <wps:bodyPr rot="0" vert="horz" wrap="square" lIns="0" tIns="0" rIns="0" bIns="0" anchor="t" anchorCtr="0" upright="1">
                          <a:noAutofit/>
                        </wps:bodyPr>
                      </wps:wsp>
                      <wps:wsp>
                        <wps:cNvPr id="44" name="Text Box 39"/>
                        <wps:cNvSpPr txBox="1">
                          <a:spLocks noChangeArrowheads="1"/>
                        </wps:cNvSpPr>
                        <wps:spPr bwMode="auto">
                          <a:xfrm>
                            <a:off x="4660" y="3665"/>
                            <a:ext cx="1214" cy="21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9EDCBF" w14:textId="77777777" w:rsidR="00C52C18" w:rsidRDefault="00C52C18" w:rsidP="00302E6F">
                              <w:pPr>
                                <w:spacing w:before="75"/>
                                <w:ind w:left="174" w:right="161" w:firstLine="2"/>
                                <w:jc w:val="center"/>
                                <w:rPr>
                                  <w:sz w:val="18"/>
                                </w:rPr>
                              </w:pPr>
                              <w:r>
                                <w:rPr>
                                  <w:sz w:val="18"/>
                                </w:rPr>
                                <w:t>Papel</w:t>
                              </w:r>
                              <w:r>
                                <w:rPr>
                                  <w:spacing w:val="1"/>
                                  <w:sz w:val="18"/>
                                </w:rPr>
                                <w:t xml:space="preserve"> </w:t>
                              </w:r>
                              <w:r>
                                <w:rPr>
                                  <w:sz w:val="18"/>
                                </w:rPr>
                                <w:t>metalizado</w:t>
                              </w:r>
                              <w:r>
                                <w:rPr>
                                  <w:spacing w:val="1"/>
                                  <w:sz w:val="18"/>
                                </w:rPr>
                                <w:t xml:space="preserve"> </w:t>
                              </w:r>
                              <w:r>
                                <w:rPr>
                                  <w:sz w:val="18"/>
                                </w:rPr>
                                <w:t>Papel</w:t>
                              </w:r>
                              <w:r>
                                <w:rPr>
                                  <w:spacing w:val="1"/>
                                  <w:sz w:val="18"/>
                                </w:rPr>
                                <w:t xml:space="preserve"> </w:t>
                              </w:r>
                              <w:r>
                                <w:rPr>
                                  <w:sz w:val="18"/>
                                </w:rPr>
                                <w:t>engrasado</w:t>
                              </w:r>
                              <w:r>
                                <w:rPr>
                                  <w:spacing w:val="1"/>
                                  <w:sz w:val="18"/>
                                </w:rPr>
                                <w:t xml:space="preserve"> </w:t>
                              </w:r>
                              <w:r>
                                <w:rPr>
                                  <w:spacing w:val="-1"/>
                                  <w:sz w:val="18"/>
                                </w:rPr>
                                <w:t xml:space="preserve">Residuos </w:t>
                              </w:r>
                              <w:r>
                                <w:rPr>
                                  <w:sz w:val="18"/>
                                </w:rPr>
                                <w:t>de</w:t>
                              </w:r>
                              <w:r>
                                <w:rPr>
                                  <w:spacing w:val="-38"/>
                                  <w:sz w:val="18"/>
                                </w:rPr>
                                <w:t xml:space="preserve"> </w:t>
                              </w:r>
                              <w:r>
                                <w:rPr>
                                  <w:sz w:val="18"/>
                                </w:rPr>
                                <w:t>barrido</w:t>
                              </w:r>
                              <w:r>
                                <w:rPr>
                                  <w:spacing w:val="1"/>
                                  <w:sz w:val="18"/>
                                </w:rPr>
                                <w:t xml:space="preserve"> </w:t>
                              </w:r>
                              <w:r>
                                <w:rPr>
                                  <w:sz w:val="18"/>
                                </w:rPr>
                                <w:t>Servilletas, esponjas</w:t>
                              </w:r>
                            </w:p>
                          </w:txbxContent>
                        </wps:txbx>
                        <wps:bodyPr rot="0" vert="horz" wrap="square" lIns="0" tIns="0" rIns="0" bIns="0" anchor="t" anchorCtr="0" upright="1">
                          <a:noAutofit/>
                        </wps:bodyPr>
                      </wps:wsp>
                      <wps:wsp>
                        <wps:cNvPr id="46" name="Text Box 40"/>
                        <wps:cNvSpPr txBox="1">
                          <a:spLocks noChangeArrowheads="1"/>
                        </wps:cNvSpPr>
                        <wps:spPr bwMode="auto">
                          <a:xfrm>
                            <a:off x="4390" y="6558"/>
                            <a:ext cx="4444" cy="1002"/>
                          </a:xfrm>
                          <a:prstGeom prst="rect">
                            <a:avLst/>
                          </a:prstGeom>
                          <a:noFill/>
                          <a:ln w="31750">
                            <a:solidFill>
                              <a:srgbClr val="9BB856"/>
                            </a:solidFill>
                            <a:miter lim="800000"/>
                            <a:headEnd/>
                            <a:tailEnd/>
                          </a:ln>
                          <a:extLst>
                            <a:ext uri="{909E8E84-426E-40DD-AFC4-6F175D3DCCD1}">
                              <a14:hiddenFill xmlns:a14="http://schemas.microsoft.com/office/drawing/2010/main">
                                <a:solidFill>
                                  <a:srgbClr val="FFFFFF"/>
                                </a:solidFill>
                              </a14:hiddenFill>
                            </a:ext>
                          </a:extLst>
                        </wps:spPr>
                        <wps:txbx>
                          <w:txbxContent>
                            <w:p w14:paraId="79875AA8" w14:textId="77777777" w:rsidR="00C52C18" w:rsidRDefault="00C52C18" w:rsidP="001C16C3">
                              <w:pPr>
                                <w:spacing w:before="72" w:line="417" w:lineRule="auto"/>
                                <w:ind w:left="792" w:right="62" w:hanging="2"/>
                                <w:jc w:val="center"/>
                                <w:rPr>
                                  <w:sz w:val="18"/>
                                </w:rPr>
                              </w:pPr>
                              <w:r>
                                <w:rPr>
                                  <w:sz w:val="18"/>
                                </w:rPr>
                                <w:t>Disposición final:</w:t>
                              </w:r>
                              <w:r>
                                <w:rPr>
                                  <w:spacing w:val="-38"/>
                                  <w:sz w:val="18"/>
                                </w:rPr>
                                <w:t xml:space="preserve"> </w:t>
                              </w:r>
                              <w:r>
                                <w:rPr>
                                  <w:spacing w:val="-2"/>
                                  <w:sz w:val="18"/>
                                </w:rPr>
                                <w:t>Empresa</w:t>
                              </w:r>
                              <w:r>
                                <w:rPr>
                                  <w:spacing w:val="-8"/>
                                  <w:sz w:val="18"/>
                                </w:rPr>
                                <w:t xml:space="preserve"> </w:t>
                              </w:r>
                              <w:r>
                                <w:rPr>
                                  <w:spacing w:val="-1"/>
                                  <w:sz w:val="18"/>
                                </w:rPr>
                                <w:t>de</w:t>
                              </w:r>
                              <w:r>
                                <w:rPr>
                                  <w:spacing w:val="-6"/>
                                  <w:sz w:val="18"/>
                                </w:rPr>
                                <w:t xml:space="preserve"> </w:t>
                              </w:r>
                              <w:r>
                                <w:rPr>
                                  <w:spacing w:val="-1"/>
                                  <w:sz w:val="18"/>
                                </w:rPr>
                                <w:t>Aseo</w:t>
                              </w:r>
                            </w:p>
                            <w:p w14:paraId="58ADE5FA" w14:textId="77777777" w:rsidR="00C52C18" w:rsidRDefault="00C52C18" w:rsidP="001C16C3">
                              <w:pPr>
                                <w:ind w:left="158" w:right="62"/>
                                <w:jc w:val="center"/>
                                <w:rPr>
                                  <w:sz w:val="18"/>
                                </w:rPr>
                              </w:pPr>
                              <w:r>
                                <w:rPr>
                                  <w:sz w:val="18"/>
                                </w:rPr>
                                <w:t>Método</w:t>
                              </w:r>
                              <w:r>
                                <w:rPr>
                                  <w:spacing w:val="-4"/>
                                  <w:sz w:val="18"/>
                                </w:rPr>
                                <w:t xml:space="preserve"> </w:t>
                              </w:r>
                              <w:r>
                                <w:rPr>
                                  <w:sz w:val="18"/>
                                </w:rPr>
                                <w:t>alternativo</w:t>
                              </w:r>
                              <w:r>
                                <w:rPr>
                                  <w:spacing w:val="-3"/>
                                  <w:sz w:val="18"/>
                                </w:rPr>
                                <w:t xml:space="preserve"> </w:t>
                              </w:r>
                              <w:r>
                                <w:rPr>
                                  <w:sz w:val="18"/>
                                </w:rPr>
                                <w:t>de</w:t>
                              </w:r>
                              <w:r>
                                <w:rPr>
                                  <w:spacing w:val="-4"/>
                                  <w:sz w:val="18"/>
                                </w:rPr>
                                <w:t xml:space="preserve"> </w:t>
                              </w:r>
                              <w:r>
                                <w:rPr>
                                  <w:sz w:val="18"/>
                                </w:rPr>
                                <w:t>disposición</w:t>
                              </w:r>
                              <w:r>
                                <w:rPr>
                                  <w:spacing w:val="-38"/>
                                  <w:sz w:val="18"/>
                                </w:rPr>
                                <w:t xml:space="preserve"> </w:t>
                              </w:r>
                              <w:r>
                                <w:rPr>
                                  <w:sz w:val="18"/>
                                </w:rPr>
                                <w:t>en</w:t>
                              </w:r>
                              <w:r>
                                <w:rPr>
                                  <w:spacing w:val="-2"/>
                                  <w:sz w:val="18"/>
                                </w:rPr>
                                <w:t xml:space="preserve"> </w:t>
                              </w:r>
                              <w:r>
                                <w:rPr>
                                  <w:sz w:val="18"/>
                                </w:rPr>
                                <w:t>el</w:t>
                              </w:r>
                              <w:r>
                                <w:rPr>
                                  <w:spacing w:val="-1"/>
                                  <w:sz w:val="18"/>
                                </w:rPr>
                                <w:t xml:space="preserve"> </w:t>
                              </w:r>
                              <w:r>
                                <w:rPr>
                                  <w:sz w:val="18"/>
                                </w:rPr>
                                <w:t>lugar.</w:t>
                              </w:r>
                            </w:p>
                          </w:txbxContent>
                        </wps:txbx>
                        <wps:bodyPr rot="0" vert="horz" wrap="square" lIns="0" tIns="0" rIns="0" bIns="0" anchor="t" anchorCtr="0" upright="1">
                          <a:noAutofit/>
                        </wps:bodyPr>
                      </wps:wsp>
                      <wps:wsp>
                        <wps:cNvPr id="47" name="Text Box 41"/>
                        <wps:cNvSpPr txBox="1">
                          <a:spLocks noChangeArrowheads="1"/>
                        </wps:cNvSpPr>
                        <wps:spPr bwMode="auto">
                          <a:xfrm>
                            <a:off x="2310" y="5478"/>
                            <a:ext cx="1755" cy="675"/>
                          </a:xfrm>
                          <a:prstGeom prst="rect">
                            <a:avLst/>
                          </a:prstGeom>
                          <a:noFill/>
                          <a:ln w="31750">
                            <a:solidFill>
                              <a:srgbClr val="9BB856"/>
                            </a:solidFill>
                            <a:miter lim="800000"/>
                            <a:headEnd/>
                            <a:tailEnd/>
                          </a:ln>
                          <a:extLst>
                            <a:ext uri="{909E8E84-426E-40DD-AFC4-6F175D3DCCD1}">
                              <a14:hiddenFill xmlns:a14="http://schemas.microsoft.com/office/drawing/2010/main">
                                <a:solidFill>
                                  <a:srgbClr val="FFFFFF"/>
                                </a:solidFill>
                              </a14:hiddenFill>
                            </a:ext>
                          </a:extLst>
                        </wps:spPr>
                        <wps:txbx>
                          <w:txbxContent>
                            <w:p w14:paraId="225C86E8" w14:textId="77777777" w:rsidR="00C52C18" w:rsidRDefault="00C52C18" w:rsidP="00302E6F">
                              <w:pPr>
                                <w:spacing w:before="71"/>
                                <w:ind w:left="415" w:right="172" w:hanging="243"/>
                                <w:rPr>
                                  <w:sz w:val="18"/>
                                </w:rPr>
                              </w:pPr>
                              <w:r>
                                <w:rPr>
                                  <w:spacing w:val="-1"/>
                                  <w:sz w:val="18"/>
                                </w:rPr>
                                <w:t>Aprovechamiento:</w:t>
                              </w:r>
                              <w:r>
                                <w:rPr>
                                  <w:spacing w:val="-38"/>
                                  <w:sz w:val="18"/>
                                </w:rPr>
                                <w:t xml:space="preserve"> </w:t>
                              </w:r>
                              <w:r>
                                <w:rPr>
                                  <w:sz w:val="18"/>
                                </w:rPr>
                                <w:t>Compostaje</w:t>
                              </w:r>
                            </w:p>
                          </w:txbxContent>
                        </wps:txbx>
                        <wps:bodyPr rot="0" vert="horz" wrap="square" lIns="0" tIns="0" rIns="0" bIns="0" anchor="t" anchorCtr="0" upright="1">
                          <a:noAutofit/>
                        </wps:bodyPr>
                      </wps:wsp>
                      <wps:wsp>
                        <wps:cNvPr id="48" name="Text Box 42"/>
                        <wps:cNvSpPr txBox="1">
                          <a:spLocks noChangeArrowheads="1"/>
                        </wps:cNvSpPr>
                        <wps:spPr bwMode="auto">
                          <a:xfrm>
                            <a:off x="280" y="5165"/>
                            <a:ext cx="1710" cy="960"/>
                          </a:xfrm>
                          <a:prstGeom prst="rect">
                            <a:avLst/>
                          </a:prstGeom>
                          <a:noFill/>
                          <a:ln w="31750">
                            <a:solidFill>
                              <a:srgbClr val="9BB856"/>
                            </a:solidFill>
                            <a:miter lim="800000"/>
                            <a:headEnd/>
                            <a:tailEnd/>
                          </a:ln>
                          <a:extLst>
                            <a:ext uri="{909E8E84-426E-40DD-AFC4-6F175D3DCCD1}">
                              <a14:hiddenFill xmlns:a14="http://schemas.microsoft.com/office/drawing/2010/main">
                                <a:solidFill>
                                  <a:srgbClr val="FFFFFF"/>
                                </a:solidFill>
                              </a14:hiddenFill>
                            </a:ext>
                          </a:extLst>
                        </wps:spPr>
                        <wps:txbx>
                          <w:txbxContent>
                            <w:p w14:paraId="52B03903" w14:textId="77777777" w:rsidR="00C52C18" w:rsidRDefault="00C52C18" w:rsidP="00302E6F">
                              <w:pPr>
                                <w:spacing w:before="75"/>
                                <w:ind w:left="152" w:right="150"/>
                                <w:jc w:val="center"/>
                                <w:rPr>
                                  <w:sz w:val="18"/>
                                </w:rPr>
                              </w:pPr>
                              <w:r>
                                <w:rPr>
                                  <w:spacing w:val="-1"/>
                                  <w:sz w:val="18"/>
                                </w:rPr>
                                <w:t>Aprovechamiento:</w:t>
                              </w:r>
                              <w:r>
                                <w:rPr>
                                  <w:spacing w:val="-38"/>
                                  <w:sz w:val="18"/>
                                </w:rPr>
                                <w:t xml:space="preserve"> </w:t>
                              </w:r>
                              <w:r>
                                <w:rPr>
                                  <w:sz w:val="18"/>
                                </w:rPr>
                                <w:t>Reciclaje de la</w:t>
                              </w:r>
                              <w:r>
                                <w:rPr>
                                  <w:spacing w:val="1"/>
                                  <w:sz w:val="18"/>
                                </w:rPr>
                                <w:t xml:space="preserve"> </w:t>
                              </w:r>
                              <w:r>
                                <w:rPr>
                                  <w:sz w:val="18"/>
                                </w:rPr>
                                <w:t>institución</w:t>
                              </w:r>
                            </w:p>
                          </w:txbxContent>
                        </wps:txbx>
                        <wps:bodyPr rot="0" vert="horz" wrap="square" lIns="0" tIns="0" rIns="0" bIns="0" anchor="t" anchorCtr="0" upright="1">
                          <a:noAutofit/>
                        </wps:bodyPr>
                      </wps:wsp>
                      <wps:wsp>
                        <wps:cNvPr id="49" name="Text Box 43"/>
                        <wps:cNvSpPr txBox="1">
                          <a:spLocks noChangeArrowheads="1"/>
                        </wps:cNvSpPr>
                        <wps:spPr bwMode="auto">
                          <a:xfrm>
                            <a:off x="2445" y="3647"/>
                            <a:ext cx="1470" cy="1611"/>
                          </a:xfrm>
                          <a:prstGeom prst="rect">
                            <a:avLst/>
                          </a:prstGeom>
                          <a:noFill/>
                          <a:ln w="31750">
                            <a:solidFill>
                              <a:srgbClr val="9BB856"/>
                            </a:solidFill>
                            <a:miter lim="800000"/>
                            <a:headEnd/>
                            <a:tailEnd/>
                          </a:ln>
                          <a:extLst>
                            <a:ext uri="{909E8E84-426E-40DD-AFC4-6F175D3DCCD1}">
                              <a14:hiddenFill xmlns:a14="http://schemas.microsoft.com/office/drawing/2010/main">
                                <a:solidFill>
                                  <a:srgbClr val="FFFFFF"/>
                                </a:solidFill>
                              </a14:hiddenFill>
                            </a:ext>
                          </a:extLst>
                        </wps:spPr>
                        <wps:txbx>
                          <w:txbxContent>
                            <w:p w14:paraId="4D8813E9" w14:textId="77777777" w:rsidR="00C52C18" w:rsidRDefault="00C52C18" w:rsidP="00302E6F">
                              <w:pPr>
                                <w:spacing w:before="76" w:line="259" w:lineRule="auto"/>
                                <w:ind w:left="290" w:right="289" w:firstLine="2"/>
                                <w:jc w:val="center"/>
                                <w:rPr>
                                  <w:sz w:val="18"/>
                                </w:rPr>
                              </w:pPr>
                              <w:r>
                                <w:rPr>
                                  <w:sz w:val="18"/>
                                </w:rPr>
                                <w:t>Restos de</w:t>
                              </w:r>
                              <w:r>
                                <w:rPr>
                                  <w:spacing w:val="1"/>
                                  <w:sz w:val="18"/>
                                </w:rPr>
                                <w:t xml:space="preserve"> </w:t>
                              </w:r>
                              <w:r>
                                <w:rPr>
                                  <w:sz w:val="18"/>
                                </w:rPr>
                                <w:t>alimentos</w:t>
                              </w:r>
                              <w:r>
                                <w:rPr>
                                  <w:spacing w:val="1"/>
                                  <w:sz w:val="18"/>
                                </w:rPr>
                                <w:t xml:space="preserve"> </w:t>
                              </w:r>
                              <w:r>
                                <w:rPr>
                                  <w:sz w:val="18"/>
                                </w:rPr>
                                <w:t>crudos,</w:t>
                              </w:r>
                              <w:r>
                                <w:rPr>
                                  <w:spacing w:val="1"/>
                                  <w:sz w:val="18"/>
                                </w:rPr>
                                <w:t xml:space="preserve"> </w:t>
                              </w:r>
                              <w:r>
                                <w:rPr>
                                  <w:spacing w:val="-1"/>
                                  <w:sz w:val="18"/>
                                </w:rPr>
                                <w:t xml:space="preserve">cáscaras </w:t>
                              </w:r>
                              <w:r>
                                <w:rPr>
                                  <w:sz w:val="18"/>
                                </w:rPr>
                                <w:t>de</w:t>
                              </w:r>
                              <w:r>
                                <w:rPr>
                                  <w:spacing w:val="-38"/>
                                  <w:sz w:val="18"/>
                                </w:rPr>
                                <w:t xml:space="preserve"> </w:t>
                              </w:r>
                              <w:r>
                                <w:rPr>
                                  <w:sz w:val="18"/>
                                </w:rPr>
                                <w:t>frutas y</w:t>
                              </w:r>
                              <w:r>
                                <w:rPr>
                                  <w:spacing w:val="1"/>
                                  <w:sz w:val="18"/>
                                </w:rPr>
                                <w:t xml:space="preserve"> </w:t>
                              </w:r>
                              <w:r>
                                <w:rPr>
                                  <w:sz w:val="18"/>
                                </w:rPr>
                                <w:t>verduras,</w:t>
                              </w:r>
                            </w:p>
                          </w:txbxContent>
                        </wps:txbx>
                        <wps:bodyPr rot="0" vert="horz" wrap="square" lIns="0" tIns="0" rIns="0" bIns="0" anchor="t" anchorCtr="0" upright="1">
                          <a:noAutofit/>
                        </wps:bodyPr>
                      </wps:wsp>
                      <wps:wsp>
                        <wps:cNvPr id="67" name="Text Box 45"/>
                        <wps:cNvSpPr txBox="1">
                          <a:spLocks noChangeArrowheads="1"/>
                        </wps:cNvSpPr>
                        <wps:spPr bwMode="auto">
                          <a:xfrm>
                            <a:off x="6969" y="3036"/>
                            <a:ext cx="1309" cy="441"/>
                          </a:xfrm>
                          <a:prstGeom prst="rect">
                            <a:avLst/>
                          </a:prstGeom>
                          <a:noFill/>
                          <a:ln w="38100">
                            <a:solidFill>
                              <a:srgbClr val="EFEFEF"/>
                            </a:solidFill>
                            <a:miter lim="800000"/>
                            <a:headEnd/>
                            <a:tailEnd/>
                          </a:ln>
                          <a:extLst>
                            <a:ext uri="{909E8E84-426E-40DD-AFC4-6F175D3DCCD1}">
                              <a14:hiddenFill xmlns:a14="http://schemas.microsoft.com/office/drawing/2010/main">
                                <a:solidFill>
                                  <a:srgbClr val="FFFFFF"/>
                                </a:solidFill>
                              </a14:hiddenFill>
                            </a:ext>
                          </a:extLst>
                        </wps:spPr>
                        <wps:txbx>
                          <w:txbxContent>
                            <w:p w14:paraId="7870BA17" w14:textId="77777777" w:rsidR="00C52C18" w:rsidRDefault="00C52C18" w:rsidP="00302E6F">
                              <w:pPr>
                                <w:spacing w:before="91"/>
                                <w:ind w:left="252"/>
                                <w:rPr>
                                  <w:sz w:val="18"/>
                                </w:rPr>
                              </w:pPr>
                              <w:r>
                                <w:rPr>
                                  <w:sz w:val="18"/>
                                </w:rPr>
                                <w:t>Especiales</w:t>
                              </w:r>
                            </w:p>
                          </w:txbxContent>
                        </wps:txbx>
                        <wps:bodyPr rot="0" vert="horz" wrap="square" lIns="0" tIns="0" rIns="0" bIns="0" anchor="t" anchorCtr="0" upright="1">
                          <a:noAutofit/>
                        </wps:bodyPr>
                      </wps:wsp>
                      <wps:wsp>
                        <wps:cNvPr id="68" name="Text Box 46"/>
                        <wps:cNvSpPr txBox="1">
                          <a:spLocks noChangeArrowheads="1"/>
                        </wps:cNvSpPr>
                        <wps:spPr bwMode="auto">
                          <a:xfrm>
                            <a:off x="4556" y="2937"/>
                            <a:ext cx="1742" cy="441"/>
                          </a:xfrm>
                          <a:prstGeom prst="rect">
                            <a:avLst/>
                          </a:prstGeom>
                          <a:solidFill>
                            <a:srgbClr val="9BB856"/>
                          </a:solidFill>
                          <a:ln w="38100">
                            <a:solidFill>
                              <a:srgbClr val="EFEFEF"/>
                            </a:solidFill>
                            <a:miter lim="800000"/>
                            <a:headEnd/>
                            <a:tailEnd/>
                          </a:ln>
                        </wps:spPr>
                        <wps:txbx>
                          <w:txbxContent>
                            <w:p w14:paraId="17A00C81" w14:textId="77777777" w:rsidR="00C52C18" w:rsidRDefault="00C52C18" w:rsidP="00302E6F">
                              <w:pPr>
                                <w:spacing w:before="67"/>
                                <w:ind w:left="244"/>
                                <w:rPr>
                                  <w:sz w:val="18"/>
                                </w:rPr>
                              </w:pPr>
                              <w:r>
                                <w:rPr>
                                  <w:sz w:val="18"/>
                                </w:rPr>
                                <w:t>No Aprovechables</w:t>
                              </w:r>
                            </w:p>
                          </w:txbxContent>
                        </wps:txbx>
                        <wps:bodyPr rot="0" vert="horz" wrap="square" lIns="0" tIns="0" rIns="0" bIns="0" anchor="t" anchorCtr="0" upright="1">
                          <a:noAutofit/>
                        </wps:bodyPr>
                      </wps:wsp>
                      <wps:wsp>
                        <wps:cNvPr id="69" name="Text Box 47"/>
                        <wps:cNvSpPr txBox="1">
                          <a:spLocks noChangeArrowheads="1"/>
                        </wps:cNvSpPr>
                        <wps:spPr bwMode="auto">
                          <a:xfrm>
                            <a:off x="2264" y="2894"/>
                            <a:ext cx="2069" cy="625"/>
                          </a:xfrm>
                          <a:prstGeom prst="rect">
                            <a:avLst/>
                          </a:prstGeom>
                          <a:solidFill>
                            <a:srgbClr val="9BB856"/>
                          </a:solidFill>
                          <a:ln w="38100">
                            <a:solidFill>
                              <a:srgbClr val="EFEFEF"/>
                            </a:solidFill>
                            <a:miter lim="800000"/>
                            <a:headEnd/>
                            <a:tailEnd/>
                          </a:ln>
                        </wps:spPr>
                        <wps:txbx>
                          <w:txbxContent>
                            <w:p w14:paraId="720C65FC" w14:textId="77777777" w:rsidR="00C52C18" w:rsidRDefault="00C52C18" w:rsidP="00302E6F">
                              <w:pPr>
                                <w:spacing w:before="72"/>
                                <w:ind w:left="342"/>
                                <w:rPr>
                                  <w:sz w:val="18"/>
                                </w:rPr>
                              </w:pPr>
                              <w:r>
                                <w:rPr>
                                  <w:sz w:val="18"/>
                                </w:rPr>
                                <w:t>Aprovechables Orgánicos</w:t>
                              </w:r>
                            </w:p>
                          </w:txbxContent>
                        </wps:txbx>
                        <wps:bodyPr rot="0" vert="horz" wrap="square" lIns="0" tIns="0" rIns="0" bIns="0" anchor="t" anchorCtr="0" upright="1">
                          <a:noAutofit/>
                        </wps:bodyPr>
                      </wps:wsp>
                      <wps:wsp>
                        <wps:cNvPr id="70" name="Text Box 48"/>
                        <wps:cNvSpPr txBox="1">
                          <a:spLocks noChangeArrowheads="1"/>
                        </wps:cNvSpPr>
                        <wps:spPr bwMode="auto">
                          <a:xfrm>
                            <a:off x="465" y="2974"/>
                            <a:ext cx="1592" cy="404"/>
                          </a:xfrm>
                          <a:prstGeom prst="rect">
                            <a:avLst/>
                          </a:prstGeom>
                          <a:solidFill>
                            <a:srgbClr val="9BB856"/>
                          </a:solidFill>
                          <a:ln w="38100">
                            <a:solidFill>
                              <a:srgbClr val="EFEFEF"/>
                            </a:solidFill>
                            <a:miter lim="800000"/>
                            <a:headEnd/>
                            <a:tailEnd/>
                          </a:ln>
                        </wps:spPr>
                        <wps:txbx>
                          <w:txbxContent>
                            <w:p w14:paraId="60B16C6E" w14:textId="77777777" w:rsidR="00C52C18" w:rsidRDefault="00C52C18" w:rsidP="00302E6F">
                              <w:pPr>
                                <w:spacing w:before="73"/>
                                <w:ind w:left="215"/>
                                <w:rPr>
                                  <w:sz w:val="18"/>
                                </w:rPr>
                              </w:pPr>
                              <w:r>
                                <w:rPr>
                                  <w:sz w:val="18"/>
                                </w:rPr>
                                <w:t>Aprovechables</w:t>
                              </w:r>
                            </w:p>
                          </w:txbxContent>
                        </wps:txbx>
                        <wps:bodyPr rot="0" vert="horz" wrap="square" lIns="0" tIns="0" rIns="0" bIns="0" anchor="t" anchorCtr="0" upright="1">
                          <a:noAutofit/>
                        </wps:bodyPr>
                      </wps:wsp>
                      <wps:wsp>
                        <wps:cNvPr id="71" name="Text Box 50"/>
                        <wps:cNvSpPr txBox="1">
                          <a:spLocks noChangeArrowheads="1"/>
                        </wps:cNvSpPr>
                        <wps:spPr bwMode="auto">
                          <a:xfrm>
                            <a:off x="2415" y="1602"/>
                            <a:ext cx="2141" cy="675"/>
                          </a:xfrm>
                          <a:prstGeom prst="rect">
                            <a:avLst/>
                          </a:prstGeom>
                          <a:noFill/>
                          <a:ln w="31750">
                            <a:solidFill>
                              <a:srgbClr val="9BB856"/>
                            </a:solidFill>
                            <a:miter lim="800000"/>
                            <a:headEnd/>
                            <a:tailEnd/>
                          </a:ln>
                          <a:extLst>
                            <a:ext uri="{909E8E84-426E-40DD-AFC4-6F175D3DCCD1}">
                              <a14:hiddenFill xmlns:a14="http://schemas.microsoft.com/office/drawing/2010/main">
                                <a:solidFill>
                                  <a:srgbClr val="FFFFFF"/>
                                </a:solidFill>
                              </a14:hiddenFill>
                            </a:ext>
                          </a:extLst>
                        </wps:spPr>
                        <wps:txbx>
                          <w:txbxContent>
                            <w:p w14:paraId="1199A9C8" w14:textId="77777777" w:rsidR="00C52C18" w:rsidRDefault="00C52C18" w:rsidP="00302E6F">
                              <w:pPr>
                                <w:spacing w:before="73"/>
                                <w:ind w:left="238" w:right="235" w:firstLine="88"/>
                                <w:rPr>
                                  <w:sz w:val="18"/>
                                </w:rPr>
                              </w:pPr>
                              <w:r>
                                <w:rPr>
                                  <w:sz w:val="18"/>
                                </w:rPr>
                                <w:t>Unidad de servicio</w:t>
                              </w:r>
                              <w:r>
                                <w:rPr>
                                  <w:spacing w:val="1"/>
                                  <w:sz w:val="18"/>
                                </w:rPr>
                                <w:t xml:space="preserve"> </w:t>
                              </w:r>
                              <w:r>
                                <w:rPr>
                                  <w:spacing w:val="-1"/>
                                  <w:sz w:val="18"/>
                                </w:rPr>
                                <w:t>(restaurante</w:t>
                              </w:r>
                              <w:r>
                                <w:rPr>
                                  <w:spacing w:val="-5"/>
                                  <w:sz w:val="18"/>
                                </w:rPr>
                                <w:t xml:space="preserve"> </w:t>
                              </w:r>
                              <w:r>
                                <w:rPr>
                                  <w:sz w:val="18"/>
                                </w:rPr>
                                <w:t>escolar)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03BCD8" id="Grupo 3" o:spid="_x0000_s1032" style="position:absolute;left:0;text-align:left;margin-left:58.85pt;margin-top:21.4pt;width:443.85pt;height:364pt;z-index:-251660288;mso-wrap-distance-left:0;mso-wrap-distance-right:0;mso-position-horizontal-relative:margin" coordorigin="280,805" coordsize="9215,67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3" type="#_x0000_t75" style="position:absolute;left:2406;top:805;width:1865;height:4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">
                  <v:imagedata r:id="rId36" o:title=""/>
                </v:shape>
                <v:shape id="Freeform 4" o:spid="_x0000_s1034" style="position:absolute;left:2471;top:834;width:1800;height:433;visibility:visible;mso-wrap-style:square;v-text-anchor:top" coordsize="1800,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" path="m1728,l72,,44,6,21,21,5,44,,72,,361r5,28l21,412r23,16l72,433r1656,l1756,428r23,-16l1794,389r6,-28l1800,72r-6,-28l1779,21,1756,6,1728,xe" fillcolor="#9bb856" stroked="f">
                  <v:path arrowok="t" o:connecttype="custom" o:connectlocs="1728,444;72,444;44,450;21,465;5,488;0,516;0,805;5,833;21,856;44,872;72,877;1728,877;1756,872;1779,856;1794,833;1800,805;1800,516;1794,488;1779,465;1756,450;1728,444" o:connectangles="0,0,0,0,0,0,0,0,0,0,0,0,0,0,0,0,0,0,0,0,0"/>
                </v:shape>
                <v:shape id="Picture 7" o:spid="_x0000_s1035" type="#_x0000_t75" style="position:absolute;left:3369;top:1298;width:120;height:3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">
                  <v:imagedata r:id="rId37" o:title=""/>
                </v:shape>
                <v:rect id="Rectangle 9" o:spid="_x0000_s1036" style="position:absolute;left:7440;top:1652;width:2055;height: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" stroked="f"/>
                <v:line id="Line 11" o:spid="_x0000_s1037" style="position:absolute;visibility:visible;mso-wrap-style:square" from="954,2520" to="5229,2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" strokecolor="#769239" strokeweight="3pt"/>
                <v:shape id="Picture 12" o:spid="_x0000_s1038" type="#_x0000_t75" style="position:absolute;left:898;top:2537;width:120;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">
                  <v:imagedata r:id="rId38" o:title=""/>
                </v:shape>
                <v:shape id="Picture 13" o:spid="_x0000_s1039" type="#_x0000_t75" style="position:absolute;left:6943;top:3045;width:1373;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">
                  <v:imagedata r:id="rId39" o:title=""/>
                </v:shape>
                <v:rect id="Rectangle 14" o:spid="_x0000_s1040" style="position:absolute;left:7007;top:3019;width:1309;height: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" fillcolor="#9bb856" stroked="f"/>
                <v:shape id="Picture 15" o:spid="_x0000_s1041" type="#_x0000_t75" style="position:absolute;left:3084;top:2551;width:111;height: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">
                  <v:imagedata r:id="rId40" o:title=""/>
                </v:shape>
                <v:shape id="Picture 16" o:spid="_x0000_s1042" type="#_x0000_t75" style="position:absolute;left:5160;top:2547;width:120;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">
                  <v:imagedata r:id="rId41" o:title=""/>
                </v:shape>
                <v:shape id="Picture 17" o:spid="_x0000_s1043" type="#_x0000_t75" style="position:absolute;left:6558;top:3005;width:100;height:44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">
                  <v:imagedata r:id="rId41" o:title=""/>
                </v:shape>
                <v:shape id="Picture 18" o:spid="_x0000_s1044" type="#_x0000_t75" style="position:absolute;left:2402;top:3031;width:1534;height:5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">
                  <v:imagedata r:id="rId42" o:title=""/>
                </v:shape>
                <v:shape id="Picture 19" o:spid="_x0000_s1045" type="#_x0000_t75" style="position:absolute;left:3135;top:3468;width:120;height: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">
                  <v:imagedata r:id="rId43" o:title=""/>
                </v:shape>
                <v:shape id="Picture 20" o:spid="_x0000_s1046" type="#_x0000_t75" style="position:absolute;left:4584;top:3031;width:1704;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">
                  <v:imagedata r:id="rId39" o:title=""/>
                </v:shape>
                <v:rect id="Rectangle 21" o:spid="_x0000_s1047" style="position:absolute;left:4635;top:3641;width:1264;height:19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" filled="f" strokecolor="#9bb856" strokeweight="2.5pt"/>
                <v:shape id="Picture 22" o:spid="_x0000_s1048" type="#_x0000_t75" style="position:absolute;left:5190;top:3389;width:120;height: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">
                  <v:imagedata r:id="rId43" o:title=""/>
                </v:shape>
                <v:shape id="AutoShape 24" o:spid="_x0000_s1049" style="position:absolute;left:5220;top:5754;width:370;height:585;flip:x;visibility:visible;mso-wrap-style:square;v-text-anchor:top" coordsize="120,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" path="m52,465l,465,60,585,110,485r-58,l52,465xm67,l52,r,485l67,485,67,xm120,465r-53,l67,485r43,l120,465xe" fillcolor="#769239" stroked="f">
                  <v:path arrowok="t" o:connecttype="custom" o:connectlocs="160,5733;0,5733;185,5853;339,5753;160,5753;160,5733;207,5268;160,5268;160,5753;207,5753;207,5268;370,5733;207,5733;207,5753;339,5753;370,5733" o:connectangles="0,0,0,0,0,0,0,0,0,0,0,0,0,0,0,0"/>
                </v:shape>
                <v:shape id="Picture 27" o:spid="_x0000_s1050" type="#_x0000_t75" style="position:absolute;left:7556;top:3541;width:177;height: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">
                  <v:imagedata r:id="rId43" o:title=""/>
                </v:shape>
                <v:shape id="Picture 28" o:spid="_x0000_s1051" type="#_x0000_t75" style="position:absolute;left:453;top:3016;width:1592;height:3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">
                  <v:imagedata r:id="rId44" o:title=""/>
                </v:shape>
                <v:rect id="Rectangle 29" o:spid="_x0000_s1052" style="position:absolute;left:453;top:3625;width:1305;height:1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" filled="f" strokecolor="#9bb856" strokeweight="2.5pt"/>
                <v:shape id="Picture 30" o:spid="_x0000_s1053" type="#_x0000_t75" style="position:absolute;left:1050;top:4704;width:207;height: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">
                  <v:imagedata r:id="rId45" o:title=""/>
                </v:shape>
                <v:shape id="Picture 31" o:spid="_x0000_s1054" type="#_x0000_t75" style="position:absolute;left:1005;top:3379;width:120;height: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">
                  <v:imagedata r:id="rId45" o:title=""/>
                </v:shape>
                <v:shape id="Picture 34" o:spid="_x0000_s1055" type="#_x0000_t75" style="position:absolute;left:3150;top:5259;width:120;height: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">
                  <v:imagedata r:id="rId46" o:title=""/>
                </v:shape>
                <v:shape id="Text Box 35" o:spid="_x0000_s1056" type="#_x0000_t202" style="position:absolute;left:2902;top:981;width:2327;height:363;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" filled="f" stroked="f">
                  <v:textbox inset="0,0,0,0">
                    <w:txbxContent>
                      <w:p w14:paraId="6568CE59" w14:textId="0D1F64A8" w:rsidR="00C52C18" w:rsidRDefault="00C52C18" w:rsidP="00302E6F">
                        <w:pPr>
                          <w:spacing w:line="180" w:lineRule="exact"/>
                          <w:rPr>
                            <w:b/>
                            <w:sz w:val="18"/>
                          </w:rPr>
                        </w:pPr>
                        <w:r>
                          <w:rPr>
                            <w:b/>
                            <w:sz w:val="18"/>
                          </w:rPr>
                          <w:t>RESIDUOS</w:t>
                        </w:r>
                      </w:p>
                    </w:txbxContent>
                  </v:textbox>
                </v:shape>
                <v:shape id="Text Box 36" o:spid="_x0000_s1057" type="#_x0000_t202" style="position:absolute;left:501;top:3813;width:1223;height: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14:paraId="00C1263F" w14:textId="77777777" w:rsidR="00C52C18" w:rsidRDefault="00C52C18" w:rsidP="00302E6F">
                        <w:pPr>
                          <w:spacing w:line="175" w:lineRule="exact"/>
                          <w:ind w:left="35"/>
                          <w:rPr>
                            <w:sz w:val="18"/>
                          </w:rPr>
                        </w:pPr>
                        <w:r>
                          <w:rPr>
                            <w:sz w:val="18"/>
                          </w:rPr>
                          <w:t>Cartón, canasta de huevos</w:t>
                        </w:r>
                      </w:p>
                      <w:p w14:paraId="0CE4E04F" w14:textId="77777777" w:rsidR="00C52C18" w:rsidRDefault="00C52C18" w:rsidP="00302E6F">
                        <w:pPr>
                          <w:spacing w:line="175" w:lineRule="exact"/>
                          <w:ind w:left="35"/>
                          <w:rPr>
                            <w:sz w:val="18"/>
                          </w:rPr>
                        </w:pPr>
                        <w:r>
                          <w:rPr>
                            <w:sz w:val="18"/>
                          </w:rPr>
                          <w:t>Papel,</w:t>
                        </w:r>
                        <w:r>
                          <w:rPr>
                            <w:spacing w:val="1"/>
                            <w:sz w:val="18"/>
                          </w:rPr>
                          <w:t xml:space="preserve"> </w:t>
                        </w:r>
                        <w:r>
                          <w:rPr>
                            <w:sz w:val="18"/>
                          </w:rPr>
                          <w:t>Vidrio,</w:t>
                        </w:r>
                        <w:r>
                          <w:rPr>
                            <w:spacing w:val="1"/>
                            <w:sz w:val="18"/>
                          </w:rPr>
                          <w:t xml:space="preserve"> </w:t>
                        </w:r>
                        <w:r>
                          <w:rPr>
                            <w:sz w:val="18"/>
                          </w:rPr>
                          <w:t>Plástico,</w:t>
                        </w:r>
                      </w:p>
                    </w:txbxContent>
                  </v:textbox>
                </v:shape>
                <v:shape id="Text Box 38" o:spid="_x0000_s1058" type="#_x0000_t202" style="position:absolute;left:7050;top:3944;width:1441;height: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" filled="f" strokecolor="#9bb856" strokeweight="2.5pt">
                  <v:textbox inset="0,0,0,0">
                    <w:txbxContent>
                      <w:p w14:paraId="437DEAA0" w14:textId="77777777" w:rsidR="00C52C18" w:rsidRDefault="00C52C18" w:rsidP="00302E6F">
                        <w:pPr>
                          <w:spacing w:before="46" w:line="252" w:lineRule="auto"/>
                          <w:ind w:left="349" w:right="211" w:hanging="113"/>
                          <w:rPr>
                            <w:sz w:val="18"/>
                          </w:rPr>
                        </w:pPr>
                        <w:r>
                          <w:rPr>
                            <w:spacing w:val="-1"/>
                            <w:sz w:val="18"/>
                          </w:rPr>
                          <w:t xml:space="preserve">Aceites </w:t>
                        </w:r>
                        <w:r>
                          <w:rPr>
                            <w:sz w:val="18"/>
                          </w:rPr>
                          <w:t>de</w:t>
                        </w:r>
                        <w:r>
                          <w:rPr>
                            <w:spacing w:val="-38"/>
                            <w:sz w:val="18"/>
                          </w:rPr>
                          <w:t xml:space="preserve"> </w:t>
                        </w:r>
                        <w:r>
                          <w:rPr>
                            <w:sz w:val="18"/>
                          </w:rPr>
                          <w:t>frituras</w:t>
                        </w:r>
                      </w:p>
                    </w:txbxContent>
                  </v:textbox>
                </v:shape>
                <v:shape id="Text Box 39" o:spid="_x0000_s1059" type="#_x0000_t202" style="position:absolute;left:4660;top:3665;width:1214;height:2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YupxQAAANsAAAAPAAAAZHJzL2Rvd25yZXYueG1sRI9Ba8JA&#10;FITvBf/D8oTemo1F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B5sYupxQAAANsAAAAP&#10;AAAAAAAAAAAAAAAAAAcCAABkcnMvZG93bnJldi54bWxQSwUGAAAAAAMAAwC3AAAA+QIAAAAA&#10;" filled="f" stroked="f">
                  <v:textbox inset="0,0,0,0">
                    <w:txbxContent>
                      <w:p w14:paraId="509EDCBF" w14:textId="77777777" w:rsidR="00C52C18" w:rsidRDefault="00C52C18" w:rsidP="00302E6F">
                        <w:pPr>
                          <w:spacing w:before="75"/>
                          <w:ind w:left="174" w:right="161" w:firstLine="2"/>
                          <w:jc w:val="center"/>
                          <w:rPr>
                            <w:sz w:val="18"/>
                          </w:rPr>
                        </w:pPr>
                        <w:r>
                          <w:rPr>
                            <w:sz w:val="18"/>
                          </w:rPr>
                          <w:t>Papel</w:t>
                        </w:r>
                        <w:r>
                          <w:rPr>
                            <w:spacing w:val="1"/>
                            <w:sz w:val="18"/>
                          </w:rPr>
                          <w:t xml:space="preserve"> </w:t>
                        </w:r>
                        <w:r>
                          <w:rPr>
                            <w:sz w:val="18"/>
                          </w:rPr>
                          <w:t>metalizado</w:t>
                        </w:r>
                        <w:r>
                          <w:rPr>
                            <w:spacing w:val="1"/>
                            <w:sz w:val="18"/>
                          </w:rPr>
                          <w:t xml:space="preserve"> </w:t>
                        </w:r>
                        <w:r>
                          <w:rPr>
                            <w:sz w:val="18"/>
                          </w:rPr>
                          <w:t>Papel</w:t>
                        </w:r>
                        <w:r>
                          <w:rPr>
                            <w:spacing w:val="1"/>
                            <w:sz w:val="18"/>
                          </w:rPr>
                          <w:t xml:space="preserve"> </w:t>
                        </w:r>
                        <w:r>
                          <w:rPr>
                            <w:sz w:val="18"/>
                          </w:rPr>
                          <w:t>engrasado</w:t>
                        </w:r>
                        <w:r>
                          <w:rPr>
                            <w:spacing w:val="1"/>
                            <w:sz w:val="18"/>
                          </w:rPr>
                          <w:t xml:space="preserve"> </w:t>
                        </w:r>
                        <w:r>
                          <w:rPr>
                            <w:spacing w:val="-1"/>
                            <w:sz w:val="18"/>
                          </w:rPr>
                          <w:t xml:space="preserve">Residuos </w:t>
                        </w:r>
                        <w:r>
                          <w:rPr>
                            <w:sz w:val="18"/>
                          </w:rPr>
                          <w:t>de</w:t>
                        </w:r>
                        <w:r>
                          <w:rPr>
                            <w:spacing w:val="-38"/>
                            <w:sz w:val="18"/>
                          </w:rPr>
                          <w:t xml:space="preserve"> </w:t>
                        </w:r>
                        <w:r>
                          <w:rPr>
                            <w:sz w:val="18"/>
                          </w:rPr>
                          <w:t>barrido</w:t>
                        </w:r>
                        <w:r>
                          <w:rPr>
                            <w:spacing w:val="1"/>
                            <w:sz w:val="18"/>
                          </w:rPr>
                          <w:t xml:space="preserve"> </w:t>
                        </w:r>
                        <w:r>
                          <w:rPr>
                            <w:sz w:val="18"/>
                          </w:rPr>
                          <w:t>Servilletas, esponjas</w:t>
                        </w:r>
                      </w:p>
                    </w:txbxContent>
                  </v:textbox>
                </v:shape>
                <v:shape id="Text Box 40" o:spid="_x0000_s1060" type="#_x0000_t202" style="position:absolute;left:4390;top:6558;width:4444;height:1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" filled="f" strokecolor="#9bb856" strokeweight="2.5pt">
                  <v:textbox inset="0,0,0,0">
                    <w:txbxContent>
                      <w:p w14:paraId="79875AA8" w14:textId="77777777" w:rsidR="00C52C18" w:rsidRDefault="00C52C18" w:rsidP="001C16C3">
                        <w:pPr>
                          <w:spacing w:before="72" w:line="417" w:lineRule="auto"/>
                          <w:ind w:left="792" w:right="62" w:hanging="2"/>
                          <w:jc w:val="center"/>
                          <w:rPr>
                            <w:sz w:val="18"/>
                          </w:rPr>
                        </w:pPr>
                        <w:r>
                          <w:rPr>
                            <w:sz w:val="18"/>
                          </w:rPr>
                          <w:t>Disposición final:</w:t>
                        </w:r>
                        <w:r>
                          <w:rPr>
                            <w:spacing w:val="-38"/>
                            <w:sz w:val="18"/>
                          </w:rPr>
                          <w:t xml:space="preserve"> </w:t>
                        </w:r>
                        <w:r>
                          <w:rPr>
                            <w:spacing w:val="-2"/>
                            <w:sz w:val="18"/>
                          </w:rPr>
                          <w:t>Empresa</w:t>
                        </w:r>
                        <w:r>
                          <w:rPr>
                            <w:spacing w:val="-8"/>
                            <w:sz w:val="18"/>
                          </w:rPr>
                          <w:t xml:space="preserve"> </w:t>
                        </w:r>
                        <w:r>
                          <w:rPr>
                            <w:spacing w:val="-1"/>
                            <w:sz w:val="18"/>
                          </w:rPr>
                          <w:t>de</w:t>
                        </w:r>
                        <w:r>
                          <w:rPr>
                            <w:spacing w:val="-6"/>
                            <w:sz w:val="18"/>
                          </w:rPr>
                          <w:t xml:space="preserve"> </w:t>
                        </w:r>
                        <w:r>
                          <w:rPr>
                            <w:spacing w:val="-1"/>
                            <w:sz w:val="18"/>
                          </w:rPr>
                          <w:t>Aseo</w:t>
                        </w:r>
                      </w:p>
                      <w:p w14:paraId="58ADE5FA" w14:textId="77777777" w:rsidR="00C52C18" w:rsidRDefault="00C52C18" w:rsidP="001C16C3">
                        <w:pPr>
                          <w:ind w:left="158" w:right="62"/>
                          <w:jc w:val="center"/>
                          <w:rPr>
                            <w:sz w:val="18"/>
                          </w:rPr>
                        </w:pPr>
                        <w:r>
                          <w:rPr>
                            <w:sz w:val="18"/>
                          </w:rPr>
                          <w:t>Método</w:t>
                        </w:r>
                        <w:r>
                          <w:rPr>
                            <w:spacing w:val="-4"/>
                            <w:sz w:val="18"/>
                          </w:rPr>
                          <w:t xml:space="preserve"> </w:t>
                        </w:r>
                        <w:r>
                          <w:rPr>
                            <w:sz w:val="18"/>
                          </w:rPr>
                          <w:t>alternativo</w:t>
                        </w:r>
                        <w:r>
                          <w:rPr>
                            <w:spacing w:val="-3"/>
                            <w:sz w:val="18"/>
                          </w:rPr>
                          <w:t xml:space="preserve"> </w:t>
                        </w:r>
                        <w:r>
                          <w:rPr>
                            <w:sz w:val="18"/>
                          </w:rPr>
                          <w:t>de</w:t>
                        </w:r>
                        <w:r>
                          <w:rPr>
                            <w:spacing w:val="-4"/>
                            <w:sz w:val="18"/>
                          </w:rPr>
                          <w:t xml:space="preserve"> </w:t>
                        </w:r>
                        <w:r>
                          <w:rPr>
                            <w:sz w:val="18"/>
                          </w:rPr>
                          <w:t>disposición</w:t>
                        </w:r>
                        <w:r>
                          <w:rPr>
                            <w:spacing w:val="-38"/>
                            <w:sz w:val="18"/>
                          </w:rPr>
                          <w:t xml:space="preserve"> </w:t>
                        </w:r>
                        <w:r>
                          <w:rPr>
                            <w:sz w:val="18"/>
                          </w:rPr>
                          <w:t>en</w:t>
                        </w:r>
                        <w:r>
                          <w:rPr>
                            <w:spacing w:val="-2"/>
                            <w:sz w:val="18"/>
                          </w:rPr>
                          <w:t xml:space="preserve"> </w:t>
                        </w:r>
                        <w:r>
                          <w:rPr>
                            <w:sz w:val="18"/>
                          </w:rPr>
                          <w:t>el</w:t>
                        </w:r>
                        <w:r>
                          <w:rPr>
                            <w:spacing w:val="-1"/>
                            <w:sz w:val="18"/>
                          </w:rPr>
                          <w:t xml:space="preserve"> </w:t>
                        </w:r>
                        <w:r>
                          <w:rPr>
                            <w:sz w:val="18"/>
                          </w:rPr>
                          <w:t>lugar.</w:t>
                        </w:r>
                      </w:p>
                    </w:txbxContent>
                  </v:textbox>
                </v:shape>
                <v:shape id="Text Box 41" o:spid="_x0000_s1061" type="#_x0000_t202" style="position:absolute;left:2310;top:5478;width:1755;height: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" filled="f" strokecolor="#9bb856" strokeweight="2.5pt">
                  <v:textbox inset="0,0,0,0">
                    <w:txbxContent>
                      <w:p w14:paraId="225C86E8" w14:textId="77777777" w:rsidR="00C52C18" w:rsidRDefault="00C52C18" w:rsidP="00302E6F">
                        <w:pPr>
                          <w:spacing w:before="71"/>
                          <w:ind w:left="415" w:right="172" w:hanging="243"/>
                          <w:rPr>
                            <w:sz w:val="18"/>
                          </w:rPr>
                        </w:pPr>
                        <w:r>
                          <w:rPr>
                            <w:spacing w:val="-1"/>
                            <w:sz w:val="18"/>
                          </w:rPr>
                          <w:t>Aprovechamiento:</w:t>
                        </w:r>
                        <w:r>
                          <w:rPr>
                            <w:spacing w:val="-38"/>
                            <w:sz w:val="18"/>
                          </w:rPr>
                          <w:t xml:space="preserve"> </w:t>
                        </w:r>
                        <w:r>
                          <w:rPr>
                            <w:sz w:val="18"/>
                          </w:rPr>
                          <w:t>Compostaje</w:t>
                        </w:r>
                      </w:p>
                    </w:txbxContent>
                  </v:textbox>
                </v:shape>
                <v:shape id="Text Box 42" o:spid="_x0000_s1062" type="#_x0000_t202" style="position:absolute;left:280;top:5165;width:1710;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" filled="f" strokecolor="#9bb856" strokeweight="2.5pt">
                  <v:textbox inset="0,0,0,0">
                    <w:txbxContent>
                      <w:p w14:paraId="52B03903" w14:textId="77777777" w:rsidR="00C52C18" w:rsidRDefault="00C52C18" w:rsidP="00302E6F">
                        <w:pPr>
                          <w:spacing w:before="75"/>
                          <w:ind w:left="152" w:right="150"/>
                          <w:jc w:val="center"/>
                          <w:rPr>
                            <w:sz w:val="18"/>
                          </w:rPr>
                        </w:pPr>
                        <w:r>
                          <w:rPr>
                            <w:spacing w:val="-1"/>
                            <w:sz w:val="18"/>
                          </w:rPr>
                          <w:t>Aprovechamiento:</w:t>
                        </w:r>
                        <w:r>
                          <w:rPr>
                            <w:spacing w:val="-38"/>
                            <w:sz w:val="18"/>
                          </w:rPr>
                          <w:t xml:space="preserve"> </w:t>
                        </w:r>
                        <w:r>
                          <w:rPr>
                            <w:sz w:val="18"/>
                          </w:rPr>
                          <w:t>Reciclaje de la</w:t>
                        </w:r>
                        <w:r>
                          <w:rPr>
                            <w:spacing w:val="1"/>
                            <w:sz w:val="18"/>
                          </w:rPr>
                          <w:t xml:space="preserve"> </w:t>
                        </w:r>
                        <w:r>
                          <w:rPr>
                            <w:sz w:val="18"/>
                          </w:rPr>
                          <w:t>institución</w:t>
                        </w:r>
                      </w:p>
                    </w:txbxContent>
                  </v:textbox>
                </v:shape>
                <v:shape id="Text Box 43" o:spid="_x0000_s1063" type="#_x0000_t202" style="position:absolute;left:2445;top:3647;width:1470;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" filled="f" strokecolor="#9bb856" strokeweight="2.5pt">
                  <v:textbox inset="0,0,0,0">
                    <w:txbxContent>
                      <w:p w14:paraId="4D8813E9" w14:textId="77777777" w:rsidR="00C52C18" w:rsidRDefault="00C52C18" w:rsidP="00302E6F">
                        <w:pPr>
                          <w:spacing w:before="76" w:line="259" w:lineRule="auto"/>
                          <w:ind w:left="290" w:right="289" w:firstLine="2"/>
                          <w:jc w:val="center"/>
                          <w:rPr>
                            <w:sz w:val="18"/>
                          </w:rPr>
                        </w:pPr>
                        <w:r>
                          <w:rPr>
                            <w:sz w:val="18"/>
                          </w:rPr>
                          <w:t>Restos de</w:t>
                        </w:r>
                        <w:r>
                          <w:rPr>
                            <w:spacing w:val="1"/>
                            <w:sz w:val="18"/>
                          </w:rPr>
                          <w:t xml:space="preserve"> </w:t>
                        </w:r>
                        <w:r>
                          <w:rPr>
                            <w:sz w:val="18"/>
                          </w:rPr>
                          <w:t>alimentos</w:t>
                        </w:r>
                        <w:r>
                          <w:rPr>
                            <w:spacing w:val="1"/>
                            <w:sz w:val="18"/>
                          </w:rPr>
                          <w:t xml:space="preserve"> </w:t>
                        </w:r>
                        <w:r>
                          <w:rPr>
                            <w:sz w:val="18"/>
                          </w:rPr>
                          <w:t>crudos,</w:t>
                        </w:r>
                        <w:r>
                          <w:rPr>
                            <w:spacing w:val="1"/>
                            <w:sz w:val="18"/>
                          </w:rPr>
                          <w:t xml:space="preserve"> </w:t>
                        </w:r>
                        <w:r>
                          <w:rPr>
                            <w:spacing w:val="-1"/>
                            <w:sz w:val="18"/>
                          </w:rPr>
                          <w:t xml:space="preserve">cáscaras </w:t>
                        </w:r>
                        <w:r>
                          <w:rPr>
                            <w:sz w:val="18"/>
                          </w:rPr>
                          <w:t>de</w:t>
                        </w:r>
                        <w:r>
                          <w:rPr>
                            <w:spacing w:val="-38"/>
                            <w:sz w:val="18"/>
                          </w:rPr>
                          <w:t xml:space="preserve"> </w:t>
                        </w:r>
                        <w:r>
                          <w:rPr>
                            <w:sz w:val="18"/>
                          </w:rPr>
                          <w:t>frutas y</w:t>
                        </w:r>
                        <w:r>
                          <w:rPr>
                            <w:spacing w:val="1"/>
                            <w:sz w:val="18"/>
                          </w:rPr>
                          <w:t xml:space="preserve"> </w:t>
                        </w:r>
                        <w:r>
                          <w:rPr>
                            <w:sz w:val="18"/>
                          </w:rPr>
                          <w:t>verduras,</w:t>
                        </w:r>
                      </w:p>
                    </w:txbxContent>
                  </v:textbox>
                </v:shape>
                <v:shape id="Text Box 45" o:spid="_x0000_s1064" type="#_x0000_t202" style="position:absolute;left:6969;top:3036;width:1309;height: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" filled="f" strokecolor="#efefef" strokeweight="3pt">
                  <v:textbox inset="0,0,0,0">
                    <w:txbxContent>
                      <w:p w14:paraId="7870BA17" w14:textId="77777777" w:rsidR="00C52C18" w:rsidRDefault="00C52C18" w:rsidP="00302E6F">
                        <w:pPr>
                          <w:spacing w:before="91"/>
                          <w:ind w:left="252"/>
                          <w:rPr>
                            <w:sz w:val="18"/>
                          </w:rPr>
                        </w:pPr>
                        <w:r>
                          <w:rPr>
                            <w:sz w:val="18"/>
                          </w:rPr>
                          <w:t>Especiales</w:t>
                        </w:r>
                      </w:p>
                    </w:txbxContent>
                  </v:textbox>
                </v:shape>
                <v:shape id="Text Box 46" o:spid="_x0000_s1065" type="#_x0000_t202" style="position:absolute;left:4556;top:2937;width:1742;height: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" fillcolor="#9bb856" strokecolor="#efefef" strokeweight="3pt">
                  <v:textbox inset="0,0,0,0">
                    <w:txbxContent>
                      <w:p w14:paraId="17A00C81" w14:textId="77777777" w:rsidR="00C52C18" w:rsidRDefault="00C52C18" w:rsidP="00302E6F">
                        <w:pPr>
                          <w:spacing w:before="67"/>
                          <w:ind w:left="244"/>
                          <w:rPr>
                            <w:sz w:val="18"/>
                          </w:rPr>
                        </w:pPr>
                        <w:r>
                          <w:rPr>
                            <w:sz w:val="18"/>
                          </w:rPr>
                          <w:t>No Aprovechables</w:t>
                        </w:r>
                      </w:p>
                    </w:txbxContent>
                  </v:textbox>
                </v:shape>
                <v:shape id="Text Box 47" o:spid="_x0000_s1066" type="#_x0000_t202" style="position:absolute;left:2264;top:2894;width:2069;height: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" fillcolor="#9bb856" strokecolor="#efefef" strokeweight="3pt">
                  <v:textbox inset="0,0,0,0">
                    <w:txbxContent>
                      <w:p w14:paraId="720C65FC" w14:textId="77777777" w:rsidR="00C52C18" w:rsidRDefault="00C52C18" w:rsidP="00302E6F">
                        <w:pPr>
                          <w:spacing w:before="72"/>
                          <w:ind w:left="342"/>
                          <w:rPr>
                            <w:sz w:val="18"/>
                          </w:rPr>
                        </w:pPr>
                        <w:r>
                          <w:rPr>
                            <w:sz w:val="18"/>
                          </w:rPr>
                          <w:t>Aprovechables Orgánicos</w:t>
                        </w:r>
                      </w:p>
                    </w:txbxContent>
                  </v:textbox>
                </v:shape>
                <v:shape id="Text Box 48" o:spid="_x0000_s1067" type="#_x0000_t202" style="position:absolute;left:465;top:2974;width:1592;height: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" fillcolor="#9bb856" strokecolor="#efefef" strokeweight="3pt">
                  <v:textbox inset="0,0,0,0">
                    <w:txbxContent>
                      <w:p w14:paraId="60B16C6E" w14:textId="77777777" w:rsidR="00C52C18" w:rsidRDefault="00C52C18" w:rsidP="00302E6F">
                        <w:pPr>
                          <w:spacing w:before="73"/>
                          <w:ind w:left="215"/>
                          <w:rPr>
                            <w:sz w:val="18"/>
                          </w:rPr>
                        </w:pPr>
                        <w:r>
                          <w:rPr>
                            <w:sz w:val="18"/>
                          </w:rPr>
                          <w:t>Aprovechables</w:t>
                        </w:r>
                      </w:p>
                    </w:txbxContent>
                  </v:textbox>
                </v:shape>
                <v:shape id="Text Box 50" o:spid="_x0000_s1068" type="#_x0000_t202" style="position:absolute;left:2415;top:1602;width:2141;height: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" filled="f" strokecolor="#9bb856" strokeweight="2.5pt">
                  <v:textbox inset="0,0,0,0">
                    <w:txbxContent>
                      <w:p w14:paraId="1199A9C8" w14:textId="77777777" w:rsidR="00C52C18" w:rsidRDefault="00C52C18" w:rsidP="00302E6F">
                        <w:pPr>
                          <w:spacing w:before="73"/>
                          <w:ind w:left="238" w:right="235" w:firstLine="88"/>
                          <w:rPr>
                            <w:sz w:val="18"/>
                          </w:rPr>
                        </w:pPr>
                        <w:r>
                          <w:rPr>
                            <w:sz w:val="18"/>
                          </w:rPr>
                          <w:t>Unidad de servicio</w:t>
                        </w:r>
                        <w:r>
                          <w:rPr>
                            <w:spacing w:val="1"/>
                            <w:sz w:val="18"/>
                          </w:rPr>
                          <w:t xml:space="preserve"> </w:t>
                        </w:r>
                        <w:r>
                          <w:rPr>
                            <w:spacing w:val="-1"/>
                            <w:sz w:val="18"/>
                          </w:rPr>
                          <w:t>(restaurante</w:t>
                        </w:r>
                        <w:r>
                          <w:rPr>
                            <w:spacing w:val="-5"/>
                            <w:sz w:val="18"/>
                          </w:rPr>
                          <w:t xml:space="preserve"> </w:t>
                        </w:r>
                        <w:r>
                          <w:rPr>
                            <w:sz w:val="18"/>
                          </w:rPr>
                          <w:t>escolar)</w:t>
                        </w:r>
                      </w:p>
                    </w:txbxContent>
                  </v:textbox>
                </v:shape>
                <w10:wrap type="topAndBottom" anchorx="margin"/>
              </v:group>
            </w:pict>
          </mc:Fallback>
        </mc:AlternateContent>
      </w:r>
    </w:p>
    <w:p w14:paraId="51D65BC1" w14:textId="26045F73" w:rsidR="00C84BB4" w:rsidRDefault="007176B3" w:rsidP="001C16C3">
      <w:pPr>
        <w:pStyle w:val="Textoindependiente"/>
        <w:spacing w:before="57"/>
      </w:pPr>
      <w:r>
        <w:rPr>
          <w:noProof/>
          <w:lang w:val="es-CO" w:eastAsia="es-CO"/>
        </w:rPr>
        <mc:AlternateContent>
          <mc:Choice Requires="wps">
            <w:drawing>
              <wp:anchor distT="0" distB="0" distL="114300" distR="114300" simplePos="0" relativeHeight="251658240" behindDoc="0" locked="0" layoutInCell="1" allowOverlap="1" wp14:anchorId="614DFF91" wp14:editId="707FD4A5">
                <wp:simplePos x="0" y="0"/>
                <wp:positionH relativeFrom="column">
                  <wp:posOffset>5126594</wp:posOffset>
                </wp:positionH>
                <wp:positionV relativeFrom="paragraph">
                  <wp:posOffset>2788920</wp:posOffset>
                </wp:positionV>
                <wp:extent cx="329184" cy="1104595"/>
                <wp:effectExtent l="0" t="0" r="0" b="635"/>
                <wp:wrapNone/>
                <wp:docPr id="72"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329184" cy="1104595"/>
                        </a:xfrm>
                        <a:custGeom>
                          <a:avLst/>
                          <a:gdLst>
                            <a:gd name="T0" fmla="+- 0 7432 7380"/>
                            <a:gd name="T1" fmla="*/ T0 w 120"/>
                            <a:gd name="T2" fmla="+- 0 5733 5268"/>
                            <a:gd name="T3" fmla="*/ 5733 h 585"/>
                            <a:gd name="T4" fmla="+- 0 7380 7380"/>
                            <a:gd name="T5" fmla="*/ T4 w 120"/>
                            <a:gd name="T6" fmla="+- 0 5733 5268"/>
                            <a:gd name="T7" fmla="*/ 5733 h 585"/>
                            <a:gd name="T8" fmla="+- 0 7440 7380"/>
                            <a:gd name="T9" fmla="*/ T8 w 120"/>
                            <a:gd name="T10" fmla="+- 0 5853 5268"/>
                            <a:gd name="T11" fmla="*/ 5853 h 585"/>
                            <a:gd name="T12" fmla="+- 0 7490 7380"/>
                            <a:gd name="T13" fmla="*/ T12 w 120"/>
                            <a:gd name="T14" fmla="+- 0 5753 5268"/>
                            <a:gd name="T15" fmla="*/ 5753 h 585"/>
                            <a:gd name="T16" fmla="+- 0 7432 7380"/>
                            <a:gd name="T17" fmla="*/ T16 w 120"/>
                            <a:gd name="T18" fmla="+- 0 5753 5268"/>
                            <a:gd name="T19" fmla="*/ 5753 h 585"/>
                            <a:gd name="T20" fmla="+- 0 7432 7380"/>
                            <a:gd name="T21" fmla="*/ T20 w 120"/>
                            <a:gd name="T22" fmla="+- 0 5733 5268"/>
                            <a:gd name="T23" fmla="*/ 5733 h 585"/>
                            <a:gd name="T24" fmla="+- 0 7447 7380"/>
                            <a:gd name="T25" fmla="*/ T24 w 120"/>
                            <a:gd name="T26" fmla="+- 0 5268 5268"/>
                            <a:gd name="T27" fmla="*/ 5268 h 585"/>
                            <a:gd name="T28" fmla="+- 0 7432 7380"/>
                            <a:gd name="T29" fmla="*/ T28 w 120"/>
                            <a:gd name="T30" fmla="+- 0 5268 5268"/>
                            <a:gd name="T31" fmla="*/ 5268 h 585"/>
                            <a:gd name="T32" fmla="+- 0 7432 7380"/>
                            <a:gd name="T33" fmla="*/ T32 w 120"/>
                            <a:gd name="T34" fmla="+- 0 5753 5268"/>
                            <a:gd name="T35" fmla="*/ 5753 h 585"/>
                            <a:gd name="T36" fmla="+- 0 7447 7380"/>
                            <a:gd name="T37" fmla="*/ T36 w 120"/>
                            <a:gd name="T38" fmla="+- 0 5753 5268"/>
                            <a:gd name="T39" fmla="*/ 5753 h 585"/>
                            <a:gd name="T40" fmla="+- 0 7447 7380"/>
                            <a:gd name="T41" fmla="*/ T40 w 120"/>
                            <a:gd name="T42" fmla="+- 0 5268 5268"/>
                            <a:gd name="T43" fmla="*/ 5268 h 585"/>
                            <a:gd name="T44" fmla="+- 0 7500 7380"/>
                            <a:gd name="T45" fmla="*/ T44 w 120"/>
                            <a:gd name="T46" fmla="+- 0 5733 5268"/>
                            <a:gd name="T47" fmla="*/ 5733 h 585"/>
                            <a:gd name="T48" fmla="+- 0 7447 7380"/>
                            <a:gd name="T49" fmla="*/ T48 w 120"/>
                            <a:gd name="T50" fmla="+- 0 5733 5268"/>
                            <a:gd name="T51" fmla="*/ 5733 h 585"/>
                            <a:gd name="T52" fmla="+- 0 7447 7380"/>
                            <a:gd name="T53" fmla="*/ T52 w 120"/>
                            <a:gd name="T54" fmla="+- 0 5753 5268"/>
                            <a:gd name="T55" fmla="*/ 5753 h 585"/>
                            <a:gd name="T56" fmla="+- 0 7490 7380"/>
                            <a:gd name="T57" fmla="*/ T56 w 120"/>
                            <a:gd name="T58" fmla="+- 0 5753 5268"/>
                            <a:gd name="T59" fmla="*/ 5753 h 585"/>
                            <a:gd name="T60" fmla="+- 0 7500 7380"/>
                            <a:gd name="T61" fmla="*/ T60 w 120"/>
                            <a:gd name="T62" fmla="+- 0 5733 5268"/>
                            <a:gd name="T63" fmla="*/ 5733 h 5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585">
                              <a:moveTo>
                                <a:pt x="52" y="465"/>
                              </a:moveTo>
                              <a:lnTo>
                                <a:pt x="0" y="465"/>
                              </a:lnTo>
                              <a:lnTo>
                                <a:pt x="60" y="585"/>
                              </a:lnTo>
                              <a:lnTo>
                                <a:pt x="110" y="485"/>
                              </a:lnTo>
                              <a:lnTo>
                                <a:pt x="52" y="485"/>
                              </a:lnTo>
                              <a:lnTo>
                                <a:pt x="52" y="465"/>
                              </a:lnTo>
                              <a:close/>
                              <a:moveTo>
                                <a:pt x="67" y="0"/>
                              </a:moveTo>
                              <a:lnTo>
                                <a:pt x="52" y="0"/>
                              </a:lnTo>
                              <a:lnTo>
                                <a:pt x="52" y="485"/>
                              </a:lnTo>
                              <a:lnTo>
                                <a:pt x="67" y="485"/>
                              </a:lnTo>
                              <a:lnTo>
                                <a:pt x="67" y="0"/>
                              </a:lnTo>
                              <a:close/>
                              <a:moveTo>
                                <a:pt x="120" y="465"/>
                              </a:moveTo>
                              <a:lnTo>
                                <a:pt x="67" y="465"/>
                              </a:lnTo>
                              <a:lnTo>
                                <a:pt x="67" y="485"/>
                              </a:lnTo>
                              <a:lnTo>
                                <a:pt x="110" y="485"/>
                              </a:lnTo>
                              <a:lnTo>
                                <a:pt x="120" y="465"/>
                              </a:lnTo>
                              <a:close/>
                            </a:path>
                          </a:pathLst>
                        </a:custGeom>
                        <a:solidFill>
                          <a:srgbClr val="76923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ABE63E" id="AutoShape 24" o:spid="_x0000_s1026" style="position:absolute;margin-left:403.65pt;margin-top:219.6pt;width:25.9pt;height:87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20,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" path="m52,465l,465,60,585,110,485r-58,l52,465xm67,l52,r,485l67,485,67,xm120,465r-53,l67,485r43,l120,465xe" fillcolor="#769239" stroked="f">
                <v:path arrowok="t" o:connecttype="custom" o:connectlocs="142646,10825031;0,10825031;164592,11051615;301752,10862795;142646,10862795;142646,10825031;183794,9947020;142646,9947020;142646,10862795;183794,10862795;183794,9947020;329184,10825031;183794,10825031;183794,10862795;301752,10862795;329184,10825031" o:connectangles="0,0,0,0,0,0,0,0,0,0,0,0,0,0,0,0"/>
              </v:shape>
            </w:pict>
          </mc:Fallback>
        </mc:AlternateContent>
      </w:r>
    </w:p>
    <w:p w14:paraId="17799F63" w14:textId="2FE4658B" w:rsidR="00C84BB4" w:rsidRDefault="00C84BB4">
      <w:pPr>
        <w:pStyle w:val="Textoindependiente"/>
        <w:spacing w:before="57"/>
        <w:ind w:left="1360"/>
      </w:pPr>
    </w:p>
    <w:p w14:paraId="2A31E2DF" w14:textId="77777777" w:rsidR="00101A3A" w:rsidRPr="00DF0895" w:rsidRDefault="0073778E" w:rsidP="00277898">
      <w:pPr>
        <w:pStyle w:val="Ttulo1"/>
        <w:numPr>
          <w:ilvl w:val="1"/>
          <w:numId w:val="19"/>
        </w:numPr>
        <w:tabs>
          <w:tab w:val="left" w:pos="284"/>
        </w:tabs>
        <w:ind w:left="443" w:hanging="17"/>
        <w:rPr>
          <w:rFonts w:ascii="Arial" w:hAnsi="Arial" w:cs="Arial"/>
        </w:rPr>
      </w:pPr>
      <w:r w:rsidRPr="00DF0895">
        <w:rPr>
          <w:rFonts w:ascii="Arial" w:hAnsi="Arial" w:cs="Arial"/>
        </w:rPr>
        <w:t>Métodos de</w:t>
      </w:r>
      <w:r w:rsidRPr="00DF0895">
        <w:rPr>
          <w:rFonts w:ascii="Arial" w:hAnsi="Arial" w:cs="Arial"/>
          <w:spacing w:val="-1"/>
        </w:rPr>
        <w:t xml:space="preserve"> </w:t>
      </w:r>
      <w:r w:rsidRPr="00DF0895">
        <w:rPr>
          <w:rFonts w:ascii="Arial" w:hAnsi="Arial" w:cs="Arial"/>
        </w:rPr>
        <w:t>tratamiento,</w:t>
      </w:r>
      <w:r w:rsidRPr="00DF0895">
        <w:rPr>
          <w:rFonts w:ascii="Arial" w:hAnsi="Arial" w:cs="Arial"/>
          <w:spacing w:val="-2"/>
        </w:rPr>
        <w:t xml:space="preserve"> </w:t>
      </w:r>
      <w:r w:rsidRPr="00DF0895">
        <w:rPr>
          <w:rFonts w:ascii="Arial" w:hAnsi="Arial" w:cs="Arial"/>
        </w:rPr>
        <w:t>aprovechamiento</w:t>
      </w:r>
      <w:r w:rsidRPr="00DF0895">
        <w:rPr>
          <w:rFonts w:ascii="Arial" w:hAnsi="Arial" w:cs="Arial"/>
          <w:spacing w:val="-3"/>
        </w:rPr>
        <w:t xml:space="preserve"> </w:t>
      </w:r>
      <w:r w:rsidRPr="00DF0895">
        <w:rPr>
          <w:rFonts w:ascii="Arial" w:hAnsi="Arial" w:cs="Arial"/>
        </w:rPr>
        <w:t>y</w:t>
      </w:r>
      <w:r w:rsidRPr="00DF0895">
        <w:rPr>
          <w:rFonts w:ascii="Arial" w:hAnsi="Arial" w:cs="Arial"/>
          <w:spacing w:val="1"/>
        </w:rPr>
        <w:t xml:space="preserve"> </w:t>
      </w:r>
      <w:r w:rsidRPr="00DF0895">
        <w:rPr>
          <w:rFonts w:ascii="Arial" w:hAnsi="Arial" w:cs="Arial"/>
        </w:rPr>
        <w:t>disposición</w:t>
      </w:r>
      <w:r w:rsidRPr="00DF0895">
        <w:rPr>
          <w:rFonts w:ascii="Arial" w:hAnsi="Arial" w:cs="Arial"/>
          <w:spacing w:val="-1"/>
        </w:rPr>
        <w:t xml:space="preserve"> </w:t>
      </w:r>
      <w:r w:rsidRPr="00DF0895">
        <w:rPr>
          <w:rFonts w:ascii="Arial" w:hAnsi="Arial" w:cs="Arial"/>
        </w:rPr>
        <w:t>final</w:t>
      </w:r>
      <w:r w:rsidRPr="00DF0895">
        <w:rPr>
          <w:rFonts w:ascii="Arial" w:hAnsi="Arial" w:cs="Arial"/>
          <w:spacing w:val="-2"/>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los</w:t>
      </w:r>
      <w:r w:rsidRPr="00DF0895">
        <w:rPr>
          <w:rFonts w:ascii="Arial" w:hAnsi="Arial" w:cs="Arial"/>
          <w:spacing w:val="-1"/>
        </w:rPr>
        <w:t xml:space="preserve"> </w:t>
      </w:r>
      <w:r w:rsidRPr="00DF0895">
        <w:rPr>
          <w:rFonts w:ascii="Arial" w:hAnsi="Arial" w:cs="Arial"/>
        </w:rPr>
        <w:t>residuos</w:t>
      </w:r>
      <w:r w:rsidR="00B52957" w:rsidRPr="00DF0895">
        <w:rPr>
          <w:rFonts w:ascii="Arial" w:hAnsi="Arial" w:cs="Arial"/>
        </w:rPr>
        <w:t xml:space="preserve"> </w:t>
      </w:r>
      <w:r w:rsidRPr="00DF0895">
        <w:rPr>
          <w:rFonts w:ascii="Arial" w:hAnsi="Arial" w:cs="Arial"/>
        </w:rPr>
        <w:t>sólidos</w:t>
      </w:r>
    </w:p>
    <w:p w14:paraId="56D95BDA" w14:textId="77777777" w:rsidR="00101A3A" w:rsidRPr="00DF0895" w:rsidRDefault="00101A3A" w:rsidP="00277898">
      <w:pPr>
        <w:pStyle w:val="Textoindependiente"/>
        <w:tabs>
          <w:tab w:val="left" w:pos="284"/>
        </w:tabs>
        <w:spacing w:before="2"/>
        <w:ind w:left="443" w:hanging="17"/>
        <w:rPr>
          <w:rFonts w:ascii="Arial" w:hAnsi="Arial" w:cs="Arial"/>
          <w:b/>
        </w:rPr>
      </w:pPr>
    </w:p>
    <w:p w14:paraId="6BA5A80A" w14:textId="77777777" w:rsidR="00101A3A" w:rsidRPr="00DF0895" w:rsidRDefault="0073778E" w:rsidP="00277898">
      <w:pPr>
        <w:pStyle w:val="Prrafodelista"/>
        <w:numPr>
          <w:ilvl w:val="2"/>
          <w:numId w:val="19"/>
        </w:numPr>
        <w:tabs>
          <w:tab w:val="left" w:pos="284"/>
        </w:tabs>
        <w:spacing w:line="276" w:lineRule="auto"/>
        <w:ind w:left="443" w:right="705" w:hanging="17"/>
        <w:jc w:val="both"/>
        <w:rPr>
          <w:rFonts w:ascii="Arial" w:hAnsi="Arial" w:cs="Arial"/>
        </w:rPr>
      </w:pPr>
      <w:r w:rsidRPr="00DF0895">
        <w:rPr>
          <w:rFonts w:ascii="Arial" w:hAnsi="Arial" w:cs="Arial"/>
          <w:b/>
        </w:rPr>
        <w:t xml:space="preserve">Reciclaje: </w:t>
      </w:r>
      <w:r w:rsidRPr="00DF0895">
        <w:rPr>
          <w:rFonts w:ascii="Arial" w:hAnsi="Arial" w:cs="Arial"/>
        </w:rPr>
        <w:t>El reciclaje incluye la recolección, separación, procesamiento y creación de un</w:t>
      </w:r>
      <w:r w:rsidRPr="00DF0895">
        <w:rPr>
          <w:rFonts w:ascii="Arial" w:hAnsi="Arial" w:cs="Arial"/>
          <w:spacing w:val="1"/>
        </w:rPr>
        <w:t xml:space="preserve"> </w:t>
      </w:r>
      <w:r w:rsidRPr="00DF0895">
        <w:rPr>
          <w:rFonts w:ascii="Arial" w:hAnsi="Arial" w:cs="Arial"/>
        </w:rPr>
        <w:t>nuevo producto o material, a partir de otros ya usados, con lo que se puede lograr varios</w:t>
      </w:r>
      <w:r w:rsidRPr="00DF0895">
        <w:rPr>
          <w:rFonts w:ascii="Arial" w:hAnsi="Arial" w:cs="Arial"/>
          <w:spacing w:val="1"/>
        </w:rPr>
        <w:t xml:space="preserve"> </w:t>
      </w:r>
      <w:r w:rsidRPr="00DF0895">
        <w:rPr>
          <w:rFonts w:ascii="Arial" w:hAnsi="Arial" w:cs="Arial"/>
        </w:rPr>
        <w:t>beneficios</w:t>
      </w:r>
      <w:r w:rsidRPr="00DF0895">
        <w:rPr>
          <w:rFonts w:ascii="Arial" w:hAnsi="Arial" w:cs="Arial"/>
          <w:spacing w:val="-4"/>
        </w:rPr>
        <w:t xml:space="preserve"> </w:t>
      </w:r>
      <w:r w:rsidRPr="00DF0895">
        <w:rPr>
          <w:rFonts w:ascii="Arial" w:hAnsi="Arial" w:cs="Arial"/>
        </w:rPr>
        <w:t>económicos,</w:t>
      </w:r>
      <w:r w:rsidRPr="00DF0895">
        <w:rPr>
          <w:rFonts w:ascii="Arial" w:hAnsi="Arial" w:cs="Arial"/>
          <w:spacing w:val="-3"/>
        </w:rPr>
        <w:t xml:space="preserve"> </w:t>
      </w:r>
      <w:r w:rsidRPr="00DF0895">
        <w:rPr>
          <w:rFonts w:ascii="Arial" w:hAnsi="Arial" w:cs="Arial"/>
        </w:rPr>
        <w:t>ecológicos</w:t>
      </w:r>
      <w:r w:rsidRPr="00DF0895">
        <w:rPr>
          <w:rFonts w:ascii="Arial" w:hAnsi="Arial" w:cs="Arial"/>
          <w:spacing w:val="-2"/>
        </w:rPr>
        <w:t xml:space="preserve"> </w:t>
      </w:r>
      <w:r w:rsidRPr="00DF0895">
        <w:rPr>
          <w:rFonts w:ascii="Arial" w:hAnsi="Arial" w:cs="Arial"/>
        </w:rPr>
        <w:t>y</w:t>
      </w:r>
      <w:r w:rsidRPr="00DF0895">
        <w:rPr>
          <w:rFonts w:ascii="Arial" w:hAnsi="Arial" w:cs="Arial"/>
          <w:spacing w:val="-14"/>
        </w:rPr>
        <w:t xml:space="preserve"> </w:t>
      </w:r>
      <w:r w:rsidRPr="00DF0895">
        <w:rPr>
          <w:rFonts w:ascii="Arial" w:hAnsi="Arial" w:cs="Arial"/>
        </w:rPr>
        <w:t>sociales.</w:t>
      </w:r>
    </w:p>
    <w:p w14:paraId="4D2C6C69" w14:textId="77777777" w:rsidR="00101A3A" w:rsidRPr="00DF0895" w:rsidRDefault="00101A3A" w:rsidP="00277898">
      <w:pPr>
        <w:pStyle w:val="Textoindependiente"/>
        <w:tabs>
          <w:tab w:val="left" w:pos="284"/>
        </w:tabs>
        <w:spacing w:before="5"/>
        <w:ind w:left="443" w:hanging="17"/>
        <w:rPr>
          <w:rFonts w:ascii="Arial" w:hAnsi="Arial" w:cs="Arial"/>
        </w:rPr>
      </w:pPr>
    </w:p>
    <w:p w14:paraId="3C47DDD3" w14:textId="77777777" w:rsidR="00101A3A" w:rsidRPr="00DF0895" w:rsidRDefault="00DF0895" w:rsidP="00277898">
      <w:pPr>
        <w:pStyle w:val="Ttulo1"/>
        <w:tabs>
          <w:tab w:val="left" w:pos="284"/>
        </w:tabs>
        <w:ind w:left="443" w:hanging="17"/>
        <w:jc w:val="both"/>
        <w:rPr>
          <w:rFonts w:ascii="Arial" w:hAnsi="Arial" w:cs="Arial"/>
          <w:b w:val="0"/>
        </w:rPr>
      </w:pPr>
      <w:r>
        <w:rPr>
          <w:rFonts w:ascii="Arial" w:hAnsi="Arial" w:cs="Arial"/>
        </w:rPr>
        <w:lastRenderedPageBreak/>
        <w:t>¿</w:t>
      </w:r>
      <w:r w:rsidR="0073778E" w:rsidRPr="00DF0895">
        <w:rPr>
          <w:rFonts w:ascii="Arial" w:hAnsi="Arial" w:cs="Arial"/>
        </w:rPr>
        <w:t>Cómo</w:t>
      </w:r>
      <w:r w:rsidR="0073778E" w:rsidRPr="00DF0895">
        <w:rPr>
          <w:rFonts w:ascii="Arial" w:hAnsi="Arial" w:cs="Arial"/>
          <w:spacing w:val="-4"/>
        </w:rPr>
        <w:t xml:space="preserve"> </w:t>
      </w:r>
      <w:r w:rsidR="0073778E" w:rsidRPr="00DF0895">
        <w:rPr>
          <w:rFonts w:ascii="Arial" w:hAnsi="Arial" w:cs="Arial"/>
        </w:rPr>
        <w:t>organizar</w:t>
      </w:r>
      <w:r w:rsidR="0073778E" w:rsidRPr="00DF0895">
        <w:rPr>
          <w:rFonts w:ascii="Arial" w:hAnsi="Arial" w:cs="Arial"/>
          <w:spacing w:val="-4"/>
        </w:rPr>
        <w:t xml:space="preserve"> </w:t>
      </w:r>
      <w:r w:rsidR="0073778E" w:rsidRPr="00DF0895">
        <w:rPr>
          <w:rFonts w:ascii="Arial" w:hAnsi="Arial" w:cs="Arial"/>
        </w:rPr>
        <w:t>los</w:t>
      </w:r>
      <w:r w:rsidR="0073778E" w:rsidRPr="00DF0895">
        <w:rPr>
          <w:rFonts w:ascii="Arial" w:hAnsi="Arial" w:cs="Arial"/>
          <w:spacing w:val="-5"/>
        </w:rPr>
        <w:t xml:space="preserve"> </w:t>
      </w:r>
      <w:r w:rsidR="0073778E" w:rsidRPr="00DF0895">
        <w:rPr>
          <w:rFonts w:ascii="Arial" w:hAnsi="Arial" w:cs="Arial"/>
        </w:rPr>
        <w:t>residuos</w:t>
      </w:r>
      <w:r w:rsidR="0073778E" w:rsidRPr="00DF0895">
        <w:rPr>
          <w:rFonts w:ascii="Arial" w:hAnsi="Arial" w:cs="Arial"/>
          <w:spacing w:val="-2"/>
        </w:rPr>
        <w:t xml:space="preserve"> </w:t>
      </w:r>
      <w:r w:rsidR="0073778E" w:rsidRPr="00DF0895">
        <w:rPr>
          <w:rFonts w:ascii="Arial" w:hAnsi="Arial" w:cs="Arial"/>
        </w:rPr>
        <w:t>para</w:t>
      </w:r>
      <w:r w:rsidR="0073778E" w:rsidRPr="00DF0895">
        <w:rPr>
          <w:rFonts w:ascii="Arial" w:hAnsi="Arial" w:cs="Arial"/>
          <w:spacing w:val="-4"/>
        </w:rPr>
        <w:t xml:space="preserve"> </w:t>
      </w:r>
      <w:r w:rsidR="0073778E" w:rsidRPr="00DF0895">
        <w:rPr>
          <w:rFonts w:ascii="Arial" w:hAnsi="Arial" w:cs="Arial"/>
        </w:rPr>
        <w:t>reciclar</w:t>
      </w:r>
      <w:r>
        <w:rPr>
          <w:rFonts w:ascii="Arial" w:hAnsi="Arial" w:cs="Arial"/>
        </w:rPr>
        <w:t xml:space="preserve">? </w:t>
      </w:r>
      <w:r w:rsidR="0073778E" w:rsidRPr="00DF0895">
        <w:rPr>
          <w:rFonts w:ascii="Arial" w:hAnsi="Arial" w:cs="Arial"/>
          <w:b w:val="0"/>
        </w:rPr>
        <w:t>Hacer la separación de los residuos reciclables directamente en el punto de origen. Es muy</w:t>
      </w:r>
      <w:r w:rsidR="0073778E" w:rsidRPr="00DF0895">
        <w:rPr>
          <w:rFonts w:ascii="Arial" w:hAnsi="Arial" w:cs="Arial"/>
          <w:b w:val="0"/>
          <w:spacing w:val="1"/>
        </w:rPr>
        <w:t xml:space="preserve"> </w:t>
      </w:r>
      <w:r w:rsidR="0073778E" w:rsidRPr="00DF0895">
        <w:rPr>
          <w:rFonts w:ascii="Arial" w:hAnsi="Arial" w:cs="Arial"/>
          <w:b w:val="0"/>
        </w:rPr>
        <w:t>importante tener en cuenta que en sitios como las unidades aplicativas donde no se cuenta con</w:t>
      </w:r>
      <w:r w:rsidR="0073778E" w:rsidRPr="00DF0895">
        <w:rPr>
          <w:rFonts w:ascii="Arial" w:hAnsi="Arial" w:cs="Arial"/>
          <w:b w:val="0"/>
          <w:spacing w:val="1"/>
        </w:rPr>
        <w:t xml:space="preserve"> </w:t>
      </w:r>
      <w:r w:rsidR="0073778E" w:rsidRPr="00DF0895">
        <w:rPr>
          <w:rFonts w:ascii="Arial" w:hAnsi="Arial" w:cs="Arial"/>
          <w:b w:val="0"/>
          <w:spacing w:val="-1"/>
        </w:rPr>
        <w:t>las</w:t>
      </w:r>
      <w:r w:rsidR="0073778E" w:rsidRPr="00DF0895">
        <w:rPr>
          <w:rFonts w:ascii="Arial" w:hAnsi="Arial" w:cs="Arial"/>
          <w:b w:val="0"/>
        </w:rPr>
        <w:t xml:space="preserve"> </w:t>
      </w:r>
      <w:r w:rsidR="0073778E" w:rsidRPr="00DF0895">
        <w:rPr>
          <w:rFonts w:ascii="Arial" w:hAnsi="Arial" w:cs="Arial"/>
          <w:b w:val="0"/>
          <w:spacing w:val="-1"/>
        </w:rPr>
        <w:t>canecas</w:t>
      </w:r>
      <w:r w:rsidR="0073778E" w:rsidRPr="00DF0895">
        <w:rPr>
          <w:rFonts w:ascii="Arial" w:hAnsi="Arial" w:cs="Arial"/>
          <w:b w:val="0"/>
          <w:spacing w:val="-3"/>
        </w:rPr>
        <w:t xml:space="preserve"> </w:t>
      </w:r>
      <w:r w:rsidR="0073778E" w:rsidRPr="00DF0895">
        <w:rPr>
          <w:rFonts w:ascii="Arial" w:hAnsi="Arial" w:cs="Arial"/>
          <w:b w:val="0"/>
        </w:rPr>
        <w:t>para</w:t>
      </w:r>
      <w:r w:rsidR="0073778E" w:rsidRPr="00DF0895">
        <w:rPr>
          <w:rFonts w:ascii="Arial" w:hAnsi="Arial" w:cs="Arial"/>
          <w:b w:val="0"/>
          <w:spacing w:val="-1"/>
        </w:rPr>
        <w:t xml:space="preserve"> </w:t>
      </w:r>
      <w:r w:rsidR="0073778E" w:rsidRPr="00DF0895">
        <w:rPr>
          <w:rFonts w:ascii="Arial" w:hAnsi="Arial" w:cs="Arial"/>
          <w:b w:val="0"/>
        </w:rPr>
        <w:t>realizar la</w:t>
      </w:r>
      <w:r w:rsidR="0073778E" w:rsidRPr="00DF0895">
        <w:rPr>
          <w:rFonts w:ascii="Arial" w:hAnsi="Arial" w:cs="Arial"/>
          <w:b w:val="0"/>
          <w:spacing w:val="-3"/>
        </w:rPr>
        <w:t xml:space="preserve"> </w:t>
      </w:r>
      <w:r w:rsidR="0073778E" w:rsidRPr="00DF0895">
        <w:rPr>
          <w:rFonts w:ascii="Arial" w:hAnsi="Arial" w:cs="Arial"/>
          <w:b w:val="0"/>
        </w:rPr>
        <w:t>adecuada separación</w:t>
      </w:r>
      <w:r w:rsidR="0073778E" w:rsidRPr="00DF0895">
        <w:rPr>
          <w:rFonts w:ascii="Arial" w:hAnsi="Arial" w:cs="Arial"/>
          <w:b w:val="0"/>
          <w:spacing w:val="-1"/>
        </w:rPr>
        <w:t xml:space="preserve"> </w:t>
      </w:r>
      <w:r w:rsidR="0073778E" w:rsidRPr="00DF0895">
        <w:rPr>
          <w:rFonts w:ascii="Arial" w:hAnsi="Arial" w:cs="Arial"/>
          <w:b w:val="0"/>
        </w:rPr>
        <w:t>se</w:t>
      </w:r>
      <w:r w:rsidR="0073778E" w:rsidRPr="00DF0895">
        <w:rPr>
          <w:rFonts w:ascii="Arial" w:hAnsi="Arial" w:cs="Arial"/>
          <w:b w:val="0"/>
          <w:spacing w:val="2"/>
        </w:rPr>
        <w:t xml:space="preserve"> </w:t>
      </w:r>
      <w:r w:rsidR="0073778E" w:rsidRPr="00DF0895">
        <w:rPr>
          <w:rFonts w:ascii="Arial" w:hAnsi="Arial" w:cs="Arial"/>
          <w:b w:val="0"/>
        </w:rPr>
        <w:t>debe</w:t>
      </w:r>
      <w:r w:rsidR="0073778E" w:rsidRPr="00DF0895">
        <w:rPr>
          <w:rFonts w:ascii="Arial" w:hAnsi="Arial" w:cs="Arial"/>
          <w:b w:val="0"/>
          <w:spacing w:val="1"/>
        </w:rPr>
        <w:t xml:space="preserve"> </w:t>
      </w:r>
      <w:r w:rsidR="0073778E" w:rsidRPr="00DF0895">
        <w:rPr>
          <w:rFonts w:ascii="Arial" w:hAnsi="Arial" w:cs="Arial"/>
          <w:b w:val="0"/>
        </w:rPr>
        <w:t>de</w:t>
      </w:r>
      <w:r w:rsidR="0073778E" w:rsidRPr="00DF0895">
        <w:rPr>
          <w:rFonts w:ascii="Arial" w:hAnsi="Arial" w:cs="Arial"/>
          <w:b w:val="0"/>
          <w:spacing w:val="1"/>
        </w:rPr>
        <w:t xml:space="preserve"> </w:t>
      </w:r>
      <w:r w:rsidR="0073778E" w:rsidRPr="00DF0895">
        <w:rPr>
          <w:rFonts w:ascii="Arial" w:hAnsi="Arial" w:cs="Arial"/>
          <w:b w:val="0"/>
        </w:rPr>
        <w:t>hacer en</w:t>
      </w:r>
      <w:r w:rsidR="0073778E" w:rsidRPr="00DF0895">
        <w:rPr>
          <w:rFonts w:ascii="Arial" w:hAnsi="Arial" w:cs="Arial"/>
          <w:b w:val="0"/>
          <w:spacing w:val="-17"/>
        </w:rPr>
        <w:t xml:space="preserve"> </w:t>
      </w:r>
      <w:r w:rsidR="0073778E" w:rsidRPr="00DF0895">
        <w:rPr>
          <w:rFonts w:ascii="Arial" w:hAnsi="Arial" w:cs="Arial"/>
          <w:b w:val="0"/>
        </w:rPr>
        <w:t>bolsas.</w:t>
      </w:r>
    </w:p>
    <w:p w14:paraId="2C15ADC9" w14:textId="77777777" w:rsidR="00DF0895" w:rsidRPr="00DF0895" w:rsidRDefault="00DF0895" w:rsidP="00DF0895">
      <w:pPr>
        <w:pStyle w:val="Ttulo1"/>
        <w:ind w:left="1360" w:firstLine="0"/>
        <w:rPr>
          <w:rFonts w:ascii="Arial" w:hAnsi="Arial" w:cs="Arial"/>
        </w:rPr>
      </w:pPr>
    </w:p>
    <w:p w14:paraId="56B8D275" w14:textId="77777777" w:rsidR="00101A3A" w:rsidRPr="00DF0895" w:rsidRDefault="0073778E" w:rsidP="00277898">
      <w:pPr>
        <w:pStyle w:val="Prrafodelista"/>
        <w:numPr>
          <w:ilvl w:val="0"/>
          <w:numId w:val="12"/>
        </w:numPr>
        <w:tabs>
          <w:tab w:val="left" w:pos="851"/>
        </w:tabs>
        <w:spacing w:line="264" w:lineRule="exact"/>
        <w:ind w:left="851" w:firstLine="0"/>
        <w:jc w:val="both"/>
        <w:rPr>
          <w:rFonts w:ascii="Arial" w:hAnsi="Arial" w:cs="Arial"/>
        </w:rPr>
      </w:pPr>
      <w:r w:rsidRPr="00DF0895">
        <w:rPr>
          <w:rFonts w:ascii="Arial" w:hAnsi="Arial" w:cs="Arial"/>
        </w:rPr>
        <w:t>El</w:t>
      </w:r>
      <w:r w:rsidRPr="00DF0895">
        <w:rPr>
          <w:rFonts w:ascii="Arial" w:hAnsi="Arial" w:cs="Arial"/>
          <w:spacing w:val="-1"/>
        </w:rPr>
        <w:t xml:space="preserve"> </w:t>
      </w:r>
      <w:r w:rsidRPr="00DF0895">
        <w:rPr>
          <w:rFonts w:ascii="Arial" w:hAnsi="Arial" w:cs="Arial"/>
        </w:rPr>
        <w:t>material</w:t>
      </w:r>
      <w:r w:rsidRPr="00DF0895">
        <w:rPr>
          <w:rFonts w:ascii="Arial" w:hAnsi="Arial" w:cs="Arial"/>
          <w:spacing w:val="-1"/>
        </w:rPr>
        <w:t xml:space="preserve"> </w:t>
      </w:r>
      <w:r w:rsidRPr="00DF0895">
        <w:rPr>
          <w:rFonts w:ascii="Arial" w:hAnsi="Arial" w:cs="Arial"/>
        </w:rPr>
        <w:t>reciclable</w:t>
      </w:r>
      <w:r w:rsidRPr="00DF0895">
        <w:rPr>
          <w:rFonts w:ascii="Arial" w:hAnsi="Arial" w:cs="Arial"/>
          <w:spacing w:val="-3"/>
        </w:rPr>
        <w:t xml:space="preserve"> </w:t>
      </w:r>
      <w:r w:rsidRPr="00DF0895">
        <w:rPr>
          <w:rFonts w:ascii="Arial" w:hAnsi="Arial" w:cs="Arial"/>
        </w:rPr>
        <w:t>debe</w:t>
      </w:r>
      <w:r w:rsidRPr="00DF0895">
        <w:rPr>
          <w:rFonts w:ascii="Arial" w:hAnsi="Arial" w:cs="Arial"/>
          <w:spacing w:val="-3"/>
        </w:rPr>
        <w:t xml:space="preserve"> </w:t>
      </w:r>
      <w:r w:rsidRPr="00DF0895">
        <w:rPr>
          <w:rFonts w:ascii="Arial" w:hAnsi="Arial" w:cs="Arial"/>
        </w:rPr>
        <w:t>estar</w:t>
      </w:r>
      <w:r w:rsidRPr="00DF0895">
        <w:rPr>
          <w:rFonts w:ascii="Arial" w:hAnsi="Arial" w:cs="Arial"/>
          <w:spacing w:val="-1"/>
        </w:rPr>
        <w:t xml:space="preserve"> </w:t>
      </w:r>
      <w:r w:rsidRPr="00DF0895">
        <w:rPr>
          <w:rFonts w:ascii="Arial" w:hAnsi="Arial" w:cs="Arial"/>
        </w:rPr>
        <w:t>limpio</w:t>
      </w:r>
      <w:r w:rsidRPr="00DF0895">
        <w:rPr>
          <w:rFonts w:ascii="Arial" w:hAnsi="Arial" w:cs="Arial"/>
          <w:spacing w:val="-2"/>
        </w:rPr>
        <w:t xml:space="preserve"> </w:t>
      </w:r>
      <w:r w:rsidRPr="00DF0895">
        <w:rPr>
          <w:rFonts w:ascii="Arial" w:hAnsi="Arial" w:cs="Arial"/>
        </w:rPr>
        <w:t>y</w:t>
      </w:r>
      <w:r w:rsidRPr="00DF0895">
        <w:rPr>
          <w:rFonts w:ascii="Arial" w:hAnsi="Arial" w:cs="Arial"/>
          <w:spacing w:val="-12"/>
        </w:rPr>
        <w:t xml:space="preserve"> </w:t>
      </w:r>
      <w:r w:rsidRPr="00DF0895">
        <w:rPr>
          <w:rFonts w:ascii="Arial" w:hAnsi="Arial" w:cs="Arial"/>
        </w:rPr>
        <w:t>seco.</w:t>
      </w:r>
    </w:p>
    <w:p w14:paraId="0B6EB590" w14:textId="23441B52" w:rsidR="00101A3A" w:rsidRPr="00DF0895" w:rsidRDefault="0073778E" w:rsidP="00277898">
      <w:pPr>
        <w:pStyle w:val="Prrafodelista"/>
        <w:numPr>
          <w:ilvl w:val="0"/>
          <w:numId w:val="12"/>
        </w:numPr>
        <w:tabs>
          <w:tab w:val="left" w:pos="851"/>
        </w:tabs>
        <w:ind w:left="851" w:right="744" w:firstLine="0"/>
        <w:jc w:val="both"/>
        <w:rPr>
          <w:rFonts w:ascii="Arial" w:hAnsi="Arial" w:cs="Arial"/>
        </w:rPr>
      </w:pPr>
      <w:r w:rsidRPr="00DF0895">
        <w:rPr>
          <w:rFonts w:ascii="Arial" w:hAnsi="Arial" w:cs="Arial"/>
        </w:rPr>
        <w:t>Almacenamiento: Se recomienda tener un sitio de almacenamiento temporal de los residuos, en</w:t>
      </w:r>
      <w:r w:rsidRPr="00DF0895">
        <w:rPr>
          <w:rFonts w:ascii="Arial" w:hAnsi="Arial" w:cs="Arial"/>
          <w:spacing w:val="-47"/>
        </w:rPr>
        <w:t xml:space="preserve"> </w:t>
      </w:r>
      <w:r w:rsidRPr="00DF0895">
        <w:rPr>
          <w:rFonts w:ascii="Arial" w:hAnsi="Arial" w:cs="Arial"/>
        </w:rPr>
        <w:t>lo</w:t>
      </w:r>
      <w:r w:rsidRPr="00DF0895">
        <w:rPr>
          <w:rFonts w:ascii="Arial" w:hAnsi="Arial" w:cs="Arial"/>
          <w:spacing w:val="-1"/>
        </w:rPr>
        <w:t xml:space="preserve"> </w:t>
      </w:r>
      <w:r w:rsidRPr="00DF0895">
        <w:rPr>
          <w:rFonts w:ascii="Arial" w:hAnsi="Arial" w:cs="Arial"/>
        </w:rPr>
        <w:t>posible que</w:t>
      </w:r>
      <w:r w:rsidRPr="00DF0895">
        <w:rPr>
          <w:rFonts w:ascii="Arial" w:hAnsi="Arial" w:cs="Arial"/>
          <w:spacing w:val="-2"/>
        </w:rPr>
        <w:t xml:space="preserve"> </w:t>
      </w:r>
      <w:r w:rsidRPr="00DF0895">
        <w:rPr>
          <w:rFonts w:ascii="Arial" w:hAnsi="Arial" w:cs="Arial"/>
        </w:rPr>
        <w:t>esté</w:t>
      </w:r>
      <w:r w:rsidRPr="00DF0895">
        <w:rPr>
          <w:rFonts w:ascii="Arial" w:hAnsi="Arial" w:cs="Arial"/>
          <w:spacing w:val="-2"/>
        </w:rPr>
        <w:t xml:space="preserve"> </w:t>
      </w:r>
      <w:r w:rsidRPr="00DF0895">
        <w:rPr>
          <w:rFonts w:ascii="Arial" w:hAnsi="Arial" w:cs="Arial"/>
        </w:rPr>
        <w:t>ubicado</w:t>
      </w:r>
      <w:r w:rsidRPr="00DF0895">
        <w:rPr>
          <w:rFonts w:ascii="Arial" w:hAnsi="Arial" w:cs="Arial"/>
          <w:spacing w:val="-2"/>
        </w:rPr>
        <w:t xml:space="preserve"> </w:t>
      </w:r>
      <w:r w:rsidRPr="00DF0895">
        <w:rPr>
          <w:rFonts w:ascii="Arial" w:hAnsi="Arial" w:cs="Arial"/>
        </w:rPr>
        <w:t>dentro</w:t>
      </w:r>
      <w:r w:rsidRPr="00DF0895">
        <w:rPr>
          <w:rFonts w:ascii="Arial" w:hAnsi="Arial" w:cs="Arial"/>
          <w:spacing w:val="-2"/>
        </w:rPr>
        <w:t xml:space="preserve"> </w:t>
      </w:r>
      <w:proofErr w:type="spellStart"/>
      <w:r w:rsidRPr="00DF0895">
        <w:rPr>
          <w:rFonts w:ascii="Arial" w:hAnsi="Arial" w:cs="Arial"/>
        </w:rPr>
        <w:t xml:space="preserve">de </w:t>
      </w:r>
      <w:r w:rsidR="00CD1170">
        <w:rPr>
          <w:rFonts w:ascii="Arial" w:hAnsi="Arial" w:cs="Arial"/>
        </w:rPr>
        <w:t>el</w:t>
      </w:r>
      <w:proofErr w:type="spellEnd"/>
      <w:r w:rsidR="00CD1170">
        <w:rPr>
          <w:rFonts w:ascii="Arial" w:hAnsi="Arial" w:cs="Arial"/>
        </w:rPr>
        <w:t xml:space="preserve"> establecimiento educativo</w:t>
      </w:r>
      <w:r w:rsidRPr="00DF0895">
        <w:rPr>
          <w:rFonts w:ascii="Arial" w:hAnsi="Arial" w:cs="Arial"/>
        </w:rPr>
        <w:t>.</w:t>
      </w:r>
    </w:p>
    <w:p w14:paraId="31380DBC" w14:textId="77777777" w:rsidR="00101A3A" w:rsidRPr="00DF0895" w:rsidRDefault="0073778E" w:rsidP="00277898">
      <w:pPr>
        <w:pStyle w:val="Prrafodelista"/>
        <w:numPr>
          <w:ilvl w:val="0"/>
          <w:numId w:val="12"/>
        </w:numPr>
        <w:tabs>
          <w:tab w:val="left" w:pos="851"/>
        </w:tabs>
        <w:spacing w:line="276" w:lineRule="auto"/>
        <w:ind w:left="851" w:right="699" w:firstLine="0"/>
        <w:jc w:val="both"/>
        <w:rPr>
          <w:rFonts w:ascii="Arial" w:hAnsi="Arial" w:cs="Arial"/>
        </w:rPr>
      </w:pPr>
      <w:r w:rsidRPr="00DF0895">
        <w:rPr>
          <w:rFonts w:ascii="Arial" w:hAnsi="Arial" w:cs="Arial"/>
        </w:rPr>
        <w:t>Una</w:t>
      </w:r>
      <w:r w:rsidRPr="00DF0895">
        <w:rPr>
          <w:rFonts w:ascii="Arial" w:hAnsi="Arial" w:cs="Arial"/>
          <w:spacing w:val="18"/>
        </w:rPr>
        <w:t xml:space="preserve"> </w:t>
      </w:r>
      <w:r w:rsidRPr="00DF0895">
        <w:rPr>
          <w:rFonts w:ascii="Arial" w:hAnsi="Arial" w:cs="Arial"/>
        </w:rPr>
        <w:t>vez</w:t>
      </w:r>
      <w:r w:rsidRPr="00DF0895">
        <w:rPr>
          <w:rFonts w:ascii="Arial" w:hAnsi="Arial" w:cs="Arial"/>
          <w:spacing w:val="18"/>
        </w:rPr>
        <w:t xml:space="preserve"> </w:t>
      </w:r>
      <w:r w:rsidRPr="00DF0895">
        <w:rPr>
          <w:rFonts w:ascii="Arial" w:hAnsi="Arial" w:cs="Arial"/>
        </w:rPr>
        <w:t>separados</w:t>
      </w:r>
      <w:r w:rsidRPr="00DF0895">
        <w:rPr>
          <w:rFonts w:ascii="Arial" w:hAnsi="Arial" w:cs="Arial"/>
          <w:spacing w:val="19"/>
        </w:rPr>
        <w:t xml:space="preserve"> </w:t>
      </w:r>
      <w:r w:rsidRPr="00DF0895">
        <w:rPr>
          <w:rFonts w:ascii="Arial" w:hAnsi="Arial" w:cs="Arial"/>
        </w:rPr>
        <w:t>los</w:t>
      </w:r>
      <w:r w:rsidRPr="00DF0895">
        <w:rPr>
          <w:rFonts w:ascii="Arial" w:hAnsi="Arial" w:cs="Arial"/>
          <w:spacing w:val="18"/>
        </w:rPr>
        <w:t xml:space="preserve"> </w:t>
      </w:r>
      <w:r w:rsidRPr="00DF0895">
        <w:rPr>
          <w:rFonts w:ascii="Arial" w:hAnsi="Arial" w:cs="Arial"/>
        </w:rPr>
        <w:t>residuos</w:t>
      </w:r>
      <w:r w:rsidRPr="00DF0895">
        <w:rPr>
          <w:rFonts w:ascii="Arial" w:hAnsi="Arial" w:cs="Arial"/>
          <w:spacing w:val="19"/>
        </w:rPr>
        <w:t xml:space="preserve"> </w:t>
      </w:r>
      <w:r w:rsidRPr="00DF0895">
        <w:rPr>
          <w:rFonts w:ascii="Arial" w:hAnsi="Arial" w:cs="Arial"/>
        </w:rPr>
        <w:t>reciclables,</w:t>
      </w:r>
      <w:r w:rsidRPr="00DF0895">
        <w:rPr>
          <w:rFonts w:ascii="Arial" w:hAnsi="Arial" w:cs="Arial"/>
          <w:spacing w:val="19"/>
        </w:rPr>
        <w:t xml:space="preserve"> </w:t>
      </w:r>
      <w:r w:rsidRPr="00DF0895">
        <w:rPr>
          <w:rFonts w:ascii="Arial" w:hAnsi="Arial" w:cs="Arial"/>
        </w:rPr>
        <w:t>se</w:t>
      </w:r>
      <w:r w:rsidRPr="00DF0895">
        <w:rPr>
          <w:rFonts w:ascii="Arial" w:hAnsi="Arial" w:cs="Arial"/>
          <w:spacing w:val="19"/>
        </w:rPr>
        <w:t xml:space="preserve"> </w:t>
      </w:r>
      <w:r w:rsidRPr="00DF0895">
        <w:rPr>
          <w:rFonts w:ascii="Arial" w:hAnsi="Arial" w:cs="Arial"/>
        </w:rPr>
        <w:t>puede</w:t>
      </w:r>
      <w:r w:rsidRPr="00DF0895">
        <w:rPr>
          <w:rFonts w:ascii="Arial" w:hAnsi="Arial" w:cs="Arial"/>
          <w:spacing w:val="17"/>
        </w:rPr>
        <w:t xml:space="preserve"> </w:t>
      </w:r>
      <w:r w:rsidRPr="00DF0895">
        <w:rPr>
          <w:rFonts w:ascii="Arial" w:hAnsi="Arial" w:cs="Arial"/>
        </w:rPr>
        <w:t>entregar</w:t>
      </w:r>
      <w:r w:rsidRPr="00DF0895">
        <w:rPr>
          <w:rFonts w:ascii="Arial" w:hAnsi="Arial" w:cs="Arial"/>
          <w:spacing w:val="17"/>
        </w:rPr>
        <w:t xml:space="preserve"> </w:t>
      </w:r>
      <w:r w:rsidRPr="00DF0895">
        <w:rPr>
          <w:rFonts w:ascii="Arial" w:hAnsi="Arial" w:cs="Arial"/>
        </w:rPr>
        <w:t>a</w:t>
      </w:r>
      <w:r w:rsidRPr="00DF0895">
        <w:rPr>
          <w:rFonts w:ascii="Arial" w:hAnsi="Arial" w:cs="Arial"/>
          <w:spacing w:val="16"/>
        </w:rPr>
        <w:t xml:space="preserve"> </w:t>
      </w:r>
      <w:r w:rsidRPr="00DF0895">
        <w:rPr>
          <w:rFonts w:ascii="Arial" w:hAnsi="Arial" w:cs="Arial"/>
        </w:rPr>
        <w:t>los</w:t>
      </w:r>
      <w:r w:rsidRPr="00DF0895">
        <w:rPr>
          <w:rFonts w:ascii="Arial" w:hAnsi="Arial" w:cs="Arial"/>
          <w:spacing w:val="16"/>
        </w:rPr>
        <w:t xml:space="preserve"> </w:t>
      </w:r>
      <w:r w:rsidRPr="00DF0895">
        <w:rPr>
          <w:rFonts w:ascii="Arial" w:hAnsi="Arial" w:cs="Arial"/>
        </w:rPr>
        <w:t>recuperadores</w:t>
      </w:r>
      <w:r w:rsidRPr="00DF0895">
        <w:rPr>
          <w:rFonts w:ascii="Arial" w:hAnsi="Arial" w:cs="Arial"/>
          <w:spacing w:val="19"/>
        </w:rPr>
        <w:t xml:space="preserve"> </w:t>
      </w:r>
      <w:r w:rsidRPr="00DF0895">
        <w:rPr>
          <w:rFonts w:ascii="Arial" w:hAnsi="Arial" w:cs="Arial"/>
        </w:rPr>
        <w:t>que</w:t>
      </w:r>
      <w:r w:rsidRPr="00DF0895">
        <w:rPr>
          <w:rFonts w:ascii="Arial" w:hAnsi="Arial" w:cs="Arial"/>
          <w:spacing w:val="16"/>
        </w:rPr>
        <w:t xml:space="preserve"> </w:t>
      </w:r>
      <w:r w:rsidRPr="00DF0895">
        <w:rPr>
          <w:rFonts w:ascii="Arial" w:hAnsi="Arial" w:cs="Arial"/>
        </w:rPr>
        <w:t>operen</w:t>
      </w:r>
      <w:r w:rsidRPr="00DF0895">
        <w:rPr>
          <w:rFonts w:ascii="Arial" w:hAnsi="Arial" w:cs="Arial"/>
          <w:spacing w:val="-47"/>
        </w:rPr>
        <w:t xml:space="preserve"> </w:t>
      </w:r>
      <w:r w:rsidRPr="00DF0895">
        <w:rPr>
          <w:rFonts w:ascii="Arial" w:hAnsi="Arial" w:cs="Arial"/>
        </w:rPr>
        <w:t>de manera independiente en el sector o a las corporaciones que prestan dichos servicios en los</w:t>
      </w:r>
      <w:r w:rsidRPr="00DF0895">
        <w:rPr>
          <w:rFonts w:ascii="Arial" w:hAnsi="Arial" w:cs="Arial"/>
          <w:spacing w:val="1"/>
        </w:rPr>
        <w:t xml:space="preserve"> </w:t>
      </w:r>
      <w:r w:rsidRPr="00DF0895">
        <w:rPr>
          <w:rFonts w:ascii="Arial" w:hAnsi="Arial" w:cs="Arial"/>
        </w:rPr>
        <w:t>municipios.</w:t>
      </w:r>
    </w:p>
    <w:p w14:paraId="4E73B685" w14:textId="77777777" w:rsidR="00101A3A" w:rsidRPr="00DF0895" w:rsidRDefault="00101A3A" w:rsidP="00277898">
      <w:pPr>
        <w:pStyle w:val="Textoindependiente"/>
        <w:tabs>
          <w:tab w:val="left" w:pos="851"/>
        </w:tabs>
        <w:spacing w:before="10"/>
        <w:ind w:left="851"/>
        <w:rPr>
          <w:rFonts w:ascii="Arial" w:hAnsi="Arial" w:cs="Arial"/>
        </w:rPr>
      </w:pPr>
    </w:p>
    <w:p w14:paraId="482DE242" w14:textId="77777777" w:rsidR="00101A3A" w:rsidRPr="00DF0895" w:rsidRDefault="0073778E" w:rsidP="00277898">
      <w:pPr>
        <w:pStyle w:val="Prrafodelista"/>
        <w:numPr>
          <w:ilvl w:val="2"/>
          <w:numId w:val="19"/>
        </w:numPr>
        <w:tabs>
          <w:tab w:val="left" w:pos="851"/>
          <w:tab w:val="left" w:pos="1843"/>
        </w:tabs>
        <w:spacing w:line="276" w:lineRule="auto"/>
        <w:ind w:left="851" w:right="703" w:firstLine="0"/>
        <w:jc w:val="both"/>
        <w:rPr>
          <w:rFonts w:ascii="Arial" w:hAnsi="Arial" w:cs="Arial"/>
        </w:rPr>
      </w:pPr>
      <w:r w:rsidRPr="00DF0895">
        <w:rPr>
          <w:rFonts w:ascii="Arial" w:hAnsi="Arial" w:cs="Arial"/>
          <w:b/>
        </w:rPr>
        <w:t xml:space="preserve">Compostaje: </w:t>
      </w:r>
      <w:r w:rsidRPr="00DF0895">
        <w:rPr>
          <w:rFonts w:ascii="Arial" w:hAnsi="Arial" w:cs="Arial"/>
        </w:rPr>
        <w:t>El compost es un abono natural, producido por la descomposición de residuos</w:t>
      </w:r>
      <w:r w:rsidRPr="00DF0895">
        <w:rPr>
          <w:rFonts w:ascii="Arial" w:hAnsi="Arial" w:cs="Arial"/>
          <w:spacing w:val="1"/>
        </w:rPr>
        <w:t xml:space="preserve"> </w:t>
      </w:r>
      <w:r w:rsidRPr="00DF0895">
        <w:rPr>
          <w:rFonts w:ascii="Arial" w:hAnsi="Arial" w:cs="Arial"/>
        </w:rPr>
        <w:t>orgánicos por descomposición natural. Tiene las características de tierra humus (tierra de</w:t>
      </w:r>
      <w:r w:rsidRPr="00DF0895">
        <w:rPr>
          <w:rFonts w:ascii="Arial" w:hAnsi="Arial" w:cs="Arial"/>
          <w:spacing w:val="1"/>
        </w:rPr>
        <w:t xml:space="preserve"> </w:t>
      </w:r>
      <w:r w:rsidRPr="00DF0895">
        <w:rPr>
          <w:rFonts w:ascii="Arial" w:hAnsi="Arial" w:cs="Arial"/>
        </w:rPr>
        <w:t>color</w:t>
      </w:r>
      <w:r w:rsidRPr="00DF0895">
        <w:rPr>
          <w:rFonts w:ascii="Arial" w:hAnsi="Arial" w:cs="Arial"/>
          <w:spacing w:val="1"/>
        </w:rPr>
        <w:t xml:space="preserve"> </w:t>
      </w:r>
      <w:r w:rsidRPr="00DF0895">
        <w:rPr>
          <w:rFonts w:ascii="Arial" w:hAnsi="Arial" w:cs="Arial"/>
        </w:rPr>
        <w:t>negruzco)</w:t>
      </w:r>
      <w:r w:rsidRPr="00DF0895">
        <w:rPr>
          <w:rFonts w:ascii="Arial" w:hAnsi="Arial" w:cs="Arial"/>
          <w:spacing w:val="1"/>
        </w:rPr>
        <w:t xml:space="preserve"> </w:t>
      </w:r>
      <w:r w:rsidRPr="00DF0895">
        <w:rPr>
          <w:rFonts w:ascii="Arial" w:hAnsi="Arial" w:cs="Arial"/>
        </w:rPr>
        <w:t>y</w:t>
      </w:r>
      <w:r w:rsidRPr="00DF0895">
        <w:rPr>
          <w:rFonts w:ascii="Arial" w:hAnsi="Arial" w:cs="Arial"/>
          <w:spacing w:val="1"/>
        </w:rPr>
        <w:t xml:space="preserve"> </w:t>
      </w:r>
      <w:r w:rsidRPr="00DF0895">
        <w:rPr>
          <w:rFonts w:ascii="Arial" w:hAnsi="Arial" w:cs="Arial"/>
        </w:rPr>
        <w:t>es</w:t>
      </w:r>
      <w:r w:rsidRPr="00DF0895">
        <w:rPr>
          <w:rFonts w:ascii="Arial" w:hAnsi="Arial" w:cs="Arial"/>
          <w:spacing w:val="1"/>
        </w:rPr>
        <w:t xml:space="preserve"> </w:t>
      </w:r>
      <w:r w:rsidRPr="00DF0895">
        <w:rPr>
          <w:rFonts w:ascii="Arial" w:hAnsi="Arial" w:cs="Arial"/>
        </w:rPr>
        <w:t>rico</w:t>
      </w:r>
      <w:r w:rsidRPr="00DF0895">
        <w:rPr>
          <w:rFonts w:ascii="Arial" w:hAnsi="Arial" w:cs="Arial"/>
          <w:spacing w:val="1"/>
        </w:rPr>
        <w:t xml:space="preserve"> </w:t>
      </w:r>
      <w:r w:rsidRPr="00DF0895">
        <w:rPr>
          <w:rFonts w:ascii="Arial" w:hAnsi="Arial" w:cs="Arial"/>
        </w:rPr>
        <w:t>en</w:t>
      </w:r>
      <w:r w:rsidRPr="00DF0895">
        <w:rPr>
          <w:rFonts w:ascii="Arial" w:hAnsi="Arial" w:cs="Arial"/>
          <w:spacing w:val="1"/>
        </w:rPr>
        <w:t xml:space="preserve"> </w:t>
      </w:r>
      <w:r w:rsidRPr="00DF0895">
        <w:rPr>
          <w:rFonts w:ascii="Arial" w:hAnsi="Arial" w:cs="Arial"/>
        </w:rPr>
        <w:t>minerales</w:t>
      </w:r>
      <w:r w:rsidRPr="00DF0895">
        <w:rPr>
          <w:rFonts w:ascii="Arial" w:hAnsi="Arial" w:cs="Arial"/>
          <w:spacing w:val="1"/>
        </w:rPr>
        <w:t xml:space="preserve"> </w:t>
      </w:r>
      <w:r w:rsidRPr="00DF0895">
        <w:rPr>
          <w:rFonts w:ascii="Arial" w:hAnsi="Arial" w:cs="Arial"/>
        </w:rPr>
        <w:t>fertilizadores</w:t>
      </w:r>
      <w:r w:rsidRPr="00DF0895">
        <w:rPr>
          <w:rFonts w:ascii="Arial" w:hAnsi="Arial" w:cs="Arial"/>
          <w:spacing w:val="1"/>
        </w:rPr>
        <w:t xml:space="preserve"> </w:t>
      </w:r>
      <w:r w:rsidRPr="00DF0895">
        <w:rPr>
          <w:rFonts w:ascii="Arial" w:hAnsi="Arial" w:cs="Arial"/>
        </w:rPr>
        <w:t>y</w:t>
      </w:r>
      <w:r w:rsidRPr="00DF0895">
        <w:rPr>
          <w:rFonts w:ascii="Arial" w:hAnsi="Arial" w:cs="Arial"/>
          <w:spacing w:val="1"/>
        </w:rPr>
        <w:t xml:space="preserve"> </w:t>
      </w:r>
      <w:r w:rsidRPr="00DF0895">
        <w:rPr>
          <w:rFonts w:ascii="Arial" w:hAnsi="Arial" w:cs="Arial"/>
        </w:rPr>
        <w:t>seguro</w:t>
      </w:r>
      <w:r w:rsidRPr="00DF0895">
        <w:rPr>
          <w:rFonts w:ascii="Arial" w:hAnsi="Arial" w:cs="Arial"/>
          <w:spacing w:val="1"/>
        </w:rPr>
        <w:t xml:space="preserve"> </w:t>
      </w:r>
      <w:r w:rsidRPr="00DF0895">
        <w:rPr>
          <w:rFonts w:ascii="Arial" w:hAnsi="Arial" w:cs="Arial"/>
        </w:rPr>
        <w:t>para</w:t>
      </w:r>
      <w:r w:rsidRPr="00DF0895">
        <w:rPr>
          <w:rFonts w:ascii="Arial" w:hAnsi="Arial" w:cs="Arial"/>
          <w:spacing w:val="1"/>
        </w:rPr>
        <w:t xml:space="preserve"> </w:t>
      </w:r>
      <w:r w:rsidRPr="00DF0895">
        <w:rPr>
          <w:rFonts w:ascii="Arial" w:hAnsi="Arial" w:cs="Arial"/>
        </w:rPr>
        <w:t>ser</w:t>
      </w:r>
      <w:r w:rsidRPr="00DF0895">
        <w:rPr>
          <w:rFonts w:ascii="Arial" w:hAnsi="Arial" w:cs="Arial"/>
          <w:spacing w:val="1"/>
        </w:rPr>
        <w:t xml:space="preserve"> </w:t>
      </w:r>
      <w:r w:rsidRPr="00DF0895">
        <w:rPr>
          <w:rFonts w:ascii="Arial" w:hAnsi="Arial" w:cs="Arial"/>
        </w:rPr>
        <w:t>utilizado</w:t>
      </w:r>
      <w:r w:rsidRPr="00DF0895">
        <w:rPr>
          <w:rFonts w:ascii="Arial" w:hAnsi="Arial" w:cs="Arial"/>
          <w:spacing w:val="1"/>
        </w:rPr>
        <w:t xml:space="preserve"> </w:t>
      </w:r>
      <w:r w:rsidRPr="00DF0895">
        <w:rPr>
          <w:rFonts w:ascii="Arial" w:hAnsi="Arial" w:cs="Arial"/>
        </w:rPr>
        <w:t>en</w:t>
      </w:r>
      <w:r w:rsidRPr="00DF0895">
        <w:rPr>
          <w:rFonts w:ascii="Arial" w:hAnsi="Arial" w:cs="Arial"/>
          <w:spacing w:val="1"/>
        </w:rPr>
        <w:t xml:space="preserve"> </w:t>
      </w:r>
      <w:r w:rsidRPr="00DF0895">
        <w:rPr>
          <w:rFonts w:ascii="Arial" w:hAnsi="Arial" w:cs="Arial"/>
        </w:rPr>
        <w:t>la</w:t>
      </w:r>
      <w:r w:rsidRPr="00DF0895">
        <w:rPr>
          <w:rFonts w:ascii="Arial" w:hAnsi="Arial" w:cs="Arial"/>
          <w:spacing w:val="1"/>
        </w:rPr>
        <w:t xml:space="preserve"> </w:t>
      </w:r>
      <w:r w:rsidRPr="00DF0895">
        <w:rPr>
          <w:rFonts w:ascii="Arial" w:hAnsi="Arial" w:cs="Arial"/>
        </w:rPr>
        <w:t>agricultura.</w:t>
      </w:r>
    </w:p>
    <w:p w14:paraId="234DE4EE" w14:textId="77777777" w:rsidR="00101A3A" w:rsidRPr="00DF0895" w:rsidRDefault="00101A3A">
      <w:pPr>
        <w:pStyle w:val="Textoindependiente"/>
        <w:spacing w:before="3"/>
        <w:rPr>
          <w:rFonts w:ascii="Arial" w:hAnsi="Arial" w:cs="Arial"/>
        </w:rPr>
      </w:pPr>
    </w:p>
    <w:p w14:paraId="7E5447F6" w14:textId="77777777" w:rsidR="00101A3A" w:rsidRPr="00DF0895" w:rsidRDefault="0073778E" w:rsidP="00277898">
      <w:pPr>
        <w:pStyle w:val="Ttulo1"/>
        <w:ind w:left="709" w:firstLine="0"/>
        <w:rPr>
          <w:rFonts w:ascii="Arial" w:hAnsi="Arial" w:cs="Arial"/>
        </w:rPr>
      </w:pPr>
      <w:r w:rsidRPr="00DF0895">
        <w:rPr>
          <w:rFonts w:ascii="Arial" w:hAnsi="Arial" w:cs="Arial"/>
        </w:rPr>
        <w:t>Pasos</w:t>
      </w:r>
      <w:r w:rsidRPr="00DF0895">
        <w:rPr>
          <w:rFonts w:ascii="Arial" w:hAnsi="Arial" w:cs="Arial"/>
          <w:spacing w:val="-3"/>
        </w:rPr>
        <w:t xml:space="preserve"> </w:t>
      </w:r>
      <w:r w:rsidRPr="00DF0895">
        <w:rPr>
          <w:rFonts w:ascii="Arial" w:hAnsi="Arial" w:cs="Arial"/>
        </w:rPr>
        <w:t>para</w:t>
      </w:r>
      <w:r w:rsidRPr="00DF0895">
        <w:rPr>
          <w:rFonts w:ascii="Arial" w:hAnsi="Arial" w:cs="Arial"/>
          <w:spacing w:val="-3"/>
        </w:rPr>
        <w:t xml:space="preserve"> </w:t>
      </w:r>
      <w:r w:rsidRPr="00DF0895">
        <w:rPr>
          <w:rFonts w:ascii="Arial" w:hAnsi="Arial" w:cs="Arial"/>
        </w:rPr>
        <w:t>la</w:t>
      </w:r>
      <w:r w:rsidRPr="00DF0895">
        <w:rPr>
          <w:rFonts w:ascii="Arial" w:hAnsi="Arial" w:cs="Arial"/>
          <w:spacing w:val="-5"/>
        </w:rPr>
        <w:t xml:space="preserve"> </w:t>
      </w:r>
      <w:r w:rsidRPr="00DF0895">
        <w:rPr>
          <w:rFonts w:ascii="Arial" w:hAnsi="Arial" w:cs="Arial"/>
        </w:rPr>
        <w:t>Elaboración</w:t>
      </w:r>
      <w:r w:rsidRPr="00DF0895">
        <w:rPr>
          <w:rFonts w:ascii="Arial" w:hAnsi="Arial" w:cs="Arial"/>
          <w:spacing w:val="-3"/>
        </w:rPr>
        <w:t xml:space="preserve"> </w:t>
      </w:r>
      <w:r w:rsidRPr="00DF0895">
        <w:rPr>
          <w:rFonts w:ascii="Arial" w:hAnsi="Arial" w:cs="Arial"/>
        </w:rPr>
        <w:t>del</w:t>
      </w:r>
      <w:r w:rsidRPr="00DF0895">
        <w:rPr>
          <w:rFonts w:ascii="Arial" w:hAnsi="Arial" w:cs="Arial"/>
          <w:spacing w:val="-2"/>
        </w:rPr>
        <w:t xml:space="preserve"> </w:t>
      </w:r>
      <w:r w:rsidRPr="00DF0895">
        <w:rPr>
          <w:rFonts w:ascii="Arial" w:hAnsi="Arial" w:cs="Arial"/>
        </w:rPr>
        <w:t>compostaje</w:t>
      </w:r>
    </w:p>
    <w:p w14:paraId="0259AFD7" w14:textId="77777777" w:rsidR="00101A3A" w:rsidRPr="00DF0895" w:rsidRDefault="0073778E" w:rsidP="00277898">
      <w:pPr>
        <w:pStyle w:val="Prrafodelista"/>
        <w:numPr>
          <w:ilvl w:val="0"/>
          <w:numId w:val="12"/>
        </w:numPr>
        <w:tabs>
          <w:tab w:val="left" w:pos="2081"/>
        </w:tabs>
        <w:spacing w:before="22"/>
        <w:ind w:left="709" w:hanging="361"/>
        <w:rPr>
          <w:rFonts w:ascii="Arial" w:hAnsi="Arial" w:cs="Arial"/>
        </w:rPr>
      </w:pPr>
      <w:r w:rsidRPr="00DF0895">
        <w:rPr>
          <w:rFonts w:ascii="Arial" w:hAnsi="Arial" w:cs="Arial"/>
          <w:spacing w:val="-1"/>
        </w:rPr>
        <w:t xml:space="preserve">Separar </w:t>
      </w:r>
      <w:r w:rsidRPr="00DF0895">
        <w:rPr>
          <w:rFonts w:ascii="Arial" w:hAnsi="Arial" w:cs="Arial"/>
        </w:rPr>
        <w:t>los</w:t>
      </w:r>
      <w:r w:rsidRPr="00DF0895">
        <w:rPr>
          <w:rFonts w:ascii="Arial" w:hAnsi="Arial" w:cs="Arial"/>
          <w:spacing w:val="-3"/>
        </w:rPr>
        <w:t xml:space="preserve"> </w:t>
      </w:r>
      <w:r w:rsidRPr="00DF0895">
        <w:rPr>
          <w:rFonts w:ascii="Arial" w:hAnsi="Arial" w:cs="Arial"/>
        </w:rPr>
        <w:t>residuos</w:t>
      </w:r>
      <w:r w:rsidRPr="00DF0895">
        <w:rPr>
          <w:rFonts w:ascii="Arial" w:hAnsi="Arial" w:cs="Arial"/>
          <w:spacing w:val="-2"/>
        </w:rPr>
        <w:t xml:space="preserve"> </w:t>
      </w:r>
      <w:r w:rsidRPr="00DF0895">
        <w:rPr>
          <w:rFonts w:ascii="Arial" w:hAnsi="Arial" w:cs="Arial"/>
        </w:rPr>
        <w:t>orgánicos</w:t>
      </w:r>
      <w:r w:rsidRPr="00DF0895">
        <w:rPr>
          <w:rFonts w:ascii="Arial" w:hAnsi="Arial" w:cs="Arial"/>
          <w:spacing w:val="-2"/>
        </w:rPr>
        <w:t xml:space="preserve"> </w:t>
      </w:r>
      <w:r w:rsidRPr="00DF0895">
        <w:rPr>
          <w:rFonts w:ascii="Arial" w:hAnsi="Arial" w:cs="Arial"/>
        </w:rPr>
        <w:t>en recipientes</w:t>
      </w:r>
      <w:r w:rsidRPr="00DF0895">
        <w:rPr>
          <w:rFonts w:ascii="Arial" w:hAnsi="Arial" w:cs="Arial"/>
          <w:spacing w:val="-18"/>
        </w:rPr>
        <w:t xml:space="preserve"> </w:t>
      </w:r>
      <w:r w:rsidRPr="00DF0895">
        <w:rPr>
          <w:rFonts w:ascii="Arial" w:hAnsi="Arial" w:cs="Arial"/>
        </w:rPr>
        <w:t>plásticos.</w:t>
      </w:r>
    </w:p>
    <w:p w14:paraId="45BB8E2B" w14:textId="1321FA05" w:rsidR="00101A3A" w:rsidRPr="00DF0895" w:rsidRDefault="0073778E" w:rsidP="00277898">
      <w:pPr>
        <w:pStyle w:val="Prrafodelista"/>
        <w:numPr>
          <w:ilvl w:val="0"/>
          <w:numId w:val="12"/>
        </w:numPr>
        <w:tabs>
          <w:tab w:val="left" w:pos="2081"/>
        </w:tabs>
        <w:spacing w:before="41"/>
        <w:ind w:left="709" w:hanging="361"/>
        <w:rPr>
          <w:rFonts w:ascii="Arial" w:hAnsi="Arial" w:cs="Arial"/>
        </w:rPr>
      </w:pPr>
      <w:r w:rsidRPr="00DF0895">
        <w:rPr>
          <w:rFonts w:ascii="Arial" w:hAnsi="Arial" w:cs="Arial"/>
          <w:spacing w:val="-1"/>
        </w:rPr>
        <w:t>Dedicar</w:t>
      </w:r>
      <w:r w:rsidRPr="00DF0895">
        <w:rPr>
          <w:rFonts w:ascii="Arial" w:hAnsi="Arial" w:cs="Arial"/>
        </w:rPr>
        <w:t xml:space="preserve"> </w:t>
      </w:r>
      <w:r w:rsidRPr="00DF0895">
        <w:rPr>
          <w:rFonts w:ascii="Arial" w:hAnsi="Arial" w:cs="Arial"/>
          <w:spacing w:val="-1"/>
        </w:rPr>
        <w:t>una</w:t>
      </w:r>
      <w:r w:rsidRPr="00DF0895">
        <w:rPr>
          <w:rFonts w:ascii="Arial" w:hAnsi="Arial" w:cs="Arial"/>
        </w:rPr>
        <w:t xml:space="preserve"> </w:t>
      </w:r>
      <w:r w:rsidRPr="00DF0895">
        <w:rPr>
          <w:rFonts w:ascii="Arial" w:hAnsi="Arial" w:cs="Arial"/>
          <w:spacing w:val="-1"/>
        </w:rPr>
        <w:t>zona</w:t>
      </w:r>
      <w:r w:rsidRPr="00DF0895">
        <w:rPr>
          <w:rFonts w:ascii="Arial" w:hAnsi="Arial" w:cs="Arial"/>
        </w:rPr>
        <w:t xml:space="preserve"> física al compost</w:t>
      </w:r>
      <w:r w:rsidRPr="00DF0895">
        <w:rPr>
          <w:rFonts w:ascii="Arial" w:hAnsi="Arial" w:cs="Arial"/>
          <w:spacing w:val="-2"/>
        </w:rPr>
        <w:t xml:space="preserve"> </w:t>
      </w:r>
      <w:r w:rsidRPr="00DF0895">
        <w:rPr>
          <w:rFonts w:ascii="Arial" w:hAnsi="Arial" w:cs="Arial"/>
        </w:rPr>
        <w:t>en un</w:t>
      </w:r>
      <w:r w:rsidRPr="00DF0895">
        <w:rPr>
          <w:rFonts w:ascii="Arial" w:hAnsi="Arial" w:cs="Arial"/>
          <w:spacing w:val="-1"/>
        </w:rPr>
        <w:t xml:space="preserve"> </w:t>
      </w:r>
      <w:r w:rsidRPr="00DF0895">
        <w:rPr>
          <w:rFonts w:ascii="Arial" w:hAnsi="Arial" w:cs="Arial"/>
        </w:rPr>
        <w:t>área</w:t>
      </w:r>
      <w:r w:rsidRPr="00DF0895">
        <w:rPr>
          <w:rFonts w:ascii="Arial" w:hAnsi="Arial" w:cs="Arial"/>
          <w:spacing w:val="1"/>
        </w:rPr>
        <w:t xml:space="preserve"> </w:t>
      </w:r>
      <w:r w:rsidR="0035705A">
        <w:rPr>
          <w:rFonts w:ascii="Arial" w:hAnsi="Arial" w:cs="Arial"/>
        </w:rPr>
        <w:t>apartada de</w:t>
      </w:r>
      <w:r w:rsidR="00CD1170">
        <w:rPr>
          <w:rFonts w:ascii="Arial" w:hAnsi="Arial" w:cs="Arial"/>
        </w:rPr>
        <w:t>l establecimiento educativo</w:t>
      </w:r>
      <w:r w:rsidRPr="00DF0895">
        <w:rPr>
          <w:rFonts w:ascii="Arial" w:hAnsi="Arial" w:cs="Arial"/>
        </w:rPr>
        <w:t>.</w:t>
      </w:r>
    </w:p>
    <w:p w14:paraId="4749D0E7" w14:textId="77777777" w:rsidR="00101A3A" w:rsidRPr="00DF0895" w:rsidRDefault="0073778E" w:rsidP="00277898">
      <w:pPr>
        <w:pStyle w:val="Prrafodelista"/>
        <w:numPr>
          <w:ilvl w:val="0"/>
          <w:numId w:val="12"/>
        </w:numPr>
        <w:tabs>
          <w:tab w:val="left" w:pos="2081"/>
        </w:tabs>
        <w:spacing w:before="39"/>
        <w:ind w:left="709" w:hanging="361"/>
        <w:rPr>
          <w:rFonts w:ascii="Arial" w:hAnsi="Arial" w:cs="Arial"/>
        </w:rPr>
      </w:pPr>
      <w:r w:rsidRPr="00DF0895">
        <w:rPr>
          <w:rFonts w:ascii="Arial" w:hAnsi="Arial" w:cs="Arial"/>
        </w:rPr>
        <w:t>Triturar</w:t>
      </w:r>
      <w:r w:rsidRPr="00DF0895">
        <w:rPr>
          <w:rFonts w:ascii="Arial" w:hAnsi="Arial" w:cs="Arial"/>
          <w:spacing w:val="1"/>
        </w:rPr>
        <w:t xml:space="preserve"> </w:t>
      </w:r>
      <w:r w:rsidRPr="00DF0895">
        <w:rPr>
          <w:rFonts w:ascii="Arial" w:hAnsi="Arial" w:cs="Arial"/>
        </w:rPr>
        <w:t>los</w:t>
      </w:r>
      <w:r w:rsidRPr="00DF0895">
        <w:rPr>
          <w:rFonts w:ascii="Arial" w:hAnsi="Arial" w:cs="Arial"/>
          <w:spacing w:val="1"/>
        </w:rPr>
        <w:t xml:space="preserve"> </w:t>
      </w:r>
      <w:r w:rsidRPr="00DF0895">
        <w:rPr>
          <w:rFonts w:ascii="Arial" w:hAnsi="Arial" w:cs="Arial"/>
        </w:rPr>
        <w:t>residuos</w:t>
      </w:r>
      <w:r w:rsidRPr="00DF0895">
        <w:rPr>
          <w:rFonts w:ascii="Arial" w:hAnsi="Arial" w:cs="Arial"/>
          <w:spacing w:val="1"/>
        </w:rPr>
        <w:t xml:space="preserve"> </w:t>
      </w:r>
      <w:r w:rsidRPr="00DF0895">
        <w:rPr>
          <w:rFonts w:ascii="Arial" w:hAnsi="Arial" w:cs="Arial"/>
        </w:rPr>
        <w:t>gruesos</w:t>
      </w:r>
      <w:r w:rsidRPr="00DF0895">
        <w:rPr>
          <w:rFonts w:ascii="Arial" w:hAnsi="Arial" w:cs="Arial"/>
          <w:spacing w:val="1"/>
        </w:rPr>
        <w:t xml:space="preserve"> </w:t>
      </w:r>
      <w:r w:rsidRPr="00DF0895">
        <w:rPr>
          <w:rFonts w:ascii="Arial" w:hAnsi="Arial" w:cs="Arial"/>
        </w:rPr>
        <w:t>(restos</w:t>
      </w:r>
      <w:r w:rsidRPr="00DF0895">
        <w:rPr>
          <w:rFonts w:ascii="Arial" w:hAnsi="Arial" w:cs="Arial"/>
          <w:spacing w:val="-2"/>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banano-plátano,</w:t>
      </w:r>
      <w:r w:rsidRPr="00DF0895">
        <w:rPr>
          <w:rFonts w:ascii="Arial" w:hAnsi="Arial" w:cs="Arial"/>
          <w:spacing w:val="1"/>
        </w:rPr>
        <w:t xml:space="preserve"> </w:t>
      </w:r>
      <w:r w:rsidRPr="00DF0895">
        <w:rPr>
          <w:rFonts w:ascii="Arial" w:hAnsi="Arial" w:cs="Arial"/>
        </w:rPr>
        <w:t>ramas etc.)</w:t>
      </w:r>
      <w:r w:rsidRPr="00DF0895">
        <w:rPr>
          <w:rFonts w:ascii="Arial" w:hAnsi="Arial" w:cs="Arial"/>
          <w:spacing w:val="-2"/>
        </w:rPr>
        <w:t xml:space="preserve"> </w:t>
      </w:r>
      <w:r w:rsidRPr="00DF0895">
        <w:rPr>
          <w:rFonts w:ascii="Arial" w:hAnsi="Arial" w:cs="Arial"/>
        </w:rPr>
        <w:t>en</w:t>
      </w:r>
      <w:r w:rsidRPr="00DF0895">
        <w:rPr>
          <w:rFonts w:ascii="Arial" w:hAnsi="Arial" w:cs="Arial"/>
          <w:spacing w:val="-2"/>
        </w:rPr>
        <w:t xml:space="preserve"> </w:t>
      </w:r>
      <w:r w:rsidRPr="00DF0895">
        <w:rPr>
          <w:rFonts w:ascii="Arial" w:hAnsi="Arial" w:cs="Arial"/>
        </w:rPr>
        <w:t>trozos</w:t>
      </w:r>
      <w:r w:rsidR="00561605" w:rsidRPr="00DF0895">
        <w:rPr>
          <w:rFonts w:ascii="Arial" w:hAnsi="Arial" w:cs="Arial"/>
        </w:rPr>
        <w:t xml:space="preserve"> </w:t>
      </w:r>
      <w:r w:rsidRPr="00DF0895">
        <w:rPr>
          <w:rFonts w:ascii="Arial" w:hAnsi="Arial" w:cs="Arial"/>
        </w:rPr>
        <w:t>pequeños.</w:t>
      </w:r>
    </w:p>
    <w:p w14:paraId="75E0111F" w14:textId="77777777" w:rsidR="00101A3A" w:rsidRPr="00DF0895" w:rsidRDefault="0073778E" w:rsidP="00277898">
      <w:pPr>
        <w:pStyle w:val="Prrafodelista"/>
        <w:numPr>
          <w:ilvl w:val="0"/>
          <w:numId w:val="12"/>
        </w:numPr>
        <w:tabs>
          <w:tab w:val="left" w:pos="2081"/>
        </w:tabs>
        <w:spacing w:line="276" w:lineRule="auto"/>
        <w:ind w:left="709" w:right="1166"/>
        <w:rPr>
          <w:rFonts w:ascii="Arial" w:hAnsi="Arial" w:cs="Arial"/>
        </w:rPr>
      </w:pPr>
      <w:r w:rsidRPr="00DF0895">
        <w:rPr>
          <w:rFonts w:ascii="Arial" w:hAnsi="Arial" w:cs="Arial"/>
        </w:rPr>
        <w:t>En una superficie dura con techo, se depositan los residuos a compostar formando una pila,</w:t>
      </w:r>
      <w:r w:rsidRPr="00DF0895">
        <w:rPr>
          <w:rFonts w:ascii="Arial" w:hAnsi="Arial" w:cs="Arial"/>
          <w:spacing w:val="-47"/>
        </w:rPr>
        <w:t xml:space="preserve"> </w:t>
      </w:r>
      <w:r w:rsidRPr="00DF0895">
        <w:rPr>
          <w:rFonts w:ascii="Arial" w:hAnsi="Arial" w:cs="Arial"/>
        </w:rPr>
        <w:t>puede</w:t>
      </w:r>
      <w:r w:rsidRPr="00DF0895">
        <w:rPr>
          <w:rFonts w:ascii="Arial" w:hAnsi="Arial" w:cs="Arial"/>
          <w:spacing w:val="-1"/>
        </w:rPr>
        <w:t xml:space="preserve"> </w:t>
      </w:r>
      <w:r w:rsidRPr="00DF0895">
        <w:rPr>
          <w:rFonts w:ascii="Arial" w:hAnsi="Arial" w:cs="Arial"/>
        </w:rPr>
        <w:t>ser</w:t>
      </w:r>
      <w:r w:rsidRPr="00DF0895">
        <w:rPr>
          <w:rFonts w:ascii="Arial" w:hAnsi="Arial" w:cs="Arial"/>
          <w:spacing w:val="-2"/>
        </w:rPr>
        <w:t xml:space="preserve"> </w:t>
      </w:r>
      <w:r w:rsidRPr="00DF0895">
        <w:rPr>
          <w:rFonts w:ascii="Arial" w:hAnsi="Arial" w:cs="Arial"/>
        </w:rPr>
        <w:t>en una caja</w:t>
      </w:r>
      <w:r w:rsidRPr="00DF0895">
        <w:rPr>
          <w:rFonts w:ascii="Arial" w:hAnsi="Arial" w:cs="Arial"/>
          <w:spacing w:val="-3"/>
        </w:rPr>
        <w:t xml:space="preserve"> </w:t>
      </w:r>
      <w:r w:rsidRPr="00DF0895">
        <w:rPr>
          <w:rFonts w:ascii="Arial" w:hAnsi="Arial" w:cs="Arial"/>
        </w:rPr>
        <w:t>de</w:t>
      </w:r>
      <w:r w:rsidRPr="00DF0895">
        <w:rPr>
          <w:rFonts w:ascii="Arial" w:hAnsi="Arial" w:cs="Arial"/>
          <w:spacing w:val="-2"/>
        </w:rPr>
        <w:t xml:space="preserve"> </w:t>
      </w:r>
      <w:r w:rsidRPr="00DF0895">
        <w:rPr>
          <w:rFonts w:ascii="Arial" w:hAnsi="Arial" w:cs="Arial"/>
        </w:rPr>
        <w:t>madera o</w:t>
      </w:r>
      <w:r w:rsidRPr="00DF0895">
        <w:rPr>
          <w:rFonts w:ascii="Arial" w:hAnsi="Arial" w:cs="Arial"/>
          <w:spacing w:val="-2"/>
        </w:rPr>
        <w:t xml:space="preserve"> </w:t>
      </w:r>
      <w:r w:rsidRPr="00DF0895">
        <w:rPr>
          <w:rFonts w:ascii="Arial" w:hAnsi="Arial" w:cs="Arial"/>
        </w:rPr>
        <w:t>un</w:t>
      </w:r>
      <w:r w:rsidRPr="00DF0895">
        <w:rPr>
          <w:rFonts w:ascii="Arial" w:hAnsi="Arial" w:cs="Arial"/>
          <w:spacing w:val="-2"/>
        </w:rPr>
        <w:t xml:space="preserve"> </w:t>
      </w:r>
      <w:r w:rsidRPr="00DF0895">
        <w:rPr>
          <w:rFonts w:ascii="Arial" w:hAnsi="Arial" w:cs="Arial"/>
        </w:rPr>
        <w:t>lecho</w:t>
      </w:r>
      <w:r w:rsidRPr="00DF0895">
        <w:rPr>
          <w:rFonts w:ascii="Arial" w:hAnsi="Arial" w:cs="Arial"/>
          <w:spacing w:val="1"/>
        </w:rPr>
        <w:t xml:space="preserve"> </w:t>
      </w:r>
      <w:r w:rsidRPr="00DF0895">
        <w:rPr>
          <w:rFonts w:ascii="Arial" w:hAnsi="Arial" w:cs="Arial"/>
        </w:rPr>
        <w:t>de</w:t>
      </w:r>
      <w:r w:rsidRPr="00DF0895">
        <w:rPr>
          <w:rFonts w:ascii="Arial" w:hAnsi="Arial" w:cs="Arial"/>
          <w:spacing w:val="-18"/>
        </w:rPr>
        <w:t xml:space="preserve"> </w:t>
      </w:r>
      <w:r w:rsidRPr="00DF0895">
        <w:rPr>
          <w:rFonts w:ascii="Arial" w:hAnsi="Arial" w:cs="Arial"/>
        </w:rPr>
        <w:t>ladrillos.</w:t>
      </w:r>
    </w:p>
    <w:p w14:paraId="2FFDBEFC" w14:textId="77777777" w:rsidR="00101A3A" w:rsidRPr="00DF0895" w:rsidRDefault="0073778E" w:rsidP="00277898">
      <w:pPr>
        <w:pStyle w:val="Prrafodelista"/>
        <w:numPr>
          <w:ilvl w:val="0"/>
          <w:numId w:val="12"/>
        </w:numPr>
        <w:tabs>
          <w:tab w:val="left" w:pos="2081"/>
        </w:tabs>
        <w:spacing w:before="1" w:line="276" w:lineRule="auto"/>
        <w:ind w:left="709" w:right="812"/>
        <w:rPr>
          <w:rFonts w:ascii="Arial" w:hAnsi="Arial" w:cs="Arial"/>
        </w:rPr>
      </w:pPr>
      <w:r w:rsidRPr="00DF0895">
        <w:rPr>
          <w:rFonts w:ascii="Arial" w:hAnsi="Arial" w:cs="Arial"/>
        </w:rPr>
        <w:t>Para evitar moscas y roedores, cubrimos el material con pasto o con hojas de árbol. En regiones</w:t>
      </w:r>
      <w:r w:rsidRPr="00DF0895">
        <w:rPr>
          <w:rFonts w:ascii="Arial" w:hAnsi="Arial" w:cs="Arial"/>
          <w:spacing w:val="-47"/>
        </w:rPr>
        <w:t xml:space="preserve"> </w:t>
      </w:r>
      <w:r w:rsidRPr="00DF0895">
        <w:rPr>
          <w:rFonts w:ascii="Arial" w:hAnsi="Arial" w:cs="Arial"/>
        </w:rPr>
        <w:t>cálidas</w:t>
      </w:r>
      <w:r w:rsidRPr="00DF0895">
        <w:rPr>
          <w:rFonts w:ascii="Arial" w:hAnsi="Arial" w:cs="Arial"/>
          <w:spacing w:val="-1"/>
        </w:rPr>
        <w:t xml:space="preserve"> </w:t>
      </w:r>
      <w:r w:rsidRPr="00DF0895">
        <w:rPr>
          <w:rFonts w:ascii="Arial" w:hAnsi="Arial" w:cs="Arial"/>
        </w:rPr>
        <w:t>y</w:t>
      </w:r>
      <w:r w:rsidRPr="00DF0895">
        <w:rPr>
          <w:rFonts w:ascii="Arial" w:hAnsi="Arial" w:cs="Arial"/>
          <w:spacing w:val="-1"/>
        </w:rPr>
        <w:t xml:space="preserve"> </w:t>
      </w:r>
      <w:r w:rsidRPr="00DF0895">
        <w:rPr>
          <w:rFonts w:ascii="Arial" w:hAnsi="Arial" w:cs="Arial"/>
        </w:rPr>
        <w:t>secas</w:t>
      </w:r>
      <w:r w:rsidRPr="00DF0895">
        <w:rPr>
          <w:rFonts w:ascii="Arial" w:hAnsi="Arial" w:cs="Arial"/>
          <w:spacing w:val="-3"/>
        </w:rPr>
        <w:t xml:space="preserve"> </w:t>
      </w:r>
      <w:r w:rsidRPr="00DF0895">
        <w:rPr>
          <w:rFonts w:ascii="Arial" w:hAnsi="Arial" w:cs="Arial"/>
        </w:rPr>
        <w:t>se</w:t>
      </w:r>
      <w:r w:rsidRPr="00DF0895">
        <w:rPr>
          <w:rFonts w:ascii="Arial" w:hAnsi="Arial" w:cs="Arial"/>
          <w:spacing w:val="1"/>
        </w:rPr>
        <w:t xml:space="preserve"> </w:t>
      </w:r>
      <w:r w:rsidRPr="00DF0895">
        <w:rPr>
          <w:rFonts w:ascii="Arial" w:hAnsi="Arial" w:cs="Arial"/>
        </w:rPr>
        <w:t>humedece</w:t>
      </w:r>
      <w:r w:rsidRPr="00DF0895">
        <w:rPr>
          <w:rFonts w:ascii="Arial" w:hAnsi="Arial" w:cs="Arial"/>
          <w:spacing w:val="1"/>
        </w:rPr>
        <w:t xml:space="preserve"> </w:t>
      </w:r>
      <w:r w:rsidRPr="00DF0895">
        <w:rPr>
          <w:rFonts w:ascii="Arial" w:hAnsi="Arial" w:cs="Arial"/>
        </w:rPr>
        <w:t>el</w:t>
      </w:r>
      <w:r w:rsidRPr="00DF0895">
        <w:rPr>
          <w:rFonts w:ascii="Arial" w:hAnsi="Arial" w:cs="Arial"/>
          <w:spacing w:val="-2"/>
        </w:rPr>
        <w:t xml:space="preserve"> </w:t>
      </w:r>
      <w:r w:rsidRPr="00DF0895">
        <w:rPr>
          <w:rFonts w:ascii="Arial" w:hAnsi="Arial" w:cs="Arial"/>
        </w:rPr>
        <w:t>material</w:t>
      </w:r>
      <w:r w:rsidRPr="00DF0895">
        <w:rPr>
          <w:rFonts w:ascii="Arial" w:hAnsi="Arial" w:cs="Arial"/>
          <w:spacing w:val="-1"/>
        </w:rPr>
        <w:t xml:space="preserve"> </w:t>
      </w:r>
      <w:r w:rsidRPr="00DF0895">
        <w:rPr>
          <w:rFonts w:ascii="Arial" w:hAnsi="Arial" w:cs="Arial"/>
        </w:rPr>
        <w:t>antes de</w:t>
      </w:r>
      <w:r w:rsidRPr="00DF0895">
        <w:rPr>
          <w:rFonts w:ascii="Arial" w:hAnsi="Arial" w:cs="Arial"/>
          <w:spacing w:val="-12"/>
        </w:rPr>
        <w:t xml:space="preserve"> </w:t>
      </w:r>
      <w:r w:rsidRPr="00DF0895">
        <w:rPr>
          <w:rFonts w:ascii="Arial" w:hAnsi="Arial" w:cs="Arial"/>
        </w:rPr>
        <w:t>cubrirlo.</w:t>
      </w:r>
    </w:p>
    <w:p w14:paraId="3494929A" w14:textId="77777777" w:rsidR="00101A3A" w:rsidRPr="00DF0895" w:rsidRDefault="0073778E" w:rsidP="00277898">
      <w:pPr>
        <w:pStyle w:val="Prrafodelista"/>
        <w:numPr>
          <w:ilvl w:val="0"/>
          <w:numId w:val="12"/>
        </w:numPr>
        <w:tabs>
          <w:tab w:val="left" w:pos="2081"/>
        </w:tabs>
        <w:spacing w:line="242" w:lineRule="auto"/>
        <w:ind w:left="709" w:right="1199"/>
        <w:rPr>
          <w:rFonts w:ascii="Arial" w:hAnsi="Arial" w:cs="Arial"/>
        </w:rPr>
      </w:pPr>
      <w:r w:rsidRPr="00DF0895">
        <w:rPr>
          <w:rFonts w:ascii="Arial" w:hAnsi="Arial" w:cs="Arial"/>
        </w:rPr>
        <w:t>Una vez por semana, mezclamos el material con ayuda de una pala, con el fin de permitir la</w:t>
      </w:r>
      <w:r w:rsidRPr="00DF0895">
        <w:rPr>
          <w:rFonts w:ascii="Arial" w:hAnsi="Arial" w:cs="Arial"/>
          <w:spacing w:val="-47"/>
        </w:rPr>
        <w:t xml:space="preserve"> </w:t>
      </w:r>
      <w:r w:rsidRPr="00DF0895">
        <w:rPr>
          <w:rFonts w:ascii="Arial" w:hAnsi="Arial" w:cs="Arial"/>
        </w:rPr>
        <w:t>circulación</w:t>
      </w:r>
      <w:r w:rsidRPr="00DF0895">
        <w:rPr>
          <w:rFonts w:ascii="Arial" w:hAnsi="Arial" w:cs="Arial"/>
          <w:spacing w:val="-1"/>
        </w:rPr>
        <w:t xml:space="preserve"> </w:t>
      </w:r>
      <w:r w:rsidRPr="00DF0895">
        <w:rPr>
          <w:rFonts w:ascii="Arial" w:hAnsi="Arial" w:cs="Arial"/>
        </w:rPr>
        <w:t>del oxígeno</w:t>
      </w:r>
      <w:r w:rsidRPr="00DF0895">
        <w:rPr>
          <w:rFonts w:ascii="Arial" w:hAnsi="Arial" w:cs="Arial"/>
          <w:spacing w:val="-3"/>
        </w:rPr>
        <w:t xml:space="preserve"> </w:t>
      </w:r>
      <w:r w:rsidRPr="00DF0895">
        <w:rPr>
          <w:rFonts w:ascii="Arial" w:hAnsi="Arial" w:cs="Arial"/>
        </w:rPr>
        <w:t>por</w:t>
      </w:r>
      <w:r w:rsidRPr="00DF0895">
        <w:rPr>
          <w:rFonts w:ascii="Arial" w:hAnsi="Arial" w:cs="Arial"/>
          <w:spacing w:val="-5"/>
        </w:rPr>
        <w:t xml:space="preserve"> </w:t>
      </w:r>
      <w:r w:rsidRPr="00DF0895">
        <w:rPr>
          <w:rFonts w:ascii="Arial" w:hAnsi="Arial" w:cs="Arial"/>
        </w:rPr>
        <w:t>toda la</w:t>
      </w:r>
      <w:r w:rsidRPr="00DF0895">
        <w:rPr>
          <w:rFonts w:ascii="Arial" w:hAnsi="Arial" w:cs="Arial"/>
          <w:spacing w:val="-19"/>
        </w:rPr>
        <w:t xml:space="preserve"> </w:t>
      </w:r>
      <w:r w:rsidRPr="00DF0895">
        <w:rPr>
          <w:rFonts w:ascii="Arial" w:hAnsi="Arial" w:cs="Arial"/>
        </w:rPr>
        <w:t>pila.</w:t>
      </w:r>
    </w:p>
    <w:p w14:paraId="42C8FB9B" w14:textId="77777777" w:rsidR="00101A3A" w:rsidRPr="00DF0895" w:rsidRDefault="0073778E" w:rsidP="00277898">
      <w:pPr>
        <w:pStyle w:val="Prrafodelista"/>
        <w:numPr>
          <w:ilvl w:val="0"/>
          <w:numId w:val="12"/>
        </w:numPr>
        <w:tabs>
          <w:tab w:val="left" w:pos="2081"/>
        </w:tabs>
        <w:ind w:left="709" w:right="891"/>
        <w:rPr>
          <w:rFonts w:ascii="Arial" w:hAnsi="Arial" w:cs="Arial"/>
        </w:rPr>
      </w:pPr>
      <w:r w:rsidRPr="00DF0895">
        <w:rPr>
          <w:rFonts w:ascii="Arial" w:hAnsi="Arial" w:cs="Arial"/>
          <w:spacing w:val="-1"/>
        </w:rPr>
        <w:t>Según el</w:t>
      </w:r>
      <w:r w:rsidRPr="00DF0895">
        <w:rPr>
          <w:rFonts w:ascii="Arial" w:hAnsi="Arial" w:cs="Arial"/>
        </w:rPr>
        <w:t xml:space="preserve"> </w:t>
      </w:r>
      <w:r w:rsidRPr="00DF0895">
        <w:rPr>
          <w:rFonts w:ascii="Arial" w:hAnsi="Arial" w:cs="Arial"/>
          <w:spacing w:val="-1"/>
        </w:rPr>
        <w:t>clima,</w:t>
      </w:r>
      <w:r w:rsidRPr="00DF0895">
        <w:rPr>
          <w:rFonts w:ascii="Arial" w:hAnsi="Arial" w:cs="Arial"/>
        </w:rPr>
        <w:t xml:space="preserve"> se</w:t>
      </w:r>
      <w:r w:rsidRPr="00DF0895">
        <w:rPr>
          <w:rFonts w:ascii="Arial" w:hAnsi="Arial" w:cs="Arial"/>
          <w:spacing w:val="1"/>
        </w:rPr>
        <w:t xml:space="preserve"> </w:t>
      </w:r>
      <w:r w:rsidRPr="00DF0895">
        <w:rPr>
          <w:rFonts w:ascii="Arial" w:hAnsi="Arial" w:cs="Arial"/>
        </w:rPr>
        <w:t>debe</w:t>
      </w:r>
      <w:r w:rsidRPr="00DF0895">
        <w:rPr>
          <w:rFonts w:ascii="Arial" w:hAnsi="Arial" w:cs="Arial"/>
          <w:spacing w:val="-2"/>
        </w:rPr>
        <w:t xml:space="preserve"> </w:t>
      </w:r>
      <w:r w:rsidRPr="00DF0895">
        <w:rPr>
          <w:rFonts w:ascii="Arial" w:hAnsi="Arial" w:cs="Arial"/>
        </w:rPr>
        <w:t>regar el</w:t>
      </w:r>
      <w:r w:rsidRPr="00DF0895">
        <w:rPr>
          <w:rFonts w:ascii="Arial" w:hAnsi="Arial" w:cs="Arial"/>
          <w:spacing w:val="-2"/>
        </w:rPr>
        <w:t xml:space="preserve"> </w:t>
      </w:r>
      <w:r w:rsidRPr="00DF0895">
        <w:rPr>
          <w:rFonts w:ascii="Arial" w:hAnsi="Arial" w:cs="Arial"/>
        </w:rPr>
        <w:t>montículo.</w:t>
      </w:r>
      <w:r w:rsidRPr="00DF0895">
        <w:rPr>
          <w:rFonts w:ascii="Arial" w:hAnsi="Arial" w:cs="Arial"/>
          <w:spacing w:val="-3"/>
        </w:rPr>
        <w:t xml:space="preserve"> </w:t>
      </w:r>
      <w:r w:rsidRPr="00DF0895">
        <w:rPr>
          <w:rFonts w:ascii="Arial" w:hAnsi="Arial" w:cs="Arial"/>
        </w:rPr>
        <w:t>El riego</w:t>
      </w:r>
      <w:r w:rsidRPr="00DF0895">
        <w:rPr>
          <w:rFonts w:ascii="Arial" w:hAnsi="Arial" w:cs="Arial"/>
          <w:spacing w:val="2"/>
        </w:rPr>
        <w:t xml:space="preserve"> </w:t>
      </w:r>
      <w:r w:rsidRPr="00DF0895">
        <w:rPr>
          <w:rFonts w:ascii="Arial" w:hAnsi="Arial" w:cs="Arial"/>
        </w:rPr>
        <w:t>se</w:t>
      </w:r>
      <w:r w:rsidRPr="00DF0895">
        <w:rPr>
          <w:rFonts w:ascii="Arial" w:hAnsi="Arial" w:cs="Arial"/>
          <w:spacing w:val="-2"/>
        </w:rPr>
        <w:t xml:space="preserve"> </w:t>
      </w:r>
      <w:r w:rsidRPr="00DF0895">
        <w:rPr>
          <w:rFonts w:ascii="Arial" w:hAnsi="Arial" w:cs="Arial"/>
        </w:rPr>
        <w:t>debe hacer</w:t>
      </w:r>
      <w:r w:rsidRPr="00DF0895">
        <w:rPr>
          <w:rFonts w:ascii="Arial" w:hAnsi="Arial" w:cs="Arial"/>
          <w:spacing w:val="-3"/>
        </w:rPr>
        <w:t xml:space="preserve"> </w:t>
      </w:r>
      <w:r w:rsidRPr="00DF0895">
        <w:rPr>
          <w:rFonts w:ascii="Arial" w:hAnsi="Arial" w:cs="Arial"/>
        </w:rPr>
        <w:t>antes</w:t>
      </w:r>
      <w:r w:rsidRPr="00DF0895">
        <w:rPr>
          <w:rFonts w:ascii="Arial" w:hAnsi="Arial" w:cs="Arial"/>
          <w:spacing w:val="-2"/>
        </w:rPr>
        <w:t xml:space="preserve"> </w:t>
      </w:r>
      <w:r w:rsidRPr="00DF0895">
        <w:rPr>
          <w:rFonts w:ascii="Arial" w:hAnsi="Arial" w:cs="Arial"/>
        </w:rPr>
        <w:t>del</w:t>
      </w:r>
      <w:r w:rsidRPr="00DF0895">
        <w:rPr>
          <w:rFonts w:ascii="Arial" w:hAnsi="Arial" w:cs="Arial"/>
          <w:spacing w:val="-2"/>
        </w:rPr>
        <w:t xml:space="preserve"> </w:t>
      </w:r>
      <w:r w:rsidRPr="00DF0895">
        <w:rPr>
          <w:rFonts w:ascii="Arial" w:hAnsi="Arial" w:cs="Arial"/>
        </w:rPr>
        <w:t>volteo</w:t>
      </w:r>
      <w:r w:rsidRPr="00DF0895">
        <w:rPr>
          <w:rFonts w:ascii="Arial" w:hAnsi="Arial" w:cs="Arial"/>
          <w:spacing w:val="1"/>
        </w:rPr>
        <w:t xml:space="preserve"> </w:t>
      </w:r>
      <w:r w:rsidRPr="00DF0895">
        <w:rPr>
          <w:rFonts w:ascii="Arial" w:hAnsi="Arial" w:cs="Arial"/>
        </w:rPr>
        <w:t>del</w:t>
      </w:r>
      <w:r w:rsidRPr="00DF0895">
        <w:rPr>
          <w:rFonts w:ascii="Arial" w:hAnsi="Arial" w:cs="Arial"/>
          <w:spacing w:val="-24"/>
        </w:rPr>
        <w:t xml:space="preserve"> </w:t>
      </w:r>
      <w:r w:rsidRPr="00DF0895">
        <w:rPr>
          <w:rFonts w:ascii="Arial" w:hAnsi="Arial" w:cs="Arial"/>
        </w:rPr>
        <w:t>material,</w:t>
      </w:r>
      <w:r w:rsidRPr="00DF0895">
        <w:rPr>
          <w:rFonts w:ascii="Arial" w:hAnsi="Arial" w:cs="Arial"/>
          <w:spacing w:val="-46"/>
        </w:rPr>
        <w:t xml:space="preserve"> </w:t>
      </w:r>
      <w:r w:rsidRPr="00DF0895">
        <w:rPr>
          <w:rFonts w:ascii="Arial" w:hAnsi="Arial" w:cs="Arial"/>
          <w:spacing w:val="-1"/>
        </w:rPr>
        <w:t>a</w:t>
      </w:r>
      <w:r w:rsidRPr="00DF0895">
        <w:rPr>
          <w:rFonts w:ascii="Arial" w:hAnsi="Arial" w:cs="Arial"/>
        </w:rPr>
        <w:t xml:space="preserve"> </w:t>
      </w:r>
      <w:r w:rsidRPr="00DF0895">
        <w:rPr>
          <w:rFonts w:ascii="Arial" w:hAnsi="Arial" w:cs="Arial"/>
          <w:spacing w:val="-1"/>
        </w:rPr>
        <w:t>fin de</w:t>
      </w:r>
      <w:r w:rsidRPr="00DF0895">
        <w:rPr>
          <w:rFonts w:ascii="Arial" w:hAnsi="Arial" w:cs="Arial"/>
        </w:rPr>
        <w:t xml:space="preserve"> </w:t>
      </w:r>
      <w:r w:rsidRPr="00DF0895">
        <w:rPr>
          <w:rFonts w:ascii="Arial" w:hAnsi="Arial" w:cs="Arial"/>
          <w:spacing w:val="-1"/>
        </w:rPr>
        <w:t xml:space="preserve">asegurar </w:t>
      </w:r>
      <w:r w:rsidRPr="00DF0895">
        <w:rPr>
          <w:rFonts w:ascii="Arial" w:hAnsi="Arial" w:cs="Arial"/>
        </w:rPr>
        <w:t>que</w:t>
      </w:r>
      <w:r w:rsidRPr="00DF0895">
        <w:rPr>
          <w:rFonts w:ascii="Arial" w:hAnsi="Arial" w:cs="Arial"/>
          <w:spacing w:val="1"/>
        </w:rPr>
        <w:t xml:space="preserve"> </w:t>
      </w:r>
      <w:r w:rsidRPr="00DF0895">
        <w:rPr>
          <w:rFonts w:ascii="Arial" w:hAnsi="Arial" w:cs="Arial"/>
        </w:rPr>
        <w:t>la humedad</w:t>
      </w:r>
      <w:r w:rsidRPr="00DF0895">
        <w:rPr>
          <w:rFonts w:ascii="Arial" w:hAnsi="Arial" w:cs="Arial"/>
          <w:spacing w:val="-1"/>
        </w:rPr>
        <w:t xml:space="preserve"> </w:t>
      </w:r>
      <w:r w:rsidRPr="00DF0895">
        <w:rPr>
          <w:rFonts w:ascii="Arial" w:hAnsi="Arial" w:cs="Arial"/>
        </w:rPr>
        <w:t>se</w:t>
      </w:r>
      <w:r w:rsidRPr="00DF0895">
        <w:rPr>
          <w:rFonts w:ascii="Arial" w:hAnsi="Arial" w:cs="Arial"/>
          <w:spacing w:val="1"/>
        </w:rPr>
        <w:t xml:space="preserve"> </w:t>
      </w:r>
      <w:r w:rsidRPr="00DF0895">
        <w:rPr>
          <w:rFonts w:ascii="Arial" w:hAnsi="Arial" w:cs="Arial"/>
        </w:rPr>
        <w:t>disperse</w:t>
      </w:r>
      <w:r w:rsidRPr="00DF0895">
        <w:rPr>
          <w:rFonts w:ascii="Arial" w:hAnsi="Arial" w:cs="Arial"/>
          <w:spacing w:val="1"/>
        </w:rPr>
        <w:t xml:space="preserve"> </w:t>
      </w:r>
      <w:r w:rsidRPr="00DF0895">
        <w:rPr>
          <w:rFonts w:ascii="Arial" w:hAnsi="Arial" w:cs="Arial"/>
        </w:rPr>
        <w:t>bien</w:t>
      </w:r>
      <w:r w:rsidRPr="00DF0895">
        <w:rPr>
          <w:rFonts w:ascii="Arial" w:hAnsi="Arial" w:cs="Arial"/>
          <w:spacing w:val="-3"/>
        </w:rPr>
        <w:t xml:space="preserve"> </w:t>
      </w:r>
      <w:r w:rsidRPr="00DF0895">
        <w:rPr>
          <w:rFonts w:ascii="Arial" w:hAnsi="Arial" w:cs="Arial"/>
        </w:rPr>
        <w:t>y no</w:t>
      </w:r>
      <w:r w:rsidRPr="00DF0895">
        <w:rPr>
          <w:rFonts w:ascii="Arial" w:hAnsi="Arial" w:cs="Arial"/>
          <w:spacing w:val="1"/>
        </w:rPr>
        <w:t xml:space="preserve"> </w:t>
      </w:r>
      <w:r w:rsidRPr="00DF0895">
        <w:rPr>
          <w:rFonts w:ascii="Arial" w:hAnsi="Arial" w:cs="Arial"/>
        </w:rPr>
        <w:t>se</w:t>
      </w:r>
      <w:r w:rsidRPr="00DF0895">
        <w:rPr>
          <w:rFonts w:ascii="Arial" w:hAnsi="Arial" w:cs="Arial"/>
          <w:spacing w:val="-2"/>
        </w:rPr>
        <w:t xml:space="preserve"> </w:t>
      </w:r>
      <w:r w:rsidRPr="00DF0895">
        <w:rPr>
          <w:rFonts w:ascii="Arial" w:hAnsi="Arial" w:cs="Arial"/>
        </w:rPr>
        <w:t>quede</w:t>
      </w:r>
      <w:r w:rsidRPr="00DF0895">
        <w:rPr>
          <w:rFonts w:ascii="Arial" w:hAnsi="Arial" w:cs="Arial"/>
          <w:spacing w:val="-2"/>
        </w:rPr>
        <w:t xml:space="preserve"> </w:t>
      </w:r>
      <w:r w:rsidRPr="00DF0895">
        <w:rPr>
          <w:rFonts w:ascii="Arial" w:hAnsi="Arial" w:cs="Arial"/>
        </w:rPr>
        <w:t>en la</w:t>
      </w:r>
      <w:r w:rsidRPr="00DF0895">
        <w:rPr>
          <w:rFonts w:ascii="Arial" w:hAnsi="Arial" w:cs="Arial"/>
          <w:spacing w:val="-24"/>
        </w:rPr>
        <w:t xml:space="preserve"> </w:t>
      </w:r>
      <w:r w:rsidRPr="00DF0895">
        <w:rPr>
          <w:rFonts w:ascii="Arial" w:hAnsi="Arial" w:cs="Arial"/>
        </w:rPr>
        <w:t>superficie.</w:t>
      </w:r>
    </w:p>
    <w:p w14:paraId="33694519" w14:textId="77777777" w:rsidR="00101A3A" w:rsidRPr="00DF0895" w:rsidRDefault="0073778E" w:rsidP="00277898">
      <w:pPr>
        <w:pStyle w:val="Prrafodelista"/>
        <w:numPr>
          <w:ilvl w:val="0"/>
          <w:numId w:val="12"/>
        </w:numPr>
        <w:tabs>
          <w:tab w:val="left" w:pos="2081"/>
        </w:tabs>
        <w:ind w:left="709" w:hanging="361"/>
        <w:rPr>
          <w:rFonts w:ascii="Arial" w:hAnsi="Arial" w:cs="Arial"/>
        </w:rPr>
      </w:pPr>
      <w:r w:rsidRPr="00DF0895">
        <w:rPr>
          <w:rFonts w:ascii="Arial" w:hAnsi="Arial" w:cs="Arial"/>
        </w:rPr>
        <w:t>Separamos</w:t>
      </w:r>
      <w:r w:rsidRPr="00DF0895">
        <w:rPr>
          <w:rFonts w:ascii="Arial" w:hAnsi="Arial" w:cs="Arial"/>
          <w:spacing w:val="-1"/>
        </w:rPr>
        <w:t xml:space="preserve"> </w:t>
      </w:r>
      <w:r w:rsidRPr="00DF0895">
        <w:rPr>
          <w:rFonts w:ascii="Arial" w:hAnsi="Arial" w:cs="Arial"/>
        </w:rPr>
        <w:t>materiales no</w:t>
      </w:r>
      <w:r w:rsidRPr="00DF0895">
        <w:rPr>
          <w:rFonts w:ascii="Arial" w:hAnsi="Arial" w:cs="Arial"/>
          <w:spacing w:val="1"/>
        </w:rPr>
        <w:t xml:space="preserve"> </w:t>
      </w:r>
      <w:r w:rsidRPr="00DF0895">
        <w:rPr>
          <w:rFonts w:ascii="Arial" w:hAnsi="Arial" w:cs="Arial"/>
        </w:rPr>
        <w:t>aprovechables</w:t>
      </w:r>
      <w:r w:rsidRPr="00DF0895">
        <w:rPr>
          <w:rFonts w:ascii="Arial" w:hAnsi="Arial" w:cs="Arial"/>
          <w:spacing w:val="2"/>
        </w:rPr>
        <w:t xml:space="preserve"> </w:t>
      </w:r>
      <w:r w:rsidRPr="00DF0895">
        <w:rPr>
          <w:rFonts w:ascii="Arial" w:hAnsi="Arial" w:cs="Arial"/>
        </w:rPr>
        <w:t>(pedazos</w:t>
      </w:r>
      <w:r w:rsidRPr="00DF0895">
        <w:rPr>
          <w:rFonts w:ascii="Arial" w:hAnsi="Arial" w:cs="Arial"/>
          <w:spacing w:val="1"/>
        </w:rPr>
        <w:t xml:space="preserve"> </w:t>
      </w:r>
      <w:r w:rsidRPr="00DF0895">
        <w:rPr>
          <w:rFonts w:ascii="Arial" w:hAnsi="Arial" w:cs="Arial"/>
        </w:rPr>
        <w:t>de plástico,</w:t>
      </w:r>
      <w:r w:rsidRPr="00DF0895">
        <w:rPr>
          <w:rFonts w:ascii="Arial" w:hAnsi="Arial" w:cs="Arial"/>
          <w:spacing w:val="-2"/>
        </w:rPr>
        <w:t xml:space="preserve"> </w:t>
      </w:r>
      <w:r w:rsidRPr="00DF0895">
        <w:rPr>
          <w:rFonts w:ascii="Arial" w:hAnsi="Arial" w:cs="Arial"/>
        </w:rPr>
        <w:t>tapas</w:t>
      </w:r>
      <w:r w:rsidRPr="00DF0895">
        <w:rPr>
          <w:rFonts w:ascii="Arial" w:hAnsi="Arial" w:cs="Arial"/>
          <w:spacing w:val="2"/>
        </w:rPr>
        <w:t xml:space="preserve"> </w:t>
      </w:r>
      <w:r w:rsidRPr="00DF0895">
        <w:rPr>
          <w:rFonts w:ascii="Arial" w:hAnsi="Arial" w:cs="Arial"/>
        </w:rPr>
        <w:t>de</w:t>
      </w:r>
      <w:r w:rsidRPr="00DF0895">
        <w:rPr>
          <w:rFonts w:ascii="Arial" w:hAnsi="Arial" w:cs="Arial"/>
          <w:spacing w:val="3"/>
        </w:rPr>
        <w:t xml:space="preserve"> </w:t>
      </w:r>
      <w:r w:rsidRPr="00DF0895">
        <w:rPr>
          <w:rFonts w:ascii="Arial" w:hAnsi="Arial" w:cs="Arial"/>
        </w:rPr>
        <w:t>botella</w:t>
      </w:r>
      <w:r w:rsidR="00561605" w:rsidRPr="00DF0895">
        <w:rPr>
          <w:rFonts w:ascii="Arial" w:hAnsi="Arial" w:cs="Arial"/>
        </w:rPr>
        <w:t xml:space="preserve"> </w:t>
      </w:r>
      <w:r w:rsidRPr="00DF0895">
        <w:rPr>
          <w:rFonts w:ascii="Arial" w:hAnsi="Arial" w:cs="Arial"/>
        </w:rPr>
        <w:t>etc.).</w:t>
      </w:r>
    </w:p>
    <w:p w14:paraId="688C971D" w14:textId="77777777" w:rsidR="00101A3A" w:rsidRPr="00DF0895" w:rsidRDefault="00101A3A" w:rsidP="00277898">
      <w:pPr>
        <w:pStyle w:val="Textoindependiente"/>
        <w:spacing w:before="8"/>
        <w:ind w:left="709"/>
        <w:rPr>
          <w:rFonts w:ascii="Arial" w:hAnsi="Arial" w:cs="Arial"/>
        </w:rPr>
      </w:pPr>
    </w:p>
    <w:p w14:paraId="748E14DD" w14:textId="77777777" w:rsidR="00101A3A" w:rsidRPr="00DF0895" w:rsidRDefault="0073778E" w:rsidP="00277898">
      <w:pPr>
        <w:pStyle w:val="Textoindependiente"/>
        <w:spacing w:line="256" w:lineRule="auto"/>
        <w:ind w:left="709" w:right="701"/>
        <w:rPr>
          <w:rFonts w:ascii="Arial" w:hAnsi="Arial" w:cs="Arial"/>
        </w:rPr>
      </w:pPr>
      <w:r w:rsidRPr="00DF0895">
        <w:rPr>
          <w:rFonts w:ascii="Arial" w:hAnsi="Arial" w:cs="Arial"/>
        </w:rPr>
        <w:t>Nota: Dependiendo del clima es la duración de preparación del abono; en un clima cálido se desarrolla el</w:t>
      </w:r>
      <w:r w:rsidRPr="00DF0895">
        <w:rPr>
          <w:rFonts w:ascii="Arial" w:hAnsi="Arial" w:cs="Arial"/>
          <w:spacing w:val="-47"/>
        </w:rPr>
        <w:t xml:space="preserve"> </w:t>
      </w:r>
      <w:r w:rsidRPr="00DF0895">
        <w:rPr>
          <w:rFonts w:ascii="Arial" w:hAnsi="Arial" w:cs="Arial"/>
        </w:rPr>
        <w:t>compost</w:t>
      </w:r>
      <w:r w:rsidRPr="00DF0895">
        <w:rPr>
          <w:rFonts w:ascii="Arial" w:hAnsi="Arial" w:cs="Arial"/>
          <w:spacing w:val="-3"/>
        </w:rPr>
        <w:t xml:space="preserve"> </w:t>
      </w:r>
      <w:r w:rsidRPr="00DF0895">
        <w:rPr>
          <w:rFonts w:ascii="Arial" w:hAnsi="Arial" w:cs="Arial"/>
        </w:rPr>
        <w:t>más rápidamente</w:t>
      </w:r>
      <w:r w:rsidRPr="00DF0895">
        <w:rPr>
          <w:rFonts w:ascii="Arial" w:hAnsi="Arial" w:cs="Arial"/>
          <w:spacing w:val="-2"/>
        </w:rPr>
        <w:t xml:space="preserve"> </w:t>
      </w:r>
      <w:r w:rsidRPr="00DF0895">
        <w:rPr>
          <w:rFonts w:ascii="Arial" w:hAnsi="Arial" w:cs="Arial"/>
        </w:rPr>
        <w:t>que</w:t>
      </w:r>
      <w:r w:rsidRPr="00DF0895">
        <w:rPr>
          <w:rFonts w:ascii="Arial" w:hAnsi="Arial" w:cs="Arial"/>
          <w:spacing w:val="1"/>
        </w:rPr>
        <w:t xml:space="preserve"> </w:t>
      </w:r>
      <w:r w:rsidRPr="00DF0895">
        <w:rPr>
          <w:rFonts w:ascii="Arial" w:hAnsi="Arial" w:cs="Arial"/>
        </w:rPr>
        <w:t>un</w:t>
      </w:r>
      <w:r w:rsidRPr="00DF0895">
        <w:rPr>
          <w:rFonts w:ascii="Arial" w:hAnsi="Arial" w:cs="Arial"/>
          <w:spacing w:val="-1"/>
        </w:rPr>
        <w:t xml:space="preserve"> </w:t>
      </w:r>
      <w:r w:rsidRPr="00DF0895">
        <w:rPr>
          <w:rFonts w:ascii="Arial" w:hAnsi="Arial" w:cs="Arial"/>
        </w:rPr>
        <w:t>clima</w:t>
      </w:r>
      <w:r w:rsidRPr="00DF0895">
        <w:rPr>
          <w:rFonts w:ascii="Arial" w:hAnsi="Arial" w:cs="Arial"/>
          <w:spacing w:val="-3"/>
        </w:rPr>
        <w:t xml:space="preserve"> </w:t>
      </w:r>
      <w:r w:rsidRPr="00DF0895">
        <w:rPr>
          <w:rFonts w:ascii="Arial" w:hAnsi="Arial" w:cs="Arial"/>
        </w:rPr>
        <w:t>frío.</w:t>
      </w:r>
    </w:p>
    <w:p w14:paraId="09C3609E" w14:textId="77777777" w:rsidR="00101A3A" w:rsidRPr="00DF0895" w:rsidRDefault="00101A3A" w:rsidP="00277898">
      <w:pPr>
        <w:pStyle w:val="Textoindependiente"/>
        <w:spacing w:before="9"/>
        <w:ind w:left="709"/>
        <w:rPr>
          <w:rFonts w:ascii="Arial" w:hAnsi="Arial" w:cs="Arial"/>
          <w:sz w:val="29"/>
        </w:rPr>
      </w:pPr>
    </w:p>
    <w:p w14:paraId="275E4A78" w14:textId="77777777" w:rsidR="00101A3A" w:rsidRPr="00DF0895" w:rsidRDefault="0073778E" w:rsidP="00C52C18">
      <w:pPr>
        <w:spacing w:after="25"/>
        <w:ind w:left="709"/>
        <w:rPr>
          <w:rFonts w:ascii="Arial" w:hAnsi="Arial" w:cs="Arial"/>
        </w:rPr>
      </w:pPr>
      <w:r w:rsidRPr="00DF0895">
        <w:rPr>
          <w:rFonts w:ascii="Arial" w:hAnsi="Arial" w:cs="Arial"/>
          <w:b/>
          <w:i/>
        </w:rPr>
        <w:t>Tabla</w:t>
      </w:r>
      <w:r w:rsidRPr="00DF0895">
        <w:rPr>
          <w:rFonts w:ascii="Arial" w:hAnsi="Arial" w:cs="Arial"/>
          <w:b/>
          <w:i/>
          <w:spacing w:val="-4"/>
        </w:rPr>
        <w:t xml:space="preserve"> </w:t>
      </w:r>
      <w:r w:rsidRPr="00DF0895">
        <w:rPr>
          <w:rFonts w:ascii="Arial" w:hAnsi="Arial" w:cs="Arial"/>
          <w:b/>
          <w:i/>
        </w:rPr>
        <w:t>8.</w:t>
      </w:r>
      <w:r w:rsidRPr="00DF0895">
        <w:rPr>
          <w:rFonts w:ascii="Arial" w:hAnsi="Arial" w:cs="Arial"/>
          <w:b/>
          <w:i/>
          <w:spacing w:val="-3"/>
        </w:rPr>
        <w:t xml:space="preserve"> </w:t>
      </w:r>
      <w:r w:rsidRPr="00DF0895">
        <w:rPr>
          <w:rFonts w:ascii="Arial" w:hAnsi="Arial" w:cs="Arial"/>
        </w:rPr>
        <w:t>Características</w:t>
      </w:r>
      <w:r w:rsidRPr="00DF0895">
        <w:rPr>
          <w:rFonts w:ascii="Arial" w:hAnsi="Arial" w:cs="Arial"/>
          <w:spacing w:val="-2"/>
        </w:rPr>
        <w:t xml:space="preserve"> </w:t>
      </w:r>
      <w:r w:rsidRPr="00DF0895">
        <w:rPr>
          <w:rFonts w:ascii="Arial" w:hAnsi="Arial" w:cs="Arial"/>
        </w:rPr>
        <w:t>del</w:t>
      </w:r>
      <w:r w:rsidRPr="00DF0895">
        <w:rPr>
          <w:rFonts w:ascii="Arial" w:hAnsi="Arial" w:cs="Arial"/>
          <w:spacing w:val="-5"/>
        </w:rPr>
        <w:t xml:space="preserve"> </w:t>
      </w:r>
      <w:r w:rsidRPr="00DF0895">
        <w:rPr>
          <w:rFonts w:ascii="Arial" w:hAnsi="Arial" w:cs="Arial"/>
        </w:rPr>
        <w:t>compost.</w:t>
      </w:r>
    </w:p>
    <w:tbl>
      <w:tblPr>
        <w:tblStyle w:val="TableNormal"/>
        <w:tblW w:w="0" w:type="auto"/>
        <w:tblInd w:w="5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4"/>
        <w:gridCol w:w="2125"/>
        <w:gridCol w:w="5109"/>
      </w:tblGrid>
      <w:tr w:rsidR="00101A3A" w:rsidRPr="00277898" w14:paraId="3F0FCEC1" w14:textId="77777777" w:rsidTr="00C52C18">
        <w:trPr>
          <w:trHeight w:val="268"/>
        </w:trPr>
        <w:tc>
          <w:tcPr>
            <w:tcW w:w="9188" w:type="dxa"/>
            <w:gridSpan w:val="3"/>
          </w:tcPr>
          <w:p w14:paraId="675B927E" w14:textId="77777777" w:rsidR="00101A3A" w:rsidRPr="00277898" w:rsidRDefault="0073778E">
            <w:pPr>
              <w:pStyle w:val="TableParagraph"/>
              <w:spacing w:line="248" w:lineRule="exact"/>
              <w:ind w:left="1368" w:right="1349"/>
              <w:jc w:val="center"/>
              <w:rPr>
                <w:rFonts w:ascii="Arial" w:hAnsi="Arial" w:cs="Arial"/>
                <w:b/>
                <w:sz w:val="20"/>
                <w:szCs w:val="20"/>
              </w:rPr>
            </w:pPr>
            <w:r w:rsidRPr="00277898">
              <w:rPr>
                <w:rFonts w:ascii="Arial" w:hAnsi="Arial" w:cs="Arial"/>
                <w:b/>
                <w:sz w:val="20"/>
                <w:szCs w:val="20"/>
              </w:rPr>
              <w:t>Características</w:t>
            </w:r>
            <w:r w:rsidRPr="00277898">
              <w:rPr>
                <w:rFonts w:ascii="Arial" w:hAnsi="Arial" w:cs="Arial"/>
                <w:b/>
                <w:spacing w:val="-3"/>
                <w:sz w:val="20"/>
                <w:szCs w:val="20"/>
              </w:rPr>
              <w:t xml:space="preserve"> </w:t>
            </w:r>
            <w:r w:rsidRPr="00277898">
              <w:rPr>
                <w:rFonts w:ascii="Arial" w:hAnsi="Arial" w:cs="Arial"/>
                <w:b/>
                <w:sz w:val="20"/>
                <w:szCs w:val="20"/>
              </w:rPr>
              <w:t>para</w:t>
            </w:r>
            <w:r w:rsidRPr="00277898">
              <w:rPr>
                <w:rFonts w:ascii="Arial" w:hAnsi="Arial" w:cs="Arial"/>
                <w:b/>
                <w:spacing w:val="-4"/>
                <w:sz w:val="20"/>
                <w:szCs w:val="20"/>
              </w:rPr>
              <w:t xml:space="preserve"> </w:t>
            </w:r>
            <w:r w:rsidRPr="00277898">
              <w:rPr>
                <w:rFonts w:ascii="Arial" w:hAnsi="Arial" w:cs="Arial"/>
                <w:b/>
                <w:sz w:val="20"/>
                <w:szCs w:val="20"/>
              </w:rPr>
              <w:t>identificar</w:t>
            </w:r>
            <w:r w:rsidRPr="00277898">
              <w:rPr>
                <w:rFonts w:ascii="Arial" w:hAnsi="Arial" w:cs="Arial"/>
                <w:b/>
                <w:spacing w:val="-4"/>
                <w:sz w:val="20"/>
                <w:szCs w:val="20"/>
              </w:rPr>
              <w:t xml:space="preserve"> </w:t>
            </w:r>
            <w:r w:rsidRPr="00277898">
              <w:rPr>
                <w:rFonts w:ascii="Arial" w:hAnsi="Arial" w:cs="Arial"/>
                <w:b/>
                <w:sz w:val="20"/>
                <w:szCs w:val="20"/>
              </w:rPr>
              <w:t>un</w:t>
            </w:r>
            <w:r w:rsidRPr="00277898">
              <w:rPr>
                <w:rFonts w:ascii="Arial" w:hAnsi="Arial" w:cs="Arial"/>
                <w:b/>
                <w:spacing w:val="-4"/>
                <w:sz w:val="20"/>
                <w:szCs w:val="20"/>
              </w:rPr>
              <w:t xml:space="preserve"> </w:t>
            </w:r>
            <w:r w:rsidRPr="00277898">
              <w:rPr>
                <w:rFonts w:ascii="Arial" w:hAnsi="Arial" w:cs="Arial"/>
                <w:b/>
                <w:sz w:val="20"/>
                <w:szCs w:val="20"/>
              </w:rPr>
              <w:t>compost</w:t>
            </w:r>
            <w:r w:rsidRPr="00277898">
              <w:rPr>
                <w:rFonts w:ascii="Arial" w:hAnsi="Arial" w:cs="Arial"/>
                <w:b/>
                <w:spacing w:val="-4"/>
                <w:sz w:val="20"/>
                <w:szCs w:val="20"/>
              </w:rPr>
              <w:t xml:space="preserve"> </w:t>
            </w:r>
            <w:r w:rsidRPr="00277898">
              <w:rPr>
                <w:rFonts w:ascii="Arial" w:hAnsi="Arial" w:cs="Arial"/>
                <w:b/>
                <w:sz w:val="20"/>
                <w:szCs w:val="20"/>
              </w:rPr>
              <w:t>en</w:t>
            </w:r>
            <w:r w:rsidRPr="00277898">
              <w:rPr>
                <w:rFonts w:ascii="Arial" w:hAnsi="Arial" w:cs="Arial"/>
                <w:b/>
                <w:spacing w:val="-4"/>
                <w:sz w:val="20"/>
                <w:szCs w:val="20"/>
              </w:rPr>
              <w:t xml:space="preserve"> </w:t>
            </w:r>
            <w:r w:rsidRPr="00277898">
              <w:rPr>
                <w:rFonts w:ascii="Arial" w:hAnsi="Arial" w:cs="Arial"/>
                <w:b/>
                <w:sz w:val="20"/>
                <w:szCs w:val="20"/>
              </w:rPr>
              <w:t>condición</w:t>
            </w:r>
            <w:r w:rsidRPr="00277898">
              <w:rPr>
                <w:rFonts w:ascii="Arial" w:hAnsi="Arial" w:cs="Arial"/>
                <w:b/>
                <w:spacing w:val="-3"/>
                <w:sz w:val="20"/>
                <w:szCs w:val="20"/>
              </w:rPr>
              <w:t xml:space="preserve"> </w:t>
            </w:r>
            <w:r w:rsidRPr="00277898">
              <w:rPr>
                <w:rFonts w:ascii="Arial" w:hAnsi="Arial" w:cs="Arial"/>
                <w:b/>
                <w:sz w:val="20"/>
                <w:szCs w:val="20"/>
              </w:rPr>
              <w:t>de</w:t>
            </w:r>
            <w:r w:rsidRPr="00277898">
              <w:rPr>
                <w:rFonts w:ascii="Arial" w:hAnsi="Arial" w:cs="Arial"/>
                <w:b/>
                <w:spacing w:val="-3"/>
                <w:sz w:val="20"/>
                <w:szCs w:val="20"/>
              </w:rPr>
              <w:t xml:space="preserve"> </w:t>
            </w:r>
            <w:r w:rsidRPr="00277898">
              <w:rPr>
                <w:rFonts w:ascii="Arial" w:hAnsi="Arial" w:cs="Arial"/>
                <w:b/>
                <w:sz w:val="20"/>
                <w:szCs w:val="20"/>
              </w:rPr>
              <w:t>estabilidad</w:t>
            </w:r>
          </w:p>
        </w:tc>
      </w:tr>
      <w:tr w:rsidR="00101A3A" w:rsidRPr="00277898" w14:paraId="577D71E4" w14:textId="77777777" w:rsidTr="00C52C18">
        <w:trPr>
          <w:trHeight w:val="280"/>
        </w:trPr>
        <w:tc>
          <w:tcPr>
            <w:tcW w:w="1954" w:type="dxa"/>
          </w:tcPr>
          <w:p w14:paraId="5C7B99EE" w14:textId="77777777" w:rsidR="00101A3A" w:rsidRPr="00277898" w:rsidRDefault="0073778E">
            <w:pPr>
              <w:pStyle w:val="TableParagraph"/>
              <w:spacing w:line="260" w:lineRule="exact"/>
              <w:ind w:left="117"/>
              <w:rPr>
                <w:rFonts w:ascii="Arial" w:hAnsi="Arial" w:cs="Arial"/>
                <w:b/>
                <w:sz w:val="20"/>
                <w:szCs w:val="20"/>
              </w:rPr>
            </w:pPr>
            <w:r w:rsidRPr="00277898">
              <w:rPr>
                <w:rFonts w:ascii="Arial" w:hAnsi="Arial" w:cs="Arial"/>
                <w:b/>
                <w:sz w:val="20"/>
                <w:szCs w:val="20"/>
              </w:rPr>
              <w:t>Estable</w:t>
            </w:r>
          </w:p>
        </w:tc>
        <w:tc>
          <w:tcPr>
            <w:tcW w:w="2125" w:type="dxa"/>
          </w:tcPr>
          <w:p w14:paraId="0CCD14CF" w14:textId="77777777" w:rsidR="00101A3A" w:rsidRPr="00277898" w:rsidRDefault="0073778E">
            <w:pPr>
              <w:pStyle w:val="TableParagraph"/>
              <w:spacing w:line="260" w:lineRule="exact"/>
              <w:ind w:left="116"/>
              <w:rPr>
                <w:rFonts w:ascii="Arial" w:hAnsi="Arial" w:cs="Arial"/>
                <w:sz w:val="20"/>
                <w:szCs w:val="20"/>
              </w:rPr>
            </w:pPr>
            <w:r w:rsidRPr="00277898">
              <w:rPr>
                <w:rFonts w:ascii="Arial" w:hAnsi="Arial" w:cs="Arial"/>
                <w:sz w:val="20"/>
                <w:szCs w:val="20"/>
              </w:rPr>
              <w:t>Compost</w:t>
            </w:r>
            <w:r w:rsidRPr="00277898">
              <w:rPr>
                <w:rFonts w:ascii="Arial" w:hAnsi="Arial" w:cs="Arial"/>
                <w:spacing w:val="-5"/>
                <w:sz w:val="20"/>
                <w:szCs w:val="20"/>
              </w:rPr>
              <w:t xml:space="preserve"> </w:t>
            </w:r>
            <w:r w:rsidRPr="00277898">
              <w:rPr>
                <w:rFonts w:ascii="Arial" w:hAnsi="Arial" w:cs="Arial"/>
                <w:sz w:val="20"/>
                <w:szCs w:val="20"/>
              </w:rPr>
              <w:t>terminado</w:t>
            </w:r>
          </w:p>
        </w:tc>
        <w:tc>
          <w:tcPr>
            <w:tcW w:w="5109" w:type="dxa"/>
          </w:tcPr>
          <w:p w14:paraId="32A3F868" w14:textId="77777777" w:rsidR="00101A3A" w:rsidRPr="00277898" w:rsidRDefault="0073778E">
            <w:pPr>
              <w:pStyle w:val="TableParagraph"/>
              <w:numPr>
                <w:ilvl w:val="0"/>
                <w:numId w:val="11"/>
              </w:numPr>
              <w:tabs>
                <w:tab w:val="left" w:pos="838"/>
                <w:tab w:val="left" w:pos="839"/>
              </w:tabs>
              <w:spacing w:line="260" w:lineRule="exact"/>
              <w:ind w:hanging="361"/>
              <w:rPr>
                <w:rFonts w:ascii="Arial" w:hAnsi="Arial" w:cs="Arial"/>
                <w:sz w:val="20"/>
                <w:szCs w:val="20"/>
              </w:rPr>
            </w:pPr>
            <w:r w:rsidRPr="00277898">
              <w:rPr>
                <w:rFonts w:ascii="Arial" w:hAnsi="Arial" w:cs="Arial"/>
                <w:sz w:val="20"/>
                <w:szCs w:val="20"/>
              </w:rPr>
              <w:t>Olor a</w:t>
            </w:r>
            <w:r w:rsidRPr="00277898">
              <w:rPr>
                <w:rFonts w:ascii="Arial" w:hAnsi="Arial" w:cs="Arial"/>
                <w:spacing w:val="-6"/>
                <w:sz w:val="20"/>
                <w:szCs w:val="20"/>
              </w:rPr>
              <w:t xml:space="preserve"> </w:t>
            </w:r>
            <w:r w:rsidRPr="00277898">
              <w:rPr>
                <w:rFonts w:ascii="Arial" w:hAnsi="Arial" w:cs="Arial"/>
                <w:sz w:val="20"/>
                <w:szCs w:val="20"/>
              </w:rPr>
              <w:t>tierra</w:t>
            </w:r>
          </w:p>
        </w:tc>
      </w:tr>
      <w:tr w:rsidR="00101A3A" w:rsidRPr="00277898" w14:paraId="2FD0C66A" w14:textId="77777777" w:rsidTr="00C52C18">
        <w:trPr>
          <w:trHeight w:val="827"/>
        </w:trPr>
        <w:tc>
          <w:tcPr>
            <w:tcW w:w="1954" w:type="dxa"/>
          </w:tcPr>
          <w:p w14:paraId="1361776D" w14:textId="77777777" w:rsidR="00101A3A" w:rsidRPr="00277898" w:rsidRDefault="00101A3A">
            <w:pPr>
              <w:pStyle w:val="TableParagraph"/>
              <w:rPr>
                <w:rFonts w:ascii="Arial" w:hAnsi="Arial" w:cs="Arial"/>
                <w:sz w:val="20"/>
                <w:szCs w:val="20"/>
              </w:rPr>
            </w:pPr>
          </w:p>
        </w:tc>
        <w:tc>
          <w:tcPr>
            <w:tcW w:w="2125" w:type="dxa"/>
          </w:tcPr>
          <w:p w14:paraId="1D2F3EE8" w14:textId="77777777" w:rsidR="00101A3A" w:rsidRPr="00277898" w:rsidRDefault="00101A3A">
            <w:pPr>
              <w:pStyle w:val="TableParagraph"/>
              <w:rPr>
                <w:rFonts w:ascii="Arial" w:hAnsi="Arial" w:cs="Arial"/>
                <w:sz w:val="20"/>
                <w:szCs w:val="20"/>
              </w:rPr>
            </w:pPr>
          </w:p>
        </w:tc>
        <w:tc>
          <w:tcPr>
            <w:tcW w:w="5109" w:type="dxa"/>
          </w:tcPr>
          <w:p w14:paraId="388D1E80" w14:textId="77777777" w:rsidR="00101A3A" w:rsidRPr="00277898" w:rsidRDefault="0073778E">
            <w:pPr>
              <w:pStyle w:val="TableParagraph"/>
              <w:numPr>
                <w:ilvl w:val="0"/>
                <w:numId w:val="10"/>
              </w:numPr>
              <w:tabs>
                <w:tab w:val="left" w:pos="838"/>
                <w:tab w:val="left" w:pos="839"/>
              </w:tabs>
              <w:spacing w:line="272" w:lineRule="exact"/>
              <w:ind w:hanging="361"/>
              <w:rPr>
                <w:rFonts w:ascii="Arial" w:hAnsi="Arial" w:cs="Arial"/>
                <w:sz w:val="20"/>
                <w:szCs w:val="20"/>
              </w:rPr>
            </w:pPr>
            <w:r w:rsidRPr="00277898">
              <w:rPr>
                <w:rFonts w:ascii="Arial" w:hAnsi="Arial" w:cs="Arial"/>
                <w:spacing w:val="-1"/>
                <w:sz w:val="20"/>
                <w:szCs w:val="20"/>
              </w:rPr>
              <w:t>Color</w:t>
            </w:r>
            <w:r w:rsidRPr="00277898">
              <w:rPr>
                <w:rFonts w:ascii="Arial" w:hAnsi="Arial" w:cs="Arial"/>
                <w:spacing w:val="-2"/>
                <w:sz w:val="20"/>
                <w:szCs w:val="20"/>
              </w:rPr>
              <w:t xml:space="preserve"> </w:t>
            </w:r>
            <w:r w:rsidRPr="00277898">
              <w:rPr>
                <w:rFonts w:ascii="Arial" w:hAnsi="Arial" w:cs="Arial"/>
                <w:spacing w:val="-1"/>
                <w:sz w:val="20"/>
                <w:szCs w:val="20"/>
              </w:rPr>
              <w:t>semejante</w:t>
            </w:r>
            <w:r w:rsidRPr="00277898">
              <w:rPr>
                <w:rFonts w:ascii="Arial" w:hAnsi="Arial" w:cs="Arial"/>
                <w:spacing w:val="1"/>
                <w:sz w:val="20"/>
                <w:szCs w:val="20"/>
              </w:rPr>
              <w:t xml:space="preserve"> </w:t>
            </w:r>
            <w:r w:rsidRPr="00277898">
              <w:rPr>
                <w:rFonts w:ascii="Arial" w:hAnsi="Arial" w:cs="Arial"/>
                <w:sz w:val="20"/>
                <w:szCs w:val="20"/>
              </w:rPr>
              <w:t>a</w:t>
            </w:r>
            <w:r w:rsidRPr="00277898">
              <w:rPr>
                <w:rFonts w:ascii="Arial" w:hAnsi="Arial" w:cs="Arial"/>
                <w:spacing w:val="-1"/>
                <w:sz w:val="20"/>
                <w:szCs w:val="20"/>
              </w:rPr>
              <w:t xml:space="preserve"> </w:t>
            </w:r>
            <w:r w:rsidRPr="00277898">
              <w:rPr>
                <w:rFonts w:ascii="Arial" w:hAnsi="Arial" w:cs="Arial"/>
                <w:sz w:val="20"/>
                <w:szCs w:val="20"/>
              </w:rPr>
              <w:t>tierra</w:t>
            </w:r>
            <w:r w:rsidRPr="00277898">
              <w:rPr>
                <w:rFonts w:ascii="Arial" w:hAnsi="Arial" w:cs="Arial"/>
                <w:spacing w:val="1"/>
                <w:sz w:val="20"/>
                <w:szCs w:val="20"/>
              </w:rPr>
              <w:t xml:space="preserve"> </w:t>
            </w:r>
            <w:r w:rsidRPr="00277898">
              <w:rPr>
                <w:rFonts w:ascii="Arial" w:hAnsi="Arial" w:cs="Arial"/>
                <w:sz w:val="20"/>
                <w:szCs w:val="20"/>
              </w:rPr>
              <w:t>capote</w:t>
            </w:r>
            <w:r w:rsidRPr="00277898">
              <w:rPr>
                <w:rFonts w:ascii="Arial" w:hAnsi="Arial" w:cs="Arial"/>
                <w:spacing w:val="-17"/>
                <w:sz w:val="20"/>
                <w:szCs w:val="20"/>
              </w:rPr>
              <w:t xml:space="preserve"> </w:t>
            </w:r>
            <w:r w:rsidRPr="00277898">
              <w:rPr>
                <w:rFonts w:ascii="Arial" w:hAnsi="Arial" w:cs="Arial"/>
                <w:sz w:val="20"/>
                <w:szCs w:val="20"/>
              </w:rPr>
              <w:t>(café-negro)</w:t>
            </w:r>
          </w:p>
          <w:p w14:paraId="18D7F4A3" w14:textId="77777777" w:rsidR="00101A3A" w:rsidRPr="00277898" w:rsidRDefault="0073778E">
            <w:pPr>
              <w:pStyle w:val="TableParagraph"/>
              <w:numPr>
                <w:ilvl w:val="0"/>
                <w:numId w:val="10"/>
              </w:numPr>
              <w:tabs>
                <w:tab w:val="left" w:pos="838"/>
                <w:tab w:val="left" w:pos="839"/>
              </w:tabs>
              <w:spacing w:before="4" w:line="266" w:lineRule="exact"/>
              <w:ind w:right="452"/>
              <w:rPr>
                <w:rFonts w:ascii="Arial" w:hAnsi="Arial" w:cs="Arial"/>
                <w:sz w:val="20"/>
                <w:szCs w:val="20"/>
              </w:rPr>
            </w:pPr>
            <w:r w:rsidRPr="00277898">
              <w:rPr>
                <w:rFonts w:ascii="Arial" w:hAnsi="Arial" w:cs="Arial"/>
                <w:sz w:val="20"/>
                <w:szCs w:val="20"/>
              </w:rPr>
              <w:t>Impacto positivo sobre la recuperación del</w:t>
            </w:r>
            <w:r w:rsidRPr="00277898">
              <w:rPr>
                <w:rFonts w:ascii="Arial" w:hAnsi="Arial" w:cs="Arial"/>
                <w:spacing w:val="-47"/>
                <w:sz w:val="20"/>
                <w:szCs w:val="20"/>
              </w:rPr>
              <w:t xml:space="preserve"> </w:t>
            </w:r>
            <w:r w:rsidRPr="00277898">
              <w:rPr>
                <w:rFonts w:ascii="Arial" w:hAnsi="Arial" w:cs="Arial"/>
                <w:sz w:val="20"/>
                <w:szCs w:val="20"/>
              </w:rPr>
              <w:t>suelo.</w:t>
            </w:r>
          </w:p>
        </w:tc>
      </w:tr>
      <w:tr w:rsidR="00101A3A" w:rsidRPr="00277898" w14:paraId="22AB7829" w14:textId="77777777" w:rsidTr="00C52C18">
        <w:trPr>
          <w:trHeight w:val="1266"/>
        </w:trPr>
        <w:tc>
          <w:tcPr>
            <w:tcW w:w="1954" w:type="dxa"/>
          </w:tcPr>
          <w:p w14:paraId="7758A8FF" w14:textId="77777777" w:rsidR="00101A3A" w:rsidRPr="00277898" w:rsidRDefault="0073778E">
            <w:pPr>
              <w:pStyle w:val="TableParagraph"/>
              <w:spacing w:line="265" w:lineRule="exact"/>
              <w:ind w:left="117"/>
              <w:rPr>
                <w:rFonts w:ascii="Arial" w:hAnsi="Arial" w:cs="Arial"/>
                <w:b/>
                <w:sz w:val="20"/>
                <w:szCs w:val="20"/>
              </w:rPr>
            </w:pPr>
            <w:r w:rsidRPr="00277898">
              <w:rPr>
                <w:rFonts w:ascii="Arial" w:hAnsi="Arial" w:cs="Arial"/>
                <w:b/>
                <w:sz w:val="20"/>
                <w:szCs w:val="20"/>
              </w:rPr>
              <w:lastRenderedPageBreak/>
              <w:t>Inestable</w:t>
            </w:r>
          </w:p>
        </w:tc>
        <w:tc>
          <w:tcPr>
            <w:tcW w:w="2125" w:type="dxa"/>
          </w:tcPr>
          <w:p w14:paraId="0A1653EE" w14:textId="77777777" w:rsidR="00C52C18" w:rsidRDefault="00C52C18">
            <w:pPr>
              <w:pStyle w:val="TableParagraph"/>
              <w:tabs>
                <w:tab w:val="left" w:pos="1773"/>
              </w:tabs>
              <w:ind w:left="116" w:right="110"/>
              <w:rPr>
                <w:rFonts w:ascii="Arial" w:hAnsi="Arial" w:cs="Arial"/>
                <w:spacing w:val="-47"/>
                <w:sz w:val="20"/>
                <w:szCs w:val="20"/>
              </w:rPr>
            </w:pPr>
            <w:r>
              <w:rPr>
                <w:rFonts w:ascii="Arial" w:hAnsi="Arial" w:cs="Arial"/>
                <w:sz w:val="20"/>
                <w:szCs w:val="20"/>
              </w:rPr>
              <w:t xml:space="preserve">Compost </w:t>
            </w:r>
            <w:r w:rsidR="0073778E" w:rsidRPr="00277898">
              <w:rPr>
                <w:rFonts w:ascii="Arial" w:hAnsi="Arial" w:cs="Arial"/>
                <w:spacing w:val="-9"/>
                <w:sz w:val="20"/>
                <w:szCs w:val="20"/>
              </w:rPr>
              <w:t>sin</w:t>
            </w:r>
            <w:r w:rsidR="0073778E" w:rsidRPr="00277898">
              <w:rPr>
                <w:rFonts w:ascii="Arial" w:hAnsi="Arial" w:cs="Arial"/>
                <w:spacing w:val="-47"/>
                <w:sz w:val="20"/>
                <w:szCs w:val="20"/>
              </w:rPr>
              <w:t xml:space="preserve"> </w:t>
            </w:r>
            <w:r>
              <w:rPr>
                <w:rFonts w:ascii="Arial" w:hAnsi="Arial" w:cs="Arial"/>
                <w:spacing w:val="-47"/>
                <w:sz w:val="20"/>
                <w:szCs w:val="20"/>
              </w:rPr>
              <w:t xml:space="preserve"> </w:t>
            </w:r>
          </w:p>
          <w:p w14:paraId="1F582C56" w14:textId="64B18A5F" w:rsidR="00101A3A" w:rsidRPr="00277898" w:rsidRDefault="0073778E">
            <w:pPr>
              <w:pStyle w:val="TableParagraph"/>
              <w:tabs>
                <w:tab w:val="left" w:pos="1773"/>
              </w:tabs>
              <w:ind w:left="116" w:right="110"/>
              <w:rPr>
                <w:rFonts w:ascii="Arial" w:hAnsi="Arial" w:cs="Arial"/>
                <w:sz w:val="20"/>
                <w:szCs w:val="20"/>
              </w:rPr>
            </w:pPr>
            <w:r w:rsidRPr="00277898">
              <w:rPr>
                <w:rFonts w:ascii="Arial" w:hAnsi="Arial" w:cs="Arial"/>
                <w:sz w:val="20"/>
                <w:szCs w:val="20"/>
              </w:rPr>
              <w:t>terminar</w:t>
            </w:r>
          </w:p>
        </w:tc>
        <w:tc>
          <w:tcPr>
            <w:tcW w:w="5109" w:type="dxa"/>
          </w:tcPr>
          <w:p w14:paraId="14A98FB9" w14:textId="77777777" w:rsidR="00101A3A" w:rsidRPr="00277898" w:rsidRDefault="0073778E">
            <w:pPr>
              <w:pStyle w:val="TableParagraph"/>
              <w:numPr>
                <w:ilvl w:val="0"/>
                <w:numId w:val="9"/>
              </w:numPr>
              <w:tabs>
                <w:tab w:val="left" w:pos="838"/>
                <w:tab w:val="left" w:pos="839"/>
              </w:tabs>
              <w:spacing w:line="272" w:lineRule="exact"/>
              <w:ind w:hanging="361"/>
              <w:rPr>
                <w:rFonts w:ascii="Arial" w:hAnsi="Arial" w:cs="Arial"/>
                <w:sz w:val="20"/>
                <w:szCs w:val="20"/>
              </w:rPr>
            </w:pPr>
            <w:r w:rsidRPr="00277898">
              <w:rPr>
                <w:rFonts w:ascii="Arial" w:hAnsi="Arial" w:cs="Arial"/>
                <w:spacing w:val="-1"/>
                <w:sz w:val="20"/>
                <w:szCs w:val="20"/>
              </w:rPr>
              <w:t xml:space="preserve">Producción </w:t>
            </w:r>
            <w:r w:rsidRPr="00277898">
              <w:rPr>
                <w:rFonts w:ascii="Arial" w:hAnsi="Arial" w:cs="Arial"/>
                <w:sz w:val="20"/>
                <w:szCs w:val="20"/>
              </w:rPr>
              <w:t>de</w:t>
            </w:r>
            <w:r w:rsidRPr="00277898">
              <w:rPr>
                <w:rFonts w:ascii="Arial" w:hAnsi="Arial" w:cs="Arial"/>
                <w:spacing w:val="-2"/>
                <w:sz w:val="20"/>
                <w:szCs w:val="20"/>
              </w:rPr>
              <w:t xml:space="preserve"> </w:t>
            </w:r>
            <w:r w:rsidRPr="00277898">
              <w:rPr>
                <w:rFonts w:ascii="Arial" w:hAnsi="Arial" w:cs="Arial"/>
                <w:sz w:val="20"/>
                <w:szCs w:val="20"/>
              </w:rPr>
              <w:t>olor</w:t>
            </w:r>
            <w:r w:rsidRPr="00277898">
              <w:rPr>
                <w:rFonts w:ascii="Arial" w:hAnsi="Arial" w:cs="Arial"/>
                <w:spacing w:val="1"/>
                <w:sz w:val="20"/>
                <w:szCs w:val="20"/>
              </w:rPr>
              <w:t xml:space="preserve"> </w:t>
            </w:r>
            <w:r w:rsidRPr="00277898">
              <w:rPr>
                <w:rFonts w:ascii="Arial" w:hAnsi="Arial" w:cs="Arial"/>
                <w:sz w:val="20"/>
                <w:szCs w:val="20"/>
              </w:rPr>
              <w:t>putrefacto</w:t>
            </w:r>
            <w:r w:rsidRPr="00277898">
              <w:rPr>
                <w:rFonts w:ascii="Arial" w:hAnsi="Arial" w:cs="Arial"/>
                <w:spacing w:val="-13"/>
                <w:sz w:val="20"/>
                <w:szCs w:val="20"/>
              </w:rPr>
              <w:t xml:space="preserve"> </w:t>
            </w:r>
            <w:r w:rsidRPr="00277898">
              <w:rPr>
                <w:rFonts w:ascii="Arial" w:hAnsi="Arial" w:cs="Arial"/>
                <w:sz w:val="20"/>
                <w:szCs w:val="20"/>
              </w:rPr>
              <w:t>mínimo.</w:t>
            </w:r>
          </w:p>
          <w:p w14:paraId="47FB73B0" w14:textId="77777777" w:rsidR="00101A3A" w:rsidRPr="00277898" w:rsidRDefault="0073778E">
            <w:pPr>
              <w:pStyle w:val="TableParagraph"/>
              <w:numPr>
                <w:ilvl w:val="0"/>
                <w:numId w:val="9"/>
              </w:numPr>
              <w:tabs>
                <w:tab w:val="left" w:pos="838"/>
                <w:tab w:val="left" w:pos="839"/>
              </w:tabs>
              <w:spacing w:line="275" w:lineRule="exact"/>
              <w:ind w:hanging="361"/>
              <w:rPr>
                <w:rFonts w:ascii="Arial" w:hAnsi="Arial" w:cs="Arial"/>
                <w:sz w:val="20"/>
                <w:szCs w:val="20"/>
              </w:rPr>
            </w:pPr>
            <w:r w:rsidRPr="00277898">
              <w:rPr>
                <w:rFonts w:ascii="Arial" w:hAnsi="Arial" w:cs="Arial"/>
                <w:sz w:val="20"/>
                <w:szCs w:val="20"/>
              </w:rPr>
              <w:t>Muy</w:t>
            </w:r>
            <w:r w:rsidRPr="00277898">
              <w:rPr>
                <w:rFonts w:ascii="Arial" w:hAnsi="Arial" w:cs="Arial"/>
                <w:spacing w:val="-2"/>
                <w:sz w:val="20"/>
                <w:szCs w:val="20"/>
              </w:rPr>
              <w:t xml:space="preserve"> </w:t>
            </w:r>
            <w:r w:rsidRPr="00277898">
              <w:rPr>
                <w:rFonts w:ascii="Arial" w:hAnsi="Arial" w:cs="Arial"/>
                <w:sz w:val="20"/>
                <w:szCs w:val="20"/>
              </w:rPr>
              <w:t>húmedo</w:t>
            </w:r>
          </w:p>
          <w:p w14:paraId="14920BB8" w14:textId="77777777" w:rsidR="00101A3A" w:rsidRPr="00277898" w:rsidRDefault="0073778E">
            <w:pPr>
              <w:pStyle w:val="TableParagraph"/>
              <w:numPr>
                <w:ilvl w:val="0"/>
                <w:numId w:val="9"/>
              </w:numPr>
              <w:tabs>
                <w:tab w:val="left" w:pos="838"/>
                <w:tab w:val="left" w:pos="839"/>
              </w:tabs>
              <w:spacing w:line="278" w:lineRule="exact"/>
              <w:ind w:hanging="361"/>
              <w:rPr>
                <w:rFonts w:ascii="Arial" w:hAnsi="Arial" w:cs="Arial"/>
                <w:sz w:val="20"/>
                <w:szCs w:val="20"/>
              </w:rPr>
            </w:pPr>
            <w:r w:rsidRPr="00277898">
              <w:rPr>
                <w:rFonts w:ascii="Arial" w:hAnsi="Arial" w:cs="Arial"/>
                <w:spacing w:val="-1"/>
                <w:sz w:val="20"/>
                <w:szCs w:val="20"/>
              </w:rPr>
              <w:t>Impacto</w:t>
            </w:r>
            <w:r w:rsidRPr="00277898">
              <w:rPr>
                <w:rFonts w:ascii="Arial" w:hAnsi="Arial" w:cs="Arial"/>
                <w:spacing w:val="1"/>
                <w:sz w:val="20"/>
                <w:szCs w:val="20"/>
              </w:rPr>
              <w:t xml:space="preserve"> </w:t>
            </w:r>
            <w:r w:rsidRPr="00277898">
              <w:rPr>
                <w:rFonts w:ascii="Arial" w:hAnsi="Arial" w:cs="Arial"/>
                <w:spacing w:val="-1"/>
                <w:sz w:val="20"/>
                <w:szCs w:val="20"/>
              </w:rPr>
              <w:t>negativo</w:t>
            </w:r>
            <w:r w:rsidRPr="00277898">
              <w:rPr>
                <w:rFonts w:ascii="Arial" w:hAnsi="Arial" w:cs="Arial"/>
                <w:spacing w:val="2"/>
                <w:sz w:val="20"/>
                <w:szCs w:val="20"/>
              </w:rPr>
              <w:t xml:space="preserve"> </w:t>
            </w:r>
            <w:r w:rsidRPr="00277898">
              <w:rPr>
                <w:rFonts w:ascii="Arial" w:hAnsi="Arial" w:cs="Arial"/>
                <w:sz w:val="20"/>
                <w:szCs w:val="20"/>
              </w:rPr>
              <w:t>sobre</w:t>
            </w:r>
            <w:r w:rsidRPr="00277898">
              <w:rPr>
                <w:rFonts w:ascii="Arial" w:hAnsi="Arial" w:cs="Arial"/>
                <w:spacing w:val="1"/>
                <w:sz w:val="20"/>
                <w:szCs w:val="20"/>
              </w:rPr>
              <w:t xml:space="preserve"> </w:t>
            </w:r>
            <w:r w:rsidRPr="00277898">
              <w:rPr>
                <w:rFonts w:ascii="Arial" w:hAnsi="Arial" w:cs="Arial"/>
                <w:sz w:val="20"/>
                <w:szCs w:val="20"/>
              </w:rPr>
              <w:t>la</w:t>
            </w:r>
            <w:r w:rsidRPr="00277898">
              <w:rPr>
                <w:rFonts w:ascii="Arial" w:hAnsi="Arial" w:cs="Arial"/>
                <w:spacing w:val="-4"/>
                <w:sz w:val="20"/>
                <w:szCs w:val="20"/>
              </w:rPr>
              <w:t xml:space="preserve"> </w:t>
            </w:r>
            <w:r w:rsidRPr="00277898">
              <w:rPr>
                <w:rFonts w:ascii="Arial" w:hAnsi="Arial" w:cs="Arial"/>
                <w:sz w:val="20"/>
                <w:szCs w:val="20"/>
              </w:rPr>
              <w:t>dinámica del</w:t>
            </w:r>
            <w:r w:rsidRPr="00277898">
              <w:rPr>
                <w:rFonts w:ascii="Arial" w:hAnsi="Arial" w:cs="Arial"/>
                <w:spacing w:val="-19"/>
                <w:sz w:val="20"/>
                <w:szCs w:val="20"/>
              </w:rPr>
              <w:t xml:space="preserve"> </w:t>
            </w:r>
            <w:r w:rsidRPr="00277898">
              <w:rPr>
                <w:rFonts w:ascii="Arial" w:hAnsi="Arial" w:cs="Arial"/>
                <w:sz w:val="20"/>
                <w:szCs w:val="20"/>
              </w:rPr>
              <w:t>suelo</w:t>
            </w:r>
          </w:p>
          <w:p w14:paraId="41D85115" w14:textId="77777777" w:rsidR="00101A3A" w:rsidRPr="00277898" w:rsidRDefault="0073778E">
            <w:pPr>
              <w:pStyle w:val="TableParagraph"/>
              <w:numPr>
                <w:ilvl w:val="0"/>
                <w:numId w:val="9"/>
              </w:numPr>
              <w:tabs>
                <w:tab w:val="left" w:pos="838"/>
                <w:tab w:val="left" w:pos="839"/>
              </w:tabs>
              <w:ind w:hanging="361"/>
              <w:rPr>
                <w:rFonts w:ascii="Arial" w:hAnsi="Arial" w:cs="Arial"/>
                <w:sz w:val="20"/>
                <w:szCs w:val="20"/>
              </w:rPr>
            </w:pPr>
            <w:r w:rsidRPr="00277898">
              <w:rPr>
                <w:rFonts w:ascii="Arial" w:hAnsi="Arial" w:cs="Arial"/>
                <w:sz w:val="20"/>
                <w:szCs w:val="20"/>
              </w:rPr>
              <w:t>No</w:t>
            </w:r>
            <w:r w:rsidRPr="00277898">
              <w:rPr>
                <w:rFonts w:ascii="Arial" w:hAnsi="Arial" w:cs="Arial"/>
                <w:spacing w:val="-1"/>
                <w:sz w:val="20"/>
                <w:szCs w:val="20"/>
              </w:rPr>
              <w:t xml:space="preserve"> </w:t>
            </w:r>
            <w:r w:rsidRPr="00277898">
              <w:rPr>
                <w:rFonts w:ascii="Arial" w:hAnsi="Arial" w:cs="Arial"/>
                <w:sz w:val="20"/>
                <w:szCs w:val="20"/>
              </w:rPr>
              <w:t>recomendado</w:t>
            </w:r>
            <w:r w:rsidRPr="00277898">
              <w:rPr>
                <w:rFonts w:ascii="Arial" w:hAnsi="Arial" w:cs="Arial"/>
                <w:spacing w:val="-4"/>
                <w:sz w:val="20"/>
                <w:szCs w:val="20"/>
              </w:rPr>
              <w:t xml:space="preserve"> </w:t>
            </w:r>
            <w:r w:rsidRPr="00277898">
              <w:rPr>
                <w:rFonts w:ascii="Arial" w:hAnsi="Arial" w:cs="Arial"/>
                <w:sz w:val="20"/>
                <w:szCs w:val="20"/>
              </w:rPr>
              <w:t>para</w:t>
            </w:r>
            <w:r w:rsidRPr="00277898">
              <w:rPr>
                <w:rFonts w:ascii="Arial" w:hAnsi="Arial" w:cs="Arial"/>
                <w:spacing w:val="-6"/>
                <w:sz w:val="20"/>
                <w:szCs w:val="20"/>
              </w:rPr>
              <w:t xml:space="preserve"> </w:t>
            </w:r>
            <w:r w:rsidRPr="00277898">
              <w:rPr>
                <w:rFonts w:ascii="Arial" w:hAnsi="Arial" w:cs="Arial"/>
                <w:sz w:val="20"/>
                <w:szCs w:val="20"/>
              </w:rPr>
              <w:t>semillero</w:t>
            </w:r>
          </w:p>
        </w:tc>
      </w:tr>
      <w:tr w:rsidR="00101A3A" w:rsidRPr="00277898" w14:paraId="51B21801" w14:textId="77777777" w:rsidTr="00C52C18">
        <w:trPr>
          <w:trHeight w:val="842"/>
        </w:trPr>
        <w:tc>
          <w:tcPr>
            <w:tcW w:w="1954" w:type="dxa"/>
          </w:tcPr>
          <w:p w14:paraId="272D7518" w14:textId="159E76C7" w:rsidR="00101A3A" w:rsidRPr="00277898" w:rsidRDefault="0073778E" w:rsidP="00277898">
            <w:pPr>
              <w:pStyle w:val="TableParagraph"/>
              <w:tabs>
                <w:tab w:val="left" w:pos="1595"/>
              </w:tabs>
              <w:ind w:left="117" w:right="107"/>
              <w:rPr>
                <w:rFonts w:ascii="Arial" w:hAnsi="Arial" w:cs="Arial"/>
                <w:b/>
                <w:sz w:val="20"/>
                <w:szCs w:val="20"/>
              </w:rPr>
            </w:pPr>
            <w:r w:rsidRPr="00277898">
              <w:rPr>
                <w:rFonts w:ascii="Arial" w:hAnsi="Arial" w:cs="Arial"/>
                <w:b/>
                <w:sz w:val="20"/>
                <w:szCs w:val="20"/>
              </w:rPr>
              <w:t>Material</w:t>
            </w:r>
            <w:r w:rsidR="00277898">
              <w:rPr>
                <w:rFonts w:ascii="Arial" w:hAnsi="Arial" w:cs="Arial"/>
                <w:b/>
                <w:sz w:val="20"/>
                <w:szCs w:val="20"/>
              </w:rPr>
              <w:t xml:space="preserve"> </w:t>
            </w:r>
            <w:r w:rsidRPr="00277898">
              <w:rPr>
                <w:rFonts w:ascii="Arial" w:hAnsi="Arial" w:cs="Arial"/>
                <w:b/>
                <w:spacing w:val="-9"/>
                <w:sz w:val="20"/>
                <w:szCs w:val="20"/>
              </w:rPr>
              <w:t>sin</w:t>
            </w:r>
            <w:r w:rsidRPr="00277898">
              <w:rPr>
                <w:rFonts w:ascii="Arial" w:hAnsi="Arial" w:cs="Arial"/>
                <w:b/>
                <w:spacing w:val="-47"/>
                <w:sz w:val="20"/>
                <w:szCs w:val="20"/>
              </w:rPr>
              <w:t xml:space="preserve"> </w:t>
            </w:r>
            <w:r w:rsidRPr="00277898">
              <w:rPr>
                <w:rFonts w:ascii="Arial" w:hAnsi="Arial" w:cs="Arial"/>
                <w:b/>
                <w:sz w:val="20"/>
                <w:szCs w:val="20"/>
              </w:rPr>
              <w:t>estabilizar</w:t>
            </w:r>
          </w:p>
        </w:tc>
        <w:tc>
          <w:tcPr>
            <w:tcW w:w="2125" w:type="dxa"/>
          </w:tcPr>
          <w:p w14:paraId="15F1D60A" w14:textId="77777777" w:rsidR="00101A3A" w:rsidRPr="00277898" w:rsidRDefault="0073778E">
            <w:pPr>
              <w:pStyle w:val="TableParagraph"/>
              <w:ind w:left="116" w:right="428"/>
              <w:rPr>
                <w:rFonts w:ascii="Arial" w:hAnsi="Arial" w:cs="Arial"/>
                <w:sz w:val="20"/>
                <w:szCs w:val="20"/>
              </w:rPr>
            </w:pPr>
            <w:r w:rsidRPr="00277898">
              <w:rPr>
                <w:rFonts w:ascii="Arial" w:hAnsi="Arial" w:cs="Arial"/>
                <w:sz w:val="20"/>
                <w:szCs w:val="20"/>
              </w:rPr>
              <w:t>Material</w:t>
            </w:r>
            <w:r w:rsidRPr="00277898">
              <w:rPr>
                <w:rFonts w:ascii="Arial" w:hAnsi="Arial" w:cs="Arial"/>
                <w:spacing w:val="1"/>
                <w:sz w:val="20"/>
                <w:szCs w:val="20"/>
              </w:rPr>
              <w:t xml:space="preserve"> </w:t>
            </w:r>
            <w:r w:rsidRPr="00277898">
              <w:rPr>
                <w:rFonts w:ascii="Arial" w:hAnsi="Arial" w:cs="Arial"/>
                <w:sz w:val="20"/>
                <w:szCs w:val="20"/>
              </w:rPr>
              <w:t>extremadamente</w:t>
            </w:r>
            <w:r w:rsidRPr="00277898">
              <w:rPr>
                <w:rFonts w:ascii="Arial" w:hAnsi="Arial" w:cs="Arial"/>
                <w:spacing w:val="-47"/>
                <w:sz w:val="20"/>
                <w:szCs w:val="20"/>
              </w:rPr>
              <w:t xml:space="preserve"> </w:t>
            </w:r>
            <w:r w:rsidRPr="00277898">
              <w:rPr>
                <w:rFonts w:ascii="Arial" w:hAnsi="Arial" w:cs="Arial"/>
                <w:sz w:val="20"/>
                <w:szCs w:val="20"/>
              </w:rPr>
              <w:t>inestable</w:t>
            </w:r>
          </w:p>
        </w:tc>
        <w:tc>
          <w:tcPr>
            <w:tcW w:w="5109" w:type="dxa"/>
          </w:tcPr>
          <w:p w14:paraId="79ACF992" w14:textId="77777777" w:rsidR="00101A3A" w:rsidRPr="00277898" w:rsidRDefault="0073778E">
            <w:pPr>
              <w:pStyle w:val="TableParagraph"/>
              <w:numPr>
                <w:ilvl w:val="0"/>
                <w:numId w:val="8"/>
              </w:numPr>
              <w:tabs>
                <w:tab w:val="left" w:pos="838"/>
                <w:tab w:val="left" w:pos="839"/>
              </w:tabs>
              <w:spacing w:line="272" w:lineRule="exact"/>
              <w:ind w:hanging="361"/>
              <w:rPr>
                <w:rFonts w:ascii="Arial" w:hAnsi="Arial" w:cs="Arial"/>
                <w:sz w:val="20"/>
                <w:szCs w:val="20"/>
              </w:rPr>
            </w:pPr>
            <w:r w:rsidRPr="00277898">
              <w:rPr>
                <w:rFonts w:ascii="Arial" w:hAnsi="Arial" w:cs="Arial"/>
                <w:sz w:val="20"/>
                <w:szCs w:val="20"/>
              </w:rPr>
              <w:t>Alta</w:t>
            </w:r>
            <w:r w:rsidRPr="00277898">
              <w:rPr>
                <w:rFonts w:ascii="Arial" w:hAnsi="Arial" w:cs="Arial"/>
                <w:spacing w:val="-1"/>
                <w:sz w:val="20"/>
                <w:szCs w:val="20"/>
              </w:rPr>
              <w:t xml:space="preserve"> </w:t>
            </w:r>
            <w:r w:rsidRPr="00277898">
              <w:rPr>
                <w:rFonts w:ascii="Arial" w:hAnsi="Arial" w:cs="Arial"/>
                <w:sz w:val="20"/>
                <w:szCs w:val="20"/>
              </w:rPr>
              <w:t>producción</w:t>
            </w:r>
            <w:r w:rsidRPr="00277898">
              <w:rPr>
                <w:rFonts w:ascii="Arial" w:hAnsi="Arial" w:cs="Arial"/>
                <w:spacing w:val="-2"/>
                <w:sz w:val="20"/>
                <w:szCs w:val="20"/>
              </w:rPr>
              <w:t xml:space="preserve"> </w:t>
            </w:r>
            <w:r w:rsidRPr="00277898">
              <w:rPr>
                <w:rFonts w:ascii="Arial" w:hAnsi="Arial" w:cs="Arial"/>
                <w:sz w:val="20"/>
                <w:szCs w:val="20"/>
              </w:rPr>
              <w:t>de</w:t>
            </w:r>
            <w:r w:rsidRPr="00277898">
              <w:rPr>
                <w:rFonts w:ascii="Arial" w:hAnsi="Arial" w:cs="Arial"/>
                <w:spacing w:val="-3"/>
                <w:sz w:val="20"/>
                <w:szCs w:val="20"/>
              </w:rPr>
              <w:t xml:space="preserve"> </w:t>
            </w:r>
            <w:r w:rsidRPr="00277898">
              <w:rPr>
                <w:rFonts w:ascii="Arial" w:hAnsi="Arial" w:cs="Arial"/>
                <w:sz w:val="20"/>
                <w:szCs w:val="20"/>
              </w:rPr>
              <w:t>olor</w:t>
            </w:r>
            <w:r w:rsidRPr="00277898">
              <w:rPr>
                <w:rFonts w:ascii="Arial" w:hAnsi="Arial" w:cs="Arial"/>
                <w:spacing w:val="-6"/>
                <w:sz w:val="20"/>
                <w:szCs w:val="20"/>
              </w:rPr>
              <w:t xml:space="preserve"> </w:t>
            </w:r>
            <w:r w:rsidRPr="00277898">
              <w:rPr>
                <w:rFonts w:ascii="Arial" w:hAnsi="Arial" w:cs="Arial"/>
                <w:sz w:val="20"/>
                <w:szCs w:val="20"/>
              </w:rPr>
              <w:t>putrefacto</w:t>
            </w:r>
          </w:p>
          <w:p w14:paraId="7BEF623A" w14:textId="77777777" w:rsidR="00101A3A" w:rsidRPr="00277898" w:rsidRDefault="0073778E">
            <w:pPr>
              <w:pStyle w:val="TableParagraph"/>
              <w:numPr>
                <w:ilvl w:val="0"/>
                <w:numId w:val="8"/>
              </w:numPr>
              <w:tabs>
                <w:tab w:val="left" w:pos="838"/>
                <w:tab w:val="left" w:pos="839"/>
              </w:tabs>
              <w:spacing w:line="274" w:lineRule="exact"/>
              <w:ind w:hanging="361"/>
              <w:rPr>
                <w:rFonts w:ascii="Arial" w:hAnsi="Arial" w:cs="Arial"/>
                <w:sz w:val="20"/>
                <w:szCs w:val="20"/>
              </w:rPr>
            </w:pPr>
            <w:r w:rsidRPr="00277898">
              <w:rPr>
                <w:rFonts w:ascii="Arial" w:hAnsi="Arial" w:cs="Arial"/>
                <w:spacing w:val="-1"/>
                <w:sz w:val="20"/>
                <w:szCs w:val="20"/>
              </w:rPr>
              <w:t>Impacto</w:t>
            </w:r>
            <w:r w:rsidRPr="00277898">
              <w:rPr>
                <w:rFonts w:ascii="Arial" w:hAnsi="Arial" w:cs="Arial"/>
                <w:spacing w:val="1"/>
                <w:sz w:val="20"/>
                <w:szCs w:val="20"/>
              </w:rPr>
              <w:t xml:space="preserve"> </w:t>
            </w:r>
            <w:r w:rsidRPr="00277898">
              <w:rPr>
                <w:rFonts w:ascii="Arial" w:hAnsi="Arial" w:cs="Arial"/>
                <w:spacing w:val="-1"/>
                <w:sz w:val="20"/>
                <w:szCs w:val="20"/>
              </w:rPr>
              <w:t>negativo</w:t>
            </w:r>
            <w:r w:rsidRPr="00277898">
              <w:rPr>
                <w:rFonts w:ascii="Arial" w:hAnsi="Arial" w:cs="Arial"/>
                <w:spacing w:val="2"/>
                <w:sz w:val="20"/>
                <w:szCs w:val="20"/>
              </w:rPr>
              <w:t xml:space="preserve"> </w:t>
            </w:r>
            <w:r w:rsidRPr="00277898">
              <w:rPr>
                <w:rFonts w:ascii="Arial" w:hAnsi="Arial" w:cs="Arial"/>
                <w:sz w:val="20"/>
                <w:szCs w:val="20"/>
              </w:rPr>
              <w:t>sobre</w:t>
            </w:r>
            <w:r w:rsidRPr="00277898">
              <w:rPr>
                <w:rFonts w:ascii="Arial" w:hAnsi="Arial" w:cs="Arial"/>
                <w:spacing w:val="1"/>
                <w:sz w:val="20"/>
                <w:szCs w:val="20"/>
              </w:rPr>
              <w:t xml:space="preserve"> </w:t>
            </w:r>
            <w:r w:rsidRPr="00277898">
              <w:rPr>
                <w:rFonts w:ascii="Arial" w:hAnsi="Arial" w:cs="Arial"/>
                <w:sz w:val="20"/>
                <w:szCs w:val="20"/>
              </w:rPr>
              <w:t>la</w:t>
            </w:r>
            <w:r w:rsidRPr="00277898">
              <w:rPr>
                <w:rFonts w:ascii="Arial" w:hAnsi="Arial" w:cs="Arial"/>
                <w:spacing w:val="-4"/>
                <w:sz w:val="20"/>
                <w:szCs w:val="20"/>
              </w:rPr>
              <w:t xml:space="preserve"> </w:t>
            </w:r>
            <w:r w:rsidRPr="00277898">
              <w:rPr>
                <w:rFonts w:ascii="Arial" w:hAnsi="Arial" w:cs="Arial"/>
                <w:sz w:val="20"/>
                <w:szCs w:val="20"/>
              </w:rPr>
              <w:t>dinámica del</w:t>
            </w:r>
            <w:r w:rsidRPr="00277898">
              <w:rPr>
                <w:rFonts w:ascii="Arial" w:hAnsi="Arial" w:cs="Arial"/>
                <w:spacing w:val="-19"/>
                <w:sz w:val="20"/>
                <w:szCs w:val="20"/>
              </w:rPr>
              <w:t xml:space="preserve"> </w:t>
            </w:r>
            <w:r w:rsidRPr="00277898">
              <w:rPr>
                <w:rFonts w:ascii="Arial" w:hAnsi="Arial" w:cs="Arial"/>
                <w:sz w:val="20"/>
                <w:szCs w:val="20"/>
              </w:rPr>
              <w:t>suelo</w:t>
            </w:r>
          </w:p>
          <w:p w14:paraId="29984594" w14:textId="77777777" w:rsidR="00101A3A" w:rsidRPr="00277898" w:rsidRDefault="0073778E">
            <w:pPr>
              <w:pStyle w:val="TableParagraph"/>
              <w:numPr>
                <w:ilvl w:val="0"/>
                <w:numId w:val="8"/>
              </w:numPr>
              <w:tabs>
                <w:tab w:val="left" w:pos="838"/>
                <w:tab w:val="left" w:pos="839"/>
              </w:tabs>
              <w:spacing w:line="277" w:lineRule="exact"/>
              <w:ind w:hanging="361"/>
              <w:rPr>
                <w:rFonts w:ascii="Arial" w:hAnsi="Arial" w:cs="Arial"/>
                <w:sz w:val="20"/>
                <w:szCs w:val="20"/>
              </w:rPr>
            </w:pPr>
            <w:r w:rsidRPr="00277898">
              <w:rPr>
                <w:rFonts w:ascii="Arial" w:hAnsi="Arial" w:cs="Arial"/>
                <w:sz w:val="20"/>
                <w:szCs w:val="20"/>
              </w:rPr>
              <w:t>No</w:t>
            </w:r>
            <w:r w:rsidRPr="00277898">
              <w:rPr>
                <w:rFonts w:ascii="Arial" w:hAnsi="Arial" w:cs="Arial"/>
                <w:spacing w:val="-1"/>
                <w:sz w:val="20"/>
                <w:szCs w:val="20"/>
              </w:rPr>
              <w:t xml:space="preserve"> </w:t>
            </w:r>
            <w:r w:rsidRPr="00277898">
              <w:rPr>
                <w:rFonts w:ascii="Arial" w:hAnsi="Arial" w:cs="Arial"/>
                <w:sz w:val="20"/>
                <w:szCs w:val="20"/>
              </w:rPr>
              <w:t>recomendable</w:t>
            </w:r>
            <w:r w:rsidRPr="00277898">
              <w:rPr>
                <w:rFonts w:ascii="Arial" w:hAnsi="Arial" w:cs="Arial"/>
                <w:spacing w:val="-2"/>
                <w:sz w:val="20"/>
                <w:szCs w:val="20"/>
              </w:rPr>
              <w:t xml:space="preserve"> </w:t>
            </w:r>
            <w:r w:rsidRPr="00277898">
              <w:rPr>
                <w:rFonts w:ascii="Arial" w:hAnsi="Arial" w:cs="Arial"/>
                <w:sz w:val="20"/>
                <w:szCs w:val="20"/>
              </w:rPr>
              <w:t>para</w:t>
            </w:r>
            <w:r w:rsidRPr="00277898">
              <w:rPr>
                <w:rFonts w:ascii="Arial" w:hAnsi="Arial" w:cs="Arial"/>
                <w:spacing w:val="-6"/>
                <w:sz w:val="20"/>
                <w:szCs w:val="20"/>
              </w:rPr>
              <w:t xml:space="preserve"> </w:t>
            </w:r>
            <w:r w:rsidRPr="00277898">
              <w:rPr>
                <w:rFonts w:ascii="Arial" w:hAnsi="Arial" w:cs="Arial"/>
                <w:sz w:val="20"/>
                <w:szCs w:val="20"/>
              </w:rPr>
              <w:t>usar</w:t>
            </w:r>
            <w:r w:rsidRPr="00277898">
              <w:rPr>
                <w:rFonts w:ascii="Arial" w:hAnsi="Arial" w:cs="Arial"/>
                <w:spacing w:val="-1"/>
                <w:sz w:val="20"/>
                <w:szCs w:val="20"/>
              </w:rPr>
              <w:t xml:space="preserve"> </w:t>
            </w:r>
            <w:r w:rsidRPr="00277898">
              <w:rPr>
                <w:rFonts w:ascii="Arial" w:hAnsi="Arial" w:cs="Arial"/>
                <w:sz w:val="20"/>
                <w:szCs w:val="20"/>
              </w:rPr>
              <w:t>como</w:t>
            </w:r>
            <w:r w:rsidRPr="00277898">
              <w:rPr>
                <w:rFonts w:ascii="Arial" w:hAnsi="Arial" w:cs="Arial"/>
                <w:spacing w:val="-12"/>
                <w:sz w:val="20"/>
                <w:szCs w:val="20"/>
              </w:rPr>
              <w:t xml:space="preserve"> </w:t>
            </w:r>
            <w:r w:rsidRPr="00277898">
              <w:rPr>
                <w:rFonts w:ascii="Arial" w:hAnsi="Arial" w:cs="Arial"/>
                <w:sz w:val="20"/>
                <w:szCs w:val="20"/>
              </w:rPr>
              <w:t>abono</w:t>
            </w:r>
          </w:p>
        </w:tc>
      </w:tr>
    </w:tbl>
    <w:p w14:paraId="384FC504" w14:textId="77777777" w:rsidR="00101A3A" w:rsidRDefault="00101A3A">
      <w:pPr>
        <w:pStyle w:val="Textoindependiente"/>
        <w:spacing w:before="6"/>
        <w:rPr>
          <w:sz w:val="19"/>
        </w:rPr>
      </w:pPr>
    </w:p>
    <w:p w14:paraId="6745FE72" w14:textId="77777777" w:rsidR="00101A3A" w:rsidRPr="00DF0895" w:rsidRDefault="0073778E" w:rsidP="00C52C18">
      <w:pPr>
        <w:pStyle w:val="Textoindependiente"/>
        <w:tabs>
          <w:tab w:val="left" w:pos="9781"/>
        </w:tabs>
        <w:spacing w:before="56" w:line="276" w:lineRule="auto"/>
        <w:ind w:left="851" w:right="703"/>
        <w:rPr>
          <w:rFonts w:ascii="Arial" w:hAnsi="Arial" w:cs="Arial"/>
        </w:rPr>
      </w:pPr>
      <w:r w:rsidRPr="00DF0895">
        <w:rPr>
          <w:rFonts w:ascii="Arial" w:hAnsi="Arial" w:cs="Arial"/>
        </w:rPr>
        <w:t>Esta condición se diagnostica a través de diversos parámetros; algunos de ellos se pueden determinar en</w:t>
      </w:r>
      <w:r w:rsidRPr="00DF0895">
        <w:rPr>
          <w:rFonts w:ascii="Arial" w:hAnsi="Arial" w:cs="Arial"/>
          <w:spacing w:val="-47"/>
        </w:rPr>
        <w:t xml:space="preserve"> </w:t>
      </w:r>
      <w:r w:rsidRPr="00DF0895">
        <w:rPr>
          <w:rFonts w:ascii="Arial" w:hAnsi="Arial" w:cs="Arial"/>
        </w:rPr>
        <w:t>campo (color y</w:t>
      </w:r>
      <w:r w:rsidRPr="00DF0895">
        <w:rPr>
          <w:rFonts w:ascii="Arial" w:hAnsi="Arial" w:cs="Arial"/>
          <w:spacing w:val="-2"/>
        </w:rPr>
        <w:t xml:space="preserve"> </w:t>
      </w:r>
      <w:r w:rsidRPr="00DF0895">
        <w:rPr>
          <w:rFonts w:ascii="Arial" w:hAnsi="Arial" w:cs="Arial"/>
        </w:rPr>
        <w:t>olor).</w:t>
      </w:r>
    </w:p>
    <w:p w14:paraId="033F4D02" w14:textId="77777777" w:rsidR="00101A3A" w:rsidRPr="00DF0895" w:rsidRDefault="00101A3A">
      <w:pPr>
        <w:pStyle w:val="Textoindependiente"/>
        <w:spacing w:before="4"/>
        <w:rPr>
          <w:rFonts w:ascii="Arial" w:hAnsi="Arial" w:cs="Arial"/>
        </w:rPr>
      </w:pPr>
    </w:p>
    <w:p w14:paraId="2E7A074A" w14:textId="77777777" w:rsidR="00101A3A" w:rsidRDefault="0073778E" w:rsidP="00277898">
      <w:pPr>
        <w:pStyle w:val="Prrafodelista"/>
        <w:numPr>
          <w:ilvl w:val="2"/>
          <w:numId w:val="19"/>
        </w:numPr>
        <w:tabs>
          <w:tab w:val="left" w:pos="851"/>
        </w:tabs>
        <w:spacing w:line="276" w:lineRule="auto"/>
        <w:ind w:left="851" w:right="705" w:firstLine="0"/>
        <w:jc w:val="both"/>
        <w:rPr>
          <w:rFonts w:ascii="Arial" w:hAnsi="Arial" w:cs="Arial"/>
        </w:rPr>
      </w:pPr>
      <w:r w:rsidRPr="00DF0895">
        <w:rPr>
          <w:rFonts w:ascii="Arial" w:hAnsi="Arial" w:cs="Arial"/>
          <w:b/>
        </w:rPr>
        <w:t xml:space="preserve">Manejo de aceites domésticos usados: </w:t>
      </w:r>
      <w:r w:rsidRPr="00DF0895">
        <w:rPr>
          <w:rFonts w:ascii="Arial" w:hAnsi="Arial" w:cs="Arial"/>
        </w:rPr>
        <w:t>El aceite se convierte en residuo, después de ser</w:t>
      </w:r>
      <w:r w:rsidRPr="00DF0895">
        <w:rPr>
          <w:rFonts w:ascii="Arial" w:hAnsi="Arial" w:cs="Arial"/>
          <w:spacing w:val="1"/>
        </w:rPr>
        <w:t xml:space="preserve"> </w:t>
      </w:r>
      <w:r w:rsidRPr="00DF0895">
        <w:rPr>
          <w:rFonts w:ascii="Arial" w:hAnsi="Arial" w:cs="Arial"/>
        </w:rPr>
        <w:t>utilizado</w:t>
      </w:r>
      <w:r w:rsidRPr="00DF0895">
        <w:rPr>
          <w:rFonts w:ascii="Arial" w:hAnsi="Arial" w:cs="Arial"/>
          <w:spacing w:val="1"/>
        </w:rPr>
        <w:t xml:space="preserve"> </w:t>
      </w:r>
      <w:r w:rsidRPr="00DF0895">
        <w:rPr>
          <w:rFonts w:ascii="Arial" w:hAnsi="Arial" w:cs="Arial"/>
        </w:rPr>
        <w:t>varias veces, se debe</w:t>
      </w:r>
      <w:r w:rsidRPr="00DF0895">
        <w:rPr>
          <w:rFonts w:ascii="Arial" w:hAnsi="Arial" w:cs="Arial"/>
          <w:spacing w:val="1"/>
        </w:rPr>
        <w:t xml:space="preserve"> </w:t>
      </w:r>
      <w:r w:rsidRPr="00DF0895">
        <w:rPr>
          <w:rFonts w:ascii="Arial" w:hAnsi="Arial" w:cs="Arial"/>
        </w:rPr>
        <w:t>tener</w:t>
      </w:r>
      <w:r w:rsidRPr="00DF0895">
        <w:rPr>
          <w:rFonts w:ascii="Arial" w:hAnsi="Arial" w:cs="Arial"/>
          <w:spacing w:val="49"/>
        </w:rPr>
        <w:t xml:space="preserve"> </w:t>
      </w:r>
      <w:r w:rsidRPr="00DF0895">
        <w:rPr>
          <w:rFonts w:ascii="Arial" w:hAnsi="Arial" w:cs="Arial"/>
        </w:rPr>
        <w:t>un manejo especial</w:t>
      </w:r>
      <w:r w:rsidRPr="00DF0895">
        <w:rPr>
          <w:rFonts w:ascii="Arial" w:hAnsi="Arial" w:cs="Arial"/>
          <w:spacing w:val="50"/>
        </w:rPr>
        <w:t xml:space="preserve"> </w:t>
      </w:r>
      <w:r w:rsidRPr="00DF0895">
        <w:rPr>
          <w:rFonts w:ascii="Arial" w:hAnsi="Arial" w:cs="Arial"/>
        </w:rPr>
        <w:t>para su disposición, debido que</w:t>
      </w:r>
      <w:r w:rsidRPr="00DF0895">
        <w:rPr>
          <w:rFonts w:ascii="Arial" w:hAnsi="Arial" w:cs="Arial"/>
          <w:spacing w:val="1"/>
        </w:rPr>
        <w:t xml:space="preserve"> </w:t>
      </w:r>
      <w:r w:rsidRPr="00DF0895">
        <w:rPr>
          <w:rFonts w:ascii="Arial" w:hAnsi="Arial" w:cs="Arial"/>
        </w:rPr>
        <w:t>este tipo de residuo es considerado peligroso por los efectos en la salud humana, como por</w:t>
      </w:r>
      <w:r w:rsidRPr="00DF0895">
        <w:rPr>
          <w:rFonts w:ascii="Arial" w:hAnsi="Arial" w:cs="Arial"/>
          <w:spacing w:val="1"/>
        </w:rPr>
        <w:t xml:space="preserve"> </w:t>
      </w:r>
      <w:r w:rsidRPr="00DF0895">
        <w:rPr>
          <w:rFonts w:ascii="Arial" w:hAnsi="Arial" w:cs="Arial"/>
        </w:rPr>
        <w:t>sus propiedades contaminantes, las grasas o aceites no deben ser vertidos en sistemas de</w:t>
      </w:r>
      <w:r w:rsidRPr="00DF0895">
        <w:rPr>
          <w:rFonts w:ascii="Arial" w:hAnsi="Arial" w:cs="Arial"/>
          <w:spacing w:val="1"/>
        </w:rPr>
        <w:t xml:space="preserve"> </w:t>
      </w:r>
      <w:r w:rsidRPr="00DF0895">
        <w:rPr>
          <w:rFonts w:ascii="Arial" w:hAnsi="Arial" w:cs="Arial"/>
        </w:rPr>
        <w:t>alcantarillado o en el drenaje, ya que se sedimentan y obstruyen tuberías, tampoco es</w:t>
      </w:r>
      <w:r w:rsidRPr="00DF0895">
        <w:rPr>
          <w:rFonts w:ascii="Arial" w:hAnsi="Arial" w:cs="Arial"/>
          <w:spacing w:val="1"/>
        </w:rPr>
        <w:t xml:space="preserve"> </w:t>
      </w:r>
      <w:r w:rsidRPr="00DF0895">
        <w:rPr>
          <w:rFonts w:ascii="Arial" w:hAnsi="Arial" w:cs="Arial"/>
        </w:rPr>
        <w:t>recomendable</w:t>
      </w:r>
      <w:r w:rsidRPr="00DF0895">
        <w:rPr>
          <w:rFonts w:ascii="Arial" w:hAnsi="Arial" w:cs="Arial"/>
          <w:spacing w:val="1"/>
        </w:rPr>
        <w:t xml:space="preserve"> </w:t>
      </w:r>
      <w:r w:rsidRPr="00DF0895">
        <w:rPr>
          <w:rFonts w:ascii="Arial" w:hAnsi="Arial" w:cs="Arial"/>
        </w:rPr>
        <w:t>hacer</w:t>
      </w:r>
      <w:r w:rsidRPr="00DF0895">
        <w:rPr>
          <w:rFonts w:ascii="Arial" w:hAnsi="Arial" w:cs="Arial"/>
          <w:spacing w:val="1"/>
        </w:rPr>
        <w:t xml:space="preserve"> </w:t>
      </w:r>
      <w:r w:rsidRPr="00DF0895">
        <w:rPr>
          <w:rFonts w:ascii="Arial" w:hAnsi="Arial" w:cs="Arial"/>
        </w:rPr>
        <w:t>la</w:t>
      </w:r>
      <w:r w:rsidRPr="00DF0895">
        <w:rPr>
          <w:rFonts w:ascii="Arial" w:hAnsi="Arial" w:cs="Arial"/>
          <w:spacing w:val="1"/>
        </w:rPr>
        <w:t xml:space="preserve"> </w:t>
      </w:r>
      <w:r w:rsidRPr="00DF0895">
        <w:rPr>
          <w:rFonts w:ascii="Arial" w:hAnsi="Arial" w:cs="Arial"/>
        </w:rPr>
        <w:t>disposición</w:t>
      </w:r>
      <w:r w:rsidRPr="00DF0895">
        <w:rPr>
          <w:rFonts w:ascii="Arial" w:hAnsi="Arial" w:cs="Arial"/>
          <w:spacing w:val="1"/>
        </w:rPr>
        <w:t xml:space="preserve"> </w:t>
      </w:r>
      <w:r w:rsidRPr="00DF0895">
        <w:rPr>
          <w:rFonts w:ascii="Arial" w:hAnsi="Arial" w:cs="Arial"/>
        </w:rPr>
        <w:t>en</w:t>
      </w:r>
      <w:r w:rsidRPr="00DF0895">
        <w:rPr>
          <w:rFonts w:ascii="Arial" w:hAnsi="Arial" w:cs="Arial"/>
          <w:spacing w:val="1"/>
        </w:rPr>
        <w:t xml:space="preserve"> </w:t>
      </w:r>
      <w:r w:rsidRPr="00DF0895">
        <w:rPr>
          <w:rFonts w:ascii="Arial" w:hAnsi="Arial" w:cs="Arial"/>
        </w:rPr>
        <w:t>el</w:t>
      </w:r>
      <w:r w:rsidRPr="00DF0895">
        <w:rPr>
          <w:rFonts w:ascii="Arial" w:hAnsi="Arial" w:cs="Arial"/>
          <w:spacing w:val="1"/>
        </w:rPr>
        <w:t xml:space="preserve"> </w:t>
      </w:r>
      <w:r w:rsidRPr="00DF0895">
        <w:rPr>
          <w:rFonts w:ascii="Arial" w:hAnsi="Arial" w:cs="Arial"/>
        </w:rPr>
        <w:t>suelo,</w:t>
      </w:r>
      <w:r w:rsidRPr="00DF0895">
        <w:rPr>
          <w:rFonts w:ascii="Arial" w:hAnsi="Arial" w:cs="Arial"/>
          <w:spacing w:val="1"/>
        </w:rPr>
        <w:t xml:space="preserve"> </w:t>
      </w:r>
      <w:r w:rsidRPr="00DF0895">
        <w:rPr>
          <w:rFonts w:ascii="Arial" w:hAnsi="Arial" w:cs="Arial"/>
        </w:rPr>
        <w:t>ya</w:t>
      </w:r>
      <w:r w:rsidRPr="00DF0895">
        <w:rPr>
          <w:rFonts w:ascii="Arial" w:hAnsi="Arial" w:cs="Arial"/>
          <w:spacing w:val="1"/>
        </w:rPr>
        <w:t xml:space="preserve"> </w:t>
      </w:r>
      <w:r w:rsidRPr="00DF0895">
        <w:rPr>
          <w:rFonts w:ascii="Arial" w:hAnsi="Arial" w:cs="Arial"/>
        </w:rPr>
        <w:t>que</w:t>
      </w:r>
      <w:r w:rsidRPr="00DF0895">
        <w:rPr>
          <w:rFonts w:ascii="Arial" w:hAnsi="Arial" w:cs="Arial"/>
          <w:spacing w:val="1"/>
        </w:rPr>
        <w:t xml:space="preserve"> </w:t>
      </w:r>
      <w:r w:rsidRPr="00DF0895">
        <w:rPr>
          <w:rFonts w:ascii="Arial" w:hAnsi="Arial" w:cs="Arial"/>
        </w:rPr>
        <w:t>pueden</w:t>
      </w:r>
      <w:r w:rsidRPr="00DF0895">
        <w:rPr>
          <w:rFonts w:ascii="Arial" w:hAnsi="Arial" w:cs="Arial"/>
          <w:spacing w:val="1"/>
        </w:rPr>
        <w:t xml:space="preserve"> </w:t>
      </w:r>
      <w:r w:rsidRPr="00DF0895">
        <w:rPr>
          <w:rFonts w:ascii="Arial" w:hAnsi="Arial" w:cs="Arial"/>
        </w:rPr>
        <w:t>contaminar</w:t>
      </w:r>
      <w:r w:rsidRPr="00DF0895">
        <w:rPr>
          <w:rFonts w:ascii="Arial" w:hAnsi="Arial" w:cs="Arial"/>
          <w:spacing w:val="1"/>
        </w:rPr>
        <w:t xml:space="preserve"> </w:t>
      </w:r>
      <w:r w:rsidRPr="00DF0895">
        <w:rPr>
          <w:rFonts w:ascii="Arial" w:hAnsi="Arial" w:cs="Arial"/>
        </w:rPr>
        <w:t>las</w:t>
      </w:r>
      <w:r w:rsidRPr="00DF0895">
        <w:rPr>
          <w:rFonts w:ascii="Arial" w:hAnsi="Arial" w:cs="Arial"/>
          <w:spacing w:val="1"/>
        </w:rPr>
        <w:t xml:space="preserve"> </w:t>
      </w:r>
      <w:r w:rsidRPr="00DF0895">
        <w:rPr>
          <w:rFonts w:ascii="Arial" w:hAnsi="Arial" w:cs="Arial"/>
        </w:rPr>
        <w:t>aguas</w:t>
      </w:r>
      <w:r w:rsidRPr="00DF0895">
        <w:rPr>
          <w:rFonts w:ascii="Arial" w:hAnsi="Arial" w:cs="Arial"/>
          <w:spacing w:val="1"/>
        </w:rPr>
        <w:t xml:space="preserve"> </w:t>
      </w:r>
      <w:r w:rsidRPr="00DF0895">
        <w:rPr>
          <w:rFonts w:ascii="Arial" w:hAnsi="Arial" w:cs="Arial"/>
        </w:rPr>
        <w:t>subterráneas,</w:t>
      </w:r>
      <w:r w:rsidRPr="00DF0895">
        <w:rPr>
          <w:rFonts w:ascii="Arial" w:hAnsi="Arial" w:cs="Arial"/>
          <w:spacing w:val="-3"/>
        </w:rPr>
        <w:t xml:space="preserve"> </w:t>
      </w:r>
      <w:r w:rsidRPr="00DF0895">
        <w:rPr>
          <w:rFonts w:ascii="Arial" w:hAnsi="Arial" w:cs="Arial"/>
        </w:rPr>
        <w:t>además</w:t>
      </w:r>
      <w:r w:rsidRPr="00DF0895">
        <w:rPr>
          <w:rFonts w:ascii="Arial" w:hAnsi="Arial" w:cs="Arial"/>
          <w:spacing w:val="-2"/>
        </w:rPr>
        <w:t xml:space="preserve"> </w:t>
      </w:r>
      <w:r w:rsidRPr="00DF0895">
        <w:rPr>
          <w:rFonts w:ascii="Arial" w:hAnsi="Arial" w:cs="Arial"/>
        </w:rPr>
        <w:t>ocasiona la pérdida</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nutrientes</w:t>
      </w:r>
      <w:r w:rsidRPr="00DF0895">
        <w:rPr>
          <w:rFonts w:ascii="Arial" w:hAnsi="Arial" w:cs="Arial"/>
          <w:spacing w:val="1"/>
        </w:rPr>
        <w:t xml:space="preserve"> </w:t>
      </w:r>
      <w:r w:rsidRPr="00DF0895">
        <w:rPr>
          <w:rFonts w:ascii="Arial" w:hAnsi="Arial" w:cs="Arial"/>
        </w:rPr>
        <w:t>del</w:t>
      </w:r>
      <w:r w:rsidRPr="00DF0895">
        <w:rPr>
          <w:rFonts w:ascii="Arial" w:hAnsi="Arial" w:cs="Arial"/>
          <w:spacing w:val="-9"/>
        </w:rPr>
        <w:t xml:space="preserve"> </w:t>
      </w:r>
      <w:r w:rsidRPr="00DF0895">
        <w:rPr>
          <w:rFonts w:ascii="Arial" w:hAnsi="Arial" w:cs="Arial"/>
        </w:rPr>
        <w:t>suelo.</w:t>
      </w:r>
    </w:p>
    <w:p w14:paraId="7B3F754C" w14:textId="77777777" w:rsidR="00C52C18" w:rsidRPr="00DF0895" w:rsidRDefault="00C52C18" w:rsidP="00C52C18">
      <w:pPr>
        <w:pStyle w:val="Prrafodelista"/>
        <w:tabs>
          <w:tab w:val="left" w:pos="851"/>
        </w:tabs>
        <w:spacing w:line="276" w:lineRule="auto"/>
        <w:ind w:left="851" w:right="705" w:firstLine="0"/>
        <w:jc w:val="right"/>
        <w:rPr>
          <w:rFonts w:ascii="Arial" w:hAnsi="Arial" w:cs="Arial"/>
        </w:rPr>
      </w:pPr>
    </w:p>
    <w:p w14:paraId="1A767941" w14:textId="77777777" w:rsidR="00101A3A" w:rsidRDefault="0073778E" w:rsidP="00277898">
      <w:pPr>
        <w:pStyle w:val="Textoindependiente"/>
        <w:tabs>
          <w:tab w:val="left" w:pos="851"/>
        </w:tabs>
        <w:spacing w:before="3" w:line="276" w:lineRule="auto"/>
        <w:ind w:left="851" w:right="709"/>
        <w:jc w:val="both"/>
        <w:rPr>
          <w:rFonts w:ascii="Arial" w:hAnsi="Arial" w:cs="Arial"/>
        </w:rPr>
      </w:pPr>
      <w:r w:rsidRPr="00DF0895">
        <w:rPr>
          <w:rFonts w:ascii="Arial" w:hAnsi="Arial" w:cs="Arial"/>
        </w:rPr>
        <w:t>En la actualidad hay empresas que se dedican a reciclar estos residuos para procesarlos y</w:t>
      </w:r>
      <w:r w:rsidRPr="00DF0895">
        <w:rPr>
          <w:rFonts w:ascii="Arial" w:hAnsi="Arial" w:cs="Arial"/>
          <w:spacing w:val="1"/>
        </w:rPr>
        <w:t xml:space="preserve"> </w:t>
      </w:r>
      <w:r w:rsidRPr="00DF0895">
        <w:rPr>
          <w:rFonts w:ascii="Arial" w:hAnsi="Arial" w:cs="Arial"/>
        </w:rPr>
        <w:t>producir combustible para vehículos automotores, sistemas de calefacción y comida para</w:t>
      </w:r>
      <w:r w:rsidRPr="00DF0895">
        <w:rPr>
          <w:rFonts w:ascii="Arial" w:hAnsi="Arial" w:cs="Arial"/>
          <w:spacing w:val="1"/>
        </w:rPr>
        <w:t xml:space="preserve"> </w:t>
      </w:r>
      <w:r w:rsidRPr="00DF0895">
        <w:rPr>
          <w:rFonts w:ascii="Arial" w:hAnsi="Arial" w:cs="Arial"/>
        </w:rPr>
        <w:t>animales.</w:t>
      </w:r>
    </w:p>
    <w:p w14:paraId="4C83EFFA" w14:textId="77777777" w:rsidR="00C52C18" w:rsidRPr="00DF0895" w:rsidRDefault="00C52C18" w:rsidP="00277898">
      <w:pPr>
        <w:pStyle w:val="Textoindependiente"/>
        <w:tabs>
          <w:tab w:val="left" w:pos="851"/>
        </w:tabs>
        <w:spacing w:before="3" w:line="276" w:lineRule="auto"/>
        <w:ind w:left="851" w:right="709"/>
        <w:jc w:val="both"/>
        <w:rPr>
          <w:rFonts w:ascii="Arial" w:hAnsi="Arial" w:cs="Arial"/>
        </w:rPr>
      </w:pPr>
    </w:p>
    <w:p w14:paraId="4E167526" w14:textId="77777777" w:rsidR="00101A3A" w:rsidRPr="00DF0895" w:rsidRDefault="0073778E" w:rsidP="00277898">
      <w:pPr>
        <w:pStyle w:val="Textoindependiente"/>
        <w:tabs>
          <w:tab w:val="left" w:pos="851"/>
        </w:tabs>
        <w:spacing w:line="276" w:lineRule="auto"/>
        <w:ind w:left="851" w:right="705"/>
        <w:jc w:val="both"/>
        <w:rPr>
          <w:rFonts w:ascii="Arial" w:hAnsi="Arial" w:cs="Arial"/>
        </w:rPr>
      </w:pPr>
      <w:r w:rsidRPr="00DF0895">
        <w:rPr>
          <w:rFonts w:ascii="Arial" w:hAnsi="Arial" w:cs="Arial"/>
        </w:rPr>
        <w:t>Por tanto, la manera correcta de hacer la disposición final del aceite de frituras, es que al</w:t>
      </w:r>
      <w:r w:rsidRPr="00DF0895">
        <w:rPr>
          <w:rFonts w:ascii="Arial" w:hAnsi="Arial" w:cs="Arial"/>
          <w:spacing w:val="1"/>
        </w:rPr>
        <w:t xml:space="preserve"> </w:t>
      </w:r>
      <w:r w:rsidRPr="00DF0895">
        <w:rPr>
          <w:rFonts w:ascii="Arial" w:hAnsi="Arial" w:cs="Arial"/>
        </w:rPr>
        <w:t>estar tibio se debe envasar en botellas plásticos y una vez esté frío, depositarlo junto con los</w:t>
      </w:r>
      <w:r w:rsidRPr="00DF0895">
        <w:rPr>
          <w:rFonts w:ascii="Arial" w:hAnsi="Arial" w:cs="Arial"/>
          <w:spacing w:val="-47"/>
        </w:rPr>
        <w:t xml:space="preserve"> </w:t>
      </w:r>
      <w:r w:rsidRPr="00DF0895">
        <w:rPr>
          <w:rFonts w:ascii="Arial" w:hAnsi="Arial" w:cs="Arial"/>
        </w:rPr>
        <w:t>residuos</w:t>
      </w:r>
      <w:r w:rsidRPr="00DF0895">
        <w:rPr>
          <w:rFonts w:ascii="Arial" w:hAnsi="Arial" w:cs="Arial"/>
          <w:spacing w:val="-2"/>
        </w:rPr>
        <w:t xml:space="preserve"> </w:t>
      </w:r>
      <w:r w:rsidRPr="00DF0895">
        <w:rPr>
          <w:rFonts w:ascii="Arial" w:hAnsi="Arial" w:cs="Arial"/>
        </w:rPr>
        <w:t>ordinarios.</w:t>
      </w:r>
    </w:p>
    <w:p w14:paraId="4E991808" w14:textId="77777777" w:rsidR="00101A3A" w:rsidRPr="00DF0895" w:rsidRDefault="00101A3A">
      <w:pPr>
        <w:spacing w:line="276" w:lineRule="auto"/>
        <w:jc w:val="both"/>
        <w:rPr>
          <w:rFonts w:ascii="Arial" w:hAnsi="Arial" w:cs="Arial"/>
        </w:rPr>
        <w:sectPr w:rsidR="00101A3A" w:rsidRPr="00DF0895" w:rsidSect="00C52C18">
          <w:pgSz w:w="12240" w:h="15840"/>
          <w:pgMar w:top="2100" w:right="1041" w:bottom="2220" w:left="993" w:header="851" w:footer="2031" w:gutter="0"/>
          <w:cols w:space="720"/>
        </w:sectPr>
      </w:pPr>
    </w:p>
    <w:p w14:paraId="623BD3F4" w14:textId="77777777" w:rsidR="00101A3A" w:rsidRPr="00DF0895" w:rsidRDefault="0073778E" w:rsidP="00277898">
      <w:pPr>
        <w:pStyle w:val="Ttulo1"/>
        <w:numPr>
          <w:ilvl w:val="0"/>
          <w:numId w:val="19"/>
        </w:numPr>
        <w:tabs>
          <w:tab w:val="left" w:pos="567"/>
        </w:tabs>
        <w:spacing w:line="266" w:lineRule="exact"/>
        <w:ind w:left="567" w:firstLine="0"/>
        <w:jc w:val="center"/>
        <w:rPr>
          <w:rFonts w:ascii="Arial" w:hAnsi="Arial" w:cs="Arial"/>
        </w:rPr>
      </w:pPr>
      <w:r w:rsidRPr="00DF0895">
        <w:rPr>
          <w:rFonts w:ascii="Arial" w:hAnsi="Arial" w:cs="Arial"/>
        </w:rPr>
        <w:lastRenderedPageBreak/>
        <w:t>PROGRAMA</w:t>
      </w:r>
      <w:r w:rsidRPr="00DF0895">
        <w:rPr>
          <w:rFonts w:ascii="Arial" w:hAnsi="Arial" w:cs="Arial"/>
          <w:spacing w:val="-4"/>
        </w:rPr>
        <w:t xml:space="preserve"> </w:t>
      </w:r>
      <w:r w:rsidRPr="00DF0895">
        <w:rPr>
          <w:rFonts w:ascii="Arial" w:hAnsi="Arial" w:cs="Arial"/>
        </w:rPr>
        <w:t>DE</w:t>
      </w:r>
      <w:r w:rsidRPr="00DF0895">
        <w:rPr>
          <w:rFonts w:ascii="Arial" w:hAnsi="Arial" w:cs="Arial"/>
          <w:spacing w:val="-4"/>
        </w:rPr>
        <w:t xml:space="preserve"> </w:t>
      </w:r>
      <w:r w:rsidRPr="00DF0895">
        <w:rPr>
          <w:rFonts w:ascii="Arial" w:hAnsi="Arial" w:cs="Arial"/>
        </w:rPr>
        <w:t>CONTROL</w:t>
      </w:r>
      <w:r w:rsidRPr="00DF0895">
        <w:rPr>
          <w:rFonts w:ascii="Arial" w:hAnsi="Arial" w:cs="Arial"/>
          <w:spacing w:val="-3"/>
        </w:rPr>
        <w:t xml:space="preserve"> </w:t>
      </w:r>
      <w:r w:rsidRPr="00DF0895">
        <w:rPr>
          <w:rFonts w:ascii="Arial" w:hAnsi="Arial" w:cs="Arial"/>
        </w:rPr>
        <w:t>DE</w:t>
      </w:r>
      <w:r w:rsidRPr="00DF0895">
        <w:rPr>
          <w:rFonts w:ascii="Arial" w:hAnsi="Arial" w:cs="Arial"/>
          <w:spacing w:val="-9"/>
        </w:rPr>
        <w:t xml:space="preserve"> </w:t>
      </w:r>
      <w:r w:rsidRPr="00DF0895">
        <w:rPr>
          <w:rFonts w:ascii="Arial" w:hAnsi="Arial" w:cs="Arial"/>
        </w:rPr>
        <w:t>PLAGAS</w:t>
      </w:r>
    </w:p>
    <w:p w14:paraId="2C3F2ACF" w14:textId="77777777" w:rsidR="00101A3A" w:rsidRPr="00DF0895" w:rsidRDefault="00101A3A">
      <w:pPr>
        <w:pStyle w:val="Textoindependiente"/>
        <w:rPr>
          <w:rFonts w:ascii="Arial" w:hAnsi="Arial" w:cs="Arial"/>
          <w:b/>
        </w:rPr>
      </w:pPr>
    </w:p>
    <w:p w14:paraId="0E5A01A6" w14:textId="77777777" w:rsidR="00101A3A" w:rsidRPr="00DF0895" w:rsidRDefault="00101A3A">
      <w:pPr>
        <w:pStyle w:val="Textoindependiente"/>
        <w:spacing w:before="3"/>
        <w:rPr>
          <w:rFonts w:ascii="Arial" w:hAnsi="Arial" w:cs="Arial"/>
          <w:b/>
        </w:rPr>
      </w:pPr>
    </w:p>
    <w:p w14:paraId="2DFDE47E" w14:textId="4770BE41" w:rsidR="00101A3A" w:rsidRPr="00DF0895" w:rsidRDefault="0073778E" w:rsidP="00277898">
      <w:pPr>
        <w:pStyle w:val="Textoindependiente"/>
        <w:ind w:left="567" w:right="709"/>
        <w:jc w:val="both"/>
        <w:rPr>
          <w:rFonts w:ascii="Arial" w:hAnsi="Arial" w:cs="Arial"/>
        </w:rPr>
      </w:pPr>
      <w:r w:rsidRPr="00DF0895">
        <w:rPr>
          <w:rFonts w:ascii="Arial" w:hAnsi="Arial" w:cs="Arial"/>
        </w:rPr>
        <w:t>El programa de control de plagas tiene como objetivo minimizar la presencia de cualquier tipo de plagas</w:t>
      </w:r>
      <w:r w:rsidRPr="00DF0895">
        <w:rPr>
          <w:rFonts w:ascii="Arial" w:hAnsi="Arial" w:cs="Arial"/>
          <w:spacing w:val="1"/>
        </w:rPr>
        <w:t xml:space="preserve"> </w:t>
      </w:r>
      <w:r w:rsidRPr="00DF0895">
        <w:rPr>
          <w:rFonts w:ascii="Arial" w:hAnsi="Arial" w:cs="Arial"/>
        </w:rPr>
        <w:t xml:space="preserve">en </w:t>
      </w:r>
      <w:r w:rsidR="00CD1170">
        <w:rPr>
          <w:rFonts w:ascii="Arial" w:hAnsi="Arial" w:cs="Arial"/>
        </w:rPr>
        <w:t>el establecimiento educativo</w:t>
      </w:r>
      <w:r w:rsidRPr="00DF0895">
        <w:rPr>
          <w:rFonts w:ascii="Arial" w:hAnsi="Arial" w:cs="Arial"/>
        </w:rPr>
        <w:t xml:space="preserve"> o de servicio para evitar los daños que puedan generar su presencia; mediante la</w:t>
      </w:r>
      <w:r w:rsidRPr="00DF0895">
        <w:rPr>
          <w:rFonts w:ascii="Arial" w:hAnsi="Arial" w:cs="Arial"/>
          <w:spacing w:val="1"/>
        </w:rPr>
        <w:t xml:space="preserve"> </w:t>
      </w:r>
      <w:r w:rsidRPr="00DF0895">
        <w:rPr>
          <w:rFonts w:ascii="Arial" w:hAnsi="Arial" w:cs="Arial"/>
        </w:rPr>
        <w:t>realización de procedimientos necesarios para la eliminación de insectos, aves, roedores y murciélagos</w:t>
      </w:r>
      <w:r w:rsidRPr="00DF0895">
        <w:rPr>
          <w:rFonts w:ascii="Arial" w:hAnsi="Arial" w:cs="Arial"/>
          <w:spacing w:val="1"/>
        </w:rPr>
        <w:t xml:space="preserve"> </w:t>
      </w:r>
      <w:r w:rsidRPr="00DF0895">
        <w:rPr>
          <w:rFonts w:ascii="Arial" w:hAnsi="Arial" w:cs="Arial"/>
        </w:rPr>
        <w:t>en sitios donde puedan anidar y alimentarse, garantizando una mayor seguridad en la inocuidad de los</w:t>
      </w:r>
      <w:r w:rsidRPr="00DF0895">
        <w:rPr>
          <w:rFonts w:ascii="Arial" w:hAnsi="Arial" w:cs="Arial"/>
          <w:spacing w:val="1"/>
        </w:rPr>
        <w:t xml:space="preserve"> </w:t>
      </w:r>
      <w:r w:rsidRPr="00DF0895">
        <w:rPr>
          <w:rFonts w:ascii="Arial" w:hAnsi="Arial" w:cs="Arial"/>
        </w:rPr>
        <w:t>alimentos</w:t>
      </w:r>
      <w:r w:rsidRPr="00DF0895">
        <w:rPr>
          <w:rFonts w:ascii="Arial" w:hAnsi="Arial" w:cs="Arial"/>
          <w:spacing w:val="-3"/>
        </w:rPr>
        <w:t xml:space="preserve"> </w:t>
      </w:r>
      <w:r w:rsidRPr="00DF0895">
        <w:rPr>
          <w:rFonts w:ascii="Arial" w:hAnsi="Arial" w:cs="Arial"/>
        </w:rPr>
        <w:t>y</w:t>
      </w:r>
      <w:r w:rsidRPr="00DF0895">
        <w:rPr>
          <w:rFonts w:ascii="Arial" w:hAnsi="Arial" w:cs="Arial"/>
          <w:spacing w:val="-2"/>
        </w:rPr>
        <w:t xml:space="preserve"> </w:t>
      </w:r>
      <w:r w:rsidRPr="00DF0895">
        <w:rPr>
          <w:rFonts w:ascii="Arial" w:hAnsi="Arial" w:cs="Arial"/>
        </w:rPr>
        <w:t>minimizando</w:t>
      </w:r>
      <w:r w:rsidRPr="00DF0895">
        <w:rPr>
          <w:rFonts w:ascii="Arial" w:hAnsi="Arial" w:cs="Arial"/>
          <w:spacing w:val="1"/>
        </w:rPr>
        <w:t xml:space="preserve"> </w:t>
      </w:r>
      <w:r w:rsidRPr="00DF0895">
        <w:rPr>
          <w:rFonts w:ascii="Arial" w:hAnsi="Arial" w:cs="Arial"/>
        </w:rPr>
        <w:t>los riesgos para</w:t>
      </w:r>
      <w:r w:rsidRPr="00DF0895">
        <w:rPr>
          <w:rFonts w:ascii="Arial" w:hAnsi="Arial" w:cs="Arial"/>
          <w:spacing w:val="-1"/>
        </w:rPr>
        <w:t xml:space="preserve"> </w:t>
      </w:r>
      <w:r w:rsidRPr="00DF0895">
        <w:rPr>
          <w:rFonts w:ascii="Arial" w:hAnsi="Arial" w:cs="Arial"/>
        </w:rPr>
        <w:t>la</w:t>
      </w:r>
      <w:r w:rsidRPr="00DF0895">
        <w:rPr>
          <w:rFonts w:ascii="Arial" w:hAnsi="Arial" w:cs="Arial"/>
          <w:spacing w:val="-3"/>
        </w:rPr>
        <w:t xml:space="preserve"> </w:t>
      </w:r>
      <w:r w:rsidRPr="00DF0895">
        <w:rPr>
          <w:rFonts w:ascii="Arial" w:hAnsi="Arial" w:cs="Arial"/>
        </w:rPr>
        <w:t>salud.</w:t>
      </w:r>
    </w:p>
    <w:p w14:paraId="00338F8B" w14:textId="77777777" w:rsidR="00101A3A" w:rsidRPr="00DF0895" w:rsidRDefault="00101A3A" w:rsidP="00277898">
      <w:pPr>
        <w:pStyle w:val="Textoindependiente"/>
        <w:spacing w:before="1"/>
        <w:ind w:left="567"/>
        <w:rPr>
          <w:rFonts w:ascii="Arial" w:hAnsi="Arial" w:cs="Arial"/>
        </w:rPr>
      </w:pPr>
    </w:p>
    <w:p w14:paraId="55166BD6" w14:textId="77777777" w:rsidR="00101A3A" w:rsidRPr="00DF0895" w:rsidRDefault="0073778E" w:rsidP="00277898">
      <w:pPr>
        <w:pStyle w:val="Textoindependiente"/>
        <w:spacing w:before="1"/>
        <w:ind w:left="567" w:right="703"/>
        <w:jc w:val="both"/>
        <w:rPr>
          <w:rFonts w:ascii="Arial" w:hAnsi="Arial" w:cs="Arial"/>
        </w:rPr>
      </w:pPr>
      <w:r w:rsidRPr="00DF0895">
        <w:rPr>
          <w:rFonts w:ascii="Arial" w:hAnsi="Arial" w:cs="Arial"/>
        </w:rPr>
        <w:t>Las medidas permanentes de control de plagas pueden ser de tipo preventivo o correctivo, las primeras</w:t>
      </w:r>
      <w:r w:rsidRPr="00DF0895">
        <w:rPr>
          <w:rFonts w:ascii="Arial" w:hAnsi="Arial" w:cs="Arial"/>
          <w:spacing w:val="1"/>
        </w:rPr>
        <w:t xml:space="preserve"> </w:t>
      </w:r>
      <w:r w:rsidRPr="00DF0895">
        <w:rPr>
          <w:rFonts w:ascii="Arial" w:hAnsi="Arial" w:cs="Arial"/>
        </w:rPr>
        <w:t>consisten en evitar en todo momento la entrada de plagas al establecimiento y las segundas en eliminar</w:t>
      </w:r>
      <w:r w:rsidRPr="00DF0895">
        <w:rPr>
          <w:rFonts w:ascii="Arial" w:hAnsi="Arial" w:cs="Arial"/>
          <w:spacing w:val="1"/>
        </w:rPr>
        <w:t xml:space="preserve"> </w:t>
      </w:r>
      <w:r w:rsidRPr="00DF0895">
        <w:rPr>
          <w:rFonts w:ascii="Arial" w:hAnsi="Arial" w:cs="Arial"/>
        </w:rPr>
        <w:t>aquellas</w:t>
      </w:r>
      <w:r w:rsidRPr="00DF0895">
        <w:rPr>
          <w:rFonts w:ascii="Arial" w:hAnsi="Arial" w:cs="Arial"/>
          <w:spacing w:val="-1"/>
        </w:rPr>
        <w:t xml:space="preserve"> </w:t>
      </w:r>
      <w:r w:rsidRPr="00DF0895">
        <w:rPr>
          <w:rFonts w:ascii="Arial" w:hAnsi="Arial" w:cs="Arial"/>
        </w:rPr>
        <w:t>que</w:t>
      </w:r>
      <w:r w:rsidRPr="00DF0895">
        <w:rPr>
          <w:rFonts w:ascii="Arial" w:hAnsi="Arial" w:cs="Arial"/>
          <w:spacing w:val="1"/>
        </w:rPr>
        <w:t xml:space="preserve"> </w:t>
      </w:r>
      <w:r w:rsidRPr="00DF0895">
        <w:rPr>
          <w:rFonts w:ascii="Arial" w:hAnsi="Arial" w:cs="Arial"/>
        </w:rPr>
        <w:t>logren entrar.</w:t>
      </w:r>
    </w:p>
    <w:p w14:paraId="5833CE41" w14:textId="77777777" w:rsidR="00101A3A" w:rsidRPr="00DF0895" w:rsidRDefault="00101A3A" w:rsidP="00277898">
      <w:pPr>
        <w:pStyle w:val="Textoindependiente"/>
        <w:spacing w:before="11"/>
        <w:ind w:left="567"/>
        <w:rPr>
          <w:rFonts w:ascii="Arial" w:hAnsi="Arial" w:cs="Arial"/>
        </w:rPr>
      </w:pPr>
    </w:p>
    <w:p w14:paraId="567C6FD9" w14:textId="77777777" w:rsidR="00101A3A" w:rsidRPr="00DF0895" w:rsidRDefault="0073778E" w:rsidP="00277898">
      <w:pPr>
        <w:pStyle w:val="Textoindependiente"/>
        <w:ind w:left="567" w:right="698"/>
        <w:jc w:val="both"/>
        <w:rPr>
          <w:rFonts w:ascii="Arial" w:hAnsi="Arial" w:cs="Arial"/>
        </w:rPr>
      </w:pPr>
      <w:r w:rsidRPr="00DF0895">
        <w:rPr>
          <w:rFonts w:ascii="Arial" w:hAnsi="Arial" w:cs="Arial"/>
        </w:rPr>
        <w:t>Se</w:t>
      </w:r>
      <w:r w:rsidRPr="00DF0895">
        <w:rPr>
          <w:rFonts w:ascii="Arial" w:hAnsi="Arial" w:cs="Arial"/>
          <w:spacing w:val="6"/>
        </w:rPr>
        <w:t xml:space="preserve"> </w:t>
      </w:r>
      <w:r w:rsidRPr="00DF0895">
        <w:rPr>
          <w:rFonts w:ascii="Arial" w:hAnsi="Arial" w:cs="Arial"/>
        </w:rPr>
        <w:t>considera</w:t>
      </w:r>
      <w:r w:rsidRPr="00DF0895">
        <w:rPr>
          <w:rFonts w:ascii="Arial" w:hAnsi="Arial" w:cs="Arial"/>
          <w:spacing w:val="6"/>
        </w:rPr>
        <w:t xml:space="preserve"> </w:t>
      </w:r>
      <w:r w:rsidRPr="00DF0895">
        <w:rPr>
          <w:rFonts w:ascii="Arial" w:hAnsi="Arial" w:cs="Arial"/>
        </w:rPr>
        <w:t>plaga</w:t>
      </w:r>
      <w:r w:rsidRPr="00DF0895">
        <w:rPr>
          <w:rFonts w:ascii="Arial" w:hAnsi="Arial" w:cs="Arial"/>
          <w:spacing w:val="7"/>
        </w:rPr>
        <w:t xml:space="preserve"> </w:t>
      </w:r>
      <w:r w:rsidRPr="00DF0895">
        <w:rPr>
          <w:rFonts w:ascii="Arial" w:hAnsi="Arial" w:cs="Arial"/>
        </w:rPr>
        <w:t>una</w:t>
      </w:r>
      <w:r w:rsidRPr="00DF0895">
        <w:rPr>
          <w:rFonts w:ascii="Arial" w:hAnsi="Arial" w:cs="Arial"/>
          <w:spacing w:val="6"/>
        </w:rPr>
        <w:t xml:space="preserve"> </w:t>
      </w:r>
      <w:r w:rsidRPr="00DF0895">
        <w:rPr>
          <w:rFonts w:ascii="Arial" w:hAnsi="Arial" w:cs="Arial"/>
        </w:rPr>
        <w:t>especie</w:t>
      </w:r>
      <w:r w:rsidRPr="00DF0895">
        <w:rPr>
          <w:rFonts w:ascii="Arial" w:hAnsi="Arial" w:cs="Arial"/>
          <w:spacing w:val="8"/>
        </w:rPr>
        <w:t xml:space="preserve"> </w:t>
      </w:r>
      <w:r w:rsidRPr="00DF0895">
        <w:rPr>
          <w:rFonts w:ascii="Arial" w:hAnsi="Arial" w:cs="Arial"/>
        </w:rPr>
        <w:t>cuando</w:t>
      </w:r>
      <w:r w:rsidRPr="00DF0895">
        <w:rPr>
          <w:rFonts w:ascii="Arial" w:hAnsi="Arial" w:cs="Arial"/>
          <w:spacing w:val="7"/>
        </w:rPr>
        <w:t xml:space="preserve"> </w:t>
      </w:r>
      <w:r w:rsidRPr="00DF0895">
        <w:rPr>
          <w:rFonts w:ascii="Arial" w:hAnsi="Arial" w:cs="Arial"/>
        </w:rPr>
        <w:t>se</w:t>
      </w:r>
      <w:r w:rsidRPr="00DF0895">
        <w:rPr>
          <w:rFonts w:ascii="Arial" w:hAnsi="Arial" w:cs="Arial"/>
          <w:spacing w:val="5"/>
        </w:rPr>
        <w:t xml:space="preserve"> </w:t>
      </w:r>
      <w:r w:rsidRPr="00DF0895">
        <w:rPr>
          <w:rFonts w:ascii="Arial" w:hAnsi="Arial" w:cs="Arial"/>
        </w:rPr>
        <w:t>encuentra</w:t>
      </w:r>
      <w:r w:rsidRPr="00DF0895">
        <w:rPr>
          <w:rFonts w:ascii="Arial" w:hAnsi="Arial" w:cs="Arial"/>
          <w:spacing w:val="4"/>
        </w:rPr>
        <w:t xml:space="preserve"> </w:t>
      </w:r>
      <w:r w:rsidRPr="00DF0895">
        <w:rPr>
          <w:rFonts w:ascii="Arial" w:hAnsi="Arial" w:cs="Arial"/>
        </w:rPr>
        <w:t>en</w:t>
      </w:r>
      <w:r w:rsidRPr="00DF0895">
        <w:rPr>
          <w:rFonts w:ascii="Arial" w:hAnsi="Arial" w:cs="Arial"/>
          <w:spacing w:val="6"/>
        </w:rPr>
        <w:t xml:space="preserve"> </w:t>
      </w:r>
      <w:r w:rsidRPr="00DF0895">
        <w:rPr>
          <w:rFonts w:ascii="Arial" w:hAnsi="Arial" w:cs="Arial"/>
        </w:rPr>
        <w:t>una</w:t>
      </w:r>
      <w:r w:rsidRPr="00DF0895">
        <w:rPr>
          <w:rFonts w:ascii="Arial" w:hAnsi="Arial" w:cs="Arial"/>
          <w:spacing w:val="7"/>
        </w:rPr>
        <w:t xml:space="preserve"> </w:t>
      </w:r>
      <w:r w:rsidRPr="00DF0895">
        <w:rPr>
          <w:rFonts w:ascii="Arial" w:hAnsi="Arial" w:cs="Arial"/>
        </w:rPr>
        <w:t>proporción</w:t>
      </w:r>
      <w:r w:rsidRPr="00DF0895">
        <w:rPr>
          <w:rFonts w:ascii="Arial" w:hAnsi="Arial" w:cs="Arial"/>
          <w:spacing w:val="5"/>
        </w:rPr>
        <w:t xml:space="preserve"> </w:t>
      </w:r>
      <w:r w:rsidRPr="00DF0895">
        <w:rPr>
          <w:rFonts w:ascii="Arial" w:hAnsi="Arial" w:cs="Arial"/>
        </w:rPr>
        <w:t>o</w:t>
      </w:r>
      <w:r w:rsidRPr="00DF0895">
        <w:rPr>
          <w:rFonts w:ascii="Arial" w:hAnsi="Arial" w:cs="Arial"/>
          <w:spacing w:val="8"/>
        </w:rPr>
        <w:t xml:space="preserve"> </w:t>
      </w:r>
      <w:r w:rsidRPr="00DF0895">
        <w:rPr>
          <w:rFonts w:ascii="Arial" w:hAnsi="Arial" w:cs="Arial"/>
        </w:rPr>
        <w:t>densidad</w:t>
      </w:r>
      <w:r w:rsidRPr="00DF0895">
        <w:rPr>
          <w:rFonts w:ascii="Arial" w:hAnsi="Arial" w:cs="Arial"/>
          <w:spacing w:val="5"/>
        </w:rPr>
        <w:t xml:space="preserve"> </w:t>
      </w:r>
      <w:r w:rsidRPr="00DF0895">
        <w:rPr>
          <w:rFonts w:ascii="Arial" w:hAnsi="Arial" w:cs="Arial"/>
        </w:rPr>
        <w:t>tal</w:t>
      </w:r>
      <w:r w:rsidRPr="00DF0895">
        <w:rPr>
          <w:rFonts w:ascii="Arial" w:hAnsi="Arial" w:cs="Arial"/>
          <w:spacing w:val="7"/>
        </w:rPr>
        <w:t xml:space="preserve"> </w:t>
      </w:r>
      <w:r w:rsidRPr="00DF0895">
        <w:rPr>
          <w:rFonts w:ascii="Arial" w:hAnsi="Arial" w:cs="Arial"/>
        </w:rPr>
        <w:t>que</w:t>
      </w:r>
      <w:r w:rsidRPr="00DF0895">
        <w:rPr>
          <w:rFonts w:ascii="Arial" w:hAnsi="Arial" w:cs="Arial"/>
          <w:spacing w:val="7"/>
        </w:rPr>
        <w:t xml:space="preserve"> </w:t>
      </w:r>
      <w:r w:rsidRPr="00DF0895">
        <w:rPr>
          <w:rFonts w:ascii="Arial" w:hAnsi="Arial" w:cs="Arial"/>
        </w:rPr>
        <w:t>puede</w:t>
      </w:r>
      <w:r w:rsidRPr="00DF0895">
        <w:rPr>
          <w:rFonts w:ascii="Arial" w:hAnsi="Arial" w:cs="Arial"/>
          <w:spacing w:val="8"/>
        </w:rPr>
        <w:t xml:space="preserve"> </w:t>
      </w:r>
      <w:r w:rsidRPr="00DF0895">
        <w:rPr>
          <w:rFonts w:ascii="Arial" w:hAnsi="Arial" w:cs="Arial"/>
        </w:rPr>
        <w:t>llegar</w:t>
      </w:r>
      <w:r w:rsidRPr="00DF0895">
        <w:rPr>
          <w:rFonts w:ascii="Arial" w:hAnsi="Arial" w:cs="Arial"/>
          <w:spacing w:val="-48"/>
        </w:rPr>
        <w:t xml:space="preserve"> </w:t>
      </w:r>
      <w:r w:rsidRPr="00DF0895">
        <w:rPr>
          <w:rFonts w:ascii="Arial" w:hAnsi="Arial" w:cs="Arial"/>
        </w:rPr>
        <w:t>a</w:t>
      </w:r>
      <w:r w:rsidRPr="00DF0895">
        <w:rPr>
          <w:rFonts w:ascii="Arial" w:hAnsi="Arial" w:cs="Arial"/>
          <w:spacing w:val="-1"/>
        </w:rPr>
        <w:t xml:space="preserve"> </w:t>
      </w:r>
      <w:r w:rsidRPr="00DF0895">
        <w:rPr>
          <w:rFonts w:ascii="Arial" w:hAnsi="Arial" w:cs="Arial"/>
        </w:rPr>
        <w:t>dañar o</w:t>
      </w:r>
      <w:r w:rsidRPr="00DF0895">
        <w:rPr>
          <w:rFonts w:ascii="Arial" w:hAnsi="Arial" w:cs="Arial"/>
          <w:spacing w:val="-1"/>
        </w:rPr>
        <w:t xml:space="preserve"> </w:t>
      </w:r>
      <w:r w:rsidRPr="00DF0895">
        <w:rPr>
          <w:rFonts w:ascii="Arial" w:hAnsi="Arial" w:cs="Arial"/>
        </w:rPr>
        <w:t>constituir</w:t>
      </w:r>
      <w:r w:rsidRPr="00DF0895">
        <w:rPr>
          <w:rFonts w:ascii="Arial" w:hAnsi="Arial" w:cs="Arial"/>
          <w:spacing w:val="-1"/>
        </w:rPr>
        <w:t xml:space="preserve"> </w:t>
      </w:r>
      <w:r w:rsidRPr="00DF0895">
        <w:rPr>
          <w:rFonts w:ascii="Arial" w:hAnsi="Arial" w:cs="Arial"/>
        </w:rPr>
        <w:t>una amenaza para</w:t>
      </w:r>
      <w:r w:rsidRPr="00DF0895">
        <w:rPr>
          <w:rFonts w:ascii="Arial" w:hAnsi="Arial" w:cs="Arial"/>
          <w:spacing w:val="-3"/>
        </w:rPr>
        <w:t xml:space="preserve"> </w:t>
      </w:r>
      <w:r w:rsidRPr="00DF0895">
        <w:rPr>
          <w:rFonts w:ascii="Arial" w:hAnsi="Arial" w:cs="Arial"/>
        </w:rPr>
        <w:t>el hombre</w:t>
      </w:r>
      <w:r w:rsidRPr="00DF0895">
        <w:rPr>
          <w:rFonts w:ascii="Arial" w:hAnsi="Arial" w:cs="Arial"/>
          <w:spacing w:val="-2"/>
        </w:rPr>
        <w:t xml:space="preserve"> </w:t>
      </w:r>
      <w:r w:rsidRPr="00DF0895">
        <w:rPr>
          <w:rFonts w:ascii="Arial" w:hAnsi="Arial" w:cs="Arial"/>
        </w:rPr>
        <w:t>o su</w:t>
      </w:r>
      <w:r w:rsidRPr="00DF0895">
        <w:rPr>
          <w:rFonts w:ascii="Arial" w:hAnsi="Arial" w:cs="Arial"/>
          <w:spacing w:val="-15"/>
        </w:rPr>
        <w:t xml:space="preserve"> </w:t>
      </w:r>
      <w:r w:rsidRPr="00DF0895">
        <w:rPr>
          <w:rFonts w:ascii="Arial" w:hAnsi="Arial" w:cs="Arial"/>
        </w:rPr>
        <w:t>bienestar.</w:t>
      </w:r>
    </w:p>
    <w:p w14:paraId="7EDBC8AC" w14:textId="77777777" w:rsidR="00101A3A" w:rsidRPr="00DF0895" w:rsidRDefault="00101A3A" w:rsidP="00277898">
      <w:pPr>
        <w:pStyle w:val="Textoindependiente"/>
        <w:spacing w:before="3"/>
        <w:ind w:left="567"/>
        <w:rPr>
          <w:rFonts w:ascii="Arial" w:hAnsi="Arial" w:cs="Arial"/>
        </w:rPr>
      </w:pPr>
    </w:p>
    <w:p w14:paraId="50AE5D74" w14:textId="77777777" w:rsidR="00101A3A" w:rsidRPr="00DF0895" w:rsidRDefault="0073778E" w:rsidP="006A449D">
      <w:pPr>
        <w:pStyle w:val="Prrafodelista"/>
        <w:numPr>
          <w:ilvl w:val="1"/>
          <w:numId w:val="19"/>
        </w:numPr>
        <w:tabs>
          <w:tab w:val="left" w:pos="1134"/>
        </w:tabs>
        <w:ind w:left="567" w:right="745" w:firstLine="0"/>
        <w:rPr>
          <w:rFonts w:ascii="Arial" w:hAnsi="Arial" w:cs="Arial"/>
        </w:rPr>
      </w:pPr>
      <w:r w:rsidRPr="00DF0895">
        <w:rPr>
          <w:rFonts w:ascii="Arial" w:hAnsi="Arial" w:cs="Arial"/>
          <w:b/>
        </w:rPr>
        <w:t xml:space="preserve">Procedimiento para el control de plagas: </w:t>
      </w:r>
      <w:r w:rsidRPr="00DF0895">
        <w:rPr>
          <w:rFonts w:ascii="Arial" w:hAnsi="Arial" w:cs="Arial"/>
        </w:rPr>
        <w:t>Para lograr un adecuado manejo en el control de plagas se</w:t>
      </w:r>
      <w:r w:rsidRPr="00DF0895">
        <w:rPr>
          <w:rFonts w:ascii="Arial" w:hAnsi="Arial" w:cs="Arial"/>
          <w:spacing w:val="-47"/>
        </w:rPr>
        <w:t xml:space="preserve"> </w:t>
      </w:r>
      <w:r w:rsidRPr="00DF0895">
        <w:rPr>
          <w:rFonts w:ascii="Arial" w:hAnsi="Arial" w:cs="Arial"/>
        </w:rPr>
        <w:t>debe</w:t>
      </w:r>
      <w:r w:rsidRPr="00DF0895">
        <w:rPr>
          <w:rFonts w:ascii="Arial" w:hAnsi="Arial" w:cs="Arial"/>
          <w:spacing w:val="-1"/>
        </w:rPr>
        <w:t xml:space="preserve"> </w:t>
      </w:r>
      <w:r w:rsidRPr="00DF0895">
        <w:rPr>
          <w:rFonts w:ascii="Arial" w:hAnsi="Arial" w:cs="Arial"/>
        </w:rPr>
        <w:t>seguir los siguientes</w:t>
      </w:r>
      <w:r w:rsidRPr="00DF0895">
        <w:rPr>
          <w:rFonts w:ascii="Arial" w:hAnsi="Arial" w:cs="Arial"/>
          <w:spacing w:val="-6"/>
        </w:rPr>
        <w:t xml:space="preserve"> </w:t>
      </w:r>
      <w:r w:rsidRPr="00DF0895">
        <w:rPr>
          <w:rFonts w:ascii="Arial" w:hAnsi="Arial" w:cs="Arial"/>
        </w:rPr>
        <w:t>pasos:</w:t>
      </w:r>
    </w:p>
    <w:p w14:paraId="4C44056E" w14:textId="77777777" w:rsidR="00101A3A" w:rsidRPr="00DF0895" w:rsidRDefault="00101A3A" w:rsidP="00277898">
      <w:pPr>
        <w:pStyle w:val="Textoindependiente"/>
        <w:spacing w:before="10"/>
        <w:ind w:left="567"/>
        <w:rPr>
          <w:rFonts w:ascii="Arial" w:hAnsi="Arial" w:cs="Arial"/>
        </w:rPr>
      </w:pPr>
    </w:p>
    <w:p w14:paraId="68912214" w14:textId="77777777" w:rsidR="00101A3A" w:rsidRPr="00DF0895" w:rsidRDefault="0073778E" w:rsidP="006A449D">
      <w:pPr>
        <w:pStyle w:val="Prrafodelista"/>
        <w:numPr>
          <w:ilvl w:val="2"/>
          <w:numId w:val="19"/>
        </w:numPr>
        <w:spacing w:before="1"/>
        <w:ind w:left="567" w:right="707" w:firstLine="0"/>
        <w:jc w:val="both"/>
        <w:rPr>
          <w:rFonts w:ascii="Arial" w:hAnsi="Arial" w:cs="Arial"/>
        </w:rPr>
      </w:pPr>
      <w:r w:rsidRPr="00DF0895">
        <w:rPr>
          <w:rFonts w:ascii="Arial" w:hAnsi="Arial" w:cs="Arial"/>
          <w:b/>
        </w:rPr>
        <w:t xml:space="preserve">Inspección de las instalaciones: </w:t>
      </w:r>
      <w:r w:rsidRPr="00DF0895">
        <w:rPr>
          <w:rFonts w:ascii="Arial" w:hAnsi="Arial" w:cs="Arial"/>
        </w:rPr>
        <w:t>En esta parte inicial se hace un reconocimiento específico</w:t>
      </w:r>
      <w:r w:rsidRPr="00DF0895">
        <w:rPr>
          <w:rFonts w:ascii="Arial" w:hAnsi="Arial" w:cs="Arial"/>
          <w:spacing w:val="1"/>
        </w:rPr>
        <w:t xml:space="preserve"> </w:t>
      </w:r>
      <w:r w:rsidRPr="00DF0895">
        <w:rPr>
          <w:rFonts w:ascii="Arial" w:hAnsi="Arial" w:cs="Arial"/>
        </w:rPr>
        <w:t>del</w:t>
      </w:r>
      <w:r w:rsidRPr="00DF0895">
        <w:rPr>
          <w:rFonts w:ascii="Arial" w:hAnsi="Arial" w:cs="Arial"/>
          <w:spacing w:val="1"/>
        </w:rPr>
        <w:t xml:space="preserve"> </w:t>
      </w:r>
      <w:r w:rsidRPr="00DF0895">
        <w:rPr>
          <w:rFonts w:ascii="Arial" w:hAnsi="Arial" w:cs="Arial"/>
        </w:rPr>
        <w:t>lugar,</w:t>
      </w:r>
      <w:r w:rsidRPr="00DF0895">
        <w:rPr>
          <w:rFonts w:ascii="Arial" w:hAnsi="Arial" w:cs="Arial"/>
          <w:spacing w:val="1"/>
        </w:rPr>
        <w:t xml:space="preserve"> </w:t>
      </w:r>
      <w:r w:rsidRPr="00DF0895">
        <w:rPr>
          <w:rFonts w:ascii="Arial" w:hAnsi="Arial" w:cs="Arial"/>
        </w:rPr>
        <w:t>reconociendo</w:t>
      </w:r>
      <w:r w:rsidRPr="00DF0895">
        <w:rPr>
          <w:rFonts w:ascii="Arial" w:hAnsi="Arial" w:cs="Arial"/>
          <w:spacing w:val="1"/>
        </w:rPr>
        <w:t xml:space="preserve"> </w:t>
      </w:r>
      <w:r w:rsidRPr="00DF0895">
        <w:rPr>
          <w:rFonts w:ascii="Arial" w:hAnsi="Arial" w:cs="Arial"/>
        </w:rPr>
        <w:t>posibles</w:t>
      </w:r>
      <w:r w:rsidRPr="00DF0895">
        <w:rPr>
          <w:rFonts w:ascii="Arial" w:hAnsi="Arial" w:cs="Arial"/>
          <w:spacing w:val="1"/>
        </w:rPr>
        <w:t xml:space="preserve"> </w:t>
      </w:r>
      <w:r w:rsidRPr="00DF0895">
        <w:rPr>
          <w:rFonts w:ascii="Arial" w:hAnsi="Arial" w:cs="Arial"/>
        </w:rPr>
        <w:t>sectores</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ingreso,</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anidamiento,</w:t>
      </w:r>
      <w:r w:rsidRPr="00DF0895">
        <w:rPr>
          <w:rFonts w:ascii="Arial" w:hAnsi="Arial" w:cs="Arial"/>
          <w:spacing w:val="1"/>
        </w:rPr>
        <w:t xml:space="preserve"> </w:t>
      </w:r>
      <w:r w:rsidRPr="00DF0895">
        <w:rPr>
          <w:rFonts w:ascii="Arial" w:hAnsi="Arial" w:cs="Arial"/>
        </w:rPr>
        <w:t>las</w:t>
      </w:r>
      <w:r w:rsidRPr="00DF0895">
        <w:rPr>
          <w:rFonts w:ascii="Arial" w:hAnsi="Arial" w:cs="Arial"/>
          <w:spacing w:val="1"/>
        </w:rPr>
        <w:t xml:space="preserve"> </w:t>
      </w:r>
      <w:r w:rsidRPr="00DF0895">
        <w:rPr>
          <w:rFonts w:ascii="Arial" w:hAnsi="Arial" w:cs="Arial"/>
        </w:rPr>
        <w:t>fuentes</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alimentación y focos de infestación. Esta actividad se debe realizar cada mes o cada vez que</w:t>
      </w:r>
      <w:r w:rsidRPr="00DF0895">
        <w:rPr>
          <w:rFonts w:ascii="Arial" w:hAnsi="Arial" w:cs="Arial"/>
          <w:spacing w:val="1"/>
        </w:rPr>
        <w:t xml:space="preserve"> </w:t>
      </w:r>
      <w:r w:rsidRPr="00DF0895">
        <w:rPr>
          <w:rFonts w:ascii="Arial" w:hAnsi="Arial" w:cs="Arial"/>
        </w:rPr>
        <w:t>se considere</w:t>
      </w:r>
      <w:r w:rsidRPr="00DF0895">
        <w:rPr>
          <w:rFonts w:ascii="Arial" w:hAnsi="Arial" w:cs="Arial"/>
          <w:spacing w:val="-2"/>
        </w:rPr>
        <w:t xml:space="preserve"> </w:t>
      </w:r>
      <w:r w:rsidRPr="00DF0895">
        <w:rPr>
          <w:rFonts w:ascii="Arial" w:hAnsi="Arial" w:cs="Arial"/>
        </w:rPr>
        <w:t>necesario.</w:t>
      </w:r>
    </w:p>
    <w:p w14:paraId="22D5404B" w14:textId="77777777" w:rsidR="00101A3A" w:rsidRPr="00DF0895" w:rsidRDefault="00101A3A" w:rsidP="00277898">
      <w:pPr>
        <w:pStyle w:val="Textoindependiente"/>
        <w:spacing w:before="1"/>
        <w:ind w:left="567"/>
        <w:rPr>
          <w:rFonts w:ascii="Arial" w:hAnsi="Arial" w:cs="Arial"/>
        </w:rPr>
      </w:pPr>
    </w:p>
    <w:p w14:paraId="6A104DB8" w14:textId="77777777" w:rsidR="00101A3A" w:rsidRPr="00DF0895" w:rsidRDefault="0073778E" w:rsidP="00277898">
      <w:pPr>
        <w:pStyle w:val="Textoindependiente"/>
        <w:ind w:left="567"/>
        <w:rPr>
          <w:rFonts w:ascii="Arial" w:hAnsi="Arial" w:cs="Arial"/>
        </w:rPr>
      </w:pPr>
      <w:r w:rsidRPr="00DF0895">
        <w:rPr>
          <w:rFonts w:ascii="Arial" w:hAnsi="Arial" w:cs="Arial"/>
        </w:rPr>
        <w:t>Como</w:t>
      </w:r>
      <w:r w:rsidRPr="00DF0895">
        <w:rPr>
          <w:rFonts w:ascii="Arial" w:hAnsi="Arial" w:cs="Arial"/>
          <w:spacing w:val="-3"/>
        </w:rPr>
        <w:t xml:space="preserve"> </w:t>
      </w:r>
      <w:r w:rsidRPr="00DF0895">
        <w:rPr>
          <w:rFonts w:ascii="Arial" w:hAnsi="Arial" w:cs="Arial"/>
        </w:rPr>
        <w:t>señales</w:t>
      </w:r>
      <w:r w:rsidRPr="00DF0895">
        <w:rPr>
          <w:rFonts w:ascii="Arial" w:hAnsi="Arial" w:cs="Arial"/>
          <w:spacing w:val="-4"/>
        </w:rPr>
        <w:t xml:space="preserve"> </w:t>
      </w:r>
      <w:r w:rsidRPr="00DF0895">
        <w:rPr>
          <w:rFonts w:ascii="Arial" w:hAnsi="Arial" w:cs="Arial"/>
        </w:rPr>
        <w:t>de</w:t>
      </w:r>
      <w:r w:rsidRPr="00DF0895">
        <w:rPr>
          <w:rFonts w:ascii="Arial" w:hAnsi="Arial" w:cs="Arial"/>
          <w:spacing w:val="-2"/>
        </w:rPr>
        <w:t xml:space="preserve"> </w:t>
      </w:r>
      <w:r w:rsidRPr="00DF0895">
        <w:rPr>
          <w:rFonts w:ascii="Arial" w:hAnsi="Arial" w:cs="Arial"/>
        </w:rPr>
        <w:t>presencia</w:t>
      </w:r>
      <w:r w:rsidRPr="00DF0895">
        <w:rPr>
          <w:rFonts w:ascii="Arial" w:hAnsi="Arial" w:cs="Arial"/>
          <w:spacing w:val="-5"/>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plagas</w:t>
      </w:r>
      <w:r w:rsidRPr="00DF0895">
        <w:rPr>
          <w:rFonts w:ascii="Arial" w:hAnsi="Arial" w:cs="Arial"/>
          <w:spacing w:val="-2"/>
        </w:rPr>
        <w:t xml:space="preserve"> </w:t>
      </w:r>
      <w:r w:rsidRPr="00DF0895">
        <w:rPr>
          <w:rFonts w:ascii="Arial" w:hAnsi="Arial" w:cs="Arial"/>
        </w:rPr>
        <w:t>se</w:t>
      </w:r>
      <w:r w:rsidRPr="00DF0895">
        <w:rPr>
          <w:rFonts w:ascii="Arial" w:hAnsi="Arial" w:cs="Arial"/>
          <w:spacing w:val="-1"/>
        </w:rPr>
        <w:t xml:space="preserve"> </w:t>
      </w:r>
      <w:r w:rsidRPr="00DF0895">
        <w:rPr>
          <w:rFonts w:ascii="Arial" w:hAnsi="Arial" w:cs="Arial"/>
        </w:rPr>
        <w:t>puede</w:t>
      </w:r>
      <w:r w:rsidRPr="00DF0895">
        <w:rPr>
          <w:rFonts w:ascii="Arial" w:hAnsi="Arial" w:cs="Arial"/>
          <w:spacing w:val="-4"/>
        </w:rPr>
        <w:t xml:space="preserve"> </w:t>
      </w:r>
      <w:r w:rsidRPr="00DF0895">
        <w:rPr>
          <w:rFonts w:ascii="Arial" w:hAnsi="Arial" w:cs="Arial"/>
        </w:rPr>
        <w:t>observar:</w:t>
      </w:r>
    </w:p>
    <w:p w14:paraId="0E8268D5" w14:textId="77777777" w:rsidR="00101A3A" w:rsidRPr="00DF0895" w:rsidRDefault="0073778E" w:rsidP="00277898">
      <w:pPr>
        <w:pStyle w:val="Prrafodelista"/>
        <w:numPr>
          <w:ilvl w:val="0"/>
          <w:numId w:val="7"/>
        </w:numPr>
        <w:tabs>
          <w:tab w:val="left" w:pos="2081"/>
        </w:tabs>
        <w:ind w:left="567" w:firstLine="0"/>
        <w:rPr>
          <w:rFonts w:ascii="Arial" w:hAnsi="Arial" w:cs="Arial"/>
        </w:rPr>
      </w:pPr>
      <w:r w:rsidRPr="00DF0895">
        <w:rPr>
          <w:rFonts w:ascii="Arial" w:hAnsi="Arial" w:cs="Arial"/>
        </w:rPr>
        <w:t>En</w:t>
      </w:r>
      <w:r w:rsidRPr="00DF0895">
        <w:rPr>
          <w:rFonts w:ascii="Arial" w:hAnsi="Arial" w:cs="Arial"/>
          <w:spacing w:val="-2"/>
        </w:rPr>
        <w:t xml:space="preserve"> </w:t>
      </w:r>
      <w:r w:rsidRPr="00DF0895">
        <w:rPr>
          <w:rFonts w:ascii="Arial" w:hAnsi="Arial" w:cs="Arial"/>
        </w:rPr>
        <w:t>el</w:t>
      </w:r>
      <w:r w:rsidRPr="00DF0895">
        <w:rPr>
          <w:rFonts w:ascii="Arial" w:hAnsi="Arial" w:cs="Arial"/>
          <w:spacing w:val="-2"/>
        </w:rPr>
        <w:t xml:space="preserve"> </w:t>
      </w:r>
      <w:r w:rsidRPr="00DF0895">
        <w:rPr>
          <w:rFonts w:ascii="Arial" w:hAnsi="Arial" w:cs="Arial"/>
        </w:rPr>
        <w:t>caso de</w:t>
      </w:r>
      <w:r w:rsidRPr="00DF0895">
        <w:rPr>
          <w:rFonts w:ascii="Arial" w:hAnsi="Arial" w:cs="Arial"/>
          <w:spacing w:val="-1"/>
        </w:rPr>
        <w:t xml:space="preserve"> </w:t>
      </w:r>
      <w:r w:rsidRPr="00DF0895">
        <w:rPr>
          <w:rFonts w:ascii="Arial" w:hAnsi="Arial" w:cs="Arial"/>
        </w:rPr>
        <w:t>aves:</w:t>
      </w:r>
      <w:r w:rsidRPr="00DF0895">
        <w:rPr>
          <w:rFonts w:ascii="Arial" w:hAnsi="Arial" w:cs="Arial"/>
          <w:spacing w:val="-1"/>
        </w:rPr>
        <w:t xml:space="preserve"> </w:t>
      </w:r>
      <w:r w:rsidRPr="00DF0895">
        <w:rPr>
          <w:rFonts w:ascii="Arial" w:hAnsi="Arial" w:cs="Arial"/>
        </w:rPr>
        <w:t>nidos,</w:t>
      </w:r>
      <w:r w:rsidRPr="00DF0895">
        <w:rPr>
          <w:rFonts w:ascii="Arial" w:hAnsi="Arial" w:cs="Arial"/>
          <w:spacing w:val="-5"/>
        </w:rPr>
        <w:t xml:space="preserve"> </w:t>
      </w:r>
      <w:r w:rsidRPr="00DF0895">
        <w:rPr>
          <w:rFonts w:ascii="Arial" w:hAnsi="Arial" w:cs="Arial"/>
        </w:rPr>
        <w:t>excrementos</w:t>
      </w:r>
      <w:r w:rsidRPr="00DF0895">
        <w:rPr>
          <w:rFonts w:ascii="Arial" w:hAnsi="Arial" w:cs="Arial"/>
          <w:spacing w:val="-3"/>
        </w:rPr>
        <w:t xml:space="preserve"> </w:t>
      </w:r>
      <w:r w:rsidRPr="00DF0895">
        <w:rPr>
          <w:rFonts w:ascii="Arial" w:hAnsi="Arial" w:cs="Arial"/>
        </w:rPr>
        <w:t>y</w:t>
      </w:r>
      <w:r w:rsidRPr="00DF0895">
        <w:rPr>
          <w:rFonts w:ascii="Arial" w:hAnsi="Arial" w:cs="Arial"/>
          <w:spacing w:val="-6"/>
        </w:rPr>
        <w:t xml:space="preserve"> </w:t>
      </w:r>
      <w:r w:rsidRPr="00DF0895">
        <w:rPr>
          <w:rFonts w:ascii="Arial" w:hAnsi="Arial" w:cs="Arial"/>
        </w:rPr>
        <w:t>plumas.</w:t>
      </w:r>
    </w:p>
    <w:p w14:paraId="3BFC76D1" w14:textId="77777777" w:rsidR="00101A3A" w:rsidRPr="00DF0895" w:rsidRDefault="0073778E" w:rsidP="00277898">
      <w:pPr>
        <w:pStyle w:val="Prrafodelista"/>
        <w:numPr>
          <w:ilvl w:val="0"/>
          <w:numId w:val="7"/>
        </w:numPr>
        <w:tabs>
          <w:tab w:val="left" w:pos="2081"/>
        </w:tabs>
        <w:spacing w:before="1"/>
        <w:ind w:left="567" w:firstLine="0"/>
        <w:rPr>
          <w:rFonts w:ascii="Arial" w:hAnsi="Arial" w:cs="Arial"/>
        </w:rPr>
      </w:pPr>
      <w:r w:rsidRPr="00DF0895">
        <w:rPr>
          <w:rFonts w:ascii="Arial" w:hAnsi="Arial" w:cs="Arial"/>
        </w:rPr>
        <w:t>En</w:t>
      </w:r>
      <w:r w:rsidRPr="00DF0895">
        <w:rPr>
          <w:rFonts w:ascii="Arial" w:hAnsi="Arial" w:cs="Arial"/>
          <w:spacing w:val="-2"/>
        </w:rPr>
        <w:t xml:space="preserve"> </w:t>
      </w:r>
      <w:r w:rsidRPr="00DF0895">
        <w:rPr>
          <w:rFonts w:ascii="Arial" w:hAnsi="Arial" w:cs="Arial"/>
        </w:rPr>
        <w:t>el</w:t>
      </w:r>
      <w:r w:rsidRPr="00DF0895">
        <w:rPr>
          <w:rFonts w:ascii="Arial" w:hAnsi="Arial" w:cs="Arial"/>
          <w:spacing w:val="-1"/>
        </w:rPr>
        <w:t xml:space="preserve"> </w:t>
      </w:r>
      <w:r w:rsidRPr="00DF0895">
        <w:rPr>
          <w:rFonts w:ascii="Arial" w:hAnsi="Arial" w:cs="Arial"/>
        </w:rPr>
        <w:t>caso</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insectos:</w:t>
      </w:r>
      <w:r w:rsidRPr="00DF0895">
        <w:rPr>
          <w:rFonts w:ascii="Arial" w:hAnsi="Arial" w:cs="Arial"/>
          <w:spacing w:val="-1"/>
        </w:rPr>
        <w:t xml:space="preserve"> </w:t>
      </w:r>
      <w:r w:rsidRPr="00DF0895">
        <w:rPr>
          <w:rFonts w:ascii="Arial" w:hAnsi="Arial" w:cs="Arial"/>
        </w:rPr>
        <w:t>huevos,</w:t>
      </w:r>
      <w:r w:rsidRPr="00DF0895">
        <w:rPr>
          <w:rFonts w:ascii="Arial" w:hAnsi="Arial" w:cs="Arial"/>
          <w:spacing w:val="-2"/>
        </w:rPr>
        <w:t xml:space="preserve"> </w:t>
      </w:r>
      <w:r w:rsidRPr="00DF0895">
        <w:rPr>
          <w:rFonts w:ascii="Arial" w:hAnsi="Arial" w:cs="Arial"/>
        </w:rPr>
        <w:t>larvas</w:t>
      </w:r>
      <w:r w:rsidRPr="00DF0895">
        <w:rPr>
          <w:rFonts w:ascii="Arial" w:hAnsi="Arial" w:cs="Arial"/>
          <w:spacing w:val="-1"/>
        </w:rPr>
        <w:t xml:space="preserve"> </w:t>
      </w:r>
      <w:r w:rsidRPr="00DF0895">
        <w:rPr>
          <w:rFonts w:ascii="Arial" w:hAnsi="Arial" w:cs="Arial"/>
        </w:rPr>
        <w:t>y</w:t>
      </w:r>
      <w:r w:rsidRPr="00DF0895">
        <w:rPr>
          <w:rFonts w:ascii="Arial" w:hAnsi="Arial" w:cs="Arial"/>
          <w:spacing w:val="-4"/>
        </w:rPr>
        <w:t xml:space="preserve"> </w:t>
      </w:r>
      <w:r w:rsidRPr="00DF0895">
        <w:rPr>
          <w:rFonts w:ascii="Arial" w:hAnsi="Arial" w:cs="Arial"/>
        </w:rPr>
        <w:t>excrementos.</w:t>
      </w:r>
    </w:p>
    <w:p w14:paraId="5F66F5AF" w14:textId="77777777" w:rsidR="00101A3A" w:rsidRPr="00DF0895" w:rsidRDefault="0073778E" w:rsidP="00277898">
      <w:pPr>
        <w:pStyle w:val="Prrafodelista"/>
        <w:numPr>
          <w:ilvl w:val="0"/>
          <w:numId w:val="7"/>
        </w:numPr>
        <w:tabs>
          <w:tab w:val="left" w:pos="2081"/>
        </w:tabs>
        <w:ind w:left="567" w:firstLine="0"/>
        <w:rPr>
          <w:rFonts w:ascii="Arial" w:hAnsi="Arial" w:cs="Arial"/>
        </w:rPr>
      </w:pPr>
      <w:r w:rsidRPr="00DF0895">
        <w:rPr>
          <w:rFonts w:ascii="Arial" w:hAnsi="Arial" w:cs="Arial"/>
        </w:rPr>
        <w:t>En</w:t>
      </w:r>
      <w:r w:rsidRPr="00DF0895">
        <w:rPr>
          <w:rFonts w:ascii="Arial" w:hAnsi="Arial" w:cs="Arial"/>
          <w:spacing w:val="-2"/>
        </w:rPr>
        <w:t xml:space="preserve"> </w:t>
      </w:r>
      <w:r w:rsidRPr="00DF0895">
        <w:rPr>
          <w:rFonts w:ascii="Arial" w:hAnsi="Arial" w:cs="Arial"/>
        </w:rPr>
        <w:t>el</w:t>
      </w:r>
      <w:r w:rsidRPr="00DF0895">
        <w:rPr>
          <w:rFonts w:ascii="Arial" w:hAnsi="Arial" w:cs="Arial"/>
          <w:spacing w:val="-1"/>
        </w:rPr>
        <w:t xml:space="preserve"> </w:t>
      </w:r>
      <w:r w:rsidRPr="00DF0895">
        <w:rPr>
          <w:rFonts w:ascii="Arial" w:hAnsi="Arial" w:cs="Arial"/>
        </w:rPr>
        <w:t>caso</w:t>
      </w:r>
      <w:r w:rsidRPr="00DF0895">
        <w:rPr>
          <w:rFonts w:ascii="Arial" w:hAnsi="Arial" w:cs="Arial"/>
          <w:spacing w:val="-1"/>
        </w:rPr>
        <w:t xml:space="preserve"> </w:t>
      </w:r>
      <w:r w:rsidRPr="00DF0895">
        <w:rPr>
          <w:rFonts w:ascii="Arial" w:hAnsi="Arial" w:cs="Arial"/>
        </w:rPr>
        <w:t>de roedores:</w:t>
      </w:r>
      <w:r w:rsidRPr="00DF0895">
        <w:rPr>
          <w:rFonts w:ascii="Arial" w:hAnsi="Arial" w:cs="Arial"/>
          <w:spacing w:val="-3"/>
        </w:rPr>
        <w:t xml:space="preserve"> </w:t>
      </w:r>
      <w:r w:rsidRPr="00DF0895">
        <w:rPr>
          <w:rFonts w:ascii="Arial" w:hAnsi="Arial" w:cs="Arial"/>
        </w:rPr>
        <w:t>pisadas,</w:t>
      </w:r>
      <w:r w:rsidRPr="00DF0895">
        <w:rPr>
          <w:rFonts w:ascii="Arial" w:hAnsi="Arial" w:cs="Arial"/>
          <w:spacing w:val="-1"/>
        </w:rPr>
        <w:t xml:space="preserve"> </w:t>
      </w:r>
      <w:r w:rsidRPr="00DF0895">
        <w:rPr>
          <w:rFonts w:ascii="Arial" w:hAnsi="Arial" w:cs="Arial"/>
        </w:rPr>
        <w:t>excrementos,</w:t>
      </w:r>
      <w:r w:rsidRPr="00DF0895">
        <w:rPr>
          <w:rFonts w:ascii="Arial" w:hAnsi="Arial" w:cs="Arial"/>
          <w:spacing w:val="-2"/>
        </w:rPr>
        <w:t xml:space="preserve"> </w:t>
      </w:r>
      <w:r w:rsidRPr="00DF0895">
        <w:rPr>
          <w:rFonts w:ascii="Arial" w:hAnsi="Arial" w:cs="Arial"/>
        </w:rPr>
        <w:t>pelos,</w:t>
      </w:r>
      <w:r w:rsidRPr="00DF0895">
        <w:rPr>
          <w:rFonts w:ascii="Arial" w:hAnsi="Arial" w:cs="Arial"/>
          <w:spacing w:val="-1"/>
        </w:rPr>
        <w:t xml:space="preserve"> </w:t>
      </w:r>
      <w:r w:rsidRPr="00DF0895">
        <w:rPr>
          <w:rFonts w:ascii="Arial" w:hAnsi="Arial" w:cs="Arial"/>
        </w:rPr>
        <w:t>sendas,</w:t>
      </w:r>
      <w:r w:rsidRPr="00DF0895">
        <w:rPr>
          <w:rFonts w:ascii="Arial" w:hAnsi="Arial" w:cs="Arial"/>
          <w:spacing w:val="-2"/>
        </w:rPr>
        <w:t xml:space="preserve"> </w:t>
      </w:r>
      <w:r w:rsidRPr="00DF0895">
        <w:rPr>
          <w:rFonts w:ascii="Arial" w:hAnsi="Arial" w:cs="Arial"/>
        </w:rPr>
        <w:t>madrigueras</w:t>
      </w:r>
      <w:r w:rsidRPr="00DF0895">
        <w:rPr>
          <w:rFonts w:ascii="Arial" w:hAnsi="Arial" w:cs="Arial"/>
          <w:spacing w:val="-3"/>
        </w:rPr>
        <w:t xml:space="preserve"> </w:t>
      </w:r>
      <w:r w:rsidRPr="00DF0895">
        <w:rPr>
          <w:rFonts w:ascii="Arial" w:hAnsi="Arial" w:cs="Arial"/>
        </w:rPr>
        <w:t>y</w:t>
      </w:r>
      <w:r w:rsidRPr="00DF0895">
        <w:rPr>
          <w:rFonts w:ascii="Arial" w:hAnsi="Arial" w:cs="Arial"/>
          <w:spacing w:val="-11"/>
        </w:rPr>
        <w:t xml:space="preserve"> </w:t>
      </w:r>
      <w:r w:rsidRPr="00DF0895">
        <w:rPr>
          <w:rFonts w:ascii="Arial" w:hAnsi="Arial" w:cs="Arial"/>
        </w:rPr>
        <w:t>roeduras.</w:t>
      </w:r>
    </w:p>
    <w:p w14:paraId="0BEC188A" w14:textId="77777777" w:rsidR="00101A3A" w:rsidRPr="00DF0895" w:rsidRDefault="00101A3A" w:rsidP="00277898">
      <w:pPr>
        <w:pStyle w:val="Textoindependiente"/>
        <w:ind w:left="567"/>
        <w:rPr>
          <w:rFonts w:ascii="Arial" w:hAnsi="Arial" w:cs="Arial"/>
        </w:rPr>
      </w:pPr>
    </w:p>
    <w:p w14:paraId="7B761110" w14:textId="77777777" w:rsidR="00101A3A" w:rsidRPr="00DF0895" w:rsidRDefault="0073778E" w:rsidP="00277898">
      <w:pPr>
        <w:pStyle w:val="Textoindependiente"/>
        <w:ind w:left="567" w:right="701"/>
        <w:rPr>
          <w:rFonts w:ascii="Arial" w:hAnsi="Arial" w:cs="Arial"/>
        </w:rPr>
      </w:pPr>
      <w:r w:rsidRPr="00DF0895">
        <w:rPr>
          <w:rFonts w:ascii="Arial" w:hAnsi="Arial" w:cs="Arial"/>
        </w:rPr>
        <w:t>Dentro</w:t>
      </w:r>
      <w:r w:rsidRPr="00DF0895">
        <w:rPr>
          <w:rFonts w:ascii="Arial" w:hAnsi="Arial" w:cs="Arial"/>
          <w:spacing w:val="33"/>
        </w:rPr>
        <w:t xml:space="preserve"> </w:t>
      </w:r>
      <w:r w:rsidRPr="00DF0895">
        <w:rPr>
          <w:rFonts w:ascii="Arial" w:hAnsi="Arial" w:cs="Arial"/>
        </w:rPr>
        <w:t>de</w:t>
      </w:r>
      <w:r w:rsidRPr="00DF0895">
        <w:rPr>
          <w:rFonts w:ascii="Arial" w:hAnsi="Arial" w:cs="Arial"/>
          <w:spacing w:val="32"/>
        </w:rPr>
        <w:t xml:space="preserve"> </w:t>
      </w:r>
      <w:r w:rsidRPr="00DF0895">
        <w:rPr>
          <w:rFonts w:ascii="Arial" w:hAnsi="Arial" w:cs="Arial"/>
        </w:rPr>
        <w:t>las</w:t>
      </w:r>
      <w:r w:rsidRPr="00DF0895">
        <w:rPr>
          <w:rFonts w:ascii="Arial" w:hAnsi="Arial" w:cs="Arial"/>
          <w:spacing w:val="32"/>
        </w:rPr>
        <w:t xml:space="preserve"> </w:t>
      </w:r>
      <w:r w:rsidRPr="00DF0895">
        <w:rPr>
          <w:rFonts w:ascii="Arial" w:hAnsi="Arial" w:cs="Arial"/>
        </w:rPr>
        <w:t>potenciales</w:t>
      </w:r>
      <w:r w:rsidRPr="00DF0895">
        <w:rPr>
          <w:rFonts w:ascii="Arial" w:hAnsi="Arial" w:cs="Arial"/>
          <w:spacing w:val="28"/>
        </w:rPr>
        <w:t xml:space="preserve"> </w:t>
      </w:r>
      <w:r w:rsidRPr="00DF0895">
        <w:rPr>
          <w:rFonts w:ascii="Arial" w:hAnsi="Arial" w:cs="Arial"/>
        </w:rPr>
        <w:t>vías</w:t>
      </w:r>
      <w:r w:rsidRPr="00DF0895">
        <w:rPr>
          <w:rFonts w:ascii="Arial" w:hAnsi="Arial" w:cs="Arial"/>
          <w:spacing w:val="32"/>
        </w:rPr>
        <w:t xml:space="preserve"> </w:t>
      </w:r>
      <w:r w:rsidRPr="00DF0895">
        <w:rPr>
          <w:rFonts w:ascii="Arial" w:hAnsi="Arial" w:cs="Arial"/>
        </w:rPr>
        <w:t>de</w:t>
      </w:r>
      <w:r w:rsidRPr="00DF0895">
        <w:rPr>
          <w:rFonts w:ascii="Arial" w:hAnsi="Arial" w:cs="Arial"/>
          <w:spacing w:val="32"/>
        </w:rPr>
        <w:t xml:space="preserve"> </w:t>
      </w:r>
      <w:r w:rsidRPr="00DF0895">
        <w:rPr>
          <w:rFonts w:ascii="Arial" w:hAnsi="Arial" w:cs="Arial"/>
        </w:rPr>
        <w:t>ingreso</w:t>
      </w:r>
      <w:r w:rsidRPr="00DF0895">
        <w:rPr>
          <w:rFonts w:ascii="Arial" w:hAnsi="Arial" w:cs="Arial"/>
          <w:spacing w:val="31"/>
        </w:rPr>
        <w:t xml:space="preserve"> </w:t>
      </w:r>
      <w:r w:rsidRPr="00DF0895">
        <w:rPr>
          <w:rFonts w:ascii="Arial" w:hAnsi="Arial" w:cs="Arial"/>
        </w:rPr>
        <w:t>se</w:t>
      </w:r>
      <w:r w:rsidRPr="00DF0895">
        <w:rPr>
          <w:rFonts w:ascii="Arial" w:hAnsi="Arial" w:cs="Arial"/>
          <w:spacing w:val="30"/>
        </w:rPr>
        <w:t xml:space="preserve"> </w:t>
      </w:r>
      <w:r w:rsidRPr="00DF0895">
        <w:rPr>
          <w:rFonts w:ascii="Arial" w:hAnsi="Arial" w:cs="Arial"/>
        </w:rPr>
        <w:t>pueden</w:t>
      </w:r>
      <w:r w:rsidRPr="00DF0895">
        <w:rPr>
          <w:rFonts w:ascii="Arial" w:hAnsi="Arial" w:cs="Arial"/>
          <w:spacing w:val="30"/>
        </w:rPr>
        <w:t xml:space="preserve"> </w:t>
      </w:r>
      <w:r w:rsidRPr="00DF0895">
        <w:rPr>
          <w:rFonts w:ascii="Arial" w:hAnsi="Arial" w:cs="Arial"/>
        </w:rPr>
        <w:t>encontrar:</w:t>
      </w:r>
      <w:r w:rsidRPr="00DF0895">
        <w:rPr>
          <w:rFonts w:ascii="Arial" w:hAnsi="Arial" w:cs="Arial"/>
          <w:spacing w:val="32"/>
        </w:rPr>
        <w:t xml:space="preserve"> </w:t>
      </w:r>
      <w:r w:rsidRPr="00DF0895">
        <w:rPr>
          <w:rFonts w:ascii="Arial" w:hAnsi="Arial" w:cs="Arial"/>
        </w:rPr>
        <w:t>agua</w:t>
      </w:r>
      <w:r w:rsidRPr="00DF0895">
        <w:rPr>
          <w:rFonts w:ascii="Arial" w:hAnsi="Arial" w:cs="Arial"/>
          <w:spacing w:val="29"/>
        </w:rPr>
        <w:t xml:space="preserve"> </w:t>
      </w:r>
      <w:r w:rsidRPr="00DF0895">
        <w:rPr>
          <w:rFonts w:ascii="Arial" w:hAnsi="Arial" w:cs="Arial"/>
        </w:rPr>
        <w:t>estancada,</w:t>
      </w:r>
      <w:r w:rsidRPr="00DF0895">
        <w:rPr>
          <w:rFonts w:ascii="Arial" w:hAnsi="Arial" w:cs="Arial"/>
          <w:spacing w:val="32"/>
        </w:rPr>
        <w:t xml:space="preserve"> </w:t>
      </w:r>
      <w:r w:rsidRPr="00DF0895">
        <w:rPr>
          <w:rFonts w:ascii="Arial" w:hAnsi="Arial" w:cs="Arial"/>
        </w:rPr>
        <w:t>pasto</w:t>
      </w:r>
      <w:r w:rsidRPr="00DF0895">
        <w:rPr>
          <w:rFonts w:ascii="Arial" w:hAnsi="Arial" w:cs="Arial"/>
          <w:spacing w:val="31"/>
        </w:rPr>
        <w:t xml:space="preserve"> </w:t>
      </w:r>
      <w:r w:rsidRPr="00DF0895">
        <w:rPr>
          <w:rFonts w:ascii="Arial" w:hAnsi="Arial" w:cs="Arial"/>
        </w:rPr>
        <w:t>alto,</w:t>
      </w:r>
      <w:r w:rsidRPr="00DF0895">
        <w:rPr>
          <w:rFonts w:ascii="Arial" w:hAnsi="Arial" w:cs="Arial"/>
          <w:spacing w:val="30"/>
        </w:rPr>
        <w:t xml:space="preserve"> </w:t>
      </w:r>
      <w:r w:rsidRPr="00DF0895">
        <w:rPr>
          <w:rFonts w:ascii="Arial" w:hAnsi="Arial" w:cs="Arial"/>
        </w:rPr>
        <w:t>terrenos</w:t>
      </w:r>
      <w:r w:rsidRPr="00DF0895">
        <w:rPr>
          <w:rFonts w:ascii="Arial" w:hAnsi="Arial" w:cs="Arial"/>
          <w:spacing w:val="-47"/>
        </w:rPr>
        <w:t xml:space="preserve"> </w:t>
      </w:r>
      <w:r w:rsidRPr="00DF0895">
        <w:rPr>
          <w:rFonts w:ascii="Arial" w:hAnsi="Arial" w:cs="Arial"/>
        </w:rPr>
        <w:t>baldíos,</w:t>
      </w:r>
      <w:r w:rsidRPr="00DF0895">
        <w:rPr>
          <w:rFonts w:ascii="Arial" w:hAnsi="Arial" w:cs="Arial"/>
          <w:spacing w:val="-1"/>
        </w:rPr>
        <w:t xml:space="preserve"> </w:t>
      </w:r>
      <w:r w:rsidRPr="00DF0895">
        <w:rPr>
          <w:rFonts w:ascii="Arial" w:hAnsi="Arial" w:cs="Arial"/>
        </w:rPr>
        <w:t>instalaciones</w:t>
      </w:r>
      <w:r w:rsidRPr="00DF0895">
        <w:rPr>
          <w:rFonts w:ascii="Arial" w:hAnsi="Arial" w:cs="Arial"/>
          <w:spacing w:val="-2"/>
        </w:rPr>
        <w:t xml:space="preserve"> </w:t>
      </w:r>
      <w:r w:rsidRPr="00DF0895">
        <w:rPr>
          <w:rFonts w:ascii="Arial" w:hAnsi="Arial" w:cs="Arial"/>
        </w:rPr>
        <w:t>vecinas, desagües,</w:t>
      </w:r>
      <w:r w:rsidRPr="00DF0895">
        <w:rPr>
          <w:rFonts w:ascii="Arial" w:hAnsi="Arial" w:cs="Arial"/>
          <w:spacing w:val="-3"/>
        </w:rPr>
        <w:t xml:space="preserve"> </w:t>
      </w:r>
      <w:r w:rsidRPr="00DF0895">
        <w:rPr>
          <w:rFonts w:ascii="Arial" w:hAnsi="Arial" w:cs="Arial"/>
        </w:rPr>
        <w:t>rejillas,</w:t>
      </w:r>
      <w:r w:rsidRPr="00DF0895">
        <w:rPr>
          <w:rFonts w:ascii="Arial" w:hAnsi="Arial" w:cs="Arial"/>
          <w:spacing w:val="-3"/>
        </w:rPr>
        <w:t xml:space="preserve"> </w:t>
      </w:r>
      <w:r w:rsidRPr="00DF0895">
        <w:rPr>
          <w:rFonts w:ascii="Arial" w:hAnsi="Arial" w:cs="Arial"/>
        </w:rPr>
        <w:t>cañerías, aberturas,</w:t>
      </w:r>
      <w:r w:rsidRPr="00DF0895">
        <w:rPr>
          <w:rFonts w:ascii="Arial" w:hAnsi="Arial" w:cs="Arial"/>
          <w:spacing w:val="-3"/>
        </w:rPr>
        <w:t xml:space="preserve"> </w:t>
      </w:r>
      <w:r w:rsidRPr="00DF0895">
        <w:rPr>
          <w:rFonts w:ascii="Arial" w:hAnsi="Arial" w:cs="Arial"/>
        </w:rPr>
        <w:t>ventilación,</w:t>
      </w:r>
      <w:r w:rsidRPr="00DF0895">
        <w:rPr>
          <w:rFonts w:ascii="Arial" w:hAnsi="Arial" w:cs="Arial"/>
          <w:spacing w:val="-3"/>
        </w:rPr>
        <w:t xml:space="preserve"> </w:t>
      </w:r>
      <w:r w:rsidRPr="00DF0895">
        <w:rPr>
          <w:rFonts w:ascii="Arial" w:hAnsi="Arial" w:cs="Arial"/>
        </w:rPr>
        <w:t>extractores,</w:t>
      </w:r>
      <w:r w:rsidRPr="00DF0895">
        <w:rPr>
          <w:rFonts w:ascii="Arial" w:hAnsi="Arial" w:cs="Arial"/>
          <w:spacing w:val="-1"/>
        </w:rPr>
        <w:t xml:space="preserve"> </w:t>
      </w:r>
      <w:r w:rsidRPr="00DF0895">
        <w:rPr>
          <w:rFonts w:ascii="Arial" w:hAnsi="Arial" w:cs="Arial"/>
        </w:rPr>
        <w:t>etc.</w:t>
      </w:r>
    </w:p>
    <w:p w14:paraId="7B799615" w14:textId="77777777" w:rsidR="00101A3A" w:rsidRPr="00DF0895" w:rsidRDefault="00101A3A" w:rsidP="00277898">
      <w:pPr>
        <w:pStyle w:val="Textoindependiente"/>
        <w:spacing w:before="11"/>
        <w:ind w:left="567"/>
        <w:rPr>
          <w:rFonts w:ascii="Arial" w:hAnsi="Arial" w:cs="Arial"/>
        </w:rPr>
      </w:pPr>
    </w:p>
    <w:p w14:paraId="027FACD4" w14:textId="77777777" w:rsidR="00101A3A" w:rsidRPr="00DF0895" w:rsidRDefault="0073778E" w:rsidP="00277898">
      <w:pPr>
        <w:pStyle w:val="Textoindependiente"/>
        <w:ind w:left="567" w:right="703"/>
        <w:rPr>
          <w:rFonts w:ascii="Arial" w:hAnsi="Arial" w:cs="Arial"/>
        </w:rPr>
      </w:pPr>
      <w:r w:rsidRPr="00DF0895">
        <w:rPr>
          <w:rFonts w:ascii="Arial" w:hAnsi="Arial" w:cs="Arial"/>
        </w:rPr>
        <w:t>Como potenciales lugares de anidamiento se pueden encontrar: grietas, cañerías exteriores, cajas de luz,</w:t>
      </w:r>
      <w:r w:rsidRPr="00DF0895">
        <w:rPr>
          <w:rFonts w:ascii="Arial" w:hAnsi="Arial" w:cs="Arial"/>
          <w:spacing w:val="-47"/>
        </w:rPr>
        <w:t xml:space="preserve"> </w:t>
      </w:r>
      <w:r w:rsidRPr="00DF0895">
        <w:rPr>
          <w:rFonts w:ascii="Arial" w:hAnsi="Arial" w:cs="Arial"/>
        </w:rPr>
        <w:t>estructuras</w:t>
      </w:r>
      <w:r w:rsidRPr="00DF0895">
        <w:rPr>
          <w:rFonts w:ascii="Arial" w:hAnsi="Arial" w:cs="Arial"/>
          <w:spacing w:val="-3"/>
        </w:rPr>
        <w:t xml:space="preserve"> </w:t>
      </w:r>
      <w:r w:rsidRPr="00DF0895">
        <w:rPr>
          <w:rFonts w:ascii="Arial" w:hAnsi="Arial" w:cs="Arial"/>
        </w:rPr>
        <w:t>colgantes, desagües,</w:t>
      </w:r>
      <w:r w:rsidRPr="00DF0895">
        <w:rPr>
          <w:rFonts w:ascii="Arial" w:hAnsi="Arial" w:cs="Arial"/>
          <w:spacing w:val="1"/>
        </w:rPr>
        <w:t xml:space="preserve"> </w:t>
      </w:r>
      <w:r w:rsidRPr="00DF0895">
        <w:rPr>
          <w:rFonts w:ascii="Arial" w:hAnsi="Arial" w:cs="Arial"/>
        </w:rPr>
        <w:t>espacios</w:t>
      </w:r>
      <w:r w:rsidRPr="00DF0895">
        <w:rPr>
          <w:rFonts w:ascii="Arial" w:hAnsi="Arial" w:cs="Arial"/>
          <w:spacing w:val="-2"/>
        </w:rPr>
        <w:t xml:space="preserve"> </w:t>
      </w:r>
      <w:r w:rsidRPr="00DF0895">
        <w:rPr>
          <w:rFonts w:ascii="Arial" w:hAnsi="Arial" w:cs="Arial"/>
        </w:rPr>
        <w:t>entre</w:t>
      </w:r>
      <w:r w:rsidRPr="00DF0895">
        <w:rPr>
          <w:rFonts w:ascii="Arial" w:hAnsi="Arial" w:cs="Arial"/>
          <w:spacing w:val="-2"/>
        </w:rPr>
        <w:t xml:space="preserve"> </w:t>
      </w:r>
      <w:r w:rsidRPr="00DF0895">
        <w:rPr>
          <w:rFonts w:ascii="Arial" w:hAnsi="Arial" w:cs="Arial"/>
        </w:rPr>
        <w:t>equipos,</w:t>
      </w:r>
      <w:r w:rsidRPr="00DF0895">
        <w:rPr>
          <w:rFonts w:ascii="Arial" w:hAnsi="Arial" w:cs="Arial"/>
          <w:spacing w:val="-2"/>
        </w:rPr>
        <w:t xml:space="preserve"> </w:t>
      </w:r>
      <w:r w:rsidRPr="00DF0895">
        <w:rPr>
          <w:rFonts w:ascii="Arial" w:hAnsi="Arial" w:cs="Arial"/>
        </w:rPr>
        <w:t>etc.</w:t>
      </w:r>
    </w:p>
    <w:p w14:paraId="7715E49B" w14:textId="77777777" w:rsidR="00101A3A" w:rsidRPr="00DF0895" w:rsidRDefault="00101A3A" w:rsidP="00277898">
      <w:pPr>
        <w:pStyle w:val="Textoindependiente"/>
        <w:spacing w:before="1"/>
        <w:ind w:left="567"/>
        <w:rPr>
          <w:rFonts w:ascii="Arial" w:hAnsi="Arial" w:cs="Arial"/>
        </w:rPr>
      </w:pPr>
    </w:p>
    <w:p w14:paraId="1DEFF2DE" w14:textId="77777777" w:rsidR="00101A3A" w:rsidRPr="00DF0895" w:rsidRDefault="0073778E" w:rsidP="00277898">
      <w:pPr>
        <w:pStyle w:val="Textoindependiente"/>
        <w:ind w:left="567" w:right="701"/>
        <w:rPr>
          <w:rFonts w:ascii="Arial" w:hAnsi="Arial" w:cs="Arial"/>
        </w:rPr>
      </w:pPr>
      <w:r w:rsidRPr="00DF0895">
        <w:rPr>
          <w:rFonts w:ascii="Arial" w:hAnsi="Arial" w:cs="Arial"/>
        </w:rPr>
        <w:t>Como</w:t>
      </w:r>
      <w:r w:rsidRPr="00DF0895">
        <w:rPr>
          <w:rFonts w:ascii="Arial" w:hAnsi="Arial" w:cs="Arial"/>
          <w:spacing w:val="20"/>
        </w:rPr>
        <w:t xml:space="preserve"> </w:t>
      </w:r>
      <w:r w:rsidRPr="00DF0895">
        <w:rPr>
          <w:rFonts w:ascii="Arial" w:hAnsi="Arial" w:cs="Arial"/>
        </w:rPr>
        <w:t>potenciales</w:t>
      </w:r>
      <w:r w:rsidRPr="00DF0895">
        <w:rPr>
          <w:rFonts w:ascii="Arial" w:hAnsi="Arial" w:cs="Arial"/>
          <w:spacing w:val="20"/>
        </w:rPr>
        <w:t xml:space="preserve"> </w:t>
      </w:r>
      <w:r w:rsidRPr="00DF0895">
        <w:rPr>
          <w:rFonts w:ascii="Arial" w:hAnsi="Arial" w:cs="Arial"/>
        </w:rPr>
        <w:t>lugares</w:t>
      </w:r>
      <w:r w:rsidRPr="00DF0895">
        <w:rPr>
          <w:rFonts w:ascii="Arial" w:hAnsi="Arial" w:cs="Arial"/>
          <w:spacing w:val="17"/>
        </w:rPr>
        <w:t xml:space="preserve"> </w:t>
      </w:r>
      <w:r w:rsidRPr="00DF0895">
        <w:rPr>
          <w:rFonts w:ascii="Arial" w:hAnsi="Arial" w:cs="Arial"/>
        </w:rPr>
        <w:t>de</w:t>
      </w:r>
      <w:r w:rsidRPr="00DF0895">
        <w:rPr>
          <w:rFonts w:ascii="Arial" w:hAnsi="Arial" w:cs="Arial"/>
          <w:spacing w:val="20"/>
        </w:rPr>
        <w:t xml:space="preserve"> </w:t>
      </w:r>
      <w:r w:rsidRPr="00DF0895">
        <w:rPr>
          <w:rFonts w:ascii="Arial" w:hAnsi="Arial" w:cs="Arial"/>
        </w:rPr>
        <w:t>alimentación</w:t>
      </w:r>
      <w:r w:rsidRPr="00DF0895">
        <w:rPr>
          <w:rFonts w:ascii="Arial" w:hAnsi="Arial" w:cs="Arial"/>
          <w:spacing w:val="19"/>
        </w:rPr>
        <w:t xml:space="preserve"> </w:t>
      </w:r>
      <w:r w:rsidRPr="00DF0895">
        <w:rPr>
          <w:rFonts w:ascii="Arial" w:hAnsi="Arial" w:cs="Arial"/>
        </w:rPr>
        <w:t>se</w:t>
      </w:r>
      <w:r w:rsidRPr="00DF0895">
        <w:rPr>
          <w:rFonts w:ascii="Arial" w:hAnsi="Arial" w:cs="Arial"/>
          <w:spacing w:val="20"/>
        </w:rPr>
        <w:t xml:space="preserve"> </w:t>
      </w:r>
      <w:r w:rsidRPr="00DF0895">
        <w:rPr>
          <w:rFonts w:ascii="Arial" w:hAnsi="Arial" w:cs="Arial"/>
        </w:rPr>
        <w:t>pueden</w:t>
      </w:r>
      <w:r w:rsidRPr="00DF0895">
        <w:rPr>
          <w:rFonts w:ascii="Arial" w:hAnsi="Arial" w:cs="Arial"/>
          <w:spacing w:val="19"/>
        </w:rPr>
        <w:t xml:space="preserve"> </w:t>
      </w:r>
      <w:r w:rsidRPr="00DF0895">
        <w:rPr>
          <w:rFonts w:ascii="Arial" w:hAnsi="Arial" w:cs="Arial"/>
        </w:rPr>
        <w:t>encontrar:</w:t>
      </w:r>
      <w:r w:rsidRPr="00DF0895">
        <w:rPr>
          <w:rFonts w:ascii="Arial" w:hAnsi="Arial" w:cs="Arial"/>
          <w:spacing w:val="20"/>
        </w:rPr>
        <w:t xml:space="preserve"> </w:t>
      </w:r>
      <w:r w:rsidRPr="00DF0895">
        <w:rPr>
          <w:rFonts w:ascii="Arial" w:hAnsi="Arial" w:cs="Arial"/>
        </w:rPr>
        <w:t>restos</w:t>
      </w:r>
      <w:r w:rsidRPr="00DF0895">
        <w:rPr>
          <w:rFonts w:ascii="Arial" w:hAnsi="Arial" w:cs="Arial"/>
          <w:spacing w:val="19"/>
        </w:rPr>
        <w:t xml:space="preserve"> </w:t>
      </w:r>
      <w:r w:rsidRPr="00DF0895">
        <w:rPr>
          <w:rFonts w:ascii="Arial" w:hAnsi="Arial" w:cs="Arial"/>
        </w:rPr>
        <w:t>de</w:t>
      </w:r>
      <w:r w:rsidRPr="00DF0895">
        <w:rPr>
          <w:rFonts w:ascii="Arial" w:hAnsi="Arial" w:cs="Arial"/>
          <w:spacing w:val="20"/>
        </w:rPr>
        <w:t xml:space="preserve"> </w:t>
      </w:r>
      <w:r w:rsidRPr="00DF0895">
        <w:rPr>
          <w:rFonts w:ascii="Arial" w:hAnsi="Arial" w:cs="Arial"/>
        </w:rPr>
        <w:t>comida,</w:t>
      </w:r>
      <w:r w:rsidRPr="00DF0895">
        <w:rPr>
          <w:rFonts w:ascii="Arial" w:hAnsi="Arial" w:cs="Arial"/>
          <w:spacing w:val="19"/>
        </w:rPr>
        <w:t xml:space="preserve"> </w:t>
      </w:r>
      <w:r w:rsidRPr="00DF0895">
        <w:rPr>
          <w:rFonts w:ascii="Arial" w:hAnsi="Arial" w:cs="Arial"/>
        </w:rPr>
        <w:t>suciedad,</w:t>
      </w:r>
      <w:r w:rsidRPr="00DF0895">
        <w:rPr>
          <w:rFonts w:ascii="Arial" w:hAnsi="Arial" w:cs="Arial"/>
          <w:spacing w:val="20"/>
        </w:rPr>
        <w:t xml:space="preserve"> </w:t>
      </w:r>
      <w:r w:rsidRPr="00DF0895">
        <w:rPr>
          <w:rFonts w:ascii="Arial" w:hAnsi="Arial" w:cs="Arial"/>
        </w:rPr>
        <w:t>pérdidas</w:t>
      </w:r>
      <w:r w:rsidRPr="00DF0895">
        <w:rPr>
          <w:rFonts w:ascii="Arial" w:hAnsi="Arial" w:cs="Arial"/>
          <w:spacing w:val="-46"/>
        </w:rPr>
        <w:t xml:space="preserve"> </w:t>
      </w:r>
      <w:r w:rsidRPr="00DF0895">
        <w:rPr>
          <w:rFonts w:ascii="Arial" w:hAnsi="Arial" w:cs="Arial"/>
        </w:rPr>
        <w:t>de agua, agua estancada,</w:t>
      </w:r>
      <w:r w:rsidRPr="00DF0895">
        <w:rPr>
          <w:rFonts w:ascii="Arial" w:hAnsi="Arial" w:cs="Arial"/>
          <w:spacing w:val="-7"/>
        </w:rPr>
        <w:t xml:space="preserve"> </w:t>
      </w:r>
      <w:r w:rsidRPr="00DF0895">
        <w:rPr>
          <w:rFonts w:ascii="Arial" w:hAnsi="Arial" w:cs="Arial"/>
        </w:rPr>
        <w:t>etc.</w:t>
      </w:r>
    </w:p>
    <w:p w14:paraId="1944F010" w14:textId="77777777" w:rsidR="00101A3A" w:rsidRPr="00DF0895" w:rsidRDefault="00101A3A" w:rsidP="00277898">
      <w:pPr>
        <w:pStyle w:val="Textoindependiente"/>
        <w:spacing w:before="9"/>
        <w:ind w:left="567"/>
        <w:rPr>
          <w:rFonts w:ascii="Arial" w:hAnsi="Arial" w:cs="Arial"/>
        </w:rPr>
      </w:pPr>
    </w:p>
    <w:p w14:paraId="6B00EBF0" w14:textId="28BDADFC" w:rsidR="00101A3A" w:rsidRPr="00080E1C" w:rsidRDefault="0073778E" w:rsidP="00281301">
      <w:pPr>
        <w:pStyle w:val="Prrafodelista"/>
        <w:numPr>
          <w:ilvl w:val="2"/>
          <w:numId w:val="19"/>
        </w:numPr>
        <w:tabs>
          <w:tab w:val="left" w:pos="1418"/>
        </w:tabs>
        <w:spacing w:line="235" w:lineRule="auto"/>
        <w:ind w:left="567" w:right="704" w:firstLine="0"/>
        <w:jc w:val="both"/>
        <w:rPr>
          <w:rFonts w:ascii="Arial" w:hAnsi="Arial" w:cs="Arial"/>
        </w:rPr>
      </w:pPr>
      <w:r w:rsidRPr="00080E1C">
        <w:rPr>
          <w:rFonts w:ascii="Arial" w:hAnsi="Arial" w:cs="Arial"/>
          <w:b/>
        </w:rPr>
        <w:t xml:space="preserve">Monitoreo: </w:t>
      </w:r>
      <w:r w:rsidRPr="00080E1C">
        <w:rPr>
          <w:rFonts w:ascii="Arial" w:hAnsi="Arial" w:cs="Arial"/>
        </w:rPr>
        <w:t>De acuerdo a lo identificado en la inspección; los tipos de plagas y focos de</w:t>
      </w:r>
      <w:r w:rsidRPr="00080E1C">
        <w:rPr>
          <w:rFonts w:ascii="Arial" w:hAnsi="Arial" w:cs="Arial"/>
          <w:spacing w:val="-48"/>
        </w:rPr>
        <w:t xml:space="preserve"> </w:t>
      </w:r>
      <w:r w:rsidRPr="00080E1C">
        <w:rPr>
          <w:rFonts w:ascii="Arial" w:hAnsi="Arial" w:cs="Arial"/>
        </w:rPr>
        <w:t>infestación</w:t>
      </w:r>
      <w:r w:rsidRPr="00080E1C">
        <w:rPr>
          <w:rFonts w:ascii="Arial" w:hAnsi="Arial" w:cs="Arial"/>
          <w:spacing w:val="-2"/>
        </w:rPr>
        <w:t xml:space="preserve"> </w:t>
      </w:r>
      <w:r w:rsidRPr="00080E1C">
        <w:rPr>
          <w:rFonts w:ascii="Arial" w:hAnsi="Arial" w:cs="Arial"/>
        </w:rPr>
        <w:t>encontrados,</w:t>
      </w:r>
      <w:r w:rsidRPr="00080E1C">
        <w:rPr>
          <w:rFonts w:ascii="Arial" w:hAnsi="Arial" w:cs="Arial"/>
          <w:spacing w:val="-1"/>
        </w:rPr>
        <w:t xml:space="preserve"> </w:t>
      </w:r>
      <w:r w:rsidRPr="00080E1C">
        <w:rPr>
          <w:rFonts w:ascii="Arial" w:hAnsi="Arial" w:cs="Arial"/>
        </w:rPr>
        <w:t>se</w:t>
      </w:r>
      <w:r w:rsidRPr="00080E1C">
        <w:rPr>
          <w:rFonts w:ascii="Arial" w:hAnsi="Arial" w:cs="Arial"/>
          <w:spacing w:val="-3"/>
        </w:rPr>
        <w:t xml:space="preserve"> </w:t>
      </w:r>
      <w:r w:rsidRPr="00080E1C">
        <w:rPr>
          <w:rFonts w:ascii="Arial" w:hAnsi="Arial" w:cs="Arial"/>
        </w:rPr>
        <w:t>debe proceder</w:t>
      </w:r>
      <w:r w:rsidRPr="00080E1C">
        <w:rPr>
          <w:rFonts w:ascii="Arial" w:hAnsi="Arial" w:cs="Arial"/>
          <w:spacing w:val="-4"/>
        </w:rPr>
        <w:t xml:space="preserve"> </w:t>
      </w:r>
      <w:r w:rsidRPr="00080E1C">
        <w:rPr>
          <w:rFonts w:ascii="Arial" w:hAnsi="Arial" w:cs="Arial"/>
        </w:rPr>
        <w:t>para</w:t>
      </w:r>
      <w:r w:rsidRPr="00080E1C">
        <w:rPr>
          <w:rFonts w:ascii="Arial" w:hAnsi="Arial" w:cs="Arial"/>
          <w:spacing w:val="-2"/>
        </w:rPr>
        <w:t xml:space="preserve"> </w:t>
      </w:r>
      <w:r w:rsidRPr="00080E1C">
        <w:rPr>
          <w:rFonts w:ascii="Arial" w:hAnsi="Arial" w:cs="Arial"/>
        </w:rPr>
        <w:t>ejecutar</w:t>
      </w:r>
      <w:r w:rsidRPr="00080E1C">
        <w:rPr>
          <w:rFonts w:ascii="Arial" w:hAnsi="Arial" w:cs="Arial"/>
          <w:spacing w:val="-1"/>
        </w:rPr>
        <w:t xml:space="preserve"> </w:t>
      </w:r>
      <w:r w:rsidRPr="00080E1C">
        <w:rPr>
          <w:rFonts w:ascii="Arial" w:hAnsi="Arial" w:cs="Arial"/>
        </w:rPr>
        <w:t>las acciones</w:t>
      </w:r>
      <w:r w:rsidRPr="00080E1C">
        <w:rPr>
          <w:rFonts w:ascii="Arial" w:hAnsi="Arial" w:cs="Arial"/>
          <w:spacing w:val="-3"/>
        </w:rPr>
        <w:t xml:space="preserve"> </w:t>
      </w:r>
      <w:r w:rsidRPr="00080E1C">
        <w:rPr>
          <w:rFonts w:ascii="Arial" w:hAnsi="Arial" w:cs="Arial"/>
        </w:rPr>
        <w:t>correctivas,</w:t>
      </w:r>
      <w:r w:rsidRPr="00080E1C">
        <w:rPr>
          <w:rFonts w:ascii="Arial" w:hAnsi="Arial" w:cs="Arial"/>
          <w:spacing w:val="1"/>
        </w:rPr>
        <w:t xml:space="preserve"> </w:t>
      </w:r>
      <w:r w:rsidRPr="00080E1C">
        <w:rPr>
          <w:rFonts w:ascii="Arial" w:hAnsi="Arial" w:cs="Arial"/>
        </w:rPr>
        <w:t>las</w:t>
      </w:r>
      <w:r w:rsidR="00080E1C">
        <w:rPr>
          <w:rFonts w:ascii="Arial" w:hAnsi="Arial" w:cs="Arial"/>
        </w:rPr>
        <w:t xml:space="preserve"> </w:t>
      </w:r>
      <w:r w:rsidRPr="00080E1C">
        <w:rPr>
          <w:rFonts w:ascii="Arial" w:hAnsi="Arial" w:cs="Arial"/>
        </w:rPr>
        <w:t>medidas de precaución y seguridad que se van adoptar, el método de control y medidas a</w:t>
      </w:r>
      <w:r w:rsidRPr="00080E1C">
        <w:rPr>
          <w:rFonts w:ascii="Arial" w:hAnsi="Arial" w:cs="Arial"/>
          <w:spacing w:val="1"/>
        </w:rPr>
        <w:t xml:space="preserve"> </w:t>
      </w:r>
      <w:r w:rsidRPr="00080E1C">
        <w:rPr>
          <w:rFonts w:ascii="Arial" w:hAnsi="Arial" w:cs="Arial"/>
        </w:rPr>
        <w:t>utilizar,</w:t>
      </w:r>
      <w:r w:rsidRPr="00080E1C">
        <w:rPr>
          <w:rFonts w:ascii="Arial" w:hAnsi="Arial" w:cs="Arial"/>
          <w:spacing w:val="-1"/>
        </w:rPr>
        <w:t xml:space="preserve"> </w:t>
      </w:r>
      <w:r w:rsidRPr="00080E1C">
        <w:rPr>
          <w:rFonts w:ascii="Arial" w:hAnsi="Arial" w:cs="Arial"/>
        </w:rPr>
        <w:t>con</w:t>
      </w:r>
      <w:r w:rsidRPr="00080E1C">
        <w:rPr>
          <w:rFonts w:ascii="Arial" w:hAnsi="Arial" w:cs="Arial"/>
          <w:spacing w:val="-4"/>
        </w:rPr>
        <w:t xml:space="preserve"> </w:t>
      </w:r>
      <w:r w:rsidRPr="00080E1C">
        <w:rPr>
          <w:rFonts w:ascii="Arial" w:hAnsi="Arial" w:cs="Arial"/>
        </w:rPr>
        <w:t>el fin</w:t>
      </w:r>
      <w:r w:rsidRPr="00080E1C">
        <w:rPr>
          <w:rFonts w:ascii="Arial" w:hAnsi="Arial" w:cs="Arial"/>
          <w:spacing w:val="-2"/>
        </w:rPr>
        <w:t xml:space="preserve"> </w:t>
      </w:r>
      <w:r w:rsidRPr="00080E1C">
        <w:rPr>
          <w:rFonts w:ascii="Arial" w:hAnsi="Arial" w:cs="Arial"/>
        </w:rPr>
        <w:t>de</w:t>
      </w:r>
      <w:r w:rsidRPr="00080E1C">
        <w:rPr>
          <w:rFonts w:ascii="Arial" w:hAnsi="Arial" w:cs="Arial"/>
          <w:spacing w:val="-3"/>
        </w:rPr>
        <w:t xml:space="preserve"> </w:t>
      </w:r>
      <w:r w:rsidRPr="00080E1C">
        <w:rPr>
          <w:rFonts w:ascii="Arial" w:hAnsi="Arial" w:cs="Arial"/>
        </w:rPr>
        <w:t>eliminar</w:t>
      </w:r>
      <w:r w:rsidRPr="00080E1C">
        <w:rPr>
          <w:rFonts w:ascii="Arial" w:hAnsi="Arial" w:cs="Arial"/>
          <w:spacing w:val="-1"/>
        </w:rPr>
        <w:t xml:space="preserve"> </w:t>
      </w:r>
      <w:r w:rsidRPr="00080E1C">
        <w:rPr>
          <w:rFonts w:ascii="Arial" w:hAnsi="Arial" w:cs="Arial"/>
        </w:rPr>
        <w:t>las rutas</w:t>
      </w:r>
      <w:r w:rsidRPr="00080E1C">
        <w:rPr>
          <w:rFonts w:ascii="Arial" w:hAnsi="Arial" w:cs="Arial"/>
          <w:spacing w:val="-3"/>
        </w:rPr>
        <w:t xml:space="preserve"> </w:t>
      </w:r>
      <w:r w:rsidRPr="00080E1C">
        <w:rPr>
          <w:rFonts w:ascii="Arial" w:hAnsi="Arial" w:cs="Arial"/>
        </w:rPr>
        <w:t>de entrada</w:t>
      </w:r>
      <w:r w:rsidRPr="00080E1C">
        <w:rPr>
          <w:rFonts w:ascii="Arial" w:hAnsi="Arial" w:cs="Arial"/>
          <w:spacing w:val="-1"/>
        </w:rPr>
        <w:t xml:space="preserve"> </w:t>
      </w:r>
      <w:r w:rsidRPr="00080E1C">
        <w:rPr>
          <w:rFonts w:ascii="Arial" w:hAnsi="Arial" w:cs="Arial"/>
        </w:rPr>
        <w:t>de las</w:t>
      </w:r>
      <w:r w:rsidRPr="00080E1C">
        <w:rPr>
          <w:rFonts w:ascii="Arial" w:hAnsi="Arial" w:cs="Arial"/>
          <w:spacing w:val="-1"/>
        </w:rPr>
        <w:t xml:space="preserve"> </w:t>
      </w:r>
      <w:r w:rsidRPr="00080E1C">
        <w:rPr>
          <w:rFonts w:ascii="Arial" w:hAnsi="Arial" w:cs="Arial"/>
        </w:rPr>
        <w:t>plagas, su</w:t>
      </w:r>
      <w:r w:rsidRPr="00080E1C">
        <w:rPr>
          <w:rFonts w:ascii="Arial" w:hAnsi="Arial" w:cs="Arial"/>
          <w:spacing w:val="-1"/>
        </w:rPr>
        <w:t xml:space="preserve"> </w:t>
      </w:r>
      <w:r w:rsidRPr="00080E1C">
        <w:rPr>
          <w:rFonts w:ascii="Arial" w:hAnsi="Arial" w:cs="Arial"/>
        </w:rPr>
        <w:t>hábitat y</w:t>
      </w:r>
      <w:r w:rsidRPr="00080E1C">
        <w:rPr>
          <w:rFonts w:ascii="Arial" w:hAnsi="Arial" w:cs="Arial"/>
          <w:spacing w:val="-3"/>
        </w:rPr>
        <w:t xml:space="preserve"> </w:t>
      </w:r>
      <w:r w:rsidRPr="00080E1C">
        <w:rPr>
          <w:rFonts w:ascii="Arial" w:hAnsi="Arial" w:cs="Arial"/>
        </w:rPr>
        <w:t>la</w:t>
      </w:r>
      <w:r w:rsidRPr="00080E1C">
        <w:rPr>
          <w:rFonts w:ascii="Arial" w:hAnsi="Arial" w:cs="Arial"/>
          <w:spacing w:val="-1"/>
        </w:rPr>
        <w:t xml:space="preserve"> </w:t>
      </w:r>
      <w:r w:rsidRPr="00080E1C">
        <w:rPr>
          <w:rFonts w:ascii="Arial" w:hAnsi="Arial" w:cs="Arial"/>
        </w:rPr>
        <w:t>alimentación.</w:t>
      </w:r>
    </w:p>
    <w:p w14:paraId="4443290B" w14:textId="77777777" w:rsidR="00101A3A" w:rsidRPr="00DF0895" w:rsidRDefault="0073778E" w:rsidP="00281301">
      <w:pPr>
        <w:pStyle w:val="Prrafodelista"/>
        <w:numPr>
          <w:ilvl w:val="2"/>
          <w:numId w:val="19"/>
        </w:numPr>
        <w:tabs>
          <w:tab w:val="left" w:pos="1134"/>
        </w:tabs>
        <w:ind w:left="1134" w:right="703"/>
        <w:jc w:val="both"/>
        <w:rPr>
          <w:rFonts w:ascii="Arial" w:hAnsi="Arial" w:cs="Arial"/>
        </w:rPr>
      </w:pPr>
      <w:r w:rsidRPr="00DF0895">
        <w:rPr>
          <w:rFonts w:ascii="Arial" w:hAnsi="Arial" w:cs="Arial"/>
          <w:b/>
        </w:rPr>
        <w:lastRenderedPageBreak/>
        <w:t xml:space="preserve">Prevención: </w:t>
      </w:r>
      <w:r w:rsidRPr="00DF0895">
        <w:rPr>
          <w:rFonts w:ascii="Arial" w:hAnsi="Arial" w:cs="Arial"/>
        </w:rPr>
        <w:t>La prevención consiste en realizar limpieza permanente y profunda para evitar</w:t>
      </w:r>
      <w:r w:rsidRPr="00DF0895">
        <w:rPr>
          <w:rFonts w:ascii="Arial" w:hAnsi="Arial" w:cs="Arial"/>
          <w:spacing w:val="1"/>
        </w:rPr>
        <w:t xml:space="preserve"> </w:t>
      </w:r>
      <w:r w:rsidRPr="00DF0895">
        <w:rPr>
          <w:rFonts w:ascii="Arial" w:hAnsi="Arial" w:cs="Arial"/>
        </w:rPr>
        <w:t>sitios donde puedan alojarse insectos, roedores, aves y murciélagos o establecerse focos de</w:t>
      </w:r>
      <w:r w:rsidRPr="00DF0895">
        <w:rPr>
          <w:rFonts w:ascii="Arial" w:hAnsi="Arial" w:cs="Arial"/>
          <w:spacing w:val="1"/>
        </w:rPr>
        <w:t xml:space="preserve"> </w:t>
      </w:r>
      <w:r w:rsidRPr="00DF0895">
        <w:rPr>
          <w:rFonts w:ascii="Arial" w:hAnsi="Arial" w:cs="Arial"/>
        </w:rPr>
        <w:t>contaminación permanentes como cajas de aguas residuales, desagües de alcantarillados;</w:t>
      </w:r>
      <w:r w:rsidRPr="00DF0895">
        <w:rPr>
          <w:rFonts w:ascii="Arial" w:hAnsi="Arial" w:cs="Arial"/>
          <w:spacing w:val="1"/>
        </w:rPr>
        <w:t xml:space="preserve"> </w:t>
      </w:r>
      <w:r w:rsidRPr="00DF0895">
        <w:rPr>
          <w:rFonts w:ascii="Arial" w:hAnsi="Arial" w:cs="Arial"/>
        </w:rPr>
        <w:t>lugares</w:t>
      </w:r>
      <w:r w:rsidRPr="00DF0895">
        <w:rPr>
          <w:rFonts w:ascii="Arial" w:hAnsi="Arial" w:cs="Arial"/>
          <w:spacing w:val="-1"/>
        </w:rPr>
        <w:t xml:space="preserve"> </w:t>
      </w:r>
      <w:r w:rsidRPr="00DF0895">
        <w:rPr>
          <w:rFonts w:ascii="Arial" w:hAnsi="Arial" w:cs="Arial"/>
        </w:rPr>
        <w:t>de almacenamiento</w:t>
      </w:r>
      <w:r w:rsidRPr="00DF0895">
        <w:rPr>
          <w:rFonts w:ascii="Arial" w:hAnsi="Arial" w:cs="Arial"/>
          <w:spacing w:val="1"/>
        </w:rPr>
        <w:t xml:space="preserve"> </w:t>
      </w:r>
      <w:r w:rsidRPr="00DF0895">
        <w:rPr>
          <w:rFonts w:ascii="Arial" w:hAnsi="Arial" w:cs="Arial"/>
        </w:rPr>
        <w:t>de</w:t>
      </w:r>
      <w:r w:rsidRPr="00DF0895">
        <w:rPr>
          <w:rFonts w:ascii="Arial" w:hAnsi="Arial" w:cs="Arial"/>
          <w:spacing w:val="-2"/>
        </w:rPr>
        <w:t xml:space="preserve"> </w:t>
      </w:r>
      <w:r w:rsidRPr="00DF0895">
        <w:rPr>
          <w:rFonts w:ascii="Arial" w:hAnsi="Arial" w:cs="Arial"/>
        </w:rPr>
        <w:t>alimentos, alacenas</w:t>
      </w:r>
      <w:r w:rsidRPr="00DF0895">
        <w:rPr>
          <w:rFonts w:ascii="Arial" w:hAnsi="Arial" w:cs="Arial"/>
          <w:spacing w:val="-2"/>
        </w:rPr>
        <w:t xml:space="preserve"> </w:t>
      </w:r>
      <w:r w:rsidRPr="00DF0895">
        <w:rPr>
          <w:rFonts w:ascii="Arial" w:hAnsi="Arial" w:cs="Arial"/>
        </w:rPr>
        <w:t>y</w:t>
      </w:r>
      <w:r w:rsidRPr="00DF0895">
        <w:rPr>
          <w:rFonts w:ascii="Arial" w:hAnsi="Arial" w:cs="Arial"/>
          <w:spacing w:val="-7"/>
        </w:rPr>
        <w:t xml:space="preserve"> </w:t>
      </w:r>
      <w:r w:rsidRPr="00DF0895">
        <w:rPr>
          <w:rFonts w:ascii="Arial" w:hAnsi="Arial" w:cs="Arial"/>
        </w:rPr>
        <w:t>despensas.</w:t>
      </w:r>
    </w:p>
    <w:p w14:paraId="5F8A6DC0" w14:textId="77777777" w:rsidR="00101A3A" w:rsidRPr="00DF0895" w:rsidRDefault="00101A3A" w:rsidP="00281301">
      <w:pPr>
        <w:pStyle w:val="Textoindependiente"/>
        <w:tabs>
          <w:tab w:val="left" w:pos="1134"/>
        </w:tabs>
        <w:spacing w:before="8"/>
        <w:ind w:left="1134"/>
        <w:rPr>
          <w:rFonts w:ascii="Arial" w:hAnsi="Arial" w:cs="Arial"/>
        </w:rPr>
      </w:pPr>
    </w:p>
    <w:p w14:paraId="5CA14806" w14:textId="77777777" w:rsidR="00101A3A" w:rsidRPr="00DF0895" w:rsidRDefault="0073778E" w:rsidP="00281301">
      <w:pPr>
        <w:pStyle w:val="Textoindependiente"/>
        <w:tabs>
          <w:tab w:val="left" w:pos="1134"/>
        </w:tabs>
        <w:ind w:left="1134" w:right="706"/>
        <w:jc w:val="both"/>
        <w:rPr>
          <w:rFonts w:ascii="Arial" w:hAnsi="Arial" w:cs="Arial"/>
        </w:rPr>
      </w:pPr>
      <w:r w:rsidRPr="00DF0895">
        <w:rPr>
          <w:rFonts w:ascii="Arial" w:hAnsi="Arial" w:cs="Arial"/>
        </w:rPr>
        <w:t>Para ello se deben generar medidas preventivas continuamente, con el fin de minimizar la</w:t>
      </w:r>
      <w:r w:rsidRPr="00DF0895">
        <w:rPr>
          <w:rFonts w:ascii="Arial" w:hAnsi="Arial" w:cs="Arial"/>
          <w:spacing w:val="1"/>
        </w:rPr>
        <w:t xml:space="preserve"> </w:t>
      </w:r>
      <w:r w:rsidRPr="00DF0895">
        <w:rPr>
          <w:rFonts w:ascii="Arial" w:hAnsi="Arial" w:cs="Arial"/>
        </w:rPr>
        <w:t>presencia de plagas y crear acciones adversas que dificulten el desarrollo de las distintas</w:t>
      </w:r>
      <w:r w:rsidRPr="00DF0895">
        <w:rPr>
          <w:rFonts w:ascii="Arial" w:hAnsi="Arial" w:cs="Arial"/>
          <w:spacing w:val="1"/>
        </w:rPr>
        <w:t xml:space="preserve"> </w:t>
      </w:r>
      <w:r w:rsidRPr="00DF0895">
        <w:rPr>
          <w:rFonts w:ascii="Arial" w:hAnsi="Arial" w:cs="Arial"/>
        </w:rPr>
        <w:t>plagas, estas consiste en tener un adecuado manejo del programa de limpieza, desinfección</w:t>
      </w:r>
      <w:r w:rsidRPr="00DF0895">
        <w:rPr>
          <w:rFonts w:ascii="Arial" w:hAnsi="Arial" w:cs="Arial"/>
          <w:spacing w:val="1"/>
        </w:rPr>
        <w:t xml:space="preserve"> </w:t>
      </w:r>
      <w:r w:rsidRPr="00DF0895">
        <w:rPr>
          <w:rFonts w:ascii="Arial" w:hAnsi="Arial" w:cs="Arial"/>
        </w:rPr>
        <w:t>y</w:t>
      </w:r>
      <w:r w:rsidRPr="00DF0895">
        <w:rPr>
          <w:rFonts w:ascii="Arial" w:hAnsi="Arial" w:cs="Arial"/>
          <w:spacing w:val="-3"/>
        </w:rPr>
        <w:t xml:space="preserve"> </w:t>
      </w:r>
      <w:r w:rsidRPr="00DF0895">
        <w:rPr>
          <w:rFonts w:ascii="Arial" w:hAnsi="Arial" w:cs="Arial"/>
        </w:rPr>
        <w:t>manejo</w:t>
      </w:r>
      <w:r w:rsidRPr="00DF0895">
        <w:rPr>
          <w:rFonts w:ascii="Arial" w:hAnsi="Arial" w:cs="Arial"/>
          <w:spacing w:val="1"/>
        </w:rPr>
        <w:t xml:space="preserve"> </w:t>
      </w:r>
      <w:r w:rsidRPr="00DF0895">
        <w:rPr>
          <w:rFonts w:ascii="Arial" w:hAnsi="Arial" w:cs="Arial"/>
        </w:rPr>
        <w:t>de los residuos</w:t>
      </w:r>
      <w:r w:rsidRPr="00DF0895">
        <w:rPr>
          <w:rFonts w:ascii="Arial" w:hAnsi="Arial" w:cs="Arial"/>
          <w:spacing w:val="-3"/>
        </w:rPr>
        <w:t xml:space="preserve"> </w:t>
      </w:r>
      <w:r w:rsidRPr="00DF0895">
        <w:rPr>
          <w:rFonts w:ascii="Arial" w:hAnsi="Arial" w:cs="Arial"/>
        </w:rPr>
        <w:t>sólidos.</w:t>
      </w:r>
    </w:p>
    <w:p w14:paraId="3254EFE3" w14:textId="77777777" w:rsidR="00101A3A" w:rsidRPr="00DF0895" w:rsidRDefault="00101A3A" w:rsidP="00281301">
      <w:pPr>
        <w:pStyle w:val="Textoindependiente"/>
        <w:tabs>
          <w:tab w:val="left" w:pos="1134"/>
        </w:tabs>
        <w:ind w:left="1134"/>
        <w:rPr>
          <w:rFonts w:ascii="Arial" w:hAnsi="Arial" w:cs="Arial"/>
        </w:rPr>
      </w:pPr>
    </w:p>
    <w:p w14:paraId="7F83ABE8" w14:textId="77777777" w:rsidR="00101A3A" w:rsidRPr="00DF0895" w:rsidRDefault="00101A3A" w:rsidP="00281301">
      <w:pPr>
        <w:pStyle w:val="Textoindependiente"/>
        <w:tabs>
          <w:tab w:val="left" w:pos="1134"/>
        </w:tabs>
        <w:spacing w:before="7"/>
        <w:ind w:left="1134"/>
        <w:rPr>
          <w:rFonts w:ascii="Arial" w:hAnsi="Arial" w:cs="Arial"/>
        </w:rPr>
      </w:pPr>
    </w:p>
    <w:p w14:paraId="7966D851" w14:textId="77777777" w:rsidR="00101A3A" w:rsidRPr="00DF0895" w:rsidRDefault="0073778E" w:rsidP="00281301">
      <w:pPr>
        <w:pStyle w:val="Ttulo1"/>
        <w:numPr>
          <w:ilvl w:val="2"/>
          <w:numId w:val="19"/>
        </w:numPr>
        <w:tabs>
          <w:tab w:val="left" w:pos="1134"/>
        </w:tabs>
        <w:ind w:left="1134" w:hanging="721"/>
        <w:rPr>
          <w:rFonts w:ascii="Arial" w:hAnsi="Arial" w:cs="Arial"/>
          <w:b w:val="0"/>
        </w:rPr>
      </w:pPr>
      <w:r w:rsidRPr="00DF0895">
        <w:rPr>
          <w:rFonts w:ascii="Arial" w:hAnsi="Arial" w:cs="Arial"/>
        </w:rPr>
        <w:t>Medidas</w:t>
      </w:r>
      <w:r w:rsidRPr="00DF0895">
        <w:rPr>
          <w:rFonts w:ascii="Arial" w:hAnsi="Arial" w:cs="Arial"/>
          <w:spacing w:val="-3"/>
        </w:rPr>
        <w:t xml:space="preserve"> </w:t>
      </w:r>
      <w:r w:rsidRPr="00DF0895">
        <w:rPr>
          <w:rFonts w:ascii="Arial" w:hAnsi="Arial" w:cs="Arial"/>
        </w:rPr>
        <w:t>preventivas</w:t>
      </w:r>
      <w:r w:rsidRPr="00DF0895">
        <w:rPr>
          <w:rFonts w:ascii="Arial" w:hAnsi="Arial" w:cs="Arial"/>
          <w:b w:val="0"/>
        </w:rPr>
        <w:t>:</w:t>
      </w:r>
    </w:p>
    <w:p w14:paraId="79859123" w14:textId="77777777" w:rsidR="00101A3A" w:rsidRPr="00DF0895" w:rsidRDefault="0073778E" w:rsidP="00281301">
      <w:pPr>
        <w:pStyle w:val="Prrafodelista"/>
        <w:numPr>
          <w:ilvl w:val="0"/>
          <w:numId w:val="6"/>
        </w:numPr>
        <w:tabs>
          <w:tab w:val="left" w:pos="1134"/>
        </w:tabs>
        <w:spacing w:before="1"/>
        <w:ind w:left="1134" w:right="1949"/>
        <w:rPr>
          <w:rFonts w:ascii="Arial" w:hAnsi="Arial" w:cs="Arial"/>
        </w:rPr>
      </w:pPr>
      <w:r w:rsidRPr="00DF0895">
        <w:rPr>
          <w:rFonts w:ascii="Arial" w:hAnsi="Arial" w:cs="Arial"/>
        </w:rPr>
        <w:t>Limpiar todos los restos de comidas, fundamentalmente en la cocina y lugar de</w:t>
      </w:r>
      <w:r w:rsidRPr="00DF0895">
        <w:rPr>
          <w:rFonts w:ascii="Arial" w:hAnsi="Arial" w:cs="Arial"/>
          <w:spacing w:val="-47"/>
        </w:rPr>
        <w:t xml:space="preserve"> </w:t>
      </w:r>
      <w:r w:rsidRPr="00DF0895">
        <w:rPr>
          <w:rFonts w:ascii="Arial" w:hAnsi="Arial" w:cs="Arial"/>
          <w:spacing w:val="-1"/>
        </w:rPr>
        <w:t xml:space="preserve">almacenamiento </w:t>
      </w:r>
      <w:r w:rsidRPr="00DF0895">
        <w:rPr>
          <w:rFonts w:ascii="Arial" w:hAnsi="Arial" w:cs="Arial"/>
        </w:rPr>
        <w:t>de</w:t>
      </w:r>
      <w:r w:rsidRPr="00DF0895">
        <w:rPr>
          <w:rFonts w:ascii="Arial" w:hAnsi="Arial" w:cs="Arial"/>
          <w:spacing w:val="1"/>
        </w:rPr>
        <w:t xml:space="preserve"> </w:t>
      </w:r>
      <w:r w:rsidRPr="00DF0895">
        <w:rPr>
          <w:rFonts w:ascii="Arial" w:hAnsi="Arial" w:cs="Arial"/>
        </w:rPr>
        <w:t>los alimentos,</w:t>
      </w:r>
      <w:r w:rsidRPr="00DF0895">
        <w:rPr>
          <w:rFonts w:ascii="Arial" w:hAnsi="Arial" w:cs="Arial"/>
          <w:spacing w:val="-1"/>
        </w:rPr>
        <w:t xml:space="preserve"> </w:t>
      </w:r>
      <w:r w:rsidRPr="00DF0895">
        <w:rPr>
          <w:rFonts w:ascii="Arial" w:hAnsi="Arial" w:cs="Arial"/>
        </w:rPr>
        <w:t>esta</w:t>
      </w:r>
      <w:r w:rsidRPr="00DF0895">
        <w:rPr>
          <w:rFonts w:ascii="Arial" w:hAnsi="Arial" w:cs="Arial"/>
          <w:spacing w:val="-3"/>
        </w:rPr>
        <w:t xml:space="preserve"> </w:t>
      </w:r>
      <w:r w:rsidRPr="00DF0895">
        <w:rPr>
          <w:rFonts w:ascii="Arial" w:hAnsi="Arial" w:cs="Arial"/>
        </w:rPr>
        <w:t>actividad debe</w:t>
      </w:r>
      <w:r w:rsidRPr="00DF0895">
        <w:rPr>
          <w:rFonts w:ascii="Arial" w:hAnsi="Arial" w:cs="Arial"/>
          <w:spacing w:val="2"/>
        </w:rPr>
        <w:t xml:space="preserve"> </w:t>
      </w:r>
      <w:r w:rsidRPr="00DF0895">
        <w:rPr>
          <w:rFonts w:ascii="Arial" w:hAnsi="Arial" w:cs="Arial"/>
        </w:rPr>
        <w:t>realizarse</w:t>
      </w:r>
      <w:r w:rsidRPr="00DF0895">
        <w:rPr>
          <w:rFonts w:ascii="Arial" w:hAnsi="Arial" w:cs="Arial"/>
          <w:spacing w:val="1"/>
        </w:rPr>
        <w:t xml:space="preserve"> </w:t>
      </w:r>
      <w:r w:rsidRPr="00DF0895">
        <w:rPr>
          <w:rFonts w:ascii="Arial" w:hAnsi="Arial" w:cs="Arial"/>
        </w:rPr>
        <w:t>todos</w:t>
      </w:r>
      <w:r w:rsidRPr="00DF0895">
        <w:rPr>
          <w:rFonts w:ascii="Arial" w:hAnsi="Arial" w:cs="Arial"/>
          <w:spacing w:val="-2"/>
        </w:rPr>
        <w:t xml:space="preserve"> </w:t>
      </w:r>
      <w:r w:rsidRPr="00DF0895">
        <w:rPr>
          <w:rFonts w:ascii="Arial" w:hAnsi="Arial" w:cs="Arial"/>
        </w:rPr>
        <w:t>los</w:t>
      </w:r>
      <w:r w:rsidRPr="00DF0895">
        <w:rPr>
          <w:rFonts w:ascii="Arial" w:hAnsi="Arial" w:cs="Arial"/>
          <w:spacing w:val="-20"/>
        </w:rPr>
        <w:t xml:space="preserve"> </w:t>
      </w:r>
      <w:r w:rsidRPr="00DF0895">
        <w:rPr>
          <w:rFonts w:ascii="Arial" w:hAnsi="Arial" w:cs="Arial"/>
        </w:rPr>
        <w:t>días.</w:t>
      </w:r>
    </w:p>
    <w:p w14:paraId="141DD358" w14:textId="77777777" w:rsidR="00101A3A" w:rsidRPr="00DF0895" w:rsidRDefault="0073778E" w:rsidP="00281301">
      <w:pPr>
        <w:pStyle w:val="Prrafodelista"/>
        <w:numPr>
          <w:ilvl w:val="0"/>
          <w:numId w:val="6"/>
        </w:numPr>
        <w:tabs>
          <w:tab w:val="left" w:pos="1134"/>
        </w:tabs>
        <w:ind w:left="1134" w:hanging="361"/>
        <w:rPr>
          <w:rFonts w:ascii="Arial" w:hAnsi="Arial" w:cs="Arial"/>
        </w:rPr>
      </w:pPr>
      <w:r w:rsidRPr="00DF0895">
        <w:rPr>
          <w:rFonts w:ascii="Arial" w:hAnsi="Arial" w:cs="Arial"/>
        </w:rPr>
        <w:t>Barrer</w:t>
      </w:r>
      <w:r w:rsidRPr="00DF0895">
        <w:rPr>
          <w:rFonts w:ascii="Arial" w:hAnsi="Arial" w:cs="Arial"/>
          <w:spacing w:val="-1"/>
        </w:rPr>
        <w:t xml:space="preserve"> </w:t>
      </w:r>
      <w:r w:rsidRPr="00DF0895">
        <w:rPr>
          <w:rFonts w:ascii="Arial" w:hAnsi="Arial" w:cs="Arial"/>
        </w:rPr>
        <w:t>los suelos,</w:t>
      </w:r>
      <w:r w:rsidRPr="00DF0895">
        <w:rPr>
          <w:rFonts w:ascii="Arial" w:hAnsi="Arial" w:cs="Arial"/>
          <w:spacing w:val="-3"/>
        </w:rPr>
        <w:t xml:space="preserve"> </w:t>
      </w:r>
      <w:r w:rsidRPr="00DF0895">
        <w:rPr>
          <w:rFonts w:ascii="Arial" w:hAnsi="Arial" w:cs="Arial"/>
        </w:rPr>
        <w:t>debajo</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las</w:t>
      </w:r>
      <w:r w:rsidRPr="00DF0895">
        <w:rPr>
          <w:rFonts w:ascii="Arial" w:hAnsi="Arial" w:cs="Arial"/>
          <w:spacing w:val="-3"/>
        </w:rPr>
        <w:t xml:space="preserve"> </w:t>
      </w:r>
      <w:r w:rsidRPr="00DF0895">
        <w:rPr>
          <w:rFonts w:ascii="Arial" w:hAnsi="Arial" w:cs="Arial"/>
        </w:rPr>
        <w:t>mesas y</w:t>
      </w:r>
      <w:r w:rsidRPr="00DF0895">
        <w:rPr>
          <w:rFonts w:ascii="Arial" w:hAnsi="Arial" w:cs="Arial"/>
          <w:spacing w:val="-2"/>
        </w:rPr>
        <w:t xml:space="preserve"> </w:t>
      </w:r>
      <w:r w:rsidRPr="00DF0895">
        <w:rPr>
          <w:rFonts w:ascii="Arial" w:hAnsi="Arial" w:cs="Arial"/>
        </w:rPr>
        <w:t>comedores,</w:t>
      </w:r>
      <w:r w:rsidRPr="00DF0895">
        <w:rPr>
          <w:rFonts w:ascii="Arial" w:hAnsi="Arial" w:cs="Arial"/>
          <w:spacing w:val="-1"/>
        </w:rPr>
        <w:t xml:space="preserve"> </w:t>
      </w:r>
      <w:r w:rsidRPr="00DF0895">
        <w:rPr>
          <w:rFonts w:ascii="Arial" w:hAnsi="Arial" w:cs="Arial"/>
        </w:rPr>
        <w:t>especialmente</w:t>
      </w:r>
      <w:r w:rsidRPr="00DF0895">
        <w:rPr>
          <w:rFonts w:ascii="Arial" w:hAnsi="Arial" w:cs="Arial"/>
          <w:spacing w:val="-2"/>
        </w:rPr>
        <w:t xml:space="preserve"> </w:t>
      </w:r>
      <w:r w:rsidRPr="00DF0895">
        <w:rPr>
          <w:rFonts w:ascii="Arial" w:hAnsi="Arial" w:cs="Arial"/>
        </w:rPr>
        <w:t>cerca de las</w:t>
      </w:r>
      <w:r w:rsidR="001866E3" w:rsidRPr="00DF0895">
        <w:rPr>
          <w:rFonts w:ascii="Arial" w:hAnsi="Arial" w:cs="Arial"/>
        </w:rPr>
        <w:t xml:space="preserve"> </w:t>
      </w:r>
      <w:r w:rsidRPr="00DF0895">
        <w:rPr>
          <w:rFonts w:ascii="Arial" w:hAnsi="Arial" w:cs="Arial"/>
        </w:rPr>
        <w:t>paredes.</w:t>
      </w:r>
    </w:p>
    <w:p w14:paraId="57419289" w14:textId="77777777" w:rsidR="00101A3A" w:rsidRPr="00DF0895" w:rsidRDefault="0073778E" w:rsidP="00281301">
      <w:pPr>
        <w:pStyle w:val="Prrafodelista"/>
        <w:numPr>
          <w:ilvl w:val="0"/>
          <w:numId w:val="6"/>
        </w:numPr>
        <w:tabs>
          <w:tab w:val="left" w:pos="1134"/>
        </w:tabs>
        <w:ind w:left="1134" w:hanging="361"/>
        <w:rPr>
          <w:rFonts w:ascii="Arial" w:hAnsi="Arial" w:cs="Arial"/>
        </w:rPr>
      </w:pPr>
      <w:r w:rsidRPr="00DF0895">
        <w:rPr>
          <w:rFonts w:ascii="Arial" w:hAnsi="Arial" w:cs="Arial"/>
        </w:rPr>
        <w:t>Limpiar</w:t>
      </w:r>
      <w:r w:rsidRPr="00DF0895">
        <w:rPr>
          <w:rFonts w:ascii="Arial" w:hAnsi="Arial" w:cs="Arial"/>
          <w:spacing w:val="-1"/>
        </w:rPr>
        <w:t xml:space="preserve"> </w:t>
      </w:r>
      <w:r w:rsidRPr="00DF0895">
        <w:rPr>
          <w:rFonts w:ascii="Arial" w:hAnsi="Arial" w:cs="Arial"/>
        </w:rPr>
        <w:t>los desagües</w:t>
      </w:r>
      <w:r w:rsidRPr="00DF0895">
        <w:rPr>
          <w:rFonts w:ascii="Arial" w:hAnsi="Arial" w:cs="Arial"/>
          <w:spacing w:val="-1"/>
        </w:rPr>
        <w:t xml:space="preserve"> </w:t>
      </w:r>
      <w:r w:rsidRPr="00DF0895">
        <w:rPr>
          <w:rFonts w:ascii="Arial" w:hAnsi="Arial" w:cs="Arial"/>
        </w:rPr>
        <w:t>con</w:t>
      </w:r>
      <w:r w:rsidRPr="00DF0895">
        <w:rPr>
          <w:rFonts w:ascii="Arial" w:hAnsi="Arial" w:cs="Arial"/>
          <w:spacing w:val="-10"/>
        </w:rPr>
        <w:t xml:space="preserve"> </w:t>
      </w:r>
      <w:r w:rsidRPr="00DF0895">
        <w:rPr>
          <w:rFonts w:ascii="Arial" w:hAnsi="Arial" w:cs="Arial"/>
        </w:rPr>
        <w:t>frecuencia.</w:t>
      </w:r>
    </w:p>
    <w:p w14:paraId="099F7B1F" w14:textId="77777777" w:rsidR="00101A3A" w:rsidRPr="00DF0895" w:rsidRDefault="0073778E" w:rsidP="00281301">
      <w:pPr>
        <w:pStyle w:val="Prrafodelista"/>
        <w:numPr>
          <w:ilvl w:val="0"/>
          <w:numId w:val="6"/>
        </w:numPr>
        <w:tabs>
          <w:tab w:val="left" w:pos="1134"/>
        </w:tabs>
        <w:spacing w:before="5" w:line="235" w:lineRule="auto"/>
        <w:ind w:left="1134" w:right="1427"/>
        <w:rPr>
          <w:rFonts w:ascii="Arial" w:hAnsi="Arial" w:cs="Arial"/>
        </w:rPr>
      </w:pPr>
      <w:r w:rsidRPr="00DF0895">
        <w:rPr>
          <w:rFonts w:ascii="Arial" w:hAnsi="Arial" w:cs="Arial"/>
        </w:rPr>
        <w:t>El almacenamiento de alimentos y otros insumos, se debe realizar en estanterías con</w:t>
      </w:r>
      <w:r w:rsidRPr="00DF0895">
        <w:rPr>
          <w:rFonts w:ascii="Arial" w:hAnsi="Arial" w:cs="Arial"/>
          <w:spacing w:val="-47"/>
        </w:rPr>
        <w:t xml:space="preserve"> </w:t>
      </w:r>
      <w:r w:rsidRPr="00DF0895">
        <w:rPr>
          <w:rFonts w:ascii="Arial" w:hAnsi="Arial" w:cs="Arial"/>
          <w:spacing w:val="-1"/>
        </w:rPr>
        <w:t>superficies</w:t>
      </w:r>
      <w:r w:rsidRPr="00DF0895">
        <w:rPr>
          <w:rFonts w:ascii="Arial" w:hAnsi="Arial" w:cs="Arial"/>
          <w:spacing w:val="1"/>
        </w:rPr>
        <w:t xml:space="preserve"> </w:t>
      </w:r>
      <w:r w:rsidRPr="00DF0895">
        <w:rPr>
          <w:rFonts w:ascii="Arial" w:hAnsi="Arial" w:cs="Arial"/>
          <w:spacing w:val="-1"/>
        </w:rPr>
        <w:t>de</w:t>
      </w:r>
      <w:r w:rsidRPr="00DF0895">
        <w:rPr>
          <w:rFonts w:ascii="Arial" w:hAnsi="Arial" w:cs="Arial"/>
          <w:spacing w:val="-2"/>
        </w:rPr>
        <w:t xml:space="preserve"> </w:t>
      </w:r>
      <w:r w:rsidRPr="00DF0895">
        <w:rPr>
          <w:rFonts w:ascii="Arial" w:hAnsi="Arial" w:cs="Arial"/>
          <w:spacing w:val="-1"/>
        </w:rPr>
        <w:t>fácil</w:t>
      </w:r>
      <w:r w:rsidRPr="00DF0895">
        <w:rPr>
          <w:rFonts w:ascii="Arial" w:hAnsi="Arial" w:cs="Arial"/>
        </w:rPr>
        <w:t xml:space="preserve"> limpieza</w:t>
      </w:r>
      <w:r w:rsidRPr="00DF0895">
        <w:rPr>
          <w:rFonts w:ascii="Arial" w:hAnsi="Arial" w:cs="Arial"/>
          <w:spacing w:val="-3"/>
        </w:rPr>
        <w:t xml:space="preserve"> </w:t>
      </w:r>
      <w:r w:rsidRPr="00DF0895">
        <w:rPr>
          <w:rFonts w:ascii="Arial" w:hAnsi="Arial" w:cs="Arial"/>
        </w:rPr>
        <w:t>y</w:t>
      </w:r>
      <w:r w:rsidRPr="00DF0895">
        <w:rPr>
          <w:rFonts w:ascii="Arial" w:hAnsi="Arial" w:cs="Arial"/>
          <w:spacing w:val="1"/>
        </w:rPr>
        <w:t xml:space="preserve"> </w:t>
      </w:r>
      <w:r w:rsidRPr="00DF0895">
        <w:rPr>
          <w:rFonts w:ascii="Arial" w:hAnsi="Arial" w:cs="Arial"/>
        </w:rPr>
        <w:t>desinfección, no</w:t>
      </w:r>
      <w:r w:rsidRPr="00DF0895">
        <w:rPr>
          <w:rFonts w:ascii="Arial" w:hAnsi="Arial" w:cs="Arial"/>
          <w:spacing w:val="-16"/>
        </w:rPr>
        <w:t xml:space="preserve"> </w:t>
      </w:r>
      <w:r w:rsidRPr="00DF0895">
        <w:rPr>
          <w:rFonts w:ascii="Arial" w:hAnsi="Arial" w:cs="Arial"/>
        </w:rPr>
        <w:t>corrosivas.</w:t>
      </w:r>
    </w:p>
    <w:p w14:paraId="46431693" w14:textId="77777777" w:rsidR="00101A3A" w:rsidRPr="00DF0895" w:rsidRDefault="0073778E" w:rsidP="00281301">
      <w:pPr>
        <w:pStyle w:val="Prrafodelista"/>
        <w:numPr>
          <w:ilvl w:val="0"/>
          <w:numId w:val="6"/>
        </w:numPr>
        <w:tabs>
          <w:tab w:val="left" w:pos="1134"/>
        </w:tabs>
        <w:spacing w:before="2"/>
        <w:ind w:left="1134" w:hanging="361"/>
        <w:rPr>
          <w:rFonts w:ascii="Arial" w:hAnsi="Arial" w:cs="Arial"/>
        </w:rPr>
      </w:pPr>
      <w:r w:rsidRPr="00DF0895">
        <w:rPr>
          <w:rFonts w:ascii="Arial" w:hAnsi="Arial" w:cs="Arial"/>
          <w:spacing w:val="-1"/>
        </w:rPr>
        <w:t>Hacer</w:t>
      </w:r>
      <w:r w:rsidRPr="00DF0895">
        <w:rPr>
          <w:rFonts w:ascii="Arial" w:hAnsi="Arial" w:cs="Arial"/>
        </w:rPr>
        <w:t xml:space="preserve"> </w:t>
      </w:r>
      <w:r w:rsidRPr="00DF0895">
        <w:rPr>
          <w:rFonts w:ascii="Arial" w:hAnsi="Arial" w:cs="Arial"/>
          <w:spacing w:val="-1"/>
        </w:rPr>
        <w:t>una</w:t>
      </w:r>
      <w:r w:rsidRPr="00DF0895">
        <w:rPr>
          <w:rFonts w:ascii="Arial" w:hAnsi="Arial" w:cs="Arial"/>
          <w:spacing w:val="1"/>
        </w:rPr>
        <w:t xml:space="preserve"> </w:t>
      </w:r>
      <w:r w:rsidRPr="00DF0895">
        <w:rPr>
          <w:rFonts w:ascii="Arial" w:hAnsi="Arial" w:cs="Arial"/>
          <w:spacing w:val="-1"/>
        </w:rPr>
        <w:t>adecuada</w:t>
      </w:r>
      <w:r w:rsidRPr="00DF0895">
        <w:rPr>
          <w:rFonts w:ascii="Arial" w:hAnsi="Arial" w:cs="Arial"/>
          <w:spacing w:val="-3"/>
        </w:rPr>
        <w:t xml:space="preserve"> </w:t>
      </w:r>
      <w:r w:rsidRPr="00DF0895">
        <w:rPr>
          <w:rFonts w:ascii="Arial" w:hAnsi="Arial" w:cs="Arial"/>
        </w:rPr>
        <w:t>clasificación</w:t>
      </w:r>
      <w:r w:rsidRPr="00DF0895">
        <w:rPr>
          <w:rFonts w:ascii="Arial" w:hAnsi="Arial" w:cs="Arial"/>
          <w:spacing w:val="-2"/>
        </w:rPr>
        <w:t xml:space="preserve"> </w:t>
      </w:r>
      <w:r w:rsidRPr="00DF0895">
        <w:rPr>
          <w:rFonts w:ascii="Arial" w:hAnsi="Arial" w:cs="Arial"/>
        </w:rPr>
        <w:t>y separación en</w:t>
      </w:r>
      <w:r w:rsidRPr="00DF0895">
        <w:rPr>
          <w:rFonts w:ascii="Arial" w:hAnsi="Arial" w:cs="Arial"/>
          <w:spacing w:val="-1"/>
        </w:rPr>
        <w:t xml:space="preserve"> </w:t>
      </w:r>
      <w:r w:rsidRPr="00DF0895">
        <w:rPr>
          <w:rFonts w:ascii="Arial" w:hAnsi="Arial" w:cs="Arial"/>
        </w:rPr>
        <w:t>la</w:t>
      </w:r>
      <w:r w:rsidRPr="00DF0895">
        <w:rPr>
          <w:rFonts w:ascii="Arial" w:hAnsi="Arial" w:cs="Arial"/>
          <w:spacing w:val="1"/>
        </w:rPr>
        <w:t xml:space="preserve"> </w:t>
      </w:r>
      <w:r w:rsidRPr="00DF0895">
        <w:rPr>
          <w:rFonts w:ascii="Arial" w:hAnsi="Arial" w:cs="Arial"/>
        </w:rPr>
        <w:t>fuente</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los</w:t>
      </w:r>
      <w:r w:rsidRPr="00DF0895">
        <w:rPr>
          <w:rFonts w:ascii="Arial" w:hAnsi="Arial" w:cs="Arial"/>
          <w:spacing w:val="-3"/>
        </w:rPr>
        <w:t xml:space="preserve"> </w:t>
      </w:r>
      <w:r w:rsidRPr="00DF0895">
        <w:rPr>
          <w:rFonts w:ascii="Arial" w:hAnsi="Arial" w:cs="Arial"/>
        </w:rPr>
        <w:t>residuos</w:t>
      </w:r>
      <w:r w:rsidRPr="00DF0895">
        <w:rPr>
          <w:rFonts w:ascii="Arial" w:hAnsi="Arial" w:cs="Arial"/>
          <w:spacing w:val="-25"/>
        </w:rPr>
        <w:t xml:space="preserve"> </w:t>
      </w:r>
      <w:r w:rsidRPr="00DF0895">
        <w:rPr>
          <w:rFonts w:ascii="Arial" w:hAnsi="Arial" w:cs="Arial"/>
        </w:rPr>
        <w:t>sólidos.</w:t>
      </w:r>
    </w:p>
    <w:p w14:paraId="16C5D5BA" w14:textId="77777777" w:rsidR="00101A3A" w:rsidRPr="00DF0895" w:rsidRDefault="0073778E" w:rsidP="00281301">
      <w:pPr>
        <w:pStyle w:val="Prrafodelista"/>
        <w:numPr>
          <w:ilvl w:val="0"/>
          <w:numId w:val="6"/>
        </w:numPr>
        <w:tabs>
          <w:tab w:val="left" w:pos="1134"/>
        </w:tabs>
        <w:spacing w:before="3"/>
        <w:ind w:left="1134" w:right="853"/>
        <w:rPr>
          <w:rFonts w:ascii="Arial" w:hAnsi="Arial" w:cs="Arial"/>
        </w:rPr>
      </w:pPr>
      <w:r w:rsidRPr="00DF0895">
        <w:rPr>
          <w:rFonts w:ascii="Arial" w:hAnsi="Arial" w:cs="Arial"/>
        </w:rPr>
        <w:t>El sitio destinado para el almacenamiento de los residuos sólidos debe permanecer limpio</w:t>
      </w:r>
      <w:r w:rsidR="001866E3" w:rsidRPr="00DF0895">
        <w:rPr>
          <w:rFonts w:ascii="Arial" w:hAnsi="Arial" w:cs="Arial"/>
        </w:rPr>
        <w:t xml:space="preserve"> </w:t>
      </w:r>
      <w:r w:rsidRPr="00DF0895">
        <w:rPr>
          <w:rFonts w:ascii="Arial" w:hAnsi="Arial" w:cs="Arial"/>
        </w:rPr>
        <w:t>y</w:t>
      </w:r>
      <w:r w:rsidRPr="00DF0895">
        <w:rPr>
          <w:rFonts w:ascii="Arial" w:hAnsi="Arial" w:cs="Arial"/>
          <w:spacing w:val="-47"/>
        </w:rPr>
        <w:t xml:space="preserve"> </w:t>
      </w:r>
      <w:r w:rsidR="001866E3" w:rsidRPr="00DF0895">
        <w:rPr>
          <w:rFonts w:ascii="Arial" w:hAnsi="Arial" w:cs="Arial"/>
          <w:spacing w:val="-47"/>
        </w:rPr>
        <w:t xml:space="preserve"> </w:t>
      </w:r>
      <w:r w:rsidRPr="00DF0895">
        <w:rPr>
          <w:rFonts w:ascii="Arial" w:hAnsi="Arial" w:cs="Arial"/>
        </w:rPr>
        <w:t>organizado.</w:t>
      </w:r>
    </w:p>
    <w:p w14:paraId="3EA50F9F" w14:textId="77777777" w:rsidR="00101A3A" w:rsidRPr="00DF0895" w:rsidRDefault="0073778E" w:rsidP="00281301">
      <w:pPr>
        <w:pStyle w:val="Prrafodelista"/>
        <w:numPr>
          <w:ilvl w:val="0"/>
          <w:numId w:val="6"/>
        </w:numPr>
        <w:tabs>
          <w:tab w:val="left" w:pos="1134"/>
        </w:tabs>
        <w:spacing w:before="1"/>
        <w:ind w:left="1134" w:right="1041"/>
        <w:rPr>
          <w:rFonts w:ascii="Arial" w:hAnsi="Arial" w:cs="Arial"/>
        </w:rPr>
      </w:pPr>
      <w:r w:rsidRPr="00DF0895">
        <w:rPr>
          <w:rFonts w:ascii="Arial" w:hAnsi="Arial" w:cs="Arial"/>
        </w:rPr>
        <w:t>El estado general de pisos, techos y paredes debe estar sin agujeros o grietas, evitando el</w:t>
      </w:r>
      <w:r w:rsidRPr="00DF0895">
        <w:rPr>
          <w:rFonts w:ascii="Arial" w:hAnsi="Arial" w:cs="Arial"/>
          <w:spacing w:val="-47"/>
        </w:rPr>
        <w:t xml:space="preserve"> </w:t>
      </w:r>
      <w:r w:rsidRPr="00DF0895">
        <w:rPr>
          <w:rFonts w:ascii="Arial" w:hAnsi="Arial" w:cs="Arial"/>
        </w:rPr>
        <w:t>ingreso de</w:t>
      </w:r>
      <w:r w:rsidRPr="00DF0895">
        <w:rPr>
          <w:rFonts w:ascii="Arial" w:hAnsi="Arial" w:cs="Arial"/>
          <w:spacing w:val="-3"/>
        </w:rPr>
        <w:t xml:space="preserve"> </w:t>
      </w:r>
      <w:r w:rsidRPr="00DF0895">
        <w:rPr>
          <w:rFonts w:ascii="Arial" w:hAnsi="Arial" w:cs="Arial"/>
        </w:rPr>
        <w:t>los</w:t>
      </w:r>
      <w:r w:rsidRPr="00DF0895">
        <w:rPr>
          <w:rFonts w:ascii="Arial" w:hAnsi="Arial" w:cs="Arial"/>
          <w:spacing w:val="-9"/>
        </w:rPr>
        <w:t xml:space="preserve"> </w:t>
      </w:r>
      <w:r w:rsidRPr="00DF0895">
        <w:rPr>
          <w:rFonts w:ascii="Arial" w:hAnsi="Arial" w:cs="Arial"/>
        </w:rPr>
        <w:t>roedores.</w:t>
      </w:r>
    </w:p>
    <w:p w14:paraId="5D551270" w14:textId="77777777" w:rsidR="00101A3A" w:rsidRPr="00DF0895" w:rsidRDefault="0073778E" w:rsidP="00281301">
      <w:pPr>
        <w:pStyle w:val="Prrafodelista"/>
        <w:numPr>
          <w:ilvl w:val="0"/>
          <w:numId w:val="6"/>
        </w:numPr>
        <w:tabs>
          <w:tab w:val="left" w:pos="1134"/>
        </w:tabs>
        <w:ind w:left="1134" w:right="1752"/>
        <w:rPr>
          <w:rFonts w:ascii="Arial" w:hAnsi="Arial" w:cs="Arial"/>
        </w:rPr>
      </w:pPr>
      <w:r w:rsidRPr="00DF0895">
        <w:rPr>
          <w:rFonts w:ascii="Arial" w:hAnsi="Arial" w:cs="Arial"/>
        </w:rPr>
        <w:t>Guardar los alimentos en recipientes cerrados para evitar que sean consumidos y</w:t>
      </w:r>
      <w:r w:rsidRPr="00DF0895">
        <w:rPr>
          <w:rFonts w:ascii="Arial" w:hAnsi="Arial" w:cs="Arial"/>
          <w:spacing w:val="-47"/>
        </w:rPr>
        <w:t xml:space="preserve"> </w:t>
      </w:r>
      <w:r w:rsidRPr="00DF0895">
        <w:rPr>
          <w:rFonts w:ascii="Arial" w:hAnsi="Arial" w:cs="Arial"/>
        </w:rPr>
        <w:t>contaminados</w:t>
      </w:r>
      <w:r w:rsidRPr="00DF0895">
        <w:rPr>
          <w:rFonts w:ascii="Arial" w:hAnsi="Arial" w:cs="Arial"/>
          <w:spacing w:val="-4"/>
        </w:rPr>
        <w:t xml:space="preserve"> </w:t>
      </w:r>
      <w:r w:rsidRPr="00DF0895">
        <w:rPr>
          <w:rFonts w:ascii="Arial" w:hAnsi="Arial" w:cs="Arial"/>
        </w:rPr>
        <w:t>por</w:t>
      </w:r>
      <w:r w:rsidRPr="00DF0895">
        <w:rPr>
          <w:rFonts w:ascii="Arial" w:hAnsi="Arial" w:cs="Arial"/>
          <w:spacing w:val="-2"/>
        </w:rPr>
        <w:t xml:space="preserve"> </w:t>
      </w:r>
      <w:r w:rsidRPr="00DF0895">
        <w:rPr>
          <w:rFonts w:ascii="Arial" w:hAnsi="Arial" w:cs="Arial"/>
        </w:rPr>
        <w:t>roedores e</w:t>
      </w:r>
      <w:r w:rsidRPr="00DF0895">
        <w:rPr>
          <w:rFonts w:ascii="Arial" w:hAnsi="Arial" w:cs="Arial"/>
          <w:spacing w:val="-8"/>
        </w:rPr>
        <w:t xml:space="preserve"> </w:t>
      </w:r>
      <w:r w:rsidRPr="00DF0895">
        <w:rPr>
          <w:rFonts w:ascii="Arial" w:hAnsi="Arial" w:cs="Arial"/>
        </w:rPr>
        <w:t>insectos.</w:t>
      </w:r>
    </w:p>
    <w:p w14:paraId="23B13E10" w14:textId="77777777" w:rsidR="00101A3A" w:rsidRPr="00DF0895" w:rsidRDefault="0073778E" w:rsidP="00281301">
      <w:pPr>
        <w:pStyle w:val="Prrafodelista"/>
        <w:numPr>
          <w:ilvl w:val="0"/>
          <w:numId w:val="6"/>
        </w:numPr>
        <w:tabs>
          <w:tab w:val="left" w:pos="1134"/>
        </w:tabs>
        <w:spacing w:before="1"/>
        <w:ind w:left="1134" w:right="1184"/>
        <w:rPr>
          <w:rFonts w:ascii="Arial" w:hAnsi="Arial" w:cs="Arial"/>
        </w:rPr>
      </w:pPr>
      <w:r w:rsidRPr="00DF0895">
        <w:rPr>
          <w:rFonts w:ascii="Arial" w:hAnsi="Arial" w:cs="Arial"/>
          <w:spacing w:val="-1"/>
        </w:rPr>
        <w:t xml:space="preserve">Verificar que los alimentos </w:t>
      </w:r>
      <w:r w:rsidRPr="00DF0895">
        <w:rPr>
          <w:rFonts w:ascii="Arial" w:hAnsi="Arial" w:cs="Arial"/>
        </w:rPr>
        <w:t>y los instrumentos de cocina estén libres de heces u orina de</w:t>
      </w:r>
      <w:r w:rsidRPr="00DF0895">
        <w:rPr>
          <w:rFonts w:ascii="Arial" w:hAnsi="Arial" w:cs="Arial"/>
          <w:spacing w:val="-47"/>
        </w:rPr>
        <w:t xml:space="preserve"> </w:t>
      </w:r>
      <w:r w:rsidRPr="00DF0895">
        <w:rPr>
          <w:rFonts w:ascii="Arial" w:hAnsi="Arial" w:cs="Arial"/>
        </w:rPr>
        <w:t>roedores</w:t>
      </w:r>
      <w:r w:rsidRPr="00DF0895">
        <w:rPr>
          <w:rFonts w:ascii="Arial" w:hAnsi="Arial" w:cs="Arial"/>
          <w:spacing w:val="-3"/>
        </w:rPr>
        <w:t xml:space="preserve"> </w:t>
      </w:r>
      <w:r w:rsidRPr="00DF0895">
        <w:rPr>
          <w:rFonts w:ascii="Arial" w:hAnsi="Arial" w:cs="Arial"/>
        </w:rPr>
        <w:t>antes de</w:t>
      </w:r>
      <w:r w:rsidRPr="00DF0895">
        <w:rPr>
          <w:rFonts w:ascii="Arial" w:hAnsi="Arial" w:cs="Arial"/>
          <w:spacing w:val="-4"/>
        </w:rPr>
        <w:t xml:space="preserve"> </w:t>
      </w:r>
      <w:r w:rsidRPr="00DF0895">
        <w:rPr>
          <w:rFonts w:ascii="Arial" w:hAnsi="Arial" w:cs="Arial"/>
        </w:rPr>
        <w:t>usarlos.</w:t>
      </w:r>
    </w:p>
    <w:p w14:paraId="61A6AA73" w14:textId="77777777" w:rsidR="00101A3A" w:rsidRPr="00DF0895" w:rsidRDefault="0073778E" w:rsidP="00281301">
      <w:pPr>
        <w:pStyle w:val="Prrafodelista"/>
        <w:numPr>
          <w:ilvl w:val="0"/>
          <w:numId w:val="6"/>
        </w:numPr>
        <w:tabs>
          <w:tab w:val="left" w:pos="1134"/>
        </w:tabs>
        <w:ind w:left="1134" w:right="922"/>
        <w:rPr>
          <w:rFonts w:ascii="Arial" w:hAnsi="Arial" w:cs="Arial"/>
        </w:rPr>
      </w:pPr>
      <w:r w:rsidRPr="00DF0895">
        <w:rPr>
          <w:rFonts w:ascii="Arial" w:hAnsi="Arial" w:cs="Arial"/>
        </w:rPr>
        <w:t>Verificar el estado de mantenimiento de las rejillas de todos los sifones, deben estar fijos y</w:t>
      </w:r>
      <w:r w:rsidRPr="00DF0895">
        <w:rPr>
          <w:rFonts w:ascii="Arial" w:hAnsi="Arial" w:cs="Arial"/>
          <w:spacing w:val="-47"/>
        </w:rPr>
        <w:t xml:space="preserve"> </w:t>
      </w:r>
      <w:r w:rsidRPr="00DF0895">
        <w:rPr>
          <w:rFonts w:ascii="Arial" w:hAnsi="Arial" w:cs="Arial"/>
        </w:rPr>
        <w:t>no ser</w:t>
      </w:r>
      <w:r w:rsidRPr="00DF0895">
        <w:rPr>
          <w:rFonts w:ascii="Arial" w:hAnsi="Arial" w:cs="Arial"/>
          <w:spacing w:val="-4"/>
        </w:rPr>
        <w:t xml:space="preserve"> </w:t>
      </w:r>
      <w:r w:rsidRPr="00DF0895">
        <w:rPr>
          <w:rFonts w:ascii="Arial" w:hAnsi="Arial" w:cs="Arial"/>
        </w:rPr>
        <w:t>removibles.</w:t>
      </w:r>
    </w:p>
    <w:p w14:paraId="51E5F849" w14:textId="77777777" w:rsidR="00101A3A" w:rsidRPr="00DF0895" w:rsidRDefault="00101A3A" w:rsidP="00281301">
      <w:pPr>
        <w:pStyle w:val="Textoindependiente"/>
        <w:tabs>
          <w:tab w:val="left" w:pos="1134"/>
        </w:tabs>
        <w:spacing w:before="6"/>
        <w:ind w:left="1134"/>
        <w:rPr>
          <w:rFonts w:ascii="Arial" w:hAnsi="Arial" w:cs="Arial"/>
        </w:rPr>
      </w:pPr>
    </w:p>
    <w:p w14:paraId="7E72E1AE" w14:textId="77777777" w:rsidR="00101A3A" w:rsidRPr="00DF0895" w:rsidRDefault="0073778E" w:rsidP="00281301">
      <w:pPr>
        <w:pStyle w:val="Prrafodelista"/>
        <w:numPr>
          <w:ilvl w:val="2"/>
          <w:numId w:val="19"/>
        </w:numPr>
        <w:tabs>
          <w:tab w:val="left" w:pos="1134"/>
        </w:tabs>
        <w:ind w:left="1134" w:right="703"/>
        <w:jc w:val="both"/>
        <w:rPr>
          <w:rFonts w:ascii="Arial" w:hAnsi="Arial" w:cs="Arial"/>
        </w:rPr>
      </w:pPr>
      <w:r w:rsidRPr="00DF0895">
        <w:rPr>
          <w:rFonts w:ascii="Arial" w:hAnsi="Arial" w:cs="Arial"/>
          <w:b/>
        </w:rPr>
        <w:t>Verificación:</w:t>
      </w:r>
      <w:r w:rsidRPr="00DF0895">
        <w:rPr>
          <w:rFonts w:ascii="Arial" w:hAnsi="Arial" w:cs="Arial"/>
          <w:b/>
          <w:spacing w:val="1"/>
        </w:rPr>
        <w:t xml:space="preserve"> </w:t>
      </w:r>
      <w:r w:rsidRPr="00DF0895">
        <w:rPr>
          <w:rFonts w:ascii="Arial" w:hAnsi="Arial" w:cs="Arial"/>
        </w:rPr>
        <w:t>El</w:t>
      </w:r>
      <w:r w:rsidRPr="00DF0895">
        <w:rPr>
          <w:rFonts w:ascii="Arial" w:hAnsi="Arial" w:cs="Arial"/>
          <w:spacing w:val="1"/>
        </w:rPr>
        <w:t xml:space="preserve"> </w:t>
      </w:r>
      <w:r w:rsidRPr="00DF0895">
        <w:rPr>
          <w:rFonts w:ascii="Arial" w:hAnsi="Arial" w:cs="Arial"/>
        </w:rPr>
        <w:t>objetivo de</w:t>
      </w:r>
      <w:r w:rsidRPr="00DF0895">
        <w:rPr>
          <w:rFonts w:ascii="Arial" w:hAnsi="Arial" w:cs="Arial"/>
          <w:spacing w:val="1"/>
        </w:rPr>
        <w:t xml:space="preserve"> </w:t>
      </w:r>
      <w:r w:rsidRPr="00DF0895">
        <w:rPr>
          <w:rFonts w:ascii="Arial" w:hAnsi="Arial" w:cs="Arial"/>
        </w:rPr>
        <w:t>esta etapa está enfocado en</w:t>
      </w:r>
      <w:r w:rsidRPr="00DF0895">
        <w:rPr>
          <w:rFonts w:ascii="Arial" w:hAnsi="Arial" w:cs="Arial"/>
          <w:spacing w:val="1"/>
        </w:rPr>
        <w:t xml:space="preserve"> </w:t>
      </w:r>
      <w:r w:rsidRPr="00DF0895">
        <w:rPr>
          <w:rFonts w:ascii="Arial" w:hAnsi="Arial" w:cs="Arial"/>
        </w:rPr>
        <w:t>los controles ejecutados en el</w:t>
      </w:r>
      <w:r w:rsidRPr="00DF0895">
        <w:rPr>
          <w:rFonts w:ascii="Arial" w:hAnsi="Arial" w:cs="Arial"/>
          <w:spacing w:val="1"/>
        </w:rPr>
        <w:t xml:space="preserve"> </w:t>
      </w:r>
      <w:r w:rsidRPr="00DF0895">
        <w:rPr>
          <w:rFonts w:ascii="Arial" w:hAnsi="Arial" w:cs="Arial"/>
        </w:rPr>
        <w:t>programa de manejo de plagas, donde se evalúa e inspecciona constantemente, ya que de</w:t>
      </w:r>
      <w:r w:rsidRPr="00DF0895">
        <w:rPr>
          <w:rFonts w:ascii="Arial" w:hAnsi="Arial" w:cs="Arial"/>
          <w:spacing w:val="1"/>
        </w:rPr>
        <w:t xml:space="preserve"> </w:t>
      </w:r>
      <w:r w:rsidRPr="00DF0895">
        <w:rPr>
          <w:rFonts w:ascii="Arial" w:hAnsi="Arial" w:cs="Arial"/>
        </w:rPr>
        <w:t>esta manera se garantiza el buen desempeño del programa, diligenciando el respectivo</w:t>
      </w:r>
      <w:r w:rsidRPr="00DF0895">
        <w:rPr>
          <w:rFonts w:ascii="Arial" w:hAnsi="Arial" w:cs="Arial"/>
          <w:spacing w:val="1"/>
        </w:rPr>
        <w:t xml:space="preserve"> </w:t>
      </w:r>
      <w:r w:rsidRPr="00DF0895">
        <w:rPr>
          <w:rFonts w:ascii="Arial" w:hAnsi="Arial" w:cs="Arial"/>
        </w:rPr>
        <w:t>formato donde se consigna la información de los procedimientos de inspección, monitoreo y</w:t>
      </w:r>
      <w:r w:rsidRPr="00DF0895">
        <w:rPr>
          <w:rFonts w:ascii="Arial" w:hAnsi="Arial" w:cs="Arial"/>
          <w:spacing w:val="-47"/>
        </w:rPr>
        <w:t xml:space="preserve"> </w:t>
      </w:r>
      <w:r w:rsidRPr="00DF0895">
        <w:rPr>
          <w:rFonts w:ascii="Arial" w:hAnsi="Arial" w:cs="Arial"/>
          <w:spacing w:val="-1"/>
        </w:rPr>
        <w:t>prevención,</w:t>
      </w:r>
      <w:r w:rsidRPr="00DF0895">
        <w:rPr>
          <w:rFonts w:ascii="Arial" w:hAnsi="Arial" w:cs="Arial"/>
        </w:rPr>
        <w:t xml:space="preserve"> </w:t>
      </w:r>
      <w:r w:rsidRPr="00DF0895">
        <w:rPr>
          <w:rFonts w:ascii="Arial" w:hAnsi="Arial" w:cs="Arial"/>
          <w:spacing w:val="-1"/>
        </w:rPr>
        <w:t>además</w:t>
      </w:r>
      <w:r w:rsidRPr="00DF0895">
        <w:rPr>
          <w:rFonts w:ascii="Arial" w:hAnsi="Arial" w:cs="Arial"/>
          <w:spacing w:val="-3"/>
        </w:rPr>
        <w:t xml:space="preserve"> </w:t>
      </w:r>
      <w:r w:rsidRPr="00DF0895">
        <w:rPr>
          <w:rFonts w:ascii="Arial" w:hAnsi="Arial" w:cs="Arial"/>
        </w:rPr>
        <w:t>del</w:t>
      </w:r>
      <w:r w:rsidRPr="00DF0895">
        <w:rPr>
          <w:rFonts w:ascii="Arial" w:hAnsi="Arial" w:cs="Arial"/>
          <w:spacing w:val="-2"/>
        </w:rPr>
        <w:t xml:space="preserve"> </w:t>
      </w:r>
      <w:r w:rsidRPr="00DF0895">
        <w:rPr>
          <w:rFonts w:ascii="Arial" w:hAnsi="Arial" w:cs="Arial"/>
        </w:rPr>
        <w:t>tipo</w:t>
      </w:r>
      <w:r w:rsidRPr="00DF0895">
        <w:rPr>
          <w:rFonts w:ascii="Arial" w:hAnsi="Arial" w:cs="Arial"/>
          <w:spacing w:val="1"/>
        </w:rPr>
        <w:t xml:space="preserve"> </w:t>
      </w:r>
      <w:r w:rsidRPr="00DF0895">
        <w:rPr>
          <w:rFonts w:ascii="Arial" w:hAnsi="Arial" w:cs="Arial"/>
        </w:rPr>
        <w:t>de</w:t>
      </w:r>
      <w:r w:rsidRPr="00DF0895">
        <w:rPr>
          <w:rFonts w:ascii="Arial" w:hAnsi="Arial" w:cs="Arial"/>
          <w:spacing w:val="-2"/>
        </w:rPr>
        <w:t xml:space="preserve"> </w:t>
      </w:r>
      <w:r w:rsidRPr="00DF0895">
        <w:rPr>
          <w:rFonts w:ascii="Arial" w:hAnsi="Arial" w:cs="Arial"/>
        </w:rPr>
        <w:t>control utilizado</w:t>
      </w:r>
      <w:r w:rsidRPr="00DF0895">
        <w:rPr>
          <w:rFonts w:ascii="Arial" w:hAnsi="Arial" w:cs="Arial"/>
          <w:spacing w:val="1"/>
        </w:rPr>
        <w:t xml:space="preserve"> </w:t>
      </w:r>
      <w:r w:rsidRPr="00DF0895">
        <w:rPr>
          <w:rFonts w:ascii="Arial" w:hAnsi="Arial" w:cs="Arial"/>
        </w:rPr>
        <w:t>en</w:t>
      </w:r>
      <w:r w:rsidRPr="00DF0895">
        <w:rPr>
          <w:rFonts w:ascii="Arial" w:hAnsi="Arial" w:cs="Arial"/>
          <w:spacing w:val="-4"/>
        </w:rPr>
        <w:t xml:space="preserve"> </w:t>
      </w:r>
      <w:r w:rsidRPr="00DF0895">
        <w:rPr>
          <w:rFonts w:ascii="Arial" w:hAnsi="Arial" w:cs="Arial"/>
        </w:rPr>
        <w:t>caso</w:t>
      </w:r>
      <w:r w:rsidRPr="00DF0895">
        <w:rPr>
          <w:rFonts w:ascii="Arial" w:hAnsi="Arial" w:cs="Arial"/>
          <w:spacing w:val="1"/>
        </w:rPr>
        <w:t xml:space="preserve"> </w:t>
      </w:r>
      <w:r w:rsidRPr="00DF0895">
        <w:rPr>
          <w:rFonts w:ascii="Arial" w:hAnsi="Arial" w:cs="Arial"/>
        </w:rPr>
        <w:t>de</w:t>
      </w:r>
      <w:r w:rsidRPr="00DF0895">
        <w:rPr>
          <w:rFonts w:ascii="Arial" w:hAnsi="Arial" w:cs="Arial"/>
          <w:spacing w:val="-3"/>
        </w:rPr>
        <w:t xml:space="preserve"> </w:t>
      </w:r>
      <w:r w:rsidRPr="00DF0895">
        <w:rPr>
          <w:rFonts w:ascii="Arial" w:hAnsi="Arial" w:cs="Arial"/>
        </w:rPr>
        <w:t>haber sido</w:t>
      </w:r>
      <w:r w:rsidRPr="00DF0895">
        <w:rPr>
          <w:rFonts w:ascii="Arial" w:hAnsi="Arial" w:cs="Arial"/>
          <w:spacing w:val="-26"/>
        </w:rPr>
        <w:t xml:space="preserve"> </w:t>
      </w:r>
      <w:r w:rsidRPr="00DF0895">
        <w:rPr>
          <w:rFonts w:ascii="Arial" w:hAnsi="Arial" w:cs="Arial"/>
        </w:rPr>
        <w:t>necesario.</w:t>
      </w:r>
    </w:p>
    <w:p w14:paraId="1848D643" w14:textId="77777777" w:rsidR="00101A3A" w:rsidRPr="00DF0895" w:rsidRDefault="00101A3A">
      <w:pPr>
        <w:jc w:val="both"/>
        <w:rPr>
          <w:rFonts w:ascii="Arial" w:hAnsi="Arial" w:cs="Arial"/>
        </w:rPr>
        <w:sectPr w:rsidR="00101A3A" w:rsidRPr="00DF0895" w:rsidSect="00277898">
          <w:pgSz w:w="12240" w:h="15840"/>
          <w:pgMar w:top="2100" w:right="720" w:bottom="2220" w:left="993" w:header="851" w:footer="2031" w:gutter="0"/>
          <w:cols w:space="720"/>
        </w:sectPr>
      </w:pPr>
    </w:p>
    <w:p w14:paraId="3D507A2B" w14:textId="77777777" w:rsidR="00101A3A" w:rsidRPr="00DF0895" w:rsidRDefault="0073778E" w:rsidP="007F2A62">
      <w:pPr>
        <w:pStyle w:val="Ttulo1"/>
        <w:numPr>
          <w:ilvl w:val="1"/>
          <w:numId w:val="19"/>
        </w:numPr>
        <w:tabs>
          <w:tab w:val="left" w:pos="284"/>
        </w:tabs>
        <w:spacing w:line="266" w:lineRule="exact"/>
        <w:ind w:left="302" w:hanging="302"/>
        <w:rPr>
          <w:rFonts w:ascii="Arial" w:hAnsi="Arial" w:cs="Arial"/>
        </w:rPr>
      </w:pPr>
      <w:r w:rsidRPr="00DF0895">
        <w:rPr>
          <w:rFonts w:ascii="Arial" w:hAnsi="Arial" w:cs="Arial"/>
          <w:spacing w:val="-1"/>
        </w:rPr>
        <w:lastRenderedPageBreak/>
        <w:t>Tipos</w:t>
      </w:r>
      <w:r w:rsidRPr="00DF0895">
        <w:rPr>
          <w:rFonts w:ascii="Arial" w:hAnsi="Arial" w:cs="Arial"/>
        </w:rPr>
        <w:t xml:space="preserve"> de</w:t>
      </w:r>
      <w:r w:rsidRPr="00DF0895">
        <w:rPr>
          <w:rFonts w:ascii="Arial" w:hAnsi="Arial" w:cs="Arial"/>
          <w:spacing w:val="-12"/>
        </w:rPr>
        <w:t xml:space="preserve"> </w:t>
      </w:r>
      <w:r w:rsidRPr="00DF0895">
        <w:rPr>
          <w:rFonts w:ascii="Arial" w:hAnsi="Arial" w:cs="Arial"/>
        </w:rPr>
        <w:t>controles</w:t>
      </w:r>
    </w:p>
    <w:p w14:paraId="536B9571" w14:textId="77777777" w:rsidR="00101A3A" w:rsidRPr="00DF0895" w:rsidRDefault="00101A3A" w:rsidP="007F2A62">
      <w:pPr>
        <w:pStyle w:val="Textoindependiente"/>
        <w:tabs>
          <w:tab w:val="left" w:pos="284"/>
        </w:tabs>
        <w:spacing w:before="3"/>
        <w:ind w:left="302" w:hanging="302"/>
        <w:rPr>
          <w:rFonts w:ascii="Arial" w:hAnsi="Arial" w:cs="Arial"/>
          <w:b/>
        </w:rPr>
      </w:pPr>
    </w:p>
    <w:p w14:paraId="6150F760" w14:textId="77777777" w:rsidR="00101A3A" w:rsidRPr="00DF0895" w:rsidRDefault="0073778E" w:rsidP="007F2A62">
      <w:pPr>
        <w:pStyle w:val="Prrafodelista"/>
        <w:numPr>
          <w:ilvl w:val="2"/>
          <w:numId w:val="19"/>
        </w:numPr>
        <w:tabs>
          <w:tab w:val="left" w:pos="284"/>
          <w:tab w:val="left" w:pos="851"/>
        </w:tabs>
        <w:ind w:left="302" w:right="700" w:hanging="302"/>
        <w:jc w:val="both"/>
        <w:rPr>
          <w:rFonts w:ascii="Arial" w:hAnsi="Arial" w:cs="Arial"/>
        </w:rPr>
      </w:pPr>
      <w:r w:rsidRPr="00DF0895">
        <w:rPr>
          <w:rFonts w:ascii="Arial" w:hAnsi="Arial" w:cs="Arial"/>
          <w:b/>
        </w:rPr>
        <w:t xml:space="preserve">Control físico: </w:t>
      </w:r>
      <w:r w:rsidRPr="00DF0895">
        <w:rPr>
          <w:rFonts w:ascii="Arial" w:hAnsi="Arial" w:cs="Arial"/>
        </w:rPr>
        <w:t>Consiste en la modificación de las condiciones ambientales y estructurales</w:t>
      </w:r>
      <w:r w:rsidRPr="00DF0895">
        <w:rPr>
          <w:rFonts w:ascii="Arial" w:hAnsi="Arial" w:cs="Arial"/>
          <w:spacing w:val="1"/>
        </w:rPr>
        <w:t xml:space="preserve"> </w:t>
      </w:r>
      <w:r w:rsidRPr="00DF0895">
        <w:rPr>
          <w:rFonts w:ascii="Arial" w:hAnsi="Arial" w:cs="Arial"/>
        </w:rPr>
        <w:t>evitando la entrada y proliferación de una plaga, con un sistema de vigilancia y control que</w:t>
      </w:r>
      <w:r w:rsidRPr="00DF0895">
        <w:rPr>
          <w:rFonts w:ascii="Arial" w:hAnsi="Arial" w:cs="Arial"/>
          <w:spacing w:val="1"/>
        </w:rPr>
        <w:t xml:space="preserve"> </w:t>
      </w:r>
      <w:r w:rsidRPr="00DF0895">
        <w:rPr>
          <w:rFonts w:ascii="Arial" w:hAnsi="Arial" w:cs="Arial"/>
        </w:rPr>
        <w:t>previene e impide el ingreso y proliferación de plagas, para esto es necesario un control de</w:t>
      </w:r>
      <w:r w:rsidRPr="00DF0895">
        <w:rPr>
          <w:rFonts w:ascii="Arial" w:hAnsi="Arial" w:cs="Arial"/>
          <w:spacing w:val="1"/>
        </w:rPr>
        <w:t xml:space="preserve"> </w:t>
      </w:r>
      <w:r w:rsidRPr="00DF0895">
        <w:rPr>
          <w:rFonts w:ascii="Arial" w:hAnsi="Arial" w:cs="Arial"/>
        </w:rPr>
        <w:t>barreras</w:t>
      </w:r>
      <w:r w:rsidRPr="00DF0895">
        <w:rPr>
          <w:rFonts w:ascii="Arial" w:hAnsi="Arial" w:cs="Arial"/>
          <w:spacing w:val="-1"/>
        </w:rPr>
        <w:t xml:space="preserve"> </w:t>
      </w:r>
      <w:r w:rsidRPr="00DF0895">
        <w:rPr>
          <w:rFonts w:ascii="Arial" w:hAnsi="Arial" w:cs="Arial"/>
        </w:rPr>
        <w:t>en</w:t>
      </w:r>
      <w:r w:rsidRPr="00DF0895">
        <w:rPr>
          <w:rFonts w:ascii="Arial" w:hAnsi="Arial" w:cs="Arial"/>
          <w:spacing w:val="-1"/>
        </w:rPr>
        <w:t xml:space="preserve"> </w:t>
      </w:r>
      <w:r w:rsidRPr="00DF0895">
        <w:rPr>
          <w:rFonts w:ascii="Arial" w:hAnsi="Arial" w:cs="Arial"/>
        </w:rPr>
        <w:t>las</w:t>
      </w:r>
      <w:r w:rsidRPr="00DF0895">
        <w:rPr>
          <w:rFonts w:ascii="Arial" w:hAnsi="Arial" w:cs="Arial"/>
          <w:spacing w:val="-5"/>
        </w:rPr>
        <w:t xml:space="preserve"> </w:t>
      </w:r>
      <w:r w:rsidRPr="00DF0895">
        <w:rPr>
          <w:rFonts w:ascii="Arial" w:hAnsi="Arial" w:cs="Arial"/>
        </w:rPr>
        <w:t>instalaciones:</w:t>
      </w:r>
    </w:p>
    <w:p w14:paraId="7A2F0A38" w14:textId="77777777" w:rsidR="00101A3A" w:rsidRPr="00DF0895" w:rsidRDefault="0073778E" w:rsidP="007F2A62">
      <w:pPr>
        <w:pStyle w:val="Prrafodelista"/>
        <w:numPr>
          <w:ilvl w:val="3"/>
          <w:numId w:val="19"/>
        </w:numPr>
        <w:tabs>
          <w:tab w:val="left" w:pos="284"/>
          <w:tab w:val="left" w:pos="2712"/>
        </w:tabs>
        <w:spacing w:before="6" w:line="266" w:lineRule="exact"/>
        <w:ind w:left="302" w:hanging="302"/>
        <w:rPr>
          <w:rFonts w:ascii="Arial" w:hAnsi="Arial" w:cs="Arial"/>
        </w:rPr>
      </w:pPr>
      <w:r w:rsidRPr="00DF0895">
        <w:rPr>
          <w:rFonts w:ascii="Arial" w:hAnsi="Arial" w:cs="Arial"/>
        </w:rPr>
        <w:t>Revisar</w:t>
      </w:r>
      <w:r w:rsidRPr="00DF0895">
        <w:rPr>
          <w:rFonts w:ascii="Arial" w:hAnsi="Arial" w:cs="Arial"/>
          <w:spacing w:val="-3"/>
        </w:rPr>
        <w:t xml:space="preserve"> </w:t>
      </w:r>
      <w:r w:rsidRPr="00DF0895">
        <w:rPr>
          <w:rFonts w:ascii="Arial" w:hAnsi="Arial" w:cs="Arial"/>
        </w:rPr>
        <w:t>el</w:t>
      </w:r>
      <w:r w:rsidRPr="00DF0895">
        <w:rPr>
          <w:rFonts w:ascii="Arial" w:hAnsi="Arial" w:cs="Arial"/>
          <w:spacing w:val="-2"/>
        </w:rPr>
        <w:t xml:space="preserve"> </w:t>
      </w:r>
      <w:r w:rsidRPr="00DF0895">
        <w:rPr>
          <w:rFonts w:ascii="Arial" w:hAnsi="Arial" w:cs="Arial"/>
        </w:rPr>
        <w:t>espacio</w:t>
      </w:r>
      <w:r w:rsidRPr="00DF0895">
        <w:rPr>
          <w:rFonts w:ascii="Arial" w:hAnsi="Arial" w:cs="Arial"/>
          <w:spacing w:val="3"/>
        </w:rPr>
        <w:t xml:space="preserve"> </w:t>
      </w:r>
      <w:r w:rsidRPr="00DF0895">
        <w:rPr>
          <w:rFonts w:ascii="Arial" w:hAnsi="Arial" w:cs="Arial"/>
        </w:rPr>
        <w:t>entre</w:t>
      </w:r>
      <w:r w:rsidRPr="00DF0895">
        <w:rPr>
          <w:rFonts w:ascii="Arial" w:hAnsi="Arial" w:cs="Arial"/>
          <w:spacing w:val="2"/>
        </w:rPr>
        <w:t xml:space="preserve"> </w:t>
      </w:r>
      <w:r w:rsidRPr="00DF0895">
        <w:rPr>
          <w:rFonts w:ascii="Arial" w:hAnsi="Arial" w:cs="Arial"/>
        </w:rPr>
        <w:t>la</w:t>
      </w:r>
      <w:r w:rsidRPr="00DF0895">
        <w:rPr>
          <w:rFonts w:ascii="Arial" w:hAnsi="Arial" w:cs="Arial"/>
          <w:spacing w:val="-3"/>
        </w:rPr>
        <w:t xml:space="preserve"> </w:t>
      </w:r>
      <w:r w:rsidRPr="00DF0895">
        <w:rPr>
          <w:rFonts w:ascii="Arial" w:hAnsi="Arial" w:cs="Arial"/>
        </w:rPr>
        <w:t>puerta</w:t>
      </w:r>
      <w:r w:rsidRPr="00DF0895">
        <w:rPr>
          <w:rFonts w:ascii="Arial" w:hAnsi="Arial" w:cs="Arial"/>
          <w:spacing w:val="2"/>
        </w:rPr>
        <w:t xml:space="preserve"> </w:t>
      </w:r>
      <w:r w:rsidRPr="00DF0895">
        <w:rPr>
          <w:rFonts w:ascii="Arial" w:hAnsi="Arial" w:cs="Arial"/>
        </w:rPr>
        <w:t>y</w:t>
      </w:r>
      <w:r w:rsidRPr="00DF0895">
        <w:rPr>
          <w:rFonts w:ascii="Arial" w:hAnsi="Arial" w:cs="Arial"/>
          <w:spacing w:val="-2"/>
        </w:rPr>
        <w:t xml:space="preserve"> </w:t>
      </w:r>
      <w:r w:rsidRPr="00DF0895">
        <w:rPr>
          <w:rFonts w:ascii="Arial" w:hAnsi="Arial" w:cs="Arial"/>
        </w:rPr>
        <w:t>el</w:t>
      </w:r>
      <w:r w:rsidRPr="00DF0895">
        <w:rPr>
          <w:rFonts w:ascii="Arial" w:hAnsi="Arial" w:cs="Arial"/>
          <w:spacing w:val="1"/>
        </w:rPr>
        <w:t xml:space="preserve"> </w:t>
      </w:r>
      <w:r w:rsidRPr="00DF0895">
        <w:rPr>
          <w:rFonts w:ascii="Arial" w:hAnsi="Arial" w:cs="Arial"/>
        </w:rPr>
        <w:t>piso,</w:t>
      </w:r>
      <w:r w:rsidRPr="00DF0895">
        <w:rPr>
          <w:rFonts w:ascii="Arial" w:hAnsi="Arial" w:cs="Arial"/>
          <w:spacing w:val="-2"/>
        </w:rPr>
        <w:t xml:space="preserve"> </w:t>
      </w:r>
      <w:r w:rsidRPr="00DF0895">
        <w:rPr>
          <w:rFonts w:ascii="Arial" w:hAnsi="Arial" w:cs="Arial"/>
        </w:rPr>
        <w:t>el</w:t>
      </w:r>
      <w:r w:rsidRPr="00DF0895">
        <w:rPr>
          <w:rFonts w:ascii="Arial" w:hAnsi="Arial" w:cs="Arial"/>
          <w:spacing w:val="1"/>
        </w:rPr>
        <w:t xml:space="preserve"> </w:t>
      </w:r>
      <w:r w:rsidRPr="00DF0895">
        <w:rPr>
          <w:rFonts w:ascii="Arial" w:hAnsi="Arial" w:cs="Arial"/>
        </w:rPr>
        <w:t>cual no debe superar</w:t>
      </w:r>
      <w:r w:rsidRPr="00DF0895">
        <w:rPr>
          <w:rFonts w:ascii="Arial" w:hAnsi="Arial" w:cs="Arial"/>
          <w:spacing w:val="1"/>
        </w:rPr>
        <w:t xml:space="preserve"> </w:t>
      </w:r>
      <w:r w:rsidRPr="00DF0895">
        <w:rPr>
          <w:rFonts w:ascii="Arial" w:hAnsi="Arial" w:cs="Arial"/>
        </w:rPr>
        <w:t>un</w:t>
      </w:r>
      <w:r w:rsidR="00B24553" w:rsidRPr="00DF0895">
        <w:rPr>
          <w:rFonts w:ascii="Arial" w:hAnsi="Arial" w:cs="Arial"/>
        </w:rPr>
        <w:t xml:space="preserve"> </w:t>
      </w:r>
      <w:r w:rsidRPr="00DF0895">
        <w:rPr>
          <w:rFonts w:ascii="Arial" w:hAnsi="Arial" w:cs="Arial"/>
        </w:rPr>
        <w:t>centímetro.</w:t>
      </w:r>
    </w:p>
    <w:p w14:paraId="79A7F935" w14:textId="77777777" w:rsidR="00101A3A" w:rsidRPr="00DF0895" w:rsidRDefault="0073778E" w:rsidP="007F2A62">
      <w:pPr>
        <w:pStyle w:val="Prrafodelista"/>
        <w:numPr>
          <w:ilvl w:val="3"/>
          <w:numId w:val="19"/>
        </w:numPr>
        <w:tabs>
          <w:tab w:val="left" w:pos="284"/>
          <w:tab w:val="left" w:pos="2712"/>
        </w:tabs>
        <w:spacing w:line="266" w:lineRule="exact"/>
        <w:ind w:left="302" w:hanging="302"/>
        <w:rPr>
          <w:rFonts w:ascii="Arial" w:hAnsi="Arial" w:cs="Arial"/>
        </w:rPr>
      </w:pPr>
      <w:r w:rsidRPr="00DF0895">
        <w:rPr>
          <w:rFonts w:ascii="Arial" w:hAnsi="Arial" w:cs="Arial"/>
          <w:spacing w:val="-1"/>
        </w:rPr>
        <w:t xml:space="preserve">Cubrir </w:t>
      </w:r>
      <w:r w:rsidRPr="00DF0895">
        <w:rPr>
          <w:rFonts w:ascii="Arial" w:hAnsi="Arial" w:cs="Arial"/>
        </w:rPr>
        <w:t>ventanas</w:t>
      </w:r>
      <w:r w:rsidRPr="00DF0895">
        <w:rPr>
          <w:rFonts w:ascii="Arial" w:hAnsi="Arial" w:cs="Arial"/>
          <w:spacing w:val="-2"/>
        </w:rPr>
        <w:t xml:space="preserve"> </w:t>
      </w:r>
      <w:r w:rsidRPr="00DF0895">
        <w:rPr>
          <w:rFonts w:ascii="Arial" w:hAnsi="Arial" w:cs="Arial"/>
        </w:rPr>
        <w:t>y aberturas con</w:t>
      </w:r>
      <w:r w:rsidRPr="00DF0895">
        <w:rPr>
          <w:rFonts w:ascii="Arial" w:hAnsi="Arial" w:cs="Arial"/>
          <w:spacing w:val="-2"/>
        </w:rPr>
        <w:t xml:space="preserve"> </w:t>
      </w:r>
      <w:r w:rsidRPr="00DF0895">
        <w:rPr>
          <w:rFonts w:ascii="Arial" w:hAnsi="Arial" w:cs="Arial"/>
        </w:rPr>
        <w:t>malla</w:t>
      </w:r>
      <w:r w:rsidRPr="00DF0895">
        <w:rPr>
          <w:rFonts w:ascii="Arial" w:hAnsi="Arial" w:cs="Arial"/>
          <w:spacing w:val="-21"/>
        </w:rPr>
        <w:t xml:space="preserve"> </w:t>
      </w:r>
      <w:r w:rsidRPr="00DF0895">
        <w:rPr>
          <w:rFonts w:ascii="Arial" w:hAnsi="Arial" w:cs="Arial"/>
        </w:rPr>
        <w:t>anti-insectos.</w:t>
      </w:r>
    </w:p>
    <w:p w14:paraId="3C1051A0" w14:textId="77777777" w:rsidR="00101A3A" w:rsidRPr="00DF0895" w:rsidRDefault="0073778E" w:rsidP="007F2A62">
      <w:pPr>
        <w:pStyle w:val="Prrafodelista"/>
        <w:numPr>
          <w:ilvl w:val="3"/>
          <w:numId w:val="19"/>
        </w:numPr>
        <w:tabs>
          <w:tab w:val="left" w:pos="284"/>
          <w:tab w:val="left" w:pos="2712"/>
        </w:tabs>
        <w:ind w:left="302" w:hanging="302"/>
        <w:rPr>
          <w:rFonts w:ascii="Arial" w:hAnsi="Arial" w:cs="Arial"/>
        </w:rPr>
      </w:pPr>
      <w:r w:rsidRPr="00DF0895">
        <w:rPr>
          <w:rFonts w:ascii="Arial" w:hAnsi="Arial" w:cs="Arial"/>
        </w:rPr>
        <w:t>Comprobar</w:t>
      </w:r>
      <w:r w:rsidRPr="00DF0895">
        <w:rPr>
          <w:rFonts w:ascii="Arial" w:hAnsi="Arial" w:cs="Arial"/>
          <w:spacing w:val="-3"/>
        </w:rPr>
        <w:t xml:space="preserve"> </w:t>
      </w:r>
      <w:r w:rsidRPr="00DF0895">
        <w:rPr>
          <w:rFonts w:ascii="Arial" w:hAnsi="Arial" w:cs="Arial"/>
        </w:rPr>
        <w:t>el estado</w:t>
      </w:r>
      <w:r w:rsidRPr="00DF0895">
        <w:rPr>
          <w:rFonts w:ascii="Arial" w:hAnsi="Arial" w:cs="Arial"/>
          <w:spacing w:val="-2"/>
        </w:rPr>
        <w:t xml:space="preserve"> </w:t>
      </w:r>
      <w:r w:rsidRPr="00DF0895">
        <w:rPr>
          <w:rFonts w:ascii="Arial" w:hAnsi="Arial" w:cs="Arial"/>
        </w:rPr>
        <w:t>de rejillas y sifones,</w:t>
      </w:r>
      <w:r w:rsidRPr="00DF0895">
        <w:rPr>
          <w:rFonts w:ascii="Arial" w:hAnsi="Arial" w:cs="Arial"/>
          <w:spacing w:val="-2"/>
        </w:rPr>
        <w:t xml:space="preserve"> </w:t>
      </w:r>
      <w:r w:rsidRPr="00DF0895">
        <w:rPr>
          <w:rFonts w:ascii="Arial" w:hAnsi="Arial" w:cs="Arial"/>
        </w:rPr>
        <w:t>en</w:t>
      </w:r>
      <w:r w:rsidRPr="00DF0895">
        <w:rPr>
          <w:rFonts w:ascii="Arial" w:hAnsi="Arial" w:cs="Arial"/>
          <w:spacing w:val="-1"/>
        </w:rPr>
        <w:t xml:space="preserve"> </w:t>
      </w:r>
      <w:r w:rsidRPr="00DF0895">
        <w:rPr>
          <w:rFonts w:ascii="Arial" w:hAnsi="Arial" w:cs="Arial"/>
        </w:rPr>
        <w:t>caso</w:t>
      </w:r>
      <w:r w:rsidRPr="00DF0895">
        <w:rPr>
          <w:rFonts w:ascii="Arial" w:hAnsi="Arial" w:cs="Arial"/>
          <w:spacing w:val="-2"/>
        </w:rPr>
        <w:t xml:space="preserve"> </w:t>
      </w:r>
      <w:r w:rsidRPr="00DF0895">
        <w:rPr>
          <w:rFonts w:ascii="Arial" w:hAnsi="Arial" w:cs="Arial"/>
        </w:rPr>
        <w:t>no</w:t>
      </w:r>
      <w:r w:rsidRPr="00DF0895">
        <w:rPr>
          <w:rFonts w:ascii="Arial" w:hAnsi="Arial" w:cs="Arial"/>
          <w:spacing w:val="-2"/>
        </w:rPr>
        <w:t xml:space="preserve"> </w:t>
      </w:r>
      <w:r w:rsidRPr="00DF0895">
        <w:rPr>
          <w:rFonts w:ascii="Arial" w:hAnsi="Arial" w:cs="Arial"/>
        </w:rPr>
        <w:t>tenerlos</w:t>
      </w:r>
      <w:r w:rsidRPr="00DF0895">
        <w:rPr>
          <w:rFonts w:ascii="Arial" w:hAnsi="Arial" w:cs="Arial"/>
          <w:spacing w:val="-3"/>
        </w:rPr>
        <w:t xml:space="preserve"> </w:t>
      </w:r>
      <w:r w:rsidRPr="00DF0895">
        <w:rPr>
          <w:rFonts w:ascii="Arial" w:hAnsi="Arial" w:cs="Arial"/>
        </w:rPr>
        <w:t>se recomienda</w:t>
      </w:r>
      <w:r w:rsidR="00B24553" w:rsidRPr="00DF0895">
        <w:rPr>
          <w:rFonts w:ascii="Arial" w:hAnsi="Arial" w:cs="Arial"/>
        </w:rPr>
        <w:t xml:space="preserve"> </w:t>
      </w:r>
      <w:r w:rsidRPr="00DF0895">
        <w:rPr>
          <w:rFonts w:ascii="Arial" w:hAnsi="Arial" w:cs="Arial"/>
        </w:rPr>
        <w:t>colocarlos.</w:t>
      </w:r>
    </w:p>
    <w:p w14:paraId="59184C34" w14:textId="77777777" w:rsidR="00101A3A" w:rsidRPr="00DF0895" w:rsidRDefault="0073778E" w:rsidP="007F2A62">
      <w:pPr>
        <w:pStyle w:val="Prrafodelista"/>
        <w:numPr>
          <w:ilvl w:val="3"/>
          <w:numId w:val="19"/>
        </w:numPr>
        <w:tabs>
          <w:tab w:val="left" w:pos="284"/>
          <w:tab w:val="left" w:pos="2712"/>
        </w:tabs>
        <w:ind w:left="302" w:hanging="302"/>
        <w:rPr>
          <w:rFonts w:ascii="Arial" w:hAnsi="Arial" w:cs="Arial"/>
        </w:rPr>
      </w:pPr>
      <w:r w:rsidRPr="00DF0895">
        <w:rPr>
          <w:rFonts w:ascii="Arial" w:hAnsi="Arial" w:cs="Arial"/>
        </w:rPr>
        <w:t>Instalación</w:t>
      </w:r>
      <w:r w:rsidRPr="00DF0895">
        <w:rPr>
          <w:rFonts w:ascii="Arial" w:hAnsi="Arial" w:cs="Arial"/>
          <w:spacing w:val="-4"/>
        </w:rPr>
        <w:t xml:space="preserve"> </w:t>
      </w:r>
      <w:r w:rsidRPr="00DF0895">
        <w:rPr>
          <w:rFonts w:ascii="Arial" w:hAnsi="Arial" w:cs="Arial"/>
        </w:rPr>
        <w:t>de</w:t>
      </w:r>
      <w:r w:rsidRPr="00DF0895">
        <w:rPr>
          <w:rFonts w:ascii="Arial" w:hAnsi="Arial" w:cs="Arial"/>
          <w:spacing w:val="-9"/>
        </w:rPr>
        <w:t xml:space="preserve"> </w:t>
      </w:r>
      <w:r w:rsidRPr="00DF0895">
        <w:rPr>
          <w:rFonts w:ascii="Arial" w:hAnsi="Arial" w:cs="Arial"/>
        </w:rPr>
        <w:t>trampas.</w:t>
      </w:r>
    </w:p>
    <w:p w14:paraId="14304202" w14:textId="77777777" w:rsidR="00101A3A" w:rsidRPr="00DF0895" w:rsidRDefault="00101A3A" w:rsidP="007F2A62">
      <w:pPr>
        <w:pStyle w:val="Textoindependiente"/>
        <w:tabs>
          <w:tab w:val="left" w:pos="284"/>
        </w:tabs>
        <w:ind w:left="302" w:hanging="302"/>
        <w:rPr>
          <w:rFonts w:ascii="Arial" w:hAnsi="Arial" w:cs="Arial"/>
        </w:rPr>
      </w:pPr>
    </w:p>
    <w:p w14:paraId="1A60F569" w14:textId="77777777" w:rsidR="00101A3A" w:rsidRPr="00DF0895" w:rsidRDefault="0073778E" w:rsidP="007F2A62">
      <w:pPr>
        <w:pStyle w:val="Prrafodelista"/>
        <w:numPr>
          <w:ilvl w:val="2"/>
          <w:numId w:val="19"/>
        </w:numPr>
        <w:tabs>
          <w:tab w:val="left" w:pos="284"/>
        </w:tabs>
        <w:spacing w:before="214"/>
        <w:ind w:left="302" w:right="704" w:hanging="302"/>
        <w:jc w:val="both"/>
        <w:rPr>
          <w:rFonts w:ascii="Arial" w:hAnsi="Arial" w:cs="Arial"/>
        </w:rPr>
      </w:pPr>
      <w:r w:rsidRPr="00DF0895">
        <w:rPr>
          <w:rFonts w:ascii="Arial" w:hAnsi="Arial" w:cs="Arial"/>
          <w:b/>
        </w:rPr>
        <w:t xml:space="preserve">Control biológico </w:t>
      </w:r>
      <w:r w:rsidRPr="00DF0895">
        <w:rPr>
          <w:rFonts w:ascii="Arial" w:hAnsi="Arial" w:cs="Arial"/>
        </w:rPr>
        <w:t>Está basado en el uso de elementos naturales que permiten generar las</w:t>
      </w:r>
      <w:r w:rsidRPr="00DF0895">
        <w:rPr>
          <w:rFonts w:ascii="Arial" w:hAnsi="Arial" w:cs="Arial"/>
          <w:spacing w:val="1"/>
        </w:rPr>
        <w:t xml:space="preserve"> </w:t>
      </w:r>
      <w:r w:rsidRPr="00DF0895">
        <w:rPr>
          <w:rFonts w:ascii="Arial" w:hAnsi="Arial" w:cs="Arial"/>
        </w:rPr>
        <w:t>mejores</w:t>
      </w:r>
      <w:r w:rsidRPr="00DF0895">
        <w:rPr>
          <w:rFonts w:ascii="Arial" w:hAnsi="Arial" w:cs="Arial"/>
          <w:spacing w:val="1"/>
        </w:rPr>
        <w:t xml:space="preserve"> </w:t>
      </w:r>
      <w:r w:rsidRPr="00DF0895">
        <w:rPr>
          <w:rFonts w:ascii="Arial" w:hAnsi="Arial" w:cs="Arial"/>
        </w:rPr>
        <w:t>acciones</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eliminación</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plagas</w:t>
      </w:r>
      <w:r w:rsidRPr="00DF0895">
        <w:rPr>
          <w:rFonts w:ascii="Arial" w:hAnsi="Arial" w:cs="Arial"/>
          <w:spacing w:val="1"/>
        </w:rPr>
        <w:t xml:space="preserve"> </w:t>
      </w:r>
      <w:r w:rsidRPr="00DF0895">
        <w:rPr>
          <w:rFonts w:ascii="Arial" w:hAnsi="Arial" w:cs="Arial"/>
        </w:rPr>
        <w:t>sin agentes</w:t>
      </w:r>
      <w:r w:rsidRPr="00DF0895">
        <w:rPr>
          <w:rFonts w:ascii="Arial" w:hAnsi="Arial" w:cs="Arial"/>
          <w:spacing w:val="1"/>
        </w:rPr>
        <w:t xml:space="preserve"> </w:t>
      </w:r>
      <w:r w:rsidRPr="00DF0895">
        <w:rPr>
          <w:rFonts w:ascii="Arial" w:hAnsi="Arial" w:cs="Arial"/>
        </w:rPr>
        <w:t>químicos,</w:t>
      </w:r>
      <w:r w:rsidRPr="00DF0895">
        <w:rPr>
          <w:rFonts w:ascii="Arial" w:hAnsi="Arial" w:cs="Arial"/>
          <w:spacing w:val="1"/>
        </w:rPr>
        <w:t xml:space="preserve"> </w:t>
      </w:r>
      <w:r w:rsidRPr="00DF0895">
        <w:rPr>
          <w:rFonts w:ascii="Arial" w:hAnsi="Arial" w:cs="Arial"/>
        </w:rPr>
        <w:t>como</w:t>
      </w:r>
      <w:r w:rsidRPr="00DF0895">
        <w:rPr>
          <w:rFonts w:ascii="Arial" w:hAnsi="Arial" w:cs="Arial"/>
          <w:spacing w:val="1"/>
        </w:rPr>
        <w:t xml:space="preserve"> </w:t>
      </w:r>
      <w:r w:rsidRPr="00DF0895">
        <w:rPr>
          <w:rFonts w:ascii="Arial" w:hAnsi="Arial" w:cs="Arial"/>
        </w:rPr>
        <w:t>preparados</w:t>
      </w:r>
      <w:r w:rsidRPr="00DF0895">
        <w:rPr>
          <w:rFonts w:ascii="Arial" w:hAnsi="Arial" w:cs="Arial"/>
          <w:spacing w:val="1"/>
        </w:rPr>
        <w:t xml:space="preserve"> </w:t>
      </w:r>
      <w:r w:rsidRPr="00DF0895">
        <w:rPr>
          <w:rFonts w:ascii="Arial" w:hAnsi="Arial" w:cs="Arial"/>
        </w:rPr>
        <w:t>con</w:t>
      </w:r>
      <w:r w:rsidRPr="00DF0895">
        <w:rPr>
          <w:rFonts w:ascii="Arial" w:hAnsi="Arial" w:cs="Arial"/>
          <w:spacing w:val="-47"/>
        </w:rPr>
        <w:t xml:space="preserve"> </w:t>
      </w:r>
      <w:r w:rsidRPr="00DF0895">
        <w:rPr>
          <w:rFonts w:ascii="Arial" w:hAnsi="Arial" w:cs="Arial"/>
        </w:rPr>
        <w:t>plantas,</w:t>
      </w:r>
      <w:r w:rsidRPr="00DF0895">
        <w:rPr>
          <w:rFonts w:ascii="Arial" w:hAnsi="Arial" w:cs="Arial"/>
          <w:spacing w:val="1"/>
        </w:rPr>
        <w:t xml:space="preserve"> </w:t>
      </w:r>
      <w:r w:rsidRPr="00DF0895">
        <w:rPr>
          <w:rFonts w:ascii="Arial" w:hAnsi="Arial" w:cs="Arial"/>
        </w:rPr>
        <w:t>especias,</w:t>
      </w:r>
      <w:r w:rsidRPr="00DF0895">
        <w:rPr>
          <w:rFonts w:ascii="Arial" w:hAnsi="Arial" w:cs="Arial"/>
          <w:spacing w:val="1"/>
        </w:rPr>
        <w:t xml:space="preserve"> </w:t>
      </w:r>
      <w:r w:rsidRPr="00DF0895">
        <w:rPr>
          <w:rFonts w:ascii="Arial" w:hAnsi="Arial" w:cs="Arial"/>
        </w:rPr>
        <w:t>frutas</w:t>
      </w:r>
      <w:r w:rsidRPr="00DF0895">
        <w:rPr>
          <w:rFonts w:ascii="Arial" w:hAnsi="Arial" w:cs="Arial"/>
          <w:spacing w:val="1"/>
        </w:rPr>
        <w:t xml:space="preserve"> </w:t>
      </w:r>
      <w:r w:rsidRPr="00DF0895">
        <w:rPr>
          <w:rFonts w:ascii="Arial" w:hAnsi="Arial" w:cs="Arial"/>
        </w:rPr>
        <w:t>y</w:t>
      </w:r>
      <w:r w:rsidRPr="00DF0895">
        <w:rPr>
          <w:rFonts w:ascii="Arial" w:hAnsi="Arial" w:cs="Arial"/>
          <w:spacing w:val="1"/>
        </w:rPr>
        <w:t xml:space="preserve"> </w:t>
      </w:r>
      <w:r w:rsidRPr="00DF0895">
        <w:rPr>
          <w:rFonts w:ascii="Arial" w:hAnsi="Arial" w:cs="Arial"/>
        </w:rPr>
        <w:t>en</w:t>
      </w:r>
      <w:r w:rsidRPr="00DF0895">
        <w:rPr>
          <w:rFonts w:ascii="Arial" w:hAnsi="Arial" w:cs="Arial"/>
          <w:spacing w:val="1"/>
        </w:rPr>
        <w:t xml:space="preserve"> </w:t>
      </w:r>
      <w:r w:rsidRPr="00DF0895">
        <w:rPr>
          <w:rFonts w:ascii="Arial" w:hAnsi="Arial" w:cs="Arial"/>
        </w:rPr>
        <w:t>algunos</w:t>
      </w:r>
      <w:r w:rsidRPr="00DF0895">
        <w:rPr>
          <w:rFonts w:ascii="Arial" w:hAnsi="Arial" w:cs="Arial"/>
          <w:spacing w:val="1"/>
        </w:rPr>
        <w:t xml:space="preserve"> </w:t>
      </w:r>
      <w:r w:rsidRPr="00DF0895">
        <w:rPr>
          <w:rFonts w:ascii="Arial" w:hAnsi="Arial" w:cs="Arial"/>
        </w:rPr>
        <w:t>casos</w:t>
      </w:r>
      <w:r w:rsidRPr="00DF0895">
        <w:rPr>
          <w:rFonts w:ascii="Arial" w:hAnsi="Arial" w:cs="Arial"/>
          <w:spacing w:val="1"/>
        </w:rPr>
        <w:t xml:space="preserve"> </w:t>
      </w:r>
      <w:r w:rsidRPr="00DF0895">
        <w:rPr>
          <w:rFonts w:ascii="Arial" w:hAnsi="Arial" w:cs="Arial"/>
        </w:rPr>
        <w:t>con</w:t>
      </w:r>
      <w:r w:rsidRPr="00DF0895">
        <w:rPr>
          <w:rFonts w:ascii="Arial" w:hAnsi="Arial" w:cs="Arial"/>
          <w:spacing w:val="1"/>
        </w:rPr>
        <w:t xml:space="preserve"> </w:t>
      </w:r>
      <w:r w:rsidRPr="00DF0895">
        <w:rPr>
          <w:rFonts w:ascii="Arial" w:hAnsi="Arial" w:cs="Arial"/>
        </w:rPr>
        <w:t>la</w:t>
      </w:r>
      <w:r w:rsidRPr="00DF0895">
        <w:rPr>
          <w:rFonts w:ascii="Arial" w:hAnsi="Arial" w:cs="Arial"/>
          <w:spacing w:val="1"/>
        </w:rPr>
        <w:t xml:space="preserve"> </w:t>
      </w:r>
      <w:r w:rsidRPr="00DF0895">
        <w:rPr>
          <w:rFonts w:ascii="Arial" w:hAnsi="Arial" w:cs="Arial"/>
        </w:rPr>
        <w:t>introducción</w:t>
      </w:r>
      <w:r w:rsidRPr="00DF0895">
        <w:rPr>
          <w:rFonts w:ascii="Arial" w:hAnsi="Arial" w:cs="Arial"/>
          <w:spacing w:val="1"/>
        </w:rPr>
        <w:t xml:space="preserve"> </w:t>
      </w:r>
      <w:r w:rsidRPr="00DF0895">
        <w:rPr>
          <w:rFonts w:ascii="Arial" w:hAnsi="Arial" w:cs="Arial"/>
        </w:rPr>
        <w:t>intencionada</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otros</w:t>
      </w:r>
      <w:r w:rsidRPr="00DF0895">
        <w:rPr>
          <w:rFonts w:ascii="Arial" w:hAnsi="Arial" w:cs="Arial"/>
          <w:spacing w:val="1"/>
        </w:rPr>
        <w:t xml:space="preserve"> </w:t>
      </w:r>
      <w:r w:rsidRPr="00DF0895">
        <w:rPr>
          <w:rFonts w:ascii="Arial" w:hAnsi="Arial" w:cs="Arial"/>
        </w:rPr>
        <w:t>animales</w:t>
      </w:r>
      <w:r w:rsidRPr="00DF0895">
        <w:rPr>
          <w:rFonts w:ascii="Arial" w:hAnsi="Arial" w:cs="Arial"/>
          <w:spacing w:val="1"/>
        </w:rPr>
        <w:t xml:space="preserve"> </w:t>
      </w:r>
      <w:r w:rsidRPr="00DF0895">
        <w:rPr>
          <w:rFonts w:ascii="Arial" w:hAnsi="Arial" w:cs="Arial"/>
        </w:rPr>
        <w:t>para su establecimiento. Esto</w:t>
      </w:r>
      <w:r w:rsidRPr="00DF0895">
        <w:rPr>
          <w:rFonts w:ascii="Arial" w:hAnsi="Arial" w:cs="Arial"/>
          <w:spacing w:val="1"/>
        </w:rPr>
        <w:t xml:space="preserve"> </w:t>
      </w:r>
      <w:r w:rsidRPr="00DF0895">
        <w:rPr>
          <w:rFonts w:ascii="Arial" w:hAnsi="Arial" w:cs="Arial"/>
        </w:rPr>
        <w:t>corresponde a</w:t>
      </w:r>
      <w:r w:rsidRPr="00DF0895">
        <w:rPr>
          <w:rFonts w:ascii="Arial" w:hAnsi="Arial" w:cs="Arial"/>
          <w:spacing w:val="1"/>
        </w:rPr>
        <w:t xml:space="preserve"> </w:t>
      </w:r>
      <w:r w:rsidRPr="00DF0895">
        <w:rPr>
          <w:rFonts w:ascii="Arial" w:hAnsi="Arial" w:cs="Arial"/>
        </w:rPr>
        <w:t>la</w:t>
      </w:r>
      <w:r w:rsidRPr="00DF0895">
        <w:rPr>
          <w:rFonts w:ascii="Arial" w:hAnsi="Arial" w:cs="Arial"/>
          <w:spacing w:val="1"/>
        </w:rPr>
        <w:t xml:space="preserve"> </w:t>
      </w:r>
      <w:r w:rsidRPr="00DF0895">
        <w:rPr>
          <w:rFonts w:ascii="Arial" w:hAnsi="Arial" w:cs="Arial"/>
        </w:rPr>
        <w:t>utilización de</w:t>
      </w:r>
      <w:r w:rsidRPr="00DF0895">
        <w:rPr>
          <w:rFonts w:ascii="Arial" w:hAnsi="Arial" w:cs="Arial"/>
          <w:spacing w:val="49"/>
        </w:rPr>
        <w:t xml:space="preserve"> </w:t>
      </w:r>
      <w:r w:rsidRPr="00DF0895">
        <w:rPr>
          <w:rFonts w:ascii="Arial" w:hAnsi="Arial" w:cs="Arial"/>
        </w:rPr>
        <w:t>organismos</w:t>
      </w:r>
      <w:r w:rsidRPr="00DF0895">
        <w:rPr>
          <w:rFonts w:ascii="Arial" w:hAnsi="Arial" w:cs="Arial"/>
          <w:spacing w:val="50"/>
        </w:rPr>
        <w:t xml:space="preserve"> </w:t>
      </w:r>
      <w:r w:rsidRPr="00DF0895">
        <w:rPr>
          <w:rFonts w:ascii="Arial" w:hAnsi="Arial" w:cs="Arial"/>
        </w:rPr>
        <w:t>vivos</w:t>
      </w:r>
      <w:r w:rsidRPr="00DF0895">
        <w:rPr>
          <w:rFonts w:ascii="Arial" w:hAnsi="Arial" w:cs="Arial"/>
          <w:spacing w:val="1"/>
        </w:rPr>
        <w:t xml:space="preserve"> </w:t>
      </w:r>
      <w:r w:rsidRPr="00DF0895">
        <w:rPr>
          <w:rFonts w:ascii="Arial" w:hAnsi="Arial" w:cs="Arial"/>
        </w:rPr>
        <w:t>para controlar plagas, sin embargo hay que aclarar que aunque es una medida ecológica, en</w:t>
      </w:r>
      <w:r w:rsidRPr="00DF0895">
        <w:rPr>
          <w:rFonts w:ascii="Arial" w:hAnsi="Arial" w:cs="Arial"/>
          <w:spacing w:val="1"/>
        </w:rPr>
        <w:t xml:space="preserve"> </w:t>
      </w:r>
      <w:r w:rsidRPr="00DF0895">
        <w:rPr>
          <w:rFonts w:ascii="Arial" w:hAnsi="Arial" w:cs="Arial"/>
        </w:rPr>
        <w:t>los sitios de preparación de alimentos no se puede utilizar esta técnica y de acuerdo a la</w:t>
      </w:r>
      <w:r w:rsidRPr="00DF0895">
        <w:rPr>
          <w:rFonts w:ascii="Arial" w:hAnsi="Arial" w:cs="Arial"/>
          <w:spacing w:val="1"/>
        </w:rPr>
        <w:t xml:space="preserve"> </w:t>
      </w:r>
      <w:r w:rsidRPr="00DF0895">
        <w:rPr>
          <w:rFonts w:ascii="Arial" w:hAnsi="Arial" w:cs="Arial"/>
        </w:rPr>
        <w:t>Resolución 2674 de 2013 es claro al prohibir la presencia de animales domésticos al interior</w:t>
      </w:r>
      <w:r w:rsidRPr="00DF0895">
        <w:rPr>
          <w:rFonts w:ascii="Arial" w:hAnsi="Arial" w:cs="Arial"/>
          <w:spacing w:val="1"/>
        </w:rPr>
        <w:t xml:space="preserve"> </w:t>
      </w:r>
      <w:r w:rsidRPr="00DF0895">
        <w:rPr>
          <w:rFonts w:ascii="Arial" w:hAnsi="Arial" w:cs="Arial"/>
        </w:rPr>
        <w:t>de las zonas</w:t>
      </w:r>
      <w:r w:rsidRPr="00DF0895">
        <w:rPr>
          <w:rFonts w:ascii="Arial" w:hAnsi="Arial" w:cs="Arial"/>
          <w:spacing w:val="-3"/>
        </w:rPr>
        <w:t xml:space="preserve"> </w:t>
      </w:r>
      <w:r w:rsidRPr="00DF0895">
        <w:rPr>
          <w:rFonts w:ascii="Arial" w:hAnsi="Arial" w:cs="Arial"/>
        </w:rPr>
        <w:t>de preparación</w:t>
      </w:r>
      <w:r w:rsidRPr="00DF0895">
        <w:rPr>
          <w:rFonts w:ascii="Arial" w:hAnsi="Arial" w:cs="Arial"/>
          <w:spacing w:val="-1"/>
        </w:rPr>
        <w:t xml:space="preserve"> </w:t>
      </w:r>
      <w:r w:rsidRPr="00DF0895">
        <w:rPr>
          <w:rFonts w:ascii="Arial" w:hAnsi="Arial" w:cs="Arial"/>
        </w:rPr>
        <w:t>de</w:t>
      </w:r>
      <w:r w:rsidRPr="00DF0895">
        <w:rPr>
          <w:rFonts w:ascii="Arial" w:hAnsi="Arial" w:cs="Arial"/>
          <w:spacing w:val="-6"/>
        </w:rPr>
        <w:t xml:space="preserve"> </w:t>
      </w:r>
      <w:r w:rsidRPr="00DF0895">
        <w:rPr>
          <w:rFonts w:ascii="Arial" w:hAnsi="Arial" w:cs="Arial"/>
        </w:rPr>
        <w:t>alimentos.</w:t>
      </w:r>
    </w:p>
    <w:p w14:paraId="14B376D8" w14:textId="77777777" w:rsidR="00101A3A" w:rsidRPr="00DF0895" w:rsidRDefault="00101A3A" w:rsidP="007F2A62">
      <w:pPr>
        <w:pStyle w:val="Textoindependiente"/>
        <w:tabs>
          <w:tab w:val="left" w:pos="284"/>
        </w:tabs>
        <w:spacing w:before="2"/>
        <w:ind w:left="302" w:hanging="302"/>
        <w:rPr>
          <w:rFonts w:ascii="Arial" w:hAnsi="Arial" w:cs="Arial"/>
        </w:rPr>
      </w:pPr>
    </w:p>
    <w:p w14:paraId="43E2EAB3" w14:textId="77777777" w:rsidR="00101A3A" w:rsidRPr="00DF0895" w:rsidRDefault="0073778E" w:rsidP="007F2A62">
      <w:pPr>
        <w:pStyle w:val="Textoindependiente"/>
        <w:tabs>
          <w:tab w:val="left" w:pos="284"/>
        </w:tabs>
        <w:spacing w:before="1"/>
        <w:ind w:left="302" w:hanging="302"/>
        <w:rPr>
          <w:rFonts w:ascii="Arial" w:hAnsi="Arial" w:cs="Arial"/>
        </w:rPr>
      </w:pPr>
      <w:r w:rsidRPr="00DF0895">
        <w:rPr>
          <w:rFonts w:ascii="Arial" w:hAnsi="Arial" w:cs="Arial"/>
        </w:rPr>
        <w:t>Algunos</w:t>
      </w:r>
      <w:r w:rsidRPr="00DF0895">
        <w:rPr>
          <w:rFonts w:ascii="Arial" w:hAnsi="Arial" w:cs="Arial"/>
          <w:spacing w:val="-2"/>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estos</w:t>
      </w:r>
      <w:r w:rsidRPr="00DF0895">
        <w:rPr>
          <w:rFonts w:ascii="Arial" w:hAnsi="Arial" w:cs="Arial"/>
          <w:spacing w:val="-1"/>
        </w:rPr>
        <w:t xml:space="preserve"> </w:t>
      </w:r>
      <w:r w:rsidRPr="00DF0895">
        <w:rPr>
          <w:rFonts w:ascii="Arial" w:hAnsi="Arial" w:cs="Arial"/>
        </w:rPr>
        <w:t>son:</w:t>
      </w:r>
    </w:p>
    <w:p w14:paraId="7352B1A3" w14:textId="77777777" w:rsidR="00101A3A" w:rsidRPr="00DF0895" w:rsidRDefault="00101A3A" w:rsidP="007F2A62">
      <w:pPr>
        <w:pStyle w:val="Textoindependiente"/>
        <w:tabs>
          <w:tab w:val="left" w:pos="284"/>
        </w:tabs>
        <w:spacing w:before="5"/>
        <w:ind w:left="302" w:hanging="302"/>
        <w:rPr>
          <w:rFonts w:ascii="Arial" w:hAnsi="Arial" w:cs="Arial"/>
        </w:rPr>
      </w:pPr>
    </w:p>
    <w:p w14:paraId="4675A789" w14:textId="77777777" w:rsidR="00101A3A" w:rsidRPr="00DF0895" w:rsidRDefault="0073778E" w:rsidP="007F2A62">
      <w:pPr>
        <w:pStyle w:val="Prrafodelista"/>
        <w:numPr>
          <w:ilvl w:val="3"/>
          <w:numId w:val="5"/>
        </w:numPr>
        <w:tabs>
          <w:tab w:val="left" w:pos="284"/>
          <w:tab w:val="left" w:pos="993"/>
        </w:tabs>
        <w:ind w:left="302" w:right="702" w:hanging="302"/>
        <w:jc w:val="both"/>
        <w:rPr>
          <w:rFonts w:ascii="Arial" w:hAnsi="Arial" w:cs="Arial"/>
        </w:rPr>
      </w:pPr>
      <w:r w:rsidRPr="00DF0895">
        <w:rPr>
          <w:rFonts w:ascii="Arial" w:hAnsi="Arial" w:cs="Arial"/>
          <w:b/>
        </w:rPr>
        <w:t>Métodos</w:t>
      </w:r>
      <w:r w:rsidRPr="00DF0895">
        <w:rPr>
          <w:rFonts w:ascii="Arial" w:hAnsi="Arial" w:cs="Arial"/>
          <w:b/>
          <w:spacing w:val="1"/>
        </w:rPr>
        <w:t xml:space="preserve"> </w:t>
      </w:r>
      <w:r w:rsidRPr="00DF0895">
        <w:rPr>
          <w:rFonts w:ascii="Arial" w:hAnsi="Arial" w:cs="Arial"/>
          <w:b/>
        </w:rPr>
        <w:t>alternativos como control</w:t>
      </w:r>
      <w:r w:rsidRPr="00DF0895">
        <w:rPr>
          <w:rFonts w:ascii="Arial" w:hAnsi="Arial" w:cs="Arial"/>
          <w:b/>
          <w:spacing w:val="1"/>
        </w:rPr>
        <w:t xml:space="preserve"> </w:t>
      </w:r>
      <w:r w:rsidR="00B24553" w:rsidRPr="00DF0895">
        <w:rPr>
          <w:rFonts w:ascii="Arial" w:hAnsi="Arial" w:cs="Arial"/>
          <w:b/>
        </w:rPr>
        <w:t>biológico</w:t>
      </w:r>
      <w:r w:rsidRPr="00DF0895">
        <w:rPr>
          <w:rFonts w:ascii="Arial" w:hAnsi="Arial" w:cs="Arial"/>
          <w:b/>
        </w:rPr>
        <w:t>:</w:t>
      </w:r>
      <w:r w:rsidRPr="00DF0895">
        <w:rPr>
          <w:rFonts w:ascii="Arial" w:hAnsi="Arial" w:cs="Arial"/>
          <w:b/>
          <w:spacing w:val="49"/>
        </w:rPr>
        <w:t xml:space="preserve"> </w:t>
      </w:r>
      <w:r w:rsidRPr="00DF0895">
        <w:rPr>
          <w:rFonts w:ascii="Arial" w:hAnsi="Arial" w:cs="Arial"/>
        </w:rPr>
        <w:t>Dentro de los métodos alternativos</w:t>
      </w:r>
      <w:r w:rsidRPr="00DF0895">
        <w:rPr>
          <w:rFonts w:ascii="Arial" w:hAnsi="Arial" w:cs="Arial"/>
          <w:spacing w:val="1"/>
        </w:rPr>
        <w:t xml:space="preserve"> </w:t>
      </w:r>
      <w:r w:rsidRPr="00DF0895">
        <w:rPr>
          <w:rFonts w:ascii="Arial" w:hAnsi="Arial" w:cs="Arial"/>
        </w:rPr>
        <w:t>se</w:t>
      </w:r>
      <w:r w:rsidRPr="00DF0895">
        <w:rPr>
          <w:rFonts w:ascii="Arial" w:hAnsi="Arial" w:cs="Arial"/>
          <w:spacing w:val="1"/>
        </w:rPr>
        <w:t xml:space="preserve"> </w:t>
      </w:r>
      <w:r w:rsidRPr="00DF0895">
        <w:rPr>
          <w:rFonts w:ascii="Arial" w:hAnsi="Arial" w:cs="Arial"/>
        </w:rPr>
        <w:t>debe</w:t>
      </w:r>
      <w:r w:rsidRPr="00DF0895">
        <w:rPr>
          <w:rFonts w:ascii="Arial" w:hAnsi="Arial" w:cs="Arial"/>
          <w:spacing w:val="1"/>
        </w:rPr>
        <w:t xml:space="preserve"> </w:t>
      </w:r>
      <w:r w:rsidRPr="00DF0895">
        <w:rPr>
          <w:rFonts w:ascii="Arial" w:hAnsi="Arial" w:cs="Arial"/>
        </w:rPr>
        <w:t>pensar</w:t>
      </w:r>
      <w:r w:rsidRPr="00DF0895">
        <w:rPr>
          <w:rFonts w:ascii="Arial" w:hAnsi="Arial" w:cs="Arial"/>
          <w:spacing w:val="1"/>
        </w:rPr>
        <w:t xml:space="preserve"> </w:t>
      </w:r>
      <w:r w:rsidRPr="00DF0895">
        <w:rPr>
          <w:rFonts w:ascii="Arial" w:hAnsi="Arial" w:cs="Arial"/>
        </w:rPr>
        <w:t>en</w:t>
      </w:r>
      <w:r w:rsidRPr="00DF0895">
        <w:rPr>
          <w:rFonts w:ascii="Arial" w:hAnsi="Arial" w:cs="Arial"/>
          <w:spacing w:val="1"/>
        </w:rPr>
        <w:t xml:space="preserve"> </w:t>
      </w:r>
      <w:r w:rsidRPr="00DF0895">
        <w:rPr>
          <w:rFonts w:ascii="Arial" w:hAnsi="Arial" w:cs="Arial"/>
        </w:rPr>
        <w:t>aplicar</w:t>
      </w:r>
      <w:r w:rsidRPr="00DF0895">
        <w:rPr>
          <w:rFonts w:ascii="Arial" w:hAnsi="Arial" w:cs="Arial"/>
          <w:spacing w:val="1"/>
        </w:rPr>
        <w:t xml:space="preserve"> </w:t>
      </w:r>
      <w:r w:rsidRPr="00DF0895">
        <w:rPr>
          <w:rFonts w:ascii="Arial" w:hAnsi="Arial" w:cs="Arial"/>
        </w:rPr>
        <w:t>productos</w:t>
      </w:r>
      <w:r w:rsidRPr="00DF0895">
        <w:rPr>
          <w:rFonts w:ascii="Arial" w:hAnsi="Arial" w:cs="Arial"/>
          <w:spacing w:val="1"/>
        </w:rPr>
        <w:t xml:space="preserve"> </w:t>
      </w:r>
      <w:r w:rsidRPr="00DF0895">
        <w:rPr>
          <w:rFonts w:ascii="Arial" w:hAnsi="Arial" w:cs="Arial"/>
        </w:rPr>
        <w:t>repelentes,</w:t>
      </w:r>
      <w:r w:rsidRPr="00DF0895">
        <w:rPr>
          <w:rFonts w:ascii="Arial" w:hAnsi="Arial" w:cs="Arial"/>
          <w:spacing w:val="1"/>
        </w:rPr>
        <w:t xml:space="preserve"> </w:t>
      </w:r>
      <w:r w:rsidRPr="00DF0895">
        <w:rPr>
          <w:rFonts w:ascii="Arial" w:hAnsi="Arial" w:cs="Arial"/>
        </w:rPr>
        <w:t>como</w:t>
      </w:r>
      <w:r w:rsidRPr="00DF0895">
        <w:rPr>
          <w:rFonts w:ascii="Arial" w:hAnsi="Arial" w:cs="Arial"/>
          <w:spacing w:val="1"/>
        </w:rPr>
        <w:t xml:space="preserve"> </w:t>
      </w:r>
      <w:r w:rsidRPr="00DF0895">
        <w:rPr>
          <w:rFonts w:ascii="Arial" w:hAnsi="Arial" w:cs="Arial"/>
        </w:rPr>
        <w:t>esencia</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eucalipto</w:t>
      </w:r>
      <w:r w:rsidRPr="00DF0895">
        <w:rPr>
          <w:rFonts w:ascii="Arial" w:hAnsi="Arial" w:cs="Arial"/>
          <w:spacing w:val="1"/>
        </w:rPr>
        <w:t xml:space="preserve"> </w:t>
      </w:r>
      <w:r w:rsidRPr="00DF0895">
        <w:rPr>
          <w:rFonts w:ascii="Arial" w:hAnsi="Arial" w:cs="Arial"/>
        </w:rPr>
        <w:t>con</w:t>
      </w:r>
      <w:r w:rsidRPr="00DF0895">
        <w:rPr>
          <w:rFonts w:ascii="Arial" w:hAnsi="Arial" w:cs="Arial"/>
          <w:spacing w:val="-47"/>
        </w:rPr>
        <w:t xml:space="preserve"> </w:t>
      </w:r>
      <w:r w:rsidRPr="00DF0895">
        <w:rPr>
          <w:rFonts w:ascii="Arial" w:hAnsi="Arial" w:cs="Arial"/>
        </w:rPr>
        <w:t>alcohol,</w:t>
      </w:r>
      <w:r w:rsidRPr="00DF0895">
        <w:rPr>
          <w:rFonts w:ascii="Arial" w:hAnsi="Arial" w:cs="Arial"/>
          <w:spacing w:val="1"/>
        </w:rPr>
        <w:t xml:space="preserve"> </w:t>
      </w:r>
      <w:r w:rsidRPr="00DF0895">
        <w:rPr>
          <w:rFonts w:ascii="Arial" w:hAnsi="Arial" w:cs="Arial"/>
        </w:rPr>
        <w:t>naranjas</w:t>
      </w:r>
      <w:r w:rsidRPr="00DF0895">
        <w:rPr>
          <w:rFonts w:ascii="Arial" w:hAnsi="Arial" w:cs="Arial"/>
          <w:spacing w:val="1"/>
        </w:rPr>
        <w:t xml:space="preserve"> </w:t>
      </w:r>
      <w:r w:rsidRPr="00DF0895">
        <w:rPr>
          <w:rFonts w:ascii="Arial" w:hAnsi="Arial" w:cs="Arial"/>
        </w:rPr>
        <w:t>con</w:t>
      </w:r>
      <w:r w:rsidRPr="00DF0895">
        <w:rPr>
          <w:rFonts w:ascii="Arial" w:hAnsi="Arial" w:cs="Arial"/>
          <w:spacing w:val="1"/>
        </w:rPr>
        <w:t xml:space="preserve"> </w:t>
      </w:r>
      <w:r w:rsidRPr="00DF0895">
        <w:rPr>
          <w:rFonts w:ascii="Arial" w:hAnsi="Arial" w:cs="Arial"/>
        </w:rPr>
        <w:t>clavos</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olor</w:t>
      </w:r>
      <w:r w:rsidRPr="00DF0895">
        <w:rPr>
          <w:rFonts w:ascii="Arial" w:hAnsi="Arial" w:cs="Arial"/>
          <w:spacing w:val="1"/>
        </w:rPr>
        <w:t xml:space="preserve"> </w:t>
      </w:r>
      <w:r w:rsidRPr="00DF0895">
        <w:rPr>
          <w:rFonts w:ascii="Arial" w:hAnsi="Arial" w:cs="Arial"/>
        </w:rPr>
        <w:t>insertados</w:t>
      </w:r>
      <w:r w:rsidRPr="00DF0895">
        <w:rPr>
          <w:rFonts w:ascii="Arial" w:hAnsi="Arial" w:cs="Arial"/>
          <w:spacing w:val="1"/>
        </w:rPr>
        <w:t xml:space="preserve"> </w:t>
      </w:r>
      <w:r w:rsidRPr="00DF0895">
        <w:rPr>
          <w:rFonts w:ascii="Arial" w:hAnsi="Arial" w:cs="Arial"/>
        </w:rPr>
        <w:t>en</w:t>
      </w:r>
      <w:r w:rsidRPr="00DF0895">
        <w:rPr>
          <w:rFonts w:ascii="Arial" w:hAnsi="Arial" w:cs="Arial"/>
          <w:spacing w:val="1"/>
        </w:rPr>
        <w:t xml:space="preserve"> </w:t>
      </w:r>
      <w:r w:rsidRPr="00DF0895">
        <w:rPr>
          <w:rFonts w:ascii="Arial" w:hAnsi="Arial" w:cs="Arial"/>
        </w:rPr>
        <w:t>ellas,</w:t>
      </w:r>
      <w:r w:rsidRPr="00DF0895">
        <w:rPr>
          <w:rFonts w:ascii="Arial" w:hAnsi="Arial" w:cs="Arial"/>
          <w:spacing w:val="1"/>
        </w:rPr>
        <w:t xml:space="preserve"> </w:t>
      </w:r>
      <w:r w:rsidRPr="00DF0895">
        <w:rPr>
          <w:rFonts w:ascii="Arial" w:hAnsi="Arial" w:cs="Arial"/>
        </w:rPr>
        <w:t>para</w:t>
      </w:r>
      <w:r w:rsidRPr="00DF0895">
        <w:rPr>
          <w:rFonts w:ascii="Arial" w:hAnsi="Arial" w:cs="Arial"/>
          <w:spacing w:val="1"/>
        </w:rPr>
        <w:t xml:space="preserve"> </w:t>
      </w:r>
      <w:r w:rsidRPr="00DF0895">
        <w:rPr>
          <w:rFonts w:ascii="Arial" w:hAnsi="Arial" w:cs="Arial"/>
        </w:rPr>
        <w:t>ahuyentar</w:t>
      </w:r>
      <w:r w:rsidRPr="00DF0895">
        <w:rPr>
          <w:rFonts w:ascii="Arial" w:hAnsi="Arial" w:cs="Arial"/>
          <w:spacing w:val="1"/>
        </w:rPr>
        <w:t xml:space="preserve"> </w:t>
      </w:r>
      <w:r w:rsidRPr="00DF0895">
        <w:rPr>
          <w:rFonts w:ascii="Arial" w:hAnsi="Arial" w:cs="Arial"/>
        </w:rPr>
        <w:t>moscas</w:t>
      </w:r>
      <w:r w:rsidRPr="00DF0895">
        <w:rPr>
          <w:rFonts w:ascii="Arial" w:hAnsi="Arial" w:cs="Arial"/>
          <w:spacing w:val="1"/>
        </w:rPr>
        <w:t xml:space="preserve"> </w:t>
      </w:r>
      <w:r w:rsidRPr="00DF0895">
        <w:rPr>
          <w:rFonts w:ascii="Arial" w:hAnsi="Arial" w:cs="Arial"/>
        </w:rPr>
        <w:t>caseras,</w:t>
      </w:r>
      <w:r w:rsidRPr="00DF0895">
        <w:rPr>
          <w:rFonts w:ascii="Arial" w:hAnsi="Arial" w:cs="Arial"/>
          <w:spacing w:val="-3"/>
        </w:rPr>
        <w:t xml:space="preserve"> </w:t>
      </w:r>
      <w:r w:rsidRPr="00DF0895">
        <w:rPr>
          <w:rFonts w:ascii="Arial" w:hAnsi="Arial" w:cs="Arial"/>
        </w:rPr>
        <w:t>quemar</w:t>
      </w:r>
      <w:r w:rsidRPr="00DF0895">
        <w:rPr>
          <w:rFonts w:ascii="Arial" w:hAnsi="Arial" w:cs="Arial"/>
          <w:spacing w:val="-3"/>
        </w:rPr>
        <w:t xml:space="preserve"> </w:t>
      </w:r>
      <w:r w:rsidRPr="00DF0895">
        <w:rPr>
          <w:rFonts w:ascii="Arial" w:hAnsi="Arial" w:cs="Arial"/>
        </w:rPr>
        <w:t>inciensos,</w:t>
      </w:r>
      <w:r w:rsidRPr="00DF0895">
        <w:rPr>
          <w:rFonts w:ascii="Arial" w:hAnsi="Arial" w:cs="Arial"/>
          <w:spacing w:val="-2"/>
        </w:rPr>
        <w:t xml:space="preserve"> </w:t>
      </w:r>
      <w:r w:rsidRPr="00DF0895">
        <w:rPr>
          <w:rFonts w:ascii="Arial" w:hAnsi="Arial" w:cs="Arial"/>
        </w:rPr>
        <w:t>entre</w:t>
      </w:r>
      <w:r w:rsidRPr="00DF0895">
        <w:rPr>
          <w:rFonts w:ascii="Arial" w:hAnsi="Arial" w:cs="Arial"/>
          <w:spacing w:val="-21"/>
        </w:rPr>
        <w:t xml:space="preserve"> </w:t>
      </w:r>
      <w:r w:rsidRPr="00DF0895">
        <w:rPr>
          <w:rFonts w:ascii="Arial" w:hAnsi="Arial" w:cs="Arial"/>
        </w:rPr>
        <w:t>otros.</w:t>
      </w:r>
    </w:p>
    <w:p w14:paraId="2AA90D36" w14:textId="77777777" w:rsidR="00101A3A" w:rsidRPr="00DF0895" w:rsidRDefault="00101A3A" w:rsidP="007F2A62">
      <w:pPr>
        <w:pStyle w:val="Textoindependiente"/>
        <w:tabs>
          <w:tab w:val="left" w:pos="284"/>
        </w:tabs>
        <w:spacing w:before="4"/>
        <w:ind w:left="302" w:hanging="302"/>
        <w:rPr>
          <w:rFonts w:ascii="Arial" w:hAnsi="Arial" w:cs="Arial"/>
        </w:rPr>
      </w:pPr>
    </w:p>
    <w:p w14:paraId="326C8D4F" w14:textId="77777777" w:rsidR="00101A3A" w:rsidRPr="00DF0895" w:rsidRDefault="0073778E" w:rsidP="007F2A62">
      <w:pPr>
        <w:pStyle w:val="Ttulo1"/>
        <w:numPr>
          <w:ilvl w:val="3"/>
          <w:numId w:val="5"/>
        </w:numPr>
        <w:tabs>
          <w:tab w:val="left" w:pos="284"/>
          <w:tab w:val="left" w:pos="1134"/>
        </w:tabs>
        <w:spacing w:line="267" w:lineRule="exact"/>
        <w:ind w:left="302" w:hanging="302"/>
        <w:rPr>
          <w:rFonts w:ascii="Arial" w:hAnsi="Arial" w:cs="Arial"/>
        </w:rPr>
      </w:pPr>
      <w:r w:rsidRPr="00DF0895">
        <w:rPr>
          <w:rFonts w:ascii="Arial" w:hAnsi="Arial" w:cs="Arial"/>
        </w:rPr>
        <w:t>Repelente</w:t>
      </w:r>
      <w:r w:rsidRPr="00DF0895">
        <w:rPr>
          <w:rFonts w:ascii="Arial" w:hAnsi="Arial" w:cs="Arial"/>
          <w:spacing w:val="-2"/>
        </w:rPr>
        <w:t xml:space="preserve"> </w:t>
      </w:r>
      <w:r w:rsidRPr="00DF0895">
        <w:rPr>
          <w:rFonts w:ascii="Arial" w:hAnsi="Arial" w:cs="Arial"/>
        </w:rPr>
        <w:t>para</w:t>
      </w:r>
      <w:r w:rsidRPr="00DF0895">
        <w:rPr>
          <w:rFonts w:ascii="Arial" w:hAnsi="Arial" w:cs="Arial"/>
          <w:spacing w:val="-7"/>
        </w:rPr>
        <w:t xml:space="preserve"> </w:t>
      </w:r>
      <w:r w:rsidRPr="00DF0895">
        <w:rPr>
          <w:rFonts w:ascii="Arial" w:hAnsi="Arial" w:cs="Arial"/>
        </w:rPr>
        <w:t>zancudos:</w:t>
      </w:r>
    </w:p>
    <w:p w14:paraId="0975EE7D" w14:textId="77777777" w:rsidR="00101A3A" w:rsidRPr="00DF0895" w:rsidRDefault="0073778E" w:rsidP="007F2A62">
      <w:pPr>
        <w:pStyle w:val="Prrafodelista"/>
        <w:numPr>
          <w:ilvl w:val="4"/>
          <w:numId w:val="5"/>
        </w:numPr>
        <w:tabs>
          <w:tab w:val="left" w:pos="284"/>
          <w:tab w:val="left" w:pos="3422"/>
        </w:tabs>
        <w:spacing w:line="267" w:lineRule="exact"/>
        <w:ind w:left="302" w:hanging="302"/>
        <w:rPr>
          <w:rFonts w:ascii="Arial" w:hAnsi="Arial" w:cs="Arial"/>
        </w:rPr>
      </w:pPr>
      <w:r w:rsidRPr="00DF0895">
        <w:rPr>
          <w:rFonts w:ascii="Arial" w:hAnsi="Arial" w:cs="Arial"/>
        </w:rPr>
        <w:t>250</w:t>
      </w:r>
      <w:r w:rsidRPr="00DF0895">
        <w:rPr>
          <w:rFonts w:ascii="Arial" w:hAnsi="Arial" w:cs="Arial"/>
          <w:spacing w:val="-2"/>
        </w:rPr>
        <w:t xml:space="preserve"> </w:t>
      </w:r>
      <w:r w:rsidRPr="00DF0895">
        <w:rPr>
          <w:rFonts w:ascii="Arial" w:hAnsi="Arial" w:cs="Arial"/>
        </w:rPr>
        <w:t>cc</w:t>
      </w:r>
      <w:r w:rsidRPr="00DF0895">
        <w:rPr>
          <w:rFonts w:ascii="Arial" w:hAnsi="Arial" w:cs="Arial"/>
          <w:spacing w:val="-4"/>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alcohol</w:t>
      </w:r>
      <w:r w:rsidRPr="00DF0895">
        <w:rPr>
          <w:rFonts w:ascii="Arial" w:hAnsi="Arial" w:cs="Arial"/>
          <w:spacing w:val="-6"/>
        </w:rPr>
        <w:t xml:space="preserve"> </w:t>
      </w:r>
      <w:r w:rsidRPr="00DF0895">
        <w:rPr>
          <w:rFonts w:ascii="Arial" w:hAnsi="Arial" w:cs="Arial"/>
        </w:rPr>
        <w:t>comercial.</w:t>
      </w:r>
    </w:p>
    <w:p w14:paraId="0C4ADC46" w14:textId="77777777" w:rsidR="00101A3A" w:rsidRPr="00DF0895" w:rsidRDefault="0073778E" w:rsidP="007F2A62">
      <w:pPr>
        <w:pStyle w:val="Prrafodelista"/>
        <w:numPr>
          <w:ilvl w:val="4"/>
          <w:numId w:val="5"/>
        </w:numPr>
        <w:tabs>
          <w:tab w:val="left" w:pos="284"/>
          <w:tab w:val="left" w:pos="3422"/>
        </w:tabs>
        <w:spacing w:before="1"/>
        <w:ind w:left="302" w:hanging="302"/>
        <w:rPr>
          <w:rFonts w:ascii="Arial" w:hAnsi="Arial" w:cs="Arial"/>
        </w:rPr>
      </w:pPr>
      <w:r w:rsidRPr="00DF0895">
        <w:rPr>
          <w:rFonts w:ascii="Arial" w:hAnsi="Arial" w:cs="Arial"/>
        </w:rPr>
        <w:t>150</w:t>
      </w:r>
      <w:r w:rsidRPr="00DF0895">
        <w:rPr>
          <w:rFonts w:ascii="Arial" w:hAnsi="Arial" w:cs="Arial"/>
          <w:spacing w:val="-1"/>
        </w:rPr>
        <w:t xml:space="preserve"> </w:t>
      </w:r>
      <w:r w:rsidRPr="00DF0895">
        <w:rPr>
          <w:rFonts w:ascii="Arial" w:hAnsi="Arial" w:cs="Arial"/>
        </w:rPr>
        <w:t>cc</w:t>
      </w:r>
      <w:r w:rsidRPr="00DF0895">
        <w:rPr>
          <w:rFonts w:ascii="Arial" w:hAnsi="Arial" w:cs="Arial"/>
          <w:spacing w:val="-3"/>
        </w:rPr>
        <w:t xml:space="preserve"> </w:t>
      </w:r>
      <w:r w:rsidRPr="00DF0895">
        <w:rPr>
          <w:rFonts w:ascii="Arial" w:hAnsi="Arial" w:cs="Arial"/>
        </w:rPr>
        <w:t>de</w:t>
      </w:r>
      <w:r w:rsidRPr="00DF0895">
        <w:rPr>
          <w:rFonts w:ascii="Arial" w:hAnsi="Arial" w:cs="Arial"/>
          <w:spacing w:val="-3"/>
        </w:rPr>
        <w:t xml:space="preserve"> </w:t>
      </w:r>
      <w:r w:rsidRPr="00DF0895">
        <w:rPr>
          <w:rFonts w:ascii="Arial" w:hAnsi="Arial" w:cs="Arial"/>
        </w:rPr>
        <w:t>esencia de</w:t>
      </w:r>
      <w:r w:rsidRPr="00DF0895">
        <w:rPr>
          <w:rFonts w:ascii="Arial" w:hAnsi="Arial" w:cs="Arial"/>
          <w:spacing w:val="-10"/>
        </w:rPr>
        <w:t xml:space="preserve"> </w:t>
      </w:r>
      <w:r w:rsidRPr="00DF0895">
        <w:rPr>
          <w:rFonts w:ascii="Arial" w:hAnsi="Arial" w:cs="Arial"/>
        </w:rPr>
        <w:t>eucalipto.</w:t>
      </w:r>
    </w:p>
    <w:p w14:paraId="2EF11903" w14:textId="77777777" w:rsidR="00101A3A" w:rsidRPr="00DF0895" w:rsidRDefault="0073778E" w:rsidP="007F2A62">
      <w:pPr>
        <w:pStyle w:val="Prrafodelista"/>
        <w:numPr>
          <w:ilvl w:val="4"/>
          <w:numId w:val="5"/>
        </w:numPr>
        <w:tabs>
          <w:tab w:val="left" w:pos="284"/>
          <w:tab w:val="left" w:pos="3422"/>
        </w:tabs>
        <w:spacing w:before="2"/>
        <w:ind w:left="302" w:hanging="302"/>
        <w:rPr>
          <w:rFonts w:ascii="Arial" w:hAnsi="Arial" w:cs="Arial"/>
        </w:rPr>
      </w:pPr>
      <w:r w:rsidRPr="00DF0895">
        <w:rPr>
          <w:rFonts w:ascii="Arial" w:hAnsi="Arial" w:cs="Arial"/>
        </w:rPr>
        <w:t>5</w:t>
      </w:r>
      <w:r w:rsidRPr="00DF0895">
        <w:rPr>
          <w:rFonts w:ascii="Arial" w:hAnsi="Arial" w:cs="Arial"/>
          <w:spacing w:val="-1"/>
        </w:rPr>
        <w:t xml:space="preserve"> </w:t>
      </w:r>
      <w:r w:rsidRPr="00DF0895">
        <w:rPr>
          <w:rFonts w:ascii="Arial" w:hAnsi="Arial" w:cs="Arial"/>
        </w:rPr>
        <w:t>gramos</w:t>
      </w:r>
      <w:r w:rsidRPr="00DF0895">
        <w:rPr>
          <w:rFonts w:ascii="Arial" w:hAnsi="Arial" w:cs="Arial"/>
          <w:spacing w:val="-3"/>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alcanfor</w:t>
      </w:r>
      <w:r w:rsidRPr="00DF0895">
        <w:rPr>
          <w:rFonts w:ascii="Arial" w:hAnsi="Arial" w:cs="Arial"/>
          <w:spacing w:val="-2"/>
        </w:rPr>
        <w:t xml:space="preserve"> </w:t>
      </w:r>
      <w:r w:rsidRPr="00DF0895">
        <w:rPr>
          <w:rFonts w:ascii="Arial" w:hAnsi="Arial" w:cs="Arial"/>
        </w:rPr>
        <w:t>en</w:t>
      </w:r>
      <w:r w:rsidRPr="00DF0895">
        <w:rPr>
          <w:rFonts w:ascii="Arial" w:hAnsi="Arial" w:cs="Arial"/>
          <w:spacing w:val="-10"/>
        </w:rPr>
        <w:t xml:space="preserve"> </w:t>
      </w:r>
      <w:r w:rsidRPr="00DF0895">
        <w:rPr>
          <w:rFonts w:ascii="Arial" w:hAnsi="Arial" w:cs="Arial"/>
        </w:rPr>
        <w:t>polvo.</w:t>
      </w:r>
    </w:p>
    <w:p w14:paraId="725948AD" w14:textId="77777777" w:rsidR="00101A3A" w:rsidRPr="00DF0895" w:rsidRDefault="0073778E" w:rsidP="007F2A62">
      <w:pPr>
        <w:pStyle w:val="Prrafodelista"/>
        <w:numPr>
          <w:ilvl w:val="4"/>
          <w:numId w:val="5"/>
        </w:numPr>
        <w:tabs>
          <w:tab w:val="left" w:pos="284"/>
          <w:tab w:val="left" w:pos="3422"/>
        </w:tabs>
        <w:spacing w:before="1"/>
        <w:ind w:left="302" w:hanging="302"/>
        <w:rPr>
          <w:rFonts w:ascii="Arial" w:hAnsi="Arial" w:cs="Arial"/>
        </w:rPr>
      </w:pPr>
      <w:r w:rsidRPr="00DF0895">
        <w:rPr>
          <w:rFonts w:ascii="Arial" w:hAnsi="Arial" w:cs="Arial"/>
        </w:rPr>
        <w:t>1</w:t>
      </w:r>
      <w:r w:rsidRPr="00DF0895">
        <w:rPr>
          <w:rFonts w:ascii="Arial" w:hAnsi="Arial" w:cs="Arial"/>
          <w:spacing w:val="-1"/>
        </w:rPr>
        <w:t xml:space="preserve"> </w:t>
      </w:r>
      <w:r w:rsidRPr="00DF0895">
        <w:rPr>
          <w:rFonts w:ascii="Arial" w:hAnsi="Arial" w:cs="Arial"/>
        </w:rPr>
        <w:t>cucharada</w:t>
      </w:r>
      <w:r w:rsidRPr="00DF0895">
        <w:rPr>
          <w:rFonts w:ascii="Arial" w:hAnsi="Arial" w:cs="Arial"/>
          <w:spacing w:val="-1"/>
        </w:rPr>
        <w:t xml:space="preserve"> </w:t>
      </w:r>
      <w:r w:rsidRPr="00DF0895">
        <w:rPr>
          <w:rFonts w:ascii="Arial" w:hAnsi="Arial" w:cs="Arial"/>
        </w:rPr>
        <w:t>de jabón</w:t>
      </w:r>
      <w:r w:rsidRPr="00DF0895">
        <w:rPr>
          <w:rFonts w:ascii="Arial" w:hAnsi="Arial" w:cs="Arial"/>
          <w:spacing w:val="-2"/>
        </w:rPr>
        <w:t xml:space="preserve"> </w:t>
      </w:r>
      <w:r w:rsidRPr="00DF0895">
        <w:rPr>
          <w:rFonts w:ascii="Arial" w:hAnsi="Arial" w:cs="Arial"/>
        </w:rPr>
        <w:t>líquido.</w:t>
      </w:r>
    </w:p>
    <w:p w14:paraId="664604B7" w14:textId="77777777" w:rsidR="00101A3A" w:rsidRPr="00DF0895" w:rsidRDefault="00101A3A" w:rsidP="007F2A62">
      <w:pPr>
        <w:pStyle w:val="Textoindependiente"/>
        <w:tabs>
          <w:tab w:val="left" w:pos="284"/>
        </w:tabs>
        <w:spacing w:before="7"/>
        <w:rPr>
          <w:rFonts w:ascii="Arial" w:hAnsi="Arial" w:cs="Arial"/>
        </w:rPr>
      </w:pPr>
    </w:p>
    <w:p w14:paraId="272FC1AA" w14:textId="34677D00" w:rsidR="00101A3A" w:rsidRPr="00DF0895" w:rsidRDefault="003C4D9D" w:rsidP="007F2A62">
      <w:pPr>
        <w:pStyle w:val="Textoindependiente"/>
        <w:tabs>
          <w:tab w:val="left" w:pos="284"/>
        </w:tabs>
        <w:spacing w:before="1"/>
        <w:rPr>
          <w:rFonts w:ascii="Arial" w:hAnsi="Arial" w:cs="Arial"/>
        </w:rPr>
      </w:pPr>
      <w:r>
        <w:rPr>
          <w:rFonts w:ascii="Arial" w:hAnsi="Arial" w:cs="Arial"/>
        </w:rPr>
        <w:t>Aplicar por Aspersión en momentos donde no se esté en preparación de alimentos.</w:t>
      </w:r>
    </w:p>
    <w:p w14:paraId="6E2560C9" w14:textId="77777777" w:rsidR="00101A3A" w:rsidRPr="00DF0895" w:rsidRDefault="00101A3A" w:rsidP="007F2A62">
      <w:pPr>
        <w:pStyle w:val="Textoindependiente"/>
        <w:tabs>
          <w:tab w:val="left" w:pos="284"/>
        </w:tabs>
        <w:rPr>
          <w:rFonts w:ascii="Arial" w:hAnsi="Arial" w:cs="Arial"/>
        </w:rPr>
      </w:pPr>
    </w:p>
    <w:p w14:paraId="4C87B1A4" w14:textId="3E9030CE" w:rsidR="00101A3A" w:rsidRPr="004F1FCE" w:rsidRDefault="0073778E" w:rsidP="007F2A62">
      <w:pPr>
        <w:pStyle w:val="Prrafodelista"/>
        <w:numPr>
          <w:ilvl w:val="3"/>
          <w:numId w:val="5"/>
        </w:numPr>
        <w:tabs>
          <w:tab w:val="left" w:pos="284"/>
        </w:tabs>
        <w:spacing w:before="1"/>
        <w:ind w:left="0" w:firstLine="0"/>
        <w:jc w:val="both"/>
        <w:rPr>
          <w:rFonts w:ascii="Arial" w:hAnsi="Arial" w:cs="Arial"/>
        </w:rPr>
      </w:pPr>
      <w:r w:rsidRPr="004F1FCE">
        <w:rPr>
          <w:rFonts w:ascii="Arial" w:hAnsi="Arial" w:cs="Arial"/>
          <w:b/>
        </w:rPr>
        <w:t xml:space="preserve">Repelente para hormigas: </w:t>
      </w:r>
      <w:r w:rsidRPr="004F1FCE">
        <w:rPr>
          <w:rFonts w:ascii="Arial" w:hAnsi="Arial" w:cs="Arial"/>
        </w:rPr>
        <w:t>Dejar por el camino de las hormigas hacia la cocina clavos</w:t>
      </w:r>
      <w:r w:rsidRPr="004F1FCE">
        <w:rPr>
          <w:rFonts w:ascii="Arial" w:hAnsi="Arial" w:cs="Arial"/>
          <w:spacing w:val="1"/>
        </w:rPr>
        <w:t xml:space="preserve"> </w:t>
      </w:r>
      <w:r w:rsidRPr="004F1FCE">
        <w:rPr>
          <w:rFonts w:ascii="Arial" w:hAnsi="Arial" w:cs="Arial"/>
        </w:rPr>
        <w:t>de olor luego de una limpieza a fondo, en la noche pasar una esponja empapada en</w:t>
      </w:r>
      <w:r w:rsidRPr="004F1FCE">
        <w:rPr>
          <w:rFonts w:ascii="Arial" w:hAnsi="Arial" w:cs="Arial"/>
          <w:spacing w:val="1"/>
        </w:rPr>
        <w:t xml:space="preserve"> </w:t>
      </w:r>
      <w:r w:rsidRPr="004F1FCE">
        <w:rPr>
          <w:rFonts w:ascii="Arial" w:hAnsi="Arial" w:cs="Arial"/>
        </w:rPr>
        <w:t>vinagre</w:t>
      </w:r>
      <w:r w:rsidRPr="004F1FCE">
        <w:rPr>
          <w:rFonts w:ascii="Arial" w:hAnsi="Arial" w:cs="Arial"/>
          <w:spacing w:val="-1"/>
        </w:rPr>
        <w:t xml:space="preserve"> </w:t>
      </w:r>
      <w:r w:rsidRPr="004F1FCE">
        <w:rPr>
          <w:rFonts w:ascii="Arial" w:hAnsi="Arial" w:cs="Arial"/>
        </w:rPr>
        <w:t>de</w:t>
      </w:r>
      <w:r w:rsidRPr="004F1FCE">
        <w:rPr>
          <w:rFonts w:ascii="Arial" w:hAnsi="Arial" w:cs="Arial"/>
          <w:spacing w:val="-3"/>
        </w:rPr>
        <w:t xml:space="preserve"> </w:t>
      </w:r>
      <w:r w:rsidRPr="004F1FCE">
        <w:rPr>
          <w:rFonts w:ascii="Arial" w:hAnsi="Arial" w:cs="Arial"/>
        </w:rPr>
        <w:t>frutas</w:t>
      </w:r>
      <w:r w:rsidRPr="004F1FCE">
        <w:rPr>
          <w:rFonts w:ascii="Arial" w:hAnsi="Arial" w:cs="Arial"/>
          <w:spacing w:val="-4"/>
        </w:rPr>
        <w:t xml:space="preserve"> </w:t>
      </w:r>
      <w:r w:rsidRPr="004F1FCE">
        <w:rPr>
          <w:rFonts w:ascii="Arial" w:hAnsi="Arial" w:cs="Arial"/>
        </w:rPr>
        <w:t>y</w:t>
      </w:r>
      <w:r w:rsidRPr="004F1FCE">
        <w:rPr>
          <w:rFonts w:ascii="Arial" w:hAnsi="Arial" w:cs="Arial"/>
          <w:spacing w:val="-1"/>
        </w:rPr>
        <w:t xml:space="preserve"> </w:t>
      </w:r>
      <w:r w:rsidRPr="004F1FCE">
        <w:rPr>
          <w:rFonts w:ascii="Arial" w:hAnsi="Arial" w:cs="Arial"/>
        </w:rPr>
        <w:t>untada</w:t>
      </w:r>
      <w:r w:rsidRPr="004F1FCE">
        <w:rPr>
          <w:rFonts w:ascii="Arial" w:hAnsi="Arial" w:cs="Arial"/>
          <w:spacing w:val="-4"/>
        </w:rPr>
        <w:t xml:space="preserve"> </w:t>
      </w:r>
      <w:r w:rsidRPr="004F1FCE">
        <w:rPr>
          <w:rFonts w:ascii="Arial" w:hAnsi="Arial" w:cs="Arial"/>
        </w:rPr>
        <w:t>de jabón.</w:t>
      </w:r>
      <w:r w:rsidRPr="004F1FCE">
        <w:rPr>
          <w:rFonts w:ascii="Arial" w:hAnsi="Arial" w:cs="Arial"/>
          <w:spacing w:val="-4"/>
        </w:rPr>
        <w:t xml:space="preserve"> </w:t>
      </w:r>
      <w:r w:rsidRPr="004F1FCE">
        <w:rPr>
          <w:rFonts w:ascii="Arial" w:hAnsi="Arial" w:cs="Arial"/>
        </w:rPr>
        <w:t>Dejarlo</w:t>
      </w:r>
      <w:r w:rsidRPr="004F1FCE">
        <w:rPr>
          <w:rFonts w:ascii="Arial" w:hAnsi="Arial" w:cs="Arial"/>
          <w:spacing w:val="1"/>
        </w:rPr>
        <w:t xml:space="preserve"> </w:t>
      </w:r>
      <w:r w:rsidRPr="004F1FCE">
        <w:rPr>
          <w:rFonts w:ascii="Arial" w:hAnsi="Arial" w:cs="Arial"/>
        </w:rPr>
        <w:t>sin</w:t>
      </w:r>
      <w:r w:rsidRPr="004F1FCE">
        <w:rPr>
          <w:rFonts w:ascii="Arial" w:hAnsi="Arial" w:cs="Arial"/>
          <w:spacing w:val="-1"/>
        </w:rPr>
        <w:t xml:space="preserve"> </w:t>
      </w:r>
      <w:r w:rsidRPr="004F1FCE">
        <w:rPr>
          <w:rFonts w:ascii="Arial" w:hAnsi="Arial" w:cs="Arial"/>
        </w:rPr>
        <w:t>limpiar</w:t>
      </w:r>
      <w:r w:rsidRPr="004F1FCE">
        <w:rPr>
          <w:rFonts w:ascii="Arial" w:hAnsi="Arial" w:cs="Arial"/>
          <w:spacing w:val="-1"/>
        </w:rPr>
        <w:t xml:space="preserve"> </w:t>
      </w:r>
      <w:r w:rsidRPr="004F1FCE">
        <w:rPr>
          <w:rFonts w:ascii="Arial" w:hAnsi="Arial" w:cs="Arial"/>
        </w:rPr>
        <w:t>toda</w:t>
      </w:r>
      <w:r w:rsidRPr="004F1FCE">
        <w:rPr>
          <w:rFonts w:ascii="Arial" w:hAnsi="Arial" w:cs="Arial"/>
          <w:spacing w:val="-1"/>
        </w:rPr>
        <w:t xml:space="preserve"> </w:t>
      </w:r>
      <w:r w:rsidRPr="004F1FCE">
        <w:rPr>
          <w:rFonts w:ascii="Arial" w:hAnsi="Arial" w:cs="Arial"/>
        </w:rPr>
        <w:t>la</w:t>
      </w:r>
      <w:r w:rsidRPr="004F1FCE">
        <w:rPr>
          <w:rFonts w:ascii="Arial" w:hAnsi="Arial" w:cs="Arial"/>
          <w:spacing w:val="-1"/>
        </w:rPr>
        <w:t xml:space="preserve"> </w:t>
      </w:r>
      <w:r w:rsidRPr="004F1FCE">
        <w:rPr>
          <w:rFonts w:ascii="Arial" w:hAnsi="Arial" w:cs="Arial"/>
        </w:rPr>
        <w:t>noche,</w:t>
      </w:r>
      <w:r w:rsidRPr="004F1FCE">
        <w:rPr>
          <w:rFonts w:ascii="Arial" w:hAnsi="Arial" w:cs="Arial"/>
          <w:spacing w:val="-1"/>
        </w:rPr>
        <w:t xml:space="preserve"> </w:t>
      </w:r>
      <w:r w:rsidRPr="004F1FCE">
        <w:rPr>
          <w:rFonts w:ascii="Arial" w:hAnsi="Arial" w:cs="Arial"/>
        </w:rPr>
        <w:t>se repite</w:t>
      </w:r>
      <w:r w:rsidRPr="004F1FCE">
        <w:rPr>
          <w:rFonts w:ascii="Arial" w:hAnsi="Arial" w:cs="Arial"/>
          <w:spacing w:val="19"/>
        </w:rPr>
        <w:t xml:space="preserve"> </w:t>
      </w:r>
      <w:r w:rsidRPr="004F1FCE">
        <w:rPr>
          <w:rFonts w:ascii="Arial" w:hAnsi="Arial" w:cs="Arial"/>
        </w:rPr>
        <w:t>hasta</w:t>
      </w:r>
      <w:r w:rsidR="004F1FCE">
        <w:rPr>
          <w:rFonts w:ascii="Arial" w:hAnsi="Arial" w:cs="Arial"/>
        </w:rPr>
        <w:t xml:space="preserve"> </w:t>
      </w:r>
      <w:r w:rsidRPr="004F1FCE">
        <w:rPr>
          <w:rFonts w:ascii="Arial" w:hAnsi="Arial" w:cs="Arial"/>
        </w:rPr>
        <w:t>disminuir</w:t>
      </w:r>
      <w:r w:rsidRPr="004F1FCE">
        <w:rPr>
          <w:rFonts w:ascii="Arial" w:hAnsi="Arial" w:cs="Arial"/>
          <w:spacing w:val="1"/>
        </w:rPr>
        <w:t xml:space="preserve"> </w:t>
      </w:r>
      <w:r w:rsidRPr="004F1FCE">
        <w:rPr>
          <w:rFonts w:ascii="Arial" w:hAnsi="Arial" w:cs="Arial"/>
        </w:rPr>
        <w:t>la</w:t>
      </w:r>
      <w:r w:rsidRPr="004F1FCE">
        <w:rPr>
          <w:rFonts w:ascii="Arial" w:hAnsi="Arial" w:cs="Arial"/>
          <w:spacing w:val="1"/>
        </w:rPr>
        <w:t xml:space="preserve"> </w:t>
      </w:r>
      <w:r w:rsidRPr="004F1FCE">
        <w:rPr>
          <w:rFonts w:ascii="Arial" w:hAnsi="Arial" w:cs="Arial"/>
        </w:rPr>
        <w:t>cantidad</w:t>
      </w:r>
      <w:r w:rsidRPr="004F1FCE">
        <w:rPr>
          <w:rFonts w:ascii="Arial" w:hAnsi="Arial" w:cs="Arial"/>
          <w:spacing w:val="1"/>
        </w:rPr>
        <w:t xml:space="preserve"> </w:t>
      </w:r>
      <w:r w:rsidRPr="004F1FCE">
        <w:rPr>
          <w:rFonts w:ascii="Arial" w:hAnsi="Arial" w:cs="Arial"/>
        </w:rPr>
        <w:t>de</w:t>
      </w:r>
      <w:r w:rsidRPr="004F1FCE">
        <w:rPr>
          <w:rFonts w:ascii="Arial" w:hAnsi="Arial" w:cs="Arial"/>
          <w:spacing w:val="1"/>
        </w:rPr>
        <w:t xml:space="preserve"> </w:t>
      </w:r>
      <w:r w:rsidRPr="004F1FCE">
        <w:rPr>
          <w:rFonts w:ascii="Arial" w:hAnsi="Arial" w:cs="Arial"/>
        </w:rPr>
        <w:t>hormigas.</w:t>
      </w:r>
      <w:r w:rsidRPr="004F1FCE">
        <w:rPr>
          <w:rFonts w:ascii="Arial" w:hAnsi="Arial" w:cs="Arial"/>
          <w:spacing w:val="1"/>
        </w:rPr>
        <w:t xml:space="preserve"> </w:t>
      </w:r>
      <w:r w:rsidRPr="004F1FCE">
        <w:rPr>
          <w:rFonts w:ascii="Arial" w:hAnsi="Arial" w:cs="Arial"/>
        </w:rPr>
        <w:t>Téngase</w:t>
      </w:r>
      <w:r w:rsidRPr="004F1FCE">
        <w:rPr>
          <w:rFonts w:ascii="Arial" w:hAnsi="Arial" w:cs="Arial"/>
          <w:spacing w:val="1"/>
        </w:rPr>
        <w:t xml:space="preserve"> </w:t>
      </w:r>
      <w:r w:rsidRPr="004F1FCE">
        <w:rPr>
          <w:rFonts w:ascii="Arial" w:hAnsi="Arial" w:cs="Arial"/>
        </w:rPr>
        <w:t>en</w:t>
      </w:r>
      <w:r w:rsidRPr="004F1FCE">
        <w:rPr>
          <w:rFonts w:ascii="Arial" w:hAnsi="Arial" w:cs="Arial"/>
          <w:spacing w:val="1"/>
        </w:rPr>
        <w:t xml:space="preserve"> </w:t>
      </w:r>
      <w:r w:rsidRPr="004F1FCE">
        <w:rPr>
          <w:rFonts w:ascii="Arial" w:hAnsi="Arial" w:cs="Arial"/>
        </w:rPr>
        <w:t>cuenta</w:t>
      </w:r>
      <w:r w:rsidRPr="004F1FCE">
        <w:rPr>
          <w:rFonts w:ascii="Arial" w:hAnsi="Arial" w:cs="Arial"/>
          <w:spacing w:val="1"/>
        </w:rPr>
        <w:t xml:space="preserve"> </w:t>
      </w:r>
      <w:r w:rsidRPr="004F1FCE">
        <w:rPr>
          <w:rFonts w:ascii="Arial" w:hAnsi="Arial" w:cs="Arial"/>
        </w:rPr>
        <w:t>que</w:t>
      </w:r>
      <w:r w:rsidRPr="004F1FCE">
        <w:rPr>
          <w:rFonts w:ascii="Arial" w:hAnsi="Arial" w:cs="Arial"/>
          <w:spacing w:val="1"/>
        </w:rPr>
        <w:t xml:space="preserve"> </w:t>
      </w:r>
      <w:r w:rsidRPr="004F1FCE">
        <w:rPr>
          <w:rFonts w:ascii="Arial" w:hAnsi="Arial" w:cs="Arial"/>
        </w:rPr>
        <w:t>es</w:t>
      </w:r>
      <w:r w:rsidRPr="004F1FCE">
        <w:rPr>
          <w:rFonts w:ascii="Arial" w:hAnsi="Arial" w:cs="Arial"/>
          <w:spacing w:val="1"/>
        </w:rPr>
        <w:t xml:space="preserve"> </w:t>
      </w:r>
      <w:r w:rsidRPr="004F1FCE">
        <w:rPr>
          <w:rFonts w:ascii="Arial" w:hAnsi="Arial" w:cs="Arial"/>
        </w:rPr>
        <w:t>necesario</w:t>
      </w:r>
      <w:r w:rsidRPr="004F1FCE">
        <w:rPr>
          <w:rFonts w:ascii="Arial" w:hAnsi="Arial" w:cs="Arial"/>
          <w:spacing w:val="1"/>
        </w:rPr>
        <w:t xml:space="preserve"> </w:t>
      </w:r>
      <w:r w:rsidRPr="004F1FCE">
        <w:rPr>
          <w:rFonts w:ascii="Arial" w:hAnsi="Arial" w:cs="Arial"/>
        </w:rPr>
        <w:t>haber</w:t>
      </w:r>
      <w:r w:rsidRPr="004F1FCE">
        <w:rPr>
          <w:rFonts w:ascii="Arial" w:hAnsi="Arial" w:cs="Arial"/>
          <w:spacing w:val="1"/>
        </w:rPr>
        <w:t xml:space="preserve"> </w:t>
      </w:r>
      <w:r w:rsidRPr="004F1FCE">
        <w:rPr>
          <w:rFonts w:ascii="Arial" w:hAnsi="Arial" w:cs="Arial"/>
        </w:rPr>
        <w:t>manejado</w:t>
      </w:r>
      <w:r w:rsidRPr="004F1FCE">
        <w:rPr>
          <w:rFonts w:ascii="Arial" w:hAnsi="Arial" w:cs="Arial"/>
          <w:spacing w:val="1"/>
        </w:rPr>
        <w:t xml:space="preserve"> </w:t>
      </w:r>
      <w:r w:rsidRPr="004F1FCE">
        <w:rPr>
          <w:rFonts w:ascii="Arial" w:hAnsi="Arial" w:cs="Arial"/>
        </w:rPr>
        <w:t>primero</w:t>
      </w:r>
      <w:r w:rsidRPr="004F1FCE">
        <w:rPr>
          <w:rFonts w:ascii="Arial" w:hAnsi="Arial" w:cs="Arial"/>
          <w:spacing w:val="1"/>
        </w:rPr>
        <w:t xml:space="preserve"> </w:t>
      </w:r>
      <w:r w:rsidRPr="004F1FCE">
        <w:rPr>
          <w:rFonts w:ascii="Arial" w:hAnsi="Arial" w:cs="Arial"/>
        </w:rPr>
        <w:t>la</w:t>
      </w:r>
      <w:r w:rsidRPr="004F1FCE">
        <w:rPr>
          <w:rFonts w:ascii="Arial" w:hAnsi="Arial" w:cs="Arial"/>
          <w:spacing w:val="1"/>
        </w:rPr>
        <w:t xml:space="preserve"> </w:t>
      </w:r>
      <w:r w:rsidRPr="004F1FCE">
        <w:rPr>
          <w:rFonts w:ascii="Arial" w:hAnsi="Arial" w:cs="Arial"/>
        </w:rPr>
        <w:t>población</w:t>
      </w:r>
      <w:r w:rsidRPr="004F1FCE">
        <w:rPr>
          <w:rFonts w:ascii="Arial" w:hAnsi="Arial" w:cs="Arial"/>
          <w:spacing w:val="1"/>
        </w:rPr>
        <w:t xml:space="preserve"> </w:t>
      </w:r>
      <w:r w:rsidRPr="004F1FCE">
        <w:rPr>
          <w:rFonts w:ascii="Arial" w:hAnsi="Arial" w:cs="Arial"/>
        </w:rPr>
        <w:t>de</w:t>
      </w:r>
      <w:r w:rsidRPr="004F1FCE">
        <w:rPr>
          <w:rFonts w:ascii="Arial" w:hAnsi="Arial" w:cs="Arial"/>
          <w:spacing w:val="1"/>
        </w:rPr>
        <w:t xml:space="preserve"> </w:t>
      </w:r>
      <w:r w:rsidRPr="004F1FCE">
        <w:rPr>
          <w:rFonts w:ascii="Arial" w:hAnsi="Arial" w:cs="Arial"/>
        </w:rPr>
        <w:t>cucarachas,</w:t>
      </w:r>
      <w:r w:rsidRPr="004F1FCE">
        <w:rPr>
          <w:rFonts w:ascii="Arial" w:hAnsi="Arial" w:cs="Arial"/>
          <w:spacing w:val="1"/>
        </w:rPr>
        <w:t xml:space="preserve"> </w:t>
      </w:r>
      <w:r w:rsidRPr="004F1FCE">
        <w:rPr>
          <w:rFonts w:ascii="Arial" w:hAnsi="Arial" w:cs="Arial"/>
        </w:rPr>
        <w:t>ya</w:t>
      </w:r>
      <w:r w:rsidRPr="004F1FCE">
        <w:rPr>
          <w:rFonts w:ascii="Arial" w:hAnsi="Arial" w:cs="Arial"/>
          <w:spacing w:val="1"/>
        </w:rPr>
        <w:t xml:space="preserve"> </w:t>
      </w:r>
      <w:r w:rsidRPr="004F1FCE">
        <w:rPr>
          <w:rFonts w:ascii="Arial" w:hAnsi="Arial" w:cs="Arial"/>
        </w:rPr>
        <w:t>que</w:t>
      </w:r>
      <w:r w:rsidRPr="004F1FCE">
        <w:rPr>
          <w:rFonts w:ascii="Arial" w:hAnsi="Arial" w:cs="Arial"/>
          <w:spacing w:val="1"/>
        </w:rPr>
        <w:t xml:space="preserve"> </w:t>
      </w:r>
      <w:r w:rsidRPr="004F1FCE">
        <w:rPr>
          <w:rFonts w:ascii="Arial" w:hAnsi="Arial" w:cs="Arial"/>
        </w:rPr>
        <w:t>las</w:t>
      </w:r>
      <w:r w:rsidRPr="004F1FCE">
        <w:rPr>
          <w:rFonts w:ascii="Arial" w:hAnsi="Arial" w:cs="Arial"/>
          <w:spacing w:val="50"/>
        </w:rPr>
        <w:t xml:space="preserve"> </w:t>
      </w:r>
      <w:r w:rsidRPr="004F1FCE">
        <w:rPr>
          <w:rFonts w:ascii="Arial" w:hAnsi="Arial" w:cs="Arial"/>
        </w:rPr>
        <w:t>hormigas</w:t>
      </w:r>
      <w:r w:rsidRPr="004F1FCE">
        <w:rPr>
          <w:rFonts w:ascii="Arial" w:hAnsi="Arial" w:cs="Arial"/>
          <w:spacing w:val="50"/>
        </w:rPr>
        <w:t xml:space="preserve"> </w:t>
      </w:r>
      <w:r w:rsidRPr="004F1FCE">
        <w:rPr>
          <w:rFonts w:ascii="Arial" w:hAnsi="Arial" w:cs="Arial"/>
        </w:rPr>
        <w:t>son</w:t>
      </w:r>
      <w:r w:rsidRPr="004F1FCE">
        <w:rPr>
          <w:rFonts w:ascii="Arial" w:hAnsi="Arial" w:cs="Arial"/>
          <w:spacing w:val="1"/>
        </w:rPr>
        <w:t xml:space="preserve"> </w:t>
      </w:r>
      <w:r w:rsidRPr="004F1FCE">
        <w:rPr>
          <w:rFonts w:ascii="Arial" w:hAnsi="Arial" w:cs="Arial"/>
        </w:rPr>
        <w:t>depredadoras</w:t>
      </w:r>
      <w:r w:rsidRPr="004F1FCE">
        <w:rPr>
          <w:rFonts w:ascii="Arial" w:hAnsi="Arial" w:cs="Arial"/>
          <w:spacing w:val="-1"/>
        </w:rPr>
        <w:t xml:space="preserve"> </w:t>
      </w:r>
      <w:r w:rsidRPr="004F1FCE">
        <w:rPr>
          <w:rFonts w:ascii="Arial" w:hAnsi="Arial" w:cs="Arial"/>
        </w:rPr>
        <w:t>de</w:t>
      </w:r>
      <w:r w:rsidRPr="004F1FCE">
        <w:rPr>
          <w:rFonts w:ascii="Arial" w:hAnsi="Arial" w:cs="Arial"/>
          <w:spacing w:val="1"/>
        </w:rPr>
        <w:t xml:space="preserve"> </w:t>
      </w:r>
      <w:r w:rsidRPr="004F1FCE">
        <w:rPr>
          <w:rFonts w:ascii="Arial" w:hAnsi="Arial" w:cs="Arial"/>
        </w:rPr>
        <w:t>los</w:t>
      </w:r>
      <w:r w:rsidRPr="004F1FCE">
        <w:rPr>
          <w:rFonts w:ascii="Arial" w:hAnsi="Arial" w:cs="Arial"/>
          <w:spacing w:val="-1"/>
        </w:rPr>
        <w:t xml:space="preserve"> </w:t>
      </w:r>
      <w:r w:rsidRPr="004F1FCE">
        <w:rPr>
          <w:rFonts w:ascii="Arial" w:hAnsi="Arial" w:cs="Arial"/>
        </w:rPr>
        <w:t>huevos de éstas</w:t>
      </w:r>
      <w:r w:rsidRPr="004F1FCE">
        <w:rPr>
          <w:rFonts w:ascii="Arial" w:hAnsi="Arial" w:cs="Arial"/>
          <w:spacing w:val="-1"/>
        </w:rPr>
        <w:t xml:space="preserve"> </w:t>
      </w:r>
      <w:r w:rsidRPr="004F1FCE">
        <w:rPr>
          <w:rFonts w:ascii="Arial" w:hAnsi="Arial" w:cs="Arial"/>
        </w:rPr>
        <w:t>cuando</w:t>
      </w:r>
      <w:r w:rsidRPr="004F1FCE">
        <w:rPr>
          <w:rFonts w:ascii="Arial" w:hAnsi="Arial" w:cs="Arial"/>
          <w:spacing w:val="1"/>
        </w:rPr>
        <w:t xml:space="preserve"> </w:t>
      </w:r>
      <w:r w:rsidRPr="004F1FCE">
        <w:rPr>
          <w:rFonts w:ascii="Arial" w:hAnsi="Arial" w:cs="Arial"/>
        </w:rPr>
        <w:t>la población</w:t>
      </w:r>
      <w:r w:rsidRPr="004F1FCE">
        <w:rPr>
          <w:rFonts w:ascii="Arial" w:hAnsi="Arial" w:cs="Arial"/>
          <w:spacing w:val="-2"/>
        </w:rPr>
        <w:t xml:space="preserve"> </w:t>
      </w:r>
      <w:r w:rsidRPr="004F1FCE">
        <w:rPr>
          <w:rFonts w:ascii="Arial" w:hAnsi="Arial" w:cs="Arial"/>
        </w:rPr>
        <w:t>es</w:t>
      </w:r>
      <w:r w:rsidRPr="004F1FCE">
        <w:rPr>
          <w:rFonts w:ascii="Arial" w:hAnsi="Arial" w:cs="Arial"/>
          <w:spacing w:val="-3"/>
        </w:rPr>
        <w:t xml:space="preserve"> </w:t>
      </w:r>
      <w:r w:rsidRPr="004F1FCE">
        <w:rPr>
          <w:rFonts w:ascii="Arial" w:hAnsi="Arial" w:cs="Arial"/>
        </w:rPr>
        <w:t>muy</w:t>
      </w:r>
      <w:r w:rsidRPr="004F1FCE">
        <w:rPr>
          <w:rFonts w:ascii="Arial" w:hAnsi="Arial" w:cs="Arial"/>
          <w:spacing w:val="-5"/>
        </w:rPr>
        <w:t xml:space="preserve"> </w:t>
      </w:r>
      <w:r w:rsidRPr="004F1FCE">
        <w:rPr>
          <w:rFonts w:ascii="Arial" w:hAnsi="Arial" w:cs="Arial"/>
        </w:rPr>
        <w:t>alta.</w:t>
      </w:r>
    </w:p>
    <w:p w14:paraId="58FDADD6" w14:textId="77777777" w:rsidR="00101A3A" w:rsidRPr="00DF0895" w:rsidRDefault="00101A3A" w:rsidP="007F2A62">
      <w:pPr>
        <w:pStyle w:val="Textoindependiente"/>
        <w:tabs>
          <w:tab w:val="left" w:pos="284"/>
        </w:tabs>
        <w:spacing w:before="8"/>
        <w:rPr>
          <w:rFonts w:ascii="Arial" w:hAnsi="Arial" w:cs="Arial"/>
        </w:rPr>
      </w:pPr>
    </w:p>
    <w:p w14:paraId="1702C6FB" w14:textId="77777777" w:rsidR="00101A3A" w:rsidRPr="00DF0895" w:rsidRDefault="0073778E" w:rsidP="007F2A62">
      <w:pPr>
        <w:pStyle w:val="Prrafodelista"/>
        <w:numPr>
          <w:ilvl w:val="3"/>
          <w:numId w:val="5"/>
        </w:numPr>
        <w:tabs>
          <w:tab w:val="left" w:pos="284"/>
        </w:tabs>
        <w:spacing w:before="1"/>
        <w:ind w:left="0" w:firstLine="0"/>
        <w:jc w:val="both"/>
        <w:rPr>
          <w:rFonts w:ascii="Arial" w:hAnsi="Arial" w:cs="Arial"/>
        </w:rPr>
      </w:pPr>
      <w:r w:rsidRPr="00DF0895">
        <w:rPr>
          <w:rFonts w:ascii="Arial" w:hAnsi="Arial" w:cs="Arial"/>
          <w:b/>
        </w:rPr>
        <w:t>Repelente para moscas caseras</w:t>
      </w:r>
      <w:r w:rsidRPr="00DF0895">
        <w:rPr>
          <w:rFonts w:ascii="Arial" w:hAnsi="Arial" w:cs="Arial"/>
        </w:rPr>
        <w:t>: Colocar platos pequeños con naranjas maduras a las</w:t>
      </w:r>
      <w:r w:rsidRPr="00DF0895">
        <w:rPr>
          <w:rFonts w:ascii="Arial" w:hAnsi="Arial" w:cs="Arial"/>
          <w:spacing w:val="-47"/>
        </w:rPr>
        <w:t xml:space="preserve"> </w:t>
      </w:r>
      <w:r w:rsidRPr="00DF0895">
        <w:rPr>
          <w:rFonts w:ascii="Arial" w:hAnsi="Arial" w:cs="Arial"/>
        </w:rPr>
        <w:t>que se les hace pequeños agujeros en los cuales se insertan clavos de olor, y dejarlas</w:t>
      </w:r>
      <w:r w:rsidRPr="00DF0895">
        <w:rPr>
          <w:rFonts w:ascii="Arial" w:hAnsi="Arial" w:cs="Arial"/>
          <w:spacing w:val="1"/>
        </w:rPr>
        <w:t xml:space="preserve"> </w:t>
      </w:r>
      <w:r w:rsidRPr="00DF0895">
        <w:rPr>
          <w:rFonts w:ascii="Arial" w:hAnsi="Arial" w:cs="Arial"/>
          <w:spacing w:val="-1"/>
        </w:rPr>
        <w:t>en</w:t>
      </w:r>
      <w:r w:rsidRPr="00DF0895">
        <w:rPr>
          <w:rFonts w:ascii="Arial" w:hAnsi="Arial" w:cs="Arial"/>
        </w:rPr>
        <w:t xml:space="preserve"> </w:t>
      </w:r>
      <w:r w:rsidRPr="00DF0895">
        <w:rPr>
          <w:rFonts w:ascii="Arial" w:hAnsi="Arial" w:cs="Arial"/>
          <w:spacing w:val="-1"/>
        </w:rPr>
        <w:t>varios</w:t>
      </w:r>
      <w:r w:rsidRPr="00DF0895">
        <w:rPr>
          <w:rFonts w:ascii="Arial" w:hAnsi="Arial" w:cs="Arial"/>
        </w:rPr>
        <w:t xml:space="preserve"> </w:t>
      </w:r>
      <w:r w:rsidRPr="00DF0895">
        <w:rPr>
          <w:rFonts w:ascii="Arial" w:hAnsi="Arial" w:cs="Arial"/>
          <w:spacing w:val="-1"/>
        </w:rPr>
        <w:t>sitios,</w:t>
      </w:r>
      <w:r w:rsidRPr="00DF0895">
        <w:rPr>
          <w:rFonts w:ascii="Arial" w:hAnsi="Arial" w:cs="Arial"/>
        </w:rPr>
        <w:t xml:space="preserve"> se</w:t>
      </w:r>
      <w:r w:rsidRPr="00DF0895">
        <w:rPr>
          <w:rFonts w:ascii="Arial" w:hAnsi="Arial" w:cs="Arial"/>
          <w:spacing w:val="-2"/>
        </w:rPr>
        <w:t xml:space="preserve"> </w:t>
      </w:r>
      <w:r w:rsidRPr="00DF0895">
        <w:rPr>
          <w:rFonts w:ascii="Arial" w:hAnsi="Arial" w:cs="Arial"/>
        </w:rPr>
        <w:t>cambian</w:t>
      </w:r>
      <w:r w:rsidRPr="00DF0895">
        <w:rPr>
          <w:rFonts w:ascii="Arial" w:hAnsi="Arial" w:cs="Arial"/>
          <w:spacing w:val="-2"/>
        </w:rPr>
        <w:t xml:space="preserve"> </w:t>
      </w:r>
      <w:r w:rsidRPr="00DF0895">
        <w:rPr>
          <w:rFonts w:ascii="Arial" w:hAnsi="Arial" w:cs="Arial"/>
        </w:rPr>
        <w:t>cuando</w:t>
      </w:r>
      <w:r w:rsidRPr="00DF0895">
        <w:rPr>
          <w:rFonts w:ascii="Arial" w:hAnsi="Arial" w:cs="Arial"/>
          <w:spacing w:val="2"/>
        </w:rPr>
        <w:t xml:space="preserve"> </w:t>
      </w:r>
      <w:r w:rsidRPr="00DF0895">
        <w:rPr>
          <w:rFonts w:ascii="Arial" w:hAnsi="Arial" w:cs="Arial"/>
        </w:rPr>
        <w:t>la naranja</w:t>
      </w:r>
      <w:r w:rsidRPr="00DF0895">
        <w:rPr>
          <w:rFonts w:ascii="Arial" w:hAnsi="Arial" w:cs="Arial"/>
          <w:spacing w:val="-3"/>
        </w:rPr>
        <w:t xml:space="preserve"> </w:t>
      </w:r>
      <w:r w:rsidRPr="00DF0895">
        <w:rPr>
          <w:rFonts w:ascii="Arial" w:hAnsi="Arial" w:cs="Arial"/>
        </w:rPr>
        <w:t>se</w:t>
      </w:r>
      <w:r w:rsidRPr="00DF0895">
        <w:rPr>
          <w:rFonts w:ascii="Arial" w:hAnsi="Arial" w:cs="Arial"/>
          <w:spacing w:val="-1"/>
        </w:rPr>
        <w:t xml:space="preserve"> </w:t>
      </w:r>
      <w:r w:rsidRPr="00DF0895">
        <w:rPr>
          <w:rFonts w:ascii="Arial" w:hAnsi="Arial" w:cs="Arial"/>
        </w:rPr>
        <w:t>envejezca</w:t>
      </w:r>
      <w:r w:rsidRPr="00DF0895">
        <w:rPr>
          <w:rFonts w:ascii="Arial" w:hAnsi="Arial" w:cs="Arial"/>
          <w:spacing w:val="-20"/>
        </w:rPr>
        <w:t xml:space="preserve"> </w:t>
      </w:r>
      <w:r w:rsidRPr="00DF0895">
        <w:rPr>
          <w:rFonts w:ascii="Arial" w:hAnsi="Arial" w:cs="Arial"/>
        </w:rPr>
        <w:t>demasiado.</w:t>
      </w:r>
    </w:p>
    <w:p w14:paraId="609855A9" w14:textId="77777777" w:rsidR="00101A3A" w:rsidRPr="00DF0895" w:rsidRDefault="00101A3A">
      <w:pPr>
        <w:pStyle w:val="Textoindependiente"/>
        <w:spacing w:before="1"/>
        <w:rPr>
          <w:rFonts w:ascii="Arial" w:hAnsi="Arial" w:cs="Arial"/>
        </w:rPr>
      </w:pPr>
    </w:p>
    <w:p w14:paraId="4F1B235D" w14:textId="021D3328" w:rsidR="00101A3A" w:rsidRDefault="004F1FCE" w:rsidP="004F1FCE">
      <w:pPr>
        <w:pStyle w:val="Textoindependiente"/>
        <w:rPr>
          <w:rFonts w:ascii="Arial" w:hAnsi="Arial" w:cs="Arial"/>
        </w:rPr>
      </w:pPr>
      <w:r>
        <w:rPr>
          <w:rFonts w:ascii="Arial" w:hAnsi="Arial" w:cs="Arial"/>
          <w:b/>
        </w:rPr>
        <w:t xml:space="preserve">8.2.2.5 </w:t>
      </w:r>
      <w:r w:rsidR="0073778E" w:rsidRPr="004F1FCE">
        <w:rPr>
          <w:rFonts w:ascii="Arial" w:hAnsi="Arial" w:cs="Arial"/>
          <w:b/>
        </w:rPr>
        <w:t>Control correctivo:</w:t>
      </w:r>
      <w:r w:rsidR="0073778E" w:rsidRPr="004F1FCE">
        <w:rPr>
          <w:rFonts w:ascii="Arial" w:hAnsi="Arial" w:cs="Arial"/>
        </w:rPr>
        <w:t xml:space="preserve"> </w:t>
      </w:r>
      <w:r w:rsidR="0073778E" w:rsidRPr="00DF0895">
        <w:rPr>
          <w:rFonts w:ascii="Arial" w:hAnsi="Arial" w:cs="Arial"/>
        </w:rPr>
        <w:t>La</w:t>
      </w:r>
      <w:r w:rsidR="0073778E" w:rsidRPr="004F1FCE">
        <w:rPr>
          <w:rFonts w:ascii="Arial" w:hAnsi="Arial" w:cs="Arial"/>
        </w:rPr>
        <w:t xml:space="preserve"> </w:t>
      </w:r>
      <w:r w:rsidR="0073778E" w:rsidRPr="00DF0895">
        <w:rPr>
          <w:rFonts w:ascii="Arial" w:hAnsi="Arial" w:cs="Arial"/>
        </w:rPr>
        <w:t>tendencia</w:t>
      </w:r>
      <w:r w:rsidR="0073778E" w:rsidRPr="004F1FCE">
        <w:rPr>
          <w:rFonts w:ascii="Arial" w:hAnsi="Arial" w:cs="Arial"/>
        </w:rPr>
        <w:t xml:space="preserve"> </w:t>
      </w:r>
      <w:r w:rsidR="0073778E" w:rsidRPr="00DF0895">
        <w:rPr>
          <w:rFonts w:ascii="Arial" w:hAnsi="Arial" w:cs="Arial"/>
        </w:rPr>
        <w:t>actual</w:t>
      </w:r>
      <w:r w:rsidR="0073778E" w:rsidRPr="004F1FCE">
        <w:rPr>
          <w:rFonts w:ascii="Arial" w:hAnsi="Arial" w:cs="Arial"/>
        </w:rPr>
        <w:t xml:space="preserve"> </w:t>
      </w:r>
      <w:r w:rsidR="0073778E" w:rsidRPr="00DF0895">
        <w:rPr>
          <w:rFonts w:ascii="Arial" w:hAnsi="Arial" w:cs="Arial"/>
        </w:rPr>
        <w:t>para</w:t>
      </w:r>
      <w:r w:rsidR="0073778E" w:rsidRPr="004F1FCE">
        <w:rPr>
          <w:rFonts w:ascii="Arial" w:hAnsi="Arial" w:cs="Arial"/>
        </w:rPr>
        <w:t xml:space="preserve"> </w:t>
      </w:r>
      <w:r w:rsidR="0073778E" w:rsidRPr="00DF0895">
        <w:rPr>
          <w:rFonts w:ascii="Arial" w:hAnsi="Arial" w:cs="Arial"/>
        </w:rPr>
        <w:t>el</w:t>
      </w:r>
      <w:r w:rsidR="0073778E" w:rsidRPr="004F1FCE">
        <w:rPr>
          <w:rFonts w:ascii="Arial" w:hAnsi="Arial" w:cs="Arial"/>
        </w:rPr>
        <w:t xml:space="preserve"> </w:t>
      </w:r>
      <w:r w:rsidR="0073778E" w:rsidRPr="00DF0895">
        <w:rPr>
          <w:rFonts w:ascii="Arial" w:hAnsi="Arial" w:cs="Arial"/>
        </w:rPr>
        <w:t>control</w:t>
      </w:r>
      <w:r w:rsidR="0073778E" w:rsidRPr="004F1FCE">
        <w:rPr>
          <w:rFonts w:ascii="Arial" w:hAnsi="Arial" w:cs="Arial"/>
        </w:rPr>
        <w:t xml:space="preserve"> </w:t>
      </w:r>
      <w:r w:rsidR="0073778E" w:rsidRPr="00DF0895">
        <w:rPr>
          <w:rFonts w:ascii="Arial" w:hAnsi="Arial" w:cs="Arial"/>
        </w:rPr>
        <w:t>de</w:t>
      </w:r>
      <w:r w:rsidR="0073778E" w:rsidRPr="004F1FCE">
        <w:rPr>
          <w:rFonts w:ascii="Arial" w:hAnsi="Arial" w:cs="Arial"/>
        </w:rPr>
        <w:t xml:space="preserve"> </w:t>
      </w:r>
      <w:r w:rsidR="0073778E" w:rsidRPr="00DF0895">
        <w:rPr>
          <w:rFonts w:ascii="Arial" w:hAnsi="Arial" w:cs="Arial"/>
        </w:rPr>
        <w:t>plagas</w:t>
      </w:r>
      <w:r w:rsidR="0073778E" w:rsidRPr="004F1FCE">
        <w:rPr>
          <w:rFonts w:ascii="Arial" w:hAnsi="Arial" w:cs="Arial"/>
        </w:rPr>
        <w:t xml:space="preserve"> </w:t>
      </w:r>
      <w:r w:rsidR="0073778E" w:rsidRPr="00DF0895">
        <w:rPr>
          <w:rFonts w:ascii="Arial" w:hAnsi="Arial" w:cs="Arial"/>
        </w:rPr>
        <w:t>es</w:t>
      </w:r>
      <w:r w:rsidR="0073778E" w:rsidRPr="004F1FCE">
        <w:rPr>
          <w:rFonts w:ascii="Arial" w:hAnsi="Arial" w:cs="Arial"/>
        </w:rPr>
        <w:t xml:space="preserve"> </w:t>
      </w:r>
      <w:r w:rsidR="0073778E" w:rsidRPr="00DF0895">
        <w:rPr>
          <w:rFonts w:ascii="Arial" w:hAnsi="Arial" w:cs="Arial"/>
        </w:rPr>
        <w:t>mediante</w:t>
      </w:r>
      <w:r w:rsidR="0073778E" w:rsidRPr="004F1FCE">
        <w:rPr>
          <w:rFonts w:ascii="Arial" w:hAnsi="Arial" w:cs="Arial"/>
        </w:rPr>
        <w:t xml:space="preserve"> </w:t>
      </w:r>
      <w:r w:rsidR="0073778E" w:rsidRPr="00DF0895">
        <w:rPr>
          <w:rFonts w:ascii="Arial" w:hAnsi="Arial" w:cs="Arial"/>
        </w:rPr>
        <w:t>procedimientos preventivos para la propagación de plagas en las instalaciones, antes de</w:t>
      </w:r>
      <w:r w:rsidR="0073778E" w:rsidRPr="004F1FCE">
        <w:rPr>
          <w:rFonts w:ascii="Arial" w:hAnsi="Arial" w:cs="Arial"/>
        </w:rPr>
        <w:t xml:space="preserve"> </w:t>
      </w:r>
      <w:r w:rsidR="0073778E" w:rsidRPr="00DF0895">
        <w:rPr>
          <w:rFonts w:ascii="Arial" w:hAnsi="Arial" w:cs="Arial"/>
        </w:rPr>
        <w:t>utilizar medidas que hacen uso de sustancias químicas para controlarlas; de igual manera se</w:t>
      </w:r>
      <w:r w:rsidR="0073778E" w:rsidRPr="004F1FCE">
        <w:rPr>
          <w:rFonts w:ascii="Arial" w:hAnsi="Arial" w:cs="Arial"/>
        </w:rPr>
        <w:t xml:space="preserve"> </w:t>
      </w:r>
      <w:r w:rsidR="0073778E" w:rsidRPr="00DF0895">
        <w:rPr>
          <w:rFonts w:ascii="Arial" w:hAnsi="Arial" w:cs="Arial"/>
        </w:rPr>
        <w:t>debe</w:t>
      </w:r>
      <w:r w:rsidR="0073778E" w:rsidRPr="004F1FCE">
        <w:rPr>
          <w:rFonts w:ascii="Arial" w:hAnsi="Arial" w:cs="Arial"/>
        </w:rPr>
        <w:t xml:space="preserve"> </w:t>
      </w:r>
      <w:r w:rsidR="0073778E" w:rsidRPr="00DF0895">
        <w:rPr>
          <w:rFonts w:ascii="Arial" w:hAnsi="Arial" w:cs="Arial"/>
        </w:rPr>
        <w:t>considerar</w:t>
      </w:r>
      <w:r w:rsidR="0073778E" w:rsidRPr="004F1FCE">
        <w:rPr>
          <w:rFonts w:ascii="Arial" w:hAnsi="Arial" w:cs="Arial"/>
        </w:rPr>
        <w:t xml:space="preserve"> </w:t>
      </w:r>
      <w:r w:rsidR="0073778E" w:rsidRPr="00DF0895">
        <w:rPr>
          <w:rFonts w:ascii="Arial" w:hAnsi="Arial" w:cs="Arial"/>
        </w:rPr>
        <w:t>primero,</w:t>
      </w:r>
      <w:r w:rsidR="0073778E" w:rsidRPr="004F1FCE">
        <w:rPr>
          <w:rFonts w:ascii="Arial" w:hAnsi="Arial" w:cs="Arial"/>
        </w:rPr>
        <w:t xml:space="preserve"> </w:t>
      </w:r>
      <w:r w:rsidR="0073778E" w:rsidRPr="00DF0895">
        <w:rPr>
          <w:rFonts w:ascii="Arial" w:hAnsi="Arial" w:cs="Arial"/>
        </w:rPr>
        <w:t>de</w:t>
      </w:r>
      <w:r w:rsidR="0073778E" w:rsidRPr="004F1FCE">
        <w:rPr>
          <w:rFonts w:ascii="Arial" w:hAnsi="Arial" w:cs="Arial"/>
        </w:rPr>
        <w:t xml:space="preserve"> </w:t>
      </w:r>
      <w:r w:rsidR="0073778E" w:rsidRPr="00DF0895">
        <w:rPr>
          <w:rFonts w:ascii="Arial" w:hAnsi="Arial" w:cs="Arial"/>
        </w:rPr>
        <w:t>acuerdo</w:t>
      </w:r>
      <w:r w:rsidR="0073778E" w:rsidRPr="004F1FCE">
        <w:rPr>
          <w:rFonts w:ascii="Arial" w:hAnsi="Arial" w:cs="Arial"/>
        </w:rPr>
        <w:t xml:space="preserve"> </w:t>
      </w:r>
      <w:r w:rsidR="0073778E" w:rsidRPr="00DF0895">
        <w:rPr>
          <w:rFonts w:ascii="Arial" w:hAnsi="Arial" w:cs="Arial"/>
        </w:rPr>
        <w:t>a</w:t>
      </w:r>
      <w:r w:rsidR="0073778E" w:rsidRPr="004F1FCE">
        <w:rPr>
          <w:rFonts w:ascii="Arial" w:hAnsi="Arial" w:cs="Arial"/>
        </w:rPr>
        <w:t xml:space="preserve"> </w:t>
      </w:r>
      <w:r w:rsidR="0073778E" w:rsidRPr="00DF0895">
        <w:rPr>
          <w:rFonts w:ascii="Arial" w:hAnsi="Arial" w:cs="Arial"/>
        </w:rPr>
        <w:t>las</w:t>
      </w:r>
      <w:r w:rsidR="0073778E" w:rsidRPr="004F1FCE">
        <w:rPr>
          <w:rFonts w:ascii="Arial" w:hAnsi="Arial" w:cs="Arial"/>
        </w:rPr>
        <w:t xml:space="preserve"> </w:t>
      </w:r>
      <w:r w:rsidR="0073778E" w:rsidRPr="00DF0895">
        <w:rPr>
          <w:rFonts w:ascii="Arial" w:hAnsi="Arial" w:cs="Arial"/>
        </w:rPr>
        <w:t>inspecciones</w:t>
      </w:r>
      <w:r w:rsidR="0073778E" w:rsidRPr="004F1FCE">
        <w:rPr>
          <w:rFonts w:ascii="Arial" w:hAnsi="Arial" w:cs="Arial"/>
        </w:rPr>
        <w:t xml:space="preserve"> </w:t>
      </w:r>
      <w:r w:rsidR="0073778E" w:rsidRPr="00DF0895">
        <w:rPr>
          <w:rFonts w:ascii="Arial" w:hAnsi="Arial" w:cs="Arial"/>
        </w:rPr>
        <w:t>y</w:t>
      </w:r>
      <w:r w:rsidR="0073778E" w:rsidRPr="004F1FCE">
        <w:rPr>
          <w:rFonts w:ascii="Arial" w:hAnsi="Arial" w:cs="Arial"/>
        </w:rPr>
        <w:t xml:space="preserve"> </w:t>
      </w:r>
      <w:r w:rsidR="0073778E" w:rsidRPr="00DF0895">
        <w:rPr>
          <w:rFonts w:ascii="Arial" w:hAnsi="Arial" w:cs="Arial"/>
        </w:rPr>
        <w:t>monitoreos,</w:t>
      </w:r>
      <w:r w:rsidR="0073778E" w:rsidRPr="004F1FCE">
        <w:rPr>
          <w:rFonts w:ascii="Arial" w:hAnsi="Arial" w:cs="Arial"/>
        </w:rPr>
        <w:t xml:space="preserve"> </w:t>
      </w:r>
      <w:r w:rsidR="0073778E" w:rsidRPr="00DF0895">
        <w:rPr>
          <w:rFonts w:ascii="Arial" w:hAnsi="Arial" w:cs="Arial"/>
        </w:rPr>
        <w:t>el</w:t>
      </w:r>
      <w:r w:rsidR="0073778E" w:rsidRPr="004F1FCE">
        <w:rPr>
          <w:rFonts w:ascii="Arial" w:hAnsi="Arial" w:cs="Arial"/>
        </w:rPr>
        <w:t xml:space="preserve"> </w:t>
      </w:r>
      <w:r w:rsidR="0073778E" w:rsidRPr="00DF0895">
        <w:rPr>
          <w:rFonts w:ascii="Arial" w:hAnsi="Arial" w:cs="Arial"/>
        </w:rPr>
        <w:t>grado</w:t>
      </w:r>
      <w:r w:rsidR="0073778E" w:rsidRPr="004F1FCE">
        <w:rPr>
          <w:rFonts w:ascii="Arial" w:hAnsi="Arial" w:cs="Arial"/>
        </w:rPr>
        <w:t xml:space="preserve"> </w:t>
      </w:r>
      <w:r w:rsidR="0073778E" w:rsidRPr="00DF0895">
        <w:rPr>
          <w:rFonts w:ascii="Arial" w:hAnsi="Arial" w:cs="Arial"/>
        </w:rPr>
        <w:t>de</w:t>
      </w:r>
      <w:r w:rsidR="0073778E" w:rsidRPr="004F1FCE">
        <w:rPr>
          <w:rFonts w:ascii="Arial" w:hAnsi="Arial" w:cs="Arial"/>
        </w:rPr>
        <w:t xml:space="preserve"> infestación y el</w:t>
      </w:r>
      <w:r w:rsidR="0073778E" w:rsidRPr="00DF0895">
        <w:rPr>
          <w:rFonts w:ascii="Arial" w:hAnsi="Arial" w:cs="Arial"/>
        </w:rPr>
        <w:t xml:space="preserve"> </w:t>
      </w:r>
      <w:r w:rsidR="0073778E" w:rsidRPr="004F1FCE">
        <w:rPr>
          <w:rFonts w:ascii="Arial" w:hAnsi="Arial" w:cs="Arial"/>
        </w:rPr>
        <w:t xml:space="preserve">tipo </w:t>
      </w:r>
      <w:r w:rsidR="0073778E" w:rsidRPr="00DF0895">
        <w:rPr>
          <w:rFonts w:ascii="Arial" w:hAnsi="Arial" w:cs="Arial"/>
        </w:rPr>
        <w:t>de</w:t>
      </w:r>
      <w:r w:rsidR="0073778E" w:rsidRPr="004F1FCE">
        <w:rPr>
          <w:rFonts w:ascii="Arial" w:hAnsi="Arial" w:cs="Arial"/>
        </w:rPr>
        <w:t xml:space="preserve"> </w:t>
      </w:r>
      <w:r w:rsidR="0073778E" w:rsidRPr="00DF0895">
        <w:rPr>
          <w:rFonts w:ascii="Arial" w:hAnsi="Arial" w:cs="Arial"/>
        </w:rPr>
        <w:t>plaga a controlar, esto</w:t>
      </w:r>
      <w:r w:rsidR="0073778E" w:rsidRPr="004F1FCE">
        <w:rPr>
          <w:rFonts w:ascii="Arial" w:hAnsi="Arial" w:cs="Arial"/>
        </w:rPr>
        <w:t xml:space="preserve"> </w:t>
      </w:r>
      <w:r w:rsidR="0073778E" w:rsidRPr="00DF0895">
        <w:rPr>
          <w:rFonts w:ascii="Arial" w:hAnsi="Arial" w:cs="Arial"/>
        </w:rPr>
        <w:t>indicará</w:t>
      </w:r>
      <w:r w:rsidR="0073778E" w:rsidRPr="004F1FCE">
        <w:rPr>
          <w:rFonts w:ascii="Arial" w:hAnsi="Arial" w:cs="Arial"/>
        </w:rPr>
        <w:t xml:space="preserve"> </w:t>
      </w:r>
      <w:r w:rsidR="0073778E" w:rsidRPr="00DF0895">
        <w:rPr>
          <w:rFonts w:ascii="Arial" w:hAnsi="Arial" w:cs="Arial"/>
        </w:rPr>
        <w:t>que</w:t>
      </w:r>
      <w:r w:rsidR="0073778E" w:rsidRPr="004F1FCE">
        <w:rPr>
          <w:rFonts w:ascii="Arial" w:hAnsi="Arial" w:cs="Arial"/>
        </w:rPr>
        <w:t xml:space="preserve"> </w:t>
      </w:r>
      <w:r w:rsidR="0073778E" w:rsidRPr="00DF0895">
        <w:rPr>
          <w:rFonts w:ascii="Arial" w:hAnsi="Arial" w:cs="Arial"/>
        </w:rPr>
        <w:t>tipo</w:t>
      </w:r>
      <w:r w:rsidR="0073778E" w:rsidRPr="004F1FCE">
        <w:rPr>
          <w:rFonts w:ascii="Arial" w:hAnsi="Arial" w:cs="Arial"/>
        </w:rPr>
        <w:t xml:space="preserve"> </w:t>
      </w:r>
      <w:r w:rsidR="0073778E" w:rsidRPr="00DF0895">
        <w:rPr>
          <w:rFonts w:ascii="Arial" w:hAnsi="Arial" w:cs="Arial"/>
        </w:rPr>
        <w:t>de</w:t>
      </w:r>
      <w:r w:rsidR="0073778E" w:rsidRPr="004F1FCE">
        <w:rPr>
          <w:rFonts w:ascii="Arial" w:hAnsi="Arial" w:cs="Arial"/>
        </w:rPr>
        <w:t xml:space="preserve"> </w:t>
      </w:r>
      <w:r w:rsidR="0073778E" w:rsidRPr="00DF0895">
        <w:rPr>
          <w:rFonts w:ascii="Arial" w:hAnsi="Arial" w:cs="Arial"/>
        </w:rPr>
        <w:t>tratamiento</w:t>
      </w:r>
      <w:r w:rsidR="0073778E" w:rsidRPr="004F1FCE">
        <w:rPr>
          <w:rFonts w:ascii="Arial" w:hAnsi="Arial" w:cs="Arial"/>
        </w:rPr>
        <w:t xml:space="preserve"> </w:t>
      </w:r>
      <w:r w:rsidR="0073778E" w:rsidRPr="00DF0895">
        <w:rPr>
          <w:rFonts w:ascii="Arial" w:hAnsi="Arial" w:cs="Arial"/>
        </w:rPr>
        <w:t>aplicar.</w:t>
      </w:r>
    </w:p>
    <w:p w14:paraId="0B5862CE" w14:textId="77777777" w:rsidR="004F1FCE" w:rsidRPr="00DF0895" w:rsidRDefault="004F1FCE" w:rsidP="004F1FCE">
      <w:pPr>
        <w:pStyle w:val="Textoindependiente"/>
        <w:rPr>
          <w:rFonts w:ascii="Arial" w:hAnsi="Arial" w:cs="Arial"/>
        </w:rPr>
      </w:pPr>
    </w:p>
    <w:p w14:paraId="5F2880FF" w14:textId="77777777" w:rsidR="00101A3A" w:rsidRPr="00DF0895" w:rsidRDefault="0073778E" w:rsidP="004F1FCE">
      <w:pPr>
        <w:pStyle w:val="Textoindependiente"/>
        <w:rPr>
          <w:rFonts w:ascii="Arial" w:hAnsi="Arial" w:cs="Arial"/>
        </w:rPr>
      </w:pPr>
      <w:r w:rsidRPr="00DF0895">
        <w:rPr>
          <w:rFonts w:ascii="Arial" w:hAnsi="Arial" w:cs="Arial"/>
        </w:rPr>
        <w:t>Es importante tener cuidado con este tipo de medidas, ya que en la zona de producción de</w:t>
      </w:r>
      <w:r w:rsidRPr="004F1FCE">
        <w:rPr>
          <w:rFonts w:ascii="Arial" w:hAnsi="Arial" w:cs="Arial"/>
        </w:rPr>
        <w:t xml:space="preserve"> </w:t>
      </w:r>
      <w:r w:rsidRPr="00DF0895">
        <w:rPr>
          <w:rFonts w:ascii="Arial" w:hAnsi="Arial" w:cs="Arial"/>
        </w:rPr>
        <w:t>los alimentos no debe haber presencia de sustancias tóxicas, por lo que su uso, en caso de</w:t>
      </w:r>
      <w:r w:rsidRPr="004F1FCE">
        <w:rPr>
          <w:rFonts w:ascii="Arial" w:hAnsi="Arial" w:cs="Arial"/>
        </w:rPr>
        <w:t xml:space="preserve"> </w:t>
      </w:r>
      <w:r w:rsidRPr="00DF0895">
        <w:rPr>
          <w:rFonts w:ascii="Arial" w:hAnsi="Arial" w:cs="Arial"/>
        </w:rPr>
        <w:t>ser estrictamente necesario, debe estar restringido a personal calificado, de tal manera que</w:t>
      </w:r>
      <w:r w:rsidRPr="004F1FCE">
        <w:rPr>
          <w:rFonts w:ascii="Arial" w:hAnsi="Arial" w:cs="Arial"/>
        </w:rPr>
        <w:t xml:space="preserve"> </w:t>
      </w:r>
      <w:r w:rsidRPr="00DF0895">
        <w:rPr>
          <w:rFonts w:ascii="Arial" w:hAnsi="Arial" w:cs="Arial"/>
        </w:rPr>
        <w:t>se garantice</w:t>
      </w:r>
      <w:r w:rsidRPr="004F1FCE">
        <w:rPr>
          <w:rFonts w:ascii="Arial" w:hAnsi="Arial" w:cs="Arial"/>
        </w:rPr>
        <w:t xml:space="preserve"> </w:t>
      </w:r>
      <w:r w:rsidRPr="00DF0895">
        <w:rPr>
          <w:rFonts w:ascii="Arial" w:hAnsi="Arial" w:cs="Arial"/>
        </w:rPr>
        <w:t>la calidad</w:t>
      </w:r>
      <w:r w:rsidRPr="004F1FCE">
        <w:rPr>
          <w:rFonts w:ascii="Arial" w:hAnsi="Arial" w:cs="Arial"/>
        </w:rPr>
        <w:t xml:space="preserve"> </w:t>
      </w:r>
      <w:r w:rsidRPr="00DF0895">
        <w:rPr>
          <w:rFonts w:ascii="Arial" w:hAnsi="Arial" w:cs="Arial"/>
        </w:rPr>
        <w:t>e</w:t>
      </w:r>
      <w:r w:rsidRPr="004F1FCE">
        <w:rPr>
          <w:rFonts w:ascii="Arial" w:hAnsi="Arial" w:cs="Arial"/>
        </w:rPr>
        <w:t xml:space="preserve"> </w:t>
      </w:r>
      <w:r w:rsidRPr="00DF0895">
        <w:rPr>
          <w:rFonts w:ascii="Arial" w:hAnsi="Arial" w:cs="Arial"/>
        </w:rPr>
        <w:t>inocuidad</w:t>
      </w:r>
      <w:r w:rsidRPr="004F1FCE">
        <w:rPr>
          <w:rFonts w:ascii="Arial" w:hAnsi="Arial" w:cs="Arial"/>
        </w:rPr>
        <w:t xml:space="preserve"> </w:t>
      </w:r>
      <w:r w:rsidRPr="00DF0895">
        <w:rPr>
          <w:rFonts w:ascii="Arial" w:hAnsi="Arial" w:cs="Arial"/>
        </w:rPr>
        <w:t>de los alimentos</w:t>
      </w:r>
      <w:r w:rsidRPr="004F1FCE">
        <w:rPr>
          <w:rFonts w:ascii="Arial" w:hAnsi="Arial" w:cs="Arial"/>
        </w:rPr>
        <w:t xml:space="preserve"> </w:t>
      </w:r>
      <w:r w:rsidRPr="00DF0895">
        <w:rPr>
          <w:rFonts w:ascii="Arial" w:hAnsi="Arial" w:cs="Arial"/>
        </w:rPr>
        <w:t>en</w:t>
      </w:r>
      <w:r w:rsidRPr="004F1FCE">
        <w:rPr>
          <w:rFonts w:ascii="Arial" w:hAnsi="Arial" w:cs="Arial"/>
        </w:rPr>
        <w:t xml:space="preserve"> </w:t>
      </w:r>
      <w:r w:rsidRPr="00DF0895">
        <w:rPr>
          <w:rFonts w:ascii="Arial" w:hAnsi="Arial" w:cs="Arial"/>
        </w:rPr>
        <w:t>el restaurante</w:t>
      </w:r>
      <w:r w:rsidRPr="004F1FCE">
        <w:rPr>
          <w:rFonts w:ascii="Arial" w:hAnsi="Arial" w:cs="Arial"/>
        </w:rPr>
        <w:t xml:space="preserve"> </w:t>
      </w:r>
      <w:r w:rsidRPr="00DF0895">
        <w:rPr>
          <w:rFonts w:ascii="Arial" w:hAnsi="Arial" w:cs="Arial"/>
        </w:rPr>
        <w:t>escolar.</w:t>
      </w:r>
    </w:p>
    <w:p w14:paraId="2FE9AB27" w14:textId="77777777" w:rsidR="00101A3A" w:rsidRPr="00DF0895" w:rsidRDefault="00101A3A">
      <w:pPr>
        <w:jc w:val="both"/>
        <w:rPr>
          <w:rFonts w:ascii="Arial" w:hAnsi="Arial" w:cs="Arial"/>
        </w:rPr>
        <w:sectPr w:rsidR="00101A3A" w:rsidRPr="00DF0895" w:rsidSect="007F2A62">
          <w:pgSz w:w="12240" w:h="15840"/>
          <w:pgMar w:top="2100" w:right="720" w:bottom="2220" w:left="1276" w:header="851" w:footer="2031" w:gutter="0"/>
          <w:cols w:space="720"/>
        </w:sectPr>
      </w:pPr>
    </w:p>
    <w:p w14:paraId="3257BBF4" w14:textId="77777777" w:rsidR="00101A3A" w:rsidRPr="00DF0895" w:rsidRDefault="0073778E" w:rsidP="00635920">
      <w:pPr>
        <w:pStyle w:val="Ttulo1"/>
        <w:numPr>
          <w:ilvl w:val="0"/>
          <w:numId w:val="19"/>
        </w:numPr>
        <w:tabs>
          <w:tab w:val="left" w:pos="1276"/>
        </w:tabs>
        <w:spacing w:line="266" w:lineRule="exact"/>
        <w:ind w:left="851" w:right="667" w:firstLine="0"/>
        <w:jc w:val="center"/>
        <w:rPr>
          <w:rFonts w:ascii="Arial" w:hAnsi="Arial" w:cs="Arial"/>
        </w:rPr>
      </w:pPr>
      <w:r w:rsidRPr="00DF0895">
        <w:rPr>
          <w:rFonts w:ascii="Arial" w:hAnsi="Arial" w:cs="Arial"/>
          <w:spacing w:val="-1"/>
        </w:rPr>
        <w:lastRenderedPageBreak/>
        <w:t>PROGRAMA DE ABASTECIMIENTO</w:t>
      </w:r>
      <w:r w:rsidRPr="00DF0895">
        <w:rPr>
          <w:rFonts w:ascii="Arial" w:hAnsi="Arial" w:cs="Arial"/>
          <w:spacing w:val="2"/>
        </w:rPr>
        <w:t xml:space="preserve"> </w:t>
      </w:r>
      <w:r w:rsidRPr="00DF0895">
        <w:rPr>
          <w:rFonts w:ascii="Arial" w:hAnsi="Arial" w:cs="Arial"/>
        </w:rPr>
        <w:t>O</w:t>
      </w:r>
      <w:r w:rsidRPr="00DF0895">
        <w:rPr>
          <w:rFonts w:ascii="Arial" w:hAnsi="Arial" w:cs="Arial"/>
          <w:spacing w:val="-2"/>
        </w:rPr>
        <w:t xml:space="preserve"> </w:t>
      </w:r>
      <w:r w:rsidRPr="00DF0895">
        <w:rPr>
          <w:rFonts w:ascii="Arial" w:hAnsi="Arial" w:cs="Arial"/>
        </w:rPr>
        <w:t>SUMINISTRO</w:t>
      </w:r>
      <w:r w:rsidRPr="00DF0895">
        <w:rPr>
          <w:rFonts w:ascii="Arial" w:hAnsi="Arial" w:cs="Arial"/>
          <w:spacing w:val="2"/>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AGUA</w:t>
      </w:r>
      <w:r w:rsidRPr="00DF0895">
        <w:rPr>
          <w:rFonts w:ascii="Arial" w:hAnsi="Arial" w:cs="Arial"/>
          <w:spacing w:val="-16"/>
        </w:rPr>
        <w:t xml:space="preserve"> </w:t>
      </w:r>
      <w:r w:rsidRPr="00DF0895">
        <w:rPr>
          <w:rFonts w:ascii="Arial" w:hAnsi="Arial" w:cs="Arial"/>
        </w:rPr>
        <w:t>POTABLE</w:t>
      </w:r>
    </w:p>
    <w:p w14:paraId="6AD24FBD" w14:textId="77777777" w:rsidR="00101A3A" w:rsidRPr="00DF0895" w:rsidRDefault="00101A3A" w:rsidP="00635920">
      <w:pPr>
        <w:pStyle w:val="Textoindependiente"/>
        <w:tabs>
          <w:tab w:val="left" w:pos="1276"/>
        </w:tabs>
        <w:spacing w:before="3"/>
        <w:ind w:left="851" w:right="667"/>
        <w:rPr>
          <w:rFonts w:ascii="Arial" w:hAnsi="Arial" w:cs="Arial"/>
          <w:b/>
        </w:rPr>
      </w:pPr>
    </w:p>
    <w:p w14:paraId="2149E62C" w14:textId="77777777" w:rsidR="00101A3A" w:rsidRPr="00DF0895" w:rsidRDefault="0073778E" w:rsidP="00316DB8">
      <w:pPr>
        <w:pStyle w:val="Textoindependiente"/>
        <w:tabs>
          <w:tab w:val="left" w:pos="1276"/>
        </w:tabs>
        <w:ind w:left="284" w:right="702"/>
        <w:jc w:val="both"/>
        <w:rPr>
          <w:rFonts w:ascii="Arial" w:hAnsi="Arial" w:cs="Arial"/>
        </w:rPr>
      </w:pPr>
      <w:r w:rsidRPr="00DF0895">
        <w:rPr>
          <w:rFonts w:ascii="Arial" w:hAnsi="Arial" w:cs="Arial"/>
        </w:rPr>
        <w:t>El programa de abastecimiento o suministro de agua es un sistema de vigilancia y control para garantizar</w:t>
      </w:r>
      <w:r w:rsidRPr="00DF0895">
        <w:rPr>
          <w:rFonts w:ascii="Arial" w:hAnsi="Arial" w:cs="Arial"/>
          <w:spacing w:val="-47"/>
        </w:rPr>
        <w:t xml:space="preserve"> </w:t>
      </w:r>
      <w:r w:rsidRPr="00DF0895">
        <w:rPr>
          <w:rFonts w:ascii="Arial" w:hAnsi="Arial" w:cs="Arial"/>
        </w:rPr>
        <w:t>la</w:t>
      </w:r>
      <w:r w:rsidRPr="00DF0895">
        <w:rPr>
          <w:rFonts w:ascii="Arial" w:hAnsi="Arial" w:cs="Arial"/>
          <w:spacing w:val="8"/>
        </w:rPr>
        <w:t xml:space="preserve"> </w:t>
      </w:r>
      <w:r w:rsidRPr="00DF0895">
        <w:rPr>
          <w:rFonts w:ascii="Arial" w:hAnsi="Arial" w:cs="Arial"/>
        </w:rPr>
        <w:t>calidad</w:t>
      </w:r>
      <w:r w:rsidRPr="00DF0895">
        <w:rPr>
          <w:rFonts w:ascii="Arial" w:hAnsi="Arial" w:cs="Arial"/>
          <w:spacing w:val="9"/>
        </w:rPr>
        <w:t xml:space="preserve"> </w:t>
      </w:r>
      <w:r w:rsidRPr="00DF0895">
        <w:rPr>
          <w:rFonts w:ascii="Arial" w:hAnsi="Arial" w:cs="Arial"/>
        </w:rPr>
        <w:t>del</w:t>
      </w:r>
      <w:r w:rsidRPr="00DF0895">
        <w:rPr>
          <w:rFonts w:ascii="Arial" w:hAnsi="Arial" w:cs="Arial"/>
          <w:spacing w:val="9"/>
        </w:rPr>
        <w:t xml:space="preserve"> </w:t>
      </w:r>
      <w:r w:rsidRPr="00DF0895">
        <w:rPr>
          <w:rFonts w:ascii="Arial" w:hAnsi="Arial" w:cs="Arial"/>
        </w:rPr>
        <w:t>agua</w:t>
      </w:r>
      <w:r w:rsidRPr="00DF0895">
        <w:rPr>
          <w:rFonts w:ascii="Arial" w:hAnsi="Arial" w:cs="Arial"/>
          <w:spacing w:val="9"/>
        </w:rPr>
        <w:t xml:space="preserve"> </w:t>
      </w:r>
      <w:r w:rsidRPr="00DF0895">
        <w:rPr>
          <w:rFonts w:ascii="Arial" w:hAnsi="Arial" w:cs="Arial"/>
        </w:rPr>
        <w:t>que</w:t>
      </w:r>
      <w:r w:rsidRPr="00DF0895">
        <w:rPr>
          <w:rFonts w:ascii="Arial" w:hAnsi="Arial" w:cs="Arial"/>
          <w:spacing w:val="9"/>
        </w:rPr>
        <w:t xml:space="preserve"> </w:t>
      </w:r>
      <w:r w:rsidRPr="00DF0895">
        <w:rPr>
          <w:rFonts w:ascii="Arial" w:hAnsi="Arial" w:cs="Arial"/>
        </w:rPr>
        <w:t>se</w:t>
      </w:r>
      <w:r w:rsidRPr="00DF0895">
        <w:rPr>
          <w:rFonts w:ascii="Arial" w:hAnsi="Arial" w:cs="Arial"/>
          <w:spacing w:val="8"/>
        </w:rPr>
        <w:t xml:space="preserve"> </w:t>
      </w:r>
      <w:r w:rsidRPr="00DF0895">
        <w:rPr>
          <w:rFonts w:ascii="Arial" w:hAnsi="Arial" w:cs="Arial"/>
        </w:rPr>
        <w:t>utiliza</w:t>
      </w:r>
      <w:r w:rsidRPr="00DF0895">
        <w:rPr>
          <w:rFonts w:ascii="Arial" w:hAnsi="Arial" w:cs="Arial"/>
          <w:spacing w:val="8"/>
        </w:rPr>
        <w:t xml:space="preserve"> </w:t>
      </w:r>
      <w:r w:rsidRPr="00DF0895">
        <w:rPr>
          <w:rFonts w:ascii="Arial" w:hAnsi="Arial" w:cs="Arial"/>
        </w:rPr>
        <w:t>en</w:t>
      </w:r>
      <w:r w:rsidRPr="00DF0895">
        <w:rPr>
          <w:rFonts w:ascii="Arial" w:hAnsi="Arial" w:cs="Arial"/>
          <w:spacing w:val="9"/>
        </w:rPr>
        <w:t xml:space="preserve"> </w:t>
      </w:r>
      <w:r w:rsidRPr="00DF0895">
        <w:rPr>
          <w:rFonts w:ascii="Arial" w:hAnsi="Arial" w:cs="Arial"/>
        </w:rPr>
        <w:t>las</w:t>
      </w:r>
      <w:r w:rsidRPr="00DF0895">
        <w:rPr>
          <w:rFonts w:ascii="Arial" w:hAnsi="Arial" w:cs="Arial"/>
          <w:spacing w:val="9"/>
        </w:rPr>
        <w:t xml:space="preserve"> </w:t>
      </w:r>
      <w:r w:rsidRPr="00DF0895">
        <w:rPr>
          <w:rFonts w:ascii="Arial" w:hAnsi="Arial" w:cs="Arial"/>
        </w:rPr>
        <w:t>diferentes</w:t>
      </w:r>
      <w:r w:rsidRPr="00DF0895">
        <w:rPr>
          <w:rFonts w:ascii="Arial" w:hAnsi="Arial" w:cs="Arial"/>
          <w:spacing w:val="9"/>
        </w:rPr>
        <w:t xml:space="preserve"> </w:t>
      </w:r>
      <w:r w:rsidRPr="00DF0895">
        <w:rPr>
          <w:rFonts w:ascii="Arial" w:hAnsi="Arial" w:cs="Arial"/>
        </w:rPr>
        <w:t>etapas</w:t>
      </w:r>
      <w:r w:rsidRPr="00DF0895">
        <w:rPr>
          <w:rFonts w:ascii="Arial" w:hAnsi="Arial" w:cs="Arial"/>
          <w:spacing w:val="9"/>
        </w:rPr>
        <w:t xml:space="preserve"> </w:t>
      </w:r>
      <w:r w:rsidRPr="00DF0895">
        <w:rPr>
          <w:rFonts w:ascii="Arial" w:hAnsi="Arial" w:cs="Arial"/>
        </w:rPr>
        <w:t>del</w:t>
      </w:r>
      <w:r w:rsidRPr="00DF0895">
        <w:rPr>
          <w:rFonts w:ascii="Arial" w:hAnsi="Arial" w:cs="Arial"/>
          <w:spacing w:val="9"/>
        </w:rPr>
        <w:t xml:space="preserve"> </w:t>
      </w:r>
      <w:r w:rsidRPr="00DF0895">
        <w:rPr>
          <w:rFonts w:ascii="Arial" w:hAnsi="Arial" w:cs="Arial"/>
        </w:rPr>
        <w:t>proceso</w:t>
      </w:r>
      <w:r w:rsidRPr="00DF0895">
        <w:rPr>
          <w:rFonts w:ascii="Arial" w:hAnsi="Arial" w:cs="Arial"/>
          <w:spacing w:val="9"/>
        </w:rPr>
        <w:t xml:space="preserve"> </w:t>
      </w:r>
      <w:r w:rsidRPr="00DF0895">
        <w:rPr>
          <w:rFonts w:ascii="Arial" w:hAnsi="Arial" w:cs="Arial"/>
        </w:rPr>
        <w:t>en</w:t>
      </w:r>
      <w:r w:rsidRPr="00DF0895">
        <w:rPr>
          <w:rFonts w:ascii="Arial" w:hAnsi="Arial" w:cs="Arial"/>
          <w:spacing w:val="8"/>
        </w:rPr>
        <w:t xml:space="preserve"> </w:t>
      </w:r>
      <w:r w:rsidRPr="00DF0895">
        <w:rPr>
          <w:rFonts w:ascii="Arial" w:hAnsi="Arial" w:cs="Arial"/>
        </w:rPr>
        <w:t>los</w:t>
      </w:r>
      <w:r w:rsidRPr="00DF0895">
        <w:rPr>
          <w:rFonts w:ascii="Arial" w:hAnsi="Arial" w:cs="Arial"/>
          <w:spacing w:val="7"/>
        </w:rPr>
        <w:t xml:space="preserve"> </w:t>
      </w:r>
      <w:r w:rsidRPr="00DF0895">
        <w:rPr>
          <w:rFonts w:ascii="Arial" w:hAnsi="Arial" w:cs="Arial"/>
        </w:rPr>
        <w:t>restaurantes</w:t>
      </w:r>
      <w:r w:rsidRPr="00DF0895">
        <w:rPr>
          <w:rFonts w:ascii="Arial" w:hAnsi="Arial" w:cs="Arial"/>
          <w:spacing w:val="10"/>
        </w:rPr>
        <w:t xml:space="preserve"> </w:t>
      </w:r>
      <w:r w:rsidRPr="00DF0895">
        <w:rPr>
          <w:rFonts w:ascii="Arial" w:hAnsi="Arial" w:cs="Arial"/>
        </w:rPr>
        <w:t>escolares,</w:t>
      </w:r>
      <w:r w:rsidRPr="00DF0895">
        <w:rPr>
          <w:rFonts w:ascii="Arial" w:hAnsi="Arial" w:cs="Arial"/>
          <w:spacing w:val="9"/>
        </w:rPr>
        <w:t xml:space="preserve"> </w:t>
      </w:r>
      <w:r w:rsidRPr="00DF0895">
        <w:rPr>
          <w:rFonts w:ascii="Arial" w:hAnsi="Arial" w:cs="Arial"/>
        </w:rPr>
        <w:t>con</w:t>
      </w:r>
      <w:r w:rsidRPr="00DF0895">
        <w:rPr>
          <w:rFonts w:ascii="Arial" w:hAnsi="Arial" w:cs="Arial"/>
          <w:spacing w:val="-47"/>
        </w:rPr>
        <w:t xml:space="preserve"> </w:t>
      </w:r>
      <w:r w:rsidRPr="00DF0895">
        <w:rPr>
          <w:rFonts w:ascii="Arial" w:hAnsi="Arial" w:cs="Arial"/>
        </w:rPr>
        <w:t>el fin de prevenir cualquier tipo de contaminación ocasionada por el agua y asegurar desde este punto la</w:t>
      </w:r>
      <w:r w:rsidRPr="00DF0895">
        <w:rPr>
          <w:rFonts w:ascii="Arial" w:hAnsi="Arial" w:cs="Arial"/>
          <w:spacing w:val="-47"/>
        </w:rPr>
        <w:t xml:space="preserve"> </w:t>
      </w:r>
      <w:r w:rsidRPr="00DF0895">
        <w:rPr>
          <w:rFonts w:ascii="Arial" w:hAnsi="Arial" w:cs="Arial"/>
        </w:rPr>
        <w:t>calidad de los productos; Por lo tanto este programa establece métodos y procedimientos orientados a</w:t>
      </w:r>
      <w:r w:rsidRPr="00DF0895">
        <w:rPr>
          <w:rFonts w:ascii="Arial" w:hAnsi="Arial" w:cs="Arial"/>
          <w:spacing w:val="1"/>
        </w:rPr>
        <w:t xml:space="preserve"> </w:t>
      </w:r>
      <w:r w:rsidRPr="00DF0895">
        <w:rPr>
          <w:rFonts w:ascii="Arial" w:hAnsi="Arial" w:cs="Arial"/>
        </w:rPr>
        <w:t>los</w:t>
      </w:r>
      <w:r w:rsidRPr="00DF0895">
        <w:rPr>
          <w:rFonts w:ascii="Arial" w:hAnsi="Arial" w:cs="Arial"/>
          <w:spacing w:val="5"/>
        </w:rPr>
        <w:t xml:space="preserve"> </w:t>
      </w:r>
      <w:r w:rsidRPr="00DF0895">
        <w:rPr>
          <w:rFonts w:ascii="Arial" w:hAnsi="Arial" w:cs="Arial"/>
        </w:rPr>
        <w:t>sistemas</w:t>
      </w:r>
      <w:r w:rsidRPr="00DF0895">
        <w:rPr>
          <w:rFonts w:ascii="Arial" w:hAnsi="Arial" w:cs="Arial"/>
          <w:spacing w:val="6"/>
        </w:rPr>
        <w:t xml:space="preserve"> </w:t>
      </w:r>
      <w:r w:rsidRPr="00DF0895">
        <w:rPr>
          <w:rFonts w:ascii="Arial" w:hAnsi="Arial" w:cs="Arial"/>
        </w:rPr>
        <w:t>de</w:t>
      </w:r>
      <w:r w:rsidRPr="00DF0895">
        <w:rPr>
          <w:rFonts w:ascii="Arial" w:hAnsi="Arial" w:cs="Arial"/>
          <w:spacing w:val="6"/>
        </w:rPr>
        <w:t xml:space="preserve"> </w:t>
      </w:r>
      <w:r w:rsidRPr="00DF0895">
        <w:rPr>
          <w:rFonts w:ascii="Arial" w:hAnsi="Arial" w:cs="Arial"/>
        </w:rPr>
        <w:t>abastecimiento</w:t>
      </w:r>
      <w:r w:rsidRPr="00DF0895">
        <w:rPr>
          <w:rFonts w:ascii="Arial" w:hAnsi="Arial" w:cs="Arial"/>
          <w:spacing w:val="8"/>
        </w:rPr>
        <w:t xml:space="preserve"> </w:t>
      </w:r>
      <w:r w:rsidRPr="00DF0895">
        <w:rPr>
          <w:rFonts w:ascii="Arial" w:hAnsi="Arial" w:cs="Arial"/>
        </w:rPr>
        <w:t>y</w:t>
      </w:r>
      <w:r w:rsidRPr="00DF0895">
        <w:rPr>
          <w:rFonts w:ascii="Arial" w:hAnsi="Arial" w:cs="Arial"/>
          <w:spacing w:val="7"/>
        </w:rPr>
        <w:t xml:space="preserve"> </w:t>
      </w:r>
      <w:r w:rsidRPr="00DF0895">
        <w:rPr>
          <w:rFonts w:ascii="Arial" w:hAnsi="Arial" w:cs="Arial"/>
        </w:rPr>
        <w:t>desinfección</w:t>
      </w:r>
      <w:r w:rsidRPr="00DF0895">
        <w:rPr>
          <w:rFonts w:ascii="Arial" w:hAnsi="Arial" w:cs="Arial"/>
          <w:spacing w:val="7"/>
        </w:rPr>
        <w:t xml:space="preserve"> </w:t>
      </w:r>
      <w:r w:rsidRPr="00DF0895">
        <w:rPr>
          <w:rFonts w:ascii="Arial" w:hAnsi="Arial" w:cs="Arial"/>
        </w:rPr>
        <w:t>del</w:t>
      </w:r>
      <w:r w:rsidRPr="00DF0895">
        <w:rPr>
          <w:rFonts w:ascii="Arial" w:hAnsi="Arial" w:cs="Arial"/>
          <w:spacing w:val="6"/>
        </w:rPr>
        <w:t xml:space="preserve"> </w:t>
      </w:r>
      <w:r w:rsidRPr="00DF0895">
        <w:rPr>
          <w:rFonts w:ascii="Arial" w:hAnsi="Arial" w:cs="Arial"/>
        </w:rPr>
        <w:t>agua,</w:t>
      </w:r>
      <w:r w:rsidRPr="00DF0895">
        <w:rPr>
          <w:rFonts w:ascii="Arial" w:hAnsi="Arial" w:cs="Arial"/>
          <w:spacing w:val="5"/>
        </w:rPr>
        <w:t xml:space="preserve"> </w:t>
      </w:r>
      <w:r w:rsidRPr="00DF0895">
        <w:rPr>
          <w:rFonts w:ascii="Arial" w:hAnsi="Arial" w:cs="Arial"/>
        </w:rPr>
        <w:t>mantenimiento</w:t>
      </w:r>
      <w:r w:rsidRPr="00DF0895">
        <w:rPr>
          <w:rFonts w:ascii="Arial" w:hAnsi="Arial" w:cs="Arial"/>
          <w:spacing w:val="7"/>
        </w:rPr>
        <w:t xml:space="preserve"> </w:t>
      </w:r>
      <w:r w:rsidRPr="00DF0895">
        <w:rPr>
          <w:rFonts w:ascii="Arial" w:hAnsi="Arial" w:cs="Arial"/>
        </w:rPr>
        <w:t>de</w:t>
      </w:r>
      <w:r w:rsidRPr="00DF0895">
        <w:rPr>
          <w:rFonts w:ascii="Arial" w:hAnsi="Arial" w:cs="Arial"/>
          <w:spacing w:val="7"/>
        </w:rPr>
        <w:t xml:space="preserve"> </w:t>
      </w:r>
      <w:r w:rsidRPr="00DF0895">
        <w:rPr>
          <w:rFonts w:ascii="Arial" w:hAnsi="Arial" w:cs="Arial"/>
        </w:rPr>
        <w:t>tanques</w:t>
      </w:r>
      <w:r w:rsidRPr="00DF0895">
        <w:rPr>
          <w:rFonts w:ascii="Arial" w:hAnsi="Arial" w:cs="Arial"/>
          <w:spacing w:val="8"/>
        </w:rPr>
        <w:t xml:space="preserve"> </w:t>
      </w:r>
      <w:r w:rsidRPr="00DF0895">
        <w:rPr>
          <w:rFonts w:ascii="Arial" w:hAnsi="Arial" w:cs="Arial"/>
        </w:rPr>
        <w:t>de</w:t>
      </w:r>
      <w:r w:rsidRPr="00DF0895">
        <w:rPr>
          <w:rFonts w:ascii="Arial" w:hAnsi="Arial" w:cs="Arial"/>
          <w:spacing w:val="7"/>
        </w:rPr>
        <w:t xml:space="preserve"> </w:t>
      </w:r>
      <w:r w:rsidRPr="00DF0895">
        <w:rPr>
          <w:rFonts w:ascii="Arial" w:hAnsi="Arial" w:cs="Arial"/>
        </w:rPr>
        <w:t>almacenamiento</w:t>
      </w:r>
      <w:r w:rsidRPr="00DF0895">
        <w:rPr>
          <w:rFonts w:ascii="Arial" w:hAnsi="Arial" w:cs="Arial"/>
          <w:spacing w:val="-48"/>
        </w:rPr>
        <w:t xml:space="preserve"> </w:t>
      </w:r>
      <w:r w:rsidRPr="00DF0895">
        <w:rPr>
          <w:rFonts w:ascii="Arial" w:hAnsi="Arial" w:cs="Arial"/>
        </w:rPr>
        <w:t>y estrategias para el manejo eficiente del agua en las unidades aplicativas, de manera que se pueda</w:t>
      </w:r>
      <w:r w:rsidRPr="00DF0895">
        <w:rPr>
          <w:rFonts w:ascii="Arial" w:hAnsi="Arial" w:cs="Arial"/>
          <w:spacing w:val="1"/>
        </w:rPr>
        <w:t xml:space="preserve"> </w:t>
      </w:r>
      <w:r w:rsidRPr="00DF0895">
        <w:rPr>
          <w:rFonts w:ascii="Arial" w:hAnsi="Arial" w:cs="Arial"/>
        </w:rPr>
        <w:t>prevenir</w:t>
      </w:r>
      <w:r w:rsidRPr="00DF0895">
        <w:rPr>
          <w:rFonts w:ascii="Arial" w:hAnsi="Arial" w:cs="Arial"/>
          <w:spacing w:val="1"/>
        </w:rPr>
        <w:t xml:space="preserve"> </w:t>
      </w:r>
      <w:r w:rsidRPr="00DF0895">
        <w:rPr>
          <w:rFonts w:ascii="Arial" w:hAnsi="Arial" w:cs="Arial"/>
        </w:rPr>
        <w:t>cualquier</w:t>
      </w:r>
      <w:r w:rsidRPr="00DF0895">
        <w:rPr>
          <w:rFonts w:ascii="Arial" w:hAnsi="Arial" w:cs="Arial"/>
          <w:spacing w:val="1"/>
        </w:rPr>
        <w:t xml:space="preserve"> </w:t>
      </w:r>
      <w:r w:rsidRPr="00DF0895">
        <w:rPr>
          <w:rFonts w:ascii="Arial" w:hAnsi="Arial" w:cs="Arial"/>
        </w:rPr>
        <w:t>tipo</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contaminación</w:t>
      </w:r>
      <w:r w:rsidRPr="00DF0895">
        <w:rPr>
          <w:rFonts w:ascii="Arial" w:hAnsi="Arial" w:cs="Arial"/>
          <w:spacing w:val="1"/>
        </w:rPr>
        <w:t xml:space="preserve"> </w:t>
      </w:r>
      <w:r w:rsidRPr="00DF0895">
        <w:rPr>
          <w:rFonts w:ascii="Arial" w:hAnsi="Arial" w:cs="Arial"/>
        </w:rPr>
        <w:t>y</w:t>
      </w:r>
      <w:r w:rsidRPr="00DF0895">
        <w:rPr>
          <w:rFonts w:ascii="Arial" w:hAnsi="Arial" w:cs="Arial"/>
          <w:spacing w:val="1"/>
        </w:rPr>
        <w:t xml:space="preserve"> </w:t>
      </w:r>
      <w:r w:rsidRPr="00DF0895">
        <w:rPr>
          <w:rFonts w:ascii="Arial" w:hAnsi="Arial" w:cs="Arial"/>
        </w:rPr>
        <w:t>enfermedades</w:t>
      </w:r>
      <w:r w:rsidRPr="00DF0895">
        <w:rPr>
          <w:rFonts w:ascii="Arial" w:hAnsi="Arial" w:cs="Arial"/>
          <w:spacing w:val="1"/>
        </w:rPr>
        <w:t xml:space="preserve"> </w:t>
      </w:r>
      <w:r w:rsidRPr="00DF0895">
        <w:rPr>
          <w:rFonts w:ascii="Arial" w:hAnsi="Arial" w:cs="Arial"/>
        </w:rPr>
        <w:t>ocasionada</w:t>
      </w:r>
      <w:r w:rsidRPr="00DF0895">
        <w:rPr>
          <w:rFonts w:ascii="Arial" w:hAnsi="Arial" w:cs="Arial"/>
          <w:spacing w:val="1"/>
        </w:rPr>
        <w:t xml:space="preserve"> </w:t>
      </w:r>
      <w:r w:rsidRPr="00DF0895">
        <w:rPr>
          <w:rFonts w:ascii="Arial" w:hAnsi="Arial" w:cs="Arial"/>
        </w:rPr>
        <w:t>por</w:t>
      </w:r>
      <w:r w:rsidRPr="00DF0895">
        <w:rPr>
          <w:rFonts w:ascii="Arial" w:hAnsi="Arial" w:cs="Arial"/>
          <w:spacing w:val="1"/>
        </w:rPr>
        <w:t xml:space="preserve"> </w:t>
      </w:r>
      <w:r w:rsidRPr="00DF0895">
        <w:rPr>
          <w:rFonts w:ascii="Arial" w:hAnsi="Arial" w:cs="Arial"/>
        </w:rPr>
        <w:t>el</w:t>
      </w:r>
      <w:r w:rsidRPr="00DF0895">
        <w:rPr>
          <w:rFonts w:ascii="Arial" w:hAnsi="Arial" w:cs="Arial"/>
          <w:spacing w:val="1"/>
        </w:rPr>
        <w:t xml:space="preserve"> </w:t>
      </w:r>
      <w:r w:rsidRPr="00DF0895">
        <w:rPr>
          <w:rFonts w:ascii="Arial" w:hAnsi="Arial" w:cs="Arial"/>
        </w:rPr>
        <w:t>agua</w:t>
      </w:r>
      <w:r w:rsidRPr="00DF0895">
        <w:rPr>
          <w:rFonts w:ascii="Arial" w:hAnsi="Arial" w:cs="Arial"/>
          <w:spacing w:val="1"/>
        </w:rPr>
        <w:t xml:space="preserve"> </w:t>
      </w:r>
      <w:r w:rsidRPr="00DF0895">
        <w:rPr>
          <w:rFonts w:ascii="Arial" w:hAnsi="Arial" w:cs="Arial"/>
        </w:rPr>
        <w:t>y</w:t>
      </w:r>
      <w:r w:rsidRPr="00DF0895">
        <w:rPr>
          <w:rFonts w:ascii="Arial" w:hAnsi="Arial" w:cs="Arial"/>
          <w:spacing w:val="1"/>
        </w:rPr>
        <w:t xml:space="preserve"> </w:t>
      </w:r>
      <w:r w:rsidRPr="00DF0895">
        <w:rPr>
          <w:rFonts w:ascii="Arial" w:hAnsi="Arial" w:cs="Arial"/>
        </w:rPr>
        <w:t>asegurar</w:t>
      </w:r>
      <w:r w:rsidRPr="00DF0895">
        <w:rPr>
          <w:rFonts w:ascii="Arial" w:hAnsi="Arial" w:cs="Arial"/>
          <w:spacing w:val="49"/>
        </w:rPr>
        <w:t xml:space="preserve"> </w:t>
      </w:r>
      <w:r w:rsidRPr="00DF0895">
        <w:rPr>
          <w:rFonts w:ascii="Arial" w:hAnsi="Arial" w:cs="Arial"/>
        </w:rPr>
        <w:t>la</w:t>
      </w:r>
      <w:r w:rsidRPr="00DF0895">
        <w:rPr>
          <w:rFonts w:ascii="Arial" w:hAnsi="Arial" w:cs="Arial"/>
          <w:spacing w:val="1"/>
        </w:rPr>
        <w:t xml:space="preserve"> </w:t>
      </w:r>
      <w:r w:rsidRPr="00DF0895">
        <w:rPr>
          <w:rFonts w:ascii="Arial" w:hAnsi="Arial" w:cs="Arial"/>
        </w:rPr>
        <w:t>inocuidad</w:t>
      </w:r>
      <w:r w:rsidRPr="00DF0895">
        <w:rPr>
          <w:rFonts w:ascii="Arial" w:hAnsi="Arial" w:cs="Arial"/>
          <w:spacing w:val="-2"/>
        </w:rPr>
        <w:t xml:space="preserve"> </w:t>
      </w:r>
      <w:r w:rsidRPr="00DF0895">
        <w:rPr>
          <w:rFonts w:ascii="Arial" w:hAnsi="Arial" w:cs="Arial"/>
        </w:rPr>
        <w:t>de los</w:t>
      </w:r>
      <w:r w:rsidRPr="00DF0895">
        <w:rPr>
          <w:rFonts w:ascii="Arial" w:hAnsi="Arial" w:cs="Arial"/>
          <w:spacing w:val="-4"/>
        </w:rPr>
        <w:t xml:space="preserve"> </w:t>
      </w:r>
      <w:r w:rsidRPr="00DF0895">
        <w:rPr>
          <w:rFonts w:ascii="Arial" w:hAnsi="Arial" w:cs="Arial"/>
        </w:rPr>
        <w:t>alimentos.</w:t>
      </w:r>
    </w:p>
    <w:p w14:paraId="2B0FD7AA" w14:textId="77777777" w:rsidR="00101A3A" w:rsidRPr="00DF0895" w:rsidRDefault="00101A3A" w:rsidP="00316DB8">
      <w:pPr>
        <w:pStyle w:val="Textoindependiente"/>
        <w:tabs>
          <w:tab w:val="left" w:pos="1276"/>
        </w:tabs>
        <w:ind w:left="284"/>
        <w:rPr>
          <w:rFonts w:ascii="Arial" w:hAnsi="Arial" w:cs="Arial"/>
        </w:rPr>
      </w:pPr>
    </w:p>
    <w:p w14:paraId="19D158A5" w14:textId="77777777" w:rsidR="00101A3A" w:rsidRPr="00DF0895" w:rsidRDefault="0073778E" w:rsidP="00316DB8">
      <w:pPr>
        <w:pStyle w:val="Textoindependiente"/>
        <w:tabs>
          <w:tab w:val="left" w:pos="1276"/>
        </w:tabs>
        <w:ind w:left="284" w:right="713"/>
        <w:jc w:val="both"/>
        <w:rPr>
          <w:rFonts w:ascii="Arial" w:hAnsi="Arial" w:cs="Arial"/>
        </w:rPr>
      </w:pPr>
      <w:r w:rsidRPr="00DF0895">
        <w:rPr>
          <w:rFonts w:ascii="Arial" w:hAnsi="Arial" w:cs="Arial"/>
        </w:rPr>
        <w:t>Agua potable o agua apta para el consumo humano es aquella que por cumplir las características físicas,</w:t>
      </w:r>
      <w:r w:rsidRPr="00DF0895">
        <w:rPr>
          <w:rFonts w:ascii="Arial" w:hAnsi="Arial" w:cs="Arial"/>
          <w:spacing w:val="1"/>
        </w:rPr>
        <w:t xml:space="preserve"> </w:t>
      </w:r>
      <w:r w:rsidRPr="00DF0895">
        <w:rPr>
          <w:rFonts w:ascii="Arial" w:hAnsi="Arial" w:cs="Arial"/>
        </w:rPr>
        <w:t>químicas y microbiológicas, en las condiciones señaladas en el Decreto 1575 de Mayo 09 de 2.007 y la</w:t>
      </w:r>
      <w:r w:rsidRPr="00DF0895">
        <w:rPr>
          <w:rFonts w:ascii="Arial" w:hAnsi="Arial" w:cs="Arial"/>
          <w:spacing w:val="1"/>
        </w:rPr>
        <w:t xml:space="preserve"> </w:t>
      </w:r>
      <w:r w:rsidRPr="00DF0895">
        <w:rPr>
          <w:rFonts w:ascii="Arial" w:hAnsi="Arial" w:cs="Arial"/>
        </w:rPr>
        <w:t>Resolución</w:t>
      </w:r>
      <w:r w:rsidRPr="00DF0895">
        <w:rPr>
          <w:rFonts w:ascii="Arial" w:hAnsi="Arial" w:cs="Arial"/>
          <w:spacing w:val="1"/>
        </w:rPr>
        <w:t xml:space="preserve"> </w:t>
      </w:r>
      <w:r w:rsidRPr="00DF0895">
        <w:rPr>
          <w:rFonts w:ascii="Arial" w:hAnsi="Arial" w:cs="Arial"/>
        </w:rPr>
        <w:t>2115</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2.007,</w:t>
      </w:r>
      <w:r w:rsidRPr="00DF0895">
        <w:rPr>
          <w:rFonts w:ascii="Arial" w:hAnsi="Arial" w:cs="Arial"/>
          <w:spacing w:val="1"/>
        </w:rPr>
        <w:t xml:space="preserve"> </w:t>
      </w:r>
      <w:r w:rsidRPr="00DF0895">
        <w:rPr>
          <w:rFonts w:ascii="Arial" w:hAnsi="Arial" w:cs="Arial"/>
        </w:rPr>
        <w:t>es</w:t>
      </w:r>
      <w:r w:rsidRPr="00DF0895">
        <w:rPr>
          <w:rFonts w:ascii="Arial" w:hAnsi="Arial" w:cs="Arial"/>
          <w:spacing w:val="1"/>
        </w:rPr>
        <w:t xml:space="preserve"> </w:t>
      </w:r>
      <w:r w:rsidRPr="00DF0895">
        <w:rPr>
          <w:rFonts w:ascii="Arial" w:hAnsi="Arial" w:cs="Arial"/>
        </w:rPr>
        <w:t>apta</w:t>
      </w:r>
      <w:r w:rsidRPr="00DF0895">
        <w:rPr>
          <w:rFonts w:ascii="Arial" w:hAnsi="Arial" w:cs="Arial"/>
          <w:spacing w:val="1"/>
        </w:rPr>
        <w:t xml:space="preserve"> </w:t>
      </w:r>
      <w:r w:rsidRPr="00DF0895">
        <w:rPr>
          <w:rFonts w:ascii="Arial" w:hAnsi="Arial" w:cs="Arial"/>
        </w:rPr>
        <w:t>para</w:t>
      </w:r>
      <w:r w:rsidRPr="00DF0895">
        <w:rPr>
          <w:rFonts w:ascii="Arial" w:hAnsi="Arial" w:cs="Arial"/>
          <w:spacing w:val="1"/>
        </w:rPr>
        <w:t xml:space="preserve"> </w:t>
      </w:r>
      <w:r w:rsidRPr="00DF0895">
        <w:rPr>
          <w:rFonts w:ascii="Arial" w:hAnsi="Arial" w:cs="Arial"/>
        </w:rPr>
        <w:t>el</w:t>
      </w:r>
      <w:r w:rsidRPr="00DF0895">
        <w:rPr>
          <w:rFonts w:ascii="Arial" w:hAnsi="Arial" w:cs="Arial"/>
          <w:spacing w:val="1"/>
        </w:rPr>
        <w:t xml:space="preserve"> </w:t>
      </w:r>
      <w:r w:rsidRPr="00DF0895">
        <w:rPr>
          <w:rFonts w:ascii="Arial" w:hAnsi="Arial" w:cs="Arial"/>
        </w:rPr>
        <w:t>consumo</w:t>
      </w:r>
      <w:r w:rsidRPr="00DF0895">
        <w:rPr>
          <w:rFonts w:ascii="Arial" w:hAnsi="Arial" w:cs="Arial"/>
          <w:spacing w:val="1"/>
        </w:rPr>
        <w:t xml:space="preserve"> </w:t>
      </w:r>
      <w:r w:rsidRPr="00DF0895">
        <w:rPr>
          <w:rFonts w:ascii="Arial" w:hAnsi="Arial" w:cs="Arial"/>
        </w:rPr>
        <w:t>humano.</w:t>
      </w:r>
      <w:r w:rsidRPr="00DF0895">
        <w:rPr>
          <w:rFonts w:ascii="Arial" w:hAnsi="Arial" w:cs="Arial"/>
          <w:spacing w:val="1"/>
        </w:rPr>
        <w:t xml:space="preserve"> </w:t>
      </w:r>
      <w:r w:rsidRPr="00DF0895">
        <w:rPr>
          <w:rFonts w:ascii="Arial" w:hAnsi="Arial" w:cs="Arial"/>
        </w:rPr>
        <w:t>Se</w:t>
      </w:r>
      <w:r w:rsidRPr="00DF0895">
        <w:rPr>
          <w:rFonts w:ascii="Arial" w:hAnsi="Arial" w:cs="Arial"/>
          <w:spacing w:val="1"/>
        </w:rPr>
        <w:t xml:space="preserve"> </w:t>
      </w:r>
      <w:r w:rsidRPr="00DF0895">
        <w:rPr>
          <w:rFonts w:ascii="Arial" w:hAnsi="Arial" w:cs="Arial"/>
        </w:rPr>
        <w:t>utiliza</w:t>
      </w:r>
      <w:r w:rsidRPr="00DF0895">
        <w:rPr>
          <w:rFonts w:ascii="Arial" w:hAnsi="Arial" w:cs="Arial"/>
          <w:spacing w:val="1"/>
        </w:rPr>
        <w:t xml:space="preserve"> </w:t>
      </w:r>
      <w:r w:rsidRPr="00DF0895">
        <w:rPr>
          <w:rFonts w:ascii="Arial" w:hAnsi="Arial" w:cs="Arial"/>
        </w:rPr>
        <w:t>en</w:t>
      </w:r>
      <w:r w:rsidRPr="00DF0895">
        <w:rPr>
          <w:rFonts w:ascii="Arial" w:hAnsi="Arial" w:cs="Arial"/>
          <w:spacing w:val="1"/>
        </w:rPr>
        <w:t xml:space="preserve"> </w:t>
      </w:r>
      <w:r w:rsidRPr="00DF0895">
        <w:rPr>
          <w:rFonts w:ascii="Arial" w:hAnsi="Arial" w:cs="Arial"/>
        </w:rPr>
        <w:t>bebida</w:t>
      </w:r>
      <w:r w:rsidRPr="00DF0895">
        <w:rPr>
          <w:rFonts w:ascii="Arial" w:hAnsi="Arial" w:cs="Arial"/>
          <w:spacing w:val="1"/>
        </w:rPr>
        <w:t xml:space="preserve"> </w:t>
      </w:r>
      <w:r w:rsidRPr="00DF0895">
        <w:rPr>
          <w:rFonts w:ascii="Arial" w:hAnsi="Arial" w:cs="Arial"/>
        </w:rPr>
        <w:t>directa,</w:t>
      </w:r>
      <w:r w:rsidRPr="00DF0895">
        <w:rPr>
          <w:rFonts w:ascii="Arial" w:hAnsi="Arial" w:cs="Arial"/>
          <w:spacing w:val="1"/>
        </w:rPr>
        <w:t xml:space="preserve"> </w:t>
      </w:r>
      <w:r w:rsidRPr="00DF0895">
        <w:rPr>
          <w:rFonts w:ascii="Arial" w:hAnsi="Arial" w:cs="Arial"/>
        </w:rPr>
        <w:t>en</w:t>
      </w:r>
      <w:r w:rsidRPr="00DF0895">
        <w:rPr>
          <w:rFonts w:ascii="Arial" w:hAnsi="Arial" w:cs="Arial"/>
          <w:spacing w:val="1"/>
        </w:rPr>
        <w:t xml:space="preserve"> </w:t>
      </w:r>
      <w:r w:rsidRPr="00DF0895">
        <w:rPr>
          <w:rFonts w:ascii="Arial" w:hAnsi="Arial" w:cs="Arial"/>
        </w:rPr>
        <w:t>la</w:t>
      </w:r>
      <w:r w:rsidRPr="00DF0895">
        <w:rPr>
          <w:rFonts w:ascii="Arial" w:hAnsi="Arial" w:cs="Arial"/>
          <w:spacing w:val="1"/>
        </w:rPr>
        <w:t xml:space="preserve"> </w:t>
      </w:r>
      <w:r w:rsidRPr="00DF0895">
        <w:rPr>
          <w:rFonts w:ascii="Arial" w:hAnsi="Arial" w:cs="Arial"/>
        </w:rPr>
        <w:t>preparación</w:t>
      </w:r>
      <w:r w:rsidRPr="00DF0895">
        <w:rPr>
          <w:rFonts w:ascii="Arial" w:hAnsi="Arial" w:cs="Arial"/>
          <w:spacing w:val="-1"/>
        </w:rPr>
        <w:t xml:space="preserve"> </w:t>
      </w:r>
      <w:r w:rsidRPr="00DF0895">
        <w:rPr>
          <w:rFonts w:ascii="Arial" w:hAnsi="Arial" w:cs="Arial"/>
        </w:rPr>
        <w:t>de</w:t>
      </w:r>
      <w:r w:rsidRPr="00DF0895">
        <w:rPr>
          <w:rFonts w:ascii="Arial" w:hAnsi="Arial" w:cs="Arial"/>
          <w:spacing w:val="-3"/>
        </w:rPr>
        <w:t xml:space="preserve"> </w:t>
      </w:r>
      <w:r w:rsidRPr="00DF0895">
        <w:rPr>
          <w:rFonts w:ascii="Arial" w:hAnsi="Arial" w:cs="Arial"/>
        </w:rPr>
        <w:t>los alimentos</w:t>
      </w:r>
      <w:r w:rsidRPr="00DF0895">
        <w:rPr>
          <w:rFonts w:ascii="Arial" w:hAnsi="Arial" w:cs="Arial"/>
          <w:spacing w:val="-2"/>
        </w:rPr>
        <w:t xml:space="preserve"> </w:t>
      </w:r>
      <w:r w:rsidRPr="00DF0895">
        <w:rPr>
          <w:rFonts w:ascii="Arial" w:hAnsi="Arial" w:cs="Arial"/>
        </w:rPr>
        <w:t>o</w:t>
      </w:r>
      <w:r w:rsidRPr="00DF0895">
        <w:rPr>
          <w:rFonts w:ascii="Arial" w:hAnsi="Arial" w:cs="Arial"/>
          <w:spacing w:val="1"/>
        </w:rPr>
        <w:t xml:space="preserve"> </w:t>
      </w:r>
      <w:r w:rsidRPr="00DF0895">
        <w:rPr>
          <w:rFonts w:ascii="Arial" w:hAnsi="Arial" w:cs="Arial"/>
        </w:rPr>
        <w:t>en</w:t>
      </w:r>
      <w:r w:rsidRPr="00DF0895">
        <w:rPr>
          <w:rFonts w:ascii="Arial" w:hAnsi="Arial" w:cs="Arial"/>
          <w:spacing w:val="-4"/>
        </w:rPr>
        <w:t xml:space="preserve"> </w:t>
      </w:r>
      <w:r w:rsidRPr="00DF0895">
        <w:rPr>
          <w:rFonts w:ascii="Arial" w:hAnsi="Arial" w:cs="Arial"/>
        </w:rPr>
        <w:t>la higiene</w:t>
      </w:r>
      <w:r w:rsidRPr="00DF0895">
        <w:rPr>
          <w:rFonts w:ascii="Arial" w:hAnsi="Arial" w:cs="Arial"/>
          <w:spacing w:val="1"/>
        </w:rPr>
        <w:t xml:space="preserve"> </w:t>
      </w:r>
      <w:r w:rsidRPr="00DF0895">
        <w:rPr>
          <w:rFonts w:ascii="Arial" w:hAnsi="Arial" w:cs="Arial"/>
        </w:rPr>
        <w:t>personal.</w:t>
      </w:r>
    </w:p>
    <w:p w14:paraId="0F427B26" w14:textId="77777777" w:rsidR="00101A3A" w:rsidRPr="00DF0895" w:rsidRDefault="00101A3A" w:rsidP="00316DB8">
      <w:pPr>
        <w:pStyle w:val="Textoindependiente"/>
        <w:tabs>
          <w:tab w:val="left" w:pos="1276"/>
        </w:tabs>
        <w:spacing w:before="1"/>
        <w:ind w:left="284"/>
        <w:rPr>
          <w:rFonts w:ascii="Arial" w:hAnsi="Arial" w:cs="Arial"/>
        </w:rPr>
      </w:pPr>
    </w:p>
    <w:p w14:paraId="047B260B" w14:textId="1C0FCC81" w:rsidR="00101A3A" w:rsidRPr="00DF0895" w:rsidRDefault="0073778E" w:rsidP="00316DB8">
      <w:pPr>
        <w:pStyle w:val="Textoindependiente"/>
        <w:tabs>
          <w:tab w:val="left" w:pos="1276"/>
        </w:tabs>
        <w:ind w:left="284" w:right="700"/>
        <w:jc w:val="both"/>
        <w:rPr>
          <w:rFonts w:ascii="Arial" w:hAnsi="Arial" w:cs="Arial"/>
        </w:rPr>
      </w:pPr>
      <w:r w:rsidRPr="00DF0895">
        <w:rPr>
          <w:rFonts w:ascii="Arial" w:hAnsi="Arial" w:cs="Arial"/>
        </w:rPr>
        <w:t>Ante la carencia del agua potable en algunos lugares, sean urbanos o rurales, se hace indispensable</w:t>
      </w:r>
      <w:r w:rsidRPr="00DF0895">
        <w:rPr>
          <w:rFonts w:ascii="Arial" w:hAnsi="Arial" w:cs="Arial"/>
          <w:spacing w:val="1"/>
        </w:rPr>
        <w:t xml:space="preserve"> </w:t>
      </w:r>
      <w:r w:rsidRPr="00DF0895">
        <w:rPr>
          <w:rFonts w:ascii="Arial" w:hAnsi="Arial" w:cs="Arial"/>
        </w:rPr>
        <w:t>otorgar herramientas que propendan a desarrollar procesos artesanales de tratamiento del agua, que</w:t>
      </w:r>
      <w:r w:rsidRPr="00DF0895">
        <w:rPr>
          <w:rFonts w:ascii="Arial" w:hAnsi="Arial" w:cs="Arial"/>
          <w:spacing w:val="1"/>
        </w:rPr>
        <w:t xml:space="preserve"> </w:t>
      </w:r>
      <w:r w:rsidRPr="00DF0895">
        <w:rPr>
          <w:rFonts w:ascii="Arial" w:hAnsi="Arial" w:cs="Arial"/>
        </w:rPr>
        <w:t>ofrezcan la garantía de la buena calidad del agua a las poblaciones, especialmente a la población escolar</w:t>
      </w:r>
      <w:r w:rsidRPr="00DF0895">
        <w:rPr>
          <w:rFonts w:ascii="Arial" w:hAnsi="Arial" w:cs="Arial"/>
          <w:spacing w:val="1"/>
        </w:rPr>
        <w:t xml:space="preserve"> </w:t>
      </w:r>
      <w:r w:rsidRPr="00DF0895">
        <w:rPr>
          <w:rFonts w:ascii="Arial" w:hAnsi="Arial" w:cs="Arial"/>
        </w:rPr>
        <w:t>en</w:t>
      </w:r>
      <w:r w:rsidRPr="00DF0895">
        <w:rPr>
          <w:rFonts w:ascii="Arial" w:hAnsi="Arial" w:cs="Arial"/>
          <w:spacing w:val="41"/>
        </w:rPr>
        <w:t xml:space="preserve"> </w:t>
      </w:r>
      <w:r w:rsidRPr="00DF0895">
        <w:rPr>
          <w:rFonts w:ascii="Arial" w:hAnsi="Arial" w:cs="Arial"/>
        </w:rPr>
        <w:t>formación</w:t>
      </w:r>
      <w:r w:rsidRPr="00DF0895">
        <w:rPr>
          <w:rFonts w:ascii="Arial" w:hAnsi="Arial" w:cs="Arial"/>
          <w:spacing w:val="41"/>
        </w:rPr>
        <w:t xml:space="preserve"> </w:t>
      </w:r>
      <w:r w:rsidRPr="00DF0895">
        <w:rPr>
          <w:rFonts w:ascii="Arial" w:hAnsi="Arial" w:cs="Arial"/>
        </w:rPr>
        <w:t>y</w:t>
      </w:r>
      <w:r w:rsidRPr="00DF0895">
        <w:rPr>
          <w:rFonts w:ascii="Arial" w:hAnsi="Arial" w:cs="Arial"/>
          <w:spacing w:val="42"/>
        </w:rPr>
        <w:t xml:space="preserve"> </w:t>
      </w:r>
      <w:r w:rsidRPr="00DF0895">
        <w:rPr>
          <w:rFonts w:ascii="Arial" w:hAnsi="Arial" w:cs="Arial"/>
        </w:rPr>
        <w:t>desarrollo,</w:t>
      </w:r>
      <w:r w:rsidRPr="00DF0895">
        <w:rPr>
          <w:rFonts w:ascii="Arial" w:hAnsi="Arial" w:cs="Arial"/>
          <w:spacing w:val="42"/>
        </w:rPr>
        <w:t xml:space="preserve"> </w:t>
      </w:r>
      <w:r w:rsidRPr="00DF0895">
        <w:rPr>
          <w:rFonts w:ascii="Arial" w:hAnsi="Arial" w:cs="Arial"/>
        </w:rPr>
        <w:t>de</w:t>
      </w:r>
      <w:r w:rsidRPr="00DF0895">
        <w:rPr>
          <w:rFonts w:ascii="Arial" w:hAnsi="Arial" w:cs="Arial"/>
          <w:spacing w:val="42"/>
        </w:rPr>
        <w:t xml:space="preserve"> </w:t>
      </w:r>
      <w:r w:rsidRPr="00DF0895">
        <w:rPr>
          <w:rFonts w:ascii="Arial" w:hAnsi="Arial" w:cs="Arial"/>
        </w:rPr>
        <w:t>los</w:t>
      </w:r>
      <w:r w:rsidRPr="00DF0895">
        <w:rPr>
          <w:rFonts w:ascii="Arial" w:hAnsi="Arial" w:cs="Arial"/>
          <w:spacing w:val="40"/>
        </w:rPr>
        <w:t xml:space="preserve"> </w:t>
      </w:r>
      <w:r w:rsidR="00847A49">
        <w:rPr>
          <w:rFonts w:ascii="Arial" w:hAnsi="Arial" w:cs="Arial"/>
        </w:rPr>
        <w:t>116</w:t>
      </w:r>
      <w:r w:rsidRPr="00DF0895">
        <w:rPr>
          <w:rFonts w:ascii="Arial" w:hAnsi="Arial" w:cs="Arial"/>
          <w:spacing w:val="42"/>
        </w:rPr>
        <w:t xml:space="preserve"> </w:t>
      </w:r>
      <w:r w:rsidRPr="00DF0895">
        <w:rPr>
          <w:rFonts w:ascii="Arial" w:hAnsi="Arial" w:cs="Arial"/>
        </w:rPr>
        <w:t>municipios</w:t>
      </w:r>
      <w:r w:rsidRPr="00DF0895">
        <w:rPr>
          <w:rFonts w:ascii="Arial" w:hAnsi="Arial" w:cs="Arial"/>
          <w:spacing w:val="41"/>
        </w:rPr>
        <w:t xml:space="preserve"> </w:t>
      </w:r>
      <w:r w:rsidRPr="00DF0895">
        <w:rPr>
          <w:rFonts w:ascii="Arial" w:hAnsi="Arial" w:cs="Arial"/>
        </w:rPr>
        <w:t>del</w:t>
      </w:r>
      <w:r w:rsidRPr="00DF0895">
        <w:rPr>
          <w:rFonts w:ascii="Arial" w:hAnsi="Arial" w:cs="Arial"/>
          <w:spacing w:val="42"/>
        </w:rPr>
        <w:t xml:space="preserve"> </w:t>
      </w:r>
      <w:r w:rsidRPr="00DF0895">
        <w:rPr>
          <w:rFonts w:ascii="Arial" w:hAnsi="Arial" w:cs="Arial"/>
        </w:rPr>
        <w:t>departamento</w:t>
      </w:r>
      <w:r w:rsidRPr="00DF0895">
        <w:rPr>
          <w:rFonts w:ascii="Arial" w:hAnsi="Arial" w:cs="Arial"/>
          <w:spacing w:val="42"/>
        </w:rPr>
        <w:t xml:space="preserve"> </w:t>
      </w:r>
      <w:r w:rsidRPr="00DF0895">
        <w:rPr>
          <w:rFonts w:ascii="Arial" w:hAnsi="Arial" w:cs="Arial"/>
        </w:rPr>
        <w:t>de</w:t>
      </w:r>
      <w:r w:rsidRPr="00DF0895">
        <w:rPr>
          <w:rFonts w:ascii="Arial" w:hAnsi="Arial" w:cs="Arial"/>
          <w:spacing w:val="42"/>
        </w:rPr>
        <w:t xml:space="preserve"> </w:t>
      </w:r>
      <w:r w:rsidRPr="00DF0895">
        <w:rPr>
          <w:rFonts w:ascii="Arial" w:hAnsi="Arial" w:cs="Arial"/>
        </w:rPr>
        <w:t>Antioquia,</w:t>
      </w:r>
      <w:r w:rsidRPr="00DF0895">
        <w:rPr>
          <w:rFonts w:ascii="Arial" w:hAnsi="Arial" w:cs="Arial"/>
          <w:spacing w:val="42"/>
        </w:rPr>
        <w:t xml:space="preserve"> </w:t>
      </w:r>
      <w:r w:rsidRPr="00DF0895">
        <w:rPr>
          <w:rFonts w:ascii="Arial" w:hAnsi="Arial" w:cs="Arial"/>
        </w:rPr>
        <w:t>bajo</w:t>
      </w:r>
      <w:r w:rsidRPr="00DF0895">
        <w:rPr>
          <w:rFonts w:ascii="Arial" w:hAnsi="Arial" w:cs="Arial"/>
          <w:spacing w:val="42"/>
        </w:rPr>
        <w:t xml:space="preserve"> </w:t>
      </w:r>
      <w:r w:rsidRPr="00DF0895">
        <w:rPr>
          <w:rFonts w:ascii="Arial" w:hAnsi="Arial" w:cs="Arial"/>
        </w:rPr>
        <w:t>el</w:t>
      </w:r>
      <w:r w:rsidRPr="00DF0895">
        <w:rPr>
          <w:rFonts w:ascii="Arial" w:hAnsi="Arial" w:cs="Arial"/>
          <w:spacing w:val="42"/>
        </w:rPr>
        <w:t xml:space="preserve"> </w:t>
      </w:r>
      <w:r w:rsidRPr="00DF0895">
        <w:rPr>
          <w:rFonts w:ascii="Arial" w:hAnsi="Arial" w:cs="Arial"/>
        </w:rPr>
        <w:t>convenio</w:t>
      </w:r>
      <w:r w:rsidRPr="00DF0895">
        <w:rPr>
          <w:rFonts w:ascii="Arial" w:hAnsi="Arial" w:cs="Arial"/>
          <w:spacing w:val="-48"/>
        </w:rPr>
        <w:t xml:space="preserve"> </w:t>
      </w:r>
      <w:r w:rsidRPr="00DF0895">
        <w:rPr>
          <w:rFonts w:ascii="Arial" w:hAnsi="Arial" w:cs="Arial"/>
        </w:rPr>
        <w:t>GSAN</w:t>
      </w:r>
      <w:r w:rsidRPr="00DF0895">
        <w:rPr>
          <w:rFonts w:ascii="Arial" w:hAnsi="Arial" w:cs="Arial"/>
          <w:spacing w:val="-2"/>
        </w:rPr>
        <w:t xml:space="preserve"> </w:t>
      </w:r>
      <w:r w:rsidRPr="00DF0895">
        <w:rPr>
          <w:rFonts w:ascii="Arial" w:hAnsi="Arial" w:cs="Arial"/>
        </w:rPr>
        <w:t>–</w:t>
      </w:r>
      <w:r w:rsidRPr="00DF0895">
        <w:rPr>
          <w:rFonts w:ascii="Arial" w:hAnsi="Arial" w:cs="Arial"/>
          <w:spacing w:val="1"/>
        </w:rPr>
        <w:t xml:space="preserve"> </w:t>
      </w:r>
      <w:r w:rsidRPr="00DF0895">
        <w:rPr>
          <w:rFonts w:ascii="Arial" w:hAnsi="Arial" w:cs="Arial"/>
        </w:rPr>
        <w:t>MEN, beneficiarios</w:t>
      </w:r>
      <w:r w:rsidRPr="00DF0895">
        <w:rPr>
          <w:rFonts w:ascii="Arial" w:hAnsi="Arial" w:cs="Arial"/>
          <w:spacing w:val="-5"/>
        </w:rPr>
        <w:t xml:space="preserve"> </w:t>
      </w:r>
      <w:r w:rsidRPr="00DF0895">
        <w:rPr>
          <w:rFonts w:ascii="Arial" w:hAnsi="Arial" w:cs="Arial"/>
        </w:rPr>
        <w:t>del programa de</w:t>
      </w:r>
      <w:r w:rsidRPr="00DF0895">
        <w:rPr>
          <w:rFonts w:ascii="Arial" w:hAnsi="Arial" w:cs="Arial"/>
          <w:spacing w:val="-3"/>
        </w:rPr>
        <w:t xml:space="preserve"> </w:t>
      </w:r>
      <w:r w:rsidRPr="00DF0895">
        <w:rPr>
          <w:rFonts w:ascii="Arial" w:hAnsi="Arial" w:cs="Arial"/>
        </w:rPr>
        <w:t>complementación</w:t>
      </w:r>
      <w:r w:rsidRPr="00DF0895">
        <w:rPr>
          <w:rFonts w:ascii="Arial" w:hAnsi="Arial" w:cs="Arial"/>
          <w:spacing w:val="-4"/>
        </w:rPr>
        <w:t xml:space="preserve"> </w:t>
      </w:r>
      <w:r w:rsidRPr="00DF0895">
        <w:rPr>
          <w:rFonts w:ascii="Arial" w:hAnsi="Arial" w:cs="Arial"/>
        </w:rPr>
        <w:t>alimentaria</w:t>
      </w:r>
      <w:r w:rsidRPr="00DF0895">
        <w:rPr>
          <w:rFonts w:ascii="Arial" w:hAnsi="Arial" w:cs="Arial"/>
          <w:spacing w:val="4"/>
        </w:rPr>
        <w:t xml:space="preserve"> </w:t>
      </w:r>
      <w:r w:rsidRPr="00DF0895">
        <w:rPr>
          <w:rFonts w:ascii="Arial" w:hAnsi="Arial" w:cs="Arial"/>
        </w:rPr>
        <w:t>-PAE.</w:t>
      </w:r>
    </w:p>
    <w:p w14:paraId="036F212F" w14:textId="77777777" w:rsidR="00101A3A" w:rsidRPr="00DF0895" w:rsidRDefault="00101A3A" w:rsidP="00316DB8">
      <w:pPr>
        <w:pStyle w:val="Textoindependiente"/>
        <w:tabs>
          <w:tab w:val="left" w:pos="1276"/>
        </w:tabs>
        <w:spacing w:before="2"/>
        <w:ind w:left="284"/>
        <w:rPr>
          <w:rFonts w:ascii="Arial" w:hAnsi="Arial" w:cs="Arial"/>
        </w:rPr>
      </w:pPr>
    </w:p>
    <w:p w14:paraId="5958A97E" w14:textId="77777777" w:rsidR="00101A3A" w:rsidRPr="00DF0895" w:rsidRDefault="0073778E" w:rsidP="00316DB8">
      <w:pPr>
        <w:pStyle w:val="Prrafodelista"/>
        <w:numPr>
          <w:ilvl w:val="1"/>
          <w:numId w:val="19"/>
        </w:numPr>
        <w:tabs>
          <w:tab w:val="left" w:pos="851"/>
          <w:tab w:val="left" w:pos="1721"/>
        </w:tabs>
        <w:ind w:left="284" w:right="703" w:firstLine="0"/>
        <w:jc w:val="both"/>
        <w:rPr>
          <w:rFonts w:ascii="Arial" w:hAnsi="Arial" w:cs="Arial"/>
        </w:rPr>
      </w:pPr>
      <w:r w:rsidRPr="00DF0895">
        <w:rPr>
          <w:rFonts w:ascii="Arial" w:hAnsi="Arial" w:cs="Arial"/>
          <w:b/>
        </w:rPr>
        <w:t xml:space="preserve">Sistemas de almacenamiento: </w:t>
      </w:r>
      <w:r w:rsidRPr="00DF0895">
        <w:rPr>
          <w:rFonts w:ascii="Arial" w:hAnsi="Arial" w:cs="Arial"/>
        </w:rPr>
        <w:t>Según lo establecido en el Decreto 1575 de 2007, en el Artículo 10,</w:t>
      </w:r>
      <w:r w:rsidRPr="00DF0895">
        <w:rPr>
          <w:rFonts w:ascii="Arial" w:hAnsi="Arial" w:cs="Arial"/>
          <w:spacing w:val="1"/>
        </w:rPr>
        <w:t xml:space="preserve"> </w:t>
      </w:r>
      <w:r w:rsidRPr="00DF0895">
        <w:rPr>
          <w:rFonts w:ascii="Arial" w:hAnsi="Arial" w:cs="Arial"/>
        </w:rPr>
        <w:t>todo usuario es responsable de mantener en condiciones sanitarias adecuadas las instalaciones de</w:t>
      </w:r>
      <w:r w:rsidRPr="00DF0895">
        <w:rPr>
          <w:rFonts w:ascii="Arial" w:hAnsi="Arial" w:cs="Arial"/>
          <w:spacing w:val="1"/>
        </w:rPr>
        <w:t xml:space="preserve"> </w:t>
      </w:r>
      <w:r w:rsidRPr="00DF0895">
        <w:rPr>
          <w:rFonts w:ascii="Arial" w:hAnsi="Arial" w:cs="Arial"/>
        </w:rPr>
        <w:t>distribución y</w:t>
      </w:r>
      <w:r w:rsidRPr="00DF0895">
        <w:rPr>
          <w:rFonts w:ascii="Arial" w:hAnsi="Arial" w:cs="Arial"/>
          <w:spacing w:val="1"/>
        </w:rPr>
        <w:t xml:space="preserve"> </w:t>
      </w:r>
      <w:r w:rsidRPr="00DF0895">
        <w:rPr>
          <w:rFonts w:ascii="Arial" w:hAnsi="Arial" w:cs="Arial"/>
        </w:rPr>
        <w:t>almacenamiento</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agua para consumo</w:t>
      </w:r>
      <w:r w:rsidRPr="00DF0895">
        <w:rPr>
          <w:rFonts w:ascii="Arial" w:hAnsi="Arial" w:cs="Arial"/>
          <w:spacing w:val="49"/>
        </w:rPr>
        <w:t xml:space="preserve"> </w:t>
      </w:r>
      <w:r w:rsidRPr="00DF0895">
        <w:rPr>
          <w:rFonts w:ascii="Arial" w:hAnsi="Arial" w:cs="Arial"/>
        </w:rPr>
        <w:t>humano a nivel intra-domiciliario, para lo</w:t>
      </w:r>
      <w:r w:rsidRPr="00DF0895">
        <w:rPr>
          <w:rFonts w:ascii="Arial" w:hAnsi="Arial" w:cs="Arial"/>
          <w:spacing w:val="1"/>
        </w:rPr>
        <w:t xml:space="preserve"> </w:t>
      </w:r>
      <w:r w:rsidRPr="00DF0895">
        <w:rPr>
          <w:rFonts w:ascii="Arial" w:hAnsi="Arial" w:cs="Arial"/>
        </w:rPr>
        <w:t>cual, se</w:t>
      </w:r>
      <w:r w:rsidRPr="00DF0895">
        <w:rPr>
          <w:rFonts w:ascii="Arial" w:hAnsi="Arial" w:cs="Arial"/>
          <w:spacing w:val="-2"/>
        </w:rPr>
        <w:t xml:space="preserve"> </w:t>
      </w:r>
      <w:r w:rsidRPr="00DF0895">
        <w:rPr>
          <w:rFonts w:ascii="Arial" w:hAnsi="Arial" w:cs="Arial"/>
        </w:rPr>
        <w:t>tendrán</w:t>
      </w:r>
      <w:r w:rsidRPr="00DF0895">
        <w:rPr>
          <w:rFonts w:ascii="Arial" w:hAnsi="Arial" w:cs="Arial"/>
          <w:spacing w:val="-1"/>
        </w:rPr>
        <w:t xml:space="preserve"> </w:t>
      </w:r>
      <w:r w:rsidRPr="00DF0895">
        <w:rPr>
          <w:rFonts w:ascii="Arial" w:hAnsi="Arial" w:cs="Arial"/>
        </w:rPr>
        <w:t>en</w:t>
      </w:r>
      <w:r w:rsidRPr="00DF0895">
        <w:rPr>
          <w:rFonts w:ascii="Arial" w:hAnsi="Arial" w:cs="Arial"/>
          <w:spacing w:val="-3"/>
        </w:rPr>
        <w:t xml:space="preserve"> </w:t>
      </w:r>
      <w:r w:rsidRPr="00DF0895">
        <w:rPr>
          <w:rFonts w:ascii="Arial" w:hAnsi="Arial" w:cs="Arial"/>
        </w:rPr>
        <w:t>cuenta</w:t>
      </w:r>
      <w:r w:rsidRPr="00DF0895">
        <w:rPr>
          <w:rFonts w:ascii="Arial" w:hAnsi="Arial" w:cs="Arial"/>
          <w:spacing w:val="-2"/>
        </w:rPr>
        <w:t xml:space="preserve"> </w:t>
      </w:r>
      <w:r w:rsidRPr="00DF0895">
        <w:rPr>
          <w:rFonts w:ascii="Arial" w:hAnsi="Arial" w:cs="Arial"/>
        </w:rPr>
        <w:t>además,</w:t>
      </w:r>
      <w:r w:rsidRPr="00DF0895">
        <w:rPr>
          <w:rFonts w:ascii="Arial" w:hAnsi="Arial" w:cs="Arial"/>
          <w:spacing w:val="-3"/>
        </w:rPr>
        <w:t xml:space="preserve"> </w:t>
      </w:r>
      <w:r w:rsidRPr="00DF0895">
        <w:rPr>
          <w:rFonts w:ascii="Arial" w:hAnsi="Arial" w:cs="Arial"/>
        </w:rPr>
        <w:t>los</w:t>
      </w:r>
      <w:r w:rsidRPr="00DF0895">
        <w:rPr>
          <w:rFonts w:ascii="Arial" w:hAnsi="Arial" w:cs="Arial"/>
          <w:spacing w:val="-3"/>
        </w:rPr>
        <w:t xml:space="preserve"> </w:t>
      </w:r>
      <w:r w:rsidRPr="00DF0895">
        <w:rPr>
          <w:rFonts w:ascii="Arial" w:hAnsi="Arial" w:cs="Arial"/>
        </w:rPr>
        <w:t>siguientes</w:t>
      </w:r>
      <w:r w:rsidRPr="00DF0895">
        <w:rPr>
          <w:rFonts w:ascii="Arial" w:hAnsi="Arial" w:cs="Arial"/>
          <w:spacing w:val="-28"/>
        </w:rPr>
        <w:t xml:space="preserve"> </w:t>
      </w:r>
      <w:r w:rsidRPr="00DF0895">
        <w:rPr>
          <w:rFonts w:ascii="Arial" w:hAnsi="Arial" w:cs="Arial"/>
        </w:rPr>
        <w:t>aspectos:</w:t>
      </w:r>
    </w:p>
    <w:p w14:paraId="396B2110" w14:textId="77777777" w:rsidR="00101A3A" w:rsidRPr="00DF0895" w:rsidRDefault="00101A3A" w:rsidP="00316DB8">
      <w:pPr>
        <w:pStyle w:val="Textoindependiente"/>
        <w:spacing w:before="1"/>
        <w:ind w:left="284"/>
        <w:rPr>
          <w:rFonts w:ascii="Arial" w:hAnsi="Arial" w:cs="Arial"/>
        </w:rPr>
      </w:pPr>
    </w:p>
    <w:p w14:paraId="5DE037EE" w14:textId="77777777" w:rsidR="00101A3A" w:rsidRPr="00DF0895" w:rsidRDefault="0073778E" w:rsidP="00316DB8">
      <w:pPr>
        <w:pStyle w:val="Prrafodelista"/>
        <w:numPr>
          <w:ilvl w:val="0"/>
          <w:numId w:val="4"/>
        </w:numPr>
        <w:tabs>
          <w:tab w:val="left" w:pos="2081"/>
        </w:tabs>
        <w:spacing w:before="1"/>
        <w:ind w:left="284" w:right="241" w:hanging="361"/>
        <w:rPr>
          <w:rFonts w:ascii="Arial" w:hAnsi="Arial" w:cs="Arial"/>
        </w:rPr>
      </w:pPr>
      <w:r w:rsidRPr="00DF0895">
        <w:rPr>
          <w:rFonts w:ascii="Arial" w:hAnsi="Arial" w:cs="Arial"/>
          <w:spacing w:val="-1"/>
        </w:rPr>
        <w:t>Lavar</w:t>
      </w:r>
      <w:r w:rsidRPr="00DF0895">
        <w:rPr>
          <w:rFonts w:ascii="Arial" w:hAnsi="Arial" w:cs="Arial"/>
          <w:spacing w:val="-3"/>
        </w:rPr>
        <w:t xml:space="preserve"> </w:t>
      </w:r>
      <w:r w:rsidRPr="00DF0895">
        <w:rPr>
          <w:rFonts w:ascii="Arial" w:hAnsi="Arial" w:cs="Arial"/>
          <w:spacing w:val="-1"/>
        </w:rPr>
        <w:t>y</w:t>
      </w:r>
      <w:r w:rsidRPr="00DF0895">
        <w:rPr>
          <w:rFonts w:ascii="Arial" w:hAnsi="Arial" w:cs="Arial"/>
          <w:spacing w:val="1"/>
        </w:rPr>
        <w:t xml:space="preserve"> </w:t>
      </w:r>
      <w:r w:rsidRPr="00DF0895">
        <w:rPr>
          <w:rFonts w:ascii="Arial" w:hAnsi="Arial" w:cs="Arial"/>
          <w:spacing w:val="-1"/>
        </w:rPr>
        <w:t>desinfectar</w:t>
      </w:r>
      <w:r w:rsidRPr="00DF0895">
        <w:rPr>
          <w:rFonts w:ascii="Arial" w:hAnsi="Arial" w:cs="Arial"/>
        </w:rPr>
        <w:t xml:space="preserve"> sus</w:t>
      </w:r>
      <w:r w:rsidRPr="00DF0895">
        <w:rPr>
          <w:rFonts w:ascii="Arial" w:hAnsi="Arial" w:cs="Arial"/>
          <w:spacing w:val="-2"/>
        </w:rPr>
        <w:t xml:space="preserve"> </w:t>
      </w:r>
      <w:r w:rsidRPr="00DF0895">
        <w:rPr>
          <w:rFonts w:ascii="Arial" w:hAnsi="Arial" w:cs="Arial"/>
        </w:rPr>
        <w:t>tanques</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almacenamiento y</w:t>
      </w:r>
      <w:r w:rsidRPr="00DF0895">
        <w:rPr>
          <w:rFonts w:ascii="Arial" w:hAnsi="Arial" w:cs="Arial"/>
          <w:spacing w:val="-1"/>
        </w:rPr>
        <w:t xml:space="preserve"> </w:t>
      </w:r>
      <w:r w:rsidRPr="00DF0895">
        <w:rPr>
          <w:rFonts w:ascii="Arial" w:hAnsi="Arial" w:cs="Arial"/>
        </w:rPr>
        <w:t>redes, como</w:t>
      </w:r>
      <w:r w:rsidRPr="00DF0895">
        <w:rPr>
          <w:rFonts w:ascii="Arial" w:hAnsi="Arial" w:cs="Arial"/>
          <w:spacing w:val="-1"/>
        </w:rPr>
        <w:t xml:space="preserve"> </w:t>
      </w:r>
      <w:r w:rsidRPr="00DF0895">
        <w:rPr>
          <w:rFonts w:ascii="Arial" w:hAnsi="Arial" w:cs="Arial"/>
        </w:rPr>
        <w:t>mínimo</w:t>
      </w:r>
      <w:r w:rsidRPr="00DF0895">
        <w:rPr>
          <w:rFonts w:ascii="Arial" w:hAnsi="Arial" w:cs="Arial"/>
          <w:spacing w:val="2"/>
        </w:rPr>
        <w:t xml:space="preserve"> </w:t>
      </w:r>
      <w:r w:rsidRPr="00DF0895">
        <w:rPr>
          <w:rFonts w:ascii="Arial" w:hAnsi="Arial" w:cs="Arial"/>
        </w:rPr>
        <w:t>cada</w:t>
      </w:r>
      <w:r w:rsidRPr="00DF0895">
        <w:rPr>
          <w:rFonts w:ascii="Arial" w:hAnsi="Arial" w:cs="Arial"/>
          <w:spacing w:val="-3"/>
        </w:rPr>
        <w:t xml:space="preserve"> </w:t>
      </w:r>
      <w:r w:rsidRPr="00DF0895">
        <w:rPr>
          <w:rFonts w:ascii="Arial" w:hAnsi="Arial" w:cs="Arial"/>
        </w:rPr>
        <w:t>seis (6)</w:t>
      </w:r>
      <w:r w:rsidRPr="00DF0895">
        <w:rPr>
          <w:rFonts w:ascii="Arial" w:hAnsi="Arial" w:cs="Arial"/>
          <w:spacing w:val="-27"/>
        </w:rPr>
        <w:t xml:space="preserve"> </w:t>
      </w:r>
      <w:r w:rsidRPr="00DF0895">
        <w:rPr>
          <w:rFonts w:ascii="Arial" w:hAnsi="Arial" w:cs="Arial"/>
        </w:rPr>
        <w:t>meses.</w:t>
      </w:r>
    </w:p>
    <w:p w14:paraId="7DCE8C7C" w14:textId="77777777" w:rsidR="00101A3A" w:rsidRPr="00DF0895" w:rsidRDefault="00101A3A" w:rsidP="00316DB8">
      <w:pPr>
        <w:pStyle w:val="Textoindependiente"/>
        <w:ind w:left="284"/>
        <w:rPr>
          <w:rFonts w:ascii="Arial" w:hAnsi="Arial" w:cs="Arial"/>
        </w:rPr>
      </w:pPr>
    </w:p>
    <w:p w14:paraId="77F067E1" w14:textId="77777777" w:rsidR="00101A3A" w:rsidRPr="00DF0895" w:rsidRDefault="0073778E" w:rsidP="00316DB8">
      <w:pPr>
        <w:pStyle w:val="Prrafodelista"/>
        <w:numPr>
          <w:ilvl w:val="0"/>
          <w:numId w:val="4"/>
        </w:numPr>
        <w:tabs>
          <w:tab w:val="left" w:pos="2081"/>
        </w:tabs>
        <w:ind w:left="284" w:right="939"/>
        <w:rPr>
          <w:rFonts w:ascii="Arial" w:hAnsi="Arial" w:cs="Arial"/>
        </w:rPr>
      </w:pPr>
      <w:r w:rsidRPr="00DF0895">
        <w:rPr>
          <w:rFonts w:ascii="Arial" w:hAnsi="Arial" w:cs="Arial"/>
        </w:rPr>
        <w:t>Mantener en adecuadas condiciones de operación la acometida y las redes internas</w:t>
      </w:r>
      <w:r w:rsidRPr="00DF0895">
        <w:rPr>
          <w:rFonts w:ascii="Arial" w:hAnsi="Arial" w:cs="Arial"/>
          <w:spacing w:val="1"/>
        </w:rPr>
        <w:t xml:space="preserve"> </w:t>
      </w:r>
      <w:r w:rsidRPr="00DF0895">
        <w:rPr>
          <w:rFonts w:ascii="Arial" w:hAnsi="Arial" w:cs="Arial"/>
        </w:rPr>
        <w:t>domiciliarias para preservar la calidad del agua suministrada y de esta manera, ayudar a evitar</w:t>
      </w:r>
      <w:r w:rsidRPr="00DF0895">
        <w:rPr>
          <w:rFonts w:ascii="Arial" w:hAnsi="Arial" w:cs="Arial"/>
          <w:spacing w:val="-47"/>
        </w:rPr>
        <w:t xml:space="preserve"> </w:t>
      </w:r>
      <w:r w:rsidRPr="00DF0895">
        <w:rPr>
          <w:rFonts w:ascii="Arial" w:hAnsi="Arial" w:cs="Arial"/>
        </w:rPr>
        <w:t>problemas</w:t>
      </w:r>
      <w:r w:rsidRPr="00DF0895">
        <w:rPr>
          <w:rFonts w:ascii="Arial" w:hAnsi="Arial" w:cs="Arial"/>
          <w:spacing w:val="-1"/>
        </w:rPr>
        <w:t xml:space="preserve"> </w:t>
      </w:r>
      <w:r w:rsidRPr="00DF0895">
        <w:rPr>
          <w:rFonts w:ascii="Arial" w:hAnsi="Arial" w:cs="Arial"/>
        </w:rPr>
        <w:t>de</w:t>
      </w:r>
      <w:r w:rsidRPr="00DF0895">
        <w:rPr>
          <w:rFonts w:ascii="Arial" w:hAnsi="Arial" w:cs="Arial"/>
          <w:spacing w:val="-2"/>
        </w:rPr>
        <w:t xml:space="preserve"> </w:t>
      </w:r>
      <w:r w:rsidRPr="00DF0895">
        <w:rPr>
          <w:rFonts w:ascii="Arial" w:hAnsi="Arial" w:cs="Arial"/>
        </w:rPr>
        <w:t>salud</w:t>
      </w:r>
      <w:r w:rsidRPr="00DF0895">
        <w:rPr>
          <w:rFonts w:ascii="Arial" w:hAnsi="Arial" w:cs="Arial"/>
          <w:spacing w:val="-8"/>
        </w:rPr>
        <w:t xml:space="preserve"> </w:t>
      </w:r>
      <w:r w:rsidRPr="00DF0895">
        <w:rPr>
          <w:rFonts w:ascii="Arial" w:hAnsi="Arial" w:cs="Arial"/>
        </w:rPr>
        <w:t>pública.</w:t>
      </w:r>
    </w:p>
    <w:p w14:paraId="5CCE263C" w14:textId="77777777" w:rsidR="00101A3A" w:rsidRPr="00DF0895" w:rsidRDefault="00101A3A" w:rsidP="00316DB8">
      <w:pPr>
        <w:pStyle w:val="Textoindependiente"/>
        <w:spacing w:before="11"/>
        <w:ind w:left="284"/>
        <w:rPr>
          <w:rFonts w:ascii="Arial" w:hAnsi="Arial" w:cs="Arial"/>
        </w:rPr>
      </w:pPr>
    </w:p>
    <w:p w14:paraId="6B9DC39B" w14:textId="77777777" w:rsidR="00101A3A" w:rsidRPr="00DF0895" w:rsidRDefault="0073778E" w:rsidP="00316DB8">
      <w:pPr>
        <w:pStyle w:val="Ttulo1"/>
        <w:numPr>
          <w:ilvl w:val="1"/>
          <w:numId w:val="19"/>
        </w:numPr>
        <w:ind w:left="284" w:hanging="284"/>
        <w:rPr>
          <w:rFonts w:ascii="Arial" w:hAnsi="Arial" w:cs="Arial"/>
        </w:rPr>
      </w:pPr>
      <w:r w:rsidRPr="00DF0895">
        <w:rPr>
          <w:rFonts w:ascii="Arial" w:hAnsi="Arial" w:cs="Arial"/>
        </w:rPr>
        <w:t>Alternativas</w:t>
      </w:r>
      <w:r w:rsidRPr="00DF0895">
        <w:rPr>
          <w:rFonts w:ascii="Arial" w:hAnsi="Arial" w:cs="Arial"/>
          <w:spacing w:val="-4"/>
        </w:rPr>
        <w:t xml:space="preserve"> </w:t>
      </w:r>
      <w:r w:rsidRPr="00DF0895">
        <w:rPr>
          <w:rFonts w:ascii="Arial" w:hAnsi="Arial" w:cs="Arial"/>
        </w:rPr>
        <w:t>en</w:t>
      </w:r>
      <w:r w:rsidRPr="00DF0895">
        <w:rPr>
          <w:rFonts w:ascii="Arial" w:hAnsi="Arial" w:cs="Arial"/>
          <w:spacing w:val="-3"/>
        </w:rPr>
        <w:t xml:space="preserve"> </w:t>
      </w:r>
      <w:r w:rsidRPr="00DF0895">
        <w:rPr>
          <w:rFonts w:ascii="Arial" w:hAnsi="Arial" w:cs="Arial"/>
        </w:rPr>
        <w:t>la</w:t>
      </w:r>
      <w:r w:rsidRPr="00DF0895">
        <w:rPr>
          <w:rFonts w:ascii="Arial" w:hAnsi="Arial" w:cs="Arial"/>
          <w:spacing w:val="-3"/>
        </w:rPr>
        <w:t xml:space="preserve"> </w:t>
      </w:r>
      <w:r w:rsidRPr="00DF0895">
        <w:rPr>
          <w:rFonts w:ascii="Arial" w:hAnsi="Arial" w:cs="Arial"/>
        </w:rPr>
        <w:t>desinfección</w:t>
      </w:r>
      <w:r w:rsidRPr="00DF0895">
        <w:rPr>
          <w:rFonts w:ascii="Arial" w:hAnsi="Arial" w:cs="Arial"/>
          <w:spacing w:val="-2"/>
        </w:rPr>
        <w:t xml:space="preserve"> </w:t>
      </w:r>
      <w:r w:rsidRPr="00DF0895">
        <w:rPr>
          <w:rFonts w:ascii="Arial" w:hAnsi="Arial" w:cs="Arial"/>
        </w:rPr>
        <w:t>del</w:t>
      </w:r>
      <w:r w:rsidRPr="00DF0895">
        <w:rPr>
          <w:rFonts w:ascii="Arial" w:hAnsi="Arial" w:cs="Arial"/>
          <w:spacing w:val="-10"/>
        </w:rPr>
        <w:t xml:space="preserve"> </w:t>
      </w:r>
      <w:r w:rsidRPr="00DF0895">
        <w:rPr>
          <w:rFonts w:ascii="Arial" w:hAnsi="Arial" w:cs="Arial"/>
        </w:rPr>
        <w:t>agua</w:t>
      </w:r>
    </w:p>
    <w:p w14:paraId="1E65FC29" w14:textId="77777777" w:rsidR="00101A3A" w:rsidRPr="00DF0895" w:rsidRDefault="00101A3A" w:rsidP="00316DB8">
      <w:pPr>
        <w:pStyle w:val="Textoindependiente"/>
        <w:tabs>
          <w:tab w:val="left" w:pos="1560"/>
        </w:tabs>
        <w:ind w:left="284" w:right="383"/>
        <w:rPr>
          <w:rFonts w:ascii="Arial" w:hAnsi="Arial" w:cs="Arial"/>
          <w:b/>
        </w:rPr>
      </w:pPr>
    </w:p>
    <w:p w14:paraId="49876545" w14:textId="3540478B" w:rsidR="00101A3A" w:rsidRDefault="0073778E" w:rsidP="00316DB8">
      <w:pPr>
        <w:pStyle w:val="Prrafodelista"/>
        <w:numPr>
          <w:ilvl w:val="2"/>
          <w:numId w:val="19"/>
        </w:numPr>
        <w:tabs>
          <w:tab w:val="left" w:pos="1134"/>
          <w:tab w:val="left" w:pos="2441"/>
        </w:tabs>
        <w:ind w:left="284" w:right="383" w:firstLine="0"/>
        <w:jc w:val="both"/>
        <w:rPr>
          <w:rFonts w:ascii="Arial" w:hAnsi="Arial" w:cs="Arial"/>
        </w:rPr>
      </w:pPr>
      <w:r w:rsidRPr="00DF0895">
        <w:rPr>
          <w:rFonts w:ascii="Arial" w:hAnsi="Arial" w:cs="Arial"/>
          <w:b/>
        </w:rPr>
        <w:t xml:space="preserve">Filtro de arena: </w:t>
      </w:r>
      <w:r w:rsidRPr="00DF0895">
        <w:rPr>
          <w:rFonts w:ascii="Arial" w:hAnsi="Arial" w:cs="Arial"/>
          <w:color w:val="1A171B"/>
        </w:rPr>
        <w:t>Proceso por medio del cual se limpia el agua de partículas suspendidas,</w:t>
      </w:r>
      <w:r w:rsidRPr="00DF0895">
        <w:rPr>
          <w:rFonts w:ascii="Arial" w:hAnsi="Arial" w:cs="Arial"/>
          <w:color w:val="1A171B"/>
          <w:spacing w:val="1"/>
        </w:rPr>
        <w:t xml:space="preserve"> </w:t>
      </w:r>
      <w:r w:rsidRPr="00DF0895">
        <w:rPr>
          <w:rFonts w:ascii="Arial" w:hAnsi="Arial" w:cs="Arial"/>
          <w:color w:val="1A171B"/>
        </w:rPr>
        <w:t xml:space="preserve">haciéndose fluir a través de un </w:t>
      </w:r>
      <w:r w:rsidRPr="00DF0895">
        <w:rPr>
          <w:rFonts w:ascii="Arial" w:hAnsi="Arial" w:cs="Arial"/>
        </w:rPr>
        <w:t>cuerpo poroso. Se puede utilizar un recipiente o tanque de</w:t>
      </w:r>
      <w:r w:rsidRPr="00DF0895">
        <w:rPr>
          <w:rFonts w:ascii="Arial" w:hAnsi="Arial" w:cs="Arial"/>
          <w:spacing w:val="1"/>
        </w:rPr>
        <w:t xml:space="preserve"> </w:t>
      </w:r>
      <w:r w:rsidRPr="00DF0895">
        <w:rPr>
          <w:rFonts w:ascii="Arial" w:hAnsi="Arial" w:cs="Arial"/>
        </w:rPr>
        <w:t xml:space="preserve">concreto, plástico o cualquier otro material rígido, limpio </w:t>
      </w:r>
      <w:r w:rsidRPr="00DF0895">
        <w:rPr>
          <w:rFonts w:ascii="Arial" w:hAnsi="Arial" w:cs="Arial"/>
          <w:color w:val="1A171B"/>
        </w:rPr>
        <w:t>y con tapa, que no haya contenido</w:t>
      </w:r>
      <w:r w:rsidRPr="00DF0895">
        <w:rPr>
          <w:rFonts w:ascii="Arial" w:hAnsi="Arial" w:cs="Arial"/>
          <w:color w:val="1A171B"/>
          <w:spacing w:val="1"/>
        </w:rPr>
        <w:t xml:space="preserve"> </w:t>
      </w:r>
      <w:r w:rsidRPr="00DF0895">
        <w:rPr>
          <w:rFonts w:ascii="Arial" w:hAnsi="Arial" w:cs="Arial"/>
          <w:color w:val="1A171B"/>
        </w:rPr>
        <w:t xml:space="preserve">plaguicidas, fertilizantes o sustancias tóxicas, </w:t>
      </w:r>
      <w:r w:rsidRPr="00DF0895">
        <w:rPr>
          <w:rFonts w:ascii="Arial" w:hAnsi="Arial" w:cs="Arial"/>
        </w:rPr>
        <w:t>éstos deben contener capas de arena y grava</w:t>
      </w:r>
      <w:r w:rsidRPr="00DF0895">
        <w:rPr>
          <w:rFonts w:ascii="Arial" w:hAnsi="Arial" w:cs="Arial"/>
          <w:spacing w:val="1"/>
        </w:rPr>
        <w:t xml:space="preserve"> </w:t>
      </w:r>
      <w:r w:rsidRPr="00DF0895">
        <w:rPr>
          <w:rFonts w:ascii="Arial" w:hAnsi="Arial" w:cs="Arial"/>
        </w:rPr>
        <w:t>cuyo</w:t>
      </w:r>
      <w:r w:rsidRPr="00DF0895">
        <w:rPr>
          <w:rFonts w:ascii="Arial" w:hAnsi="Arial" w:cs="Arial"/>
          <w:spacing w:val="-2"/>
        </w:rPr>
        <w:t xml:space="preserve"> </w:t>
      </w:r>
      <w:r w:rsidRPr="00DF0895">
        <w:rPr>
          <w:rFonts w:ascii="Arial" w:hAnsi="Arial" w:cs="Arial"/>
        </w:rPr>
        <w:t>propósito</w:t>
      </w:r>
      <w:r w:rsidRPr="00DF0895">
        <w:rPr>
          <w:rFonts w:ascii="Arial" w:hAnsi="Arial" w:cs="Arial"/>
          <w:spacing w:val="1"/>
        </w:rPr>
        <w:t xml:space="preserve"> </w:t>
      </w:r>
      <w:r w:rsidRPr="00DF0895">
        <w:rPr>
          <w:rFonts w:ascii="Arial" w:hAnsi="Arial" w:cs="Arial"/>
        </w:rPr>
        <w:t>es</w:t>
      </w:r>
      <w:r w:rsidRPr="00DF0895">
        <w:rPr>
          <w:rFonts w:ascii="Arial" w:hAnsi="Arial" w:cs="Arial"/>
          <w:spacing w:val="-3"/>
        </w:rPr>
        <w:t xml:space="preserve"> </w:t>
      </w:r>
      <w:r w:rsidRPr="00DF0895">
        <w:rPr>
          <w:rFonts w:ascii="Arial" w:hAnsi="Arial" w:cs="Arial"/>
        </w:rPr>
        <w:t>eliminar</w:t>
      </w:r>
      <w:r w:rsidRPr="00DF0895">
        <w:rPr>
          <w:rFonts w:ascii="Arial" w:hAnsi="Arial" w:cs="Arial"/>
          <w:spacing w:val="-3"/>
        </w:rPr>
        <w:t xml:space="preserve"> </w:t>
      </w:r>
      <w:r w:rsidRPr="00DF0895">
        <w:rPr>
          <w:rFonts w:ascii="Arial" w:hAnsi="Arial" w:cs="Arial"/>
        </w:rPr>
        <w:t>sedimentos,</w:t>
      </w:r>
      <w:r w:rsidRPr="00DF0895">
        <w:rPr>
          <w:rFonts w:ascii="Arial" w:hAnsi="Arial" w:cs="Arial"/>
          <w:spacing w:val="-1"/>
        </w:rPr>
        <w:t xml:space="preserve"> </w:t>
      </w:r>
      <w:r w:rsidRPr="00DF0895">
        <w:rPr>
          <w:rFonts w:ascii="Arial" w:hAnsi="Arial" w:cs="Arial"/>
        </w:rPr>
        <w:t>elementos patógenos y</w:t>
      </w:r>
      <w:r w:rsidRPr="00DF0895">
        <w:rPr>
          <w:rFonts w:ascii="Arial" w:hAnsi="Arial" w:cs="Arial"/>
          <w:spacing w:val="-1"/>
        </w:rPr>
        <w:t xml:space="preserve"> </w:t>
      </w:r>
      <w:r w:rsidRPr="00DF0895">
        <w:rPr>
          <w:rFonts w:ascii="Arial" w:hAnsi="Arial" w:cs="Arial"/>
        </w:rPr>
        <w:t>otras</w:t>
      </w:r>
      <w:r w:rsidRPr="00DF0895">
        <w:rPr>
          <w:rFonts w:ascii="Arial" w:hAnsi="Arial" w:cs="Arial"/>
          <w:spacing w:val="-1"/>
        </w:rPr>
        <w:t xml:space="preserve"> </w:t>
      </w:r>
      <w:r w:rsidRPr="00DF0895">
        <w:rPr>
          <w:rFonts w:ascii="Arial" w:hAnsi="Arial" w:cs="Arial"/>
        </w:rPr>
        <w:t>impurezas del</w:t>
      </w:r>
      <w:r w:rsidR="004F1FCE">
        <w:rPr>
          <w:rFonts w:ascii="Arial" w:hAnsi="Arial" w:cs="Arial"/>
        </w:rPr>
        <w:t xml:space="preserve"> </w:t>
      </w:r>
      <w:r w:rsidRPr="00DF0895">
        <w:rPr>
          <w:rFonts w:ascii="Arial" w:hAnsi="Arial" w:cs="Arial"/>
        </w:rPr>
        <w:t>agua.</w:t>
      </w:r>
    </w:p>
    <w:p w14:paraId="3E1EBF3E" w14:textId="77777777" w:rsidR="00316DB8" w:rsidRPr="00DF0895" w:rsidRDefault="00316DB8" w:rsidP="00316DB8">
      <w:pPr>
        <w:pStyle w:val="Prrafodelista"/>
        <w:tabs>
          <w:tab w:val="left" w:pos="1560"/>
          <w:tab w:val="left" w:pos="2441"/>
        </w:tabs>
        <w:ind w:left="1418" w:right="383" w:firstLine="0"/>
        <w:jc w:val="right"/>
        <w:rPr>
          <w:rFonts w:ascii="Arial" w:hAnsi="Arial" w:cs="Arial"/>
        </w:rPr>
      </w:pPr>
    </w:p>
    <w:p w14:paraId="6F6A7526" w14:textId="77777777" w:rsidR="00101A3A" w:rsidRPr="00DF0895" w:rsidRDefault="0073778E" w:rsidP="008E0800">
      <w:pPr>
        <w:pStyle w:val="Ttulo2"/>
        <w:numPr>
          <w:ilvl w:val="0"/>
          <w:numId w:val="3"/>
        </w:numPr>
        <w:tabs>
          <w:tab w:val="left" w:pos="284"/>
          <w:tab w:val="left" w:pos="567"/>
        </w:tabs>
        <w:spacing w:line="265" w:lineRule="exact"/>
        <w:ind w:left="284" w:firstLine="0"/>
        <w:jc w:val="both"/>
        <w:rPr>
          <w:rFonts w:ascii="Arial" w:hAnsi="Arial" w:cs="Arial"/>
        </w:rPr>
      </w:pPr>
      <w:r w:rsidRPr="00DF0895">
        <w:rPr>
          <w:rFonts w:ascii="Arial" w:hAnsi="Arial" w:cs="Arial"/>
        </w:rPr>
        <w:t>Procedimiento</w:t>
      </w:r>
    </w:p>
    <w:p w14:paraId="621D2BE3" w14:textId="77777777" w:rsidR="00101A3A" w:rsidRPr="00DF0895" w:rsidRDefault="0073778E" w:rsidP="008E0800">
      <w:pPr>
        <w:pStyle w:val="Prrafodelista"/>
        <w:numPr>
          <w:ilvl w:val="1"/>
          <w:numId w:val="3"/>
        </w:numPr>
        <w:tabs>
          <w:tab w:val="left" w:pos="0"/>
          <w:tab w:val="left" w:pos="567"/>
          <w:tab w:val="left" w:pos="2081"/>
        </w:tabs>
        <w:ind w:left="0" w:right="711" w:firstLine="0"/>
        <w:jc w:val="both"/>
        <w:rPr>
          <w:rFonts w:ascii="Arial" w:hAnsi="Arial" w:cs="Arial"/>
        </w:rPr>
      </w:pPr>
      <w:r w:rsidRPr="00DF0895">
        <w:rPr>
          <w:rFonts w:ascii="Arial" w:hAnsi="Arial" w:cs="Arial"/>
        </w:rPr>
        <w:t>Perfore el tanque o recipiente preferiblemente de material resistente a la intemperie en la parte</w:t>
      </w:r>
      <w:r w:rsidRPr="00DF0895">
        <w:rPr>
          <w:rFonts w:ascii="Arial" w:hAnsi="Arial" w:cs="Arial"/>
          <w:spacing w:val="-47"/>
        </w:rPr>
        <w:t xml:space="preserve"> </w:t>
      </w:r>
      <w:r w:rsidRPr="00DF0895">
        <w:rPr>
          <w:rFonts w:ascii="Arial" w:hAnsi="Arial" w:cs="Arial"/>
        </w:rPr>
        <w:t>de abajo</w:t>
      </w:r>
      <w:r w:rsidRPr="00DF0895">
        <w:rPr>
          <w:rFonts w:ascii="Arial" w:hAnsi="Arial" w:cs="Arial"/>
          <w:spacing w:val="-2"/>
        </w:rPr>
        <w:t xml:space="preserve"> </w:t>
      </w:r>
      <w:r w:rsidRPr="00DF0895">
        <w:rPr>
          <w:rFonts w:ascii="Arial" w:hAnsi="Arial" w:cs="Arial"/>
        </w:rPr>
        <w:t>para</w:t>
      </w:r>
      <w:r w:rsidRPr="00DF0895">
        <w:rPr>
          <w:rFonts w:ascii="Arial" w:hAnsi="Arial" w:cs="Arial"/>
          <w:spacing w:val="-1"/>
        </w:rPr>
        <w:t xml:space="preserve"> </w:t>
      </w:r>
      <w:r w:rsidRPr="00DF0895">
        <w:rPr>
          <w:rFonts w:ascii="Arial" w:hAnsi="Arial" w:cs="Arial"/>
        </w:rPr>
        <w:t>colocar la unión</w:t>
      </w:r>
      <w:r w:rsidRPr="00DF0895">
        <w:rPr>
          <w:rFonts w:ascii="Arial" w:hAnsi="Arial" w:cs="Arial"/>
          <w:spacing w:val="-1"/>
        </w:rPr>
        <w:t xml:space="preserve"> </w:t>
      </w:r>
      <w:r w:rsidRPr="00DF0895">
        <w:rPr>
          <w:rFonts w:ascii="Arial" w:hAnsi="Arial" w:cs="Arial"/>
        </w:rPr>
        <w:t>de</w:t>
      </w:r>
      <w:r w:rsidRPr="00DF0895">
        <w:rPr>
          <w:rFonts w:ascii="Arial" w:hAnsi="Arial" w:cs="Arial"/>
          <w:spacing w:val="-2"/>
        </w:rPr>
        <w:t xml:space="preserve"> </w:t>
      </w:r>
      <w:r w:rsidRPr="00DF0895">
        <w:rPr>
          <w:rFonts w:ascii="Arial" w:hAnsi="Arial" w:cs="Arial"/>
        </w:rPr>
        <w:t>½ pulgada de</w:t>
      </w:r>
      <w:r w:rsidRPr="00DF0895">
        <w:rPr>
          <w:rFonts w:ascii="Arial" w:hAnsi="Arial" w:cs="Arial"/>
          <w:spacing w:val="-11"/>
        </w:rPr>
        <w:t xml:space="preserve"> </w:t>
      </w:r>
      <w:r w:rsidRPr="00DF0895">
        <w:rPr>
          <w:rFonts w:ascii="Arial" w:hAnsi="Arial" w:cs="Arial"/>
        </w:rPr>
        <w:t>diámetro.</w:t>
      </w:r>
    </w:p>
    <w:p w14:paraId="142991B0" w14:textId="77777777" w:rsidR="00101A3A" w:rsidRPr="00DF0895" w:rsidRDefault="0073778E" w:rsidP="00316DB8">
      <w:pPr>
        <w:pStyle w:val="Prrafodelista"/>
        <w:numPr>
          <w:ilvl w:val="1"/>
          <w:numId w:val="3"/>
        </w:numPr>
        <w:tabs>
          <w:tab w:val="left" w:pos="284"/>
          <w:tab w:val="left" w:pos="567"/>
          <w:tab w:val="left" w:pos="2081"/>
        </w:tabs>
        <w:spacing w:line="237" w:lineRule="auto"/>
        <w:ind w:left="284" w:right="704" w:firstLine="0"/>
        <w:jc w:val="both"/>
        <w:rPr>
          <w:rFonts w:ascii="Arial" w:hAnsi="Arial" w:cs="Arial"/>
        </w:rPr>
      </w:pPr>
      <w:r w:rsidRPr="00DF0895">
        <w:rPr>
          <w:rFonts w:ascii="Arial" w:hAnsi="Arial" w:cs="Arial"/>
        </w:rPr>
        <w:lastRenderedPageBreak/>
        <w:t>Encaje la unión en el orificio y péguela de tal forma que los alrededores de la unión queden bien</w:t>
      </w:r>
      <w:r w:rsidRPr="00DF0895">
        <w:rPr>
          <w:rFonts w:ascii="Arial" w:hAnsi="Arial" w:cs="Arial"/>
          <w:spacing w:val="1"/>
        </w:rPr>
        <w:t xml:space="preserve"> </w:t>
      </w:r>
      <w:r w:rsidRPr="00DF0895">
        <w:rPr>
          <w:rFonts w:ascii="Arial" w:hAnsi="Arial" w:cs="Arial"/>
        </w:rPr>
        <w:t>sellados</w:t>
      </w:r>
      <w:r w:rsidRPr="00DF0895">
        <w:rPr>
          <w:rFonts w:ascii="Arial" w:hAnsi="Arial" w:cs="Arial"/>
          <w:spacing w:val="-1"/>
        </w:rPr>
        <w:t xml:space="preserve"> </w:t>
      </w:r>
      <w:r w:rsidRPr="00DF0895">
        <w:rPr>
          <w:rFonts w:ascii="Arial" w:hAnsi="Arial" w:cs="Arial"/>
        </w:rPr>
        <w:t>para evitar la</w:t>
      </w:r>
      <w:r w:rsidRPr="00DF0895">
        <w:rPr>
          <w:rFonts w:ascii="Arial" w:hAnsi="Arial" w:cs="Arial"/>
          <w:spacing w:val="-3"/>
        </w:rPr>
        <w:t xml:space="preserve"> </w:t>
      </w:r>
      <w:r w:rsidRPr="00DF0895">
        <w:rPr>
          <w:rFonts w:ascii="Arial" w:hAnsi="Arial" w:cs="Arial"/>
        </w:rPr>
        <w:t>filtración</w:t>
      </w:r>
      <w:r w:rsidRPr="00DF0895">
        <w:rPr>
          <w:rFonts w:ascii="Arial" w:hAnsi="Arial" w:cs="Arial"/>
          <w:spacing w:val="-1"/>
        </w:rPr>
        <w:t xml:space="preserve"> </w:t>
      </w:r>
      <w:r w:rsidRPr="00DF0895">
        <w:rPr>
          <w:rFonts w:ascii="Arial" w:hAnsi="Arial" w:cs="Arial"/>
        </w:rPr>
        <w:t>del</w:t>
      </w:r>
      <w:r w:rsidRPr="00DF0895">
        <w:rPr>
          <w:rFonts w:ascii="Arial" w:hAnsi="Arial" w:cs="Arial"/>
          <w:spacing w:val="-11"/>
        </w:rPr>
        <w:t xml:space="preserve"> </w:t>
      </w:r>
      <w:r w:rsidRPr="00DF0895">
        <w:rPr>
          <w:rFonts w:ascii="Arial" w:hAnsi="Arial" w:cs="Arial"/>
        </w:rPr>
        <w:t>agua.</w:t>
      </w:r>
    </w:p>
    <w:p w14:paraId="19C6C7D5" w14:textId="77777777" w:rsidR="00101A3A" w:rsidRPr="00DF0895" w:rsidRDefault="0073778E" w:rsidP="00316DB8">
      <w:pPr>
        <w:pStyle w:val="Prrafodelista"/>
        <w:numPr>
          <w:ilvl w:val="1"/>
          <w:numId w:val="3"/>
        </w:numPr>
        <w:tabs>
          <w:tab w:val="left" w:pos="284"/>
          <w:tab w:val="left" w:pos="567"/>
          <w:tab w:val="left" w:pos="2081"/>
        </w:tabs>
        <w:ind w:left="284" w:right="704" w:firstLine="0"/>
        <w:jc w:val="both"/>
        <w:rPr>
          <w:rFonts w:ascii="Arial" w:hAnsi="Arial" w:cs="Arial"/>
        </w:rPr>
      </w:pPr>
      <w:r w:rsidRPr="00DF0895">
        <w:rPr>
          <w:rFonts w:ascii="Arial" w:hAnsi="Arial" w:cs="Arial"/>
        </w:rPr>
        <w:t>Seleccione la grava y la gravilla que va a utilizar. Lave muy bien estos materiales y desinféctelos,</w:t>
      </w:r>
      <w:r w:rsidRPr="00DF0895">
        <w:rPr>
          <w:rFonts w:ascii="Arial" w:hAnsi="Arial" w:cs="Arial"/>
          <w:spacing w:val="1"/>
        </w:rPr>
        <w:t xml:space="preserve"> </w:t>
      </w:r>
      <w:r w:rsidRPr="00DF0895">
        <w:rPr>
          <w:rFonts w:ascii="Arial" w:hAnsi="Arial" w:cs="Arial"/>
        </w:rPr>
        <w:t>llenando</w:t>
      </w:r>
      <w:r w:rsidRPr="00DF0895">
        <w:rPr>
          <w:rFonts w:ascii="Arial" w:hAnsi="Arial" w:cs="Arial"/>
          <w:spacing w:val="1"/>
        </w:rPr>
        <w:t xml:space="preserve"> </w:t>
      </w:r>
      <w:r w:rsidRPr="00DF0895">
        <w:rPr>
          <w:rFonts w:ascii="Arial" w:hAnsi="Arial" w:cs="Arial"/>
        </w:rPr>
        <w:t>un</w:t>
      </w:r>
      <w:r w:rsidRPr="00DF0895">
        <w:rPr>
          <w:rFonts w:ascii="Arial" w:hAnsi="Arial" w:cs="Arial"/>
          <w:spacing w:val="1"/>
        </w:rPr>
        <w:t xml:space="preserve"> </w:t>
      </w:r>
      <w:r w:rsidRPr="00DF0895">
        <w:rPr>
          <w:rFonts w:ascii="Arial" w:hAnsi="Arial" w:cs="Arial"/>
        </w:rPr>
        <w:t>balde</w:t>
      </w:r>
      <w:r w:rsidRPr="00DF0895">
        <w:rPr>
          <w:rFonts w:ascii="Arial" w:hAnsi="Arial" w:cs="Arial"/>
          <w:spacing w:val="1"/>
        </w:rPr>
        <w:t xml:space="preserve"> </w:t>
      </w:r>
      <w:r w:rsidRPr="00DF0895">
        <w:rPr>
          <w:rFonts w:ascii="Arial" w:hAnsi="Arial" w:cs="Arial"/>
        </w:rPr>
        <w:t>con</w:t>
      </w:r>
      <w:r w:rsidRPr="00DF0895">
        <w:rPr>
          <w:rFonts w:ascii="Arial" w:hAnsi="Arial" w:cs="Arial"/>
          <w:spacing w:val="1"/>
        </w:rPr>
        <w:t xml:space="preserve"> </w:t>
      </w:r>
      <w:r w:rsidRPr="00DF0895">
        <w:rPr>
          <w:rFonts w:ascii="Arial" w:hAnsi="Arial" w:cs="Arial"/>
        </w:rPr>
        <w:t>agua</w:t>
      </w:r>
      <w:r w:rsidRPr="00DF0895">
        <w:rPr>
          <w:rFonts w:ascii="Arial" w:hAnsi="Arial" w:cs="Arial"/>
          <w:spacing w:val="1"/>
        </w:rPr>
        <w:t xml:space="preserve"> </w:t>
      </w:r>
      <w:r w:rsidRPr="00DF0895">
        <w:rPr>
          <w:rFonts w:ascii="Arial" w:hAnsi="Arial" w:cs="Arial"/>
        </w:rPr>
        <w:t>y</w:t>
      </w:r>
      <w:r w:rsidRPr="00DF0895">
        <w:rPr>
          <w:rFonts w:ascii="Arial" w:hAnsi="Arial" w:cs="Arial"/>
          <w:spacing w:val="1"/>
        </w:rPr>
        <w:t xml:space="preserve"> </w:t>
      </w:r>
      <w:r w:rsidRPr="00DF0895">
        <w:rPr>
          <w:rFonts w:ascii="Arial" w:hAnsi="Arial" w:cs="Arial"/>
        </w:rPr>
        <w:t>adiciona</w:t>
      </w:r>
      <w:r w:rsidRPr="00DF0895">
        <w:rPr>
          <w:rFonts w:ascii="Arial" w:hAnsi="Arial" w:cs="Arial"/>
          <w:spacing w:val="1"/>
        </w:rPr>
        <w:t xml:space="preserve"> </w:t>
      </w:r>
      <w:r w:rsidRPr="00DF0895">
        <w:rPr>
          <w:rFonts w:ascii="Arial" w:hAnsi="Arial" w:cs="Arial"/>
        </w:rPr>
        <w:t>una</w:t>
      </w:r>
      <w:r w:rsidRPr="00DF0895">
        <w:rPr>
          <w:rFonts w:ascii="Arial" w:hAnsi="Arial" w:cs="Arial"/>
          <w:spacing w:val="1"/>
        </w:rPr>
        <w:t xml:space="preserve"> </w:t>
      </w:r>
      <w:r w:rsidRPr="00DF0895">
        <w:rPr>
          <w:rFonts w:ascii="Arial" w:hAnsi="Arial" w:cs="Arial"/>
        </w:rPr>
        <w:t>cucharada</w:t>
      </w:r>
      <w:r w:rsidRPr="00DF0895">
        <w:rPr>
          <w:rFonts w:ascii="Arial" w:hAnsi="Arial" w:cs="Arial"/>
          <w:spacing w:val="1"/>
        </w:rPr>
        <w:t xml:space="preserve"> </w:t>
      </w:r>
      <w:r w:rsidRPr="00DF0895">
        <w:rPr>
          <w:rFonts w:ascii="Arial" w:hAnsi="Arial" w:cs="Arial"/>
        </w:rPr>
        <w:t>pequeña</w:t>
      </w:r>
      <w:r w:rsidRPr="00DF0895">
        <w:rPr>
          <w:rFonts w:ascii="Arial" w:hAnsi="Arial" w:cs="Arial"/>
          <w:spacing w:val="1"/>
        </w:rPr>
        <w:t xml:space="preserve"> </w:t>
      </w:r>
      <w:r w:rsidRPr="00DF0895">
        <w:rPr>
          <w:rFonts w:ascii="Arial" w:hAnsi="Arial" w:cs="Arial"/>
        </w:rPr>
        <w:t>(equivalente</w:t>
      </w:r>
      <w:r w:rsidRPr="00DF0895">
        <w:rPr>
          <w:rFonts w:ascii="Arial" w:hAnsi="Arial" w:cs="Arial"/>
          <w:spacing w:val="1"/>
        </w:rPr>
        <w:t xml:space="preserve"> </w:t>
      </w:r>
      <w:r w:rsidRPr="00DF0895">
        <w:rPr>
          <w:rFonts w:ascii="Arial" w:hAnsi="Arial" w:cs="Arial"/>
        </w:rPr>
        <w:t>a</w:t>
      </w:r>
      <w:r w:rsidRPr="00DF0895">
        <w:rPr>
          <w:rFonts w:ascii="Arial" w:hAnsi="Arial" w:cs="Arial"/>
          <w:spacing w:val="1"/>
        </w:rPr>
        <w:t xml:space="preserve"> </w:t>
      </w:r>
      <w:r w:rsidRPr="00DF0895">
        <w:rPr>
          <w:rFonts w:ascii="Arial" w:hAnsi="Arial" w:cs="Arial"/>
        </w:rPr>
        <w:t>5</w:t>
      </w:r>
      <w:r w:rsidRPr="00DF0895">
        <w:rPr>
          <w:rFonts w:ascii="Arial" w:hAnsi="Arial" w:cs="Arial"/>
          <w:spacing w:val="1"/>
        </w:rPr>
        <w:t xml:space="preserve"> </w:t>
      </w:r>
      <w:r w:rsidRPr="00DF0895">
        <w:rPr>
          <w:rFonts w:ascii="Arial" w:hAnsi="Arial" w:cs="Arial"/>
        </w:rPr>
        <w:t>ml)</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hipoclorito</w:t>
      </w:r>
      <w:r w:rsidRPr="00DF0895">
        <w:rPr>
          <w:rFonts w:ascii="Arial" w:hAnsi="Arial" w:cs="Arial"/>
          <w:spacing w:val="49"/>
        </w:rPr>
        <w:t xml:space="preserve"> </w:t>
      </w:r>
      <w:r w:rsidRPr="00DF0895">
        <w:rPr>
          <w:rFonts w:ascii="Arial" w:hAnsi="Arial" w:cs="Arial"/>
        </w:rPr>
        <w:t>de sodio y mezcle durante tres minutos. Utilice esta solución para desinfectar la</w:t>
      </w:r>
      <w:r w:rsidRPr="00DF0895">
        <w:rPr>
          <w:rFonts w:ascii="Arial" w:hAnsi="Arial" w:cs="Arial"/>
          <w:spacing w:val="1"/>
        </w:rPr>
        <w:t xml:space="preserve"> </w:t>
      </w:r>
      <w:r w:rsidRPr="00DF0895">
        <w:rPr>
          <w:rFonts w:ascii="Arial" w:hAnsi="Arial" w:cs="Arial"/>
        </w:rPr>
        <w:t>grava</w:t>
      </w:r>
      <w:r w:rsidRPr="00DF0895">
        <w:rPr>
          <w:rFonts w:ascii="Arial" w:hAnsi="Arial" w:cs="Arial"/>
          <w:spacing w:val="-1"/>
        </w:rPr>
        <w:t xml:space="preserve"> </w:t>
      </w:r>
      <w:r w:rsidRPr="00DF0895">
        <w:rPr>
          <w:rFonts w:ascii="Arial" w:hAnsi="Arial" w:cs="Arial"/>
        </w:rPr>
        <w:t>y</w:t>
      </w:r>
      <w:r w:rsidRPr="00DF0895">
        <w:rPr>
          <w:rFonts w:ascii="Arial" w:hAnsi="Arial" w:cs="Arial"/>
          <w:spacing w:val="-2"/>
        </w:rPr>
        <w:t xml:space="preserve"> </w:t>
      </w:r>
      <w:r w:rsidRPr="00DF0895">
        <w:rPr>
          <w:rFonts w:ascii="Arial" w:hAnsi="Arial" w:cs="Arial"/>
        </w:rPr>
        <w:t>la gravilla, remojándolas en dicha</w:t>
      </w:r>
      <w:r w:rsidRPr="00DF0895">
        <w:rPr>
          <w:rFonts w:ascii="Arial" w:hAnsi="Arial" w:cs="Arial"/>
          <w:spacing w:val="-3"/>
        </w:rPr>
        <w:t xml:space="preserve"> </w:t>
      </w:r>
      <w:r w:rsidRPr="00DF0895">
        <w:rPr>
          <w:rFonts w:ascii="Arial" w:hAnsi="Arial" w:cs="Arial"/>
        </w:rPr>
        <w:t>solución</w:t>
      </w:r>
      <w:r w:rsidRPr="00DF0895">
        <w:rPr>
          <w:rFonts w:ascii="Arial" w:hAnsi="Arial" w:cs="Arial"/>
          <w:spacing w:val="-1"/>
        </w:rPr>
        <w:t xml:space="preserve"> </w:t>
      </w:r>
      <w:r w:rsidRPr="00DF0895">
        <w:rPr>
          <w:rFonts w:ascii="Arial" w:hAnsi="Arial" w:cs="Arial"/>
        </w:rPr>
        <w:t>durante 20</w:t>
      </w:r>
      <w:r w:rsidRPr="00DF0895">
        <w:rPr>
          <w:rFonts w:ascii="Arial" w:hAnsi="Arial" w:cs="Arial"/>
          <w:spacing w:val="-2"/>
        </w:rPr>
        <w:t xml:space="preserve"> </w:t>
      </w:r>
      <w:r w:rsidRPr="00DF0895">
        <w:rPr>
          <w:rFonts w:ascii="Arial" w:hAnsi="Arial" w:cs="Arial"/>
        </w:rPr>
        <w:t>minutos</w:t>
      </w:r>
      <w:r w:rsidR="00B24553" w:rsidRPr="00DF0895">
        <w:rPr>
          <w:rFonts w:ascii="Arial" w:hAnsi="Arial" w:cs="Arial"/>
        </w:rPr>
        <w:t xml:space="preserve"> </w:t>
      </w:r>
      <w:r w:rsidRPr="00DF0895">
        <w:rPr>
          <w:rFonts w:ascii="Arial" w:hAnsi="Arial" w:cs="Arial"/>
        </w:rPr>
        <w:t>aproximadamente.</w:t>
      </w:r>
    </w:p>
    <w:p w14:paraId="79ED0760" w14:textId="77777777" w:rsidR="00101A3A" w:rsidRPr="00DF0895" w:rsidRDefault="0073778E" w:rsidP="00316DB8">
      <w:pPr>
        <w:pStyle w:val="Prrafodelista"/>
        <w:numPr>
          <w:ilvl w:val="1"/>
          <w:numId w:val="3"/>
        </w:numPr>
        <w:tabs>
          <w:tab w:val="left" w:pos="284"/>
          <w:tab w:val="left" w:pos="567"/>
          <w:tab w:val="left" w:pos="2081"/>
        </w:tabs>
        <w:spacing w:before="6" w:line="265" w:lineRule="exact"/>
        <w:ind w:left="284" w:firstLine="0"/>
        <w:jc w:val="both"/>
        <w:rPr>
          <w:rFonts w:ascii="Arial" w:hAnsi="Arial" w:cs="Arial"/>
        </w:rPr>
      </w:pPr>
      <w:r w:rsidRPr="00DF0895">
        <w:rPr>
          <w:rFonts w:ascii="Arial" w:hAnsi="Arial" w:cs="Arial"/>
        </w:rPr>
        <w:t>Lave la</w:t>
      </w:r>
      <w:r w:rsidRPr="00DF0895">
        <w:rPr>
          <w:rFonts w:ascii="Arial" w:hAnsi="Arial" w:cs="Arial"/>
          <w:spacing w:val="-1"/>
        </w:rPr>
        <w:t xml:space="preserve"> </w:t>
      </w:r>
      <w:r w:rsidRPr="00DF0895">
        <w:rPr>
          <w:rFonts w:ascii="Arial" w:hAnsi="Arial" w:cs="Arial"/>
        </w:rPr>
        <w:t>arena</w:t>
      </w:r>
      <w:r w:rsidRPr="00DF0895">
        <w:rPr>
          <w:rFonts w:ascii="Arial" w:hAnsi="Arial" w:cs="Arial"/>
          <w:spacing w:val="-1"/>
        </w:rPr>
        <w:t xml:space="preserve"> </w:t>
      </w:r>
      <w:r w:rsidRPr="00DF0895">
        <w:rPr>
          <w:rFonts w:ascii="Arial" w:hAnsi="Arial" w:cs="Arial"/>
        </w:rPr>
        <w:t>con</w:t>
      </w:r>
      <w:r w:rsidRPr="00DF0895">
        <w:rPr>
          <w:rFonts w:ascii="Arial" w:hAnsi="Arial" w:cs="Arial"/>
          <w:spacing w:val="-2"/>
        </w:rPr>
        <w:t xml:space="preserve"> </w:t>
      </w:r>
      <w:r w:rsidRPr="00DF0895">
        <w:rPr>
          <w:rFonts w:ascii="Arial" w:hAnsi="Arial" w:cs="Arial"/>
        </w:rPr>
        <w:t>agua</w:t>
      </w:r>
      <w:r w:rsidRPr="00DF0895">
        <w:rPr>
          <w:rFonts w:ascii="Arial" w:hAnsi="Arial" w:cs="Arial"/>
          <w:spacing w:val="-1"/>
        </w:rPr>
        <w:t xml:space="preserve"> </w:t>
      </w:r>
      <w:r w:rsidRPr="00DF0895">
        <w:rPr>
          <w:rFonts w:ascii="Arial" w:hAnsi="Arial" w:cs="Arial"/>
        </w:rPr>
        <w:t>limpia.</w:t>
      </w:r>
    </w:p>
    <w:p w14:paraId="1540D547" w14:textId="77777777" w:rsidR="00101A3A" w:rsidRPr="00DF0895" w:rsidRDefault="0073778E" w:rsidP="00316DB8">
      <w:pPr>
        <w:pStyle w:val="Prrafodelista"/>
        <w:numPr>
          <w:ilvl w:val="1"/>
          <w:numId w:val="3"/>
        </w:numPr>
        <w:tabs>
          <w:tab w:val="left" w:pos="284"/>
          <w:tab w:val="left" w:pos="567"/>
          <w:tab w:val="left" w:pos="2081"/>
        </w:tabs>
        <w:ind w:left="284" w:right="710" w:firstLine="0"/>
        <w:jc w:val="both"/>
        <w:rPr>
          <w:rFonts w:ascii="Arial" w:hAnsi="Arial" w:cs="Arial"/>
        </w:rPr>
      </w:pPr>
      <w:r w:rsidRPr="00DF0895">
        <w:rPr>
          <w:rFonts w:ascii="Arial" w:hAnsi="Arial" w:cs="Arial"/>
        </w:rPr>
        <w:t>Utilice recipientes plásticos o metálicos removiendo la arena hasta que el agua de lavado salga</w:t>
      </w:r>
      <w:r w:rsidRPr="00DF0895">
        <w:rPr>
          <w:rFonts w:ascii="Arial" w:hAnsi="Arial" w:cs="Arial"/>
          <w:spacing w:val="1"/>
        </w:rPr>
        <w:t xml:space="preserve"> </w:t>
      </w:r>
      <w:r w:rsidRPr="00DF0895">
        <w:rPr>
          <w:rFonts w:ascii="Arial" w:hAnsi="Arial" w:cs="Arial"/>
        </w:rPr>
        <w:t>completamente clara. Es en este momento cuando la arena se encuentra libre de impurezas y</w:t>
      </w:r>
      <w:r w:rsidRPr="00DF0895">
        <w:rPr>
          <w:rFonts w:ascii="Arial" w:hAnsi="Arial" w:cs="Arial"/>
          <w:spacing w:val="1"/>
        </w:rPr>
        <w:t xml:space="preserve"> </w:t>
      </w:r>
      <w:r w:rsidRPr="00DF0895">
        <w:rPr>
          <w:rFonts w:ascii="Arial" w:hAnsi="Arial" w:cs="Arial"/>
        </w:rPr>
        <w:t>puede</w:t>
      </w:r>
      <w:r w:rsidRPr="00DF0895">
        <w:rPr>
          <w:rFonts w:ascii="Arial" w:hAnsi="Arial" w:cs="Arial"/>
          <w:spacing w:val="-1"/>
        </w:rPr>
        <w:t xml:space="preserve"> </w:t>
      </w:r>
      <w:r w:rsidRPr="00DF0895">
        <w:rPr>
          <w:rFonts w:ascii="Arial" w:hAnsi="Arial" w:cs="Arial"/>
        </w:rPr>
        <w:t>ser utilizada para elaborar</w:t>
      </w:r>
      <w:r w:rsidRPr="00DF0895">
        <w:rPr>
          <w:rFonts w:ascii="Arial" w:hAnsi="Arial" w:cs="Arial"/>
          <w:spacing w:val="-2"/>
        </w:rPr>
        <w:t xml:space="preserve"> </w:t>
      </w:r>
      <w:r w:rsidRPr="00DF0895">
        <w:rPr>
          <w:rFonts w:ascii="Arial" w:hAnsi="Arial" w:cs="Arial"/>
        </w:rPr>
        <w:t>el</w:t>
      </w:r>
      <w:r w:rsidRPr="00DF0895">
        <w:rPr>
          <w:rFonts w:ascii="Arial" w:hAnsi="Arial" w:cs="Arial"/>
          <w:spacing w:val="-3"/>
        </w:rPr>
        <w:t xml:space="preserve"> </w:t>
      </w:r>
      <w:r w:rsidRPr="00DF0895">
        <w:rPr>
          <w:rFonts w:ascii="Arial" w:hAnsi="Arial" w:cs="Arial"/>
        </w:rPr>
        <w:t>filtro</w:t>
      </w:r>
      <w:r w:rsidRPr="00DF0895">
        <w:rPr>
          <w:rFonts w:ascii="Arial" w:hAnsi="Arial" w:cs="Arial"/>
          <w:spacing w:val="1"/>
        </w:rPr>
        <w:t xml:space="preserve"> </w:t>
      </w:r>
      <w:r w:rsidRPr="00DF0895">
        <w:rPr>
          <w:rFonts w:ascii="Arial" w:hAnsi="Arial" w:cs="Arial"/>
        </w:rPr>
        <w:t>lento</w:t>
      </w:r>
      <w:r w:rsidRPr="00DF0895">
        <w:rPr>
          <w:rFonts w:ascii="Arial" w:hAnsi="Arial" w:cs="Arial"/>
          <w:spacing w:val="1"/>
        </w:rPr>
        <w:t xml:space="preserve"> </w:t>
      </w:r>
      <w:r w:rsidRPr="00DF0895">
        <w:rPr>
          <w:rFonts w:ascii="Arial" w:hAnsi="Arial" w:cs="Arial"/>
        </w:rPr>
        <w:t>de</w:t>
      </w:r>
      <w:r w:rsidRPr="00DF0895">
        <w:rPr>
          <w:rFonts w:ascii="Arial" w:hAnsi="Arial" w:cs="Arial"/>
          <w:spacing w:val="-9"/>
        </w:rPr>
        <w:t xml:space="preserve"> </w:t>
      </w:r>
      <w:r w:rsidRPr="00DF0895">
        <w:rPr>
          <w:rFonts w:ascii="Arial" w:hAnsi="Arial" w:cs="Arial"/>
        </w:rPr>
        <w:t>arena.</w:t>
      </w:r>
    </w:p>
    <w:p w14:paraId="7342D1BE" w14:textId="77777777" w:rsidR="00101A3A" w:rsidRPr="00DF0895" w:rsidRDefault="0073778E" w:rsidP="00316DB8">
      <w:pPr>
        <w:pStyle w:val="Prrafodelista"/>
        <w:numPr>
          <w:ilvl w:val="1"/>
          <w:numId w:val="3"/>
        </w:numPr>
        <w:tabs>
          <w:tab w:val="left" w:pos="284"/>
          <w:tab w:val="left" w:pos="567"/>
          <w:tab w:val="left" w:pos="2081"/>
        </w:tabs>
        <w:ind w:left="284" w:right="706" w:firstLine="0"/>
        <w:jc w:val="both"/>
        <w:rPr>
          <w:rFonts w:ascii="Arial" w:hAnsi="Arial" w:cs="Arial"/>
        </w:rPr>
      </w:pPr>
      <w:r w:rsidRPr="00DF0895">
        <w:rPr>
          <w:rFonts w:ascii="Arial" w:hAnsi="Arial" w:cs="Arial"/>
        </w:rPr>
        <w:t>Coloque en orden las capas de grava, gravilla y arena lavada de río en el interior del tanque o</w:t>
      </w:r>
      <w:r w:rsidRPr="00DF0895">
        <w:rPr>
          <w:rFonts w:ascii="Arial" w:hAnsi="Arial" w:cs="Arial"/>
          <w:spacing w:val="1"/>
        </w:rPr>
        <w:t xml:space="preserve"> </w:t>
      </w:r>
      <w:r w:rsidRPr="00DF0895">
        <w:rPr>
          <w:rFonts w:ascii="Arial" w:hAnsi="Arial" w:cs="Arial"/>
        </w:rPr>
        <w:t>recipiente,</w:t>
      </w:r>
      <w:r w:rsidRPr="00DF0895">
        <w:rPr>
          <w:rFonts w:ascii="Arial" w:hAnsi="Arial" w:cs="Arial"/>
          <w:spacing w:val="-3"/>
        </w:rPr>
        <w:t xml:space="preserve"> </w:t>
      </w:r>
      <w:r w:rsidRPr="00DF0895">
        <w:rPr>
          <w:rFonts w:ascii="Arial" w:hAnsi="Arial" w:cs="Arial"/>
        </w:rPr>
        <w:t>de acuerdo</w:t>
      </w:r>
      <w:r w:rsidRPr="00DF0895">
        <w:rPr>
          <w:rFonts w:ascii="Arial" w:hAnsi="Arial" w:cs="Arial"/>
          <w:spacing w:val="-2"/>
        </w:rPr>
        <w:t xml:space="preserve"> </w:t>
      </w:r>
      <w:r w:rsidRPr="00DF0895">
        <w:rPr>
          <w:rFonts w:ascii="Arial" w:hAnsi="Arial" w:cs="Arial"/>
        </w:rPr>
        <w:t>al</w:t>
      </w:r>
      <w:r w:rsidRPr="00DF0895">
        <w:rPr>
          <w:rFonts w:ascii="Arial" w:hAnsi="Arial" w:cs="Arial"/>
          <w:spacing w:val="1"/>
        </w:rPr>
        <w:t xml:space="preserve"> </w:t>
      </w:r>
      <w:r w:rsidRPr="00DF0895">
        <w:rPr>
          <w:rFonts w:ascii="Arial" w:hAnsi="Arial" w:cs="Arial"/>
        </w:rPr>
        <w:t>tamaño,</w:t>
      </w:r>
      <w:r w:rsidRPr="00DF0895">
        <w:rPr>
          <w:rFonts w:ascii="Arial" w:hAnsi="Arial" w:cs="Arial"/>
          <w:spacing w:val="-3"/>
        </w:rPr>
        <w:t xml:space="preserve"> </w:t>
      </w:r>
      <w:r w:rsidRPr="00DF0895">
        <w:rPr>
          <w:rFonts w:ascii="Arial" w:hAnsi="Arial" w:cs="Arial"/>
        </w:rPr>
        <w:t>de</w:t>
      </w:r>
      <w:r w:rsidRPr="00DF0895">
        <w:rPr>
          <w:rFonts w:ascii="Arial" w:hAnsi="Arial" w:cs="Arial"/>
          <w:spacing w:val="-2"/>
        </w:rPr>
        <w:t xml:space="preserve"> </w:t>
      </w:r>
      <w:r w:rsidRPr="00DF0895">
        <w:rPr>
          <w:rFonts w:ascii="Arial" w:hAnsi="Arial" w:cs="Arial"/>
        </w:rPr>
        <w:t>mayor</w:t>
      </w:r>
      <w:r w:rsidRPr="00DF0895">
        <w:rPr>
          <w:rFonts w:ascii="Arial" w:hAnsi="Arial" w:cs="Arial"/>
          <w:spacing w:val="-2"/>
        </w:rPr>
        <w:t xml:space="preserve"> </w:t>
      </w:r>
      <w:r w:rsidRPr="00DF0895">
        <w:rPr>
          <w:rFonts w:ascii="Arial" w:hAnsi="Arial" w:cs="Arial"/>
        </w:rPr>
        <w:t>a</w:t>
      </w:r>
      <w:r w:rsidR="00B24553" w:rsidRPr="00DF0895">
        <w:rPr>
          <w:rFonts w:ascii="Arial" w:hAnsi="Arial" w:cs="Arial"/>
        </w:rPr>
        <w:t xml:space="preserve"> </w:t>
      </w:r>
      <w:r w:rsidRPr="00DF0895">
        <w:rPr>
          <w:rFonts w:ascii="Arial" w:hAnsi="Arial" w:cs="Arial"/>
        </w:rPr>
        <w:t>menor.</w:t>
      </w:r>
    </w:p>
    <w:p w14:paraId="657554C4" w14:textId="77777777" w:rsidR="00101A3A" w:rsidRPr="00DF0895" w:rsidRDefault="0073778E" w:rsidP="00316DB8">
      <w:pPr>
        <w:pStyle w:val="Prrafodelista"/>
        <w:numPr>
          <w:ilvl w:val="1"/>
          <w:numId w:val="3"/>
        </w:numPr>
        <w:tabs>
          <w:tab w:val="left" w:pos="284"/>
          <w:tab w:val="left" w:pos="567"/>
          <w:tab w:val="left" w:pos="2081"/>
        </w:tabs>
        <w:ind w:left="284" w:right="708" w:firstLine="0"/>
        <w:jc w:val="both"/>
        <w:rPr>
          <w:rFonts w:ascii="Arial" w:hAnsi="Arial" w:cs="Arial"/>
        </w:rPr>
      </w:pPr>
      <w:r w:rsidRPr="00DF0895">
        <w:rPr>
          <w:rFonts w:ascii="Arial" w:hAnsi="Arial" w:cs="Arial"/>
        </w:rPr>
        <w:t>Cuando el agua es suministrada permanentemente a través de tubería o manguera, es necesario</w:t>
      </w:r>
      <w:r w:rsidRPr="00DF0895">
        <w:rPr>
          <w:rFonts w:ascii="Arial" w:hAnsi="Arial" w:cs="Arial"/>
          <w:spacing w:val="-47"/>
        </w:rPr>
        <w:t xml:space="preserve"> </w:t>
      </w:r>
      <w:r w:rsidRPr="00DF0895">
        <w:rPr>
          <w:rFonts w:ascii="Arial" w:hAnsi="Arial" w:cs="Arial"/>
        </w:rPr>
        <w:t>instalar un tubo de rebose en la parte superior de la caneca o un registro para controlar la</w:t>
      </w:r>
      <w:r w:rsidRPr="00DF0895">
        <w:rPr>
          <w:rFonts w:ascii="Arial" w:hAnsi="Arial" w:cs="Arial"/>
          <w:spacing w:val="1"/>
        </w:rPr>
        <w:t xml:space="preserve"> </w:t>
      </w:r>
      <w:r w:rsidRPr="00DF0895">
        <w:rPr>
          <w:rFonts w:ascii="Arial" w:hAnsi="Arial" w:cs="Arial"/>
        </w:rPr>
        <w:t>entrada del agua.</w:t>
      </w:r>
    </w:p>
    <w:p w14:paraId="6141CF06" w14:textId="77777777" w:rsidR="00101A3A" w:rsidRPr="00DF0895" w:rsidRDefault="0073778E" w:rsidP="00316DB8">
      <w:pPr>
        <w:pStyle w:val="Prrafodelista"/>
        <w:numPr>
          <w:ilvl w:val="1"/>
          <w:numId w:val="3"/>
        </w:numPr>
        <w:tabs>
          <w:tab w:val="left" w:pos="284"/>
          <w:tab w:val="left" w:pos="567"/>
          <w:tab w:val="left" w:pos="2081"/>
        </w:tabs>
        <w:ind w:left="284" w:right="714" w:firstLine="0"/>
        <w:jc w:val="both"/>
        <w:rPr>
          <w:rFonts w:ascii="Arial" w:hAnsi="Arial" w:cs="Arial"/>
        </w:rPr>
      </w:pPr>
      <w:r w:rsidRPr="00DF0895">
        <w:rPr>
          <w:rFonts w:ascii="Arial" w:hAnsi="Arial" w:cs="Arial"/>
        </w:rPr>
        <w:t>Coloque una tapa amplia fácilmente removible, que mantenga cubierto el filtro para evitar que</w:t>
      </w:r>
      <w:r w:rsidRPr="00DF0895">
        <w:rPr>
          <w:rFonts w:ascii="Arial" w:hAnsi="Arial" w:cs="Arial"/>
          <w:spacing w:val="1"/>
        </w:rPr>
        <w:t xml:space="preserve"> </w:t>
      </w:r>
      <w:r w:rsidRPr="00DF0895">
        <w:rPr>
          <w:rFonts w:ascii="Arial" w:hAnsi="Arial" w:cs="Arial"/>
        </w:rPr>
        <w:t>entre polvo</w:t>
      </w:r>
      <w:r w:rsidRPr="00DF0895">
        <w:rPr>
          <w:rFonts w:ascii="Arial" w:hAnsi="Arial" w:cs="Arial"/>
          <w:spacing w:val="-1"/>
        </w:rPr>
        <w:t xml:space="preserve"> </w:t>
      </w:r>
      <w:r w:rsidRPr="00DF0895">
        <w:rPr>
          <w:rFonts w:ascii="Arial" w:hAnsi="Arial" w:cs="Arial"/>
        </w:rPr>
        <w:t>y</w:t>
      </w:r>
      <w:r w:rsidRPr="00DF0895">
        <w:rPr>
          <w:rFonts w:ascii="Arial" w:hAnsi="Arial" w:cs="Arial"/>
          <w:spacing w:val="-2"/>
        </w:rPr>
        <w:t xml:space="preserve"> </w:t>
      </w:r>
      <w:r w:rsidRPr="00DF0895">
        <w:rPr>
          <w:rFonts w:ascii="Arial" w:hAnsi="Arial" w:cs="Arial"/>
        </w:rPr>
        <w:t>materiales</w:t>
      </w:r>
      <w:r w:rsidRPr="00DF0895">
        <w:rPr>
          <w:rFonts w:ascii="Arial" w:hAnsi="Arial" w:cs="Arial"/>
          <w:spacing w:val="-1"/>
        </w:rPr>
        <w:t xml:space="preserve"> </w:t>
      </w:r>
      <w:r w:rsidRPr="00DF0895">
        <w:rPr>
          <w:rFonts w:ascii="Arial" w:hAnsi="Arial" w:cs="Arial"/>
        </w:rPr>
        <w:t>extraños al</w:t>
      </w:r>
      <w:r w:rsidRPr="00DF0895">
        <w:rPr>
          <w:rFonts w:ascii="Arial" w:hAnsi="Arial" w:cs="Arial"/>
          <w:spacing w:val="-14"/>
        </w:rPr>
        <w:t xml:space="preserve"> </w:t>
      </w:r>
      <w:r w:rsidRPr="00DF0895">
        <w:rPr>
          <w:rFonts w:ascii="Arial" w:hAnsi="Arial" w:cs="Arial"/>
        </w:rPr>
        <w:t>filtro.</w:t>
      </w:r>
    </w:p>
    <w:p w14:paraId="34B001A1" w14:textId="77777777" w:rsidR="00101A3A" w:rsidRPr="00DF0895" w:rsidRDefault="00101A3A" w:rsidP="00316DB8">
      <w:pPr>
        <w:pStyle w:val="Textoindependiente"/>
        <w:tabs>
          <w:tab w:val="left" w:pos="284"/>
          <w:tab w:val="left" w:pos="567"/>
        </w:tabs>
        <w:spacing w:before="7"/>
        <w:ind w:left="284"/>
        <w:rPr>
          <w:rFonts w:ascii="Arial" w:hAnsi="Arial" w:cs="Arial"/>
        </w:rPr>
      </w:pPr>
    </w:p>
    <w:p w14:paraId="5F3B5F45" w14:textId="77777777" w:rsidR="00101A3A" w:rsidRPr="00DF0895" w:rsidRDefault="0073778E" w:rsidP="00316DB8">
      <w:pPr>
        <w:pStyle w:val="Textoindependiente"/>
        <w:tabs>
          <w:tab w:val="left" w:pos="284"/>
          <w:tab w:val="left" w:pos="567"/>
        </w:tabs>
        <w:ind w:left="284" w:right="708"/>
        <w:jc w:val="both"/>
        <w:rPr>
          <w:rFonts w:ascii="Arial" w:hAnsi="Arial" w:cs="Arial"/>
        </w:rPr>
      </w:pPr>
      <w:r w:rsidRPr="00DF0895">
        <w:rPr>
          <w:rFonts w:ascii="Arial" w:hAnsi="Arial" w:cs="Arial"/>
        </w:rPr>
        <w:t>Nota: La grava es cualquier roca suelta con un tamaño entre 2 y 64 milímetros. Las rocas de menor</w:t>
      </w:r>
      <w:r w:rsidRPr="00DF0895">
        <w:rPr>
          <w:rFonts w:ascii="Arial" w:hAnsi="Arial" w:cs="Arial"/>
          <w:spacing w:val="1"/>
        </w:rPr>
        <w:t xml:space="preserve"> </w:t>
      </w:r>
      <w:r w:rsidRPr="00DF0895">
        <w:rPr>
          <w:rFonts w:ascii="Arial" w:hAnsi="Arial" w:cs="Arial"/>
        </w:rPr>
        <w:t>tamaño están clasificadas como arena y las de mayor tamaño que la grava, es la gravilla. La grava</w:t>
      </w:r>
      <w:r w:rsidRPr="00DF0895">
        <w:rPr>
          <w:rFonts w:ascii="Arial" w:hAnsi="Arial" w:cs="Arial"/>
          <w:spacing w:val="1"/>
        </w:rPr>
        <w:t xml:space="preserve"> </w:t>
      </w:r>
      <w:r w:rsidRPr="00DF0895">
        <w:rPr>
          <w:rFonts w:ascii="Arial" w:hAnsi="Arial" w:cs="Arial"/>
        </w:rPr>
        <w:t>también</w:t>
      </w:r>
      <w:r w:rsidRPr="00DF0895">
        <w:rPr>
          <w:rFonts w:ascii="Arial" w:hAnsi="Arial" w:cs="Arial"/>
          <w:spacing w:val="-4"/>
        </w:rPr>
        <w:t xml:space="preserve"> </w:t>
      </w:r>
      <w:r w:rsidRPr="00DF0895">
        <w:rPr>
          <w:rFonts w:ascii="Arial" w:hAnsi="Arial" w:cs="Arial"/>
        </w:rPr>
        <w:t>se</w:t>
      </w:r>
      <w:r w:rsidRPr="00DF0895">
        <w:rPr>
          <w:rFonts w:ascii="Arial" w:hAnsi="Arial" w:cs="Arial"/>
          <w:spacing w:val="1"/>
        </w:rPr>
        <w:t xml:space="preserve"> </w:t>
      </w:r>
      <w:r w:rsidRPr="00DF0895">
        <w:rPr>
          <w:rFonts w:ascii="Arial" w:hAnsi="Arial" w:cs="Arial"/>
        </w:rPr>
        <w:t>divide</w:t>
      </w:r>
      <w:r w:rsidRPr="00DF0895">
        <w:rPr>
          <w:rFonts w:ascii="Arial" w:hAnsi="Arial" w:cs="Arial"/>
          <w:spacing w:val="1"/>
        </w:rPr>
        <w:t xml:space="preserve"> </w:t>
      </w:r>
      <w:r w:rsidRPr="00DF0895">
        <w:rPr>
          <w:rFonts w:ascii="Arial" w:hAnsi="Arial" w:cs="Arial"/>
        </w:rPr>
        <w:t>en</w:t>
      </w:r>
      <w:r w:rsidRPr="00DF0895">
        <w:rPr>
          <w:rFonts w:ascii="Arial" w:hAnsi="Arial" w:cs="Arial"/>
          <w:spacing w:val="-3"/>
        </w:rPr>
        <w:t xml:space="preserve"> </w:t>
      </w:r>
      <w:r w:rsidRPr="00DF0895">
        <w:rPr>
          <w:rFonts w:ascii="Arial" w:hAnsi="Arial" w:cs="Arial"/>
        </w:rPr>
        <w:t>dos</w:t>
      </w:r>
      <w:r w:rsidRPr="00DF0895">
        <w:rPr>
          <w:rFonts w:ascii="Arial" w:hAnsi="Arial" w:cs="Arial"/>
          <w:spacing w:val="-3"/>
        </w:rPr>
        <w:t xml:space="preserve"> </w:t>
      </w:r>
      <w:r w:rsidRPr="00DF0895">
        <w:rPr>
          <w:rFonts w:ascii="Arial" w:hAnsi="Arial" w:cs="Arial"/>
        </w:rPr>
        <w:t>grupos: la</w:t>
      </w:r>
      <w:r w:rsidRPr="00DF0895">
        <w:rPr>
          <w:rFonts w:ascii="Arial" w:hAnsi="Arial" w:cs="Arial"/>
          <w:spacing w:val="-3"/>
        </w:rPr>
        <w:t xml:space="preserve"> </w:t>
      </w:r>
      <w:r w:rsidRPr="00DF0895">
        <w:rPr>
          <w:rFonts w:ascii="Arial" w:hAnsi="Arial" w:cs="Arial"/>
        </w:rPr>
        <w:t>granular,</w:t>
      </w:r>
      <w:r w:rsidRPr="00DF0895">
        <w:rPr>
          <w:rFonts w:ascii="Arial" w:hAnsi="Arial" w:cs="Arial"/>
          <w:spacing w:val="-1"/>
        </w:rPr>
        <w:t xml:space="preserve"> </w:t>
      </w:r>
      <w:r w:rsidRPr="00DF0895">
        <w:rPr>
          <w:rFonts w:ascii="Arial" w:hAnsi="Arial" w:cs="Arial"/>
        </w:rPr>
        <w:t>de</w:t>
      </w:r>
      <w:r w:rsidRPr="00DF0895">
        <w:rPr>
          <w:rFonts w:ascii="Arial" w:hAnsi="Arial" w:cs="Arial"/>
          <w:spacing w:val="-2"/>
        </w:rPr>
        <w:t xml:space="preserve"> </w:t>
      </w:r>
      <w:r w:rsidRPr="00DF0895">
        <w:rPr>
          <w:rFonts w:ascii="Arial" w:hAnsi="Arial" w:cs="Arial"/>
        </w:rPr>
        <w:t>2 a</w:t>
      </w:r>
      <w:r w:rsidRPr="00DF0895">
        <w:rPr>
          <w:rFonts w:ascii="Arial" w:hAnsi="Arial" w:cs="Arial"/>
          <w:spacing w:val="-2"/>
        </w:rPr>
        <w:t xml:space="preserve"> </w:t>
      </w:r>
      <w:r w:rsidRPr="00DF0895">
        <w:rPr>
          <w:rFonts w:ascii="Arial" w:hAnsi="Arial" w:cs="Arial"/>
        </w:rPr>
        <w:t>4</w:t>
      </w:r>
      <w:r w:rsidRPr="00DF0895">
        <w:rPr>
          <w:rFonts w:ascii="Arial" w:hAnsi="Arial" w:cs="Arial"/>
          <w:spacing w:val="-2"/>
        </w:rPr>
        <w:t xml:space="preserve"> </w:t>
      </w:r>
      <w:r w:rsidRPr="00DF0895">
        <w:rPr>
          <w:rFonts w:ascii="Arial" w:hAnsi="Arial" w:cs="Arial"/>
        </w:rPr>
        <w:t>milímetros,</w:t>
      </w:r>
      <w:r w:rsidRPr="00DF0895">
        <w:rPr>
          <w:rFonts w:ascii="Arial" w:hAnsi="Arial" w:cs="Arial"/>
          <w:spacing w:val="-2"/>
        </w:rPr>
        <w:t xml:space="preserve"> </w:t>
      </w:r>
      <w:r w:rsidRPr="00DF0895">
        <w:rPr>
          <w:rFonts w:ascii="Arial" w:hAnsi="Arial" w:cs="Arial"/>
        </w:rPr>
        <w:t>y</w:t>
      </w:r>
      <w:r w:rsidRPr="00DF0895">
        <w:rPr>
          <w:rFonts w:ascii="Arial" w:hAnsi="Arial" w:cs="Arial"/>
          <w:spacing w:val="-2"/>
        </w:rPr>
        <w:t xml:space="preserve"> </w:t>
      </w:r>
      <w:r w:rsidRPr="00DF0895">
        <w:rPr>
          <w:rFonts w:ascii="Arial" w:hAnsi="Arial" w:cs="Arial"/>
        </w:rPr>
        <w:t>el</w:t>
      </w:r>
      <w:r w:rsidRPr="00DF0895">
        <w:rPr>
          <w:rFonts w:ascii="Arial" w:hAnsi="Arial" w:cs="Arial"/>
          <w:spacing w:val="-1"/>
        </w:rPr>
        <w:t xml:space="preserve"> </w:t>
      </w:r>
      <w:r w:rsidRPr="00DF0895">
        <w:rPr>
          <w:rFonts w:ascii="Arial" w:hAnsi="Arial" w:cs="Arial"/>
        </w:rPr>
        <w:t>guijarro,</w:t>
      </w:r>
      <w:r w:rsidRPr="00DF0895">
        <w:rPr>
          <w:rFonts w:ascii="Arial" w:hAnsi="Arial" w:cs="Arial"/>
          <w:spacing w:val="-3"/>
        </w:rPr>
        <w:t xml:space="preserve"> </w:t>
      </w:r>
      <w:r w:rsidRPr="00DF0895">
        <w:rPr>
          <w:rFonts w:ascii="Arial" w:hAnsi="Arial" w:cs="Arial"/>
        </w:rPr>
        <w:t>de</w:t>
      </w:r>
      <w:r w:rsidRPr="00DF0895">
        <w:rPr>
          <w:rFonts w:ascii="Arial" w:hAnsi="Arial" w:cs="Arial"/>
          <w:spacing w:val="-3"/>
        </w:rPr>
        <w:t xml:space="preserve"> </w:t>
      </w:r>
      <w:r w:rsidRPr="00DF0895">
        <w:rPr>
          <w:rFonts w:ascii="Arial" w:hAnsi="Arial" w:cs="Arial"/>
        </w:rPr>
        <w:t>4</w:t>
      </w:r>
      <w:r w:rsidRPr="00DF0895">
        <w:rPr>
          <w:rFonts w:ascii="Arial" w:hAnsi="Arial" w:cs="Arial"/>
          <w:spacing w:val="1"/>
        </w:rPr>
        <w:t xml:space="preserve"> </w:t>
      </w:r>
      <w:r w:rsidRPr="00DF0895">
        <w:rPr>
          <w:rFonts w:ascii="Arial" w:hAnsi="Arial" w:cs="Arial"/>
        </w:rPr>
        <w:t>a</w:t>
      </w:r>
      <w:r w:rsidRPr="00DF0895">
        <w:rPr>
          <w:rFonts w:ascii="Arial" w:hAnsi="Arial" w:cs="Arial"/>
          <w:spacing w:val="-2"/>
        </w:rPr>
        <w:t xml:space="preserve"> </w:t>
      </w:r>
      <w:r w:rsidRPr="00DF0895">
        <w:rPr>
          <w:rFonts w:ascii="Arial" w:hAnsi="Arial" w:cs="Arial"/>
        </w:rPr>
        <w:t>64</w:t>
      </w:r>
      <w:r w:rsidRPr="00DF0895">
        <w:rPr>
          <w:rFonts w:ascii="Arial" w:hAnsi="Arial" w:cs="Arial"/>
          <w:spacing w:val="-2"/>
        </w:rPr>
        <w:t xml:space="preserve"> </w:t>
      </w:r>
      <w:r w:rsidRPr="00DF0895">
        <w:rPr>
          <w:rFonts w:ascii="Arial" w:hAnsi="Arial" w:cs="Arial"/>
        </w:rPr>
        <w:t>milímetros.</w:t>
      </w:r>
    </w:p>
    <w:p w14:paraId="03C2B57C" w14:textId="77777777" w:rsidR="00101A3A" w:rsidRPr="00DF0895" w:rsidRDefault="00101A3A" w:rsidP="00316DB8">
      <w:pPr>
        <w:pStyle w:val="Textoindependiente"/>
        <w:tabs>
          <w:tab w:val="left" w:pos="284"/>
          <w:tab w:val="left" w:pos="567"/>
        </w:tabs>
        <w:spacing w:before="4"/>
        <w:ind w:left="284"/>
        <w:rPr>
          <w:rFonts w:ascii="Arial" w:hAnsi="Arial" w:cs="Arial"/>
        </w:rPr>
      </w:pPr>
    </w:p>
    <w:p w14:paraId="5FB8FA3C" w14:textId="77777777" w:rsidR="00101A3A" w:rsidRPr="00DF0895" w:rsidRDefault="0073778E" w:rsidP="00E50367">
      <w:pPr>
        <w:pStyle w:val="Prrafodelista"/>
        <w:numPr>
          <w:ilvl w:val="2"/>
          <w:numId w:val="19"/>
        </w:numPr>
        <w:tabs>
          <w:tab w:val="left" w:pos="284"/>
          <w:tab w:val="left" w:pos="567"/>
          <w:tab w:val="left" w:pos="993"/>
        </w:tabs>
        <w:ind w:left="284" w:right="711" w:firstLine="0"/>
        <w:jc w:val="both"/>
        <w:rPr>
          <w:rFonts w:ascii="Arial" w:hAnsi="Arial" w:cs="Arial"/>
          <w:color w:val="1A171B"/>
        </w:rPr>
      </w:pPr>
      <w:r w:rsidRPr="00DF0895">
        <w:rPr>
          <w:rFonts w:ascii="Arial" w:hAnsi="Arial" w:cs="Arial"/>
          <w:b/>
        </w:rPr>
        <w:t xml:space="preserve">Ebullición o hervido del agua: </w:t>
      </w:r>
      <w:r w:rsidRPr="00DF0895">
        <w:rPr>
          <w:rFonts w:ascii="Arial" w:hAnsi="Arial" w:cs="Arial"/>
          <w:color w:val="1A171B"/>
        </w:rPr>
        <w:t>El método más común para la desinfección del agua a nivel</w:t>
      </w:r>
      <w:r w:rsidRPr="00DF0895">
        <w:rPr>
          <w:rFonts w:ascii="Arial" w:hAnsi="Arial" w:cs="Arial"/>
          <w:color w:val="1A171B"/>
          <w:spacing w:val="1"/>
        </w:rPr>
        <w:t xml:space="preserve"> </w:t>
      </w:r>
      <w:r w:rsidRPr="00DF0895">
        <w:rPr>
          <w:rFonts w:ascii="Arial" w:hAnsi="Arial" w:cs="Arial"/>
          <w:color w:val="1A171B"/>
        </w:rPr>
        <w:t>domiciliario,</w:t>
      </w:r>
      <w:r w:rsidRPr="00DF0895">
        <w:rPr>
          <w:rFonts w:ascii="Arial" w:hAnsi="Arial" w:cs="Arial"/>
          <w:color w:val="1A171B"/>
          <w:spacing w:val="1"/>
        </w:rPr>
        <w:t xml:space="preserve"> </w:t>
      </w:r>
      <w:r w:rsidRPr="00DF0895">
        <w:rPr>
          <w:rFonts w:ascii="Arial" w:hAnsi="Arial" w:cs="Arial"/>
          <w:color w:val="1A171B"/>
        </w:rPr>
        <w:t>es</w:t>
      </w:r>
      <w:r w:rsidRPr="00DF0895">
        <w:rPr>
          <w:rFonts w:ascii="Arial" w:hAnsi="Arial" w:cs="Arial"/>
          <w:color w:val="1A171B"/>
          <w:spacing w:val="1"/>
        </w:rPr>
        <w:t xml:space="preserve"> </w:t>
      </w:r>
      <w:r w:rsidRPr="00DF0895">
        <w:rPr>
          <w:rFonts w:ascii="Arial" w:hAnsi="Arial" w:cs="Arial"/>
          <w:color w:val="1A171B"/>
        </w:rPr>
        <w:t>hervirla.</w:t>
      </w:r>
      <w:r w:rsidRPr="00DF0895">
        <w:rPr>
          <w:rFonts w:ascii="Arial" w:hAnsi="Arial" w:cs="Arial"/>
          <w:color w:val="1A171B"/>
          <w:spacing w:val="1"/>
        </w:rPr>
        <w:t xml:space="preserve"> </w:t>
      </w:r>
      <w:r w:rsidRPr="00DF0895">
        <w:rPr>
          <w:rFonts w:ascii="Arial" w:hAnsi="Arial" w:cs="Arial"/>
          <w:color w:val="1A171B"/>
        </w:rPr>
        <w:t>Se</w:t>
      </w:r>
      <w:r w:rsidRPr="00DF0895">
        <w:rPr>
          <w:rFonts w:ascii="Arial" w:hAnsi="Arial" w:cs="Arial"/>
          <w:color w:val="1A171B"/>
          <w:spacing w:val="1"/>
        </w:rPr>
        <w:t xml:space="preserve"> </w:t>
      </w:r>
      <w:r w:rsidRPr="00DF0895">
        <w:rPr>
          <w:rFonts w:ascii="Arial" w:hAnsi="Arial" w:cs="Arial"/>
          <w:color w:val="1A171B"/>
        </w:rPr>
        <w:t>trata</w:t>
      </w:r>
      <w:r w:rsidRPr="00DF0895">
        <w:rPr>
          <w:rFonts w:ascii="Arial" w:hAnsi="Arial" w:cs="Arial"/>
          <w:color w:val="1A171B"/>
          <w:spacing w:val="1"/>
        </w:rPr>
        <w:t xml:space="preserve"> </w:t>
      </w:r>
      <w:r w:rsidRPr="00DF0895">
        <w:rPr>
          <w:rFonts w:ascii="Arial" w:hAnsi="Arial" w:cs="Arial"/>
          <w:color w:val="1A171B"/>
        </w:rPr>
        <w:t>de</w:t>
      </w:r>
      <w:r w:rsidRPr="00DF0895">
        <w:rPr>
          <w:rFonts w:ascii="Arial" w:hAnsi="Arial" w:cs="Arial"/>
          <w:color w:val="1A171B"/>
          <w:spacing w:val="1"/>
        </w:rPr>
        <w:t xml:space="preserve"> </w:t>
      </w:r>
      <w:r w:rsidRPr="00DF0895">
        <w:rPr>
          <w:rFonts w:ascii="Arial" w:hAnsi="Arial" w:cs="Arial"/>
          <w:color w:val="1A171B"/>
        </w:rPr>
        <w:t>un</w:t>
      </w:r>
      <w:r w:rsidRPr="00DF0895">
        <w:rPr>
          <w:rFonts w:ascii="Arial" w:hAnsi="Arial" w:cs="Arial"/>
          <w:color w:val="1A171B"/>
          <w:spacing w:val="1"/>
        </w:rPr>
        <w:t xml:space="preserve"> </w:t>
      </w:r>
      <w:r w:rsidRPr="00DF0895">
        <w:rPr>
          <w:rFonts w:ascii="Arial" w:hAnsi="Arial" w:cs="Arial"/>
          <w:color w:val="1A171B"/>
        </w:rPr>
        <w:t>método</w:t>
      </w:r>
      <w:r w:rsidRPr="00DF0895">
        <w:rPr>
          <w:rFonts w:ascii="Arial" w:hAnsi="Arial" w:cs="Arial"/>
          <w:color w:val="1A171B"/>
          <w:spacing w:val="1"/>
        </w:rPr>
        <w:t xml:space="preserve"> </w:t>
      </w:r>
      <w:r w:rsidRPr="00DF0895">
        <w:rPr>
          <w:rFonts w:ascii="Arial" w:hAnsi="Arial" w:cs="Arial"/>
          <w:color w:val="1A171B"/>
        </w:rPr>
        <w:t>eficaz,</w:t>
      </w:r>
      <w:r w:rsidRPr="00DF0895">
        <w:rPr>
          <w:rFonts w:ascii="Arial" w:hAnsi="Arial" w:cs="Arial"/>
          <w:color w:val="1A171B"/>
          <w:spacing w:val="1"/>
        </w:rPr>
        <w:t xml:space="preserve"> </w:t>
      </w:r>
      <w:r w:rsidRPr="00DF0895">
        <w:rPr>
          <w:rFonts w:ascii="Arial" w:hAnsi="Arial" w:cs="Arial"/>
          <w:color w:val="1A171B"/>
        </w:rPr>
        <w:t>ya</w:t>
      </w:r>
      <w:r w:rsidRPr="00DF0895">
        <w:rPr>
          <w:rFonts w:ascii="Arial" w:hAnsi="Arial" w:cs="Arial"/>
          <w:color w:val="1A171B"/>
          <w:spacing w:val="1"/>
        </w:rPr>
        <w:t xml:space="preserve"> </w:t>
      </w:r>
      <w:r w:rsidRPr="00DF0895">
        <w:rPr>
          <w:rFonts w:ascii="Arial" w:hAnsi="Arial" w:cs="Arial"/>
          <w:color w:val="1A171B"/>
        </w:rPr>
        <w:t>que</w:t>
      </w:r>
      <w:r w:rsidRPr="00DF0895">
        <w:rPr>
          <w:rFonts w:ascii="Arial" w:hAnsi="Arial" w:cs="Arial"/>
          <w:color w:val="1A171B"/>
          <w:spacing w:val="1"/>
        </w:rPr>
        <w:t xml:space="preserve"> </w:t>
      </w:r>
      <w:r w:rsidRPr="00DF0895">
        <w:rPr>
          <w:rFonts w:ascii="Arial" w:hAnsi="Arial" w:cs="Arial"/>
          <w:color w:val="1A171B"/>
        </w:rPr>
        <w:t>la</w:t>
      </w:r>
      <w:r w:rsidRPr="00DF0895">
        <w:rPr>
          <w:rFonts w:ascii="Arial" w:hAnsi="Arial" w:cs="Arial"/>
          <w:color w:val="1A171B"/>
          <w:spacing w:val="1"/>
        </w:rPr>
        <w:t xml:space="preserve"> </w:t>
      </w:r>
      <w:r w:rsidRPr="00DF0895">
        <w:rPr>
          <w:rFonts w:ascii="Arial" w:hAnsi="Arial" w:cs="Arial"/>
          <w:color w:val="1A171B"/>
        </w:rPr>
        <w:t>exposición</w:t>
      </w:r>
      <w:r w:rsidRPr="00DF0895">
        <w:rPr>
          <w:rFonts w:ascii="Arial" w:hAnsi="Arial" w:cs="Arial"/>
          <w:color w:val="1A171B"/>
          <w:spacing w:val="1"/>
        </w:rPr>
        <w:t xml:space="preserve"> </w:t>
      </w:r>
      <w:r w:rsidRPr="00DF0895">
        <w:rPr>
          <w:rFonts w:ascii="Arial" w:hAnsi="Arial" w:cs="Arial"/>
          <w:color w:val="1A171B"/>
        </w:rPr>
        <w:t>de</w:t>
      </w:r>
      <w:r w:rsidRPr="00DF0895">
        <w:rPr>
          <w:rFonts w:ascii="Arial" w:hAnsi="Arial" w:cs="Arial"/>
          <w:color w:val="1A171B"/>
          <w:spacing w:val="49"/>
        </w:rPr>
        <w:t xml:space="preserve"> </w:t>
      </w:r>
      <w:r w:rsidRPr="00DF0895">
        <w:rPr>
          <w:rFonts w:ascii="Arial" w:hAnsi="Arial" w:cs="Arial"/>
          <w:color w:val="1A171B"/>
        </w:rPr>
        <w:t>los</w:t>
      </w:r>
      <w:r w:rsidRPr="00DF0895">
        <w:rPr>
          <w:rFonts w:ascii="Arial" w:hAnsi="Arial" w:cs="Arial"/>
          <w:color w:val="1A171B"/>
          <w:spacing w:val="1"/>
        </w:rPr>
        <w:t xml:space="preserve"> </w:t>
      </w:r>
      <w:r w:rsidRPr="00DF0895">
        <w:rPr>
          <w:rFonts w:ascii="Arial" w:hAnsi="Arial" w:cs="Arial"/>
          <w:color w:val="1A171B"/>
        </w:rPr>
        <w:t>organismos</w:t>
      </w:r>
      <w:r w:rsidRPr="00DF0895">
        <w:rPr>
          <w:rFonts w:ascii="Arial" w:hAnsi="Arial" w:cs="Arial"/>
          <w:color w:val="1A171B"/>
          <w:spacing w:val="-1"/>
        </w:rPr>
        <w:t xml:space="preserve"> </w:t>
      </w:r>
      <w:r w:rsidRPr="00DF0895">
        <w:rPr>
          <w:rFonts w:ascii="Arial" w:hAnsi="Arial" w:cs="Arial"/>
          <w:color w:val="1A171B"/>
        </w:rPr>
        <w:t>patógenos</w:t>
      </w:r>
      <w:r w:rsidRPr="00DF0895">
        <w:rPr>
          <w:rFonts w:ascii="Arial" w:hAnsi="Arial" w:cs="Arial"/>
          <w:color w:val="1A171B"/>
          <w:spacing w:val="-2"/>
        </w:rPr>
        <w:t xml:space="preserve"> </w:t>
      </w:r>
      <w:r w:rsidRPr="00DF0895">
        <w:rPr>
          <w:rFonts w:ascii="Arial" w:hAnsi="Arial" w:cs="Arial"/>
          <w:color w:val="1A171B"/>
        </w:rPr>
        <w:t>a la</w:t>
      </w:r>
      <w:r w:rsidRPr="00DF0895">
        <w:rPr>
          <w:rFonts w:ascii="Arial" w:hAnsi="Arial" w:cs="Arial"/>
          <w:color w:val="1A171B"/>
          <w:spacing w:val="-2"/>
        </w:rPr>
        <w:t xml:space="preserve"> </w:t>
      </w:r>
      <w:r w:rsidRPr="00DF0895">
        <w:rPr>
          <w:rFonts w:ascii="Arial" w:hAnsi="Arial" w:cs="Arial"/>
          <w:color w:val="1A171B"/>
        </w:rPr>
        <w:t>temperatura</w:t>
      </w:r>
      <w:r w:rsidRPr="00DF0895">
        <w:rPr>
          <w:rFonts w:ascii="Arial" w:hAnsi="Arial" w:cs="Arial"/>
          <w:color w:val="1A171B"/>
          <w:spacing w:val="-2"/>
        </w:rPr>
        <w:t xml:space="preserve"> </w:t>
      </w:r>
      <w:r w:rsidRPr="00DF0895">
        <w:rPr>
          <w:rFonts w:ascii="Arial" w:hAnsi="Arial" w:cs="Arial"/>
          <w:color w:val="1A171B"/>
        </w:rPr>
        <w:t>de</w:t>
      </w:r>
      <w:r w:rsidRPr="00DF0895">
        <w:rPr>
          <w:rFonts w:ascii="Arial" w:hAnsi="Arial" w:cs="Arial"/>
          <w:color w:val="1A171B"/>
          <w:spacing w:val="1"/>
        </w:rPr>
        <w:t xml:space="preserve"> </w:t>
      </w:r>
      <w:r w:rsidRPr="00DF0895">
        <w:rPr>
          <w:rFonts w:ascii="Arial" w:hAnsi="Arial" w:cs="Arial"/>
          <w:color w:val="1A171B"/>
        </w:rPr>
        <w:t>ebullición</w:t>
      </w:r>
      <w:r w:rsidRPr="00DF0895">
        <w:rPr>
          <w:rFonts w:ascii="Arial" w:hAnsi="Arial" w:cs="Arial"/>
          <w:color w:val="1A171B"/>
          <w:spacing w:val="-3"/>
        </w:rPr>
        <w:t xml:space="preserve"> </w:t>
      </w:r>
      <w:r w:rsidRPr="00DF0895">
        <w:rPr>
          <w:rFonts w:ascii="Arial" w:hAnsi="Arial" w:cs="Arial"/>
          <w:color w:val="1A171B"/>
        </w:rPr>
        <w:t>del agua</w:t>
      </w:r>
      <w:r w:rsidRPr="00DF0895">
        <w:rPr>
          <w:rFonts w:ascii="Arial" w:hAnsi="Arial" w:cs="Arial"/>
          <w:color w:val="1A171B"/>
          <w:spacing w:val="-1"/>
        </w:rPr>
        <w:t xml:space="preserve"> </w:t>
      </w:r>
      <w:r w:rsidRPr="00DF0895">
        <w:rPr>
          <w:rFonts w:ascii="Arial" w:hAnsi="Arial" w:cs="Arial"/>
          <w:color w:val="1A171B"/>
        </w:rPr>
        <w:t>(90</w:t>
      </w:r>
      <w:r w:rsidRPr="00DF0895">
        <w:rPr>
          <w:rFonts w:ascii="Arial" w:hAnsi="Arial" w:cs="Arial"/>
          <w:color w:val="1A171B"/>
          <w:spacing w:val="1"/>
        </w:rPr>
        <w:t xml:space="preserve"> </w:t>
      </w:r>
      <w:r w:rsidRPr="00DF0895">
        <w:rPr>
          <w:rFonts w:ascii="Arial" w:hAnsi="Arial" w:cs="Arial"/>
          <w:color w:val="1A171B"/>
        </w:rPr>
        <w:t>-100 C),</w:t>
      </w:r>
      <w:r w:rsidRPr="00DF0895">
        <w:rPr>
          <w:rFonts w:ascii="Arial" w:hAnsi="Arial" w:cs="Arial"/>
          <w:color w:val="1A171B"/>
          <w:spacing w:val="-3"/>
        </w:rPr>
        <w:t xml:space="preserve"> </w:t>
      </w:r>
      <w:r w:rsidRPr="00DF0895">
        <w:rPr>
          <w:rFonts w:ascii="Arial" w:hAnsi="Arial" w:cs="Arial"/>
          <w:color w:val="1A171B"/>
        </w:rPr>
        <w:t>son</w:t>
      </w:r>
      <w:r w:rsidR="00B24553" w:rsidRPr="00DF0895">
        <w:rPr>
          <w:rFonts w:ascii="Arial" w:hAnsi="Arial" w:cs="Arial"/>
          <w:color w:val="1A171B"/>
        </w:rPr>
        <w:t xml:space="preserve"> </w:t>
      </w:r>
      <w:r w:rsidRPr="00DF0895">
        <w:rPr>
          <w:rFonts w:ascii="Arial" w:hAnsi="Arial" w:cs="Arial"/>
          <w:color w:val="1A171B"/>
        </w:rPr>
        <w:t>eliminados.</w:t>
      </w:r>
    </w:p>
    <w:p w14:paraId="5664C5BC" w14:textId="77777777" w:rsidR="00101A3A" w:rsidRPr="00DF0895" w:rsidRDefault="00101A3A" w:rsidP="008E0800">
      <w:pPr>
        <w:pStyle w:val="Textoindependiente"/>
        <w:tabs>
          <w:tab w:val="left" w:pos="0"/>
          <w:tab w:val="left" w:pos="567"/>
        </w:tabs>
        <w:spacing w:before="1"/>
        <w:rPr>
          <w:rFonts w:ascii="Arial" w:hAnsi="Arial" w:cs="Arial"/>
        </w:rPr>
      </w:pPr>
    </w:p>
    <w:p w14:paraId="73029363" w14:textId="77777777" w:rsidR="00101A3A" w:rsidRPr="00DF0895" w:rsidRDefault="0073778E" w:rsidP="00316DB8">
      <w:pPr>
        <w:pStyle w:val="Ttulo2"/>
        <w:tabs>
          <w:tab w:val="left" w:pos="426"/>
          <w:tab w:val="left" w:pos="567"/>
          <w:tab w:val="left" w:pos="851"/>
        </w:tabs>
        <w:ind w:left="426"/>
        <w:rPr>
          <w:rFonts w:ascii="Arial" w:hAnsi="Arial" w:cs="Arial"/>
        </w:rPr>
      </w:pPr>
      <w:r w:rsidRPr="00DF0895">
        <w:rPr>
          <w:rFonts w:ascii="Arial" w:hAnsi="Arial" w:cs="Arial"/>
        </w:rPr>
        <w:t>Procedimiento</w:t>
      </w:r>
    </w:p>
    <w:p w14:paraId="44DD31DA" w14:textId="77777777" w:rsidR="00101A3A" w:rsidRPr="00DF0895" w:rsidRDefault="0073778E" w:rsidP="00E50367">
      <w:pPr>
        <w:pStyle w:val="Prrafodelista"/>
        <w:numPr>
          <w:ilvl w:val="1"/>
          <w:numId w:val="32"/>
        </w:numPr>
        <w:tabs>
          <w:tab w:val="left" w:pos="426"/>
          <w:tab w:val="left" w:pos="567"/>
          <w:tab w:val="left" w:pos="993"/>
          <w:tab w:val="left" w:pos="1418"/>
        </w:tabs>
        <w:spacing w:before="10" w:line="267" w:lineRule="exact"/>
        <w:ind w:left="1418" w:hanging="804"/>
        <w:rPr>
          <w:rFonts w:ascii="Arial" w:hAnsi="Arial" w:cs="Arial"/>
        </w:rPr>
      </w:pPr>
      <w:r w:rsidRPr="00DF0895">
        <w:rPr>
          <w:rFonts w:ascii="Arial" w:hAnsi="Arial" w:cs="Arial"/>
        </w:rPr>
        <w:t>Llene un</w:t>
      </w:r>
      <w:r w:rsidRPr="00DF0895">
        <w:rPr>
          <w:rFonts w:ascii="Arial" w:hAnsi="Arial" w:cs="Arial"/>
          <w:spacing w:val="-2"/>
        </w:rPr>
        <w:t xml:space="preserve"> </w:t>
      </w:r>
      <w:r w:rsidRPr="00DF0895">
        <w:rPr>
          <w:rFonts w:ascii="Arial" w:hAnsi="Arial" w:cs="Arial"/>
        </w:rPr>
        <w:t>recipiente</w:t>
      </w:r>
      <w:r w:rsidRPr="00DF0895">
        <w:rPr>
          <w:rFonts w:ascii="Arial" w:hAnsi="Arial" w:cs="Arial"/>
          <w:spacing w:val="1"/>
        </w:rPr>
        <w:t xml:space="preserve"> </w:t>
      </w:r>
      <w:r w:rsidRPr="00DF0895">
        <w:rPr>
          <w:rFonts w:ascii="Arial" w:hAnsi="Arial" w:cs="Arial"/>
        </w:rPr>
        <w:t>con</w:t>
      </w:r>
      <w:r w:rsidRPr="00DF0895">
        <w:rPr>
          <w:rFonts w:ascii="Arial" w:hAnsi="Arial" w:cs="Arial"/>
          <w:spacing w:val="-2"/>
        </w:rPr>
        <w:t xml:space="preserve"> </w:t>
      </w:r>
      <w:r w:rsidRPr="00DF0895">
        <w:rPr>
          <w:rFonts w:ascii="Arial" w:hAnsi="Arial" w:cs="Arial"/>
        </w:rPr>
        <w:t>el</w:t>
      </w:r>
      <w:r w:rsidRPr="00DF0895">
        <w:rPr>
          <w:rFonts w:ascii="Arial" w:hAnsi="Arial" w:cs="Arial"/>
          <w:spacing w:val="-2"/>
        </w:rPr>
        <w:t xml:space="preserve"> </w:t>
      </w:r>
      <w:r w:rsidRPr="00DF0895">
        <w:rPr>
          <w:rFonts w:ascii="Arial" w:hAnsi="Arial" w:cs="Arial"/>
        </w:rPr>
        <w:t>agua</w:t>
      </w:r>
      <w:r w:rsidRPr="00DF0895">
        <w:rPr>
          <w:rFonts w:ascii="Arial" w:hAnsi="Arial" w:cs="Arial"/>
          <w:spacing w:val="-1"/>
        </w:rPr>
        <w:t xml:space="preserve"> </w:t>
      </w:r>
      <w:r w:rsidRPr="00DF0895">
        <w:rPr>
          <w:rFonts w:ascii="Arial" w:hAnsi="Arial" w:cs="Arial"/>
        </w:rPr>
        <w:t>a</w:t>
      </w:r>
      <w:r w:rsidRPr="00DF0895">
        <w:rPr>
          <w:rFonts w:ascii="Arial" w:hAnsi="Arial" w:cs="Arial"/>
          <w:spacing w:val="-4"/>
        </w:rPr>
        <w:t xml:space="preserve"> </w:t>
      </w:r>
      <w:r w:rsidRPr="00DF0895">
        <w:rPr>
          <w:rFonts w:ascii="Arial" w:hAnsi="Arial" w:cs="Arial"/>
        </w:rPr>
        <w:t>tratar.</w:t>
      </w:r>
    </w:p>
    <w:p w14:paraId="74CE5FD1" w14:textId="77777777" w:rsidR="00101A3A" w:rsidRPr="00DF0895" w:rsidRDefault="0073778E" w:rsidP="00E50367">
      <w:pPr>
        <w:pStyle w:val="Prrafodelista"/>
        <w:numPr>
          <w:ilvl w:val="1"/>
          <w:numId w:val="32"/>
        </w:numPr>
        <w:tabs>
          <w:tab w:val="left" w:pos="426"/>
          <w:tab w:val="left" w:pos="567"/>
          <w:tab w:val="left" w:pos="993"/>
          <w:tab w:val="left" w:pos="1418"/>
        </w:tabs>
        <w:spacing w:before="4" w:line="267" w:lineRule="exact"/>
        <w:ind w:left="1418" w:hanging="804"/>
        <w:rPr>
          <w:rFonts w:ascii="Arial" w:hAnsi="Arial" w:cs="Arial"/>
        </w:rPr>
      </w:pPr>
      <w:r w:rsidRPr="00DF0895">
        <w:rPr>
          <w:rFonts w:ascii="Arial" w:hAnsi="Arial" w:cs="Arial"/>
        </w:rPr>
        <w:t>Dejar</w:t>
      </w:r>
      <w:r w:rsidRPr="00DF0895">
        <w:rPr>
          <w:rFonts w:ascii="Arial" w:hAnsi="Arial" w:cs="Arial"/>
          <w:spacing w:val="-1"/>
        </w:rPr>
        <w:t xml:space="preserve"> </w:t>
      </w:r>
      <w:r w:rsidRPr="00DF0895">
        <w:rPr>
          <w:rFonts w:ascii="Arial" w:hAnsi="Arial" w:cs="Arial"/>
        </w:rPr>
        <w:t>reposar</w:t>
      </w:r>
      <w:r w:rsidRPr="00DF0895">
        <w:rPr>
          <w:rFonts w:ascii="Arial" w:hAnsi="Arial" w:cs="Arial"/>
          <w:spacing w:val="-1"/>
        </w:rPr>
        <w:t xml:space="preserve"> </w:t>
      </w:r>
      <w:r w:rsidRPr="00DF0895">
        <w:rPr>
          <w:rFonts w:ascii="Arial" w:hAnsi="Arial" w:cs="Arial"/>
        </w:rPr>
        <w:t>el</w:t>
      </w:r>
      <w:r w:rsidRPr="00DF0895">
        <w:rPr>
          <w:rFonts w:ascii="Arial" w:hAnsi="Arial" w:cs="Arial"/>
          <w:spacing w:val="-7"/>
        </w:rPr>
        <w:t xml:space="preserve"> </w:t>
      </w:r>
      <w:r w:rsidRPr="00DF0895">
        <w:rPr>
          <w:rFonts w:ascii="Arial" w:hAnsi="Arial" w:cs="Arial"/>
        </w:rPr>
        <w:t>agua.</w:t>
      </w:r>
    </w:p>
    <w:p w14:paraId="2C3EDD26" w14:textId="77777777" w:rsidR="00101A3A" w:rsidRPr="00DF0895" w:rsidRDefault="0073778E" w:rsidP="00E50367">
      <w:pPr>
        <w:pStyle w:val="Prrafodelista"/>
        <w:numPr>
          <w:ilvl w:val="1"/>
          <w:numId w:val="32"/>
        </w:numPr>
        <w:tabs>
          <w:tab w:val="left" w:pos="426"/>
          <w:tab w:val="left" w:pos="567"/>
          <w:tab w:val="left" w:pos="993"/>
        </w:tabs>
        <w:spacing w:before="1" w:line="235" w:lineRule="auto"/>
        <w:ind w:left="993" w:right="713" w:hanging="379"/>
        <w:jc w:val="both"/>
        <w:rPr>
          <w:rFonts w:ascii="Arial" w:hAnsi="Arial" w:cs="Arial"/>
        </w:rPr>
      </w:pPr>
      <w:r w:rsidRPr="00DF0895">
        <w:rPr>
          <w:rFonts w:ascii="Arial" w:hAnsi="Arial" w:cs="Arial"/>
        </w:rPr>
        <w:t>Hierva</w:t>
      </w:r>
      <w:r w:rsidRPr="00DF0895">
        <w:rPr>
          <w:rFonts w:ascii="Arial" w:hAnsi="Arial" w:cs="Arial"/>
          <w:spacing w:val="7"/>
        </w:rPr>
        <w:t xml:space="preserve"> </w:t>
      </w:r>
      <w:r w:rsidRPr="00DF0895">
        <w:rPr>
          <w:rFonts w:ascii="Arial" w:hAnsi="Arial" w:cs="Arial"/>
        </w:rPr>
        <w:t>y</w:t>
      </w:r>
      <w:r w:rsidRPr="00DF0895">
        <w:rPr>
          <w:rFonts w:ascii="Arial" w:hAnsi="Arial" w:cs="Arial"/>
          <w:spacing w:val="9"/>
        </w:rPr>
        <w:t xml:space="preserve"> </w:t>
      </w:r>
      <w:r w:rsidRPr="00DF0895">
        <w:rPr>
          <w:rFonts w:ascii="Arial" w:hAnsi="Arial" w:cs="Arial"/>
        </w:rPr>
        <w:t>deje</w:t>
      </w:r>
      <w:r w:rsidRPr="00DF0895">
        <w:rPr>
          <w:rFonts w:ascii="Arial" w:hAnsi="Arial" w:cs="Arial"/>
          <w:spacing w:val="10"/>
        </w:rPr>
        <w:t xml:space="preserve"> </w:t>
      </w:r>
      <w:r w:rsidRPr="00DF0895">
        <w:rPr>
          <w:rFonts w:ascii="Arial" w:hAnsi="Arial" w:cs="Arial"/>
        </w:rPr>
        <w:t>el</w:t>
      </w:r>
      <w:r w:rsidRPr="00DF0895">
        <w:rPr>
          <w:rFonts w:ascii="Arial" w:hAnsi="Arial" w:cs="Arial"/>
          <w:spacing w:val="8"/>
        </w:rPr>
        <w:t xml:space="preserve"> </w:t>
      </w:r>
      <w:r w:rsidRPr="00DF0895">
        <w:rPr>
          <w:rFonts w:ascii="Arial" w:hAnsi="Arial" w:cs="Arial"/>
        </w:rPr>
        <w:t>agua</w:t>
      </w:r>
      <w:r w:rsidRPr="00DF0895">
        <w:rPr>
          <w:rFonts w:ascii="Arial" w:hAnsi="Arial" w:cs="Arial"/>
          <w:spacing w:val="7"/>
        </w:rPr>
        <w:t xml:space="preserve"> </w:t>
      </w:r>
      <w:r w:rsidRPr="00DF0895">
        <w:rPr>
          <w:rFonts w:ascii="Arial" w:hAnsi="Arial" w:cs="Arial"/>
        </w:rPr>
        <w:t>en</w:t>
      </w:r>
      <w:r w:rsidRPr="00DF0895">
        <w:rPr>
          <w:rFonts w:ascii="Arial" w:hAnsi="Arial" w:cs="Arial"/>
          <w:spacing w:val="8"/>
        </w:rPr>
        <w:t xml:space="preserve"> </w:t>
      </w:r>
      <w:r w:rsidRPr="00DF0895">
        <w:rPr>
          <w:rFonts w:ascii="Arial" w:hAnsi="Arial" w:cs="Arial"/>
        </w:rPr>
        <w:t>ebullición</w:t>
      </w:r>
      <w:r w:rsidRPr="00DF0895">
        <w:rPr>
          <w:rFonts w:ascii="Arial" w:hAnsi="Arial" w:cs="Arial"/>
          <w:spacing w:val="9"/>
        </w:rPr>
        <w:t xml:space="preserve"> </w:t>
      </w:r>
      <w:r w:rsidRPr="00DF0895">
        <w:rPr>
          <w:rFonts w:ascii="Arial" w:hAnsi="Arial" w:cs="Arial"/>
        </w:rPr>
        <w:t>(presencia</w:t>
      </w:r>
      <w:r w:rsidRPr="00DF0895">
        <w:rPr>
          <w:rFonts w:ascii="Arial" w:hAnsi="Arial" w:cs="Arial"/>
          <w:spacing w:val="7"/>
        </w:rPr>
        <w:t xml:space="preserve"> </w:t>
      </w:r>
      <w:r w:rsidRPr="00DF0895">
        <w:rPr>
          <w:rFonts w:ascii="Arial" w:hAnsi="Arial" w:cs="Arial"/>
        </w:rPr>
        <w:t>de</w:t>
      </w:r>
      <w:r w:rsidRPr="00DF0895">
        <w:rPr>
          <w:rFonts w:ascii="Arial" w:hAnsi="Arial" w:cs="Arial"/>
          <w:spacing w:val="9"/>
        </w:rPr>
        <w:t xml:space="preserve"> </w:t>
      </w:r>
      <w:r w:rsidRPr="00DF0895">
        <w:rPr>
          <w:rFonts w:ascii="Arial" w:hAnsi="Arial" w:cs="Arial"/>
        </w:rPr>
        <w:t>burbujas)</w:t>
      </w:r>
      <w:r w:rsidRPr="00DF0895">
        <w:rPr>
          <w:rFonts w:ascii="Arial" w:hAnsi="Arial" w:cs="Arial"/>
          <w:spacing w:val="10"/>
        </w:rPr>
        <w:t xml:space="preserve"> </w:t>
      </w:r>
      <w:r w:rsidRPr="00DF0895">
        <w:rPr>
          <w:rFonts w:ascii="Arial" w:hAnsi="Arial" w:cs="Arial"/>
        </w:rPr>
        <w:t>unos</w:t>
      </w:r>
      <w:r w:rsidRPr="00DF0895">
        <w:rPr>
          <w:rFonts w:ascii="Arial" w:hAnsi="Arial" w:cs="Arial"/>
          <w:spacing w:val="5"/>
        </w:rPr>
        <w:t xml:space="preserve"> </w:t>
      </w:r>
      <w:r w:rsidRPr="00DF0895">
        <w:rPr>
          <w:rFonts w:ascii="Arial" w:hAnsi="Arial" w:cs="Arial"/>
        </w:rPr>
        <w:t>minutos</w:t>
      </w:r>
      <w:r w:rsidRPr="00DF0895">
        <w:rPr>
          <w:rFonts w:ascii="Arial" w:hAnsi="Arial" w:cs="Arial"/>
          <w:spacing w:val="9"/>
        </w:rPr>
        <w:t xml:space="preserve"> </w:t>
      </w:r>
      <w:r w:rsidRPr="00DF0895">
        <w:rPr>
          <w:rFonts w:ascii="Arial" w:hAnsi="Arial" w:cs="Arial"/>
        </w:rPr>
        <w:t>(aproximadamente</w:t>
      </w:r>
      <w:r w:rsidRPr="00DF0895">
        <w:rPr>
          <w:rFonts w:ascii="Arial" w:hAnsi="Arial" w:cs="Arial"/>
          <w:spacing w:val="11"/>
        </w:rPr>
        <w:t xml:space="preserve"> </w:t>
      </w:r>
      <w:r w:rsidRPr="00DF0895">
        <w:rPr>
          <w:rFonts w:ascii="Arial" w:hAnsi="Arial" w:cs="Arial"/>
        </w:rPr>
        <w:t>de</w:t>
      </w:r>
      <w:r w:rsidRPr="00DF0895">
        <w:rPr>
          <w:rFonts w:ascii="Arial" w:hAnsi="Arial" w:cs="Arial"/>
          <w:spacing w:val="-47"/>
        </w:rPr>
        <w:t xml:space="preserve"> </w:t>
      </w:r>
      <w:r w:rsidRPr="00DF0895">
        <w:rPr>
          <w:rFonts w:ascii="Arial" w:hAnsi="Arial" w:cs="Arial"/>
        </w:rPr>
        <w:t>5 a</w:t>
      </w:r>
      <w:r w:rsidRPr="00DF0895">
        <w:rPr>
          <w:rFonts w:ascii="Arial" w:hAnsi="Arial" w:cs="Arial"/>
          <w:spacing w:val="-3"/>
        </w:rPr>
        <w:t xml:space="preserve"> </w:t>
      </w:r>
      <w:r w:rsidRPr="00DF0895">
        <w:rPr>
          <w:rFonts w:ascii="Arial" w:hAnsi="Arial" w:cs="Arial"/>
        </w:rPr>
        <w:t>10</w:t>
      </w:r>
      <w:r w:rsidRPr="00DF0895">
        <w:rPr>
          <w:rFonts w:ascii="Arial" w:hAnsi="Arial" w:cs="Arial"/>
          <w:spacing w:val="-11"/>
        </w:rPr>
        <w:t xml:space="preserve"> </w:t>
      </w:r>
      <w:r w:rsidRPr="00DF0895">
        <w:rPr>
          <w:rFonts w:ascii="Arial" w:hAnsi="Arial" w:cs="Arial"/>
        </w:rPr>
        <w:t>minutos).</w:t>
      </w:r>
    </w:p>
    <w:p w14:paraId="02B6B6FA" w14:textId="77777777" w:rsidR="00101A3A" w:rsidRPr="00DF0895" w:rsidRDefault="0073778E" w:rsidP="00E50367">
      <w:pPr>
        <w:pStyle w:val="Prrafodelista"/>
        <w:numPr>
          <w:ilvl w:val="1"/>
          <w:numId w:val="32"/>
        </w:numPr>
        <w:tabs>
          <w:tab w:val="left" w:pos="426"/>
          <w:tab w:val="left" w:pos="567"/>
          <w:tab w:val="left" w:pos="993"/>
        </w:tabs>
        <w:spacing w:before="2"/>
        <w:ind w:left="993" w:right="706" w:hanging="426"/>
        <w:jc w:val="both"/>
        <w:rPr>
          <w:rFonts w:ascii="Arial" w:hAnsi="Arial" w:cs="Arial"/>
        </w:rPr>
      </w:pPr>
      <w:r w:rsidRPr="00DF0895">
        <w:rPr>
          <w:rFonts w:ascii="Arial" w:hAnsi="Arial" w:cs="Arial"/>
        </w:rPr>
        <w:t>Si el agua es un poco turbia, fíltrela en un paño o tela tupida y después hiérvala. Los recipientes</w:t>
      </w:r>
      <w:r w:rsidRPr="00DF0895">
        <w:rPr>
          <w:rFonts w:ascii="Arial" w:hAnsi="Arial" w:cs="Arial"/>
          <w:spacing w:val="1"/>
        </w:rPr>
        <w:t xml:space="preserve"> </w:t>
      </w:r>
      <w:r w:rsidRPr="00DF0895">
        <w:rPr>
          <w:rFonts w:ascii="Arial" w:hAnsi="Arial" w:cs="Arial"/>
        </w:rPr>
        <w:t>deben</w:t>
      </w:r>
      <w:r w:rsidRPr="00DF0895">
        <w:rPr>
          <w:rFonts w:ascii="Arial" w:hAnsi="Arial" w:cs="Arial"/>
          <w:spacing w:val="1"/>
        </w:rPr>
        <w:t xml:space="preserve"> </w:t>
      </w:r>
      <w:r w:rsidRPr="00DF0895">
        <w:rPr>
          <w:rFonts w:ascii="Arial" w:hAnsi="Arial" w:cs="Arial"/>
        </w:rPr>
        <w:t>encontrarse</w:t>
      </w:r>
      <w:r w:rsidRPr="00DF0895">
        <w:rPr>
          <w:rFonts w:ascii="Arial" w:hAnsi="Arial" w:cs="Arial"/>
          <w:spacing w:val="1"/>
        </w:rPr>
        <w:t xml:space="preserve"> </w:t>
      </w:r>
      <w:r w:rsidRPr="00DF0895">
        <w:rPr>
          <w:rFonts w:ascii="Arial" w:hAnsi="Arial" w:cs="Arial"/>
        </w:rPr>
        <w:t>perfectamente</w:t>
      </w:r>
      <w:r w:rsidRPr="00DF0895">
        <w:rPr>
          <w:rFonts w:ascii="Arial" w:hAnsi="Arial" w:cs="Arial"/>
          <w:spacing w:val="1"/>
        </w:rPr>
        <w:t xml:space="preserve"> </w:t>
      </w:r>
      <w:r w:rsidRPr="00DF0895">
        <w:rPr>
          <w:rFonts w:ascii="Arial" w:hAnsi="Arial" w:cs="Arial"/>
        </w:rPr>
        <w:t>limpios</w:t>
      </w:r>
      <w:r w:rsidRPr="00DF0895">
        <w:rPr>
          <w:rFonts w:ascii="Arial" w:hAnsi="Arial" w:cs="Arial"/>
          <w:spacing w:val="1"/>
        </w:rPr>
        <w:t xml:space="preserve"> </w:t>
      </w:r>
      <w:r w:rsidRPr="00DF0895">
        <w:rPr>
          <w:rFonts w:ascii="Arial" w:hAnsi="Arial" w:cs="Arial"/>
        </w:rPr>
        <w:t>antes</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verter</w:t>
      </w:r>
      <w:r w:rsidRPr="00DF0895">
        <w:rPr>
          <w:rFonts w:ascii="Arial" w:hAnsi="Arial" w:cs="Arial"/>
          <w:spacing w:val="1"/>
        </w:rPr>
        <w:t xml:space="preserve"> </w:t>
      </w:r>
      <w:r w:rsidRPr="00DF0895">
        <w:rPr>
          <w:rFonts w:ascii="Arial" w:hAnsi="Arial" w:cs="Arial"/>
        </w:rPr>
        <w:t>el</w:t>
      </w:r>
      <w:r w:rsidRPr="00DF0895">
        <w:rPr>
          <w:rFonts w:ascii="Arial" w:hAnsi="Arial" w:cs="Arial"/>
          <w:spacing w:val="1"/>
        </w:rPr>
        <w:t xml:space="preserve"> </w:t>
      </w:r>
      <w:r w:rsidRPr="00DF0895">
        <w:rPr>
          <w:rFonts w:ascii="Arial" w:hAnsi="Arial" w:cs="Arial"/>
        </w:rPr>
        <w:t>agua</w:t>
      </w:r>
      <w:r w:rsidRPr="00DF0895">
        <w:rPr>
          <w:rFonts w:ascii="Arial" w:hAnsi="Arial" w:cs="Arial"/>
          <w:spacing w:val="1"/>
        </w:rPr>
        <w:t xml:space="preserve"> </w:t>
      </w:r>
      <w:r w:rsidRPr="00DF0895">
        <w:rPr>
          <w:rFonts w:ascii="Arial" w:hAnsi="Arial" w:cs="Arial"/>
        </w:rPr>
        <w:t>a</w:t>
      </w:r>
      <w:r w:rsidRPr="00DF0895">
        <w:rPr>
          <w:rFonts w:ascii="Arial" w:hAnsi="Arial" w:cs="Arial"/>
          <w:spacing w:val="1"/>
        </w:rPr>
        <w:t xml:space="preserve"> </w:t>
      </w:r>
      <w:r w:rsidRPr="00DF0895">
        <w:rPr>
          <w:rFonts w:ascii="Arial" w:hAnsi="Arial" w:cs="Arial"/>
        </w:rPr>
        <w:t>almacenar</w:t>
      </w:r>
      <w:r w:rsidRPr="00DF0895">
        <w:rPr>
          <w:rFonts w:ascii="Arial" w:hAnsi="Arial" w:cs="Arial"/>
          <w:spacing w:val="1"/>
        </w:rPr>
        <w:t xml:space="preserve"> </w:t>
      </w:r>
      <w:r w:rsidRPr="00DF0895">
        <w:rPr>
          <w:rFonts w:ascii="Arial" w:hAnsi="Arial" w:cs="Arial"/>
        </w:rPr>
        <w:t>y</w:t>
      </w:r>
      <w:r w:rsidRPr="00DF0895">
        <w:rPr>
          <w:rFonts w:ascii="Arial" w:hAnsi="Arial" w:cs="Arial"/>
          <w:spacing w:val="1"/>
        </w:rPr>
        <w:t xml:space="preserve"> </w:t>
      </w:r>
      <w:r w:rsidRPr="00DF0895">
        <w:rPr>
          <w:rFonts w:ascii="Arial" w:hAnsi="Arial" w:cs="Arial"/>
        </w:rPr>
        <w:t>deberán</w:t>
      </w:r>
      <w:r w:rsidRPr="00DF0895">
        <w:rPr>
          <w:rFonts w:ascii="Arial" w:hAnsi="Arial" w:cs="Arial"/>
          <w:spacing w:val="1"/>
        </w:rPr>
        <w:t xml:space="preserve"> </w:t>
      </w:r>
      <w:r w:rsidRPr="00DF0895">
        <w:rPr>
          <w:rFonts w:ascii="Arial" w:hAnsi="Arial" w:cs="Arial"/>
        </w:rPr>
        <w:t>limpiarse de</w:t>
      </w:r>
      <w:r w:rsidRPr="00DF0895">
        <w:rPr>
          <w:rFonts w:ascii="Arial" w:hAnsi="Arial" w:cs="Arial"/>
          <w:spacing w:val="1"/>
        </w:rPr>
        <w:t xml:space="preserve"> </w:t>
      </w:r>
      <w:r w:rsidRPr="00DF0895">
        <w:rPr>
          <w:rFonts w:ascii="Arial" w:hAnsi="Arial" w:cs="Arial"/>
        </w:rPr>
        <w:t>nuevo</w:t>
      </w:r>
      <w:r w:rsidRPr="00DF0895">
        <w:rPr>
          <w:rFonts w:ascii="Arial" w:hAnsi="Arial" w:cs="Arial"/>
          <w:spacing w:val="-2"/>
        </w:rPr>
        <w:t xml:space="preserve"> </w:t>
      </w:r>
      <w:r w:rsidRPr="00DF0895">
        <w:rPr>
          <w:rFonts w:ascii="Arial" w:hAnsi="Arial" w:cs="Arial"/>
        </w:rPr>
        <w:t>al</w:t>
      </w:r>
      <w:r w:rsidRPr="00DF0895">
        <w:rPr>
          <w:rFonts w:ascii="Arial" w:hAnsi="Arial" w:cs="Arial"/>
          <w:spacing w:val="-1"/>
        </w:rPr>
        <w:t xml:space="preserve"> </w:t>
      </w:r>
      <w:r w:rsidRPr="00DF0895">
        <w:rPr>
          <w:rFonts w:ascii="Arial" w:hAnsi="Arial" w:cs="Arial"/>
        </w:rPr>
        <w:t>vaciarlos.</w:t>
      </w:r>
    </w:p>
    <w:p w14:paraId="369642D4" w14:textId="77777777" w:rsidR="00101A3A" w:rsidRPr="00DF0895" w:rsidRDefault="00101A3A" w:rsidP="008E0800">
      <w:pPr>
        <w:pStyle w:val="Textoindependiente"/>
        <w:tabs>
          <w:tab w:val="left" w:pos="0"/>
          <w:tab w:val="left" w:pos="567"/>
        </w:tabs>
        <w:spacing w:before="3"/>
        <w:rPr>
          <w:rFonts w:ascii="Arial" w:hAnsi="Arial" w:cs="Arial"/>
        </w:rPr>
      </w:pPr>
    </w:p>
    <w:p w14:paraId="08EB9E95" w14:textId="2CC5DF07" w:rsidR="00101A3A" w:rsidRPr="00316DB8" w:rsidRDefault="0073778E" w:rsidP="00316DB8">
      <w:pPr>
        <w:pStyle w:val="Prrafodelista"/>
        <w:numPr>
          <w:ilvl w:val="2"/>
          <w:numId w:val="19"/>
        </w:numPr>
        <w:tabs>
          <w:tab w:val="left" w:pos="426"/>
          <w:tab w:val="left" w:pos="567"/>
          <w:tab w:val="left" w:pos="993"/>
          <w:tab w:val="left" w:pos="1418"/>
        </w:tabs>
        <w:spacing w:before="1" w:line="235" w:lineRule="auto"/>
        <w:ind w:left="567" w:right="1007" w:firstLine="0"/>
        <w:jc w:val="both"/>
        <w:rPr>
          <w:rFonts w:ascii="Arial" w:hAnsi="Arial" w:cs="Arial"/>
        </w:rPr>
      </w:pPr>
      <w:r w:rsidRPr="00316DB8">
        <w:rPr>
          <w:rFonts w:ascii="Arial" w:hAnsi="Arial" w:cs="Arial"/>
          <w:b/>
        </w:rPr>
        <w:t xml:space="preserve">Cloración: </w:t>
      </w:r>
      <w:r w:rsidRPr="00316DB8">
        <w:rPr>
          <w:rFonts w:ascii="Arial" w:hAnsi="Arial" w:cs="Arial"/>
          <w:color w:val="1A171B"/>
        </w:rPr>
        <w:t>El hipoclorito de sodio no sólo es uno de los desinfectantes más efectivos para el</w:t>
      </w:r>
      <w:r w:rsidRPr="00316DB8">
        <w:rPr>
          <w:rFonts w:ascii="Arial" w:hAnsi="Arial" w:cs="Arial"/>
          <w:color w:val="1A171B"/>
          <w:spacing w:val="1"/>
        </w:rPr>
        <w:t xml:space="preserve"> </w:t>
      </w:r>
      <w:r w:rsidRPr="00316DB8">
        <w:rPr>
          <w:rFonts w:ascii="Arial" w:hAnsi="Arial" w:cs="Arial"/>
          <w:color w:val="1A171B"/>
        </w:rPr>
        <w:t>agua,</w:t>
      </w:r>
      <w:r w:rsidRPr="00316DB8">
        <w:rPr>
          <w:rFonts w:ascii="Arial" w:hAnsi="Arial" w:cs="Arial"/>
          <w:color w:val="1A171B"/>
          <w:spacing w:val="4"/>
        </w:rPr>
        <w:t xml:space="preserve"> </w:t>
      </w:r>
      <w:r w:rsidRPr="00316DB8">
        <w:rPr>
          <w:rFonts w:ascii="Arial" w:hAnsi="Arial" w:cs="Arial"/>
          <w:color w:val="1A171B"/>
        </w:rPr>
        <w:t>es</w:t>
      </w:r>
      <w:r w:rsidRPr="00316DB8">
        <w:rPr>
          <w:rFonts w:ascii="Arial" w:hAnsi="Arial" w:cs="Arial"/>
          <w:color w:val="1A171B"/>
          <w:spacing w:val="9"/>
        </w:rPr>
        <w:t xml:space="preserve"> </w:t>
      </w:r>
      <w:r w:rsidRPr="00316DB8">
        <w:rPr>
          <w:rFonts w:ascii="Arial" w:hAnsi="Arial" w:cs="Arial"/>
          <w:color w:val="1A171B"/>
        </w:rPr>
        <w:t>de</w:t>
      </w:r>
      <w:r w:rsidRPr="00316DB8">
        <w:rPr>
          <w:rFonts w:ascii="Arial" w:hAnsi="Arial" w:cs="Arial"/>
          <w:color w:val="1A171B"/>
          <w:spacing w:val="7"/>
        </w:rPr>
        <w:t xml:space="preserve"> </w:t>
      </w:r>
      <w:r w:rsidRPr="00316DB8">
        <w:rPr>
          <w:rFonts w:ascii="Arial" w:hAnsi="Arial" w:cs="Arial"/>
          <w:color w:val="1A171B"/>
        </w:rPr>
        <w:t>los</w:t>
      </w:r>
      <w:r w:rsidRPr="00316DB8">
        <w:rPr>
          <w:rFonts w:ascii="Arial" w:hAnsi="Arial" w:cs="Arial"/>
          <w:color w:val="1A171B"/>
          <w:spacing w:val="4"/>
        </w:rPr>
        <w:t xml:space="preserve"> </w:t>
      </w:r>
      <w:r w:rsidRPr="00316DB8">
        <w:rPr>
          <w:rFonts w:ascii="Arial" w:hAnsi="Arial" w:cs="Arial"/>
          <w:color w:val="1A171B"/>
        </w:rPr>
        <w:t>más</w:t>
      </w:r>
      <w:r w:rsidRPr="00316DB8">
        <w:rPr>
          <w:rFonts w:ascii="Arial" w:hAnsi="Arial" w:cs="Arial"/>
          <w:color w:val="1A171B"/>
          <w:spacing w:val="7"/>
        </w:rPr>
        <w:t xml:space="preserve"> </w:t>
      </w:r>
      <w:r w:rsidRPr="00316DB8">
        <w:rPr>
          <w:rFonts w:ascii="Arial" w:hAnsi="Arial" w:cs="Arial"/>
          <w:color w:val="1A171B"/>
        </w:rPr>
        <w:t>baratos</w:t>
      </w:r>
      <w:r w:rsidRPr="00316DB8">
        <w:rPr>
          <w:rFonts w:ascii="Arial" w:hAnsi="Arial" w:cs="Arial"/>
          <w:color w:val="1A171B"/>
          <w:spacing w:val="9"/>
        </w:rPr>
        <w:t xml:space="preserve"> </w:t>
      </w:r>
      <w:r w:rsidRPr="00316DB8">
        <w:rPr>
          <w:rFonts w:ascii="Arial" w:hAnsi="Arial" w:cs="Arial"/>
          <w:color w:val="1A171B"/>
        </w:rPr>
        <w:t>y</w:t>
      </w:r>
      <w:r w:rsidRPr="00316DB8">
        <w:rPr>
          <w:rFonts w:ascii="Arial" w:hAnsi="Arial" w:cs="Arial"/>
          <w:color w:val="1A171B"/>
          <w:spacing w:val="10"/>
        </w:rPr>
        <w:t xml:space="preserve"> </w:t>
      </w:r>
      <w:r w:rsidRPr="00316DB8">
        <w:rPr>
          <w:rFonts w:ascii="Arial" w:hAnsi="Arial" w:cs="Arial"/>
          <w:color w:val="1A171B"/>
        </w:rPr>
        <w:t>de</w:t>
      </w:r>
      <w:r w:rsidRPr="00316DB8">
        <w:rPr>
          <w:rFonts w:ascii="Arial" w:hAnsi="Arial" w:cs="Arial"/>
          <w:color w:val="1A171B"/>
          <w:spacing w:val="10"/>
        </w:rPr>
        <w:t xml:space="preserve"> </w:t>
      </w:r>
      <w:r w:rsidRPr="00316DB8">
        <w:rPr>
          <w:rFonts w:ascii="Arial" w:hAnsi="Arial" w:cs="Arial"/>
          <w:color w:val="1A171B"/>
        </w:rPr>
        <w:t>fácil</w:t>
      </w:r>
      <w:r w:rsidRPr="00316DB8">
        <w:rPr>
          <w:rFonts w:ascii="Arial" w:hAnsi="Arial" w:cs="Arial"/>
          <w:color w:val="1A171B"/>
          <w:spacing w:val="3"/>
        </w:rPr>
        <w:t xml:space="preserve"> </w:t>
      </w:r>
      <w:r w:rsidRPr="00316DB8">
        <w:rPr>
          <w:rFonts w:ascii="Arial" w:hAnsi="Arial" w:cs="Arial"/>
          <w:color w:val="1A171B"/>
        </w:rPr>
        <w:t>acceso.</w:t>
      </w:r>
      <w:r w:rsidRPr="00316DB8">
        <w:rPr>
          <w:rFonts w:ascii="Arial" w:hAnsi="Arial" w:cs="Arial"/>
          <w:color w:val="1A171B"/>
          <w:spacing w:val="6"/>
        </w:rPr>
        <w:t xml:space="preserve"> </w:t>
      </w:r>
      <w:r w:rsidR="008E0800" w:rsidRPr="00316DB8">
        <w:rPr>
          <w:rFonts w:ascii="Arial" w:hAnsi="Arial" w:cs="Arial"/>
          <w:color w:val="1A171B"/>
        </w:rPr>
        <w:t>El</w:t>
      </w:r>
      <w:r w:rsidRPr="00316DB8">
        <w:rPr>
          <w:rFonts w:ascii="Arial" w:hAnsi="Arial" w:cs="Arial"/>
          <w:color w:val="1A171B"/>
          <w:spacing w:val="10"/>
        </w:rPr>
        <w:t xml:space="preserve"> </w:t>
      </w:r>
      <w:r w:rsidRPr="00316DB8">
        <w:rPr>
          <w:rFonts w:ascii="Arial" w:hAnsi="Arial" w:cs="Arial"/>
          <w:color w:val="1A171B"/>
        </w:rPr>
        <w:t>hipoclorito</w:t>
      </w:r>
      <w:r w:rsidRPr="00316DB8">
        <w:rPr>
          <w:rFonts w:ascii="Arial" w:hAnsi="Arial" w:cs="Arial"/>
          <w:color w:val="1A171B"/>
          <w:spacing w:val="12"/>
        </w:rPr>
        <w:t xml:space="preserve"> </w:t>
      </w:r>
      <w:r w:rsidRPr="00316DB8">
        <w:rPr>
          <w:rFonts w:ascii="Arial" w:hAnsi="Arial" w:cs="Arial"/>
          <w:color w:val="1A171B"/>
        </w:rPr>
        <w:t>de</w:t>
      </w:r>
      <w:r w:rsidRPr="00316DB8">
        <w:rPr>
          <w:rFonts w:ascii="Arial" w:hAnsi="Arial" w:cs="Arial"/>
          <w:color w:val="1A171B"/>
          <w:spacing w:val="7"/>
        </w:rPr>
        <w:t xml:space="preserve"> </w:t>
      </w:r>
      <w:r w:rsidRPr="00316DB8">
        <w:rPr>
          <w:rFonts w:ascii="Arial" w:hAnsi="Arial" w:cs="Arial"/>
          <w:color w:val="1A171B"/>
        </w:rPr>
        <w:t>sodio</w:t>
      </w:r>
      <w:r w:rsidRPr="00316DB8">
        <w:rPr>
          <w:rFonts w:ascii="Arial" w:hAnsi="Arial" w:cs="Arial"/>
          <w:color w:val="1A171B"/>
          <w:spacing w:val="5"/>
        </w:rPr>
        <w:t xml:space="preserve"> </w:t>
      </w:r>
      <w:r w:rsidRPr="00316DB8">
        <w:rPr>
          <w:rFonts w:ascii="Arial" w:hAnsi="Arial" w:cs="Arial"/>
          <w:color w:val="1A171B"/>
        </w:rPr>
        <w:t>es muy</w:t>
      </w:r>
      <w:r w:rsidRPr="00316DB8">
        <w:rPr>
          <w:rFonts w:ascii="Arial" w:hAnsi="Arial" w:cs="Arial"/>
          <w:color w:val="1A171B"/>
          <w:spacing w:val="5"/>
        </w:rPr>
        <w:t xml:space="preserve"> </w:t>
      </w:r>
      <w:r w:rsidRPr="00316DB8">
        <w:rPr>
          <w:rFonts w:ascii="Arial" w:hAnsi="Arial" w:cs="Arial"/>
          <w:color w:val="1A171B"/>
        </w:rPr>
        <w:t>eficaz</w:t>
      </w:r>
      <w:r w:rsidRPr="00316DB8">
        <w:rPr>
          <w:rFonts w:ascii="Arial" w:hAnsi="Arial" w:cs="Arial"/>
          <w:color w:val="1A171B"/>
          <w:spacing w:val="6"/>
        </w:rPr>
        <w:t xml:space="preserve"> </w:t>
      </w:r>
      <w:r w:rsidRPr="00316DB8">
        <w:rPr>
          <w:rFonts w:ascii="Arial" w:hAnsi="Arial" w:cs="Arial"/>
          <w:color w:val="1A171B"/>
        </w:rPr>
        <w:t>en</w:t>
      </w:r>
      <w:r w:rsidRPr="00316DB8">
        <w:rPr>
          <w:rFonts w:ascii="Arial" w:hAnsi="Arial" w:cs="Arial"/>
          <w:color w:val="1A171B"/>
          <w:spacing w:val="6"/>
        </w:rPr>
        <w:t xml:space="preserve"> </w:t>
      </w:r>
      <w:r w:rsidRPr="00316DB8">
        <w:rPr>
          <w:rFonts w:ascii="Arial" w:hAnsi="Arial" w:cs="Arial"/>
          <w:color w:val="1A171B"/>
        </w:rPr>
        <w:t>agua</w:t>
      </w:r>
      <w:r w:rsidR="00316DB8" w:rsidRPr="00316DB8">
        <w:rPr>
          <w:rFonts w:ascii="Arial" w:hAnsi="Arial" w:cs="Arial"/>
          <w:color w:val="1A171B"/>
        </w:rPr>
        <w:t xml:space="preserve"> </w:t>
      </w:r>
      <w:r w:rsidRPr="00316DB8">
        <w:rPr>
          <w:rFonts w:ascii="Arial" w:hAnsi="Arial" w:cs="Arial"/>
          <w:color w:val="1A171B"/>
        </w:rPr>
        <w:t>clara (aquella que se encuentra libre de turbiedad) porque elimina bacterias relacionadas</w:t>
      </w:r>
      <w:r w:rsidRPr="00316DB8">
        <w:rPr>
          <w:rFonts w:ascii="Arial" w:hAnsi="Arial" w:cs="Arial"/>
          <w:color w:val="1A171B"/>
          <w:spacing w:val="-47"/>
        </w:rPr>
        <w:t xml:space="preserve"> </w:t>
      </w:r>
      <w:r w:rsidRPr="00316DB8">
        <w:rPr>
          <w:rFonts w:ascii="Arial" w:hAnsi="Arial" w:cs="Arial"/>
          <w:color w:val="1A171B"/>
        </w:rPr>
        <w:t>con</w:t>
      </w:r>
      <w:r w:rsidRPr="00316DB8">
        <w:rPr>
          <w:rFonts w:ascii="Arial" w:hAnsi="Arial" w:cs="Arial"/>
          <w:color w:val="1A171B"/>
          <w:spacing w:val="-2"/>
        </w:rPr>
        <w:t xml:space="preserve"> </w:t>
      </w:r>
      <w:r w:rsidRPr="00316DB8">
        <w:rPr>
          <w:rFonts w:ascii="Arial" w:hAnsi="Arial" w:cs="Arial"/>
          <w:color w:val="1A171B"/>
        </w:rPr>
        <w:t>enfermedades</w:t>
      </w:r>
      <w:r w:rsidRPr="00316DB8">
        <w:rPr>
          <w:rFonts w:ascii="Arial" w:hAnsi="Arial" w:cs="Arial"/>
          <w:color w:val="1A171B"/>
          <w:spacing w:val="-1"/>
        </w:rPr>
        <w:t xml:space="preserve"> </w:t>
      </w:r>
      <w:r w:rsidRPr="00316DB8">
        <w:rPr>
          <w:rFonts w:ascii="Arial" w:hAnsi="Arial" w:cs="Arial"/>
          <w:color w:val="1A171B"/>
        </w:rPr>
        <w:t>transmitidas por</w:t>
      </w:r>
      <w:r w:rsidRPr="00316DB8">
        <w:rPr>
          <w:rFonts w:ascii="Arial" w:hAnsi="Arial" w:cs="Arial"/>
          <w:color w:val="1A171B"/>
          <w:spacing w:val="-2"/>
        </w:rPr>
        <w:t xml:space="preserve"> </w:t>
      </w:r>
      <w:r w:rsidRPr="00316DB8">
        <w:rPr>
          <w:rFonts w:ascii="Arial" w:hAnsi="Arial" w:cs="Arial"/>
          <w:color w:val="1A171B"/>
        </w:rPr>
        <w:t>este</w:t>
      </w:r>
      <w:r w:rsidRPr="00316DB8">
        <w:rPr>
          <w:rFonts w:ascii="Arial" w:hAnsi="Arial" w:cs="Arial"/>
          <w:color w:val="1A171B"/>
          <w:spacing w:val="-2"/>
        </w:rPr>
        <w:t xml:space="preserve"> </w:t>
      </w:r>
      <w:r w:rsidRPr="00316DB8">
        <w:rPr>
          <w:rFonts w:ascii="Arial" w:hAnsi="Arial" w:cs="Arial"/>
          <w:color w:val="1A171B"/>
        </w:rPr>
        <w:t>medio.</w:t>
      </w:r>
    </w:p>
    <w:p w14:paraId="522F7B3E" w14:textId="77777777" w:rsidR="00101A3A" w:rsidRPr="00DF0895" w:rsidRDefault="00101A3A" w:rsidP="008E0800">
      <w:pPr>
        <w:pStyle w:val="Textoindependiente"/>
        <w:tabs>
          <w:tab w:val="left" w:pos="993"/>
        </w:tabs>
        <w:spacing w:before="6"/>
        <w:ind w:left="567"/>
        <w:rPr>
          <w:rFonts w:ascii="Arial" w:hAnsi="Arial" w:cs="Arial"/>
        </w:rPr>
      </w:pPr>
    </w:p>
    <w:p w14:paraId="0297CD72" w14:textId="77777777" w:rsidR="00101A3A" w:rsidRPr="00DF0895" w:rsidRDefault="0073778E" w:rsidP="008E0800">
      <w:pPr>
        <w:pStyle w:val="Ttulo2"/>
        <w:tabs>
          <w:tab w:val="left" w:pos="993"/>
        </w:tabs>
        <w:ind w:left="567"/>
        <w:rPr>
          <w:rFonts w:ascii="Arial" w:hAnsi="Arial" w:cs="Arial"/>
        </w:rPr>
      </w:pPr>
      <w:r w:rsidRPr="00DF0895">
        <w:rPr>
          <w:rFonts w:ascii="Arial" w:hAnsi="Arial" w:cs="Arial"/>
          <w:color w:val="1A171B"/>
        </w:rPr>
        <w:t>Procedimiento</w:t>
      </w:r>
    </w:p>
    <w:p w14:paraId="14B152AD" w14:textId="77777777" w:rsidR="00101A3A" w:rsidRPr="004F1FCE" w:rsidRDefault="0073778E" w:rsidP="008E0800">
      <w:pPr>
        <w:pStyle w:val="Prrafodelista"/>
        <w:numPr>
          <w:ilvl w:val="3"/>
          <w:numId w:val="31"/>
        </w:numPr>
        <w:tabs>
          <w:tab w:val="left" w:pos="993"/>
          <w:tab w:val="left" w:pos="2441"/>
        </w:tabs>
        <w:ind w:left="567" w:firstLine="0"/>
        <w:rPr>
          <w:rFonts w:ascii="Arial" w:hAnsi="Arial" w:cs="Arial"/>
          <w:color w:val="1A171B"/>
        </w:rPr>
      </w:pPr>
      <w:r w:rsidRPr="004F1FCE">
        <w:rPr>
          <w:rFonts w:ascii="Arial" w:hAnsi="Arial" w:cs="Arial"/>
        </w:rPr>
        <w:t>Llene un</w:t>
      </w:r>
      <w:r w:rsidRPr="004F1FCE">
        <w:rPr>
          <w:rFonts w:ascii="Arial" w:hAnsi="Arial" w:cs="Arial"/>
          <w:spacing w:val="-2"/>
        </w:rPr>
        <w:t xml:space="preserve"> </w:t>
      </w:r>
      <w:r w:rsidRPr="004F1FCE">
        <w:rPr>
          <w:rFonts w:ascii="Arial" w:hAnsi="Arial" w:cs="Arial"/>
        </w:rPr>
        <w:t>recipiente con</w:t>
      </w:r>
      <w:r w:rsidRPr="004F1FCE">
        <w:rPr>
          <w:rFonts w:ascii="Arial" w:hAnsi="Arial" w:cs="Arial"/>
          <w:spacing w:val="-2"/>
        </w:rPr>
        <w:t xml:space="preserve"> </w:t>
      </w:r>
      <w:r w:rsidRPr="004F1FCE">
        <w:rPr>
          <w:rFonts w:ascii="Arial" w:hAnsi="Arial" w:cs="Arial"/>
        </w:rPr>
        <w:t>10</w:t>
      </w:r>
      <w:r w:rsidRPr="004F1FCE">
        <w:rPr>
          <w:rFonts w:ascii="Arial" w:hAnsi="Arial" w:cs="Arial"/>
          <w:spacing w:val="-3"/>
        </w:rPr>
        <w:t xml:space="preserve"> </w:t>
      </w:r>
      <w:r w:rsidRPr="004F1FCE">
        <w:rPr>
          <w:rFonts w:ascii="Arial" w:hAnsi="Arial" w:cs="Arial"/>
        </w:rPr>
        <w:t>litro de</w:t>
      </w:r>
      <w:r w:rsidRPr="004F1FCE">
        <w:rPr>
          <w:rFonts w:ascii="Arial" w:hAnsi="Arial" w:cs="Arial"/>
          <w:spacing w:val="-4"/>
        </w:rPr>
        <w:t xml:space="preserve"> </w:t>
      </w:r>
      <w:r w:rsidRPr="004F1FCE">
        <w:rPr>
          <w:rFonts w:ascii="Arial" w:hAnsi="Arial" w:cs="Arial"/>
        </w:rPr>
        <w:t>agua</w:t>
      </w:r>
      <w:r w:rsidRPr="004F1FCE">
        <w:rPr>
          <w:rFonts w:ascii="Arial" w:hAnsi="Arial" w:cs="Arial"/>
          <w:spacing w:val="-1"/>
        </w:rPr>
        <w:t xml:space="preserve"> </w:t>
      </w:r>
      <w:r w:rsidRPr="004F1FCE">
        <w:rPr>
          <w:rFonts w:ascii="Arial" w:hAnsi="Arial" w:cs="Arial"/>
        </w:rPr>
        <w:t>hervida</w:t>
      </w:r>
      <w:r w:rsidRPr="004F1FCE">
        <w:rPr>
          <w:rFonts w:ascii="Arial" w:hAnsi="Arial" w:cs="Arial"/>
          <w:spacing w:val="-1"/>
        </w:rPr>
        <w:t xml:space="preserve"> </w:t>
      </w:r>
      <w:r w:rsidRPr="004F1FCE">
        <w:rPr>
          <w:rFonts w:ascii="Arial" w:hAnsi="Arial" w:cs="Arial"/>
        </w:rPr>
        <w:t>y</w:t>
      </w:r>
      <w:r w:rsidRPr="004F1FCE">
        <w:rPr>
          <w:rFonts w:ascii="Arial" w:hAnsi="Arial" w:cs="Arial"/>
          <w:spacing w:val="-11"/>
        </w:rPr>
        <w:t xml:space="preserve"> </w:t>
      </w:r>
      <w:r w:rsidRPr="004F1FCE">
        <w:rPr>
          <w:rFonts w:ascii="Arial" w:hAnsi="Arial" w:cs="Arial"/>
        </w:rPr>
        <w:t>fría.</w:t>
      </w:r>
    </w:p>
    <w:p w14:paraId="71BD7C88" w14:textId="77777777" w:rsidR="00101A3A" w:rsidRPr="004F1FCE" w:rsidRDefault="0073778E" w:rsidP="008E0800">
      <w:pPr>
        <w:pStyle w:val="Prrafodelista"/>
        <w:numPr>
          <w:ilvl w:val="3"/>
          <w:numId w:val="31"/>
        </w:numPr>
        <w:tabs>
          <w:tab w:val="left" w:pos="993"/>
          <w:tab w:val="left" w:pos="2441"/>
        </w:tabs>
        <w:spacing w:before="3"/>
        <w:ind w:left="567" w:firstLine="0"/>
        <w:rPr>
          <w:rFonts w:ascii="Arial" w:hAnsi="Arial" w:cs="Arial"/>
        </w:rPr>
      </w:pPr>
      <w:r w:rsidRPr="004F1FCE">
        <w:rPr>
          <w:rFonts w:ascii="Arial" w:hAnsi="Arial" w:cs="Arial"/>
          <w:spacing w:val="-1"/>
        </w:rPr>
        <w:t>Luego</w:t>
      </w:r>
      <w:r w:rsidRPr="004F1FCE">
        <w:rPr>
          <w:rFonts w:ascii="Arial" w:hAnsi="Arial" w:cs="Arial"/>
        </w:rPr>
        <w:t xml:space="preserve"> </w:t>
      </w:r>
      <w:r w:rsidRPr="004F1FCE">
        <w:rPr>
          <w:rFonts w:ascii="Arial" w:hAnsi="Arial" w:cs="Arial"/>
          <w:spacing w:val="-1"/>
        </w:rPr>
        <w:t>ponga</w:t>
      </w:r>
      <w:r w:rsidRPr="004F1FCE">
        <w:rPr>
          <w:rFonts w:ascii="Arial" w:hAnsi="Arial" w:cs="Arial"/>
        </w:rPr>
        <w:t xml:space="preserve"> en</w:t>
      </w:r>
      <w:r w:rsidRPr="004F1FCE">
        <w:rPr>
          <w:rFonts w:ascii="Arial" w:hAnsi="Arial" w:cs="Arial"/>
          <w:spacing w:val="-3"/>
        </w:rPr>
        <w:t xml:space="preserve"> </w:t>
      </w:r>
      <w:r w:rsidRPr="004F1FCE">
        <w:rPr>
          <w:rFonts w:ascii="Arial" w:hAnsi="Arial" w:cs="Arial"/>
        </w:rPr>
        <w:t>el recipiente 0.5</w:t>
      </w:r>
      <w:r w:rsidRPr="004F1FCE">
        <w:rPr>
          <w:rFonts w:ascii="Arial" w:hAnsi="Arial" w:cs="Arial"/>
          <w:spacing w:val="-2"/>
        </w:rPr>
        <w:t xml:space="preserve"> </w:t>
      </w:r>
      <w:r w:rsidRPr="004F1FCE">
        <w:rPr>
          <w:rFonts w:ascii="Arial" w:hAnsi="Arial" w:cs="Arial"/>
        </w:rPr>
        <w:t>ml</w:t>
      </w:r>
      <w:r w:rsidRPr="004F1FCE">
        <w:rPr>
          <w:rFonts w:ascii="Arial" w:hAnsi="Arial" w:cs="Arial"/>
          <w:spacing w:val="-2"/>
        </w:rPr>
        <w:t xml:space="preserve"> </w:t>
      </w:r>
      <w:r w:rsidRPr="004F1FCE">
        <w:rPr>
          <w:rFonts w:ascii="Arial" w:hAnsi="Arial" w:cs="Arial"/>
        </w:rPr>
        <w:t>medidos con</w:t>
      </w:r>
      <w:r w:rsidRPr="004F1FCE">
        <w:rPr>
          <w:rFonts w:ascii="Arial" w:hAnsi="Arial" w:cs="Arial"/>
          <w:spacing w:val="-1"/>
        </w:rPr>
        <w:t xml:space="preserve"> </w:t>
      </w:r>
      <w:r w:rsidRPr="004F1FCE">
        <w:rPr>
          <w:rFonts w:ascii="Arial" w:hAnsi="Arial" w:cs="Arial"/>
        </w:rPr>
        <w:t>la jeringa o</w:t>
      </w:r>
      <w:r w:rsidRPr="004F1FCE">
        <w:rPr>
          <w:rFonts w:ascii="Arial" w:hAnsi="Arial" w:cs="Arial"/>
          <w:spacing w:val="-1"/>
        </w:rPr>
        <w:t xml:space="preserve"> </w:t>
      </w:r>
      <w:r w:rsidRPr="004F1FCE">
        <w:rPr>
          <w:rFonts w:ascii="Arial" w:hAnsi="Arial" w:cs="Arial"/>
        </w:rPr>
        <w:t>10</w:t>
      </w:r>
      <w:r w:rsidRPr="004F1FCE">
        <w:rPr>
          <w:rFonts w:ascii="Arial" w:hAnsi="Arial" w:cs="Arial"/>
          <w:spacing w:val="-16"/>
        </w:rPr>
        <w:t xml:space="preserve"> </w:t>
      </w:r>
      <w:r w:rsidRPr="004F1FCE">
        <w:rPr>
          <w:rFonts w:ascii="Arial" w:hAnsi="Arial" w:cs="Arial"/>
        </w:rPr>
        <w:t>gotas.</w:t>
      </w:r>
    </w:p>
    <w:p w14:paraId="0D5F5B68" w14:textId="77777777" w:rsidR="00101A3A" w:rsidRPr="004F1FCE" w:rsidRDefault="0073778E" w:rsidP="008E0800">
      <w:pPr>
        <w:pStyle w:val="Prrafodelista"/>
        <w:numPr>
          <w:ilvl w:val="3"/>
          <w:numId w:val="31"/>
        </w:numPr>
        <w:tabs>
          <w:tab w:val="left" w:pos="993"/>
          <w:tab w:val="left" w:pos="2441"/>
        </w:tabs>
        <w:spacing w:before="2" w:line="237" w:lineRule="auto"/>
        <w:ind w:left="567" w:right="1559" w:firstLine="0"/>
        <w:rPr>
          <w:rFonts w:ascii="Arial" w:hAnsi="Arial" w:cs="Arial"/>
        </w:rPr>
      </w:pPr>
      <w:r w:rsidRPr="004F1FCE">
        <w:rPr>
          <w:rFonts w:ascii="Arial" w:hAnsi="Arial" w:cs="Arial"/>
        </w:rPr>
        <w:t xml:space="preserve">Una vez que haya colocado el hipoclorito de sodio en el recipiente, agite o </w:t>
      </w:r>
      <w:r w:rsidRPr="004F1FCE">
        <w:rPr>
          <w:rFonts w:ascii="Arial" w:hAnsi="Arial" w:cs="Arial"/>
        </w:rPr>
        <w:lastRenderedPageBreak/>
        <w:t>revuelva</w:t>
      </w:r>
      <w:r w:rsidRPr="004F1FCE">
        <w:rPr>
          <w:rFonts w:ascii="Arial" w:hAnsi="Arial" w:cs="Arial"/>
          <w:spacing w:val="-47"/>
        </w:rPr>
        <w:t xml:space="preserve"> </w:t>
      </w:r>
      <w:r w:rsidRPr="004F1FCE">
        <w:rPr>
          <w:rFonts w:ascii="Arial" w:hAnsi="Arial" w:cs="Arial"/>
        </w:rPr>
        <w:t>fuertemente durante de</w:t>
      </w:r>
      <w:r w:rsidRPr="004F1FCE">
        <w:rPr>
          <w:rFonts w:ascii="Arial" w:hAnsi="Arial" w:cs="Arial"/>
          <w:spacing w:val="-2"/>
        </w:rPr>
        <w:t xml:space="preserve"> </w:t>
      </w:r>
      <w:r w:rsidRPr="004F1FCE">
        <w:rPr>
          <w:rFonts w:ascii="Arial" w:hAnsi="Arial" w:cs="Arial"/>
        </w:rPr>
        <w:t>1</w:t>
      </w:r>
      <w:r w:rsidRPr="004F1FCE">
        <w:rPr>
          <w:rFonts w:ascii="Arial" w:hAnsi="Arial" w:cs="Arial"/>
          <w:spacing w:val="-6"/>
        </w:rPr>
        <w:t xml:space="preserve"> </w:t>
      </w:r>
      <w:r w:rsidRPr="004F1FCE">
        <w:rPr>
          <w:rFonts w:ascii="Arial" w:hAnsi="Arial" w:cs="Arial"/>
        </w:rPr>
        <w:t>minuto.</w:t>
      </w:r>
    </w:p>
    <w:p w14:paraId="1E424AC6" w14:textId="77777777" w:rsidR="00101A3A" w:rsidRPr="00DF0895" w:rsidRDefault="00101A3A" w:rsidP="008E0800">
      <w:pPr>
        <w:pStyle w:val="Textoindependiente"/>
        <w:tabs>
          <w:tab w:val="left" w:pos="993"/>
        </w:tabs>
        <w:spacing w:before="4"/>
        <w:ind w:left="567"/>
        <w:rPr>
          <w:rFonts w:ascii="Arial" w:hAnsi="Arial" w:cs="Arial"/>
        </w:rPr>
      </w:pPr>
    </w:p>
    <w:p w14:paraId="703B44ED" w14:textId="77777777" w:rsidR="00101A3A" w:rsidRPr="00DF0895" w:rsidRDefault="0073778E" w:rsidP="008E0800">
      <w:pPr>
        <w:pStyle w:val="Prrafodelista"/>
        <w:numPr>
          <w:ilvl w:val="1"/>
          <w:numId w:val="19"/>
        </w:numPr>
        <w:tabs>
          <w:tab w:val="left" w:pos="993"/>
          <w:tab w:val="left" w:pos="1721"/>
        </w:tabs>
        <w:ind w:left="567" w:right="703" w:firstLine="0"/>
        <w:jc w:val="both"/>
        <w:rPr>
          <w:rFonts w:ascii="Arial" w:hAnsi="Arial" w:cs="Arial"/>
        </w:rPr>
      </w:pPr>
      <w:r w:rsidRPr="00DF0895">
        <w:rPr>
          <w:rFonts w:ascii="Arial" w:hAnsi="Arial" w:cs="Arial"/>
          <w:b/>
        </w:rPr>
        <w:t xml:space="preserve">Almacenamiento de agua tratada: </w:t>
      </w:r>
      <w:r w:rsidRPr="00DF0895">
        <w:rPr>
          <w:rFonts w:ascii="Arial" w:hAnsi="Arial" w:cs="Arial"/>
        </w:rPr>
        <w:t>Existen dos aspectos importantes que la organización Mundial de</w:t>
      </w:r>
      <w:r w:rsidRPr="00DF0895">
        <w:rPr>
          <w:rFonts w:ascii="Arial" w:hAnsi="Arial" w:cs="Arial"/>
          <w:spacing w:val="-47"/>
        </w:rPr>
        <w:t xml:space="preserve"> </w:t>
      </w:r>
      <w:r w:rsidRPr="00DF0895">
        <w:rPr>
          <w:rFonts w:ascii="Arial" w:hAnsi="Arial" w:cs="Arial"/>
        </w:rPr>
        <w:t>la</w:t>
      </w:r>
      <w:r w:rsidRPr="00DF0895">
        <w:rPr>
          <w:rFonts w:ascii="Arial" w:hAnsi="Arial" w:cs="Arial"/>
          <w:spacing w:val="1"/>
        </w:rPr>
        <w:t xml:space="preserve"> </w:t>
      </w:r>
      <w:r w:rsidRPr="00DF0895">
        <w:rPr>
          <w:rFonts w:ascii="Arial" w:hAnsi="Arial" w:cs="Arial"/>
        </w:rPr>
        <w:t>Salud</w:t>
      </w:r>
      <w:r w:rsidRPr="00DF0895">
        <w:rPr>
          <w:rFonts w:ascii="Arial" w:hAnsi="Arial" w:cs="Arial"/>
          <w:spacing w:val="1"/>
        </w:rPr>
        <w:t xml:space="preserve"> </w:t>
      </w:r>
      <w:r w:rsidRPr="00DF0895">
        <w:rPr>
          <w:rFonts w:ascii="Arial" w:hAnsi="Arial" w:cs="Arial"/>
        </w:rPr>
        <w:t>(OMS)</w:t>
      </w:r>
      <w:r w:rsidRPr="00DF0895">
        <w:rPr>
          <w:rFonts w:ascii="Arial" w:hAnsi="Arial" w:cs="Arial"/>
          <w:spacing w:val="1"/>
        </w:rPr>
        <w:t xml:space="preserve"> </w:t>
      </w:r>
      <w:r w:rsidRPr="00DF0895">
        <w:rPr>
          <w:rFonts w:ascii="Arial" w:hAnsi="Arial" w:cs="Arial"/>
        </w:rPr>
        <w:t>recomienda</w:t>
      </w:r>
      <w:r w:rsidRPr="00DF0895">
        <w:rPr>
          <w:rFonts w:ascii="Arial" w:hAnsi="Arial" w:cs="Arial"/>
          <w:spacing w:val="1"/>
        </w:rPr>
        <w:t xml:space="preserve"> </w:t>
      </w:r>
      <w:r w:rsidRPr="00DF0895">
        <w:rPr>
          <w:rFonts w:ascii="Arial" w:hAnsi="Arial" w:cs="Arial"/>
        </w:rPr>
        <w:t>para</w:t>
      </w:r>
      <w:r w:rsidRPr="00DF0895">
        <w:rPr>
          <w:rFonts w:ascii="Arial" w:hAnsi="Arial" w:cs="Arial"/>
          <w:spacing w:val="1"/>
        </w:rPr>
        <w:t xml:space="preserve"> </w:t>
      </w:r>
      <w:r w:rsidRPr="00DF0895">
        <w:rPr>
          <w:rFonts w:ascii="Arial" w:hAnsi="Arial" w:cs="Arial"/>
        </w:rPr>
        <w:t>mantener</w:t>
      </w:r>
      <w:r w:rsidRPr="00DF0895">
        <w:rPr>
          <w:rFonts w:ascii="Arial" w:hAnsi="Arial" w:cs="Arial"/>
          <w:spacing w:val="1"/>
        </w:rPr>
        <w:t xml:space="preserve"> </w:t>
      </w:r>
      <w:r w:rsidRPr="00DF0895">
        <w:rPr>
          <w:rFonts w:ascii="Arial" w:hAnsi="Arial" w:cs="Arial"/>
        </w:rPr>
        <w:t>el</w:t>
      </w:r>
      <w:r w:rsidRPr="00DF0895">
        <w:rPr>
          <w:rFonts w:ascii="Arial" w:hAnsi="Arial" w:cs="Arial"/>
          <w:spacing w:val="1"/>
        </w:rPr>
        <w:t xml:space="preserve"> </w:t>
      </w:r>
      <w:r w:rsidRPr="00DF0895">
        <w:rPr>
          <w:rFonts w:ascii="Arial" w:hAnsi="Arial" w:cs="Arial"/>
        </w:rPr>
        <w:t>agua</w:t>
      </w:r>
      <w:r w:rsidRPr="00DF0895">
        <w:rPr>
          <w:rFonts w:ascii="Arial" w:hAnsi="Arial" w:cs="Arial"/>
          <w:spacing w:val="1"/>
        </w:rPr>
        <w:t xml:space="preserve"> </w:t>
      </w:r>
      <w:r w:rsidRPr="00DF0895">
        <w:rPr>
          <w:rFonts w:ascii="Arial" w:hAnsi="Arial" w:cs="Arial"/>
        </w:rPr>
        <w:t>limpia</w:t>
      </w:r>
      <w:r w:rsidRPr="00DF0895">
        <w:rPr>
          <w:rFonts w:ascii="Arial" w:hAnsi="Arial" w:cs="Arial"/>
          <w:spacing w:val="1"/>
        </w:rPr>
        <w:t xml:space="preserve"> </w:t>
      </w:r>
      <w:r w:rsidRPr="00DF0895">
        <w:rPr>
          <w:rFonts w:ascii="Arial" w:hAnsi="Arial" w:cs="Arial"/>
        </w:rPr>
        <w:t>después</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desinfectarla:</w:t>
      </w:r>
      <w:r w:rsidRPr="00DF0895">
        <w:rPr>
          <w:rFonts w:ascii="Arial" w:hAnsi="Arial" w:cs="Arial"/>
          <w:spacing w:val="50"/>
        </w:rPr>
        <w:t xml:space="preserve"> </w:t>
      </w:r>
      <w:r w:rsidRPr="00DF0895">
        <w:rPr>
          <w:rFonts w:ascii="Arial" w:hAnsi="Arial" w:cs="Arial"/>
        </w:rPr>
        <w:t>las</w:t>
      </w:r>
      <w:r w:rsidRPr="00DF0895">
        <w:rPr>
          <w:rFonts w:ascii="Arial" w:hAnsi="Arial" w:cs="Arial"/>
          <w:spacing w:val="1"/>
        </w:rPr>
        <w:t xml:space="preserve"> </w:t>
      </w:r>
      <w:r w:rsidRPr="00DF0895">
        <w:rPr>
          <w:rFonts w:ascii="Arial" w:hAnsi="Arial" w:cs="Arial"/>
        </w:rPr>
        <w:t>características de</w:t>
      </w:r>
      <w:r w:rsidRPr="00DF0895">
        <w:rPr>
          <w:rFonts w:ascii="Arial" w:hAnsi="Arial" w:cs="Arial"/>
          <w:spacing w:val="1"/>
        </w:rPr>
        <w:t xml:space="preserve"> </w:t>
      </w:r>
      <w:r w:rsidRPr="00DF0895">
        <w:rPr>
          <w:rFonts w:ascii="Arial" w:hAnsi="Arial" w:cs="Arial"/>
        </w:rPr>
        <w:t>la vasija para evitar la re-contaminación y</w:t>
      </w:r>
      <w:r w:rsidRPr="00DF0895">
        <w:rPr>
          <w:rFonts w:ascii="Arial" w:hAnsi="Arial" w:cs="Arial"/>
          <w:spacing w:val="1"/>
        </w:rPr>
        <w:t xml:space="preserve"> </w:t>
      </w:r>
      <w:r w:rsidRPr="00DF0895">
        <w:rPr>
          <w:rFonts w:ascii="Arial" w:hAnsi="Arial" w:cs="Arial"/>
        </w:rPr>
        <w:t>la educación del usuario para que</w:t>
      </w:r>
      <w:r w:rsidRPr="00DF0895">
        <w:rPr>
          <w:rFonts w:ascii="Arial" w:hAnsi="Arial" w:cs="Arial"/>
          <w:spacing w:val="1"/>
        </w:rPr>
        <w:t xml:space="preserve"> </w:t>
      </w:r>
      <w:r w:rsidRPr="00DF0895">
        <w:rPr>
          <w:rFonts w:ascii="Arial" w:hAnsi="Arial" w:cs="Arial"/>
        </w:rPr>
        <w:t>practique</w:t>
      </w:r>
      <w:r w:rsidRPr="00DF0895">
        <w:rPr>
          <w:rFonts w:ascii="Arial" w:hAnsi="Arial" w:cs="Arial"/>
          <w:spacing w:val="-3"/>
        </w:rPr>
        <w:t xml:space="preserve"> </w:t>
      </w:r>
      <w:r w:rsidRPr="00DF0895">
        <w:rPr>
          <w:rFonts w:ascii="Arial" w:hAnsi="Arial" w:cs="Arial"/>
        </w:rPr>
        <w:t>medidas sanitarias</w:t>
      </w:r>
      <w:r w:rsidRPr="00DF0895">
        <w:rPr>
          <w:rFonts w:ascii="Arial" w:hAnsi="Arial" w:cs="Arial"/>
          <w:spacing w:val="-4"/>
        </w:rPr>
        <w:t xml:space="preserve"> </w:t>
      </w:r>
      <w:r w:rsidRPr="00DF0895">
        <w:rPr>
          <w:rFonts w:ascii="Arial" w:hAnsi="Arial" w:cs="Arial"/>
        </w:rPr>
        <w:t>seguras.</w:t>
      </w:r>
    </w:p>
    <w:p w14:paraId="2CD01E60" w14:textId="77777777" w:rsidR="00101A3A" w:rsidRPr="00DF0895" w:rsidRDefault="0073778E" w:rsidP="008E0800">
      <w:pPr>
        <w:pStyle w:val="Textoindependiente"/>
        <w:tabs>
          <w:tab w:val="left" w:pos="993"/>
        </w:tabs>
        <w:ind w:left="567" w:right="709"/>
        <w:jc w:val="both"/>
        <w:rPr>
          <w:rFonts w:ascii="Arial" w:hAnsi="Arial" w:cs="Arial"/>
        </w:rPr>
      </w:pPr>
      <w:r w:rsidRPr="00DF0895">
        <w:rPr>
          <w:rFonts w:ascii="Arial" w:hAnsi="Arial" w:cs="Arial"/>
        </w:rPr>
        <w:t>Según</w:t>
      </w:r>
      <w:r w:rsidRPr="00DF0895">
        <w:rPr>
          <w:rFonts w:ascii="Arial" w:hAnsi="Arial" w:cs="Arial"/>
          <w:spacing w:val="1"/>
        </w:rPr>
        <w:t xml:space="preserve"> </w:t>
      </w:r>
      <w:r w:rsidRPr="00DF0895">
        <w:rPr>
          <w:rFonts w:ascii="Arial" w:hAnsi="Arial" w:cs="Arial"/>
        </w:rPr>
        <w:t>la</w:t>
      </w:r>
      <w:r w:rsidRPr="00DF0895">
        <w:rPr>
          <w:rFonts w:ascii="Arial" w:hAnsi="Arial" w:cs="Arial"/>
          <w:spacing w:val="1"/>
        </w:rPr>
        <w:t xml:space="preserve"> </w:t>
      </w:r>
      <w:r w:rsidRPr="00DF0895">
        <w:rPr>
          <w:rFonts w:ascii="Arial" w:hAnsi="Arial" w:cs="Arial"/>
        </w:rPr>
        <w:t>OMS</w:t>
      </w:r>
      <w:r w:rsidRPr="00DF0895">
        <w:rPr>
          <w:rFonts w:ascii="Arial" w:hAnsi="Arial" w:cs="Arial"/>
          <w:spacing w:val="1"/>
        </w:rPr>
        <w:t xml:space="preserve"> </w:t>
      </w:r>
      <w:r w:rsidRPr="00DF0895">
        <w:rPr>
          <w:rFonts w:ascii="Arial" w:hAnsi="Arial" w:cs="Arial"/>
        </w:rPr>
        <w:t>los</w:t>
      </w:r>
      <w:r w:rsidRPr="00DF0895">
        <w:rPr>
          <w:rFonts w:ascii="Arial" w:hAnsi="Arial" w:cs="Arial"/>
          <w:spacing w:val="1"/>
        </w:rPr>
        <w:t xml:space="preserve"> </w:t>
      </w:r>
      <w:r w:rsidRPr="00DF0895">
        <w:rPr>
          <w:rFonts w:ascii="Arial" w:hAnsi="Arial" w:cs="Arial"/>
        </w:rPr>
        <w:t>principios</w:t>
      </w:r>
      <w:r w:rsidRPr="00DF0895">
        <w:rPr>
          <w:rFonts w:ascii="Arial" w:hAnsi="Arial" w:cs="Arial"/>
          <w:spacing w:val="1"/>
        </w:rPr>
        <w:t xml:space="preserve"> </w:t>
      </w:r>
      <w:r w:rsidRPr="00DF0895">
        <w:rPr>
          <w:rFonts w:ascii="Arial" w:hAnsi="Arial" w:cs="Arial"/>
        </w:rPr>
        <w:t>que</w:t>
      </w:r>
      <w:r w:rsidRPr="00DF0895">
        <w:rPr>
          <w:rFonts w:ascii="Arial" w:hAnsi="Arial" w:cs="Arial"/>
          <w:spacing w:val="1"/>
        </w:rPr>
        <w:t xml:space="preserve"> </w:t>
      </w:r>
      <w:r w:rsidRPr="00DF0895">
        <w:rPr>
          <w:rFonts w:ascii="Arial" w:hAnsi="Arial" w:cs="Arial"/>
        </w:rPr>
        <w:t>rigen</w:t>
      </w:r>
      <w:r w:rsidRPr="00DF0895">
        <w:rPr>
          <w:rFonts w:ascii="Arial" w:hAnsi="Arial" w:cs="Arial"/>
          <w:spacing w:val="1"/>
        </w:rPr>
        <w:t xml:space="preserve"> </w:t>
      </w:r>
      <w:r w:rsidRPr="00DF0895">
        <w:rPr>
          <w:rFonts w:ascii="Arial" w:hAnsi="Arial" w:cs="Arial"/>
        </w:rPr>
        <w:t>las</w:t>
      </w:r>
      <w:r w:rsidRPr="00DF0895">
        <w:rPr>
          <w:rFonts w:ascii="Arial" w:hAnsi="Arial" w:cs="Arial"/>
          <w:spacing w:val="1"/>
        </w:rPr>
        <w:t xml:space="preserve"> </w:t>
      </w:r>
      <w:r w:rsidRPr="00DF0895">
        <w:rPr>
          <w:rFonts w:ascii="Arial" w:hAnsi="Arial" w:cs="Arial"/>
        </w:rPr>
        <w:t>características</w:t>
      </w:r>
      <w:r w:rsidRPr="00DF0895">
        <w:rPr>
          <w:rFonts w:ascii="Arial" w:hAnsi="Arial" w:cs="Arial"/>
          <w:spacing w:val="1"/>
        </w:rPr>
        <w:t xml:space="preserve"> </w:t>
      </w:r>
      <w:r w:rsidRPr="00DF0895">
        <w:rPr>
          <w:rFonts w:ascii="Arial" w:hAnsi="Arial" w:cs="Arial"/>
        </w:rPr>
        <w:t>del</w:t>
      </w:r>
      <w:r w:rsidRPr="00DF0895">
        <w:rPr>
          <w:rFonts w:ascii="Arial" w:hAnsi="Arial" w:cs="Arial"/>
          <w:spacing w:val="1"/>
        </w:rPr>
        <w:t xml:space="preserve"> </w:t>
      </w:r>
      <w:r w:rsidRPr="00DF0895">
        <w:rPr>
          <w:rFonts w:ascii="Arial" w:hAnsi="Arial" w:cs="Arial"/>
        </w:rPr>
        <w:t>recipiente</w:t>
      </w:r>
      <w:r w:rsidRPr="00DF0895">
        <w:rPr>
          <w:rFonts w:ascii="Arial" w:hAnsi="Arial" w:cs="Arial"/>
          <w:spacing w:val="1"/>
        </w:rPr>
        <w:t xml:space="preserve"> </w:t>
      </w:r>
      <w:r w:rsidRPr="00DF0895">
        <w:rPr>
          <w:rFonts w:ascii="Arial" w:hAnsi="Arial" w:cs="Arial"/>
        </w:rPr>
        <w:t>son</w:t>
      </w:r>
      <w:r w:rsidRPr="00DF0895">
        <w:rPr>
          <w:rFonts w:ascii="Arial" w:hAnsi="Arial" w:cs="Arial"/>
          <w:spacing w:val="1"/>
        </w:rPr>
        <w:t xml:space="preserve"> </w:t>
      </w:r>
      <w:r w:rsidRPr="00DF0895">
        <w:rPr>
          <w:rFonts w:ascii="Arial" w:hAnsi="Arial" w:cs="Arial"/>
        </w:rPr>
        <w:t>sencillos:</w:t>
      </w:r>
      <w:r w:rsidRPr="00DF0895">
        <w:rPr>
          <w:rFonts w:ascii="Arial" w:hAnsi="Arial" w:cs="Arial"/>
          <w:spacing w:val="1"/>
        </w:rPr>
        <w:t xml:space="preserve"> </w:t>
      </w:r>
      <w:r w:rsidRPr="00DF0895">
        <w:rPr>
          <w:rFonts w:ascii="Arial" w:hAnsi="Arial" w:cs="Arial"/>
        </w:rPr>
        <w:t>utilizar</w:t>
      </w:r>
      <w:r w:rsidRPr="00DF0895">
        <w:rPr>
          <w:rFonts w:ascii="Arial" w:hAnsi="Arial" w:cs="Arial"/>
          <w:spacing w:val="1"/>
        </w:rPr>
        <w:t xml:space="preserve"> </w:t>
      </w:r>
      <w:r w:rsidRPr="00DF0895">
        <w:rPr>
          <w:rFonts w:ascii="Arial" w:hAnsi="Arial" w:cs="Arial"/>
        </w:rPr>
        <w:t>recipientes limpios y de materiales que no favorezcan la supervivencia de microorganismos; no</w:t>
      </w:r>
      <w:r w:rsidRPr="00DF0895">
        <w:rPr>
          <w:rFonts w:ascii="Arial" w:hAnsi="Arial" w:cs="Arial"/>
          <w:spacing w:val="1"/>
        </w:rPr>
        <w:t xml:space="preserve"> </w:t>
      </w:r>
      <w:r w:rsidRPr="00DF0895">
        <w:rPr>
          <w:rFonts w:ascii="Arial" w:hAnsi="Arial" w:cs="Arial"/>
        </w:rPr>
        <w:t>sumergir nada</w:t>
      </w:r>
      <w:r w:rsidRPr="00DF0895">
        <w:rPr>
          <w:rFonts w:ascii="Arial" w:hAnsi="Arial" w:cs="Arial"/>
          <w:spacing w:val="-2"/>
        </w:rPr>
        <w:t xml:space="preserve"> </w:t>
      </w:r>
      <w:r w:rsidRPr="00DF0895">
        <w:rPr>
          <w:rFonts w:ascii="Arial" w:hAnsi="Arial" w:cs="Arial"/>
        </w:rPr>
        <w:t>en los</w:t>
      </w:r>
      <w:r w:rsidRPr="00DF0895">
        <w:rPr>
          <w:rFonts w:ascii="Arial" w:hAnsi="Arial" w:cs="Arial"/>
          <w:spacing w:val="-2"/>
        </w:rPr>
        <w:t xml:space="preserve"> </w:t>
      </w:r>
      <w:r w:rsidRPr="00DF0895">
        <w:rPr>
          <w:rFonts w:ascii="Arial" w:hAnsi="Arial" w:cs="Arial"/>
        </w:rPr>
        <w:t>mismos</w:t>
      </w:r>
      <w:r w:rsidRPr="00DF0895">
        <w:rPr>
          <w:rFonts w:ascii="Arial" w:hAnsi="Arial" w:cs="Arial"/>
          <w:spacing w:val="-2"/>
        </w:rPr>
        <w:t xml:space="preserve"> </w:t>
      </w:r>
      <w:r w:rsidRPr="00DF0895">
        <w:rPr>
          <w:rFonts w:ascii="Arial" w:hAnsi="Arial" w:cs="Arial"/>
        </w:rPr>
        <w:t>y</w:t>
      </w:r>
      <w:r w:rsidRPr="00DF0895">
        <w:rPr>
          <w:rFonts w:ascii="Arial" w:hAnsi="Arial" w:cs="Arial"/>
          <w:spacing w:val="-2"/>
        </w:rPr>
        <w:t xml:space="preserve"> </w:t>
      </w:r>
      <w:r w:rsidRPr="00DF0895">
        <w:rPr>
          <w:rFonts w:ascii="Arial" w:hAnsi="Arial" w:cs="Arial"/>
        </w:rPr>
        <w:t>mantenerlos</w:t>
      </w:r>
      <w:r w:rsidRPr="00DF0895">
        <w:rPr>
          <w:rFonts w:ascii="Arial" w:hAnsi="Arial" w:cs="Arial"/>
          <w:spacing w:val="-3"/>
        </w:rPr>
        <w:t xml:space="preserve"> </w:t>
      </w:r>
      <w:r w:rsidRPr="00DF0895">
        <w:rPr>
          <w:rFonts w:ascii="Arial" w:hAnsi="Arial" w:cs="Arial"/>
        </w:rPr>
        <w:t>tapados</w:t>
      </w:r>
      <w:r w:rsidRPr="00DF0895">
        <w:rPr>
          <w:rFonts w:ascii="Arial" w:hAnsi="Arial" w:cs="Arial"/>
          <w:spacing w:val="-5"/>
        </w:rPr>
        <w:t xml:space="preserve"> </w:t>
      </w:r>
      <w:r w:rsidRPr="00DF0895">
        <w:rPr>
          <w:rFonts w:ascii="Arial" w:hAnsi="Arial" w:cs="Arial"/>
        </w:rPr>
        <w:t>para impedir la</w:t>
      </w:r>
      <w:r w:rsidRPr="00DF0895">
        <w:rPr>
          <w:rFonts w:ascii="Arial" w:hAnsi="Arial" w:cs="Arial"/>
          <w:spacing w:val="-3"/>
        </w:rPr>
        <w:t xml:space="preserve"> </w:t>
      </w:r>
      <w:r w:rsidRPr="00DF0895">
        <w:rPr>
          <w:rFonts w:ascii="Arial" w:hAnsi="Arial" w:cs="Arial"/>
        </w:rPr>
        <w:t>entrada</w:t>
      </w:r>
      <w:r w:rsidRPr="00DF0895">
        <w:rPr>
          <w:rFonts w:ascii="Arial" w:hAnsi="Arial" w:cs="Arial"/>
          <w:spacing w:val="-3"/>
        </w:rPr>
        <w:t xml:space="preserve"> </w:t>
      </w:r>
      <w:r w:rsidRPr="00DF0895">
        <w:rPr>
          <w:rFonts w:ascii="Arial" w:hAnsi="Arial" w:cs="Arial"/>
        </w:rPr>
        <w:t>de</w:t>
      </w:r>
      <w:r w:rsidRPr="00DF0895">
        <w:rPr>
          <w:rFonts w:ascii="Arial" w:hAnsi="Arial" w:cs="Arial"/>
          <w:spacing w:val="-2"/>
        </w:rPr>
        <w:t xml:space="preserve"> </w:t>
      </w:r>
      <w:r w:rsidRPr="00DF0895">
        <w:rPr>
          <w:rFonts w:ascii="Arial" w:hAnsi="Arial" w:cs="Arial"/>
        </w:rPr>
        <w:t>partículas extrañas.</w:t>
      </w:r>
    </w:p>
    <w:p w14:paraId="472A2077" w14:textId="77777777" w:rsidR="00101A3A" w:rsidRPr="00DF0895" w:rsidRDefault="00101A3A" w:rsidP="008E0800">
      <w:pPr>
        <w:pStyle w:val="Textoindependiente"/>
        <w:tabs>
          <w:tab w:val="left" w:pos="993"/>
        </w:tabs>
        <w:ind w:left="567"/>
        <w:rPr>
          <w:rFonts w:ascii="Arial" w:hAnsi="Arial" w:cs="Arial"/>
        </w:rPr>
      </w:pPr>
    </w:p>
    <w:p w14:paraId="362C5C08" w14:textId="77777777" w:rsidR="00101A3A" w:rsidRPr="00DF0895" w:rsidRDefault="0073778E" w:rsidP="008E0800">
      <w:pPr>
        <w:pStyle w:val="Textoindependiente"/>
        <w:tabs>
          <w:tab w:val="left" w:pos="993"/>
        </w:tabs>
        <w:spacing w:before="1"/>
        <w:ind w:left="567" w:right="1648"/>
        <w:rPr>
          <w:rFonts w:ascii="Arial" w:hAnsi="Arial" w:cs="Arial"/>
        </w:rPr>
      </w:pPr>
      <w:r w:rsidRPr="00DF0895">
        <w:rPr>
          <w:rFonts w:ascii="Arial" w:hAnsi="Arial" w:cs="Arial"/>
        </w:rPr>
        <w:t>Características para el diseño o selección de recipientes adecuados para evitar que se vuelva a</w:t>
      </w:r>
      <w:r w:rsidRPr="00DF0895">
        <w:rPr>
          <w:rFonts w:ascii="Arial" w:hAnsi="Arial" w:cs="Arial"/>
          <w:spacing w:val="-47"/>
        </w:rPr>
        <w:t xml:space="preserve"> </w:t>
      </w:r>
      <w:r w:rsidRPr="00DF0895">
        <w:rPr>
          <w:rFonts w:ascii="Arial" w:hAnsi="Arial" w:cs="Arial"/>
        </w:rPr>
        <w:t>contaminar</w:t>
      </w:r>
      <w:r w:rsidRPr="00DF0895">
        <w:rPr>
          <w:rFonts w:ascii="Arial" w:hAnsi="Arial" w:cs="Arial"/>
          <w:spacing w:val="-1"/>
        </w:rPr>
        <w:t xml:space="preserve"> </w:t>
      </w:r>
      <w:r w:rsidRPr="00DF0895">
        <w:rPr>
          <w:rFonts w:ascii="Arial" w:hAnsi="Arial" w:cs="Arial"/>
        </w:rPr>
        <w:t>el</w:t>
      </w:r>
      <w:r w:rsidRPr="00DF0895">
        <w:rPr>
          <w:rFonts w:ascii="Arial" w:hAnsi="Arial" w:cs="Arial"/>
          <w:spacing w:val="-2"/>
        </w:rPr>
        <w:t xml:space="preserve"> </w:t>
      </w:r>
      <w:r w:rsidRPr="00DF0895">
        <w:rPr>
          <w:rFonts w:ascii="Arial" w:hAnsi="Arial" w:cs="Arial"/>
        </w:rPr>
        <w:t>agua tratada.</w:t>
      </w:r>
    </w:p>
    <w:p w14:paraId="5ED380D6" w14:textId="77777777" w:rsidR="00101A3A" w:rsidRPr="00DF0895" w:rsidRDefault="00101A3A" w:rsidP="008E0800">
      <w:pPr>
        <w:pStyle w:val="Textoindependiente"/>
        <w:tabs>
          <w:tab w:val="left" w:pos="993"/>
        </w:tabs>
        <w:ind w:left="567"/>
        <w:rPr>
          <w:rFonts w:ascii="Arial" w:hAnsi="Arial" w:cs="Arial"/>
        </w:rPr>
      </w:pPr>
    </w:p>
    <w:p w14:paraId="73027B17" w14:textId="0D4E98A5" w:rsidR="00101A3A" w:rsidRPr="00DF0895" w:rsidRDefault="0073778E" w:rsidP="008E0800">
      <w:pPr>
        <w:pStyle w:val="Prrafodelista"/>
        <w:numPr>
          <w:ilvl w:val="0"/>
          <w:numId w:val="14"/>
        </w:numPr>
        <w:tabs>
          <w:tab w:val="left" w:pos="993"/>
          <w:tab w:val="left" w:pos="1721"/>
        </w:tabs>
        <w:ind w:left="567" w:right="705" w:firstLine="0"/>
        <w:jc w:val="both"/>
        <w:rPr>
          <w:rFonts w:ascii="Arial" w:hAnsi="Arial" w:cs="Arial"/>
        </w:rPr>
      </w:pPr>
      <w:r w:rsidRPr="00DF0895">
        <w:rPr>
          <w:rFonts w:ascii="Arial" w:hAnsi="Arial" w:cs="Arial"/>
        </w:rPr>
        <w:t>La forma y tamaño del recipiente deben ser apropiados, con manija o agarradera, para facilitar el</w:t>
      </w:r>
      <w:r w:rsidRPr="00DF0895">
        <w:rPr>
          <w:rFonts w:ascii="Arial" w:hAnsi="Arial" w:cs="Arial"/>
          <w:spacing w:val="1"/>
        </w:rPr>
        <w:t xml:space="preserve"> </w:t>
      </w:r>
      <w:r w:rsidRPr="00DF0895">
        <w:rPr>
          <w:rFonts w:ascii="Arial" w:hAnsi="Arial" w:cs="Arial"/>
        </w:rPr>
        <w:t>acarreo y deben tener una base estable para ubicarlo en la unidad aplicativa, sin peligro de que se</w:t>
      </w:r>
      <w:r w:rsidRPr="00DF0895">
        <w:rPr>
          <w:rFonts w:ascii="Arial" w:hAnsi="Arial" w:cs="Arial"/>
          <w:spacing w:val="1"/>
        </w:rPr>
        <w:t xml:space="preserve"> </w:t>
      </w:r>
      <w:r w:rsidRPr="00DF0895">
        <w:rPr>
          <w:rFonts w:ascii="Arial" w:hAnsi="Arial" w:cs="Arial"/>
        </w:rPr>
        <w:t>voltee.</w:t>
      </w:r>
      <w:r w:rsidRPr="00DF0895">
        <w:rPr>
          <w:rFonts w:ascii="Arial" w:hAnsi="Arial" w:cs="Arial"/>
          <w:spacing w:val="-3"/>
        </w:rPr>
        <w:t xml:space="preserve"> </w:t>
      </w:r>
      <w:r w:rsidRPr="00DF0895">
        <w:rPr>
          <w:rFonts w:ascii="Arial" w:hAnsi="Arial" w:cs="Arial"/>
        </w:rPr>
        <w:t>El volumen</w:t>
      </w:r>
      <w:r w:rsidRPr="00DF0895">
        <w:rPr>
          <w:rFonts w:ascii="Arial" w:hAnsi="Arial" w:cs="Arial"/>
          <w:spacing w:val="-1"/>
        </w:rPr>
        <w:t xml:space="preserve"> </w:t>
      </w:r>
      <w:r w:rsidRPr="00DF0895">
        <w:rPr>
          <w:rFonts w:ascii="Arial" w:hAnsi="Arial" w:cs="Arial"/>
        </w:rPr>
        <w:t>debe</w:t>
      </w:r>
      <w:r w:rsidRPr="00DF0895">
        <w:rPr>
          <w:rFonts w:ascii="Arial" w:hAnsi="Arial" w:cs="Arial"/>
          <w:spacing w:val="1"/>
        </w:rPr>
        <w:t xml:space="preserve"> </w:t>
      </w:r>
      <w:r w:rsidRPr="00DF0895">
        <w:rPr>
          <w:rFonts w:ascii="Arial" w:hAnsi="Arial" w:cs="Arial"/>
        </w:rPr>
        <w:t>ser de</w:t>
      </w:r>
      <w:r w:rsidRPr="00DF0895">
        <w:rPr>
          <w:rFonts w:ascii="Arial" w:hAnsi="Arial" w:cs="Arial"/>
          <w:spacing w:val="-1"/>
        </w:rPr>
        <w:t xml:space="preserve"> </w:t>
      </w:r>
      <w:r w:rsidRPr="00DF0895">
        <w:rPr>
          <w:rFonts w:ascii="Arial" w:hAnsi="Arial" w:cs="Arial"/>
        </w:rPr>
        <w:t>acuerdo</w:t>
      </w:r>
      <w:r w:rsidRPr="00DF0895">
        <w:rPr>
          <w:rFonts w:ascii="Arial" w:hAnsi="Arial" w:cs="Arial"/>
          <w:spacing w:val="1"/>
        </w:rPr>
        <w:t xml:space="preserve"> </w:t>
      </w:r>
      <w:r w:rsidRPr="00DF0895">
        <w:rPr>
          <w:rFonts w:ascii="Arial" w:hAnsi="Arial" w:cs="Arial"/>
        </w:rPr>
        <w:t>a</w:t>
      </w:r>
      <w:r w:rsidRPr="00DF0895">
        <w:rPr>
          <w:rFonts w:ascii="Arial" w:hAnsi="Arial" w:cs="Arial"/>
          <w:spacing w:val="-2"/>
        </w:rPr>
        <w:t xml:space="preserve"> </w:t>
      </w:r>
      <w:r w:rsidRPr="00DF0895">
        <w:rPr>
          <w:rFonts w:ascii="Arial" w:hAnsi="Arial" w:cs="Arial"/>
        </w:rPr>
        <w:t>las</w:t>
      </w:r>
      <w:r w:rsidRPr="00DF0895">
        <w:rPr>
          <w:rFonts w:ascii="Arial" w:hAnsi="Arial" w:cs="Arial"/>
          <w:spacing w:val="-1"/>
        </w:rPr>
        <w:t xml:space="preserve"> </w:t>
      </w:r>
      <w:r w:rsidRPr="00DF0895">
        <w:rPr>
          <w:rFonts w:ascii="Arial" w:hAnsi="Arial" w:cs="Arial"/>
        </w:rPr>
        <w:t>necesidades</w:t>
      </w:r>
      <w:r w:rsidRPr="00DF0895">
        <w:rPr>
          <w:rFonts w:ascii="Arial" w:hAnsi="Arial" w:cs="Arial"/>
          <w:spacing w:val="1"/>
        </w:rPr>
        <w:t xml:space="preserve"> </w:t>
      </w:r>
      <w:proofErr w:type="spellStart"/>
      <w:r w:rsidRPr="00DF0895">
        <w:rPr>
          <w:rFonts w:ascii="Arial" w:hAnsi="Arial" w:cs="Arial"/>
        </w:rPr>
        <w:t>de</w:t>
      </w:r>
      <w:r w:rsidRPr="00DF0895">
        <w:rPr>
          <w:rFonts w:ascii="Arial" w:hAnsi="Arial" w:cs="Arial"/>
          <w:spacing w:val="1"/>
        </w:rPr>
        <w:t xml:space="preserve"> </w:t>
      </w:r>
      <w:r w:rsidR="00CD1170">
        <w:rPr>
          <w:rFonts w:ascii="Arial" w:hAnsi="Arial" w:cs="Arial"/>
        </w:rPr>
        <w:t>el</w:t>
      </w:r>
      <w:proofErr w:type="spellEnd"/>
      <w:r w:rsidR="00CD1170">
        <w:rPr>
          <w:rFonts w:ascii="Arial" w:hAnsi="Arial" w:cs="Arial"/>
        </w:rPr>
        <w:t xml:space="preserve"> establecimiento educativo</w:t>
      </w:r>
      <w:r w:rsidRPr="00DF0895">
        <w:rPr>
          <w:rFonts w:ascii="Arial" w:hAnsi="Arial" w:cs="Arial"/>
        </w:rPr>
        <w:t>.</w:t>
      </w:r>
    </w:p>
    <w:p w14:paraId="41390A08" w14:textId="77777777" w:rsidR="00101A3A" w:rsidRPr="00DF0895" w:rsidRDefault="0073778E" w:rsidP="008E0800">
      <w:pPr>
        <w:pStyle w:val="Prrafodelista"/>
        <w:numPr>
          <w:ilvl w:val="0"/>
          <w:numId w:val="14"/>
        </w:numPr>
        <w:tabs>
          <w:tab w:val="left" w:pos="993"/>
          <w:tab w:val="left" w:pos="1721"/>
        </w:tabs>
        <w:spacing w:before="1"/>
        <w:ind w:left="567" w:right="702" w:firstLine="0"/>
        <w:jc w:val="both"/>
        <w:rPr>
          <w:rFonts w:ascii="Arial" w:hAnsi="Arial" w:cs="Arial"/>
        </w:rPr>
      </w:pPr>
      <w:r w:rsidRPr="00DF0895">
        <w:rPr>
          <w:rFonts w:ascii="Arial" w:hAnsi="Arial" w:cs="Arial"/>
        </w:rPr>
        <w:t>El material del recipiente deberá ser durable, de ser posible inoxidable, resistente a las quebraduras</w:t>
      </w:r>
      <w:r w:rsidRPr="00DF0895">
        <w:rPr>
          <w:rFonts w:ascii="Arial" w:hAnsi="Arial" w:cs="Arial"/>
          <w:spacing w:val="1"/>
        </w:rPr>
        <w:t xml:space="preserve"> </w:t>
      </w:r>
      <w:r w:rsidRPr="00DF0895">
        <w:rPr>
          <w:rFonts w:ascii="Arial" w:hAnsi="Arial" w:cs="Arial"/>
          <w:spacing w:val="-1"/>
        </w:rPr>
        <w:t>y</w:t>
      </w:r>
      <w:r w:rsidRPr="00DF0895">
        <w:rPr>
          <w:rFonts w:ascii="Arial" w:hAnsi="Arial" w:cs="Arial"/>
        </w:rPr>
        <w:t xml:space="preserve"> </w:t>
      </w:r>
      <w:r w:rsidRPr="00DF0895">
        <w:rPr>
          <w:rFonts w:ascii="Arial" w:hAnsi="Arial" w:cs="Arial"/>
          <w:spacing w:val="-1"/>
        </w:rPr>
        <w:t>liviano</w:t>
      </w:r>
      <w:r w:rsidRPr="00DF0895">
        <w:rPr>
          <w:rFonts w:ascii="Arial" w:hAnsi="Arial" w:cs="Arial"/>
          <w:spacing w:val="1"/>
        </w:rPr>
        <w:t xml:space="preserve"> </w:t>
      </w:r>
      <w:r w:rsidRPr="00DF0895">
        <w:rPr>
          <w:rFonts w:ascii="Arial" w:hAnsi="Arial" w:cs="Arial"/>
          <w:spacing w:val="-1"/>
        </w:rPr>
        <w:t>para los</w:t>
      </w:r>
      <w:r w:rsidRPr="00DF0895">
        <w:rPr>
          <w:rFonts w:ascii="Arial" w:hAnsi="Arial" w:cs="Arial"/>
          <w:spacing w:val="-2"/>
        </w:rPr>
        <w:t xml:space="preserve"> </w:t>
      </w:r>
      <w:r w:rsidRPr="00DF0895">
        <w:rPr>
          <w:rFonts w:ascii="Arial" w:hAnsi="Arial" w:cs="Arial"/>
          <w:spacing w:val="-1"/>
        </w:rPr>
        <w:t>casos</w:t>
      </w:r>
      <w:r w:rsidRPr="00DF0895">
        <w:rPr>
          <w:rFonts w:ascii="Arial" w:hAnsi="Arial" w:cs="Arial"/>
        </w:rPr>
        <w:t xml:space="preserve"> </w:t>
      </w:r>
      <w:r w:rsidRPr="00DF0895">
        <w:rPr>
          <w:rFonts w:ascii="Arial" w:hAnsi="Arial" w:cs="Arial"/>
          <w:spacing w:val="-1"/>
        </w:rPr>
        <w:t>donde</w:t>
      </w:r>
      <w:r w:rsidRPr="00DF0895">
        <w:rPr>
          <w:rFonts w:ascii="Arial" w:hAnsi="Arial" w:cs="Arial"/>
          <w:spacing w:val="1"/>
        </w:rPr>
        <w:t xml:space="preserve"> </w:t>
      </w:r>
      <w:r w:rsidRPr="00DF0895">
        <w:rPr>
          <w:rFonts w:ascii="Arial" w:hAnsi="Arial" w:cs="Arial"/>
        </w:rPr>
        <w:t>sea necesario</w:t>
      </w:r>
      <w:r w:rsidRPr="00DF0895">
        <w:rPr>
          <w:rFonts w:ascii="Arial" w:hAnsi="Arial" w:cs="Arial"/>
          <w:spacing w:val="-1"/>
        </w:rPr>
        <w:t xml:space="preserve"> </w:t>
      </w:r>
      <w:r w:rsidRPr="00DF0895">
        <w:rPr>
          <w:rFonts w:ascii="Arial" w:hAnsi="Arial" w:cs="Arial"/>
        </w:rPr>
        <w:t>el transporte</w:t>
      </w:r>
      <w:r w:rsidRPr="00DF0895">
        <w:rPr>
          <w:rFonts w:ascii="Arial" w:hAnsi="Arial" w:cs="Arial"/>
          <w:spacing w:val="-1"/>
        </w:rPr>
        <w:t xml:space="preserve"> </w:t>
      </w:r>
      <w:r w:rsidRPr="00DF0895">
        <w:rPr>
          <w:rFonts w:ascii="Arial" w:hAnsi="Arial" w:cs="Arial"/>
        </w:rPr>
        <w:t>o</w:t>
      </w:r>
      <w:r w:rsidRPr="00DF0895">
        <w:rPr>
          <w:rFonts w:ascii="Arial" w:hAnsi="Arial" w:cs="Arial"/>
          <w:spacing w:val="1"/>
        </w:rPr>
        <w:t xml:space="preserve"> </w:t>
      </w:r>
      <w:r w:rsidRPr="00DF0895">
        <w:rPr>
          <w:rFonts w:ascii="Arial" w:hAnsi="Arial" w:cs="Arial"/>
        </w:rPr>
        <w:t>traslado</w:t>
      </w:r>
      <w:r w:rsidRPr="00DF0895">
        <w:rPr>
          <w:rFonts w:ascii="Arial" w:hAnsi="Arial" w:cs="Arial"/>
          <w:spacing w:val="1"/>
        </w:rPr>
        <w:t xml:space="preserve"> </w:t>
      </w:r>
      <w:r w:rsidRPr="00DF0895">
        <w:rPr>
          <w:rFonts w:ascii="Arial" w:hAnsi="Arial" w:cs="Arial"/>
        </w:rPr>
        <w:t>a</w:t>
      </w:r>
      <w:r w:rsidRPr="00DF0895">
        <w:rPr>
          <w:rFonts w:ascii="Arial" w:hAnsi="Arial" w:cs="Arial"/>
          <w:spacing w:val="-2"/>
        </w:rPr>
        <w:t xml:space="preserve"> </w:t>
      </w:r>
      <w:r w:rsidRPr="00DF0895">
        <w:rPr>
          <w:rFonts w:ascii="Arial" w:hAnsi="Arial" w:cs="Arial"/>
        </w:rPr>
        <w:t>la unidad</w:t>
      </w:r>
      <w:r w:rsidRPr="00DF0895">
        <w:rPr>
          <w:rFonts w:ascii="Arial" w:hAnsi="Arial" w:cs="Arial"/>
          <w:spacing w:val="-1"/>
        </w:rPr>
        <w:t xml:space="preserve"> </w:t>
      </w:r>
      <w:r w:rsidRPr="00DF0895">
        <w:rPr>
          <w:rFonts w:ascii="Arial" w:hAnsi="Arial" w:cs="Arial"/>
        </w:rPr>
        <w:t>de</w:t>
      </w:r>
      <w:r w:rsidRPr="00DF0895">
        <w:rPr>
          <w:rFonts w:ascii="Arial" w:hAnsi="Arial" w:cs="Arial"/>
          <w:spacing w:val="-27"/>
        </w:rPr>
        <w:t xml:space="preserve"> </w:t>
      </w:r>
      <w:r w:rsidRPr="00DF0895">
        <w:rPr>
          <w:rFonts w:ascii="Arial" w:hAnsi="Arial" w:cs="Arial"/>
        </w:rPr>
        <w:t>servicio.</w:t>
      </w:r>
    </w:p>
    <w:p w14:paraId="4442A54E" w14:textId="77777777" w:rsidR="00101A3A" w:rsidRPr="00DF0895" w:rsidRDefault="0073778E" w:rsidP="008E0800">
      <w:pPr>
        <w:pStyle w:val="Prrafodelista"/>
        <w:numPr>
          <w:ilvl w:val="0"/>
          <w:numId w:val="14"/>
        </w:numPr>
        <w:tabs>
          <w:tab w:val="left" w:pos="993"/>
          <w:tab w:val="left" w:pos="1721"/>
        </w:tabs>
        <w:spacing w:before="1"/>
        <w:ind w:left="567" w:right="710" w:firstLine="0"/>
        <w:jc w:val="both"/>
        <w:rPr>
          <w:rFonts w:ascii="Arial" w:hAnsi="Arial" w:cs="Arial"/>
        </w:rPr>
      </w:pPr>
      <w:r w:rsidRPr="00DF0895">
        <w:rPr>
          <w:rFonts w:ascii="Arial" w:hAnsi="Arial" w:cs="Arial"/>
        </w:rPr>
        <w:t>La</w:t>
      </w:r>
      <w:r w:rsidRPr="00DF0895">
        <w:rPr>
          <w:rFonts w:ascii="Arial" w:hAnsi="Arial" w:cs="Arial"/>
          <w:spacing w:val="1"/>
        </w:rPr>
        <w:t xml:space="preserve"> </w:t>
      </w:r>
      <w:r w:rsidRPr="00DF0895">
        <w:rPr>
          <w:rFonts w:ascii="Arial" w:hAnsi="Arial" w:cs="Arial"/>
        </w:rPr>
        <w:t>boca</w:t>
      </w:r>
      <w:r w:rsidRPr="00DF0895">
        <w:rPr>
          <w:rFonts w:ascii="Arial" w:hAnsi="Arial" w:cs="Arial"/>
          <w:spacing w:val="1"/>
        </w:rPr>
        <w:t xml:space="preserve"> </w:t>
      </w:r>
      <w:r w:rsidRPr="00DF0895">
        <w:rPr>
          <w:rFonts w:ascii="Arial" w:hAnsi="Arial" w:cs="Arial"/>
        </w:rPr>
        <w:t>del</w:t>
      </w:r>
      <w:r w:rsidRPr="00DF0895">
        <w:rPr>
          <w:rFonts w:ascii="Arial" w:hAnsi="Arial" w:cs="Arial"/>
          <w:spacing w:val="1"/>
        </w:rPr>
        <w:t xml:space="preserve"> </w:t>
      </w:r>
      <w:r w:rsidRPr="00DF0895">
        <w:rPr>
          <w:rFonts w:ascii="Arial" w:hAnsi="Arial" w:cs="Arial"/>
        </w:rPr>
        <w:t>recipiente</w:t>
      </w:r>
      <w:r w:rsidRPr="00DF0895">
        <w:rPr>
          <w:rFonts w:ascii="Arial" w:hAnsi="Arial" w:cs="Arial"/>
          <w:spacing w:val="1"/>
        </w:rPr>
        <w:t xml:space="preserve"> </w:t>
      </w:r>
      <w:r w:rsidRPr="00DF0895">
        <w:rPr>
          <w:rFonts w:ascii="Arial" w:hAnsi="Arial" w:cs="Arial"/>
        </w:rPr>
        <w:t>debe</w:t>
      </w:r>
      <w:r w:rsidRPr="00DF0895">
        <w:rPr>
          <w:rFonts w:ascii="Arial" w:hAnsi="Arial" w:cs="Arial"/>
          <w:spacing w:val="1"/>
        </w:rPr>
        <w:t xml:space="preserve"> </w:t>
      </w:r>
      <w:r w:rsidRPr="00DF0895">
        <w:rPr>
          <w:rFonts w:ascii="Arial" w:hAnsi="Arial" w:cs="Arial"/>
        </w:rPr>
        <w:t>ser</w:t>
      </w:r>
      <w:r w:rsidRPr="00DF0895">
        <w:rPr>
          <w:rFonts w:ascii="Arial" w:hAnsi="Arial" w:cs="Arial"/>
          <w:spacing w:val="1"/>
        </w:rPr>
        <w:t xml:space="preserve"> </w:t>
      </w:r>
      <w:r w:rsidRPr="00DF0895">
        <w:rPr>
          <w:rFonts w:ascii="Arial" w:hAnsi="Arial" w:cs="Arial"/>
        </w:rPr>
        <w:t>tal</w:t>
      </w:r>
      <w:r w:rsidRPr="00DF0895">
        <w:rPr>
          <w:rFonts w:ascii="Arial" w:hAnsi="Arial" w:cs="Arial"/>
          <w:spacing w:val="1"/>
        </w:rPr>
        <w:t xml:space="preserve"> </w:t>
      </w:r>
      <w:r w:rsidRPr="00DF0895">
        <w:rPr>
          <w:rFonts w:ascii="Arial" w:hAnsi="Arial" w:cs="Arial"/>
        </w:rPr>
        <w:t>que</w:t>
      </w:r>
      <w:r w:rsidRPr="00DF0895">
        <w:rPr>
          <w:rFonts w:ascii="Arial" w:hAnsi="Arial" w:cs="Arial"/>
          <w:spacing w:val="1"/>
        </w:rPr>
        <w:t xml:space="preserve"> </w:t>
      </w:r>
      <w:r w:rsidRPr="00DF0895">
        <w:rPr>
          <w:rFonts w:ascii="Arial" w:hAnsi="Arial" w:cs="Arial"/>
        </w:rPr>
        <w:t>facilite</w:t>
      </w:r>
      <w:r w:rsidRPr="00DF0895">
        <w:rPr>
          <w:rFonts w:ascii="Arial" w:hAnsi="Arial" w:cs="Arial"/>
          <w:spacing w:val="1"/>
        </w:rPr>
        <w:t xml:space="preserve"> </w:t>
      </w:r>
      <w:r w:rsidRPr="00DF0895">
        <w:rPr>
          <w:rFonts w:ascii="Arial" w:hAnsi="Arial" w:cs="Arial"/>
        </w:rPr>
        <w:t>el</w:t>
      </w:r>
      <w:r w:rsidRPr="00DF0895">
        <w:rPr>
          <w:rFonts w:ascii="Arial" w:hAnsi="Arial" w:cs="Arial"/>
          <w:spacing w:val="1"/>
        </w:rPr>
        <w:t xml:space="preserve"> </w:t>
      </w:r>
      <w:r w:rsidRPr="00DF0895">
        <w:rPr>
          <w:rFonts w:ascii="Arial" w:hAnsi="Arial" w:cs="Arial"/>
        </w:rPr>
        <w:t>llenado</w:t>
      </w:r>
      <w:r w:rsidRPr="00DF0895">
        <w:rPr>
          <w:rFonts w:ascii="Arial" w:hAnsi="Arial" w:cs="Arial"/>
          <w:spacing w:val="1"/>
        </w:rPr>
        <w:t xml:space="preserve"> </w:t>
      </w:r>
      <w:r w:rsidRPr="00DF0895">
        <w:rPr>
          <w:rFonts w:ascii="Arial" w:hAnsi="Arial" w:cs="Arial"/>
        </w:rPr>
        <w:t>del</w:t>
      </w:r>
      <w:r w:rsidRPr="00DF0895">
        <w:rPr>
          <w:rFonts w:ascii="Arial" w:hAnsi="Arial" w:cs="Arial"/>
          <w:spacing w:val="1"/>
        </w:rPr>
        <w:t xml:space="preserve"> </w:t>
      </w:r>
      <w:r w:rsidRPr="00DF0895">
        <w:rPr>
          <w:rFonts w:ascii="Arial" w:hAnsi="Arial" w:cs="Arial"/>
        </w:rPr>
        <w:t>recipiente,</w:t>
      </w:r>
      <w:r w:rsidRPr="00DF0895">
        <w:rPr>
          <w:rFonts w:ascii="Arial" w:hAnsi="Arial" w:cs="Arial"/>
          <w:spacing w:val="1"/>
        </w:rPr>
        <w:t xml:space="preserve"> </w:t>
      </w:r>
      <w:r w:rsidRPr="00DF0895">
        <w:rPr>
          <w:rFonts w:ascii="Arial" w:hAnsi="Arial" w:cs="Arial"/>
        </w:rPr>
        <w:t>pero</w:t>
      </w:r>
      <w:r w:rsidRPr="00DF0895">
        <w:rPr>
          <w:rFonts w:ascii="Arial" w:hAnsi="Arial" w:cs="Arial"/>
          <w:spacing w:val="1"/>
        </w:rPr>
        <w:t xml:space="preserve"> </w:t>
      </w:r>
      <w:r w:rsidRPr="00DF0895">
        <w:rPr>
          <w:rFonts w:ascii="Arial" w:hAnsi="Arial" w:cs="Arial"/>
        </w:rPr>
        <w:t>que</w:t>
      </w:r>
      <w:r w:rsidRPr="00DF0895">
        <w:rPr>
          <w:rFonts w:ascii="Arial" w:hAnsi="Arial" w:cs="Arial"/>
          <w:spacing w:val="1"/>
        </w:rPr>
        <w:t xml:space="preserve"> </w:t>
      </w:r>
      <w:r w:rsidRPr="00DF0895">
        <w:rPr>
          <w:rFonts w:ascii="Arial" w:hAnsi="Arial" w:cs="Arial"/>
        </w:rPr>
        <w:t>impida</w:t>
      </w:r>
      <w:r w:rsidRPr="00DF0895">
        <w:rPr>
          <w:rFonts w:ascii="Arial" w:hAnsi="Arial" w:cs="Arial"/>
          <w:spacing w:val="49"/>
        </w:rPr>
        <w:t xml:space="preserve"> </w:t>
      </w:r>
      <w:r w:rsidRPr="00DF0895">
        <w:rPr>
          <w:rFonts w:ascii="Arial" w:hAnsi="Arial" w:cs="Arial"/>
        </w:rPr>
        <w:t>la</w:t>
      </w:r>
      <w:r w:rsidRPr="00DF0895">
        <w:rPr>
          <w:rFonts w:ascii="Arial" w:hAnsi="Arial" w:cs="Arial"/>
          <w:spacing w:val="1"/>
        </w:rPr>
        <w:t xml:space="preserve"> </w:t>
      </w:r>
      <w:r w:rsidRPr="00DF0895">
        <w:rPr>
          <w:rFonts w:ascii="Arial" w:hAnsi="Arial" w:cs="Arial"/>
        </w:rPr>
        <w:t>inmersión</w:t>
      </w:r>
      <w:r w:rsidRPr="00DF0895">
        <w:rPr>
          <w:rFonts w:ascii="Arial" w:hAnsi="Arial" w:cs="Arial"/>
          <w:spacing w:val="17"/>
        </w:rPr>
        <w:t xml:space="preserve"> </w:t>
      </w:r>
      <w:r w:rsidRPr="00DF0895">
        <w:rPr>
          <w:rFonts w:ascii="Arial" w:hAnsi="Arial" w:cs="Arial"/>
        </w:rPr>
        <w:t>de</w:t>
      </w:r>
      <w:r w:rsidRPr="00DF0895">
        <w:rPr>
          <w:rFonts w:ascii="Arial" w:hAnsi="Arial" w:cs="Arial"/>
          <w:spacing w:val="15"/>
        </w:rPr>
        <w:t xml:space="preserve"> </w:t>
      </w:r>
      <w:r w:rsidRPr="00DF0895">
        <w:rPr>
          <w:rFonts w:ascii="Arial" w:hAnsi="Arial" w:cs="Arial"/>
        </w:rPr>
        <w:t>objetos</w:t>
      </w:r>
      <w:r w:rsidRPr="00DF0895">
        <w:rPr>
          <w:rFonts w:ascii="Arial" w:hAnsi="Arial" w:cs="Arial"/>
          <w:spacing w:val="17"/>
        </w:rPr>
        <w:t xml:space="preserve"> </w:t>
      </w:r>
      <w:r w:rsidRPr="00DF0895">
        <w:rPr>
          <w:rFonts w:ascii="Arial" w:hAnsi="Arial" w:cs="Arial"/>
        </w:rPr>
        <w:t>para</w:t>
      </w:r>
      <w:r w:rsidRPr="00DF0895">
        <w:rPr>
          <w:rFonts w:ascii="Arial" w:hAnsi="Arial" w:cs="Arial"/>
          <w:spacing w:val="15"/>
        </w:rPr>
        <w:t xml:space="preserve"> </w:t>
      </w:r>
      <w:r w:rsidRPr="00DF0895">
        <w:rPr>
          <w:rFonts w:ascii="Arial" w:hAnsi="Arial" w:cs="Arial"/>
        </w:rPr>
        <w:t>extraer</w:t>
      </w:r>
      <w:r w:rsidRPr="00DF0895">
        <w:rPr>
          <w:rFonts w:ascii="Arial" w:hAnsi="Arial" w:cs="Arial"/>
          <w:spacing w:val="17"/>
        </w:rPr>
        <w:t xml:space="preserve"> </w:t>
      </w:r>
      <w:r w:rsidRPr="00DF0895">
        <w:rPr>
          <w:rFonts w:ascii="Arial" w:hAnsi="Arial" w:cs="Arial"/>
        </w:rPr>
        <w:t>agua.</w:t>
      </w:r>
      <w:r w:rsidRPr="00DF0895">
        <w:rPr>
          <w:rFonts w:ascii="Arial" w:hAnsi="Arial" w:cs="Arial"/>
          <w:spacing w:val="18"/>
        </w:rPr>
        <w:t xml:space="preserve"> </w:t>
      </w:r>
      <w:r w:rsidRPr="00DF0895">
        <w:rPr>
          <w:rFonts w:ascii="Arial" w:hAnsi="Arial" w:cs="Arial"/>
        </w:rPr>
        <w:t>Cuando</w:t>
      </w:r>
      <w:r w:rsidRPr="00DF0895">
        <w:rPr>
          <w:rFonts w:ascii="Arial" w:hAnsi="Arial" w:cs="Arial"/>
          <w:spacing w:val="18"/>
        </w:rPr>
        <w:t xml:space="preserve"> </w:t>
      </w:r>
      <w:r w:rsidRPr="00DF0895">
        <w:rPr>
          <w:rFonts w:ascii="Arial" w:hAnsi="Arial" w:cs="Arial"/>
        </w:rPr>
        <w:t>el</w:t>
      </w:r>
      <w:r w:rsidRPr="00DF0895">
        <w:rPr>
          <w:rFonts w:ascii="Arial" w:hAnsi="Arial" w:cs="Arial"/>
          <w:spacing w:val="16"/>
        </w:rPr>
        <w:t xml:space="preserve"> </w:t>
      </w:r>
      <w:r w:rsidRPr="00DF0895">
        <w:rPr>
          <w:rFonts w:ascii="Arial" w:hAnsi="Arial" w:cs="Arial"/>
        </w:rPr>
        <w:t>recipiente</w:t>
      </w:r>
      <w:r w:rsidRPr="00DF0895">
        <w:rPr>
          <w:rFonts w:ascii="Arial" w:hAnsi="Arial" w:cs="Arial"/>
          <w:spacing w:val="17"/>
        </w:rPr>
        <w:t xml:space="preserve"> </w:t>
      </w:r>
      <w:r w:rsidRPr="00DF0895">
        <w:rPr>
          <w:rFonts w:ascii="Arial" w:hAnsi="Arial" w:cs="Arial"/>
        </w:rPr>
        <w:t>es</w:t>
      </w:r>
      <w:r w:rsidRPr="00DF0895">
        <w:rPr>
          <w:rFonts w:ascii="Arial" w:hAnsi="Arial" w:cs="Arial"/>
          <w:spacing w:val="17"/>
        </w:rPr>
        <w:t xml:space="preserve"> </w:t>
      </w:r>
      <w:r w:rsidRPr="00DF0895">
        <w:rPr>
          <w:rFonts w:ascii="Arial" w:hAnsi="Arial" w:cs="Arial"/>
        </w:rPr>
        <w:t>utilizado</w:t>
      </w:r>
      <w:r w:rsidRPr="00DF0895">
        <w:rPr>
          <w:rFonts w:ascii="Arial" w:hAnsi="Arial" w:cs="Arial"/>
          <w:spacing w:val="18"/>
        </w:rPr>
        <w:t xml:space="preserve"> </w:t>
      </w:r>
      <w:r w:rsidRPr="00DF0895">
        <w:rPr>
          <w:rFonts w:ascii="Arial" w:hAnsi="Arial" w:cs="Arial"/>
        </w:rPr>
        <w:t>para</w:t>
      </w:r>
      <w:r w:rsidRPr="00DF0895">
        <w:rPr>
          <w:rFonts w:ascii="Arial" w:hAnsi="Arial" w:cs="Arial"/>
          <w:spacing w:val="15"/>
        </w:rPr>
        <w:t xml:space="preserve"> </w:t>
      </w:r>
      <w:r w:rsidRPr="00DF0895">
        <w:rPr>
          <w:rFonts w:ascii="Arial" w:hAnsi="Arial" w:cs="Arial"/>
        </w:rPr>
        <w:t>grandes</w:t>
      </w:r>
      <w:r w:rsidRPr="00DF0895">
        <w:rPr>
          <w:rFonts w:ascii="Arial" w:hAnsi="Arial" w:cs="Arial"/>
          <w:spacing w:val="18"/>
        </w:rPr>
        <w:t xml:space="preserve"> </w:t>
      </w:r>
      <w:r w:rsidRPr="00DF0895">
        <w:rPr>
          <w:rFonts w:ascii="Arial" w:hAnsi="Arial" w:cs="Arial"/>
        </w:rPr>
        <w:t>cantidades</w:t>
      </w:r>
      <w:r w:rsidRPr="00DF0895">
        <w:rPr>
          <w:rFonts w:ascii="Arial" w:hAnsi="Arial" w:cs="Arial"/>
          <w:spacing w:val="-47"/>
        </w:rPr>
        <w:t xml:space="preserve"> </w:t>
      </w:r>
      <w:r w:rsidRPr="00DF0895">
        <w:rPr>
          <w:rFonts w:ascii="Arial" w:hAnsi="Arial" w:cs="Arial"/>
          <w:spacing w:val="-1"/>
        </w:rPr>
        <w:t>de</w:t>
      </w:r>
      <w:r w:rsidRPr="00DF0895">
        <w:rPr>
          <w:rFonts w:ascii="Arial" w:hAnsi="Arial" w:cs="Arial"/>
          <w:spacing w:val="1"/>
        </w:rPr>
        <w:t xml:space="preserve"> </w:t>
      </w:r>
      <w:r w:rsidRPr="00DF0895">
        <w:rPr>
          <w:rFonts w:ascii="Arial" w:hAnsi="Arial" w:cs="Arial"/>
          <w:spacing w:val="-1"/>
        </w:rPr>
        <w:t>agua</w:t>
      </w:r>
      <w:r w:rsidRPr="00DF0895">
        <w:rPr>
          <w:rFonts w:ascii="Arial" w:hAnsi="Arial" w:cs="Arial"/>
        </w:rPr>
        <w:t xml:space="preserve"> </w:t>
      </w:r>
      <w:r w:rsidRPr="00DF0895">
        <w:rPr>
          <w:rFonts w:ascii="Arial" w:hAnsi="Arial" w:cs="Arial"/>
          <w:spacing w:val="-1"/>
        </w:rPr>
        <w:t>se</w:t>
      </w:r>
      <w:r w:rsidRPr="00DF0895">
        <w:rPr>
          <w:rFonts w:ascii="Arial" w:hAnsi="Arial" w:cs="Arial"/>
        </w:rPr>
        <w:t xml:space="preserve"> </w:t>
      </w:r>
      <w:r w:rsidRPr="00DF0895">
        <w:rPr>
          <w:rFonts w:ascii="Arial" w:hAnsi="Arial" w:cs="Arial"/>
          <w:spacing w:val="-1"/>
        </w:rPr>
        <w:t>recomienda</w:t>
      </w:r>
      <w:r w:rsidRPr="00DF0895">
        <w:rPr>
          <w:rFonts w:ascii="Arial" w:hAnsi="Arial" w:cs="Arial"/>
        </w:rPr>
        <w:t xml:space="preserve"> ser</w:t>
      </w:r>
      <w:r w:rsidRPr="00DF0895">
        <w:rPr>
          <w:rFonts w:ascii="Arial" w:hAnsi="Arial" w:cs="Arial"/>
          <w:spacing w:val="-5"/>
        </w:rPr>
        <w:t xml:space="preserve"> </w:t>
      </w:r>
      <w:r w:rsidRPr="00DF0895">
        <w:rPr>
          <w:rFonts w:ascii="Arial" w:hAnsi="Arial" w:cs="Arial"/>
        </w:rPr>
        <w:t>provisto</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grifo</w:t>
      </w:r>
      <w:r w:rsidRPr="00DF0895">
        <w:rPr>
          <w:rFonts w:ascii="Arial" w:hAnsi="Arial" w:cs="Arial"/>
          <w:spacing w:val="-2"/>
        </w:rPr>
        <w:t xml:space="preserve"> </w:t>
      </w:r>
      <w:r w:rsidRPr="00DF0895">
        <w:rPr>
          <w:rFonts w:ascii="Arial" w:hAnsi="Arial" w:cs="Arial"/>
        </w:rPr>
        <w:t>(llave) para extraer</w:t>
      </w:r>
      <w:r w:rsidRPr="00DF0895">
        <w:rPr>
          <w:rFonts w:ascii="Arial" w:hAnsi="Arial" w:cs="Arial"/>
          <w:spacing w:val="-2"/>
        </w:rPr>
        <w:t xml:space="preserve"> </w:t>
      </w:r>
      <w:r w:rsidRPr="00DF0895">
        <w:rPr>
          <w:rFonts w:ascii="Arial" w:hAnsi="Arial" w:cs="Arial"/>
        </w:rPr>
        <w:t>el</w:t>
      </w:r>
      <w:r w:rsidRPr="00DF0895">
        <w:rPr>
          <w:rFonts w:ascii="Arial" w:hAnsi="Arial" w:cs="Arial"/>
          <w:spacing w:val="-14"/>
        </w:rPr>
        <w:t xml:space="preserve"> </w:t>
      </w:r>
      <w:r w:rsidRPr="00DF0895">
        <w:rPr>
          <w:rFonts w:ascii="Arial" w:hAnsi="Arial" w:cs="Arial"/>
        </w:rPr>
        <w:t>agua.</w:t>
      </w:r>
    </w:p>
    <w:p w14:paraId="4BCC775A" w14:textId="77777777" w:rsidR="00101A3A" w:rsidRPr="00DF0895" w:rsidRDefault="0073778E" w:rsidP="008E0800">
      <w:pPr>
        <w:pStyle w:val="Prrafodelista"/>
        <w:numPr>
          <w:ilvl w:val="0"/>
          <w:numId w:val="14"/>
        </w:numPr>
        <w:tabs>
          <w:tab w:val="left" w:pos="993"/>
          <w:tab w:val="left" w:pos="1721"/>
        </w:tabs>
        <w:spacing w:before="2" w:line="237" w:lineRule="auto"/>
        <w:ind w:left="567" w:right="706" w:firstLine="0"/>
        <w:jc w:val="both"/>
        <w:rPr>
          <w:rFonts w:ascii="Arial" w:hAnsi="Arial" w:cs="Arial"/>
        </w:rPr>
      </w:pPr>
      <w:r w:rsidRPr="00DF0895">
        <w:rPr>
          <w:rFonts w:ascii="Arial" w:hAnsi="Arial" w:cs="Arial"/>
        </w:rPr>
        <w:t>En los casos donde el recipiente deba ser provisto de agua de grifo (llave) este debe de abrir y cerrar</w:t>
      </w:r>
      <w:r w:rsidRPr="00DF0895">
        <w:rPr>
          <w:rFonts w:ascii="Arial" w:hAnsi="Arial" w:cs="Arial"/>
          <w:spacing w:val="1"/>
        </w:rPr>
        <w:t xml:space="preserve"> </w:t>
      </w:r>
      <w:r w:rsidRPr="00DF0895">
        <w:rPr>
          <w:rFonts w:ascii="Arial" w:hAnsi="Arial" w:cs="Arial"/>
        </w:rPr>
        <w:t>fácilmente,</w:t>
      </w:r>
      <w:r w:rsidRPr="00DF0895">
        <w:rPr>
          <w:rFonts w:ascii="Arial" w:hAnsi="Arial" w:cs="Arial"/>
          <w:spacing w:val="-1"/>
        </w:rPr>
        <w:t xml:space="preserve"> </w:t>
      </w:r>
      <w:r w:rsidRPr="00DF0895">
        <w:rPr>
          <w:rFonts w:ascii="Arial" w:hAnsi="Arial" w:cs="Arial"/>
        </w:rPr>
        <w:t>ser inoxidable</w:t>
      </w:r>
      <w:r w:rsidRPr="00DF0895">
        <w:rPr>
          <w:rFonts w:ascii="Arial" w:hAnsi="Arial" w:cs="Arial"/>
          <w:spacing w:val="-2"/>
        </w:rPr>
        <w:t xml:space="preserve"> </w:t>
      </w:r>
      <w:r w:rsidRPr="00DF0895">
        <w:rPr>
          <w:rFonts w:ascii="Arial" w:hAnsi="Arial" w:cs="Arial"/>
        </w:rPr>
        <w:t>y</w:t>
      </w:r>
      <w:r w:rsidRPr="00DF0895">
        <w:rPr>
          <w:rFonts w:ascii="Arial" w:hAnsi="Arial" w:cs="Arial"/>
          <w:spacing w:val="-2"/>
        </w:rPr>
        <w:t xml:space="preserve"> </w:t>
      </w:r>
      <w:r w:rsidRPr="00DF0895">
        <w:rPr>
          <w:rFonts w:ascii="Arial" w:hAnsi="Arial" w:cs="Arial"/>
        </w:rPr>
        <w:t>fácil de</w:t>
      </w:r>
      <w:r w:rsidRPr="00DF0895">
        <w:rPr>
          <w:rFonts w:ascii="Arial" w:hAnsi="Arial" w:cs="Arial"/>
          <w:spacing w:val="-8"/>
        </w:rPr>
        <w:t xml:space="preserve"> </w:t>
      </w:r>
      <w:r w:rsidRPr="00DF0895">
        <w:rPr>
          <w:rFonts w:ascii="Arial" w:hAnsi="Arial" w:cs="Arial"/>
        </w:rPr>
        <w:t>limpiar.</w:t>
      </w:r>
    </w:p>
    <w:p w14:paraId="7E0BA59D" w14:textId="77777777" w:rsidR="00101A3A" w:rsidRPr="00DF0895" w:rsidRDefault="0073778E" w:rsidP="008E0800">
      <w:pPr>
        <w:pStyle w:val="Prrafodelista"/>
        <w:numPr>
          <w:ilvl w:val="0"/>
          <w:numId w:val="14"/>
        </w:numPr>
        <w:tabs>
          <w:tab w:val="left" w:pos="993"/>
          <w:tab w:val="left" w:pos="1721"/>
        </w:tabs>
        <w:spacing w:line="242" w:lineRule="auto"/>
        <w:ind w:left="567" w:right="709" w:firstLine="0"/>
        <w:jc w:val="both"/>
        <w:rPr>
          <w:rFonts w:ascii="Arial" w:hAnsi="Arial" w:cs="Arial"/>
        </w:rPr>
      </w:pPr>
      <w:r w:rsidRPr="00DF0895">
        <w:rPr>
          <w:rFonts w:ascii="Arial" w:hAnsi="Arial" w:cs="Arial"/>
        </w:rPr>
        <w:t>La tapa debe impedir la entrada de insectos, polvo u otro material extraño. Debe ser fuerte, de</w:t>
      </w:r>
      <w:r w:rsidRPr="00DF0895">
        <w:rPr>
          <w:rFonts w:ascii="Arial" w:hAnsi="Arial" w:cs="Arial"/>
          <w:spacing w:val="1"/>
        </w:rPr>
        <w:t xml:space="preserve"> </w:t>
      </w:r>
      <w:r w:rsidRPr="00DF0895">
        <w:rPr>
          <w:rFonts w:ascii="Arial" w:hAnsi="Arial" w:cs="Arial"/>
        </w:rPr>
        <w:t>material apropiado. De ser posible debe estar sujeta al recipiente en tal forma que no se pierda o se</w:t>
      </w:r>
      <w:r w:rsidRPr="00DF0895">
        <w:rPr>
          <w:rFonts w:ascii="Arial" w:hAnsi="Arial" w:cs="Arial"/>
          <w:spacing w:val="1"/>
        </w:rPr>
        <w:t xml:space="preserve"> </w:t>
      </w:r>
      <w:r w:rsidRPr="00DF0895">
        <w:rPr>
          <w:rFonts w:ascii="Arial" w:hAnsi="Arial" w:cs="Arial"/>
        </w:rPr>
        <w:t>ensucie,</w:t>
      </w:r>
      <w:r w:rsidRPr="00DF0895">
        <w:rPr>
          <w:rFonts w:ascii="Arial" w:hAnsi="Arial" w:cs="Arial"/>
          <w:spacing w:val="-3"/>
        </w:rPr>
        <w:t xml:space="preserve"> </w:t>
      </w:r>
      <w:r w:rsidRPr="00DF0895">
        <w:rPr>
          <w:rFonts w:ascii="Arial" w:hAnsi="Arial" w:cs="Arial"/>
        </w:rPr>
        <w:t>y debe</w:t>
      </w:r>
      <w:r w:rsidRPr="00DF0895">
        <w:rPr>
          <w:rFonts w:ascii="Arial" w:hAnsi="Arial" w:cs="Arial"/>
          <w:spacing w:val="-3"/>
        </w:rPr>
        <w:t xml:space="preserve"> </w:t>
      </w:r>
      <w:r w:rsidRPr="00DF0895">
        <w:rPr>
          <w:rFonts w:ascii="Arial" w:hAnsi="Arial" w:cs="Arial"/>
        </w:rPr>
        <w:t>permitir limpiar</w:t>
      </w:r>
      <w:r w:rsidRPr="00DF0895">
        <w:rPr>
          <w:rFonts w:ascii="Arial" w:hAnsi="Arial" w:cs="Arial"/>
          <w:spacing w:val="-1"/>
        </w:rPr>
        <w:t xml:space="preserve"> </w:t>
      </w:r>
      <w:r w:rsidRPr="00DF0895">
        <w:rPr>
          <w:rFonts w:ascii="Arial" w:hAnsi="Arial" w:cs="Arial"/>
        </w:rPr>
        <w:t>el</w:t>
      </w:r>
      <w:r w:rsidRPr="00DF0895">
        <w:rPr>
          <w:rFonts w:ascii="Arial" w:hAnsi="Arial" w:cs="Arial"/>
          <w:spacing w:val="-3"/>
        </w:rPr>
        <w:t xml:space="preserve"> </w:t>
      </w:r>
      <w:r w:rsidRPr="00DF0895">
        <w:rPr>
          <w:rFonts w:ascii="Arial" w:hAnsi="Arial" w:cs="Arial"/>
        </w:rPr>
        <w:t>interior del</w:t>
      </w:r>
      <w:r w:rsidRPr="00DF0895">
        <w:rPr>
          <w:rFonts w:ascii="Arial" w:hAnsi="Arial" w:cs="Arial"/>
          <w:spacing w:val="-3"/>
        </w:rPr>
        <w:t xml:space="preserve"> </w:t>
      </w:r>
      <w:r w:rsidRPr="00DF0895">
        <w:rPr>
          <w:rFonts w:ascii="Arial" w:hAnsi="Arial" w:cs="Arial"/>
        </w:rPr>
        <w:t>recipiente</w:t>
      </w:r>
      <w:r w:rsidRPr="00DF0895">
        <w:rPr>
          <w:rFonts w:ascii="Arial" w:hAnsi="Arial" w:cs="Arial"/>
          <w:spacing w:val="-22"/>
        </w:rPr>
        <w:t xml:space="preserve"> </w:t>
      </w:r>
      <w:r w:rsidRPr="00DF0895">
        <w:rPr>
          <w:rFonts w:ascii="Arial" w:hAnsi="Arial" w:cs="Arial"/>
        </w:rPr>
        <w:t>fácilmente.</w:t>
      </w:r>
    </w:p>
    <w:p w14:paraId="1FDD63C9" w14:textId="77777777" w:rsidR="00101A3A" w:rsidRPr="00DF0895" w:rsidRDefault="00101A3A" w:rsidP="008E0800">
      <w:pPr>
        <w:pStyle w:val="Textoindependiente"/>
        <w:tabs>
          <w:tab w:val="left" w:pos="993"/>
        </w:tabs>
        <w:spacing w:before="2"/>
        <w:ind w:left="567"/>
        <w:rPr>
          <w:rFonts w:ascii="Arial" w:hAnsi="Arial" w:cs="Arial"/>
        </w:rPr>
      </w:pPr>
    </w:p>
    <w:p w14:paraId="0B49D14B" w14:textId="77777777" w:rsidR="00101A3A" w:rsidRDefault="0073778E" w:rsidP="008E0800">
      <w:pPr>
        <w:pStyle w:val="Textoindependiente"/>
        <w:tabs>
          <w:tab w:val="left" w:pos="993"/>
        </w:tabs>
        <w:spacing w:before="1" w:line="242" w:lineRule="auto"/>
        <w:ind w:left="567" w:right="967"/>
        <w:rPr>
          <w:rFonts w:ascii="Arial" w:hAnsi="Arial" w:cs="Arial"/>
        </w:rPr>
      </w:pPr>
      <w:r w:rsidRPr="00DF0895">
        <w:rPr>
          <w:rFonts w:ascii="Arial" w:hAnsi="Arial" w:cs="Arial"/>
        </w:rPr>
        <w:t>El</w:t>
      </w:r>
      <w:r w:rsidRPr="00DF0895">
        <w:rPr>
          <w:rFonts w:ascii="Arial" w:hAnsi="Arial" w:cs="Arial"/>
          <w:spacing w:val="-1"/>
        </w:rPr>
        <w:t xml:space="preserve"> </w:t>
      </w:r>
      <w:r w:rsidRPr="00DF0895">
        <w:rPr>
          <w:rFonts w:ascii="Arial" w:hAnsi="Arial" w:cs="Arial"/>
        </w:rPr>
        <w:t>recipiente debe tener</w:t>
      </w:r>
      <w:r w:rsidRPr="00DF0895">
        <w:rPr>
          <w:rFonts w:ascii="Arial" w:hAnsi="Arial" w:cs="Arial"/>
          <w:spacing w:val="-1"/>
        </w:rPr>
        <w:t xml:space="preserve"> </w:t>
      </w:r>
      <w:r w:rsidRPr="00DF0895">
        <w:rPr>
          <w:rFonts w:ascii="Arial" w:hAnsi="Arial" w:cs="Arial"/>
        </w:rPr>
        <w:t>un</w:t>
      </w:r>
      <w:r w:rsidRPr="00DF0895">
        <w:rPr>
          <w:rFonts w:ascii="Arial" w:hAnsi="Arial" w:cs="Arial"/>
          <w:spacing w:val="-5"/>
        </w:rPr>
        <w:t xml:space="preserve"> </w:t>
      </w:r>
      <w:r w:rsidRPr="00DF0895">
        <w:rPr>
          <w:rFonts w:ascii="Arial" w:hAnsi="Arial" w:cs="Arial"/>
        </w:rPr>
        <w:t>dispositivo</w:t>
      </w:r>
      <w:r w:rsidRPr="00DF0895">
        <w:rPr>
          <w:rFonts w:ascii="Arial" w:hAnsi="Arial" w:cs="Arial"/>
          <w:spacing w:val="-3"/>
        </w:rPr>
        <w:t xml:space="preserve"> </w:t>
      </w:r>
      <w:r w:rsidRPr="00DF0895">
        <w:rPr>
          <w:rFonts w:ascii="Arial" w:hAnsi="Arial" w:cs="Arial"/>
        </w:rPr>
        <w:t>que permita</w:t>
      </w:r>
      <w:r w:rsidRPr="00DF0895">
        <w:rPr>
          <w:rFonts w:ascii="Arial" w:hAnsi="Arial" w:cs="Arial"/>
          <w:spacing w:val="-4"/>
        </w:rPr>
        <w:t xml:space="preserve"> </w:t>
      </w:r>
      <w:r w:rsidRPr="00DF0895">
        <w:rPr>
          <w:rFonts w:ascii="Arial" w:hAnsi="Arial" w:cs="Arial"/>
        </w:rPr>
        <w:t>la</w:t>
      </w:r>
      <w:r w:rsidRPr="00DF0895">
        <w:rPr>
          <w:rFonts w:ascii="Arial" w:hAnsi="Arial" w:cs="Arial"/>
          <w:spacing w:val="-3"/>
        </w:rPr>
        <w:t xml:space="preserve"> </w:t>
      </w:r>
      <w:r w:rsidRPr="00DF0895">
        <w:rPr>
          <w:rFonts w:ascii="Arial" w:hAnsi="Arial" w:cs="Arial"/>
        </w:rPr>
        <w:t>entrada</w:t>
      </w:r>
      <w:r w:rsidRPr="00DF0895">
        <w:rPr>
          <w:rFonts w:ascii="Arial" w:hAnsi="Arial" w:cs="Arial"/>
          <w:spacing w:val="-1"/>
        </w:rPr>
        <w:t xml:space="preserve"> </w:t>
      </w:r>
      <w:r w:rsidRPr="00DF0895">
        <w:rPr>
          <w:rFonts w:ascii="Arial" w:hAnsi="Arial" w:cs="Arial"/>
        </w:rPr>
        <w:t>de</w:t>
      </w:r>
      <w:r w:rsidRPr="00DF0895">
        <w:rPr>
          <w:rFonts w:ascii="Arial" w:hAnsi="Arial" w:cs="Arial"/>
          <w:spacing w:val="-1"/>
        </w:rPr>
        <w:t xml:space="preserve"> </w:t>
      </w:r>
      <w:r w:rsidRPr="00DF0895">
        <w:rPr>
          <w:rFonts w:ascii="Arial" w:hAnsi="Arial" w:cs="Arial"/>
        </w:rPr>
        <w:t>aire al</w:t>
      </w:r>
      <w:r w:rsidRPr="00DF0895">
        <w:rPr>
          <w:rFonts w:ascii="Arial" w:hAnsi="Arial" w:cs="Arial"/>
          <w:spacing w:val="-3"/>
        </w:rPr>
        <w:t xml:space="preserve"> </w:t>
      </w:r>
      <w:r w:rsidRPr="00DF0895">
        <w:rPr>
          <w:rFonts w:ascii="Arial" w:hAnsi="Arial" w:cs="Arial"/>
        </w:rPr>
        <w:t>extraer</w:t>
      </w:r>
      <w:r w:rsidRPr="00DF0895">
        <w:rPr>
          <w:rFonts w:ascii="Arial" w:hAnsi="Arial" w:cs="Arial"/>
          <w:spacing w:val="-3"/>
        </w:rPr>
        <w:t xml:space="preserve"> </w:t>
      </w:r>
      <w:r w:rsidRPr="00DF0895">
        <w:rPr>
          <w:rFonts w:ascii="Arial" w:hAnsi="Arial" w:cs="Arial"/>
        </w:rPr>
        <w:t>el</w:t>
      </w:r>
      <w:r w:rsidRPr="00DF0895">
        <w:rPr>
          <w:rFonts w:ascii="Arial" w:hAnsi="Arial" w:cs="Arial"/>
          <w:spacing w:val="-1"/>
        </w:rPr>
        <w:t xml:space="preserve"> </w:t>
      </w:r>
      <w:r w:rsidRPr="00DF0895">
        <w:rPr>
          <w:rFonts w:ascii="Arial" w:hAnsi="Arial" w:cs="Arial"/>
        </w:rPr>
        <w:t>agua</w:t>
      </w:r>
      <w:r w:rsidRPr="00DF0895">
        <w:rPr>
          <w:rFonts w:ascii="Arial" w:hAnsi="Arial" w:cs="Arial"/>
          <w:spacing w:val="-1"/>
        </w:rPr>
        <w:t xml:space="preserve"> </w:t>
      </w:r>
      <w:r w:rsidRPr="00DF0895">
        <w:rPr>
          <w:rFonts w:ascii="Arial" w:hAnsi="Arial" w:cs="Arial"/>
        </w:rPr>
        <w:t>y algún</w:t>
      </w:r>
      <w:r w:rsidRPr="00DF0895">
        <w:rPr>
          <w:rFonts w:ascii="Arial" w:hAnsi="Arial" w:cs="Arial"/>
          <w:spacing w:val="-4"/>
        </w:rPr>
        <w:t xml:space="preserve"> </w:t>
      </w:r>
      <w:r w:rsidRPr="00DF0895">
        <w:rPr>
          <w:rFonts w:ascii="Arial" w:hAnsi="Arial" w:cs="Arial"/>
        </w:rPr>
        <w:t>medio</w:t>
      </w:r>
      <w:r w:rsidRPr="00DF0895">
        <w:rPr>
          <w:rFonts w:ascii="Arial" w:hAnsi="Arial" w:cs="Arial"/>
          <w:spacing w:val="-47"/>
        </w:rPr>
        <w:t xml:space="preserve"> </w:t>
      </w:r>
      <w:r w:rsidRPr="00DF0895">
        <w:rPr>
          <w:rFonts w:ascii="Arial" w:hAnsi="Arial" w:cs="Arial"/>
        </w:rPr>
        <w:t>para</w:t>
      </w:r>
      <w:r w:rsidRPr="00DF0895">
        <w:rPr>
          <w:rFonts w:ascii="Arial" w:hAnsi="Arial" w:cs="Arial"/>
          <w:spacing w:val="-1"/>
        </w:rPr>
        <w:t xml:space="preserve"> </w:t>
      </w:r>
      <w:r w:rsidRPr="00DF0895">
        <w:rPr>
          <w:rFonts w:ascii="Arial" w:hAnsi="Arial" w:cs="Arial"/>
        </w:rPr>
        <w:t>introducir desinfectante.</w:t>
      </w:r>
    </w:p>
    <w:p w14:paraId="279C8811" w14:textId="3B1CCE51" w:rsidR="00E50367" w:rsidRDefault="00E50367">
      <w:pPr>
        <w:rPr>
          <w:rFonts w:ascii="Arial" w:hAnsi="Arial" w:cs="Arial"/>
        </w:rPr>
      </w:pPr>
      <w:r>
        <w:rPr>
          <w:rFonts w:ascii="Arial" w:hAnsi="Arial" w:cs="Arial"/>
        </w:rPr>
        <w:br w:type="page"/>
      </w:r>
    </w:p>
    <w:p w14:paraId="210A25D4" w14:textId="77777777" w:rsidR="00101A3A" w:rsidRPr="003663F7" w:rsidRDefault="003663F7" w:rsidP="004F1FCE">
      <w:pPr>
        <w:pStyle w:val="Ttulo1"/>
        <w:tabs>
          <w:tab w:val="left" w:pos="426"/>
          <w:tab w:val="left" w:pos="709"/>
        </w:tabs>
        <w:ind w:left="284" w:right="462" w:firstLine="0"/>
        <w:jc w:val="center"/>
        <w:rPr>
          <w:rFonts w:ascii="Arial" w:hAnsi="Arial" w:cs="Arial"/>
        </w:rPr>
      </w:pPr>
      <w:r w:rsidRPr="003663F7">
        <w:rPr>
          <w:rFonts w:ascii="Arial" w:hAnsi="Arial" w:cs="Arial"/>
        </w:rPr>
        <w:lastRenderedPageBreak/>
        <w:t>BIBLIOGRAFÍA</w:t>
      </w:r>
    </w:p>
    <w:p w14:paraId="1D5A0046" w14:textId="77777777" w:rsidR="00B24553" w:rsidRPr="003663F7" w:rsidRDefault="00B24553" w:rsidP="004F1FCE">
      <w:pPr>
        <w:pStyle w:val="Ttulo1"/>
        <w:tabs>
          <w:tab w:val="left" w:pos="426"/>
          <w:tab w:val="left" w:pos="709"/>
        </w:tabs>
        <w:ind w:left="284" w:right="462" w:firstLine="0"/>
        <w:jc w:val="center"/>
        <w:rPr>
          <w:rFonts w:ascii="Arial" w:hAnsi="Arial" w:cs="Arial"/>
        </w:rPr>
      </w:pPr>
    </w:p>
    <w:p w14:paraId="20C93122" w14:textId="77777777" w:rsidR="00B24553" w:rsidRPr="003663F7" w:rsidRDefault="00B24553" w:rsidP="004F1FCE">
      <w:pPr>
        <w:pStyle w:val="Ttulo1"/>
        <w:tabs>
          <w:tab w:val="left" w:pos="426"/>
          <w:tab w:val="left" w:pos="709"/>
        </w:tabs>
        <w:ind w:left="284" w:right="462" w:firstLine="0"/>
        <w:jc w:val="center"/>
        <w:rPr>
          <w:rFonts w:ascii="Arial" w:hAnsi="Arial" w:cs="Arial"/>
        </w:rPr>
      </w:pPr>
    </w:p>
    <w:p w14:paraId="616EA590" w14:textId="7D7B970B" w:rsidR="00DF0895" w:rsidRPr="008E0800" w:rsidRDefault="00DF0895" w:rsidP="008E0800">
      <w:pPr>
        <w:pStyle w:val="Prrafodelista"/>
        <w:numPr>
          <w:ilvl w:val="0"/>
          <w:numId w:val="1"/>
        </w:numPr>
        <w:tabs>
          <w:tab w:val="left" w:pos="426"/>
          <w:tab w:val="left" w:pos="709"/>
          <w:tab w:val="left" w:pos="2004"/>
          <w:tab w:val="left" w:pos="4516"/>
          <w:tab w:val="left" w:pos="7361"/>
          <w:tab w:val="left" w:pos="10436"/>
        </w:tabs>
        <w:spacing w:before="2" w:line="237" w:lineRule="auto"/>
        <w:ind w:left="284" w:right="462" w:firstLine="0"/>
        <w:jc w:val="both"/>
        <w:rPr>
          <w:rFonts w:ascii="Arial" w:hAnsi="Arial" w:cs="Arial"/>
        </w:rPr>
      </w:pPr>
      <w:r w:rsidRPr="008E0800">
        <w:rPr>
          <w:rFonts w:ascii="Arial" w:hAnsi="Arial" w:cs="Arial"/>
        </w:rPr>
        <w:t>Dirección Seccional de Salud de Antioquia, Consejo Seccional de Plaguicidas de Antioquia.</w:t>
      </w:r>
      <w:r w:rsidR="008E0800" w:rsidRPr="008E0800">
        <w:rPr>
          <w:rFonts w:ascii="Arial" w:hAnsi="Arial" w:cs="Arial"/>
        </w:rPr>
        <w:t xml:space="preserve"> </w:t>
      </w:r>
      <w:r w:rsidRPr="008E0800">
        <w:rPr>
          <w:rFonts w:ascii="Arial" w:hAnsi="Arial" w:cs="Arial"/>
        </w:rPr>
        <w:t>(2006),</w:t>
      </w:r>
      <w:r w:rsidRPr="008E0800">
        <w:rPr>
          <w:rFonts w:ascii="Arial" w:hAnsi="Arial" w:cs="Arial"/>
          <w:spacing w:val="-3"/>
        </w:rPr>
        <w:t xml:space="preserve"> </w:t>
      </w:r>
      <w:r w:rsidRPr="008E0800">
        <w:rPr>
          <w:rFonts w:ascii="Arial" w:hAnsi="Arial" w:cs="Arial"/>
        </w:rPr>
        <w:t>Cartilla</w:t>
      </w:r>
      <w:r w:rsidRPr="008E0800">
        <w:rPr>
          <w:rFonts w:ascii="Arial" w:hAnsi="Arial" w:cs="Arial"/>
          <w:spacing w:val="-5"/>
        </w:rPr>
        <w:t xml:space="preserve"> </w:t>
      </w:r>
      <w:r w:rsidRPr="008E0800">
        <w:rPr>
          <w:rFonts w:ascii="Arial" w:hAnsi="Arial" w:cs="Arial"/>
        </w:rPr>
        <w:t>para</w:t>
      </w:r>
      <w:r w:rsidRPr="008E0800">
        <w:rPr>
          <w:rFonts w:ascii="Arial" w:hAnsi="Arial" w:cs="Arial"/>
          <w:spacing w:val="-3"/>
        </w:rPr>
        <w:t xml:space="preserve"> </w:t>
      </w:r>
      <w:r w:rsidRPr="008E0800">
        <w:rPr>
          <w:rFonts w:ascii="Arial" w:hAnsi="Arial" w:cs="Arial"/>
        </w:rPr>
        <w:t>el</w:t>
      </w:r>
      <w:r w:rsidRPr="008E0800">
        <w:rPr>
          <w:rFonts w:ascii="Arial" w:hAnsi="Arial" w:cs="Arial"/>
          <w:spacing w:val="-5"/>
        </w:rPr>
        <w:t xml:space="preserve"> </w:t>
      </w:r>
      <w:r w:rsidRPr="008E0800">
        <w:rPr>
          <w:rFonts w:ascii="Arial" w:hAnsi="Arial" w:cs="Arial"/>
        </w:rPr>
        <w:t>manejo</w:t>
      </w:r>
      <w:r w:rsidRPr="008E0800">
        <w:rPr>
          <w:rFonts w:ascii="Arial" w:hAnsi="Arial" w:cs="Arial"/>
          <w:spacing w:val="-1"/>
        </w:rPr>
        <w:t xml:space="preserve"> </w:t>
      </w:r>
      <w:r w:rsidRPr="008E0800">
        <w:rPr>
          <w:rFonts w:ascii="Arial" w:hAnsi="Arial" w:cs="Arial"/>
        </w:rPr>
        <w:t>de</w:t>
      </w:r>
      <w:r w:rsidRPr="008E0800">
        <w:rPr>
          <w:rFonts w:ascii="Arial" w:hAnsi="Arial" w:cs="Arial"/>
          <w:spacing w:val="-1"/>
        </w:rPr>
        <w:t xml:space="preserve"> </w:t>
      </w:r>
      <w:r w:rsidRPr="008E0800">
        <w:rPr>
          <w:rFonts w:ascii="Arial" w:hAnsi="Arial" w:cs="Arial"/>
        </w:rPr>
        <w:t>plagas</w:t>
      </w:r>
      <w:r w:rsidRPr="008E0800">
        <w:rPr>
          <w:rFonts w:ascii="Arial" w:hAnsi="Arial" w:cs="Arial"/>
          <w:spacing w:val="-2"/>
        </w:rPr>
        <w:t xml:space="preserve"> </w:t>
      </w:r>
      <w:r w:rsidRPr="008E0800">
        <w:rPr>
          <w:rFonts w:ascii="Arial" w:hAnsi="Arial" w:cs="Arial"/>
        </w:rPr>
        <w:t>caseras,</w:t>
      </w:r>
      <w:r w:rsidRPr="008E0800">
        <w:rPr>
          <w:rFonts w:ascii="Arial" w:hAnsi="Arial" w:cs="Arial"/>
          <w:spacing w:val="-5"/>
        </w:rPr>
        <w:t xml:space="preserve"> </w:t>
      </w:r>
      <w:r w:rsidRPr="008E0800">
        <w:rPr>
          <w:rFonts w:ascii="Arial" w:hAnsi="Arial" w:cs="Arial"/>
        </w:rPr>
        <w:t>residenciales,</w:t>
      </w:r>
      <w:r w:rsidRPr="008E0800">
        <w:rPr>
          <w:rFonts w:ascii="Arial" w:hAnsi="Arial" w:cs="Arial"/>
          <w:spacing w:val="-2"/>
        </w:rPr>
        <w:t xml:space="preserve"> </w:t>
      </w:r>
      <w:r w:rsidRPr="008E0800">
        <w:rPr>
          <w:rFonts w:ascii="Arial" w:hAnsi="Arial" w:cs="Arial"/>
        </w:rPr>
        <w:t>de</w:t>
      </w:r>
      <w:r w:rsidRPr="008E0800">
        <w:rPr>
          <w:rFonts w:ascii="Arial" w:hAnsi="Arial" w:cs="Arial"/>
          <w:spacing w:val="-1"/>
        </w:rPr>
        <w:t xml:space="preserve"> </w:t>
      </w:r>
      <w:r w:rsidRPr="008E0800">
        <w:rPr>
          <w:rFonts w:ascii="Arial" w:hAnsi="Arial" w:cs="Arial"/>
        </w:rPr>
        <w:t>industrias</w:t>
      </w:r>
      <w:r w:rsidRPr="008E0800">
        <w:rPr>
          <w:rFonts w:ascii="Arial" w:hAnsi="Arial" w:cs="Arial"/>
          <w:spacing w:val="-2"/>
        </w:rPr>
        <w:t xml:space="preserve"> </w:t>
      </w:r>
      <w:r w:rsidRPr="008E0800">
        <w:rPr>
          <w:rFonts w:ascii="Arial" w:hAnsi="Arial" w:cs="Arial"/>
        </w:rPr>
        <w:t>de</w:t>
      </w:r>
      <w:r w:rsidRPr="008E0800">
        <w:rPr>
          <w:rFonts w:ascii="Arial" w:hAnsi="Arial" w:cs="Arial"/>
          <w:spacing w:val="-1"/>
        </w:rPr>
        <w:t xml:space="preserve"> </w:t>
      </w:r>
      <w:r w:rsidRPr="008E0800">
        <w:rPr>
          <w:rFonts w:ascii="Arial" w:hAnsi="Arial" w:cs="Arial"/>
        </w:rPr>
        <w:t>alimentos</w:t>
      </w:r>
      <w:r w:rsidRPr="008E0800">
        <w:rPr>
          <w:rFonts w:ascii="Arial" w:hAnsi="Arial" w:cs="Arial"/>
          <w:spacing w:val="-4"/>
        </w:rPr>
        <w:t xml:space="preserve"> </w:t>
      </w:r>
      <w:r w:rsidRPr="008E0800">
        <w:rPr>
          <w:rFonts w:ascii="Arial" w:hAnsi="Arial" w:cs="Arial"/>
        </w:rPr>
        <w:t xml:space="preserve">y otras. Medellín. Recuperado </w:t>
      </w:r>
      <w:r w:rsidRPr="008E0800">
        <w:rPr>
          <w:rFonts w:ascii="Arial" w:hAnsi="Arial" w:cs="Arial"/>
          <w:spacing w:val="-6"/>
        </w:rPr>
        <w:t>de</w:t>
      </w:r>
      <w:hyperlink r:id="rId47">
        <w:r w:rsidRPr="008E0800">
          <w:rPr>
            <w:rFonts w:ascii="Arial" w:hAnsi="Arial" w:cs="Arial"/>
            <w:spacing w:val="-6"/>
          </w:rPr>
          <w:t>:</w:t>
        </w:r>
      </w:hyperlink>
      <w:r w:rsidRPr="008E0800">
        <w:rPr>
          <w:rFonts w:ascii="Arial" w:hAnsi="Arial" w:cs="Arial"/>
          <w:spacing w:val="-47"/>
        </w:rPr>
        <w:t xml:space="preserve"> </w:t>
      </w:r>
      <w:r w:rsidR="008E0800" w:rsidRPr="008E0800">
        <w:rPr>
          <w:rFonts w:ascii="Arial" w:hAnsi="Arial" w:cs="Arial"/>
          <w:spacing w:val="-47"/>
        </w:rPr>
        <w:t xml:space="preserve"> </w:t>
      </w:r>
      <w:hyperlink r:id="rId48">
        <w:r w:rsidRPr="008E0800">
          <w:rPr>
            <w:rFonts w:ascii="Arial" w:hAnsi="Arial" w:cs="Arial"/>
            <w:spacing w:val="-1"/>
            <w:sz w:val="20"/>
          </w:rPr>
          <w:t>http://nuevoportal.corantioquia.gov.co/Publicaciones/Publicaciones%20Institucionales/Cartilla%</w:t>
        </w:r>
      </w:hyperlink>
      <w:r w:rsidRPr="008E0800">
        <w:rPr>
          <w:rFonts w:ascii="Arial" w:hAnsi="Arial" w:cs="Arial"/>
          <w:sz w:val="20"/>
        </w:rPr>
        <w:t xml:space="preserve"> </w:t>
      </w:r>
      <w:hyperlink r:id="rId49">
        <w:r w:rsidRPr="008E0800">
          <w:rPr>
            <w:rFonts w:ascii="Arial" w:hAnsi="Arial" w:cs="Arial"/>
            <w:spacing w:val="-1"/>
            <w:sz w:val="20"/>
          </w:rPr>
          <w:t>20para%20el%20manejo%20de%20plagas%20caseras,%20residenciales,%20de%20industrias%20</w:t>
        </w:r>
      </w:hyperlink>
      <w:r w:rsidR="004F1FCE" w:rsidRPr="008E0800">
        <w:rPr>
          <w:rFonts w:ascii="Arial" w:hAnsi="Arial" w:cs="Arial"/>
          <w:spacing w:val="-1"/>
          <w:sz w:val="20"/>
        </w:rPr>
        <w:t xml:space="preserve"> </w:t>
      </w:r>
      <w:hyperlink r:id="rId50">
        <w:proofErr w:type="spellStart"/>
        <w:r w:rsidRPr="008E0800">
          <w:rPr>
            <w:rFonts w:ascii="Arial" w:hAnsi="Arial" w:cs="Arial"/>
            <w:sz w:val="20"/>
          </w:rPr>
          <w:t>de</w:t>
        </w:r>
        <w:proofErr w:type="spellEnd"/>
        <w:r w:rsidRPr="008E0800">
          <w:rPr>
            <w:rFonts w:ascii="Arial" w:hAnsi="Arial" w:cs="Arial"/>
            <w:sz w:val="20"/>
          </w:rPr>
          <w:t>%20alimentos%20y%20otras.pdf</w:t>
        </w:r>
      </w:hyperlink>
      <w:r w:rsidRPr="008E0800">
        <w:rPr>
          <w:rFonts w:ascii="Arial" w:hAnsi="Arial" w:cs="Arial"/>
          <w:sz w:val="20"/>
        </w:rPr>
        <w:t>.</w:t>
      </w:r>
    </w:p>
    <w:p w14:paraId="6CD278B3" w14:textId="77777777" w:rsidR="00DF0895" w:rsidRDefault="00DF0895" w:rsidP="004F1FCE">
      <w:pPr>
        <w:pStyle w:val="Prrafodelista"/>
        <w:tabs>
          <w:tab w:val="left" w:pos="426"/>
          <w:tab w:val="left" w:pos="709"/>
          <w:tab w:val="left" w:pos="2004"/>
        </w:tabs>
        <w:spacing w:line="235" w:lineRule="auto"/>
        <w:ind w:left="284" w:right="462" w:firstLine="0"/>
        <w:rPr>
          <w:rFonts w:ascii="Arial" w:hAnsi="Arial" w:cs="Arial"/>
        </w:rPr>
      </w:pPr>
    </w:p>
    <w:p w14:paraId="616D60BD" w14:textId="77777777" w:rsidR="00DF0895" w:rsidRDefault="00DF0895" w:rsidP="004F1FCE">
      <w:pPr>
        <w:pStyle w:val="Prrafodelista"/>
        <w:numPr>
          <w:ilvl w:val="0"/>
          <w:numId w:val="1"/>
        </w:numPr>
        <w:tabs>
          <w:tab w:val="left" w:pos="426"/>
          <w:tab w:val="left" w:pos="709"/>
          <w:tab w:val="left" w:pos="2004"/>
        </w:tabs>
        <w:spacing w:before="1" w:line="276" w:lineRule="auto"/>
        <w:ind w:left="284" w:right="462" w:firstLine="0"/>
        <w:jc w:val="both"/>
        <w:rPr>
          <w:rFonts w:ascii="Arial" w:hAnsi="Arial" w:cs="Arial"/>
          <w:sz w:val="20"/>
        </w:rPr>
      </w:pPr>
      <w:r w:rsidRPr="00DF0895">
        <w:rPr>
          <w:rFonts w:ascii="Arial" w:hAnsi="Arial" w:cs="Arial"/>
        </w:rPr>
        <w:t>Gestión Integral de Residuos Sólidos (Marzo de 2021)</w:t>
      </w:r>
      <w:r>
        <w:rPr>
          <w:rFonts w:ascii="Arial" w:hAnsi="Arial" w:cs="Arial"/>
        </w:rPr>
        <w:t xml:space="preserve"> Recuperado el 29 de junio de </w:t>
      </w:r>
      <w:r w:rsidRPr="00DF0895">
        <w:rPr>
          <w:rFonts w:ascii="Arial" w:hAnsi="Arial" w:cs="Arial"/>
        </w:rPr>
        <w:t>2021</w:t>
      </w:r>
      <w:r>
        <w:rPr>
          <w:rFonts w:ascii="Arial" w:hAnsi="Arial" w:cs="Arial"/>
        </w:rPr>
        <w:t xml:space="preserve"> </w:t>
      </w:r>
      <w:r w:rsidRPr="00DF0895">
        <w:rPr>
          <w:rFonts w:ascii="Arial" w:hAnsi="Arial" w:cs="Arial"/>
        </w:rPr>
        <w:t xml:space="preserve">de </w:t>
      </w:r>
      <w:r w:rsidRPr="00DF0895">
        <w:rPr>
          <w:rFonts w:ascii="Arial" w:hAnsi="Arial" w:cs="Arial"/>
          <w:sz w:val="20"/>
        </w:rPr>
        <w:t>https://www.corantioquia.gov.co/SitePages/gestiointegralresiduossolidos.aspx</w:t>
      </w:r>
    </w:p>
    <w:p w14:paraId="3C251A49" w14:textId="77777777" w:rsidR="00DF0895" w:rsidRPr="00DF0895" w:rsidRDefault="00DF0895" w:rsidP="004F1FCE">
      <w:pPr>
        <w:pStyle w:val="Prrafodelista"/>
        <w:tabs>
          <w:tab w:val="left" w:pos="426"/>
          <w:tab w:val="left" w:pos="709"/>
          <w:tab w:val="left" w:pos="2004"/>
        </w:tabs>
        <w:spacing w:before="1" w:line="276" w:lineRule="auto"/>
        <w:ind w:left="284" w:right="462" w:firstLine="0"/>
        <w:jc w:val="both"/>
        <w:rPr>
          <w:rFonts w:ascii="Arial" w:hAnsi="Arial" w:cs="Arial"/>
          <w:sz w:val="20"/>
        </w:rPr>
      </w:pPr>
    </w:p>
    <w:p w14:paraId="766E445F" w14:textId="77777777" w:rsidR="00DF0895" w:rsidRPr="00DF0895" w:rsidRDefault="00DF0895" w:rsidP="004F1FCE">
      <w:pPr>
        <w:pStyle w:val="Prrafodelista"/>
        <w:numPr>
          <w:ilvl w:val="0"/>
          <w:numId w:val="1"/>
        </w:numPr>
        <w:tabs>
          <w:tab w:val="left" w:pos="426"/>
          <w:tab w:val="left" w:pos="709"/>
          <w:tab w:val="left" w:pos="2004"/>
        </w:tabs>
        <w:ind w:left="284" w:right="462" w:firstLine="0"/>
        <w:jc w:val="both"/>
        <w:rPr>
          <w:rFonts w:ascii="Arial" w:hAnsi="Arial" w:cs="Arial"/>
        </w:rPr>
      </w:pPr>
      <w:r w:rsidRPr="00DF0895">
        <w:rPr>
          <w:rFonts w:ascii="Arial" w:hAnsi="Arial" w:cs="Arial"/>
        </w:rPr>
        <w:t>ICONTEC. (29 de 05 de 2009). Gestión Ambiental. Residuos Sólidos. Guía para la Separación en la</w:t>
      </w:r>
      <w:r w:rsidRPr="00DF0895">
        <w:rPr>
          <w:rFonts w:ascii="Arial" w:hAnsi="Arial" w:cs="Arial"/>
          <w:spacing w:val="-47"/>
        </w:rPr>
        <w:t xml:space="preserve"> </w:t>
      </w:r>
      <w:r w:rsidRPr="00DF0895">
        <w:rPr>
          <w:rFonts w:ascii="Arial" w:hAnsi="Arial" w:cs="Arial"/>
        </w:rPr>
        <w:t>Fuente.</w:t>
      </w:r>
      <w:r w:rsidRPr="00DF0895">
        <w:rPr>
          <w:rFonts w:ascii="Arial" w:hAnsi="Arial" w:cs="Arial"/>
          <w:spacing w:val="-1"/>
        </w:rPr>
        <w:t xml:space="preserve"> </w:t>
      </w:r>
      <w:r w:rsidRPr="00DF0895">
        <w:rPr>
          <w:rFonts w:ascii="Arial" w:hAnsi="Arial" w:cs="Arial"/>
        </w:rPr>
        <w:t>GTC</w:t>
      </w:r>
      <w:r w:rsidRPr="00DF0895">
        <w:rPr>
          <w:rFonts w:ascii="Arial" w:hAnsi="Arial" w:cs="Arial"/>
          <w:spacing w:val="-3"/>
        </w:rPr>
        <w:t xml:space="preserve"> </w:t>
      </w:r>
      <w:r w:rsidRPr="00DF0895">
        <w:rPr>
          <w:rFonts w:ascii="Arial" w:hAnsi="Arial" w:cs="Arial"/>
        </w:rPr>
        <w:t>024.</w:t>
      </w:r>
      <w:r w:rsidRPr="00DF0895">
        <w:rPr>
          <w:rFonts w:ascii="Arial" w:hAnsi="Arial" w:cs="Arial"/>
          <w:spacing w:val="-3"/>
        </w:rPr>
        <w:t xml:space="preserve"> </w:t>
      </w:r>
      <w:r w:rsidRPr="00DF0895">
        <w:rPr>
          <w:rFonts w:ascii="Arial" w:hAnsi="Arial" w:cs="Arial"/>
        </w:rPr>
        <w:t>Bogotá,</w:t>
      </w:r>
      <w:r w:rsidRPr="00DF0895">
        <w:rPr>
          <w:rFonts w:ascii="Arial" w:hAnsi="Arial" w:cs="Arial"/>
          <w:spacing w:val="-2"/>
        </w:rPr>
        <w:t xml:space="preserve"> </w:t>
      </w:r>
      <w:r w:rsidRPr="00DF0895">
        <w:rPr>
          <w:rFonts w:ascii="Arial" w:hAnsi="Arial" w:cs="Arial"/>
        </w:rPr>
        <w:t>Colombia:</w:t>
      </w:r>
      <w:r w:rsidRPr="00DF0895">
        <w:rPr>
          <w:rFonts w:ascii="Arial" w:hAnsi="Arial" w:cs="Arial"/>
          <w:spacing w:val="-21"/>
        </w:rPr>
        <w:t xml:space="preserve"> </w:t>
      </w:r>
      <w:r w:rsidRPr="00DF0895">
        <w:rPr>
          <w:rFonts w:ascii="Arial" w:hAnsi="Arial" w:cs="Arial"/>
        </w:rPr>
        <w:t>ICONTEC.</w:t>
      </w:r>
    </w:p>
    <w:p w14:paraId="7F41F941" w14:textId="77777777" w:rsidR="00DF0895" w:rsidRDefault="00DF0895" w:rsidP="004F1FCE">
      <w:pPr>
        <w:pStyle w:val="Prrafodelista"/>
        <w:tabs>
          <w:tab w:val="left" w:pos="426"/>
          <w:tab w:val="left" w:pos="709"/>
          <w:tab w:val="left" w:pos="2004"/>
        </w:tabs>
        <w:spacing w:line="235" w:lineRule="auto"/>
        <w:ind w:left="284" w:right="462" w:firstLine="0"/>
        <w:rPr>
          <w:rFonts w:ascii="Arial" w:hAnsi="Arial" w:cs="Arial"/>
        </w:rPr>
      </w:pPr>
    </w:p>
    <w:p w14:paraId="21041F7C" w14:textId="77777777" w:rsidR="00101A3A" w:rsidRPr="00DF0895" w:rsidRDefault="0073778E" w:rsidP="004F1FCE">
      <w:pPr>
        <w:pStyle w:val="Prrafodelista"/>
        <w:numPr>
          <w:ilvl w:val="0"/>
          <w:numId w:val="1"/>
        </w:numPr>
        <w:tabs>
          <w:tab w:val="left" w:pos="426"/>
          <w:tab w:val="left" w:pos="709"/>
          <w:tab w:val="left" w:pos="2004"/>
        </w:tabs>
        <w:spacing w:before="6" w:line="235" w:lineRule="auto"/>
        <w:ind w:left="284" w:right="462" w:firstLine="0"/>
        <w:jc w:val="both"/>
        <w:rPr>
          <w:rFonts w:ascii="Arial" w:hAnsi="Arial" w:cs="Arial"/>
          <w:sz w:val="21"/>
        </w:rPr>
      </w:pPr>
      <w:r w:rsidRPr="00DF0895">
        <w:rPr>
          <w:rFonts w:ascii="Arial" w:hAnsi="Arial" w:cs="Arial"/>
        </w:rPr>
        <w:t>Ministerio de Salud y Protección Social. Resolución 2674 del 22 de julio de 2013, Por la cual se</w:t>
      </w:r>
      <w:r w:rsidRPr="00DF0895">
        <w:rPr>
          <w:rFonts w:ascii="Arial" w:hAnsi="Arial" w:cs="Arial"/>
          <w:spacing w:val="-47"/>
        </w:rPr>
        <w:t xml:space="preserve"> </w:t>
      </w:r>
      <w:r w:rsidRPr="00DF0895">
        <w:rPr>
          <w:rFonts w:ascii="Arial" w:hAnsi="Arial" w:cs="Arial"/>
        </w:rPr>
        <w:t>reglamenta</w:t>
      </w:r>
      <w:r w:rsidRPr="00DF0895">
        <w:rPr>
          <w:rFonts w:ascii="Arial" w:hAnsi="Arial" w:cs="Arial"/>
          <w:spacing w:val="-1"/>
        </w:rPr>
        <w:t xml:space="preserve"> </w:t>
      </w:r>
      <w:r w:rsidRPr="00DF0895">
        <w:rPr>
          <w:rFonts w:ascii="Arial" w:hAnsi="Arial" w:cs="Arial"/>
        </w:rPr>
        <w:t>el</w:t>
      </w:r>
      <w:r w:rsidRPr="00DF0895">
        <w:rPr>
          <w:rFonts w:ascii="Arial" w:hAnsi="Arial" w:cs="Arial"/>
          <w:spacing w:val="-3"/>
        </w:rPr>
        <w:t xml:space="preserve"> </w:t>
      </w:r>
      <w:r w:rsidRPr="00DF0895">
        <w:rPr>
          <w:rFonts w:ascii="Arial" w:hAnsi="Arial" w:cs="Arial"/>
        </w:rPr>
        <w:t>artículo</w:t>
      </w:r>
      <w:r w:rsidRPr="00DF0895">
        <w:rPr>
          <w:rFonts w:ascii="Arial" w:hAnsi="Arial" w:cs="Arial"/>
          <w:spacing w:val="1"/>
        </w:rPr>
        <w:t xml:space="preserve"> </w:t>
      </w:r>
      <w:r w:rsidRPr="00DF0895">
        <w:rPr>
          <w:rFonts w:ascii="Arial" w:hAnsi="Arial" w:cs="Arial"/>
        </w:rPr>
        <w:t>126</w:t>
      </w:r>
      <w:r w:rsidRPr="00DF0895">
        <w:rPr>
          <w:rFonts w:ascii="Arial" w:hAnsi="Arial" w:cs="Arial"/>
          <w:spacing w:val="-2"/>
        </w:rPr>
        <w:t xml:space="preserve"> </w:t>
      </w:r>
      <w:r w:rsidRPr="00DF0895">
        <w:rPr>
          <w:rFonts w:ascii="Arial" w:hAnsi="Arial" w:cs="Arial"/>
        </w:rPr>
        <w:t>del decreto</w:t>
      </w:r>
      <w:r w:rsidRPr="00DF0895">
        <w:rPr>
          <w:rFonts w:ascii="Arial" w:hAnsi="Arial" w:cs="Arial"/>
          <w:spacing w:val="-1"/>
        </w:rPr>
        <w:t xml:space="preserve"> </w:t>
      </w:r>
      <w:r w:rsidRPr="00DF0895">
        <w:rPr>
          <w:rFonts w:ascii="Arial" w:hAnsi="Arial" w:cs="Arial"/>
        </w:rPr>
        <w:t>Ley</w:t>
      </w:r>
      <w:r w:rsidRPr="00DF0895">
        <w:rPr>
          <w:rFonts w:ascii="Arial" w:hAnsi="Arial" w:cs="Arial"/>
          <w:spacing w:val="-2"/>
        </w:rPr>
        <w:t xml:space="preserve"> </w:t>
      </w:r>
      <w:r w:rsidRPr="00DF0895">
        <w:rPr>
          <w:rFonts w:ascii="Arial" w:hAnsi="Arial" w:cs="Arial"/>
        </w:rPr>
        <w:t>019 de</w:t>
      </w:r>
      <w:r w:rsidRPr="00DF0895">
        <w:rPr>
          <w:rFonts w:ascii="Arial" w:hAnsi="Arial" w:cs="Arial"/>
          <w:spacing w:val="-3"/>
        </w:rPr>
        <w:t xml:space="preserve"> </w:t>
      </w:r>
      <w:r w:rsidRPr="00DF0895">
        <w:rPr>
          <w:rFonts w:ascii="Arial" w:hAnsi="Arial" w:cs="Arial"/>
        </w:rPr>
        <w:t>2012 y</w:t>
      </w:r>
      <w:r w:rsidRPr="00DF0895">
        <w:rPr>
          <w:rFonts w:ascii="Arial" w:hAnsi="Arial" w:cs="Arial"/>
          <w:spacing w:val="-1"/>
        </w:rPr>
        <w:t xml:space="preserve"> </w:t>
      </w:r>
      <w:r w:rsidRPr="00DF0895">
        <w:rPr>
          <w:rFonts w:ascii="Arial" w:hAnsi="Arial" w:cs="Arial"/>
        </w:rPr>
        <w:t>se</w:t>
      </w:r>
      <w:r w:rsidRPr="00DF0895">
        <w:rPr>
          <w:rFonts w:ascii="Arial" w:hAnsi="Arial" w:cs="Arial"/>
          <w:spacing w:val="1"/>
        </w:rPr>
        <w:t xml:space="preserve"> </w:t>
      </w:r>
      <w:r w:rsidRPr="00DF0895">
        <w:rPr>
          <w:rFonts w:ascii="Arial" w:hAnsi="Arial" w:cs="Arial"/>
        </w:rPr>
        <w:t>dictan</w:t>
      </w:r>
      <w:r w:rsidRPr="00DF0895">
        <w:rPr>
          <w:rFonts w:ascii="Arial" w:hAnsi="Arial" w:cs="Arial"/>
          <w:spacing w:val="-3"/>
        </w:rPr>
        <w:t xml:space="preserve"> </w:t>
      </w:r>
      <w:r w:rsidRPr="00DF0895">
        <w:rPr>
          <w:rFonts w:ascii="Arial" w:hAnsi="Arial" w:cs="Arial"/>
        </w:rPr>
        <w:t>otras</w:t>
      </w:r>
      <w:r w:rsidR="00B24553" w:rsidRPr="00DF0895">
        <w:rPr>
          <w:rFonts w:ascii="Arial" w:hAnsi="Arial" w:cs="Arial"/>
        </w:rPr>
        <w:t xml:space="preserve"> </w:t>
      </w:r>
      <w:r w:rsidRPr="00DF0895">
        <w:rPr>
          <w:rFonts w:ascii="Arial" w:hAnsi="Arial" w:cs="Arial"/>
        </w:rPr>
        <w:t>disposiciones.</w:t>
      </w:r>
    </w:p>
    <w:p w14:paraId="3638AF0A" w14:textId="77777777" w:rsidR="00101A3A" w:rsidRPr="00DF0895" w:rsidRDefault="00101A3A" w:rsidP="004F1FCE">
      <w:pPr>
        <w:pStyle w:val="Textoindependiente"/>
        <w:tabs>
          <w:tab w:val="left" w:pos="426"/>
          <w:tab w:val="left" w:pos="709"/>
        </w:tabs>
        <w:spacing w:before="5"/>
        <w:ind w:left="284" w:right="462"/>
        <w:jc w:val="both"/>
        <w:rPr>
          <w:rFonts w:ascii="Arial" w:hAnsi="Arial" w:cs="Arial"/>
        </w:rPr>
      </w:pPr>
    </w:p>
    <w:p w14:paraId="379FE80D" w14:textId="77777777" w:rsidR="00101A3A" w:rsidRDefault="0073778E" w:rsidP="004F1FCE">
      <w:pPr>
        <w:pStyle w:val="Prrafodelista"/>
        <w:numPr>
          <w:ilvl w:val="0"/>
          <w:numId w:val="1"/>
        </w:numPr>
        <w:tabs>
          <w:tab w:val="left" w:pos="426"/>
          <w:tab w:val="left" w:pos="709"/>
          <w:tab w:val="left" w:pos="2004"/>
        </w:tabs>
        <w:spacing w:line="237" w:lineRule="auto"/>
        <w:ind w:left="284" w:right="462" w:firstLine="0"/>
        <w:jc w:val="both"/>
        <w:rPr>
          <w:rFonts w:ascii="Arial" w:hAnsi="Arial" w:cs="Arial"/>
        </w:rPr>
      </w:pPr>
      <w:r w:rsidRPr="00DF0895">
        <w:rPr>
          <w:rFonts w:ascii="Arial" w:hAnsi="Arial" w:cs="Arial"/>
        </w:rPr>
        <w:t>Ministerio de Vivienda Ciudad y Territorio. Decreto 2981 del 20 de Diciembre de 2013, Por el cual</w:t>
      </w:r>
      <w:r w:rsidRPr="00DF0895">
        <w:rPr>
          <w:rFonts w:ascii="Arial" w:hAnsi="Arial" w:cs="Arial"/>
          <w:spacing w:val="-47"/>
        </w:rPr>
        <w:t xml:space="preserve"> </w:t>
      </w:r>
      <w:r w:rsidRPr="00DF0895">
        <w:rPr>
          <w:rFonts w:ascii="Arial" w:hAnsi="Arial" w:cs="Arial"/>
        </w:rPr>
        <w:t>se reglamenta</w:t>
      </w:r>
      <w:r w:rsidRPr="00DF0895">
        <w:rPr>
          <w:rFonts w:ascii="Arial" w:hAnsi="Arial" w:cs="Arial"/>
          <w:spacing w:val="-1"/>
        </w:rPr>
        <w:t xml:space="preserve"> </w:t>
      </w:r>
      <w:r w:rsidRPr="00DF0895">
        <w:rPr>
          <w:rFonts w:ascii="Arial" w:hAnsi="Arial" w:cs="Arial"/>
        </w:rPr>
        <w:t>la prestación</w:t>
      </w:r>
      <w:r w:rsidRPr="00DF0895">
        <w:rPr>
          <w:rFonts w:ascii="Arial" w:hAnsi="Arial" w:cs="Arial"/>
          <w:spacing w:val="-2"/>
        </w:rPr>
        <w:t xml:space="preserve"> </w:t>
      </w:r>
      <w:r w:rsidRPr="00DF0895">
        <w:rPr>
          <w:rFonts w:ascii="Arial" w:hAnsi="Arial" w:cs="Arial"/>
        </w:rPr>
        <w:t>del servicio público de</w:t>
      </w:r>
      <w:r w:rsidRPr="00DF0895">
        <w:rPr>
          <w:rFonts w:ascii="Arial" w:hAnsi="Arial" w:cs="Arial"/>
          <w:spacing w:val="1"/>
        </w:rPr>
        <w:t xml:space="preserve"> </w:t>
      </w:r>
      <w:r w:rsidRPr="00DF0895">
        <w:rPr>
          <w:rFonts w:ascii="Arial" w:hAnsi="Arial" w:cs="Arial"/>
        </w:rPr>
        <w:t>aseo.</w:t>
      </w:r>
      <w:r w:rsidRPr="00DF0895">
        <w:rPr>
          <w:rFonts w:ascii="Arial" w:hAnsi="Arial" w:cs="Arial"/>
          <w:spacing w:val="1"/>
        </w:rPr>
        <w:t xml:space="preserve"> </w:t>
      </w:r>
      <w:r w:rsidRPr="00DF0895">
        <w:rPr>
          <w:rFonts w:ascii="Arial" w:hAnsi="Arial" w:cs="Arial"/>
        </w:rPr>
        <w:t>Bogotá,</w:t>
      </w:r>
      <w:r w:rsidRPr="00DF0895">
        <w:rPr>
          <w:rFonts w:ascii="Arial" w:hAnsi="Arial" w:cs="Arial"/>
          <w:spacing w:val="-2"/>
        </w:rPr>
        <w:t xml:space="preserve"> </w:t>
      </w:r>
      <w:r w:rsidRPr="00DF0895">
        <w:rPr>
          <w:rFonts w:ascii="Arial" w:hAnsi="Arial" w:cs="Arial"/>
        </w:rPr>
        <w:t>Colombia.</w:t>
      </w:r>
    </w:p>
    <w:p w14:paraId="0C961743" w14:textId="77777777" w:rsidR="00DF0895" w:rsidRDefault="00DF0895" w:rsidP="004F1FCE">
      <w:pPr>
        <w:pStyle w:val="Prrafodelista"/>
        <w:tabs>
          <w:tab w:val="left" w:pos="426"/>
          <w:tab w:val="left" w:pos="709"/>
          <w:tab w:val="left" w:pos="2004"/>
        </w:tabs>
        <w:spacing w:line="237" w:lineRule="auto"/>
        <w:ind w:left="284" w:right="462" w:firstLine="0"/>
        <w:rPr>
          <w:rFonts w:ascii="Arial" w:hAnsi="Arial" w:cs="Arial"/>
        </w:rPr>
      </w:pPr>
    </w:p>
    <w:p w14:paraId="75072553" w14:textId="77777777" w:rsidR="00101A3A" w:rsidRPr="00DF0895" w:rsidRDefault="00DF0895" w:rsidP="004F1FCE">
      <w:pPr>
        <w:pStyle w:val="Prrafodelista"/>
        <w:numPr>
          <w:ilvl w:val="0"/>
          <w:numId w:val="1"/>
        </w:numPr>
        <w:tabs>
          <w:tab w:val="left" w:pos="426"/>
          <w:tab w:val="left" w:pos="709"/>
          <w:tab w:val="left" w:pos="2004"/>
        </w:tabs>
        <w:spacing w:before="3" w:line="237" w:lineRule="auto"/>
        <w:ind w:left="284" w:right="462" w:firstLine="0"/>
        <w:jc w:val="both"/>
        <w:rPr>
          <w:rFonts w:ascii="Arial" w:hAnsi="Arial" w:cs="Arial"/>
          <w:sz w:val="24"/>
        </w:rPr>
      </w:pPr>
      <w:r w:rsidRPr="00DF0895">
        <w:rPr>
          <w:rFonts w:ascii="Arial" w:hAnsi="Arial" w:cs="Arial"/>
        </w:rPr>
        <w:t>Manual de Procedimientos para proyectos de nutrición, Instituto de procedimientos para</w:t>
      </w:r>
      <w:r w:rsidRPr="00DF0895">
        <w:rPr>
          <w:rFonts w:ascii="Arial" w:hAnsi="Arial" w:cs="Arial"/>
          <w:spacing w:val="-47"/>
        </w:rPr>
        <w:t xml:space="preserve"> </w:t>
      </w:r>
      <w:r w:rsidRPr="00DF0895">
        <w:rPr>
          <w:rFonts w:ascii="Arial" w:hAnsi="Arial" w:cs="Arial"/>
        </w:rPr>
        <w:t>proyectos de nutrición. 2006. México. En línea:</w:t>
      </w:r>
      <w:r w:rsidRPr="00DF0895">
        <w:rPr>
          <w:rFonts w:ascii="Arial" w:hAnsi="Arial" w:cs="Arial"/>
          <w:spacing w:val="1"/>
        </w:rPr>
        <w:t xml:space="preserve"> </w:t>
      </w:r>
      <w:hyperlink r:id="rId51" w:history="1">
        <w:r w:rsidRPr="00DF0895">
          <w:rPr>
            <w:rStyle w:val="Hipervnculo"/>
            <w:rFonts w:ascii="Arial" w:hAnsi="Arial" w:cs="Arial"/>
            <w:color w:val="auto"/>
          </w:rPr>
          <w:t>file:///C:/Users/Pedagogo%205/Desktop/proy_nutricion.pdf</w:t>
        </w:r>
      </w:hyperlink>
      <w:r w:rsidRPr="00DF0895">
        <w:rPr>
          <w:rFonts w:ascii="Arial" w:hAnsi="Arial" w:cs="Arial"/>
        </w:rPr>
        <w:t>)</w:t>
      </w:r>
    </w:p>
    <w:p w14:paraId="2E2FE600" w14:textId="77777777" w:rsidR="00101A3A" w:rsidRPr="00DF0895" w:rsidRDefault="00101A3A" w:rsidP="004F1FCE">
      <w:pPr>
        <w:pStyle w:val="Textoindependiente"/>
        <w:tabs>
          <w:tab w:val="left" w:pos="426"/>
          <w:tab w:val="left" w:pos="709"/>
        </w:tabs>
        <w:spacing w:before="10"/>
        <w:ind w:left="284" w:right="462"/>
        <w:jc w:val="both"/>
        <w:rPr>
          <w:rFonts w:ascii="Arial" w:hAnsi="Arial" w:cs="Arial"/>
          <w:sz w:val="23"/>
        </w:rPr>
      </w:pPr>
    </w:p>
    <w:p w14:paraId="7E9769C9" w14:textId="77777777" w:rsidR="00101A3A" w:rsidRPr="00DF0895" w:rsidRDefault="0073778E" w:rsidP="004F1FCE">
      <w:pPr>
        <w:pStyle w:val="Prrafodelista"/>
        <w:numPr>
          <w:ilvl w:val="0"/>
          <w:numId w:val="1"/>
        </w:numPr>
        <w:tabs>
          <w:tab w:val="left" w:pos="426"/>
          <w:tab w:val="left" w:pos="709"/>
          <w:tab w:val="left" w:pos="2004"/>
          <w:tab w:val="left" w:pos="2886"/>
          <w:tab w:val="left" w:pos="4344"/>
          <w:tab w:val="left" w:pos="5796"/>
          <w:tab w:val="left" w:pos="7531"/>
          <w:tab w:val="left" w:pos="9733"/>
        </w:tabs>
        <w:ind w:left="284" w:right="462" w:firstLine="0"/>
        <w:jc w:val="both"/>
        <w:rPr>
          <w:rFonts w:ascii="Arial" w:hAnsi="Arial" w:cs="Arial"/>
        </w:rPr>
      </w:pPr>
      <w:r w:rsidRPr="00DF0895">
        <w:rPr>
          <w:rFonts w:ascii="Arial" w:hAnsi="Arial" w:cs="Arial"/>
        </w:rPr>
        <w:t>Organización Mundial de la Salud. (1988). Lucha contra vectores y plagas urbanos. Ginebra. Serie</w:t>
      </w:r>
      <w:r w:rsidRPr="00DF0895">
        <w:rPr>
          <w:rFonts w:ascii="Arial" w:hAnsi="Arial" w:cs="Arial"/>
          <w:spacing w:val="-47"/>
        </w:rPr>
        <w:t xml:space="preserve"> </w:t>
      </w:r>
      <w:r w:rsidRPr="00DF0895">
        <w:rPr>
          <w:rFonts w:ascii="Arial" w:hAnsi="Arial" w:cs="Arial"/>
        </w:rPr>
        <w:t>de</w:t>
      </w:r>
      <w:r w:rsidR="00B24553" w:rsidRPr="00DF0895">
        <w:rPr>
          <w:rFonts w:ascii="Arial" w:hAnsi="Arial" w:cs="Arial"/>
        </w:rPr>
        <w:t xml:space="preserve"> </w:t>
      </w:r>
      <w:r w:rsidRPr="00DF0895">
        <w:rPr>
          <w:rFonts w:ascii="Arial" w:hAnsi="Arial" w:cs="Arial"/>
        </w:rPr>
        <w:t>informes</w:t>
      </w:r>
      <w:r w:rsidR="00B24553" w:rsidRPr="00DF0895">
        <w:rPr>
          <w:rFonts w:ascii="Arial" w:hAnsi="Arial" w:cs="Arial"/>
        </w:rPr>
        <w:t xml:space="preserve"> </w:t>
      </w:r>
      <w:r w:rsidRPr="00DF0895">
        <w:rPr>
          <w:rFonts w:ascii="Arial" w:hAnsi="Arial" w:cs="Arial"/>
        </w:rPr>
        <w:t>técnicos.</w:t>
      </w:r>
      <w:r w:rsidR="00B24553" w:rsidRPr="00DF0895">
        <w:rPr>
          <w:rFonts w:ascii="Arial" w:hAnsi="Arial" w:cs="Arial"/>
        </w:rPr>
        <w:t xml:space="preserve"> </w:t>
      </w:r>
      <w:r w:rsidRPr="00DF0895">
        <w:rPr>
          <w:rFonts w:ascii="Arial" w:hAnsi="Arial" w:cs="Arial"/>
        </w:rPr>
        <w:t>Recuperado</w:t>
      </w:r>
      <w:r w:rsidR="00B24553" w:rsidRPr="00DF0895">
        <w:rPr>
          <w:rFonts w:ascii="Arial" w:hAnsi="Arial" w:cs="Arial"/>
        </w:rPr>
        <w:t xml:space="preserve"> </w:t>
      </w:r>
      <w:r w:rsidRPr="00DF0895">
        <w:rPr>
          <w:rFonts w:ascii="Arial" w:hAnsi="Arial" w:cs="Arial"/>
        </w:rPr>
        <w:t>de</w:t>
      </w:r>
      <w:r w:rsidR="00B24553" w:rsidRPr="00DF0895">
        <w:rPr>
          <w:rFonts w:ascii="Arial" w:hAnsi="Arial" w:cs="Arial"/>
        </w:rPr>
        <w:t xml:space="preserve"> </w:t>
      </w:r>
      <w:r w:rsidRPr="00DF0895">
        <w:rPr>
          <w:rFonts w:ascii="Arial" w:hAnsi="Arial" w:cs="Arial"/>
          <w:spacing w:val="-6"/>
        </w:rPr>
        <w:t>HYPERLINK</w:t>
      </w:r>
      <w:r w:rsidRPr="00DF0895">
        <w:rPr>
          <w:rFonts w:ascii="Arial" w:hAnsi="Arial" w:cs="Arial"/>
          <w:spacing w:val="-47"/>
        </w:rPr>
        <w:t xml:space="preserve"> </w:t>
      </w:r>
      <w:hyperlink r:id="rId52" w:history="1">
        <w:r w:rsidR="00DF0895" w:rsidRPr="004F1FCE">
          <w:rPr>
            <w:rStyle w:val="Hipervnculo"/>
            <w:rFonts w:ascii="Arial" w:hAnsi="Arial" w:cs="Arial"/>
            <w:color w:val="auto"/>
          </w:rPr>
          <w:t>http://whqlibdoc.who.int/trs/WHO_TRS_767_spa.pdf</w:t>
        </w:r>
      </w:hyperlink>
    </w:p>
    <w:p w14:paraId="11C2316B" w14:textId="77777777" w:rsidR="00101A3A" w:rsidRPr="00DF0895" w:rsidRDefault="00101A3A" w:rsidP="004F1FCE">
      <w:pPr>
        <w:pStyle w:val="Textoindependiente"/>
        <w:tabs>
          <w:tab w:val="left" w:pos="426"/>
          <w:tab w:val="left" w:pos="709"/>
        </w:tabs>
        <w:spacing w:before="8"/>
        <w:ind w:left="284" w:right="462"/>
        <w:jc w:val="both"/>
        <w:rPr>
          <w:rFonts w:ascii="Arial" w:hAnsi="Arial" w:cs="Arial"/>
          <w:sz w:val="23"/>
        </w:rPr>
      </w:pPr>
    </w:p>
    <w:p w14:paraId="61EE90D7" w14:textId="4A0DAC17" w:rsidR="00101A3A" w:rsidRDefault="004F1FCE" w:rsidP="004F1FCE">
      <w:pPr>
        <w:pStyle w:val="Prrafodelista"/>
        <w:numPr>
          <w:ilvl w:val="0"/>
          <w:numId w:val="1"/>
        </w:numPr>
        <w:tabs>
          <w:tab w:val="left" w:pos="426"/>
          <w:tab w:val="left" w:pos="709"/>
          <w:tab w:val="left" w:pos="2004"/>
          <w:tab w:val="left" w:pos="2795"/>
          <w:tab w:val="left" w:pos="3263"/>
          <w:tab w:val="left" w:pos="4310"/>
          <w:tab w:val="left" w:pos="4840"/>
          <w:tab w:val="left" w:pos="5716"/>
          <w:tab w:val="left" w:pos="7099"/>
          <w:tab w:val="left" w:pos="7567"/>
          <w:tab w:val="left" w:pos="8098"/>
          <w:tab w:val="left" w:pos="8628"/>
          <w:tab w:val="left" w:pos="9156"/>
          <w:tab w:val="left" w:pos="9689"/>
          <w:tab w:val="left" w:pos="10498"/>
        </w:tabs>
        <w:ind w:left="284" w:right="462" w:firstLine="0"/>
        <w:jc w:val="both"/>
        <w:rPr>
          <w:rFonts w:ascii="Arial" w:hAnsi="Arial" w:cs="Arial"/>
        </w:rPr>
      </w:pPr>
      <w:r>
        <w:rPr>
          <w:rFonts w:ascii="Arial" w:hAnsi="Arial" w:cs="Arial"/>
        </w:rPr>
        <w:t xml:space="preserve">Ortiz, </w:t>
      </w:r>
      <w:proofErr w:type="gramStart"/>
      <w:r>
        <w:rPr>
          <w:rFonts w:ascii="Arial" w:hAnsi="Arial" w:cs="Arial"/>
        </w:rPr>
        <w:t>F.(</w:t>
      </w:r>
      <w:proofErr w:type="gramEnd"/>
      <w:r>
        <w:rPr>
          <w:rFonts w:ascii="Arial" w:hAnsi="Arial" w:cs="Arial"/>
        </w:rPr>
        <w:t xml:space="preserve">febrero de </w:t>
      </w:r>
      <w:r w:rsidR="0073778E" w:rsidRPr="00DF0895">
        <w:rPr>
          <w:rFonts w:ascii="Arial" w:hAnsi="Arial" w:cs="Arial"/>
        </w:rPr>
        <w:t>2010).</w:t>
      </w:r>
      <w:r w:rsidR="0073778E" w:rsidRPr="00DF0895">
        <w:rPr>
          <w:rFonts w:ascii="Arial" w:hAnsi="Arial" w:cs="Arial"/>
        </w:rPr>
        <w:tab/>
      </w:r>
      <w:r>
        <w:rPr>
          <w:rFonts w:ascii="Arial" w:hAnsi="Arial" w:cs="Arial"/>
        </w:rPr>
        <w:t xml:space="preserve">Recuperado el 09 de 02 de 2014, </w:t>
      </w:r>
      <w:r w:rsidR="0073778E" w:rsidRPr="00DF0895">
        <w:rPr>
          <w:rFonts w:ascii="Arial" w:hAnsi="Arial" w:cs="Arial"/>
          <w:spacing w:val="-27"/>
        </w:rPr>
        <w:t>de</w:t>
      </w:r>
      <w:r>
        <w:rPr>
          <w:rFonts w:ascii="Arial" w:hAnsi="Arial" w:cs="Arial"/>
          <w:spacing w:val="-27"/>
        </w:rPr>
        <w:t xml:space="preserve"> </w:t>
      </w:r>
      <w:r w:rsidR="0073778E" w:rsidRPr="00DF0895">
        <w:rPr>
          <w:rFonts w:ascii="Arial" w:hAnsi="Arial" w:cs="Arial"/>
          <w:spacing w:val="-47"/>
        </w:rPr>
        <w:t xml:space="preserve"> </w:t>
      </w:r>
      <w:hyperlink r:id="rId53">
        <w:r w:rsidR="0073778E" w:rsidRPr="00DF0895">
          <w:rPr>
            <w:rFonts w:ascii="Arial" w:hAnsi="Arial" w:cs="Arial"/>
          </w:rPr>
          <w:t>http://www.agrogestion.ec/bioarena.pdf</w:t>
        </w:r>
      </w:hyperlink>
    </w:p>
    <w:p w14:paraId="3303EFF5" w14:textId="77777777" w:rsidR="007176B3" w:rsidRPr="007176B3" w:rsidRDefault="007176B3" w:rsidP="004F1FCE">
      <w:pPr>
        <w:pStyle w:val="Prrafodelista"/>
        <w:tabs>
          <w:tab w:val="left" w:pos="426"/>
          <w:tab w:val="left" w:pos="709"/>
        </w:tabs>
        <w:ind w:left="284" w:right="462" w:firstLine="0"/>
        <w:rPr>
          <w:rFonts w:ascii="Arial" w:hAnsi="Arial" w:cs="Arial"/>
        </w:rPr>
      </w:pPr>
    </w:p>
    <w:p w14:paraId="732379C8" w14:textId="1F2A17BF" w:rsidR="007176B3" w:rsidRPr="00DF0895" w:rsidRDefault="007176B3" w:rsidP="004F1FCE">
      <w:pPr>
        <w:pStyle w:val="Prrafodelista"/>
        <w:numPr>
          <w:ilvl w:val="0"/>
          <w:numId w:val="1"/>
        </w:numPr>
        <w:tabs>
          <w:tab w:val="left" w:pos="426"/>
          <w:tab w:val="left" w:pos="709"/>
          <w:tab w:val="left" w:pos="2004"/>
          <w:tab w:val="left" w:pos="2795"/>
          <w:tab w:val="left" w:pos="3263"/>
          <w:tab w:val="left" w:pos="4310"/>
          <w:tab w:val="left" w:pos="4840"/>
          <w:tab w:val="left" w:pos="5716"/>
          <w:tab w:val="left" w:pos="7099"/>
          <w:tab w:val="left" w:pos="7567"/>
          <w:tab w:val="left" w:pos="8098"/>
          <w:tab w:val="left" w:pos="8628"/>
          <w:tab w:val="left" w:pos="9156"/>
          <w:tab w:val="left" w:pos="9689"/>
          <w:tab w:val="left" w:pos="10498"/>
        </w:tabs>
        <w:ind w:left="284" w:right="462" w:firstLine="0"/>
        <w:jc w:val="both"/>
        <w:rPr>
          <w:rFonts w:ascii="Arial" w:hAnsi="Arial" w:cs="Arial"/>
        </w:rPr>
      </w:pPr>
      <w:r>
        <w:rPr>
          <w:rFonts w:ascii="Arial" w:hAnsi="Arial" w:cs="Arial"/>
        </w:rPr>
        <w:t>Ministerio de Salud y protección Social. Resolución No. 000666 de 2020.</w:t>
      </w:r>
    </w:p>
    <w:p w14:paraId="18376013" w14:textId="77777777" w:rsidR="00101A3A" w:rsidRPr="00DF0895" w:rsidRDefault="00101A3A" w:rsidP="004F1FCE">
      <w:pPr>
        <w:pStyle w:val="Textoindependiente"/>
        <w:tabs>
          <w:tab w:val="left" w:pos="426"/>
          <w:tab w:val="left" w:pos="709"/>
        </w:tabs>
        <w:spacing w:before="10"/>
        <w:ind w:left="284" w:right="462"/>
        <w:jc w:val="both"/>
        <w:rPr>
          <w:rFonts w:ascii="Arial" w:hAnsi="Arial" w:cs="Arial"/>
          <w:sz w:val="23"/>
        </w:rPr>
      </w:pPr>
    </w:p>
    <w:p w14:paraId="1F6D75D2" w14:textId="77777777" w:rsidR="00101A3A" w:rsidRPr="00DF0895" w:rsidRDefault="0073778E" w:rsidP="004F1FCE">
      <w:pPr>
        <w:pStyle w:val="Prrafodelista"/>
        <w:numPr>
          <w:ilvl w:val="0"/>
          <w:numId w:val="1"/>
        </w:numPr>
        <w:tabs>
          <w:tab w:val="left" w:pos="426"/>
          <w:tab w:val="left" w:pos="709"/>
          <w:tab w:val="left" w:pos="2004"/>
        </w:tabs>
        <w:spacing w:before="1" w:line="237" w:lineRule="auto"/>
        <w:ind w:left="284" w:right="462" w:firstLine="0"/>
        <w:jc w:val="both"/>
        <w:rPr>
          <w:rFonts w:ascii="Arial" w:hAnsi="Arial" w:cs="Arial"/>
        </w:rPr>
      </w:pPr>
      <w:r w:rsidRPr="00DF0895">
        <w:rPr>
          <w:rFonts w:ascii="Arial" w:hAnsi="Arial" w:cs="Arial"/>
        </w:rPr>
        <w:t xml:space="preserve">Social, E. M. (09 de 05 de 2007). </w:t>
      </w:r>
      <w:r w:rsidRPr="00DF0895">
        <w:rPr>
          <w:rFonts w:ascii="Arial" w:hAnsi="Arial" w:cs="Arial"/>
          <w:i/>
        </w:rPr>
        <w:t xml:space="preserve">Imprenta Nacional. </w:t>
      </w:r>
      <w:r w:rsidRPr="00DF0895">
        <w:rPr>
          <w:rFonts w:ascii="Arial" w:hAnsi="Arial" w:cs="Arial"/>
        </w:rPr>
        <w:t>Recuperado el 01 de 11 de 2013, de</w:t>
      </w:r>
      <w:r w:rsidRPr="00DF0895">
        <w:rPr>
          <w:rFonts w:ascii="Arial" w:hAnsi="Arial" w:cs="Arial"/>
          <w:spacing w:val="-47"/>
        </w:rPr>
        <w:t xml:space="preserve"> </w:t>
      </w:r>
      <w:hyperlink r:id="rId54">
        <w:r w:rsidRPr="00DF0895">
          <w:rPr>
            <w:rFonts w:ascii="Arial" w:hAnsi="Arial" w:cs="Arial"/>
          </w:rPr>
          <w:t>http://www.imprenta.gov.co/portal/page/portal/IMPRENTA/Productos/Diario_Oficial.</w:t>
        </w:r>
      </w:hyperlink>
    </w:p>
    <w:p w14:paraId="454DC69D" w14:textId="77777777" w:rsidR="00101A3A" w:rsidRPr="00DF0895" w:rsidRDefault="00101A3A" w:rsidP="00DF0895">
      <w:pPr>
        <w:pStyle w:val="Textoindependiente"/>
        <w:spacing w:before="10"/>
        <w:jc w:val="both"/>
        <w:rPr>
          <w:rFonts w:ascii="Arial" w:hAnsi="Arial" w:cs="Arial"/>
          <w:sz w:val="23"/>
        </w:rPr>
      </w:pPr>
    </w:p>
    <w:p w14:paraId="6F7E9B0A" w14:textId="110F3365" w:rsidR="00101A3A" w:rsidRPr="004F1FCE" w:rsidRDefault="0073778E" w:rsidP="004F1FCE">
      <w:pPr>
        <w:pStyle w:val="Prrafodelista"/>
        <w:numPr>
          <w:ilvl w:val="0"/>
          <w:numId w:val="1"/>
        </w:numPr>
        <w:tabs>
          <w:tab w:val="left" w:pos="426"/>
          <w:tab w:val="left" w:pos="709"/>
          <w:tab w:val="left" w:pos="2004"/>
          <w:tab w:val="left" w:pos="2795"/>
          <w:tab w:val="left" w:pos="3263"/>
          <w:tab w:val="left" w:pos="4310"/>
          <w:tab w:val="left" w:pos="4840"/>
          <w:tab w:val="left" w:pos="5716"/>
          <w:tab w:val="left" w:pos="7099"/>
          <w:tab w:val="left" w:pos="7567"/>
          <w:tab w:val="left" w:pos="8098"/>
          <w:tab w:val="left" w:pos="8628"/>
          <w:tab w:val="left" w:pos="9156"/>
          <w:tab w:val="left" w:pos="9689"/>
          <w:tab w:val="left" w:pos="10496"/>
        </w:tabs>
        <w:ind w:left="284" w:right="462" w:firstLine="0"/>
        <w:jc w:val="both"/>
        <w:rPr>
          <w:rFonts w:ascii="Arial" w:hAnsi="Arial" w:cs="Arial"/>
        </w:rPr>
      </w:pPr>
      <w:r w:rsidRPr="007176B3">
        <w:rPr>
          <w:rFonts w:ascii="Arial" w:hAnsi="Arial" w:cs="Arial"/>
        </w:rPr>
        <w:t>Witt, V. M., &amp;</w:t>
      </w:r>
      <w:r w:rsidR="008E0800">
        <w:rPr>
          <w:rFonts w:ascii="Arial" w:hAnsi="Arial" w:cs="Arial"/>
        </w:rPr>
        <w:t xml:space="preserve"> </w:t>
      </w:r>
      <w:proofErr w:type="spellStart"/>
      <w:r w:rsidRPr="007176B3">
        <w:rPr>
          <w:rFonts w:ascii="Arial" w:hAnsi="Arial" w:cs="Arial"/>
        </w:rPr>
        <w:t>Reiff</w:t>
      </w:r>
      <w:proofErr w:type="spellEnd"/>
      <w:r w:rsidRPr="007176B3">
        <w:rPr>
          <w:rFonts w:ascii="Arial" w:hAnsi="Arial" w:cs="Arial"/>
        </w:rPr>
        <w:t>, F. M. (Mayo de 1993). Recuperado el 7 de Febrero de</w:t>
      </w:r>
      <w:r w:rsidRPr="004F1FCE">
        <w:rPr>
          <w:rFonts w:ascii="Arial" w:hAnsi="Arial" w:cs="Arial"/>
        </w:rPr>
        <w:t xml:space="preserve"> </w:t>
      </w:r>
      <w:r w:rsidR="003663F7" w:rsidRPr="007176B3">
        <w:rPr>
          <w:rFonts w:ascii="Arial" w:hAnsi="Arial" w:cs="Arial"/>
        </w:rPr>
        <w:t xml:space="preserve">2014, </w:t>
      </w:r>
      <w:r w:rsidRPr="004F1FCE">
        <w:rPr>
          <w:rFonts w:ascii="Arial" w:hAnsi="Arial" w:cs="Arial"/>
        </w:rPr>
        <w:t>de</w:t>
      </w:r>
      <w:r w:rsidR="003663F7" w:rsidRPr="004F1FCE">
        <w:rPr>
          <w:rFonts w:ascii="Arial" w:hAnsi="Arial" w:cs="Arial"/>
        </w:rPr>
        <w:t xml:space="preserve"> </w:t>
      </w:r>
      <w:hyperlink r:id="rId55">
        <w:r w:rsidRPr="004F1FCE">
          <w:rPr>
            <w:rFonts w:ascii="Arial" w:hAnsi="Arial" w:cs="Arial"/>
          </w:rPr>
          <w:t>http://usam.salud.gob.sv/archivos/pdf/agua/Desinfeccion_Agua_Casero_Zonas_%20Urbanas_%</w:t>
        </w:r>
      </w:hyperlink>
      <w:r w:rsidRPr="007176B3">
        <w:rPr>
          <w:rFonts w:ascii="Arial" w:hAnsi="Arial" w:cs="Arial"/>
        </w:rPr>
        <w:t xml:space="preserve"> </w:t>
      </w:r>
      <w:hyperlink r:id="rId56">
        <w:r w:rsidRPr="007176B3">
          <w:rPr>
            <w:rFonts w:ascii="Arial" w:hAnsi="Arial" w:cs="Arial"/>
          </w:rPr>
          <w:t>20Marginales_Rurales.pdf</w:t>
        </w:r>
      </w:hyperlink>
    </w:p>
    <w:sectPr w:rsidR="00101A3A" w:rsidRPr="004F1FCE" w:rsidSect="004F1FCE">
      <w:pgSz w:w="12240" w:h="15840"/>
      <w:pgMar w:top="2100" w:right="720" w:bottom="2220" w:left="993" w:header="851" w:footer="20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387A6B" w14:textId="77777777" w:rsidR="00AE487E" w:rsidRDefault="00AE487E">
      <w:r>
        <w:separator/>
      </w:r>
    </w:p>
  </w:endnote>
  <w:endnote w:type="continuationSeparator" w:id="0">
    <w:p w14:paraId="145F1C0E" w14:textId="77777777" w:rsidR="00AE487E" w:rsidRDefault="00AE4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Times New Roman"/>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2E23AE" w14:textId="77777777" w:rsidR="00C52C18" w:rsidRDefault="00C53841">
    <w:pPr>
      <w:pStyle w:val="Textoindependiente"/>
      <w:spacing w:line="14" w:lineRule="auto"/>
      <w:rPr>
        <w:sz w:val="20"/>
      </w:rPr>
    </w:pPr>
    <w:r>
      <w:rPr>
        <w:noProof/>
        <w:lang w:val="es-CO" w:eastAsia="es-CO"/>
      </w:rPr>
      <mc:AlternateContent>
        <mc:Choice Requires="wps">
          <w:drawing>
            <wp:anchor distT="0" distB="0" distL="114300" distR="114300" simplePos="0" relativeHeight="486444544" behindDoc="1" locked="0" layoutInCell="1" allowOverlap="1" wp14:anchorId="29C17152" wp14:editId="1446F723">
              <wp:simplePos x="0" y="0"/>
              <wp:positionH relativeFrom="page">
                <wp:posOffset>565785</wp:posOffset>
              </wp:positionH>
              <wp:positionV relativeFrom="page">
                <wp:posOffset>9043670</wp:posOffset>
              </wp:positionV>
              <wp:extent cx="4292600" cy="265430"/>
              <wp:effectExtent l="0" t="0" r="0" b="1270"/>
              <wp:wrapNone/>
              <wp:docPr id="8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292600"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723EE0" w14:textId="007989C3" w:rsidR="00C52C18" w:rsidRDefault="00C52C18" w:rsidP="001F320A">
                          <w:pPr>
                            <w:spacing w:before="15" w:line="259" w:lineRule="auto"/>
                            <w:ind w:left="452" w:right="446"/>
                            <w:jc w:val="both"/>
                            <w:rPr>
                              <w:rFonts w:ascii="Arial MT" w:hAnsi="Arial MT"/>
                              <w:sz w:val="16"/>
                            </w:rPr>
                          </w:pPr>
                          <w:r>
                            <w:rPr>
                              <w:rFonts w:ascii="Arial MT" w:hAnsi="Arial MT"/>
                              <w:sz w:val="16"/>
                            </w:rPr>
                            <w:t>Elaborado por la Universidad de Antioquia</w:t>
                          </w:r>
                          <w:r>
                            <w:rPr>
                              <w:rFonts w:ascii="Arial MT" w:hAnsi="Arial MT"/>
                              <w:spacing w:val="-42"/>
                              <w:sz w:val="16"/>
                            </w:rPr>
                            <w:t xml:space="preserve"> </w:t>
                          </w:r>
                          <w:r>
                            <w:rPr>
                              <w:rFonts w:ascii="Arial MT" w:hAnsi="Arial MT"/>
                              <w:sz w:val="16"/>
                            </w:rPr>
                            <w:t>en</w:t>
                          </w:r>
                          <w:r>
                            <w:rPr>
                              <w:rFonts w:ascii="Arial MT" w:hAnsi="Arial MT"/>
                              <w:spacing w:val="-2"/>
                              <w:sz w:val="16"/>
                            </w:rPr>
                            <w:t xml:space="preserve"> </w:t>
                          </w:r>
                          <w:r>
                            <w:rPr>
                              <w:rFonts w:ascii="Arial MT" w:hAnsi="Arial MT"/>
                              <w:sz w:val="16"/>
                            </w:rPr>
                            <w:t>el</w:t>
                          </w:r>
                          <w:r>
                            <w:rPr>
                              <w:rFonts w:ascii="Arial MT" w:hAnsi="Arial MT"/>
                              <w:spacing w:val="-2"/>
                              <w:sz w:val="16"/>
                            </w:rPr>
                            <w:t xml:space="preserve"> </w:t>
                          </w:r>
                          <w:r>
                            <w:rPr>
                              <w:rFonts w:ascii="Arial MT" w:hAnsi="Arial MT"/>
                              <w:sz w:val="16"/>
                            </w:rPr>
                            <w:t>marco</w:t>
                          </w:r>
                          <w:r>
                            <w:rPr>
                              <w:rFonts w:ascii="Arial MT" w:hAnsi="Arial MT"/>
                              <w:spacing w:val="-1"/>
                              <w:sz w:val="16"/>
                            </w:rPr>
                            <w:t xml:space="preserve"> </w:t>
                          </w:r>
                          <w:r>
                            <w:rPr>
                              <w:rFonts w:ascii="Arial MT" w:hAnsi="Arial MT"/>
                              <w:sz w:val="16"/>
                            </w:rPr>
                            <w:t>del</w:t>
                          </w:r>
                          <w:r>
                            <w:rPr>
                              <w:rFonts w:ascii="Arial MT" w:hAnsi="Arial MT"/>
                              <w:spacing w:val="-3"/>
                              <w:sz w:val="16"/>
                            </w:rPr>
                            <w:t xml:space="preserve"> </w:t>
                          </w:r>
                          <w:r>
                            <w:rPr>
                              <w:rFonts w:ascii="Arial MT" w:hAnsi="Arial MT"/>
                              <w:sz w:val="16"/>
                            </w:rPr>
                            <w:t>contrato</w:t>
                          </w:r>
                          <w:r>
                            <w:rPr>
                              <w:rFonts w:ascii="Arial MT" w:hAnsi="Arial MT"/>
                              <w:spacing w:val="-2"/>
                              <w:sz w:val="16"/>
                            </w:rPr>
                            <w:t xml:space="preserve"> </w:t>
                          </w:r>
                          <w:r>
                            <w:rPr>
                              <w:rFonts w:ascii="Arial MT" w:hAnsi="Arial MT"/>
                              <w:sz w:val="16"/>
                            </w:rPr>
                            <w:t>N°</w:t>
                          </w:r>
                          <w:r>
                            <w:rPr>
                              <w:rFonts w:ascii="Arial MT" w:hAnsi="Arial MT"/>
                              <w:spacing w:val="-2"/>
                              <w:sz w:val="16"/>
                            </w:rPr>
                            <w:t xml:space="preserve"> </w:t>
                          </w:r>
                          <w:r>
                            <w:rPr>
                              <w:rFonts w:ascii="Arial MT" w:hAnsi="Arial MT"/>
                              <w:sz w:val="16"/>
                            </w:rPr>
                            <w:t>4600000584 y actualizado</w:t>
                          </w:r>
                          <w:r w:rsidR="00847A49">
                            <w:rPr>
                              <w:rFonts w:ascii="Arial MT" w:hAnsi="Arial MT"/>
                              <w:sz w:val="16"/>
                            </w:rPr>
                            <w:t xml:space="preserve"> por el equipo técnico en enero de 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C17152" id="_x0000_t202" coordsize="21600,21600" o:spt="202" path="m,l,21600r21600,l21600,xe">
              <v:stroke joinstyle="miter"/>
              <v:path gradientshapeok="t" o:connecttype="rect"/>
            </v:shapetype>
            <v:shape id="Text Box 11" o:spid="_x0000_s1069" type="#_x0000_t202" style="position:absolute;margin-left:44.55pt;margin-top:712.1pt;width:338pt;height:20.9pt;z-index:-16871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" filled="f" stroked="f">
              <v:path arrowok="t"/>
              <v:textbox inset="0,0,0,0">
                <w:txbxContent>
                  <w:p w14:paraId="28723EE0" w14:textId="007989C3" w:rsidR="00C52C18" w:rsidRDefault="00C52C18" w:rsidP="001F320A">
                    <w:pPr>
                      <w:spacing w:before="15" w:line="259" w:lineRule="auto"/>
                      <w:ind w:left="452" w:right="446"/>
                      <w:jc w:val="both"/>
                      <w:rPr>
                        <w:rFonts w:ascii="Arial MT" w:hAnsi="Arial MT"/>
                        <w:sz w:val="16"/>
                      </w:rPr>
                    </w:pPr>
                    <w:r>
                      <w:rPr>
                        <w:rFonts w:ascii="Arial MT" w:hAnsi="Arial MT"/>
                        <w:sz w:val="16"/>
                      </w:rPr>
                      <w:t>Elaborado por la Universidad de Antioquia</w:t>
                    </w:r>
                    <w:r>
                      <w:rPr>
                        <w:rFonts w:ascii="Arial MT" w:hAnsi="Arial MT"/>
                        <w:spacing w:val="-42"/>
                        <w:sz w:val="16"/>
                      </w:rPr>
                      <w:t xml:space="preserve"> </w:t>
                    </w:r>
                    <w:r>
                      <w:rPr>
                        <w:rFonts w:ascii="Arial MT" w:hAnsi="Arial MT"/>
                        <w:sz w:val="16"/>
                      </w:rPr>
                      <w:t>en</w:t>
                    </w:r>
                    <w:r>
                      <w:rPr>
                        <w:rFonts w:ascii="Arial MT" w:hAnsi="Arial MT"/>
                        <w:spacing w:val="-2"/>
                        <w:sz w:val="16"/>
                      </w:rPr>
                      <w:t xml:space="preserve"> </w:t>
                    </w:r>
                    <w:r>
                      <w:rPr>
                        <w:rFonts w:ascii="Arial MT" w:hAnsi="Arial MT"/>
                        <w:sz w:val="16"/>
                      </w:rPr>
                      <w:t>el</w:t>
                    </w:r>
                    <w:r>
                      <w:rPr>
                        <w:rFonts w:ascii="Arial MT" w:hAnsi="Arial MT"/>
                        <w:spacing w:val="-2"/>
                        <w:sz w:val="16"/>
                      </w:rPr>
                      <w:t xml:space="preserve"> </w:t>
                    </w:r>
                    <w:r>
                      <w:rPr>
                        <w:rFonts w:ascii="Arial MT" w:hAnsi="Arial MT"/>
                        <w:sz w:val="16"/>
                      </w:rPr>
                      <w:t>marco</w:t>
                    </w:r>
                    <w:r>
                      <w:rPr>
                        <w:rFonts w:ascii="Arial MT" w:hAnsi="Arial MT"/>
                        <w:spacing w:val="-1"/>
                        <w:sz w:val="16"/>
                      </w:rPr>
                      <w:t xml:space="preserve"> </w:t>
                    </w:r>
                    <w:r>
                      <w:rPr>
                        <w:rFonts w:ascii="Arial MT" w:hAnsi="Arial MT"/>
                        <w:sz w:val="16"/>
                      </w:rPr>
                      <w:t>del</w:t>
                    </w:r>
                    <w:r>
                      <w:rPr>
                        <w:rFonts w:ascii="Arial MT" w:hAnsi="Arial MT"/>
                        <w:spacing w:val="-3"/>
                        <w:sz w:val="16"/>
                      </w:rPr>
                      <w:t xml:space="preserve"> </w:t>
                    </w:r>
                    <w:r>
                      <w:rPr>
                        <w:rFonts w:ascii="Arial MT" w:hAnsi="Arial MT"/>
                        <w:sz w:val="16"/>
                      </w:rPr>
                      <w:t>contrato</w:t>
                    </w:r>
                    <w:r>
                      <w:rPr>
                        <w:rFonts w:ascii="Arial MT" w:hAnsi="Arial MT"/>
                        <w:spacing w:val="-2"/>
                        <w:sz w:val="16"/>
                      </w:rPr>
                      <w:t xml:space="preserve"> </w:t>
                    </w:r>
                    <w:r>
                      <w:rPr>
                        <w:rFonts w:ascii="Arial MT" w:hAnsi="Arial MT"/>
                        <w:sz w:val="16"/>
                      </w:rPr>
                      <w:t>N°</w:t>
                    </w:r>
                    <w:r>
                      <w:rPr>
                        <w:rFonts w:ascii="Arial MT" w:hAnsi="Arial MT"/>
                        <w:spacing w:val="-2"/>
                        <w:sz w:val="16"/>
                      </w:rPr>
                      <w:t xml:space="preserve"> </w:t>
                    </w:r>
                    <w:r>
                      <w:rPr>
                        <w:rFonts w:ascii="Arial MT" w:hAnsi="Arial MT"/>
                        <w:sz w:val="16"/>
                      </w:rPr>
                      <w:t>4600000584 y actualizado</w:t>
                    </w:r>
                    <w:r w:rsidR="00847A49">
                      <w:rPr>
                        <w:rFonts w:ascii="Arial MT" w:hAnsi="Arial MT"/>
                        <w:sz w:val="16"/>
                      </w:rPr>
                      <w:t xml:space="preserve"> por el equipo técnico en enero de 2023</w:t>
                    </w:r>
                  </w:p>
                </w:txbxContent>
              </v:textbox>
              <w10:wrap anchorx="page" anchory="page"/>
            </v:shape>
          </w:pict>
        </mc:Fallback>
      </mc:AlternateContent>
    </w:r>
    <w:r w:rsidR="00C52C18">
      <w:rPr>
        <w:noProof/>
        <w:lang w:val="es-CO" w:eastAsia="es-CO"/>
      </w:rPr>
      <w:drawing>
        <wp:anchor distT="0" distB="0" distL="0" distR="0" simplePos="0" relativeHeight="486443520" behindDoc="1" locked="0" layoutInCell="1" allowOverlap="1" wp14:anchorId="3C4D066D" wp14:editId="20C9ED6F">
          <wp:simplePos x="0" y="0"/>
          <wp:positionH relativeFrom="page">
            <wp:posOffset>569156</wp:posOffset>
          </wp:positionH>
          <wp:positionV relativeFrom="page">
            <wp:posOffset>9443795</wp:posOffset>
          </wp:positionV>
          <wp:extent cx="6622911" cy="349300"/>
          <wp:effectExtent l="0" t="0" r="0" b="0"/>
          <wp:wrapNone/>
          <wp:docPr id="3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 cstate="print"/>
                  <a:stretch>
                    <a:fillRect/>
                  </a:stretch>
                </pic:blipFill>
                <pic:spPr>
                  <a:xfrm>
                    <a:off x="0" y="0"/>
                    <a:ext cx="6622911" cy="349300"/>
                  </a:xfrm>
                  <a:prstGeom prst="rect">
                    <a:avLst/>
                  </a:prstGeom>
                </pic:spPr>
              </pic:pic>
            </a:graphicData>
          </a:graphic>
        </wp:anchor>
      </w:drawing>
    </w:r>
    <w:r w:rsidR="00C52C18">
      <w:rPr>
        <w:noProof/>
        <w:lang w:val="es-CO" w:eastAsia="es-CO"/>
      </w:rPr>
      <w:drawing>
        <wp:anchor distT="0" distB="0" distL="0" distR="0" simplePos="0" relativeHeight="486444032" behindDoc="1" locked="0" layoutInCell="1" allowOverlap="1" wp14:anchorId="7B70CE26" wp14:editId="31A17008">
          <wp:simplePos x="0" y="0"/>
          <wp:positionH relativeFrom="page">
            <wp:posOffset>5173345</wp:posOffset>
          </wp:positionH>
          <wp:positionV relativeFrom="page">
            <wp:posOffset>8641715</wp:posOffset>
          </wp:positionV>
          <wp:extent cx="1840864" cy="718718"/>
          <wp:effectExtent l="0" t="0" r="0" b="0"/>
          <wp:wrapNone/>
          <wp:docPr id="4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 cstate="print"/>
                  <a:stretch>
                    <a:fillRect/>
                  </a:stretch>
                </pic:blipFill>
                <pic:spPr>
                  <a:xfrm>
                    <a:off x="0" y="0"/>
                    <a:ext cx="1840864" cy="718718"/>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99F74D" w14:textId="77777777" w:rsidR="00C52C18" w:rsidRDefault="00C53841">
    <w:pPr>
      <w:pStyle w:val="Textoindependiente"/>
      <w:spacing w:line="14" w:lineRule="auto"/>
      <w:rPr>
        <w:sz w:val="20"/>
      </w:rPr>
    </w:pPr>
    <w:r>
      <w:rPr>
        <w:noProof/>
        <w:lang w:val="es-CO" w:eastAsia="es-CO"/>
      </w:rPr>
      <mc:AlternateContent>
        <mc:Choice Requires="wps">
          <w:drawing>
            <wp:anchor distT="0" distB="0" distL="114300" distR="114300" simplePos="0" relativeHeight="486450176" behindDoc="1" locked="0" layoutInCell="1" allowOverlap="1" wp14:anchorId="4EB3D0D0" wp14:editId="4E690F1E">
              <wp:simplePos x="0" y="0"/>
              <wp:positionH relativeFrom="page">
                <wp:posOffset>639445</wp:posOffset>
              </wp:positionH>
              <wp:positionV relativeFrom="page">
                <wp:posOffset>8997950</wp:posOffset>
              </wp:positionV>
              <wp:extent cx="4218940" cy="311150"/>
              <wp:effectExtent l="0" t="0" r="10160" b="6350"/>
              <wp:wrapNone/>
              <wp:docPr id="8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218940"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72D486" w14:textId="625B5B8E" w:rsidR="00C52C18" w:rsidRDefault="00C52C18" w:rsidP="004E37D7">
                          <w:pPr>
                            <w:spacing w:before="15" w:line="259" w:lineRule="auto"/>
                            <w:ind w:left="452" w:right="446"/>
                            <w:jc w:val="center"/>
                            <w:rPr>
                              <w:rFonts w:ascii="Arial MT" w:hAnsi="Arial MT"/>
                              <w:sz w:val="16"/>
                            </w:rPr>
                          </w:pPr>
                          <w:r>
                            <w:rPr>
                              <w:rFonts w:ascii="Arial MT" w:hAnsi="Arial MT"/>
                              <w:sz w:val="16"/>
                            </w:rPr>
                            <w:t>Elaborado por la Universidad de Antioquia</w:t>
                          </w:r>
                          <w:r>
                            <w:rPr>
                              <w:rFonts w:ascii="Arial MT" w:hAnsi="Arial MT"/>
                              <w:spacing w:val="-42"/>
                              <w:sz w:val="16"/>
                            </w:rPr>
                            <w:t xml:space="preserve"> </w:t>
                          </w:r>
                          <w:r>
                            <w:rPr>
                              <w:rFonts w:ascii="Arial MT" w:hAnsi="Arial MT"/>
                              <w:sz w:val="16"/>
                            </w:rPr>
                            <w:t>en</w:t>
                          </w:r>
                          <w:r>
                            <w:rPr>
                              <w:rFonts w:ascii="Arial MT" w:hAnsi="Arial MT"/>
                              <w:spacing w:val="-2"/>
                              <w:sz w:val="16"/>
                            </w:rPr>
                            <w:t xml:space="preserve"> </w:t>
                          </w:r>
                          <w:r>
                            <w:rPr>
                              <w:rFonts w:ascii="Arial MT" w:hAnsi="Arial MT"/>
                              <w:sz w:val="16"/>
                            </w:rPr>
                            <w:t>el</w:t>
                          </w:r>
                          <w:r>
                            <w:rPr>
                              <w:rFonts w:ascii="Arial MT" w:hAnsi="Arial MT"/>
                              <w:spacing w:val="-2"/>
                              <w:sz w:val="16"/>
                            </w:rPr>
                            <w:t xml:space="preserve"> </w:t>
                          </w:r>
                          <w:r>
                            <w:rPr>
                              <w:rFonts w:ascii="Arial MT" w:hAnsi="Arial MT"/>
                              <w:sz w:val="16"/>
                            </w:rPr>
                            <w:t>marco</w:t>
                          </w:r>
                          <w:r>
                            <w:rPr>
                              <w:rFonts w:ascii="Arial MT" w:hAnsi="Arial MT"/>
                              <w:spacing w:val="-1"/>
                              <w:sz w:val="16"/>
                            </w:rPr>
                            <w:t xml:space="preserve"> </w:t>
                          </w:r>
                          <w:r>
                            <w:rPr>
                              <w:rFonts w:ascii="Arial MT" w:hAnsi="Arial MT"/>
                              <w:sz w:val="16"/>
                            </w:rPr>
                            <w:t>del</w:t>
                          </w:r>
                          <w:r>
                            <w:rPr>
                              <w:rFonts w:ascii="Arial MT" w:hAnsi="Arial MT"/>
                              <w:spacing w:val="-3"/>
                              <w:sz w:val="16"/>
                            </w:rPr>
                            <w:t xml:space="preserve"> </w:t>
                          </w:r>
                          <w:r>
                            <w:rPr>
                              <w:rFonts w:ascii="Arial MT" w:hAnsi="Arial MT"/>
                              <w:sz w:val="16"/>
                            </w:rPr>
                            <w:t>contrato</w:t>
                          </w:r>
                          <w:r>
                            <w:rPr>
                              <w:rFonts w:ascii="Arial MT" w:hAnsi="Arial MT"/>
                              <w:spacing w:val="-2"/>
                              <w:sz w:val="16"/>
                            </w:rPr>
                            <w:t xml:space="preserve"> </w:t>
                          </w:r>
                          <w:r>
                            <w:rPr>
                              <w:rFonts w:ascii="Arial MT" w:hAnsi="Arial MT"/>
                              <w:sz w:val="16"/>
                            </w:rPr>
                            <w:t>N°</w:t>
                          </w:r>
                          <w:r>
                            <w:rPr>
                              <w:rFonts w:ascii="Arial MT" w:hAnsi="Arial MT"/>
                              <w:spacing w:val="-2"/>
                              <w:sz w:val="16"/>
                            </w:rPr>
                            <w:t xml:space="preserve"> </w:t>
                          </w:r>
                          <w:r>
                            <w:rPr>
                              <w:rFonts w:ascii="Arial MT" w:hAnsi="Arial MT"/>
                              <w:sz w:val="16"/>
                            </w:rPr>
                            <w:t>4600000584 y actualizado por el equipo técnico en enero de 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B3D0D0" id="_x0000_t202" coordsize="21600,21600" o:spt="202" path="m,l,21600r21600,l21600,xe">
              <v:stroke joinstyle="miter"/>
              <v:path gradientshapeok="t" o:connecttype="rect"/>
            </v:shapetype>
            <v:shape id="Text Box 10" o:spid="_x0000_s1070" type="#_x0000_t202" style="position:absolute;margin-left:50.35pt;margin-top:708.5pt;width:332.2pt;height:24.5pt;z-index:-16866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" filled="f" stroked="f">
              <v:path arrowok="t"/>
              <v:textbox inset="0,0,0,0">
                <w:txbxContent>
                  <w:p w14:paraId="3572D486" w14:textId="625B5B8E" w:rsidR="00C52C18" w:rsidRDefault="00C52C18" w:rsidP="004E37D7">
                    <w:pPr>
                      <w:spacing w:before="15" w:line="259" w:lineRule="auto"/>
                      <w:ind w:left="452" w:right="446"/>
                      <w:jc w:val="center"/>
                      <w:rPr>
                        <w:rFonts w:ascii="Arial MT" w:hAnsi="Arial MT"/>
                        <w:sz w:val="16"/>
                      </w:rPr>
                    </w:pPr>
                    <w:r>
                      <w:rPr>
                        <w:rFonts w:ascii="Arial MT" w:hAnsi="Arial MT"/>
                        <w:sz w:val="16"/>
                      </w:rPr>
                      <w:t>Elaborado por la Universidad de Antioquia</w:t>
                    </w:r>
                    <w:r>
                      <w:rPr>
                        <w:rFonts w:ascii="Arial MT" w:hAnsi="Arial MT"/>
                        <w:spacing w:val="-42"/>
                        <w:sz w:val="16"/>
                      </w:rPr>
                      <w:t xml:space="preserve"> </w:t>
                    </w:r>
                    <w:r>
                      <w:rPr>
                        <w:rFonts w:ascii="Arial MT" w:hAnsi="Arial MT"/>
                        <w:sz w:val="16"/>
                      </w:rPr>
                      <w:t>en</w:t>
                    </w:r>
                    <w:r>
                      <w:rPr>
                        <w:rFonts w:ascii="Arial MT" w:hAnsi="Arial MT"/>
                        <w:spacing w:val="-2"/>
                        <w:sz w:val="16"/>
                      </w:rPr>
                      <w:t xml:space="preserve"> </w:t>
                    </w:r>
                    <w:r>
                      <w:rPr>
                        <w:rFonts w:ascii="Arial MT" w:hAnsi="Arial MT"/>
                        <w:sz w:val="16"/>
                      </w:rPr>
                      <w:t>el</w:t>
                    </w:r>
                    <w:r>
                      <w:rPr>
                        <w:rFonts w:ascii="Arial MT" w:hAnsi="Arial MT"/>
                        <w:spacing w:val="-2"/>
                        <w:sz w:val="16"/>
                      </w:rPr>
                      <w:t xml:space="preserve"> </w:t>
                    </w:r>
                    <w:r>
                      <w:rPr>
                        <w:rFonts w:ascii="Arial MT" w:hAnsi="Arial MT"/>
                        <w:sz w:val="16"/>
                      </w:rPr>
                      <w:t>marco</w:t>
                    </w:r>
                    <w:r>
                      <w:rPr>
                        <w:rFonts w:ascii="Arial MT" w:hAnsi="Arial MT"/>
                        <w:spacing w:val="-1"/>
                        <w:sz w:val="16"/>
                      </w:rPr>
                      <w:t xml:space="preserve"> </w:t>
                    </w:r>
                    <w:r>
                      <w:rPr>
                        <w:rFonts w:ascii="Arial MT" w:hAnsi="Arial MT"/>
                        <w:sz w:val="16"/>
                      </w:rPr>
                      <w:t>del</w:t>
                    </w:r>
                    <w:r>
                      <w:rPr>
                        <w:rFonts w:ascii="Arial MT" w:hAnsi="Arial MT"/>
                        <w:spacing w:val="-3"/>
                        <w:sz w:val="16"/>
                      </w:rPr>
                      <w:t xml:space="preserve"> </w:t>
                    </w:r>
                    <w:r>
                      <w:rPr>
                        <w:rFonts w:ascii="Arial MT" w:hAnsi="Arial MT"/>
                        <w:sz w:val="16"/>
                      </w:rPr>
                      <w:t>contrato</w:t>
                    </w:r>
                    <w:r>
                      <w:rPr>
                        <w:rFonts w:ascii="Arial MT" w:hAnsi="Arial MT"/>
                        <w:spacing w:val="-2"/>
                        <w:sz w:val="16"/>
                      </w:rPr>
                      <w:t xml:space="preserve"> </w:t>
                    </w:r>
                    <w:r>
                      <w:rPr>
                        <w:rFonts w:ascii="Arial MT" w:hAnsi="Arial MT"/>
                        <w:sz w:val="16"/>
                      </w:rPr>
                      <w:t>N°</w:t>
                    </w:r>
                    <w:r>
                      <w:rPr>
                        <w:rFonts w:ascii="Arial MT" w:hAnsi="Arial MT"/>
                        <w:spacing w:val="-2"/>
                        <w:sz w:val="16"/>
                      </w:rPr>
                      <w:t xml:space="preserve"> </w:t>
                    </w:r>
                    <w:r>
                      <w:rPr>
                        <w:rFonts w:ascii="Arial MT" w:hAnsi="Arial MT"/>
                        <w:sz w:val="16"/>
                      </w:rPr>
                      <w:t>4600000584 y actualizado por el equipo técnico en enero de 2023</w:t>
                    </w:r>
                  </w:p>
                </w:txbxContent>
              </v:textbox>
              <w10:wrap anchorx="page" anchory="page"/>
            </v:shape>
          </w:pict>
        </mc:Fallback>
      </mc:AlternateContent>
    </w:r>
    <w:r w:rsidR="00C52C18">
      <w:rPr>
        <w:noProof/>
        <w:lang w:val="es-CO" w:eastAsia="es-CO"/>
      </w:rPr>
      <w:drawing>
        <wp:anchor distT="0" distB="0" distL="0" distR="0" simplePos="0" relativeHeight="486449152" behindDoc="1" locked="0" layoutInCell="1" allowOverlap="1" wp14:anchorId="1B069F6D" wp14:editId="0961A2C0">
          <wp:simplePos x="0" y="0"/>
          <wp:positionH relativeFrom="page">
            <wp:posOffset>569156</wp:posOffset>
          </wp:positionH>
          <wp:positionV relativeFrom="page">
            <wp:posOffset>9443795</wp:posOffset>
          </wp:positionV>
          <wp:extent cx="6622911" cy="349300"/>
          <wp:effectExtent l="0" t="0" r="0" b="0"/>
          <wp:wrapNone/>
          <wp:docPr id="84"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4.png"/>
                  <pic:cNvPicPr/>
                </pic:nvPicPr>
                <pic:blipFill>
                  <a:blip r:embed="rId1" cstate="print"/>
                  <a:stretch>
                    <a:fillRect/>
                  </a:stretch>
                </pic:blipFill>
                <pic:spPr>
                  <a:xfrm>
                    <a:off x="0" y="0"/>
                    <a:ext cx="6622911" cy="349300"/>
                  </a:xfrm>
                  <a:prstGeom prst="rect">
                    <a:avLst/>
                  </a:prstGeom>
                </pic:spPr>
              </pic:pic>
            </a:graphicData>
          </a:graphic>
        </wp:anchor>
      </w:drawing>
    </w:r>
    <w:r w:rsidR="00C52C18">
      <w:rPr>
        <w:noProof/>
        <w:lang w:val="es-CO" w:eastAsia="es-CO"/>
      </w:rPr>
      <w:drawing>
        <wp:anchor distT="0" distB="0" distL="0" distR="0" simplePos="0" relativeHeight="486449664" behindDoc="1" locked="0" layoutInCell="1" allowOverlap="1" wp14:anchorId="02900F2C" wp14:editId="6BA2AD00">
          <wp:simplePos x="0" y="0"/>
          <wp:positionH relativeFrom="page">
            <wp:posOffset>5173345</wp:posOffset>
          </wp:positionH>
          <wp:positionV relativeFrom="page">
            <wp:posOffset>8641715</wp:posOffset>
          </wp:positionV>
          <wp:extent cx="1840864" cy="718718"/>
          <wp:effectExtent l="0" t="0" r="0" b="0"/>
          <wp:wrapNone/>
          <wp:docPr id="8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5.png"/>
                  <pic:cNvPicPr/>
                </pic:nvPicPr>
                <pic:blipFill>
                  <a:blip r:embed="rId2" cstate="print"/>
                  <a:stretch>
                    <a:fillRect/>
                  </a:stretch>
                </pic:blipFill>
                <pic:spPr>
                  <a:xfrm>
                    <a:off x="0" y="0"/>
                    <a:ext cx="1840864" cy="718718"/>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B5CD14" w14:textId="77777777" w:rsidR="00C52C18" w:rsidRDefault="00C53841">
    <w:pPr>
      <w:pStyle w:val="Textoindependiente"/>
      <w:spacing w:line="14" w:lineRule="auto"/>
      <w:rPr>
        <w:sz w:val="20"/>
      </w:rPr>
    </w:pPr>
    <w:r>
      <w:rPr>
        <w:noProof/>
        <w:lang w:val="es-CO" w:eastAsia="es-CO"/>
      </w:rPr>
      <mc:AlternateContent>
        <mc:Choice Requires="wps">
          <w:drawing>
            <wp:anchor distT="0" distB="0" distL="114300" distR="114300" simplePos="0" relativeHeight="486453760" behindDoc="1" locked="0" layoutInCell="1" allowOverlap="1" wp14:anchorId="24D558B5" wp14:editId="4F7DD921">
              <wp:simplePos x="0" y="0"/>
              <wp:positionH relativeFrom="page">
                <wp:posOffset>617220</wp:posOffset>
              </wp:positionH>
              <wp:positionV relativeFrom="page">
                <wp:posOffset>8992235</wp:posOffset>
              </wp:positionV>
              <wp:extent cx="4241165" cy="316865"/>
              <wp:effectExtent l="0" t="0" r="635" b="635"/>
              <wp:wrapNone/>
              <wp:docPr id="8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241165"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88040A" w14:textId="5A96E84A" w:rsidR="00C52C18" w:rsidRDefault="00C52C18" w:rsidP="00B52957">
                          <w:pPr>
                            <w:spacing w:before="15" w:line="259" w:lineRule="auto"/>
                            <w:ind w:left="452" w:right="446"/>
                            <w:jc w:val="center"/>
                            <w:rPr>
                              <w:rFonts w:ascii="Arial MT" w:hAnsi="Arial MT"/>
                              <w:sz w:val="16"/>
                            </w:rPr>
                          </w:pPr>
                          <w:r>
                            <w:rPr>
                              <w:rFonts w:ascii="Arial MT" w:hAnsi="Arial MT"/>
                              <w:sz w:val="16"/>
                            </w:rPr>
                            <w:t xml:space="preserve">Elaborado por la Universidad de Antioquia </w:t>
                          </w:r>
                          <w:r>
                            <w:rPr>
                              <w:rFonts w:ascii="Arial MT" w:hAnsi="Arial MT"/>
                              <w:spacing w:val="-42"/>
                              <w:sz w:val="16"/>
                            </w:rPr>
                            <w:t xml:space="preserve"> </w:t>
                          </w:r>
                          <w:r>
                            <w:rPr>
                              <w:rFonts w:ascii="Arial MT" w:hAnsi="Arial MT"/>
                              <w:sz w:val="16"/>
                            </w:rPr>
                            <w:t>en</w:t>
                          </w:r>
                          <w:r>
                            <w:rPr>
                              <w:rFonts w:ascii="Arial MT" w:hAnsi="Arial MT"/>
                              <w:spacing w:val="-2"/>
                              <w:sz w:val="16"/>
                            </w:rPr>
                            <w:t xml:space="preserve"> </w:t>
                          </w:r>
                          <w:r>
                            <w:rPr>
                              <w:rFonts w:ascii="Arial MT" w:hAnsi="Arial MT"/>
                              <w:sz w:val="16"/>
                            </w:rPr>
                            <w:t>el</w:t>
                          </w:r>
                          <w:r>
                            <w:rPr>
                              <w:rFonts w:ascii="Arial MT" w:hAnsi="Arial MT"/>
                              <w:spacing w:val="-2"/>
                              <w:sz w:val="16"/>
                            </w:rPr>
                            <w:t xml:space="preserve"> </w:t>
                          </w:r>
                          <w:r>
                            <w:rPr>
                              <w:rFonts w:ascii="Arial MT" w:hAnsi="Arial MT"/>
                              <w:sz w:val="16"/>
                            </w:rPr>
                            <w:t>marco</w:t>
                          </w:r>
                          <w:r>
                            <w:rPr>
                              <w:rFonts w:ascii="Arial MT" w:hAnsi="Arial MT"/>
                              <w:spacing w:val="-1"/>
                              <w:sz w:val="16"/>
                            </w:rPr>
                            <w:t xml:space="preserve"> </w:t>
                          </w:r>
                          <w:r>
                            <w:rPr>
                              <w:rFonts w:ascii="Arial MT" w:hAnsi="Arial MT"/>
                              <w:sz w:val="16"/>
                            </w:rPr>
                            <w:t>del</w:t>
                          </w:r>
                          <w:r>
                            <w:rPr>
                              <w:rFonts w:ascii="Arial MT" w:hAnsi="Arial MT"/>
                              <w:spacing w:val="-3"/>
                              <w:sz w:val="16"/>
                            </w:rPr>
                            <w:t xml:space="preserve"> </w:t>
                          </w:r>
                          <w:r>
                            <w:rPr>
                              <w:rFonts w:ascii="Arial MT" w:hAnsi="Arial MT"/>
                              <w:sz w:val="16"/>
                            </w:rPr>
                            <w:t>contrato</w:t>
                          </w:r>
                          <w:r>
                            <w:rPr>
                              <w:rFonts w:ascii="Arial MT" w:hAnsi="Arial MT"/>
                              <w:spacing w:val="-2"/>
                              <w:sz w:val="16"/>
                            </w:rPr>
                            <w:t xml:space="preserve"> </w:t>
                          </w:r>
                          <w:r>
                            <w:rPr>
                              <w:rFonts w:ascii="Arial MT" w:hAnsi="Arial MT"/>
                              <w:sz w:val="16"/>
                            </w:rPr>
                            <w:t>N°</w:t>
                          </w:r>
                          <w:r>
                            <w:rPr>
                              <w:rFonts w:ascii="Arial MT" w:hAnsi="Arial MT"/>
                              <w:spacing w:val="-2"/>
                              <w:sz w:val="16"/>
                            </w:rPr>
                            <w:t xml:space="preserve"> </w:t>
                          </w:r>
                          <w:r>
                            <w:rPr>
                              <w:rFonts w:ascii="Arial MT" w:hAnsi="Arial MT"/>
                              <w:sz w:val="16"/>
                            </w:rPr>
                            <w:t>4600000584 y actualizado po</w:t>
                          </w:r>
                          <w:r w:rsidR="004F1FCE">
                            <w:rPr>
                              <w:rFonts w:ascii="Arial MT" w:hAnsi="Arial MT"/>
                              <w:sz w:val="16"/>
                            </w:rPr>
                            <w:t>r el equipo técnico PAE en enero de 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D558B5" id="_x0000_t202" coordsize="21600,21600" o:spt="202" path="m,l,21600r21600,l21600,xe">
              <v:stroke joinstyle="miter"/>
              <v:path gradientshapeok="t" o:connecttype="rect"/>
            </v:shapetype>
            <v:shape id="Text Box 9" o:spid="_x0000_s1071" type="#_x0000_t202" style="position:absolute;margin-left:48.6pt;margin-top:708.05pt;width:333.95pt;height:24.95pt;z-index:-16862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" filled="f" stroked="f">
              <v:path arrowok="t"/>
              <v:textbox inset="0,0,0,0">
                <w:txbxContent>
                  <w:p w14:paraId="7188040A" w14:textId="5A96E84A" w:rsidR="00C52C18" w:rsidRDefault="00C52C18" w:rsidP="00B52957">
                    <w:pPr>
                      <w:spacing w:before="15" w:line="259" w:lineRule="auto"/>
                      <w:ind w:left="452" w:right="446"/>
                      <w:jc w:val="center"/>
                      <w:rPr>
                        <w:rFonts w:ascii="Arial MT" w:hAnsi="Arial MT"/>
                        <w:sz w:val="16"/>
                      </w:rPr>
                    </w:pPr>
                    <w:r>
                      <w:rPr>
                        <w:rFonts w:ascii="Arial MT" w:hAnsi="Arial MT"/>
                        <w:sz w:val="16"/>
                      </w:rPr>
                      <w:t xml:space="preserve">Elaborado por la Universidad de Antioquia </w:t>
                    </w:r>
                    <w:r>
                      <w:rPr>
                        <w:rFonts w:ascii="Arial MT" w:hAnsi="Arial MT"/>
                        <w:spacing w:val="-42"/>
                        <w:sz w:val="16"/>
                      </w:rPr>
                      <w:t xml:space="preserve"> </w:t>
                    </w:r>
                    <w:r>
                      <w:rPr>
                        <w:rFonts w:ascii="Arial MT" w:hAnsi="Arial MT"/>
                        <w:sz w:val="16"/>
                      </w:rPr>
                      <w:t>en</w:t>
                    </w:r>
                    <w:r>
                      <w:rPr>
                        <w:rFonts w:ascii="Arial MT" w:hAnsi="Arial MT"/>
                        <w:spacing w:val="-2"/>
                        <w:sz w:val="16"/>
                      </w:rPr>
                      <w:t xml:space="preserve"> </w:t>
                    </w:r>
                    <w:r>
                      <w:rPr>
                        <w:rFonts w:ascii="Arial MT" w:hAnsi="Arial MT"/>
                        <w:sz w:val="16"/>
                      </w:rPr>
                      <w:t>el</w:t>
                    </w:r>
                    <w:r>
                      <w:rPr>
                        <w:rFonts w:ascii="Arial MT" w:hAnsi="Arial MT"/>
                        <w:spacing w:val="-2"/>
                        <w:sz w:val="16"/>
                      </w:rPr>
                      <w:t xml:space="preserve"> </w:t>
                    </w:r>
                    <w:r>
                      <w:rPr>
                        <w:rFonts w:ascii="Arial MT" w:hAnsi="Arial MT"/>
                        <w:sz w:val="16"/>
                      </w:rPr>
                      <w:t>marco</w:t>
                    </w:r>
                    <w:r>
                      <w:rPr>
                        <w:rFonts w:ascii="Arial MT" w:hAnsi="Arial MT"/>
                        <w:spacing w:val="-1"/>
                        <w:sz w:val="16"/>
                      </w:rPr>
                      <w:t xml:space="preserve"> </w:t>
                    </w:r>
                    <w:r>
                      <w:rPr>
                        <w:rFonts w:ascii="Arial MT" w:hAnsi="Arial MT"/>
                        <w:sz w:val="16"/>
                      </w:rPr>
                      <w:t>del</w:t>
                    </w:r>
                    <w:r>
                      <w:rPr>
                        <w:rFonts w:ascii="Arial MT" w:hAnsi="Arial MT"/>
                        <w:spacing w:val="-3"/>
                        <w:sz w:val="16"/>
                      </w:rPr>
                      <w:t xml:space="preserve"> </w:t>
                    </w:r>
                    <w:r>
                      <w:rPr>
                        <w:rFonts w:ascii="Arial MT" w:hAnsi="Arial MT"/>
                        <w:sz w:val="16"/>
                      </w:rPr>
                      <w:t>contrato</w:t>
                    </w:r>
                    <w:r>
                      <w:rPr>
                        <w:rFonts w:ascii="Arial MT" w:hAnsi="Arial MT"/>
                        <w:spacing w:val="-2"/>
                        <w:sz w:val="16"/>
                      </w:rPr>
                      <w:t xml:space="preserve"> </w:t>
                    </w:r>
                    <w:r>
                      <w:rPr>
                        <w:rFonts w:ascii="Arial MT" w:hAnsi="Arial MT"/>
                        <w:sz w:val="16"/>
                      </w:rPr>
                      <w:t>N°</w:t>
                    </w:r>
                    <w:r>
                      <w:rPr>
                        <w:rFonts w:ascii="Arial MT" w:hAnsi="Arial MT"/>
                        <w:spacing w:val="-2"/>
                        <w:sz w:val="16"/>
                      </w:rPr>
                      <w:t xml:space="preserve"> </w:t>
                    </w:r>
                    <w:r>
                      <w:rPr>
                        <w:rFonts w:ascii="Arial MT" w:hAnsi="Arial MT"/>
                        <w:sz w:val="16"/>
                      </w:rPr>
                      <w:t>4600000584 y actualizado po</w:t>
                    </w:r>
                    <w:r w:rsidR="004F1FCE">
                      <w:rPr>
                        <w:rFonts w:ascii="Arial MT" w:hAnsi="Arial MT"/>
                        <w:sz w:val="16"/>
                      </w:rPr>
                      <w:t>r el equipo técnico PAE en enero de 2023</w:t>
                    </w:r>
                  </w:p>
                </w:txbxContent>
              </v:textbox>
              <w10:wrap anchorx="page" anchory="page"/>
            </v:shape>
          </w:pict>
        </mc:Fallback>
      </mc:AlternateContent>
    </w:r>
    <w:r w:rsidR="00C52C18">
      <w:rPr>
        <w:noProof/>
        <w:lang w:val="es-CO" w:eastAsia="es-CO"/>
      </w:rPr>
      <w:drawing>
        <wp:anchor distT="0" distB="0" distL="0" distR="0" simplePos="0" relativeHeight="486452736" behindDoc="1" locked="0" layoutInCell="1" allowOverlap="1" wp14:anchorId="75DBF927" wp14:editId="12F24AFA">
          <wp:simplePos x="0" y="0"/>
          <wp:positionH relativeFrom="page">
            <wp:posOffset>569156</wp:posOffset>
          </wp:positionH>
          <wp:positionV relativeFrom="page">
            <wp:posOffset>9443795</wp:posOffset>
          </wp:positionV>
          <wp:extent cx="6622911" cy="349300"/>
          <wp:effectExtent l="0" t="0" r="0" b="0"/>
          <wp:wrapNone/>
          <wp:docPr id="92"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png"/>
                  <pic:cNvPicPr/>
                </pic:nvPicPr>
                <pic:blipFill>
                  <a:blip r:embed="rId1" cstate="print"/>
                  <a:stretch>
                    <a:fillRect/>
                  </a:stretch>
                </pic:blipFill>
                <pic:spPr>
                  <a:xfrm>
                    <a:off x="0" y="0"/>
                    <a:ext cx="6622911" cy="349300"/>
                  </a:xfrm>
                  <a:prstGeom prst="rect">
                    <a:avLst/>
                  </a:prstGeom>
                </pic:spPr>
              </pic:pic>
            </a:graphicData>
          </a:graphic>
        </wp:anchor>
      </w:drawing>
    </w:r>
    <w:r w:rsidR="00C52C18">
      <w:rPr>
        <w:noProof/>
        <w:lang w:val="es-CO" w:eastAsia="es-CO"/>
      </w:rPr>
      <w:drawing>
        <wp:anchor distT="0" distB="0" distL="0" distR="0" simplePos="0" relativeHeight="486453248" behindDoc="1" locked="0" layoutInCell="1" allowOverlap="1" wp14:anchorId="74330B65" wp14:editId="654912D5">
          <wp:simplePos x="0" y="0"/>
          <wp:positionH relativeFrom="page">
            <wp:posOffset>5173345</wp:posOffset>
          </wp:positionH>
          <wp:positionV relativeFrom="page">
            <wp:posOffset>8641715</wp:posOffset>
          </wp:positionV>
          <wp:extent cx="1840864" cy="718718"/>
          <wp:effectExtent l="0" t="0" r="0" b="0"/>
          <wp:wrapNone/>
          <wp:docPr id="9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5.png"/>
                  <pic:cNvPicPr/>
                </pic:nvPicPr>
                <pic:blipFill>
                  <a:blip r:embed="rId2" cstate="print"/>
                  <a:stretch>
                    <a:fillRect/>
                  </a:stretch>
                </pic:blipFill>
                <pic:spPr>
                  <a:xfrm>
                    <a:off x="0" y="0"/>
                    <a:ext cx="1840864" cy="718718"/>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03E111" w14:textId="77777777" w:rsidR="00AE487E" w:rsidRDefault="00AE487E">
      <w:r>
        <w:separator/>
      </w:r>
    </w:p>
  </w:footnote>
  <w:footnote w:type="continuationSeparator" w:id="0">
    <w:p w14:paraId="484600E8" w14:textId="77777777" w:rsidR="00AE487E" w:rsidRDefault="00AE48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047F24" w14:textId="1846FF72" w:rsidR="00C52C18" w:rsidRDefault="006D727D">
    <w:pPr>
      <w:pStyle w:val="Textoindependiente"/>
      <w:spacing w:line="14" w:lineRule="auto"/>
      <w:rPr>
        <w:sz w:val="20"/>
      </w:rPr>
    </w:pPr>
    <w:r>
      <w:rPr>
        <w:rFonts w:ascii="Arial" w:hAnsi="Arial" w:cs="Arial"/>
        <w:noProof/>
        <w:lang w:eastAsia="es-CO"/>
      </w:rPr>
      <w:drawing>
        <wp:anchor distT="0" distB="0" distL="114300" distR="114300" simplePos="0" relativeHeight="486490624" behindDoc="0" locked="0" layoutInCell="1" allowOverlap="1" wp14:anchorId="76C27388" wp14:editId="57F8FF60">
          <wp:simplePos x="0" y="0"/>
          <wp:positionH relativeFrom="column">
            <wp:posOffset>5845175</wp:posOffset>
          </wp:positionH>
          <wp:positionV relativeFrom="paragraph">
            <wp:posOffset>-154940</wp:posOffset>
          </wp:positionV>
          <wp:extent cx="680179" cy="522605"/>
          <wp:effectExtent l="0" t="0" r="5715" b="0"/>
          <wp:wrapNone/>
          <wp:docPr id="1587123992" name="Imagen 158712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0179" cy="522605"/>
                  </a:xfrm>
                  <a:prstGeom prst="rect">
                    <a:avLst/>
                  </a:prstGeom>
                  <a:noFill/>
                </pic:spPr>
              </pic:pic>
            </a:graphicData>
          </a:graphic>
          <wp14:sizeRelH relativeFrom="page">
            <wp14:pctWidth>0</wp14:pctWidth>
          </wp14:sizeRelH>
          <wp14:sizeRelV relativeFrom="page">
            <wp14:pctHeight>0</wp14:pctHeight>
          </wp14:sizeRelV>
        </wp:anchor>
      </w:drawing>
    </w:r>
    <w:r w:rsidR="00D61A10">
      <w:rPr>
        <w:noProof/>
        <w:lang w:val="es-CO" w:eastAsia="es-CO"/>
      </w:rPr>
      <w:drawing>
        <wp:anchor distT="0" distB="0" distL="114300" distR="114300" simplePos="0" relativeHeight="486488576" behindDoc="0" locked="0" layoutInCell="1" allowOverlap="1" wp14:anchorId="015A559A" wp14:editId="3CD4DF27">
          <wp:simplePos x="0" y="0"/>
          <wp:positionH relativeFrom="column">
            <wp:posOffset>4530725</wp:posOffset>
          </wp:positionH>
          <wp:positionV relativeFrom="paragraph">
            <wp:posOffset>-69215</wp:posOffset>
          </wp:positionV>
          <wp:extent cx="986155" cy="523875"/>
          <wp:effectExtent l="0" t="0" r="4445" b="0"/>
          <wp:wrapNone/>
          <wp:docPr id="2" name="11 Imagen" descr="GOBERNACIÓN 2020-2023-C-08">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picture">
              <pic:pic xmlns:pic="http://schemas.openxmlformats.org/drawingml/2006/picture">
                <pic:nvPicPr>
                  <pic:cNvPr id="12" name="11 Imagen" descr="GOBERNACIÓN 2020-2023-C-08">
                    <a:extLst>
                      <a:ext uri="{FF2B5EF4-FFF2-40B4-BE49-F238E27FC236}">
                        <a16:creationId xmlns:a16="http://schemas.microsoft.com/office/drawing/2014/main" id="{00000000-0008-0000-0000-000005000000}"/>
                      </a:ext>
                    </a:extLst>
                  </pic:cNvPr>
                  <pic:cNvPicPr/>
                </pic:nvPicPr>
                <pic:blipFill rotWithShape="1">
                  <a:blip r:embed="rId2" cstate="print">
                    <a:extLst>
                      <a:ext uri="{28A0092B-C50C-407E-A947-70E740481C1C}">
                        <a14:useLocalDpi xmlns:a14="http://schemas.microsoft.com/office/drawing/2010/main" val="0"/>
                      </a:ext>
                    </a:extLst>
                  </a:blip>
                  <a:srcRect l="5833" t="15517" r="38334"/>
                  <a:stretch/>
                </pic:blipFill>
                <pic:spPr bwMode="auto">
                  <a:xfrm>
                    <a:off x="0" y="0"/>
                    <a:ext cx="986155" cy="523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5920">
      <w:rPr>
        <w:noProof/>
        <w:lang w:val="es-CO" w:eastAsia="es-CO"/>
      </w:rPr>
      <w:drawing>
        <wp:anchor distT="0" distB="0" distL="114300" distR="114300" simplePos="0" relativeHeight="486476288" behindDoc="0" locked="0" layoutInCell="1" allowOverlap="1" wp14:anchorId="48D10024" wp14:editId="0107835C">
          <wp:simplePos x="0" y="0"/>
          <wp:positionH relativeFrom="column">
            <wp:posOffset>736600</wp:posOffset>
          </wp:positionH>
          <wp:positionV relativeFrom="paragraph">
            <wp:posOffset>3810</wp:posOffset>
          </wp:positionV>
          <wp:extent cx="2101850" cy="450850"/>
          <wp:effectExtent l="0" t="0" r="0" b="6350"/>
          <wp:wrapNone/>
          <wp:docPr id="26" name="Imagen 6">
            <a:extLst xmlns:a="http://schemas.openxmlformats.org/drawingml/2006/main">
              <a:ext uri="{FF2B5EF4-FFF2-40B4-BE49-F238E27FC236}">
                <a16:creationId xmlns:a16="http://schemas.microsoft.com/office/drawing/2014/main" id="{242DD27E-954A-4DC6-9284-D3C92C2E07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242DD27E-954A-4DC6-9284-D3C92C2E07A4}"/>
                      </a:ext>
                    </a:extLst>
                  </pic:cNvPr>
                  <pic:cNvPicPr>
                    <a:picLocks noChangeAspect="1" noChangeArrowheads="1"/>
                  </pic:cNvPicPr>
                </pic:nvPicPr>
                <pic:blipFill rotWithShape="1">
                  <a:blip r:embed="rId3" cstate="print">
                    <a:extLst>
                      <a:ext uri="{28A0092B-C50C-407E-A947-70E740481C1C}">
                        <a14:useLocalDpi xmlns:a14="http://schemas.microsoft.com/office/drawing/2010/main" val="0"/>
                      </a:ext>
                    </a:extLst>
                  </a:blip>
                  <a:srcRect r="12568"/>
                  <a:stretch/>
                </pic:blipFill>
                <pic:spPr bwMode="auto">
                  <a:xfrm>
                    <a:off x="0" y="0"/>
                    <a:ext cx="2101850" cy="450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5920">
      <w:rPr>
        <w:noProof/>
        <w:sz w:val="20"/>
        <w:lang w:val="es-CO" w:eastAsia="es-CO"/>
      </w:rPr>
      <w:drawing>
        <wp:anchor distT="0" distB="0" distL="114300" distR="114300" simplePos="0" relativeHeight="486477312" behindDoc="0" locked="0" layoutInCell="1" allowOverlap="1" wp14:anchorId="6B486EFE" wp14:editId="4726C3A5">
          <wp:simplePos x="0" y="0"/>
          <wp:positionH relativeFrom="column">
            <wp:posOffset>3149600</wp:posOffset>
          </wp:positionH>
          <wp:positionV relativeFrom="paragraph">
            <wp:posOffset>-21590</wp:posOffset>
          </wp:positionV>
          <wp:extent cx="990600" cy="477520"/>
          <wp:effectExtent l="0" t="0" r="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90600" cy="4775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2EA64" w14:textId="04C7B4B2" w:rsidR="00C52C18" w:rsidRDefault="008F0FAE">
    <w:pPr>
      <w:pStyle w:val="Textoindependiente"/>
      <w:spacing w:line="14" w:lineRule="auto"/>
      <w:rPr>
        <w:sz w:val="20"/>
      </w:rPr>
    </w:pPr>
    <w:r w:rsidRPr="008F0FAE">
      <w:rPr>
        <w:noProof/>
        <w:sz w:val="20"/>
        <w:lang w:val="es-CO" w:eastAsia="es-CO"/>
      </w:rPr>
      <w:drawing>
        <wp:anchor distT="0" distB="0" distL="114300" distR="114300" simplePos="0" relativeHeight="486484480" behindDoc="1" locked="0" layoutInCell="1" allowOverlap="1" wp14:anchorId="0E688720" wp14:editId="1B5D8F20">
          <wp:simplePos x="0" y="0"/>
          <wp:positionH relativeFrom="column">
            <wp:posOffset>5172075</wp:posOffset>
          </wp:positionH>
          <wp:positionV relativeFrom="paragraph">
            <wp:posOffset>90170</wp:posOffset>
          </wp:positionV>
          <wp:extent cx="1820545" cy="668020"/>
          <wp:effectExtent l="0" t="0" r="0" b="0"/>
          <wp:wrapNone/>
          <wp:docPr id="43" name="Imagen 43" descr="GOBERNACIÓN 2020-2023-C-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OBERNACIÓN 2020-2023-C-0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0545" cy="668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0FAE">
      <w:rPr>
        <w:noProof/>
        <w:sz w:val="20"/>
        <w:lang w:val="es-CO" w:eastAsia="es-CO"/>
      </w:rPr>
      <w:drawing>
        <wp:anchor distT="0" distB="0" distL="114300" distR="114300" simplePos="0" relativeHeight="486485504" behindDoc="0" locked="0" layoutInCell="1" allowOverlap="1" wp14:anchorId="3E3976A9" wp14:editId="28A34A13">
          <wp:simplePos x="0" y="0"/>
          <wp:positionH relativeFrom="column">
            <wp:posOffset>4358005</wp:posOffset>
          </wp:positionH>
          <wp:positionV relativeFrom="paragraph">
            <wp:posOffset>197485</wp:posOffset>
          </wp:positionV>
          <wp:extent cx="572135" cy="473710"/>
          <wp:effectExtent l="0" t="0" r="0" b="0"/>
          <wp:wrapNone/>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2135" cy="473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0FAE">
      <w:rPr>
        <w:noProof/>
        <w:sz w:val="20"/>
        <w:lang w:val="es-CO" w:eastAsia="es-CO"/>
      </w:rPr>
      <w:drawing>
        <wp:anchor distT="0" distB="0" distL="114300" distR="114300" simplePos="0" relativeHeight="486486528" behindDoc="0" locked="0" layoutInCell="1" allowOverlap="1" wp14:anchorId="739031F5" wp14:editId="242B352A">
          <wp:simplePos x="0" y="0"/>
          <wp:positionH relativeFrom="column">
            <wp:posOffset>586105</wp:posOffset>
          </wp:positionH>
          <wp:positionV relativeFrom="paragraph">
            <wp:posOffset>200660</wp:posOffset>
          </wp:positionV>
          <wp:extent cx="2101850" cy="450850"/>
          <wp:effectExtent l="0" t="0" r="0" b="6350"/>
          <wp:wrapNone/>
          <wp:docPr id="53" name="Imagen 6">
            <a:extLst xmlns:a="http://schemas.openxmlformats.org/drawingml/2006/main">
              <a:ext uri="{FF2B5EF4-FFF2-40B4-BE49-F238E27FC236}">
                <a16:creationId xmlns:a16="http://schemas.microsoft.com/office/drawing/2014/main" id="{242DD27E-954A-4DC6-9284-D3C92C2E07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242DD27E-954A-4DC6-9284-D3C92C2E07A4}"/>
                      </a:ext>
                    </a:extLst>
                  </pic:cNvPr>
                  <pic:cNvPicPr>
                    <a:picLocks noChangeAspect="1" noChangeArrowheads="1"/>
                  </pic:cNvPicPr>
                </pic:nvPicPr>
                <pic:blipFill rotWithShape="1">
                  <a:blip r:embed="rId3" cstate="print">
                    <a:extLst>
                      <a:ext uri="{28A0092B-C50C-407E-A947-70E740481C1C}">
                        <a14:useLocalDpi xmlns:a14="http://schemas.microsoft.com/office/drawing/2010/main" val="0"/>
                      </a:ext>
                    </a:extLst>
                  </a:blip>
                  <a:srcRect r="12568"/>
                  <a:stretch/>
                </pic:blipFill>
                <pic:spPr bwMode="auto">
                  <a:xfrm>
                    <a:off x="0" y="0"/>
                    <a:ext cx="2101850" cy="450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F0FAE">
      <w:rPr>
        <w:noProof/>
        <w:sz w:val="20"/>
        <w:lang w:val="es-CO" w:eastAsia="es-CO"/>
      </w:rPr>
      <w:drawing>
        <wp:anchor distT="0" distB="0" distL="114300" distR="114300" simplePos="0" relativeHeight="486487552" behindDoc="0" locked="0" layoutInCell="1" allowOverlap="1" wp14:anchorId="1C0DDE4D" wp14:editId="356CA60E">
          <wp:simplePos x="0" y="0"/>
          <wp:positionH relativeFrom="column">
            <wp:posOffset>2999105</wp:posOffset>
          </wp:positionH>
          <wp:positionV relativeFrom="paragraph">
            <wp:posOffset>175260</wp:posOffset>
          </wp:positionV>
          <wp:extent cx="990600" cy="477520"/>
          <wp:effectExtent l="0" t="0" r="0" b="0"/>
          <wp:wrapNone/>
          <wp:docPr id="83"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90600" cy="4775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FBC19E" w14:textId="2020FCB5" w:rsidR="00C52C18" w:rsidRDefault="00635920" w:rsidP="00635920">
    <w:pPr>
      <w:pStyle w:val="Textoindependiente"/>
      <w:spacing w:line="14" w:lineRule="auto"/>
      <w:ind w:left="567"/>
      <w:rPr>
        <w:sz w:val="20"/>
      </w:rPr>
    </w:pPr>
    <w:r w:rsidRPr="00635920">
      <w:rPr>
        <w:noProof/>
        <w:sz w:val="20"/>
        <w:lang w:val="es-CO" w:eastAsia="es-CO"/>
      </w:rPr>
      <w:drawing>
        <wp:anchor distT="0" distB="0" distL="114300" distR="114300" simplePos="0" relativeHeight="486479360" behindDoc="1" locked="0" layoutInCell="1" allowOverlap="1" wp14:anchorId="2C8B69DF" wp14:editId="1C58AA55">
          <wp:simplePos x="0" y="0"/>
          <wp:positionH relativeFrom="column">
            <wp:posOffset>4805680</wp:posOffset>
          </wp:positionH>
          <wp:positionV relativeFrom="paragraph">
            <wp:posOffset>-111125</wp:posOffset>
          </wp:positionV>
          <wp:extent cx="1820545" cy="668020"/>
          <wp:effectExtent l="0" t="0" r="0" b="0"/>
          <wp:wrapNone/>
          <wp:docPr id="88" name="Imagen 88" descr="GOBERNACIÓN 2020-2023-C-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OBERNACIÓN 2020-2023-C-0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0545" cy="668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5920">
      <w:rPr>
        <w:noProof/>
        <w:sz w:val="20"/>
        <w:lang w:val="es-CO" w:eastAsia="es-CO"/>
      </w:rPr>
      <w:drawing>
        <wp:anchor distT="0" distB="0" distL="114300" distR="114300" simplePos="0" relativeHeight="486480384" behindDoc="0" locked="0" layoutInCell="1" allowOverlap="1" wp14:anchorId="13A49DAD" wp14:editId="108B50A1">
          <wp:simplePos x="0" y="0"/>
          <wp:positionH relativeFrom="column">
            <wp:posOffset>3991610</wp:posOffset>
          </wp:positionH>
          <wp:positionV relativeFrom="paragraph">
            <wp:posOffset>-3810</wp:posOffset>
          </wp:positionV>
          <wp:extent cx="572135" cy="473710"/>
          <wp:effectExtent l="0" t="0" r="0" b="0"/>
          <wp:wrapNone/>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2135" cy="473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5920">
      <w:rPr>
        <w:noProof/>
        <w:sz w:val="20"/>
        <w:lang w:val="es-CO" w:eastAsia="es-CO"/>
      </w:rPr>
      <w:drawing>
        <wp:anchor distT="0" distB="0" distL="114300" distR="114300" simplePos="0" relativeHeight="486481408" behindDoc="0" locked="0" layoutInCell="1" allowOverlap="1" wp14:anchorId="4B882122" wp14:editId="4BA0EA7B">
          <wp:simplePos x="0" y="0"/>
          <wp:positionH relativeFrom="column">
            <wp:posOffset>219710</wp:posOffset>
          </wp:positionH>
          <wp:positionV relativeFrom="paragraph">
            <wp:posOffset>-635</wp:posOffset>
          </wp:positionV>
          <wp:extent cx="2101850" cy="450850"/>
          <wp:effectExtent l="0" t="0" r="0" b="6350"/>
          <wp:wrapNone/>
          <wp:docPr id="90" name="Imagen 6">
            <a:extLst xmlns:a="http://schemas.openxmlformats.org/drawingml/2006/main">
              <a:ext uri="{FF2B5EF4-FFF2-40B4-BE49-F238E27FC236}">
                <a16:creationId xmlns:a16="http://schemas.microsoft.com/office/drawing/2014/main" id="{242DD27E-954A-4DC6-9284-D3C92C2E07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242DD27E-954A-4DC6-9284-D3C92C2E07A4}"/>
                      </a:ext>
                    </a:extLst>
                  </pic:cNvPr>
                  <pic:cNvPicPr>
                    <a:picLocks noChangeAspect="1" noChangeArrowheads="1"/>
                  </pic:cNvPicPr>
                </pic:nvPicPr>
                <pic:blipFill rotWithShape="1">
                  <a:blip r:embed="rId3" cstate="print">
                    <a:extLst>
                      <a:ext uri="{28A0092B-C50C-407E-A947-70E740481C1C}">
                        <a14:useLocalDpi xmlns:a14="http://schemas.microsoft.com/office/drawing/2010/main" val="0"/>
                      </a:ext>
                    </a:extLst>
                  </a:blip>
                  <a:srcRect r="12568"/>
                  <a:stretch/>
                </pic:blipFill>
                <pic:spPr bwMode="auto">
                  <a:xfrm>
                    <a:off x="0" y="0"/>
                    <a:ext cx="2101850" cy="450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35920">
      <w:rPr>
        <w:noProof/>
        <w:sz w:val="20"/>
        <w:lang w:val="es-CO" w:eastAsia="es-CO"/>
      </w:rPr>
      <w:drawing>
        <wp:anchor distT="0" distB="0" distL="114300" distR="114300" simplePos="0" relativeHeight="486482432" behindDoc="0" locked="0" layoutInCell="1" allowOverlap="1" wp14:anchorId="09452B26" wp14:editId="77506126">
          <wp:simplePos x="0" y="0"/>
          <wp:positionH relativeFrom="column">
            <wp:posOffset>2632710</wp:posOffset>
          </wp:positionH>
          <wp:positionV relativeFrom="paragraph">
            <wp:posOffset>-26035</wp:posOffset>
          </wp:positionV>
          <wp:extent cx="990600" cy="477520"/>
          <wp:effectExtent l="0" t="0" r="0" b="0"/>
          <wp:wrapNone/>
          <wp:docPr id="91"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90600" cy="4775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D174C"/>
    <w:multiLevelType w:val="hybridMultilevel"/>
    <w:tmpl w:val="05E6C870"/>
    <w:lvl w:ilvl="0" w:tplc="252C6CBC">
      <w:numFmt w:val="bullet"/>
      <w:lvlText w:val=""/>
      <w:lvlJc w:val="left"/>
      <w:pPr>
        <w:ind w:left="2080" w:hanging="360"/>
      </w:pPr>
      <w:rPr>
        <w:rFonts w:ascii="Wingdings" w:eastAsia="Wingdings" w:hAnsi="Wingdings" w:cs="Wingdings" w:hint="default"/>
        <w:w w:val="100"/>
        <w:sz w:val="22"/>
        <w:szCs w:val="22"/>
        <w:lang w:val="es-ES" w:eastAsia="en-US" w:bidi="ar-SA"/>
      </w:rPr>
    </w:lvl>
    <w:lvl w:ilvl="1" w:tplc="C4B85D9E">
      <w:numFmt w:val="bullet"/>
      <w:lvlText w:val="•"/>
      <w:lvlJc w:val="left"/>
      <w:pPr>
        <w:ind w:left="3016" w:hanging="360"/>
      </w:pPr>
      <w:rPr>
        <w:rFonts w:hint="default"/>
        <w:lang w:val="es-ES" w:eastAsia="en-US" w:bidi="ar-SA"/>
      </w:rPr>
    </w:lvl>
    <w:lvl w:ilvl="2" w:tplc="D728BDE2">
      <w:numFmt w:val="bullet"/>
      <w:lvlText w:val="•"/>
      <w:lvlJc w:val="left"/>
      <w:pPr>
        <w:ind w:left="3952" w:hanging="360"/>
      </w:pPr>
      <w:rPr>
        <w:rFonts w:hint="default"/>
        <w:lang w:val="es-ES" w:eastAsia="en-US" w:bidi="ar-SA"/>
      </w:rPr>
    </w:lvl>
    <w:lvl w:ilvl="3" w:tplc="0F8A7EBE">
      <w:numFmt w:val="bullet"/>
      <w:lvlText w:val="•"/>
      <w:lvlJc w:val="left"/>
      <w:pPr>
        <w:ind w:left="4888" w:hanging="360"/>
      </w:pPr>
      <w:rPr>
        <w:rFonts w:hint="default"/>
        <w:lang w:val="es-ES" w:eastAsia="en-US" w:bidi="ar-SA"/>
      </w:rPr>
    </w:lvl>
    <w:lvl w:ilvl="4" w:tplc="BEB85332">
      <w:numFmt w:val="bullet"/>
      <w:lvlText w:val="•"/>
      <w:lvlJc w:val="left"/>
      <w:pPr>
        <w:ind w:left="5824" w:hanging="360"/>
      </w:pPr>
      <w:rPr>
        <w:rFonts w:hint="default"/>
        <w:lang w:val="es-ES" w:eastAsia="en-US" w:bidi="ar-SA"/>
      </w:rPr>
    </w:lvl>
    <w:lvl w:ilvl="5" w:tplc="28E43CC4">
      <w:numFmt w:val="bullet"/>
      <w:lvlText w:val="•"/>
      <w:lvlJc w:val="left"/>
      <w:pPr>
        <w:ind w:left="6760" w:hanging="360"/>
      </w:pPr>
      <w:rPr>
        <w:rFonts w:hint="default"/>
        <w:lang w:val="es-ES" w:eastAsia="en-US" w:bidi="ar-SA"/>
      </w:rPr>
    </w:lvl>
    <w:lvl w:ilvl="6" w:tplc="C03A1628">
      <w:numFmt w:val="bullet"/>
      <w:lvlText w:val="•"/>
      <w:lvlJc w:val="left"/>
      <w:pPr>
        <w:ind w:left="7696" w:hanging="360"/>
      </w:pPr>
      <w:rPr>
        <w:rFonts w:hint="default"/>
        <w:lang w:val="es-ES" w:eastAsia="en-US" w:bidi="ar-SA"/>
      </w:rPr>
    </w:lvl>
    <w:lvl w:ilvl="7" w:tplc="811ECA36">
      <w:numFmt w:val="bullet"/>
      <w:lvlText w:val="•"/>
      <w:lvlJc w:val="left"/>
      <w:pPr>
        <w:ind w:left="8632" w:hanging="360"/>
      </w:pPr>
      <w:rPr>
        <w:rFonts w:hint="default"/>
        <w:lang w:val="es-ES" w:eastAsia="en-US" w:bidi="ar-SA"/>
      </w:rPr>
    </w:lvl>
    <w:lvl w:ilvl="8" w:tplc="22BE383A">
      <w:numFmt w:val="bullet"/>
      <w:lvlText w:val="•"/>
      <w:lvlJc w:val="left"/>
      <w:pPr>
        <w:ind w:left="9568" w:hanging="360"/>
      </w:pPr>
      <w:rPr>
        <w:rFonts w:hint="default"/>
        <w:lang w:val="es-ES" w:eastAsia="en-US" w:bidi="ar-SA"/>
      </w:rPr>
    </w:lvl>
  </w:abstractNum>
  <w:abstractNum w:abstractNumId="1" w15:restartNumberingAfterBreak="0">
    <w:nsid w:val="071861F3"/>
    <w:multiLevelType w:val="hybridMultilevel"/>
    <w:tmpl w:val="68585C78"/>
    <w:lvl w:ilvl="0" w:tplc="BDE482F0">
      <w:start w:val="1"/>
      <w:numFmt w:val="decimal"/>
      <w:lvlText w:val="%1."/>
      <w:lvlJc w:val="left"/>
      <w:pPr>
        <w:tabs>
          <w:tab w:val="num" w:pos="360"/>
        </w:tabs>
        <w:ind w:left="360" w:hanging="360"/>
      </w:pPr>
      <w:rPr>
        <w:rFonts w:hint="default"/>
        <w:b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07724CAB"/>
    <w:multiLevelType w:val="multilevel"/>
    <w:tmpl w:val="A2286458"/>
    <w:lvl w:ilvl="0">
      <w:start w:val="6"/>
      <w:numFmt w:val="decimal"/>
      <w:lvlText w:val="%1"/>
      <w:lvlJc w:val="left"/>
      <w:pPr>
        <w:ind w:left="1720" w:hanging="360"/>
      </w:pPr>
      <w:rPr>
        <w:rFonts w:hint="default"/>
        <w:lang w:val="es-ES" w:eastAsia="en-US" w:bidi="ar-SA"/>
      </w:rPr>
    </w:lvl>
    <w:lvl w:ilvl="1">
      <w:start w:val="1"/>
      <w:numFmt w:val="decimal"/>
      <w:lvlText w:val="%1.%2."/>
      <w:lvlJc w:val="left"/>
      <w:pPr>
        <w:ind w:left="1720" w:hanging="360"/>
      </w:pPr>
      <w:rPr>
        <w:rFonts w:ascii="Calibri" w:eastAsia="Calibri" w:hAnsi="Calibri" w:cs="Calibri" w:hint="default"/>
        <w:b/>
        <w:bCs/>
        <w:spacing w:val="-2"/>
        <w:w w:val="100"/>
        <w:sz w:val="22"/>
        <w:szCs w:val="22"/>
        <w:lang w:val="es-ES" w:eastAsia="en-US" w:bidi="ar-SA"/>
      </w:rPr>
    </w:lvl>
    <w:lvl w:ilvl="2">
      <w:numFmt w:val="bullet"/>
      <w:lvlText w:val=""/>
      <w:lvlJc w:val="left"/>
      <w:pPr>
        <w:ind w:left="2080" w:hanging="360"/>
      </w:pPr>
      <w:rPr>
        <w:rFonts w:ascii="Wingdings" w:eastAsia="Wingdings" w:hAnsi="Wingdings" w:cs="Wingdings" w:hint="default"/>
        <w:w w:val="100"/>
        <w:sz w:val="22"/>
        <w:szCs w:val="22"/>
        <w:lang w:val="es-ES" w:eastAsia="en-US" w:bidi="ar-SA"/>
      </w:rPr>
    </w:lvl>
    <w:lvl w:ilvl="3">
      <w:numFmt w:val="bullet"/>
      <w:lvlText w:val="•"/>
      <w:lvlJc w:val="left"/>
      <w:pPr>
        <w:ind w:left="4160" w:hanging="360"/>
      </w:pPr>
      <w:rPr>
        <w:rFonts w:hint="default"/>
        <w:lang w:val="es-ES" w:eastAsia="en-US" w:bidi="ar-SA"/>
      </w:rPr>
    </w:lvl>
    <w:lvl w:ilvl="4">
      <w:numFmt w:val="bullet"/>
      <w:lvlText w:val="•"/>
      <w:lvlJc w:val="left"/>
      <w:pPr>
        <w:ind w:left="5200" w:hanging="360"/>
      </w:pPr>
      <w:rPr>
        <w:rFonts w:hint="default"/>
        <w:lang w:val="es-ES" w:eastAsia="en-US" w:bidi="ar-SA"/>
      </w:rPr>
    </w:lvl>
    <w:lvl w:ilvl="5">
      <w:numFmt w:val="bullet"/>
      <w:lvlText w:val="•"/>
      <w:lvlJc w:val="left"/>
      <w:pPr>
        <w:ind w:left="6240" w:hanging="360"/>
      </w:pPr>
      <w:rPr>
        <w:rFonts w:hint="default"/>
        <w:lang w:val="es-ES" w:eastAsia="en-US" w:bidi="ar-SA"/>
      </w:rPr>
    </w:lvl>
    <w:lvl w:ilvl="6">
      <w:numFmt w:val="bullet"/>
      <w:lvlText w:val="•"/>
      <w:lvlJc w:val="left"/>
      <w:pPr>
        <w:ind w:left="7280" w:hanging="360"/>
      </w:pPr>
      <w:rPr>
        <w:rFonts w:hint="default"/>
        <w:lang w:val="es-ES" w:eastAsia="en-US" w:bidi="ar-SA"/>
      </w:rPr>
    </w:lvl>
    <w:lvl w:ilvl="7">
      <w:numFmt w:val="bullet"/>
      <w:lvlText w:val="•"/>
      <w:lvlJc w:val="left"/>
      <w:pPr>
        <w:ind w:left="8320" w:hanging="360"/>
      </w:pPr>
      <w:rPr>
        <w:rFonts w:hint="default"/>
        <w:lang w:val="es-ES" w:eastAsia="en-US" w:bidi="ar-SA"/>
      </w:rPr>
    </w:lvl>
    <w:lvl w:ilvl="8">
      <w:numFmt w:val="bullet"/>
      <w:lvlText w:val="•"/>
      <w:lvlJc w:val="left"/>
      <w:pPr>
        <w:ind w:left="9360" w:hanging="360"/>
      </w:pPr>
      <w:rPr>
        <w:rFonts w:hint="default"/>
        <w:lang w:val="es-ES" w:eastAsia="en-US" w:bidi="ar-SA"/>
      </w:rPr>
    </w:lvl>
  </w:abstractNum>
  <w:abstractNum w:abstractNumId="3" w15:restartNumberingAfterBreak="0">
    <w:nsid w:val="0B253A66"/>
    <w:multiLevelType w:val="hybridMultilevel"/>
    <w:tmpl w:val="5A306ED6"/>
    <w:lvl w:ilvl="0" w:tplc="8940CBDC">
      <w:start w:val="1"/>
      <w:numFmt w:val="decimal"/>
      <w:lvlText w:val="%1."/>
      <w:lvlJc w:val="left"/>
      <w:pPr>
        <w:ind w:left="2003" w:hanging="360"/>
      </w:pPr>
      <w:rPr>
        <w:rFonts w:hint="default"/>
        <w:w w:val="100"/>
        <w:lang w:val="es-ES" w:eastAsia="en-US" w:bidi="ar-SA"/>
      </w:rPr>
    </w:lvl>
    <w:lvl w:ilvl="1" w:tplc="3118EAD4">
      <w:numFmt w:val="bullet"/>
      <w:lvlText w:val="•"/>
      <w:lvlJc w:val="left"/>
      <w:pPr>
        <w:ind w:left="2944" w:hanging="360"/>
      </w:pPr>
      <w:rPr>
        <w:rFonts w:hint="default"/>
        <w:lang w:val="es-ES" w:eastAsia="en-US" w:bidi="ar-SA"/>
      </w:rPr>
    </w:lvl>
    <w:lvl w:ilvl="2" w:tplc="8C0E83EC">
      <w:numFmt w:val="bullet"/>
      <w:lvlText w:val="•"/>
      <w:lvlJc w:val="left"/>
      <w:pPr>
        <w:ind w:left="3888" w:hanging="360"/>
      </w:pPr>
      <w:rPr>
        <w:rFonts w:hint="default"/>
        <w:lang w:val="es-ES" w:eastAsia="en-US" w:bidi="ar-SA"/>
      </w:rPr>
    </w:lvl>
    <w:lvl w:ilvl="3" w:tplc="85769382">
      <w:numFmt w:val="bullet"/>
      <w:lvlText w:val="•"/>
      <w:lvlJc w:val="left"/>
      <w:pPr>
        <w:ind w:left="4832" w:hanging="360"/>
      </w:pPr>
      <w:rPr>
        <w:rFonts w:hint="default"/>
        <w:lang w:val="es-ES" w:eastAsia="en-US" w:bidi="ar-SA"/>
      </w:rPr>
    </w:lvl>
    <w:lvl w:ilvl="4" w:tplc="6BCA8BD8">
      <w:numFmt w:val="bullet"/>
      <w:lvlText w:val="•"/>
      <w:lvlJc w:val="left"/>
      <w:pPr>
        <w:ind w:left="5776" w:hanging="360"/>
      </w:pPr>
      <w:rPr>
        <w:rFonts w:hint="default"/>
        <w:lang w:val="es-ES" w:eastAsia="en-US" w:bidi="ar-SA"/>
      </w:rPr>
    </w:lvl>
    <w:lvl w:ilvl="5" w:tplc="3F4239CE">
      <w:numFmt w:val="bullet"/>
      <w:lvlText w:val="•"/>
      <w:lvlJc w:val="left"/>
      <w:pPr>
        <w:ind w:left="6720" w:hanging="360"/>
      </w:pPr>
      <w:rPr>
        <w:rFonts w:hint="default"/>
        <w:lang w:val="es-ES" w:eastAsia="en-US" w:bidi="ar-SA"/>
      </w:rPr>
    </w:lvl>
    <w:lvl w:ilvl="6" w:tplc="1EC82B36">
      <w:numFmt w:val="bullet"/>
      <w:lvlText w:val="•"/>
      <w:lvlJc w:val="left"/>
      <w:pPr>
        <w:ind w:left="7664" w:hanging="360"/>
      </w:pPr>
      <w:rPr>
        <w:rFonts w:hint="default"/>
        <w:lang w:val="es-ES" w:eastAsia="en-US" w:bidi="ar-SA"/>
      </w:rPr>
    </w:lvl>
    <w:lvl w:ilvl="7" w:tplc="FA089EF2">
      <w:numFmt w:val="bullet"/>
      <w:lvlText w:val="•"/>
      <w:lvlJc w:val="left"/>
      <w:pPr>
        <w:ind w:left="8608" w:hanging="360"/>
      </w:pPr>
      <w:rPr>
        <w:rFonts w:hint="default"/>
        <w:lang w:val="es-ES" w:eastAsia="en-US" w:bidi="ar-SA"/>
      </w:rPr>
    </w:lvl>
    <w:lvl w:ilvl="8" w:tplc="4AEEEAE8">
      <w:numFmt w:val="bullet"/>
      <w:lvlText w:val="•"/>
      <w:lvlJc w:val="left"/>
      <w:pPr>
        <w:ind w:left="9552" w:hanging="360"/>
      </w:pPr>
      <w:rPr>
        <w:rFonts w:hint="default"/>
        <w:lang w:val="es-ES" w:eastAsia="en-US" w:bidi="ar-SA"/>
      </w:rPr>
    </w:lvl>
  </w:abstractNum>
  <w:abstractNum w:abstractNumId="4" w15:restartNumberingAfterBreak="0">
    <w:nsid w:val="12A508EA"/>
    <w:multiLevelType w:val="hybridMultilevel"/>
    <w:tmpl w:val="58E81966"/>
    <w:lvl w:ilvl="0" w:tplc="B268E418">
      <w:numFmt w:val="bullet"/>
      <w:lvlText w:val=""/>
      <w:lvlJc w:val="left"/>
      <w:pPr>
        <w:ind w:left="2080" w:hanging="360"/>
      </w:pPr>
      <w:rPr>
        <w:rFonts w:ascii="Wingdings" w:eastAsia="Wingdings" w:hAnsi="Wingdings" w:cs="Wingdings" w:hint="default"/>
        <w:w w:val="100"/>
        <w:sz w:val="22"/>
        <w:szCs w:val="22"/>
        <w:lang w:val="es-ES" w:eastAsia="en-US" w:bidi="ar-SA"/>
      </w:rPr>
    </w:lvl>
    <w:lvl w:ilvl="1" w:tplc="08D40F66">
      <w:numFmt w:val="bullet"/>
      <w:lvlText w:val="•"/>
      <w:lvlJc w:val="left"/>
      <w:pPr>
        <w:ind w:left="3016" w:hanging="360"/>
      </w:pPr>
      <w:rPr>
        <w:rFonts w:hint="default"/>
        <w:lang w:val="es-ES" w:eastAsia="en-US" w:bidi="ar-SA"/>
      </w:rPr>
    </w:lvl>
    <w:lvl w:ilvl="2" w:tplc="08E0E220">
      <w:numFmt w:val="bullet"/>
      <w:lvlText w:val="•"/>
      <w:lvlJc w:val="left"/>
      <w:pPr>
        <w:ind w:left="3952" w:hanging="360"/>
      </w:pPr>
      <w:rPr>
        <w:rFonts w:hint="default"/>
        <w:lang w:val="es-ES" w:eastAsia="en-US" w:bidi="ar-SA"/>
      </w:rPr>
    </w:lvl>
    <w:lvl w:ilvl="3" w:tplc="87704818">
      <w:numFmt w:val="bullet"/>
      <w:lvlText w:val="•"/>
      <w:lvlJc w:val="left"/>
      <w:pPr>
        <w:ind w:left="4888" w:hanging="360"/>
      </w:pPr>
      <w:rPr>
        <w:rFonts w:hint="default"/>
        <w:lang w:val="es-ES" w:eastAsia="en-US" w:bidi="ar-SA"/>
      </w:rPr>
    </w:lvl>
    <w:lvl w:ilvl="4" w:tplc="3356C202">
      <w:numFmt w:val="bullet"/>
      <w:lvlText w:val="•"/>
      <w:lvlJc w:val="left"/>
      <w:pPr>
        <w:ind w:left="5824" w:hanging="360"/>
      </w:pPr>
      <w:rPr>
        <w:rFonts w:hint="default"/>
        <w:lang w:val="es-ES" w:eastAsia="en-US" w:bidi="ar-SA"/>
      </w:rPr>
    </w:lvl>
    <w:lvl w:ilvl="5" w:tplc="4378ABFA">
      <w:numFmt w:val="bullet"/>
      <w:lvlText w:val="•"/>
      <w:lvlJc w:val="left"/>
      <w:pPr>
        <w:ind w:left="6760" w:hanging="360"/>
      </w:pPr>
      <w:rPr>
        <w:rFonts w:hint="default"/>
        <w:lang w:val="es-ES" w:eastAsia="en-US" w:bidi="ar-SA"/>
      </w:rPr>
    </w:lvl>
    <w:lvl w:ilvl="6" w:tplc="050A989C">
      <w:numFmt w:val="bullet"/>
      <w:lvlText w:val="•"/>
      <w:lvlJc w:val="left"/>
      <w:pPr>
        <w:ind w:left="7696" w:hanging="360"/>
      </w:pPr>
      <w:rPr>
        <w:rFonts w:hint="default"/>
        <w:lang w:val="es-ES" w:eastAsia="en-US" w:bidi="ar-SA"/>
      </w:rPr>
    </w:lvl>
    <w:lvl w:ilvl="7" w:tplc="484878F8">
      <w:numFmt w:val="bullet"/>
      <w:lvlText w:val="•"/>
      <w:lvlJc w:val="left"/>
      <w:pPr>
        <w:ind w:left="8632" w:hanging="360"/>
      </w:pPr>
      <w:rPr>
        <w:rFonts w:hint="default"/>
        <w:lang w:val="es-ES" w:eastAsia="en-US" w:bidi="ar-SA"/>
      </w:rPr>
    </w:lvl>
    <w:lvl w:ilvl="8" w:tplc="604A5DF8">
      <w:numFmt w:val="bullet"/>
      <w:lvlText w:val="•"/>
      <w:lvlJc w:val="left"/>
      <w:pPr>
        <w:ind w:left="9568" w:hanging="360"/>
      </w:pPr>
      <w:rPr>
        <w:rFonts w:hint="default"/>
        <w:lang w:val="es-ES" w:eastAsia="en-US" w:bidi="ar-SA"/>
      </w:rPr>
    </w:lvl>
  </w:abstractNum>
  <w:abstractNum w:abstractNumId="5" w15:restartNumberingAfterBreak="0">
    <w:nsid w:val="138454A3"/>
    <w:multiLevelType w:val="hybridMultilevel"/>
    <w:tmpl w:val="6BC86A42"/>
    <w:lvl w:ilvl="0" w:tplc="EE9C7414">
      <w:numFmt w:val="bullet"/>
      <w:lvlText w:val="-"/>
      <w:lvlJc w:val="left"/>
      <w:pPr>
        <w:ind w:left="1720" w:hanging="360"/>
      </w:pPr>
      <w:rPr>
        <w:rFonts w:ascii="Arial MT" w:eastAsia="Arial MT" w:hAnsi="Arial MT" w:cs="Arial MT" w:hint="default"/>
        <w:w w:val="100"/>
        <w:sz w:val="22"/>
        <w:szCs w:val="22"/>
        <w:lang w:val="es-ES" w:eastAsia="en-US" w:bidi="ar-SA"/>
      </w:rPr>
    </w:lvl>
    <w:lvl w:ilvl="1" w:tplc="C2CCB796">
      <w:numFmt w:val="bullet"/>
      <w:lvlText w:val=""/>
      <w:lvlJc w:val="left"/>
      <w:pPr>
        <w:ind w:left="2080" w:hanging="360"/>
      </w:pPr>
      <w:rPr>
        <w:rFonts w:ascii="Wingdings" w:eastAsia="Wingdings" w:hAnsi="Wingdings" w:cs="Wingdings" w:hint="default"/>
        <w:w w:val="100"/>
        <w:sz w:val="22"/>
        <w:szCs w:val="22"/>
        <w:lang w:val="es-ES" w:eastAsia="en-US" w:bidi="ar-SA"/>
      </w:rPr>
    </w:lvl>
    <w:lvl w:ilvl="2" w:tplc="71D67F58">
      <w:numFmt w:val="bullet"/>
      <w:lvlText w:val="•"/>
      <w:lvlJc w:val="left"/>
      <w:pPr>
        <w:ind w:left="3120" w:hanging="360"/>
      </w:pPr>
      <w:rPr>
        <w:rFonts w:hint="default"/>
        <w:lang w:val="es-ES" w:eastAsia="en-US" w:bidi="ar-SA"/>
      </w:rPr>
    </w:lvl>
    <w:lvl w:ilvl="3" w:tplc="E7A436C8">
      <w:numFmt w:val="bullet"/>
      <w:lvlText w:val="•"/>
      <w:lvlJc w:val="left"/>
      <w:pPr>
        <w:ind w:left="4160" w:hanging="360"/>
      </w:pPr>
      <w:rPr>
        <w:rFonts w:hint="default"/>
        <w:lang w:val="es-ES" w:eastAsia="en-US" w:bidi="ar-SA"/>
      </w:rPr>
    </w:lvl>
    <w:lvl w:ilvl="4" w:tplc="E0EA1CD2">
      <w:numFmt w:val="bullet"/>
      <w:lvlText w:val="•"/>
      <w:lvlJc w:val="left"/>
      <w:pPr>
        <w:ind w:left="5200" w:hanging="360"/>
      </w:pPr>
      <w:rPr>
        <w:rFonts w:hint="default"/>
        <w:lang w:val="es-ES" w:eastAsia="en-US" w:bidi="ar-SA"/>
      </w:rPr>
    </w:lvl>
    <w:lvl w:ilvl="5" w:tplc="F8D6D17E">
      <w:numFmt w:val="bullet"/>
      <w:lvlText w:val="•"/>
      <w:lvlJc w:val="left"/>
      <w:pPr>
        <w:ind w:left="6240" w:hanging="360"/>
      </w:pPr>
      <w:rPr>
        <w:rFonts w:hint="default"/>
        <w:lang w:val="es-ES" w:eastAsia="en-US" w:bidi="ar-SA"/>
      </w:rPr>
    </w:lvl>
    <w:lvl w:ilvl="6" w:tplc="59741600">
      <w:numFmt w:val="bullet"/>
      <w:lvlText w:val="•"/>
      <w:lvlJc w:val="left"/>
      <w:pPr>
        <w:ind w:left="7280" w:hanging="360"/>
      </w:pPr>
      <w:rPr>
        <w:rFonts w:hint="default"/>
        <w:lang w:val="es-ES" w:eastAsia="en-US" w:bidi="ar-SA"/>
      </w:rPr>
    </w:lvl>
    <w:lvl w:ilvl="7" w:tplc="863C24D8">
      <w:numFmt w:val="bullet"/>
      <w:lvlText w:val="•"/>
      <w:lvlJc w:val="left"/>
      <w:pPr>
        <w:ind w:left="8320" w:hanging="360"/>
      </w:pPr>
      <w:rPr>
        <w:rFonts w:hint="default"/>
        <w:lang w:val="es-ES" w:eastAsia="en-US" w:bidi="ar-SA"/>
      </w:rPr>
    </w:lvl>
    <w:lvl w:ilvl="8" w:tplc="CC7AF0D0">
      <w:numFmt w:val="bullet"/>
      <w:lvlText w:val="•"/>
      <w:lvlJc w:val="left"/>
      <w:pPr>
        <w:ind w:left="9360" w:hanging="360"/>
      </w:pPr>
      <w:rPr>
        <w:rFonts w:hint="default"/>
        <w:lang w:val="es-ES" w:eastAsia="en-US" w:bidi="ar-SA"/>
      </w:rPr>
    </w:lvl>
  </w:abstractNum>
  <w:abstractNum w:abstractNumId="6" w15:restartNumberingAfterBreak="0">
    <w:nsid w:val="13F2560E"/>
    <w:multiLevelType w:val="hybridMultilevel"/>
    <w:tmpl w:val="3A0C65AC"/>
    <w:lvl w:ilvl="0" w:tplc="D0BEB9EA">
      <w:numFmt w:val="bullet"/>
      <w:lvlText w:val=""/>
      <w:lvlJc w:val="left"/>
      <w:pPr>
        <w:ind w:left="838" w:hanging="360"/>
      </w:pPr>
      <w:rPr>
        <w:rFonts w:ascii="Symbol" w:eastAsia="Symbol" w:hAnsi="Symbol" w:cs="Symbol" w:hint="default"/>
        <w:w w:val="100"/>
        <w:sz w:val="22"/>
        <w:szCs w:val="22"/>
        <w:lang w:val="es-ES" w:eastAsia="en-US" w:bidi="ar-SA"/>
      </w:rPr>
    </w:lvl>
    <w:lvl w:ilvl="1" w:tplc="C890F2E0">
      <w:numFmt w:val="bullet"/>
      <w:lvlText w:val="•"/>
      <w:lvlJc w:val="left"/>
      <w:pPr>
        <w:ind w:left="1265" w:hanging="360"/>
      </w:pPr>
      <w:rPr>
        <w:rFonts w:hint="default"/>
        <w:lang w:val="es-ES" w:eastAsia="en-US" w:bidi="ar-SA"/>
      </w:rPr>
    </w:lvl>
    <w:lvl w:ilvl="2" w:tplc="FECA27B8">
      <w:numFmt w:val="bullet"/>
      <w:lvlText w:val="•"/>
      <w:lvlJc w:val="left"/>
      <w:pPr>
        <w:ind w:left="1691" w:hanging="360"/>
      </w:pPr>
      <w:rPr>
        <w:rFonts w:hint="default"/>
        <w:lang w:val="es-ES" w:eastAsia="en-US" w:bidi="ar-SA"/>
      </w:rPr>
    </w:lvl>
    <w:lvl w:ilvl="3" w:tplc="196A38C6">
      <w:numFmt w:val="bullet"/>
      <w:lvlText w:val="•"/>
      <w:lvlJc w:val="left"/>
      <w:pPr>
        <w:ind w:left="2117" w:hanging="360"/>
      </w:pPr>
      <w:rPr>
        <w:rFonts w:hint="default"/>
        <w:lang w:val="es-ES" w:eastAsia="en-US" w:bidi="ar-SA"/>
      </w:rPr>
    </w:lvl>
    <w:lvl w:ilvl="4" w:tplc="72A807F4">
      <w:numFmt w:val="bullet"/>
      <w:lvlText w:val="•"/>
      <w:lvlJc w:val="left"/>
      <w:pPr>
        <w:ind w:left="2543" w:hanging="360"/>
      </w:pPr>
      <w:rPr>
        <w:rFonts w:hint="default"/>
        <w:lang w:val="es-ES" w:eastAsia="en-US" w:bidi="ar-SA"/>
      </w:rPr>
    </w:lvl>
    <w:lvl w:ilvl="5" w:tplc="66E25B3E">
      <w:numFmt w:val="bullet"/>
      <w:lvlText w:val="•"/>
      <w:lvlJc w:val="left"/>
      <w:pPr>
        <w:ind w:left="2969" w:hanging="360"/>
      </w:pPr>
      <w:rPr>
        <w:rFonts w:hint="default"/>
        <w:lang w:val="es-ES" w:eastAsia="en-US" w:bidi="ar-SA"/>
      </w:rPr>
    </w:lvl>
    <w:lvl w:ilvl="6" w:tplc="B8C4E5C8">
      <w:numFmt w:val="bullet"/>
      <w:lvlText w:val="•"/>
      <w:lvlJc w:val="left"/>
      <w:pPr>
        <w:ind w:left="3395" w:hanging="360"/>
      </w:pPr>
      <w:rPr>
        <w:rFonts w:hint="default"/>
        <w:lang w:val="es-ES" w:eastAsia="en-US" w:bidi="ar-SA"/>
      </w:rPr>
    </w:lvl>
    <w:lvl w:ilvl="7" w:tplc="C45A2BEE">
      <w:numFmt w:val="bullet"/>
      <w:lvlText w:val="•"/>
      <w:lvlJc w:val="left"/>
      <w:pPr>
        <w:ind w:left="3821" w:hanging="360"/>
      </w:pPr>
      <w:rPr>
        <w:rFonts w:hint="default"/>
        <w:lang w:val="es-ES" w:eastAsia="en-US" w:bidi="ar-SA"/>
      </w:rPr>
    </w:lvl>
    <w:lvl w:ilvl="8" w:tplc="9DA6873C">
      <w:numFmt w:val="bullet"/>
      <w:lvlText w:val="•"/>
      <w:lvlJc w:val="left"/>
      <w:pPr>
        <w:ind w:left="4247" w:hanging="360"/>
      </w:pPr>
      <w:rPr>
        <w:rFonts w:hint="default"/>
        <w:lang w:val="es-ES" w:eastAsia="en-US" w:bidi="ar-SA"/>
      </w:rPr>
    </w:lvl>
  </w:abstractNum>
  <w:abstractNum w:abstractNumId="7" w15:restartNumberingAfterBreak="0">
    <w:nsid w:val="17525152"/>
    <w:multiLevelType w:val="hybridMultilevel"/>
    <w:tmpl w:val="A3EC00E6"/>
    <w:lvl w:ilvl="0" w:tplc="A0765920">
      <w:start w:val="1"/>
      <w:numFmt w:val="decimal"/>
      <w:lvlText w:val="%1."/>
      <w:lvlJc w:val="left"/>
      <w:pPr>
        <w:ind w:left="719" w:hanging="435"/>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 w15:restartNumberingAfterBreak="0">
    <w:nsid w:val="24382EA6"/>
    <w:multiLevelType w:val="hybridMultilevel"/>
    <w:tmpl w:val="B7E8BC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4E47646"/>
    <w:multiLevelType w:val="singleLevel"/>
    <w:tmpl w:val="3DC8AB04"/>
    <w:lvl w:ilvl="0">
      <w:start w:val="7"/>
      <w:numFmt w:val="decimal"/>
      <w:lvlText w:val="%1."/>
      <w:legacy w:legacy="1" w:legacySpace="0" w:legacyIndent="0"/>
      <w:lvlJc w:val="left"/>
      <w:rPr>
        <w:rFonts w:ascii="Arial" w:hAnsi="Arial" w:cs="Arial" w:hint="default"/>
        <w:b/>
      </w:rPr>
    </w:lvl>
  </w:abstractNum>
  <w:abstractNum w:abstractNumId="10" w15:restartNumberingAfterBreak="0">
    <w:nsid w:val="2904484C"/>
    <w:multiLevelType w:val="hybridMultilevel"/>
    <w:tmpl w:val="A3D802B2"/>
    <w:lvl w:ilvl="0" w:tplc="55BEC8BE">
      <w:start w:val="1"/>
      <w:numFmt w:val="decimal"/>
      <w:lvlText w:val="%1."/>
      <w:legacy w:legacy="1" w:legacySpace="0" w:legacyIndent="0"/>
      <w:lvlJc w:val="left"/>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C3E76FC"/>
    <w:multiLevelType w:val="multilevel"/>
    <w:tmpl w:val="EA820052"/>
    <w:lvl w:ilvl="0">
      <w:start w:val="5"/>
      <w:numFmt w:val="decimal"/>
      <w:lvlText w:val="%1"/>
      <w:lvlJc w:val="left"/>
      <w:pPr>
        <w:ind w:left="1720" w:hanging="360"/>
      </w:pPr>
      <w:rPr>
        <w:rFonts w:hint="default"/>
        <w:lang w:val="es-ES" w:eastAsia="en-US" w:bidi="ar-SA"/>
      </w:rPr>
    </w:lvl>
    <w:lvl w:ilvl="1">
      <w:start w:val="1"/>
      <w:numFmt w:val="decimal"/>
      <w:lvlText w:val="%1.%2."/>
      <w:lvlJc w:val="left"/>
      <w:pPr>
        <w:ind w:left="1720" w:hanging="360"/>
      </w:pPr>
      <w:rPr>
        <w:rFonts w:ascii="Calibri" w:eastAsia="Calibri" w:hAnsi="Calibri" w:cs="Calibri" w:hint="default"/>
        <w:b/>
        <w:bCs/>
        <w:spacing w:val="-2"/>
        <w:w w:val="100"/>
        <w:sz w:val="22"/>
        <w:szCs w:val="22"/>
        <w:lang w:val="es-ES" w:eastAsia="en-US" w:bidi="ar-SA"/>
      </w:rPr>
    </w:lvl>
    <w:lvl w:ilvl="2">
      <w:start w:val="1"/>
      <w:numFmt w:val="decimal"/>
      <w:lvlText w:val="%1.%2.%3."/>
      <w:lvlJc w:val="left"/>
      <w:pPr>
        <w:ind w:left="2440" w:hanging="720"/>
      </w:pPr>
      <w:rPr>
        <w:rFonts w:ascii="Calibri" w:eastAsia="Calibri" w:hAnsi="Calibri" w:cs="Calibri" w:hint="default"/>
        <w:b/>
        <w:bCs/>
        <w:spacing w:val="-4"/>
        <w:w w:val="100"/>
        <w:sz w:val="22"/>
        <w:szCs w:val="22"/>
        <w:lang w:val="es-ES" w:eastAsia="en-US" w:bidi="ar-SA"/>
      </w:rPr>
    </w:lvl>
    <w:lvl w:ilvl="3">
      <w:start w:val="1"/>
      <w:numFmt w:val="decimal"/>
      <w:lvlText w:val="%1.%2.%3.%4."/>
      <w:lvlJc w:val="left"/>
      <w:pPr>
        <w:ind w:left="3071" w:hanging="720"/>
      </w:pPr>
      <w:rPr>
        <w:rFonts w:ascii="Calibri" w:eastAsia="Calibri" w:hAnsi="Calibri" w:cs="Calibri" w:hint="default"/>
        <w:b/>
        <w:bCs/>
        <w:spacing w:val="-7"/>
        <w:w w:val="100"/>
        <w:sz w:val="22"/>
        <w:szCs w:val="22"/>
        <w:lang w:val="es-ES" w:eastAsia="en-US" w:bidi="ar-SA"/>
      </w:rPr>
    </w:lvl>
    <w:lvl w:ilvl="4">
      <w:numFmt w:val="bullet"/>
      <w:lvlText w:val="•"/>
      <w:lvlJc w:val="left"/>
      <w:pPr>
        <w:ind w:left="5170" w:hanging="720"/>
      </w:pPr>
      <w:rPr>
        <w:rFonts w:hint="default"/>
        <w:lang w:val="es-ES" w:eastAsia="en-US" w:bidi="ar-SA"/>
      </w:rPr>
    </w:lvl>
    <w:lvl w:ilvl="5">
      <w:numFmt w:val="bullet"/>
      <w:lvlText w:val="•"/>
      <w:lvlJc w:val="left"/>
      <w:pPr>
        <w:ind w:left="6215" w:hanging="720"/>
      </w:pPr>
      <w:rPr>
        <w:rFonts w:hint="default"/>
        <w:lang w:val="es-ES" w:eastAsia="en-US" w:bidi="ar-SA"/>
      </w:rPr>
    </w:lvl>
    <w:lvl w:ilvl="6">
      <w:numFmt w:val="bullet"/>
      <w:lvlText w:val="•"/>
      <w:lvlJc w:val="left"/>
      <w:pPr>
        <w:ind w:left="7260" w:hanging="720"/>
      </w:pPr>
      <w:rPr>
        <w:rFonts w:hint="default"/>
        <w:lang w:val="es-ES" w:eastAsia="en-US" w:bidi="ar-SA"/>
      </w:rPr>
    </w:lvl>
    <w:lvl w:ilvl="7">
      <w:numFmt w:val="bullet"/>
      <w:lvlText w:val="•"/>
      <w:lvlJc w:val="left"/>
      <w:pPr>
        <w:ind w:left="8305" w:hanging="720"/>
      </w:pPr>
      <w:rPr>
        <w:rFonts w:hint="default"/>
        <w:lang w:val="es-ES" w:eastAsia="en-US" w:bidi="ar-SA"/>
      </w:rPr>
    </w:lvl>
    <w:lvl w:ilvl="8">
      <w:numFmt w:val="bullet"/>
      <w:lvlText w:val="•"/>
      <w:lvlJc w:val="left"/>
      <w:pPr>
        <w:ind w:left="9350" w:hanging="720"/>
      </w:pPr>
      <w:rPr>
        <w:rFonts w:hint="default"/>
        <w:lang w:val="es-ES" w:eastAsia="en-US" w:bidi="ar-SA"/>
      </w:rPr>
    </w:lvl>
  </w:abstractNum>
  <w:abstractNum w:abstractNumId="12" w15:restartNumberingAfterBreak="0">
    <w:nsid w:val="2C9465D7"/>
    <w:multiLevelType w:val="hybridMultilevel"/>
    <w:tmpl w:val="763E8AC6"/>
    <w:lvl w:ilvl="0" w:tplc="3EB03E16">
      <w:numFmt w:val="bullet"/>
      <w:lvlText w:val=""/>
      <w:lvlJc w:val="left"/>
      <w:pPr>
        <w:ind w:left="2440" w:hanging="360"/>
      </w:pPr>
      <w:rPr>
        <w:rFonts w:hint="default"/>
        <w:w w:val="100"/>
        <w:lang w:val="es-ES" w:eastAsia="en-US" w:bidi="ar-SA"/>
      </w:rPr>
    </w:lvl>
    <w:lvl w:ilvl="1" w:tplc="2A8C957E">
      <w:numFmt w:val="bullet"/>
      <w:lvlText w:val="•"/>
      <w:lvlJc w:val="left"/>
      <w:pPr>
        <w:ind w:left="3340" w:hanging="360"/>
      </w:pPr>
      <w:rPr>
        <w:rFonts w:hint="default"/>
        <w:lang w:val="es-ES" w:eastAsia="en-US" w:bidi="ar-SA"/>
      </w:rPr>
    </w:lvl>
    <w:lvl w:ilvl="2" w:tplc="9E44012E">
      <w:numFmt w:val="bullet"/>
      <w:lvlText w:val="•"/>
      <w:lvlJc w:val="left"/>
      <w:pPr>
        <w:ind w:left="4240" w:hanging="360"/>
      </w:pPr>
      <w:rPr>
        <w:rFonts w:hint="default"/>
        <w:lang w:val="es-ES" w:eastAsia="en-US" w:bidi="ar-SA"/>
      </w:rPr>
    </w:lvl>
    <w:lvl w:ilvl="3" w:tplc="92148832">
      <w:numFmt w:val="bullet"/>
      <w:lvlText w:val="•"/>
      <w:lvlJc w:val="left"/>
      <w:pPr>
        <w:ind w:left="5140" w:hanging="360"/>
      </w:pPr>
      <w:rPr>
        <w:rFonts w:hint="default"/>
        <w:lang w:val="es-ES" w:eastAsia="en-US" w:bidi="ar-SA"/>
      </w:rPr>
    </w:lvl>
    <w:lvl w:ilvl="4" w:tplc="59E2CC66">
      <w:numFmt w:val="bullet"/>
      <w:lvlText w:val="•"/>
      <w:lvlJc w:val="left"/>
      <w:pPr>
        <w:ind w:left="6040" w:hanging="360"/>
      </w:pPr>
      <w:rPr>
        <w:rFonts w:hint="default"/>
        <w:lang w:val="es-ES" w:eastAsia="en-US" w:bidi="ar-SA"/>
      </w:rPr>
    </w:lvl>
    <w:lvl w:ilvl="5" w:tplc="1E0E61BC">
      <w:numFmt w:val="bullet"/>
      <w:lvlText w:val="•"/>
      <w:lvlJc w:val="left"/>
      <w:pPr>
        <w:ind w:left="6940" w:hanging="360"/>
      </w:pPr>
      <w:rPr>
        <w:rFonts w:hint="default"/>
        <w:lang w:val="es-ES" w:eastAsia="en-US" w:bidi="ar-SA"/>
      </w:rPr>
    </w:lvl>
    <w:lvl w:ilvl="6" w:tplc="CA4A2D62">
      <w:numFmt w:val="bullet"/>
      <w:lvlText w:val="•"/>
      <w:lvlJc w:val="left"/>
      <w:pPr>
        <w:ind w:left="7840" w:hanging="360"/>
      </w:pPr>
      <w:rPr>
        <w:rFonts w:hint="default"/>
        <w:lang w:val="es-ES" w:eastAsia="en-US" w:bidi="ar-SA"/>
      </w:rPr>
    </w:lvl>
    <w:lvl w:ilvl="7" w:tplc="7C7874F0">
      <w:numFmt w:val="bullet"/>
      <w:lvlText w:val="•"/>
      <w:lvlJc w:val="left"/>
      <w:pPr>
        <w:ind w:left="8740" w:hanging="360"/>
      </w:pPr>
      <w:rPr>
        <w:rFonts w:hint="default"/>
        <w:lang w:val="es-ES" w:eastAsia="en-US" w:bidi="ar-SA"/>
      </w:rPr>
    </w:lvl>
    <w:lvl w:ilvl="8" w:tplc="A998C154">
      <w:numFmt w:val="bullet"/>
      <w:lvlText w:val="•"/>
      <w:lvlJc w:val="left"/>
      <w:pPr>
        <w:ind w:left="9640" w:hanging="360"/>
      </w:pPr>
      <w:rPr>
        <w:rFonts w:hint="default"/>
        <w:lang w:val="es-ES" w:eastAsia="en-US" w:bidi="ar-SA"/>
      </w:rPr>
    </w:lvl>
  </w:abstractNum>
  <w:abstractNum w:abstractNumId="13" w15:restartNumberingAfterBreak="0">
    <w:nsid w:val="3BB84220"/>
    <w:multiLevelType w:val="multilevel"/>
    <w:tmpl w:val="C5EEB74C"/>
    <w:lvl w:ilvl="0">
      <w:start w:val="1"/>
      <w:numFmt w:val="decimal"/>
      <w:lvlText w:val="%1."/>
      <w:lvlJc w:val="left"/>
      <w:pPr>
        <w:ind w:left="720" w:hanging="360"/>
      </w:pPr>
      <w:rPr>
        <w:b w:val="0"/>
      </w:rPr>
    </w:lvl>
    <w:lvl w:ilvl="1">
      <w:start w:val="1"/>
      <w:numFmt w:val="decimal"/>
      <w:isLgl/>
      <w:lvlText w:val="%1.%2."/>
      <w:lvlJc w:val="left"/>
      <w:pPr>
        <w:ind w:left="1080" w:hanging="720"/>
      </w:pPr>
      <w:rPr>
        <w:rFonts w:hint="default"/>
      </w:rPr>
    </w:lvl>
    <w:lvl w:ilvl="2">
      <w:start w:val="1"/>
      <w:numFmt w:val="decimal"/>
      <w:isLgl/>
      <w:lvlText w:val="%1.%2.%3."/>
      <w:lvlJc w:val="left"/>
      <w:pPr>
        <w:ind w:left="862" w:hanging="720"/>
      </w:pPr>
      <w:rPr>
        <w:rFonts w:ascii="Arial" w:hAnsi="Arial" w:cs="Arial"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3C182283"/>
    <w:multiLevelType w:val="hybridMultilevel"/>
    <w:tmpl w:val="6C182D26"/>
    <w:lvl w:ilvl="0" w:tplc="779E86BA">
      <w:numFmt w:val="bullet"/>
      <w:lvlText w:val=""/>
      <w:lvlJc w:val="left"/>
      <w:pPr>
        <w:ind w:left="2080" w:hanging="360"/>
      </w:pPr>
      <w:rPr>
        <w:rFonts w:ascii="Wingdings" w:eastAsia="Wingdings" w:hAnsi="Wingdings" w:cs="Wingdings" w:hint="default"/>
        <w:w w:val="100"/>
        <w:sz w:val="22"/>
        <w:szCs w:val="22"/>
        <w:lang w:val="es-ES" w:eastAsia="en-US" w:bidi="ar-SA"/>
      </w:rPr>
    </w:lvl>
    <w:lvl w:ilvl="1" w:tplc="FD0C63CC">
      <w:numFmt w:val="bullet"/>
      <w:lvlText w:val="•"/>
      <w:lvlJc w:val="left"/>
      <w:pPr>
        <w:ind w:left="3016" w:hanging="360"/>
      </w:pPr>
      <w:rPr>
        <w:rFonts w:hint="default"/>
        <w:lang w:val="es-ES" w:eastAsia="en-US" w:bidi="ar-SA"/>
      </w:rPr>
    </w:lvl>
    <w:lvl w:ilvl="2" w:tplc="EB06F7AE">
      <w:numFmt w:val="bullet"/>
      <w:lvlText w:val="•"/>
      <w:lvlJc w:val="left"/>
      <w:pPr>
        <w:ind w:left="3952" w:hanging="360"/>
      </w:pPr>
      <w:rPr>
        <w:rFonts w:hint="default"/>
        <w:lang w:val="es-ES" w:eastAsia="en-US" w:bidi="ar-SA"/>
      </w:rPr>
    </w:lvl>
    <w:lvl w:ilvl="3" w:tplc="72383D5E">
      <w:numFmt w:val="bullet"/>
      <w:lvlText w:val="•"/>
      <w:lvlJc w:val="left"/>
      <w:pPr>
        <w:ind w:left="4888" w:hanging="360"/>
      </w:pPr>
      <w:rPr>
        <w:rFonts w:hint="default"/>
        <w:lang w:val="es-ES" w:eastAsia="en-US" w:bidi="ar-SA"/>
      </w:rPr>
    </w:lvl>
    <w:lvl w:ilvl="4" w:tplc="B12094D8">
      <w:numFmt w:val="bullet"/>
      <w:lvlText w:val="•"/>
      <w:lvlJc w:val="left"/>
      <w:pPr>
        <w:ind w:left="5824" w:hanging="360"/>
      </w:pPr>
      <w:rPr>
        <w:rFonts w:hint="default"/>
        <w:lang w:val="es-ES" w:eastAsia="en-US" w:bidi="ar-SA"/>
      </w:rPr>
    </w:lvl>
    <w:lvl w:ilvl="5" w:tplc="9C422870">
      <w:numFmt w:val="bullet"/>
      <w:lvlText w:val="•"/>
      <w:lvlJc w:val="left"/>
      <w:pPr>
        <w:ind w:left="6760" w:hanging="360"/>
      </w:pPr>
      <w:rPr>
        <w:rFonts w:hint="default"/>
        <w:lang w:val="es-ES" w:eastAsia="en-US" w:bidi="ar-SA"/>
      </w:rPr>
    </w:lvl>
    <w:lvl w:ilvl="6" w:tplc="D3A28BC2">
      <w:numFmt w:val="bullet"/>
      <w:lvlText w:val="•"/>
      <w:lvlJc w:val="left"/>
      <w:pPr>
        <w:ind w:left="7696" w:hanging="360"/>
      </w:pPr>
      <w:rPr>
        <w:rFonts w:hint="default"/>
        <w:lang w:val="es-ES" w:eastAsia="en-US" w:bidi="ar-SA"/>
      </w:rPr>
    </w:lvl>
    <w:lvl w:ilvl="7" w:tplc="0218AEEC">
      <w:numFmt w:val="bullet"/>
      <w:lvlText w:val="•"/>
      <w:lvlJc w:val="left"/>
      <w:pPr>
        <w:ind w:left="8632" w:hanging="360"/>
      </w:pPr>
      <w:rPr>
        <w:rFonts w:hint="default"/>
        <w:lang w:val="es-ES" w:eastAsia="en-US" w:bidi="ar-SA"/>
      </w:rPr>
    </w:lvl>
    <w:lvl w:ilvl="8" w:tplc="240AD596">
      <w:numFmt w:val="bullet"/>
      <w:lvlText w:val="•"/>
      <w:lvlJc w:val="left"/>
      <w:pPr>
        <w:ind w:left="9568" w:hanging="360"/>
      </w:pPr>
      <w:rPr>
        <w:rFonts w:hint="default"/>
        <w:lang w:val="es-ES" w:eastAsia="en-US" w:bidi="ar-SA"/>
      </w:rPr>
    </w:lvl>
  </w:abstractNum>
  <w:abstractNum w:abstractNumId="15" w15:restartNumberingAfterBreak="0">
    <w:nsid w:val="3E091A62"/>
    <w:multiLevelType w:val="hybridMultilevel"/>
    <w:tmpl w:val="AB94D086"/>
    <w:lvl w:ilvl="0" w:tplc="EE9C7414">
      <w:numFmt w:val="bullet"/>
      <w:lvlText w:val="-"/>
      <w:lvlJc w:val="left"/>
      <w:pPr>
        <w:ind w:left="1720" w:hanging="360"/>
      </w:pPr>
      <w:rPr>
        <w:rFonts w:ascii="Arial MT" w:eastAsia="Arial MT" w:hAnsi="Arial MT" w:cs="Arial MT" w:hint="default"/>
        <w:w w:val="100"/>
        <w:sz w:val="22"/>
        <w:szCs w:val="22"/>
        <w:lang w:val="es-ES" w:eastAsia="en-US" w:bidi="ar-SA"/>
      </w:rPr>
    </w:lvl>
    <w:lvl w:ilvl="1" w:tplc="240A000F">
      <w:start w:val="1"/>
      <w:numFmt w:val="decimal"/>
      <w:lvlText w:val="%2."/>
      <w:lvlJc w:val="left"/>
      <w:pPr>
        <w:ind w:left="2080" w:hanging="360"/>
      </w:pPr>
      <w:rPr>
        <w:rFonts w:hint="default"/>
        <w:w w:val="100"/>
        <w:sz w:val="22"/>
        <w:szCs w:val="22"/>
        <w:lang w:val="es-ES" w:eastAsia="en-US" w:bidi="ar-SA"/>
      </w:rPr>
    </w:lvl>
    <w:lvl w:ilvl="2" w:tplc="71D67F58">
      <w:numFmt w:val="bullet"/>
      <w:lvlText w:val="•"/>
      <w:lvlJc w:val="left"/>
      <w:pPr>
        <w:ind w:left="3120" w:hanging="360"/>
      </w:pPr>
      <w:rPr>
        <w:rFonts w:hint="default"/>
        <w:lang w:val="es-ES" w:eastAsia="en-US" w:bidi="ar-SA"/>
      </w:rPr>
    </w:lvl>
    <w:lvl w:ilvl="3" w:tplc="E7A436C8">
      <w:numFmt w:val="bullet"/>
      <w:lvlText w:val="•"/>
      <w:lvlJc w:val="left"/>
      <w:pPr>
        <w:ind w:left="4160" w:hanging="360"/>
      </w:pPr>
      <w:rPr>
        <w:rFonts w:hint="default"/>
        <w:lang w:val="es-ES" w:eastAsia="en-US" w:bidi="ar-SA"/>
      </w:rPr>
    </w:lvl>
    <w:lvl w:ilvl="4" w:tplc="E0EA1CD2">
      <w:numFmt w:val="bullet"/>
      <w:lvlText w:val="•"/>
      <w:lvlJc w:val="left"/>
      <w:pPr>
        <w:ind w:left="5200" w:hanging="360"/>
      </w:pPr>
      <w:rPr>
        <w:rFonts w:hint="default"/>
        <w:lang w:val="es-ES" w:eastAsia="en-US" w:bidi="ar-SA"/>
      </w:rPr>
    </w:lvl>
    <w:lvl w:ilvl="5" w:tplc="F8D6D17E">
      <w:numFmt w:val="bullet"/>
      <w:lvlText w:val="•"/>
      <w:lvlJc w:val="left"/>
      <w:pPr>
        <w:ind w:left="6240" w:hanging="360"/>
      </w:pPr>
      <w:rPr>
        <w:rFonts w:hint="default"/>
        <w:lang w:val="es-ES" w:eastAsia="en-US" w:bidi="ar-SA"/>
      </w:rPr>
    </w:lvl>
    <w:lvl w:ilvl="6" w:tplc="59741600">
      <w:numFmt w:val="bullet"/>
      <w:lvlText w:val="•"/>
      <w:lvlJc w:val="left"/>
      <w:pPr>
        <w:ind w:left="7280" w:hanging="360"/>
      </w:pPr>
      <w:rPr>
        <w:rFonts w:hint="default"/>
        <w:lang w:val="es-ES" w:eastAsia="en-US" w:bidi="ar-SA"/>
      </w:rPr>
    </w:lvl>
    <w:lvl w:ilvl="7" w:tplc="863C24D8">
      <w:numFmt w:val="bullet"/>
      <w:lvlText w:val="•"/>
      <w:lvlJc w:val="left"/>
      <w:pPr>
        <w:ind w:left="8320" w:hanging="360"/>
      </w:pPr>
      <w:rPr>
        <w:rFonts w:hint="default"/>
        <w:lang w:val="es-ES" w:eastAsia="en-US" w:bidi="ar-SA"/>
      </w:rPr>
    </w:lvl>
    <w:lvl w:ilvl="8" w:tplc="CC7AF0D0">
      <w:numFmt w:val="bullet"/>
      <w:lvlText w:val="•"/>
      <w:lvlJc w:val="left"/>
      <w:pPr>
        <w:ind w:left="9360" w:hanging="360"/>
      </w:pPr>
      <w:rPr>
        <w:rFonts w:hint="default"/>
        <w:lang w:val="es-ES" w:eastAsia="en-US" w:bidi="ar-SA"/>
      </w:rPr>
    </w:lvl>
  </w:abstractNum>
  <w:abstractNum w:abstractNumId="16" w15:restartNumberingAfterBreak="0">
    <w:nsid w:val="3EC30417"/>
    <w:multiLevelType w:val="hybridMultilevel"/>
    <w:tmpl w:val="41C8E9F8"/>
    <w:lvl w:ilvl="0" w:tplc="849CE6A6">
      <w:numFmt w:val="bullet"/>
      <w:lvlText w:val=""/>
      <w:lvlJc w:val="left"/>
      <w:pPr>
        <w:ind w:left="838" w:hanging="360"/>
      </w:pPr>
      <w:rPr>
        <w:rFonts w:ascii="Symbol" w:eastAsia="Symbol" w:hAnsi="Symbol" w:cs="Symbol" w:hint="default"/>
        <w:w w:val="100"/>
        <w:sz w:val="22"/>
        <w:szCs w:val="22"/>
        <w:lang w:val="es-ES" w:eastAsia="en-US" w:bidi="ar-SA"/>
      </w:rPr>
    </w:lvl>
    <w:lvl w:ilvl="1" w:tplc="07464CA2">
      <w:numFmt w:val="bullet"/>
      <w:lvlText w:val="•"/>
      <w:lvlJc w:val="left"/>
      <w:pPr>
        <w:ind w:left="1265" w:hanging="360"/>
      </w:pPr>
      <w:rPr>
        <w:rFonts w:hint="default"/>
        <w:lang w:val="es-ES" w:eastAsia="en-US" w:bidi="ar-SA"/>
      </w:rPr>
    </w:lvl>
    <w:lvl w:ilvl="2" w:tplc="61D228EC">
      <w:numFmt w:val="bullet"/>
      <w:lvlText w:val="•"/>
      <w:lvlJc w:val="left"/>
      <w:pPr>
        <w:ind w:left="1691" w:hanging="360"/>
      </w:pPr>
      <w:rPr>
        <w:rFonts w:hint="default"/>
        <w:lang w:val="es-ES" w:eastAsia="en-US" w:bidi="ar-SA"/>
      </w:rPr>
    </w:lvl>
    <w:lvl w:ilvl="3" w:tplc="5504CE46">
      <w:numFmt w:val="bullet"/>
      <w:lvlText w:val="•"/>
      <w:lvlJc w:val="left"/>
      <w:pPr>
        <w:ind w:left="2117" w:hanging="360"/>
      </w:pPr>
      <w:rPr>
        <w:rFonts w:hint="default"/>
        <w:lang w:val="es-ES" w:eastAsia="en-US" w:bidi="ar-SA"/>
      </w:rPr>
    </w:lvl>
    <w:lvl w:ilvl="4" w:tplc="D6FAB29A">
      <w:numFmt w:val="bullet"/>
      <w:lvlText w:val="•"/>
      <w:lvlJc w:val="left"/>
      <w:pPr>
        <w:ind w:left="2543" w:hanging="360"/>
      </w:pPr>
      <w:rPr>
        <w:rFonts w:hint="default"/>
        <w:lang w:val="es-ES" w:eastAsia="en-US" w:bidi="ar-SA"/>
      </w:rPr>
    </w:lvl>
    <w:lvl w:ilvl="5" w:tplc="6D8AE690">
      <w:numFmt w:val="bullet"/>
      <w:lvlText w:val="•"/>
      <w:lvlJc w:val="left"/>
      <w:pPr>
        <w:ind w:left="2969" w:hanging="360"/>
      </w:pPr>
      <w:rPr>
        <w:rFonts w:hint="default"/>
        <w:lang w:val="es-ES" w:eastAsia="en-US" w:bidi="ar-SA"/>
      </w:rPr>
    </w:lvl>
    <w:lvl w:ilvl="6" w:tplc="BB647912">
      <w:numFmt w:val="bullet"/>
      <w:lvlText w:val="•"/>
      <w:lvlJc w:val="left"/>
      <w:pPr>
        <w:ind w:left="3395" w:hanging="360"/>
      </w:pPr>
      <w:rPr>
        <w:rFonts w:hint="default"/>
        <w:lang w:val="es-ES" w:eastAsia="en-US" w:bidi="ar-SA"/>
      </w:rPr>
    </w:lvl>
    <w:lvl w:ilvl="7" w:tplc="17B6F160">
      <w:numFmt w:val="bullet"/>
      <w:lvlText w:val="•"/>
      <w:lvlJc w:val="left"/>
      <w:pPr>
        <w:ind w:left="3821" w:hanging="360"/>
      </w:pPr>
      <w:rPr>
        <w:rFonts w:hint="default"/>
        <w:lang w:val="es-ES" w:eastAsia="en-US" w:bidi="ar-SA"/>
      </w:rPr>
    </w:lvl>
    <w:lvl w:ilvl="8" w:tplc="9EE427A0">
      <w:numFmt w:val="bullet"/>
      <w:lvlText w:val="•"/>
      <w:lvlJc w:val="left"/>
      <w:pPr>
        <w:ind w:left="4247" w:hanging="360"/>
      </w:pPr>
      <w:rPr>
        <w:rFonts w:hint="default"/>
        <w:lang w:val="es-ES" w:eastAsia="en-US" w:bidi="ar-SA"/>
      </w:rPr>
    </w:lvl>
  </w:abstractNum>
  <w:abstractNum w:abstractNumId="17" w15:restartNumberingAfterBreak="0">
    <w:nsid w:val="3FD47043"/>
    <w:multiLevelType w:val="hybridMultilevel"/>
    <w:tmpl w:val="F210F87A"/>
    <w:lvl w:ilvl="0" w:tplc="2A7056E4">
      <w:numFmt w:val="bullet"/>
      <w:lvlText w:val=""/>
      <w:lvlJc w:val="left"/>
      <w:pPr>
        <w:ind w:left="2080" w:hanging="360"/>
      </w:pPr>
      <w:rPr>
        <w:rFonts w:ascii="Wingdings" w:eastAsia="Wingdings" w:hAnsi="Wingdings" w:cs="Wingdings" w:hint="default"/>
        <w:w w:val="100"/>
        <w:sz w:val="22"/>
        <w:szCs w:val="22"/>
        <w:lang w:val="es-ES" w:eastAsia="en-US" w:bidi="ar-SA"/>
      </w:rPr>
    </w:lvl>
    <w:lvl w:ilvl="1" w:tplc="E4A2AD52">
      <w:numFmt w:val="bullet"/>
      <w:lvlText w:val="•"/>
      <w:lvlJc w:val="left"/>
      <w:pPr>
        <w:ind w:left="3016" w:hanging="360"/>
      </w:pPr>
      <w:rPr>
        <w:rFonts w:hint="default"/>
        <w:lang w:val="es-ES" w:eastAsia="en-US" w:bidi="ar-SA"/>
      </w:rPr>
    </w:lvl>
    <w:lvl w:ilvl="2" w:tplc="988A8E70">
      <w:numFmt w:val="bullet"/>
      <w:lvlText w:val="•"/>
      <w:lvlJc w:val="left"/>
      <w:pPr>
        <w:ind w:left="3952" w:hanging="360"/>
      </w:pPr>
      <w:rPr>
        <w:rFonts w:hint="default"/>
        <w:lang w:val="es-ES" w:eastAsia="en-US" w:bidi="ar-SA"/>
      </w:rPr>
    </w:lvl>
    <w:lvl w:ilvl="3" w:tplc="C3947AFA">
      <w:numFmt w:val="bullet"/>
      <w:lvlText w:val="•"/>
      <w:lvlJc w:val="left"/>
      <w:pPr>
        <w:ind w:left="4888" w:hanging="360"/>
      </w:pPr>
      <w:rPr>
        <w:rFonts w:hint="default"/>
        <w:lang w:val="es-ES" w:eastAsia="en-US" w:bidi="ar-SA"/>
      </w:rPr>
    </w:lvl>
    <w:lvl w:ilvl="4" w:tplc="59CE9DC8">
      <w:numFmt w:val="bullet"/>
      <w:lvlText w:val="•"/>
      <w:lvlJc w:val="left"/>
      <w:pPr>
        <w:ind w:left="5824" w:hanging="360"/>
      </w:pPr>
      <w:rPr>
        <w:rFonts w:hint="default"/>
        <w:lang w:val="es-ES" w:eastAsia="en-US" w:bidi="ar-SA"/>
      </w:rPr>
    </w:lvl>
    <w:lvl w:ilvl="5" w:tplc="6CEC2338">
      <w:numFmt w:val="bullet"/>
      <w:lvlText w:val="•"/>
      <w:lvlJc w:val="left"/>
      <w:pPr>
        <w:ind w:left="6760" w:hanging="360"/>
      </w:pPr>
      <w:rPr>
        <w:rFonts w:hint="default"/>
        <w:lang w:val="es-ES" w:eastAsia="en-US" w:bidi="ar-SA"/>
      </w:rPr>
    </w:lvl>
    <w:lvl w:ilvl="6" w:tplc="91CEFADA">
      <w:numFmt w:val="bullet"/>
      <w:lvlText w:val="•"/>
      <w:lvlJc w:val="left"/>
      <w:pPr>
        <w:ind w:left="7696" w:hanging="360"/>
      </w:pPr>
      <w:rPr>
        <w:rFonts w:hint="default"/>
        <w:lang w:val="es-ES" w:eastAsia="en-US" w:bidi="ar-SA"/>
      </w:rPr>
    </w:lvl>
    <w:lvl w:ilvl="7" w:tplc="3FEC993E">
      <w:numFmt w:val="bullet"/>
      <w:lvlText w:val="•"/>
      <w:lvlJc w:val="left"/>
      <w:pPr>
        <w:ind w:left="8632" w:hanging="360"/>
      </w:pPr>
      <w:rPr>
        <w:rFonts w:hint="default"/>
        <w:lang w:val="es-ES" w:eastAsia="en-US" w:bidi="ar-SA"/>
      </w:rPr>
    </w:lvl>
    <w:lvl w:ilvl="8" w:tplc="5C76AFC8">
      <w:numFmt w:val="bullet"/>
      <w:lvlText w:val="•"/>
      <w:lvlJc w:val="left"/>
      <w:pPr>
        <w:ind w:left="9568" w:hanging="360"/>
      </w:pPr>
      <w:rPr>
        <w:rFonts w:hint="default"/>
        <w:lang w:val="es-ES" w:eastAsia="en-US" w:bidi="ar-SA"/>
      </w:rPr>
    </w:lvl>
  </w:abstractNum>
  <w:abstractNum w:abstractNumId="18" w15:restartNumberingAfterBreak="0">
    <w:nsid w:val="44F47DA4"/>
    <w:multiLevelType w:val="multilevel"/>
    <w:tmpl w:val="8FFE6E70"/>
    <w:lvl w:ilvl="0">
      <w:start w:val="8"/>
      <w:numFmt w:val="decimal"/>
      <w:lvlText w:val="%1"/>
      <w:lvlJc w:val="left"/>
      <w:pPr>
        <w:ind w:left="3071" w:hanging="720"/>
      </w:pPr>
      <w:rPr>
        <w:rFonts w:hint="default"/>
        <w:lang w:val="es-ES" w:eastAsia="en-US" w:bidi="ar-SA"/>
      </w:rPr>
    </w:lvl>
    <w:lvl w:ilvl="1">
      <w:start w:val="2"/>
      <w:numFmt w:val="decimal"/>
      <w:lvlText w:val="%1.%2"/>
      <w:lvlJc w:val="left"/>
      <w:pPr>
        <w:ind w:left="3071" w:hanging="720"/>
      </w:pPr>
      <w:rPr>
        <w:rFonts w:hint="default"/>
        <w:lang w:val="es-ES" w:eastAsia="en-US" w:bidi="ar-SA"/>
      </w:rPr>
    </w:lvl>
    <w:lvl w:ilvl="2">
      <w:start w:val="2"/>
      <w:numFmt w:val="decimal"/>
      <w:lvlText w:val="%1.%2.%3"/>
      <w:lvlJc w:val="left"/>
      <w:pPr>
        <w:ind w:left="3071" w:hanging="720"/>
      </w:pPr>
      <w:rPr>
        <w:rFonts w:hint="default"/>
        <w:lang w:val="es-ES" w:eastAsia="en-US" w:bidi="ar-SA"/>
      </w:rPr>
    </w:lvl>
    <w:lvl w:ilvl="3">
      <w:start w:val="1"/>
      <w:numFmt w:val="decimal"/>
      <w:lvlText w:val="%1.%2.%3.%4."/>
      <w:lvlJc w:val="left"/>
      <w:pPr>
        <w:ind w:left="720" w:hanging="720"/>
      </w:pPr>
      <w:rPr>
        <w:rFonts w:ascii="Calibri" w:eastAsia="Calibri" w:hAnsi="Calibri" w:cs="Calibri" w:hint="default"/>
        <w:b/>
        <w:bCs/>
        <w:spacing w:val="-7"/>
        <w:w w:val="100"/>
        <w:sz w:val="22"/>
        <w:szCs w:val="22"/>
        <w:lang w:val="es-ES" w:eastAsia="en-US" w:bidi="ar-SA"/>
      </w:rPr>
    </w:lvl>
    <w:lvl w:ilvl="4">
      <w:numFmt w:val="bullet"/>
      <w:lvlText w:val=""/>
      <w:lvlJc w:val="left"/>
      <w:pPr>
        <w:ind w:left="3422" w:hanging="360"/>
      </w:pPr>
      <w:rPr>
        <w:rFonts w:ascii="Wingdings" w:eastAsia="Wingdings" w:hAnsi="Wingdings" w:cs="Wingdings" w:hint="default"/>
        <w:w w:val="100"/>
        <w:sz w:val="22"/>
        <w:szCs w:val="22"/>
        <w:lang w:val="es-ES" w:eastAsia="en-US" w:bidi="ar-SA"/>
      </w:rPr>
    </w:lvl>
    <w:lvl w:ilvl="5">
      <w:numFmt w:val="bullet"/>
      <w:lvlText w:val="•"/>
      <w:lvlJc w:val="left"/>
      <w:pPr>
        <w:ind w:left="6984" w:hanging="360"/>
      </w:pPr>
      <w:rPr>
        <w:rFonts w:hint="default"/>
        <w:lang w:val="es-ES" w:eastAsia="en-US" w:bidi="ar-SA"/>
      </w:rPr>
    </w:lvl>
    <w:lvl w:ilvl="6">
      <w:numFmt w:val="bullet"/>
      <w:lvlText w:val="•"/>
      <w:lvlJc w:val="left"/>
      <w:pPr>
        <w:ind w:left="7875" w:hanging="360"/>
      </w:pPr>
      <w:rPr>
        <w:rFonts w:hint="default"/>
        <w:lang w:val="es-ES" w:eastAsia="en-US" w:bidi="ar-SA"/>
      </w:rPr>
    </w:lvl>
    <w:lvl w:ilvl="7">
      <w:numFmt w:val="bullet"/>
      <w:lvlText w:val="•"/>
      <w:lvlJc w:val="left"/>
      <w:pPr>
        <w:ind w:left="8766" w:hanging="360"/>
      </w:pPr>
      <w:rPr>
        <w:rFonts w:hint="default"/>
        <w:lang w:val="es-ES" w:eastAsia="en-US" w:bidi="ar-SA"/>
      </w:rPr>
    </w:lvl>
    <w:lvl w:ilvl="8">
      <w:numFmt w:val="bullet"/>
      <w:lvlText w:val="•"/>
      <w:lvlJc w:val="left"/>
      <w:pPr>
        <w:ind w:left="9657" w:hanging="360"/>
      </w:pPr>
      <w:rPr>
        <w:rFonts w:hint="default"/>
        <w:lang w:val="es-ES" w:eastAsia="en-US" w:bidi="ar-SA"/>
      </w:rPr>
    </w:lvl>
  </w:abstractNum>
  <w:abstractNum w:abstractNumId="19" w15:restartNumberingAfterBreak="0">
    <w:nsid w:val="456863C7"/>
    <w:multiLevelType w:val="hybridMultilevel"/>
    <w:tmpl w:val="5880A7AE"/>
    <w:lvl w:ilvl="0" w:tplc="2AFA10EA">
      <w:start w:val="1"/>
      <w:numFmt w:val="decimal"/>
      <w:lvlText w:val="%1."/>
      <w:lvlJc w:val="left"/>
      <w:pPr>
        <w:tabs>
          <w:tab w:val="num" w:pos="397"/>
        </w:tabs>
        <w:ind w:left="340" w:hanging="340"/>
      </w:pPr>
      <w:rPr>
        <w:rFonts w:ascii="Arial" w:hAnsi="Arial" w:cs="Arial" w:hint="default"/>
        <w:b w:val="0"/>
        <w:sz w:val="24"/>
        <w:szCs w:val="24"/>
      </w:rPr>
    </w:lvl>
    <w:lvl w:ilvl="1" w:tplc="0C0A0019" w:tentative="1">
      <w:start w:val="1"/>
      <w:numFmt w:val="lowerLetter"/>
      <w:lvlText w:val="%2."/>
      <w:lvlJc w:val="left"/>
      <w:pPr>
        <w:ind w:left="1296" w:hanging="360"/>
      </w:pPr>
    </w:lvl>
    <w:lvl w:ilvl="2" w:tplc="0C0A001B" w:tentative="1">
      <w:start w:val="1"/>
      <w:numFmt w:val="lowerRoman"/>
      <w:lvlText w:val="%3."/>
      <w:lvlJc w:val="right"/>
      <w:pPr>
        <w:ind w:left="2016" w:hanging="180"/>
      </w:pPr>
    </w:lvl>
    <w:lvl w:ilvl="3" w:tplc="0C0A000F" w:tentative="1">
      <w:start w:val="1"/>
      <w:numFmt w:val="decimal"/>
      <w:lvlText w:val="%4."/>
      <w:lvlJc w:val="left"/>
      <w:pPr>
        <w:ind w:left="2736" w:hanging="360"/>
      </w:pPr>
    </w:lvl>
    <w:lvl w:ilvl="4" w:tplc="0C0A0019" w:tentative="1">
      <w:start w:val="1"/>
      <w:numFmt w:val="lowerLetter"/>
      <w:lvlText w:val="%5."/>
      <w:lvlJc w:val="left"/>
      <w:pPr>
        <w:ind w:left="3456" w:hanging="360"/>
      </w:pPr>
    </w:lvl>
    <w:lvl w:ilvl="5" w:tplc="0C0A001B" w:tentative="1">
      <w:start w:val="1"/>
      <w:numFmt w:val="lowerRoman"/>
      <w:lvlText w:val="%6."/>
      <w:lvlJc w:val="right"/>
      <w:pPr>
        <w:ind w:left="4176" w:hanging="180"/>
      </w:pPr>
    </w:lvl>
    <w:lvl w:ilvl="6" w:tplc="0C0A000F" w:tentative="1">
      <w:start w:val="1"/>
      <w:numFmt w:val="decimal"/>
      <w:lvlText w:val="%7."/>
      <w:lvlJc w:val="left"/>
      <w:pPr>
        <w:ind w:left="4896" w:hanging="360"/>
      </w:pPr>
    </w:lvl>
    <w:lvl w:ilvl="7" w:tplc="0C0A0019" w:tentative="1">
      <w:start w:val="1"/>
      <w:numFmt w:val="lowerLetter"/>
      <w:lvlText w:val="%8."/>
      <w:lvlJc w:val="left"/>
      <w:pPr>
        <w:ind w:left="5616" w:hanging="360"/>
      </w:pPr>
    </w:lvl>
    <w:lvl w:ilvl="8" w:tplc="0C0A001B" w:tentative="1">
      <w:start w:val="1"/>
      <w:numFmt w:val="lowerRoman"/>
      <w:lvlText w:val="%9."/>
      <w:lvlJc w:val="right"/>
      <w:pPr>
        <w:ind w:left="6336" w:hanging="180"/>
      </w:pPr>
    </w:lvl>
  </w:abstractNum>
  <w:abstractNum w:abstractNumId="20" w15:restartNumberingAfterBreak="0">
    <w:nsid w:val="4D917FDE"/>
    <w:multiLevelType w:val="hybridMultilevel"/>
    <w:tmpl w:val="5C7C8E0A"/>
    <w:lvl w:ilvl="0" w:tplc="A124853C">
      <w:numFmt w:val="bullet"/>
      <w:lvlText w:val=""/>
      <w:lvlJc w:val="left"/>
      <w:pPr>
        <w:ind w:left="838" w:hanging="360"/>
      </w:pPr>
      <w:rPr>
        <w:rFonts w:ascii="Symbol" w:eastAsia="Symbol" w:hAnsi="Symbol" w:cs="Symbol" w:hint="default"/>
        <w:w w:val="100"/>
        <w:sz w:val="22"/>
        <w:szCs w:val="22"/>
        <w:lang w:val="es-ES" w:eastAsia="en-US" w:bidi="ar-SA"/>
      </w:rPr>
    </w:lvl>
    <w:lvl w:ilvl="1" w:tplc="F46A5118">
      <w:numFmt w:val="bullet"/>
      <w:lvlText w:val="•"/>
      <w:lvlJc w:val="left"/>
      <w:pPr>
        <w:ind w:left="1265" w:hanging="360"/>
      </w:pPr>
      <w:rPr>
        <w:rFonts w:hint="default"/>
        <w:lang w:val="es-ES" w:eastAsia="en-US" w:bidi="ar-SA"/>
      </w:rPr>
    </w:lvl>
    <w:lvl w:ilvl="2" w:tplc="8BA25FBC">
      <w:numFmt w:val="bullet"/>
      <w:lvlText w:val="•"/>
      <w:lvlJc w:val="left"/>
      <w:pPr>
        <w:ind w:left="1691" w:hanging="360"/>
      </w:pPr>
      <w:rPr>
        <w:rFonts w:hint="default"/>
        <w:lang w:val="es-ES" w:eastAsia="en-US" w:bidi="ar-SA"/>
      </w:rPr>
    </w:lvl>
    <w:lvl w:ilvl="3" w:tplc="269C9378">
      <w:numFmt w:val="bullet"/>
      <w:lvlText w:val="•"/>
      <w:lvlJc w:val="left"/>
      <w:pPr>
        <w:ind w:left="2117" w:hanging="360"/>
      </w:pPr>
      <w:rPr>
        <w:rFonts w:hint="default"/>
        <w:lang w:val="es-ES" w:eastAsia="en-US" w:bidi="ar-SA"/>
      </w:rPr>
    </w:lvl>
    <w:lvl w:ilvl="4" w:tplc="CCD00718">
      <w:numFmt w:val="bullet"/>
      <w:lvlText w:val="•"/>
      <w:lvlJc w:val="left"/>
      <w:pPr>
        <w:ind w:left="2543" w:hanging="360"/>
      </w:pPr>
      <w:rPr>
        <w:rFonts w:hint="default"/>
        <w:lang w:val="es-ES" w:eastAsia="en-US" w:bidi="ar-SA"/>
      </w:rPr>
    </w:lvl>
    <w:lvl w:ilvl="5" w:tplc="65D4E46E">
      <w:numFmt w:val="bullet"/>
      <w:lvlText w:val="•"/>
      <w:lvlJc w:val="left"/>
      <w:pPr>
        <w:ind w:left="2969" w:hanging="360"/>
      </w:pPr>
      <w:rPr>
        <w:rFonts w:hint="default"/>
        <w:lang w:val="es-ES" w:eastAsia="en-US" w:bidi="ar-SA"/>
      </w:rPr>
    </w:lvl>
    <w:lvl w:ilvl="6" w:tplc="D21AB654">
      <w:numFmt w:val="bullet"/>
      <w:lvlText w:val="•"/>
      <w:lvlJc w:val="left"/>
      <w:pPr>
        <w:ind w:left="3395" w:hanging="360"/>
      </w:pPr>
      <w:rPr>
        <w:rFonts w:hint="default"/>
        <w:lang w:val="es-ES" w:eastAsia="en-US" w:bidi="ar-SA"/>
      </w:rPr>
    </w:lvl>
    <w:lvl w:ilvl="7" w:tplc="323A5AD8">
      <w:numFmt w:val="bullet"/>
      <w:lvlText w:val="•"/>
      <w:lvlJc w:val="left"/>
      <w:pPr>
        <w:ind w:left="3821" w:hanging="360"/>
      </w:pPr>
      <w:rPr>
        <w:rFonts w:hint="default"/>
        <w:lang w:val="es-ES" w:eastAsia="en-US" w:bidi="ar-SA"/>
      </w:rPr>
    </w:lvl>
    <w:lvl w:ilvl="8" w:tplc="885840F0">
      <w:numFmt w:val="bullet"/>
      <w:lvlText w:val="•"/>
      <w:lvlJc w:val="left"/>
      <w:pPr>
        <w:ind w:left="4247" w:hanging="360"/>
      </w:pPr>
      <w:rPr>
        <w:rFonts w:hint="default"/>
        <w:lang w:val="es-ES" w:eastAsia="en-US" w:bidi="ar-SA"/>
      </w:rPr>
    </w:lvl>
  </w:abstractNum>
  <w:abstractNum w:abstractNumId="21" w15:restartNumberingAfterBreak="0">
    <w:nsid w:val="4E9F7CD0"/>
    <w:multiLevelType w:val="multilevel"/>
    <w:tmpl w:val="928EC6D4"/>
    <w:lvl w:ilvl="0">
      <w:start w:val="2"/>
      <w:numFmt w:val="decimal"/>
      <w:lvlText w:val="%1."/>
      <w:legacy w:legacy="1" w:legacySpace="0" w:legacyIndent="0"/>
      <w:lvlJc w:val="left"/>
      <w:rPr>
        <w:rFonts w:ascii="Arial" w:hAnsi="Arial" w:cs="Arial" w:hint="default"/>
        <w:b w:val="0"/>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2" w15:restartNumberingAfterBreak="0">
    <w:nsid w:val="4F5255EB"/>
    <w:multiLevelType w:val="multilevel"/>
    <w:tmpl w:val="5FA25A80"/>
    <w:lvl w:ilvl="0">
      <w:start w:val="4"/>
      <w:numFmt w:val="decimal"/>
      <w:lvlText w:val="%1"/>
      <w:lvlJc w:val="left"/>
      <w:pPr>
        <w:ind w:left="1720" w:hanging="360"/>
      </w:pPr>
      <w:rPr>
        <w:rFonts w:hint="default"/>
        <w:lang w:val="es-ES" w:eastAsia="en-US" w:bidi="ar-SA"/>
      </w:rPr>
    </w:lvl>
    <w:lvl w:ilvl="1">
      <w:start w:val="1"/>
      <w:numFmt w:val="decimal"/>
      <w:lvlText w:val="%1.%2."/>
      <w:lvlJc w:val="left"/>
      <w:pPr>
        <w:ind w:left="1720" w:hanging="360"/>
      </w:pPr>
      <w:rPr>
        <w:rFonts w:ascii="Calibri" w:eastAsia="Calibri" w:hAnsi="Calibri" w:cs="Calibri" w:hint="default"/>
        <w:b/>
        <w:bCs/>
        <w:spacing w:val="-2"/>
        <w:w w:val="100"/>
        <w:sz w:val="22"/>
        <w:szCs w:val="22"/>
        <w:lang w:val="es-ES" w:eastAsia="en-US" w:bidi="ar-SA"/>
      </w:rPr>
    </w:lvl>
    <w:lvl w:ilvl="2">
      <w:numFmt w:val="bullet"/>
      <w:lvlText w:val=""/>
      <w:lvlJc w:val="left"/>
      <w:pPr>
        <w:ind w:left="1859" w:hanging="358"/>
      </w:pPr>
      <w:rPr>
        <w:rFonts w:ascii="Symbol" w:eastAsia="Symbol" w:hAnsi="Symbol" w:cs="Symbol" w:hint="default"/>
        <w:w w:val="100"/>
        <w:sz w:val="22"/>
        <w:szCs w:val="22"/>
        <w:lang w:val="es-ES" w:eastAsia="en-US" w:bidi="ar-SA"/>
      </w:rPr>
    </w:lvl>
    <w:lvl w:ilvl="3">
      <w:numFmt w:val="bullet"/>
      <w:lvlText w:val="•"/>
      <w:lvlJc w:val="left"/>
      <w:pPr>
        <w:ind w:left="3988" w:hanging="358"/>
      </w:pPr>
      <w:rPr>
        <w:rFonts w:hint="default"/>
        <w:lang w:val="es-ES" w:eastAsia="en-US" w:bidi="ar-SA"/>
      </w:rPr>
    </w:lvl>
    <w:lvl w:ilvl="4">
      <w:numFmt w:val="bullet"/>
      <w:lvlText w:val="•"/>
      <w:lvlJc w:val="left"/>
      <w:pPr>
        <w:ind w:left="5053" w:hanging="358"/>
      </w:pPr>
      <w:rPr>
        <w:rFonts w:hint="default"/>
        <w:lang w:val="es-ES" w:eastAsia="en-US" w:bidi="ar-SA"/>
      </w:rPr>
    </w:lvl>
    <w:lvl w:ilvl="5">
      <w:numFmt w:val="bullet"/>
      <w:lvlText w:val="•"/>
      <w:lvlJc w:val="left"/>
      <w:pPr>
        <w:ind w:left="6117" w:hanging="358"/>
      </w:pPr>
      <w:rPr>
        <w:rFonts w:hint="default"/>
        <w:lang w:val="es-ES" w:eastAsia="en-US" w:bidi="ar-SA"/>
      </w:rPr>
    </w:lvl>
    <w:lvl w:ilvl="6">
      <w:numFmt w:val="bullet"/>
      <w:lvlText w:val="•"/>
      <w:lvlJc w:val="left"/>
      <w:pPr>
        <w:ind w:left="7182" w:hanging="358"/>
      </w:pPr>
      <w:rPr>
        <w:rFonts w:hint="default"/>
        <w:lang w:val="es-ES" w:eastAsia="en-US" w:bidi="ar-SA"/>
      </w:rPr>
    </w:lvl>
    <w:lvl w:ilvl="7">
      <w:numFmt w:val="bullet"/>
      <w:lvlText w:val="•"/>
      <w:lvlJc w:val="left"/>
      <w:pPr>
        <w:ind w:left="8246" w:hanging="358"/>
      </w:pPr>
      <w:rPr>
        <w:rFonts w:hint="default"/>
        <w:lang w:val="es-ES" w:eastAsia="en-US" w:bidi="ar-SA"/>
      </w:rPr>
    </w:lvl>
    <w:lvl w:ilvl="8">
      <w:numFmt w:val="bullet"/>
      <w:lvlText w:val="•"/>
      <w:lvlJc w:val="left"/>
      <w:pPr>
        <w:ind w:left="9311" w:hanging="358"/>
      </w:pPr>
      <w:rPr>
        <w:rFonts w:hint="default"/>
        <w:lang w:val="es-ES" w:eastAsia="en-US" w:bidi="ar-SA"/>
      </w:rPr>
    </w:lvl>
  </w:abstractNum>
  <w:abstractNum w:abstractNumId="23" w15:restartNumberingAfterBreak="0">
    <w:nsid w:val="52A70F1D"/>
    <w:multiLevelType w:val="hybridMultilevel"/>
    <w:tmpl w:val="16EA72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F">
      <w:start w:val="1"/>
      <w:numFmt w:val="decimal"/>
      <w:lvlText w:val="%4."/>
      <w:lvlJc w:val="left"/>
      <w:pPr>
        <w:ind w:left="2880" w:hanging="360"/>
      </w:pPr>
      <w:rPr>
        <w:rFonts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70D5BEB"/>
    <w:multiLevelType w:val="hybridMultilevel"/>
    <w:tmpl w:val="0E647EA4"/>
    <w:lvl w:ilvl="0" w:tplc="240A000F">
      <w:start w:val="1"/>
      <w:numFmt w:val="decimal"/>
      <w:lvlText w:val="%1."/>
      <w:lvlJc w:val="left"/>
      <w:pPr>
        <w:ind w:left="1720" w:hanging="360"/>
      </w:pPr>
      <w:rPr>
        <w:rFonts w:hint="default"/>
        <w:w w:val="100"/>
        <w:sz w:val="22"/>
        <w:szCs w:val="22"/>
        <w:lang w:val="es-ES" w:eastAsia="en-US" w:bidi="ar-SA"/>
      </w:rPr>
    </w:lvl>
    <w:lvl w:ilvl="1" w:tplc="78C45EB8">
      <w:numFmt w:val="bullet"/>
      <w:lvlText w:val="•"/>
      <w:lvlJc w:val="left"/>
      <w:pPr>
        <w:ind w:left="2692" w:hanging="360"/>
      </w:pPr>
      <w:rPr>
        <w:rFonts w:hint="default"/>
        <w:lang w:val="es-ES" w:eastAsia="en-US" w:bidi="ar-SA"/>
      </w:rPr>
    </w:lvl>
    <w:lvl w:ilvl="2" w:tplc="4164FC84">
      <w:numFmt w:val="bullet"/>
      <w:lvlText w:val="•"/>
      <w:lvlJc w:val="left"/>
      <w:pPr>
        <w:ind w:left="3664" w:hanging="360"/>
      </w:pPr>
      <w:rPr>
        <w:rFonts w:hint="default"/>
        <w:lang w:val="es-ES" w:eastAsia="en-US" w:bidi="ar-SA"/>
      </w:rPr>
    </w:lvl>
    <w:lvl w:ilvl="3" w:tplc="00949BAE">
      <w:numFmt w:val="bullet"/>
      <w:lvlText w:val="•"/>
      <w:lvlJc w:val="left"/>
      <w:pPr>
        <w:ind w:left="4636" w:hanging="360"/>
      </w:pPr>
      <w:rPr>
        <w:rFonts w:hint="default"/>
        <w:lang w:val="es-ES" w:eastAsia="en-US" w:bidi="ar-SA"/>
      </w:rPr>
    </w:lvl>
    <w:lvl w:ilvl="4" w:tplc="04466E62">
      <w:numFmt w:val="bullet"/>
      <w:lvlText w:val="•"/>
      <w:lvlJc w:val="left"/>
      <w:pPr>
        <w:ind w:left="5608" w:hanging="360"/>
      </w:pPr>
      <w:rPr>
        <w:rFonts w:hint="default"/>
        <w:lang w:val="es-ES" w:eastAsia="en-US" w:bidi="ar-SA"/>
      </w:rPr>
    </w:lvl>
    <w:lvl w:ilvl="5" w:tplc="48B4AC96">
      <w:numFmt w:val="bullet"/>
      <w:lvlText w:val="•"/>
      <w:lvlJc w:val="left"/>
      <w:pPr>
        <w:ind w:left="6580" w:hanging="360"/>
      </w:pPr>
      <w:rPr>
        <w:rFonts w:hint="default"/>
        <w:lang w:val="es-ES" w:eastAsia="en-US" w:bidi="ar-SA"/>
      </w:rPr>
    </w:lvl>
    <w:lvl w:ilvl="6" w:tplc="9260FBBE">
      <w:numFmt w:val="bullet"/>
      <w:lvlText w:val="•"/>
      <w:lvlJc w:val="left"/>
      <w:pPr>
        <w:ind w:left="7552" w:hanging="360"/>
      </w:pPr>
      <w:rPr>
        <w:rFonts w:hint="default"/>
        <w:lang w:val="es-ES" w:eastAsia="en-US" w:bidi="ar-SA"/>
      </w:rPr>
    </w:lvl>
    <w:lvl w:ilvl="7" w:tplc="6BF87BA8">
      <w:numFmt w:val="bullet"/>
      <w:lvlText w:val="•"/>
      <w:lvlJc w:val="left"/>
      <w:pPr>
        <w:ind w:left="8524" w:hanging="360"/>
      </w:pPr>
      <w:rPr>
        <w:rFonts w:hint="default"/>
        <w:lang w:val="es-ES" w:eastAsia="en-US" w:bidi="ar-SA"/>
      </w:rPr>
    </w:lvl>
    <w:lvl w:ilvl="8" w:tplc="785244DE">
      <w:numFmt w:val="bullet"/>
      <w:lvlText w:val="•"/>
      <w:lvlJc w:val="left"/>
      <w:pPr>
        <w:ind w:left="9496" w:hanging="360"/>
      </w:pPr>
      <w:rPr>
        <w:rFonts w:hint="default"/>
        <w:lang w:val="es-ES" w:eastAsia="en-US" w:bidi="ar-SA"/>
      </w:rPr>
    </w:lvl>
  </w:abstractNum>
  <w:abstractNum w:abstractNumId="25" w15:restartNumberingAfterBreak="0">
    <w:nsid w:val="5CF97750"/>
    <w:multiLevelType w:val="hybridMultilevel"/>
    <w:tmpl w:val="20444538"/>
    <w:lvl w:ilvl="0" w:tplc="FCD4FE70">
      <w:numFmt w:val="bullet"/>
      <w:lvlText w:val=""/>
      <w:lvlJc w:val="left"/>
      <w:pPr>
        <w:ind w:left="838" w:hanging="360"/>
      </w:pPr>
      <w:rPr>
        <w:rFonts w:ascii="Symbol" w:eastAsia="Symbol" w:hAnsi="Symbol" w:cs="Symbol" w:hint="default"/>
        <w:w w:val="100"/>
        <w:sz w:val="22"/>
        <w:szCs w:val="22"/>
        <w:lang w:val="es-ES" w:eastAsia="en-US" w:bidi="ar-SA"/>
      </w:rPr>
    </w:lvl>
    <w:lvl w:ilvl="1" w:tplc="C054E940">
      <w:numFmt w:val="bullet"/>
      <w:lvlText w:val="•"/>
      <w:lvlJc w:val="left"/>
      <w:pPr>
        <w:ind w:left="1265" w:hanging="360"/>
      </w:pPr>
      <w:rPr>
        <w:rFonts w:hint="default"/>
        <w:lang w:val="es-ES" w:eastAsia="en-US" w:bidi="ar-SA"/>
      </w:rPr>
    </w:lvl>
    <w:lvl w:ilvl="2" w:tplc="DB168E28">
      <w:numFmt w:val="bullet"/>
      <w:lvlText w:val="•"/>
      <w:lvlJc w:val="left"/>
      <w:pPr>
        <w:ind w:left="1691" w:hanging="360"/>
      </w:pPr>
      <w:rPr>
        <w:rFonts w:hint="default"/>
        <w:lang w:val="es-ES" w:eastAsia="en-US" w:bidi="ar-SA"/>
      </w:rPr>
    </w:lvl>
    <w:lvl w:ilvl="3" w:tplc="2916B436">
      <w:numFmt w:val="bullet"/>
      <w:lvlText w:val="•"/>
      <w:lvlJc w:val="left"/>
      <w:pPr>
        <w:ind w:left="2117" w:hanging="360"/>
      </w:pPr>
      <w:rPr>
        <w:rFonts w:hint="default"/>
        <w:lang w:val="es-ES" w:eastAsia="en-US" w:bidi="ar-SA"/>
      </w:rPr>
    </w:lvl>
    <w:lvl w:ilvl="4" w:tplc="18E09BAA">
      <w:numFmt w:val="bullet"/>
      <w:lvlText w:val="•"/>
      <w:lvlJc w:val="left"/>
      <w:pPr>
        <w:ind w:left="2543" w:hanging="360"/>
      </w:pPr>
      <w:rPr>
        <w:rFonts w:hint="default"/>
        <w:lang w:val="es-ES" w:eastAsia="en-US" w:bidi="ar-SA"/>
      </w:rPr>
    </w:lvl>
    <w:lvl w:ilvl="5" w:tplc="6D10777A">
      <w:numFmt w:val="bullet"/>
      <w:lvlText w:val="•"/>
      <w:lvlJc w:val="left"/>
      <w:pPr>
        <w:ind w:left="2969" w:hanging="360"/>
      </w:pPr>
      <w:rPr>
        <w:rFonts w:hint="default"/>
        <w:lang w:val="es-ES" w:eastAsia="en-US" w:bidi="ar-SA"/>
      </w:rPr>
    </w:lvl>
    <w:lvl w:ilvl="6" w:tplc="DDE651BA">
      <w:numFmt w:val="bullet"/>
      <w:lvlText w:val="•"/>
      <w:lvlJc w:val="left"/>
      <w:pPr>
        <w:ind w:left="3395" w:hanging="360"/>
      </w:pPr>
      <w:rPr>
        <w:rFonts w:hint="default"/>
        <w:lang w:val="es-ES" w:eastAsia="en-US" w:bidi="ar-SA"/>
      </w:rPr>
    </w:lvl>
    <w:lvl w:ilvl="7" w:tplc="C718A1B2">
      <w:numFmt w:val="bullet"/>
      <w:lvlText w:val="•"/>
      <w:lvlJc w:val="left"/>
      <w:pPr>
        <w:ind w:left="3821" w:hanging="360"/>
      </w:pPr>
      <w:rPr>
        <w:rFonts w:hint="default"/>
        <w:lang w:val="es-ES" w:eastAsia="en-US" w:bidi="ar-SA"/>
      </w:rPr>
    </w:lvl>
    <w:lvl w:ilvl="8" w:tplc="AF7CDF54">
      <w:numFmt w:val="bullet"/>
      <w:lvlText w:val="•"/>
      <w:lvlJc w:val="left"/>
      <w:pPr>
        <w:ind w:left="4247" w:hanging="360"/>
      </w:pPr>
      <w:rPr>
        <w:rFonts w:hint="default"/>
        <w:lang w:val="es-ES" w:eastAsia="en-US" w:bidi="ar-SA"/>
      </w:rPr>
    </w:lvl>
  </w:abstractNum>
  <w:abstractNum w:abstractNumId="26" w15:restartNumberingAfterBreak="0">
    <w:nsid w:val="5F865071"/>
    <w:multiLevelType w:val="hybridMultilevel"/>
    <w:tmpl w:val="7A964480"/>
    <w:lvl w:ilvl="0" w:tplc="6658B69E">
      <w:numFmt w:val="bullet"/>
      <w:lvlText w:val=""/>
      <w:lvlJc w:val="left"/>
      <w:pPr>
        <w:ind w:left="2428" w:hanging="360"/>
      </w:pPr>
      <w:rPr>
        <w:rFonts w:ascii="Wingdings" w:eastAsia="Wingdings" w:hAnsi="Wingdings" w:cs="Wingdings" w:hint="default"/>
        <w:w w:val="100"/>
        <w:sz w:val="22"/>
        <w:szCs w:val="22"/>
        <w:lang w:val="es-ES" w:eastAsia="en-US" w:bidi="ar-SA"/>
      </w:rPr>
    </w:lvl>
    <w:lvl w:ilvl="1" w:tplc="4396224C">
      <w:numFmt w:val="bullet"/>
      <w:lvlText w:val="•"/>
      <w:lvlJc w:val="left"/>
      <w:pPr>
        <w:ind w:left="3322" w:hanging="360"/>
      </w:pPr>
      <w:rPr>
        <w:rFonts w:hint="default"/>
        <w:lang w:val="es-ES" w:eastAsia="en-US" w:bidi="ar-SA"/>
      </w:rPr>
    </w:lvl>
    <w:lvl w:ilvl="2" w:tplc="28DAB35A">
      <w:numFmt w:val="bullet"/>
      <w:lvlText w:val="•"/>
      <w:lvlJc w:val="left"/>
      <w:pPr>
        <w:ind w:left="4224" w:hanging="360"/>
      </w:pPr>
      <w:rPr>
        <w:rFonts w:hint="default"/>
        <w:lang w:val="es-ES" w:eastAsia="en-US" w:bidi="ar-SA"/>
      </w:rPr>
    </w:lvl>
    <w:lvl w:ilvl="3" w:tplc="21807A2E">
      <w:numFmt w:val="bullet"/>
      <w:lvlText w:val="•"/>
      <w:lvlJc w:val="left"/>
      <w:pPr>
        <w:ind w:left="5126" w:hanging="360"/>
      </w:pPr>
      <w:rPr>
        <w:rFonts w:hint="default"/>
        <w:lang w:val="es-ES" w:eastAsia="en-US" w:bidi="ar-SA"/>
      </w:rPr>
    </w:lvl>
    <w:lvl w:ilvl="4" w:tplc="98C671B0">
      <w:numFmt w:val="bullet"/>
      <w:lvlText w:val="•"/>
      <w:lvlJc w:val="left"/>
      <w:pPr>
        <w:ind w:left="6028" w:hanging="360"/>
      </w:pPr>
      <w:rPr>
        <w:rFonts w:hint="default"/>
        <w:lang w:val="es-ES" w:eastAsia="en-US" w:bidi="ar-SA"/>
      </w:rPr>
    </w:lvl>
    <w:lvl w:ilvl="5" w:tplc="D0526A2A">
      <w:numFmt w:val="bullet"/>
      <w:lvlText w:val="•"/>
      <w:lvlJc w:val="left"/>
      <w:pPr>
        <w:ind w:left="6930" w:hanging="360"/>
      </w:pPr>
      <w:rPr>
        <w:rFonts w:hint="default"/>
        <w:lang w:val="es-ES" w:eastAsia="en-US" w:bidi="ar-SA"/>
      </w:rPr>
    </w:lvl>
    <w:lvl w:ilvl="6" w:tplc="307C7286">
      <w:numFmt w:val="bullet"/>
      <w:lvlText w:val="•"/>
      <w:lvlJc w:val="left"/>
      <w:pPr>
        <w:ind w:left="7832" w:hanging="360"/>
      </w:pPr>
      <w:rPr>
        <w:rFonts w:hint="default"/>
        <w:lang w:val="es-ES" w:eastAsia="en-US" w:bidi="ar-SA"/>
      </w:rPr>
    </w:lvl>
    <w:lvl w:ilvl="7" w:tplc="E61EAE42">
      <w:numFmt w:val="bullet"/>
      <w:lvlText w:val="•"/>
      <w:lvlJc w:val="left"/>
      <w:pPr>
        <w:ind w:left="8734" w:hanging="360"/>
      </w:pPr>
      <w:rPr>
        <w:rFonts w:hint="default"/>
        <w:lang w:val="es-ES" w:eastAsia="en-US" w:bidi="ar-SA"/>
      </w:rPr>
    </w:lvl>
    <w:lvl w:ilvl="8" w:tplc="963C1918">
      <w:numFmt w:val="bullet"/>
      <w:lvlText w:val="•"/>
      <w:lvlJc w:val="left"/>
      <w:pPr>
        <w:ind w:left="9636" w:hanging="360"/>
      </w:pPr>
      <w:rPr>
        <w:rFonts w:hint="default"/>
        <w:lang w:val="es-ES" w:eastAsia="en-US" w:bidi="ar-SA"/>
      </w:rPr>
    </w:lvl>
  </w:abstractNum>
  <w:abstractNum w:abstractNumId="27" w15:restartNumberingAfterBreak="0">
    <w:nsid w:val="60461702"/>
    <w:multiLevelType w:val="hybridMultilevel"/>
    <w:tmpl w:val="78DC10DC"/>
    <w:lvl w:ilvl="0" w:tplc="A0765920">
      <w:start w:val="1"/>
      <w:numFmt w:val="decimal"/>
      <w:lvlText w:val="%1."/>
      <w:lvlJc w:val="left"/>
      <w:pPr>
        <w:ind w:left="719"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4C63A42"/>
    <w:multiLevelType w:val="multilevel"/>
    <w:tmpl w:val="58E22F94"/>
    <w:lvl w:ilvl="0">
      <w:start w:val="1"/>
      <w:numFmt w:val="decimal"/>
      <w:lvlText w:val="%1."/>
      <w:lvlJc w:val="left"/>
      <w:pPr>
        <w:ind w:left="5952" w:hanging="360"/>
        <w:jc w:val="right"/>
      </w:pPr>
      <w:rPr>
        <w:rFonts w:ascii="Calibri" w:eastAsia="Calibri" w:hAnsi="Calibri" w:cs="Calibri" w:hint="default"/>
        <w:b/>
        <w:bCs/>
        <w:w w:val="100"/>
        <w:sz w:val="22"/>
        <w:szCs w:val="22"/>
        <w:lang w:val="es-ES" w:eastAsia="en-US" w:bidi="ar-SA"/>
      </w:rPr>
    </w:lvl>
    <w:lvl w:ilvl="1">
      <w:start w:val="1"/>
      <w:numFmt w:val="decimal"/>
      <w:lvlText w:val="%1.%2."/>
      <w:lvlJc w:val="left"/>
      <w:pPr>
        <w:ind w:left="1720" w:hanging="360"/>
      </w:pPr>
      <w:rPr>
        <w:rFonts w:ascii="Calibri" w:eastAsia="Calibri" w:hAnsi="Calibri" w:cs="Calibri" w:hint="default"/>
        <w:b/>
        <w:bCs/>
        <w:spacing w:val="-2"/>
        <w:w w:val="100"/>
        <w:sz w:val="22"/>
        <w:szCs w:val="22"/>
        <w:lang w:val="es-ES" w:eastAsia="en-US" w:bidi="ar-SA"/>
      </w:rPr>
    </w:lvl>
    <w:lvl w:ilvl="2">
      <w:start w:val="1"/>
      <w:numFmt w:val="decimal"/>
      <w:lvlText w:val="%1.%2.%3."/>
      <w:lvlJc w:val="left"/>
      <w:pPr>
        <w:ind w:left="2440" w:hanging="720"/>
      </w:pPr>
      <w:rPr>
        <w:rFonts w:hint="default"/>
        <w:b/>
        <w:bCs/>
        <w:spacing w:val="-4"/>
        <w:w w:val="100"/>
        <w:lang w:val="es-ES" w:eastAsia="en-US" w:bidi="ar-SA"/>
      </w:rPr>
    </w:lvl>
    <w:lvl w:ilvl="3">
      <w:numFmt w:val="bullet"/>
      <w:lvlText w:val=""/>
      <w:lvlJc w:val="left"/>
      <w:pPr>
        <w:ind w:left="2711" w:hanging="720"/>
      </w:pPr>
      <w:rPr>
        <w:rFonts w:ascii="Wingdings" w:eastAsia="Wingdings" w:hAnsi="Wingdings" w:cs="Wingdings" w:hint="default"/>
        <w:w w:val="100"/>
        <w:sz w:val="22"/>
        <w:szCs w:val="22"/>
        <w:lang w:val="es-ES" w:eastAsia="en-US" w:bidi="ar-SA"/>
      </w:rPr>
    </w:lvl>
    <w:lvl w:ilvl="4">
      <w:numFmt w:val="bullet"/>
      <w:lvlText w:val="•"/>
      <w:lvlJc w:val="left"/>
      <w:pPr>
        <w:ind w:left="6742" w:hanging="720"/>
      </w:pPr>
      <w:rPr>
        <w:rFonts w:hint="default"/>
        <w:lang w:val="es-ES" w:eastAsia="en-US" w:bidi="ar-SA"/>
      </w:rPr>
    </w:lvl>
    <w:lvl w:ilvl="5">
      <w:numFmt w:val="bullet"/>
      <w:lvlText w:val="•"/>
      <w:lvlJc w:val="left"/>
      <w:pPr>
        <w:ind w:left="7525" w:hanging="720"/>
      </w:pPr>
      <w:rPr>
        <w:rFonts w:hint="default"/>
        <w:lang w:val="es-ES" w:eastAsia="en-US" w:bidi="ar-SA"/>
      </w:rPr>
    </w:lvl>
    <w:lvl w:ilvl="6">
      <w:numFmt w:val="bullet"/>
      <w:lvlText w:val="•"/>
      <w:lvlJc w:val="left"/>
      <w:pPr>
        <w:ind w:left="8308" w:hanging="720"/>
      </w:pPr>
      <w:rPr>
        <w:rFonts w:hint="default"/>
        <w:lang w:val="es-ES" w:eastAsia="en-US" w:bidi="ar-SA"/>
      </w:rPr>
    </w:lvl>
    <w:lvl w:ilvl="7">
      <w:numFmt w:val="bullet"/>
      <w:lvlText w:val="•"/>
      <w:lvlJc w:val="left"/>
      <w:pPr>
        <w:ind w:left="9091" w:hanging="720"/>
      </w:pPr>
      <w:rPr>
        <w:rFonts w:hint="default"/>
        <w:lang w:val="es-ES" w:eastAsia="en-US" w:bidi="ar-SA"/>
      </w:rPr>
    </w:lvl>
    <w:lvl w:ilvl="8">
      <w:numFmt w:val="bullet"/>
      <w:lvlText w:val="•"/>
      <w:lvlJc w:val="left"/>
      <w:pPr>
        <w:ind w:left="9874" w:hanging="720"/>
      </w:pPr>
      <w:rPr>
        <w:rFonts w:hint="default"/>
        <w:lang w:val="es-ES" w:eastAsia="en-US" w:bidi="ar-SA"/>
      </w:rPr>
    </w:lvl>
  </w:abstractNum>
  <w:abstractNum w:abstractNumId="29" w15:restartNumberingAfterBreak="0">
    <w:nsid w:val="6A6A3E63"/>
    <w:multiLevelType w:val="multilevel"/>
    <w:tmpl w:val="87F43536"/>
    <w:lvl w:ilvl="0">
      <w:start w:val="4"/>
      <w:numFmt w:val="decimal"/>
      <w:lvlText w:val="%1"/>
      <w:lvlJc w:val="left"/>
      <w:pPr>
        <w:ind w:left="2440" w:hanging="720"/>
      </w:pPr>
      <w:rPr>
        <w:rFonts w:hint="default"/>
        <w:lang w:val="es-ES" w:eastAsia="en-US" w:bidi="ar-SA"/>
      </w:rPr>
    </w:lvl>
    <w:lvl w:ilvl="1">
      <w:start w:val="11"/>
      <w:numFmt w:val="decimal"/>
      <w:lvlText w:val="%1.%2"/>
      <w:lvlJc w:val="left"/>
      <w:pPr>
        <w:ind w:left="2440" w:hanging="720"/>
      </w:pPr>
      <w:rPr>
        <w:rFonts w:hint="default"/>
        <w:lang w:val="es-ES" w:eastAsia="en-US" w:bidi="ar-SA"/>
      </w:rPr>
    </w:lvl>
    <w:lvl w:ilvl="2">
      <w:start w:val="1"/>
      <w:numFmt w:val="decimal"/>
      <w:lvlText w:val="%1.%2.%3."/>
      <w:lvlJc w:val="left"/>
      <w:pPr>
        <w:ind w:left="2440" w:hanging="720"/>
      </w:pPr>
      <w:rPr>
        <w:rFonts w:ascii="Calibri" w:eastAsia="Calibri" w:hAnsi="Calibri" w:cs="Calibri" w:hint="default"/>
        <w:b/>
        <w:bCs/>
        <w:spacing w:val="-4"/>
        <w:w w:val="100"/>
        <w:sz w:val="22"/>
        <w:szCs w:val="22"/>
        <w:lang w:val="es-ES" w:eastAsia="en-US" w:bidi="ar-SA"/>
      </w:rPr>
    </w:lvl>
    <w:lvl w:ilvl="3">
      <w:numFmt w:val="bullet"/>
      <w:lvlText w:val="•"/>
      <w:lvlJc w:val="left"/>
      <w:pPr>
        <w:ind w:left="5140" w:hanging="720"/>
      </w:pPr>
      <w:rPr>
        <w:rFonts w:hint="default"/>
        <w:lang w:val="es-ES" w:eastAsia="en-US" w:bidi="ar-SA"/>
      </w:rPr>
    </w:lvl>
    <w:lvl w:ilvl="4">
      <w:numFmt w:val="bullet"/>
      <w:lvlText w:val="•"/>
      <w:lvlJc w:val="left"/>
      <w:pPr>
        <w:ind w:left="6040" w:hanging="720"/>
      </w:pPr>
      <w:rPr>
        <w:rFonts w:hint="default"/>
        <w:lang w:val="es-ES" w:eastAsia="en-US" w:bidi="ar-SA"/>
      </w:rPr>
    </w:lvl>
    <w:lvl w:ilvl="5">
      <w:numFmt w:val="bullet"/>
      <w:lvlText w:val="•"/>
      <w:lvlJc w:val="left"/>
      <w:pPr>
        <w:ind w:left="6940" w:hanging="720"/>
      </w:pPr>
      <w:rPr>
        <w:rFonts w:hint="default"/>
        <w:lang w:val="es-ES" w:eastAsia="en-US" w:bidi="ar-SA"/>
      </w:rPr>
    </w:lvl>
    <w:lvl w:ilvl="6">
      <w:numFmt w:val="bullet"/>
      <w:lvlText w:val="•"/>
      <w:lvlJc w:val="left"/>
      <w:pPr>
        <w:ind w:left="7840" w:hanging="720"/>
      </w:pPr>
      <w:rPr>
        <w:rFonts w:hint="default"/>
        <w:lang w:val="es-ES" w:eastAsia="en-US" w:bidi="ar-SA"/>
      </w:rPr>
    </w:lvl>
    <w:lvl w:ilvl="7">
      <w:numFmt w:val="bullet"/>
      <w:lvlText w:val="•"/>
      <w:lvlJc w:val="left"/>
      <w:pPr>
        <w:ind w:left="8740" w:hanging="720"/>
      </w:pPr>
      <w:rPr>
        <w:rFonts w:hint="default"/>
        <w:lang w:val="es-ES" w:eastAsia="en-US" w:bidi="ar-SA"/>
      </w:rPr>
    </w:lvl>
    <w:lvl w:ilvl="8">
      <w:numFmt w:val="bullet"/>
      <w:lvlText w:val="•"/>
      <w:lvlJc w:val="left"/>
      <w:pPr>
        <w:ind w:left="9640" w:hanging="720"/>
      </w:pPr>
      <w:rPr>
        <w:rFonts w:hint="default"/>
        <w:lang w:val="es-ES" w:eastAsia="en-US" w:bidi="ar-SA"/>
      </w:rPr>
    </w:lvl>
  </w:abstractNum>
  <w:abstractNum w:abstractNumId="30" w15:restartNumberingAfterBreak="0">
    <w:nsid w:val="70A7182D"/>
    <w:multiLevelType w:val="hybridMultilevel"/>
    <w:tmpl w:val="B6A0A92A"/>
    <w:lvl w:ilvl="0" w:tplc="A2D8C60E">
      <w:start w:val="1"/>
      <w:numFmt w:val="decimal"/>
      <w:lvlText w:val="%1."/>
      <w:lvlJc w:val="left"/>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F9729F7"/>
    <w:multiLevelType w:val="hybridMultilevel"/>
    <w:tmpl w:val="485EB016"/>
    <w:lvl w:ilvl="0" w:tplc="B608D86E">
      <w:numFmt w:val="bullet"/>
      <w:lvlText w:val=""/>
      <w:lvlJc w:val="left"/>
      <w:pPr>
        <w:ind w:left="1720" w:hanging="360"/>
      </w:pPr>
      <w:rPr>
        <w:rFonts w:ascii="Wingdings" w:eastAsia="Wingdings" w:hAnsi="Wingdings" w:cs="Wingdings" w:hint="default"/>
        <w:w w:val="100"/>
        <w:sz w:val="22"/>
        <w:szCs w:val="22"/>
        <w:lang w:val="es-ES" w:eastAsia="en-US" w:bidi="ar-SA"/>
      </w:rPr>
    </w:lvl>
    <w:lvl w:ilvl="1" w:tplc="78C45EB8">
      <w:numFmt w:val="bullet"/>
      <w:lvlText w:val="•"/>
      <w:lvlJc w:val="left"/>
      <w:pPr>
        <w:ind w:left="2692" w:hanging="360"/>
      </w:pPr>
      <w:rPr>
        <w:rFonts w:hint="default"/>
        <w:lang w:val="es-ES" w:eastAsia="en-US" w:bidi="ar-SA"/>
      </w:rPr>
    </w:lvl>
    <w:lvl w:ilvl="2" w:tplc="4164FC84">
      <w:numFmt w:val="bullet"/>
      <w:lvlText w:val="•"/>
      <w:lvlJc w:val="left"/>
      <w:pPr>
        <w:ind w:left="3664" w:hanging="360"/>
      </w:pPr>
      <w:rPr>
        <w:rFonts w:hint="default"/>
        <w:lang w:val="es-ES" w:eastAsia="en-US" w:bidi="ar-SA"/>
      </w:rPr>
    </w:lvl>
    <w:lvl w:ilvl="3" w:tplc="00949BAE">
      <w:numFmt w:val="bullet"/>
      <w:lvlText w:val="•"/>
      <w:lvlJc w:val="left"/>
      <w:pPr>
        <w:ind w:left="4636" w:hanging="360"/>
      </w:pPr>
      <w:rPr>
        <w:rFonts w:hint="default"/>
        <w:lang w:val="es-ES" w:eastAsia="en-US" w:bidi="ar-SA"/>
      </w:rPr>
    </w:lvl>
    <w:lvl w:ilvl="4" w:tplc="04466E62">
      <w:numFmt w:val="bullet"/>
      <w:lvlText w:val="•"/>
      <w:lvlJc w:val="left"/>
      <w:pPr>
        <w:ind w:left="5608" w:hanging="360"/>
      </w:pPr>
      <w:rPr>
        <w:rFonts w:hint="default"/>
        <w:lang w:val="es-ES" w:eastAsia="en-US" w:bidi="ar-SA"/>
      </w:rPr>
    </w:lvl>
    <w:lvl w:ilvl="5" w:tplc="48B4AC96">
      <w:numFmt w:val="bullet"/>
      <w:lvlText w:val="•"/>
      <w:lvlJc w:val="left"/>
      <w:pPr>
        <w:ind w:left="6580" w:hanging="360"/>
      </w:pPr>
      <w:rPr>
        <w:rFonts w:hint="default"/>
        <w:lang w:val="es-ES" w:eastAsia="en-US" w:bidi="ar-SA"/>
      </w:rPr>
    </w:lvl>
    <w:lvl w:ilvl="6" w:tplc="9260FBBE">
      <w:numFmt w:val="bullet"/>
      <w:lvlText w:val="•"/>
      <w:lvlJc w:val="left"/>
      <w:pPr>
        <w:ind w:left="7552" w:hanging="360"/>
      </w:pPr>
      <w:rPr>
        <w:rFonts w:hint="default"/>
        <w:lang w:val="es-ES" w:eastAsia="en-US" w:bidi="ar-SA"/>
      </w:rPr>
    </w:lvl>
    <w:lvl w:ilvl="7" w:tplc="6BF87BA8">
      <w:numFmt w:val="bullet"/>
      <w:lvlText w:val="•"/>
      <w:lvlJc w:val="left"/>
      <w:pPr>
        <w:ind w:left="8524" w:hanging="360"/>
      </w:pPr>
      <w:rPr>
        <w:rFonts w:hint="default"/>
        <w:lang w:val="es-ES" w:eastAsia="en-US" w:bidi="ar-SA"/>
      </w:rPr>
    </w:lvl>
    <w:lvl w:ilvl="8" w:tplc="785244DE">
      <w:numFmt w:val="bullet"/>
      <w:lvlText w:val="•"/>
      <w:lvlJc w:val="left"/>
      <w:pPr>
        <w:ind w:left="9496" w:hanging="360"/>
      </w:pPr>
      <w:rPr>
        <w:rFonts w:hint="default"/>
        <w:lang w:val="es-ES" w:eastAsia="en-US" w:bidi="ar-SA"/>
      </w:rPr>
    </w:lvl>
  </w:abstractNum>
  <w:abstractNum w:abstractNumId="32" w15:restartNumberingAfterBreak="0">
    <w:nsid w:val="7F9F51F6"/>
    <w:multiLevelType w:val="hybridMultilevel"/>
    <w:tmpl w:val="0CA801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93363927">
    <w:abstractNumId w:val="3"/>
  </w:num>
  <w:num w:numId="2" w16cid:durableId="1156529723">
    <w:abstractNumId w:val="12"/>
  </w:num>
  <w:num w:numId="3" w16cid:durableId="1789347852">
    <w:abstractNumId w:val="5"/>
  </w:num>
  <w:num w:numId="4" w16cid:durableId="2103066761">
    <w:abstractNumId w:val="0"/>
  </w:num>
  <w:num w:numId="5" w16cid:durableId="1361590564">
    <w:abstractNumId w:val="18"/>
  </w:num>
  <w:num w:numId="6" w16cid:durableId="1272474881">
    <w:abstractNumId w:val="26"/>
  </w:num>
  <w:num w:numId="7" w16cid:durableId="283392653">
    <w:abstractNumId w:val="4"/>
  </w:num>
  <w:num w:numId="8" w16cid:durableId="1467163551">
    <w:abstractNumId w:val="16"/>
  </w:num>
  <w:num w:numId="9" w16cid:durableId="806122513">
    <w:abstractNumId w:val="20"/>
  </w:num>
  <w:num w:numId="10" w16cid:durableId="499153965">
    <w:abstractNumId w:val="25"/>
  </w:num>
  <w:num w:numId="11" w16cid:durableId="1136723505">
    <w:abstractNumId w:val="6"/>
  </w:num>
  <w:num w:numId="12" w16cid:durableId="1244299081">
    <w:abstractNumId w:val="17"/>
  </w:num>
  <w:num w:numId="13" w16cid:durableId="2092970269">
    <w:abstractNumId w:val="2"/>
  </w:num>
  <w:num w:numId="14" w16cid:durableId="1402827509">
    <w:abstractNumId w:val="31"/>
  </w:num>
  <w:num w:numId="15" w16cid:durableId="594945217">
    <w:abstractNumId w:val="14"/>
  </w:num>
  <w:num w:numId="16" w16cid:durableId="108207344">
    <w:abstractNumId w:val="11"/>
  </w:num>
  <w:num w:numId="17" w16cid:durableId="2092121200">
    <w:abstractNumId w:val="29"/>
  </w:num>
  <w:num w:numId="18" w16cid:durableId="1409309613">
    <w:abstractNumId w:val="22"/>
  </w:num>
  <w:num w:numId="19" w16cid:durableId="1989017778">
    <w:abstractNumId w:val="28"/>
  </w:num>
  <w:num w:numId="20" w16cid:durableId="312877404">
    <w:abstractNumId w:val="7"/>
  </w:num>
  <w:num w:numId="21" w16cid:durableId="1419670883">
    <w:abstractNumId w:val="27"/>
  </w:num>
  <w:num w:numId="22" w16cid:durableId="1401099425">
    <w:abstractNumId w:val="30"/>
  </w:num>
  <w:num w:numId="23" w16cid:durableId="1106661222">
    <w:abstractNumId w:val="32"/>
  </w:num>
  <w:num w:numId="24" w16cid:durableId="1700664674">
    <w:abstractNumId w:val="21"/>
  </w:num>
  <w:num w:numId="25" w16cid:durableId="647169324">
    <w:abstractNumId w:val="9"/>
  </w:num>
  <w:num w:numId="26" w16cid:durableId="1205559662">
    <w:abstractNumId w:val="1"/>
  </w:num>
  <w:num w:numId="27" w16cid:durableId="1429811642">
    <w:abstractNumId w:val="19"/>
  </w:num>
  <w:num w:numId="28" w16cid:durableId="1875849110">
    <w:abstractNumId w:val="13"/>
  </w:num>
  <w:num w:numId="29" w16cid:durableId="1042174380">
    <w:abstractNumId w:val="10"/>
  </w:num>
  <w:num w:numId="30" w16cid:durableId="1790471694">
    <w:abstractNumId w:val="8"/>
  </w:num>
  <w:num w:numId="31" w16cid:durableId="277104259">
    <w:abstractNumId w:val="23"/>
  </w:num>
  <w:num w:numId="32" w16cid:durableId="97919930">
    <w:abstractNumId w:val="15"/>
  </w:num>
  <w:num w:numId="33" w16cid:durableId="76187746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1A3A"/>
    <w:rsid w:val="00080E1C"/>
    <w:rsid w:val="000A19DF"/>
    <w:rsid w:val="000F2D5C"/>
    <w:rsid w:val="00101A3A"/>
    <w:rsid w:val="00131D41"/>
    <w:rsid w:val="0017177A"/>
    <w:rsid w:val="001866E3"/>
    <w:rsid w:val="001C16C3"/>
    <w:rsid w:val="001D5716"/>
    <w:rsid w:val="001F320A"/>
    <w:rsid w:val="002536AA"/>
    <w:rsid w:val="0026175B"/>
    <w:rsid w:val="00277898"/>
    <w:rsid w:val="00281301"/>
    <w:rsid w:val="002D22BE"/>
    <w:rsid w:val="002D7EED"/>
    <w:rsid w:val="00302E6F"/>
    <w:rsid w:val="003112F5"/>
    <w:rsid w:val="00316DB8"/>
    <w:rsid w:val="003213A0"/>
    <w:rsid w:val="00325C4C"/>
    <w:rsid w:val="0035098F"/>
    <w:rsid w:val="0035705A"/>
    <w:rsid w:val="003663F7"/>
    <w:rsid w:val="00366765"/>
    <w:rsid w:val="00393E8A"/>
    <w:rsid w:val="003B74E3"/>
    <w:rsid w:val="003C4D9D"/>
    <w:rsid w:val="003F42AD"/>
    <w:rsid w:val="003F71E9"/>
    <w:rsid w:val="00420114"/>
    <w:rsid w:val="00423FFE"/>
    <w:rsid w:val="00441B25"/>
    <w:rsid w:val="00460A8E"/>
    <w:rsid w:val="004946DD"/>
    <w:rsid w:val="004A1DAB"/>
    <w:rsid w:val="004E37D7"/>
    <w:rsid w:val="004F1FCE"/>
    <w:rsid w:val="004F480B"/>
    <w:rsid w:val="00545ABC"/>
    <w:rsid w:val="00561605"/>
    <w:rsid w:val="005B728B"/>
    <w:rsid w:val="005F2966"/>
    <w:rsid w:val="00633D0F"/>
    <w:rsid w:val="00635920"/>
    <w:rsid w:val="006A449D"/>
    <w:rsid w:val="006D727D"/>
    <w:rsid w:val="006F5DE0"/>
    <w:rsid w:val="00700E01"/>
    <w:rsid w:val="007176B3"/>
    <w:rsid w:val="00720737"/>
    <w:rsid w:val="007250D1"/>
    <w:rsid w:val="0073778E"/>
    <w:rsid w:val="007704C8"/>
    <w:rsid w:val="00783EB2"/>
    <w:rsid w:val="007D0E1A"/>
    <w:rsid w:val="007E0DB1"/>
    <w:rsid w:val="007F2A62"/>
    <w:rsid w:val="00810DF5"/>
    <w:rsid w:val="00816741"/>
    <w:rsid w:val="00826BC6"/>
    <w:rsid w:val="0083090F"/>
    <w:rsid w:val="00830B25"/>
    <w:rsid w:val="00833255"/>
    <w:rsid w:val="00835CFF"/>
    <w:rsid w:val="00847A49"/>
    <w:rsid w:val="008A094F"/>
    <w:rsid w:val="008C62CF"/>
    <w:rsid w:val="008D0BE0"/>
    <w:rsid w:val="008E0800"/>
    <w:rsid w:val="008F0FAE"/>
    <w:rsid w:val="00927715"/>
    <w:rsid w:val="00942430"/>
    <w:rsid w:val="0094631B"/>
    <w:rsid w:val="009674DA"/>
    <w:rsid w:val="009A5D5A"/>
    <w:rsid w:val="009B6AF0"/>
    <w:rsid w:val="009E6D4C"/>
    <w:rsid w:val="00A02E15"/>
    <w:rsid w:val="00A0560A"/>
    <w:rsid w:val="00A26984"/>
    <w:rsid w:val="00A40FF6"/>
    <w:rsid w:val="00AA2913"/>
    <w:rsid w:val="00AA6C34"/>
    <w:rsid w:val="00AD136E"/>
    <w:rsid w:val="00AE487E"/>
    <w:rsid w:val="00B24553"/>
    <w:rsid w:val="00B312BB"/>
    <w:rsid w:val="00B52957"/>
    <w:rsid w:val="00B541AE"/>
    <w:rsid w:val="00B70501"/>
    <w:rsid w:val="00BE21D9"/>
    <w:rsid w:val="00C27F28"/>
    <w:rsid w:val="00C52C18"/>
    <w:rsid w:val="00C53841"/>
    <w:rsid w:val="00C62F12"/>
    <w:rsid w:val="00C74E19"/>
    <w:rsid w:val="00C8169A"/>
    <w:rsid w:val="00C816FE"/>
    <w:rsid w:val="00C84BB4"/>
    <w:rsid w:val="00CD1170"/>
    <w:rsid w:val="00CF33FD"/>
    <w:rsid w:val="00D076F9"/>
    <w:rsid w:val="00D133A4"/>
    <w:rsid w:val="00D35035"/>
    <w:rsid w:val="00D36EDD"/>
    <w:rsid w:val="00D471D5"/>
    <w:rsid w:val="00D515C1"/>
    <w:rsid w:val="00D61A10"/>
    <w:rsid w:val="00DF0895"/>
    <w:rsid w:val="00DF2740"/>
    <w:rsid w:val="00DF64DF"/>
    <w:rsid w:val="00E20EFA"/>
    <w:rsid w:val="00E23544"/>
    <w:rsid w:val="00E2676C"/>
    <w:rsid w:val="00E2678F"/>
    <w:rsid w:val="00E44B67"/>
    <w:rsid w:val="00E50367"/>
    <w:rsid w:val="00EE32D4"/>
    <w:rsid w:val="00F12644"/>
    <w:rsid w:val="00F22FC1"/>
    <w:rsid w:val="00F25610"/>
    <w:rsid w:val="00F66743"/>
    <w:rsid w:val="00FB25FE"/>
    <w:rsid w:val="00FE0C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7FBF44"/>
  <w15:docId w15:val="{C51CD5BD-C5A5-4FE5-9AFE-F83CF914A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s-ES"/>
    </w:rPr>
  </w:style>
  <w:style w:type="paragraph" w:styleId="Ttulo1">
    <w:name w:val="heading 1"/>
    <w:basedOn w:val="Normal"/>
    <w:uiPriority w:val="1"/>
    <w:qFormat/>
    <w:pPr>
      <w:ind w:left="1720" w:hanging="361"/>
      <w:outlineLvl w:val="0"/>
    </w:pPr>
    <w:rPr>
      <w:b/>
      <w:bCs/>
    </w:rPr>
  </w:style>
  <w:style w:type="paragraph" w:styleId="Ttulo2">
    <w:name w:val="heading 2"/>
    <w:basedOn w:val="Normal"/>
    <w:uiPriority w:val="1"/>
    <w:qFormat/>
    <w:pPr>
      <w:ind w:left="1360"/>
      <w:outlineLvl w:val="1"/>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34"/>
    <w:qFormat/>
    <w:pPr>
      <w:ind w:left="1720"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3778E"/>
    <w:pPr>
      <w:tabs>
        <w:tab w:val="center" w:pos="4419"/>
        <w:tab w:val="right" w:pos="8838"/>
      </w:tabs>
    </w:pPr>
  </w:style>
  <w:style w:type="character" w:customStyle="1" w:styleId="EncabezadoCar">
    <w:name w:val="Encabezado Car"/>
    <w:basedOn w:val="Fuentedeprrafopredeter"/>
    <w:link w:val="Encabezado"/>
    <w:uiPriority w:val="99"/>
    <w:rsid w:val="0073778E"/>
    <w:rPr>
      <w:rFonts w:ascii="Calibri" w:eastAsia="Calibri" w:hAnsi="Calibri" w:cs="Calibri"/>
      <w:lang w:val="es-ES"/>
    </w:rPr>
  </w:style>
  <w:style w:type="paragraph" w:styleId="Piedepgina">
    <w:name w:val="footer"/>
    <w:basedOn w:val="Normal"/>
    <w:link w:val="PiedepginaCar"/>
    <w:uiPriority w:val="99"/>
    <w:unhideWhenUsed/>
    <w:rsid w:val="0073778E"/>
    <w:pPr>
      <w:tabs>
        <w:tab w:val="center" w:pos="4419"/>
        <w:tab w:val="right" w:pos="8838"/>
      </w:tabs>
    </w:pPr>
  </w:style>
  <w:style w:type="character" w:customStyle="1" w:styleId="PiedepginaCar">
    <w:name w:val="Pie de página Car"/>
    <w:basedOn w:val="Fuentedeprrafopredeter"/>
    <w:link w:val="Piedepgina"/>
    <w:uiPriority w:val="99"/>
    <w:rsid w:val="0073778E"/>
    <w:rPr>
      <w:rFonts w:ascii="Calibri" w:eastAsia="Calibri" w:hAnsi="Calibri" w:cs="Calibri"/>
      <w:lang w:val="es-ES"/>
    </w:rPr>
  </w:style>
  <w:style w:type="paragraph" w:styleId="Textodeglobo">
    <w:name w:val="Balloon Text"/>
    <w:basedOn w:val="Normal"/>
    <w:link w:val="TextodegloboCar"/>
    <w:uiPriority w:val="99"/>
    <w:semiHidden/>
    <w:unhideWhenUsed/>
    <w:rsid w:val="00F22FC1"/>
    <w:rPr>
      <w:rFonts w:ascii="Tahoma" w:hAnsi="Tahoma" w:cs="Tahoma"/>
      <w:sz w:val="16"/>
      <w:szCs w:val="16"/>
    </w:rPr>
  </w:style>
  <w:style w:type="character" w:customStyle="1" w:styleId="TextodegloboCar">
    <w:name w:val="Texto de globo Car"/>
    <w:basedOn w:val="Fuentedeprrafopredeter"/>
    <w:link w:val="Textodeglobo"/>
    <w:uiPriority w:val="99"/>
    <w:semiHidden/>
    <w:rsid w:val="00F22FC1"/>
    <w:rPr>
      <w:rFonts w:ascii="Tahoma" w:eastAsia="Calibri" w:hAnsi="Tahoma" w:cs="Tahoma"/>
      <w:sz w:val="16"/>
      <w:szCs w:val="16"/>
      <w:lang w:val="es-ES"/>
    </w:rPr>
  </w:style>
  <w:style w:type="character" w:styleId="Hipervnculo">
    <w:name w:val="Hyperlink"/>
    <w:basedOn w:val="Fuentedeprrafopredeter"/>
    <w:uiPriority w:val="99"/>
    <w:unhideWhenUsed/>
    <w:rsid w:val="003663F7"/>
    <w:rPr>
      <w:color w:val="0000FF" w:themeColor="hyperlink"/>
      <w:u w:val="single"/>
    </w:rPr>
  </w:style>
  <w:style w:type="paragraph" w:customStyle="1" w:styleId="Default">
    <w:name w:val="Default"/>
    <w:rsid w:val="00E44B67"/>
    <w:pPr>
      <w:widowControl/>
      <w:adjustRightInd w:val="0"/>
    </w:pPr>
    <w:rPr>
      <w:rFonts w:ascii="Calibri" w:hAnsi="Calibri" w:cs="Calibri"/>
      <w:color w:val="000000"/>
      <w:sz w:val="24"/>
      <w:szCs w:val="24"/>
      <w:lang w:val="es-CO"/>
    </w:rPr>
  </w:style>
  <w:style w:type="paragraph" w:styleId="Descripcin">
    <w:name w:val="caption"/>
    <w:basedOn w:val="Normal"/>
    <w:next w:val="Normal"/>
    <w:uiPriority w:val="35"/>
    <w:qFormat/>
    <w:rsid w:val="00545ABC"/>
    <w:pPr>
      <w:widowControl/>
      <w:autoSpaceDE/>
      <w:autoSpaceDN/>
      <w:spacing w:after="200"/>
      <w:jc w:val="both"/>
    </w:pPr>
    <w:rPr>
      <w:rFonts w:cs="Times New Roman"/>
      <w:b/>
      <w:bCs/>
      <w:color w:val="4F81BD"/>
      <w:sz w:val="18"/>
      <w:szCs w:val="18"/>
    </w:rPr>
  </w:style>
  <w:style w:type="paragraph" w:customStyle="1" w:styleId="Estilo">
    <w:name w:val="Estilo"/>
    <w:rsid w:val="001D5716"/>
    <w:pPr>
      <w:adjustRightInd w:val="0"/>
    </w:pPr>
    <w:rPr>
      <w:rFonts w:ascii="Arial" w:eastAsia="Times New Roman" w:hAnsi="Arial" w:cs="Arial"/>
      <w:sz w:val="24"/>
      <w:szCs w:val="24"/>
      <w:lang w:val="es-ES" w:eastAsia="es-ES"/>
    </w:rPr>
  </w:style>
  <w:style w:type="character" w:customStyle="1" w:styleId="TextoindependienteCar">
    <w:name w:val="Texto independiente Car"/>
    <w:basedOn w:val="Fuentedeprrafopredeter"/>
    <w:link w:val="Textoindependiente"/>
    <w:uiPriority w:val="1"/>
    <w:rsid w:val="008F0FAE"/>
    <w:rPr>
      <w:rFonts w:ascii="Calibri" w:eastAsia="Calibri" w:hAnsi="Calibri" w:cs="Calibri"/>
      <w:lang w:val="es-ES"/>
    </w:rPr>
  </w:style>
  <w:style w:type="table" w:styleId="Tablaconcuadrcula">
    <w:name w:val="Table Grid"/>
    <w:basedOn w:val="Tablanormal"/>
    <w:uiPriority w:val="59"/>
    <w:rsid w:val="008F0FAE"/>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3F42AD"/>
    <w:rPr>
      <w:sz w:val="16"/>
      <w:szCs w:val="16"/>
    </w:rPr>
  </w:style>
  <w:style w:type="paragraph" w:styleId="Textocomentario">
    <w:name w:val="annotation text"/>
    <w:basedOn w:val="Normal"/>
    <w:link w:val="TextocomentarioCar"/>
    <w:uiPriority w:val="99"/>
    <w:unhideWhenUsed/>
    <w:rsid w:val="003F42AD"/>
    <w:rPr>
      <w:sz w:val="20"/>
      <w:szCs w:val="20"/>
    </w:rPr>
  </w:style>
  <w:style w:type="character" w:customStyle="1" w:styleId="TextocomentarioCar">
    <w:name w:val="Texto comentario Car"/>
    <w:basedOn w:val="Fuentedeprrafopredeter"/>
    <w:link w:val="Textocomentario"/>
    <w:uiPriority w:val="99"/>
    <w:rsid w:val="003F42AD"/>
    <w:rPr>
      <w:rFonts w:ascii="Calibri" w:eastAsia="Calibri" w:hAnsi="Calibri" w:cs="Calibri"/>
      <w:sz w:val="20"/>
      <w:szCs w:val="20"/>
      <w:lang w:val="es-ES"/>
    </w:rPr>
  </w:style>
  <w:style w:type="paragraph" w:styleId="Asuntodelcomentario">
    <w:name w:val="annotation subject"/>
    <w:basedOn w:val="Textocomentario"/>
    <w:next w:val="Textocomentario"/>
    <w:link w:val="AsuntodelcomentarioCar"/>
    <w:uiPriority w:val="99"/>
    <w:semiHidden/>
    <w:unhideWhenUsed/>
    <w:rsid w:val="003F42AD"/>
    <w:rPr>
      <w:b/>
      <w:bCs/>
    </w:rPr>
  </w:style>
  <w:style w:type="character" w:customStyle="1" w:styleId="AsuntodelcomentarioCar">
    <w:name w:val="Asunto del comentario Car"/>
    <w:basedOn w:val="TextocomentarioCar"/>
    <w:link w:val="Asuntodelcomentario"/>
    <w:uiPriority w:val="99"/>
    <w:semiHidden/>
    <w:rsid w:val="003F42AD"/>
    <w:rPr>
      <w:rFonts w:ascii="Calibri" w:eastAsia="Calibri" w:hAnsi="Calibri" w:cs="Calibri"/>
      <w:b/>
      <w:bCs/>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2.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5.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hyperlink" Target="http://nuevoportal.corantioquia.gov.co/Publicaciones/Publicaciones%20Institucionales/Cartilla%20para%20el%20manejo%20de%20plagas%20caseras%2C%20residenciales%2C%20de%20industrias%20de%20alimentos%20y%20otras.pdf" TargetMode="External"/><Relationship Id="rId50" Type="http://schemas.openxmlformats.org/officeDocument/2006/relationships/hyperlink" Target="http://nuevoportal.corantioquia.gov.co/Publicaciones/Publicaciones%20Institucionales/Cartilla%20para%20el%20manejo%20de%20plagas%20caseras%2C%20residenciales%2C%20de%20industrias%20de%20alimentos%20y%20otras.pdf" TargetMode="External"/><Relationship Id="rId55" Type="http://schemas.openxmlformats.org/officeDocument/2006/relationships/hyperlink" Target="http://usam.salud.gob.sv/archivos/pdf/agua/Desinfeccion_Agua_Casero_Zonas_%20Urbanas_%20Marginales_Rurales.pdf"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image" Target="media/image21.png"/><Relationship Id="rId11" Type="http://schemas.openxmlformats.org/officeDocument/2006/relationships/footer" Target="footer1.xml"/><Relationship Id="rId24" Type="http://schemas.openxmlformats.org/officeDocument/2006/relationships/footer" Target="footer3.xml"/><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hyperlink" Target="http://www.agrogestion.ec/bioarena.pdf" TargetMode="External"/><Relationship Id="rId58" Type="http://schemas.openxmlformats.org/officeDocument/2006/relationships/theme" Target="theme/theme1.xml"/><Relationship Id="rId5" Type="http://schemas.openxmlformats.org/officeDocument/2006/relationships/styles" Target="styles.xml"/><Relationship Id="rId19" Type="http://schemas.openxmlformats.org/officeDocument/2006/relationships/image" Target="media/image1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16.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hyperlink" Target="http://nuevoportal.corantioquia.gov.co/Publicaciones/Publicaciones%20Institucionales/Cartilla%20para%20el%20manejo%20de%20plagas%20caseras%2C%20residenciales%2C%20de%20industrias%20de%20alimentos%20y%20otras.pdf" TargetMode="External"/><Relationship Id="rId56" Type="http://schemas.openxmlformats.org/officeDocument/2006/relationships/hyperlink" Target="http://usam.salud.gob.sv/archivos/pdf/agua/Desinfeccion_Agua_Casero_Zonas_%20Urbanas_%20Marginales_Rurales.pdf" TargetMode="External"/><Relationship Id="rId8" Type="http://schemas.openxmlformats.org/officeDocument/2006/relationships/footnotes" Target="footnotes.xml"/><Relationship Id="rId51" Type="http://schemas.openxmlformats.org/officeDocument/2006/relationships/hyperlink" Target="file:///C:/Users/Pedagogo%205/Desktop/proy_nutricion.pdf" TargetMode="External"/><Relationship Id="rId3" Type="http://schemas.openxmlformats.org/officeDocument/2006/relationships/customXml" Target="../customXml/item3.xml"/><Relationship Id="rId12" Type="http://schemas.openxmlformats.org/officeDocument/2006/relationships/image" Target="media/image7.jpeg"/><Relationship Id="rId17" Type="http://schemas.openxmlformats.org/officeDocument/2006/relationships/image" Target="media/image11.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4.png"/><Relationship Id="rId41" Type="http://schemas.openxmlformats.org/officeDocument/2006/relationships/image" Target="media/image33.png"/><Relationship Id="rId54" Type="http://schemas.openxmlformats.org/officeDocument/2006/relationships/hyperlink" Target="http://www.imprenta.gov.co/portal/page/portal/IMPRENTA/Productos/Diario_Oficial"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eader" Target="header3.xml"/><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nuevoportal.corantioquia.gov.co/Publicaciones/Publicaciones%20Institucionales/Cartilla%20para%20el%20manejo%20de%20plagas%20caseras%2C%20residenciales%2C%20de%20industrias%20de%20alimentos%20y%20otras.pdf" TargetMode="External"/><Relationship Id="rId57" Type="http://schemas.openxmlformats.org/officeDocument/2006/relationships/fontTable" Target="fontTable.xml"/><Relationship Id="rId10" Type="http://schemas.openxmlformats.org/officeDocument/2006/relationships/header" Target="header1.xml"/><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hyperlink" Target="http://whqlibdoc.who.int/trs/WHO_TRS_767_spa.pdf"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9.png"/><Relationship Id="rId1" Type="http://schemas.openxmlformats.org/officeDocument/2006/relationships/image" Target="media/image2.png"/><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9.png"/><Relationship Id="rId1" Type="http://schemas.openxmlformats.org/officeDocument/2006/relationships/image" Target="media/image2.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3B617D62A652B4680829A4EC7FDFBE3" ma:contentTypeVersion="10" ma:contentTypeDescription="Crear nuevo documento." ma:contentTypeScope="" ma:versionID="c7989d100a53ab705676e7181b547933">
  <xsd:schema xmlns:xsd="http://www.w3.org/2001/XMLSchema" xmlns:xs="http://www.w3.org/2001/XMLSchema" xmlns:p="http://schemas.microsoft.com/office/2006/metadata/properties" xmlns:ns2="a5d7195b-c488-4477-861c-722a9bb6d10a" xmlns:ns3="3c79ab88-7f1f-4cc3-b304-d544810b39a6" targetNamespace="http://schemas.microsoft.com/office/2006/metadata/properties" ma:root="true" ma:fieldsID="d587d0bf787e4e70ec9df549b63016f7" ns2:_="" ns3:_="">
    <xsd:import namespace="a5d7195b-c488-4477-861c-722a9bb6d10a"/>
    <xsd:import namespace="3c79ab88-7f1f-4cc3-b304-d544810b39a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d7195b-c488-4477-861c-722a9bb6d1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19e75205-e2fd-45d0-980f-970092228fbf"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79ab88-7f1f-4cc3-b304-d544810b39a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d847a76b-1059-47a2-a867-9356df56557d}" ma:internalName="TaxCatchAll" ma:showField="CatchAllData" ma:web="3c79ab88-7f1f-4cc3-b304-d544810b39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c79ab88-7f1f-4cc3-b304-d544810b39a6" xsi:nil="true"/>
    <lcf76f155ced4ddcb4097134ff3c332f xmlns="a5d7195b-c488-4477-861c-722a9bb6d10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9F6B04B-1DF3-48F3-A6E3-9F4793FE4699}">
  <ds:schemaRefs>
    <ds:schemaRef ds:uri="http://schemas.microsoft.com/sharepoint/v3/contenttype/forms"/>
  </ds:schemaRefs>
</ds:datastoreItem>
</file>

<file path=customXml/itemProps2.xml><?xml version="1.0" encoding="utf-8"?>
<ds:datastoreItem xmlns:ds="http://schemas.openxmlformats.org/officeDocument/2006/customXml" ds:itemID="{D30A3897-7D5F-4A6F-A615-7AB8E6C8B2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d7195b-c488-4477-861c-722a9bb6d10a"/>
    <ds:schemaRef ds:uri="3c79ab88-7f1f-4cc3-b304-d544810b39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B5AAF7-2D53-49D5-A975-77CF326D5796}">
  <ds:schemaRefs>
    <ds:schemaRef ds:uri="http://schemas.microsoft.com/office/2006/metadata/properties"/>
    <ds:schemaRef ds:uri="http://schemas.microsoft.com/office/infopath/2007/PartnerControls"/>
    <ds:schemaRef ds:uri="3c79ab88-7f1f-4cc3-b304-d544810b39a6"/>
    <ds:schemaRef ds:uri="a5d7195b-c488-4477-861c-722a9bb6d10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32</Pages>
  <Words>9151</Words>
  <Characters>50334</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EDUARDO NARANJO ISAZA</dc:creator>
  <cp:lastModifiedBy>Anuar Saúl Ayala Aguas</cp:lastModifiedBy>
  <cp:revision>8</cp:revision>
  <dcterms:created xsi:type="dcterms:W3CDTF">2023-01-25T21:13:00Z</dcterms:created>
  <dcterms:modified xsi:type="dcterms:W3CDTF">2024-12-18T21:59:00Z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2019-01-25T00:00:00Z</vt:filetime>
  </property>
  <property fmtid="{D5CDD505-2E9C-101B-9397-08002B2CF9AE}" pid="3" name="Creator">
    <vt:lpwstr>Microsoft® Word 2016</vt:lpwstr>
  </property>
  <property fmtid="{D5CDD505-2E9C-101B-9397-08002B2CF9AE}" pid="4" name="LastSaved">
    <vt:filetime>2021-06-29T00:00:00Z</vt:filetime>
  </property>
  <property fmtid="{D5CDD505-2E9C-101B-9397-08002B2CF9AE}" pid="5" name="ContentTypeId">
    <vt:lpwstr>0x01010013B617D62A652B4680829A4EC7FDFBE3</vt:lpwstr>
  </property>
</Properties>
</file>