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AD" w:rsidRPr="000D3D06" w:rsidRDefault="000D3D06" w:rsidP="000D3D06">
      <w:pPr>
        <w:jc w:val="center"/>
        <w:rPr>
          <w:rFonts w:ascii="Arial" w:hAnsi="Arial" w:cs="Arial"/>
          <w:b/>
          <w:lang w:val="es-ES"/>
        </w:rPr>
      </w:pPr>
      <w:r w:rsidRPr="000D3D06">
        <w:rPr>
          <w:rFonts w:ascii="Arial" w:hAnsi="Arial" w:cs="Arial"/>
          <w:b/>
          <w:lang w:val="es-ES"/>
        </w:rPr>
        <w:t>ANEXO ESPECIFICACIONES TÉCNICAS DE OBLIGATORIO CUMPLIMIENTO</w:t>
      </w:r>
    </w:p>
    <w:p w:rsidR="000D3D06" w:rsidRPr="000D3D06" w:rsidRDefault="000D3D06" w:rsidP="000D3D06">
      <w:pPr>
        <w:rPr>
          <w:rFonts w:ascii="Arial" w:hAnsi="Arial" w:cs="Arial"/>
          <w:bCs/>
          <w:iCs/>
          <w:lang w:val="es-MX"/>
        </w:rPr>
      </w:pPr>
      <w:r w:rsidRPr="000D3D06">
        <w:rPr>
          <w:rFonts w:ascii="Arial" w:hAnsi="Arial" w:cs="Arial"/>
          <w:bCs/>
          <w:iCs/>
          <w:lang w:val="es-MX"/>
        </w:rPr>
        <w:t>Señores:</w:t>
      </w:r>
    </w:p>
    <w:p w:rsidR="000D3D06" w:rsidRPr="000D3D06" w:rsidRDefault="000D3D06" w:rsidP="000D3D0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/>
          <w:bCs/>
          <w:color w:val="000000"/>
          <w:lang w:val="es-ES"/>
        </w:rPr>
      </w:pPr>
      <w:r w:rsidRPr="000D3D06">
        <w:rPr>
          <w:rFonts w:ascii="Arial" w:eastAsia="Calibri" w:hAnsi="Arial" w:cs="Arial"/>
          <w:b/>
          <w:bCs/>
          <w:color w:val="000000"/>
          <w:lang w:val="es-ES"/>
        </w:rPr>
        <w:t xml:space="preserve">MINISTERIO DE DEFENSA NACIONAL </w:t>
      </w:r>
    </w:p>
    <w:p w:rsidR="000D3D06" w:rsidRPr="000D3D06" w:rsidRDefault="000D3D06" w:rsidP="000D3D0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/>
          <w:bCs/>
          <w:color w:val="000000"/>
          <w:lang w:val="es-ES"/>
        </w:rPr>
      </w:pPr>
      <w:r w:rsidRPr="000D3D06">
        <w:rPr>
          <w:rFonts w:ascii="Arial" w:eastAsia="Calibri" w:hAnsi="Arial" w:cs="Arial"/>
          <w:b/>
          <w:bCs/>
          <w:color w:val="000000"/>
          <w:lang w:val="es-ES"/>
        </w:rPr>
        <w:t xml:space="preserve">EJERCITO NACIONAL </w:t>
      </w:r>
    </w:p>
    <w:p w:rsidR="000D3D06" w:rsidRPr="000D3D06" w:rsidRDefault="000D3D06" w:rsidP="000D3D0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/>
          <w:lang w:val="es-ES"/>
        </w:rPr>
      </w:pPr>
      <w:r w:rsidRPr="000D3D06">
        <w:rPr>
          <w:rFonts w:ascii="Arial" w:eastAsia="Calibri" w:hAnsi="Arial" w:cs="Arial"/>
          <w:b/>
          <w:lang w:val="es-ES"/>
        </w:rPr>
        <w:t>CENTRAL ADMINISTRATIVA Y CONTABLE ESPECIALIZADA DE INGENIEROS</w:t>
      </w:r>
    </w:p>
    <w:p w:rsidR="000D3D06" w:rsidRPr="000D3D06" w:rsidRDefault="000D3D06" w:rsidP="000D3D0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Cs/>
          <w:lang w:val="es-ES"/>
        </w:rPr>
      </w:pPr>
      <w:r w:rsidRPr="000D3D06">
        <w:rPr>
          <w:rFonts w:ascii="Arial" w:eastAsia="Calibri" w:hAnsi="Arial" w:cs="Arial"/>
          <w:bCs/>
          <w:lang w:val="es-ES"/>
        </w:rPr>
        <w:t xml:space="preserve">CARRERA 46 No. 20 A – 29 PUENTE ARANDA </w:t>
      </w:r>
    </w:p>
    <w:p w:rsidR="000D3D06" w:rsidRPr="000D3D06" w:rsidRDefault="000D3D06" w:rsidP="000D3D06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Cs/>
          <w:color w:val="FF0000"/>
          <w:lang w:val="es-ES"/>
        </w:rPr>
      </w:pPr>
      <w:r w:rsidRPr="000D3D06">
        <w:rPr>
          <w:rFonts w:ascii="Arial" w:eastAsia="Calibri" w:hAnsi="Arial" w:cs="Arial"/>
          <w:bCs/>
          <w:lang w:val="es-ES"/>
        </w:rPr>
        <w:t xml:space="preserve">Bogotá D.C. </w:t>
      </w:r>
    </w:p>
    <w:p w:rsidR="000D3D06" w:rsidRPr="000D3D06" w:rsidRDefault="000D3D06" w:rsidP="000D3D06">
      <w:pPr>
        <w:rPr>
          <w:rFonts w:ascii="Arial" w:hAnsi="Arial" w:cs="Arial"/>
          <w:bCs/>
          <w:iCs/>
          <w:lang w:val="es-ES"/>
        </w:rPr>
      </w:pPr>
    </w:p>
    <w:p w:rsidR="000D3D06" w:rsidRPr="000D3D06" w:rsidRDefault="000D3D06" w:rsidP="000D3D06">
      <w:pPr>
        <w:rPr>
          <w:rFonts w:ascii="Arial" w:hAnsi="Arial" w:cs="Arial"/>
          <w:bCs/>
          <w:iCs/>
          <w:lang w:val="es-MX"/>
        </w:rPr>
      </w:pPr>
      <w:r w:rsidRPr="000D3D06">
        <w:rPr>
          <w:rFonts w:ascii="Arial" w:hAnsi="Arial" w:cs="Arial"/>
          <w:b/>
          <w:iCs/>
          <w:lang w:val="es-MX"/>
        </w:rPr>
        <w:t>ASUNTO:</w:t>
      </w:r>
      <w:r w:rsidRPr="000D3D06">
        <w:rPr>
          <w:rFonts w:ascii="Arial" w:hAnsi="Arial" w:cs="Arial"/>
          <w:bCs/>
          <w:iCs/>
          <w:lang w:val="es-MX"/>
        </w:rPr>
        <w:t xml:space="preserve"> </w:t>
      </w:r>
      <w:r w:rsidRPr="000D3D06">
        <w:rPr>
          <w:rFonts w:ascii="Arial" w:hAnsi="Arial" w:cs="Arial"/>
          <w:bCs/>
          <w:iCs/>
          <w:highlight w:val="lightGray"/>
          <w:lang w:val="es-MX"/>
        </w:rPr>
        <w:t>“ [ indique el nombre y número proceso al cual este formulario hace referencia de acuerdo a lo estipulado en el pliego de condiciones] ”</w:t>
      </w:r>
      <w:r w:rsidRPr="000D3D06">
        <w:rPr>
          <w:rFonts w:ascii="Arial" w:hAnsi="Arial" w:cs="Arial"/>
          <w:bCs/>
          <w:iCs/>
          <w:lang w:val="es-MX"/>
        </w:rPr>
        <w:t xml:space="preserve"> No. </w:t>
      </w:r>
      <w:r w:rsidRPr="000D3D06">
        <w:rPr>
          <w:rFonts w:ascii="Arial" w:hAnsi="Arial" w:cs="Arial"/>
          <w:bCs/>
          <w:iCs/>
          <w:highlight w:val="lightGray"/>
          <w:lang w:val="es-MX"/>
        </w:rPr>
        <w:t>XXX</w:t>
      </w:r>
      <w:r w:rsidRPr="000D3D06">
        <w:rPr>
          <w:rFonts w:ascii="Arial" w:hAnsi="Arial" w:cs="Arial"/>
          <w:bCs/>
          <w:iCs/>
          <w:lang w:val="es-MX"/>
        </w:rPr>
        <w:t xml:space="preserve"> DE 2026.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5693"/>
        <w:gridCol w:w="1134"/>
        <w:gridCol w:w="1462"/>
      </w:tblGrid>
      <w:tr w:rsidR="00DD29D9" w:rsidTr="00740D2B">
        <w:tc>
          <w:tcPr>
            <w:tcW w:w="539" w:type="dxa"/>
            <w:shd w:val="clear" w:color="auto" w:fill="BFBFBF" w:themeFill="background1" w:themeFillShade="BF"/>
          </w:tcPr>
          <w:p w:rsidR="00DD29D9" w:rsidRPr="007F0E13" w:rsidRDefault="00DD29D9" w:rsidP="00740D2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</w:pPr>
            <w:r w:rsidRPr="007F0E13"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  <w:t>No.</w:t>
            </w:r>
          </w:p>
        </w:tc>
        <w:tc>
          <w:tcPr>
            <w:tcW w:w="5693" w:type="dxa"/>
            <w:shd w:val="clear" w:color="auto" w:fill="BFBFBF" w:themeFill="background1" w:themeFillShade="BF"/>
          </w:tcPr>
          <w:p w:rsidR="00DD29D9" w:rsidRPr="007F0E13" w:rsidRDefault="00DD29D9" w:rsidP="00740D2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</w:pPr>
            <w:r w:rsidRPr="007F0E13"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  <w:t>DESCRIPCIÓN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DD29D9" w:rsidRPr="007F0E13" w:rsidRDefault="00DD29D9" w:rsidP="00740D2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</w:pPr>
            <w:r w:rsidRPr="007F0E13"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  <w:t xml:space="preserve">CUMPLE </w:t>
            </w:r>
          </w:p>
        </w:tc>
        <w:tc>
          <w:tcPr>
            <w:tcW w:w="1462" w:type="dxa"/>
            <w:shd w:val="clear" w:color="auto" w:fill="BFBFBF" w:themeFill="background1" w:themeFillShade="BF"/>
          </w:tcPr>
          <w:p w:rsidR="00DD29D9" w:rsidRPr="007F0E13" w:rsidRDefault="00DD29D9" w:rsidP="00740D2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</w:pPr>
            <w:r w:rsidRPr="007F0E13">
              <w:rPr>
                <w:rFonts w:ascii="Arial" w:hAnsi="Arial" w:cs="Arial"/>
                <w:b/>
                <w:bCs/>
                <w:iCs/>
                <w:sz w:val="20"/>
                <w:szCs w:val="20"/>
                <w:lang w:val="es-MX"/>
              </w:rPr>
              <w:t>NO CUMPLE</w:t>
            </w:r>
          </w:p>
        </w:tc>
      </w:tr>
      <w:tr w:rsidR="00DD29D9" w:rsidRPr="00976AF8" w:rsidTr="00740D2B">
        <w:tc>
          <w:tcPr>
            <w:tcW w:w="539" w:type="dxa"/>
          </w:tcPr>
          <w:p w:rsidR="00DD29D9" w:rsidRDefault="00DD29D9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  <w:t>1</w:t>
            </w:r>
          </w:p>
        </w:tc>
        <w:tc>
          <w:tcPr>
            <w:tcW w:w="5693" w:type="dxa"/>
          </w:tcPr>
          <w:p w:rsidR="00976AF8" w:rsidRPr="00702448" w:rsidRDefault="00976AF8" w:rsidP="00702448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</w:pPr>
            <w:r w:rsidRPr="00702448"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  <w:t xml:space="preserve">CAMARA DE BUSQUEDA EN ESTRUCTURAS COLAPSADAS No. JEMPP- CEDE1 O-BIADE-ET-04124/ ING-00. </w:t>
            </w:r>
          </w:p>
          <w:p w:rsidR="00702448" w:rsidRDefault="00976AF8" w:rsidP="00702448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</w:pPr>
            <w:r w:rsidRPr="00702448"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  <w:t>EQUIPO DE BUSQUEDA DE VICTIMAS CON SENSORES SISMICOS No. JEMPP- C</w:t>
            </w:r>
            <w:r w:rsidR="00702448" w:rsidRPr="00702448"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  <w:t xml:space="preserve">EDE1 O-BIADE-ET-04117/ING-OO. </w:t>
            </w:r>
          </w:p>
          <w:p w:rsidR="00976AF8" w:rsidRPr="00702448" w:rsidRDefault="00976AF8" w:rsidP="00702448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</w:pPr>
            <w:bookmarkStart w:id="0" w:name="_GoBack"/>
            <w:bookmarkEnd w:id="0"/>
            <w:r w:rsidRPr="00702448"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  <w:t xml:space="preserve">EQUIPO DETECTOR DE MOVIMIENTOS ESTRUCTURALES No. JEMPP- CEDE1 O-BIADE-ET-04119/ING-OO. </w:t>
            </w:r>
          </w:p>
          <w:p w:rsidR="00DD29D9" w:rsidRPr="00702448" w:rsidRDefault="00976AF8" w:rsidP="00702448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</w:pPr>
            <w:r w:rsidRPr="00702448"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  <w:t xml:space="preserve">DETECTOR DE MOVIMIENTOS TORACICOS No. JEMPP-CEDE10-BIADE-ET- 04126/ING-OO. </w:t>
            </w:r>
          </w:p>
        </w:tc>
        <w:tc>
          <w:tcPr>
            <w:tcW w:w="1134" w:type="dxa"/>
          </w:tcPr>
          <w:p w:rsidR="00DD29D9" w:rsidRDefault="00DD29D9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</w:p>
        </w:tc>
        <w:tc>
          <w:tcPr>
            <w:tcW w:w="1462" w:type="dxa"/>
          </w:tcPr>
          <w:p w:rsidR="00DD29D9" w:rsidRDefault="00DD29D9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</w:p>
        </w:tc>
      </w:tr>
      <w:tr w:rsidR="00342E05" w:rsidRPr="00976AF8" w:rsidTr="00740D2B">
        <w:tc>
          <w:tcPr>
            <w:tcW w:w="539" w:type="dxa"/>
          </w:tcPr>
          <w:p w:rsidR="00342E05" w:rsidRDefault="00342E05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  <w:t>2</w:t>
            </w:r>
          </w:p>
        </w:tc>
        <w:tc>
          <w:tcPr>
            <w:tcW w:w="5693" w:type="dxa"/>
          </w:tcPr>
          <w:p w:rsidR="00342E05" w:rsidRPr="003B3D1B" w:rsidRDefault="00342E05" w:rsidP="003B3D1B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Incluir la marca del producto ofertado</w:t>
            </w:r>
          </w:p>
        </w:tc>
        <w:tc>
          <w:tcPr>
            <w:tcW w:w="1134" w:type="dxa"/>
          </w:tcPr>
          <w:p w:rsidR="00342E05" w:rsidRDefault="00342E05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</w:p>
        </w:tc>
        <w:tc>
          <w:tcPr>
            <w:tcW w:w="1462" w:type="dxa"/>
          </w:tcPr>
          <w:p w:rsidR="00342E05" w:rsidRDefault="00342E05" w:rsidP="00740D2B">
            <w:pPr>
              <w:rPr>
                <w:rFonts w:ascii="Arial" w:hAnsi="Arial" w:cs="Arial"/>
                <w:bCs/>
                <w:iCs/>
                <w:sz w:val="20"/>
                <w:szCs w:val="20"/>
                <w:lang w:val="es-MX"/>
              </w:rPr>
            </w:pPr>
          </w:p>
        </w:tc>
      </w:tr>
    </w:tbl>
    <w:p w:rsidR="00342E05" w:rsidRPr="00342E05" w:rsidRDefault="00342E05" w:rsidP="00342E05">
      <w:pPr>
        <w:rPr>
          <w:rFonts w:ascii="Arial" w:hAnsi="Arial" w:cs="Arial"/>
          <w:sz w:val="20"/>
          <w:szCs w:val="20"/>
          <w:lang w:val="es-ES"/>
        </w:rPr>
      </w:pPr>
    </w:p>
    <w:p w:rsidR="000D3D06" w:rsidRPr="000D3D06" w:rsidRDefault="000D3D06" w:rsidP="000D3D06">
      <w:pPr>
        <w:tabs>
          <w:tab w:val="left" w:pos="0"/>
        </w:tabs>
        <w:spacing w:before="240"/>
        <w:jc w:val="both"/>
        <w:rPr>
          <w:rFonts w:ascii="Arial" w:hAnsi="Arial" w:cs="Arial"/>
          <w:bCs/>
          <w:iCs/>
          <w:color w:val="000000" w:themeColor="text1"/>
          <w:sz w:val="20"/>
          <w:lang w:val="es-MX"/>
        </w:rPr>
      </w:pPr>
      <w:r w:rsidRPr="000D3D06">
        <w:rPr>
          <w:rFonts w:ascii="Arial" w:hAnsi="Arial" w:cs="Arial"/>
          <w:color w:val="000000" w:themeColor="text1"/>
          <w:sz w:val="20"/>
          <w:highlight w:val="lightGray"/>
        </w:rPr>
        <w:fldChar w:fldCharType="begin"/>
      </w:r>
      <w:r w:rsidRPr="000D3D06">
        <w:rPr>
          <w:rFonts w:ascii="Arial" w:hAnsi="Arial" w:cs="Arial"/>
          <w:color w:val="000000" w:themeColor="text1"/>
          <w:sz w:val="20"/>
          <w:highlight w:val="lightGray"/>
          <w:lang w:val="es-ES" w:bidi="en-US"/>
        </w:rPr>
        <w:instrText xml:space="preserve"> MACROBUTTON  AbrirEspacioPárrafo "[Nombre del representante legal del Proponente]" </w:instrText>
      </w:r>
      <w:r w:rsidRPr="000D3D06">
        <w:rPr>
          <w:rFonts w:ascii="Arial" w:hAnsi="Arial" w:cs="Arial"/>
          <w:color w:val="000000" w:themeColor="text1"/>
          <w:sz w:val="20"/>
          <w:highlight w:val="lightGray"/>
          <w:lang w:bidi="en-US"/>
        </w:rPr>
        <w:fldChar w:fldCharType="end"/>
      </w:r>
      <w:r w:rsidRPr="000D3D06">
        <w:rPr>
          <w:rFonts w:ascii="Arial" w:eastAsiaTheme="minorEastAsia" w:hAnsi="Arial" w:cs="Arial"/>
          <w:color w:val="000000" w:themeColor="text1"/>
          <w:sz w:val="20"/>
          <w:lang w:val="es-ES"/>
        </w:rPr>
        <w:t xml:space="preserve">En mi calidad de Representante Legal de </w:t>
      </w:r>
      <w:r w:rsidRPr="000D3D06">
        <w:rPr>
          <w:rFonts w:ascii="Arial" w:hAnsi="Arial" w:cs="Arial"/>
          <w:color w:val="000000" w:themeColor="text1"/>
          <w:sz w:val="20"/>
          <w:highlight w:val="lightGray"/>
        </w:rPr>
        <w:fldChar w:fldCharType="begin"/>
      </w:r>
      <w:r w:rsidRPr="000D3D06">
        <w:rPr>
          <w:rFonts w:ascii="Arial" w:hAnsi="Arial" w:cs="Arial"/>
          <w:color w:val="000000" w:themeColor="text1"/>
          <w:sz w:val="20"/>
          <w:highlight w:val="lightGray"/>
          <w:lang w:val="es-ES" w:bidi="en-US"/>
        </w:rPr>
        <w:instrText xml:space="preserve"> MACROBUTTON  AbrirEspacioPárrafo "[Nombre del Proponente]" </w:instrText>
      </w:r>
      <w:r w:rsidRPr="000D3D06">
        <w:rPr>
          <w:rFonts w:ascii="Arial" w:hAnsi="Arial" w:cs="Arial"/>
          <w:color w:val="000000" w:themeColor="text1"/>
          <w:sz w:val="20"/>
          <w:highlight w:val="lightGray"/>
          <w:lang w:bidi="en-US"/>
        </w:rPr>
        <w:fldChar w:fldCharType="end"/>
      </w:r>
      <w:r w:rsidRPr="000D3D06">
        <w:rPr>
          <w:rFonts w:ascii="Arial" w:hAnsi="Arial" w:cs="Arial"/>
          <w:color w:val="000000" w:themeColor="text1"/>
          <w:sz w:val="20"/>
          <w:lang w:val="es-ES" w:bidi="en-US"/>
        </w:rPr>
        <w:t xml:space="preserve">”, presento ofrecimiento para </w:t>
      </w:r>
      <w:r w:rsidRPr="000D3D06">
        <w:rPr>
          <w:rFonts w:ascii="Arial" w:hAnsi="Arial" w:cs="Arial"/>
          <w:b/>
          <w:color w:val="000000" w:themeColor="text1"/>
          <w:sz w:val="20"/>
          <w:u w:val="single"/>
          <w:lang w:val="es-ES" w:bidi="en-US"/>
        </w:rPr>
        <w:t xml:space="preserve">CUMPLIR </w:t>
      </w:r>
      <w:r w:rsidRPr="000D3D06">
        <w:rPr>
          <w:rFonts w:ascii="Arial" w:hAnsi="Arial" w:cs="Arial"/>
          <w:color w:val="000000" w:themeColor="text1"/>
          <w:sz w:val="20"/>
          <w:lang w:val="es-ES" w:bidi="en-US"/>
        </w:rPr>
        <w:t>con cada uno d</w:t>
      </w:r>
      <w:r w:rsidR="00DC4EA9">
        <w:rPr>
          <w:rFonts w:ascii="Arial" w:hAnsi="Arial" w:cs="Arial"/>
          <w:color w:val="000000" w:themeColor="text1"/>
          <w:sz w:val="20"/>
          <w:lang w:val="es-ES" w:bidi="en-US"/>
        </w:rPr>
        <w:t>e las especificaciones técnicas.</w:t>
      </w:r>
    </w:p>
    <w:p w:rsidR="000D3D06" w:rsidRPr="000D3D06" w:rsidRDefault="000D3D06" w:rsidP="000D3D06">
      <w:pPr>
        <w:tabs>
          <w:tab w:val="left" w:pos="0"/>
        </w:tabs>
        <w:jc w:val="center"/>
        <w:rPr>
          <w:rFonts w:ascii="Arial" w:hAnsi="Arial" w:cs="Arial"/>
          <w:sz w:val="16"/>
          <w:szCs w:val="18"/>
          <w:lang w:val="es-ES_tradnl"/>
        </w:rPr>
      </w:pPr>
    </w:p>
    <w:p w:rsidR="000D3D06" w:rsidRPr="00342E05" w:rsidRDefault="000D3D06" w:rsidP="000D3D06">
      <w:pPr>
        <w:rPr>
          <w:rFonts w:ascii="Arial" w:hAnsi="Arial" w:cs="Arial"/>
          <w:sz w:val="20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</w:tblGrid>
      <w:tr w:rsidR="000D3D06" w:rsidRPr="000D3D06" w:rsidTr="00740D2B">
        <w:tc>
          <w:tcPr>
            <w:tcW w:w="4414" w:type="dxa"/>
          </w:tcPr>
          <w:p w:rsidR="000D3D06" w:rsidRPr="000D3D06" w:rsidRDefault="000D3D06" w:rsidP="00740D2B">
            <w:pPr>
              <w:pStyle w:val="Sinespaciado"/>
              <w:pBdr>
                <w:top w:val="single" w:sz="4" w:space="1" w:color="auto"/>
              </w:pBdr>
              <w:rPr>
                <w:rFonts w:ascii="Arial" w:hAnsi="Arial" w:cs="Arial"/>
                <w:sz w:val="16"/>
                <w:szCs w:val="18"/>
              </w:rPr>
            </w:pPr>
            <w:r w:rsidRPr="000D3D06">
              <w:rPr>
                <w:rFonts w:ascii="Arial" w:hAnsi="Arial" w:cs="Arial"/>
                <w:sz w:val="16"/>
                <w:szCs w:val="18"/>
              </w:rPr>
              <w:t>FIRMA REPRESENTANTE LEGAL</w:t>
            </w:r>
          </w:p>
          <w:p w:rsidR="000D3D06" w:rsidRPr="000D3D06" w:rsidRDefault="000D3D06" w:rsidP="00740D2B">
            <w:pPr>
              <w:pStyle w:val="Sinespaciado"/>
              <w:rPr>
                <w:rFonts w:ascii="Arial" w:hAnsi="Arial" w:cs="Arial"/>
                <w:sz w:val="16"/>
                <w:szCs w:val="18"/>
              </w:rPr>
            </w:pPr>
            <w:r w:rsidRPr="000D3D06">
              <w:rPr>
                <w:rFonts w:ascii="Arial" w:hAnsi="Arial" w:cs="Arial"/>
                <w:sz w:val="16"/>
                <w:szCs w:val="18"/>
              </w:rPr>
              <w:t>NOMBRE COMPLETO REPRESENTANTE</w:t>
            </w:r>
          </w:p>
          <w:p w:rsidR="000D3D06" w:rsidRPr="000D3D06" w:rsidRDefault="000D3D06" w:rsidP="00740D2B">
            <w:pPr>
              <w:pStyle w:val="Sinespaciado"/>
              <w:rPr>
                <w:rFonts w:ascii="Arial" w:hAnsi="Arial" w:cs="Arial"/>
                <w:sz w:val="16"/>
                <w:szCs w:val="18"/>
              </w:rPr>
            </w:pPr>
            <w:r w:rsidRPr="000D3D06">
              <w:rPr>
                <w:rFonts w:ascii="Arial" w:hAnsi="Arial" w:cs="Arial"/>
                <w:sz w:val="16"/>
                <w:szCs w:val="18"/>
              </w:rPr>
              <w:t>C.C</w:t>
            </w:r>
          </w:p>
          <w:p w:rsidR="000D3D06" w:rsidRPr="000D3D06" w:rsidRDefault="000D3D06" w:rsidP="00740D2B">
            <w:pPr>
              <w:rPr>
                <w:rFonts w:ascii="Arial" w:hAnsi="Arial" w:cs="Arial"/>
                <w:sz w:val="20"/>
              </w:rPr>
            </w:pPr>
          </w:p>
        </w:tc>
      </w:tr>
    </w:tbl>
    <w:p w:rsidR="000D3D06" w:rsidRPr="000D3D06" w:rsidRDefault="000D3D06" w:rsidP="000D3D06">
      <w:pPr>
        <w:rPr>
          <w:rFonts w:ascii="Arial" w:hAnsi="Arial" w:cs="Arial"/>
          <w:lang w:val="es-ES"/>
        </w:rPr>
      </w:pPr>
    </w:p>
    <w:sectPr w:rsidR="000D3D06" w:rsidRPr="000D3D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C45" w:rsidRDefault="00245C45" w:rsidP="000D3D06">
      <w:pPr>
        <w:spacing w:after="0" w:line="240" w:lineRule="auto"/>
      </w:pPr>
      <w:r>
        <w:separator/>
      </w:r>
    </w:p>
  </w:endnote>
  <w:endnote w:type="continuationSeparator" w:id="0">
    <w:p w:rsidR="00245C45" w:rsidRDefault="00245C45" w:rsidP="000D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C45" w:rsidRDefault="00245C45" w:rsidP="000D3D06">
      <w:pPr>
        <w:spacing w:after="0" w:line="240" w:lineRule="auto"/>
      </w:pPr>
      <w:r>
        <w:separator/>
      </w:r>
    </w:p>
  </w:footnote>
  <w:footnote w:type="continuationSeparator" w:id="0">
    <w:p w:rsidR="00245C45" w:rsidRDefault="00245C45" w:rsidP="000D3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07A92"/>
    <w:multiLevelType w:val="hybridMultilevel"/>
    <w:tmpl w:val="E81AA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D06"/>
    <w:rsid w:val="000D3D06"/>
    <w:rsid w:val="00245C45"/>
    <w:rsid w:val="002E77AD"/>
    <w:rsid w:val="00342E05"/>
    <w:rsid w:val="003B3D1B"/>
    <w:rsid w:val="005E05A4"/>
    <w:rsid w:val="00613F30"/>
    <w:rsid w:val="00702448"/>
    <w:rsid w:val="0080075D"/>
    <w:rsid w:val="00966B7A"/>
    <w:rsid w:val="00976AF8"/>
    <w:rsid w:val="00AD24EB"/>
    <w:rsid w:val="00CC0F44"/>
    <w:rsid w:val="00DC4EA9"/>
    <w:rsid w:val="00DD29D9"/>
    <w:rsid w:val="00EA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A5716"/>
  <w15:chartTrackingRefBased/>
  <w15:docId w15:val="{ABD5C186-0742-4976-9BDD-5A5B3745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D3D06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D3D06"/>
    <w:rPr>
      <w:color w:val="0563C1"/>
      <w:u w:val="single"/>
    </w:rPr>
  </w:style>
  <w:style w:type="paragraph" w:customStyle="1" w:styleId="msonormal0">
    <w:name w:val="msonormal"/>
    <w:basedOn w:val="Normal"/>
    <w:rsid w:val="000D3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0D3D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4"/>
      <w:szCs w:val="14"/>
    </w:rPr>
  </w:style>
  <w:style w:type="paragraph" w:customStyle="1" w:styleId="font6">
    <w:name w:val="font6"/>
    <w:basedOn w:val="Normal"/>
    <w:rsid w:val="000D3D0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14"/>
      <w:szCs w:val="14"/>
    </w:rPr>
  </w:style>
  <w:style w:type="paragraph" w:customStyle="1" w:styleId="font7">
    <w:name w:val="font7"/>
    <w:basedOn w:val="Normal"/>
    <w:rsid w:val="000D3D0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14"/>
      <w:szCs w:val="14"/>
    </w:rPr>
  </w:style>
  <w:style w:type="paragraph" w:customStyle="1" w:styleId="xl63">
    <w:name w:val="xl63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4"/>
      <w:szCs w:val="14"/>
    </w:rPr>
  </w:style>
  <w:style w:type="paragraph" w:customStyle="1" w:styleId="xl64">
    <w:name w:val="xl64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4"/>
      <w:szCs w:val="14"/>
    </w:rPr>
  </w:style>
  <w:style w:type="paragraph" w:customStyle="1" w:styleId="xl65">
    <w:name w:val="xl65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4"/>
      <w:szCs w:val="14"/>
    </w:rPr>
  </w:style>
  <w:style w:type="paragraph" w:customStyle="1" w:styleId="xl66">
    <w:name w:val="xl66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</w:rPr>
  </w:style>
  <w:style w:type="paragraph" w:customStyle="1" w:styleId="xl67">
    <w:name w:val="xl67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4"/>
      <w:szCs w:val="14"/>
    </w:rPr>
  </w:style>
  <w:style w:type="paragraph" w:customStyle="1" w:styleId="xl68">
    <w:name w:val="xl68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</w:rPr>
  </w:style>
  <w:style w:type="paragraph" w:customStyle="1" w:styleId="xl69">
    <w:name w:val="xl69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4"/>
      <w:szCs w:val="14"/>
    </w:rPr>
  </w:style>
  <w:style w:type="paragraph" w:customStyle="1" w:styleId="xl70">
    <w:name w:val="xl70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71">
    <w:name w:val="xl71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color w:val="000000"/>
      <w:sz w:val="14"/>
      <w:szCs w:val="14"/>
    </w:rPr>
  </w:style>
  <w:style w:type="paragraph" w:customStyle="1" w:styleId="xl72">
    <w:name w:val="xl72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73">
    <w:name w:val="xl73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74">
    <w:name w:val="xl74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000000"/>
      <w:sz w:val="14"/>
      <w:szCs w:val="14"/>
    </w:rPr>
  </w:style>
  <w:style w:type="paragraph" w:customStyle="1" w:styleId="xl75">
    <w:name w:val="xl75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00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000000"/>
      <w:sz w:val="14"/>
      <w:szCs w:val="14"/>
    </w:rPr>
  </w:style>
  <w:style w:type="paragraph" w:customStyle="1" w:styleId="xl76">
    <w:name w:val="xl76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00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000000"/>
      <w:sz w:val="14"/>
      <w:szCs w:val="14"/>
    </w:rPr>
  </w:style>
  <w:style w:type="paragraph" w:customStyle="1" w:styleId="xl77">
    <w:name w:val="xl77"/>
    <w:basedOn w:val="Normal"/>
    <w:rsid w:val="000D3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4"/>
      <w:szCs w:val="14"/>
    </w:rPr>
  </w:style>
  <w:style w:type="paragraph" w:styleId="Encabezado">
    <w:name w:val="header"/>
    <w:basedOn w:val="Normal"/>
    <w:link w:val="EncabezadoCar"/>
    <w:uiPriority w:val="99"/>
    <w:unhideWhenUsed/>
    <w:rsid w:val="000D3D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3D06"/>
  </w:style>
  <w:style w:type="paragraph" w:styleId="Piedepgina">
    <w:name w:val="footer"/>
    <w:basedOn w:val="Normal"/>
    <w:link w:val="PiedepginaCar"/>
    <w:uiPriority w:val="99"/>
    <w:unhideWhenUsed/>
    <w:rsid w:val="000D3D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3D06"/>
  </w:style>
  <w:style w:type="paragraph" w:styleId="Sinespaciado">
    <w:name w:val="No Spacing"/>
    <w:aliases w:val="espaciado,Aries,k,No Spacing1,Sin espaciado3,alejo,Medium Grid 2,Sin espaciado2,TRABAJO,Sin espaciado11,Sin espaciado full,Stinking Styles3,Formato,Cuadrícula media 22,Normal11,Medium Grid 21,Cuadrícula media 21"/>
    <w:link w:val="SinespaciadoCar"/>
    <w:uiPriority w:val="1"/>
    <w:qFormat/>
    <w:rsid w:val="000D3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spaciado Car,Aries Car,k Car,No Spacing1 Car,Sin espaciado3 Car,alejo Car,Medium Grid 2 Car,Sin espaciado2 Car,TRABAJO Car,Sin espaciado11 Car,Sin espaciado full Car,Stinking Styles3 Car,Formato Car,Cuadrícula media 22 Car"/>
    <w:link w:val="Sinespaciado"/>
    <w:uiPriority w:val="1"/>
    <w:qFormat/>
    <w:locked/>
    <w:rsid w:val="000D3D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aliases w:val="Tabla Yago,Table Grid mdec"/>
    <w:basedOn w:val="Tablanormal"/>
    <w:uiPriority w:val="39"/>
    <w:qFormat/>
    <w:rsid w:val="000D3D06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"/>
    <w:qFormat/>
    <w:rsid w:val="000D3D06"/>
    <w:pPr>
      <w:tabs>
        <w:tab w:val="left" w:pos="2268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0D3D0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D29D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29D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  <w:style w:type="paragraph" w:styleId="Prrafodelista">
    <w:name w:val="List Paragraph"/>
    <w:basedOn w:val="Normal"/>
    <w:uiPriority w:val="34"/>
    <w:qFormat/>
    <w:rsid w:val="00702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5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2026-04-20T15:41:00Z</dcterms:created>
  <dcterms:modified xsi:type="dcterms:W3CDTF">2026-09-16T23:07:00Z</dcterms:modified>
</cp:coreProperties>
</file>