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4E82D10C" w:rsidR="00792CFB" w:rsidRPr="00B954CD" w:rsidRDefault="00B954CD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B954CD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Alcaldía de Supía </w:t>
      </w:r>
    </w:p>
    <w:p w14:paraId="6B52C2F3" w14:textId="1A6F44E4" w:rsidR="00792CFB" w:rsidRPr="00B954CD" w:rsidRDefault="00B954CD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B954CD">
        <w:rPr>
          <w:rFonts w:ascii="Arial" w:eastAsia="Calibri" w:hAnsi="Arial" w:cs="Arial"/>
          <w:bCs/>
          <w:sz w:val="20"/>
          <w:szCs w:val="20"/>
          <w:lang w:val="es-ES" w:eastAsia="es-ES"/>
        </w:rPr>
        <w:t>Calle 32 No. 6-11, Supía, Caldas</w:t>
      </w:r>
    </w:p>
    <w:p w14:paraId="610DE587" w14:textId="3F8F1697" w:rsidR="00792CFB" w:rsidRPr="00B954CD" w:rsidRDefault="00B954CD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B954CD">
        <w:rPr>
          <w:rFonts w:ascii="Arial" w:eastAsia="Calibri" w:hAnsi="Arial" w:cs="Arial"/>
          <w:bCs/>
          <w:sz w:val="20"/>
          <w:szCs w:val="20"/>
          <w:lang w:val="es-ES" w:eastAsia="es-ES"/>
        </w:rPr>
        <w:t>Supía, Caldas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6412E195" w14:textId="77777777" w:rsidR="00B954CD" w:rsidRDefault="00B954CD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6DD54EEF" w14:textId="0F439F5C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B954CD" w:rsidRPr="007A2377">
        <w:rPr>
          <w:b/>
        </w:rPr>
        <w:t>“CONTRATAR A TODO COSTO LA CONSTRUCCIÓN DE SUMIDEROS Y/O IMBORNALES”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470C9" w14:textId="77777777" w:rsidR="00752311" w:rsidRDefault="00752311" w:rsidP="00506AD4">
      <w:pPr>
        <w:spacing w:after="0" w:line="240" w:lineRule="auto"/>
      </w:pPr>
      <w:r>
        <w:separator/>
      </w:r>
    </w:p>
  </w:endnote>
  <w:endnote w:type="continuationSeparator" w:id="0">
    <w:p w14:paraId="67E9956A" w14:textId="77777777" w:rsidR="00752311" w:rsidRDefault="00752311" w:rsidP="00506AD4">
      <w:pPr>
        <w:spacing w:after="0" w:line="240" w:lineRule="auto"/>
      </w:pPr>
      <w:r>
        <w:continuationSeparator/>
      </w:r>
    </w:p>
  </w:endnote>
  <w:endnote w:type="continuationNotice" w:id="1">
    <w:p w14:paraId="71237F99" w14:textId="77777777" w:rsidR="00752311" w:rsidRDefault="007523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BC1B5" w14:textId="77777777" w:rsidR="00752311" w:rsidRDefault="00752311" w:rsidP="00506AD4">
      <w:pPr>
        <w:spacing w:after="0" w:line="240" w:lineRule="auto"/>
      </w:pPr>
      <w:r>
        <w:separator/>
      </w:r>
    </w:p>
  </w:footnote>
  <w:footnote w:type="continuationSeparator" w:id="0">
    <w:p w14:paraId="39D2E39F" w14:textId="77777777" w:rsidR="00752311" w:rsidRDefault="00752311" w:rsidP="00506AD4">
      <w:pPr>
        <w:spacing w:after="0" w:line="240" w:lineRule="auto"/>
      </w:pPr>
      <w:r>
        <w:continuationSeparator/>
      </w:r>
    </w:p>
  </w:footnote>
  <w:footnote w:type="continuationNotice" w:id="1">
    <w:p w14:paraId="5E361AC8" w14:textId="77777777" w:rsidR="00752311" w:rsidRDefault="007523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52311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196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954CD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852694"/>
    <w:rsid w:val="009B3CF7"/>
    <w:rsid w:val="009C5196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2653</Characters>
  <Application>Microsoft Office Word</Application>
  <DocSecurity>0</DocSecurity>
  <Lines>64</Lines>
  <Paragraphs>36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Caicedo </cp:lastModifiedBy>
  <cp:revision>2</cp:revision>
  <cp:lastPrinted>2020-11-27T19:07:00Z</cp:lastPrinted>
  <dcterms:created xsi:type="dcterms:W3CDTF">2026-08-28T19:49:00Z</dcterms:created>
  <dcterms:modified xsi:type="dcterms:W3CDTF">2026-08-28T19:49:00Z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