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D4624B" w14:textId="18C2193D" w:rsidR="00243318" w:rsidRPr="00243318" w:rsidRDefault="00243318" w:rsidP="00BF5D6A">
      <w:pPr>
        <w:pStyle w:val="Ttulo2"/>
        <w:ind w:left="360" w:right="22"/>
        <w:jc w:val="center"/>
        <w:rPr>
          <w:rFonts w:ascii="Arial Narrow" w:eastAsia="Arial MT" w:hAnsi="Arial Narrow"/>
          <w:sz w:val="28"/>
          <w:szCs w:val="28"/>
        </w:rPr>
      </w:pPr>
      <w:r w:rsidRPr="00243318">
        <w:rPr>
          <w:rFonts w:ascii="Arial Narrow" w:eastAsia="Arial MT" w:hAnsi="Arial Narrow"/>
          <w:sz w:val="28"/>
          <w:szCs w:val="28"/>
        </w:rPr>
        <w:t>ANEXO N</w:t>
      </w:r>
      <w:r>
        <w:rPr>
          <w:rFonts w:ascii="Arial Narrow" w:eastAsia="Arial MT" w:hAnsi="Arial Narrow"/>
          <w:sz w:val="28"/>
          <w:szCs w:val="28"/>
        </w:rPr>
        <w:t>o.</w:t>
      </w:r>
      <w:r w:rsidRPr="00243318">
        <w:rPr>
          <w:rFonts w:ascii="Arial Narrow" w:eastAsia="Arial MT" w:hAnsi="Arial Narrow"/>
          <w:sz w:val="28"/>
          <w:szCs w:val="28"/>
        </w:rPr>
        <w:t xml:space="preserve"> 15C </w:t>
      </w:r>
    </w:p>
    <w:p w14:paraId="1721F943" w14:textId="4CDE7FA9" w:rsidR="00BF5D6A" w:rsidRPr="00243318" w:rsidRDefault="00BF5D6A" w:rsidP="00BF5D6A">
      <w:pPr>
        <w:pStyle w:val="Ttulo2"/>
        <w:ind w:left="360" w:right="22"/>
        <w:jc w:val="center"/>
        <w:rPr>
          <w:rFonts w:ascii="Arial Narrow" w:eastAsia="Arial MT" w:hAnsi="Arial Narrow"/>
          <w:color w:val="00B0F0"/>
        </w:rPr>
      </w:pPr>
      <w:r w:rsidRPr="00243318">
        <w:rPr>
          <w:rFonts w:ascii="Arial Narrow" w:eastAsia="Arial MT" w:hAnsi="Arial Narrow"/>
          <w:color w:val="00B0F0"/>
        </w:rPr>
        <w:t>REQUISITOS PARA EL PAGO DE LAS INDEMNIZACIONES</w:t>
      </w:r>
    </w:p>
    <w:p w14:paraId="7ABED24B" w14:textId="77777777" w:rsidR="0078771C" w:rsidRPr="00B233F7" w:rsidRDefault="0078771C" w:rsidP="0078771C">
      <w:pPr>
        <w:pStyle w:val="Ttulo2"/>
        <w:ind w:left="0" w:right="22"/>
        <w:jc w:val="center"/>
        <w:rPr>
          <w:rFonts w:ascii="Arial Narrow" w:hAnsi="Arial Narrow"/>
          <w:w w:val="85"/>
        </w:rPr>
      </w:pPr>
    </w:p>
    <w:p w14:paraId="0B58326E" w14:textId="72780AD8" w:rsidR="00F6100E" w:rsidRPr="00B233F7" w:rsidRDefault="00F64D28" w:rsidP="0078771C">
      <w:pPr>
        <w:pStyle w:val="Textoindependiente"/>
        <w:ind w:left="222" w:right="223"/>
        <w:jc w:val="both"/>
        <w:rPr>
          <w:rFonts w:ascii="Arial Narrow" w:hAnsi="Arial Narrow" w:cs="Arial"/>
          <w:w w:val="90"/>
        </w:rPr>
      </w:pPr>
      <w:r w:rsidRPr="00B233F7">
        <w:rPr>
          <w:rFonts w:ascii="Arial Narrow" w:hAnsi="Arial Narrow" w:cs="Arial"/>
          <w:w w:val="90"/>
        </w:rPr>
        <w:t xml:space="preserve">Para efecto de la atención de las reclamaciones y dadas las características y estadísticas del </w:t>
      </w:r>
      <w:r w:rsidR="000A5B0B" w:rsidRPr="00B233F7">
        <w:rPr>
          <w:rFonts w:ascii="Arial Narrow" w:hAnsi="Arial Narrow" w:cs="Arial"/>
          <w:w w:val="90"/>
        </w:rPr>
        <w:t xml:space="preserve">comportamiento </w:t>
      </w:r>
      <w:r w:rsidR="003F6444" w:rsidRPr="00B233F7">
        <w:rPr>
          <w:rFonts w:ascii="Arial Narrow" w:hAnsi="Arial Narrow" w:cs="Arial"/>
          <w:w w:val="90"/>
        </w:rPr>
        <w:t xml:space="preserve">siniestral </w:t>
      </w:r>
      <w:r w:rsidRPr="00B233F7">
        <w:rPr>
          <w:rFonts w:ascii="Arial Narrow" w:hAnsi="Arial Narrow" w:cs="Arial"/>
          <w:w w:val="90"/>
        </w:rPr>
        <w:t>de la</w:t>
      </w:r>
      <w:r w:rsidR="000A5B0B" w:rsidRPr="00B233F7">
        <w:rPr>
          <w:rFonts w:ascii="Arial Narrow" w:hAnsi="Arial Narrow" w:cs="Arial"/>
          <w:w w:val="90"/>
        </w:rPr>
        <w:t xml:space="preserve"> </w:t>
      </w:r>
      <w:r w:rsidR="0020320B" w:rsidRPr="00B233F7">
        <w:rPr>
          <w:rFonts w:ascii="Arial Narrow" w:hAnsi="Arial Narrow" w:cs="Arial"/>
          <w:w w:val="90"/>
        </w:rPr>
        <w:t>FISCALÍA GENERAL DE LA NACIÓN y el FONDO ESPECIAL DE ADMINISTRACIÓN DE BIENES DE LA FGN - FEAB</w:t>
      </w:r>
      <w:r w:rsidRPr="00B233F7">
        <w:rPr>
          <w:rFonts w:ascii="Arial Narrow" w:hAnsi="Arial Narrow" w:cs="Arial"/>
          <w:w w:val="90"/>
        </w:rPr>
        <w:t xml:space="preserve"> se requiere una atención ágil y resolución oportuna de las reclamaciones.</w:t>
      </w:r>
    </w:p>
    <w:p w14:paraId="5193656D" w14:textId="77777777" w:rsidR="00F6100E" w:rsidRPr="00B233F7" w:rsidRDefault="00F6100E" w:rsidP="0078771C">
      <w:pPr>
        <w:pStyle w:val="Textoindependiente"/>
        <w:rPr>
          <w:rFonts w:ascii="Arial Narrow" w:hAnsi="Arial Narrow" w:cs="Arial"/>
          <w:w w:val="90"/>
        </w:rPr>
      </w:pPr>
    </w:p>
    <w:p w14:paraId="1EA6DAAB" w14:textId="79672046" w:rsidR="00F6100E" w:rsidRPr="00B233F7" w:rsidRDefault="00F64D28" w:rsidP="0078771C">
      <w:pPr>
        <w:pStyle w:val="Textoindependiente"/>
        <w:ind w:left="222" w:right="220"/>
        <w:jc w:val="both"/>
        <w:rPr>
          <w:rFonts w:ascii="Arial Narrow" w:hAnsi="Arial Narrow" w:cs="Arial"/>
          <w:w w:val="90"/>
        </w:rPr>
      </w:pPr>
      <w:r w:rsidRPr="00B233F7">
        <w:rPr>
          <w:rFonts w:ascii="Arial Narrow" w:hAnsi="Arial Narrow" w:cs="Arial"/>
          <w:w w:val="90"/>
        </w:rPr>
        <w:t xml:space="preserve">Para este efecto la Aseguradora tendrá en cuenta que además del aviso que debe realizar la </w:t>
      </w:r>
      <w:r w:rsidR="0020320B" w:rsidRPr="00B233F7">
        <w:rPr>
          <w:rFonts w:ascii="Arial Narrow" w:hAnsi="Arial Narrow" w:cs="Arial"/>
          <w:w w:val="90"/>
        </w:rPr>
        <w:t>FGN y el FEAB</w:t>
      </w:r>
      <w:r w:rsidR="000A5B0B" w:rsidRPr="00B233F7">
        <w:rPr>
          <w:rFonts w:ascii="Arial Narrow" w:hAnsi="Arial Narrow" w:cs="Arial"/>
          <w:w w:val="90"/>
        </w:rPr>
        <w:t xml:space="preserve"> </w:t>
      </w:r>
      <w:r w:rsidRPr="00B233F7">
        <w:rPr>
          <w:rFonts w:ascii="Arial Narrow" w:hAnsi="Arial Narrow" w:cs="Arial"/>
          <w:w w:val="90"/>
        </w:rPr>
        <w:t xml:space="preserve">a través de su INTERMEDIARIO DE SEGUROS, dentro de los términos establecidos para cada póliza, los únicos documentos requeridos por la Aseguradora para </w:t>
      </w:r>
      <w:r w:rsidR="00494763" w:rsidRPr="00B233F7">
        <w:rPr>
          <w:rFonts w:ascii="Arial Narrow" w:hAnsi="Arial Narrow" w:cs="Arial"/>
          <w:w w:val="90"/>
        </w:rPr>
        <w:t xml:space="preserve">acreditar la ocurrencia y la cuantía </w:t>
      </w:r>
      <w:r w:rsidR="00437BBE" w:rsidRPr="00B233F7">
        <w:rPr>
          <w:rFonts w:ascii="Arial Narrow" w:hAnsi="Arial Narrow" w:cs="Arial"/>
          <w:w w:val="90"/>
        </w:rPr>
        <w:t xml:space="preserve">de </w:t>
      </w:r>
      <w:r w:rsidR="00494763" w:rsidRPr="00B233F7">
        <w:rPr>
          <w:rFonts w:ascii="Arial Narrow" w:hAnsi="Arial Narrow" w:cs="Arial"/>
          <w:w w:val="90"/>
        </w:rPr>
        <w:t xml:space="preserve">la pérdida </w:t>
      </w:r>
      <w:r w:rsidRPr="00B233F7">
        <w:rPr>
          <w:rFonts w:ascii="Arial Narrow" w:hAnsi="Arial Narrow" w:cs="Arial"/>
          <w:w w:val="90"/>
        </w:rPr>
        <w:t>serán:</w:t>
      </w:r>
    </w:p>
    <w:p w14:paraId="721AE025" w14:textId="0C15EE0B" w:rsidR="003F6444" w:rsidRPr="00B233F7" w:rsidRDefault="003F6444" w:rsidP="0078771C">
      <w:pPr>
        <w:pStyle w:val="Textoindependiente"/>
        <w:ind w:left="222" w:right="220"/>
        <w:jc w:val="both"/>
        <w:rPr>
          <w:rFonts w:ascii="Arial Narrow" w:hAnsi="Arial Narrow" w:cs="Arial"/>
          <w:w w:val="90"/>
        </w:rPr>
      </w:pPr>
    </w:p>
    <w:p w14:paraId="306A391B" w14:textId="77777777" w:rsidR="00FB7D95" w:rsidRPr="00B233F7" w:rsidRDefault="00FB7D95" w:rsidP="0078771C">
      <w:pPr>
        <w:pStyle w:val="Textoindependiente"/>
        <w:ind w:left="222" w:right="220"/>
        <w:jc w:val="center"/>
        <w:rPr>
          <w:rFonts w:ascii="Arial Narrow" w:hAnsi="Arial Narrow" w:cs="Arial"/>
          <w:w w:val="90"/>
        </w:rPr>
      </w:pPr>
    </w:p>
    <w:p w14:paraId="4059E68D" w14:textId="123368F2" w:rsidR="003F6444" w:rsidRPr="00B233F7" w:rsidRDefault="003F6444" w:rsidP="003726F2">
      <w:pPr>
        <w:pStyle w:val="Textoindependiente"/>
        <w:jc w:val="center"/>
        <w:rPr>
          <w:rFonts w:ascii="Arial Narrow" w:hAnsi="Arial Narrow" w:cs="Arial"/>
          <w:b/>
          <w:bCs/>
          <w:color w:val="00B0F0"/>
        </w:rPr>
      </w:pPr>
      <w:r w:rsidRPr="00B233F7">
        <w:rPr>
          <w:rFonts w:ascii="Arial Narrow" w:hAnsi="Arial Narrow" w:cs="Arial"/>
          <w:b/>
          <w:bCs/>
          <w:color w:val="00B0F0"/>
        </w:rPr>
        <w:t>SEGURO DE TODO RIESGO DAÑOS MATERIALES</w:t>
      </w:r>
    </w:p>
    <w:p w14:paraId="18AEE9C4" w14:textId="77777777" w:rsidR="001353A8" w:rsidRPr="00B233F7" w:rsidRDefault="001353A8" w:rsidP="0078771C">
      <w:pPr>
        <w:pStyle w:val="Textoindependiente"/>
        <w:ind w:left="360"/>
        <w:rPr>
          <w:rFonts w:ascii="Arial Narrow" w:hAnsi="Arial Narrow" w:cs="Arial"/>
          <w:b/>
          <w:bCs/>
          <w:w w:val="90"/>
        </w:rPr>
      </w:pPr>
    </w:p>
    <w:p w14:paraId="12EF9B3C" w14:textId="1474CF29" w:rsidR="00F6100E" w:rsidRPr="00B233F7" w:rsidRDefault="003F6444" w:rsidP="00B233F7">
      <w:pPr>
        <w:pStyle w:val="Textoindependiente"/>
        <w:ind w:left="222" w:right="223"/>
        <w:jc w:val="both"/>
        <w:rPr>
          <w:rFonts w:ascii="Arial Narrow" w:hAnsi="Arial Narrow" w:cs="Arial"/>
          <w:w w:val="90"/>
        </w:rPr>
      </w:pPr>
      <w:r w:rsidRPr="00B233F7">
        <w:rPr>
          <w:rFonts w:ascii="Arial Narrow" w:hAnsi="Arial Narrow" w:cs="Arial"/>
          <w:w w:val="90"/>
        </w:rPr>
        <w:t>PÉRDIDA Y/O DAÑOS MATERIALES:</w:t>
      </w:r>
    </w:p>
    <w:p w14:paraId="037C5532" w14:textId="77777777" w:rsidR="00F6100E" w:rsidRPr="00B233F7" w:rsidRDefault="00F6100E" w:rsidP="00B233F7">
      <w:pPr>
        <w:pStyle w:val="Textoindependiente"/>
        <w:ind w:left="222" w:right="223"/>
        <w:jc w:val="both"/>
        <w:rPr>
          <w:rFonts w:ascii="Arial Narrow" w:hAnsi="Arial Narrow" w:cs="Arial"/>
          <w:w w:val="90"/>
        </w:rPr>
      </w:pPr>
    </w:p>
    <w:p w14:paraId="006EC6A1" w14:textId="100E3CEC" w:rsidR="009C000C" w:rsidRPr="00B233F7" w:rsidRDefault="009C000C" w:rsidP="00B233F7">
      <w:pPr>
        <w:pStyle w:val="Textoindependiente"/>
        <w:numPr>
          <w:ilvl w:val="0"/>
          <w:numId w:val="20"/>
        </w:numPr>
        <w:ind w:right="223"/>
        <w:jc w:val="both"/>
        <w:rPr>
          <w:rFonts w:ascii="Arial Narrow" w:hAnsi="Arial Narrow" w:cs="Arial"/>
          <w:w w:val="90"/>
        </w:rPr>
      </w:pPr>
      <w:r w:rsidRPr="00B233F7">
        <w:rPr>
          <w:rFonts w:ascii="Arial Narrow" w:hAnsi="Arial Narrow" w:cs="Arial"/>
          <w:w w:val="90"/>
        </w:rPr>
        <w:t>Informe de la Entidad indicando las circunstancias de tiempo, modo y lugar de</w:t>
      </w:r>
      <w:r w:rsidR="002D1149" w:rsidRPr="00B233F7">
        <w:rPr>
          <w:rFonts w:ascii="Arial Narrow" w:hAnsi="Arial Narrow" w:cs="Arial"/>
          <w:w w:val="90"/>
        </w:rPr>
        <w:t xml:space="preserve"> </w:t>
      </w:r>
      <w:r w:rsidRPr="00B233F7">
        <w:rPr>
          <w:rFonts w:ascii="Arial Narrow" w:hAnsi="Arial Narrow" w:cs="Arial"/>
          <w:w w:val="90"/>
        </w:rPr>
        <w:t>los hechos.</w:t>
      </w:r>
    </w:p>
    <w:p w14:paraId="42567D28" w14:textId="78CAB5A5" w:rsidR="002D1149" w:rsidRPr="00B233F7" w:rsidRDefault="002D1149" w:rsidP="00B233F7">
      <w:pPr>
        <w:pStyle w:val="Textoindependiente"/>
        <w:numPr>
          <w:ilvl w:val="0"/>
          <w:numId w:val="20"/>
        </w:numPr>
        <w:ind w:right="223"/>
        <w:jc w:val="both"/>
        <w:rPr>
          <w:rFonts w:ascii="Arial Narrow" w:hAnsi="Arial Narrow" w:cs="Arial"/>
          <w:w w:val="90"/>
        </w:rPr>
      </w:pPr>
      <w:r w:rsidRPr="00B233F7">
        <w:rPr>
          <w:rFonts w:ascii="Arial Narrow" w:hAnsi="Arial Narrow" w:cs="Arial"/>
          <w:w w:val="90"/>
        </w:rPr>
        <w:t>Informe técnico donde se especifique las características del (os) equipo(s) afectado(os) y causa de los daños, en donde se determine si el bien es objeto de reparación o pérdida total</w:t>
      </w:r>
    </w:p>
    <w:p w14:paraId="53DD23B9" w14:textId="0FCEB63A" w:rsidR="00F6100E" w:rsidRPr="00B233F7" w:rsidRDefault="00F64D28" w:rsidP="00B233F7">
      <w:pPr>
        <w:pStyle w:val="Textoindependiente"/>
        <w:numPr>
          <w:ilvl w:val="0"/>
          <w:numId w:val="20"/>
        </w:numPr>
        <w:ind w:right="223"/>
        <w:jc w:val="both"/>
        <w:rPr>
          <w:rFonts w:ascii="Arial Narrow" w:hAnsi="Arial Narrow" w:cs="Arial"/>
          <w:w w:val="90"/>
        </w:rPr>
      </w:pPr>
      <w:r w:rsidRPr="00B233F7">
        <w:rPr>
          <w:rFonts w:ascii="Arial Narrow" w:hAnsi="Arial Narrow" w:cs="Arial"/>
          <w:w w:val="90"/>
        </w:rPr>
        <w:t xml:space="preserve">Informe del cuerpo de bomberos, </w:t>
      </w:r>
      <w:r w:rsidR="009C000C" w:rsidRPr="00B233F7">
        <w:rPr>
          <w:rFonts w:ascii="Arial Narrow" w:hAnsi="Arial Narrow" w:cs="Arial"/>
          <w:w w:val="90"/>
        </w:rPr>
        <w:t xml:space="preserve">si aplica </w:t>
      </w:r>
      <w:r w:rsidRPr="00B233F7">
        <w:rPr>
          <w:rFonts w:ascii="Arial Narrow" w:hAnsi="Arial Narrow" w:cs="Arial"/>
          <w:w w:val="90"/>
        </w:rPr>
        <w:t>según la causa de los daños materiales.</w:t>
      </w:r>
    </w:p>
    <w:p w14:paraId="70870972" w14:textId="79E75F26" w:rsidR="00FB7D95" w:rsidRPr="00B233F7" w:rsidRDefault="00FB7D95" w:rsidP="00B233F7">
      <w:pPr>
        <w:pStyle w:val="Textoindependiente"/>
        <w:numPr>
          <w:ilvl w:val="0"/>
          <w:numId w:val="20"/>
        </w:numPr>
        <w:ind w:right="223"/>
        <w:jc w:val="both"/>
        <w:rPr>
          <w:rFonts w:ascii="Arial Narrow" w:hAnsi="Arial Narrow" w:cs="Arial"/>
          <w:w w:val="90"/>
        </w:rPr>
      </w:pPr>
      <w:r w:rsidRPr="00B233F7">
        <w:rPr>
          <w:rFonts w:ascii="Arial Narrow" w:hAnsi="Arial Narrow" w:cs="Arial"/>
          <w:w w:val="90"/>
        </w:rPr>
        <w:t>Copia factura de adquisición del (</w:t>
      </w:r>
      <w:r w:rsidR="007E0E91" w:rsidRPr="00B233F7">
        <w:rPr>
          <w:rFonts w:ascii="Arial Narrow" w:hAnsi="Arial Narrow" w:cs="Arial"/>
          <w:w w:val="90"/>
        </w:rPr>
        <w:t>os) bien</w:t>
      </w:r>
      <w:r w:rsidRPr="00B233F7">
        <w:rPr>
          <w:rFonts w:ascii="Arial Narrow" w:hAnsi="Arial Narrow" w:cs="Arial"/>
          <w:w w:val="90"/>
        </w:rPr>
        <w:t xml:space="preserve"> (es) afectado (s) o registro de ingreso a</w:t>
      </w:r>
      <w:r w:rsidR="002D1149" w:rsidRPr="00B233F7">
        <w:rPr>
          <w:rFonts w:ascii="Arial Narrow" w:hAnsi="Arial Narrow" w:cs="Arial"/>
          <w:w w:val="90"/>
        </w:rPr>
        <w:t xml:space="preserve">l inventario de </w:t>
      </w:r>
      <w:r w:rsidRPr="00B233F7">
        <w:rPr>
          <w:rFonts w:ascii="Arial Narrow" w:hAnsi="Arial Narrow" w:cs="Arial"/>
          <w:w w:val="90"/>
        </w:rPr>
        <w:t>la Entidad o el Acta de entrega del (os) bien (es) por parte de otras entidades a la FGN o al FEAB, que acredite la propiedad, o tenencia o custodia del bien.</w:t>
      </w:r>
    </w:p>
    <w:p w14:paraId="191F7DB4" w14:textId="4DF249F1" w:rsidR="0027784C" w:rsidRPr="00B233F7" w:rsidRDefault="0027784C" w:rsidP="00B233F7">
      <w:pPr>
        <w:pStyle w:val="Textoindependiente"/>
        <w:numPr>
          <w:ilvl w:val="0"/>
          <w:numId w:val="20"/>
        </w:numPr>
        <w:ind w:right="223"/>
        <w:jc w:val="both"/>
        <w:rPr>
          <w:rFonts w:ascii="Arial Narrow" w:hAnsi="Arial Narrow" w:cs="Arial"/>
          <w:w w:val="90"/>
        </w:rPr>
      </w:pPr>
      <w:r w:rsidRPr="00B233F7">
        <w:rPr>
          <w:rFonts w:ascii="Arial Narrow" w:hAnsi="Arial Narrow" w:cs="Arial"/>
          <w:w w:val="90"/>
        </w:rPr>
        <w:t>Para obras civiles, u</w:t>
      </w:r>
      <w:r w:rsidR="00F64D28" w:rsidRPr="00B233F7">
        <w:rPr>
          <w:rFonts w:ascii="Arial Narrow" w:hAnsi="Arial Narrow" w:cs="Arial"/>
          <w:w w:val="90"/>
        </w:rPr>
        <w:t>na cotización</w:t>
      </w:r>
      <w:r w:rsidRPr="00B233F7">
        <w:rPr>
          <w:rFonts w:ascii="Arial Narrow" w:hAnsi="Arial Narrow" w:cs="Arial"/>
          <w:w w:val="90"/>
        </w:rPr>
        <w:t xml:space="preserve"> del valor de reparación y/o reposición </w:t>
      </w:r>
      <w:r w:rsidR="00F64D28" w:rsidRPr="00B233F7">
        <w:rPr>
          <w:rFonts w:ascii="Arial Narrow" w:hAnsi="Arial Narrow" w:cs="Arial"/>
          <w:w w:val="90"/>
        </w:rPr>
        <w:t>(</w:t>
      </w:r>
      <w:r w:rsidR="00CF5C0F" w:rsidRPr="00B233F7">
        <w:rPr>
          <w:rFonts w:ascii="Arial Narrow" w:hAnsi="Arial Narrow" w:cs="Arial"/>
          <w:w w:val="90"/>
        </w:rPr>
        <w:t>Desagregando</w:t>
      </w:r>
      <w:r w:rsidR="00F94FF6" w:rsidRPr="00B233F7">
        <w:rPr>
          <w:rFonts w:ascii="Arial Narrow" w:hAnsi="Arial Narrow" w:cs="Arial"/>
          <w:w w:val="90"/>
        </w:rPr>
        <w:t xml:space="preserve"> actividades requeridas, cantidades, </w:t>
      </w:r>
      <w:r w:rsidRPr="00B233F7">
        <w:rPr>
          <w:rFonts w:ascii="Arial Narrow" w:hAnsi="Arial Narrow" w:cs="Arial"/>
          <w:w w:val="90"/>
        </w:rPr>
        <w:t xml:space="preserve">unidades, </w:t>
      </w:r>
      <w:r w:rsidR="00F64D28" w:rsidRPr="00B233F7">
        <w:rPr>
          <w:rFonts w:ascii="Arial Narrow" w:hAnsi="Arial Narrow" w:cs="Arial"/>
          <w:w w:val="90"/>
        </w:rPr>
        <w:t>materiales</w:t>
      </w:r>
      <w:r w:rsidR="00F94FF6" w:rsidRPr="00B233F7">
        <w:rPr>
          <w:rFonts w:ascii="Arial Narrow" w:hAnsi="Arial Narrow" w:cs="Arial"/>
          <w:w w:val="90"/>
        </w:rPr>
        <w:t>,</w:t>
      </w:r>
      <w:r w:rsidRPr="00B233F7">
        <w:rPr>
          <w:rFonts w:ascii="Arial Narrow" w:hAnsi="Arial Narrow" w:cs="Arial"/>
          <w:w w:val="90"/>
        </w:rPr>
        <w:t xml:space="preserve"> </w:t>
      </w:r>
      <w:r w:rsidR="00F94FF6" w:rsidRPr="00B233F7">
        <w:rPr>
          <w:rFonts w:ascii="Arial Narrow" w:hAnsi="Arial Narrow" w:cs="Arial"/>
          <w:w w:val="90"/>
        </w:rPr>
        <w:t>actividades</w:t>
      </w:r>
      <w:r w:rsidR="00F64D28" w:rsidRPr="00B233F7">
        <w:rPr>
          <w:rFonts w:ascii="Arial Narrow" w:hAnsi="Arial Narrow" w:cs="Arial"/>
          <w:w w:val="90"/>
        </w:rPr>
        <w:t xml:space="preserve"> y mano de obra)</w:t>
      </w:r>
      <w:r w:rsidRPr="00B233F7">
        <w:rPr>
          <w:rFonts w:ascii="Arial Narrow" w:hAnsi="Arial Narrow" w:cs="Arial"/>
          <w:w w:val="90"/>
        </w:rPr>
        <w:t>.</w:t>
      </w:r>
    </w:p>
    <w:p w14:paraId="7B193D21" w14:textId="2D6B3BE0" w:rsidR="0027784C" w:rsidRPr="00B233F7" w:rsidRDefault="0027784C" w:rsidP="00B233F7">
      <w:pPr>
        <w:pStyle w:val="Textoindependiente"/>
        <w:numPr>
          <w:ilvl w:val="0"/>
          <w:numId w:val="20"/>
        </w:numPr>
        <w:ind w:right="223"/>
        <w:jc w:val="both"/>
        <w:rPr>
          <w:rFonts w:ascii="Arial Narrow" w:hAnsi="Arial Narrow" w:cs="Arial"/>
          <w:w w:val="90"/>
        </w:rPr>
      </w:pPr>
      <w:r w:rsidRPr="00B233F7">
        <w:rPr>
          <w:rFonts w:ascii="Arial Narrow" w:hAnsi="Arial Narrow" w:cs="Arial"/>
          <w:w w:val="90"/>
        </w:rPr>
        <w:t>Para contenidos, una cotización de los bienes afectados que deben ser del mismo tipo, clase y naturaleza o en su defecto de un modelo similar al(os) afectado(s).</w:t>
      </w:r>
    </w:p>
    <w:p w14:paraId="63CF1311" w14:textId="4A57CC0D" w:rsidR="00F6100E" w:rsidRPr="00B233F7" w:rsidRDefault="00F6100E" w:rsidP="00B233F7">
      <w:pPr>
        <w:pStyle w:val="Textoindependiente"/>
        <w:ind w:left="222" w:right="223"/>
        <w:jc w:val="both"/>
        <w:rPr>
          <w:rFonts w:ascii="Arial Narrow" w:hAnsi="Arial Narrow" w:cs="Arial"/>
          <w:w w:val="90"/>
        </w:rPr>
      </w:pPr>
    </w:p>
    <w:p w14:paraId="1869426A" w14:textId="40349744" w:rsidR="00A5592D" w:rsidRPr="00B233F7" w:rsidRDefault="00A5592D" w:rsidP="00B233F7">
      <w:pPr>
        <w:pStyle w:val="Textoindependiente"/>
        <w:ind w:left="222" w:right="223"/>
        <w:jc w:val="both"/>
        <w:rPr>
          <w:rFonts w:ascii="Arial Narrow" w:hAnsi="Arial Narrow" w:cs="Arial"/>
          <w:w w:val="90"/>
        </w:rPr>
      </w:pPr>
      <w:r w:rsidRPr="00B233F7">
        <w:rPr>
          <w:rFonts w:ascii="Arial Narrow" w:hAnsi="Arial Narrow" w:cs="Arial"/>
          <w:w w:val="90"/>
        </w:rPr>
        <w:t xml:space="preserve">PÉRDIDA Y/O DAÑOS POR </w:t>
      </w:r>
      <w:r w:rsidR="00205A50" w:rsidRPr="00B233F7">
        <w:rPr>
          <w:rFonts w:ascii="Arial Narrow" w:hAnsi="Arial Narrow" w:cs="Arial"/>
          <w:w w:val="90"/>
        </w:rPr>
        <w:t>HURTO</w:t>
      </w:r>
      <w:r w:rsidRPr="00B233F7">
        <w:rPr>
          <w:rFonts w:ascii="Arial Narrow" w:hAnsi="Arial Narrow" w:cs="Arial"/>
          <w:w w:val="90"/>
        </w:rPr>
        <w:t>:</w:t>
      </w:r>
    </w:p>
    <w:p w14:paraId="01BD1D63" w14:textId="77777777" w:rsidR="00A5592D" w:rsidRPr="00B233F7" w:rsidRDefault="00A5592D" w:rsidP="00B233F7">
      <w:pPr>
        <w:pStyle w:val="Textoindependiente"/>
        <w:ind w:left="222" w:right="223"/>
        <w:jc w:val="both"/>
        <w:rPr>
          <w:rFonts w:ascii="Arial Narrow" w:hAnsi="Arial Narrow" w:cs="Arial"/>
          <w:w w:val="90"/>
        </w:rPr>
      </w:pPr>
    </w:p>
    <w:p w14:paraId="3BEB6406" w14:textId="77777777" w:rsidR="00F6100E" w:rsidRPr="00B233F7" w:rsidRDefault="00F64D28" w:rsidP="00B233F7">
      <w:pPr>
        <w:pStyle w:val="Textoindependiente"/>
        <w:numPr>
          <w:ilvl w:val="0"/>
          <w:numId w:val="21"/>
        </w:numPr>
        <w:ind w:right="223"/>
        <w:jc w:val="both"/>
        <w:rPr>
          <w:rFonts w:ascii="Arial Narrow" w:hAnsi="Arial Narrow" w:cs="Arial"/>
          <w:w w:val="90"/>
        </w:rPr>
      </w:pPr>
      <w:r w:rsidRPr="00B233F7">
        <w:rPr>
          <w:rFonts w:ascii="Arial Narrow" w:hAnsi="Arial Narrow" w:cs="Arial"/>
          <w:w w:val="90"/>
        </w:rPr>
        <w:t>Informe de la Entidad indicando las circunstancias de tiempo, modo y lugar de los hechos.</w:t>
      </w:r>
    </w:p>
    <w:p w14:paraId="28C87F6E" w14:textId="5AD61CAF" w:rsidR="002D1149" w:rsidRDefault="002D1149" w:rsidP="00B233F7">
      <w:pPr>
        <w:pStyle w:val="Textoindependiente"/>
        <w:numPr>
          <w:ilvl w:val="0"/>
          <w:numId w:val="21"/>
        </w:numPr>
        <w:ind w:right="223"/>
        <w:jc w:val="both"/>
        <w:rPr>
          <w:rFonts w:ascii="Arial Narrow" w:hAnsi="Arial Narrow" w:cs="Arial"/>
          <w:w w:val="90"/>
        </w:rPr>
      </w:pPr>
      <w:r w:rsidRPr="00B233F7">
        <w:rPr>
          <w:rFonts w:ascii="Arial Narrow" w:hAnsi="Arial Narrow" w:cs="Arial"/>
          <w:w w:val="90"/>
        </w:rPr>
        <w:t>Copia factura de adquisición del (os) bien (es) afectado (s) o registro de ingreso al inventario de la Entidad o el Acta de entrega del (os) bien (es) por parte de otras entidades a la FGN o al FEAB, que acredite la propiedad, o tenencia o custodia del bien.</w:t>
      </w:r>
    </w:p>
    <w:p w14:paraId="6A41ED1F" w14:textId="68F16F82" w:rsidR="00F6100E" w:rsidRPr="00B233F7" w:rsidRDefault="00F64D28" w:rsidP="00B233F7">
      <w:pPr>
        <w:pStyle w:val="Textoindependiente"/>
        <w:numPr>
          <w:ilvl w:val="0"/>
          <w:numId w:val="21"/>
        </w:numPr>
        <w:ind w:right="223"/>
        <w:jc w:val="both"/>
        <w:rPr>
          <w:rFonts w:ascii="Arial Narrow" w:hAnsi="Arial Narrow" w:cs="Arial"/>
          <w:w w:val="90"/>
        </w:rPr>
      </w:pPr>
      <w:r w:rsidRPr="00B233F7">
        <w:rPr>
          <w:rFonts w:ascii="Arial Narrow" w:hAnsi="Arial Narrow" w:cs="Arial"/>
          <w:w w:val="90"/>
        </w:rPr>
        <w:t>Copia Denuncia Penal instaurada ante la autoridad competente en donde se manifiesten las circunstancias de modo, tiempo y lugar de los hechos</w:t>
      </w:r>
      <w:r w:rsidR="00A9724F" w:rsidRPr="00B233F7">
        <w:rPr>
          <w:rFonts w:ascii="Arial Narrow" w:hAnsi="Arial Narrow" w:cs="Arial"/>
          <w:w w:val="90"/>
        </w:rPr>
        <w:t>, así como la relación de bienes afectados con</w:t>
      </w:r>
      <w:r w:rsidR="00FB7D95" w:rsidRPr="00B233F7">
        <w:rPr>
          <w:rFonts w:ascii="Arial Narrow" w:hAnsi="Arial Narrow" w:cs="Arial"/>
          <w:w w:val="90"/>
        </w:rPr>
        <w:t xml:space="preserve"> detalle de placa de inventario o</w:t>
      </w:r>
      <w:r w:rsidR="00A9724F" w:rsidRPr="00B233F7">
        <w:rPr>
          <w:rFonts w:ascii="Arial Narrow" w:hAnsi="Arial Narrow" w:cs="Arial"/>
          <w:w w:val="90"/>
        </w:rPr>
        <w:t xml:space="preserve"> características de éstos.</w:t>
      </w:r>
    </w:p>
    <w:p w14:paraId="78D36EA7" w14:textId="1101C255" w:rsidR="00F6100E" w:rsidRPr="00B233F7" w:rsidRDefault="00F64D28" w:rsidP="00B233F7">
      <w:pPr>
        <w:pStyle w:val="Textoindependiente"/>
        <w:numPr>
          <w:ilvl w:val="0"/>
          <w:numId w:val="21"/>
        </w:numPr>
        <w:ind w:right="223"/>
        <w:jc w:val="both"/>
        <w:rPr>
          <w:rFonts w:ascii="Arial Narrow" w:hAnsi="Arial Narrow" w:cs="Arial"/>
          <w:w w:val="90"/>
        </w:rPr>
      </w:pPr>
      <w:r w:rsidRPr="00B233F7">
        <w:rPr>
          <w:rFonts w:ascii="Arial Narrow" w:hAnsi="Arial Narrow" w:cs="Arial"/>
          <w:w w:val="90"/>
        </w:rPr>
        <w:t xml:space="preserve">Una </w:t>
      </w:r>
      <w:r w:rsidR="002D1149" w:rsidRPr="00B233F7">
        <w:rPr>
          <w:rFonts w:ascii="Arial Narrow" w:hAnsi="Arial Narrow" w:cs="Arial"/>
          <w:w w:val="90"/>
        </w:rPr>
        <w:t>cotización</w:t>
      </w:r>
      <w:r w:rsidRPr="00B233F7">
        <w:rPr>
          <w:rFonts w:ascii="Arial Narrow" w:hAnsi="Arial Narrow" w:cs="Arial"/>
          <w:w w:val="90"/>
        </w:rPr>
        <w:t xml:space="preserve"> de los bienes afectados</w:t>
      </w:r>
      <w:r w:rsidR="00634DFF" w:rsidRPr="00B233F7">
        <w:rPr>
          <w:rFonts w:ascii="Arial Narrow" w:hAnsi="Arial Narrow" w:cs="Arial"/>
          <w:w w:val="90"/>
        </w:rPr>
        <w:t xml:space="preserve"> que</w:t>
      </w:r>
      <w:r w:rsidRPr="00B233F7">
        <w:rPr>
          <w:rFonts w:ascii="Arial Narrow" w:hAnsi="Arial Narrow" w:cs="Arial"/>
          <w:w w:val="90"/>
        </w:rPr>
        <w:t xml:space="preserve"> deben ser del mismo tipo, clase y naturaleza o en su defecto de un modelo similar</w:t>
      </w:r>
      <w:r w:rsidR="00A9724F" w:rsidRPr="00B233F7">
        <w:rPr>
          <w:rFonts w:ascii="Arial Narrow" w:hAnsi="Arial Narrow" w:cs="Arial"/>
          <w:w w:val="90"/>
        </w:rPr>
        <w:t xml:space="preserve"> al(</w:t>
      </w:r>
      <w:r w:rsidR="007E0E91" w:rsidRPr="00B233F7">
        <w:rPr>
          <w:rFonts w:ascii="Arial Narrow" w:hAnsi="Arial Narrow" w:cs="Arial"/>
          <w:w w:val="90"/>
        </w:rPr>
        <w:t>os) afectado</w:t>
      </w:r>
      <w:r w:rsidR="00A9724F" w:rsidRPr="00B233F7">
        <w:rPr>
          <w:rFonts w:ascii="Arial Narrow" w:hAnsi="Arial Narrow" w:cs="Arial"/>
          <w:w w:val="90"/>
        </w:rPr>
        <w:t>(s)</w:t>
      </w:r>
      <w:r w:rsidRPr="00B233F7">
        <w:rPr>
          <w:rFonts w:ascii="Arial Narrow" w:hAnsi="Arial Narrow" w:cs="Arial"/>
          <w:w w:val="90"/>
        </w:rPr>
        <w:t>.</w:t>
      </w:r>
    </w:p>
    <w:p w14:paraId="6248FDEB" w14:textId="77777777" w:rsidR="00F6100E" w:rsidRPr="00B233F7" w:rsidRDefault="00F6100E" w:rsidP="00B233F7">
      <w:pPr>
        <w:pStyle w:val="Textoindependiente"/>
        <w:ind w:left="222" w:right="223"/>
        <w:jc w:val="both"/>
        <w:rPr>
          <w:rFonts w:ascii="Arial Narrow" w:hAnsi="Arial Narrow" w:cs="Arial"/>
          <w:w w:val="90"/>
        </w:rPr>
      </w:pPr>
    </w:p>
    <w:p w14:paraId="254206F3" w14:textId="453E6508" w:rsidR="00F6100E" w:rsidRPr="00B233F7" w:rsidRDefault="002E7B57" w:rsidP="00B233F7">
      <w:pPr>
        <w:pStyle w:val="Textoindependiente"/>
        <w:ind w:left="222" w:right="223"/>
        <w:jc w:val="both"/>
        <w:rPr>
          <w:rFonts w:ascii="Arial Narrow" w:hAnsi="Arial Narrow" w:cs="Arial"/>
          <w:w w:val="90"/>
        </w:rPr>
      </w:pPr>
      <w:r w:rsidRPr="00B233F7">
        <w:rPr>
          <w:rFonts w:ascii="Arial Narrow" w:hAnsi="Arial Narrow" w:cs="Arial"/>
          <w:w w:val="90"/>
        </w:rPr>
        <w:t>PÉRDIDA Y/O DAÑOS DE EQUIPOS ELECTRÓNICOS:</w:t>
      </w:r>
    </w:p>
    <w:p w14:paraId="171562BD" w14:textId="77777777" w:rsidR="009C000C" w:rsidRPr="00B233F7" w:rsidRDefault="009C000C" w:rsidP="00B233F7">
      <w:pPr>
        <w:pStyle w:val="Textoindependiente"/>
        <w:ind w:left="222" w:right="223"/>
        <w:jc w:val="both"/>
        <w:rPr>
          <w:rFonts w:ascii="Arial Narrow" w:hAnsi="Arial Narrow" w:cs="Arial"/>
          <w:w w:val="90"/>
        </w:rPr>
      </w:pPr>
    </w:p>
    <w:p w14:paraId="3B80CBDD" w14:textId="77777777" w:rsidR="00D55242" w:rsidRPr="00B233F7" w:rsidRDefault="00D55242" w:rsidP="003A3F90">
      <w:pPr>
        <w:pStyle w:val="Textoindependiente"/>
        <w:numPr>
          <w:ilvl w:val="0"/>
          <w:numId w:val="22"/>
        </w:numPr>
        <w:ind w:right="223"/>
        <w:jc w:val="both"/>
        <w:rPr>
          <w:rFonts w:ascii="Arial Narrow" w:hAnsi="Arial Narrow" w:cs="Arial"/>
          <w:w w:val="90"/>
        </w:rPr>
      </w:pPr>
      <w:r w:rsidRPr="00B233F7">
        <w:rPr>
          <w:rFonts w:ascii="Arial Narrow" w:hAnsi="Arial Narrow" w:cs="Arial"/>
          <w:w w:val="90"/>
        </w:rPr>
        <w:t>Informe de la Entidad indicando las circunstancias de tiempo, modo y lugar de los hechos.</w:t>
      </w:r>
    </w:p>
    <w:p w14:paraId="59E73BAE" w14:textId="77777777" w:rsidR="002D1149" w:rsidRPr="00B233F7" w:rsidRDefault="00F64D28" w:rsidP="003A3F90">
      <w:pPr>
        <w:pStyle w:val="Textoindependiente"/>
        <w:numPr>
          <w:ilvl w:val="0"/>
          <w:numId w:val="22"/>
        </w:numPr>
        <w:ind w:right="223"/>
        <w:jc w:val="both"/>
        <w:rPr>
          <w:rFonts w:ascii="Arial Narrow" w:hAnsi="Arial Narrow" w:cs="Arial"/>
          <w:w w:val="90"/>
        </w:rPr>
      </w:pPr>
      <w:r w:rsidRPr="00B233F7">
        <w:rPr>
          <w:rFonts w:ascii="Arial Narrow" w:hAnsi="Arial Narrow" w:cs="Arial"/>
          <w:w w:val="90"/>
        </w:rPr>
        <w:lastRenderedPageBreak/>
        <w:t xml:space="preserve">Informe técnico donde se especifique </w:t>
      </w:r>
      <w:r w:rsidR="00D55242" w:rsidRPr="00B233F7">
        <w:rPr>
          <w:rFonts w:ascii="Arial Narrow" w:hAnsi="Arial Narrow" w:cs="Arial"/>
          <w:w w:val="90"/>
        </w:rPr>
        <w:t xml:space="preserve">las características del </w:t>
      </w:r>
      <w:r w:rsidR="00FB7D95" w:rsidRPr="00B233F7">
        <w:rPr>
          <w:rFonts w:ascii="Arial Narrow" w:hAnsi="Arial Narrow" w:cs="Arial"/>
          <w:w w:val="90"/>
        </w:rPr>
        <w:t>(</w:t>
      </w:r>
      <w:r w:rsidR="00D55242" w:rsidRPr="00B233F7">
        <w:rPr>
          <w:rFonts w:ascii="Arial Narrow" w:hAnsi="Arial Narrow" w:cs="Arial"/>
          <w:w w:val="90"/>
        </w:rPr>
        <w:t>os</w:t>
      </w:r>
      <w:r w:rsidR="00FB7D95" w:rsidRPr="00B233F7">
        <w:rPr>
          <w:rFonts w:ascii="Arial Narrow" w:hAnsi="Arial Narrow" w:cs="Arial"/>
          <w:w w:val="90"/>
        </w:rPr>
        <w:t>)</w:t>
      </w:r>
      <w:r w:rsidR="00D55242" w:rsidRPr="00B233F7">
        <w:rPr>
          <w:rFonts w:ascii="Arial Narrow" w:hAnsi="Arial Narrow" w:cs="Arial"/>
          <w:w w:val="90"/>
        </w:rPr>
        <w:t xml:space="preserve"> equipo(</w:t>
      </w:r>
      <w:r w:rsidR="007E0E91" w:rsidRPr="00B233F7">
        <w:rPr>
          <w:rFonts w:ascii="Arial Narrow" w:hAnsi="Arial Narrow" w:cs="Arial"/>
          <w:w w:val="90"/>
        </w:rPr>
        <w:t>s) afectado</w:t>
      </w:r>
      <w:r w:rsidR="00D55242" w:rsidRPr="00B233F7">
        <w:rPr>
          <w:rFonts w:ascii="Arial Narrow" w:hAnsi="Arial Narrow" w:cs="Arial"/>
          <w:w w:val="90"/>
        </w:rPr>
        <w:t>(</w:t>
      </w:r>
      <w:r w:rsidR="007E0E91" w:rsidRPr="00B233F7">
        <w:rPr>
          <w:rFonts w:ascii="Arial Narrow" w:hAnsi="Arial Narrow" w:cs="Arial"/>
          <w:w w:val="90"/>
        </w:rPr>
        <w:t>os) y</w:t>
      </w:r>
      <w:r w:rsidR="00D55242" w:rsidRPr="00B233F7">
        <w:rPr>
          <w:rFonts w:ascii="Arial Narrow" w:hAnsi="Arial Narrow" w:cs="Arial"/>
          <w:w w:val="90"/>
        </w:rPr>
        <w:t xml:space="preserve"> causa de los daños, </w:t>
      </w:r>
      <w:r w:rsidR="002D1149" w:rsidRPr="00B233F7">
        <w:rPr>
          <w:rFonts w:ascii="Arial Narrow" w:hAnsi="Arial Narrow" w:cs="Arial"/>
          <w:w w:val="90"/>
        </w:rPr>
        <w:t>en donde se determine si el bien es objeto de reparación o pérdida total</w:t>
      </w:r>
    </w:p>
    <w:p w14:paraId="10CD5731" w14:textId="5AD2F374" w:rsidR="002D1149" w:rsidRPr="00B233F7" w:rsidRDefault="002D1149" w:rsidP="003A3F90">
      <w:pPr>
        <w:pStyle w:val="Textoindependiente"/>
        <w:numPr>
          <w:ilvl w:val="0"/>
          <w:numId w:val="22"/>
        </w:numPr>
        <w:ind w:right="223"/>
        <w:jc w:val="both"/>
        <w:rPr>
          <w:rFonts w:ascii="Arial Narrow" w:hAnsi="Arial Narrow" w:cs="Arial"/>
          <w:w w:val="90"/>
        </w:rPr>
      </w:pPr>
      <w:r w:rsidRPr="00B233F7">
        <w:rPr>
          <w:rFonts w:ascii="Arial Narrow" w:hAnsi="Arial Narrow" w:cs="Arial"/>
          <w:w w:val="90"/>
        </w:rPr>
        <w:t>Copia factura de adquisición del (os) bien (es) afectado (s) o registro de ingreso al inventario de la Entidad o el Acta de entrega del (os) bien (es) por parte de otras entidades a la FGN o al FEAB, que acredite la propiedad, o tenencia o custodia del bien.</w:t>
      </w:r>
    </w:p>
    <w:p w14:paraId="5D8C6708" w14:textId="266EABFB" w:rsidR="00D55242" w:rsidRPr="00B233F7" w:rsidRDefault="00D55242" w:rsidP="003A3F90">
      <w:pPr>
        <w:pStyle w:val="Textoindependiente"/>
        <w:numPr>
          <w:ilvl w:val="0"/>
          <w:numId w:val="22"/>
        </w:numPr>
        <w:ind w:right="223"/>
        <w:jc w:val="both"/>
        <w:rPr>
          <w:rFonts w:ascii="Arial Narrow" w:hAnsi="Arial Narrow" w:cs="Arial"/>
          <w:w w:val="90"/>
        </w:rPr>
      </w:pPr>
      <w:r w:rsidRPr="00B233F7">
        <w:rPr>
          <w:rFonts w:ascii="Arial Narrow" w:hAnsi="Arial Narrow" w:cs="Arial"/>
          <w:w w:val="90"/>
        </w:rPr>
        <w:t xml:space="preserve">Una </w:t>
      </w:r>
      <w:r w:rsidR="002D1149" w:rsidRPr="00B233F7">
        <w:rPr>
          <w:rFonts w:ascii="Arial Narrow" w:hAnsi="Arial Narrow" w:cs="Arial"/>
          <w:w w:val="90"/>
        </w:rPr>
        <w:t>cotización</w:t>
      </w:r>
      <w:r w:rsidRPr="00B233F7">
        <w:rPr>
          <w:rFonts w:ascii="Arial Narrow" w:hAnsi="Arial Narrow" w:cs="Arial"/>
          <w:w w:val="90"/>
        </w:rPr>
        <w:t xml:space="preserve"> de reparación del </w:t>
      </w:r>
      <w:r w:rsidR="00BA71C5" w:rsidRPr="00B233F7">
        <w:rPr>
          <w:rFonts w:ascii="Arial Narrow" w:hAnsi="Arial Narrow" w:cs="Arial"/>
          <w:w w:val="90"/>
        </w:rPr>
        <w:t>(</w:t>
      </w:r>
      <w:r w:rsidR="007E0E91" w:rsidRPr="00B233F7">
        <w:rPr>
          <w:rFonts w:ascii="Arial Narrow" w:hAnsi="Arial Narrow" w:cs="Arial"/>
          <w:w w:val="90"/>
        </w:rPr>
        <w:t>os) bien</w:t>
      </w:r>
      <w:r w:rsidRPr="00B233F7">
        <w:rPr>
          <w:rFonts w:ascii="Arial Narrow" w:hAnsi="Arial Narrow" w:cs="Arial"/>
          <w:w w:val="90"/>
        </w:rPr>
        <w:t>(</w:t>
      </w:r>
      <w:r w:rsidR="007E0E91" w:rsidRPr="00B233F7">
        <w:rPr>
          <w:rFonts w:ascii="Arial Narrow" w:hAnsi="Arial Narrow" w:cs="Arial"/>
          <w:w w:val="90"/>
        </w:rPr>
        <w:t>es) afectado</w:t>
      </w:r>
      <w:r w:rsidRPr="00B233F7">
        <w:rPr>
          <w:rFonts w:ascii="Arial Narrow" w:hAnsi="Arial Narrow" w:cs="Arial"/>
          <w:w w:val="90"/>
        </w:rPr>
        <w:t xml:space="preserve">(s); en caso de tratarse </w:t>
      </w:r>
      <w:r w:rsidR="007E0E91" w:rsidRPr="00B233F7">
        <w:rPr>
          <w:rFonts w:ascii="Arial Narrow" w:hAnsi="Arial Narrow" w:cs="Arial"/>
          <w:w w:val="90"/>
        </w:rPr>
        <w:t>de pérdida</w:t>
      </w:r>
      <w:r w:rsidRPr="00B233F7">
        <w:rPr>
          <w:rFonts w:ascii="Arial Narrow" w:hAnsi="Arial Narrow" w:cs="Arial"/>
          <w:w w:val="90"/>
        </w:rPr>
        <w:t xml:space="preserve"> total una COTIZACIÓN de valor a nuevo </w:t>
      </w:r>
      <w:r w:rsidR="00BA71C5" w:rsidRPr="00B233F7">
        <w:rPr>
          <w:rFonts w:ascii="Arial Narrow" w:hAnsi="Arial Narrow" w:cs="Arial"/>
          <w:w w:val="90"/>
        </w:rPr>
        <w:t xml:space="preserve">del(os) bien(es) afectado(s); </w:t>
      </w:r>
      <w:r w:rsidRPr="00B233F7">
        <w:rPr>
          <w:rFonts w:ascii="Arial Narrow" w:hAnsi="Arial Narrow" w:cs="Arial"/>
          <w:w w:val="90"/>
        </w:rPr>
        <w:t xml:space="preserve">que deben </w:t>
      </w:r>
      <w:r w:rsidR="00BA71C5" w:rsidRPr="00B233F7">
        <w:rPr>
          <w:rFonts w:ascii="Arial Narrow" w:hAnsi="Arial Narrow" w:cs="Arial"/>
          <w:w w:val="90"/>
        </w:rPr>
        <w:t xml:space="preserve">corresponder al </w:t>
      </w:r>
      <w:r w:rsidRPr="00B233F7">
        <w:rPr>
          <w:rFonts w:ascii="Arial Narrow" w:hAnsi="Arial Narrow" w:cs="Arial"/>
          <w:w w:val="90"/>
        </w:rPr>
        <w:t>el mismo tipo, clase y naturaleza o en su defecto de un modelo similar al</w:t>
      </w:r>
      <w:r w:rsidR="00FB7D95" w:rsidRPr="00B233F7">
        <w:rPr>
          <w:rFonts w:ascii="Arial Narrow" w:hAnsi="Arial Narrow" w:cs="Arial"/>
          <w:w w:val="90"/>
        </w:rPr>
        <w:t xml:space="preserve"> </w:t>
      </w:r>
      <w:r w:rsidRPr="00B233F7">
        <w:rPr>
          <w:rFonts w:ascii="Arial Narrow" w:hAnsi="Arial Narrow" w:cs="Arial"/>
          <w:w w:val="90"/>
        </w:rPr>
        <w:t>(os) afectado</w:t>
      </w:r>
      <w:r w:rsidR="00FB7D95" w:rsidRPr="00B233F7">
        <w:rPr>
          <w:rFonts w:ascii="Arial Narrow" w:hAnsi="Arial Narrow" w:cs="Arial"/>
          <w:w w:val="90"/>
        </w:rPr>
        <w:t xml:space="preserve"> </w:t>
      </w:r>
      <w:r w:rsidRPr="00B233F7">
        <w:rPr>
          <w:rFonts w:ascii="Arial Narrow" w:hAnsi="Arial Narrow" w:cs="Arial"/>
          <w:w w:val="90"/>
        </w:rPr>
        <w:t>(s).</w:t>
      </w:r>
    </w:p>
    <w:p w14:paraId="72C9F6CF" w14:textId="77777777" w:rsidR="00F6100E" w:rsidRPr="00B233F7" w:rsidRDefault="00F6100E" w:rsidP="00B233F7">
      <w:pPr>
        <w:pStyle w:val="Textoindependiente"/>
        <w:ind w:left="222" w:right="223"/>
        <w:jc w:val="both"/>
        <w:rPr>
          <w:rFonts w:ascii="Arial Narrow" w:hAnsi="Arial Narrow" w:cs="Arial"/>
          <w:w w:val="90"/>
        </w:rPr>
      </w:pPr>
    </w:p>
    <w:p w14:paraId="0A1DD590" w14:textId="792CCAE3" w:rsidR="00B109A6" w:rsidRPr="00B233F7" w:rsidRDefault="00B109A6" w:rsidP="00B233F7">
      <w:pPr>
        <w:pStyle w:val="Textoindependiente"/>
        <w:ind w:left="222" w:right="223"/>
        <w:jc w:val="both"/>
        <w:rPr>
          <w:rFonts w:ascii="Arial Narrow" w:hAnsi="Arial Narrow" w:cs="Arial"/>
          <w:w w:val="90"/>
        </w:rPr>
      </w:pPr>
      <w:r w:rsidRPr="00B233F7">
        <w:rPr>
          <w:rFonts w:ascii="Arial Narrow" w:hAnsi="Arial Narrow" w:cs="Arial"/>
          <w:w w:val="90"/>
        </w:rPr>
        <w:t>PÉRDIDA Y/O DAÑOS POR ROTURA DE MAQUINARÍA:</w:t>
      </w:r>
    </w:p>
    <w:p w14:paraId="5D83D43A" w14:textId="77777777" w:rsidR="00FB7D95" w:rsidRPr="00B233F7" w:rsidRDefault="00FB7D95" w:rsidP="00B233F7">
      <w:pPr>
        <w:pStyle w:val="Textoindependiente"/>
        <w:ind w:left="222" w:right="223"/>
        <w:jc w:val="both"/>
        <w:rPr>
          <w:rFonts w:ascii="Arial Narrow" w:hAnsi="Arial Narrow" w:cs="Arial"/>
          <w:w w:val="90"/>
        </w:rPr>
      </w:pPr>
    </w:p>
    <w:p w14:paraId="5E9FBAD2" w14:textId="77777777" w:rsidR="002D1149" w:rsidRPr="00B233F7" w:rsidRDefault="002D1149" w:rsidP="003A3F90">
      <w:pPr>
        <w:pStyle w:val="Textoindependiente"/>
        <w:numPr>
          <w:ilvl w:val="0"/>
          <w:numId w:val="23"/>
        </w:numPr>
        <w:ind w:right="223"/>
        <w:jc w:val="both"/>
        <w:rPr>
          <w:rFonts w:ascii="Arial Narrow" w:hAnsi="Arial Narrow" w:cs="Arial"/>
          <w:w w:val="90"/>
        </w:rPr>
      </w:pPr>
      <w:r w:rsidRPr="00B233F7">
        <w:rPr>
          <w:rFonts w:ascii="Arial Narrow" w:hAnsi="Arial Narrow" w:cs="Arial"/>
          <w:w w:val="90"/>
        </w:rPr>
        <w:t>Informe de la Entidad indicando las circunstancias de tiempo, modo y lugar de los hechos.</w:t>
      </w:r>
    </w:p>
    <w:p w14:paraId="0E967AB2" w14:textId="77777777" w:rsidR="002D1149" w:rsidRPr="00B233F7" w:rsidRDefault="002D1149" w:rsidP="003A3F90">
      <w:pPr>
        <w:pStyle w:val="Textoindependiente"/>
        <w:numPr>
          <w:ilvl w:val="0"/>
          <w:numId w:val="23"/>
        </w:numPr>
        <w:ind w:right="223"/>
        <w:jc w:val="both"/>
        <w:rPr>
          <w:rFonts w:ascii="Arial Narrow" w:hAnsi="Arial Narrow" w:cs="Arial"/>
          <w:w w:val="90"/>
        </w:rPr>
      </w:pPr>
      <w:r w:rsidRPr="00B233F7">
        <w:rPr>
          <w:rFonts w:ascii="Arial Narrow" w:hAnsi="Arial Narrow" w:cs="Arial"/>
          <w:w w:val="90"/>
        </w:rPr>
        <w:t>Informe técnico donde se especifique las características del (os) equipo(s) afectado(os) y causa de los daños, en donde se determine si el bien es objeto de reparación o pérdida total</w:t>
      </w:r>
    </w:p>
    <w:p w14:paraId="626AA5AA" w14:textId="4672A35B" w:rsidR="002D1149" w:rsidRPr="00B233F7" w:rsidRDefault="002D1149" w:rsidP="003A3F90">
      <w:pPr>
        <w:pStyle w:val="Textoindependiente"/>
        <w:numPr>
          <w:ilvl w:val="0"/>
          <w:numId w:val="23"/>
        </w:numPr>
        <w:ind w:right="223"/>
        <w:jc w:val="both"/>
        <w:rPr>
          <w:rFonts w:ascii="Arial Narrow" w:hAnsi="Arial Narrow" w:cs="Arial"/>
          <w:w w:val="90"/>
        </w:rPr>
      </w:pPr>
      <w:r w:rsidRPr="00B233F7">
        <w:rPr>
          <w:rFonts w:ascii="Arial Narrow" w:hAnsi="Arial Narrow" w:cs="Arial"/>
          <w:w w:val="90"/>
        </w:rPr>
        <w:t>Copia factura de adquisición del (os) bien (es) afectado (s) o registro de ingreso al inventario de la Entidad o el Acta de entrega del (os) bien (es) por parte de otras entidades a la FGN o al FEAB, que acredite la propiedad, o tenencia o custodia del bien.</w:t>
      </w:r>
    </w:p>
    <w:p w14:paraId="4555EE99" w14:textId="53073D57" w:rsidR="002D1149" w:rsidRPr="00B233F7" w:rsidRDefault="002D1149" w:rsidP="003A3F90">
      <w:pPr>
        <w:pStyle w:val="Textoindependiente"/>
        <w:numPr>
          <w:ilvl w:val="0"/>
          <w:numId w:val="23"/>
        </w:numPr>
        <w:ind w:right="223"/>
        <w:jc w:val="both"/>
        <w:rPr>
          <w:rFonts w:ascii="Arial Narrow" w:hAnsi="Arial Narrow" w:cs="Arial"/>
          <w:w w:val="90"/>
        </w:rPr>
      </w:pPr>
      <w:r w:rsidRPr="00B233F7">
        <w:rPr>
          <w:rFonts w:ascii="Arial Narrow" w:hAnsi="Arial Narrow" w:cs="Arial"/>
          <w:w w:val="90"/>
        </w:rPr>
        <w:t>Una cotización de reparación del (os) bien(es) afectado(s); en caso de tratarse de pérdida total una COTIZACIÓN de valor a nuevo del(os) bien(es) afectado(s); que deben corresponder al el mismo tipo, clase y naturaleza o en su defecto de un modelo similar al (os) afectado (s).</w:t>
      </w:r>
    </w:p>
    <w:p w14:paraId="59051197" w14:textId="52F36613" w:rsidR="00F6100E" w:rsidRPr="00B233F7" w:rsidRDefault="00F6100E" w:rsidP="0078771C">
      <w:pPr>
        <w:pStyle w:val="Textoindependiente"/>
        <w:ind w:left="649"/>
        <w:jc w:val="both"/>
        <w:rPr>
          <w:rFonts w:ascii="Arial Narrow" w:hAnsi="Arial Narrow" w:cs="Arial"/>
          <w:w w:val="80"/>
        </w:rPr>
      </w:pPr>
    </w:p>
    <w:p w14:paraId="3280C01F" w14:textId="62381CF8" w:rsidR="00F6100E" w:rsidRPr="00B233F7" w:rsidRDefault="00B109A6" w:rsidP="0078771C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rPr>
          <w:rFonts w:ascii="Arial Narrow" w:hAnsi="Arial Narrow" w:cs="Arial"/>
          <w:b/>
          <w:bCs/>
        </w:rPr>
      </w:pPr>
      <w:r w:rsidRPr="00B233F7">
        <w:rPr>
          <w:rFonts w:ascii="Arial Narrow" w:hAnsi="Arial Narrow" w:cs="Arial"/>
          <w:b/>
          <w:bCs/>
        </w:rPr>
        <w:t>NOTA:</w:t>
      </w:r>
    </w:p>
    <w:p w14:paraId="397E7D47" w14:textId="35D5F1D3" w:rsidR="00B109A6" w:rsidRPr="00B233F7" w:rsidRDefault="00B109A6" w:rsidP="0078771C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both"/>
        <w:rPr>
          <w:rFonts w:ascii="Arial Narrow" w:hAnsi="Arial Narrow" w:cs="Arial"/>
          <w:u w:val="single"/>
        </w:rPr>
      </w:pPr>
      <w:r w:rsidRPr="00B233F7">
        <w:rPr>
          <w:rFonts w:ascii="Arial Narrow" w:hAnsi="Arial Narrow" w:cs="Arial"/>
        </w:rPr>
        <w:t xml:space="preserve">Se precisa que los soportes de entrada al almacén o certificación que haga sus veces, </w:t>
      </w:r>
      <w:r w:rsidRPr="00B233F7">
        <w:rPr>
          <w:rFonts w:ascii="Arial Narrow" w:hAnsi="Arial Narrow" w:cs="Arial"/>
          <w:u w:val="single"/>
        </w:rPr>
        <w:t xml:space="preserve">solo se debe tener en cuenta para efectos del interés asegurable, pero en ningún caso y </w:t>
      </w:r>
      <w:proofErr w:type="gramStart"/>
      <w:r w:rsidRPr="00B233F7">
        <w:rPr>
          <w:rFonts w:ascii="Arial Narrow" w:hAnsi="Arial Narrow" w:cs="Arial"/>
          <w:u w:val="single"/>
        </w:rPr>
        <w:t>bajo ninguna circunstancia</w:t>
      </w:r>
      <w:proofErr w:type="gramEnd"/>
      <w:r w:rsidRPr="00B233F7">
        <w:rPr>
          <w:rFonts w:ascii="Arial Narrow" w:hAnsi="Arial Narrow" w:cs="Arial"/>
          <w:u w:val="single"/>
        </w:rPr>
        <w:t xml:space="preserve"> será tomada como base para la liquidación del siniestro.</w:t>
      </w:r>
    </w:p>
    <w:p w14:paraId="4F789D18" w14:textId="612F9050" w:rsidR="00B109A6" w:rsidRPr="00B233F7" w:rsidRDefault="00B109A6" w:rsidP="0078771C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rPr>
          <w:rFonts w:ascii="Arial Narrow" w:hAnsi="Arial Narrow" w:cs="Arial"/>
        </w:rPr>
      </w:pPr>
    </w:p>
    <w:p w14:paraId="78C02ACB" w14:textId="72E739F9" w:rsidR="00B109A6" w:rsidRPr="00B233F7" w:rsidRDefault="00B109A6" w:rsidP="0078771C">
      <w:pPr>
        <w:rPr>
          <w:rFonts w:ascii="Arial Narrow" w:hAnsi="Arial Narrow" w:cs="Arial"/>
        </w:rPr>
      </w:pPr>
    </w:p>
    <w:p w14:paraId="00DF5644" w14:textId="77777777" w:rsidR="002D1149" w:rsidRPr="00B233F7" w:rsidRDefault="002D1149" w:rsidP="0078771C">
      <w:pPr>
        <w:pStyle w:val="Textoindependiente"/>
        <w:jc w:val="center"/>
        <w:rPr>
          <w:rFonts w:ascii="Arial Narrow" w:hAnsi="Arial Narrow" w:cs="Arial"/>
          <w:b/>
          <w:bCs/>
          <w:color w:val="00B0F0"/>
        </w:rPr>
      </w:pPr>
    </w:p>
    <w:p w14:paraId="4AA6E910" w14:textId="4649F903" w:rsidR="00B109A6" w:rsidRPr="00B233F7" w:rsidRDefault="004D5892" w:rsidP="0078771C">
      <w:pPr>
        <w:pStyle w:val="Textoindependiente"/>
        <w:jc w:val="center"/>
        <w:rPr>
          <w:rFonts w:ascii="Arial Narrow" w:hAnsi="Arial Narrow" w:cs="Arial"/>
          <w:b/>
          <w:bCs/>
          <w:color w:val="00B0F0"/>
        </w:rPr>
      </w:pPr>
      <w:r w:rsidRPr="00B233F7">
        <w:rPr>
          <w:rFonts w:ascii="Arial Narrow" w:hAnsi="Arial Narrow" w:cs="Arial"/>
          <w:b/>
          <w:bCs/>
          <w:color w:val="00B0F0"/>
        </w:rPr>
        <w:t>SEGURO DE RESPONSABILIDAD CIVIL EXTRACONTRACTUAL</w:t>
      </w:r>
    </w:p>
    <w:p w14:paraId="5F1CDC71" w14:textId="77777777" w:rsidR="003726F2" w:rsidRPr="00B233F7" w:rsidRDefault="003726F2" w:rsidP="0078771C">
      <w:pPr>
        <w:pStyle w:val="Textoindependiente"/>
        <w:jc w:val="center"/>
        <w:rPr>
          <w:rFonts w:ascii="Arial Narrow" w:hAnsi="Arial Narrow" w:cs="Arial"/>
          <w:b/>
          <w:bCs/>
          <w:color w:val="00B0F0"/>
        </w:rPr>
      </w:pPr>
    </w:p>
    <w:p w14:paraId="7E1F79FC" w14:textId="7F4267BE" w:rsidR="00F6100E" w:rsidRPr="00417B06" w:rsidRDefault="00F64D28" w:rsidP="00417B06">
      <w:pPr>
        <w:pStyle w:val="Textoindependiente"/>
        <w:numPr>
          <w:ilvl w:val="0"/>
          <w:numId w:val="24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Carta de reclamo del tercero afectado (indicando las circunstancias de tiempo, modo y lugar de los hechos) por los perjuicios causados por la</w:t>
      </w:r>
      <w:r w:rsidR="006D4842" w:rsidRPr="00417B06">
        <w:rPr>
          <w:rFonts w:ascii="Arial Narrow" w:hAnsi="Arial Narrow" w:cs="Arial"/>
          <w:w w:val="90"/>
        </w:rPr>
        <w:t xml:space="preserve"> </w:t>
      </w:r>
      <w:r w:rsidR="003954B0" w:rsidRPr="00417B06">
        <w:rPr>
          <w:rFonts w:ascii="Arial Narrow" w:hAnsi="Arial Narrow" w:cs="Arial"/>
          <w:w w:val="90"/>
        </w:rPr>
        <w:t xml:space="preserve">FISCALIA GENERAL DE LA NACIÓN y/o FEAB </w:t>
      </w:r>
      <w:r w:rsidRPr="00417B06">
        <w:rPr>
          <w:rFonts w:ascii="Arial Narrow" w:hAnsi="Arial Narrow" w:cs="Arial"/>
          <w:w w:val="90"/>
        </w:rPr>
        <w:t>o sus funcionarios</w:t>
      </w:r>
      <w:r w:rsidR="00A979F3" w:rsidRPr="00417B06">
        <w:rPr>
          <w:rFonts w:ascii="Arial Narrow" w:hAnsi="Arial Narrow" w:cs="Arial"/>
          <w:w w:val="90"/>
        </w:rPr>
        <w:t>, indicando cua</w:t>
      </w:r>
      <w:r w:rsidR="00FE6039" w:rsidRPr="00417B06">
        <w:rPr>
          <w:rFonts w:ascii="Arial Narrow" w:hAnsi="Arial Narrow" w:cs="Arial"/>
          <w:w w:val="90"/>
        </w:rPr>
        <w:t>l es la pretensión económica que debe estar debidamente soportada.</w:t>
      </w:r>
    </w:p>
    <w:p w14:paraId="40115DA1" w14:textId="52FABB5B" w:rsidR="004D5892" w:rsidRPr="00417B06" w:rsidRDefault="00773488" w:rsidP="00417B06">
      <w:pPr>
        <w:pStyle w:val="Textoindependiente"/>
        <w:numPr>
          <w:ilvl w:val="0"/>
          <w:numId w:val="24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Para afectar la cobertura de GASTOS MÉDICOS, copia de la</w:t>
      </w:r>
      <w:r w:rsidR="00A979F3" w:rsidRPr="00417B06">
        <w:rPr>
          <w:rFonts w:ascii="Arial Narrow" w:hAnsi="Arial Narrow" w:cs="Arial"/>
          <w:w w:val="90"/>
        </w:rPr>
        <w:t xml:space="preserve">s facturas originales </w:t>
      </w:r>
      <w:r w:rsidR="00D0710A" w:rsidRPr="00417B06">
        <w:rPr>
          <w:rFonts w:ascii="Arial Narrow" w:hAnsi="Arial Narrow" w:cs="Arial"/>
          <w:w w:val="90"/>
        </w:rPr>
        <w:t xml:space="preserve">de </w:t>
      </w:r>
      <w:r w:rsidR="00FC037D" w:rsidRPr="00417B06">
        <w:rPr>
          <w:rFonts w:ascii="Arial Narrow" w:hAnsi="Arial Narrow" w:cs="Arial"/>
          <w:w w:val="90"/>
        </w:rPr>
        <w:t>l</w:t>
      </w:r>
      <w:r w:rsidR="00D0710A" w:rsidRPr="00417B06">
        <w:rPr>
          <w:rFonts w:ascii="Arial Narrow" w:hAnsi="Arial Narrow" w:cs="Arial"/>
          <w:w w:val="90"/>
        </w:rPr>
        <w:t>os gastos en que incurrió la(s) persona(s) afectada</w:t>
      </w:r>
      <w:r w:rsidR="00FC037D" w:rsidRPr="00417B06">
        <w:rPr>
          <w:rFonts w:ascii="Arial Narrow" w:hAnsi="Arial Narrow" w:cs="Arial"/>
          <w:w w:val="90"/>
        </w:rPr>
        <w:t>(</w:t>
      </w:r>
      <w:r w:rsidR="00D0710A" w:rsidRPr="00417B06">
        <w:rPr>
          <w:rFonts w:ascii="Arial Narrow" w:hAnsi="Arial Narrow" w:cs="Arial"/>
          <w:w w:val="90"/>
        </w:rPr>
        <w:t>s</w:t>
      </w:r>
      <w:r w:rsidR="00FC037D" w:rsidRPr="00417B06">
        <w:rPr>
          <w:rFonts w:ascii="Arial Narrow" w:hAnsi="Arial Narrow" w:cs="Arial"/>
          <w:w w:val="90"/>
        </w:rPr>
        <w:t>)</w:t>
      </w:r>
      <w:r w:rsidR="00D0710A" w:rsidRPr="00417B06">
        <w:rPr>
          <w:rFonts w:ascii="Arial Narrow" w:hAnsi="Arial Narrow" w:cs="Arial"/>
          <w:w w:val="90"/>
        </w:rPr>
        <w:t xml:space="preserve"> </w:t>
      </w:r>
      <w:r w:rsidR="00FC037D" w:rsidRPr="00417B06">
        <w:rPr>
          <w:rFonts w:ascii="Arial Narrow" w:hAnsi="Arial Narrow" w:cs="Arial"/>
          <w:w w:val="90"/>
        </w:rPr>
        <w:t xml:space="preserve">por concepto de: primeros auxilios inmediatos, o servicios médicos o quirúrgicos, o de ambulancia o de enfermeras o de medicamentos, como consecuencia de las lesiones corporales para la </w:t>
      </w:r>
      <w:r w:rsidR="00D0710A" w:rsidRPr="00417B06">
        <w:rPr>
          <w:rFonts w:ascii="Arial Narrow" w:hAnsi="Arial Narrow" w:cs="Arial"/>
          <w:w w:val="90"/>
        </w:rPr>
        <w:t>asistencia médica.</w:t>
      </w:r>
    </w:p>
    <w:p w14:paraId="472D9059" w14:textId="77F278C8" w:rsidR="00A07CD2" w:rsidRPr="00417B06" w:rsidRDefault="00A07CD2" w:rsidP="00417B06">
      <w:pPr>
        <w:pStyle w:val="Textoindependiente"/>
        <w:numPr>
          <w:ilvl w:val="0"/>
          <w:numId w:val="24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Documento de identidad del tercero afectado o del reclamante, según corresponda.</w:t>
      </w:r>
    </w:p>
    <w:p w14:paraId="147277FB" w14:textId="77777777" w:rsidR="00BF6ECC" w:rsidRPr="00B233F7" w:rsidRDefault="00BF6ECC" w:rsidP="0078771C">
      <w:pPr>
        <w:pStyle w:val="Textoindependiente"/>
        <w:rPr>
          <w:rFonts w:ascii="Arial Narrow" w:hAnsi="Arial Narrow" w:cs="Arial"/>
        </w:rPr>
      </w:pPr>
    </w:p>
    <w:p w14:paraId="3159491A" w14:textId="77777777" w:rsidR="00F6100E" w:rsidRPr="00B233F7" w:rsidRDefault="00F6100E" w:rsidP="0078771C">
      <w:pPr>
        <w:pStyle w:val="Textoindependiente"/>
        <w:jc w:val="center"/>
        <w:rPr>
          <w:rFonts w:ascii="Arial Narrow" w:hAnsi="Arial Narrow" w:cs="Arial"/>
          <w:b/>
          <w:bCs/>
          <w:color w:val="00B0F0"/>
        </w:rPr>
      </w:pPr>
    </w:p>
    <w:p w14:paraId="4956262A" w14:textId="5452F07C" w:rsidR="00F6100E" w:rsidRPr="00B233F7" w:rsidRDefault="006D4842" w:rsidP="0078771C">
      <w:pPr>
        <w:pStyle w:val="Ttulo1"/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</w:pPr>
      <w:r w:rsidRPr="00B233F7"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  <w:t>S</w:t>
      </w:r>
      <w:r w:rsidR="00F64D28" w:rsidRPr="00B233F7"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  <w:t>EGURO DE MANEJO GLOBAL SECTOR OFICIAL</w:t>
      </w:r>
    </w:p>
    <w:p w14:paraId="2C5DFC01" w14:textId="77777777" w:rsidR="00086537" w:rsidRPr="00B233F7" w:rsidRDefault="00086537" w:rsidP="0078771C">
      <w:pPr>
        <w:pStyle w:val="Ttulo1"/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</w:pPr>
    </w:p>
    <w:p w14:paraId="3B16E7BE" w14:textId="6EDB09BC" w:rsidR="00F06817" w:rsidRPr="00417B06" w:rsidRDefault="00B44399" w:rsidP="00417B06">
      <w:pPr>
        <w:pStyle w:val="Textoindependiente"/>
        <w:numPr>
          <w:ilvl w:val="0"/>
          <w:numId w:val="25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Informe de la Entidad indicando las circunstancias de tiempo, modo y lugar de los hechos.</w:t>
      </w:r>
    </w:p>
    <w:p w14:paraId="78C53491" w14:textId="2C1091FC" w:rsidR="00F06817" w:rsidRPr="00417B06" w:rsidRDefault="00B44399" w:rsidP="00417B06">
      <w:pPr>
        <w:pStyle w:val="Textoindependiente"/>
        <w:numPr>
          <w:ilvl w:val="0"/>
          <w:numId w:val="25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lastRenderedPageBreak/>
        <w:t>Copia Denuncia Penal instaurada ante la autoridad competente en donde se manifiesten las circunstancias de modo, tiempo y lugar de los hechos, así como la relación de</w:t>
      </w:r>
      <w:r w:rsidR="00CE6923" w:rsidRPr="00417B06">
        <w:rPr>
          <w:rFonts w:ascii="Arial Narrow" w:hAnsi="Arial Narrow" w:cs="Arial"/>
          <w:w w:val="90"/>
        </w:rPr>
        <w:t xml:space="preserve"> fondo y</w:t>
      </w:r>
      <w:r w:rsidRPr="00417B06">
        <w:rPr>
          <w:rFonts w:ascii="Arial Narrow" w:hAnsi="Arial Narrow" w:cs="Arial"/>
          <w:w w:val="90"/>
        </w:rPr>
        <w:t xml:space="preserve"> bienes afectados con detalle de placa de inventario o características </w:t>
      </w:r>
      <w:r w:rsidR="00CE6923" w:rsidRPr="00417B06">
        <w:rPr>
          <w:rFonts w:ascii="Arial Narrow" w:hAnsi="Arial Narrow" w:cs="Arial"/>
          <w:w w:val="90"/>
        </w:rPr>
        <w:t>de éstos, según corresponda.</w:t>
      </w:r>
    </w:p>
    <w:p w14:paraId="1BAAE38D" w14:textId="6E0F02F9" w:rsidR="00B44399" w:rsidRPr="00417B06" w:rsidRDefault="00F06817" w:rsidP="00417B06">
      <w:pPr>
        <w:pStyle w:val="Textoindependiente"/>
        <w:numPr>
          <w:ilvl w:val="0"/>
          <w:numId w:val="25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 xml:space="preserve">Documento que soporte el detrimento a la Entidad </w:t>
      </w:r>
    </w:p>
    <w:p w14:paraId="76E73B99" w14:textId="4DBC2824" w:rsidR="00F06817" w:rsidRPr="00417B06" w:rsidRDefault="00F06817" w:rsidP="00417B06">
      <w:pPr>
        <w:pStyle w:val="Textoindependiente"/>
        <w:numPr>
          <w:ilvl w:val="0"/>
          <w:numId w:val="25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Constancia laboral de Talento Humano</w:t>
      </w:r>
    </w:p>
    <w:p w14:paraId="465CBAEE" w14:textId="555145F7" w:rsidR="00F06817" w:rsidRPr="00417B06" w:rsidRDefault="00F06817" w:rsidP="00417B06">
      <w:pPr>
        <w:pStyle w:val="Textoindependiente"/>
        <w:numPr>
          <w:ilvl w:val="0"/>
          <w:numId w:val="25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 xml:space="preserve">Carta de reclamación a empresa de vigilancia y su respuesta, junto con la copia del contrato, </w:t>
      </w:r>
      <w:proofErr w:type="gramStart"/>
      <w:r w:rsidRPr="00417B06">
        <w:rPr>
          <w:rFonts w:ascii="Arial Narrow" w:hAnsi="Arial Narrow" w:cs="Arial"/>
          <w:w w:val="90"/>
        </w:rPr>
        <w:t>en caso que</w:t>
      </w:r>
      <w:proofErr w:type="gramEnd"/>
      <w:r w:rsidRPr="00417B06">
        <w:rPr>
          <w:rFonts w:ascii="Arial Narrow" w:hAnsi="Arial Narrow" w:cs="Arial"/>
          <w:w w:val="90"/>
        </w:rPr>
        <w:t xml:space="preserve"> resulten implicados en los hechos funcionarios de empresas de vigilancia contratadas por la Entidad. Si aplica.</w:t>
      </w:r>
    </w:p>
    <w:p w14:paraId="513B3E72" w14:textId="670576B8" w:rsidR="00AD58F2" w:rsidRPr="00417B06" w:rsidRDefault="00AD58F2" w:rsidP="00417B06">
      <w:pPr>
        <w:pStyle w:val="Textoindependiente"/>
        <w:numPr>
          <w:ilvl w:val="0"/>
          <w:numId w:val="25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 xml:space="preserve">Una cotización del valor </w:t>
      </w:r>
      <w:r w:rsidR="00534E35" w:rsidRPr="00417B06">
        <w:rPr>
          <w:rFonts w:ascii="Arial Narrow" w:hAnsi="Arial Narrow" w:cs="Arial"/>
          <w:w w:val="90"/>
        </w:rPr>
        <w:t>de reparación y/o reposición del (os)</w:t>
      </w:r>
      <w:r w:rsidRPr="00417B06">
        <w:rPr>
          <w:rFonts w:ascii="Arial Narrow" w:hAnsi="Arial Narrow" w:cs="Arial"/>
          <w:w w:val="90"/>
        </w:rPr>
        <w:t xml:space="preserve"> bien (es) afectado (s), deben ser del mismo tipo, clase y naturaleza o en su defecto de un modelo similar al afectado(s).</w:t>
      </w:r>
    </w:p>
    <w:p w14:paraId="73F8C34E" w14:textId="77777777" w:rsidR="00F6100E" w:rsidRPr="00B233F7" w:rsidRDefault="00F6100E" w:rsidP="0078771C">
      <w:pPr>
        <w:pStyle w:val="Textoindependiente"/>
        <w:rPr>
          <w:rFonts w:ascii="Arial Narrow" w:hAnsi="Arial Narrow" w:cs="Arial"/>
        </w:rPr>
      </w:pPr>
    </w:p>
    <w:p w14:paraId="2969739C" w14:textId="37691EB1" w:rsidR="00F6100E" w:rsidRPr="00B233F7" w:rsidRDefault="00F64D28" w:rsidP="0078771C">
      <w:pPr>
        <w:pStyle w:val="Ttulo1"/>
        <w:ind w:left="546"/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</w:pPr>
      <w:r w:rsidRPr="00B233F7"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  <w:t>SEGURO DE AUTOMÓVILES</w:t>
      </w:r>
    </w:p>
    <w:p w14:paraId="4A5E2F7A" w14:textId="77777777" w:rsidR="00CE6923" w:rsidRPr="00B233F7" w:rsidRDefault="00CE6923" w:rsidP="0078771C">
      <w:pPr>
        <w:pStyle w:val="Prrafodelista"/>
        <w:ind w:right="222" w:firstLine="0"/>
        <w:jc w:val="left"/>
        <w:rPr>
          <w:rFonts w:ascii="Arial Narrow" w:hAnsi="Arial Narrow" w:cs="Arial"/>
        </w:rPr>
      </w:pPr>
    </w:p>
    <w:p w14:paraId="44C32699" w14:textId="7F327A19" w:rsidR="00C56AC2" w:rsidRPr="00B233F7" w:rsidRDefault="00092717" w:rsidP="0078771C">
      <w:pPr>
        <w:pStyle w:val="Prrafodelista"/>
        <w:ind w:right="222" w:firstLine="0"/>
        <w:jc w:val="left"/>
        <w:rPr>
          <w:rFonts w:ascii="Arial Narrow" w:hAnsi="Arial Narrow" w:cs="Arial"/>
          <w:b/>
          <w:w w:val="80"/>
          <w:u w:val="single"/>
        </w:rPr>
      </w:pPr>
      <w:r w:rsidRPr="00B233F7">
        <w:rPr>
          <w:rFonts w:ascii="Arial Narrow" w:hAnsi="Arial Narrow"/>
          <w:b/>
          <w:w w:val="85"/>
          <w:u w:val="single"/>
        </w:rPr>
        <w:t xml:space="preserve">PERDIDA PARCIAL O TOTAL POR DAÑOS (INCLUYE TERREMOTO HMCC Y </w:t>
      </w:r>
      <w:proofErr w:type="gramStart"/>
      <w:r w:rsidRPr="00B233F7">
        <w:rPr>
          <w:rFonts w:ascii="Arial Narrow" w:hAnsi="Arial Narrow"/>
          <w:b/>
          <w:w w:val="85"/>
          <w:u w:val="single"/>
        </w:rPr>
        <w:t>AMIT)  y</w:t>
      </w:r>
      <w:proofErr w:type="gramEnd"/>
      <w:r w:rsidRPr="00B233F7">
        <w:rPr>
          <w:rFonts w:ascii="Arial Narrow" w:hAnsi="Arial Narrow"/>
          <w:b/>
          <w:w w:val="85"/>
          <w:u w:val="single"/>
        </w:rPr>
        <w:t xml:space="preserve"> </w:t>
      </w:r>
      <w:r w:rsidRPr="00B233F7">
        <w:rPr>
          <w:rFonts w:ascii="Arial Narrow" w:hAnsi="Arial Narrow" w:cs="Arial"/>
          <w:b/>
          <w:w w:val="80"/>
          <w:u w:val="single"/>
        </w:rPr>
        <w:t xml:space="preserve">PERDIDA TOTAL O PARCIAL POR HURTO </w:t>
      </w:r>
      <w:r w:rsidR="00CE6923" w:rsidRPr="00B233F7">
        <w:rPr>
          <w:rFonts w:ascii="Arial Narrow" w:hAnsi="Arial Narrow" w:cs="Arial"/>
          <w:b/>
          <w:w w:val="80"/>
          <w:u w:val="single"/>
        </w:rPr>
        <w:t>(INCLUYE TERREMOTO HMCC Y AMIT)</w:t>
      </w:r>
    </w:p>
    <w:p w14:paraId="07BCDDD3" w14:textId="77777777" w:rsidR="00092717" w:rsidRPr="00B233F7" w:rsidRDefault="00092717" w:rsidP="0078771C">
      <w:pPr>
        <w:pStyle w:val="Prrafodelista"/>
        <w:ind w:right="222" w:firstLine="0"/>
        <w:jc w:val="left"/>
        <w:rPr>
          <w:rFonts w:ascii="Arial Narrow" w:hAnsi="Arial Narrow" w:cs="Arial"/>
        </w:rPr>
      </w:pPr>
    </w:p>
    <w:p w14:paraId="3FE586B7" w14:textId="739692CF" w:rsidR="009C000C" w:rsidRPr="00417B06" w:rsidRDefault="009C000C" w:rsidP="00417B06">
      <w:pPr>
        <w:pStyle w:val="Textoindependiente"/>
        <w:numPr>
          <w:ilvl w:val="0"/>
          <w:numId w:val="26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Informe de la Entidad indicando las circunstancias de tiempo, modo y lugar de los hechos.</w:t>
      </w:r>
    </w:p>
    <w:p w14:paraId="5A5BE5A1" w14:textId="372F9E80" w:rsidR="00F24D47" w:rsidRPr="00417B06" w:rsidRDefault="00F24D47" w:rsidP="00417B06">
      <w:pPr>
        <w:pStyle w:val="Textoindependiente"/>
        <w:numPr>
          <w:ilvl w:val="0"/>
          <w:numId w:val="26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Registro fotográfico o fílmico del siniestro</w:t>
      </w:r>
      <w:r w:rsidR="00092717" w:rsidRPr="00417B06">
        <w:rPr>
          <w:rFonts w:ascii="Arial Narrow" w:hAnsi="Arial Narrow" w:cs="Arial"/>
          <w:w w:val="90"/>
        </w:rPr>
        <w:t>, si lo hay.</w:t>
      </w:r>
    </w:p>
    <w:p w14:paraId="762E5E83" w14:textId="6C4BA293" w:rsidR="009C000C" w:rsidRPr="00417B06" w:rsidRDefault="00F24D47" w:rsidP="00417B06">
      <w:pPr>
        <w:pStyle w:val="Textoindependiente"/>
        <w:numPr>
          <w:ilvl w:val="0"/>
          <w:numId w:val="26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Informe policial del accidente de tránsito (croquis)</w:t>
      </w:r>
      <w:r w:rsidR="008642D7" w:rsidRPr="00417B06">
        <w:rPr>
          <w:rFonts w:ascii="Arial Narrow" w:hAnsi="Arial Narrow" w:cs="Arial"/>
          <w:w w:val="90"/>
        </w:rPr>
        <w:t xml:space="preserve">, </w:t>
      </w:r>
      <w:r w:rsidRPr="00417B06">
        <w:rPr>
          <w:rFonts w:ascii="Arial Narrow" w:hAnsi="Arial Narrow" w:cs="Arial"/>
          <w:w w:val="90"/>
        </w:rPr>
        <w:t>si lo hay</w:t>
      </w:r>
    </w:p>
    <w:p w14:paraId="1F415AAA" w14:textId="7B1A8AF4" w:rsidR="00092717" w:rsidRPr="00417B06" w:rsidRDefault="00092717" w:rsidP="00417B06">
      <w:pPr>
        <w:pStyle w:val="Textoindependiente"/>
        <w:numPr>
          <w:ilvl w:val="0"/>
          <w:numId w:val="26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Documento de procedencia (tarjeta de propiedad, o copia de la resolución de comiso, extinción de dominio o donación</w:t>
      </w:r>
      <w:r w:rsidR="008642D7" w:rsidRPr="00417B06">
        <w:rPr>
          <w:rFonts w:ascii="Arial Narrow" w:hAnsi="Arial Narrow" w:cs="Arial"/>
          <w:w w:val="90"/>
        </w:rPr>
        <w:t>, comodato</w:t>
      </w:r>
      <w:r w:rsidRPr="00417B06">
        <w:rPr>
          <w:rFonts w:ascii="Arial Narrow" w:hAnsi="Arial Narrow" w:cs="Arial"/>
          <w:w w:val="90"/>
        </w:rPr>
        <w:t>)</w:t>
      </w:r>
    </w:p>
    <w:p w14:paraId="0D88F752" w14:textId="482AEF4F" w:rsidR="008642D7" w:rsidRPr="00417B06" w:rsidRDefault="008642D7" w:rsidP="00417B06">
      <w:pPr>
        <w:pStyle w:val="Textoindependiente"/>
        <w:numPr>
          <w:ilvl w:val="0"/>
          <w:numId w:val="26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 xml:space="preserve">Copia del SOAT y Revisión </w:t>
      </w:r>
      <w:proofErr w:type="gramStart"/>
      <w:r w:rsidRPr="00417B06">
        <w:rPr>
          <w:rFonts w:ascii="Arial Narrow" w:hAnsi="Arial Narrow" w:cs="Arial"/>
          <w:w w:val="90"/>
        </w:rPr>
        <w:t>Técnico mecánica</w:t>
      </w:r>
      <w:proofErr w:type="gramEnd"/>
      <w:r w:rsidRPr="00417B06">
        <w:rPr>
          <w:rFonts w:ascii="Arial Narrow" w:hAnsi="Arial Narrow" w:cs="Arial"/>
          <w:w w:val="90"/>
        </w:rPr>
        <w:t xml:space="preserve"> si procede</w:t>
      </w:r>
    </w:p>
    <w:p w14:paraId="17773913" w14:textId="77777777" w:rsidR="00D73138" w:rsidRPr="00417B06" w:rsidRDefault="00D73138" w:rsidP="00417B06">
      <w:pPr>
        <w:pStyle w:val="Textoindependiente"/>
        <w:numPr>
          <w:ilvl w:val="0"/>
          <w:numId w:val="26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Documentos del conductor (Cedula de ciudadanía y Licencia de conducción)</w:t>
      </w:r>
    </w:p>
    <w:p w14:paraId="5A2FA7E3" w14:textId="05C88EBF" w:rsidR="00092717" w:rsidRPr="00417B06" w:rsidRDefault="00092717" w:rsidP="00417B06">
      <w:pPr>
        <w:pStyle w:val="Textoindependiente"/>
        <w:numPr>
          <w:ilvl w:val="0"/>
          <w:numId w:val="26"/>
        </w:numPr>
        <w:ind w:right="223"/>
        <w:jc w:val="both"/>
        <w:rPr>
          <w:rFonts w:ascii="Arial Narrow" w:hAnsi="Arial Narrow" w:cs="Arial"/>
          <w:w w:val="90"/>
        </w:rPr>
      </w:pPr>
      <w:r w:rsidRPr="00B233F7">
        <w:rPr>
          <w:rFonts w:ascii="Arial Narrow" w:hAnsi="Arial Narrow" w:cs="Arial"/>
          <w:w w:val="90"/>
        </w:rPr>
        <w:t xml:space="preserve">En caso de hurto del vehículo o hurto calificado de alguna de las partes de éste, copia de la </w:t>
      </w:r>
      <w:r w:rsidRPr="00417B06">
        <w:rPr>
          <w:rFonts w:ascii="Arial Narrow" w:hAnsi="Arial Narrow" w:cs="Arial"/>
          <w:w w:val="90"/>
        </w:rPr>
        <w:t xml:space="preserve">DENUNCIA PENAL instaurada ante la autoridad competente en donde se manifiesten las circunstancias de </w:t>
      </w:r>
      <w:r w:rsidRPr="00B233F7">
        <w:rPr>
          <w:rFonts w:ascii="Arial Narrow" w:hAnsi="Arial Narrow" w:cs="Arial"/>
          <w:w w:val="90"/>
        </w:rPr>
        <w:t>modo, tiempo y lugar de los hechos.</w:t>
      </w:r>
    </w:p>
    <w:p w14:paraId="4A3790DD" w14:textId="10A2EB48" w:rsidR="00D73138" w:rsidRPr="00417B06" w:rsidRDefault="00D73138" w:rsidP="00417B06">
      <w:pPr>
        <w:pStyle w:val="Textoindependiente"/>
        <w:numPr>
          <w:ilvl w:val="0"/>
          <w:numId w:val="26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En caso de PÉRDIDA TOTAL POR HURTO, Constancia de NO recuperación emitida por la Fiscalía que conoce de la investigación por hurto.</w:t>
      </w:r>
    </w:p>
    <w:p w14:paraId="6D7FC19D" w14:textId="489902FA" w:rsidR="00D8065A" w:rsidRPr="00417B06" w:rsidRDefault="00D73138" w:rsidP="00417B06">
      <w:pPr>
        <w:pStyle w:val="Textoindependiente"/>
        <w:numPr>
          <w:ilvl w:val="0"/>
          <w:numId w:val="26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 xml:space="preserve">En caso de Pérdidas totales por hurto o Daños de vehículos con comiso y extensión de dominio definitivo o sin definir la situación jurídica de los procesos en los que se encuentran vinculados los rodantes, la Entidad, aportará </w:t>
      </w:r>
      <w:r w:rsidR="008642D7" w:rsidRPr="00417B06">
        <w:rPr>
          <w:rFonts w:ascii="Arial Narrow" w:hAnsi="Arial Narrow" w:cs="Arial"/>
          <w:w w:val="90"/>
        </w:rPr>
        <w:t>el documento de cesión de derechos que elabore la aseguradora.</w:t>
      </w:r>
    </w:p>
    <w:p w14:paraId="61EE254D" w14:textId="276E5902" w:rsidR="00F6100E" w:rsidRPr="00417B06" w:rsidRDefault="00D8065A" w:rsidP="00417B06">
      <w:pPr>
        <w:pStyle w:val="Textoindependiente"/>
        <w:numPr>
          <w:ilvl w:val="0"/>
          <w:numId w:val="26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 xml:space="preserve">En caso de Pérdidas totales por hurto o Daños de vehículos patrimoniales, la Entidad aportará </w:t>
      </w:r>
      <w:r w:rsidR="008642D7" w:rsidRPr="00417B06">
        <w:rPr>
          <w:rFonts w:ascii="Arial Narrow" w:hAnsi="Arial Narrow" w:cs="Arial"/>
          <w:w w:val="90"/>
        </w:rPr>
        <w:t>el documento de cesión de derechos que elabore la aseguradora.</w:t>
      </w:r>
    </w:p>
    <w:p w14:paraId="59526E4C" w14:textId="77777777" w:rsidR="00CE6923" w:rsidRPr="00B233F7" w:rsidRDefault="00CE6923" w:rsidP="0078771C">
      <w:pPr>
        <w:pStyle w:val="Textoindependiente"/>
        <w:rPr>
          <w:rFonts w:ascii="Arial Narrow" w:hAnsi="Arial Narrow" w:cs="Arial"/>
        </w:rPr>
      </w:pPr>
    </w:p>
    <w:p w14:paraId="0819F170" w14:textId="77777777" w:rsidR="00F6100E" w:rsidRPr="00B233F7" w:rsidRDefault="00F64D28" w:rsidP="0078771C">
      <w:pPr>
        <w:pStyle w:val="Prrafodelista"/>
        <w:tabs>
          <w:tab w:val="left" w:pos="649"/>
          <w:tab w:val="left" w:pos="650"/>
        </w:tabs>
        <w:ind w:firstLine="0"/>
        <w:rPr>
          <w:rFonts w:ascii="Arial Narrow" w:hAnsi="Arial Narrow" w:cs="Arial"/>
          <w:b/>
          <w:w w:val="80"/>
          <w:u w:val="single"/>
        </w:rPr>
      </w:pPr>
      <w:r w:rsidRPr="00B233F7">
        <w:rPr>
          <w:rFonts w:ascii="Arial Narrow" w:hAnsi="Arial Narrow" w:cs="Arial"/>
          <w:b/>
          <w:w w:val="80"/>
          <w:u w:val="single"/>
        </w:rPr>
        <w:t>Para los casos de RESPONSABILIDAD CIVIL EXTRACONTRACTUAL.</w:t>
      </w:r>
    </w:p>
    <w:p w14:paraId="500DA5BD" w14:textId="79E3F8B1" w:rsidR="00A07CD2" w:rsidRPr="00417B06" w:rsidRDefault="00C636F6" w:rsidP="00417B06">
      <w:pPr>
        <w:pStyle w:val="Textoindependiente"/>
        <w:numPr>
          <w:ilvl w:val="0"/>
          <w:numId w:val="27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Carta del propietario del vehículo formalizando la reclamación, en el que indique: concepto por el cual reclama a la compañía, valor de las pretensiones, fecha y lugar del accidente, datos de notificación como dirección, barrio, teléfonos y Correo electrónico. (si es persona jurídica anexe la documentación de existencia jurídica y representación legal).</w:t>
      </w:r>
    </w:p>
    <w:p w14:paraId="33BC0B63" w14:textId="4F00F8E6" w:rsidR="00A07CD2" w:rsidRPr="00417B06" w:rsidRDefault="00C636F6" w:rsidP="00417B06">
      <w:pPr>
        <w:pStyle w:val="Textoindependiente"/>
        <w:numPr>
          <w:ilvl w:val="0"/>
          <w:numId w:val="27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Versión detallada de los hechos por parte del conductor, especifique las placas de los involucrados, fecha, hora, lugar, parte afectada del vehículo.</w:t>
      </w:r>
    </w:p>
    <w:p w14:paraId="12F6FF0D" w14:textId="191ADE95" w:rsidR="008642D7" w:rsidRPr="00417B06" w:rsidRDefault="00C636F6" w:rsidP="00417B06">
      <w:pPr>
        <w:pStyle w:val="Textoindependiente"/>
        <w:numPr>
          <w:ilvl w:val="0"/>
          <w:numId w:val="27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Fotocopia de la cédula del propietario del vehículo.</w:t>
      </w:r>
    </w:p>
    <w:p w14:paraId="5B8C1AF3" w14:textId="746D8C0A" w:rsidR="00C636F6" w:rsidRPr="00417B06" w:rsidRDefault="00C636F6" w:rsidP="00417B06">
      <w:pPr>
        <w:pStyle w:val="Textoindependiente"/>
        <w:numPr>
          <w:ilvl w:val="0"/>
          <w:numId w:val="27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Fotocopia de cédula y licencia de conducción del conductor.</w:t>
      </w:r>
    </w:p>
    <w:p w14:paraId="1587D290" w14:textId="1075857A" w:rsidR="00F94FF6" w:rsidRPr="00417B06" w:rsidRDefault="00F94FF6" w:rsidP="00417B06">
      <w:pPr>
        <w:pStyle w:val="Textoindependiente"/>
        <w:numPr>
          <w:ilvl w:val="0"/>
          <w:numId w:val="27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Fotocopia de tarjeta de propiedad del vehículo o documento que acredite la propiedad para el momento del accidente.</w:t>
      </w:r>
    </w:p>
    <w:p w14:paraId="7844C9DE" w14:textId="632B294E" w:rsidR="00F94FF6" w:rsidRPr="00417B06" w:rsidRDefault="00F94FF6" w:rsidP="00417B06">
      <w:pPr>
        <w:pStyle w:val="Textoindependiente"/>
        <w:numPr>
          <w:ilvl w:val="0"/>
          <w:numId w:val="27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lastRenderedPageBreak/>
        <w:t>Fotocopia del Informe Policial de Accidente de Tránsito (croquis) y/o carta de invitación a reclamar.</w:t>
      </w:r>
    </w:p>
    <w:p w14:paraId="6D9589FC" w14:textId="0E1D0592" w:rsidR="00F94FF6" w:rsidRPr="00417B06" w:rsidRDefault="00F94FF6" w:rsidP="00417B06">
      <w:pPr>
        <w:pStyle w:val="Textoindependiente"/>
        <w:numPr>
          <w:ilvl w:val="0"/>
          <w:numId w:val="27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Fotocopia de seguro obligatorio.</w:t>
      </w:r>
    </w:p>
    <w:p w14:paraId="36C5BD9A" w14:textId="77777777" w:rsidR="00F94FF6" w:rsidRPr="00417B06" w:rsidRDefault="00F94FF6" w:rsidP="00417B06">
      <w:pPr>
        <w:pStyle w:val="Textoindependiente"/>
        <w:ind w:left="222" w:right="223"/>
        <w:jc w:val="both"/>
        <w:rPr>
          <w:rFonts w:ascii="Arial Narrow" w:hAnsi="Arial Narrow" w:cs="Arial"/>
          <w:w w:val="90"/>
        </w:rPr>
      </w:pPr>
    </w:p>
    <w:p w14:paraId="57CB8BF9" w14:textId="17D75AEA" w:rsidR="00F94FF6" w:rsidRPr="00417B06" w:rsidRDefault="00F94FF6" w:rsidP="00417B06">
      <w:pPr>
        <w:pStyle w:val="Textoindependiente"/>
        <w:numPr>
          <w:ilvl w:val="0"/>
          <w:numId w:val="27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Fotocopia de la revisión técnico-mecánica. (para modelos 2013 hacia atrás).</w:t>
      </w:r>
    </w:p>
    <w:p w14:paraId="6D7E0BB3" w14:textId="1161C425" w:rsidR="00F94FF6" w:rsidRPr="00417B06" w:rsidRDefault="00F94FF6" w:rsidP="00417B06">
      <w:pPr>
        <w:pStyle w:val="Textoindependiente"/>
        <w:numPr>
          <w:ilvl w:val="0"/>
          <w:numId w:val="27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Fotografías de los daños (Mínimo 6)</w:t>
      </w:r>
    </w:p>
    <w:p w14:paraId="37475E5A" w14:textId="60C97748" w:rsidR="00F94FF6" w:rsidRPr="00417B06" w:rsidRDefault="00F94FF6" w:rsidP="00417B06">
      <w:pPr>
        <w:pStyle w:val="Textoindependiente"/>
        <w:numPr>
          <w:ilvl w:val="0"/>
          <w:numId w:val="27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Fotografías de las improntas del motor y chasis.</w:t>
      </w:r>
    </w:p>
    <w:p w14:paraId="7D883A51" w14:textId="00F56597" w:rsidR="00F94FF6" w:rsidRPr="00417B06" w:rsidRDefault="00F94FF6" w:rsidP="00417B06">
      <w:pPr>
        <w:pStyle w:val="Textoindependiente"/>
        <w:numPr>
          <w:ilvl w:val="0"/>
          <w:numId w:val="27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Si el vehículo ya ha sido reparado, presente facturas originales de reparación que contenga costos de mano de obra y repuestos, adicionalmente fotografías del vehículo reparado.</w:t>
      </w:r>
    </w:p>
    <w:p w14:paraId="439C889B" w14:textId="78CDAD67" w:rsidR="006D4842" w:rsidRPr="00417B06" w:rsidRDefault="00F94FF6" w:rsidP="00417B06">
      <w:pPr>
        <w:pStyle w:val="Textoindependiente"/>
        <w:numPr>
          <w:ilvl w:val="0"/>
          <w:numId w:val="27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Si el vehículo NO ha sido reparado, presente cotización original de reparación que contenga mano de obra y repuestos.</w:t>
      </w:r>
    </w:p>
    <w:p w14:paraId="71067AA5" w14:textId="44DBCB3B" w:rsidR="00F94FF6" w:rsidRPr="00417B06" w:rsidRDefault="00F94FF6" w:rsidP="00417B06">
      <w:pPr>
        <w:pStyle w:val="Textoindependiente"/>
        <w:numPr>
          <w:ilvl w:val="0"/>
          <w:numId w:val="27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Si el vehículo está asegurado contra daños, debe anexar Certificación de NO reclamación expedida por su compañía aseguradora.</w:t>
      </w:r>
    </w:p>
    <w:p w14:paraId="7778DF07" w14:textId="164ACA92" w:rsidR="00F94FF6" w:rsidRPr="00417B06" w:rsidRDefault="00F94FF6" w:rsidP="00417B06">
      <w:pPr>
        <w:pStyle w:val="Textoindependiente"/>
        <w:numPr>
          <w:ilvl w:val="0"/>
          <w:numId w:val="27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 xml:space="preserve">Si el vehículo NO está asegurado, debe anexar Declaración </w:t>
      </w:r>
      <w:proofErr w:type="gramStart"/>
      <w:r w:rsidRPr="00417B06">
        <w:rPr>
          <w:rFonts w:ascii="Arial Narrow" w:hAnsi="Arial Narrow" w:cs="Arial"/>
          <w:w w:val="90"/>
        </w:rPr>
        <w:t>Extra juicio</w:t>
      </w:r>
      <w:proofErr w:type="gramEnd"/>
      <w:r w:rsidRPr="00417B06">
        <w:rPr>
          <w:rFonts w:ascii="Arial Narrow" w:hAnsi="Arial Narrow" w:cs="Arial"/>
          <w:w w:val="90"/>
        </w:rPr>
        <w:t xml:space="preserve"> por parte del propietario del vehículo manifestando que su vehículo NO se encuentra asegurado contra perdidas parciales ni totales.</w:t>
      </w:r>
    </w:p>
    <w:p w14:paraId="21B7E5CF" w14:textId="77777777" w:rsidR="008642D7" w:rsidRPr="00B233F7" w:rsidRDefault="008642D7" w:rsidP="0078771C">
      <w:pPr>
        <w:rPr>
          <w:rFonts w:ascii="Arial Narrow" w:hAnsi="Arial Narrow" w:cs="Arial"/>
        </w:rPr>
      </w:pPr>
    </w:p>
    <w:p w14:paraId="4E71D87C" w14:textId="505EA87A" w:rsidR="00F6100E" w:rsidRPr="00B233F7" w:rsidRDefault="00F64D28" w:rsidP="0078771C">
      <w:pPr>
        <w:pStyle w:val="Ttulo1"/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</w:pPr>
      <w:r w:rsidRPr="00B233F7"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  <w:t xml:space="preserve">SEGUROS DE TRANSPORTE DE </w:t>
      </w:r>
      <w:r w:rsidR="0020320B" w:rsidRPr="00B233F7"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  <w:t>VALORES</w:t>
      </w:r>
    </w:p>
    <w:p w14:paraId="5C4C7608" w14:textId="77777777" w:rsidR="00CE6923" w:rsidRPr="00B233F7" w:rsidRDefault="00CE6923" w:rsidP="0078771C">
      <w:pPr>
        <w:pStyle w:val="Ttulo1"/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</w:pPr>
    </w:p>
    <w:p w14:paraId="7A0A34DE" w14:textId="77777777" w:rsidR="00CE6923" w:rsidRPr="00417B06" w:rsidRDefault="00CE6923" w:rsidP="00417B0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Informe de la Entidad indicando las circunstancias de tiempo, modo y lugar de los hechos.</w:t>
      </w:r>
    </w:p>
    <w:p w14:paraId="4D952CF9" w14:textId="121030D6" w:rsidR="00CE6923" w:rsidRPr="00417B06" w:rsidRDefault="00BF38B5" w:rsidP="00417B0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En caso de hurto o hurto calificado c</w:t>
      </w:r>
      <w:r w:rsidR="00CE6923" w:rsidRPr="00417B06">
        <w:rPr>
          <w:rFonts w:ascii="Arial Narrow" w:hAnsi="Arial Narrow" w:cs="Arial"/>
          <w:w w:val="90"/>
        </w:rPr>
        <w:t xml:space="preserve">opia Denuncia Penal instaurada ante la autoridad competente en donde se manifiesten las circunstancias de modo, tiempo y lugar de los hechos, así como la relación de </w:t>
      </w:r>
      <w:r w:rsidRPr="00417B06">
        <w:rPr>
          <w:rFonts w:ascii="Arial Narrow" w:hAnsi="Arial Narrow" w:cs="Arial"/>
          <w:w w:val="90"/>
        </w:rPr>
        <w:t>valores afectados.</w:t>
      </w:r>
    </w:p>
    <w:p w14:paraId="4E5170BC" w14:textId="0B899BAB" w:rsidR="00F6100E" w:rsidRPr="00417B06" w:rsidRDefault="0020320B" w:rsidP="00417B0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 xml:space="preserve">Soporte </w:t>
      </w:r>
      <w:r w:rsidR="00BF38B5" w:rsidRPr="00417B06">
        <w:rPr>
          <w:rFonts w:ascii="Arial Narrow" w:hAnsi="Arial Narrow" w:cs="Arial"/>
          <w:w w:val="90"/>
        </w:rPr>
        <w:t xml:space="preserve">contable </w:t>
      </w:r>
      <w:r w:rsidRPr="00417B06">
        <w:rPr>
          <w:rFonts w:ascii="Arial Narrow" w:hAnsi="Arial Narrow" w:cs="Arial"/>
          <w:w w:val="90"/>
        </w:rPr>
        <w:t>del valor de la pérdida de los valores</w:t>
      </w:r>
      <w:r w:rsidR="00F64D28" w:rsidRPr="00417B06">
        <w:rPr>
          <w:rFonts w:ascii="Arial Narrow" w:hAnsi="Arial Narrow" w:cs="Arial"/>
          <w:w w:val="90"/>
        </w:rPr>
        <w:t>.</w:t>
      </w:r>
    </w:p>
    <w:p w14:paraId="657B59C7" w14:textId="483015F6" w:rsidR="0020320B" w:rsidRPr="00417B06" w:rsidRDefault="0020320B" w:rsidP="00417B06">
      <w:pPr>
        <w:pStyle w:val="Textoindependiente"/>
        <w:ind w:left="222" w:right="223"/>
        <w:jc w:val="both"/>
        <w:rPr>
          <w:rFonts w:ascii="Arial Narrow" w:hAnsi="Arial Narrow" w:cs="Arial"/>
          <w:w w:val="90"/>
        </w:rPr>
      </w:pPr>
    </w:p>
    <w:p w14:paraId="77C76311" w14:textId="3730882D" w:rsidR="0020320B" w:rsidRPr="00B233F7" w:rsidRDefault="0020320B" w:rsidP="0078771C">
      <w:pPr>
        <w:jc w:val="both"/>
        <w:rPr>
          <w:rFonts w:ascii="Arial Narrow" w:hAnsi="Arial Narrow" w:cs="Arial"/>
        </w:rPr>
      </w:pPr>
    </w:p>
    <w:p w14:paraId="77E6A9E7" w14:textId="77777777" w:rsidR="0020320B" w:rsidRPr="00B233F7" w:rsidRDefault="0020320B" w:rsidP="0078771C">
      <w:pPr>
        <w:pStyle w:val="Ttulo1"/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</w:pPr>
      <w:r w:rsidRPr="00B233F7"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  <w:t>SEGUROS DE TRANSPORTE DE MERCANCÍAS</w:t>
      </w:r>
    </w:p>
    <w:p w14:paraId="3A29DC46" w14:textId="77777777" w:rsidR="00CD6EEA" w:rsidRPr="00B233F7" w:rsidRDefault="00CD6EEA" w:rsidP="0078771C">
      <w:pPr>
        <w:pStyle w:val="Ttulo1"/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</w:pPr>
    </w:p>
    <w:p w14:paraId="3BF9053D" w14:textId="30868A7F" w:rsidR="00BF38B5" w:rsidRPr="00417B06" w:rsidRDefault="00BF38B5" w:rsidP="00417B0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Informe de la Entidad indicando las circunstancias de tiempo, modo y lugar de los hechos</w:t>
      </w:r>
      <w:r w:rsidR="003C03BE" w:rsidRPr="00417B06">
        <w:rPr>
          <w:rFonts w:ascii="Arial Narrow" w:hAnsi="Arial Narrow" w:cs="Arial"/>
          <w:w w:val="90"/>
        </w:rPr>
        <w:t xml:space="preserve"> informando de manera discriminada el valor de la mercancía.</w:t>
      </w:r>
    </w:p>
    <w:p w14:paraId="0F307535" w14:textId="29CC2305" w:rsidR="00BF38B5" w:rsidRPr="00417B06" w:rsidRDefault="00BF38B5" w:rsidP="00417B0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Registro de salida del Almacén</w:t>
      </w:r>
      <w:r w:rsidR="00C636F6" w:rsidRPr="00417B06">
        <w:rPr>
          <w:rFonts w:ascii="Arial Narrow" w:hAnsi="Arial Narrow" w:cs="Arial"/>
          <w:w w:val="90"/>
        </w:rPr>
        <w:t xml:space="preserve"> </w:t>
      </w:r>
      <w:r w:rsidRPr="00417B06">
        <w:rPr>
          <w:rFonts w:ascii="Arial Narrow" w:hAnsi="Arial Narrow" w:cs="Arial"/>
          <w:w w:val="90"/>
        </w:rPr>
        <w:t>por remesa</w:t>
      </w:r>
    </w:p>
    <w:p w14:paraId="75AD28CC" w14:textId="3F3B4255" w:rsidR="00534E35" w:rsidRPr="00417B06" w:rsidRDefault="00BF38B5" w:rsidP="00417B0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 xml:space="preserve">Conocimiento de </w:t>
      </w:r>
      <w:proofErr w:type="gramStart"/>
      <w:r w:rsidRPr="00417B06">
        <w:rPr>
          <w:rFonts w:ascii="Arial Narrow" w:hAnsi="Arial Narrow" w:cs="Arial"/>
          <w:w w:val="90"/>
        </w:rPr>
        <w:t>embarque,  guía</w:t>
      </w:r>
      <w:proofErr w:type="gramEnd"/>
      <w:r w:rsidRPr="00417B06">
        <w:rPr>
          <w:rFonts w:ascii="Arial Narrow" w:hAnsi="Arial Narrow" w:cs="Arial"/>
          <w:w w:val="90"/>
        </w:rPr>
        <w:t xml:space="preserve"> aérea, carta de porte o remesa terrestre de carga, según el medio de transporte</w:t>
      </w:r>
      <w:r w:rsidR="00534E35" w:rsidRPr="00417B06">
        <w:rPr>
          <w:rFonts w:ascii="Arial Narrow" w:hAnsi="Arial Narrow" w:cs="Arial"/>
          <w:w w:val="90"/>
        </w:rPr>
        <w:t xml:space="preserve"> y solo en caso de transporte a cargo de un tercero</w:t>
      </w:r>
      <w:r w:rsidRPr="00417B06">
        <w:rPr>
          <w:rFonts w:ascii="Arial Narrow" w:hAnsi="Arial Narrow" w:cs="Arial"/>
          <w:w w:val="90"/>
        </w:rPr>
        <w:t>.</w:t>
      </w:r>
    </w:p>
    <w:p w14:paraId="0A162322" w14:textId="243856D7" w:rsidR="00534E35" w:rsidRPr="00417B06" w:rsidRDefault="00534E35" w:rsidP="00417B0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 xml:space="preserve">Una </w:t>
      </w:r>
      <w:r w:rsidR="00C636F6" w:rsidRPr="00417B06">
        <w:rPr>
          <w:rFonts w:ascii="Arial Narrow" w:hAnsi="Arial Narrow" w:cs="Arial"/>
          <w:w w:val="90"/>
        </w:rPr>
        <w:t>cotización del</w:t>
      </w:r>
      <w:r w:rsidRPr="00417B06">
        <w:rPr>
          <w:rFonts w:ascii="Arial Narrow" w:hAnsi="Arial Narrow" w:cs="Arial"/>
          <w:w w:val="90"/>
        </w:rPr>
        <w:t xml:space="preserve"> valor de reparación y/o reposición del (</w:t>
      </w:r>
      <w:proofErr w:type="gramStart"/>
      <w:r w:rsidRPr="00417B06">
        <w:rPr>
          <w:rFonts w:ascii="Arial Narrow" w:hAnsi="Arial Narrow" w:cs="Arial"/>
          <w:w w:val="90"/>
        </w:rPr>
        <w:t>os)  bien</w:t>
      </w:r>
      <w:proofErr w:type="gramEnd"/>
      <w:r w:rsidRPr="00417B06">
        <w:rPr>
          <w:rFonts w:ascii="Arial Narrow" w:hAnsi="Arial Narrow" w:cs="Arial"/>
          <w:w w:val="90"/>
        </w:rPr>
        <w:t xml:space="preserve"> (es) afectado (s), deben ser del mismo tipo, clase y naturaleza o en su defecto de </w:t>
      </w:r>
      <w:r w:rsidR="00F94FF6" w:rsidRPr="00417B06">
        <w:rPr>
          <w:rFonts w:ascii="Arial Narrow" w:hAnsi="Arial Narrow" w:cs="Arial"/>
          <w:w w:val="90"/>
        </w:rPr>
        <w:t>un modelo</w:t>
      </w:r>
      <w:r w:rsidRPr="00417B06">
        <w:rPr>
          <w:rFonts w:ascii="Arial Narrow" w:hAnsi="Arial Narrow" w:cs="Arial"/>
          <w:w w:val="90"/>
        </w:rPr>
        <w:t xml:space="preserve"> similar al afectado(s).</w:t>
      </w:r>
    </w:p>
    <w:p w14:paraId="55422ECC" w14:textId="213A703D" w:rsidR="0020320B" w:rsidRPr="00417B06" w:rsidRDefault="003C03BE" w:rsidP="00417B0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 xml:space="preserve">Croquis </w:t>
      </w:r>
      <w:r w:rsidR="0020320B" w:rsidRPr="00417B06">
        <w:rPr>
          <w:rFonts w:ascii="Arial Narrow" w:hAnsi="Arial Narrow" w:cs="Arial"/>
          <w:w w:val="90"/>
        </w:rPr>
        <w:t xml:space="preserve">levantado por autoridad competente en caso de </w:t>
      </w:r>
      <w:r w:rsidR="0020320B" w:rsidRPr="00B233F7">
        <w:rPr>
          <w:rFonts w:ascii="Arial Narrow" w:hAnsi="Arial Narrow" w:cs="Arial"/>
          <w:w w:val="90"/>
        </w:rPr>
        <w:t>accidente.</w:t>
      </w:r>
    </w:p>
    <w:p w14:paraId="5B437403" w14:textId="598B4E38" w:rsidR="00D8065A" w:rsidRPr="00417B06" w:rsidRDefault="00D8065A" w:rsidP="00417B0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 xml:space="preserve">Denuncia </w:t>
      </w:r>
      <w:r w:rsidR="00F94FF6" w:rsidRPr="00417B06">
        <w:rPr>
          <w:rFonts w:ascii="Arial Narrow" w:hAnsi="Arial Narrow" w:cs="Arial"/>
          <w:w w:val="90"/>
        </w:rPr>
        <w:t>penal en</w:t>
      </w:r>
      <w:r w:rsidRPr="00417B06">
        <w:rPr>
          <w:rFonts w:ascii="Arial Narrow" w:hAnsi="Arial Narrow" w:cs="Arial"/>
          <w:w w:val="90"/>
        </w:rPr>
        <w:t xml:space="preserve"> caso de hurto o hurto calificado</w:t>
      </w:r>
    </w:p>
    <w:p w14:paraId="670A33C7" w14:textId="77777777" w:rsidR="0020320B" w:rsidRPr="00B233F7" w:rsidRDefault="0020320B" w:rsidP="0078771C">
      <w:pPr>
        <w:jc w:val="both"/>
        <w:rPr>
          <w:rFonts w:ascii="Arial Narrow" w:hAnsi="Arial Narrow" w:cs="Arial"/>
        </w:rPr>
      </w:pPr>
    </w:p>
    <w:p w14:paraId="407D85A2" w14:textId="77777777" w:rsidR="00864EFB" w:rsidRPr="00B233F7" w:rsidRDefault="00864EFB" w:rsidP="0078771C">
      <w:pPr>
        <w:jc w:val="both"/>
        <w:rPr>
          <w:rFonts w:ascii="Arial Narrow" w:hAnsi="Arial Narrow" w:cs="Arial"/>
        </w:rPr>
      </w:pPr>
    </w:p>
    <w:p w14:paraId="3BA674AA" w14:textId="2A54F3CD" w:rsidR="001558EB" w:rsidRPr="00B233F7" w:rsidRDefault="001558EB" w:rsidP="0078771C">
      <w:pPr>
        <w:pStyle w:val="Ttulo1"/>
        <w:ind w:left="546"/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</w:pPr>
      <w:r w:rsidRPr="00B233F7"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  <w:t>SEGURO DE CASCO AVIACIÓN NAVES NO TRIPULADAS (DRONES)</w:t>
      </w:r>
    </w:p>
    <w:p w14:paraId="38CC0236" w14:textId="77777777" w:rsidR="00144C62" w:rsidRPr="00B233F7" w:rsidRDefault="00144C62" w:rsidP="0078771C">
      <w:pPr>
        <w:pStyle w:val="Ttulo1"/>
        <w:ind w:left="546"/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</w:pPr>
    </w:p>
    <w:p w14:paraId="06F6BBB9" w14:textId="77777777" w:rsidR="00144C62" w:rsidRPr="00417B06" w:rsidRDefault="00144C62" w:rsidP="00417B0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Informe de la Entidad indicando las circunstancias de tiempo, modo y lugar de los hechos.</w:t>
      </w:r>
    </w:p>
    <w:p w14:paraId="0612BCB6" w14:textId="7D65B224" w:rsidR="00144C62" w:rsidRPr="00417B06" w:rsidRDefault="00144C62" w:rsidP="00417B0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Copia factura de adquisición del (</w:t>
      </w:r>
      <w:r w:rsidR="00F94FF6" w:rsidRPr="00417B06">
        <w:rPr>
          <w:rFonts w:ascii="Arial Narrow" w:hAnsi="Arial Narrow" w:cs="Arial"/>
          <w:w w:val="90"/>
        </w:rPr>
        <w:t>os) bien</w:t>
      </w:r>
      <w:r w:rsidRPr="00417B06">
        <w:rPr>
          <w:rFonts w:ascii="Arial Narrow" w:hAnsi="Arial Narrow" w:cs="Arial"/>
          <w:w w:val="90"/>
        </w:rPr>
        <w:t xml:space="preserve"> (</w:t>
      </w:r>
      <w:r w:rsidR="00F94FF6" w:rsidRPr="00417B06">
        <w:rPr>
          <w:rFonts w:ascii="Arial Narrow" w:hAnsi="Arial Narrow" w:cs="Arial"/>
          <w:w w:val="90"/>
        </w:rPr>
        <w:t>es) afectado</w:t>
      </w:r>
      <w:r w:rsidRPr="00417B06">
        <w:rPr>
          <w:rFonts w:ascii="Arial Narrow" w:hAnsi="Arial Narrow" w:cs="Arial"/>
          <w:w w:val="90"/>
        </w:rPr>
        <w:t xml:space="preserve"> (</w:t>
      </w:r>
      <w:r w:rsidR="00F94FF6" w:rsidRPr="00417B06">
        <w:rPr>
          <w:rFonts w:ascii="Arial Narrow" w:hAnsi="Arial Narrow" w:cs="Arial"/>
          <w:w w:val="90"/>
        </w:rPr>
        <w:t>s) o</w:t>
      </w:r>
      <w:r w:rsidRPr="00417B06">
        <w:rPr>
          <w:rFonts w:ascii="Arial Narrow" w:hAnsi="Arial Narrow" w:cs="Arial"/>
          <w:w w:val="90"/>
        </w:rPr>
        <w:t xml:space="preserve"> registro de ingreso a la Entidad (pantallazo SIAF) o el Acta de entrega del (os) bien (</w:t>
      </w:r>
      <w:r w:rsidR="00F94FF6" w:rsidRPr="00417B06">
        <w:rPr>
          <w:rFonts w:ascii="Arial Narrow" w:hAnsi="Arial Narrow" w:cs="Arial"/>
          <w:w w:val="90"/>
        </w:rPr>
        <w:t>es) por</w:t>
      </w:r>
      <w:r w:rsidRPr="00417B06">
        <w:rPr>
          <w:rFonts w:ascii="Arial Narrow" w:hAnsi="Arial Narrow" w:cs="Arial"/>
          <w:w w:val="90"/>
        </w:rPr>
        <w:t xml:space="preserve"> parte de otras entidades a la FGN o al FEAB, que acredite la propiedad, o tenencia o custodia del bien.</w:t>
      </w:r>
    </w:p>
    <w:p w14:paraId="2294E630" w14:textId="38DD3121" w:rsidR="00144C62" w:rsidRPr="00417B06" w:rsidRDefault="00144C62" w:rsidP="00417B0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Informe técnico donde se especifique las características del (os) bien (</w:t>
      </w:r>
      <w:r w:rsidR="00F94FF6" w:rsidRPr="00417B06">
        <w:rPr>
          <w:rFonts w:ascii="Arial Narrow" w:hAnsi="Arial Narrow" w:cs="Arial"/>
          <w:w w:val="90"/>
        </w:rPr>
        <w:t>s) afectado</w:t>
      </w:r>
      <w:r w:rsidRPr="00417B06">
        <w:rPr>
          <w:rFonts w:ascii="Arial Narrow" w:hAnsi="Arial Narrow" w:cs="Arial"/>
          <w:w w:val="90"/>
        </w:rPr>
        <w:t>(</w:t>
      </w:r>
      <w:r w:rsidR="00F94FF6" w:rsidRPr="00417B06">
        <w:rPr>
          <w:rFonts w:ascii="Arial Narrow" w:hAnsi="Arial Narrow" w:cs="Arial"/>
          <w:w w:val="90"/>
        </w:rPr>
        <w:t>os) y</w:t>
      </w:r>
      <w:r w:rsidRPr="00417B06">
        <w:rPr>
          <w:rFonts w:ascii="Arial Narrow" w:hAnsi="Arial Narrow" w:cs="Arial"/>
          <w:w w:val="90"/>
        </w:rPr>
        <w:t xml:space="preserve"> causa y cuantía de los daños, </w:t>
      </w:r>
      <w:r w:rsidRPr="00417B06">
        <w:rPr>
          <w:rFonts w:ascii="Arial Narrow" w:hAnsi="Arial Narrow" w:cs="Arial"/>
          <w:w w:val="90"/>
        </w:rPr>
        <w:lastRenderedPageBreak/>
        <w:t xml:space="preserve">así como si </w:t>
      </w:r>
      <w:r w:rsidR="00F94FF6" w:rsidRPr="00417B06">
        <w:rPr>
          <w:rFonts w:ascii="Arial Narrow" w:hAnsi="Arial Narrow" w:cs="Arial"/>
          <w:w w:val="90"/>
        </w:rPr>
        <w:t>es reparable</w:t>
      </w:r>
      <w:r w:rsidRPr="00B233F7">
        <w:rPr>
          <w:rFonts w:ascii="Arial Narrow" w:hAnsi="Arial Narrow" w:cs="Arial"/>
          <w:w w:val="90"/>
        </w:rPr>
        <w:t>.</w:t>
      </w:r>
    </w:p>
    <w:p w14:paraId="2A566F36" w14:textId="6EA20754" w:rsidR="00144C62" w:rsidRPr="00417B06" w:rsidRDefault="00144C62" w:rsidP="00417B0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Una COTIZACIÓN de reparación del (</w:t>
      </w:r>
      <w:r w:rsidR="00F94FF6" w:rsidRPr="00417B06">
        <w:rPr>
          <w:rFonts w:ascii="Arial Narrow" w:hAnsi="Arial Narrow" w:cs="Arial"/>
          <w:w w:val="90"/>
        </w:rPr>
        <w:t>os) bien</w:t>
      </w:r>
      <w:r w:rsidRPr="00417B06">
        <w:rPr>
          <w:rFonts w:ascii="Arial Narrow" w:hAnsi="Arial Narrow" w:cs="Arial"/>
          <w:w w:val="90"/>
        </w:rPr>
        <w:t>(</w:t>
      </w:r>
      <w:r w:rsidR="00F94FF6" w:rsidRPr="00417B06">
        <w:rPr>
          <w:rFonts w:ascii="Arial Narrow" w:hAnsi="Arial Narrow" w:cs="Arial"/>
          <w:w w:val="90"/>
        </w:rPr>
        <w:t>es) afectado</w:t>
      </w:r>
      <w:r w:rsidRPr="00417B06">
        <w:rPr>
          <w:rFonts w:ascii="Arial Narrow" w:hAnsi="Arial Narrow" w:cs="Arial"/>
          <w:w w:val="90"/>
        </w:rPr>
        <w:t xml:space="preserve">(s); en caso de tratarse </w:t>
      </w:r>
      <w:r w:rsidR="00F94FF6" w:rsidRPr="00417B06">
        <w:rPr>
          <w:rFonts w:ascii="Arial Narrow" w:hAnsi="Arial Narrow" w:cs="Arial"/>
          <w:w w:val="90"/>
        </w:rPr>
        <w:t>de pérdida</w:t>
      </w:r>
      <w:r w:rsidRPr="00417B06">
        <w:rPr>
          <w:rFonts w:ascii="Arial Narrow" w:hAnsi="Arial Narrow" w:cs="Arial"/>
          <w:w w:val="90"/>
        </w:rPr>
        <w:t xml:space="preserve"> total una COTIZACIÓN de valor a nuevo del(</w:t>
      </w:r>
      <w:r w:rsidR="00F94FF6" w:rsidRPr="00417B06">
        <w:rPr>
          <w:rFonts w:ascii="Arial Narrow" w:hAnsi="Arial Narrow" w:cs="Arial"/>
          <w:w w:val="90"/>
        </w:rPr>
        <w:t>os) bien</w:t>
      </w:r>
      <w:r w:rsidRPr="00417B06">
        <w:rPr>
          <w:rFonts w:ascii="Arial Narrow" w:hAnsi="Arial Narrow" w:cs="Arial"/>
          <w:w w:val="90"/>
        </w:rPr>
        <w:t>(</w:t>
      </w:r>
      <w:r w:rsidR="00F94FF6" w:rsidRPr="00417B06">
        <w:rPr>
          <w:rFonts w:ascii="Arial Narrow" w:hAnsi="Arial Narrow" w:cs="Arial"/>
          <w:w w:val="90"/>
        </w:rPr>
        <w:t>es) afectado</w:t>
      </w:r>
      <w:r w:rsidRPr="00417B06">
        <w:rPr>
          <w:rFonts w:ascii="Arial Narrow" w:hAnsi="Arial Narrow" w:cs="Arial"/>
          <w:w w:val="90"/>
        </w:rPr>
        <w:t>(s); que deben corresponder al el mismo tipo, clase y naturaleza o en su defecto de un modelo similar al (</w:t>
      </w:r>
      <w:r w:rsidR="00F94FF6" w:rsidRPr="00417B06">
        <w:rPr>
          <w:rFonts w:ascii="Arial Narrow" w:hAnsi="Arial Narrow" w:cs="Arial"/>
          <w:w w:val="90"/>
        </w:rPr>
        <w:t>os) afectado</w:t>
      </w:r>
      <w:r w:rsidRPr="00417B06">
        <w:rPr>
          <w:rFonts w:ascii="Arial Narrow" w:hAnsi="Arial Narrow" w:cs="Arial"/>
          <w:w w:val="90"/>
        </w:rPr>
        <w:t xml:space="preserve"> (s).</w:t>
      </w:r>
    </w:p>
    <w:p w14:paraId="7E8439B6" w14:textId="77777777" w:rsidR="00AD3D53" w:rsidRPr="00417B06" w:rsidRDefault="00AD3D53" w:rsidP="00417B06">
      <w:pPr>
        <w:pStyle w:val="Textoindependiente"/>
        <w:ind w:left="942" w:right="223"/>
        <w:jc w:val="both"/>
        <w:rPr>
          <w:rFonts w:ascii="Arial Narrow" w:hAnsi="Arial Narrow" w:cs="Arial"/>
          <w:w w:val="90"/>
        </w:rPr>
      </w:pPr>
    </w:p>
    <w:p w14:paraId="7BB18EAC" w14:textId="57BA932D" w:rsidR="00144C62" w:rsidRDefault="004E3BC4" w:rsidP="0078771C">
      <w:pPr>
        <w:tabs>
          <w:tab w:val="left" w:pos="650"/>
        </w:tabs>
        <w:ind w:right="222"/>
        <w:rPr>
          <w:rFonts w:ascii="Arial Narrow" w:hAnsi="Arial Narrow" w:cs="Arial"/>
          <w:b/>
          <w:u w:val="single"/>
        </w:rPr>
      </w:pPr>
      <w:r w:rsidRPr="00B233F7">
        <w:rPr>
          <w:rFonts w:ascii="Arial Narrow" w:hAnsi="Arial Narrow" w:cs="Arial"/>
          <w:b/>
        </w:rPr>
        <w:tab/>
      </w:r>
      <w:r w:rsidR="00E91E24" w:rsidRPr="00B233F7">
        <w:rPr>
          <w:rFonts w:ascii="Arial Narrow" w:hAnsi="Arial Narrow" w:cs="Arial"/>
          <w:b/>
          <w:u w:val="single"/>
        </w:rPr>
        <w:t>PARA RESPONSABILIDAD CIVIL EXTRACONTRACTUAL</w:t>
      </w:r>
    </w:p>
    <w:p w14:paraId="197454C4" w14:textId="77777777" w:rsidR="00F67689" w:rsidRPr="00B233F7" w:rsidRDefault="00F67689" w:rsidP="0078771C">
      <w:pPr>
        <w:tabs>
          <w:tab w:val="left" w:pos="650"/>
        </w:tabs>
        <w:ind w:right="222"/>
        <w:rPr>
          <w:rFonts w:ascii="Arial Narrow" w:hAnsi="Arial Narrow" w:cs="Arial"/>
          <w:b/>
          <w:u w:val="single"/>
        </w:rPr>
      </w:pPr>
    </w:p>
    <w:p w14:paraId="65BB666D" w14:textId="65559A22" w:rsidR="00144C62" w:rsidRPr="00417B06" w:rsidRDefault="00E91E24" w:rsidP="00417B0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 xml:space="preserve">Carta de reclamo del tercero afectado (indicando las circunstancias de tiempo, modo y lugar de los hechos) por los perjuicios causados con el </w:t>
      </w:r>
      <w:r w:rsidR="00F94FF6" w:rsidRPr="00417B06">
        <w:rPr>
          <w:rFonts w:ascii="Arial Narrow" w:hAnsi="Arial Narrow" w:cs="Arial"/>
          <w:w w:val="90"/>
        </w:rPr>
        <w:t>bien de</w:t>
      </w:r>
      <w:r w:rsidRPr="00417B06">
        <w:rPr>
          <w:rFonts w:ascii="Arial Narrow" w:hAnsi="Arial Narrow" w:cs="Arial"/>
          <w:w w:val="90"/>
        </w:rPr>
        <w:t xml:space="preserve"> la FISCALIA GENERAL DE LA NACIÓN y/</w:t>
      </w:r>
      <w:r w:rsidR="00F94FF6" w:rsidRPr="00417B06">
        <w:rPr>
          <w:rFonts w:ascii="Arial Narrow" w:hAnsi="Arial Narrow" w:cs="Arial"/>
          <w:w w:val="90"/>
        </w:rPr>
        <w:t>o FEAB indicando</w:t>
      </w:r>
      <w:r w:rsidRPr="00417B06">
        <w:rPr>
          <w:rFonts w:ascii="Arial Narrow" w:hAnsi="Arial Narrow" w:cs="Arial"/>
          <w:w w:val="90"/>
        </w:rPr>
        <w:t xml:space="preserve"> cual es la pretensión económica que debe estar debidamente soportada.</w:t>
      </w:r>
    </w:p>
    <w:p w14:paraId="0A218E9B" w14:textId="490A3CCF" w:rsidR="001558EB" w:rsidRPr="00417B06" w:rsidRDefault="00E91E24" w:rsidP="00417B0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 xml:space="preserve">Para la cobertura de GASTOS MÉDICOS, copia de las facturas </w:t>
      </w:r>
      <w:r w:rsidR="00F94FF6" w:rsidRPr="00417B06">
        <w:rPr>
          <w:rFonts w:ascii="Arial Narrow" w:hAnsi="Arial Narrow" w:cs="Arial"/>
          <w:w w:val="90"/>
        </w:rPr>
        <w:t>originales de</w:t>
      </w:r>
      <w:r w:rsidRPr="00417B06">
        <w:rPr>
          <w:rFonts w:ascii="Arial Narrow" w:hAnsi="Arial Narrow" w:cs="Arial"/>
          <w:w w:val="90"/>
        </w:rPr>
        <w:t xml:space="preserve"> los gastos en que incurrió la(s) persona(s) afectada(s) por concepto de: primeros auxilios inmediatos, o servicios médicos o quirúrgicos, o de ambulancia o de enfermeras o de medicamentos, como consecuencia de las lesiones corporales para la asistencia médica.</w:t>
      </w:r>
    </w:p>
    <w:p w14:paraId="2666BB10" w14:textId="2A059DF1" w:rsidR="001558EB" w:rsidRPr="00417B06" w:rsidRDefault="00A07CD2" w:rsidP="00417B0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Documento de identidad</w:t>
      </w:r>
      <w:r w:rsidR="001558EB" w:rsidRPr="00417B06">
        <w:rPr>
          <w:rFonts w:ascii="Arial Narrow" w:hAnsi="Arial Narrow" w:cs="Arial"/>
          <w:w w:val="90"/>
        </w:rPr>
        <w:t xml:space="preserve"> del tercero</w:t>
      </w:r>
      <w:r w:rsidR="00E91E24" w:rsidRPr="00417B06">
        <w:rPr>
          <w:rFonts w:ascii="Arial Narrow" w:hAnsi="Arial Narrow" w:cs="Arial"/>
          <w:w w:val="90"/>
        </w:rPr>
        <w:t xml:space="preserve"> afectado o </w:t>
      </w:r>
      <w:r w:rsidR="00F94FF6" w:rsidRPr="00417B06">
        <w:rPr>
          <w:rFonts w:ascii="Arial Narrow" w:hAnsi="Arial Narrow" w:cs="Arial"/>
          <w:w w:val="90"/>
        </w:rPr>
        <w:t>del reclamante</w:t>
      </w:r>
      <w:r w:rsidR="00E91E24" w:rsidRPr="00417B06">
        <w:rPr>
          <w:rFonts w:ascii="Arial Narrow" w:hAnsi="Arial Narrow" w:cs="Arial"/>
          <w:w w:val="90"/>
        </w:rPr>
        <w:t>, según corresponda.</w:t>
      </w:r>
    </w:p>
    <w:p w14:paraId="6EE11639" w14:textId="77777777" w:rsidR="008642D7" w:rsidRPr="00B233F7" w:rsidRDefault="008642D7" w:rsidP="0078771C">
      <w:pPr>
        <w:pStyle w:val="Prrafodelista"/>
        <w:rPr>
          <w:rFonts w:ascii="Arial Narrow" w:hAnsi="Arial Narrow" w:cs="Arial"/>
        </w:rPr>
      </w:pPr>
    </w:p>
    <w:p w14:paraId="22D309BA" w14:textId="77777777" w:rsidR="00417B06" w:rsidRDefault="00417B06" w:rsidP="0078771C">
      <w:pPr>
        <w:pStyle w:val="Ttulo1"/>
        <w:ind w:left="546"/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</w:pPr>
    </w:p>
    <w:p w14:paraId="055E5E09" w14:textId="1BC655B7" w:rsidR="0042169A" w:rsidRPr="00B233F7" w:rsidRDefault="006F1122" w:rsidP="0078771C">
      <w:pPr>
        <w:pStyle w:val="Ttulo1"/>
        <w:ind w:left="546"/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</w:pPr>
      <w:r w:rsidRPr="00B233F7"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  <w:t xml:space="preserve">SEGURO DE CASCO </w:t>
      </w:r>
      <w:r w:rsidR="00B80129" w:rsidRPr="00B233F7"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  <w:t>AVIACIÓN</w:t>
      </w:r>
    </w:p>
    <w:p w14:paraId="69240B19" w14:textId="77777777" w:rsidR="007E0E91" w:rsidRPr="00B233F7" w:rsidRDefault="007E0E91" w:rsidP="0078771C">
      <w:pPr>
        <w:pStyle w:val="Ttulo1"/>
        <w:ind w:left="546"/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</w:pPr>
    </w:p>
    <w:tbl>
      <w:tblPr>
        <w:tblW w:w="5217" w:type="pct"/>
        <w:tblInd w:w="13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1"/>
        <w:gridCol w:w="1910"/>
        <w:gridCol w:w="838"/>
        <w:gridCol w:w="980"/>
        <w:gridCol w:w="838"/>
        <w:gridCol w:w="1246"/>
      </w:tblGrid>
      <w:tr w:rsidR="001353A8" w:rsidRPr="00B233F7" w14:paraId="7E02F672" w14:textId="77777777" w:rsidTr="00F67689">
        <w:trPr>
          <w:trHeight w:val="629"/>
          <w:tblHeader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261B4FBB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16"/>
                <w:szCs w:val="16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b/>
                <w:bCs/>
                <w:color w:val="000000"/>
                <w:sz w:val="16"/>
                <w:szCs w:val="16"/>
                <w:lang w:val="es-419" w:eastAsia="es-419"/>
              </w:rPr>
              <w:t>DOCUMENTO</w:t>
            </w:r>
          </w:p>
        </w:tc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00CE72DB" w14:textId="5C2B19D4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16"/>
                <w:szCs w:val="16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b/>
                <w:bCs/>
                <w:color w:val="000000"/>
                <w:sz w:val="16"/>
                <w:szCs w:val="16"/>
                <w:lang w:val="es-419" w:eastAsia="es-419"/>
              </w:rPr>
              <w:t>PERSONALES</w:t>
            </w:r>
            <w:r w:rsidRPr="00B233F7">
              <w:rPr>
                <w:rFonts w:ascii="Arial Narrow" w:eastAsia="Times New Roman" w:hAnsi="Arial Narrow" w:cs="Arial"/>
                <w:b/>
                <w:bCs/>
                <w:color w:val="000000"/>
                <w:sz w:val="16"/>
                <w:szCs w:val="16"/>
                <w:lang w:val="es-419" w:eastAsia="es-419"/>
              </w:rPr>
              <w:br/>
              <w:t xml:space="preserve"> Y GASTOS MÉDICOS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0B18FEB3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16"/>
                <w:szCs w:val="16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b/>
                <w:bCs/>
                <w:color w:val="000000"/>
                <w:sz w:val="16"/>
                <w:szCs w:val="16"/>
                <w:lang w:val="es-419" w:eastAsia="es-419"/>
              </w:rPr>
              <w:t xml:space="preserve">LESIONES </w:t>
            </w:r>
            <w:r w:rsidRPr="00B233F7">
              <w:rPr>
                <w:rFonts w:ascii="Arial Narrow" w:eastAsia="Times New Roman" w:hAnsi="Arial Narrow" w:cs="Arial"/>
                <w:b/>
                <w:bCs/>
                <w:color w:val="000000"/>
                <w:sz w:val="16"/>
                <w:szCs w:val="16"/>
                <w:lang w:val="es-419" w:eastAsia="es-419"/>
              </w:rPr>
              <w:br/>
              <w:t xml:space="preserve">O </w:t>
            </w:r>
            <w:r w:rsidRPr="00B233F7">
              <w:rPr>
                <w:rFonts w:ascii="Arial Narrow" w:eastAsia="Times New Roman" w:hAnsi="Arial Narrow" w:cs="Arial"/>
                <w:b/>
                <w:bCs/>
                <w:color w:val="000000"/>
                <w:sz w:val="16"/>
                <w:szCs w:val="16"/>
                <w:lang w:val="es-419" w:eastAsia="es-419"/>
              </w:rPr>
              <w:br/>
              <w:t>MUERTE</w:t>
            </w:r>
          </w:p>
        </w:tc>
        <w:tc>
          <w:tcPr>
            <w:tcW w:w="4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58EFC2EA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16"/>
                <w:szCs w:val="16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b/>
                <w:bCs/>
                <w:color w:val="000000"/>
                <w:sz w:val="16"/>
                <w:szCs w:val="16"/>
                <w:lang w:val="es-419" w:eastAsia="es-419"/>
              </w:rPr>
              <w:t>PROPIEDAD DE TERCEROS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01155E98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16"/>
                <w:szCs w:val="16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b/>
                <w:bCs/>
                <w:color w:val="000000"/>
                <w:sz w:val="16"/>
                <w:szCs w:val="16"/>
                <w:lang w:val="es-419" w:eastAsia="es-419"/>
              </w:rPr>
              <w:t>TODO RIESGO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2BDAA544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16"/>
                <w:szCs w:val="16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b/>
                <w:bCs/>
                <w:color w:val="000000"/>
                <w:sz w:val="16"/>
                <w:szCs w:val="16"/>
                <w:lang w:val="es-419" w:eastAsia="es-419"/>
              </w:rPr>
              <w:t>PARTES Y COMPONENTES</w:t>
            </w:r>
          </w:p>
        </w:tc>
      </w:tr>
      <w:tr w:rsidR="001353A8" w:rsidRPr="00B233F7" w14:paraId="25491F47" w14:textId="77777777" w:rsidTr="00417B06">
        <w:trPr>
          <w:trHeight w:val="274"/>
        </w:trPr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B56976" w14:textId="77777777" w:rsidR="008B6BE6" w:rsidRPr="00B233F7" w:rsidRDefault="008B6BE6" w:rsidP="0078771C">
            <w:pPr>
              <w:widowControl/>
              <w:autoSpaceDE/>
              <w:autoSpaceDN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Certificación de la última inspección realizada a la aeronave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9BC7A2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465DAE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84AF29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406E4A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D40825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</w:tr>
      <w:tr w:rsidR="001353A8" w:rsidRPr="00B233F7" w14:paraId="015CC056" w14:textId="77777777" w:rsidTr="00417B06">
        <w:trPr>
          <w:trHeight w:val="161"/>
        </w:trPr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41A43D" w14:textId="2CF18843" w:rsidR="008B6BE6" w:rsidRPr="00B233F7" w:rsidRDefault="008B6BE6" w:rsidP="0078771C">
            <w:pPr>
              <w:widowControl/>
              <w:autoSpaceDE/>
              <w:autoSpaceDN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Comprobantes de pago por gastos médicos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46698A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4BA181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7FDD61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5CB478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843E75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</w:tr>
      <w:tr w:rsidR="001353A8" w:rsidRPr="00B233F7" w14:paraId="49B06725" w14:textId="77777777" w:rsidTr="00417B06">
        <w:trPr>
          <w:trHeight w:val="400"/>
        </w:trPr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4B4EB3" w14:textId="77777777" w:rsidR="008B6BE6" w:rsidRPr="00B233F7" w:rsidRDefault="008B6BE6" w:rsidP="0078771C">
            <w:pPr>
              <w:widowControl/>
              <w:autoSpaceDE/>
              <w:autoSpaceDN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Costos de desplazamiento de la aeronave a la estación reparadora o a las instalaciones del fabricante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17105C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DB4482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DFF3B6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9567B6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B85562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</w:tr>
      <w:tr w:rsidR="001353A8" w:rsidRPr="00B233F7" w14:paraId="5076E6B1" w14:textId="77777777" w:rsidTr="00417B06">
        <w:trPr>
          <w:trHeight w:val="161"/>
        </w:trPr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71D3E1" w14:textId="77777777" w:rsidR="008B6BE6" w:rsidRPr="00B233F7" w:rsidRDefault="008B6BE6" w:rsidP="0078771C">
            <w:pPr>
              <w:widowControl/>
              <w:autoSpaceDE/>
              <w:autoSpaceDN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Costos de mano de obra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DA259F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E21827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C596BD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34B331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CB332C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</w:tr>
      <w:tr w:rsidR="001353A8" w:rsidRPr="00B233F7" w14:paraId="70CB13B1" w14:textId="77777777" w:rsidTr="00417B06">
        <w:trPr>
          <w:trHeight w:val="152"/>
        </w:trPr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7CE79E" w14:textId="32572690" w:rsidR="008B6BE6" w:rsidRPr="00B233F7" w:rsidRDefault="008B6BE6" w:rsidP="0078771C">
            <w:pPr>
              <w:widowControl/>
              <w:autoSpaceDE/>
              <w:autoSpaceDN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Costos de partes, repuestos y accesorios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CE9800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AA1EBA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69A089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406EE0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EA6FAD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sz w:val="18"/>
                <w:szCs w:val="18"/>
                <w:lang w:val="es-419" w:eastAsia="es-419"/>
              </w:rPr>
              <w:t>X</w:t>
            </w:r>
          </w:p>
        </w:tc>
      </w:tr>
      <w:tr w:rsidR="001353A8" w:rsidRPr="00B233F7" w14:paraId="7205B549" w14:textId="77777777" w:rsidTr="00417B06">
        <w:trPr>
          <w:trHeight w:val="378"/>
        </w:trPr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BF50F5" w14:textId="77777777" w:rsidR="008B6BE6" w:rsidRPr="00B233F7" w:rsidRDefault="008B6BE6" w:rsidP="0078771C">
            <w:pPr>
              <w:widowControl/>
              <w:autoSpaceDE/>
              <w:autoSpaceDN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Costos de traslado de la aeronave afectada a un sitio seguro para su evaluación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9190F4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72EB8F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C39DCC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897492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4A0099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</w:tr>
      <w:tr w:rsidR="001353A8" w:rsidRPr="00B233F7" w14:paraId="0A2265E1" w14:textId="77777777" w:rsidTr="00417B06">
        <w:trPr>
          <w:trHeight w:val="274"/>
        </w:trPr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8AB34" w14:textId="77777777" w:rsidR="008B6BE6" w:rsidRPr="00B233F7" w:rsidRDefault="008B6BE6" w:rsidP="0078771C">
            <w:pPr>
              <w:widowControl/>
              <w:autoSpaceDE/>
              <w:autoSpaceDN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Costos, búsqueda y rescate de la aeronave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9CC321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F6AFA3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BCFA94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E5A4A2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E99C6A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</w:tr>
      <w:tr w:rsidR="001353A8" w:rsidRPr="00B233F7" w14:paraId="0D73C91E" w14:textId="77777777" w:rsidTr="00417B06">
        <w:trPr>
          <w:trHeight w:val="118"/>
        </w:trPr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AB1445" w14:textId="77777777" w:rsidR="008B6BE6" w:rsidRPr="00B233F7" w:rsidRDefault="008B6BE6" w:rsidP="0078771C">
            <w:pPr>
              <w:widowControl/>
              <w:autoSpaceDE/>
              <w:autoSpaceDN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Cotización de reparación o de reposición de los daños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35895D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E376A6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4B8B2E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274B7D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87C3EA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</w:tr>
      <w:tr w:rsidR="001353A8" w:rsidRPr="00B233F7" w14:paraId="0A228D2F" w14:textId="77777777" w:rsidTr="00417B06">
        <w:trPr>
          <w:trHeight w:val="311"/>
        </w:trPr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F746F6" w14:textId="77777777" w:rsidR="008B6BE6" w:rsidRPr="00B233F7" w:rsidRDefault="008B6BE6" w:rsidP="0078771C">
            <w:pPr>
              <w:widowControl/>
              <w:autoSpaceDE/>
              <w:autoSpaceDN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Cualquier otro costo razonable en el que se deba incurrir para la reparación de la aeronave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6A14A7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A6F082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657AA7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1F37D4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AD8DB7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sz w:val="18"/>
                <w:szCs w:val="18"/>
                <w:lang w:val="es-419" w:eastAsia="es-419"/>
              </w:rPr>
              <w:t> </w:t>
            </w:r>
          </w:p>
        </w:tc>
      </w:tr>
      <w:tr w:rsidR="001353A8" w:rsidRPr="00B233F7" w14:paraId="5D62E3E8" w14:textId="77777777" w:rsidTr="00417B06">
        <w:trPr>
          <w:trHeight w:val="355"/>
        </w:trPr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8F0689" w14:textId="77777777" w:rsidR="008B6BE6" w:rsidRPr="00B233F7" w:rsidRDefault="008B6BE6" w:rsidP="0078771C">
            <w:pPr>
              <w:widowControl/>
              <w:autoSpaceDE/>
              <w:autoSpaceDN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Documento de identidad del tercero afectado y de las personas que realizan la reclamación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FA9408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0DBDB7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33E1E8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6E659C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3CF3D5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</w:tr>
      <w:tr w:rsidR="001353A8" w:rsidRPr="00B233F7" w14:paraId="68E40D71" w14:textId="77777777" w:rsidTr="00417B06">
        <w:trPr>
          <w:trHeight w:val="144"/>
        </w:trPr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CE1798" w14:textId="77777777" w:rsidR="008B6BE6" w:rsidRPr="00B233F7" w:rsidRDefault="008B6BE6" w:rsidP="0078771C">
            <w:pPr>
              <w:widowControl/>
              <w:autoSpaceDE/>
              <w:autoSpaceDN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Documentos de identidad del tripulante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6BF3AB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6FAB9B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1733E6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2EC92E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E8E69F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</w:tr>
      <w:tr w:rsidR="001353A8" w:rsidRPr="00B233F7" w14:paraId="3C557E7C" w14:textId="77777777" w:rsidTr="00417B06">
        <w:trPr>
          <w:trHeight w:val="484"/>
        </w:trPr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E4A449" w14:textId="77777777" w:rsidR="008B6BE6" w:rsidRPr="00B233F7" w:rsidRDefault="008B6BE6" w:rsidP="0078771C">
            <w:pPr>
              <w:widowControl/>
              <w:autoSpaceDE/>
              <w:autoSpaceDN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Documentos de control emitidos por el servidor con funciones de almacén, el director de control de calidad o quien corresponda el control de inventarios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7F3E23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7FB8B5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DDB21F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073C34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9D9B23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</w:tr>
      <w:tr w:rsidR="001353A8" w:rsidRPr="00B233F7" w14:paraId="65A33099" w14:textId="77777777" w:rsidTr="00417B06">
        <w:trPr>
          <w:trHeight w:val="365"/>
        </w:trPr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E21CAF" w14:textId="77777777" w:rsidR="008B6BE6" w:rsidRPr="00B233F7" w:rsidRDefault="008B6BE6" w:rsidP="0078771C">
            <w:pPr>
              <w:widowControl/>
              <w:autoSpaceDE/>
              <w:autoSpaceDN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En caso de afectación de hijos, su correspondiente registro civil de nacimiento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7343E9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010F6C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B96A8B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3914D6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E13461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</w:tr>
      <w:tr w:rsidR="001353A8" w:rsidRPr="00B233F7" w14:paraId="5AE5891D" w14:textId="77777777" w:rsidTr="00417B06">
        <w:trPr>
          <w:trHeight w:val="332"/>
        </w:trPr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8C42BC" w14:textId="77777777" w:rsidR="008B6BE6" w:rsidRPr="00B233F7" w:rsidRDefault="008B6BE6" w:rsidP="0078771C">
            <w:pPr>
              <w:widowControl/>
              <w:autoSpaceDE/>
              <w:autoSpaceDN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proofErr w:type="gramStart"/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En caso que</w:t>
            </w:r>
            <w:proofErr w:type="gramEnd"/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 xml:space="preserve"> quien reclame sea el cónyuge o compañero (a) permanente, registro de matrimonio o declaración </w:t>
            </w:r>
            <w:proofErr w:type="gramStart"/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extra juicio</w:t>
            </w:r>
            <w:proofErr w:type="gramEnd"/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E90860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F3422A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3DFF54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790A96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980ADC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</w:tr>
      <w:tr w:rsidR="001353A8" w:rsidRPr="00B233F7" w14:paraId="4A6F5C7C" w14:textId="77777777" w:rsidTr="00417B06">
        <w:trPr>
          <w:trHeight w:val="506"/>
        </w:trPr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CA0CA8" w14:textId="77777777" w:rsidR="008B6BE6" w:rsidRPr="00B233F7" w:rsidRDefault="008B6BE6" w:rsidP="0078771C">
            <w:pPr>
              <w:widowControl/>
              <w:autoSpaceDE/>
              <w:autoSpaceDN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proofErr w:type="gramStart"/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En caso que</w:t>
            </w:r>
            <w:proofErr w:type="gramEnd"/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 xml:space="preserve"> quienes reclamen sean los hijos menores del tercero fallecido, su correspondiente registro civil de nacimiento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544AD2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C72033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2B0A10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2DD0DE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B2B250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</w:tr>
      <w:tr w:rsidR="001353A8" w:rsidRPr="00B233F7" w14:paraId="57336135" w14:textId="77777777" w:rsidTr="00417B06">
        <w:trPr>
          <w:trHeight w:val="216"/>
        </w:trPr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3BEE72" w14:textId="77777777" w:rsidR="008B6BE6" w:rsidRPr="00B233F7" w:rsidRDefault="008B6BE6" w:rsidP="0078771C">
            <w:pPr>
              <w:widowControl/>
              <w:autoSpaceDE/>
              <w:autoSpaceDN/>
              <w:rPr>
                <w:rFonts w:ascii="Arial Narrow" w:eastAsia="Times New Roman" w:hAnsi="Arial Narrow" w:cs="Arial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sz w:val="18"/>
                <w:szCs w:val="18"/>
                <w:lang w:val="es-419" w:eastAsia="es-419"/>
              </w:rPr>
              <w:lastRenderedPageBreak/>
              <w:t xml:space="preserve">Facturas originales y comprobantes de pago 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374661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93F591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409F1B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24AA11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9D5785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</w:tr>
      <w:tr w:rsidR="001353A8" w:rsidRPr="00B233F7" w14:paraId="276F8194" w14:textId="77777777" w:rsidTr="00417B06">
        <w:trPr>
          <w:trHeight w:val="519"/>
        </w:trPr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250A90" w14:textId="16C9F71A" w:rsidR="008B6BE6" w:rsidRPr="00B233F7" w:rsidRDefault="00CD6EEA" w:rsidP="0078771C">
            <w:pPr>
              <w:widowControl/>
              <w:autoSpaceDE/>
              <w:autoSpaceDN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proofErr w:type="gramStart"/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Guía</w:t>
            </w:r>
            <w:r w:rsidR="008B6BE6"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 xml:space="preserve"> aérea o guía aérea</w:t>
            </w:r>
            <w:proofErr w:type="gramEnd"/>
            <w:r w:rsidR="008B6BE6"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 xml:space="preserve"> maestra o cualquier otro documento que certifique el transporte de las partes, componentes o repuestos afectados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132E1F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DD461B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D77AC4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8D558C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179301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</w:tr>
      <w:tr w:rsidR="001353A8" w:rsidRPr="00B233F7" w14:paraId="211B4CFA" w14:textId="77777777" w:rsidTr="00417B06">
        <w:trPr>
          <w:trHeight w:val="110"/>
        </w:trPr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CADA09" w14:textId="77777777" w:rsidR="008B6BE6" w:rsidRPr="00B233F7" w:rsidRDefault="008B6BE6" w:rsidP="0078771C">
            <w:pPr>
              <w:widowControl/>
              <w:autoSpaceDE/>
              <w:autoSpaceDN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Historia clínica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1B9237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C52711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787DE9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83191B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66E2E5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</w:tr>
      <w:tr w:rsidR="001353A8" w:rsidRPr="00B233F7" w14:paraId="4A3E52CD" w14:textId="77777777" w:rsidTr="00417B06">
        <w:trPr>
          <w:trHeight w:val="190"/>
        </w:trPr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64C7DF" w14:textId="77777777" w:rsidR="008B6BE6" w:rsidRPr="00B233F7" w:rsidRDefault="008B6BE6" w:rsidP="0078771C">
            <w:pPr>
              <w:widowControl/>
              <w:autoSpaceDE/>
              <w:autoSpaceDN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Historia clínica o facturas originales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548091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D50A3F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F70F58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147191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55B645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</w:tr>
      <w:tr w:rsidR="001353A8" w:rsidRPr="00B233F7" w14:paraId="06955E71" w14:textId="77777777" w:rsidTr="00417B06">
        <w:trPr>
          <w:trHeight w:val="389"/>
        </w:trPr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FB653A" w14:textId="0DB5F46C" w:rsidR="008B6BE6" w:rsidRPr="00B233F7" w:rsidRDefault="008B6BE6" w:rsidP="0078771C">
            <w:pPr>
              <w:widowControl/>
              <w:autoSpaceDE/>
              <w:autoSpaceDN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 xml:space="preserve">Informe de la tripulación (piloto, copiloto, </w:t>
            </w:r>
            <w:proofErr w:type="spellStart"/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etc</w:t>
            </w:r>
            <w:proofErr w:type="spellEnd"/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) sobre los hechos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674B58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FF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FF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C250AE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FF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FF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9DD14B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72F8EC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C444EE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</w:tr>
      <w:tr w:rsidR="001353A8" w:rsidRPr="00B233F7" w14:paraId="2D84B0C9" w14:textId="77777777" w:rsidTr="00417B06">
        <w:trPr>
          <w:trHeight w:val="251"/>
        </w:trPr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54D1D2" w14:textId="77777777" w:rsidR="008B6BE6" w:rsidRPr="00B233F7" w:rsidRDefault="008B6BE6" w:rsidP="0078771C">
            <w:pPr>
              <w:widowControl/>
              <w:autoSpaceDE/>
              <w:autoSpaceDN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Informe inicial del asegurado sobre hechos indicando circunstancias de tiempo, modo y lugar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0224AD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45F451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BA7775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85878A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AD9046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</w:tr>
      <w:tr w:rsidR="001353A8" w:rsidRPr="00B233F7" w14:paraId="71B9DA2B" w14:textId="77777777" w:rsidTr="00417B06">
        <w:trPr>
          <w:trHeight w:val="295"/>
        </w:trPr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7EE350" w14:textId="77777777" w:rsidR="008B6BE6" w:rsidRPr="00B233F7" w:rsidRDefault="008B6BE6" w:rsidP="0078771C">
            <w:pPr>
              <w:widowControl/>
              <w:autoSpaceDE/>
              <w:autoSpaceDN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Informe meteorológico del día y hora de ocurrencia del siniestro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E35B2A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2D31B4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878E4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A2AD01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D3C1AC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</w:tr>
      <w:tr w:rsidR="001353A8" w:rsidRPr="00B233F7" w14:paraId="16E322F8" w14:textId="77777777" w:rsidTr="00417B06">
        <w:trPr>
          <w:trHeight w:val="469"/>
        </w:trPr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F3990A" w14:textId="77777777" w:rsidR="008B6BE6" w:rsidRPr="00B233F7" w:rsidRDefault="008B6BE6" w:rsidP="0078771C">
            <w:pPr>
              <w:widowControl/>
              <w:autoSpaceDE/>
              <w:autoSpaceDN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Informe sobre los costos aproximados en los que posiblemente se incurrirá para la reparación de la nave afectada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42BA05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E7442A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2EAA7E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4F7632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762E82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</w:tr>
      <w:tr w:rsidR="001353A8" w:rsidRPr="00B233F7" w14:paraId="0E789FC9" w14:textId="77777777" w:rsidTr="00417B06">
        <w:trPr>
          <w:trHeight w:val="346"/>
        </w:trPr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153BF" w14:textId="77777777" w:rsidR="008B6BE6" w:rsidRPr="00B233F7" w:rsidRDefault="008B6BE6" w:rsidP="0078771C">
            <w:pPr>
              <w:widowControl/>
              <w:autoSpaceDE/>
              <w:autoSpaceDN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Informe sobre el último chequeo de vuelo de los tripulantes de la aeronave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B67D15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E97F66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C92DC4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ED9D81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C04DE2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</w:tr>
      <w:tr w:rsidR="001353A8" w:rsidRPr="00B233F7" w14:paraId="34EB60C9" w14:textId="77777777" w:rsidTr="00417B06">
        <w:trPr>
          <w:trHeight w:val="116"/>
        </w:trPr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969CD7" w14:textId="77777777" w:rsidR="008B6BE6" w:rsidRPr="00B233F7" w:rsidRDefault="008B6BE6" w:rsidP="0078771C">
            <w:pPr>
              <w:widowControl/>
              <w:autoSpaceDE/>
              <w:autoSpaceDN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Libro de vuelo de la aeronave (COPIA)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0BAE22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2439E0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CD12F4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5CE68C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053C6A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</w:tr>
      <w:tr w:rsidR="001353A8" w:rsidRPr="00B233F7" w14:paraId="7D86EC0C" w14:textId="77777777" w:rsidTr="00417B06">
        <w:trPr>
          <w:trHeight w:val="96"/>
        </w:trPr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ECD44A" w14:textId="77777777" w:rsidR="008B6BE6" w:rsidRPr="00B233F7" w:rsidRDefault="008B6BE6" w:rsidP="0078771C">
            <w:pPr>
              <w:widowControl/>
              <w:autoSpaceDE/>
              <w:autoSpaceDN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Listado de tripulantes a bordo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98E97B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420248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5E3B86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1E8CCC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0C5789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</w:tr>
      <w:tr w:rsidR="001353A8" w:rsidRPr="00B233F7" w14:paraId="021B6F00" w14:textId="77777777" w:rsidTr="00417B06">
        <w:trPr>
          <w:trHeight w:val="169"/>
        </w:trPr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1A7AED" w14:textId="77777777" w:rsidR="008B6BE6" w:rsidRPr="00B233F7" w:rsidRDefault="008B6BE6" w:rsidP="0078771C">
            <w:pPr>
              <w:widowControl/>
              <w:autoSpaceDE/>
              <w:autoSpaceDN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Litado de pasajeros a bordo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EAA598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DFADB4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17CB67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E2EF62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064895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</w:tr>
      <w:tr w:rsidR="001353A8" w:rsidRPr="00B233F7" w14:paraId="6950F099" w14:textId="77777777" w:rsidTr="00417B06">
        <w:trPr>
          <w:trHeight w:val="116"/>
        </w:trPr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7DF1A5" w14:textId="77777777" w:rsidR="008B6BE6" w:rsidRPr="00B233F7" w:rsidRDefault="008B6BE6" w:rsidP="0078771C">
            <w:pPr>
              <w:widowControl/>
              <w:autoSpaceDE/>
              <w:autoSpaceDN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Manifiesto de peso y balance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AC2BF3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1ECE22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D6EBC7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203431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7F223B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</w:tr>
      <w:tr w:rsidR="001353A8" w:rsidRPr="00B233F7" w14:paraId="77443B85" w14:textId="77777777" w:rsidTr="00417B06">
        <w:trPr>
          <w:trHeight w:val="70"/>
        </w:trPr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2AFC24" w14:textId="77777777" w:rsidR="008B6BE6" w:rsidRPr="00B233F7" w:rsidRDefault="008B6BE6" w:rsidP="0078771C">
            <w:pPr>
              <w:widowControl/>
              <w:autoSpaceDE/>
              <w:autoSpaceDN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Permiso de vuelo de la aeronave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17D3C2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239BC9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1C2D7D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09C21E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68CB18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</w:tr>
      <w:tr w:rsidR="001353A8" w:rsidRPr="00B233F7" w14:paraId="23DE78E4" w14:textId="77777777" w:rsidTr="00417B06">
        <w:trPr>
          <w:trHeight w:val="70"/>
        </w:trPr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AC5B6D" w14:textId="77777777" w:rsidR="008B6BE6" w:rsidRPr="00B233F7" w:rsidRDefault="008B6BE6" w:rsidP="0078771C">
            <w:pPr>
              <w:widowControl/>
              <w:autoSpaceDE/>
              <w:autoSpaceDN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Registro de defunción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3C0CAF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BF763C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279B6A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81ED26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73BB1F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</w:tr>
      <w:tr w:rsidR="001353A8" w:rsidRPr="00B233F7" w14:paraId="5EFA8077" w14:textId="77777777" w:rsidTr="00417B06">
        <w:trPr>
          <w:trHeight w:val="91"/>
        </w:trPr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D09A7F" w14:textId="77777777" w:rsidR="008B6BE6" w:rsidRPr="00B233F7" w:rsidRDefault="008B6BE6" w:rsidP="0078771C">
            <w:pPr>
              <w:widowControl/>
              <w:autoSpaceDE/>
              <w:autoSpaceDN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Registro civil de nacimiento para pasajeros menores de edad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C3C18B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E4CF4F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F1CD0F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549D9B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2EFF08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</w:tr>
    </w:tbl>
    <w:p w14:paraId="104A440F" w14:textId="77777777" w:rsidR="0042169A" w:rsidRPr="00B233F7" w:rsidRDefault="0042169A" w:rsidP="0078771C">
      <w:pPr>
        <w:pStyle w:val="Ttulo1"/>
        <w:ind w:left="546"/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</w:pPr>
    </w:p>
    <w:p w14:paraId="52CF554B" w14:textId="77777777" w:rsidR="001353A8" w:rsidRPr="00B233F7" w:rsidRDefault="001353A8" w:rsidP="0078771C">
      <w:pPr>
        <w:pStyle w:val="Ttulo1"/>
        <w:ind w:left="546"/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</w:pPr>
    </w:p>
    <w:p w14:paraId="3499338E" w14:textId="23BD1771" w:rsidR="00F6100E" w:rsidRPr="00B233F7" w:rsidRDefault="00F64D28" w:rsidP="0078771C">
      <w:pPr>
        <w:pStyle w:val="Ttulo1"/>
        <w:ind w:left="546"/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</w:pPr>
      <w:r w:rsidRPr="00B233F7"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  <w:t>SEGURO RESPONSABILIDAD CIVIL SERVIDORES PÚBLICOS</w:t>
      </w:r>
    </w:p>
    <w:p w14:paraId="2C99841D" w14:textId="77777777" w:rsidR="00086537" w:rsidRPr="00B233F7" w:rsidRDefault="00086537" w:rsidP="0078771C">
      <w:pPr>
        <w:pStyle w:val="Ttulo1"/>
        <w:ind w:left="546"/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</w:pPr>
    </w:p>
    <w:p w14:paraId="0CB2A43B" w14:textId="0C3C1D9A" w:rsidR="00A767BB" w:rsidRPr="00B233F7" w:rsidRDefault="00982C44" w:rsidP="0078771C">
      <w:pPr>
        <w:tabs>
          <w:tab w:val="left" w:pos="650"/>
        </w:tabs>
        <w:ind w:right="222"/>
        <w:jc w:val="both"/>
        <w:rPr>
          <w:rFonts w:ascii="Arial Narrow" w:hAnsi="Arial Narrow" w:cs="Arial"/>
          <w:b/>
        </w:rPr>
      </w:pPr>
      <w:r w:rsidRPr="00B233F7">
        <w:rPr>
          <w:rFonts w:ascii="Arial Narrow" w:hAnsi="Arial Narrow" w:cs="Arial"/>
          <w:b/>
          <w:u w:val="single"/>
        </w:rPr>
        <w:t>DOCUMENTOS REQUERIDOS PARA TRAMITAR UN SINIESTRO DE GASTOS DE DEFENSA</w:t>
      </w:r>
    </w:p>
    <w:p w14:paraId="7D8785AC" w14:textId="77777777" w:rsidR="006709B7" w:rsidRPr="00417B06" w:rsidRDefault="006709B7" w:rsidP="00417B0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Aviso del siniestro por parte del funcionario investigado</w:t>
      </w:r>
    </w:p>
    <w:p w14:paraId="34BFECEA" w14:textId="11C565BC" w:rsidR="006709B7" w:rsidRPr="00417B06" w:rsidRDefault="006709B7" w:rsidP="00417B0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Copia de Notificación recibida por el investigado mediante la cual se vincule a la investigación o proceso.</w:t>
      </w:r>
    </w:p>
    <w:p w14:paraId="791C7472" w14:textId="77777777" w:rsidR="006709B7" w:rsidRPr="00417B06" w:rsidRDefault="006709B7" w:rsidP="00417B0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Copia del Auto de apertura a pruebas y pruebas detectadas para procesos de Responsabilidad Disciplinaria, o Auto de apertura del proceso de investigación fiscal para Procesos de responsabilidad Fiscal.</w:t>
      </w:r>
    </w:p>
    <w:p w14:paraId="4CEB1296" w14:textId="6D6B432F" w:rsidR="006709B7" w:rsidRPr="00417B06" w:rsidRDefault="006709B7" w:rsidP="00417B0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Copia de certificación laboral, que acredite la vinculación del funcionario investigado con la Entidad, incluyendo el cargo, el tiempo de servicios (fecha ingreso y salida), junto con la relación de las funciones desempeñadas.</w:t>
      </w:r>
    </w:p>
    <w:p w14:paraId="5F496962" w14:textId="77777777" w:rsidR="006709B7" w:rsidRPr="00417B06" w:rsidRDefault="006709B7" w:rsidP="00417B0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Poder otorgado al abogado.</w:t>
      </w:r>
    </w:p>
    <w:p w14:paraId="28883FAC" w14:textId="77777777" w:rsidR="006709B7" w:rsidRPr="00417B06" w:rsidRDefault="006709B7" w:rsidP="00417B0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Cédula y tarjeta profesional del abogado apoderado</w:t>
      </w:r>
    </w:p>
    <w:p w14:paraId="5E85C533" w14:textId="2C1A3E64" w:rsidR="006709B7" w:rsidRPr="00417B06" w:rsidRDefault="006709B7" w:rsidP="00417B0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 xml:space="preserve">Propuesta de honorarios profesionales para la defensa </w:t>
      </w:r>
    </w:p>
    <w:p w14:paraId="3CE92347" w14:textId="7A5B20EF" w:rsidR="006709B7" w:rsidRPr="00417B06" w:rsidRDefault="00E12E5F" w:rsidP="00417B0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Informe del abogado sobre el proceso o investigación cuando lo requiera la aseguradora con periodicidad no menor a tres meses.</w:t>
      </w:r>
    </w:p>
    <w:p w14:paraId="13D54D9F" w14:textId="77777777" w:rsidR="00F94204" w:rsidRPr="00B233F7" w:rsidRDefault="00F94204" w:rsidP="0078771C">
      <w:pPr>
        <w:pStyle w:val="Textoindependiente"/>
        <w:rPr>
          <w:rFonts w:ascii="Arial Narrow" w:hAnsi="Arial Narrow" w:cs="Arial"/>
        </w:rPr>
      </w:pPr>
    </w:p>
    <w:p w14:paraId="11DCA7FD" w14:textId="349AD3EC" w:rsidR="00F6100E" w:rsidRPr="00B233F7" w:rsidRDefault="008A023F" w:rsidP="0078771C">
      <w:pPr>
        <w:pStyle w:val="Ttulo2"/>
        <w:rPr>
          <w:rFonts w:ascii="Arial Narrow" w:hAnsi="Arial Narrow"/>
          <w:w w:val="9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233F7">
        <w:rPr>
          <w:rFonts w:ascii="Arial Narrow" w:hAnsi="Arial Narrow"/>
          <w:noProof/>
          <w:lang w:val="es-419" w:eastAsia="es-419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 wp14:anchorId="7C9A3C5A" wp14:editId="6EC7EE78">
                <wp:simplePos x="0" y="0"/>
                <wp:positionH relativeFrom="page">
                  <wp:posOffset>1080770</wp:posOffset>
                </wp:positionH>
                <wp:positionV relativeFrom="paragraph">
                  <wp:posOffset>146050</wp:posOffset>
                </wp:positionV>
                <wp:extent cx="325120" cy="17145"/>
                <wp:effectExtent l="0" t="0" r="0" b="0"/>
                <wp:wrapNone/>
                <wp:docPr id="1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5120" cy="17145"/>
                          <a:chOff x="1702" y="230"/>
                          <a:chExt cx="512" cy="27"/>
                        </a:xfrm>
                      </wpg:grpSpPr>
                      <wps:wsp>
                        <wps:cNvPr id="13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1711" y="239"/>
                            <a:ext cx="502" cy="17"/>
                          </a:xfrm>
                          <a:prstGeom prst="rect">
                            <a:avLst/>
                          </a:prstGeom>
                          <a:solidFill>
                            <a:srgbClr val="C0C0C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702" y="230"/>
                            <a:ext cx="502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570A49" id="Group 3" o:spid="_x0000_s1026" style="position:absolute;margin-left:85.1pt;margin-top:11.5pt;width:25.6pt;height:1.35pt;z-index:15736320;mso-position-horizontal-relative:page" coordorigin="1702,230" coordsize="512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">
                <v:rect id="Rectangle 5" o:spid="_x0000_s1027" style="position:absolute;left:1711;top:239;width:502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" fillcolor="silver" stroked="f"/>
                <v:rect id="Rectangle 4" o:spid="_x0000_s1028" style="position:absolute;left:1702;top:230;width:502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" fillcolor="black" stroked="f"/>
                <w10:wrap anchorx="page"/>
              </v:group>
            </w:pict>
          </mc:Fallback>
        </mc:AlternateContent>
      </w:r>
      <w:r w:rsidR="00F64D28" w:rsidRPr="00B233F7">
        <w:rPr>
          <w:rFonts w:ascii="Arial Narrow" w:hAnsi="Arial Narrow"/>
          <w:w w:val="9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Notas</w:t>
      </w:r>
      <w:r w:rsidR="00E9400A" w:rsidRPr="00B233F7">
        <w:rPr>
          <w:rFonts w:ascii="Arial Narrow" w:hAnsi="Arial Narrow"/>
          <w:w w:val="9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</w:p>
    <w:p w14:paraId="32C0DDAD" w14:textId="77777777" w:rsidR="00E9400A" w:rsidRPr="00B233F7" w:rsidRDefault="00E9400A" w:rsidP="0078771C">
      <w:pPr>
        <w:pStyle w:val="Ttulo2"/>
        <w:rPr>
          <w:rFonts w:ascii="Arial Narrow" w:hAnsi="Arial Narrow"/>
        </w:rPr>
      </w:pPr>
    </w:p>
    <w:p w14:paraId="59254B88" w14:textId="77777777" w:rsidR="00F6100E" w:rsidRPr="00417B06" w:rsidRDefault="00F64D28" w:rsidP="00417B0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 xml:space="preserve">El auto de apertura de la investigación o </w:t>
      </w:r>
      <w:proofErr w:type="gramStart"/>
      <w:r w:rsidRPr="00417B06">
        <w:rPr>
          <w:rFonts w:ascii="Arial Narrow" w:hAnsi="Arial Narrow" w:cs="Arial"/>
          <w:w w:val="90"/>
        </w:rPr>
        <w:t>proceso,</w:t>
      </w:r>
      <w:proofErr w:type="gramEnd"/>
      <w:r w:rsidRPr="00417B06">
        <w:rPr>
          <w:rFonts w:ascii="Arial Narrow" w:hAnsi="Arial Narrow" w:cs="Arial"/>
          <w:w w:val="90"/>
        </w:rPr>
        <w:t xml:space="preserve"> hace referencia al documento mediante el cual se inicia la </w:t>
      </w:r>
      <w:r w:rsidRPr="00417B06">
        <w:rPr>
          <w:rFonts w:ascii="Arial Narrow" w:hAnsi="Arial Narrow" w:cs="Arial"/>
          <w:w w:val="90"/>
        </w:rPr>
        <w:lastRenderedPageBreak/>
        <w:t>investigación y se vincula formalmente al asegurado a la misma, según el tipo de proceso este documento puede variar (Según se trate de procesos de responsabilidad fiscal, procesos penales o procesos disciplinario), y en todo caso es indispensable para el análisis de la reclamación.</w:t>
      </w:r>
    </w:p>
    <w:p w14:paraId="5C1E1066" w14:textId="05A7B518" w:rsidR="00F6100E" w:rsidRPr="00417B06" w:rsidRDefault="00F64D28" w:rsidP="00417B0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Se entiende por notificación la Personal (sentencia No. T 684/98 la Corte Suprema) por Edicto, por Estado, por Estrado o por Conducta Concluyente, para esta última no se requiere de certificación alguna de</w:t>
      </w:r>
      <w:r w:rsidR="007F245A" w:rsidRPr="00417B06">
        <w:rPr>
          <w:rFonts w:ascii="Arial Narrow" w:hAnsi="Arial Narrow" w:cs="Arial"/>
          <w:w w:val="90"/>
        </w:rPr>
        <w:t xml:space="preserve"> </w:t>
      </w:r>
      <w:r w:rsidRPr="00417B06">
        <w:rPr>
          <w:rFonts w:ascii="Arial Narrow" w:hAnsi="Arial Narrow" w:cs="Arial"/>
          <w:w w:val="90"/>
        </w:rPr>
        <w:t>constancia del organismo de control que investiga.</w:t>
      </w:r>
    </w:p>
    <w:p w14:paraId="1A3C6611" w14:textId="77777777" w:rsidR="00F6100E" w:rsidRPr="00417B06" w:rsidRDefault="00F64D28" w:rsidP="00417B0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Sujetos a que los documentos antes relacionados sean satisfactorios para establecer la ocurrencia y la cuantía del siniestro (de acuerdo con el Artículo 1077 del Código de Comercio).</w:t>
      </w:r>
    </w:p>
    <w:p w14:paraId="0224DEE8" w14:textId="5C5B4E6F" w:rsidR="00F6100E" w:rsidRPr="00417B06" w:rsidRDefault="00F64D28" w:rsidP="00417B0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 xml:space="preserve">Para los procesos de carácter Disciplinario, Fiscal y ante Otros Organismos, para los gastos de defensa se puede acudir al </w:t>
      </w:r>
      <w:r w:rsidR="00F8230E" w:rsidRPr="00417B06">
        <w:rPr>
          <w:rFonts w:ascii="Arial Narrow" w:hAnsi="Arial Narrow" w:cs="Arial"/>
          <w:w w:val="90"/>
        </w:rPr>
        <w:t xml:space="preserve">porcentaje de </w:t>
      </w:r>
      <w:r w:rsidRPr="00417B06">
        <w:rPr>
          <w:rFonts w:ascii="Arial Narrow" w:hAnsi="Arial Narrow" w:cs="Arial"/>
          <w:w w:val="90"/>
        </w:rPr>
        <w:t xml:space="preserve">anticipo </w:t>
      </w:r>
      <w:r w:rsidR="00F8230E" w:rsidRPr="00417B06">
        <w:rPr>
          <w:rFonts w:ascii="Arial Narrow" w:hAnsi="Arial Narrow" w:cs="Arial"/>
          <w:w w:val="90"/>
        </w:rPr>
        <w:t>otorgado</w:t>
      </w:r>
      <w:r w:rsidRPr="00417B06">
        <w:rPr>
          <w:rFonts w:ascii="Arial Narrow" w:hAnsi="Arial Narrow" w:cs="Arial"/>
          <w:w w:val="90"/>
        </w:rPr>
        <w:t xml:space="preserve"> de los valores reclamados, los cuales deben estar autorizados por la aseguradora.</w:t>
      </w:r>
    </w:p>
    <w:p w14:paraId="107466F2" w14:textId="7FAAD92D" w:rsidR="00F6100E" w:rsidRPr="00417B06" w:rsidRDefault="00F64D28" w:rsidP="00417B0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Excepto para los PROCESOS PENALES que operan bajo la modalidad de reembolso en caso de exoneración de responsabilidad penal debidamente autorizados por el asegurador.</w:t>
      </w:r>
    </w:p>
    <w:p w14:paraId="188CBCA6" w14:textId="77777777" w:rsidR="00F8230E" w:rsidRPr="00417B06" w:rsidRDefault="0054773F" w:rsidP="00417B0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Diligenciamiento del SARLAFT por parte del abogado defensor.</w:t>
      </w:r>
    </w:p>
    <w:p w14:paraId="366B19DD" w14:textId="77777777" w:rsidR="00340438" w:rsidRDefault="00340438" w:rsidP="00417B06">
      <w:pPr>
        <w:jc w:val="center"/>
        <w:rPr>
          <w:rFonts w:ascii="Arial Narrow" w:hAnsi="Arial Narrow" w:cs="Arial"/>
        </w:rPr>
      </w:pPr>
    </w:p>
    <w:p w14:paraId="3D13B208" w14:textId="430A1627" w:rsidR="00C852F1" w:rsidRPr="00417B06" w:rsidRDefault="00C852F1" w:rsidP="00417B06">
      <w:pPr>
        <w:jc w:val="center"/>
        <w:rPr>
          <w:rFonts w:ascii="Arial Narrow" w:hAnsi="Arial Narrow"/>
          <w:b/>
          <w:bCs/>
          <w:i/>
          <w:iCs/>
          <w:color w:val="00B0F0"/>
        </w:rPr>
      </w:pPr>
      <w:r w:rsidRPr="00417B06">
        <w:rPr>
          <w:rFonts w:ascii="Arial Narrow" w:hAnsi="Arial Narrow"/>
          <w:b/>
          <w:bCs/>
          <w:color w:val="00B0F0"/>
        </w:rPr>
        <w:t>SEGURO DE VIDA GRUPO</w:t>
      </w:r>
    </w:p>
    <w:p w14:paraId="37A1BB9E" w14:textId="77777777" w:rsidR="00C852F1" w:rsidRDefault="00C852F1" w:rsidP="00340438">
      <w:pPr>
        <w:pStyle w:val="Ttulo1"/>
        <w:ind w:left="546"/>
        <w:jc w:val="left"/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</w:pPr>
    </w:p>
    <w:p w14:paraId="5F994C40" w14:textId="67755664" w:rsidR="00340438" w:rsidRPr="00340438" w:rsidRDefault="00340438" w:rsidP="00340438">
      <w:pPr>
        <w:pStyle w:val="Ttulo1"/>
        <w:ind w:left="546"/>
        <w:jc w:val="left"/>
        <w:rPr>
          <w:rFonts w:ascii="Arial Narrow" w:eastAsia="Arial MT" w:hAnsi="Arial Narrow"/>
          <w:i w:val="0"/>
          <w:iCs w:val="0"/>
          <w:w w:val="90"/>
          <w:sz w:val="22"/>
          <w:szCs w:val="22"/>
        </w:rPr>
      </w:pPr>
      <w:r w:rsidRPr="00340438">
        <w:rPr>
          <w:rFonts w:ascii="Arial Narrow" w:eastAsia="Arial MT" w:hAnsi="Arial Narrow"/>
          <w:i w:val="0"/>
          <w:iCs w:val="0"/>
          <w:w w:val="90"/>
          <w:sz w:val="22"/>
          <w:szCs w:val="22"/>
        </w:rPr>
        <w:t>Amparos básicos</w:t>
      </w:r>
    </w:p>
    <w:p w14:paraId="3C4C6F85" w14:textId="3A1D8B01" w:rsidR="00D200C0" w:rsidRPr="00B233F7" w:rsidRDefault="00922ECA" w:rsidP="0078771C">
      <w:pPr>
        <w:pStyle w:val="Ttulo1"/>
        <w:ind w:left="546"/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</w:pPr>
      <w:r w:rsidRPr="00922ECA">
        <w:rPr>
          <w:rFonts w:ascii="Arial Narrow" w:eastAsia="Arial MT" w:hAnsi="Arial Narrow"/>
          <w:i w:val="0"/>
          <w:iCs w:val="0"/>
          <w:noProof/>
          <w:color w:val="00B0F0"/>
          <w:sz w:val="22"/>
          <w:szCs w:val="22"/>
        </w:rPr>
        <w:lastRenderedPageBreak/>
        <w:drawing>
          <wp:inline distT="0" distB="0" distL="0" distR="0" wp14:anchorId="1A6A6F3F" wp14:editId="1A2BC26F">
            <wp:extent cx="5760548" cy="5327834"/>
            <wp:effectExtent l="0" t="0" r="0" b="6350"/>
            <wp:docPr id="191813340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813340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7990" cy="5334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F98357" w14:textId="77777777" w:rsidR="00922ECA" w:rsidRDefault="00922ECA" w:rsidP="00922ECA">
      <w:pPr>
        <w:ind w:left="94" w:right="220"/>
        <w:rPr>
          <w:rFonts w:ascii="Arial Narrow" w:hAnsi="Arial Narrow" w:cs="Arial"/>
          <w:b/>
          <w:bCs/>
          <w:w w:val="80"/>
          <w:u w:val="single"/>
        </w:rPr>
      </w:pPr>
    </w:p>
    <w:p w14:paraId="742370D0" w14:textId="77777777" w:rsidR="00922ECA" w:rsidRDefault="00922ECA" w:rsidP="00922ECA">
      <w:pPr>
        <w:ind w:left="94" w:right="220"/>
        <w:rPr>
          <w:rFonts w:ascii="Arial Narrow" w:hAnsi="Arial Narrow" w:cs="Arial"/>
          <w:b/>
          <w:bCs/>
          <w:w w:val="80"/>
          <w:u w:val="single"/>
        </w:rPr>
      </w:pPr>
    </w:p>
    <w:p w14:paraId="5236E5FA" w14:textId="77777777" w:rsidR="00B85A23" w:rsidRDefault="00B85A23" w:rsidP="0078771C">
      <w:pPr>
        <w:pStyle w:val="Prrafodelista"/>
        <w:tabs>
          <w:tab w:val="left" w:pos="843"/>
          <w:tab w:val="left" w:pos="844"/>
        </w:tabs>
        <w:ind w:right="220" w:firstLine="0"/>
        <w:rPr>
          <w:rFonts w:ascii="Arial Narrow" w:hAnsi="Arial Narrow" w:cs="Arial"/>
          <w:b/>
          <w:bCs/>
          <w:w w:val="80"/>
          <w:u w:val="single"/>
          <w:lang w:val="es-CO"/>
        </w:rPr>
      </w:pPr>
    </w:p>
    <w:p w14:paraId="74EF6A97" w14:textId="18676914" w:rsidR="008F2072" w:rsidRPr="002B6D0A" w:rsidRDefault="00B85A23" w:rsidP="0078771C">
      <w:pPr>
        <w:pStyle w:val="Prrafodelista"/>
        <w:tabs>
          <w:tab w:val="left" w:pos="843"/>
          <w:tab w:val="left" w:pos="844"/>
        </w:tabs>
        <w:ind w:right="220" w:firstLine="0"/>
        <w:rPr>
          <w:rFonts w:ascii="Arial Narrow" w:hAnsi="Arial Narrow" w:cs="Arial"/>
          <w:b/>
          <w:color w:val="000000" w:themeColor="text1"/>
          <w:w w:val="80"/>
          <w:u w:val="single"/>
        </w:rPr>
      </w:pPr>
      <w:r w:rsidRPr="00B85A23">
        <w:rPr>
          <w:rFonts w:ascii="Arial Narrow" w:hAnsi="Arial Narrow" w:cs="Arial"/>
          <w:b/>
          <w:bCs/>
          <w:w w:val="80"/>
          <w:u w:val="single"/>
          <w:lang w:val="es-CO"/>
        </w:rPr>
        <w:t xml:space="preserve">Amparo adicional auxilio funerario por muerte de origen natural </w:t>
      </w:r>
      <w:r w:rsidR="001C2C81" w:rsidRPr="002B6D0A">
        <w:rPr>
          <w:rFonts w:ascii="Arial Narrow" w:hAnsi="Arial Narrow" w:cs="Arial"/>
          <w:b/>
          <w:color w:val="000000" w:themeColor="text1"/>
          <w:w w:val="80"/>
          <w:u w:val="single"/>
        </w:rPr>
        <w:t xml:space="preserve">Documentos del </w:t>
      </w:r>
      <w:r w:rsidR="008F2072" w:rsidRPr="002B6D0A">
        <w:rPr>
          <w:rFonts w:ascii="Arial Narrow" w:hAnsi="Arial Narrow" w:cs="Arial"/>
          <w:b/>
          <w:color w:val="000000" w:themeColor="text1"/>
          <w:w w:val="80"/>
          <w:u w:val="single"/>
        </w:rPr>
        <w:t xml:space="preserve">Asegurado: </w:t>
      </w:r>
    </w:p>
    <w:p w14:paraId="0559DF98" w14:textId="77777777" w:rsidR="00F94FF6" w:rsidRDefault="00F94FF6" w:rsidP="0078771C">
      <w:pPr>
        <w:pStyle w:val="Prrafodelista"/>
        <w:tabs>
          <w:tab w:val="left" w:pos="843"/>
          <w:tab w:val="left" w:pos="844"/>
        </w:tabs>
        <w:ind w:right="220" w:firstLine="0"/>
        <w:rPr>
          <w:rFonts w:ascii="Arial Narrow" w:hAnsi="Arial Narrow" w:cs="Arial"/>
          <w:b/>
          <w:color w:val="000000" w:themeColor="text1"/>
          <w:w w:val="80"/>
        </w:rPr>
      </w:pPr>
    </w:p>
    <w:p w14:paraId="51E2A3A5" w14:textId="77777777" w:rsidR="00474458" w:rsidRDefault="00D747C1" w:rsidP="00474458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D747C1">
        <w:rPr>
          <w:rFonts w:ascii="Arial Narrow" w:hAnsi="Arial Narrow" w:cs="Arial"/>
          <w:w w:val="90"/>
        </w:rPr>
        <w:t xml:space="preserve">Documento de identidad del servidor fallecido. </w:t>
      </w:r>
    </w:p>
    <w:p w14:paraId="1A8103CF" w14:textId="77777777" w:rsidR="00474458" w:rsidRPr="00474458" w:rsidRDefault="00474458" w:rsidP="00474458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74504D">
        <w:rPr>
          <w:rFonts w:ascii="Arial Narrow" w:hAnsi="Arial Narrow" w:cs="Arial"/>
          <w:w w:val="90"/>
        </w:rPr>
        <w:t xml:space="preserve">Documento de identificación de cada uno de los beneficiarios </w:t>
      </w:r>
    </w:p>
    <w:p w14:paraId="68F09D2C" w14:textId="77777777" w:rsidR="00474458" w:rsidRPr="00474458" w:rsidRDefault="00474458" w:rsidP="00474458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74504D">
        <w:rPr>
          <w:rFonts w:ascii="Arial Narrow" w:hAnsi="Arial Narrow" w:cs="Arial"/>
          <w:w w:val="90"/>
        </w:rPr>
        <w:t xml:space="preserve">Registro Civil de Defunción. </w:t>
      </w:r>
    </w:p>
    <w:p w14:paraId="124C00FD" w14:textId="77777777" w:rsidR="00474458" w:rsidRPr="00474458" w:rsidRDefault="00474458" w:rsidP="00474458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74504D">
        <w:rPr>
          <w:rFonts w:ascii="Arial Narrow" w:hAnsi="Arial Narrow" w:cs="Arial"/>
          <w:w w:val="90"/>
        </w:rPr>
        <w:t xml:space="preserve">Historia clínica o certificado de defunción donde se establezcan las causas del fallecimiento. </w:t>
      </w:r>
    </w:p>
    <w:p w14:paraId="746E2168" w14:textId="77777777" w:rsidR="00474458" w:rsidRPr="00474458" w:rsidRDefault="00474458" w:rsidP="00474458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74504D">
        <w:rPr>
          <w:rFonts w:ascii="Arial Narrow" w:hAnsi="Arial Narrow" w:cs="Arial"/>
          <w:w w:val="90"/>
        </w:rPr>
        <w:t xml:space="preserve">Constancia laboral actualizada de Talento Humano. </w:t>
      </w:r>
    </w:p>
    <w:p w14:paraId="6D896566" w14:textId="77777777" w:rsidR="00474458" w:rsidRPr="00474458" w:rsidRDefault="00474458" w:rsidP="00474458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74504D">
        <w:rPr>
          <w:rFonts w:ascii="Arial Narrow" w:hAnsi="Arial Narrow" w:cs="Arial"/>
          <w:w w:val="90"/>
        </w:rPr>
        <w:lastRenderedPageBreak/>
        <w:t xml:space="preserve">Formulario de “Designación de Beneficiarios” acompañado de certificación de Personal en donde conste que es el último que reposa en la historia laboral del servidor. </w:t>
      </w:r>
    </w:p>
    <w:p w14:paraId="52D344E9" w14:textId="77777777" w:rsidR="00474458" w:rsidRPr="00474458" w:rsidRDefault="00474458" w:rsidP="00474458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74504D">
        <w:rPr>
          <w:rFonts w:ascii="Arial Narrow" w:hAnsi="Arial Narrow" w:cs="Arial"/>
          <w:w w:val="90"/>
        </w:rPr>
        <w:t xml:space="preserve">Conocimiento del cliente (SARLAFT), debidamente diligenciado, firmado y con huella, por cada beneficiario mayor de edad. </w:t>
      </w:r>
    </w:p>
    <w:p w14:paraId="76FC4760" w14:textId="77777777" w:rsidR="00474458" w:rsidRPr="00474458" w:rsidRDefault="00474458" w:rsidP="00474458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74504D">
        <w:rPr>
          <w:rFonts w:ascii="Arial Narrow" w:hAnsi="Arial Narrow" w:cs="Arial"/>
          <w:w w:val="90"/>
        </w:rPr>
        <w:t xml:space="preserve">Certificación de la cuenta bancaria de cada beneficiario mayor de edad. </w:t>
      </w:r>
    </w:p>
    <w:p w14:paraId="0F60AD53" w14:textId="5C34F733" w:rsidR="00474458" w:rsidRPr="00474458" w:rsidRDefault="00474458" w:rsidP="00474458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74504D">
        <w:rPr>
          <w:rFonts w:ascii="Arial Narrow" w:hAnsi="Arial Narrow" w:cs="Arial"/>
          <w:w w:val="90"/>
        </w:rPr>
        <w:t xml:space="preserve">Si los beneficiarios son menores de edad, certificación autenticada y expedida en Notaría que acredite la Patria Potestad del menor a favor de sus padres o terceras personas. En caso de que reclame solo uno de los padres, se deberá allegar escrito del otro, donde autorice a la aseguradora para que el pago se realice en su totalidad al que está reclamando por el menor. </w:t>
      </w:r>
    </w:p>
    <w:p w14:paraId="4119948A" w14:textId="77777777" w:rsidR="001E5876" w:rsidRPr="00B233F7" w:rsidRDefault="001E5876" w:rsidP="0078771C">
      <w:pPr>
        <w:pStyle w:val="Prrafodelista"/>
        <w:tabs>
          <w:tab w:val="left" w:pos="843"/>
          <w:tab w:val="left" w:pos="844"/>
        </w:tabs>
        <w:ind w:left="1174" w:right="220" w:firstLine="0"/>
        <w:rPr>
          <w:rFonts w:ascii="Arial Narrow" w:hAnsi="Arial Narrow" w:cs="Arial"/>
        </w:rPr>
      </w:pPr>
    </w:p>
    <w:p w14:paraId="3AE02EB9" w14:textId="552F40CF" w:rsidR="001E54BB" w:rsidRDefault="00F8230E" w:rsidP="0078771C">
      <w:pPr>
        <w:pStyle w:val="Ttulo1"/>
        <w:ind w:left="546"/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</w:pPr>
      <w:r w:rsidRPr="00B233F7"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  <w:t>SEGURO DE SEMOVIENTES</w:t>
      </w:r>
    </w:p>
    <w:p w14:paraId="5D24F138" w14:textId="77777777" w:rsidR="001E5876" w:rsidRPr="00B233F7" w:rsidRDefault="001E5876" w:rsidP="0078771C">
      <w:pPr>
        <w:pStyle w:val="Ttulo1"/>
        <w:ind w:left="546"/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</w:pPr>
    </w:p>
    <w:p w14:paraId="52A3BEAE" w14:textId="2964F592" w:rsidR="00D37B4B" w:rsidRPr="001E5876" w:rsidRDefault="00D37B4B" w:rsidP="001E587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1E5876">
        <w:rPr>
          <w:rFonts w:ascii="Arial Narrow" w:hAnsi="Arial Narrow" w:cs="Arial"/>
          <w:w w:val="90"/>
        </w:rPr>
        <w:t>Informe de la Entidad indicando las circunstancias de tiempo, modo y lugar de los hechos.</w:t>
      </w:r>
    </w:p>
    <w:p w14:paraId="4995F1BC" w14:textId="77777777" w:rsidR="00D37B4B" w:rsidRPr="001E5876" w:rsidRDefault="00D37B4B" w:rsidP="001E587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1E5876">
        <w:rPr>
          <w:rFonts w:ascii="Arial Narrow" w:hAnsi="Arial Narrow" w:cs="Arial"/>
          <w:w w:val="90"/>
        </w:rPr>
        <w:t>Historia clínica</w:t>
      </w:r>
    </w:p>
    <w:p w14:paraId="78F3BD10" w14:textId="5F5A3CB8" w:rsidR="00D37B4B" w:rsidRPr="001E5876" w:rsidRDefault="00D37B4B" w:rsidP="001E587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1E5876">
        <w:rPr>
          <w:rFonts w:ascii="Arial Narrow" w:hAnsi="Arial Narrow" w:cs="Arial"/>
          <w:w w:val="90"/>
        </w:rPr>
        <w:t xml:space="preserve">Protocolo de necropsia </w:t>
      </w:r>
    </w:p>
    <w:p w14:paraId="127A625B" w14:textId="47EF71B8" w:rsidR="00D37B4B" w:rsidRPr="001E5876" w:rsidRDefault="00D37B4B" w:rsidP="001E587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1E5876">
        <w:rPr>
          <w:rFonts w:ascii="Arial Narrow" w:hAnsi="Arial Narrow" w:cs="Arial"/>
          <w:w w:val="90"/>
        </w:rPr>
        <w:t>Registro fotográfico</w:t>
      </w:r>
    </w:p>
    <w:p w14:paraId="67FA25A2" w14:textId="379AAB1B" w:rsidR="001E54BB" w:rsidRPr="001E5876" w:rsidRDefault="001E54BB" w:rsidP="001E587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1E5876">
        <w:rPr>
          <w:rFonts w:ascii="Arial Narrow" w:hAnsi="Arial Narrow" w:cs="Arial"/>
          <w:w w:val="90"/>
        </w:rPr>
        <w:t xml:space="preserve">Para afectar la cobertura de GASTOS MÉDICOS, copia de las facturas de los gastos incurridos </w:t>
      </w:r>
    </w:p>
    <w:p w14:paraId="61215875" w14:textId="6B9356F4" w:rsidR="00AD3D53" w:rsidRPr="001E5876" w:rsidRDefault="00AD3D53" w:rsidP="001E587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1E5876">
        <w:rPr>
          <w:rFonts w:ascii="Arial Narrow" w:hAnsi="Arial Narrow" w:cs="Arial"/>
          <w:w w:val="90"/>
        </w:rPr>
        <w:t xml:space="preserve">Copia Denuncia Penal instaurada ante la autoridad competente en donde se manifiesten las circunstancias </w:t>
      </w:r>
      <w:r w:rsidRPr="00B233F7">
        <w:rPr>
          <w:rFonts w:ascii="Arial Narrow" w:hAnsi="Arial Narrow" w:cs="Arial"/>
          <w:w w:val="90"/>
        </w:rPr>
        <w:t>de modo, tiempo y lugar de los hechos, así como la identificación del semoviente afectado.</w:t>
      </w:r>
    </w:p>
    <w:p w14:paraId="7DCA9C20" w14:textId="77777777" w:rsidR="00700EE9" w:rsidRPr="00B233F7" w:rsidRDefault="00700EE9" w:rsidP="0078771C">
      <w:pPr>
        <w:tabs>
          <w:tab w:val="left" w:pos="843"/>
          <w:tab w:val="left" w:pos="844"/>
        </w:tabs>
        <w:ind w:right="220"/>
        <w:rPr>
          <w:rFonts w:ascii="Arial Narrow" w:hAnsi="Arial Narrow" w:cs="Arial"/>
          <w:w w:val="80"/>
        </w:rPr>
      </w:pPr>
    </w:p>
    <w:p w14:paraId="36FB68C5" w14:textId="20F027AA" w:rsidR="001373E2" w:rsidRPr="00B233F7" w:rsidRDefault="001373E2" w:rsidP="0078771C">
      <w:pPr>
        <w:pStyle w:val="Ttulo1"/>
        <w:ind w:left="546"/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</w:pPr>
      <w:r w:rsidRPr="00B233F7"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  <w:t>SEGURO DE CUMPLIMIENTO</w:t>
      </w:r>
    </w:p>
    <w:p w14:paraId="01D2A05F" w14:textId="77777777" w:rsidR="001373E2" w:rsidRPr="00B233F7" w:rsidRDefault="001373E2" w:rsidP="0078771C">
      <w:pPr>
        <w:pStyle w:val="Prrafodelista"/>
        <w:rPr>
          <w:rFonts w:ascii="Arial Narrow" w:hAnsi="Arial Narrow" w:cs="Arial"/>
        </w:rPr>
      </w:pPr>
    </w:p>
    <w:p w14:paraId="085F1323" w14:textId="1EF82B96" w:rsidR="001373E2" w:rsidRPr="001E5876" w:rsidRDefault="001373E2" w:rsidP="001E587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1E5876">
        <w:rPr>
          <w:rFonts w:ascii="Arial Narrow" w:hAnsi="Arial Narrow" w:cs="Arial"/>
          <w:w w:val="90"/>
        </w:rPr>
        <w:t>Con la declaratoria de incumplimiento</w:t>
      </w:r>
      <w:r w:rsidR="00DC04A9" w:rsidRPr="001E5876">
        <w:rPr>
          <w:rFonts w:ascii="Arial Narrow" w:hAnsi="Arial Narrow" w:cs="Arial"/>
          <w:w w:val="90"/>
        </w:rPr>
        <w:t>,</w:t>
      </w:r>
      <w:r w:rsidRPr="001E5876">
        <w:rPr>
          <w:rFonts w:ascii="Arial Narrow" w:hAnsi="Arial Narrow" w:cs="Arial"/>
          <w:w w:val="90"/>
        </w:rPr>
        <w:t xml:space="preserve"> se iniciaría la reclamación de acuerdo con lo establecido por las normas que para tal fin se encuentran vigentes.</w:t>
      </w:r>
    </w:p>
    <w:p w14:paraId="5C759BE5" w14:textId="77777777" w:rsidR="00DC04A9" w:rsidRDefault="00DC04A9" w:rsidP="0078771C">
      <w:pPr>
        <w:tabs>
          <w:tab w:val="left" w:pos="650"/>
          <w:tab w:val="left" w:pos="843"/>
          <w:tab w:val="left" w:pos="844"/>
        </w:tabs>
        <w:ind w:right="220"/>
        <w:rPr>
          <w:rFonts w:ascii="Arial Narrow" w:hAnsi="Arial Narrow" w:cs="Arial"/>
          <w:w w:val="80"/>
        </w:rPr>
      </w:pPr>
    </w:p>
    <w:p w14:paraId="217F3E4E" w14:textId="197D870F" w:rsidR="00B7222B" w:rsidRPr="00B233F7" w:rsidRDefault="00B7222B" w:rsidP="0078771C">
      <w:pPr>
        <w:pStyle w:val="Ttulo1"/>
        <w:ind w:left="546"/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</w:pPr>
      <w:r w:rsidRPr="00B233F7"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  <w:t>SEGURO DE DAÑOS CORPORALES CAUSADOS A LAS PERSONAS EN ACCIDENTES DE TRÁNSITO SOAT</w:t>
      </w:r>
    </w:p>
    <w:p w14:paraId="29860DA1" w14:textId="77777777" w:rsidR="00B7222B" w:rsidRPr="00B233F7" w:rsidRDefault="00B7222B" w:rsidP="0078771C">
      <w:pPr>
        <w:pStyle w:val="Prrafodelista"/>
        <w:rPr>
          <w:rFonts w:ascii="Arial Narrow" w:hAnsi="Arial Narrow" w:cs="Arial"/>
        </w:rPr>
      </w:pPr>
    </w:p>
    <w:p w14:paraId="5EFE967A" w14:textId="67DFAB2C" w:rsidR="00B7222B" w:rsidRDefault="00B7222B" w:rsidP="001E587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1E5876">
        <w:rPr>
          <w:rFonts w:ascii="Arial Narrow" w:hAnsi="Arial Narrow" w:cs="Arial"/>
          <w:w w:val="90"/>
        </w:rPr>
        <w:t>Los requisitos para el pago de las indemnizaciones serán aquellos que de acuerdo con la normatividad aplicable sean requeridos por la compañía de seguros en cada caso.</w:t>
      </w:r>
    </w:p>
    <w:p w14:paraId="4EDE6CD3" w14:textId="77777777" w:rsidR="00AF6471" w:rsidRDefault="00AF6471" w:rsidP="00AF6471">
      <w:pPr>
        <w:pStyle w:val="Textoindependiente"/>
        <w:ind w:left="942" w:right="223"/>
        <w:jc w:val="both"/>
        <w:rPr>
          <w:rFonts w:ascii="Arial Narrow" w:hAnsi="Arial Narrow" w:cs="Arial"/>
          <w:w w:val="90"/>
        </w:rPr>
      </w:pPr>
    </w:p>
    <w:p w14:paraId="2A9CC4B8" w14:textId="77777777" w:rsidR="00AF6471" w:rsidRDefault="00AF6471" w:rsidP="00AF6471">
      <w:pPr>
        <w:pStyle w:val="Textoindependiente"/>
        <w:ind w:left="942" w:right="223"/>
        <w:jc w:val="both"/>
        <w:rPr>
          <w:rFonts w:ascii="Arial Narrow" w:hAnsi="Arial Narrow" w:cs="Arial"/>
          <w:w w:val="90"/>
        </w:rPr>
      </w:pPr>
    </w:p>
    <w:p w14:paraId="473B1767" w14:textId="77777777" w:rsidR="00AF6471" w:rsidRDefault="00AF6471" w:rsidP="00AF6471">
      <w:pPr>
        <w:jc w:val="center"/>
        <w:rPr>
          <w:rFonts w:ascii="Arial Narrow" w:hAnsi="Arial Narrow" w:cs="Arial"/>
          <w:b/>
          <w:bCs/>
          <w:color w:val="00B0F0"/>
        </w:rPr>
      </w:pPr>
    </w:p>
    <w:p w14:paraId="3967745A" w14:textId="77777777" w:rsidR="00F61B18" w:rsidRDefault="00F61B18">
      <w:pPr>
        <w:rPr>
          <w:rFonts w:ascii="Arial Narrow" w:hAnsi="Arial Narrow" w:cs="Arial"/>
          <w:b/>
          <w:bCs/>
          <w:color w:val="00B0F0"/>
        </w:rPr>
      </w:pPr>
      <w:r>
        <w:rPr>
          <w:rFonts w:ascii="Arial Narrow" w:hAnsi="Arial Narrow"/>
          <w:i/>
          <w:iCs/>
          <w:color w:val="00B0F0"/>
        </w:rPr>
        <w:br w:type="page"/>
      </w:r>
    </w:p>
    <w:p w14:paraId="587A8C4A" w14:textId="77777777" w:rsidR="00F61B18" w:rsidRDefault="00F61B18" w:rsidP="00AF6471">
      <w:pPr>
        <w:pStyle w:val="Ttulo1"/>
        <w:ind w:left="546"/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</w:pPr>
    </w:p>
    <w:p w14:paraId="58848324" w14:textId="50E76780" w:rsidR="00AF6471" w:rsidRPr="00AF6471" w:rsidRDefault="00AF6471" w:rsidP="00AF6471">
      <w:pPr>
        <w:pStyle w:val="Ttulo1"/>
        <w:ind w:left="546"/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</w:pPr>
      <w:r w:rsidRPr="00AF6471"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  <w:t>SEGURO INFIDELIDAD DE RIESGOS FINANCIEROS</w:t>
      </w:r>
    </w:p>
    <w:p w14:paraId="6EA7D790" w14:textId="77777777" w:rsidR="00AF6471" w:rsidRPr="007C60A6" w:rsidRDefault="00AF6471" w:rsidP="00AF6471">
      <w:pPr>
        <w:jc w:val="center"/>
        <w:rPr>
          <w:rFonts w:ascii="Arial Narrow" w:hAnsi="Arial Narrow" w:cs="Arial"/>
          <w:b/>
          <w:bCs/>
          <w:color w:val="00B0F0"/>
        </w:rPr>
      </w:pPr>
    </w:p>
    <w:p w14:paraId="3B1172A0" w14:textId="48B8B8E2" w:rsidR="00CB26D6" w:rsidRPr="002F2A63" w:rsidRDefault="00CB26D6" w:rsidP="00CB26D6">
      <w:pPr>
        <w:widowControl/>
        <w:numPr>
          <w:ilvl w:val="0"/>
          <w:numId w:val="33"/>
        </w:numPr>
        <w:autoSpaceDE/>
        <w:autoSpaceDN/>
        <w:spacing w:before="100" w:beforeAutospacing="1" w:after="100" w:afterAutospacing="1"/>
        <w:jc w:val="both"/>
        <w:rPr>
          <w:rFonts w:ascii="ArialNarrow" w:eastAsia="Times New Roman" w:hAnsi="ArialNarrow" w:cs="Times New Roman"/>
          <w:lang w:eastAsia="es-ES_tradnl"/>
        </w:rPr>
      </w:pPr>
      <w:r w:rsidRPr="002F2A63">
        <w:rPr>
          <w:rFonts w:ascii="ArialNarrow" w:eastAsia="Times New Roman" w:hAnsi="ArialNarrow" w:cs="Times New Roman"/>
          <w:lang w:eastAsia="es-ES_tradnl"/>
        </w:rPr>
        <w:t>Oficio por parte de</w:t>
      </w:r>
      <w:r>
        <w:rPr>
          <w:rFonts w:ascii="ArialNarrow" w:eastAsia="Times New Roman" w:hAnsi="ArialNarrow" w:cs="Times New Roman"/>
          <w:lang w:eastAsia="es-ES_tradnl"/>
        </w:rPr>
        <w:t xml:space="preserve"> la</w:t>
      </w:r>
      <w:r w:rsidRPr="002F2A63">
        <w:rPr>
          <w:rFonts w:ascii="ArialNarrow" w:eastAsia="Times New Roman" w:hAnsi="ArialNarrow" w:cs="Times New Roman"/>
          <w:lang w:eastAsia="es-ES_tradnl"/>
        </w:rPr>
        <w:t xml:space="preserve"> </w:t>
      </w:r>
      <w:r>
        <w:rPr>
          <w:rFonts w:ascii="ArialNarrow" w:eastAsia="Times New Roman" w:hAnsi="ArialNarrow" w:cs="Times New Roman"/>
          <w:color w:val="FF0000"/>
          <w:lang w:eastAsia="es-ES_tradnl"/>
        </w:rPr>
        <w:t>FISCALÍA GENERAL DE LA NACIÓN,</w:t>
      </w:r>
      <w:r w:rsidRPr="002F2A63">
        <w:rPr>
          <w:rFonts w:ascii="ArialNarrow" w:eastAsia="Times New Roman" w:hAnsi="ArialNarrow" w:cs="Times New Roman"/>
          <w:lang w:eastAsia="es-ES_tradnl"/>
        </w:rPr>
        <w:t xml:space="preserve"> informando la novedad presentada, en la cual indique claramente las circunstancias de modo, tiempo y lugar de los hechos. </w:t>
      </w:r>
    </w:p>
    <w:p w14:paraId="276736FF" w14:textId="49EABC48" w:rsidR="00CB26D6" w:rsidRPr="002F2A63" w:rsidRDefault="002B368E" w:rsidP="00CB26D6">
      <w:pPr>
        <w:widowControl/>
        <w:numPr>
          <w:ilvl w:val="0"/>
          <w:numId w:val="33"/>
        </w:numPr>
        <w:autoSpaceDE/>
        <w:autoSpaceDN/>
        <w:spacing w:before="100" w:beforeAutospacing="1" w:after="100" w:afterAutospacing="1"/>
        <w:jc w:val="both"/>
        <w:rPr>
          <w:rFonts w:ascii="ArialNarrow" w:eastAsia="Times New Roman" w:hAnsi="ArialNarrow" w:cs="Times New Roman"/>
          <w:lang w:eastAsia="es-ES_tradnl"/>
        </w:rPr>
      </w:pPr>
      <w:r>
        <w:rPr>
          <w:rFonts w:ascii="ArialNarrow" w:eastAsia="Times New Roman" w:hAnsi="ArialNarrow" w:cs="Times New Roman"/>
          <w:lang w:eastAsia="es-ES_tradnl"/>
        </w:rPr>
        <w:t>Denuncia p</w:t>
      </w:r>
      <w:r w:rsidR="00CB26D6" w:rsidRPr="002F2A63">
        <w:rPr>
          <w:rFonts w:ascii="ArialNarrow" w:eastAsia="Times New Roman" w:hAnsi="ArialNarrow" w:cs="Times New Roman"/>
          <w:lang w:eastAsia="es-ES_tradnl"/>
        </w:rPr>
        <w:t xml:space="preserve">enal </w:t>
      </w:r>
      <w:r>
        <w:rPr>
          <w:rFonts w:ascii="ArialNarrow" w:eastAsia="Times New Roman" w:hAnsi="ArialNarrow" w:cs="Times New Roman"/>
          <w:lang w:eastAsia="es-ES_tradnl"/>
        </w:rPr>
        <w:t xml:space="preserve">legible </w:t>
      </w:r>
      <w:r w:rsidR="00CB26D6" w:rsidRPr="002F2A63">
        <w:rPr>
          <w:rFonts w:ascii="ArialNarrow" w:eastAsia="Times New Roman" w:hAnsi="ArialNarrow" w:cs="Times New Roman"/>
          <w:lang w:eastAsia="es-ES_tradnl"/>
        </w:rPr>
        <w:t xml:space="preserve">interpuesta ante autoridad competente en donde manifiesten las circunstancias de modo, tiempo y lugar de los hechos. </w:t>
      </w:r>
    </w:p>
    <w:p w14:paraId="3DB5AA6E" w14:textId="188F7E92" w:rsidR="00CB26D6" w:rsidRPr="002F2A63" w:rsidRDefault="00CB26D6" w:rsidP="00CB26D6">
      <w:pPr>
        <w:widowControl/>
        <w:numPr>
          <w:ilvl w:val="0"/>
          <w:numId w:val="33"/>
        </w:numPr>
        <w:autoSpaceDE/>
        <w:autoSpaceDN/>
        <w:spacing w:before="100" w:beforeAutospacing="1" w:after="100" w:afterAutospacing="1"/>
        <w:jc w:val="both"/>
        <w:rPr>
          <w:rFonts w:ascii="ArialNarrow" w:eastAsia="Times New Roman" w:hAnsi="ArialNarrow" w:cs="Times New Roman"/>
          <w:lang w:eastAsia="es-ES_tradnl"/>
        </w:rPr>
      </w:pPr>
      <w:r w:rsidRPr="002F2A63">
        <w:rPr>
          <w:rFonts w:ascii="ArialNarrow" w:eastAsia="Times New Roman" w:hAnsi="ArialNarrow" w:cs="Times New Roman"/>
          <w:lang w:eastAsia="es-ES_tradnl"/>
        </w:rPr>
        <w:t xml:space="preserve">Informe del departamento de </w:t>
      </w:r>
      <w:r w:rsidR="002B368E">
        <w:rPr>
          <w:rFonts w:ascii="ArialNarrow" w:eastAsia="Times New Roman" w:hAnsi="ArialNarrow" w:cs="Times New Roman"/>
          <w:lang w:eastAsia="es-ES_tradnl"/>
        </w:rPr>
        <w:t>A</w:t>
      </w:r>
      <w:r w:rsidR="002B368E" w:rsidRPr="002F2A63">
        <w:rPr>
          <w:rFonts w:ascii="ArialNarrow" w:eastAsia="Times New Roman" w:hAnsi="ArialNarrow" w:cs="Times New Roman"/>
          <w:lang w:eastAsia="es-ES_tradnl"/>
        </w:rPr>
        <w:t>uditoria</w:t>
      </w:r>
      <w:r w:rsidRPr="002F2A63">
        <w:rPr>
          <w:rFonts w:ascii="ArialNarrow" w:eastAsia="Times New Roman" w:hAnsi="ArialNarrow" w:cs="Times New Roman"/>
          <w:lang w:eastAsia="es-ES_tradnl"/>
        </w:rPr>
        <w:t xml:space="preserve"> o control interno de la Entidad sobre las investigaciones adelantadas por el hecho que da origen a la </w:t>
      </w:r>
      <w:r w:rsidR="002B368E" w:rsidRPr="002F2A63">
        <w:rPr>
          <w:rFonts w:ascii="ArialNarrow" w:eastAsia="Times New Roman" w:hAnsi="ArialNarrow" w:cs="Times New Roman"/>
          <w:lang w:eastAsia="es-ES_tradnl"/>
        </w:rPr>
        <w:t>reclamación</w:t>
      </w:r>
      <w:r w:rsidRPr="002F2A63">
        <w:rPr>
          <w:rFonts w:ascii="ArialNarrow" w:eastAsia="Times New Roman" w:hAnsi="ArialNarrow" w:cs="Times New Roman"/>
          <w:lang w:eastAsia="es-ES_tradnl"/>
        </w:rPr>
        <w:t xml:space="preserve"> </w:t>
      </w:r>
    </w:p>
    <w:p w14:paraId="3EDC077E" w14:textId="6CB0F96A" w:rsidR="002B368E" w:rsidRDefault="002B368E" w:rsidP="00CB26D6">
      <w:pPr>
        <w:widowControl/>
        <w:numPr>
          <w:ilvl w:val="0"/>
          <w:numId w:val="33"/>
        </w:numPr>
        <w:autoSpaceDE/>
        <w:autoSpaceDN/>
        <w:spacing w:before="100" w:beforeAutospacing="1" w:after="100" w:afterAutospacing="1"/>
        <w:jc w:val="both"/>
        <w:rPr>
          <w:rFonts w:ascii="ArialNarrow" w:eastAsia="Times New Roman" w:hAnsi="ArialNarrow" w:cs="Times New Roman"/>
          <w:lang w:eastAsia="es-ES_tradnl"/>
        </w:rPr>
      </w:pPr>
      <w:r>
        <w:rPr>
          <w:rFonts w:ascii="ArialNarrow" w:eastAsia="Times New Roman" w:hAnsi="ArialNarrow" w:cs="Times New Roman"/>
          <w:lang w:eastAsia="es-ES_tradnl"/>
        </w:rPr>
        <w:t xml:space="preserve">Arqueos, conciliaciones o demás documentos contables que acrediten la cuantía de la pérdida. </w:t>
      </w:r>
    </w:p>
    <w:p w14:paraId="7D5816F9" w14:textId="3E96EBAC" w:rsidR="00CB26D6" w:rsidRPr="002F2A63" w:rsidRDefault="002B368E" w:rsidP="00CB26D6">
      <w:pPr>
        <w:widowControl/>
        <w:numPr>
          <w:ilvl w:val="0"/>
          <w:numId w:val="33"/>
        </w:numPr>
        <w:autoSpaceDE/>
        <w:autoSpaceDN/>
        <w:spacing w:before="100" w:beforeAutospacing="1" w:after="100" w:afterAutospacing="1"/>
        <w:jc w:val="both"/>
        <w:rPr>
          <w:rFonts w:ascii="ArialNarrow" w:eastAsia="Times New Roman" w:hAnsi="ArialNarrow" w:cs="Times New Roman"/>
          <w:lang w:eastAsia="es-ES_tradnl"/>
        </w:rPr>
      </w:pPr>
      <w:r w:rsidRPr="002F2A63">
        <w:rPr>
          <w:rFonts w:ascii="ArialNarrow" w:eastAsia="Times New Roman" w:hAnsi="ArialNarrow" w:cs="Times New Roman"/>
          <w:lang w:eastAsia="es-ES_tradnl"/>
        </w:rPr>
        <w:t>Demás</w:t>
      </w:r>
      <w:r w:rsidR="00CB26D6" w:rsidRPr="002F2A63">
        <w:rPr>
          <w:rFonts w:ascii="ArialNarrow" w:eastAsia="Times New Roman" w:hAnsi="ArialNarrow" w:cs="Times New Roman"/>
          <w:lang w:eastAsia="es-ES_tradnl"/>
        </w:rPr>
        <w:t xml:space="preserve"> documentos que considere necesarios la firma Ajustadora de acuerdo con la naturaleza de la </w:t>
      </w:r>
      <w:r w:rsidRPr="002F2A63">
        <w:rPr>
          <w:rFonts w:ascii="ArialNarrow" w:eastAsia="Times New Roman" w:hAnsi="ArialNarrow" w:cs="Times New Roman"/>
          <w:lang w:eastAsia="es-ES_tradnl"/>
        </w:rPr>
        <w:t>reclamación</w:t>
      </w:r>
      <w:r w:rsidR="00CB26D6" w:rsidRPr="002F2A63">
        <w:rPr>
          <w:rFonts w:ascii="ArialNarrow" w:eastAsia="Times New Roman" w:hAnsi="ArialNarrow" w:cs="Times New Roman"/>
          <w:lang w:eastAsia="es-ES_tradnl"/>
        </w:rPr>
        <w:t xml:space="preserve">. </w:t>
      </w:r>
    </w:p>
    <w:p w14:paraId="7CD5D2F2" w14:textId="77777777" w:rsidR="00AF6471" w:rsidRDefault="00AF6471" w:rsidP="00AF6471">
      <w:pPr>
        <w:pStyle w:val="Textoindependiente"/>
        <w:ind w:left="582" w:right="223"/>
        <w:jc w:val="both"/>
        <w:rPr>
          <w:rFonts w:ascii="Arial Narrow" w:hAnsi="Arial Narrow" w:cs="Arial"/>
          <w:w w:val="90"/>
        </w:rPr>
      </w:pPr>
    </w:p>
    <w:p w14:paraId="59AD4A10" w14:textId="77777777" w:rsidR="00AF6471" w:rsidRPr="001E5876" w:rsidRDefault="00AF6471" w:rsidP="00AF6471">
      <w:pPr>
        <w:pStyle w:val="Textoindependiente"/>
        <w:ind w:left="582" w:right="223"/>
        <w:jc w:val="both"/>
        <w:rPr>
          <w:rFonts w:ascii="Arial Narrow" w:hAnsi="Arial Narrow" w:cs="Arial"/>
          <w:w w:val="90"/>
        </w:rPr>
      </w:pPr>
    </w:p>
    <w:p w14:paraId="29C0EF17" w14:textId="77777777" w:rsidR="00DC04A9" w:rsidRPr="00B233F7" w:rsidRDefault="00DC04A9" w:rsidP="0078771C">
      <w:pPr>
        <w:pStyle w:val="Prrafodelista"/>
        <w:tabs>
          <w:tab w:val="left" w:pos="650"/>
          <w:tab w:val="left" w:pos="843"/>
          <w:tab w:val="left" w:pos="844"/>
        </w:tabs>
        <w:ind w:left="720" w:right="220" w:firstLine="0"/>
        <w:rPr>
          <w:rFonts w:ascii="Arial Narrow" w:hAnsi="Arial Narrow" w:cs="Arial"/>
          <w:color w:val="000000" w:themeColor="text1"/>
          <w:w w:val="80"/>
        </w:rPr>
      </w:pPr>
    </w:p>
    <w:p w14:paraId="1653E643" w14:textId="0BCE31C5" w:rsidR="007C05C0" w:rsidRDefault="007C05C0" w:rsidP="0078771C">
      <w:pPr>
        <w:tabs>
          <w:tab w:val="left" w:pos="650"/>
          <w:tab w:val="left" w:pos="843"/>
          <w:tab w:val="left" w:pos="844"/>
        </w:tabs>
        <w:ind w:right="220"/>
        <w:rPr>
          <w:rFonts w:ascii="Arial Narrow" w:hAnsi="Arial Narrow" w:cs="Arial"/>
          <w:w w:val="90"/>
        </w:rPr>
      </w:pPr>
      <w:r w:rsidRPr="001E5876">
        <w:rPr>
          <w:rFonts w:ascii="Arial Narrow" w:hAnsi="Arial Narrow" w:cs="Arial"/>
          <w:w w:val="90"/>
        </w:rPr>
        <w:t>Cordialmente,</w:t>
      </w:r>
    </w:p>
    <w:p w14:paraId="4B440705" w14:textId="77777777" w:rsidR="001E5876" w:rsidRDefault="001E5876" w:rsidP="0078771C">
      <w:pPr>
        <w:tabs>
          <w:tab w:val="left" w:pos="650"/>
          <w:tab w:val="left" w:pos="843"/>
          <w:tab w:val="left" w:pos="844"/>
        </w:tabs>
        <w:ind w:right="220"/>
        <w:rPr>
          <w:rFonts w:ascii="Arial Narrow" w:hAnsi="Arial Narrow" w:cs="Arial"/>
          <w:w w:val="90"/>
        </w:rPr>
      </w:pPr>
    </w:p>
    <w:p w14:paraId="2FD4CF7E" w14:textId="77777777" w:rsidR="00E80369" w:rsidRPr="001E5876" w:rsidRDefault="00E80369" w:rsidP="0078771C">
      <w:pPr>
        <w:tabs>
          <w:tab w:val="left" w:pos="650"/>
          <w:tab w:val="left" w:pos="843"/>
          <w:tab w:val="left" w:pos="844"/>
        </w:tabs>
        <w:ind w:right="220"/>
        <w:rPr>
          <w:rFonts w:ascii="Arial Narrow" w:hAnsi="Arial Narrow" w:cs="Arial"/>
          <w:w w:val="90"/>
        </w:rPr>
      </w:pPr>
    </w:p>
    <w:p w14:paraId="657ADEF9" w14:textId="77777777" w:rsidR="007C05C0" w:rsidRPr="001E5876" w:rsidRDefault="007C05C0" w:rsidP="0078771C">
      <w:pPr>
        <w:tabs>
          <w:tab w:val="left" w:pos="650"/>
          <w:tab w:val="left" w:pos="843"/>
          <w:tab w:val="left" w:pos="844"/>
        </w:tabs>
        <w:ind w:right="220"/>
        <w:rPr>
          <w:rFonts w:ascii="Arial Narrow" w:hAnsi="Arial Narrow" w:cs="Arial"/>
          <w:w w:val="90"/>
        </w:rPr>
      </w:pPr>
      <w:r w:rsidRPr="001E5876">
        <w:rPr>
          <w:rFonts w:ascii="Arial Narrow" w:hAnsi="Arial Narrow" w:cs="Arial"/>
          <w:w w:val="90"/>
        </w:rPr>
        <w:t>_______________________________</w:t>
      </w:r>
    </w:p>
    <w:p w14:paraId="35C8F5E9" w14:textId="77777777" w:rsidR="007C05C0" w:rsidRPr="001E5876" w:rsidRDefault="007C05C0" w:rsidP="0078771C">
      <w:pPr>
        <w:tabs>
          <w:tab w:val="left" w:pos="650"/>
          <w:tab w:val="left" w:pos="843"/>
          <w:tab w:val="left" w:pos="844"/>
        </w:tabs>
        <w:ind w:right="220"/>
        <w:rPr>
          <w:rFonts w:ascii="Arial Narrow" w:hAnsi="Arial Narrow" w:cs="Arial"/>
          <w:w w:val="90"/>
        </w:rPr>
      </w:pPr>
      <w:r w:rsidRPr="001E5876">
        <w:rPr>
          <w:rFonts w:ascii="Arial Narrow" w:hAnsi="Arial Narrow" w:cs="Arial"/>
          <w:w w:val="90"/>
        </w:rPr>
        <w:t>Nombre y firma del representante legal</w:t>
      </w:r>
    </w:p>
    <w:p w14:paraId="26EA9562" w14:textId="798EC45B" w:rsidR="00DC04A9" w:rsidRPr="001E5876" w:rsidRDefault="007C05C0" w:rsidP="0078771C">
      <w:pPr>
        <w:tabs>
          <w:tab w:val="left" w:pos="650"/>
          <w:tab w:val="left" w:pos="843"/>
          <w:tab w:val="left" w:pos="844"/>
        </w:tabs>
        <w:ind w:right="220"/>
        <w:rPr>
          <w:rFonts w:ascii="Arial Narrow" w:hAnsi="Arial Narrow" w:cs="Arial"/>
          <w:w w:val="90"/>
        </w:rPr>
      </w:pPr>
      <w:r w:rsidRPr="001E5876">
        <w:rPr>
          <w:rFonts w:ascii="Arial Narrow" w:hAnsi="Arial Narrow" w:cs="Arial"/>
          <w:w w:val="90"/>
        </w:rPr>
        <w:t>CC</w:t>
      </w:r>
    </w:p>
    <w:sectPr w:rsidR="00DC04A9" w:rsidRPr="001E5876" w:rsidSect="00BF5D6A">
      <w:headerReference w:type="default" r:id="rId9"/>
      <w:footerReference w:type="default" r:id="rId10"/>
      <w:pgSz w:w="12240" w:h="15840"/>
      <w:pgMar w:top="2671" w:right="1240" w:bottom="1940" w:left="1480" w:header="454" w:footer="45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55A7F2" w14:textId="77777777" w:rsidR="00633E9F" w:rsidRDefault="00633E9F">
      <w:r>
        <w:separator/>
      </w:r>
    </w:p>
  </w:endnote>
  <w:endnote w:type="continuationSeparator" w:id="0">
    <w:p w14:paraId="3376785A" w14:textId="77777777" w:rsidR="00633E9F" w:rsidRDefault="00633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altName w:val="﷽﷽﷽﷽﷽﷽﷽﷽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Narrow">
    <w:altName w:val="Arial Narrow"/>
    <w:charset w:val="00"/>
    <w:family w:val="swiss"/>
    <w:pitch w:val="variable"/>
    <w:sig w:usb0="00000001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16"/>
        <w:szCs w:val="16"/>
      </w:rPr>
      <w:id w:val="-676730779"/>
      <w:docPartObj>
        <w:docPartGallery w:val="Page Numbers (Bottom of Page)"/>
        <w:docPartUnique/>
      </w:docPartObj>
    </w:sdtPr>
    <w:sdtContent>
      <w:sdt>
        <w:sdtPr>
          <w:rPr>
            <w:rFonts w:ascii="Arial" w:hAnsi="Arial" w:cs="Arial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13968121" w14:textId="4C540211" w:rsidR="001353A8" w:rsidRPr="00700EE9" w:rsidRDefault="001353A8">
            <w:pPr>
              <w:pStyle w:val="Piedepgina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00EE9">
              <w:rPr>
                <w:rFonts w:ascii="Arial" w:hAnsi="Arial" w:cs="Arial"/>
                <w:sz w:val="16"/>
                <w:szCs w:val="16"/>
              </w:rPr>
              <w:t xml:space="preserve">Página </w:t>
            </w:r>
            <w:r w:rsidRPr="00700EE9">
              <w:rPr>
                <w:rFonts w:ascii="Arial" w:hAnsi="Arial" w:cs="Arial"/>
                <w:bCs/>
                <w:sz w:val="16"/>
                <w:szCs w:val="16"/>
              </w:rPr>
              <w:fldChar w:fldCharType="begin"/>
            </w:r>
            <w:r w:rsidRPr="00700EE9">
              <w:rPr>
                <w:rFonts w:ascii="Arial" w:hAnsi="Arial" w:cs="Arial"/>
                <w:bCs/>
                <w:sz w:val="16"/>
                <w:szCs w:val="16"/>
              </w:rPr>
              <w:instrText>PAGE</w:instrText>
            </w:r>
            <w:r w:rsidRPr="00700EE9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="005563D3" w:rsidRPr="00700EE9">
              <w:rPr>
                <w:rFonts w:ascii="Arial" w:hAnsi="Arial" w:cs="Arial"/>
                <w:bCs/>
                <w:noProof/>
                <w:sz w:val="16"/>
                <w:szCs w:val="16"/>
              </w:rPr>
              <w:t>1</w:t>
            </w:r>
            <w:r w:rsidRPr="00700EE9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700EE9">
              <w:rPr>
                <w:rFonts w:ascii="Arial" w:hAnsi="Arial" w:cs="Arial"/>
                <w:sz w:val="16"/>
                <w:szCs w:val="16"/>
              </w:rPr>
              <w:t xml:space="preserve"> de </w:t>
            </w:r>
            <w:r w:rsidRPr="00700EE9">
              <w:rPr>
                <w:rFonts w:ascii="Arial" w:hAnsi="Arial" w:cs="Arial"/>
                <w:bCs/>
                <w:sz w:val="16"/>
                <w:szCs w:val="16"/>
              </w:rPr>
              <w:fldChar w:fldCharType="begin"/>
            </w:r>
            <w:r w:rsidRPr="00700EE9">
              <w:rPr>
                <w:rFonts w:ascii="Arial" w:hAnsi="Arial" w:cs="Arial"/>
                <w:bCs/>
                <w:sz w:val="16"/>
                <w:szCs w:val="16"/>
              </w:rPr>
              <w:instrText>NUMPAGES</w:instrText>
            </w:r>
            <w:r w:rsidRPr="00700EE9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="005563D3" w:rsidRPr="00700EE9">
              <w:rPr>
                <w:rFonts w:ascii="Arial" w:hAnsi="Arial" w:cs="Arial"/>
                <w:bCs/>
                <w:noProof/>
                <w:sz w:val="16"/>
                <w:szCs w:val="16"/>
              </w:rPr>
              <w:t>10</w:t>
            </w:r>
            <w:r w:rsidRPr="00700EE9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02C89D64" w14:textId="1FB23B37" w:rsidR="008B6BE6" w:rsidRPr="001353A8" w:rsidRDefault="008B6BE6">
    <w:pPr>
      <w:pStyle w:val="Textoindependiente"/>
      <w:spacing w:line="14" w:lineRule="auto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D3AE65" w14:textId="77777777" w:rsidR="00633E9F" w:rsidRDefault="00633E9F">
      <w:r>
        <w:separator/>
      </w:r>
    </w:p>
  </w:footnote>
  <w:footnote w:type="continuationSeparator" w:id="0">
    <w:p w14:paraId="6707FA81" w14:textId="77777777" w:rsidR="00633E9F" w:rsidRDefault="00633E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08587" w14:textId="77777777" w:rsidR="00BF5D6A" w:rsidRDefault="00BF5D6A" w:rsidP="00E2594B">
    <w:pPr>
      <w:pStyle w:val="Textoindependiente"/>
      <w:spacing w:line="14" w:lineRule="auto"/>
      <w:jc w:val="center"/>
      <w:rPr>
        <w:sz w:val="20"/>
      </w:rPr>
    </w:pPr>
  </w:p>
  <w:p w14:paraId="28D0B9CF" w14:textId="77777777" w:rsidR="00BF5D6A" w:rsidRDefault="00BF5D6A" w:rsidP="00E2594B">
    <w:pPr>
      <w:pStyle w:val="Textoindependiente"/>
      <w:spacing w:line="14" w:lineRule="auto"/>
      <w:jc w:val="center"/>
      <w:rPr>
        <w:sz w:val="20"/>
      </w:rPr>
    </w:pPr>
  </w:p>
  <w:p w14:paraId="24E29F99" w14:textId="77777777" w:rsidR="00BF5D6A" w:rsidRDefault="00BF5D6A" w:rsidP="00E2594B">
    <w:pPr>
      <w:pStyle w:val="Textoindependiente"/>
      <w:spacing w:line="14" w:lineRule="auto"/>
      <w:jc w:val="center"/>
      <w:rPr>
        <w:sz w:val="20"/>
      </w:rPr>
    </w:pPr>
  </w:p>
  <w:p w14:paraId="027F8D53" w14:textId="6A74FB89" w:rsidR="008B6BE6" w:rsidRDefault="00E2594B" w:rsidP="00E2594B">
    <w:pPr>
      <w:pStyle w:val="Textoindependiente"/>
      <w:spacing w:line="14" w:lineRule="auto"/>
      <w:jc w:val="center"/>
      <w:rPr>
        <w:sz w:val="20"/>
      </w:rPr>
    </w:pPr>
    <w:r>
      <w:rPr>
        <w:noProof/>
      </w:rPr>
      <w:drawing>
        <wp:inline distT="0" distB="0" distL="0" distR="0" wp14:anchorId="778DAEB4" wp14:editId="6648AAFB">
          <wp:extent cx="877666" cy="1235734"/>
          <wp:effectExtent l="0" t="0" r="0" b="2540"/>
          <wp:docPr id="27542969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80123" cy="123919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86848"/>
    <w:multiLevelType w:val="hybridMultilevel"/>
    <w:tmpl w:val="CC461BE8"/>
    <w:lvl w:ilvl="0" w:tplc="008EC758">
      <w:start w:val="1"/>
      <w:numFmt w:val="decimal"/>
      <w:lvlText w:val="%1."/>
      <w:lvlJc w:val="left"/>
      <w:pPr>
        <w:ind w:left="649" w:hanging="360"/>
      </w:pPr>
      <w:rPr>
        <w:rFonts w:ascii="Arial MT" w:eastAsia="Arial MT" w:hAnsi="Arial MT" w:cs="Arial MT" w:hint="default"/>
        <w:w w:val="82"/>
        <w:sz w:val="22"/>
        <w:szCs w:val="22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136AE2"/>
    <w:multiLevelType w:val="multilevel"/>
    <w:tmpl w:val="54EC57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EB151E"/>
    <w:multiLevelType w:val="hybridMultilevel"/>
    <w:tmpl w:val="4D54EF26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20739C"/>
    <w:multiLevelType w:val="hybridMultilevel"/>
    <w:tmpl w:val="CC62594A"/>
    <w:lvl w:ilvl="0" w:tplc="6688E454">
      <w:start w:val="1"/>
      <w:numFmt w:val="decimal"/>
      <w:lvlText w:val="%1."/>
      <w:lvlJc w:val="left"/>
      <w:pPr>
        <w:ind w:left="649" w:hanging="360"/>
      </w:pPr>
      <w:rPr>
        <w:rFonts w:ascii="Arial MT" w:eastAsia="Arial MT" w:hAnsi="Arial MT" w:cs="Arial MT" w:hint="default"/>
        <w:w w:val="82"/>
        <w:sz w:val="22"/>
        <w:szCs w:val="22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A57144"/>
    <w:multiLevelType w:val="hybridMultilevel"/>
    <w:tmpl w:val="5232B8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108B3"/>
    <w:multiLevelType w:val="hybridMultilevel"/>
    <w:tmpl w:val="D4706600"/>
    <w:lvl w:ilvl="0" w:tplc="5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E0435AB"/>
    <w:multiLevelType w:val="multilevel"/>
    <w:tmpl w:val="34843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FEF42EB"/>
    <w:multiLevelType w:val="hybridMultilevel"/>
    <w:tmpl w:val="D1903E0A"/>
    <w:lvl w:ilvl="0" w:tplc="49AEE87A">
      <w:start w:val="1"/>
      <w:numFmt w:val="decimal"/>
      <w:lvlText w:val="%1."/>
      <w:lvlJc w:val="left"/>
      <w:pPr>
        <w:ind w:left="649" w:hanging="360"/>
      </w:pPr>
      <w:rPr>
        <w:rFonts w:ascii="Arial MT" w:eastAsia="Arial MT" w:hAnsi="Arial MT" w:cs="Arial MT" w:hint="default"/>
        <w:w w:val="82"/>
        <w:sz w:val="22"/>
        <w:szCs w:val="22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2D7078"/>
    <w:multiLevelType w:val="hybridMultilevel"/>
    <w:tmpl w:val="0FAED5AC"/>
    <w:lvl w:ilvl="0" w:tplc="AF4A59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EE641F"/>
    <w:multiLevelType w:val="hybridMultilevel"/>
    <w:tmpl w:val="A80C80DC"/>
    <w:lvl w:ilvl="0" w:tplc="D15C5246">
      <w:start w:val="1"/>
      <w:numFmt w:val="bullet"/>
      <w:lvlText w:val="-"/>
      <w:lvlJc w:val="left"/>
      <w:pPr>
        <w:ind w:left="720" w:hanging="360"/>
      </w:pPr>
      <w:rPr>
        <w:rFonts w:ascii="Arial Narrow" w:eastAsia="Arial MT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EE4C25"/>
    <w:multiLevelType w:val="hybridMultilevel"/>
    <w:tmpl w:val="ED48A59C"/>
    <w:lvl w:ilvl="0" w:tplc="D72C525E">
      <w:start w:val="1"/>
      <w:numFmt w:val="decimal"/>
      <w:lvlText w:val="%1."/>
      <w:lvlJc w:val="left"/>
      <w:pPr>
        <w:ind w:left="649" w:hanging="360"/>
      </w:pPr>
      <w:rPr>
        <w:rFonts w:ascii="Arial MT" w:eastAsia="Arial MT" w:hAnsi="Arial MT" w:cs="Arial MT" w:hint="default"/>
        <w:w w:val="82"/>
        <w:sz w:val="22"/>
        <w:szCs w:val="22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3C04F5"/>
    <w:multiLevelType w:val="hybridMultilevel"/>
    <w:tmpl w:val="A3207BB6"/>
    <w:lvl w:ilvl="0" w:tplc="623288E6">
      <w:start w:val="1"/>
      <w:numFmt w:val="decimal"/>
      <w:lvlText w:val="%1."/>
      <w:lvlJc w:val="left"/>
      <w:pPr>
        <w:ind w:left="649" w:hanging="360"/>
      </w:pPr>
      <w:rPr>
        <w:rFonts w:ascii="Arial MT" w:eastAsia="Arial MT" w:hAnsi="Arial MT" w:cs="Arial MT" w:hint="default"/>
        <w:w w:val="82"/>
        <w:sz w:val="22"/>
        <w:szCs w:val="22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9E0CDE"/>
    <w:multiLevelType w:val="hybridMultilevel"/>
    <w:tmpl w:val="8E56254E"/>
    <w:lvl w:ilvl="0" w:tplc="240A0001">
      <w:start w:val="1"/>
      <w:numFmt w:val="bullet"/>
      <w:lvlText w:val=""/>
      <w:lvlJc w:val="left"/>
      <w:pPr>
        <w:ind w:left="94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abstractNum w:abstractNumId="13" w15:restartNumberingAfterBreak="0">
    <w:nsid w:val="32F46CF6"/>
    <w:multiLevelType w:val="hybridMultilevel"/>
    <w:tmpl w:val="BF56FBE6"/>
    <w:lvl w:ilvl="0" w:tplc="240A0001">
      <w:start w:val="1"/>
      <w:numFmt w:val="bullet"/>
      <w:lvlText w:val=""/>
      <w:lvlJc w:val="left"/>
      <w:pPr>
        <w:ind w:left="94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abstractNum w:abstractNumId="14" w15:restartNumberingAfterBreak="0">
    <w:nsid w:val="37672A7F"/>
    <w:multiLevelType w:val="hybridMultilevel"/>
    <w:tmpl w:val="F37C66CC"/>
    <w:lvl w:ilvl="0" w:tplc="F5FA159C">
      <w:start w:val="1"/>
      <w:numFmt w:val="decimal"/>
      <w:lvlText w:val="%1."/>
      <w:lvlJc w:val="left"/>
      <w:pPr>
        <w:ind w:left="649" w:hanging="428"/>
      </w:pPr>
      <w:rPr>
        <w:rFonts w:ascii="Arial MT" w:eastAsia="Arial MT" w:hAnsi="Arial MT" w:cs="Arial MT" w:hint="default"/>
        <w:w w:val="82"/>
        <w:sz w:val="22"/>
        <w:szCs w:val="22"/>
      </w:rPr>
    </w:lvl>
    <w:lvl w:ilvl="1" w:tplc="580A0019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E857BB"/>
    <w:multiLevelType w:val="hybridMultilevel"/>
    <w:tmpl w:val="C3B69FA4"/>
    <w:lvl w:ilvl="0" w:tplc="240A0001">
      <w:start w:val="1"/>
      <w:numFmt w:val="bullet"/>
      <w:lvlText w:val=""/>
      <w:lvlJc w:val="left"/>
      <w:pPr>
        <w:ind w:left="94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abstractNum w:abstractNumId="16" w15:restartNumberingAfterBreak="0">
    <w:nsid w:val="4D521956"/>
    <w:multiLevelType w:val="hybridMultilevel"/>
    <w:tmpl w:val="04A44060"/>
    <w:lvl w:ilvl="0" w:tplc="240A000D">
      <w:start w:val="1"/>
      <w:numFmt w:val="bullet"/>
      <w:lvlText w:val=""/>
      <w:lvlJc w:val="left"/>
      <w:pPr>
        <w:ind w:left="814" w:hanging="720"/>
      </w:pPr>
      <w:rPr>
        <w:rFonts w:ascii="Wingdings" w:hAnsi="Wingdings" w:hint="default"/>
        <w:b/>
      </w:rPr>
    </w:lvl>
    <w:lvl w:ilvl="1" w:tplc="580A0019" w:tentative="1">
      <w:start w:val="1"/>
      <w:numFmt w:val="lowerLetter"/>
      <w:lvlText w:val="%2."/>
      <w:lvlJc w:val="left"/>
      <w:pPr>
        <w:ind w:left="1174" w:hanging="360"/>
      </w:pPr>
    </w:lvl>
    <w:lvl w:ilvl="2" w:tplc="580A001B" w:tentative="1">
      <w:start w:val="1"/>
      <w:numFmt w:val="lowerRoman"/>
      <w:lvlText w:val="%3."/>
      <w:lvlJc w:val="right"/>
      <w:pPr>
        <w:ind w:left="1894" w:hanging="180"/>
      </w:pPr>
    </w:lvl>
    <w:lvl w:ilvl="3" w:tplc="580A000F" w:tentative="1">
      <w:start w:val="1"/>
      <w:numFmt w:val="decimal"/>
      <w:lvlText w:val="%4."/>
      <w:lvlJc w:val="left"/>
      <w:pPr>
        <w:ind w:left="2614" w:hanging="360"/>
      </w:pPr>
    </w:lvl>
    <w:lvl w:ilvl="4" w:tplc="580A0019" w:tentative="1">
      <w:start w:val="1"/>
      <w:numFmt w:val="lowerLetter"/>
      <w:lvlText w:val="%5."/>
      <w:lvlJc w:val="left"/>
      <w:pPr>
        <w:ind w:left="3334" w:hanging="360"/>
      </w:pPr>
    </w:lvl>
    <w:lvl w:ilvl="5" w:tplc="580A001B" w:tentative="1">
      <w:start w:val="1"/>
      <w:numFmt w:val="lowerRoman"/>
      <w:lvlText w:val="%6."/>
      <w:lvlJc w:val="right"/>
      <w:pPr>
        <w:ind w:left="4054" w:hanging="180"/>
      </w:pPr>
    </w:lvl>
    <w:lvl w:ilvl="6" w:tplc="580A000F" w:tentative="1">
      <w:start w:val="1"/>
      <w:numFmt w:val="decimal"/>
      <w:lvlText w:val="%7."/>
      <w:lvlJc w:val="left"/>
      <w:pPr>
        <w:ind w:left="4774" w:hanging="360"/>
      </w:pPr>
    </w:lvl>
    <w:lvl w:ilvl="7" w:tplc="580A0019" w:tentative="1">
      <w:start w:val="1"/>
      <w:numFmt w:val="lowerLetter"/>
      <w:lvlText w:val="%8."/>
      <w:lvlJc w:val="left"/>
      <w:pPr>
        <w:ind w:left="5494" w:hanging="360"/>
      </w:pPr>
    </w:lvl>
    <w:lvl w:ilvl="8" w:tplc="580A001B" w:tentative="1">
      <w:start w:val="1"/>
      <w:numFmt w:val="lowerRoman"/>
      <w:lvlText w:val="%9."/>
      <w:lvlJc w:val="right"/>
      <w:pPr>
        <w:ind w:left="6214" w:hanging="180"/>
      </w:pPr>
    </w:lvl>
  </w:abstractNum>
  <w:abstractNum w:abstractNumId="17" w15:restartNumberingAfterBreak="0">
    <w:nsid w:val="4F327BFD"/>
    <w:multiLevelType w:val="hybridMultilevel"/>
    <w:tmpl w:val="3B6A9E16"/>
    <w:lvl w:ilvl="0" w:tplc="5588DD52">
      <w:start w:val="1"/>
      <w:numFmt w:val="decimal"/>
      <w:lvlText w:val="%1."/>
      <w:lvlJc w:val="left"/>
      <w:pPr>
        <w:ind w:left="649" w:hanging="360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95127110">
      <w:numFmt w:val="bullet"/>
      <w:lvlText w:val="•"/>
      <w:lvlJc w:val="left"/>
      <w:pPr>
        <w:ind w:left="1528" w:hanging="360"/>
      </w:pPr>
      <w:rPr>
        <w:rFonts w:hint="default"/>
        <w:lang w:val="es-ES" w:eastAsia="en-US" w:bidi="ar-SA"/>
      </w:rPr>
    </w:lvl>
    <w:lvl w:ilvl="2" w:tplc="0CAC6D20">
      <w:numFmt w:val="bullet"/>
      <w:lvlText w:val="•"/>
      <w:lvlJc w:val="left"/>
      <w:pPr>
        <w:ind w:left="2416" w:hanging="360"/>
      </w:pPr>
      <w:rPr>
        <w:rFonts w:hint="default"/>
        <w:lang w:val="es-ES" w:eastAsia="en-US" w:bidi="ar-SA"/>
      </w:rPr>
    </w:lvl>
    <w:lvl w:ilvl="3" w:tplc="CDDC02C4">
      <w:numFmt w:val="bullet"/>
      <w:lvlText w:val="•"/>
      <w:lvlJc w:val="left"/>
      <w:pPr>
        <w:ind w:left="3304" w:hanging="360"/>
      </w:pPr>
      <w:rPr>
        <w:rFonts w:hint="default"/>
        <w:lang w:val="es-ES" w:eastAsia="en-US" w:bidi="ar-SA"/>
      </w:rPr>
    </w:lvl>
    <w:lvl w:ilvl="4" w:tplc="6EBC8BA0">
      <w:numFmt w:val="bullet"/>
      <w:lvlText w:val="•"/>
      <w:lvlJc w:val="left"/>
      <w:pPr>
        <w:ind w:left="4192" w:hanging="360"/>
      </w:pPr>
      <w:rPr>
        <w:rFonts w:hint="default"/>
        <w:lang w:val="es-ES" w:eastAsia="en-US" w:bidi="ar-SA"/>
      </w:rPr>
    </w:lvl>
    <w:lvl w:ilvl="5" w:tplc="FE56CADE">
      <w:numFmt w:val="bullet"/>
      <w:lvlText w:val="•"/>
      <w:lvlJc w:val="left"/>
      <w:pPr>
        <w:ind w:left="5080" w:hanging="360"/>
      </w:pPr>
      <w:rPr>
        <w:rFonts w:hint="default"/>
        <w:lang w:val="es-ES" w:eastAsia="en-US" w:bidi="ar-SA"/>
      </w:rPr>
    </w:lvl>
    <w:lvl w:ilvl="6" w:tplc="5A98F506">
      <w:numFmt w:val="bullet"/>
      <w:lvlText w:val="•"/>
      <w:lvlJc w:val="left"/>
      <w:pPr>
        <w:ind w:left="5968" w:hanging="360"/>
      </w:pPr>
      <w:rPr>
        <w:rFonts w:hint="default"/>
        <w:lang w:val="es-ES" w:eastAsia="en-US" w:bidi="ar-SA"/>
      </w:rPr>
    </w:lvl>
    <w:lvl w:ilvl="7" w:tplc="7A466A76">
      <w:numFmt w:val="bullet"/>
      <w:lvlText w:val="•"/>
      <w:lvlJc w:val="left"/>
      <w:pPr>
        <w:ind w:left="6856" w:hanging="360"/>
      </w:pPr>
      <w:rPr>
        <w:rFonts w:hint="default"/>
        <w:lang w:val="es-ES" w:eastAsia="en-US" w:bidi="ar-SA"/>
      </w:rPr>
    </w:lvl>
    <w:lvl w:ilvl="8" w:tplc="B914D466">
      <w:numFmt w:val="bullet"/>
      <w:lvlText w:val="•"/>
      <w:lvlJc w:val="left"/>
      <w:pPr>
        <w:ind w:left="7744" w:hanging="360"/>
      </w:pPr>
      <w:rPr>
        <w:rFonts w:hint="default"/>
        <w:lang w:val="es-ES" w:eastAsia="en-US" w:bidi="ar-SA"/>
      </w:rPr>
    </w:lvl>
  </w:abstractNum>
  <w:abstractNum w:abstractNumId="18" w15:restartNumberingAfterBreak="0">
    <w:nsid w:val="50CB4861"/>
    <w:multiLevelType w:val="hybridMultilevel"/>
    <w:tmpl w:val="968637E2"/>
    <w:lvl w:ilvl="0" w:tplc="B6A08BA2">
      <w:start w:val="1"/>
      <w:numFmt w:val="decimal"/>
      <w:lvlText w:val="%1."/>
      <w:lvlJc w:val="left"/>
      <w:pPr>
        <w:ind w:left="649" w:hanging="428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2DD25764">
      <w:numFmt w:val="bullet"/>
      <w:lvlText w:val="*"/>
      <w:lvlJc w:val="left"/>
      <w:pPr>
        <w:ind w:left="649" w:hanging="137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2" w:tplc="09A8DD22">
      <w:numFmt w:val="bullet"/>
      <w:lvlText w:val="•"/>
      <w:lvlJc w:val="left"/>
      <w:pPr>
        <w:ind w:left="2416" w:hanging="137"/>
      </w:pPr>
      <w:rPr>
        <w:rFonts w:hint="default"/>
        <w:lang w:val="es-ES" w:eastAsia="en-US" w:bidi="ar-SA"/>
      </w:rPr>
    </w:lvl>
    <w:lvl w:ilvl="3" w:tplc="086EB0A0">
      <w:numFmt w:val="bullet"/>
      <w:lvlText w:val="•"/>
      <w:lvlJc w:val="left"/>
      <w:pPr>
        <w:ind w:left="3304" w:hanging="137"/>
      </w:pPr>
      <w:rPr>
        <w:rFonts w:hint="default"/>
        <w:lang w:val="es-ES" w:eastAsia="en-US" w:bidi="ar-SA"/>
      </w:rPr>
    </w:lvl>
    <w:lvl w:ilvl="4" w:tplc="6BF6512E">
      <w:numFmt w:val="bullet"/>
      <w:lvlText w:val="•"/>
      <w:lvlJc w:val="left"/>
      <w:pPr>
        <w:ind w:left="4192" w:hanging="137"/>
      </w:pPr>
      <w:rPr>
        <w:rFonts w:hint="default"/>
        <w:lang w:val="es-ES" w:eastAsia="en-US" w:bidi="ar-SA"/>
      </w:rPr>
    </w:lvl>
    <w:lvl w:ilvl="5" w:tplc="EC32FF36">
      <w:numFmt w:val="bullet"/>
      <w:lvlText w:val="•"/>
      <w:lvlJc w:val="left"/>
      <w:pPr>
        <w:ind w:left="5080" w:hanging="137"/>
      </w:pPr>
      <w:rPr>
        <w:rFonts w:hint="default"/>
        <w:lang w:val="es-ES" w:eastAsia="en-US" w:bidi="ar-SA"/>
      </w:rPr>
    </w:lvl>
    <w:lvl w:ilvl="6" w:tplc="60982EA6">
      <w:numFmt w:val="bullet"/>
      <w:lvlText w:val="•"/>
      <w:lvlJc w:val="left"/>
      <w:pPr>
        <w:ind w:left="5968" w:hanging="137"/>
      </w:pPr>
      <w:rPr>
        <w:rFonts w:hint="default"/>
        <w:lang w:val="es-ES" w:eastAsia="en-US" w:bidi="ar-SA"/>
      </w:rPr>
    </w:lvl>
    <w:lvl w:ilvl="7" w:tplc="F51CE2EE">
      <w:numFmt w:val="bullet"/>
      <w:lvlText w:val="•"/>
      <w:lvlJc w:val="left"/>
      <w:pPr>
        <w:ind w:left="6856" w:hanging="137"/>
      </w:pPr>
      <w:rPr>
        <w:rFonts w:hint="default"/>
        <w:lang w:val="es-ES" w:eastAsia="en-US" w:bidi="ar-SA"/>
      </w:rPr>
    </w:lvl>
    <w:lvl w:ilvl="8" w:tplc="72A816F8">
      <w:numFmt w:val="bullet"/>
      <w:lvlText w:val="•"/>
      <w:lvlJc w:val="left"/>
      <w:pPr>
        <w:ind w:left="7744" w:hanging="137"/>
      </w:pPr>
      <w:rPr>
        <w:rFonts w:hint="default"/>
        <w:lang w:val="es-ES" w:eastAsia="en-US" w:bidi="ar-SA"/>
      </w:rPr>
    </w:lvl>
  </w:abstractNum>
  <w:abstractNum w:abstractNumId="19" w15:restartNumberingAfterBreak="0">
    <w:nsid w:val="52F96F6F"/>
    <w:multiLevelType w:val="hybridMultilevel"/>
    <w:tmpl w:val="7C02F0AA"/>
    <w:lvl w:ilvl="0" w:tplc="240A0001">
      <w:start w:val="1"/>
      <w:numFmt w:val="bullet"/>
      <w:lvlText w:val=""/>
      <w:lvlJc w:val="left"/>
      <w:pPr>
        <w:ind w:left="94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abstractNum w:abstractNumId="20" w15:restartNumberingAfterBreak="0">
    <w:nsid w:val="54212D0B"/>
    <w:multiLevelType w:val="hybridMultilevel"/>
    <w:tmpl w:val="916420EA"/>
    <w:lvl w:ilvl="0" w:tplc="240A0001">
      <w:start w:val="1"/>
      <w:numFmt w:val="bullet"/>
      <w:lvlText w:val=""/>
      <w:lvlJc w:val="left"/>
      <w:pPr>
        <w:ind w:left="94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abstractNum w:abstractNumId="21" w15:restartNumberingAfterBreak="0">
    <w:nsid w:val="56D439A7"/>
    <w:multiLevelType w:val="hybridMultilevel"/>
    <w:tmpl w:val="0600B216"/>
    <w:lvl w:ilvl="0" w:tplc="240A0001">
      <w:start w:val="1"/>
      <w:numFmt w:val="bullet"/>
      <w:lvlText w:val=""/>
      <w:lvlJc w:val="left"/>
      <w:pPr>
        <w:ind w:left="94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abstractNum w:abstractNumId="22" w15:restartNumberingAfterBreak="0">
    <w:nsid w:val="588E7932"/>
    <w:multiLevelType w:val="hybridMultilevel"/>
    <w:tmpl w:val="DB8AE1CC"/>
    <w:lvl w:ilvl="0" w:tplc="6DFA6B0A">
      <w:start w:val="1"/>
      <w:numFmt w:val="decimal"/>
      <w:lvlText w:val="%1."/>
      <w:lvlJc w:val="left"/>
      <w:pPr>
        <w:ind w:left="649" w:hanging="428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4028B3CA">
      <w:numFmt w:val="bullet"/>
      <w:lvlText w:val="•"/>
      <w:lvlJc w:val="left"/>
      <w:pPr>
        <w:ind w:left="1528" w:hanging="428"/>
      </w:pPr>
      <w:rPr>
        <w:rFonts w:hint="default"/>
        <w:lang w:val="es-ES" w:eastAsia="en-US" w:bidi="ar-SA"/>
      </w:rPr>
    </w:lvl>
    <w:lvl w:ilvl="2" w:tplc="EAB0E0BA">
      <w:numFmt w:val="bullet"/>
      <w:lvlText w:val="•"/>
      <w:lvlJc w:val="left"/>
      <w:pPr>
        <w:ind w:left="2416" w:hanging="428"/>
      </w:pPr>
      <w:rPr>
        <w:rFonts w:hint="default"/>
        <w:lang w:val="es-ES" w:eastAsia="en-US" w:bidi="ar-SA"/>
      </w:rPr>
    </w:lvl>
    <w:lvl w:ilvl="3" w:tplc="E13C3688">
      <w:numFmt w:val="bullet"/>
      <w:lvlText w:val="•"/>
      <w:lvlJc w:val="left"/>
      <w:pPr>
        <w:ind w:left="3304" w:hanging="428"/>
      </w:pPr>
      <w:rPr>
        <w:rFonts w:hint="default"/>
        <w:lang w:val="es-ES" w:eastAsia="en-US" w:bidi="ar-SA"/>
      </w:rPr>
    </w:lvl>
    <w:lvl w:ilvl="4" w:tplc="85883680">
      <w:numFmt w:val="bullet"/>
      <w:lvlText w:val="•"/>
      <w:lvlJc w:val="left"/>
      <w:pPr>
        <w:ind w:left="4192" w:hanging="428"/>
      </w:pPr>
      <w:rPr>
        <w:rFonts w:hint="default"/>
        <w:lang w:val="es-ES" w:eastAsia="en-US" w:bidi="ar-SA"/>
      </w:rPr>
    </w:lvl>
    <w:lvl w:ilvl="5" w:tplc="4E6CDBA0">
      <w:numFmt w:val="bullet"/>
      <w:lvlText w:val="•"/>
      <w:lvlJc w:val="left"/>
      <w:pPr>
        <w:ind w:left="5080" w:hanging="428"/>
      </w:pPr>
      <w:rPr>
        <w:rFonts w:hint="default"/>
        <w:lang w:val="es-ES" w:eastAsia="en-US" w:bidi="ar-SA"/>
      </w:rPr>
    </w:lvl>
    <w:lvl w:ilvl="6" w:tplc="26F02A8E">
      <w:numFmt w:val="bullet"/>
      <w:lvlText w:val="•"/>
      <w:lvlJc w:val="left"/>
      <w:pPr>
        <w:ind w:left="5968" w:hanging="428"/>
      </w:pPr>
      <w:rPr>
        <w:rFonts w:hint="default"/>
        <w:lang w:val="es-ES" w:eastAsia="en-US" w:bidi="ar-SA"/>
      </w:rPr>
    </w:lvl>
    <w:lvl w:ilvl="7" w:tplc="097E6AC0">
      <w:numFmt w:val="bullet"/>
      <w:lvlText w:val="•"/>
      <w:lvlJc w:val="left"/>
      <w:pPr>
        <w:ind w:left="6856" w:hanging="428"/>
      </w:pPr>
      <w:rPr>
        <w:rFonts w:hint="default"/>
        <w:lang w:val="es-ES" w:eastAsia="en-US" w:bidi="ar-SA"/>
      </w:rPr>
    </w:lvl>
    <w:lvl w:ilvl="8" w:tplc="C6924710">
      <w:numFmt w:val="bullet"/>
      <w:lvlText w:val="•"/>
      <w:lvlJc w:val="left"/>
      <w:pPr>
        <w:ind w:left="7744" w:hanging="428"/>
      </w:pPr>
      <w:rPr>
        <w:rFonts w:hint="default"/>
        <w:lang w:val="es-ES" w:eastAsia="en-US" w:bidi="ar-SA"/>
      </w:rPr>
    </w:lvl>
  </w:abstractNum>
  <w:abstractNum w:abstractNumId="23" w15:restartNumberingAfterBreak="0">
    <w:nsid w:val="5A582C3C"/>
    <w:multiLevelType w:val="hybridMultilevel"/>
    <w:tmpl w:val="5CB863B6"/>
    <w:lvl w:ilvl="0" w:tplc="44945642">
      <w:start w:val="1"/>
      <w:numFmt w:val="decimal"/>
      <w:lvlText w:val="%1."/>
      <w:lvlJc w:val="left"/>
      <w:pPr>
        <w:ind w:left="649" w:hanging="360"/>
      </w:pPr>
      <w:rPr>
        <w:rFonts w:ascii="Arial MT" w:eastAsia="Arial MT" w:hAnsi="Arial MT" w:cs="Arial MT" w:hint="default"/>
        <w:w w:val="82"/>
        <w:sz w:val="22"/>
        <w:szCs w:val="22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9135D2"/>
    <w:multiLevelType w:val="hybridMultilevel"/>
    <w:tmpl w:val="6F94E8F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AE0D1C"/>
    <w:multiLevelType w:val="hybridMultilevel"/>
    <w:tmpl w:val="55F658B8"/>
    <w:lvl w:ilvl="0" w:tplc="240A0001">
      <w:start w:val="1"/>
      <w:numFmt w:val="bullet"/>
      <w:lvlText w:val=""/>
      <w:lvlJc w:val="left"/>
      <w:pPr>
        <w:ind w:left="94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abstractNum w:abstractNumId="26" w15:restartNumberingAfterBreak="0">
    <w:nsid w:val="5F6A1D92"/>
    <w:multiLevelType w:val="hybridMultilevel"/>
    <w:tmpl w:val="2CCC19E4"/>
    <w:lvl w:ilvl="0" w:tplc="A9B89DBA">
      <w:numFmt w:val="bullet"/>
      <w:lvlText w:val=""/>
      <w:lvlJc w:val="left"/>
      <w:pPr>
        <w:ind w:left="649" w:hanging="360"/>
      </w:pPr>
      <w:rPr>
        <w:rFonts w:hint="default"/>
        <w:w w:val="100"/>
        <w:lang w:val="es-ES" w:eastAsia="en-US" w:bidi="ar-SA"/>
      </w:rPr>
    </w:lvl>
    <w:lvl w:ilvl="1" w:tplc="7314432E">
      <w:numFmt w:val="bullet"/>
      <w:lvlText w:val="•"/>
      <w:lvlJc w:val="left"/>
      <w:pPr>
        <w:ind w:left="1528" w:hanging="360"/>
      </w:pPr>
      <w:rPr>
        <w:rFonts w:hint="default"/>
        <w:lang w:val="es-ES" w:eastAsia="en-US" w:bidi="ar-SA"/>
      </w:rPr>
    </w:lvl>
    <w:lvl w:ilvl="2" w:tplc="AAB0C458">
      <w:numFmt w:val="bullet"/>
      <w:lvlText w:val="•"/>
      <w:lvlJc w:val="left"/>
      <w:pPr>
        <w:ind w:left="2416" w:hanging="360"/>
      </w:pPr>
      <w:rPr>
        <w:rFonts w:hint="default"/>
        <w:lang w:val="es-ES" w:eastAsia="en-US" w:bidi="ar-SA"/>
      </w:rPr>
    </w:lvl>
    <w:lvl w:ilvl="3" w:tplc="EB0A8D0C">
      <w:numFmt w:val="bullet"/>
      <w:lvlText w:val="•"/>
      <w:lvlJc w:val="left"/>
      <w:pPr>
        <w:ind w:left="3304" w:hanging="360"/>
      </w:pPr>
      <w:rPr>
        <w:rFonts w:hint="default"/>
        <w:lang w:val="es-ES" w:eastAsia="en-US" w:bidi="ar-SA"/>
      </w:rPr>
    </w:lvl>
    <w:lvl w:ilvl="4" w:tplc="66DEED26">
      <w:numFmt w:val="bullet"/>
      <w:lvlText w:val="•"/>
      <w:lvlJc w:val="left"/>
      <w:pPr>
        <w:ind w:left="4192" w:hanging="360"/>
      </w:pPr>
      <w:rPr>
        <w:rFonts w:hint="default"/>
        <w:lang w:val="es-ES" w:eastAsia="en-US" w:bidi="ar-SA"/>
      </w:rPr>
    </w:lvl>
    <w:lvl w:ilvl="5" w:tplc="5ED46308">
      <w:numFmt w:val="bullet"/>
      <w:lvlText w:val="•"/>
      <w:lvlJc w:val="left"/>
      <w:pPr>
        <w:ind w:left="5080" w:hanging="360"/>
      </w:pPr>
      <w:rPr>
        <w:rFonts w:hint="default"/>
        <w:lang w:val="es-ES" w:eastAsia="en-US" w:bidi="ar-SA"/>
      </w:rPr>
    </w:lvl>
    <w:lvl w:ilvl="6" w:tplc="83A61418">
      <w:numFmt w:val="bullet"/>
      <w:lvlText w:val="•"/>
      <w:lvlJc w:val="left"/>
      <w:pPr>
        <w:ind w:left="5968" w:hanging="360"/>
      </w:pPr>
      <w:rPr>
        <w:rFonts w:hint="default"/>
        <w:lang w:val="es-ES" w:eastAsia="en-US" w:bidi="ar-SA"/>
      </w:rPr>
    </w:lvl>
    <w:lvl w:ilvl="7" w:tplc="478AD154">
      <w:numFmt w:val="bullet"/>
      <w:lvlText w:val="•"/>
      <w:lvlJc w:val="left"/>
      <w:pPr>
        <w:ind w:left="6856" w:hanging="360"/>
      </w:pPr>
      <w:rPr>
        <w:rFonts w:hint="default"/>
        <w:lang w:val="es-ES" w:eastAsia="en-US" w:bidi="ar-SA"/>
      </w:rPr>
    </w:lvl>
    <w:lvl w:ilvl="8" w:tplc="02D64C6C">
      <w:numFmt w:val="bullet"/>
      <w:lvlText w:val="•"/>
      <w:lvlJc w:val="left"/>
      <w:pPr>
        <w:ind w:left="7744" w:hanging="360"/>
      </w:pPr>
      <w:rPr>
        <w:rFonts w:hint="default"/>
        <w:lang w:val="es-ES" w:eastAsia="en-US" w:bidi="ar-SA"/>
      </w:rPr>
    </w:lvl>
  </w:abstractNum>
  <w:abstractNum w:abstractNumId="27" w15:restartNumberingAfterBreak="0">
    <w:nsid w:val="61426413"/>
    <w:multiLevelType w:val="hybridMultilevel"/>
    <w:tmpl w:val="2140DD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5428A3"/>
    <w:multiLevelType w:val="hybridMultilevel"/>
    <w:tmpl w:val="75245A8E"/>
    <w:lvl w:ilvl="0" w:tplc="240A0001">
      <w:start w:val="1"/>
      <w:numFmt w:val="bullet"/>
      <w:lvlText w:val=""/>
      <w:lvlJc w:val="left"/>
      <w:pPr>
        <w:ind w:left="94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abstractNum w:abstractNumId="29" w15:restartNumberingAfterBreak="0">
    <w:nsid w:val="61C20F96"/>
    <w:multiLevelType w:val="hybridMultilevel"/>
    <w:tmpl w:val="5CBE4C7A"/>
    <w:lvl w:ilvl="0" w:tplc="A8F07F58">
      <w:start w:val="2"/>
      <w:numFmt w:val="bullet"/>
      <w:lvlText w:val="-"/>
      <w:lvlJc w:val="left"/>
      <w:pPr>
        <w:ind w:left="108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2C87018"/>
    <w:multiLevelType w:val="hybridMultilevel"/>
    <w:tmpl w:val="2242AAC6"/>
    <w:lvl w:ilvl="0" w:tplc="6268CE2C">
      <w:start w:val="1"/>
      <w:numFmt w:val="decimal"/>
      <w:lvlText w:val="%1-"/>
      <w:lvlJc w:val="left"/>
      <w:pPr>
        <w:ind w:left="1174" w:hanging="360"/>
      </w:pPr>
      <w:rPr>
        <w:rFonts w:hint="default"/>
        <w:w w:val="80"/>
      </w:rPr>
    </w:lvl>
    <w:lvl w:ilvl="1" w:tplc="580A0019" w:tentative="1">
      <w:start w:val="1"/>
      <w:numFmt w:val="lowerLetter"/>
      <w:lvlText w:val="%2."/>
      <w:lvlJc w:val="left"/>
      <w:pPr>
        <w:ind w:left="1894" w:hanging="360"/>
      </w:pPr>
    </w:lvl>
    <w:lvl w:ilvl="2" w:tplc="580A001B" w:tentative="1">
      <w:start w:val="1"/>
      <w:numFmt w:val="lowerRoman"/>
      <w:lvlText w:val="%3."/>
      <w:lvlJc w:val="right"/>
      <w:pPr>
        <w:ind w:left="2614" w:hanging="180"/>
      </w:pPr>
    </w:lvl>
    <w:lvl w:ilvl="3" w:tplc="580A000F" w:tentative="1">
      <w:start w:val="1"/>
      <w:numFmt w:val="decimal"/>
      <w:lvlText w:val="%4."/>
      <w:lvlJc w:val="left"/>
      <w:pPr>
        <w:ind w:left="3334" w:hanging="360"/>
      </w:pPr>
    </w:lvl>
    <w:lvl w:ilvl="4" w:tplc="580A0019" w:tentative="1">
      <w:start w:val="1"/>
      <w:numFmt w:val="lowerLetter"/>
      <w:lvlText w:val="%5."/>
      <w:lvlJc w:val="left"/>
      <w:pPr>
        <w:ind w:left="4054" w:hanging="360"/>
      </w:pPr>
    </w:lvl>
    <w:lvl w:ilvl="5" w:tplc="580A001B" w:tentative="1">
      <w:start w:val="1"/>
      <w:numFmt w:val="lowerRoman"/>
      <w:lvlText w:val="%6."/>
      <w:lvlJc w:val="right"/>
      <w:pPr>
        <w:ind w:left="4774" w:hanging="180"/>
      </w:pPr>
    </w:lvl>
    <w:lvl w:ilvl="6" w:tplc="580A000F" w:tentative="1">
      <w:start w:val="1"/>
      <w:numFmt w:val="decimal"/>
      <w:lvlText w:val="%7."/>
      <w:lvlJc w:val="left"/>
      <w:pPr>
        <w:ind w:left="5494" w:hanging="360"/>
      </w:pPr>
    </w:lvl>
    <w:lvl w:ilvl="7" w:tplc="580A0019" w:tentative="1">
      <w:start w:val="1"/>
      <w:numFmt w:val="lowerLetter"/>
      <w:lvlText w:val="%8."/>
      <w:lvlJc w:val="left"/>
      <w:pPr>
        <w:ind w:left="6214" w:hanging="360"/>
      </w:pPr>
    </w:lvl>
    <w:lvl w:ilvl="8" w:tplc="580A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31" w15:restartNumberingAfterBreak="0">
    <w:nsid w:val="67B71C59"/>
    <w:multiLevelType w:val="hybridMultilevel"/>
    <w:tmpl w:val="B43E423A"/>
    <w:lvl w:ilvl="0" w:tplc="248EE3EE">
      <w:start w:val="1"/>
      <w:numFmt w:val="decimal"/>
      <w:lvlText w:val="%1."/>
      <w:lvlJc w:val="left"/>
      <w:pPr>
        <w:ind w:left="1174" w:hanging="360"/>
      </w:pPr>
      <w:rPr>
        <w:rFonts w:ascii="Arial" w:eastAsia="Arial MT" w:hAnsi="Arial" w:cs="Arial"/>
        <w:w w:val="80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1163DD"/>
    <w:multiLevelType w:val="hybridMultilevel"/>
    <w:tmpl w:val="AE2C7C9C"/>
    <w:lvl w:ilvl="0" w:tplc="0CDA5524">
      <w:start w:val="1"/>
      <w:numFmt w:val="decimal"/>
      <w:lvlText w:val="%1."/>
      <w:lvlJc w:val="left"/>
      <w:pPr>
        <w:ind w:left="649" w:hanging="360"/>
      </w:pPr>
      <w:rPr>
        <w:rFonts w:ascii="Arial MT" w:eastAsia="Arial MT" w:hAnsi="Arial MT" w:cs="Arial MT" w:hint="default"/>
        <w:w w:val="82"/>
        <w:sz w:val="22"/>
        <w:szCs w:val="22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963F6A"/>
    <w:multiLevelType w:val="hybridMultilevel"/>
    <w:tmpl w:val="81E6B792"/>
    <w:lvl w:ilvl="0" w:tplc="491647B6">
      <w:start w:val="1"/>
      <w:numFmt w:val="decimal"/>
      <w:lvlText w:val="%1-"/>
      <w:lvlJc w:val="left"/>
      <w:pPr>
        <w:ind w:left="1009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729" w:hanging="360"/>
      </w:pPr>
    </w:lvl>
    <w:lvl w:ilvl="2" w:tplc="580A001B" w:tentative="1">
      <w:start w:val="1"/>
      <w:numFmt w:val="lowerRoman"/>
      <w:lvlText w:val="%3."/>
      <w:lvlJc w:val="right"/>
      <w:pPr>
        <w:ind w:left="2449" w:hanging="180"/>
      </w:pPr>
    </w:lvl>
    <w:lvl w:ilvl="3" w:tplc="580A000F" w:tentative="1">
      <w:start w:val="1"/>
      <w:numFmt w:val="decimal"/>
      <w:lvlText w:val="%4."/>
      <w:lvlJc w:val="left"/>
      <w:pPr>
        <w:ind w:left="3169" w:hanging="360"/>
      </w:pPr>
    </w:lvl>
    <w:lvl w:ilvl="4" w:tplc="580A0019" w:tentative="1">
      <w:start w:val="1"/>
      <w:numFmt w:val="lowerLetter"/>
      <w:lvlText w:val="%5."/>
      <w:lvlJc w:val="left"/>
      <w:pPr>
        <w:ind w:left="3889" w:hanging="360"/>
      </w:pPr>
    </w:lvl>
    <w:lvl w:ilvl="5" w:tplc="580A001B" w:tentative="1">
      <w:start w:val="1"/>
      <w:numFmt w:val="lowerRoman"/>
      <w:lvlText w:val="%6."/>
      <w:lvlJc w:val="right"/>
      <w:pPr>
        <w:ind w:left="4609" w:hanging="180"/>
      </w:pPr>
    </w:lvl>
    <w:lvl w:ilvl="6" w:tplc="580A000F" w:tentative="1">
      <w:start w:val="1"/>
      <w:numFmt w:val="decimal"/>
      <w:lvlText w:val="%7."/>
      <w:lvlJc w:val="left"/>
      <w:pPr>
        <w:ind w:left="5329" w:hanging="360"/>
      </w:pPr>
    </w:lvl>
    <w:lvl w:ilvl="7" w:tplc="580A0019" w:tentative="1">
      <w:start w:val="1"/>
      <w:numFmt w:val="lowerLetter"/>
      <w:lvlText w:val="%8."/>
      <w:lvlJc w:val="left"/>
      <w:pPr>
        <w:ind w:left="6049" w:hanging="360"/>
      </w:pPr>
    </w:lvl>
    <w:lvl w:ilvl="8" w:tplc="580A001B" w:tentative="1">
      <w:start w:val="1"/>
      <w:numFmt w:val="lowerRoman"/>
      <w:lvlText w:val="%9."/>
      <w:lvlJc w:val="right"/>
      <w:pPr>
        <w:ind w:left="6769" w:hanging="180"/>
      </w:pPr>
    </w:lvl>
  </w:abstractNum>
  <w:abstractNum w:abstractNumId="34" w15:restartNumberingAfterBreak="0">
    <w:nsid w:val="74D320E9"/>
    <w:multiLevelType w:val="hybridMultilevel"/>
    <w:tmpl w:val="8BF00EFA"/>
    <w:lvl w:ilvl="0" w:tplc="240A0001">
      <w:start w:val="1"/>
      <w:numFmt w:val="bullet"/>
      <w:lvlText w:val=""/>
      <w:lvlJc w:val="left"/>
      <w:pPr>
        <w:ind w:left="94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abstractNum w:abstractNumId="35" w15:restartNumberingAfterBreak="0">
    <w:nsid w:val="7AD33708"/>
    <w:multiLevelType w:val="hybridMultilevel"/>
    <w:tmpl w:val="C05062C0"/>
    <w:lvl w:ilvl="0" w:tplc="DC265B54">
      <w:start w:val="1"/>
      <w:numFmt w:val="decimal"/>
      <w:lvlText w:val="%1."/>
      <w:lvlJc w:val="left"/>
      <w:pPr>
        <w:ind w:left="649" w:hanging="428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4028B3CA">
      <w:numFmt w:val="bullet"/>
      <w:lvlText w:val="•"/>
      <w:lvlJc w:val="left"/>
      <w:pPr>
        <w:ind w:left="1528" w:hanging="428"/>
      </w:pPr>
      <w:rPr>
        <w:rFonts w:hint="default"/>
        <w:lang w:val="es-ES" w:eastAsia="en-US" w:bidi="ar-SA"/>
      </w:rPr>
    </w:lvl>
    <w:lvl w:ilvl="2" w:tplc="EAB0E0BA">
      <w:numFmt w:val="bullet"/>
      <w:lvlText w:val="•"/>
      <w:lvlJc w:val="left"/>
      <w:pPr>
        <w:ind w:left="2416" w:hanging="428"/>
      </w:pPr>
      <w:rPr>
        <w:rFonts w:hint="default"/>
        <w:lang w:val="es-ES" w:eastAsia="en-US" w:bidi="ar-SA"/>
      </w:rPr>
    </w:lvl>
    <w:lvl w:ilvl="3" w:tplc="E13C3688">
      <w:numFmt w:val="bullet"/>
      <w:lvlText w:val="•"/>
      <w:lvlJc w:val="left"/>
      <w:pPr>
        <w:ind w:left="3304" w:hanging="428"/>
      </w:pPr>
      <w:rPr>
        <w:rFonts w:hint="default"/>
        <w:lang w:val="es-ES" w:eastAsia="en-US" w:bidi="ar-SA"/>
      </w:rPr>
    </w:lvl>
    <w:lvl w:ilvl="4" w:tplc="85883680">
      <w:numFmt w:val="bullet"/>
      <w:lvlText w:val="•"/>
      <w:lvlJc w:val="left"/>
      <w:pPr>
        <w:ind w:left="4192" w:hanging="428"/>
      </w:pPr>
      <w:rPr>
        <w:rFonts w:hint="default"/>
        <w:lang w:val="es-ES" w:eastAsia="en-US" w:bidi="ar-SA"/>
      </w:rPr>
    </w:lvl>
    <w:lvl w:ilvl="5" w:tplc="4E6CDBA0">
      <w:numFmt w:val="bullet"/>
      <w:lvlText w:val="•"/>
      <w:lvlJc w:val="left"/>
      <w:pPr>
        <w:ind w:left="5080" w:hanging="428"/>
      </w:pPr>
      <w:rPr>
        <w:rFonts w:hint="default"/>
        <w:lang w:val="es-ES" w:eastAsia="en-US" w:bidi="ar-SA"/>
      </w:rPr>
    </w:lvl>
    <w:lvl w:ilvl="6" w:tplc="26F02A8E">
      <w:numFmt w:val="bullet"/>
      <w:lvlText w:val="•"/>
      <w:lvlJc w:val="left"/>
      <w:pPr>
        <w:ind w:left="5968" w:hanging="428"/>
      </w:pPr>
      <w:rPr>
        <w:rFonts w:hint="default"/>
        <w:lang w:val="es-ES" w:eastAsia="en-US" w:bidi="ar-SA"/>
      </w:rPr>
    </w:lvl>
    <w:lvl w:ilvl="7" w:tplc="097E6AC0">
      <w:numFmt w:val="bullet"/>
      <w:lvlText w:val="•"/>
      <w:lvlJc w:val="left"/>
      <w:pPr>
        <w:ind w:left="6856" w:hanging="428"/>
      </w:pPr>
      <w:rPr>
        <w:rFonts w:hint="default"/>
        <w:lang w:val="es-ES" w:eastAsia="en-US" w:bidi="ar-SA"/>
      </w:rPr>
    </w:lvl>
    <w:lvl w:ilvl="8" w:tplc="C6924710">
      <w:numFmt w:val="bullet"/>
      <w:lvlText w:val="•"/>
      <w:lvlJc w:val="left"/>
      <w:pPr>
        <w:ind w:left="7744" w:hanging="428"/>
      </w:pPr>
      <w:rPr>
        <w:rFonts w:hint="default"/>
        <w:lang w:val="es-ES" w:eastAsia="en-US" w:bidi="ar-SA"/>
      </w:rPr>
    </w:lvl>
  </w:abstractNum>
  <w:num w:numId="1" w16cid:durableId="86120112">
    <w:abstractNumId w:val="26"/>
  </w:num>
  <w:num w:numId="2" w16cid:durableId="1884563048">
    <w:abstractNumId w:val="18"/>
  </w:num>
  <w:num w:numId="3" w16cid:durableId="1888909286">
    <w:abstractNumId w:val="35"/>
  </w:num>
  <w:num w:numId="4" w16cid:durableId="1565481934">
    <w:abstractNumId w:val="17"/>
  </w:num>
  <w:num w:numId="5" w16cid:durableId="762411499">
    <w:abstractNumId w:val="29"/>
  </w:num>
  <w:num w:numId="6" w16cid:durableId="266930904">
    <w:abstractNumId w:val="11"/>
  </w:num>
  <w:num w:numId="7" w16cid:durableId="623928475">
    <w:abstractNumId w:val="32"/>
  </w:num>
  <w:num w:numId="8" w16cid:durableId="475226162">
    <w:abstractNumId w:val="10"/>
  </w:num>
  <w:num w:numId="9" w16cid:durableId="236519982">
    <w:abstractNumId w:val="7"/>
  </w:num>
  <w:num w:numId="10" w16cid:durableId="1152915283">
    <w:abstractNumId w:val="22"/>
  </w:num>
  <w:num w:numId="11" w16cid:durableId="1025523589">
    <w:abstractNumId w:val="3"/>
  </w:num>
  <w:num w:numId="12" w16cid:durableId="1424912400">
    <w:abstractNumId w:val="23"/>
  </w:num>
  <w:num w:numId="13" w16cid:durableId="1653868728">
    <w:abstractNumId w:val="0"/>
  </w:num>
  <w:num w:numId="14" w16cid:durableId="112792309">
    <w:abstractNumId w:val="14"/>
  </w:num>
  <w:num w:numId="15" w16cid:durableId="2005275775">
    <w:abstractNumId w:val="16"/>
  </w:num>
  <w:num w:numId="16" w16cid:durableId="1803233178">
    <w:abstractNumId w:val="33"/>
  </w:num>
  <w:num w:numId="17" w16cid:durableId="329019556">
    <w:abstractNumId w:val="30"/>
  </w:num>
  <w:num w:numId="18" w16cid:durableId="1592733916">
    <w:abstractNumId w:val="31"/>
  </w:num>
  <w:num w:numId="19" w16cid:durableId="839197772">
    <w:abstractNumId w:val="8"/>
  </w:num>
  <w:num w:numId="20" w16cid:durableId="1135490630">
    <w:abstractNumId w:val="21"/>
  </w:num>
  <w:num w:numId="21" w16cid:durableId="250773411">
    <w:abstractNumId w:val="20"/>
  </w:num>
  <w:num w:numId="22" w16cid:durableId="138498858">
    <w:abstractNumId w:val="15"/>
  </w:num>
  <w:num w:numId="23" w16cid:durableId="1657152015">
    <w:abstractNumId w:val="28"/>
  </w:num>
  <w:num w:numId="24" w16cid:durableId="290942394">
    <w:abstractNumId w:val="19"/>
  </w:num>
  <w:num w:numId="25" w16cid:durableId="760642964">
    <w:abstractNumId w:val="25"/>
  </w:num>
  <w:num w:numId="26" w16cid:durableId="1297881587">
    <w:abstractNumId w:val="12"/>
  </w:num>
  <w:num w:numId="27" w16cid:durableId="1600067778">
    <w:abstractNumId w:val="34"/>
  </w:num>
  <w:num w:numId="28" w16cid:durableId="427848035">
    <w:abstractNumId w:val="13"/>
  </w:num>
  <w:num w:numId="29" w16cid:durableId="600644011">
    <w:abstractNumId w:val="9"/>
  </w:num>
  <w:num w:numId="30" w16cid:durableId="2041004731">
    <w:abstractNumId w:val="24"/>
  </w:num>
  <w:num w:numId="31" w16cid:durableId="1534031276">
    <w:abstractNumId w:val="27"/>
  </w:num>
  <w:num w:numId="32" w16cid:durableId="274557859">
    <w:abstractNumId w:val="5"/>
  </w:num>
  <w:num w:numId="33" w16cid:durableId="1281103974">
    <w:abstractNumId w:val="2"/>
  </w:num>
  <w:num w:numId="34" w16cid:durableId="1110852586">
    <w:abstractNumId w:val="4"/>
  </w:num>
  <w:num w:numId="35" w16cid:durableId="1806586466">
    <w:abstractNumId w:val="1"/>
  </w:num>
  <w:num w:numId="36" w16cid:durableId="1300069362">
    <w:abstractNumId w:val="6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100E"/>
    <w:rsid w:val="000128DF"/>
    <w:rsid w:val="00017902"/>
    <w:rsid w:val="00026711"/>
    <w:rsid w:val="00043690"/>
    <w:rsid w:val="00074D1B"/>
    <w:rsid w:val="00086537"/>
    <w:rsid w:val="0009158F"/>
    <w:rsid w:val="00092717"/>
    <w:rsid w:val="00097755"/>
    <w:rsid w:val="00097960"/>
    <w:rsid w:val="000A5B0B"/>
    <w:rsid w:val="000B6B8E"/>
    <w:rsid w:val="001353A8"/>
    <w:rsid w:val="001373E2"/>
    <w:rsid w:val="00144C62"/>
    <w:rsid w:val="001558EB"/>
    <w:rsid w:val="00157A4B"/>
    <w:rsid w:val="00165315"/>
    <w:rsid w:val="0017614F"/>
    <w:rsid w:val="00176F7B"/>
    <w:rsid w:val="001A3473"/>
    <w:rsid w:val="001B41C3"/>
    <w:rsid w:val="001C2C81"/>
    <w:rsid w:val="001D40F5"/>
    <w:rsid w:val="001E54BB"/>
    <w:rsid w:val="001E5876"/>
    <w:rsid w:val="0020320B"/>
    <w:rsid w:val="002039BC"/>
    <w:rsid w:val="0020567B"/>
    <w:rsid w:val="00205A50"/>
    <w:rsid w:val="002212FB"/>
    <w:rsid w:val="00230557"/>
    <w:rsid w:val="00243318"/>
    <w:rsid w:val="0027784C"/>
    <w:rsid w:val="002B368E"/>
    <w:rsid w:val="002B6D0A"/>
    <w:rsid w:val="002D1149"/>
    <w:rsid w:val="002E7B57"/>
    <w:rsid w:val="003048F7"/>
    <w:rsid w:val="003258B8"/>
    <w:rsid w:val="00340438"/>
    <w:rsid w:val="003416EF"/>
    <w:rsid w:val="00343A38"/>
    <w:rsid w:val="003726F2"/>
    <w:rsid w:val="00382CCF"/>
    <w:rsid w:val="00383CE2"/>
    <w:rsid w:val="00390575"/>
    <w:rsid w:val="003954B0"/>
    <w:rsid w:val="00395AAC"/>
    <w:rsid w:val="003A3F90"/>
    <w:rsid w:val="003B0938"/>
    <w:rsid w:val="003C03BE"/>
    <w:rsid w:val="003E4F47"/>
    <w:rsid w:val="003F6444"/>
    <w:rsid w:val="00417B06"/>
    <w:rsid w:val="0042169A"/>
    <w:rsid w:val="00437BBE"/>
    <w:rsid w:val="004603FE"/>
    <w:rsid w:val="00473CB8"/>
    <w:rsid w:val="00474458"/>
    <w:rsid w:val="004817C2"/>
    <w:rsid w:val="00494763"/>
    <w:rsid w:val="004C257E"/>
    <w:rsid w:val="004D5892"/>
    <w:rsid w:val="004E3BC4"/>
    <w:rsid w:val="004E4F5D"/>
    <w:rsid w:val="005045AA"/>
    <w:rsid w:val="00532973"/>
    <w:rsid w:val="00534E35"/>
    <w:rsid w:val="00544F35"/>
    <w:rsid w:val="0054773F"/>
    <w:rsid w:val="005563D3"/>
    <w:rsid w:val="005A3D90"/>
    <w:rsid w:val="005D45ED"/>
    <w:rsid w:val="005E7429"/>
    <w:rsid w:val="00605278"/>
    <w:rsid w:val="006316DF"/>
    <w:rsid w:val="00633E9F"/>
    <w:rsid w:val="00634DFF"/>
    <w:rsid w:val="006709B7"/>
    <w:rsid w:val="00677F1D"/>
    <w:rsid w:val="006D0A1D"/>
    <w:rsid w:val="006D4842"/>
    <w:rsid w:val="006E116F"/>
    <w:rsid w:val="006F1122"/>
    <w:rsid w:val="00700EE9"/>
    <w:rsid w:val="00736C45"/>
    <w:rsid w:val="00743D1D"/>
    <w:rsid w:val="0074504D"/>
    <w:rsid w:val="00773488"/>
    <w:rsid w:val="00783584"/>
    <w:rsid w:val="00786EE1"/>
    <w:rsid w:val="0078771C"/>
    <w:rsid w:val="007C05C0"/>
    <w:rsid w:val="007E0E91"/>
    <w:rsid w:val="007F245A"/>
    <w:rsid w:val="007F598C"/>
    <w:rsid w:val="00825C73"/>
    <w:rsid w:val="0082676A"/>
    <w:rsid w:val="00827B54"/>
    <w:rsid w:val="008375F9"/>
    <w:rsid w:val="008642D7"/>
    <w:rsid w:val="00864EFB"/>
    <w:rsid w:val="008A023F"/>
    <w:rsid w:val="008B6BE6"/>
    <w:rsid w:val="008C7B02"/>
    <w:rsid w:val="008C7C64"/>
    <w:rsid w:val="008F2072"/>
    <w:rsid w:val="008F7E24"/>
    <w:rsid w:val="00900279"/>
    <w:rsid w:val="00901D9D"/>
    <w:rsid w:val="009158BD"/>
    <w:rsid w:val="00922038"/>
    <w:rsid w:val="00922ECA"/>
    <w:rsid w:val="00926E01"/>
    <w:rsid w:val="00953A59"/>
    <w:rsid w:val="0096432D"/>
    <w:rsid w:val="00975C80"/>
    <w:rsid w:val="00982C44"/>
    <w:rsid w:val="0098314C"/>
    <w:rsid w:val="009C000C"/>
    <w:rsid w:val="009F0322"/>
    <w:rsid w:val="00A0323D"/>
    <w:rsid w:val="00A07CD2"/>
    <w:rsid w:val="00A27B68"/>
    <w:rsid w:val="00A34CB2"/>
    <w:rsid w:val="00A5592D"/>
    <w:rsid w:val="00A767BB"/>
    <w:rsid w:val="00A9500E"/>
    <w:rsid w:val="00A9724F"/>
    <w:rsid w:val="00A979F3"/>
    <w:rsid w:val="00AB22FE"/>
    <w:rsid w:val="00AD3D53"/>
    <w:rsid w:val="00AD58F2"/>
    <w:rsid w:val="00AF6471"/>
    <w:rsid w:val="00B0422B"/>
    <w:rsid w:val="00B052CB"/>
    <w:rsid w:val="00B109A6"/>
    <w:rsid w:val="00B119DB"/>
    <w:rsid w:val="00B233F7"/>
    <w:rsid w:val="00B44399"/>
    <w:rsid w:val="00B463D6"/>
    <w:rsid w:val="00B47B8D"/>
    <w:rsid w:val="00B61EA9"/>
    <w:rsid w:val="00B6517C"/>
    <w:rsid w:val="00B7222B"/>
    <w:rsid w:val="00B80129"/>
    <w:rsid w:val="00B85A23"/>
    <w:rsid w:val="00B9453D"/>
    <w:rsid w:val="00BA71C5"/>
    <w:rsid w:val="00BB4438"/>
    <w:rsid w:val="00BE5DE2"/>
    <w:rsid w:val="00BF116A"/>
    <w:rsid w:val="00BF2330"/>
    <w:rsid w:val="00BF38B5"/>
    <w:rsid w:val="00BF5D6A"/>
    <w:rsid w:val="00BF6ECC"/>
    <w:rsid w:val="00C27676"/>
    <w:rsid w:val="00C53978"/>
    <w:rsid w:val="00C56AC2"/>
    <w:rsid w:val="00C636F6"/>
    <w:rsid w:val="00C802B8"/>
    <w:rsid w:val="00C852F1"/>
    <w:rsid w:val="00C93BB3"/>
    <w:rsid w:val="00CB26D6"/>
    <w:rsid w:val="00CD6EEA"/>
    <w:rsid w:val="00CE2C8C"/>
    <w:rsid w:val="00CE6923"/>
    <w:rsid w:val="00CF5C0F"/>
    <w:rsid w:val="00D0710A"/>
    <w:rsid w:val="00D200C0"/>
    <w:rsid w:val="00D32BB7"/>
    <w:rsid w:val="00D37B4B"/>
    <w:rsid w:val="00D55242"/>
    <w:rsid w:val="00D57787"/>
    <w:rsid w:val="00D669D9"/>
    <w:rsid w:val="00D73138"/>
    <w:rsid w:val="00D747C1"/>
    <w:rsid w:val="00D8065A"/>
    <w:rsid w:val="00D95A4B"/>
    <w:rsid w:val="00DC04A9"/>
    <w:rsid w:val="00E12E5F"/>
    <w:rsid w:val="00E23F07"/>
    <w:rsid w:val="00E2594B"/>
    <w:rsid w:val="00E43B37"/>
    <w:rsid w:val="00E638D6"/>
    <w:rsid w:val="00E67042"/>
    <w:rsid w:val="00E80369"/>
    <w:rsid w:val="00E84A5D"/>
    <w:rsid w:val="00E91E24"/>
    <w:rsid w:val="00E9400A"/>
    <w:rsid w:val="00EB4125"/>
    <w:rsid w:val="00EC0EE7"/>
    <w:rsid w:val="00ED3275"/>
    <w:rsid w:val="00F04A8D"/>
    <w:rsid w:val="00F06817"/>
    <w:rsid w:val="00F10E11"/>
    <w:rsid w:val="00F24D47"/>
    <w:rsid w:val="00F325BD"/>
    <w:rsid w:val="00F361CF"/>
    <w:rsid w:val="00F6100E"/>
    <w:rsid w:val="00F61B18"/>
    <w:rsid w:val="00F64D28"/>
    <w:rsid w:val="00F67689"/>
    <w:rsid w:val="00F8230E"/>
    <w:rsid w:val="00F94204"/>
    <w:rsid w:val="00F94FF6"/>
    <w:rsid w:val="00FB7D95"/>
    <w:rsid w:val="00FC037D"/>
    <w:rsid w:val="00FC387B"/>
    <w:rsid w:val="00FC3CB4"/>
    <w:rsid w:val="00FE6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ABC11F"/>
  <w15:docId w15:val="{709FBF40-DBBC-46CB-A444-004D83BE6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545" w:right="546"/>
      <w:jc w:val="center"/>
      <w:outlineLvl w:val="0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Ttulo2">
    <w:name w:val="heading 2"/>
    <w:basedOn w:val="Normal"/>
    <w:uiPriority w:val="9"/>
    <w:unhideWhenUsed/>
    <w:qFormat/>
    <w:pPr>
      <w:ind w:left="222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uiPriority w:val="9"/>
    <w:unhideWhenUsed/>
    <w:qFormat/>
    <w:pPr>
      <w:ind w:left="222"/>
      <w:outlineLvl w:val="2"/>
    </w:pPr>
    <w:rPr>
      <w:rFonts w:ascii="Arial" w:eastAsia="Arial" w:hAnsi="Arial" w:cs="Arial"/>
      <w:b/>
      <w:bCs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aliases w:val="Bullet List,FooterText,numbered,Paragraphe de liste1,Bulletr List Paragraph,Foot,列出段落,列出段落1,List Paragraph21,Parágrafo da Lista1,リスト段落1,Listeafsnit1,List Paragraph1,List Paragraph2"/>
    <w:basedOn w:val="Normal"/>
    <w:link w:val="PrrafodelistaCar"/>
    <w:uiPriority w:val="34"/>
    <w:qFormat/>
    <w:pPr>
      <w:ind w:left="649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8C7B0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C7B02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C7B0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C7B02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aliases w:val="Bullet List Car,FooterText Car,numbered Car,Paragraphe de liste1 Car,Bulletr List Paragraph Car,Foot Car,列出段落 Car,列出段落1 Car,List Paragraph21 Car,Parágrafo da Lista1 Car,リスト段落1 Car,Listeafsnit1 Car,List Paragraph1 Car"/>
    <w:link w:val="Prrafodelista"/>
    <w:uiPriority w:val="34"/>
    <w:locked/>
    <w:rsid w:val="003954B0"/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unhideWhenUsed/>
    <w:rsid w:val="009C000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419" w:eastAsia="es-419"/>
    </w:rPr>
  </w:style>
  <w:style w:type="paragraph" w:customStyle="1" w:styleId="xelementtoproof">
    <w:name w:val="x_elementtoproof"/>
    <w:basedOn w:val="Normal"/>
    <w:rsid w:val="00953A5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419" w:eastAsia="es-419"/>
    </w:rPr>
  </w:style>
  <w:style w:type="character" w:customStyle="1" w:styleId="xcontentpasted0">
    <w:name w:val="x_contentpasted0"/>
    <w:basedOn w:val="Fuentedeprrafopredeter"/>
    <w:rsid w:val="00953A59"/>
  </w:style>
  <w:style w:type="paragraph" w:customStyle="1" w:styleId="Default">
    <w:name w:val="Default"/>
    <w:rsid w:val="00D200C0"/>
    <w:pPr>
      <w:widowControl/>
      <w:adjustRightInd w:val="0"/>
    </w:pPr>
    <w:rPr>
      <w:rFonts w:ascii="Arial" w:hAnsi="Arial" w:cs="Arial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50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8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4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5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401B79-3514-42FD-9132-4BF2B2920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3013</Words>
  <Characters>16576</Characters>
  <Application>Microsoft Office Word</Application>
  <DocSecurity>0</DocSecurity>
  <Lines>138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Resumen de Seguros</vt:lpstr>
    </vt:vector>
  </TitlesOfParts>
  <Company/>
  <LinksUpToDate>false</LinksUpToDate>
  <CharactersWithSpaces>19550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Resumen de Seguros</dc:title>
  <dc:creator>DeLima Marsh S.A.</dc:creator>
  <cp:lastModifiedBy>Miguel Antonio Garcia Reyes</cp:lastModifiedBy>
  <cp:revision>2</cp:revision>
  <dcterms:created xsi:type="dcterms:W3CDTF">2026-09-08T22:59:00Z</dcterms:created>
  <dcterms:modified xsi:type="dcterms:W3CDTF">2026-09-08T22:59:00Z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2021-04-16T00:00:00Z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2022-01-21T00:00:00Z</vt:filetime>
  </property>
</Properties>
</file>