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1F8FE" w14:textId="679B3317" w:rsidR="00B85554" w:rsidRPr="00B22842" w:rsidRDefault="00B85554" w:rsidP="00B85554">
      <w:pPr>
        <w:pStyle w:val="Prrafodelista"/>
        <w:tabs>
          <w:tab w:val="left" w:pos="240"/>
        </w:tabs>
        <w:ind w:left="0"/>
        <w:jc w:val="center"/>
        <w:rPr>
          <w:rFonts w:ascii="Arial" w:hAnsi="Arial" w:cs="Arial"/>
          <w:b/>
          <w:sz w:val="18"/>
          <w:szCs w:val="18"/>
          <w:lang w:val="es-MX"/>
        </w:rPr>
      </w:pPr>
      <w:r w:rsidRPr="00B22842">
        <w:rPr>
          <w:rFonts w:ascii="Arial" w:hAnsi="Arial" w:cs="Arial"/>
          <w:b/>
          <w:sz w:val="18"/>
          <w:szCs w:val="18"/>
        </w:rPr>
        <w:t xml:space="preserve">ANEXO No </w:t>
      </w:r>
      <w:r w:rsidR="004158BB" w:rsidRPr="00B22842">
        <w:rPr>
          <w:rFonts w:ascii="Arial" w:hAnsi="Arial" w:cs="Arial"/>
          <w:b/>
          <w:sz w:val="18"/>
          <w:szCs w:val="18"/>
          <w:lang w:val="es-MX"/>
        </w:rPr>
        <w:t>1</w:t>
      </w:r>
    </w:p>
    <w:p w14:paraId="4803FA28" w14:textId="6D7CCF0A" w:rsidR="00C32F91" w:rsidRPr="00B22842" w:rsidRDefault="00C32F91" w:rsidP="00B85554">
      <w:pPr>
        <w:pStyle w:val="Prrafodelista"/>
        <w:tabs>
          <w:tab w:val="left" w:pos="240"/>
        </w:tabs>
        <w:ind w:left="0"/>
        <w:jc w:val="center"/>
        <w:rPr>
          <w:rFonts w:ascii="Arial" w:hAnsi="Arial" w:cs="Arial"/>
          <w:b/>
          <w:sz w:val="18"/>
          <w:szCs w:val="18"/>
          <w:lang w:val="es-MX"/>
        </w:rPr>
      </w:pPr>
    </w:p>
    <w:p w14:paraId="1DD373E8" w14:textId="77777777" w:rsidR="00383737" w:rsidRDefault="00383737" w:rsidP="00383737">
      <w:pPr>
        <w:pStyle w:val="Textoindependiente2"/>
        <w:tabs>
          <w:tab w:val="left" w:pos="709"/>
          <w:tab w:val="left" w:pos="1980"/>
        </w:tabs>
        <w:spacing w:after="0" w:line="240" w:lineRule="auto"/>
        <w:ind w:firstLine="705"/>
        <w:jc w:val="center"/>
        <w:rPr>
          <w:rFonts w:ascii="Arial" w:eastAsia="Calibri" w:hAnsi="Arial" w:cs="Arial"/>
          <w:b/>
          <w:sz w:val="18"/>
          <w:szCs w:val="18"/>
          <w:lang w:val="es-CO"/>
        </w:rPr>
      </w:pPr>
      <w:r w:rsidRPr="00B22842">
        <w:rPr>
          <w:rFonts w:ascii="Arial" w:eastAsia="Calibri" w:hAnsi="Arial" w:cs="Arial"/>
          <w:b/>
          <w:sz w:val="18"/>
          <w:szCs w:val="18"/>
          <w:lang w:val="es-CO"/>
        </w:rPr>
        <w:t>ESPECIFICACIONES TÉCNICAS MÍNIMAS REQUERIDAS</w:t>
      </w:r>
    </w:p>
    <w:p w14:paraId="42909864" w14:textId="77777777" w:rsidR="00D12F33" w:rsidRDefault="00D12F33" w:rsidP="00383737">
      <w:pPr>
        <w:pStyle w:val="Textoindependiente2"/>
        <w:tabs>
          <w:tab w:val="left" w:pos="709"/>
          <w:tab w:val="left" w:pos="1980"/>
        </w:tabs>
        <w:spacing w:after="0" w:line="240" w:lineRule="auto"/>
        <w:ind w:firstLine="705"/>
        <w:jc w:val="center"/>
        <w:rPr>
          <w:rFonts w:ascii="Arial" w:eastAsia="Calibri" w:hAnsi="Arial" w:cs="Arial"/>
          <w:b/>
          <w:sz w:val="18"/>
          <w:szCs w:val="18"/>
          <w:lang w:val="es-CO"/>
        </w:rPr>
      </w:pPr>
    </w:p>
    <w:p w14:paraId="32BE0409" w14:textId="77777777" w:rsidR="00D12F33" w:rsidRDefault="00D12F33" w:rsidP="00D12F33">
      <w:pPr>
        <w:pStyle w:val="Sinespaciado1"/>
        <w:jc w:val="both"/>
        <w:rPr>
          <w:rFonts w:ascii="Arial" w:hAnsi="Arial" w:cs="Arial"/>
          <w:sz w:val="20"/>
          <w:szCs w:val="20"/>
        </w:rPr>
      </w:pPr>
      <w:r>
        <w:rPr>
          <w:rFonts w:ascii="Arial"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3EAD8B16" w14:textId="77777777" w:rsidR="00D12F33" w:rsidRDefault="00D12F33" w:rsidP="00D12F33">
      <w:pPr>
        <w:pStyle w:val="Sinespaciado1"/>
        <w:jc w:val="both"/>
        <w:rPr>
          <w:rFonts w:ascii="Arial" w:hAnsi="Arial" w:cs="Arial"/>
          <w:bCs/>
          <w:sz w:val="20"/>
          <w:szCs w:val="20"/>
        </w:rPr>
      </w:pPr>
    </w:p>
    <w:p w14:paraId="22BD9F37" w14:textId="77777777" w:rsidR="00D12F33" w:rsidRDefault="00D12F33" w:rsidP="00D12F33">
      <w:pPr>
        <w:pStyle w:val="Sinespaciado1"/>
        <w:jc w:val="both"/>
        <w:rPr>
          <w:rFonts w:ascii="Arial" w:hAnsi="Arial" w:cs="Arial"/>
          <w:bCs/>
          <w:sz w:val="20"/>
          <w:szCs w:val="20"/>
        </w:rPr>
      </w:pPr>
      <w:r>
        <w:rPr>
          <w:rFonts w:ascii="Arial" w:hAnsi="Arial" w:cs="Arial"/>
          <w:b/>
          <w:bCs/>
          <w:sz w:val="20"/>
          <w:szCs w:val="20"/>
        </w:rPr>
        <w:t>PROPONENTE</w:t>
      </w:r>
      <w:r>
        <w:rPr>
          <w:rFonts w:ascii="Arial" w:hAnsi="Arial" w:cs="Arial"/>
          <w:bCs/>
          <w:sz w:val="20"/>
          <w:szCs w:val="20"/>
        </w:rPr>
        <w:t xml:space="preserve"> _____________________________________________________</w:t>
      </w:r>
    </w:p>
    <w:p w14:paraId="5F91BAC0" w14:textId="77777777" w:rsidR="00D12F33" w:rsidRDefault="00D12F33" w:rsidP="00D12F33">
      <w:pPr>
        <w:pStyle w:val="Sinespaciado1"/>
        <w:jc w:val="both"/>
        <w:rPr>
          <w:rFonts w:ascii="Arial" w:hAnsi="Arial" w:cs="Arial"/>
          <w:bCs/>
          <w:sz w:val="20"/>
          <w:szCs w:val="20"/>
        </w:rPr>
      </w:pPr>
    </w:p>
    <w:p w14:paraId="0382247A" w14:textId="1D1F4F67" w:rsidR="00D12F33" w:rsidRDefault="00D12F33" w:rsidP="00D12F33">
      <w:pPr>
        <w:pStyle w:val="Prrafodelista"/>
        <w:tabs>
          <w:tab w:val="left" w:pos="142"/>
        </w:tabs>
        <w:ind w:left="0"/>
        <w:jc w:val="both"/>
        <w:rPr>
          <w:rFonts w:ascii="Arial" w:hAnsi="Arial" w:cs="Arial"/>
          <w:bCs/>
          <w:sz w:val="20"/>
          <w:szCs w:val="20"/>
        </w:rPr>
      </w:pPr>
      <w:r>
        <w:rPr>
          <w:rFonts w:ascii="Arial" w:hAnsi="Arial" w:cs="Arial"/>
          <w:bCs/>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4DF1D17D" w14:textId="77777777" w:rsidR="00A0588C" w:rsidRPr="00D12F33" w:rsidRDefault="00A0588C" w:rsidP="00D12F33">
      <w:pPr>
        <w:pStyle w:val="Prrafodelista"/>
        <w:tabs>
          <w:tab w:val="left" w:pos="142"/>
        </w:tabs>
        <w:ind w:left="0"/>
        <w:jc w:val="both"/>
        <w:rPr>
          <w:rFonts w:ascii="Arial" w:hAnsi="Arial" w:cs="Arial"/>
          <w:bCs/>
          <w:sz w:val="20"/>
          <w:szCs w:val="20"/>
        </w:rPr>
      </w:pPr>
    </w:p>
    <w:p w14:paraId="212B054F" w14:textId="77777777" w:rsidR="00313DA6" w:rsidRPr="00812D83" w:rsidRDefault="00313DA6" w:rsidP="00313DA6">
      <w:pPr>
        <w:pStyle w:val="Prrafodelista"/>
        <w:tabs>
          <w:tab w:val="left" w:pos="142"/>
        </w:tabs>
        <w:ind w:left="0"/>
        <w:jc w:val="center"/>
        <w:rPr>
          <w:rFonts w:ascii="Arial" w:hAnsi="Arial" w:cs="Arial"/>
          <w:b/>
          <w:sz w:val="20"/>
          <w:szCs w:val="20"/>
        </w:rPr>
      </w:pPr>
      <w:r>
        <w:rPr>
          <w:rFonts w:ascii="Arial" w:hAnsi="Arial" w:cs="Arial"/>
          <w:b/>
          <w:sz w:val="20"/>
          <w:szCs w:val="20"/>
        </w:rPr>
        <w:t>CONDICIONES TÉCNICAS MÍNIMAS</w:t>
      </w:r>
    </w:p>
    <w:p w14:paraId="0A7765F8" w14:textId="77777777" w:rsidR="00313DA6" w:rsidRDefault="00313DA6" w:rsidP="00313DA6">
      <w:pPr>
        <w:pStyle w:val="Prrafodelista"/>
        <w:tabs>
          <w:tab w:val="left" w:pos="142"/>
        </w:tabs>
        <w:ind w:left="0"/>
        <w:jc w:val="both"/>
        <w:rPr>
          <w:rFonts w:ascii="Arial" w:hAnsi="Arial" w:cs="Arial"/>
          <w:bCs/>
          <w:sz w:val="20"/>
          <w:szCs w:val="20"/>
        </w:rPr>
      </w:pPr>
    </w:p>
    <w:tbl>
      <w:tblPr>
        <w:tblStyle w:val="Tablaconcuadrcula"/>
        <w:tblW w:w="0" w:type="auto"/>
        <w:tblLook w:val="04A0" w:firstRow="1" w:lastRow="0" w:firstColumn="1" w:lastColumn="0" w:noHBand="0" w:noVBand="1"/>
      </w:tblPr>
      <w:tblGrid>
        <w:gridCol w:w="694"/>
        <w:gridCol w:w="5549"/>
        <w:gridCol w:w="1121"/>
        <w:gridCol w:w="1464"/>
      </w:tblGrid>
      <w:tr w:rsidR="00A0588C" w14:paraId="6122C92A" w14:textId="77777777" w:rsidTr="003B7391">
        <w:tc>
          <w:tcPr>
            <w:tcW w:w="694" w:type="dxa"/>
            <w:shd w:val="clear" w:color="auto" w:fill="D9D9D9" w:themeFill="background1" w:themeFillShade="D9"/>
            <w:vAlign w:val="center"/>
          </w:tcPr>
          <w:p w14:paraId="3A68AB06" w14:textId="77777777" w:rsidR="00A0588C" w:rsidRPr="00800E9A" w:rsidRDefault="00A0588C" w:rsidP="003B7391">
            <w:pPr>
              <w:pStyle w:val="Prrafodelista"/>
              <w:tabs>
                <w:tab w:val="left" w:pos="0"/>
                <w:tab w:val="left" w:pos="142"/>
                <w:tab w:val="left" w:pos="398"/>
              </w:tabs>
              <w:ind w:left="0"/>
              <w:rPr>
                <w:rFonts w:ascii="Arial" w:hAnsi="Arial" w:cs="Arial"/>
                <w:b/>
                <w:bCs/>
                <w:sz w:val="20"/>
                <w:szCs w:val="20"/>
              </w:rPr>
            </w:pPr>
            <w:r w:rsidRPr="00800E9A">
              <w:rPr>
                <w:rFonts w:ascii="Arial" w:hAnsi="Arial" w:cs="Arial"/>
                <w:b/>
                <w:bCs/>
                <w:sz w:val="20"/>
                <w:szCs w:val="20"/>
              </w:rPr>
              <w:t>ITEM</w:t>
            </w:r>
          </w:p>
        </w:tc>
        <w:tc>
          <w:tcPr>
            <w:tcW w:w="6389" w:type="dxa"/>
            <w:shd w:val="clear" w:color="auto" w:fill="D9D9D9" w:themeFill="background1" w:themeFillShade="D9"/>
          </w:tcPr>
          <w:p w14:paraId="5C75CB3C" w14:textId="77777777" w:rsidR="00A0588C" w:rsidRPr="00800E9A" w:rsidRDefault="00A0588C" w:rsidP="003B7391">
            <w:pPr>
              <w:pStyle w:val="Prrafodelista"/>
              <w:tabs>
                <w:tab w:val="left" w:pos="142"/>
              </w:tabs>
              <w:ind w:left="0"/>
              <w:jc w:val="center"/>
              <w:rPr>
                <w:rFonts w:ascii="Arial" w:hAnsi="Arial" w:cs="Arial"/>
                <w:b/>
                <w:bCs/>
                <w:sz w:val="20"/>
                <w:szCs w:val="20"/>
              </w:rPr>
            </w:pPr>
            <w:r w:rsidRPr="00800E9A">
              <w:rPr>
                <w:rFonts w:ascii="Arial" w:hAnsi="Arial" w:cs="Arial"/>
                <w:b/>
                <w:bCs/>
                <w:sz w:val="20"/>
                <w:szCs w:val="20"/>
              </w:rPr>
              <w:t>DESCRIPCIÓN</w:t>
            </w:r>
          </w:p>
        </w:tc>
        <w:tc>
          <w:tcPr>
            <w:tcW w:w="1134" w:type="dxa"/>
            <w:shd w:val="clear" w:color="auto" w:fill="D9D9D9" w:themeFill="background1" w:themeFillShade="D9"/>
            <w:vAlign w:val="center"/>
          </w:tcPr>
          <w:p w14:paraId="2E02B6A2" w14:textId="77777777" w:rsidR="00A0588C" w:rsidRPr="00800E9A" w:rsidRDefault="00A0588C" w:rsidP="003B7391">
            <w:pPr>
              <w:pStyle w:val="Prrafodelista"/>
              <w:tabs>
                <w:tab w:val="left" w:pos="0"/>
              </w:tabs>
              <w:ind w:left="0"/>
              <w:jc w:val="center"/>
              <w:rPr>
                <w:rFonts w:ascii="Arial" w:hAnsi="Arial" w:cs="Arial"/>
                <w:b/>
                <w:bCs/>
                <w:sz w:val="20"/>
                <w:szCs w:val="20"/>
              </w:rPr>
            </w:pPr>
            <w:r w:rsidRPr="00800E9A">
              <w:rPr>
                <w:rFonts w:ascii="Arial" w:hAnsi="Arial" w:cs="Arial"/>
                <w:b/>
                <w:bCs/>
                <w:sz w:val="20"/>
                <w:szCs w:val="20"/>
              </w:rPr>
              <w:t>CUMPLE</w:t>
            </w:r>
          </w:p>
        </w:tc>
        <w:tc>
          <w:tcPr>
            <w:tcW w:w="1552" w:type="dxa"/>
            <w:shd w:val="clear" w:color="auto" w:fill="D9D9D9" w:themeFill="background1" w:themeFillShade="D9"/>
          </w:tcPr>
          <w:p w14:paraId="392525AA" w14:textId="77777777" w:rsidR="00A0588C" w:rsidRPr="00800E9A" w:rsidRDefault="00A0588C" w:rsidP="003B7391">
            <w:pPr>
              <w:pStyle w:val="Prrafodelista"/>
              <w:tabs>
                <w:tab w:val="left" w:pos="142"/>
              </w:tabs>
              <w:ind w:left="0"/>
              <w:jc w:val="center"/>
              <w:rPr>
                <w:rFonts w:ascii="Arial" w:hAnsi="Arial" w:cs="Arial"/>
                <w:b/>
                <w:bCs/>
                <w:sz w:val="20"/>
                <w:szCs w:val="20"/>
              </w:rPr>
            </w:pPr>
            <w:r w:rsidRPr="00800E9A">
              <w:rPr>
                <w:rFonts w:ascii="Arial" w:hAnsi="Arial" w:cs="Arial"/>
                <w:b/>
                <w:bCs/>
                <w:sz w:val="20"/>
                <w:szCs w:val="20"/>
              </w:rPr>
              <w:t>NO CUMPLE</w:t>
            </w:r>
          </w:p>
        </w:tc>
      </w:tr>
      <w:tr w:rsidR="00A0588C" w14:paraId="0C4843F2" w14:textId="77777777" w:rsidTr="003B7391">
        <w:tc>
          <w:tcPr>
            <w:tcW w:w="694" w:type="dxa"/>
            <w:vAlign w:val="center"/>
          </w:tcPr>
          <w:p w14:paraId="0E8C4B5E" w14:textId="77777777" w:rsidR="00A0588C" w:rsidRDefault="00A0588C" w:rsidP="003B7391">
            <w:pPr>
              <w:pStyle w:val="Prrafodelista"/>
              <w:tabs>
                <w:tab w:val="left" w:pos="142"/>
              </w:tabs>
              <w:ind w:left="0"/>
              <w:jc w:val="center"/>
              <w:rPr>
                <w:rFonts w:ascii="Arial" w:hAnsi="Arial" w:cs="Arial"/>
                <w:bCs/>
                <w:sz w:val="20"/>
                <w:szCs w:val="20"/>
              </w:rPr>
            </w:pPr>
            <w:r>
              <w:rPr>
                <w:rFonts w:ascii="Arial" w:hAnsi="Arial" w:cs="Arial"/>
                <w:bCs/>
                <w:sz w:val="20"/>
                <w:szCs w:val="20"/>
              </w:rPr>
              <w:t>1</w:t>
            </w:r>
          </w:p>
        </w:tc>
        <w:tc>
          <w:tcPr>
            <w:tcW w:w="6389" w:type="dxa"/>
          </w:tcPr>
          <w:p w14:paraId="37341956" w14:textId="01315112" w:rsidR="00A0588C" w:rsidRDefault="00A0588C" w:rsidP="003B7391">
            <w:pPr>
              <w:pStyle w:val="Prrafodelista"/>
              <w:tabs>
                <w:tab w:val="left" w:pos="142"/>
              </w:tabs>
              <w:ind w:left="0"/>
              <w:jc w:val="both"/>
              <w:rPr>
                <w:rFonts w:ascii="Arial" w:hAnsi="Arial" w:cs="Arial"/>
                <w:bCs/>
                <w:sz w:val="20"/>
                <w:szCs w:val="20"/>
              </w:rPr>
            </w:pPr>
            <w:r>
              <w:rPr>
                <w:rFonts w:ascii="Arial" w:hAnsi="Arial" w:cs="Arial"/>
                <w:bCs/>
                <w:sz w:val="20"/>
                <w:szCs w:val="20"/>
              </w:rPr>
              <w:t xml:space="preserve">El oferente deberá cumplir con la </w:t>
            </w:r>
            <w:r w:rsidRPr="00F15C89">
              <w:rPr>
                <w:rFonts w:ascii="Arial" w:hAnsi="Arial" w:cs="Arial"/>
                <w:bCs/>
                <w:sz w:val="20"/>
                <w:szCs w:val="20"/>
              </w:rPr>
              <w:t xml:space="preserve">Especificación técnica 1LA-FR-0228 </w:t>
            </w:r>
            <w:r>
              <w:rPr>
                <w:rFonts w:ascii="Arial" w:hAnsi="Arial" w:cs="Arial"/>
                <w:bCs/>
                <w:sz w:val="20"/>
                <w:szCs w:val="20"/>
              </w:rPr>
              <w:t>- PARA LA ADQUISICIÓN DE VEHICULOS DE LA POLICÍA NACIONAL - CAMIONETA STATION WAGON 4X4. (Documento (fichas técnicas) será anexado en el módulo de documentos del proceso contractual en la plataforma SECOP II)</w:t>
            </w:r>
          </w:p>
        </w:tc>
        <w:tc>
          <w:tcPr>
            <w:tcW w:w="1134" w:type="dxa"/>
          </w:tcPr>
          <w:p w14:paraId="64BCB6F5" w14:textId="77777777" w:rsidR="00A0588C" w:rsidRDefault="00A0588C" w:rsidP="003B7391">
            <w:pPr>
              <w:pStyle w:val="Prrafodelista"/>
              <w:tabs>
                <w:tab w:val="left" w:pos="142"/>
              </w:tabs>
              <w:ind w:left="0"/>
              <w:jc w:val="both"/>
              <w:rPr>
                <w:rFonts w:ascii="Arial" w:hAnsi="Arial" w:cs="Arial"/>
                <w:bCs/>
                <w:sz w:val="20"/>
                <w:szCs w:val="20"/>
              </w:rPr>
            </w:pPr>
          </w:p>
        </w:tc>
        <w:tc>
          <w:tcPr>
            <w:tcW w:w="1552" w:type="dxa"/>
          </w:tcPr>
          <w:p w14:paraId="36C3B01E" w14:textId="77777777" w:rsidR="00A0588C" w:rsidRDefault="00A0588C" w:rsidP="003B7391">
            <w:pPr>
              <w:pStyle w:val="Prrafodelista"/>
              <w:tabs>
                <w:tab w:val="left" w:pos="142"/>
              </w:tabs>
              <w:ind w:left="0"/>
              <w:jc w:val="both"/>
              <w:rPr>
                <w:rFonts w:ascii="Arial" w:hAnsi="Arial" w:cs="Arial"/>
                <w:bCs/>
                <w:sz w:val="20"/>
                <w:szCs w:val="20"/>
              </w:rPr>
            </w:pPr>
          </w:p>
        </w:tc>
      </w:tr>
      <w:tr w:rsidR="00A0588C" w14:paraId="25975DF8" w14:textId="77777777" w:rsidTr="003B7391">
        <w:tc>
          <w:tcPr>
            <w:tcW w:w="694" w:type="dxa"/>
            <w:vAlign w:val="center"/>
          </w:tcPr>
          <w:p w14:paraId="4B63549C" w14:textId="77777777" w:rsidR="00A0588C" w:rsidRDefault="00A0588C" w:rsidP="003B7391">
            <w:pPr>
              <w:pStyle w:val="Prrafodelista"/>
              <w:tabs>
                <w:tab w:val="left" w:pos="142"/>
              </w:tabs>
              <w:ind w:left="0"/>
              <w:jc w:val="center"/>
              <w:rPr>
                <w:rFonts w:ascii="Arial" w:hAnsi="Arial" w:cs="Arial"/>
                <w:bCs/>
                <w:sz w:val="20"/>
                <w:szCs w:val="20"/>
              </w:rPr>
            </w:pPr>
            <w:r>
              <w:rPr>
                <w:rFonts w:ascii="Arial" w:hAnsi="Arial" w:cs="Arial"/>
                <w:bCs/>
                <w:sz w:val="20"/>
                <w:szCs w:val="20"/>
              </w:rPr>
              <w:t>2</w:t>
            </w:r>
          </w:p>
        </w:tc>
        <w:tc>
          <w:tcPr>
            <w:tcW w:w="6389" w:type="dxa"/>
          </w:tcPr>
          <w:p w14:paraId="3CB1B944" w14:textId="0096EEE6" w:rsidR="00A0588C" w:rsidRDefault="00A0588C" w:rsidP="003B7391">
            <w:pPr>
              <w:pStyle w:val="Prrafodelista"/>
              <w:tabs>
                <w:tab w:val="left" w:pos="142"/>
              </w:tabs>
              <w:ind w:left="0"/>
              <w:jc w:val="both"/>
              <w:rPr>
                <w:rFonts w:ascii="Arial" w:hAnsi="Arial" w:cs="Arial"/>
                <w:bCs/>
                <w:sz w:val="20"/>
                <w:szCs w:val="20"/>
              </w:rPr>
            </w:pPr>
            <w:r>
              <w:rPr>
                <w:rFonts w:ascii="Arial" w:hAnsi="Arial" w:cs="Arial"/>
                <w:bCs/>
                <w:sz w:val="20"/>
                <w:szCs w:val="20"/>
              </w:rPr>
              <w:t xml:space="preserve">El oferente deberá cumplir con la </w:t>
            </w:r>
            <w:r w:rsidRPr="00F15C89">
              <w:rPr>
                <w:rFonts w:ascii="Arial" w:hAnsi="Arial" w:cs="Arial"/>
                <w:bCs/>
                <w:sz w:val="20"/>
                <w:szCs w:val="20"/>
              </w:rPr>
              <w:t>Especificación técnica 1LA-FR-0</w:t>
            </w:r>
            <w:r>
              <w:rPr>
                <w:rFonts w:ascii="Arial" w:hAnsi="Arial" w:cs="Arial"/>
                <w:bCs/>
                <w:sz w:val="20"/>
                <w:szCs w:val="20"/>
              </w:rPr>
              <w:t>122</w:t>
            </w:r>
            <w:r w:rsidRPr="00F15C89">
              <w:rPr>
                <w:rFonts w:ascii="Arial" w:hAnsi="Arial" w:cs="Arial"/>
                <w:bCs/>
                <w:sz w:val="20"/>
                <w:szCs w:val="20"/>
              </w:rPr>
              <w:t xml:space="preserve"> </w:t>
            </w:r>
            <w:r>
              <w:rPr>
                <w:rFonts w:ascii="Arial" w:hAnsi="Arial" w:cs="Arial"/>
                <w:bCs/>
                <w:sz w:val="20"/>
                <w:szCs w:val="20"/>
              </w:rPr>
              <w:t>- PARA LA ADQUISICIÓN DE VEHICULOS DE LA POLICÍA NACIONAL - VEHICULOS UNIFORMADOS POLICÍA NACIONAL ETM-PN-007-A1. (Documento (fichas técnicas) será anexado en el módulo de documentos del proceso contractual en la plataforma SECOP II)</w:t>
            </w:r>
          </w:p>
        </w:tc>
        <w:tc>
          <w:tcPr>
            <w:tcW w:w="1134" w:type="dxa"/>
          </w:tcPr>
          <w:p w14:paraId="091D4251" w14:textId="77777777" w:rsidR="00A0588C" w:rsidRDefault="00A0588C" w:rsidP="003B7391">
            <w:pPr>
              <w:pStyle w:val="Prrafodelista"/>
              <w:tabs>
                <w:tab w:val="left" w:pos="142"/>
              </w:tabs>
              <w:ind w:left="0"/>
              <w:jc w:val="both"/>
              <w:rPr>
                <w:rFonts w:ascii="Arial" w:hAnsi="Arial" w:cs="Arial"/>
                <w:bCs/>
                <w:sz w:val="20"/>
                <w:szCs w:val="20"/>
              </w:rPr>
            </w:pPr>
          </w:p>
        </w:tc>
        <w:tc>
          <w:tcPr>
            <w:tcW w:w="1552" w:type="dxa"/>
          </w:tcPr>
          <w:p w14:paraId="4285E462" w14:textId="77777777" w:rsidR="00A0588C" w:rsidRDefault="00A0588C" w:rsidP="003B7391">
            <w:pPr>
              <w:pStyle w:val="Prrafodelista"/>
              <w:tabs>
                <w:tab w:val="left" w:pos="142"/>
              </w:tabs>
              <w:ind w:left="0"/>
              <w:jc w:val="both"/>
              <w:rPr>
                <w:rFonts w:ascii="Arial" w:hAnsi="Arial" w:cs="Arial"/>
                <w:bCs/>
                <w:sz w:val="20"/>
                <w:szCs w:val="20"/>
              </w:rPr>
            </w:pPr>
          </w:p>
        </w:tc>
      </w:tr>
      <w:tr w:rsidR="00A0588C" w14:paraId="01B646F8" w14:textId="77777777" w:rsidTr="003B7391">
        <w:tc>
          <w:tcPr>
            <w:tcW w:w="694" w:type="dxa"/>
            <w:vAlign w:val="center"/>
          </w:tcPr>
          <w:p w14:paraId="3AFCA8D1" w14:textId="77777777" w:rsidR="00A0588C" w:rsidRDefault="00A0588C" w:rsidP="003B7391">
            <w:pPr>
              <w:pStyle w:val="Prrafodelista"/>
              <w:tabs>
                <w:tab w:val="left" w:pos="142"/>
              </w:tabs>
              <w:ind w:left="0"/>
              <w:jc w:val="center"/>
              <w:rPr>
                <w:rFonts w:ascii="Arial" w:hAnsi="Arial" w:cs="Arial"/>
                <w:bCs/>
                <w:sz w:val="20"/>
                <w:szCs w:val="20"/>
              </w:rPr>
            </w:pPr>
            <w:r>
              <w:rPr>
                <w:rFonts w:ascii="Arial" w:hAnsi="Arial" w:cs="Arial"/>
                <w:bCs/>
                <w:sz w:val="20"/>
                <w:szCs w:val="20"/>
              </w:rPr>
              <w:t>3</w:t>
            </w:r>
          </w:p>
        </w:tc>
        <w:tc>
          <w:tcPr>
            <w:tcW w:w="6389" w:type="dxa"/>
          </w:tcPr>
          <w:p w14:paraId="09E53CD6" w14:textId="7A608DEC" w:rsidR="00A0588C" w:rsidRDefault="00A0588C" w:rsidP="003B7391">
            <w:pPr>
              <w:pStyle w:val="Prrafodelista"/>
              <w:tabs>
                <w:tab w:val="left" w:pos="142"/>
              </w:tabs>
              <w:ind w:left="0"/>
              <w:jc w:val="both"/>
              <w:rPr>
                <w:rFonts w:ascii="Arial" w:hAnsi="Arial" w:cs="Arial"/>
                <w:bCs/>
                <w:sz w:val="20"/>
                <w:szCs w:val="20"/>
              </w:rPr>
            </w:pPr>
            <w:r>
              <w:rPr>
                <w:rFonts w:ascii="Arial" w:hAnsi="Arial" w:cs="Arial"/>
                <w:bCs/>
                <w:sz w:val="20"/>
                <w:szCs w:val="20"/>
              </w:rPr>
              <w:t xml:space="preserve">El oferente deberá cumplir con el </w:t>
            </w:r>
            <w:r w:rsidRPr="00E63EE0">
              <w:rPr>
                <w:rFonts w:ascii="Arial" w:hAnsi="Arial" w:cs="Arial"/>
                <w:bCs/>
                <w:sz w:val="20"/>
                <w:szCs w:val="20"/>
              </w:rPr>
              <w:t xml:space="preserve">ANEXO 2 </w:t>
            </w:r>
            <w:r>
              <w:rPr>
                <w:rFonts w:ascii="Arial" w:hAnsi="Arial" w:cs="Arial"/>
                <w:bCs/>
                <w:sz w:val="20"/>
                <w:szCs w:val="20"/>
              </w:rPr>
              <w:t>-</w:t>
            </w:r>
            <w:r w:rsidRPr="00E63EE0">
              <w:rPr>
                <w:rFonts w:ascii="Arial" w:hAnsi="Arial" w:cs="Arial"/>
                <w:bCs/>
                <w:sz w:val="20"/>
                <w:szCs w:val="20"/>
              </w:rPr>
              <w:t xml:space="preserve"> 3 BLINDAJE Y PRUEBA BALISTICA</w:t>
            </w:r>
            <w:r>
              <w:rPr>
                <w:rFonts w:ascii="Arial" w:hAnsi="Arial" w:cs="Arial"/>
                <w:bCs/>
                <w:sz w:val="20"/>
                <w:szCs w:val="20"/>
              </w:rPr>
              <w:t>. (Documento (fichas técnicas) será anexado en el módulo de documentos del proceso contractual en la plataforma SECOP II)</w:t>
            </w:r>
          </w:p>
        </w:tc>
        <w:tc>
          <w:tcPr>
            <w:tcW w:w="1134" w:type="dxa"/>
          </w:tcPr>
          <w:p w14:paraId="3A5B883A" w14:textId="77777777" w:rsidR="00A0588C" w:rsidRDefault="00A0588C" w:rsidP="003B7391">
            <w:pPr>
              <w:pStyle w:val="Prrafodelista"/>
              <w:tabs>
                <w:tab w:val="left" w:pos="142"/>
              </w:tabs>
              <w:ind w:left="0"/>
              <w:jc w:val="both"/>
              <w:rPr>
                <w:rFonts w:ascii="Arial" w:hAnsi="Arial" w:cs="Arial"/>
                <w:bCs/>
                <w:sz w:val="20"/>
                <w:szCs w:val="20"/>
              </w:rPr>
            </w:pPr>
          </w:p>
        </w:tc>
        <w:tc>
          <w:tcPr>
            <w:tcW w:w="1552" w:type="dxa"/>
          </w:tcPr>
          <w:p w14:paraId="6485F288" w14:textId="77777777" w:rsidR="00A0588C" w:rsidRDefault="00A0588C" w:rsidP="003B7391">
            <w:pPr>
              <w:pStyle w:val="Prrafodelista"/>
              <w:tabs>
                <w:tab w:val="left" w:pos="142"/>
              </w:tabs>
              <w:ind w:left="0"/>
              <w:jc w:val="both"/>
              <w:rPr>
                <w:rFonts w:ascii="Arial" w:hAnsi="Arial" w:cs="Arial"/>
                <w:bCs/>
                <w:sz w:val="20"/>
                <w:szCs w:val="20"/>
              </w:rPr>
            </w:pPr>
          </w:p>
        </w:tc>
      </w:tr>
      <w:tr w:rsidR="00A0588C" w14:paraId="085B4CAA" w14:textId="77777777" w:rsidTr="003B7391">
        <w:tc>
          <w:tcPr>
            <w:tcW w:w="694" w:type="dxa"/>
            <w:vAlign w:val="center"/>
          </w:tcPr>
          <w:p w14:paraId="48CD395D" w14:textId="77777777" w:rsidR="00A0588C" w:rsidRDefault="00A0588C" w:rsidP="003B7391">
            <w:pPr>
              <w:pStyle w:val="Prrafodelista"/>
              <w:tabs>
                <w:tab w:val="left" w:pos="142"/>
              </w:tabs>
              <w:ind w:left="0"/>
              <w:jc w:val="center"/>
              <w:rPr>
                <w:rFonts w:ascii="Arial" w:hAnsi="Arial" w:cs="Arial"/>
                <w:bCs/>
                <w:sz w:val="20"/>
                <w:szCs w:val="20"/>
              </w:rPr>
            </w:pPr>
            <w:r>
              <w:rPr>
                <w:rFonts w:ascii="Arial" w:hAnsi="Arial" w:cs="Arial"/>
                <w:bCs/>
                <w:sz w:val="20"/>
                <w:szCs w:val="20"/>
              </w:rPr>
              <w:t>4</w:t>
            </w:r>
          </w:p>
        </w:tc>
        <w:tc>
          <w:tcPr>
            <w:tcW w:w="6389" w:type="dxa"/>
          </w:tcPr>
          <w:p w14:paraId="041E7125" w14:textId="77777777" w:rsidR="00A0588C" w:rsidRPr="00F15C89" w:rsidRDefault="00A0588C" w:rsidP="003B7391">
            <w:pPr>
              <w:pStyle w:val="Prrafodelista"/>
              <w:tabs>
                <w:tab w:val="left" w:pos="142"/>
              </w:tabs>
              <w:ind w:left="0"/>
              <w:jc w:val="both"/>
              <w:rPr>
                <w:rFonts w:ascii="Arial" w:hAnsi="Arial" w:cs="Arial"/>
                <w:bCs/>
                <w:sz w:val="20"/>
                <w:szCs w:val="20"/>
              </w:rPr>
            </w:pPr>
            <w:r>
              <w:rPr>
                <w:rFonts w:ascii="Arial" w:hAnsi="Arial" w:cs="Arial"/>
                <w:bCs/>
                <w:sz w:val="20"/>
                <w:szCs w:val="20"/>
              </w:rPr>
              <w:t>El oferente deberá certificar por escrito que dará estricto cumplimiento a lo establecido en la ficha técnica del vehículo de acuerdo a lo actualizado y plasmado en la Resolución No. 2711 del 11 de agosto de 2024 “Por la cual se reglamenta las especificaciones gráficas generales para el parque automotor de la Policía Nacional”</w:t>
            </w:r>
          </w:p>
        </w:tc>
        <w:tc>
          <w:tcPr>
            <w:tcW w:w="1134" w:type="dxa"/>
          </w:tcPr>
          <w:p w14:paraId="1EE74015" w14:textId="77777777" w:rsidR="00A0588C" w:rsidRDefault="00A0588C" w:rsidP="003B7391">
            <w:pPr>
              <w:pStyle w:val="Prrafodelista"/>
              <w:tabs>
                <w:tab w:val="left" w:pos="142"/>
              </w:tabs>
              <w:ind w:left="0"/>
              <w:jc w:val="both"/>
              <w:rPr>
                <w:rFonts w:ascii="Arial" w:hAnsi="Arial" w:cs="Arial"/>
                <w:bCs/>
                <w:sz w:val="20"/>
                <w:szCs w:val="20"/>
              </w:rPr>
            </w:pPr>
          </w:p>
        </w:tc>
        <w:tc>
          <w:tcPr>
            <w:tcW w:w="1552" w:type="dxa"/>
          </w:tcPr>
          <w:p w14:paraId="28921C7A" w14:textId="77777777" w:rsidR="00A0588C" w:rsidRDefault="00A0588C" w:rsidP="003B7391">
            <w:pPr>
              <w:pStyle w:val="Prrafodelista"/>
              <w:tabs>
                <w:tab w:val="left" w:pos="142"/>
              </w:tabs>
              <w:ind w:left="0"/>
              <w:jc w:val="both"/>
              <w:rPr>
                <w:rFonts w:ascii="Arial" w:hAnsi="Arial" w:cs="Arial"/>
                <w:bCs/>
                <w:sz w:val="20"/>
                <w:szCs w:val="20"/>
              </w:rPr>
            </w:pPr>
          </w:p>
        </w:tc>
      </w:tr>
      <w:tr w:rsidR="00A0588C" w14:paraId="082A32E9" w14:textId="77777777" w:rsidTr="003B7391">
        <w:tc>
          <w:tcPr>
            <w:tcW w:w="694" w:type="dxa"/>
            <w:vAlign w:val="center"/>
          </w:tcPr>
          <w:p w14:paraId="3198CF27" w14:textId="77777777" w:rsidR="00A0588C" w:rsidRDefault="00A0588C" w:rsidP="003B7391">
            <w:pPr>
              <w:pStyle w:val="Prrafodelista"/>
              <w:tabs>
                <w:tab w:val="left" w:pos="142"/>
              </w:tabs>
              <w:ind w:left="0"/>
              <w:jc w:val="center"/>
              <w:rPr>
                <w:rFonts w:ascii="Arial" w:hAnsi="Arial" w:cs="Arial"/>
                <w:bCs/>
                <w:sz w:val="20"/>
                <w:szCs w:val="20"/>
              </w:rPr>
            </w:pPr>
            <w:r>
              <w:rPr>
                <w:rFonts w:ascii="Arial" w:hAnsi="Arial" w:cs="Arial"/>
                <w:bCs/>
                <w:sz w:val="20"/>
                <w:szCs w:val="20"/>
              </w:rPr>
              <w:t>5</w:t>
            </w:r>
          </w:p>
        </w:tc>
        <w:tc>
          <w:tcPr>
            <w:tcW w:w="6389" w:type="dxa"/>
          </w:tcPr>
          <w:p w14:paraId="4E4FEA40" w14:textId="77777777" w:rsidR="00A0588C" w:rsidRDefault="00A0588C" w:rsidP="003B7391">
            <w:pPr>
              <w:pStyle w:val="Prrafodelista"/>
              <w:tabs>
                <w:tab w:val="left" w:pos="142"/>
              </w:tabs>
              <w:ind w:left="0"/>
              <w:jc w:val="both"/>
              <w:rPr>
                <w:rFonts w:ascii="Arial" w:hAnsi="Arial" w:cs="Arial"/>
                <w:bCs/>
                <w:sz w:val="20"/>
                <w:szCs w:val="20"/>
              </w:rPr>
            </w:pPr>
            <w:r>
              <w:rPr>
                <w:rFonts w:ascii="Arial" w:hAnsi="Arial" w:cs="Arial"/>
                <w:bCs/>
                <w:sz w:val="20"/>
                <w:szCs w:val="20"/>
              </w:rPr>
              <w:t xml:space="preserve">El oferente deberá certificar por escrito que garantizará que el mantenimiento preventivo incluido en el costo del vehículo lo realizará en la ciudad de Ibagué - Tolima sin ningún costo para la Policía Metropolitana de Ibagué. </w:t>
            </w:r>
          </w:p>
        </w:tc>
        <w:tc>
          <w:tcPr>
            <w:tcW w:w="1134" w:type="dxa"/>
          </w:tcPr>
          <w:p w14:paraId="6ADA8658" w14:textId="77777777" w:rsidR="00A0588C" w:rsidRDefault="00A0588C" w:rsidP="003B7391">
            <w:pPr>
              <w:pStyle w:val="Prrafodelista"/>
              <w:tabs>
                <w:tab w:val="left" w:pos="142"/>
              </w:tabs>
              <w:ind w:left="0"/>
              <w:jc w:val="both"/>
              <w:rPr>
                <w:rFonts w:ascii="Arial" w:hAnsi="Arial" w:cs="Arial"/>
                <w:bCs/>
                <w:sz w:val="20"/>
                <w:szCs w:val="20"/>
              </w:rPr>
            </w:pPr>
          </w:p>
        </w:tc>
        <w:tc>
          <w:tcPr>
            <w:tcW w:w="1552" w:type="dxa"/>
          </w:tcPr>
          <w:p w14:paraId="5C60C9CA" w14:textId="77777777" w:rsidR="00A0588C" w:rsidRDefault="00A0588C" w:rsidP="003B7391">
            <w:pPr>
              <w:pStyle w:val="Prrafodelista"/>
              <w:tabs>
                <w:tab w:val="left" w:pos="142"/>
              </w:tabs>
              <w:ind w:left="0"/>
              <w:jc w:val="both"/>
              <w:rPr>
                <w:rFonts w:ascii="Arial" w:hAnsi="Arial" w:cs="Arial"/>
                <w:bCs/>
                <w:sz w:val="20"/>
                <w:szCs w:val="20"/>
              </w:rPr>
            </w:pPr>
          </w:p>
        </w:tc>
      </w:tr>
    </w:tbl>
    <w:p w14:paraId="55EFD708" w14:textId="77777777" w:rsidR="00A0588C" w:rsidRDefault="00A0588C" w:rsidP="00A0588C">
      <w:pPr>
        <w:pStyle w:val="Prrafodelista"/>
        <w:tabs>
          <w:tab w:val="left" w:pos="142"/>
        </w:tabs>
        <w:ind w:left="0"/>
        <w:jc w:val="both"/>
        <w:rPr>
          <w:rFonts w:ascii="Arial" w:hAnsi="Arial" w:cs="Arial"/>
          <w:bCs/>
          <w:sz w:val="20"/>
          <w:szCs w:val="20"/>
        </w:rPr>
      </w:pPr>
    </w:p>
    <w:tbl>
      <w:tblPr>
        <w:tblpPr w:leftFromText="141" w:rightFromText="141" w:vertAnchor="text" w:horzAnchor="margin" w:tblpXSpec="center" w:tblpY="10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3"/>
        <w:gridCol w:w="5657"/>
        <w:gridCol w:w="1026"/>
        <w:gridCol w:w="1402"/>
      </w:tblGrid>
      <w:tr w:rsidR="00A0588C" w:rsidRPr="00F67360" w14:paraId="2EE1DFF5"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192532" w14:textId="77777777" w:rsidR="00A0588C" w:rsidRPr="00F67360" w:rsidRDefault="00A0588C" w:rsidP="003B7391">
            <w:pPr>
              <w:pStyle w:val="Sinespaciado1"/>
              <w:jc w:val="center"/>
              <w:rPr>
                <w:rFonts w:ascii="Arial" w:hAnsi="Arial" w:cs="Arial"/>
                <w:b/>
                <w:bCs/>
                <w:sz w:val="16"/>
                <w:szCs w:val="16"/>
              </w:rPr>
            </w:pPr>
            <w:r w:rsidRPr="00F67360">
              <w:rPr>
                <w:rFonts w:ascii="Arial" w:hAnsi="Arial" w:cs="Arial"/>
                <w:b/>
                <w:bCs/>
                <w:sz w:val="16"/>
                <w:szCs w:val="16"/>
              </w:rPr>
              <w:t>ÍTEM</w:t>
            </w:r>
          </w:p>
        </w:tc>
        <w:tc>
          <w:tcPr>
            <w:tcW w:w="320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B4E074" w14:textId="77777777" w:rsidR="00A0588C" w:rsidRPr="00F67360" w:rsidRDefault="00A0588C" w:rsidP="003B7391">
            <w:pPr>
              <w:pStyle w:val="Sinespaciado1"/>
              <w:jc w:val="center"/>
              <w:rPr>
                <w:rFonts w:ascii="Arial" w:hAnsi="Arial" w:cs="Arial"/>
                <w:b/>
                <w:bCs/>
                <w:sz w:val="16"/>
                <w:szCs w:val="16"/>
              </w:rPr>
            </w:pPr>
            <w:r w:rsidRPr="00F67360">
              <w:rPr>
                <w:rFonts w:ascii="Arial" w:hAnsi="Arial" w:cs="Arial"/>
                <w:b/>
                <w:bCs/>
                <w:sz w:val="16"/>
                <w:szCs w:val="16"/>
              </w:rPr>
              <w:t xml:space="preserve">DESCRIPCIÓN: </w:t>
            </w:r>
            <w:r>
              <w:rPr>
                <w:rFonts w:ascii="Arial" w:hAnsi="Arial" w:cs="Arial"/>
                <w:b/>
                <w:bCs/>
                <w:sz w:val="16"/>
                <w:szCs w:val="14"/>
              </w:rPr>
              <w:t>CAMIONETA STATION WAGON 4X4</w:t>
            </w:r>
          </w:p>
        </w:tc>
        <w:tc>
          <w:tcPr>
            <w:tcW w:w="5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13B48E" w14:textId="77777777" w:rsidR="00A0588C" w:rsidRPr="00F67360" w:rsidRDefault="00A0588C" w:rsidP="003B7391">
            <w:pPr>
              <w:pStyle w:val="Sinespaciado1"/>
              <w:jc w:val="center"/>
              <w:rPr>
                <w:rFonts w:ascii="Arial" w:hAnsi="Arial" w:cs="Arial"/>
                <w:b/>
                <w:bCs/>
                <w:sz w:val="16"/>
                <w:szCs w:val="16"/>
              </w:rPr>
            </w:pPr>
            <w:r w:rsidRPr="00F67360">
              <w:rPr>
                <w:rFonts w:ascii="Arial" w:hAnsi="Arial" w:cs="Arial"/>
                <w:b/>
                <w:bCs/>
                <w:sz w:val="16"/>
                <w:szCs w:val="16"/>
              </w:rPr>
              <w:t>CUMPLE</w:t>
            </w:r>
          </w:p>
        </w:tc>
        <w:tc>
          <w:tcPr>
            <w:tcW w:w="79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029382" w14:textId="77777777" w:rsidR="00A0588C" w:rsidRPr="00F67360" w:rsidRDefault="00A0588C" w:rsidP="003B7391">
            <w:pPr>
              <w:pStyle w:val="Sinespaciado1"/>
              <w:jc w:val="center"/>
              <w:rPr>
                <w:rFonts w:ascii="Arial" w:hAnsi="Arial" w:cs="Arial"/>
                <w:b/>
                <w:bCs/>
                <w:sz w:val="16"/>
                <w:szCs w:val="16"/>
              </w:rPr>
            </w:pPr>
            <w:r w:rsidRPr="00F67360">
              <w:rPr>
                <w:rFonts w:ascii="Arial" w:hAnsi="Arial" w:cs="Arial"/>
                <w:b/>
                <w:bCs/>
                <w:sz w:val="16"/>
                <w:szCs w:val="16"/>
              </w:rPr>
              <w:t>NO CUMPLE</w:t>
            </w:r>
          </w:p>
        </w:tc>
      </w:tr>
      <w:tr w:rsidR="00A0588C" w:rsidRPr="00F67360" w14:paraId="2658BCEE"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2A598BE7"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1</w:t>
            </w:r>
          </w:p>
        </w:tc>
        <w:tc>
          <w:tcPr>
            <w:tcW w:w="3204" w:type="pct"/>
            <w:tcBorders>
              <w:top w:val="single" w:sz="4" w:space="0" w:color="auto"/>
              <w:left w:val="single" w:sz="4" w:space="0" w:color="auto"/>
              <w:bottom w:val="single" w:sz="4" w:space="0" w:color="auto"/>
              <w:right w:val="single" w:sz="4" w:space="0" w:color="auto"/>
            </w:tcBorders>
            <w:vAlign w:val="center"/>
            <w:hideMark/>
          </w:tcPr>
          <w:p w14:paraId="4858E4D9" w14:textId="77777777" w:rsidR="00A0588C" w:rsidRPr="00F67360" w:rsidRDefault="00A0588C" w:rsidP="003B7391">
            <w:pPr>
              <w:pStyle w:val="Sinespaciado1"/>
              <w:jc w:val="both"/>
              <w:rPr>
                <w:rFonts w:ascii="Arial" w:hAnsi="Arial" w:cs="Arial"/>
                <w:bCs/>
                <w:sz w:val="16"/>
                <w:szCs w:val="16"/>
                <w:lang w:eastAsia="es-CO"/>
              </w:rPr>
            </w:pPr>
            <w:r w:rsidRPr="00F67360">
              <w:rPr>
                <w:rFonts w:ascii="Arial" w:hAnsi="Arial" w:cs="Arial"/>
                <w:b/>
                <w:sz w:val="16"/>
                <w:szCs w:val="16"/>
                <w:lang w:eastAsia="es-CO"/>
              </w:rPr>
              <w:t xml:space="preserve">Cilindraje: Gasolina </w:t>
            </w:r>
            <w:r w:rsidRPr="00F67360">
              <w:rPr>
                <w:rFonts w:ascii="Arial" w:hAnsi="Arial" w:cs="Arial"/>
                <w:bCs/>
                <w:sz w:val="16"/>
                <w:szCs w:val="16"/>
                <w:lang w:eastAsia="es-CO"/>
              </w:rPr>
              <w:t xml:space="preserve">Mayor a dos mil seiscientos cincuenta (2650) </w:t>
            </w:r>
            <w:proofErr w:type="spellStart"/>
            <w:r w:rsidRPr="00F67360">
              <w:rPr>
                <w:rFonts w:ascii="Arial" w:hAnsi="Arial" w:cs="Arial"/>
                <w:bCs/>
                <w:sz w:val="16"/>
                <w:szCs w:val="16"/>
                <w:lang w:eastAsia="es-CO"/>
              </w:rPr>
              <w:t>cc.</w:t>
            </w:r>
            <w:proofErr w:type="spellEnd"/>
            <w:r w:rsidRPr="00F67360">
              <w:rPr>
                <w:rFonts w:ascii="Arial" w:hAnsi="Arial" w:cs="Arial"/>
                <w:b/>
                <w:sz w:val="16"/>
                <w:szCs w:val="16"/>
                <w:lang w:eastAsia="es-CO"/>
              </w:rPr>
              <w:t xml:space="preserve"> Diesel</w:t>
            </w:r>
            <w:r w:rsidRPr="00F67360">
              <w:rPr>
                <w:rFonts w:ascii="Arial" w:hAnsi="Arial" w:cs="Arial"/>
                <w:bCs/>
                <w:sz w:val="16"/>
                <w:szCs w:val="16"/>
                <w:lang w:eastAsia="es-CO"/>
              </w:rPr>
              <w:t xml:space="preserve"> Mayor a dos mil setecientos cincuenta (2750) </w:t>
            </w:r>
            <w:proofErr w:type="spellStart"/>
            <w:r w:rsidRPr="00F67360">
              <w:rPr>
                <w:rFonts w:ascii="Arial" w:hAnsi="Arial" w:cs="Arial"/>
                <w:bCs/>
                <w:sz w:val="16"/>
                <w:szCs w:val="16"/>
                <w:lang w:eastAsia="es-CO"/>
              </w:rPr>
              <w:t>cc</w:t>
            </w:r>
            <w:proofErr w:type="spellEnd"/>
          </w:p>
        </w:tc>
        <w:tc>
          <w:tcPr>
            <w:tcW w:w="581" w:type="pct"/>
            <w:tcBorders>
              <w:top w:val="single" w:sz="4" w:space="0" w:color="auto"/>
              <w:left w:val="single" w:sz="4" w:space="0" w:color="auto"/>
              <w:bottom w:val="single" w:sz="4" w:space="0" w:color="auto"/>
              <w:right w:val="single" w:sz="4" w:space="0" w:color="auto"/>
            </w:tcBorders>
            <w:vAlign w:val="center"/>
          </w:tcPr>
          <w:p w14:paraId="1550410F"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42DCA953"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06E91AC1"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3554BFE4"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2</w:t>
            </w:r>
          </w:p>
        </w:tc>
        <w:tc>
          <w:tcPr>
            <w:tcW w:w="3204" w:type="pct"/>
            <w:tcBorders>
              <w:top w:val="single" w:sz="4" w:space="0" w:color="auto"/>
              <w:left w:val="single" w:sz="4" w:space="0" w:color="auto"/>
              <w:bottom w:val="single" w:sz="4" w:space="0" w:color="auto"/>
              <w:right w:val="single" w:sz="4" w:space="0" w:color="auto"/>
            </w:tcBorders>
            <w:vAlign w:val="center"/>
            <w:hideMark/>
          </w:tcPr>
          <w:p w14:paraId="0F5267F8" w14:textId="77777777" w:rsidR="00A0588C" w:rsidRPr="00F67360" w:rsidRDefault="00A0588C" w:rsidP="003B7391">
            <w:pPr>
              <w:pStyle w:val="Sinespaciado1"/>
              <w:jc w:val="both"/>
              <w:rPr>
                <w:rFonts w:ascii="Arial" w:hAnsi="Arial" w:cs="Arial"/>
                <w:bCs/>
                <w:color w:val="EE0000"/>
                <w:sz w:val="16"/>
                <w:szCs w:val="16"/>
                <w:lang w:eastAsia="es-CO"/>
              </w:rPr>
            </w:pPr>
            <w:r w:rsidRPr="00F67360">
              <w:rPr>
                <w:rFonts w:ascii="Arial" w:hAnsi="Arial" w:cs="Arial"/>
                <w:b/>
                <w:color w:val="000000" w:themeColor="text1"/>
                <w:sz w:val="16"/>
                <w:szCs w:val="16"/>
                <w:lang w:eastAsia="es-CO"/>
              </w:rPr>
              <w:t>Tipo:</w:t>
            </w:r>
            <w:r w:rsidRPr="00F67360">
              <w:rPr>
                <w:rFonts w:ascii="Arial" w:hAnsi="Arial" w:cs="Arial"/>
                <w:bCs/>
                <w:color w:val="000000" w:themeColor="text1"/>
                <w:sz w:val="16"/>
                <w:szCs w:val="16"/>
                <w:lang w:eastAsia="es-CO"/>
              </w:rPr>
              <w:t xml:space="preserve"> Cinco puertas</w:t>
            </w:r>
          </w:p>
        </w:tc>
        <w:tc>
          <w:tcPr>
            <w:tcW w:w="581" w:type="pct"/>
            <w:tcBorders>
              <w:top w:val="single" w:sz="4" w:space="0" w:color="auto"/>
              <w:left w:val="single" w:sz="4" w:space="0" w:color="auto"/>
              <w:bottom w:val="single" w:sz="4" w:space="0" w:color="auto"/>
              <w:right w:val="single" w:sz="4" w:space="0" w:color="auto"/>
            </w:tcBorders>
            <w:vAlign w:val="center"/>
          </w:tcPr>
          <w:p w14:paraId="676B5C46"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1CBFD8B3"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393CD629"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37B41BC8"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3</w:t>
            </w:r>
          </w:p>
        </w:tc>
        <w:tc>
          <w:tcPr>
            <w:tcW w:w="3204" w:type="pct"/>
            <w:tcBorders>
              <w:top w:val="single" w:sz="4" w:space="0" w:color="auto"/>
              <w:left w:val="single" w:sz="4" w:space="0" w:color="auto"/>
              <w:bottom w:val="single" w:sz="4" w:space="0" w:color="auto"/>
              <w:right w:val="single" w:sz="4" w:space="0" w:color="auto"/>
            </w:tcBorders>
            <w:vAlign w:val="center"/>
          </w:tcPr>
          <w:p w14:paraId="139A8DF1" w14:textId="77777777" w:rsidR="00A0588C" w:rsidRPr="00F67360" w:rsidRDefault="00A0588C" w:rsidP="003B7391">
            <w:pPr>
              <w:pStyle w:val="Sinespaciado1"/>
              <w:jc w:val="both"/>
              <w:rPr>
                <w:rFonts w:ascii="Arial" w:hAnsi="Arial" w:cs="Arial"/>
                <w:bCs/>
                <w:color w:val="000000" w:themeColor="text1"/>
                <w:sz w:val="16"/>
                <w:szCs w:val="16"/>
                <w:lang w:eastAsia="es-CO"/>
              </w:rPr>
            </w:pPr>
            <w:r w:rsidRPr="00F67360">
              <w:rPr>
                <w:rFonts w:ascii="Arial" w:hAnsi="Arial" w:cs="Arial"/>
                <w:b/>
                <w:color w:val="000000" w:themeColor="text1"/>
                <w:sz w:val="16"/>
                <w:szCs w:val="16"/>
                <w:lang w:eastAsia="es-CO"/>
              </w:rPr>
              <w:t>Modelo:</w:t>
            </w:r>
            <w:r w:rsidRPr="00F67360">
              <w:rPr>
                <w:rFonts w:ascii="Arial" w:hAnsi="Arial" w:cs="Arial"/>
                <w:bCs/>
                <w:color w:val="000000" w:themeColor="text1"/>
                <w:sz w:val="16"/>
                <w:szCs w:val="16"/>
                <w:lang w:eastAsia="es-CO"/>
              </w:rPr>
              <w:t xml:space="preserve"> Nuevo, no inferior al año de entrega</w:t>
            </w:r>
          </w:p>
        </w:tc>
        <w:tc>
          <w:tcPr>
            <w:tcW w:w="581" w:type="pct"/>
            <w:tcBorders>
              <w:top w:val="single" w:sz="4" w:space="0" w:color="auto"/>
              <w:left w:val="single" w:sz="4" w:space="0" w:color="auto"/>
              <w:bottom w:val="single" w:sz="4" w:space="0" w:color="auto"/>
              <w:right w:val="single" w:sz="4" w:space="0" w:color="auto"/>
            </w:tcBorders>
            <w:vAlign w:val="center"/>
          </w:tcPr>
          <w:p w14:paraId="2B441890"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6E6F2720"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4D2BDF36"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6DF0AD25"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4</w:t>
            </w:r>
          </w:p>
        </w:tc>
        <w:tc>
          <w:tcPr>
            <w:tcW w:w="3204" w:type="pct"/>
            <w:tcBorders>
              <w:top w:val="single" w:sz="4" w:space="0" w:color="auto"/>
              <w:left w:val="single" w:sz="4" w:space="0" w:color="auto"/>
              <w:bottom w:val="single" w:sz="4" w:space="0" w:color="auto"/>
              <w:right w:val="single" w:sz="4" w:space="0" w:color="auto"/>
            </w:tcBorders>
            <w:vAlign w:val="center"/>
          </w:tcPr>
          <w:p w14:paraId="452F64DE" w14:textId="77777777" w:rsidR="00A0588C" w:rsidRPr="00F67360" w:rsidRDefault="00A0588C" w:rsidP="003B7391">
            <w:pPr>
              <w:pStyle w:val="Sinespaciado1"/>
              <w:jc w:val="both"/>
              <w:rPr>
                <w:rFonts w:ascii="Arial" w:hAnsi="Arial" w:cs="Arial"/>
                <w:bCs/>
                <w:color w:val="EE0000"/>
                <w:sz w:val="16"/>
                <w:szCs w:val="16"/>
                <w:lang w:eastAsia="es-CO"/>
              </w:rPr>
            </w:pPr>
            <w:r w:rsidRPr="00F67360">
              <w:rPr>
                <w:rFonts w:ascii="Arial" w:hAnsi="Arial" w:cs="Arial"/>
                <w:b/>
                <w:color w:val="000000" w:themeColor="text1"/>
                <w:sz w:val="16"/>
                <w:szCs w:val="16"/>
                <w:lang w:eastAsia="es-CO"/>
              </w:rPr>
              <w:t xml:space="preserve">Capacidad de carga: </w:t>
            </w:r>
            <w:r w:rsidRPr="00F67360">
              <w:rPr>
                <w:rFonts w:ascii="Arial" w:hAnsi="Arial" w:cs="Arial"/>
                <w:bCs/>
                <w:color w:val="000000" w:themeColor="text1"/>
                <w:sz w:val="16"/>
                <w:szCs w:val="16"/>
                <w:lang w:eastAsia="es-CO"/>
              </w:rPr>
              <w:t>Mínimo seiscientos (600) Kilogramos</w:t>
            </w:r>
          </w:p>
        </w:tc>
        <w:tc>
          <w:tcPr>
            <w:tcW w:w="581" w:type="pct"/>
            <w:tcBorders>
              <w:top w:val="single" w:sz="4" w:space="0" w:color="auto"/>
              <w:left w:val="single" w:sz="4" w:space="0" w:color="auto"/>
              <w:bottom w:val="single" w:sz="4" w:space="0" w:color="auto"/>
              <w:right w:val="single" w:sz="4" w:space="0" w:color="auto"/>
            </w:tcBorders>
            <w:vAlign w:val="center"/>
          </w:tcPr>
          <w:p w14:paraId="463D7F60"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404C60D7"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455D132D"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271F02EB"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5</w:t>
            </w:r>
          </w:p>
        </w:tc>
        <w:tc>
          <w:tcPr>
            <w:tcW w:w="3204" w:type="pct"/>
            <w:tcBorders>
              <w:top w:val="single" w:sz="4" w:space="0" w:color="auto"/>
              <w:left w:val="single" w:sz="4" w:space="0" w:color="auto"/>
              <w:bottom w:val="single" w:sz="4" w:space="0" w:color="auto"/>
              <w:right w:val="single" w:sz="4" w:space="0" w:color="auto"/>
            </w:tcBorders>
            <w:vAlign w:val="center"/>
          </w:tcPr>
          <w:p w14:paraId="6BBFC537" w14:textId="77777777" w:rsidR="00A0588C" w:rsidRPr="00F67360" w:rsidRDefault="00A0588C" w:rsidP="003B7391">
            <w:pPr>
              <w:pStyle w:val="Sinespaciado1"/>
              <w:jc w:val="both"/>
              <w:rPr>
                <w:rFonts w:ascii="Arial" w:hAnsi="Arial" w:cs="Arial"/>
                <w:bCs/>
                <w:color w:val="EE0000"/>
                <w:sz w:val="16"/>
                <w:szCs w:val="16"/>
                <w:lang w:eastAsia="es-CO"/>
              </w:rPr>
            </w:pPr>
            <w:r w:rsidRPr="00F67360">
              <w:rPr>
                <w:rFonts w:ascii="Arial" w:hAnsi="Arial" w:cs="Arial"/>
                <w:b/>
                <w:color w:val="000000" w:themeColor="text1"/>
                <w:sz w:val="16"/>
                <w:szCs w:val="16"/>
                <w:lang w:eastAsia="es-CO"/>
              </w:rPr>
              <w:t>Torque neto:</w:t>
            </w:r>
            <w:r w:rsidRPr="00F67360">
              <w:rPr>
                <w:rFonts w:ascii="Arial" w:hAnsi="Arial" w:cs="Arial"/>
                <w:bCs/>
                <w:color w:val="000000" w:themeColor="text1"/>
                <w:sz w:val="16"/>
                <w:szCs w:val="16"/>
                <w:lang w:eastAsia="es-CO"/>
              </w:rPr>
              <w:t xml:space="preserve"> </w:t>
            </w:r>
            <w:r w:rsidRPr="00F67360">
              <w:rPr>
                <w:rFonts w:ascii="Arial" w:hAnsi="Arial" w:cs="Arial"/>
                <w:b/>
                <w:color w:val="000000" w:themeColor="text1"/>
                <w:sz w:val="16"/>
                <w:szCs w:val="16"/>
                <w:lang w:eastAsia="es-CO"/>
              </w:rPr>
              <w:t>Gasolina</w:t>
            </w:r>
            <w:r w:rsidRPr="00F67360">
              <w:rPr>
                <w:rFonts w:ascii="Arial" w:hAnsi="Arial" w:cs="Arial"/>
                <w:bCs/>
                <w:color w:val="000000" w:themeColor="text1"/>
                <w:sz w:val="16"/>
                <w:szCs w:val="16"/>
                <w:lang w:eastAsia="es-CO"/>
              </w:rPr>
              <w:t xml:space="preserve"> Mínimo doscientos cuarenta y cinco (245) Nm </w:t>
            </w:r>
            <w:r w:rsidRPr="00F67360">
              <w:rPr>
                <w:rFonts w:ascii="Arial" w:hAnsi="Arial" w:cs="Arial"/>
                <w:b/>
                <w:color w:val="000000" w:themeColor="text1"/>
                <w:sz w:val="16"/>
                <w:szCs w:val="16"/>
                <w:lang w:eastAsia="es-CO"/>
              </w:rPr>
              <w:t xml:space="preserve">Diesel </w:t>
            </w:r>
            <w:r w:rsidRPr="00F67360">
              <w:rPr>
                <w:rFonts w:ascii="Arial" w:hAnsi="Arial" w:cs="Arial"/>
                <w:bCs/>
                <w:color w:val="000000" w:themeColor="text1"/>
                <w:sz w:val="16"/>
                <w:szCs w:val="16"/>
                <w:lang w:eastAsia="es-CO"/>
              </w:rPr>
              <w:t>Mínimo Trecientos ochenta (380) Nm</w:t>
            </w:r>
          </w:p>
        </w:tc>
        <w:tc>
          <w:tcPr>
            <w:tcW w:w="581" w:type="pct"/>
            <w:tcBorders>
              <w:top w:val="single" w:sz="4" w:space="0" w:color="auto"/>
              <w:left w:val="single" w:sz="4" w:space="0" w:color="auto"/>
              <w:bottom w:val="single" w:sz="4" w:space="0" w:color="auto"/>
              <w:right w:val="single" w:sz="4" w:space="0" w:color="auto"/>
            </w:tcBorders>
            <w:vAlign w:val="center"/>
          </w:tcPr>
          <w:p w14:paraId="36FDB2A3"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3DBAE12B"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0E06D1DF"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1EB5760C"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6</w:t>
            </w:r>
          </w:p>
        </w:tc>
        <w:tc>
          <w:tcPr>
            <w:tcW w:w="3204" w:type="pct"/>
            <w:tcBorders>
              <w:top w:val="single" w:sz="4" w:space="0" w:color="auto"/>
              <w:left w:val="single" w:sz="4" w:space="0" w:color="auto"/>
              <w:bottom w:val="single" w:sz="4" w:space="0" w:color="auto"/>
              <w:right w:val="single" w:sz="4" w:space="0" w:color="auto"/>
            </w:tcBorders>
            <w:vAlign w:val="center"/>
          </w:tcPr>
          <w:p w14:paraId="327E75E3" w14:textId="77777777" w:rsidR="00A0588C" w:rsidRPr="00F67360" w:rsidRDefault="00A0588C" w:rsidP="003B7391">
            <w:pPr>
              <w:pStyle w:val="Sinespaciado1"/>
              <w:jc w:val="both"/>
              <w:rPr>
                <w:rFonts w:ascii="Arial" w:hAnsi="Arial" w:cs="Arial"/>
                <w:bCs/>
                <w:color w:val="EE0000"/>
                <w:sz w:val="16"/>
                <w:szCs w:val="16"/>
                <w:lang w:eastAsia="es-CO"/>
              </w:rPr>
            </w:pPr>
            <w:r w:rsidRPr="00F67360">
              <w:rPr>
                <w:rFonts w:ascii="Arial" w:hAnsi="Arial" w:cs="Arial"/>
                <w:b/>
                <w:color w:val="000000" w:themeColor="text1"/>
                <w:sz w:val="16"/>
                <w:szCs w:val="16"/>
                <w:lang w:eastAsia="es-CO"/>
              </w:rPr>
              <w:t>Potencia:</w:t>
            </w:r>
            <w:r w:rsidRPr="00F67360">
              <w:rPr>
                <w:rFonts w:ascii="Arial" w:hAnsi="Arial" w:cs="Arial"/>
                <w:bCs/>
                <w:color w:val="000000" w:themeColor="text1"/>
                <w:sz w:val="16"/>
                <w:szCs w:val="16"/>
                <w:lang w:eastAsia="es-CO"/>
              </w:rPr>
              <w:t xml:space="preserve"> </w:t>
            </w:r>
            <w:r w:rsidRPr="00F67360">
              <w:rPr>
                <w:rFonts w:ascii="Arial" w:hAnsi="Arial" w:cs="Arial"/>
                <w:b/>
                <w:color w:val="000000" w:themeColor="text1"/>
                <w:sz w:val="16"/>
                <w:szCs w:val="16"/>
                <w:lang w:eastAsia="es-CO"/>
              </w:rPr>
              <w:t>Gasolina</w:t>
            </w:r>
            <w:r w:rsidRPr="00F67360">
              <w:rPr>
                <w:rFonts w:ascii="Arial" w:hAnsi="Arial" w:cs="Arial"/>
                <w:bCs/>
                <w:color w:val="000000" w:themeColor="text1"/>
                <w:sz w:val="16"/>
                <w:szCs w:val="16"/>
                <w:lang w:eastAsia="es-CO"/>
              </w:rPr>
              <w:t xml:space="preserve"> Mínima ciento sesenta y cuatro 164 hp (comercial) </w:t>
            </w:r>
            <w:r w:rsidRPr="00F67360">
              <w:rPr>
                <w:rFonts w:ascii="Arial" w:hAnsi="Arial" w:cs="Arial"/>
                <w:b/>
                <w:color w:val="000000" w:themeColor="text1"/>
                <w:sz w:val="16"/>
                <w:szCs w:val="16"/>
                <w:lang w:eastAsia="es-CO"/>
              </w:rPr>
              <w:t>Diesel</w:t>
            </w:r>
            <w:r w:rsidRPr="00F67360">
              <w:rPr>
                <w:rFonts w:ascii="Arial" w:hAnsi="Arial" w:cs="Arial"/>
                <w:bCs/>
                <w:color w:val="000000" w:themeColor="text1"/>
                <w:sz w:val="16"/>
                <w:szCs w:val="16"/>
                <w:lang w:eastAsia="es-CO"/>
              </w:rPr>
              <w:t xml:space="preserve"> Mínima ciento setenta y cuatro 174 hp (comercial)</w:t>
            </w:r>
          </w:p>
        </w:tc>
        <w:tc>
          <w:tcPr>
            <w:tcW w:w="581" w:type="pct"/>
            <w:tcBorders>
              <w:top w:val="single" w:sz="4" w:space="0" w:color="auto"/>
              <w:left w:val="single" w:sz="4" w:space="0" w:color="auto"/>
              <w:bottom w:val="single" w:sz="4" w:space="0" w:color="auto"/>
              <w:right w:val="single" w:sz="4" w:space="0" w:color="auto"/>
            </w:tcBorders>
            <w:vAlign w:val="center"/>
          </w:tcPr>
          <w:p w14:paraId="387D62E7"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3D47FECD"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64927D1C"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36AE11DB"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lastRenderedPageBreak/>
              <w:t>7</w:t>
            </w:r>
          </w:p>
        </w:tc>
        <w:tc>
          <w:tcPr>
            <w:tcW w:w="3204" w:type="pct"/>
            <w:tcBorders>
              <w:top w:val="single" w:sz="4" w:space="0" w:color="auto"/>
              <w:left w:val="single" w:sz="4" w:space="0" w:color="auto"/>
              <w:bottom w:val="single" w:sz="4" w:space="0" w:color="auto"/>
              <w:right w:val="single" w:sz="4" w:space="0" w:color="auto"/>
            </w:tcBorders>
            <w:vAlign w:val="center"/>
          </w:tcPr>
          <w:p w14:paraId="4EEFE117" w14:textId="77777777" w:rsidR="00A0588C" w:rsidRPr="00F67360" w:rsidRDefault="00A0588C" w:rsidP="003B7391">
            <w:pPr>
              <w:pStyle w:val="Sinespaciado1"/>
              <w:jc w:val="both"/>
              <w:rPr>
                <w:rFonts w:ascii="Arial" w:hAnsi="Arial" w:cs="Arial"/>
                <w:bCs/>
                <w:color w:val="EE0000"/>
                <w:sz w:val="16"/>
                <w:szCs w:val="16"/>
                <w:lang w:eastAsia="es-CO"/>
              </w:rPr>
            </w:pPr>
            <w:r w:rsidRPr="00F67360">
              <w:rPr>
                <w:rFonts w:ascii="Arial" w:hAnsi="Arial" w:cs="Arial"/>
                <w:b/>
                <w:color w:val="000000" w:themeColor="text1"/>
                <w:sz w:val="16"/>
                <w:szCs w:val="16"/>
                <w:lang w:eastAsia="es-CO"/>
              </w:rPr>
              <w:t>Encendido:</w:t>
            </w:r>
            <w:r w:rsidRPr="00F67360">
              <w:rPr>
                <w:rFonts w:ascii="Arial" w:hAnsi="Arial" w:cs="Arial"/>
                <w:bCs/>
                <w:color w:val="000000" w:themeColor="text1"/>
                <w:sz w:val="16"/>
                <w:szCs w:val="16"/>
                <w:lang w:eastAsia="es-CO"/>
              </w:rPr>
              <w:t xml:space="preserve"> Electrónico</w:t>
            </w:r>
          </w:p>
        </w:tc>
        <w:tc>
          <w:tcPr>
            <w:tcW w:w="581" w:type="pct"/>
            <w:tcBorders>
              <w:top w:val="single" w:sz="4" w:space="0" w:color="auto"/>
              <w:left w:val="single" w:sz="4" w:space="0" w:color="auto"/>
              <w:bottom w:val="single" w:sz="4" w:space="0" w:color="auto"/>
              <w:right w:val="single" w:sz="4" w:space="0" w:color="auto"/>
            </w:tcBorders>
            <w:vAlign w:val="center"/>
          </w:tcPr>
          <w:p w14:paraId="639B03B9"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4CEABE47"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11060D20"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62D69AC6"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8</w:t>
            </w:r>
          </w:p>
        </w:tc>
        <w:tc>
          <w:tcPr>
            <w:tcW w:w="3204" w:type="pct"/>
            <w:tcBorders>
              <w:top w:val="single" w:sz="4" w:space="0" w:color="auto"/>
              <w:left w:val="single" w:sz="4" w:space="0" w:color="auto"/>
              <w:bottom w:val="single" w:sz="4" w:space="0" w:color="auto"/>
              <w:right w:val="single" w:sz="4" w:space="0" w:color="auto"/>
            </w:tcBorders>
            <w:vAlign w:val="center"/>
          </w:tcPr>
          <w:p w14:paraId="5DFC8494" w14:textId="77777777" w:rsidR="00A0588C" w:rsidRPr="00F67360" w:rsidRDefault="00A0588C" w:rsidP="003B7391">
            <w:pPr>
              <w:pStyle w:val="Sinespaciado1"/>
              <w:jc w:val="both"/>
              <w:rPr>
                <w:rFonts w:ascii="Arial" w:hAnsi="Arial" w:cs="Arial"/>
                <w:bCs/>
                <w:color w:val="EE0000"/>
                <w:sz w:val="16"/>
                <w:szCs w:val="16"/>
                <w:lang w:eastAsia="es-CO"/>
              </w:rPr>
            </w:pPr>
            <w:r w:rsidRPr="00F67360">
              <w:rPr>
                <w:rFonts w:ascii="Arial" w:hAnsi="Arial" w:cs="Arial"/>
                <w:b/>
                <w:color w:val="000000" w:themeColor="text1"/>
                <w:sz w:val="16"/>
                <w:szCs w:val="16"/>
                <w:lang w:eastAsia="es-CO"/>
              </w:rPr>
              <w:t>Sistema de encendido:</w:t>
            </w:r>
            <w:r w:rsidRPr="00F67360">
              <w:rPr>
                <w:rFonts w:ascii="Arial" w:hAnsi="Arial" w:cs="Arial"/>
                <w:bCs/>
                <w:color w:val="000000" w:themeColor="text1"/>
                <w:sz w:val="16"/>
                <w:szCs w:val="16"/>
                <w:lang w:eastAsia="es-CO"/>
              </w:rPr>
              <w:t xml:space="preserve"> Inyección electrónica o Common rail o Turbo </w:t>
            </w:r>
            <w:proofErr w:type="spellStart"/>
            <w:r w:rsidRPr="00F67360">
              <w:rPr>
                <w:rFonts w:ascii="Arial" w:hAnsi="Arial" w:cs="Arial"/>
                <w:bCs/>
                <w:color w:val="000000" w:themeColor="text1"/>
                <w:sz w:val="16"/>
                <w:szCs w:val="16"/>
                <w:lang w:eastAsia="es-CO"/>
              </w:rPr>
              <w:t>intercooler</w:t>
            </w:r>
            <w:proofErr w:type="spellEnd"/>
            <w:r w:rsidRPr="00F67360">
              <w:rPr>
                <w:rFonts w:ascii="Arial" w:hAnsi="Arial" w:cs="Arial"/>
                <w:bCs/>
                <w:color w:val="000000" w:themeColor="text1"/>
                <w:sz w:val="16"/>
                <w:szCs w:val="16"/>
                <w:lang w:eastAsia="es-CO"/>
              </w:rPr>
              <w:t xml:space="preserve"> o Secuencial multipunto</w:t>
            </w:r>
          </w:p>
        </w:tc>
        <w:tc>
          <w:tcPr>
            <w:tcW w:w="581" w:type="pct"/>
            <w:tcBorders>
              <w:top w:val="single" w:sz="4" w:space="0" w:color="auto"/>
              <w:left w:val="single" w:sz="4" w:space="0" w:color="auto"/>
              <w:bottom w:val="single" w:sz="4" w:space="0" w:color="auto"/>
              <w:right w:val="single" w:sz="4" w:space="0" w:color="auto"/>
            </w:tcBorders>
            <w:vAlign w:val="center"/>
          </w:tcPr>
          <w:p w14:paraId="3B771C20"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637EC2DA"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536ACEBF"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303235A1"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9</w:t>
            </w:r>
          </w:p>
        </w:tc>
        <w:tc>
          <w:tcPr>
            <w:tcW w:w="3204" w:type="pct"/>
            <w:tcBorders>
              <w:top w:val="single" w:sz="4" w:space="0" w:color="auto"/>
              <w:left w:val="single" w:sz="4" w:space="0" w:color="auto"/>
              <w:bottom w:val="single" w:sz="4" w:space="0" w:color="auto"/>
              <w:right w:val="single" w:sz="4" w:space="0" w:color="auto"/>
            </w:tcBorders>
            <w:vAlign w:val="center"/>
          </w:tcPr>
          <w:p w14:paraId="11403363" w14:textId="77777777" w:rsidR="00A0588C" w:rsidRPr="00F67360" w:rsidRDefault="00A0588C" w:rsidP="003B7391">
            <w:pPr>
              <w:pStyle w:val="Sinespaciado1"/>
              <w:jc w:val="both"/>
              <w:rPr>
                <w:rFonts w:ascii="Arial" w:hAnsi="Arial" w:cs="Arial"/>
                <w:bCs/>
                <w:color w:val="EE0000"/>
                <w:sz w:val="16"/>
                <w:szCs w:val="16"/>
                <w:lang w:eastAsia="es-CO"/>
              </w:rPr>
            </w:pPr>
            <w:r w:rsidRPr="00F67360">
              <w:rPr>
                <w:rFonts w:ascii="Arial" w:hAnsi="Arial" w:cs="Arial"/>
                <w:b/>
                <w:color w:val="000000" w:themeColor="text1"/>
                <w:sz w:val="16"/>
                <w:szCs w:val="16"/>
                <w:lang w:eastAsia="es-CO"/>
              </w:rPr>
              <w:t>Sistema eléctrico:</w:t>
            </w:r>
            <w:r w:rsidRPr="00F67360">
              <w:rPr>
                <w:rFonts w:ascii="Arial" w:hAnsi="Arial" w:cs="Arial"/>
                <w:bCs/>
                <w:color w:val="000000" w:themeColor="text1"/>
                <w:sz w:val="16"/>
                <w:szCs w:val="16"/>
                <w:lang w:eastAsia="es-CO"/>
              </w:rPr>
              <w:t xml:space="preserve"> El sistema generador de corriente debe soportar todos los sistemas eléctricos cuando estén funcionando.</w:t>
            </w:r>
          </w:p>
        </w:tc>
        <w:tc>
          <w:tcPr>
            <w:tcW w:w="581" w:type="pct"/>
            <w:tcBorders>
              <w:top w:val="single" w:sz="4" w:space="0" w:color="auto"/>
              <w:left w:val="single" w:sz="4" w:space="0" w:color="auto"/>
              <w:bottom w:val="single" w:sz="4" w:space="0" w:color="auto"/>
              <w:right w:val="single" w:sz="4" w:space="0" w:color="auto"/>
            </w:tcBorders>
            <w:vAlign w:val="center"/>
          </w:tcPr>
          <w:p w14:paraId="670024E5"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0B944D6C"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2F3BCDAF"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438A5D2A"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10</w:t>
            </w:r>
          </w:p>
        </w:tc>
        <w:tc>
          <w:tcPr>
            <w:tcW w:w="3204" w:type="pct"/>
            <w:tcBorders>
              <w:top w:val="single" w:sz="4" w:space="0" w:color="auto"/>
              <w:left w:val="single" w:sz="4" w:space="0" w:color="auto"/>
              <w:bottom w:val="single" w:sz="4" w:space="0" w:color="auto"/>
              <w:right w:val="single" w:sz="4" w:space="0" w:color="auto"/>
            </w:tcBorders>
            <w:vAlign w:val="center"/>
          </w:tcPr>
          <w:p w14:paraId="2E24DDB0" w14:textId="77777777" w:rsidR="00A0588C" w:rsidRPr="00F67360" w:rsidRDefault="00A0588C" w:rsidP="003B7391">
            <w:pPr>
              <w:pStyle w:val="Sinespaciado1"/>
              <w:jc w:val="both"/>
              <w:rPr>
                <w:rFonts w:ascii="Arial" w:hAnsi="Arial" w:cs="Arial"/>
                <w:bCs/>
                <w:color w:val="EE0000"/>
                <w:sz w:val="16"/>
                <w:szCs w:val="16"/>
                <w:lang w:eastAsia="es-CO"/>
              </w:rPr>
            </w:pPr>
            <w:r w:rsidRPr="00F67360">
              <w:rPr>
                <w:rFonts w:ascii="Arial" w:hAnsi="Arial" w:cs="Arial"/>
                <w:b/>
                <w:color w:val="000000" w:themeColor="text1"/>
                <w:sz w:val="16"/>
                <w:szCs w:val="16"/>
                <w:lang w:eastAsia="es-CO"/>
              </w:rPr>
              <w:t>Dirección:</w:t>
            </w:r>
            <w:r w:rsidRPr="00F67360">
              <w:rPr>
                <w:rFonts w:ascii="Arial" w:hAnsi="Arial" w:cs="Arial"/>
                <w:bCs/>
                <w:color w:val="000000" w:themeColor="text1"/>
                <w:sz w:val="16"/>
                <w:szCs w:val="16"/>
                <w:lang w:eastAsia="es-CO"/>
              </w:rPr>
              <w:t xml:space="preserve"> Hidráulica o Electrohidráulica progresiva o Eléctrica progresiva</w:t>
            </w:r>
          </w:p>
        </w:tc>
        <w:tc>
          <w:tcPr>
            <w:tcW w:w="581" w:type="pct"/>
            <w:tcBorders>
              <w:top w:val="single" w:sz="4" w:space="0" w:color="auto"/>
              <w:left w:val="single" w:sz="4" w:space="0" w:color="auto"/>
              <w:bottom w:val="single" w:sz="4" w:space="0" w:color="auto"/>
              <w:right w:val="single" w:sz="4" w:space="0" w:color="auto"/>
            </w:tcBorders>
            <w:vAlign w:val="center"/>
          </w:tcPr>
          <w:p w14:paraId="57598313"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20065D73"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1267C42B"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244E824D"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11</w:t>
            </w:r>
          </w:p>
        </w:tc>
        <w:tc>
          <w:tcPr>
            <w:tcW w:w="3204" w:type="pct"/>
            <w:tcBorders>
              <w:top w:val="single" w:sz="4" w:space="0" w:color="auto"/>
              <w:left w:val="single" w:sz="4" w:space="0" w:color="auto"/>
              <w:bottom w:val="single" w:sz="4" w:space="0" w:color="auto"/>
              <w:right w:val="single" w:sz="4" w:space="0" w:color="auto"/>
            </w:tcBorders>
            <w:vAlign w:val="center"/>
          </w:tcPr>
          <w:p w14:paraId="72E981A3" w14:textId="77777777" w:rsidR="00A0588C" w:rsidRPr="00F67360" w:rsidRDefault="00A0588C" w:rsidP="003B7391">
            <w:pPr>
              <w:pStyle w:val="Sinespaciado1"/>
              <w:jc w:val="both"/>
              <w:rPr>
                <w:rFonts w:ascii="Arial" w:hAnsi="Arial" w:cs="Arial"/>
                <w:bCs/>
                <w:color w:val="EE0000"/>
                <w:sz w:val="16"/>
                <w:szCs w:val="16"/>
                <w:lang w:eastAsia="es-CO"/>
              </w:rPr>
            </w:pPr>
            <w:r w:rsidRPr="00F67360">
              <w:rPr>
                <w:rFonts w:ascii="Arial" w:hAnsi="Arial" w:cs="Arial"/>
                <w:b/>
                <w:color w:val="000000" w:themeColor="text1"/>
                <w:sz w:val="16"/>
                <w:szCs w:val="16"/>
                <w:lang w:eastAsia="es-CO"/>
              </w:rPr>
              <w:t>Tracción:</w:t>
            </w:r>
            <w:r w:rsidRPr="00F67360">
              <w:rPr>
                <w:rFonts w:ascii="Arial" w:hAnsi="Arial" w:cs="Arial"/>
                <w:bCs/>
                <w:color w:val="000000" w:themeColor="text1"/>
                <w:sz w:val="16"/>
                <w:szCs w:val="16"/>
                <w:lang w:eastAsia="es-CO"/>
              </w:rPr>
              <w:t xml:space="preserve"> Cuatro por cuatro (4X4) full time o sistema equivalente con posibilidad de desconexión por el usuario desde el habitáculo.</w:t>
            </w:r>
          </w:p>
        </w:tc>
        <w:tc>
          <w:tcPr>
            <w:tcW w:w="581" w:type="pct"/>
            <w:tcBorders>
              <w:top w:val="single" w:sz="4" w:space="0" w:color="auto"/>
              <w:left w:val="single" w:sz="4" w:space="0" w:color="auto"/>
              <w:bottom w:val="single" w:sz="4" w:space="0" w:color="auto"/>
              <w:right w:val="single" w:sz="4" w:space="0" w:color="auto"/>
            </w:tcBorders>
            <w:vAlign w:val="center"/>
          </w:tcPr>
          <w:p w14:paraId="031F36DD"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5F887E72"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7E08C6EA"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31DD6D8E"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12</w:t>
            </w:r>
          </w:p>
        </w:tc>
        <w:tc>
          <w:tcPr>
            <w:tcW w:w="3204" w:type="pct"/>
            <w:tcBorders>
              <w:top w:val="single" w:sz="4" w:space="0" w:color="auto"/>
              <w:left w:val="single" w:sz="4" w:space="0" w:color="auto"/>
              <w:bottom w:val="single" w:sz="4" w:space="0" w:color="auto"/>
              <w:right w:val="single" w:sz="4" w:space="0" w:color="auto"/>
            </w:tcBorders>
            <w:vAlign w:val="center"/>
          </w:tcPr>
          <w:p w14:paraId="16C0A273" w14:textId="77777777" w:rsidR="00A0588C" w:rsidRPr="00F67360" w:rsidRDefault="00A0588C" w:rsidP="003B7391">
            <w:pPr>
              <w:pStyle w:val="Sinespaciado1"/>
              <w:jc w:val="both"/>
              <w:rPr>
                <w:rFonts w:ascii="Arial" w:hAnsi="Arial" w:cs="Arial"/>
                <w:bCs/>
                <w:color w:val="EE0000"/>
                <w:sz w:val="16"/>
                <w:szCs w:val="16"/>
                <w:lang w:eastAsia="es-CO"/>
              </w:rPr>
            </w:pPr>
            <w:r w:rsidRPr="00F67360">
              <w:rPr>
                <w:rFonts w:ascii="Arial" w:hAnsi="Arial" w:cs="Arial"/>
                <w:b/>
                <w:color w:val="000000" w:themeColor="text1"/>
                <w:sz w:val="16"/>
                <w:szCs w:val="16"/>
                <w:lang w:eastAsia="es-CO"/>
              </w:rPr>
              <w:t>Velocidades:</w:t>
            </w:r>
            <w:r w:rsidRPr="00F67360">
              <w:rPr>
                <w:rFonts w:ascii="Arial" w:hAnsi="Arial" w:cs="Arial"/>
                <w:bCs/>
                <w:color w:val="000000" w:themeColor="text1"/>
                <w:sz w:val="16"/>
                <w:szCs w:val="16"/>
                <w:lang w:eastAsia="es-CO"/>
              </w:rPr>
              <w:t xml:space="preserve"> Mínimo cinco velocidades secuenciales</w:t>
            </w:r>
          </w:p>
        </w:tc>
        <w:tc>
          <w:tcPr>
            <w:tcW w:w="581" w:type="pct"/>
            <w:tcBorders>
              <w:top w:val="single" w:sz="4" w:space="0" w:color="auto"/>
              <w:left w:val="single" w:sz="4" w:space="0" w:color="auto"/>
              <w:bottom w:val="single" w:sz="4" w:space="0" w:color="auto"/>
              <w:right w:val="single" w:sz="4" w:space="0" w:color="auto"/>
            </w:tcBorders>
            <w:vAlign w:val="center"/>
          </w:tcPr>
          <w:p w14:paraId="7724E2A7"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5D180871"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31B7FE94"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31C4067B"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13</w:t>
            </w:r>
          </w:p>
        </w:tc>
        <w:tc>
          <w:tcPr>
            <w:tcW w:w="3204" w:type="pct"/>
            <w:tcBorders>
              <w:top w:val="single" w:sz="4" w:space="0" w:color="auto"/>
              <w:left w:val="single" w:sz="4" w:space="0" w:color="auto"/>
              <w:bottom w:val="single" w:sz="4" w:space="0" w:color="auto"/>
              <w:right w:val="single" w:sz="4" w:space="0" w:color="auto"/>
            </w:tcBorders>
            <w:vAlign w:val="center"/>
          </w:tcPr>
          <w:p w14:paraId="48395FBF" w14:textId="77777777" w:rsidR="00A0588C" w:rsidRPr="00F67360" w:rsidRDefault="00A0588C" w:rsidP="003B7391">
            <w:pPr>
              <w:pStyle w:val="Sinespaciado1"/>
              <w:jc w:val="both"/>
              <w:rPr>
                <w:rFonts w:ascii="Arial" w:hAnsi="Arial" w:cs="Arial"/>
                <w:bCs/>
                <w:color w:val="EE0000"/>
                <w:sz w:val="16"/>
                <w:szCs w:val="16"/>
                <w:lang w:eastAsia="es-CO"/>
              </w:rPr>
            </w:pPr>
            <w:r w:rsidRPr="00F67360">
              <w:rPr>
                <w:rFonts w:ascii="Arial" w:hAnsi="Arial" w:cs="Arial"/>
                <w:b/>
                <w:color w:val="000000" w:themeColor="text1"/>
                <w:sz w:val="16"/>
                <w:szCs w:val="16"/>
                <w:lang w:eastAsia="es-CO"/>
              </w:rPr>
              <w:t>Chasis:</w:t>
            </w:r>
            <w:r w:rsidRPr="00F67360">
              <w:rPr>
                <w:rFonts w:ascii="Arial" w:hAnsi="Arial" w:cs="Arial"/>
                <w:bCs/>
                <w:color w:val="000000" w:themeColor="text1"/>
                <w:sz w:val="16"/>
                <w:szCs w:val="16"/>
                <w:lang w:eastAsia="es-CO"/>
              </w:rPr>
              <w:t xml:space="preserve"> Independiente</w:t>
            </w:r>
          </w:p>
        </w:tc>
        <w:tc>
          <w:tcPr>
            <w:tcW w:w="581" w:type="pct"/>
            <w:tcBorders>
              <w:top w:val="single" w:sz="4" w:space="0" w:color="auto"/>
              <w:left w:val="single" w:sz="4" w:space="0" w:color="auto"/>
              <w:bottom w:val="single" w:sz="4" w:space="0" w:color="auto"/>
              <w:right w:val="single" w:sz="4" w:space="0" w:color="auto"/>
            </w:tcBorders>
            <w:vAlign w:val="center"/>
          </w:tcPr>
          <w:p w14:paraId="5C1AEBAA"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0FCFCB54"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27B61B03"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7AAE3BEB"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14</w:t>
            </w:r>
          </w:p>
        </w:tc>
        <w:tc>
          <w:tcPr>
            <w:tcW w:w="3204" w:type="pct"/>
            <w:tcBorders>
              <w:top w:val="single" w:sz="4" w:space="0" w:color="auto"/>
              <w:left w:val="single" w:sz="4" w:space="0" w:color="auto"/>
              <w:bottom w:val="single" w:sz="4" w:space="0" w:color="auto"/>
              <w:right w:val="single" w:sz="4" w:space="0" w:color="auto"/>
            </w:tcBorders>
            <w:vAlign w:val="center"/>
          </w:tcPr>
          <w:p w14:paraId="093DA381" w14:textId="77777777" w:rsidR="00A0588C" w:rsidRPr="00F67360" w:rsidRDefault="00A0588C" w:rsidP="003B7391">
            <w:pPr>
              <w:pStyle w:val="Sinespaciado1"/>
              <w:jc w:val="both"/>
              <w:rPr>
                <w:rFonts w:ascii="Arial" w:hAnsi="Arial" w:cs="Arial"/>
                <w:b/>
                <w:color w:val="000000" w:themeColor="text1"/>
                <w:sz w:val="16"/>
                <w:szCs w:val="16"/>
                <w:lang w:eastAsia="es-CO"/>
              </w:rPr>
            </w:pPr>
            <w:r w:rsidRPr="00F67360">
              <w:rPr>
                <w:rFonts w:ascii="Arial" w:hAnsi="Arial" w:cs="Arial"/>
                <w:b/>
                <w:color w:val="000000" w:themeColor="text1"/>
                <w:sz w:val="16"/>
                <w:szCs w:val="16"/>
                <w:lang w:eastAsia="es-CO"/>
              </w:rPr>
              <w:t xml:space="preserve">Suspensión: </w:t>
            </w:r>
          </w:p>
          <w:p w14:paraId="1CB64C87" w14:textId="77777777" w:rsidR="00A0588C" w:rsidRPr="00F67360" w:rsidRDefault="00A0588C" w:rsidP="003B7391">
            <w:pPr>
              <w:pStyle w:val="Sinespaciado1"/>
              <w:jc w:val="both"/>
              <w:rPr>
                <w:rFonts w:ascii="Arial" w:hAnsi="Arial" w:cs="Arial"/>
                <w:bCs/>
                <w:color w:val="000000" w:themeColor="text1"/>
                <w:sz w:val="16"/>
                <w:szCs w:val="16"/>
                <w:lang w:eastAsia="es-CO"/>
              </w:rPr>
            </w:pPr>
            <w:r w:rsidRPr="00F67360">
              <w:rPr>
                <w:rFonts w:ascii="Arial" w:hAnsi="Arial" w:cs="Arial"/>
                <w:bCs/>
                <w:color w:val="000000" w:themeColor="text1"/>
                <w:sz w:val="16"/>
                <w:szCs w:val="16"/>
                <w:lang w:eastAsia="es-CO"/>
              </w:rPr>
              <w:t>Amortiguador sobre resorte con barra estabilizadora o independiente resortes helicoidales o independiente de brazos articulados con espirales y barra estabilizadora McPherson o Independiente – Doble Horquilla</w:t>
            </w:r>
          </w:p>
          <w:p w14:paraId="18A2A785" w14:textId="77777777" w:rsidR="00A0588C" w:rsidRPr="00F67360" w:rsidRDefault="00A0588C" w:rsidP="003B7391">
            <w:pPr>
              <w:pStyle w:val="Sinespaciado1"/>
              <w:jc w:val="both"/>
              <w:rPr>
                <w:rFonts w:ascii="Arial" w:hAnsi="Arial" w:cs="Arial"/>
                <w:bCs/>
                <w:color w:val="000000" w:themeColor="text1"/>
                <w:sz w:val="16"/>
                <w:szCs w:val="16"/>
                <w:lang w:eastAsia="es-CO"/>
              </w:rPr>
            </w:pPr>
            <w:r w:rsidRPr="00F67360">
              <w:rPr>
                <w:rFonts w:ascii="Arial" w:hAnsi="Arial" w:cs="Arial"/>
                <w:bCs/>
                <w:color w:val="000000" w:themeColor="text1"/>
                <w:sz w:val="16"/>
                <w:szCs w:val="16"/>
                <w:lang w:eastAsia="es-CO"/>
              </w:rPr>
              <w:t xml:space="preserve">Resorte helicoidal o Doble brazo oscilante con resortes helicoidales o Amortiguadores telescópicos y barra estabilizadora </w:t>
            </w:r>
          </w:p>
          <w:p w14:paraId="33014FF1" w14:textId="77777777" w:rsidR="00A0588C" w:rsidRPr="00F67360" w:rsidRDefault="00A0588C" w:rsidP="003B7391">
            <w:pPr>
              <w:pStyle w:val="Sinespaciado1"/>
              <w:jc w:val="both"/>
              <w:rPr>
                <w:rFonts w:ascii="Arial" w:hAnsi="Arial" w:cs="Arial"/>
                <w:bCs/>
                <w:color w:val="000000" w:themeColor="text1"/>
                <w:sz w:val="16"/>
                <w:szCs w:val="16"/>
                <w:lang w:eastAsia="es-CO"/>
              </w:rPr>
            </w:pPr>
          </w:p>
          <w:p w14:paraId="546493FC" w14:textId="77777777" w:rsidR="00A0588C" w:rsidRPr="00F67360" w:rsidRDefault="00A0588C" w:rsidP="003B7391">
            <w:pPr>
              <w:pStyle w:val="Sinespaciado1"/>
              <w:jc w:val="both"/>
              <w:rPr>
                <w:rFonts w:ascii="Arial" w:hAnsi="Arial" w:cs="Arial"/>
                <w:b/>
                <w:color w:val="000000" w:themeColor="text1"/>
                <w:sz w:val="16"/>
                <w:szCs w:val="16"/>
                <w:lang w:eastAsia="es-CO"/>
              </w:rPr>
            </w:pPr>
            <w:r w:rsidRPr="00F67360">
              <w:rPr>
                <w:rFonts w:ascii="Arial" w:hAnsi="Arial" w:cs="Arial"/>
                <w:b/>
                <w:color w:val="000000" w:themeColor="text1"/>
                <w:sz w:val="16"/>
                <w:szCs w:val="16"/>
                <w:lang w:eastAsia="es-CO"/>
              </w:rPr>
              <w:t xml:space="preserve">Trasera: </w:t>
            </w:r>
          </w:p>
          <w:p w14:paraId="318E16AB" w14:textId="77777777" w:rsidR="00A0588C" w:rsidRPr="00F67360" w:rsidRDefault="00A0588C" w:rsidP="003B7391">
            <w:pPr>
              <w:pStyle w:val="Sinespaciado1"/>
              <w:jc w:val="both"/>
              <w:rPr>
                <w:rFonts w:ascii="Arial" w:hAnsi="Arial" w:cs="Arial"/>
                <w:bCs/>
                <w:color w:val="EE0000"/>
                <w:sz w:val="16"/>
                <w:szCs w:val="16"/>
                <w:lang w:eastAsia="es-CO"/>
              </w:rPr>
            </w:pPr>
            <w:r w:rsidRPr="00F67360">
              <w:rPr>
                <w:rFonts w:ascii="Arial" w:hAnsi="Arial" w:cs="Arial"/>
                <w:bCs/>
                <w:color w:val="000000" w:themeColor="text1"/>
                <w:sz w:val="16"/>
                <w:szCs w:val="16"/>
                <w:lang w:eastAsia="es-CO"/>
              </w:rPr>
              <w:t>Independiente de Doble cámara con Amortiguación y Resorte o Resortes helicoidales o Con Espirales y Barra Estabilizadora Multi link, resortes helicoidales y barra estabilizadora o Suspensión de cuatro articulaciones con restes helicoidales y amortiguadores telescópicos</w:t>
            </w:r>
          </w:p>
        </w:tc>
        <w:tc>
          <w:tcPr>
            <w:tcW w:w="581" w:type="pct"/>
            <w:tcBorders>
              <w:top w:val="single" w:sz="4" w:space="0" w:color="auto"/>
              <w:left w:val="single" w:sz="4" w:space="0" w:color="auto"/>
              <w:bottom w:val="single" w:sz="4" w:space="0" w:color="auto"/>
              <w:right w:val="single" w:sz="4" w:space="0" w:color="auto"/>
            </w:tcBorders>
            <w:vAlign w:val="center"/>
          </w:tcPr>
          <w:p w14:paraId="33087C15"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678D02ED"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2805155C"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1036FE8F"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15</w:t>
            </w:r>
          </w:p>
        </w:tc>
        <w:tc>
          <w:tcPr>
            <w:tcW w:w="3204" w:type="pct"/>
            <w:tcBorders>
              <w:top w:val="single" w:sz="4" w:space="0" w:color="auto"/>
              <w:left w:val="single" w:sz="4" w:space="0" w:color="auto"/>
              <w:bottom w:val="single" w:sz="4" w:space="0" w:color="auto"/>
              <w:right w:val="single" w:sz="4" w:space="0" w:color="auto"/>
            </w:tcBorders>
            <w:vAlign w:val="center"/>
          </w:tcPr>
          <w:p w14:paraId="28D07DD5" w14:textId="77777777" w:rsidR="00A0588C" w:rsidRPr="00F67360" w:rsidRDefault="00A0588C" w:rsidP="003B7391">
            <w:pPr>
              <w:pStyle w:val="Sinespaciado1"/>
              <w:jc w:val="both"/>
              <w:rPr>
                <w:rFonts w:ascii="Arial" w:hAnsi="Arial" w:cs="Arial"/>
                <w:bCs/>
                <w:color w:val="EE0000"/>
                <w:sz w:val="16"/>
                <w:szCs w:val="16"/>
                <w:lang w:eastAsia="es-CO"/>
              </w:rPr>
            </w:pPr>
            <w:r w:rsidRPr="00F67360">
              <w:rPr>
                <w:rFonts w:ascii="Arial" w:hAnsi="Arial" w:cs="Arial"/>
                <w:b/>
                <w:color w:val="000000" w:themeColor="text1"/>
                <w:sz w:val="16"/>
                <w:szCs w:val="16"/>
                <w:lang w:eastAsia="es-CO"/>
              </w:rPr>
              <w:t xml:space="preserve">Frenos: </w:t>
            </w:r>
            <w:r w:rsidRPr="00F67360">
              <w:rPr>
                <w:rFonts w:ascii="Arial" w:hAnsi="Arial" w:cs="Arial"/>
                <w:bCs/>
                <w:color w:val="000000" w:themeColor="text1"/>
                <w:sz w:val="16"/>
                <w:szCs w:val="16"/>
                <w:lang w:eastAsia="es-CO"/>
              </w:rPr>
              <w:t>Hidráulicos, doble circuito Independiente o Discos ventilados o sólidos o Tambor o parqueo o Seguridad em las ruedas traseras o Sistema ABS o CBD o BA</w:t>
            </w:r>
          </w:p>
        </w:tc>
        <w:tc>
          <w:tcPr>
            <w:tcW w:w="581" w:type="pct"/>
            <w:tcBorders>
              <w:top w:val="single" w:sz="4" w:space="0" w:color="auto"/>
              <w:left w:val="single" w:sz="4" w:space="0" w:color="auto"/>
              <w:bottom w:val="single" w:sz="4" w:space="0" w:color="auto"/>
              <w:right w:val="single" w:sz="4" w:space="0" w:color="auto"/>
            </w:tcBorders>
            <w:vAlign w:val="center"/>
          </w:tcPr>
          <w:p w14:paraId="61780B99"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5561E7C3"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0CC52D87"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66112504"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16</w:t>
            </w:r>
          </w:p>
        </w:tc>
        <w:tc>
          <w:tcPr>
            <w:tcW w:w="3204" w:type="pct"/>
            <w:tcBorders>
              <w:top w:val="single" w:sz="4" w:space="0" w:color="auto"/>
              <w:left w:val="single" w:sz="4" w:space="0" w:color="auto"/>
              <w:bottom w:val="single" w:sz="4" w:space="0" w:color="auto"/>
              <w:right w:val="single" w:sz="4" w:space="0" w:color="auto"/>
            </w:tcBorders>
            <w:vAlign w:val="center"/>
          </w:tcPr>
          <w:p w14:paraId="3AC5E5F1" w14:textId="77777777" w:rsidR="00A0588C" w:rsidRPr="00F67360" w:rsidRDefault="00A0588C" w:rsidP="003B7391">
            <w:pPr>
              <w:pStyle w:val="Sinespaciado1"/>
              <w:jc w:val="both"/>
              <w:rPr>
                <w:rFonts w:ascii="Arial" w:hAnsi="Arial" w:cs="Arial"/>
                <w:bCs/>
                <w:color w:val="EE0000"/>
                <w:sz w:val="16"/>
                <w:szCs w:val="16"/>
                <w:lang w:eastAsia="es-CO"/>
              </w:rPr>
            </w:pPr>
            <w:r w:rsidRPr="00F67360">
              <w:rPr>
                <w:rFonts w:ascii="Arial" w:hAnsi="Arial" w:cs="Arial"/>
                <w:b/>
                <w:color w:val="000000" w:themeColor="text1"/>
                <w:sz w:val="16"/>
                <w:szCs w:val="16"/>
                <w:lang w:eastAsia="es-CO"/>
              </w:rPr>
              <w:t xml:space="preserve">Luces: </w:t>
            </w:r>
            <w:r w:rsidRPr="00F67360">
              <w:rPr>
                <w:rFonts w:ascii="Arial" w:hAnsi="Arial" w:cs="Arial"/>
                <w:bCs/>
                <w:color w:val="000000" w:themeColor="text1"/>
                <w:sz w:val="16"/>
                <w:szCs w:val="16"/>
                <w:lang w:eastAsia="es-CO"/>
              </w:rPr>
              <w:t xml:space="preserve">Las contempladas en el reglamento del Ministerio de Transporte </w:t>
            </w:r>
          </w:p>
        </w:tc>
        <w:tc>
          <w:tcPr>
            <w:tcW w:w="581" w:type="pct"/>
            <w:tcBorders>
              <w:top w:val="single" w:sz="4" w:space="0" w:color="auto"/>
              <w:left w:val="single" w:sz="4" w:space="0" w:color="auto"/>
              <w:bottom w:val="single" w:sz="4" w:space="0" w:color="auto"/>
              <w:right w:val="single" w:sz="4" w:space="0" w:color="auto"/>
            </w:tcBorders>
            <w:vAlign w:val="center"/>
          </w:tcPr>
          <w:p w14:paraId="55132012"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59C2445B"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682D5F24"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03705F0D"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17</w:t>
            </w:r>
          </w:p>
        </w:tc>
        <w:tc>
          <w:tcPr>
            <w:tcW w:w="3204" w:type="pct"/>
            <w:tcBorders>
              <w:top w:val="single" w:sz="4" w:space="0" w:color="auto"/>
              <w:left w:val="single" w:sz="4" w:space="0" w:color="auto"/>
              <w:bottom w:val="single" w:sz="4" w:space="0" w:color="auto"/>
              <w:right w:val="single" w:sz="4" w:space="0" w:color="auto"/>
            </w:tcBorders>
            <w:vAlign w:val="center"/>
          </w:tcPr>
          <w:p w14:paraId="08FB2262" w14:textId="77777777" w:rsidR="00A0588C" w:rsidRPr="00F67360" w:rsidRDefault="00A0588C" w:rsidP="003B7391">
            <w:pPr>
              <w:pStyle w:val="Sinespaciado1"/>
              <w:jc w:val="both"/>
              <w:rPr>
                <w:rFonts w:ascii="Arial" w:hAnsi="Arial" w:cs="Arial"/>
                <w:bCs/>
                <w:color w:val="000000" w:themeColor="text1"/>
                <w:sz w:val="16"/>
                <w:szCs w:val="16"/>
                <w:lang w:eastAsia="es-CO"/>
              </w:rPr>
            </w:pPr>
            <w:r w:rsidRPr="00F67360">
              <w:rPr>
                <w:rFonts w:ascii="Arial" w:hAnsi="Arial" w:cs="Arial"/>
                <w:b/>
                <w:color w:val="000000" w:themeColor="text1"/>
                <w:sz w:val="16"/>
                <w:szCs w:val="16"/>
                <w:lang w:eastAsia="es-CO"/>
              </w:rPr>
              <w:t xml:space="preserve">Llantas y rines: </w:t>
            </w:r>
            <w:r w:rsidRPr="00F67360">
              <w:rPr>
                <w:rFonts w:ascii="Arial" w:hAnsi="Arial" w:cs="Arial"/>
                <w:bCs/>
                <w:color w:val="000000" w:themeColor="text1"/>
                <w:sz w:val="16"/>
                <w:szCs w:val="16"/>
                <w:lang w:eastAsia="es-CO"/>
              </w:rPr>
              <w:t>Cinco llantas con su respectivo rin, homologadas por el Ministerio de Transporte, llanta de repuesto con su alojamiento diseñado para tal fin, incluida la de repuesto igual a la de las ofertadas</w:t>
            </w:r>
          </w:p>
        </w:tc>
        <w:tc>
          <w:tcPr>
            <w:tcW w:w="581" w:type="pct"/>
            <w:tcBorders>
              <w:top w:val="single" w:sz="4" w:space="0" w:color="auto"/>
              <w:left w:val="single" w:sz="4" w:space="0" w:color="auto"/>
              <w:bottom w:val="single" w:sz="4" w:space="0" w:color="auto"/>
              <w:right w:val="single" w:sz="4" w:space="0" w:color="auto"/>
            </w:tcBorders>
            <w:vAlign w:val="center"/>
          </w:tcPr>
          <w:p w14:paraId="2562C6F8"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5977E8DD"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557805E5"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2FA7E7C2" w14:textId="77777777" w:rsidR="00A0588C" w:rsidRPr="00F67360" w:rsidRDefault="00A0588C" w:rsidP="003B7391">
            <w:pPr>
              <w:pStyle w:val="Sinespaciado1"/>
              <w:jc w:val="center"/>
              <w:rPr>
                <w:rFonts w:ascii="Arial" w:hAnsi="Arial" w:cs="Arial"/>
                <w:bCs/>
                <w:color w:val="000000" w:themeColor="text1"/>
                <w:sz w:val="16"/>
                <w:szCs w:val="16"/>
                <w:lang w:eastAsia="es-CO"/>
              </w:rPr>
            </w:pPr>
            <w:r w:rsidRPr="00F67360">
              <w:rPr>
                <w:rFonts w:ascii="Arial" w:hAnsi="Arial" w:cs="Arial"/>
                <w:color w:val="000000" w:themeColor="text1"/>
                <w:sz w:val="16"/>
                <w:szCs w:val="16"/>
                <w:lang w:eastAsia="es-CO"/>
              </w:rPr>
              <w:t>18</w:t>
            </w:r>
          </w:p>
        </w:tc>
        <w:tc>
          <w:tcPr>
            <w:tcW w:w="3204" w:type="pct"/>
            <w:tcBorders>
              <w:top w:val="single" w:sz="4" w:space="0" w:color="auto"/>
              <w:left w:val="single" w:sz="4" w:space="0" w:color="auto"/>
              <w:bottom w:val="single" w:sz="4" w:space="0" w:color="auto"/>
              <w:right w:val="single" w:sz="4" w:space="0" w:color="auto"/>
            </w:tcBorders>
            <w:vAlign w:val="center"/>
          </w:tcPr>
          <w:p w14:paraId="5772C4BB" w14:textId="77777777" w:rsidR="00A0588C" w:rsidRPr="00F67360" w:rsidRDefault="00A0588C" w:rsidP="003B7391">
            <w:pPr>
              <w:pStyle w:val="Sinespaciado1"/>
              <w:jc w:val="both"/>
              <w:rPr>
                <w:rFonts w:ascii="Arial" w:hAnsi="Arial" w:cs="Arial"/>
                <w:bCs/>
                <w:color w:val="000000" w:themeColor="text1"/>
                <w:sz w:val="16"/>
                <w:szCs w:val="16"/>
                <w:lang w:eastAsia="es-CO"/>
              </w:rPr>
            </w:pPr>
            <w:r w:rsidRPr="00F67360">
              <w:rPr>
                <w:rFonts w:ascii="Arial" w:hAnsi="Arial" w:cs="Arial"/>
                <w:b/>
                <w:color w:val="000000" w:themeColor="text1"/>
                <w:sz w:val="16"/>
                <w:szCs w:val="16"/>
                <w:lang w:eastAsia="es-CO"/>
              </w:rPr>
              <w:t>Capacidad del tanque:</w:t>
            </w:r>
            <w:r w:rsidRPr="00F67360">
              <w:rPr>
                <w:rFonts w:ascii="Arial" w:hAnsi="Arial" w:cs="Arial"/>
                <w:bCs/>
                <w:color w:val="000000" w:themeColor="text1"/>
                <w:sz w:val="16"/>
                <w:szCs w:val="16"/>
                <w:lang w:eastAsia="es-CO"/>
              </w:rPr>
              <w:t xml:space="preserve"> Mínimo 17 galones con tapa exterior.</w:t>
            </w:r>
          </w:p>
        </w:tc>
        <w:tc>
          <w:tcPr>
            <w:tcW w:w="581" w:type="pct"/>
            <w:tcBorders>
              <w:top w:val="single" w:sz="4" w:space="0" w:color="auto"/>
              <w:left w:val="single" w:sz="4" w:space="0" w:color="auto"/>
              <w:bottom w:val="single" w:sz="4" w:space="0" w:color="auto"/>
              <w:right w:val="single" w:sz="4" w:space="0" w:color="auto"/>
            </w:tcBorders>
            <w:vAlign w:val="center"/>
          </w:tcPr>
          <w:p w14:paraId="68F2302B"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2E2ED397"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3FAA9C28"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78870B50"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19</w:t>
            </w:r>
          </w:p>
        </w:tc>
        <w:tc>
          <w:tcPr>
            <w:tcW w:w="3204" w:type="pct"/>
            <w:tcBorders>
              <w:top w:val="single" w:sz="4" w:space="0" w:color="auto"/>
              <w:left w:val="single" w:sz="4" w:space="0" w:color="auto"/>
              <w:bottom w:val="single" w:sz="4" w:space="0" w:color="auto"/>
              <w:right w:val="single" w:sz="4" w:space="0" w:color="auto"/>
            </w:tcBorders>
            <w:vAlign w:val="center"/>
          </w:tcPr>
          <w:p w14:paraId="6FC9F631" w14:textId="77777777" w:rsidR="00A0588C" w:rsidRPr="00223B7F" w:rsidRDefault="00A0588C" w:rsidP="003B7391">
            <w:pPr>
              <w:pStyle w:val="Sinespaciado1"/>
              <w:jc w:val="both"/>
              <w:rPr>
                <w:rFonts w:ascii="Arial" w:hAnsi="Arial" w:cs="Arial"/>
                <w:b/>
                <w:color w:val="000000" w:themeColor="text1"/>
                <w:sz w:val="16"/>
                <w:szCs w:val="16"/>
                <w:lang w:eastAsia="es-CO"/>
              </w:rPr>
            </w:pPr>
            <w:r w:rsidRPr="00223B7F">
              <w:rPr>
                <w:rFonts w:ascii="Arial" w:hAnsi="Arial" w:cs="Arial"/>
                <w:b/>
                <w:color w:val="000000" w:themeColor="text1"/>
                <w:sz w:val="16"/>
                <w:szCs w:val="16"/>
                <w:lang w:eastAsia="es-CO"/>
              </w:rPr>
              <w:t xml:space="preserve">Silletería: </w:t>
            </w:r>
            <w:r w:rsidRPr="00223B7F">
              <w:rPr>
                <w:rFonts w:ascii="Arial" w:hAnsi="Arial" w:cs="Arial"/>
                <w:bCs/>
                <w:color w:val="000000" w:themeColor="text1"/>
                <w:sz w:val="16"/>
                <w:szCs w:val="16"/>
                <w:lang w:eastAsia="es-CO"/>
              </w:rPr>
              <w:t xml:space="preserve">Asientos delanteros individuales con ajuste eléctrico mínimo para el conductor, deslizantes, reclinables con apoya cabezas, segunda y </w:t>
            </w:r>
            <w:proofErr w:type="gramStart"/>
            <w:r w:rsidRPr="00223B7F">
              <w:rPr>
                <w:rFonts w:ascii="Arial" w:hAnsi="Arial" w:cs="Arial"/>
                <w:bCs/>
                <w:color w:val="000000" w:themeColor="text1"/>
                <w:sz w:val="16"/>
                <w:szCs w:val="16"/>
                <w:lang w:eastAsia="es-CO"/>
              </w:rPr>
              <w:t>tercer fila</w:t>
            </w:r>
            <w:proofErr w:type="gramEnd"/>
            <w:r w:rsidRPr="00223B7F">
              <w:rPr>
                <w:rFonts w:ascii="Arial" w:hAnsi="Arial" w:cs="Arial"/>
                <w:bCs/>
                <w:color w:val="000000" w:themeColor="text1"/>
                <w:sz w:val="16"/>
                <w:szCs w:val="16"/>
                <w:lang w:eastAsia="es-CO"/>
              </w:rPr>
              <w:t xml:space="preserve"> abatibles con apoya cabezas.</w:t>
            </w:r>
            <w:r w:rsidRPr="00223B7F">
              <w:rPr>
                <w:rFonts w:ascii="Arial" w:hAnsi="Arial" w:cs="Arial"/>
                <w:b/>
                <w:color w:val="000000" w:themeColor="text1"/>
                <w:sz w:val="16"/>
                <w:szCs w:val="16"/>
                <w:lang w:eastAsia="es-CO"/>
              </w:rPr>
              <w:t xml:space="preserve"> </w:t>
            </w:r>
          </w:p>
        </w:tc>
        <w:tc>
          <w:tcPr>
            <w:tcW w:w="581" w:type="pct"/>
            <w:tcBorders>
              <w:top w:val="single" w:sz="4" w:space="0" w:color="auto"/>
              <w:left w:val="single" w:sz="4" w:space="0" w:color="auto"/>
              <w:bottom w:val="single" w:sz="4" w:space="0" w:color="auto"/>
              <w:right w:val="single" w:sz="4" w:space="0" w:color="auto"/>
            </w:tcBorders>
            <w:vAlign w:val="center"/>
          </w:tcPr>
          <w:p w14:paraId="31F6B900"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612410EF"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745F2F90"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0F3583A0"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20</w:t>
            </w:r>
          </w:p>
        </w:tc>
        <w:tc>
          <w:tcPr>
            <w:tcW w:w="3204" w:type="pct"/>
            <w:tcBorders>
              <w:top w:val="single" w:sz="4" w:space="0" w:color="auto"/>
              <w:left w:val="single" w:sz="4" w:space="0" w:color="auto"/>
              <w:bottom w:val="single" w:sz="4" w:space="0" w:color="auto"/>
              <w:right w:val="single" w:sz="4" w:space="0" w:color="auto"/>
            </w:tcBorders>
            <w:vAlign w:val="center"/>
          </w:tcPr>
          <w:p w14:paraId="1307437B" w14:textId="77777777" w:rsidR="00A0588C" w:rsidRPr="00F67360" w:rsidRDefault="00A0588C" w:rsidP="003B7391">
            <w:pPr>
              <w:pStyle w:val="Sinespaciado1"/>
              <w:jc w:val="both"/>
              <w:rPr>
                <w:rFonts w:ascii="Arial" w:hAnsi="Arial" w:cs="Arial"/>
                <w:bCs/>
                <w:color w:val="EE0000"/>
                <w:sz w:val="16"/>
                <w:szCs w:val="16"/>
                <w:lang w:eastAsia="es-CO"/>
              </w:rPr>
            </w:pPr>
            <w:r w:rsidRPr="00223B7F">
              <w:rPr>
                <w:rFonts w:ascii="Arial" w:hAnsi="Arial" w:cs="Arial"/>
                <w:b/>
                <w:color w:val="000000" w:themeColor="text1"/>
                <w:sz w:val="16"/>
                <w:szCs w:val="16"/>
                <w:lang w:eastAsia="es-CO"/>
              </w:rPr>
              <w:t xml:space="preserve">Seguridad activa: </w:t>
            </w:r>
            <w:r w:rsidRPr="00223B7F">
              <w:rPr>
                <w:rFonts w:ascii="Arial" w:hAnsi="Arial" w:cs="Arial"/>
                <w:bCs/>
                <w:color w:val="000000" w:themeColor="text1"/>
                <w:sz w:val="16"/>
                <w:szCs w:val="16"/>
                <w:lang w:eastAsia="es-CO"/>
              </w:rPr>
              <w:t>Sistema de frenos ABS (Sistema de frenos antibloqueo) y EBD (Distribución de la fuerza de frenado electrónica) y BA (Asistencia al frenado de emergencia)</w:t>
            </w:r>
          </w:p>
        </w:tc>
        <w:tc>
          <w:tcPr>
            <w:tcW w:w="581" w:type="pct"/>
            <w:tcBorders>
              <w:top w:val="single" w:sz="4" w:space="0" w:color="auto"/>
              <w:left w:val="single" w:sz="4" w:space="0" w:color="auto"/>
              <w:bottom w:val="single" w:sz="4" w:space="0" w:color="auto"/>
              <w:right w:val="single" w:sz="4" w:space="0" w:color="auto"/>
            </w:tcBorders>
            <w:vAlign w:val="center"/>
          </w:tcPr>
          <w:p w14:paraId="18B47B8F"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5EF4E76D"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1D09DA9C"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02B0A7E5"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21</w:t>
            </w:r>
          </w:p>
        </w:tc>
        <w:tc>
          <w:tcPr>
            <w:tcW w:w="3204" w:type="pct"/>
            <w:tcBorders>
              <w:top w:val="single" w:sz="4" w:space="0" w:color="auto"/>
              <w:left w:val="single" w:sz="4" w:space="0" w:color="auto"/>
              <w:bottom w:val="single" w:sz="4" w:space="0" w:color="auto"/>
              <w:right w:val="single" w:sz="4" w:space="0" w:color="auto"/>
            </w:tcBorders>
            <w:vAlign w:val="center"/>
          </w:tcPr>
          <w:p w14:paraId="4E25A3FA" w14:textId="77777777" w:rsidR="00A0588C" w:rsidRPr="00F67360" w:rsidRDefault="00A0588C" w:rsidP="003B7391">
            <w:pPr>
              <w:pStyle w:val="Sinespaciado1"/>
              <w:jc w:val="both"/>
              <w:rPr>
                <w:rFonts w:ascii="Arial" w:hAnsi="Arial" w:cs="Arial"/>
                <w:bCs/>
                <w:color w:val="EE0000"/>
                <w:sz w:val="16"/>
                <w:szCs w:val="16"/>
                <w:lang w:eastAsia="es-CO"/>
              </w:rPr>
            </w:pPr>
            <w:r w:rsidRPr="00223B7F">
              <w:rPr>
                <w:rFonts w:ascii="Arial" w:hAnsi="Arial" w:cs="Arial"/>
                <w:b/>
                <w:color w:val="000000" w:themeColor="text1"/>
                <w:sz w:val="16"/>
                <w:szCs w:val="16"/>
                <w:lang w:eastAsia="es-CO"/>
              </w:rPr>
              <w:t xml:space="preserve">Seguridad pasiva: </w:t>
            </w:r>
            <w:r w:rsidRPr="00223B7F">
              <w:rPr>
                <w:rFonts w:ascii="Arial" w:hAnsi="Arial" w:cs="Arial"/>
                <w:bCs/>
                <w:color w:val="000000" w:themeColor="text1"/>
                <w:sz w:val="16"/>
                <w:szCs w:val="16"/>
                <w:lang w:eastAsia="es-CO"/>
              </w:rPr>
              <w:t>Airbag conductor y acompañante, de cabeza delanteros (cortina), de rodilla conductor, laterales delanteros y traseros</w:t>
            </w:r>
          </w:p>
        </w:tc>
        <w:tc>
          <w:tcPr>
            <w:tcW w:w="581" w:type="pct"/>
            <w:tcBorders>
              <w:top w:val="single" w:sz="4" w:space="0" w:color="auto"/>
              <w:left w:val="single" w:sz="4" w:space="0" w:color="auto"/>
              <w:bottom w:val="single" w:sz="4" w:space="0" w:color="auto"/>
              <w:right w:val="single" w:sz="4" w:space="0" w:color="auto"/>
            </w:tcBorders>
            <w:vAlign w:val="center"/>
          </w:tcPr>
          <w:p w14:paraId="151098F9"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38C94932"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68AFEDEC"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1E14452D"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22</w:t>
            </w:r>
          </w:p>
        </w:tc>
        <w:tc>
          <w:tcPr>
            <w:tcW w:w="3204" w:type="pct"/>
            <w:tcBorders>
              <w:top w:val="single" w:sz="4" w:space="0" w:color="auto"/>
              <w:left w:val="single" w:sz="4" w:space="0" w:color="auto"/>
              <w:bottom w:val="single" w:sz="4" w:space="0" w:color="auto"/>
              <w:right w:val="single" w:sz="4" w:space="0" w:color="auto"/>
            </w:tcBorders>
            <w:vAlign w:val="center"/>
          </w:tcPr>
          <w:p w14:paraId="0AAE9329" w14:textId="77777777" w:rsidR="00A0588C" w:rsidRPr="00F67360" w:rsidRDefault="00A0588C" w:rsidP="003B7391">
            <w:pPr>
              <w:pStyle w:val="Sinespaciado1"/>
              <w:jc w:val="both"/>
              <w:rPr>
                <w:rFonts w:ascii="Arial" w:hAnsi="Arial" w:cs="Arial"/>
                <w:b/>
                <w:color w:val="EE0000"/>
                <w:sz w:val="16"/>
                <w:szCs w:val="16"/>
                <w:lang w:eastAsia="es-CO"/>
              </w:rPr>
            </w:pPr>
            <w:r w:rsidRPr="000A63DE">
              <w:rPr>
                <w:rFonts w:ascii="Arial" w:hAnsi="Arial" w:cs="Arial"/>
                <w:b/>
                <w:color w:val="000000" w:themeColor="text1"/>
                <w:sz w:val="16"/>
                <w:szCs w:val="16"/>
                <w:lang w:eastAsia="es-CO"/>
              </w:rPr>
              <w:t xml:space="preserve">Control de emisiones: </w:t>
            </w:r>
            <w:r w:rsidRPr="000A63DE">
              <w:rPr>
                <w:rFonts w:ascii="Arial" w:hAnsi="Arial" w:cs="Arial"/>
                <w:bCs/>
                <w:color w:val="000000" w:themeColor="text1"/>
                <w:sz w:val="16"/>
                <w:szCs w:val="16"/>
                <w:lang w:eastAsia="es-CO"/>
              </w:rPr>
              <w:t>Conforme a lo requerido por el Ministerio del Medio Ambiente</w:t>
            </w:r>
          </w:p>
        </w:tc>
        <w:tc>
          <w:tcPr>
            <w:tcW w:w="581" w:type="pct"/>
            <w:tcBorders>
              <w:top w:val="single" w:sz="4" w:space="0" w:color="auto"/>
              <w:left w:val="single" w:sz="4" w:space="0" w:color="auto"/>
              <w:bottom w:val="single" w:sz="4" w:space="0" w:color="auto"/>
              <w:right w:val="single" w:sz="4" w:space="0" w:color="auto"/>
            </w:tcBorders>
            <w:vAlign w:val="center"/>
          </w:tcPr>
          <w:p w14:paraId="66504E21"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31D237B5"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2BA3C334"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40476867"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23</w:t>
            </w:r>
          </w:p>
        </w:tc>
        <w:tc>
          <w:tcPr>
            <w:tcW w:w="3204" w:type="pct"/>
            <w:tcBorders>
              <w:top w:val="single" w:sz="4" w:space="0" w:color="auto"/>
              <w:left w:val="single" w:sz="4" w:space="0" w:color="auto"/>
              <w:bottom w:val="single" w:sz="4" w:space="0" w:color="auto"/>
              <w:right w:val="single" w:sz="4" w:space="0" w:color="auto"/>
            </w:tcBorders>
            <w:vAlign w:val="center"/>
          </w:tcPr>
          <w:p w14:paraId="0E7CFFF4" w14:textId="77777777" w:rsidR="00A0588C" w:rsidRPr="00F67360" w:rsidRDefault="00A0588C" w:rsidP="003B7391">
            <w:pPr>
              <w:pStyle w:val="Sinespaciado1"/>
              <w:jc w:val="both"/>
              <w:rPr>
                <w:rFonts w:ascii="Arial" w:hAnsi="Arial" w:cs="Arial"/>
                <w:bCs/>
                <w:color w:val="EE0000"/>
                <w:sz w:val="16"/>
                <w:szCs w:val="16"/>
                <w:lang w:eastAsia="es-CO"/>
              </w:rPr>
            </w:pPr>
            <w:r w:rsidRPr="004F2AAF">
              <w:rPr>
                <w:rFonts w:ascii="Arial" w:hAnsi="Arial" w:cs="Arial"/>
                <w:b/>
                <w:color w:val="000000" w:themeColor="text1"/>
                <w:sz w:val="16"/>
                <w:szCs w:val="16"/>
                <w:lang w:eastAsia="es-CO"/>
              </w:rPr>
              <w:t>Accesorios:</w:t>
            </w:r>
            <w:r w:rsidRPr="004F2AAF">
              <w:rPr>
                <w:rFonts w:ascii="Arial" w:hAnsi="Arial" w:cs="Arial"/>
                <w:bCs/>
                <w:color w:val="000000" w:themeColor="text1"/>
                <w:sz w:val="16"/>
                <w:szCs w:val="16"/>
                <w:lang w:eastAsia="es-CO"/>
              </w:rPr>
              <w:t xml:space="preserve"> Aire acondicionado original de fabrica en cabina, estribos, exploradoras, espejos laterales eléctricos, radio AM/FM/ MP3/USB/DVD, conexión bluetooth, parlantes, encendedor de cigarrillos, limpia brisas delantero y trasero, calefacción, pito, eleva vidrios eléctricos, bloqueo central para las puertas, alarma, cámara y alarma de estacionamiento trasero, lampara interna, guantera, consola central, manijas interiores, conector de accesorios a doce (12) voltios, tableros de instrumentos, alarma de cinturón, alarma de llaves olvidadas, cámara de reversa, juego de tapetes de piso y demás elementos que son propios del vehículo para su funcionamiento</w:t>
            </w:r>
          </w:p>
        </w:tc>
        <w:tc>
          <w:tcPr>
            <w:tcW w:w="581" w:type="pct"/>
            <w:tcBorders>
              <w:top w:val="single" w:sz="4" w:space="0" w:color="auto"/>
              <w:left w:val="single" w:sz="4" w:space="0" w:color="auto"/>
              <w:bottom w:val="single" w:sz="4" w:space="0" w:color="auto"/>
              <w:right w:val="single" w:sz="4" w:space="0" w:color="auto"/>
            </w:tcBorders>
            <w:vAlign w:val="center"/>
          </w:tcPr>
          <w:p w14:paraId="6C73E085"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347946F4"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242D7973"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44845D16"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24</w:t>
            </w:r>
          </w:p>
        </w:tc>
        <w:tc>
          <w:tcPr>
            <w:tcW w:w="3204" w:type="pct"/>
            <w:tcBorders>
              <w:top w:val="single" w:sz="4" w:space="0" w:color="auto"/>
              <w:left w:val="single" w:sz="4" w:space="0" w:color="auto"/>
              <w:bottom w:val="single" w:sz="4" w:space="0" w:color="auto"/>
              <w:right w:val="single" w:sz="4" w:space="0" w:color="auto"/>
            </w:tcBorders>
            <w:vAlign w:val="center"/>
          </w:tcPr>
          <w:p w14:paraId="24F3DB80" w14:textId="77777777" w:rsidR="00A0588C" w:rsidRPr="00F67360" w:rsidRDefault="00A0588C" w:rsidP="003B7391">
            <w:pPr>
              <w:pStyle w:val="Sinespaciado1"/>
              <w:jc w:val="both"/>
              <w:rPr>
                <w:rFonts w:ascii="Arial" w:hAnsi="Arial" w:cs="Arial"/>
                <w:bCs/>
                <w:color w:val="EE0000"/>
                <w:sz w:val="16"/>
                <w:szCs w:val="16"/>
                <w:lang w:eastAsia="es-CO"/>
              </w:rPr>
            </w:pPr>
            <w:r w:rsidRPr="004F2AAF">
              <w:rPr>
                <w:rFonts w:ascii="Arial" w:hAnsi="Arial" w:cs="Arial"/>
                <w:b/>
                <w:color w:val="000000" w:themeColor="text1"/>
                <w:sz w:val="16"/>
                <w:szCs w:val="16"/>
                <w:lang w:eastAsia="es-CO"/>
              </w:rPr>
              <w:t>Garantía:</w:t>
            </w:r>
            <w:r w:rsidRPr="004F2AAF">
              <w:rPr>
                <w:rFonts w:ascii="Arial" w:hAnsi="Arial" w:cs="Arial"/>
                <w:bCs/>
                <w:color w:val="000000" w:themeColor="text1"/>
                <w:sz w:val="16"/>
                <w:szCs w:val="16"/>
                <w:lang w:eastAsia="es-CO"/>
              </w:rPr>
              <w:t xml:space="preserve"> Los vehículos y sus componentes debe ser originales de fábrica, no se aceptan modificaciones, ensambles o adaptaciones por parte del concesionario o distribuidor, excepto las que requiera la Policía Nacional descritas en la presente especificación técnicas</w:t>
            </w:r>
          </w:p>
        </w:tc>
        <w:tc>
          <w:tcPr>
            <w:tcW w:w="581" w:type="pct"/>
            <w:tcBorders>
              <w:top w:val="single" w:sz="4" w:space="0" w:color="auto"/>
              <w:left w:val="single" w:sz="4" w:space="0" w:color="auto"/>
              <w:bottom w:val="single" w:sz="4" w:space="0" w:color="auto"/>
              <w:right w:val="single" w:sz="4" w:space="0" w:color="auto"/>
            </w:tcBorders>
            <w:vAlign w:val="center"/>
          </w:tcPr>
          <w:p w14:paraId="3A38946B"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27A29B53" w14:textId="77777777" w:rsidR="00A0588C" w:rsidRPr="00F67360" w:rsidRDefault="00A0588C" w:rsidP="003B7391">
            <w:pPr>
              <w:pStyle w:val="Sinespaciado1"/>
              <w:jc w:val="center"/>
              <w:rPr>
                <w:rFonts w:ascii="Arial" w:hAnsi="Arial" w:cs="Arial"/>
                <w:sz w:val="16"/>
                <w:szCs w:val="16"/>
                <w:lang w:eastAsia="es-CO"/>
              </w:rPr>
            </w:pPr>
          </w:p>
        </w:tc>
      </w:tr>
      <w:tr w:rsidR="00A0588C" w:rsidRPr="00F63A10" w14:paraId="27D54BB9"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7F98F063"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25</w:t>
            </w:r>
          </w:p>
        </w:tc>
        <w:tc>
          <w:tcPr>
            <w:tcW w:w="3204" w:type="pct"/>
            <w:tcBorders>
              <w:top w:val="single" w:sz="4" w:space="0" w:color="auto"/>
              <w:left w:val="single" w:sz="4" w:space="0" w:color="auto"/>
              <w:bottom w:val="single" w:sz="4" w:space="0" w:color="auto"/>
              <w:right w:val="single" w:sz="4" w:space="0" w:color="auto"/>
            </w:tcBorders>
            <w:vAlign w:val="center"/>
          </w:tcPr>
          <w:p w14:paraId="294B0E56" w14:textId="77777777" w:rsidR="00A0588C" w:rsidRPr="00D31C3B" w:rsidRDefault="00A0588C" w:rsidP="003B7391">
            <w:pPr>
              <w:pStyle w:val="Sinespaciado1"/>
              <w:jc w:val="both"/>
              <w:rPr>
                <w:rFonts w:ascii="Arial" w:hAnsi="Arial" w:cs="Arial"/>
                <w:bCs/>
                <w:color w:val="000000" w:themeColor="text1"/>
                <w:sz w:val="16"/>
                <w:szCs w:val="16"/>
                <w:lang w:eastAsia="es-CO"/>
              </w:rPr>
            </w:pPr>
            <w:r w:rsidRPr="00D31C3B">
              <w:rPr>
                <w:rFonts w:ascii="Arial" w:hAnsi="Arial" w:cs="Arial"/>
                <w:b/>
                <w:color w:val="000000" w:themeColor="text1"/>
                <w:sz w:val="16"/>
                <w:szCs w:val="16"/>
                <w:lang w:eastAsia="es-CO"/>
              </w:rPr>
              <w:t>Kit de Carretera:</w:t>
            </w:r>
            <w:r w:rsidRPr="00D31C3B">
              <w:rPr>
                <w:rFonts w:ascii="Arial" w:hAnsi="Arial" w:cs="Arial"/>
                <w:bCs/>
                <w:color w:val="000000" w:themeColor="text1"/>
                <w:sz w:val="16"/>
                <w:szCs w:val="16"/>
                <w:lang w:eastAsia="es-CO"/>
              </w:rPr>
              <w:t xml:space="preserve"> Kit de herramientas</w:t>
            </w:r>
          </w:p>
          <w:p w14:paraId="3F71C332" w14:textId="77777777" w:rsidR="00A0588C" w:rsidRPr="00D31C3B" w:rsidRDefault="00A0588C" w:rsidP="003B7391">
            <w:pPr>
              <w:pStyle w:val="Sinespaciado1"/>
              <w:jc w:val="both"/>
              <w:rPr>
                <w:rFonts w:ascii="Arial" w:hAnsi="Arial" w:cs="Arial"/>
                <w:bCs/>
                <w:color w:val="000000" w:themeColor="text1"/>
                <w:sz w:val="16"/>
                <w:szCs w:val="16"/>
                <w:lang w:eastAsia="es-CO"/>
              </w:rPr>
            </w:pPr>
          </w:p>
          <w:p w14:paraId="0A5A39B9" w14:textId="77777777" w:rsidR="00A0588C" w:rsidRPr="00D31C3B" w:rsidRDefault="00A0588C" w:rsidP="003B7391">
            <w:pPr>
              <w:pStyle w:val="Sinespaciado1"/>
              <w:jc w:val="both"/>
              <w:rPr>
                <w:rFonts w:ascii="Arial" w:hAnsi="Arial" w:cs="Arial"/>
                <w:bCs/>
                <w:color w:val="000000" w:themeColor="text1"/>
                <w:sz w:val="16"/>
                <w:szCs w:val="16"/>
                <w:lang w:eastAsia="es-CO"/>
              </w:rPr>
            </w:pPr>
            <w:r w:rsidRPr="00D31C3B">
              <w:rPr>
                <w:rFonts w:ascii="Arial" w:hAnsi="Arial" w:cs="Arial"/>
                <w:bCs/>
                <w:color w:val="000000" w:themeColor="text1"/>
                <w:sz w:val="16"/>
                <w:szCs w:val="16"/>
                <w:lang w:eastAsia="es-CO"/>
              </w:rPr>
              <w:t>Las suministradas por el fabricante que como mínimo debe ofrecer lo estipulado en el artículo 30 de la Ley 769 de 2002 se establecen los elementos, que como mínimo debe tener el equipo de carreta:</w:t>
            </w:r>
          </w:p>
          <w:p w14:paraId="4265188B" w14:textId="77777777" w:rsidR="00A0588C" w:rsidRPr="00D31C3B" w:rsidRDefault="00A0588C" w:rsidP="003B7391">
            <w:pPr>
              <w:pStyle w:val="Sinespaciado1"/>
              <w:jc w:val="both"/>
              <w:rPr>
                <w:rFonts w:ascii="Arial" w:hAnsi="Arial" w:cs="Arial"/>
                <w:bCs/>
                <w:color w:val="000000" w:themeColor="text1"/>
                <w:sz w:val="16"/>
                <w:szCs w:val="16"/>
                <w:lang w:eastAsia="es-CO"/>
              </w:rPr>
            </w:pPr>
          </w:p>
          <w:p w14:paraId="3B6B5806" w14:textId="77777777" w:rsidR="00A0588C" w:rsidRPr="00D31C3B" w:rsidRDefault="00A0588C" w:rsidP="00A0588C">
            <w:pPr>
              <w:pStyle w:val="Sinespaciado1"/>
              <w:numPr>
                <w:ilvl w:val="0"/>
                <w:numId w:val="138"/>
              </w:numPr>
              <w:ind w:left="232" w:hanging="205"/>
              <w:jc w:val="both"/>
              <w:rPr>
                <w:rFonts w:ascii="Arial" w:hAnsi="Arial" w:cs="Arial"/>
                <w:bCs/>
                <w:color w:val="000000" w:themeColor="text1"/>
                <w:sz w:val="16"/>
                <w:szCs w:val="16"/>
                <w:lang w:eastAsia="es-CO"/>
              </w:rPr>
            </w:pPr>
            <w:r w:rsidRPr="00D31C3B">
              <w:rPr>
                <w:rFonts w:ascii="Arial" w:hAnsi="Arial" w:cs="Arial"/>
                <w:bCs/>
                <w:noProof/>
                <w:color w:val="000000" w:themeColor="text1"/>
                <w:sz w:val="16"/>
                <w:szCs w:val="16"/>
                <w:lang w:eastAsia="es-CO"/>
              </w:rPr>
              <w:t>Un gato con capacidad para elevar el vehiculo</w:t>
            </w:r>
          </w:p>
          <w:p w14:paraId="201CBB9E" w14:textId="77777777" w:rsidR="00A0588C" w:rsidRPr="00D31C3B" w:rsidRDefault="00A0588C" w:rsidP="00A0588C">
            <w:pPr>
              <w:pStyle w:val="Sinespaciado1"/>
              <w:numPr>
                <w:ilvl w:val="0"/>
                <w:numId w:val="138"/>
              </w:numPr>
              <w:ind w:left="232" w:hanging="205"/>
              <w:jc w:val="both"/>
              <w:rPr>
                <w:rFonts w:ascii="Arial" w:hAnsi="Arial" w:cs="Arial"/>
                <w:bCs/>
                <w:color w:val="000000" w:themeColor="text1"/>
                <w:sz w:val="16"/>
                <w:szCs w:val="16"/>
                <w:lang w:eastAsia="es-CO"/>
              </w:rPr>
            </w:pPr>
            <w:r w:rsidRPr="00D31C3B">
              <w:rPr>
                <w:rFonts w:ascii="Arial" w:hAnsi="Arial" w:cs="Arial"/>
                <w:bCs/>
                <w:color w:val="000000" w:themeColor="text1"/>
                <w:sz w:val="16"/>
                <w:szCs w:val="16"/>
                <w:lang w:eastAsia="es-CO"/>
              </w:rPr>
              <w:t>Una cruceta</w:t>
            </w:r>
          </w:p>
          <w:p w14:paraId="09566349" w14:textId="77777777" w:rsidR="00A0588C" w:rsidRPr="00D31C3B" w:rsidRDefault="00A0588C" w:rsidP="00A0588C">
            <w:pPr>
              <w:pStyle w:val="Sinespaciado1"/>
              <w:numPr>
                <w:ilvl w:val="0"/>
                <w:numId w:val="138"/>
              </w:numPr>
              <w:ind w:left="232" w:hanging="205"/>
              <w:jc w:val="both"/>
              <w:rPr>
                <w:rFonts w:ascii="Arial" w:hAnsi="Arial" w:cs="Arial"/>
                <w:bCs/>
                <w:color w:val="000000" w:themeColor="text1"/>
                <w:sz w:val="16"/>
                <w:szCs w:val="16"/>
                <w:lang w:eastAsia="es-CO"/>
              </w:rPr>
            </w:pPr>
            <w:r w:rsidRPr="00D31C3B">
              <w:rPr>
                <w:rFonts w:ascii="Arial" w:hAnsi="Arial" w:cs="Arial"/>
                <w:bCs/>
                <w:color w:val="000000" w:themeColor="text1"/>
                <w:sz w:val="16"/>
                <w:szCs w:val="16"/>
                <w:lang w:eastAsia="es-CO"/>
              </w:rPr>
              <w:t>Dos señales de carretera en forma de triangulo en material reflectivo y provistas de soportes para ser colocadas en forma vertical o lámparas de señal de luz amarilla intermitentes o de destello. Estas señales deberán colocarse a una distancia mínima de 30 metros adelante y atrás del vehículo</w:t>
            </w:r>
          </w:p>
          <w:p w14:paraId="522B948D" w14:textId="77777777" w:rsidR="00A0588C" w:rsidRPr="00D31C3B" w:rsidRDefault="00A0588C" w:rsidP="00A0588C">
            <w:pPr>
              <w:pStyle w:val="Sinespaciado1"/>
              <w:numPr>
                <w:ilvl w:val="0"/>
                <w:numId w:val="138"/>
              </w:numPr>
              <w:ind w:left="232" w:hanging="205"/>
              <w:jc w:val="both"/>
              <w:rPr>
                <w:rFonts w:ascii="Arial" w:hAnsi="Arial" w:cs="Arial"/>
                <w:bCs/>
                <w:color w:val="000000" w:themeColor="text1"/>
                <w:sz w:val="16"/>
                <w:szCs w:val="16"/>
                <w:lang w:eastAsia="es-CO"/>
              </w:rPr>
            </w:pPr>
            <w:r w:rsidRPr="00D31C3B">
              <w:rPr>
                <w:rFonts w:ascii="Arial" w:hAnsi="Arial" w:cs="Arial"/>
                <w:bCs/>
                <w:color w:val="000000" w:themeColor="text1"/>
                <w:sz w:val="16"/>
                <w:szCs w:val="16"/>
                <w:lang w:eastAsia="es-CO"/>
              </w:rPr>
              <w:lastRenderedPageBreak/>
              <w:t>Dos tacos para bloquear el vehículo</w:t>
            </w:r>
          </w:p>
          <w:p w14:paraId="6CEEC56E" w14:textId="77777777" w:rsidR="00A0588C" w:rsidRPr="00D31C3B" w:rsidRDefault="00A0588C" w:rsidP="00A0588C">
            <w:pPr>
              <w:pStyle w:val="Sinespaciado1"/>
              <w:numPr>
                <w:ilvl w:val="0"/>
                <w:numId w:val="138"/>
              </w:numPr>
              <w:ind w:left="232" w:hanging="205"/>
              <w:jc w:val="both"/>
              <w:rPr>
                <w:rFonts w:ascii="Arial" w:hAnsi="Arial" w:cs="Arial"/>
                <w:bCs/>
                <w:color w:val="000000" w:themeColor="text1"/>
                <w:sz w:val="16"/>
                <w:szCs w:val="16"/>
                <w:lang w:eastAsia="es-CO"/>
              </w:rPr>
            </w:pPr>
            <w:r w:rsidRPr="00D31C3B">
              <w:rPr>
                <w:rFonts w:ascii="Arial" w:hAnsi="Arial" w:cs="Arial"/>
                <w:bCs/>
                <w:color w:val="000000" w:themeColor="text1"/>
                <w:sz w:val="16"/>
                <w:szCs w:val="16"/>
                <w:lang w:eastAsia="es-CO"/>
              </w:rPr>
              <w:t>Caja de herramientas básica que como mínimo deberá contener: alicates, destornilladores, llave de expansión y llaves fijas</w:t>
            </w:r>
          </w:p>
          <w:p w14:paraId="1F18EF7E" w14:textId="77777777" w:rsidR="00A0588C" w:rsidRPr="00D31C3B" w:rsidRDefault="00A0588C" w:rsidP="00A0588C">
            <w:pPr>
              <w:pStyle w:val="Sinespaciado1"/>
              <w:numPr>
                <w:ilvl w:val="0"/>
                <w:numId w:val="138"/>
              </w:numPr>
              <w:ind w:left="232" w:hanging="205"/>
              <w:jc w:val="both"/>
              <w:rPr>
                <w:rFonts w:ascii="Arial" w:hAnsi="Arial" w:cs="Arial"/>
                <w:bCs/>
                <w:color w:val="000000" w:themeColor="text1"/>
                <w:sz w:val="16"/>
                <w:szCs w:val="16"/>
                <w:lang w:eastAsia="es-CO"/>
              </w:rPr>
            </w:pPr>
            <w:r w:rsidRPr="00D31C3B">
              <w:rPr>
                <w:rFonts w:ascii="Arial" w:hAnsi="Arial" w:cs="Arial"/>
                <w:bCs/>
                <w:color w:val="000000" w:themeColor="text1"/>
                <w:sz w:val="16"/>
                <w:szCs w:val="16"/>
                <w:lang w:eastAsia="es-CO"/>
              </w:rPr>
              <w:t>Llanta de repuesto</w:t>
            </w:r>
          </w:p>
          <w:p w14:paraId="1AA88938" w14:textId="77777777" w:rsidR="00A0588C" w:rsidRPr="00D31C3B" w:rsidRDefault="00A0588C" w:rsidP="00A0588C">
            <w:pPr>
              <w:pStyle w:val="Sinespaciado1"/>
              <w:numPr>
                <w:ilvl w:val="0"/>
                <w:numId w:val="138"/>
              </w:numPr>
              <w:ind w:left="232" w:hanging="205"/>
              <w:jc w:val="both"/>
              <w:rPr>
                <w:rFonts w:ascii="Arial" w:hAnsi="Arial" w:cs="Arial"/>
                <w:bCs/>
                <w:color w:val="000000" w:themeColor="text1"/>
                <w:sz w:val="16"/>
                <w:szCs w:val="16"/>
                <w:lang w:eastAsia="es-CO"/>
              </w:rPr>
            </w:pPr>
            <w:r w:rsidRPr="00D31C3B">
              <w:rPr>
                <w:rFonts w:ascii="Arial" w:hAnsi="Arial" w:cs="Arial"/>
                <w:bCs/>
                <w:color w:val="000000" w:themeColor="text1"/>
                <w:sz w:val="16"/>
                <w:szCs w:val="16"/>
                <w:lang w:eastAsia="es-CO"/>
              </w:rPr>
              <w:t>Linterna</w:t>
            </w:r>
          </w:p>
          <w:p w14:paraId="4EA4F805" w14:textId="77777777" w:rsidR="00A0588C" w:rsidRPr="00D31C3B" w:rsidRDefault="00A0588C" w:rsidP="00A0588C">
            <w:pPr>
              <w:pStyle w:val="Sinespaciado1"/>
              <w:numPr>
                <w:ilvl w:val="0"/>
                <w:numId w:val="138"/>
              </w:numPr>
              <w:ind w:left="232" w:hanging="205"/>
              <w:jc w:val="both"/>
              <w:rPr>
                <w:rFonts w:ascii="Arial" w:hAnsi="Arial" w:cs="Arial"/>
                <w:bCs/>
                <w:color w:val="000000" w:themeColor="text1"/>
                <w:sz w:val="16"/>
                <w:szCs w:val="16"/>
                <w:lang w:eastAsia="es-CO"/>
              </w:rPr>
            </w:pPr>
            <w:r w:rsidRPr="00D31C3B">
              <w:rPr>
                <w:rFonts w:ascii="Arial" w:hAnsi="Arial" w:cs="Arial"/>
                <w:bCs/>
                <w:color w:val="000000" w:themeColor="text1"/>
                <w:sz w:val="16"/>
                <w:szCs w:val="16"/>
                <w:lang w:eastAsia="es-CO"/>
              </w:rPr>
              <w:t>Un extinto según norma técnica colombiana (NTC 1446)</w:t>
            </w:r>
          </w:p>
          <w:p w14:paraId="29CBA704" w14:textId="77777777" w:rsidR="00A0588C" w:rsidRPr="00D31C3B" w:rsidRDefault="00A0588C" w:rsidP="003B7391">
            <w:pPr>
              <w:pStyle w:val="Sinespaciado1"/>
              <w:jc w:val="both"/>
              <w:rPr>
                <w:rFonts w:ascii="Arial" w:hAnsi="Arial" w:cs="Arial"/>
                <w:bCs/>
                <w:color w:val="000000" w:themeColor="text1"/>
                <w:sz w:val="16"/>
                <w:szCs w:val="16"/>
                <w:lang w:eastAsia="es-CO"/>
              </w:rPr>
            </w:pPr>
          </w:p>
          <w:p w14:paraId="04D31E12" w14:textId="77777777" w:rsidR="00A0588C" w:rsidRPr="00D31C3B" w:rsidRDefault="00A0588C" w:rsidP="003B7391">
            <w:pPr>
              <w:pStyle w:val="Sinespaciado1"/>
              <w:jc w:val="both"/>
              <w:rPr>
                <w:rFonts w:ascii="Arial" w:hAnsi="Arial" w:cs="Arial"/>
                <w:bCs/>
                <w:color w:val="000000" w:themeColor="text1"/>
                <w:sz w:val="16"/>
                <w:szCs w:val="16"/>
                <w:lang w:eastAsia="es-CO"/>
              </w:rPr>
            </w:pPr>
            <w:r w:rsidRPr="00D31C3B">
              <w:rPr>
                <w:rFonts w:ascii="Arial" w:hAnsi="Arial" w:cs="Arial"/>
                <w:bCs/>
                <w:color w:val="000000" w:themeColor="text1"/>
                <w:sz w:val="16"/>
                <w:szCs w:val="16"/>
                <w:lang w:eastAsia="es-CO"/>
              </w:rPr>
              <w:t>Botiquín:</w:t>
            </w:r>
          </w:p>
          <w:p w14:paraId="3235554F" w14:textId="77777777" w:rsidR="00A0588C" w:rsidRPr="00D31C3B" w:rsidRDefault="00A0588C" w:rsidP="003B7391">
            <w:pPr>
              <w:pStyle w:val="Sinespaciado1"/>
              <w:jc w:val="both"/>
              <w:rPr>
                <w:rFonts w:ascii="Arial" w:hAnsi="Arial" w:cs="Arial"/>
                <w:bCs/>
                <w:color w:val="000000" w:themeColor="text1"/>
                <w:sz w:val="16"/>
                <w:szCs w:val="16"/>
                <w:lang w:eastAsia="es-CO"/>
              </w:rPr>
            </w:pPr>
          </w:p>
          <w:p w14:paraId="43167717" w14:textId="77777777" w:rsidR="00A0588C" w:rsidRPr="00F63A10" w:rsidRDefault="00A0588C" w:rsidP="00A0588C">
            <w:pPr>
              <w:pStyle w:val="Sinespaciado1"/>
              <w:numPr>
                <w:ilvl w:val="0"/>
                <w:numId w:val="139"/>
              </w:numPr>
              <w:ind w:left="232" w:hanging="232"/>
              <w:jc w:val="both"/>
              <w:rPr>
                <w:rFonts w:ascii="Arial" w:hAnsi="Arial" w:cs="Arial"/>
                <w:bCs/>
                <w:color w:val="EE0000"/>
                <w:sz w:val="16"/>
                <w:szCs w:val="16"/>
                <w:lang w:eastAsia="es-CO"/>
              </w:rPr>
            </w:pPr>
            <w:r w:rsidRPr="00D31C3B">
              <w:rPr>
                <w:rFonts w:ascii="Arial" w:hAnsi="Arial" w:cs="Arial"/>
                <w:bCs/>
                <w:color w:val="000000" w:themeColor="text1"/>
                <w:sz w:val="16"/>
                <w:szCs w:val="16"/>
                <w:lang w:eastAsia="es-CO"/>
              </w:rPr>
              <w:t xml:space="preserve">Un botiquín de primeros auxilios. Debe contener como mínimo los siguientes elementos: Yodopovidona solución antiséptico bolsa (120m), jabón, gasas, curas, venda elástica, </w:t>
            </w:r>
            <w:proofErr w:type="spellStart"/>
            <w:r w:rsidRPr="00D31C3B">
              <w:rPr>
                <w:rFonts w:ascii="Arial" w:hAnsi="Arial" w:cs="Arial"/>
                <w:bCs/>
                <w:color w:val="000000" w:themeColor="text1"/>
                <w:sz w:val="16"/>
                <w:szCs w:val="16"/>
                <w:lang w:eastAsia="es-CO"/>
              </w:rPr>
              <w:t>micropore</w:t>
            </w:r>
            <w:proofErr w:type="spellEnd"/>
            <w:r w:rsidRPr="00D31C3B">
              <w:rPr>
                <w:rFonts w:ascii="Arial" w:hAnsi="Arial" w:cs="Arial"/>
                <w:bCs/>
                <w:color w:val="000000" w:themeColor="text1"/>
                <w:sz w:val="16"/>
                <w:szCs w:val="16"/>
                <w:lang w:eastAsia="es-CO"/>
              </w:rPr>
              <w:t xml:space="preserve"> rollo, algodón paquete (25gr), acetaminofén tabletas, </w:t>
            </w:r>
            <w:proofErr w:type="spellStart"/>
            <w:r w:rsidRPr="00D31C3B">
              <w:rPr>
                <w:rFonts w:ascii="Arial" w:hAnsi="Arial" w:cs="Arial"/>
                <w:bCs/>
                <w:color w:val="000000" w:themeColor="text1"/>
                <w:sz w:val="16"/>
                <w:szCs w:val="16"/>
                <w:lang w:eastAsia="es-CO"/>
              </w:rPr>
              <w:t>mareol</w:t>
            </w:r>
            <w:proofErr w:type="spellEnd"/>
            <w:r w:rsidRPr="00D31C3B">
              <w:rPr>
                <w:rFonts w:ascii="Arial" w:hAnsi="Arial" w:cs="Arial"/>
                <w:bCs/>
                <w:color w:val="000000" w:themeColor="text1"/>
                <w:sz w:val="16"/>
                <w:szCs w:val="16"/>
                <w:lang w:eastAsia="es-CO"/>
              </w:rPr>
              <w:t xml:space="preserve"> tabletas, sales de rehidratación oral, baja lenguas, suero fisiológico bolsa</w:t>
            </w:r>
            <w:r>
              <w:rPr>
                <w:rFonts w:ascii="Arial" w:hAnsi="Arial" w:cs="Arial"/>
                <w:bCs/>
                <w:color w:val="EE0000"/>
                <w:sz w:val="16"/>
                <w:szCs w:val="16"/>
                <w:lang w:eastAsia="es-CO"/>
              </w:rPr>
              <w:t xml:space="preserve"> </w:t>
            </w:r>
            <w:r w:rsidRPr="00D31C3B">
              <w:rPr>
                <w:rFonts w:ascii="Arial" w:hAnsi="Arial" w:cs="Arial"/>
                <w:bCs/>
                <w:color w:val="000000" w:themeColor="text1"/>
                <w:sz w:val="16"/>
                <w:szCs w:val="16"/>
                <w:lang w:eastAsia="es-CO"/>
              </w:rPr>
              <w:t>(250 ml), guantes de látex desechables, toallas higiénicas, tijeras y termómetro oral (según Resolución número 0001565 de 2014)</w:t>
            </w:r>
          </w:p>
        </w:tc>
        <w:tc>
          <w:tcPr>
            <w:tcW w:w="581" w:type="pct"/>
            <w:tcBorders>
              <w:top w:val="single" w:sz="4" w:space="0" w:color="auto"/>
              <w:left w:val="single" w:sz="4" w:space="0" w:color="auto"/>
              <w:bottom w:val="single" w:sz="4" w:space="0" w:color="auto"/>
              <w:right w:val="single" w:sz="4" w:space="0" w:color="auto"/>
            </w:tcBorders>
            <w:vAlign w:val="center"/>
          </w:tcPr>
          <w:p w14:paraId="4FE37A75" w14:textId="77777777" w:rsidR="00A0588C" w:rsidRPr="00F63A1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64DDB0D2" w14:textId="77777777" w:rsidR="00A0588C" w:rsidRPr="00F63A10" w:rsidRDefault="00A0588C" w:rsidP="003B7391">
            <w:pPr>
              <w:pStyle w:val="Sinespaciado1"/>
              <w:jc w:val="center"/>
              <w:rPr>
                <w:rFonts w:ascii="Arial" w:hAnsi="Arial" w:cs="Arial"/>
                <w:sz w:val="16"/>
                <w:szCs w:val="16"/>
                <w:lang w:eastAsia="es-CO"/>
              </w:rPr>
            </w:pPr>
          </w:p>
        </w:tc>
      </w:tr>
      <w:tr w:rsidR="00A0588C" w:rsidRPr="00F67360" w14:paraId="3D73A929"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3CC6AD1B"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26</w:t>
            </w:r>
          </w:p>
        </w:tc>
        <w:tc>
          <w:tcPr>
            <w:tcW w:w="3204" w:type="pct"/>
            <w:tcBorders>
              <w:top w:val="single" w:sz="4" w:space="0" w:color="auto"/>
              <w:left w:val="single" w:sz="4" w:space="0" w:color="auto"/>
              <w:bottom w:val="single" w:sz="4" w:space="0" w:color="auto"/>
              <w:right w:val="single" w:sz="4" w:space="0" w:color="auto"/>
            </w:tcBorders>
            <w:vAlign w:val="center"/>
          </w:tcPr>
          <w:p w14:paraId="2CEBC7CA" w14:textId="77777777" w:rsidR="00A0588C" w:rsidRPr="00D31C3B" w:rsidRDefault="00A0588C" w:rsidP="003B7391">
            <w:pPr>
              <w:pStyle w:val="Sinespaciado1"/>
              <w:jc w:val="both"/>
              <w:rPr>
                <w:rFonts w:ascii="Arial" w:hAnsi="Arial" w:cs="Arial"/>
                <w:bCs/>
                <w:color w:val="000000" w:themeColor="text1"/>
                <w:sz w:val="16"/>
                <w:szCs w:val="16"/>
                <w:lang w:eastAsia="es-CO"/>
              </w:rPr>
            </w:pPr>
            <w:r w:rsidRPr="00D31C3B">
              <w:rPr>
                <w:rFonts w:ascii="Arial" w:hAnsi="Arial" w:cs="Arial"/>
                <w:b/>
                <w:color w:val="000000" w:themeColor="text1"/>
                <w:sz w:val="16"/>
                <w:szCs w:val="16"/>
                <w:lang w:eastAsia="es-CO"/>
              </w:rPr>
              <w:t>Del registro público de la propiedad industrial de la marca:</w:t>
            </w:r>
            <w:r w:rsidRPr="00D31C3B">
              <w:rPr>
                <w:rFonts w:ascii="Arial" w:hAnsi="Arial" w:cs="Arial"/>
                <w:bCs/>
                <w:color w:val="000000" w:themeColor="text1"/>
                <w:sz w:val="16"/>
                <w:szCs w:val="16"/>
                <w:lang w:eastAsia="es-CO"/>
              </w:rPr>
              <w:t xml:space="preserve"> La marca del chasis que se oferte, deberá encontrarse inscrita dentro del registro público de la propiedad industrial ante la Superintendencia de Industria y Comercio, con una antelación mínimo de 25 años contados a partir del cierre del proceso.</w:t>
            </w:r>
          </w:p>
          <w:p w14:paraId="6C5C6832" w14:textId="77777777" w:rsidR="00A0588C" w:rsidRPr="00D31C3B" w:rsidRDefault="00A0588C" w:rsidP="003B7391">
            <w:pPr>
              <w:pStyle w:val="Sinespaciado1"/>
              <w:jc w:val="both"/>
              <w:rPr>
                <w:rFonts w:ascii="Arial" w:hAnsi="Arial" w:cs="Arial"/>
                <w:bCs/>
                <w:color w:val="000000" w:themeColor="text1"/>
                <w:sz w:val="16"/>
                <w:szCs w:val="16"/>
                <w:lang w:eastAsia="es-CO"/>
              </w:rPr>
            </w:pPr>
          </w:p>
          <w:p w14:paraId="301641DF" w14:textId="77777777" w:rsidR="00A0588C" w:rsidRPr="00F67360" w:rsidRDefault="00A0588C" w:rsidP="003B7391">
            <w:pPr>
              <w:pStyle w:val="Sinespaciado1"/>
              <w:jc w:val="both"/>
              <w:rPr>
                <w:rFonts w:ascii="Arial" w:hAnsi="Arial" w:cs="Arial"/>
                <w:bCs/>
                <w:color w:val="EE0000"/>
                <w:sz w:val="16"/>
                <w:szCs w:val="16"/>
                <w:lang w:eastAsia="es-CO"/>
              </w:rPr>
            </w:pPr>
            <w:r w:rsidRPr="00D31C3B">
              <w:rPr>
                <w:rFonts w:ascii="Arial" w:hAnsi="Arial" w:cs="Arial"/>
                <w:bCs/>
                <w:color w:val="000000" w:themeColor="text1"/>
                <w:sz w:val="16"/>
                <w:szCs w:val="16"/>
                <w:lang w:eastAsia="es-CO"/>
              </w:rPr>
              <w:t>Para lo cual el oferente adjuntara documento de la Superintendencia de Industria y Comercio en el cual se pueda evidenciar el tiempo de inscripción</w:t>
            </w:r>
          </w:p>
        </w:tc>
        <w:tc>
          <w:tcPr>
            <w:tcW w:w="581" w:type="pct"/>
            <w:tcBorders>
              <w:top w:val="single" w:sz="4" w:space="0" w:color="auto"/>
              <w:left w:val="single" w:sz="4" w:space="0" w:color="auto"/>
              <w:bottom w:val="single" w:sz="4" w:space="0" w:color="auto"/>
              <w:right w:val="single" w:sz="4" w:space="0" w:color="auto"/>
            </w:tcBorders>
            <w:vAlign w:val="center"/>
          </w:tcPr>
          <w:p w14:paraId="60E9DDA7"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06E9411D"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2AB64DA1"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192D6981"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27</w:t>
            </w:r>
          </w:p>
        </w:tc>
        <w:tc>
          <w:tcPr>
            <w:tcW w:w="3204" w:type="pct"/>
            <w:tcBorders>
              <w:top w:val="single" w:sz="4" w:space="0" w:color="auto"/>
              <w:left w:val="single" w:sz="4" w:space="0" w:color="auto"/>
              <w:bottom w:val="single" w:sz="4" w:space="0" w:color="auto"/>
              <w:right w:val="single" w:sz="4" w:space="0" w:color="auto"/>
            </w:tcBorders>
            <w:vAlign w:val="center"/>
          </w:tcPr>
          <w:p w14:paraId="7E354B02" w14:textId="77777777" w:rsidR="00A0588C" w:rsidRPr="007328CC" w:rsidRDefault="00A0588C" w:rsidP="003B7391">
            <w:pPr>
              <w:pStyle w:val="Sinespaciado1"/>
              <w:jc w:val="both"/>
              <w:rPr>
                <w:rFonts w:ascii="Arial" w:hAnsi="Arial" w:cs="Arial"/>
                <w:b/>
                <w:color w:val="000000" w:themeColor="text1"/>
                <w:sz w:val="16"/>
                <w:szCs w:val="16"/>
                <w:lang w:eastAsia="es-CO"/>
              </w:rPr>
            </w:pPr>
            <w:r w:rsidRPr="007328CC">
              <w:rPr>
                <w:rFonts w:ascii="Arial" w:hAnsi="Arial" w:cs="Arial"/>
                <w:b/>
                <w:color w:val="000000" w:themeColor="text1"/>
                <w:sz w:val="16"/>
                <w:szCs w:val="16"/>
                <w:lang w:eastAsia="es-CO"/>
              </w:rPr>
              <w:t>Requerimientos adicionales:</w:t>
            </w:r>
          </w:p>
          <w:p w14:paraId="5D8B8110" w14:textId="77777777" w:rsidR="00A0588C" w:rsidRPr="00F67360" w:rsidRDefault="00A0588C" w:rsidP="003B7391">
            <w:pPr>
              <w:pStyle w:val="Sinespaciado1"/>
              <w:jc w:val="both"/>
              <w:rPr>
                <w:rFonts w:ascii="Arial" w:hAnsi="Arial" w:cs="Arial"/>
                <w:bCs/>
                <w:color w:val="EE0000"/>
                <w:sz w:val="16"/>
                <w:szCs w:val="16"/>
                <w:lang w:eastAsia="es-CO"/>
              </w:rPr>
            </w:pPr>
            <w:r w:rsidRPr="007328CC">
              <w:rPr>
                <w:rFonts w:ascii="Arial" w:hAnsi="Arial" w:cs="Arial"/>
                <w:bCs/>
                <w:color w:val="000000" w:themeColor="text1"/>
                <w:sz w:val="16"/>
                <w:szCs w:val="16"/>
                <w:lang w:eastAsia="es-CO"/>
              </w:rPr>
              <w:t>Los requerimientos adicionales son de obligatorio cumplimiento y deberán formularse con la oferta. Cuando a juicio de la Policía Nacional, se omita alguno de ellos y/o el contenido de los mismos sea insuficiente, esta podrá requerirlos; el no presentarlos dentro del plazo requerido dará lugar al rechazo de la oferta.</w:t>
            </w:r>
          </w:p>
        </w:tc>
        <w:tc>
          <w:tcPr>
            <w:tcW w:w="581" w:type="pct"/>
            <w:tcBorders>
              <w:top w:val="single" w:sz="4" w:space="0" w:color="auto"/>
              <w:left w:val="single" w:sz="4" w:space="0" w:color="auto"/>
              <w:bottom w:val="single" w:sz="4" w:space="0" w:color="auto"/>
              <w:right w:val="single" w:sz="4" w:space="0" w:color="auto"/>
            </w:tcBorders>
            <w:vAlign w:val="center"/>
          </w:tcPr>
          <w:p w14:paraId="4BE32E09"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6569E656"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421DC644"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2ECCF1E8"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28</w:t>
            </w:r>
          </w:p>
        </w:tc>
        <w:tc>
          <w:tcPr>
            <w:tcW w:w="3204" w:type="pct"/>
            <w:tcBorders>
              <w:top w:val="single" w:sz="4" w:space="0" w:color="auto"/>
              <w:left w:val="single" w:sz="4" w:space="0" w:color="auto"/>
              <w:bottom w:val="single" w:sz="4" w:space="0" w:color="auto"/>
              <w:right w:val="single" w:sz="4" w:space="0" w:color="auto"/>
            </w:tcBorders>
            <w:vAlign w:val="center"/>
          </w:tcPr>
          <w:p w14:paraId="076911A6" w14:textId="77777777" w:rsidR="00A0588C" w:rsidRPr="00F67360" w:rsidRDefault="00A0588C" w:rsidP="003B7391">
            <w:pPr>
              <w:pStyle w:val="Sinespaciado1"/>
              <w:jc w:val="both"/>
              <w:rPr>
                <w:rFonts w:ascii="Arial" w:hAnsi="Arial" w:cs="Arial"/>
                <w:bCs/>
                <w:color w:val="EE0000"/>
                <w:sz w:val="16"/>
                <w:szCs w:val="16"/>
                <w:lang w:eastAsia="es-CO"/>
              </w:rPr>
            </w:pPr>
            <w:r w:rsidRPr="0043016E">
              <w:rPr>
                <w:rFonts w:ascii="Arial" w:hAnsi="Arial" w:cs="Arial"/>
                <w:b/>
                <w:color w:val="000000" w:themeColor="text1"/>
                <w:sz w:val="16"/>
                <w:szCs w:val="16"/>
                <w:lang w:eastAsia="es-CO"/>
              </w:rPr>
              <w:t>Información técnica detallada:</w:t>
            </w:r>
            <w:r w:rsidRPr="0043016E">
              <w:rPr>
                <w:rFonts w:ascii="Arial" w:hAnsi="Arial" w:cs="Arial"/>
                <w:bCs/>
                <w:color w:val="000000" w:themeColor="text1"/>
                <w:sz w:val="16"/>
                <w:szCs w:val="16"/>
                <w:lang w:eastAsia="es-CO"/>
              </w:rPr>
              <w:t xml:space="preserve"> La ficha técnica del fabricante debe especificar claramente: potencia máxima y a que revoluciones se alcanza, torque máximo y a que revoluciones se alcanza, cilindrada, capacidad de carga y accesorios ofrecidos.</w:t>
            </w:r>
          </w:p>
        </w:tc>
        <w:tc>
          <w:tcPr>
            <w:tcW w:w="581" w:type="pct"/>
            <w:tcBorders>
              <w:top w:val="single" w:sz="4" w:space="0" w:color="auto"/>
              <w:left w:val="single" w:sz="4" w:space="0" w:color="auto"/>
              <w:bottom w:val="single" w:sz="4" w:space="0" w:color="auto"/>
              <w:right w:val="single" w:sz="4" w:space="0" w:color="auto"/>
            </w:tcBorders>
            <w:vAlign w:val="center"/>
          </w:tcPr>
          <w:p w14:paraId="64D6C1E7"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1DD9A864"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36F9B79B"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0B4BF28D"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29</w:t>
            </w:r>
          </w:p>
        </w:tc>
        <w:tc>
          <w:tcPr>
            <w:tcW w:w="3204" w:type="pct"/>
            <w:tcBorders>
              <w:top w:val="single" w:sz="4" w:space="0" w:color="auto"/>
              <w:left w:val="single" w:sz="4" w:space="0" w:color="auto"/>
              <w:bottom w:val="single" w:sz="4" w:space="0" w:color="auto"/>
              <w:right w:val="single" w:sz="4" w:space="0" w:color="auto"/>
            </w:tcBorders>
            <w:vAlign w:val="center"/>
          </w:tcPr>
          <w:p w14:paraId="7BA4C883" w14:textId="77777777" w:rsidR="00A0588C" w:rsidRPr="00F67360" w:rsidRDefault="00A0588C" w:rsidP="003B7391">
            <w:pPr>
              <w:pStyle w:val="Sinespaciado1"/>
              <w:jc w:val="both"/>
              <w:rPr>
                <w:rFonts w:ascii="Arial" w:hAnsi="Arial" w:cs="Arial"/>
                <w:bCs/>
                <w:color w:val="EE0000"/>
                <w:sz w:val="16"/>
                <w:szCs w:val="16"/>
                <w:lang w:eastAsia="es-CO"/>
              </w:rPr>
            </w:pPr>
            <w:r w:rsidRPr="006E1D40">
              <w:rPr>
                <w:rFonts w:ascii="Arial" w:hAnsi="Arial" w:cs="Arial"/>
                <w:b/>
                <w:color w:val="000000" w:themeColor="text1"/>
                <w:sz w:val="16"/>
                <w:szCs w:val="16"/>
                <w:lang w:eastAsia="es-CO"/>
              </w:rPr>
              <w:t>Garantía del servicio postventa:</w:t>
            </w:r>
            <w:r w:rsidRPr="006E1D40">
              <w:rPr>
                <w:rFonts w:ascii="Arial" w:hAnsi="Arial" w:cs="Arial"/>
                <w:bCs/>
                <w:color w:val="000000" w:themeColor="text1"/>
                <w:sz w:val="16"/>
                <w:szCs w:val="16"/>
                <w:lang w:eastAsia="es-CO"/>
              </w:rPr>
              <w:t xml:space="preserve"> Certificación expedida por el representante legal del ensamblador o fabricante o distribuidor autorizado, según sea el caso, en la que conste que el proponente cuenta con el soporte técnico del fabricante en la prestación de todos los servicios técnicos ofrecidos y el suministro de repuestos para los vehículos ofrecidos por un tiempo mínimo de diez (10) años.</w:t>
            </w:r>
          </w:p>
        </w:tc>
        <w:tc>
          <w:tcPr>
            <w:tcW w:w="581" w:type="pct"/>
            <w:tcBorders>
              <w:top w:val="single" w:sz="4" w:space="0" w:color="auto"/>
              <w:left w:val="single" w:sz="4" w:space="0" w:color="auto"/>
              <w:bottom w:val="single" w:sz="4" w:space="0" w:color="auto"/>
              <w:right w:val="single" w:sz="4" w:space="0" w:color="auto"/>
            </w:tcBorders>
            <w:vAlign w:val="center"/>
          </w:tcPr>
          <w:p w14:paraId="7BAD39C1"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3F8D9E2B"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330298BD"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250582F0"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30</w:t>
            </w:r>
          </w:p>
        </w:tc>
        <w:tc>
          <w:tcPr>
            <w:tcW w:w="3204" w:type="pct"/>
            <w:tcBorders>
              <w:top w:val="single" w:sz="4" w:space="0" w:color="auto"/>
              <w:left w:val="single" w:sz="4" w:space="0" w:color="auto"/>
              <w:bottom w:val="single" w:sz="4" w:space="0" w:color="auto"/>
              <w:right w:val="single" w:sz="4" w:space="0" w:color="auto"/>
            </w:tcBorders>
            <w:vAlign w:val="center"/>
          </w:tcPr>
          <w:p w14:paraId="5F7CEB8E" w14:textId="77777777" w:rsidR="00A0588C" w:rsidRPr="006E1D40" w:rsidRDefault="00A0588C" w:rsidP="003B7391">
            <w:pPr>
              <w:pStyle w:val="Sinespaciado1"/>
              <w:jc w:val="both"/>
              <w:rPr>
                <w:rFonts w:ascii="Arial" w:hAnsi="Arial" w:cs="Arial"/>
                <w:bCs/>
                <w:color w:val="000000" w:themeColor="text1"/>
                <w:sz w:val="16"/>
                <w:szCs w:val="16"/>
                <w:lang w:eastAsia="es-CO"/>
              </w:rPr>
            </w:pPr>
            <w:r w:rsidRPr="006E1D40">
              <w:rPr>
                <w:rFonts w:ascii="Arial" w:hAnsi="Arial" w:cs="Arial"/>
                <w:b/>
                <w:color w:val="000000" w:themeColor="text1"/>
                <w:sz w:val="16"/>
                <w:szCs w:val="16"/>
                <w:lang w:eastAsia="es-CO"/>
              </w:rPr>
              <w:t>Infraestructura del servicio postventa:</w:t>
            </w:r>
            <w:r w:rsidRPr="006E1D40">
              <w:rPr>
                <w:rFonts w:ascii="Arial" w:hAnsi="Arial" w:cs="Arial"/>
                <w:bCs/>
                <w:color w:val="000000" w:themeColor="text1"/>
                <w:sz w:val="16"/>
                <w:szCs w:val="16"/>
                <w:lang w:eastAsia="es-CO"/>
              </w:rPr>
              <w:t xml:space="preserve"> Se debe anexar documento suscrito por el representante legal del ensamblador o fabricante o distribuidor autorizado de la marca en el país, en el que manifieste que existe una red de concesionarios y talleres autorizados que pueden prestar los servicios de mantenimiento y postventa a nivel nacional.</w:t>
            </w:r>
          </w:p>
          <w:p w14:paraId="56659388" w14:textId="77777777" w:rsidR="00A0588C" w:rsidRPr="006E1D40" w:rsidRDefault="00A0588C" w:rsidP="003B7391">
            <w:pPr>
              <w:pStyle w:val="Sinespaciado1"/>
              <w:jc w:val="both"/>
              <w:rPr>
                <w:rFonts w:ascii="Arial" w:hAnsi="Arial" w:cs="Arial"/>
                <w:bCs/>
                <w:color w:val="000000" w:themeColor="text1"/>
                <w:sz w:val="16"/>
                <w:szCs w:val="16"/>
                <w:lang w:eastAsia="es-CO"/>
              </w:rPr>
            </w:pPr>
          </w:p>
          <w:p w14:paraId="11D9A64B" w14:textId="77777777" w:rsidR="00A0588C" w:rsidRPr="006E1D40" w:rsidRDefault="00A0588C" w:rsidP="003B7391">
            <w:pPr>
              <w:pStyle w:val="Sinespaciado1"/>
              <w:jc w:val="both"/>
              <w:rPr>
                <w:rFonts w:ascii="Arial" w:hAnsi="Arial" w:cs="Arial"/>
                <w:bCs/>
                <w:color w:val="000000" w:themeColor="text1"/>
                <w:sz w:val="16"/>
                <w:szCs w:val="16"/>
                <w:lang w:eastAsia="es-CO"/>
              </w:rPr>
            </w:pPr>
            <w:r w:rsidRPr="006E1D40">
              <w:rPr>
                <w:rFonts w:ascii="Arial" w:hAnsi="Arial" w:cs="Arial"/>
                <w:bCs/>
                <w:color w:val="000000" w:themeColor="text1"/>
                <w:sz w:val="16"/>
                <w:szCs w:val="16"/>
                <w:lang w:eastAsia="es-CO"/>
              </w:rPr>
              <w:t>La información debe incluir:</w:t>
            </w:r>
          </w:p>
          <w:p w14:paraId="65CD5593" w14:textId="77777777" w:rsidR="00A0588C" w:rsidRPr="006E1D40" w:rsidRDefault="00A0588C" w:rsidP="00A0588C">
            <w:pPr>
              <w:pStyle w:val="Sinespaciado1"/>
              <w:numPr>
                <w:ilvl w:val="0"/>
                <w:numId w:val="140"/>
              </w:numPr>
              <w:ind w:left="233" w:hanging="233"/>
              <w:jc w:val="both"/>
              <w:rPr>
                <w:rFonts w:ascii="Arial" w:hAnsi="Arial" w:cs="Arial"/>
                <w:bCs/>
                <w:color w:val="000000" w:themeColor="text1"/>
                <w:sz w:val="16"/>
                <w:szCs w:val="16"/>
                <w:lang w:eastAsia="es-CO"/>
              </w:rPr>
            </w:pPr>
            <w:r w:rsidRPr="006E1D40">
              <w:rPr>
                <w:rFonts w:ascii="Arial" w:hAnsi="Arial" w:cs="Arial"/>
                <w:bCs/>
                <w:color w:val="000000" w:themeColor="text1"/>
                <w:sz w:val="16"/>
                <w:szCs w:val="16"/>
                <w:lang w:eastAsia="es-CO"/>
              </w:rPr>
              <w:t>Razón social</w:t>
            </w:r>
          </w:p>
          <w:p w14:paraId="1158C970" w14:textId="77777777" w:rsidR="00A0588C" w:rsidRPr="006E1D40" w:rsidRDefault="00A0588C" w:rsidP="00A0588C">
            <w:pPr>
              <w:pStyle w:val="Sinespaciado1"/>
              <w:numPr>
                <w:ilvl w:val="0"/>
                <w:numId w:val="140"/>
              </w:numPr>
              <w:ind w:left="233" w:hanging="233"/>
              <w:jc w:val="both"/>
              <w:rPr>
                <w:rFonts w:ascii="Arial" w:hAnsi="Arial" w:cs="Arial"/>
                <w:bCs/>
                <w:color w:val="000000" w:themeColor="text1"/>
                <w:sz w:val="16"/>
                <w:szCs w:val="16"/>
                <w:lang w:eastAsia="es-CO"/>
              </w:rPr>
            </w:pPr>
            <w:r w:rsidRPr="006E1D40">
              <w:rPr>
                <w:rFonts w:ascii="Arial" w:hAnsi="Arial" w:cs="Arial"/>
                <w:bCs/>
                <w:color w:val="000000" w:themeColor="text1"/>
                <w:sz w:val="16"/>
                <w:szCs w:val="16"/>
                <w:lang w:eastAsia="es-CO"/>
              </w:rPr>
              <w:t>Nombre del representante legal</w:t>
            </w:r>
          </w:p>
          <w:p w14:paraId="163489C8" w14:textId="77777777" w:rsidR="00A0588C" w:rsidRPr="00F67360" w:rsidRDefault="00A0588C" w:rsidP="00A0588C">
            <w:pPr>
              <w:pStyle w:val="Sinespaciado1"/>
              <w:numPr>
                <w:ilvl w:val="0"/>
                <w:numId w:val="140"/>
              </w:numPr>
              <w:ind w:left="233" w:hanging="233"/>
              <w:jc w:val="both"/>
              <w:rPr>
                <w:rFonts w:ascii="Arial" w:hAnsi="Arial" w:cs="Arial"/>
                <w:bCs/>
                <w:color w:val="EE0000"/>
                <w:sz w:val="16"/>
                <w:szCs w:val="16"/>
                <w:lang w:eastAsia="es-CO"/>
              </w:rPr>
            </w:pPr>
            <w:r w:rsidRPr="006E1D40">
              <w:rPr>
                <w:rFonts w:ascii="Arial" w:hAnsi="Arial" w:cs="Arial"/>
                <w:bCs/>
                <w:color w:val="000000" w:themeColor="text1"/>
                <w:sz w:val="16"/>
                <w:szCs w:val="16"/>
                <w:lang w:eastAsia="es-CO"/>
              </w:rPr>
              <w:t>Ubicación, dirección, teléfono y/o correo electrónico.</w:t>
            </w:r>
          </w:p>
        </w:tc>
        <w:tc>
          <w:tcPr>
            <w:tcW w:w="581" w:type="pct"/>
            <w:tcBorders>
              <w:top w:val="single" w:sz="4" w:space="0" w:color="auto"/>
              <w:left w:val="single" w:sz="4" w:space="0" w:color="auto"/>
              <w:bottom w:val="single" w:sz="4" w:space="0" w:color="auto"/>
              <w:right w:val="single" w:sz="4" w:space="0" w:color="auto"/>
            </w:tcBorders>
            <w:vAlign w:val="center"/>
          </w:tcPr>
          <w:p w14:paraId="78968B0E"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42618A47"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2160AA97"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05AA676D"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31</w:t>
            </w:r>
          </w:p>
        </w:tc>
        <w:tc>
          <w:tcPr>
            <w:tcW w:w="3204" w:type="pct"/>
            <w:tcBorders>
              <w:top w:val="single" w:sz="4" w:space="0" w:color="auto"/>
              <w:left w:val="single" w:sz="4" w:space="0" w:color="auto"/>
              <w:bottom w:val="single" w:sz="4" w:space="0" w:color="auto"/>
              <w:right w:val="single" w:sz="4" w:space="0" w:color="auto"/>
            </w:tcBorders>
            <w:vAlign w:val="center"/>
          </w:tcPr>
          <w:p w14:paraId="754E6F20" w14:textId="77777777" w:rsidR="00A0588C" w:rsidRPr="00F67360" w:rsidRDefault="00A0588C" w:rsidP="003B7391">
            <w:pPr>
              <w:pStyle w:val="Sinespaciado1"/>
              <w:jc w:val="both"/>
              <w:rPr>
                <w:rFonts w:ascii="Arial" w:hAnsi="Arial" w:cs="Arial"/>
                <w:bCs/>
                <w:color w:val="EE0000"/>
                <w:sz w:val="16"/>
                <w:szCs w:val="16"/>
                <w:lang w:eastAsia="es-CO"/>
              </w:rPr>
            </w:pPr>
            <w:r w:rsidRPr="006E1D40">
              <w:rPr>
                <w:rFonts w:ascii="Arial" w:hAnsi="Arial" w:cs="Arial"/>
                <w:b/>
                <w:color w:val="000000" w:themeColor="text1"/>
                <w:sz w:val="16"/>
                <w:szCs w:val="16"/>
                <w:lang w:eastAsia="es-CO"/>
              </w:rPr>
              <w:t>Garantía técnica del vehículo:</w:t>
            </w:r>
            <w:r w:rsidRPr="006E1D40">
              <w:rPr>
                <w:rFonts w:ascii="Arial" w:hAnsi="Arial" w:cs="Arial"/>
                <w:bCs/>
                <w:color w:val="000000" w:themeColor="text1"/>
                <w:sz w:val="16"/>
                <w:szCs w:val="16"/>
                <w:lang w:eastAsia="es-CO"/>
              </w:rPr>
              <w:t xml:space="preserve"> El proponente deberá manifestar en su propuesta que otorga garantía técnica para amparar los vehículos contra posibles defectos de fabricación, daños ocasionados por fallas en el diseño, o materiales, incluyendo la mano de obra y los repuestos y la disposición de las piezas que han sido cambiadas de una manera ambientalmente adecuada, con el respectivo soporte de disposición final de estos elementos. Esta garantía debe ser si costo adicional alguno, por un plazo mínimo de un (1) año libre de kilometraje, contados a partir del recibido a satisfacción del vehículo por parte de la Policía Nacional</w:t>
            </w:r>
          </w:p>
        </w:tc>
        <w:tc>
          <w:tcPr>
            <w:tcW w:w="581" w:type="pct"/>
            <w:tcBorders>
              <w:top w:val="single" w:sz="4" w:space="0" w:color="auto"/>
              <w:left w:val="single" w:sz="4" w:space="0" w:color="auto"/>
              <w:bottom w:val="single" w:sz="4" w:space="0" w:color="auto"/>
              <w:right w:val="single" w:sz="4" w:space="0" w:color="auto"/>
            </w:tcBorders>
            <w:vAlign w:val="center"/>
          </w:tcPr>
          <w:p w14:paraId="5D0A171C"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67256A02"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45F98DB7"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147D30DC"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32</w:t>
            </w:r>
          </w:p>
        </w:tc>
        <w:tc>
          <w:tcPr>
            <w:tcW w:w="3204" w:type="pct"/>
            <w:tcBorders>
              <w:top w:val="single" w:sz="4" w:space="0" w:color="auto"/>
              <w:left w:val="single" w:sz="4" w:space="0" w:color="auto"/>
              <w:bottom w:val="single" w:sz="4" w:space="0" w:color="auto"/>
              <w:right w:val="single" w:sz="4" w:space="0" w:color="auto"/>
            </w:tcBorders>
            <w:vAlign w:val="center"/>
          </w:tcPr>
          <w:p w14:paraId="21C81EC6" w14:textId="77777777" w:rsidR="00A0588C" w:rsidRPr="00F67360" w:rsidRDefault="00A0588C" w:rsidP="003B7391">
            <w:pPr>
              <w:pStyle w:val="Sinespaciado1"/>
              <w:jc w:val="both"/>
              <w:rPr>
                <w:rFonts w:ascii="Arial" w:hAnsi="Arial" w:cs="Arial"/>
                <w:bCs/>
                <w:color w:val="EE0000"/>
                <w:sz w:val="16"/>
                <w:szCs w:val="16"/>
                <w:lang w:eastAsia="es-CO"/>
              </w:rPr>
            </w:pPr>
            <w:r w:rsidRPr="00375064">
              <w:rPr>
                <w:rFonts w:ascii="Arial" w:hAnsi="Arial" w:cs="Arial"/>
                <w:b/>
                <w:color w:val="000000" w:themeColor="text1"/>
                <w:sz w:val="16"/>
                <w:szCs w:val="16"/>
                <w:lang w:eastAsia="es-CO"/>
              </w:rPr>
              <w:t>Capacitación (incluido en el costo del vehículo):</w:t>
            </w:r>
            <w:r w:rsidRPr="00375064">
              <w:rPr>
                <w:rFonts w:ascii="Arial" w:hAnsi="Arial" w:cs="Arial"/>
                <w:bCs/>
                <w:color w:val="000000" w:themeColor="text1"/>
                <w:sz w:val="16"/>
                <w:szCs w:val="16"/>
                <w:lang w:eastAsia="es-CO"/>
              </w:rPr>
              <w:t xml:space="preserve"> EL oferente efectuara dentro del plazo de ejecución del contrato y hasta la entrega de los vehículos, una capacitación para el personal que indique el supervisor del contrato sobre la conducción y familiarización de los componentes básicos del vehículo, seguridad vial y conducción a la defensiva con una intensidad horaria de mínimo 8 horas</w:t>
            </w:r>
          </w:p>
        </w:tc>
        <w:tc>
          <w:tcPr>
            <w:tcW w:w="581" w:type="pct"/>
            <w:tcBorders>
              <w:top w:val="single" w:sz="4" w:space="0" w:color="auto"/>
              <w:left w:val="single" w:sz="4" w:space="0" w:color="auto"/>
              <w:bottom w:val="single" w:sz="4" w:space="0" w:color="auto"/>
              <w:right w:val="single" w:sz="4" w:space="0" w:color="auto"/>
            </w:tcBorders>
            <w:vAlign w:val="center"/>
          </w:tcPr>
          <w:p w14:paraId="155143E9"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69A6FB0A"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3A9D36E0"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11BE9294"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33</w:t>
            </w:r>
          </w:p>
        </w:tc>
        <w:tc>
          <w:tcPr>
            <w:tcW w:w="3204" w:type="pct"/>
            <w:tcBorders>
              <w:top w:val="single" w:sz="4" w:space="0" w:color="auto"/>
              <w:left w:val="single" w:sz="4" w:space="0" w:color="auto"/>
              <w:bottom w:val="single" w:sz="4" w:space="0" w:color="auto"/>
              <w:right w:val="single" w:sz="4" w:space="0" w:color="auto"/>
            </w:tcBorders>
            <w:vAlign w:val="center"/>
          </w:tcPr>
          <w:p w14:paraId="5709FD39" w14:textId="77777777" w:rsidR="00A0588C" w:rsidRPr="00375064" w:rsidRDefault="00A0588C" w:rsidP="003B7391">
            <w:pPr>
              <w:pStyle w:val="Sinespaciado1"/>
              <w:jc w:val="both"/>
              <w:rPr>
                <w:rFonts w:ascii="Arial" w:hAnsi="Arial" w:cs="Arial"/>
                <w:b/>
                <w:color w:val="000000" w:themeColor="text1"/>
                <w:sz w:val="16"/>
                <w:szCs w:val="16"/>
                <w:lang w:eastAsia="es-CO"/>
              </w:rPr>
            </w:pPr>
            <w:r w:rsidRPr="00375064">
              <w:rPr>
                <w:rFonts w:ascii="Arial" w:hAnsi="Arial" w:cs="Arial"/>
                <w:b/>
                <w:color w:val="000000" w:themeColor="text1"/>
                <w:sz w:val="16"/>
                <w:szCs w:val="16"/>
                <w:lang w:eastAsia="es-CO"/>
              </w:rPr>
              <w:t>Material de consulta (incluido en el costo del vehículo):</w:t>
            </w:r>
          </w:p>
          <w:p w14:paraId="35445C28" w14:textId="77777777" w:rsidR="00A0588C" w:rsidRPr="00F67360" w:rsidRDefault="00A0588C" w:rsidP="003B7391">
            <w:pPr>
              <w:pStyle w:val="Sinespaciado1"/>
              <w:jc w:val="both"/>
              <w:rPr>
                <w:rFonts w:ascii="Arial" w:hAnsi="Arial" w:cs="Arial"/>
                <w:bCs/>
                <w:color w:val="EE0000"/>
                <w:sz w:val="16"/>
                <w:szCs w:val="16"/>
                <w:lang w:eastAsia="es-CO"/>
              </w:rPr>
            </w:pPr>
            <w:r w:rsidRPr="00375064">
              <w:rPr>
                <w:rFonts w:ascii="Arial" w:hAnsi="Arial" w:cs="Arial"/>
                <w:bCs/>
                <w:color w:val="000000" w:themeColor="text1"/>
                <w:sz w:val="16"/>
                <w:szCs w:val="16"/>
                <w:lang w:eastAsia="es-CO"/>
              </w:rPr>
              <w:t>En el momento de la entrega de los vehículos del contratista debe suministrar un (01) manual general de reparación del vehículo, un (01) manual de partes donde aparezcan las referencias, un manual de operación del vehículo en idioma español</w:t>
            </w:r>
          </w:p>
        </w:tc>
        <w:tc>
          <w:tcPr>
            <w:tcW w:w="581" w:type="pct"/>
            <w:tcBorders>
              <w:top w:val="single" w:sz="4" w:space="0" w:color="auto"/>
              <w:left w:val="single" w:sz="4" w:space="0" w:color="auto"/>
              <w:bottom w:val="single" w:sz="4" w:space="0" w:color="auto"/>
              <w:right w:val="single" w:sz="4" w:space="0" w:color="auto"/>
            </w:tcBorders>
            <w:vAlign w:val="center"/>
          </w:tcPr>
          <w:p w14:paraId="1A904C51"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2CCC747A"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07DCB420"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3C4EFEF3"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lastRenderedPageBreak/>
              <w:t>34</w:t>
            </w:r>
          </w:p>
        </w:tc>
        <w:tc>
          <w:tcPr>
            <w:tcW w:w="3204" w:type="pct"/>
            <w:tcBorders>
              <w:top w:val="single" w:sz="4" w:space="0" w:color="auto"/>
              <w:left w:val="single" w:sz="4" w:space="0" w:color="auto"/>
              <w:bottom w:val="single" w:sz="4" w:space="0" w:color="auto"/>
              <w:right w:val="single" w:sz="4" w:space="0" w:color="auto"/>
            </w:tcBorders>
            <w:vAlign w:val="center"/>
          </w:tcPr>
          <w:p w14:paraId="3D97865F" w14:textId="77777777" w:rsidR="00A0588C" w:rsidRPr="00375064" w:rsidRDefault="00A0588C" w:rsidP="003B7391">
            <w:pPr>
              <w:pStyle w:val="Sinespaciado1"/>
              <w:jc w:val="both"/>
              <w:rPr>
                <w:rFonts w:ascii="Arial" w:hAnsi="Arial" w:cs="Arial"/>
                <w:bCs/>
                <w:color w:val="000000" w:themeColor="text1"/>
                <w:sz w:val="16"/>
                <w:szCs w:val="16"/>
                <w:lang w:eastAsia="es-CO"/>
              </w:rPr>
            </w:pPr>
            <w:r w:rsidRPr="00375064">
              <w:rPr>
                <w:rFonts w:ascii="Arial" w:hAnsi="Arial" w:cs="Arial"/>
                <w:b/>
                <w:color w:val="000000" w:themeColor="text1"/>
                <w:sz w:val="16"/>
                <w:szCs w:val="16"/>
                <w:lang w:eastAsia="es-CO"/>
              </w:rPr>
              <w:t>Lugar de entrega:</w:t>
            </w:r>
            <w:r w:rsidRPr="00375064">
              <w:rPr>
                <w:rFonts w:ascii="Arial" w:hAnsi="Arial" w:cs="Arial"/>
                <w:bCs/>
                <w:color w:val="000000" w:themeColor="text1"/>
                <w:sz w:val="16"/>
                <w:szCs w:val="16"/>
                <w:lang w:eastAsia="es-CO"/>
              </w:rPr>
              <w:t xml:space="preserve"> Los vehículos deberán ser entregados en los lugares que determine el supervisor</w:t>
            </w:r>
          </w:p>
        </w:tc>
        <w:tc>
          <w:tcPr>
            <w:tcW w:w="581" w:type="pct"/>
            <w:tcBorders>
              <w:top w:val="single" w:sz="4" w:space="0" w:color="auto"/>
              <w:left w:val="single" w:sz="4" w:space="0" w:color="auto"/>
              <w:bottom w:val="single" w:sz="4" w:space="0" w:color="auto"/>
              <w:right w:val="single" w:sz="4" w:space="0" w:color="auto"/>
            </w:tcBorders>
            <w:vAlign w:val="center"/>
          </w:tcPr>
          <w:p w14:paraId="790AB909"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2B6975E6" w14:textId="77777777" w:rsidR="00A0588C" w:rsidRPr="00F67360" w:rsidRDefault="00A0588C" w:rsidP="003B7391">
            <w:pPr>
              <w:pStyle w:val="Sinespaciado1"/>
              <w:jc w:val="center"/>
              <w:rPr>
                <w:rFonts w:ascii="Arial" w:hAnsi="Arial" w:cs="Arial"/>
                <w:sz w:val="16"/>
                <w:szCs w:val="16"/>
                <w:lang w:eastAsia="es-CO"/>
              </w:rPr>
            </w:pPr>
          </w:p>
        </w:tc>
      </w:tr>
      <w:tr w:rsidR="00A0588C" w:rsidRPr="00F67360" w14:paraId="33915262"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38F6F29D"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35</w:t>
            </w:r>
          </w:p>
        </w:tc>
        <w:tc>
          <w:tcPr>
            <w:tcW w:w="3204" w:type="pct"/>
            <w:tcBorders>
              <w:top w:val="single" w:sz="4" w:space="0" w:color="auto"/>
              <w:left w:val="single" w:sz="4" w:space="0" w:color="auto"/>
              <w:bottom w:val="single" w:sz="4" w:space="0" w:color="auto"/>
              <w:right w:val="single" w:sz="4" w:space="0" w:color="auto"/>
            </w:tcBorders>
            <w:vAlign w:val="center"/>
          </w:tcPr>
          <w:p w14:paraId="74C63358" w14:textId="77777777" w:rsidR="00A0588C" w:rsidRPr="00F67360" w:rsidRDefault="00A0588C" w:rsidP="003B7391">
            <w:pPr>
              <w:pStyle w:val="Sinespaciado1"/>
              <w:jc w:val="both"/>
              <w:rPr>
                <w:rFonts w:ascii="Arial" w:hAnsi="Arial" w:cs="Arial"/>
                <w:bCs/>
                <w:color w:val="EE0000"/>
                <w:sz w:val="16"/>
                <w:szCs w:val="16"/>
                <w:lang w:eastAsia="es-CO"/>
              </w:rPr>
            </w:pPr>
            <w:r w:rsidRPr="009428AA">
              <w:rPr>
                <w:rFonts w:ascii="Arial" w:hAnsi="Arial" w:cs="Arial"/>
                <w:b/>
                <w:color w:val="000000" w:themeColor="text1"/>
                <w:sz w:val="16"/>
                <w:szCs w:val="16"/>
                <w:lang w:eastAsia="es-CO"/>
              </w:rPr>
              <w:t>Requerimientos para la entrega:</w:t>
            </w:r>
            <w:r w:rsidRPr="009428AA">
              <w:rPr>
                <w:rFonts w:ascii="Arial" w:hAnsi="Arial" w:cs="Arial"/>
                <w:bCs/>
                <w:color w:val="000000" w:themeColor="text1"/>
                <w:sz w:val="16"/>
                <w:szCs w:val="16"/>
                <w:lang w:eastAsia="es-CO"/>
              </w:rPr>
              <w:t xml:space="preserve"> Adicionalmente al cumplimiento de las especificaciones técnicas y requerimientos adicionales de los vehículos, en el momento de la entrega, el contratista debe cumplir las condiciones o aspectos establecidos a continuación. El oferente debe certificar en su oferta que conoce y acepta dichas condiciones</w:t>
            </w:r>
          </w:p>
        </w:tc>
        <w:tc>
          <w:tcPr>
            <w:tcW w:w="581" w:type="pct"/>
            <w:tcBorders>
              <w:top w:val="single" w:sz="4" w:space="0" w:color="auto"/>
              <w:left w:val="single" w:sz="4" w:space="0" w:color="auto"/>
              <w:bottom w:val="single" w:sz="4" w:space="0" w:color="auto"/>
              <w:right w:val="single" w:sz="4" w:space="0" w:color="auto"/>
            </w:tcBorders>
            <w:vAlign w:val="center"/>
          </w:tcPr>
          <w:p w14:paraId="72ACADA7" w14:textId="77777777" w:rsidR="00A0588C" w:rsidRPr="00F67360"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658ED514" w14:textId="77777777" w:rsidR="00A0588C" w:rsidRPr="00F67360" w:rsidRDefault="00A0588C" w:rsidP="003B7391">
            <w:pPr>
              <w:pStyle w:val="Sinespaciado1"/>
              <w:jc w:val="center"/>
              <w:rPr>
                <w:rFonts w:ascii="Arial" w:hAnsi="Arial" w:cs="Arial"/>
                <w:sz w:val="16"/>
                <w:szCs w:val="16"/>
                <w:lang w:eastAsia="es-CO"/>
              </w:rPr>
            </w:pPr>
          </w:p>
        </w:tc>
      </w:tr>
      <w:tr w:rsidR="00A0588C" w:rsidRPr="00F379B1" w14:paraId="17DC55C0" w14:textId="77777777" w:rsidTr="003B7391">
        <w:trPr>
          <w:trHeight w:val="283"/>
        </w:trPr>
        <w:tc>
          <w:tcPr>
            <w:tcW w:w="421" w:type="pct"/>
            <w:tcBorders>
              <w:top w:val="single" w:sz="4" w:space="0" w:color="auto"/>
              <w:left w:val="single" w:sz="4" w:space="0" w:color="auto"/>
              <w:bottom w:val="single" w:sz="4" w:space="0" w:color="auto"/>
              <w:right w:val="single" w:sz="4" w:space="0" w:color="auto"/>
            </w:tcBorders>
            <w:vAlign w:val="center"/>
            <w:hideMark/>
          </w:tcPr>
          <w:p w14:paraId="69124594" w14:textId="77777777" w:rsidR="00A0588C" w:rsidRPr="00F67360" w:rsidRDefault="00A0588C" w:rsidP="003B7391">
            <w:pPr>
              <w:pStyle w:val="Sinespaciado1"/>
              <w:jc w:val="center"/>
              <w:rPr>
                <w:rFonts w:ascii="Arial" w:hAnsi="Arial" w:cs="Arial"/>
                <w:bCs/>
                <w:sz w:val="16"/>
                <w:szCs w:val="16"/>
                <w:lang w:eastAsia="es-CO"/>
              </w:rPr>
            </w:pPr>
            <w:r w:rsidRPr="00F67360">
              <w:rPr>
                <w:rFonts w:ascii="Arial" w:hAnsi="Arial" w:cs="Arial"/>
                <w:color w:val="000000"/>
                <w:sz w:val="16"/>
                <w:szCs w:val="16"/>
                <w:lang w:eastAsia="es-CO"/>
              </w:rPr>
              <w:t>36</w:t>
            </w:r>
          </w:p>
        </w:tc>
        <w:tc>
          <w:tcPr>
            <w:tcW w:w="3204" w:type="pct"/>
            <w:tcBorders>
              <w:top w:val="single" w:sz="4" w:space="0" w:color="auto"/>
              <w:left w:val="single" w:sz="4" w:space="0" w:color="auto"/>
              <w:bottom w:val="single" w:sz="4" w:space="0" w:color="auto"/>
              <w:right w:val="single" w:sz="4" w:space="0" w:color="auto"/>
            </w:tcBorders>
            <w:vAlign w:val="center"/>
          </w:tcPr>
          <w:p w14:paraId="7D041FA5" w14:textId="77777777" w:rsidR="00A0588C" w:rsidRPr="00D24F06" w:rsidRDefault="00A0588C" w:rsidP="003B7391">
            <w:pPr>
              <w:pStyle w:val="Sinespaciado1"/>
              <w:jc w:val="both"/>
              <w:rPr>
                <w:rFonts w:ascii="Arial" w:hAnsi="Arial" w:cs="Arial"/>
                <w:bCs/>
                <w:color w:val="000000" w:themeColor="text1"/>
                <w:sz w:val="16"/>
                <w:szCs w:val="16"/>
                <w:lang w:eastAsia="es-CO"/>
              </w:rPr>
            </w:pPr>
            <w:r w:rsidRPr="00D24F06">
              <w:rPr>
                <w:rFonts w:ascii="Arial" w:hAnsi="Arial" w:cs="Arial"/>
                <w:b/>
                <w:color w:val="000000" w:themeColor="text1"/>
                <w:sz w:val="16"/>
                <w:szCs w:val="16"/>
                <w:lang w:eastAsia="es-CO"/>
              </w:rPr>
              <w:t>Descripción:</w:t>
            </w:r>
            <w:r w:rsidRPr="00D24F06">
              <w:rPr>
                <w:rFonts w:ascii="Arial" w:hAnsi="Arial" w:cs="Arial"/>
                <w:bCs/>
                <w:color w:val="000000" w:themeColor="text1"/>
                <w:sz w:val="16"/>
                <w:szCs w:val="16"/>
                <w:lang w:eastAsia="es-CO"/>
              </w:rPr>
              <w:t xml:space="preserve"> EL vehículo debe ser entregado con el seguro obligatorio SOAT a nombre de la Policía Nacional con vigencia de un año contado a partir de la entrega</w:t>
            </w:r>
          </w:p>
          <w:p w14:paraId="223EF7D3" w14:textId="77777777" w:rsidR="00A0588C" w:rsidRPr="00D24F06" w:rsidRDefault="00A0588C" w:rsidP="003B7391">
            <w:pPr>
              <w:pStyle w:val="Sinespaciado1"/>
              <w:jc w:val="both"/>
              <w:rPr>
                <w:rFonts w:ascii="Arial" w:hAnsi="Arial" w:cs="Arial"/>
                <w:bCs/>
                <w:color w:val="000000" w:themeColor="text1"/>
                <w:sz w:val="16"/>
                <w:szCs w:val="16"/>
                <w:lang w:eastAsia="es-CO"/>
              </w:rPr>
            </w:pPr>
          </w:p>
          <w:p w14:paraId="64B62F4B" w14:textId="77777777" w:rsidR="00A0588C" w:rsidRPr="00D24F06" w:rsidRDefault="00A0588C" w:rsidP="003B7391">
            <w:pPr>
              <w:pStyle w:val="Sinespaciado1"/>
              <w:jc w:val="both"/>
              <w:rPr>
                <w:rFonts w:ascii="Arial" w:hAnsi="Arial" w:cs="Arial"/>
                <w:bCs/>
                <w:color w:val="000000" w:themeColor="text1"/>
                <w:sz w:val="16"/>
                <w:szCs w:val="16"/>
                <w:lang w:eastAsia="es-CO"/>
              </w:rPr>
            </w:pPr>
            <w:r w:rsidRPr="00D24F06">
              <w:rPr>
                <w:rFonts w:ascii="Arial" w:hAnsi="Arial" w:cs="Arial"/>
                <w:bCs/>
                <w:color w:val="000000" w:themeColor="text1"/>
                <w:sz w:val="16"/>
                <w:szCs w:val="16"/>
                <w:lang w:eastAsia="es-CO"/>
              </w:rPr>
              <w:t>EL vehículo deber ser entregado con el pago de la tarjeta TIE (tarjeta de identificación electrónica) para la excepción de peajes.</w:t>
            </w:r>
          </w:p>
          <w:p w14:paraId="3C4141B0" w14:textId="77777777" w:rsidR="00A0588C" w:rsidRPr="00D24F06" w:rsidRDefault="00A0588C" w:rsidP="003B7391">
            <w:pPr>
              <w:pStyle w:val="Sinespaciado1"/>
              <w:jc w:val="both"/>
              <w:rPr>
                <w:rFonts w:ascii="Arial" w:hAnsi="Arial" w:cs="Arial"/>
                <w:bCs/>
                <w:color w:val="000000" w:themeColor="text1"/>
                <w:sz w:val="16"/>
                <w:szCs w:val="16"/>
                <w:lang w:eastAsia="es-CO"/>
              </w:rPr>
            </w:pPr>
          </w:p>
          <w:p w14:paraId="2E81D6EE" w14:textId="77777777" w:rsidR="00A0588C" w:rsidRPr="00D24F06" w:rsidRDefault="00A0588C" w:rsidP="003B7391">
            <w:pPr>
              <w:pStyle w:val="Sinespaciado1"/>
              <w:jc w:val="both"/>
              <w:rPr>
                <w:rFonts w:ascii="Arial" w:hAnsi="Arial" w:cs="Arial"/>
                <w:bCs/>
                <w:color w:val="000000" w:themeColor="text1"/>
                <w:sz w:val="16"/>
                <w:szCs w:val="16"/>
                <w:lang w:eastAsia="es-CO"/>
              </w:rPr>
            </w:pPr>
            <w:r w:rsidRPr="00D24F06">
              <w:rPr>
                <w:rFonts w:ascii="Arial" w:hAnsi="Arial" w:cs="Arial"/>
                <w:bCs/>
                <w:color w:val="000000" w:themeColor="text1"/>
                <w:sz w:val="16"/>
                <w:szCs w:val="16"/>
                <w:lang w:eastAsia="es-CO"/>
              </w:rPr>
              <w:t>Cada vehículo deberá ser entregado con matricular oficial, exonerados de todo gravamen e impuestos para la Policía Nacional de acuerdo a la Resolución 0012379 del 28 de diciembre de 2012 del Ministerio de Transporte, en la ciudad que el supervisor del contrato indique.</w:t>
            </w:r>
          </w:p>
          <w:p w14:paraId="461F21B5" w14:textId="77777777" w:rsidR="00A0588C" w:rsidRPr="00D24F06" w:rsidRDefault="00A0588C" w:rsidP="003B7391">
            <w:pPr>
              <w:pStyle w:val="Sinespaciado1"/>
              <w:jc w:val="both"/>
              <w:rPr>
                <w:rFonts w:ascii="Arial" w:hAnsi="Arial" w:cs="Arial"/>
                <w:bCs/>
                <w:color w:val="000000" w:themeColor="text1"/>
                <w:sz w:val="16"/>
                <w:szCs w:val="16"/>
                <w:lang w:eastAsia="es-CO"/>
              </w:rPr>
            </w:pPr>
          </w:p>
          <w:p w14:paraId="335CEDE7" w14:textId="77777777" w:rsidR="00A0588C" w:rsidRPr="00D24F06" w:rsidRDefault="00A0588C" w:rsidP="003B7391">
            <w:pPr>
              <w:pStyle w:val="Sinespaciado1"/>
              <w:jc w:val="both"/>
              <w:rPr>
                <w:rFonts w:ascii="Arial" w:hAnsi="Arial" w:cs="Arial"/>
                <w:bCs/>
                <w:color w:val="000000" w:themeColor="text1"/>
                <w:sz w:val="16"/>
                <w:szCs w:val="16"/>
                <w:lang w:eastAsia="es-CO"/>
              </w:rPr>
            </w:pPr>
            <w:r w:rsidRPr="00D24F06">
              <w:rPr>
                <w:rFonts w:ascii="Arial" w:hAnsi="Arial" w:cs="Arial"/>
                <w:bCs/>
                <w:color w:val="000000" w:themeColor="text1"/>
                <w:sz w:val="16"/>
                <w:szCs w:val="16"/>
                <w:lang w:eastAsia="es-CO"/>
              </w:rPr>
              <w:t>El vehículo en el momento de la entrega deber estar en perfecto funcionamiento, accesorios, protectores completos y debe estar provisto de los dispositivos que para la fecha haya estipulado el Ministerio de Transporte y cumplir las ultimas normas emitidas por autoridades encargadas de controlar y preservar el medio ambiente.</w:t>
            </w:r>
          </w:p>
          <w:p w14:paraId="0F1F85E5" w14:textId="77777777" w:rsidR="00A0588C" w:rsidRPr="00D24F06" w:rsidRDefault="00A0588C" w:rsidP="003B7391">
            <w:pPr>
              <w:pStyle w:val="Sinespaciado1"/>
              <w:jc w:val="both"/>
              <w:rPr>
                <w:rFonts w:ascii="Arial" w:hAnsi="Arial" w:cs="Arial"/>
                <w:bCs/>
                <w:color w:val="000000" w:themeColor="text1"/>
                <w:sz w:val="16"/>
                <w:szCs w:val="16"/>
                <w:lang w:eastAsia="es-CO"/>
              </w:rPr>
            </w:pPr>
          </w:p>
          <w:p w14:paraId="476066E7" w14:textId="77777777" w:rsidR="00A0588C" w:rsidRPr="00D24F06" w:rsidRDefault="00A0588C" w:rsidP="003B7391">
            <w:pPr>
              <w:pStyle w:val="Sinespaciado1"/>
              <w:jc w:val="both"/>
              <w:rPr>
                <w:rFonts w:ascii="Arial" w:hAnsi="Arial" w:cs="Arial"/>
                <w:bCs/>
                <w:color w:val="000000" w:themeColor="text1"/>
                <w:sz w:val="16"/>
                <w:szCs w:val="16"/>
                <w:lang w:eastAsia="es-CO"/>
              </w:rPr>
            </w:pPr>
            <w:r w:rsidRPr="00D24F06">
              <w:rPr>
                <w:rFonts w:ascii="Arial" w:hAnsi="Arial" w:cs="Arial"/>
                <w:bCs/>
                <w:color w:val="000000" w:themeColor="text1"/>
                <w:sz w:val="16"/>
                <w:szCs w:val="16"/>
                <w:lang w:eastAsia="es-CO"/>
              </w:rPr>
              <w:t>Las especificaciones técnicas suministradas por la firma oferente deben corresponder a las fichas técnicas originales del fabricante o del ensamblador y no de la firma vendedora.</w:t>
            </w:r>
          </w:p>
          <w:p w14:paraId="5858750C" w14:textId="77777777" w:rsidR="00A0588C" w:rsidRPr="00D24F06" w:rsidRDefault="00A0588C" w:rsidP="003B7391">
            <w:pPr>
              <w:pStyle w:val="Sinespaciado1"/>
              <w:jc w:val="both"/>
              <w:rPr>
                <w:rFonts w:ascii="Arial" w:hAnsi="Arial" w:cs="Arial"/>
                <w:bCs/>
                <w:color w:val="000000" w:themeColor="text1"/>
                <w:sz w:val="16"/>
                <w:szCs w:val="16"/>
                <w:lang w:eastAsia="es-CO"/>
              </w:rPr>
            </w:pPr>
          </w:p>
          <w:p w14:paraId="548F31FD" w14:textId="77777777" w:rsidR="00A0588C" w:rsidRPr="00D24F06" w:rsidRDefault="00A0588C" w:rsidP="003B7391">
            <w:pPr>
              <w:pStyle w:val="Sinespaciado1"/>
              <w:jc w:val="both"/>
              <w:rPr>
                <w:rFonts w:ascii="Arial" w:hAnsi="Arial" w:cs="Arial"/>
                <w:bCs/>
                <w:color w:val="000000" w:themeColor="text1"/>
                <w:sz w:val="16"/>
                <w:szCs w:val="16"/>
                <w:lang w:eastAsia="es-CO"/>
              </w:rPr>
            </w:pPr>
            <w:r w:rsidRPr="00D24F06">
              <w:rPr>
                <w:rFonts w:ascii="Arial" w:hAnsi="Arial" w:cs="Arial"/>
                <w:bCs/>
                <w:color w:val="000000" w:themeColor="text1"/>
                <w:sz w:val="16"/>
                <w:szCs w:val="16"/>
                <w:lang w:eastAsia="es-CO"/>
              </w:rPr>
              <w:t>A manera de información se deberá adjuntar ficha técnica original del vehículo ofrecido en el momento de la oferta.</w:t>
            </w:r>
          </w:p>
          <w:p w14:paraId="147D8E94" w14:textId="77777777" w:rsidR="00A0588C" w:rsidRPr="00D24F06" w:rsidRDefault="00A0588C" w:rsidP="003B7391">
            <w:pPr>
              <w:pStyle w:val="Sinespaciado1"/>
              <w:jc w:val="both"/>
              <w:rPr>
                <w:rFonts w:ascii="Arial" w:hAnsi="Arial" w:cs="Arial"/>
                <w:bCs/>
                <w:color w:val="000000" w:themeColor="text1"/>
                <w:sz w:val="16"/>
                <w:szCs w:val="16"/>
                <w:lang w:eastAsia="es-CO"/>
              </w:rPr>
            </w:pPr>
          </w:p>
          <w:p w14:paraId="2FD38B2C" w14:textId="77777777" w:rsidR="00A0588C" w:rsidRPr="00F379B1" w:rsidRDefault="00A0588C" w:rsidP="003B7391">
            <w:pPr>
              <w:pStyle w:val="Sinespaciado1"/>
              <w:jc w:val="both"/>
              <w:rPr>
                <w:rFonts w:ascii="Arial" w:hAnsi="Arial" w:cs="Arial"/>
                <w:bCs/>
                <w:color w:val="EE0000"/>
                <w:sz w:val="16"/>
                <w:szCs w:val="16"/>
                <w:lang w:eastAsia="es-CO"/>
              </w:rPr>
            </w:pPr>
            <w:r w:rsidRPr="00D24F06">
              <w:rPr>
                <w:rFonts w:ascii="Arial" w:hAnsi="Arial" w:cs="Arial"/>
                <w:bCs/>
                <w:color w:val="000000" w:themeColor="text1"/>
                <w:sz w:val="16"/>
                <w:szCs w:val="16"/>
                <w:lang w:eastAsia="es-CO"/>
              </w:rPr>
              <w:t>Al momento de la entrega del vehículo los tanques de combustible deben estar a máxima capacidad.</w:t>
            </w:r>
          </w:p>
        </w:tc>
        <w:tc>
          <w:tcPr>
            <w:tcW w:w="581" w:type="pct"/>
            <w:tcBorders>
              <w:top w:val="single" w:sz="4" w:space="0" w:color="auto"/>
              <w:left w:val="single" w:sz="4" w:space="0" w:color="auto"/>
              <w:bottom w:val="single" w:sz="4" w:space="0" w:color="auto"/>
              <w:right w:val="single" w:sz="4" w:space="0" w:color="auto"/>
            </w:tcBorders>
            <w:vAlign w:val="center"/>
          </w:tcPr>
          <w:p w14:paraId="618EF4CB" w14:textId="77777777" w:rsidR="00A0588C" w:rsidRPr="00F379B1" w:rsidRDefault="00A0588C" w:rsidP="003B7391">
            <w:pPr>
              <w:pStyle w:val="Sinespaciado1"/>
              <w:jc w:val="center"/>
              <w:rPr>
                <w:rFonts w:ascii="Arial" w:hAnsi="Arial" w:cs="Arial"/>
                <w:sz w:val="16"/>
                <w:szCs w:val="16"/>
                <w:lang w:eastAsia="es-CO"/>
              </w:rPr>
            </w:pPr>
          </w:p>
        </w:tc>
        <w:tc>
          <w:tcPr>
            <w:tcW w:w="794" w:type="pct"/>
            <w:tcBorders>
              <w:top w:val="single" w:sz="4" w:space="0" w:color="auto"/>
              <w:left w:val="single" w:sz="4" w:space="0" w:color="auto"/>
              <w:bottom w:val="single" w:sz="4" w:space="0" w:color="auto"/>
              <w:right w:val="single" w:sz="4" w:space="0" w:color="auto"/>
            </w:tcBorders>
            <w:vAlign w:val="center"/>
          </w:tcPr>
          <w:p w14:paraId="4451F978" w14:textId="77777777" w:rsidR="00A0588C" w:rsidRPr="00F379B1" w:rsidRDefault="00A0588C" w:rsidP="003B7391">
            <w:pPr>
              <w:pStyle w:val="Sinespaciado1"/>
              <w:jc w:val="center"/>
              <w:rPr>
                <w:rFonts w:ascii="Arial" w:hAnsi="Arial" w:cs="Arial"/>
                <w:sz w:val="16"/>
                <w:szCs w:val="16"/>
                <w:lang w:eastAsia="es-CO"/>
              </w:rPr>
            </w:pPr>
          </w:p>
        </w:tc>
      </w:tr>
    </w:tbl>
    <w:p w14:paraId="7AD26277" w14:textId="77777777" w:rsidR="00A0588C" w:rsidRDefault="00A0588C" w:rsidP="00A0588C">
      <w:pPr>
        <w:pStyle w:val="Sinespaciado1"/>
        <w:jc w:val="center"/>
        <w:rPr>
          <w:rFonts w:ascii="Arial" w:hAnsi="Arial" w:cs="Arial"/>
          <w:b/>
          <w:sz w:val="20"/>
          <w:szCs w:val="20"/>
        </w:rPr>
      </w:pPr>
    </w:p>
    <w:p w14:paraId="74186683" w14:textId="77777777" w:rsidR="00A0588C" w:rsidRPr="002B5AC9" w:rsidRDefault="00A0588C" w:rsidP="00A0588C">
      <w:pPr>
        <w:pStyle w:val="Sinespaciado1"/>
        <w:jc w:val="center"/>
        <w:rPr>
          <w:rFonts w:ascii="Arial" w:hAnsi="Arial" w:cs="Arial"/>
          <w:b/>
          <w:sz w:val="20"/>
          <w:szCs w:val="20"/>
        </w:rPr>
      </w:pPr>
      <w:r>
        <w:rPr>
          <w:rFonts w:ascii="Arial" w:hAnsi="Arial" w:cs="Arial"/>
          <w:b/>
          <w:sz w:val="20"/>
          <w:szCs w:val="20"/>
        </w:rPr>
        <w:t xml:space="preserve">OTRAS </w:t>
      </w:r>
      <w:r w:rsidRPr="002B5AC9">
        <w:rPr>
          <w:rFonts w:ascii="Arial" w:hAnsi="Arial" w:cs="Arial"/>
          <w:b/>
          <w:sz w:val="20"/>
          <w:szCs w:val="20"/>
        </w:rPr>
        <w:t>CONDICIONES TECNICAS MÍNIMAS HABILITABLES</w:t>
      </w:r>
    </w:p>
    <w:p w14:paraId="6721B662" w14:textId="77777777" w:rsidR="00A0588C" w:rsidRPr="002B5AC9" w:rsidRDefault="00A0588C" w:rsidP="00A0588C">
      <w:pPr>
        <w:pStyle w:val="Sinespaciado1"/>
        <w:jc w:val="center"/>
        <w:rPr>
          <w:rFonts w:ascii="Arial" w:hAnsi="Arial" w:cs="Arial"/>
          <w:b/>
          <w:sz w:val="20"/>
          <w:szCs w:val="20"/>
        </w:rPr>
      </w:pPr>
    </w:p>
    <w:tbl>
      <w:tblPr>
        <w:tblW w:w="9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0"/>
        <w:gridCol w:w="7569"/>
        <w:gridCol w:w="823"/>
        <w:gridCol w:w="824"/>
      </w:tblGrid>
      <w:tr w:rsidR="00A0588C" w:rsidRPr="00930A51" w14:paraId="05669F14" w14:textId="77777777" w:rsidTr="003B7391">
        <w:trPr>
          <w:trHeight w:val="20"/>
          <w:tblHeader/>
          <w:jc w:val="center"/>
        </w:trPr>
        <w:tc>
          <w:tcPr>
            <w:tcW w:w="576" w:type="dxa"/>
            <w:shd w:val="clear" w:color="auto" w:fill="D9D9D9" w:themeFill="background1" w:themeFillShade="D9"/>
            <w:vAlign w:val="center"/>
          </w:tcPr>
          <w:p w14:paraId="135EC51E" w14:textId="77777777" w:rsidR="00A0588C" w:rsidRPr="00930A51" w:rsidRDefault="00A0588C" w:rsidP="003B7391">
            <w:pPr>
              <w:jc w:val="center"/>
              <w:rPr>
                <w:rFonts w:ascii="Arial" w:eastAsia="Arial" w:hAnsi="Arial" w:cs="Arial"/>
                <w:b/>
                <w:sz w:val="16"/>
                <w:szCs w:val="14"/>
              </w:rPr>
            </w:pPr>
            <w:r w:rsidRPr="00930A51">
              <w:rPr>
                <w:rFonts w:ascii="Arial" w:eastAsia="Arial" w:hAnsi="Arial" w:cs="Arial"/>
                <w:b/>
                <w:sz w:val="16"/>
                <w:szCs w:val="14"/>
              </w:rPr>
              <w:t>ITEM</w:t>
            </w:r>
          </w:p>
        </w:tc>
        <w:tc>
          <w:tcPr>
            <w:tcW w:w="7427" w:type="dxa"/>
            <w:shd w:val="clear" w:color="auto" w:fill="D9D9D9" w:themeFill="background1" w:themeFillShade="D9"/>
            <w:noWrap/>
            <w:vAlign w:val="center"/>
            <w:hideMark/>
          </w:tcPr>
          <w:p w14:paraId="35BCB883" w14:textId="77777777" w:rsidR="00A0588C" w:rsidRPr="00930A51" w:rsidRDefault="00A0588C" w:rsidP="003B7391">
            <w:pPr>
              <w:jc w:val="center"/>
              <w:rPr>
                <w:rFonts w:ascii="Arial" w:eastAsia="Arial" w:hAnsi="Arial" w:cs="Arial"/>
                <w:b/>
                <w:sz w:val="16"/>
                <w:szCs w:val="14"/>
              </w:rPr>
            </w:pPr>
            <w:r w:rsidRPr="00930A51">
              <w:rPr>
                <w:rFonts w:ascii="Arial" w:eastAsia="Arial" w:hAnsi="Arial" w:cs="Arial"/>
                <w:b/>
                <w:sz w:val="16"/>
                <w:szCs w:val="14"/>
              </w:rPr>
              <w:t>CONDICIONES TÉCNICAS ADICION</w:t>
            </w:r>
            <w:r>
              <w:rPr>
                <w:rFonts w:ascii="Arial" w:eastAsia="Arial" w:hAnsi="Arial" w:cs="Arial"/>
                <w:b/>
                <w:sz w:val="16"/>
                <w:szCs w:val="14"/>
              </w:rPr>
              <w:t>AL</w:t>
            </w:r>
            <w:r w:rsidRPr="00930A51">
              <w:rPr>
                <w:rFonts w:ascii="Arial" w:eastAsia="Arial" w:hAnsi="Arial" w:cs="Arial"/>
                <w:b/>
                <w:sz w:val="16"/>
                <w:szCs w:val="14"/>
              </w:rPr>
              <w:t>ES</w:t>
            </w:r>
          </w:p>
        </w:tc>
        <w:tc>
          <w:tcPr>
            <w:tcW w:w="871" w:type="dxa"/>
            <w:shd w:val="clear" w:color="auto" w:fill="D9D9D9" w:themeFill="background1" w:themeFillShade="D9"/>
            <w:vAlign w:val="center"/>
          </w:tcPr>
          <w:p w14:paraId="23FF3E4D" w14:textId="77777777" w:rsidR="00A0588C" w:rsidRPr="00930A51" w:rsidRDefault="00A0588C" w:rsidP="003B7391">
            <w:pPr>
              <w:jc w:val="center"/>
              <w:rPr>
                <w:rFonts w:ascii="Arial" w:eastAsia="Arial" w:hAnsi="Arial" w:cs="Arial"/>
                <w:b/>
                <w:sz w:val="16"/>
                <w:szCs w:val="14"/>
              </w:rPr>
            </w:pPr>
            <w:r w:rsidRPr="00930A51">
              <w:rPr>
                <w:rFonts w:ascii="Arial" w:eastAsia="Arial" w:hAnsi="Arial" w:cs="Arial"/>
                <w:b/>
                <w:sz w:val="16"/>
                <w:szCs w:val="14"/>
              </w:rPr>
              <w:t>CUMPLE</w:t>
            </w:r>
          </w:p>
        </w:tc>
        <w:tc>
          <w:tcPr>
            <w:tcW w:w="872" w:type="dxa"/>
            <w:shd w:val="clear" w:color="auto" w:fill="D9D9D9" w:themeFill="background1" w:themeFillShade="D9"/>
            <w:vAlign w:val="center"/>
          </w:tcPr>
          <w:p w14:paraId="1205D91B" w14:textId="77777777" w:rsidR="00A0588C" w:rsidRPr="00930A51" w:rsidRDefault="00A0588C" w:rsidP="003B7391">
            <w:pPr>
              <w:jc w:val="center"/>
              <w:rPr>
                <w:rFonts w:ascii="Arial" w:eastAsia="Arial" w:hAnsi="Arial" w:cs="Arial"/>
                <w:b/>
                <w:sz w:val="16"/>
                <w:szCs w:val="14"/>
              </w:rPr>
            </w:pPr>
            <w:r w:rsidRPr="00930A51">
              <w:rPr>
                <w:rFonts w:ascii="Arial" w:eastAsia="Arial" w:hAnsi="Arial" w:cs="Arial"/>
                <w:b/>
                <w:sz w:val="16"/>
                <w:szCs w:val="14"/>
              </w:rPr>
              <w:t>NO CUMPLE</w:t>
            </w:r>
          </w:p>
        </w:tc>
      </w:tr>
      <w:tr w:rsidR="00A0588C" w:rsidRPr="00930A51" w14:paraId="040041FE" w14:textId="77777777" w:rsidTr="003B7391">
        <w:trPr>
          <w:trHeight w:val="20"/>
          <w:jc w:val="center"/>
        </w:trPr>
        <w:tc>
          <w:tcPr>
            <w:tcW w:w="576" w:type="dxa"/>
            <w:shd w:val="clear" w:color="000000" w:fill="FFFFFF"/>
            <w:vAlign w:val="center"/>
          </w:tcPr>
          <w:p w14:paraId="4CF17391" w14:textId="77777777" w:rsidR="00A0588C" w:rsidRPr="00930A51" w:rsidRDefault="00A0588C" w:rsidP="003B7391">
            <w:pPr>
              <w:autoSpaceDE w:val="0"/>
              <w:autoSpaceDN w:val="0"/>
              <w:adjustRightInd w:val="0"/>
              <w:jc w:val="center"/>
              <w:rPr>
                <w:rFonts w:ascii="Arial" w:hAnsi="Arial" w:cs="Arial"/>
                <w:b/>
                <w:sz w:val="16"/>
                <w:szCs w:val="14"/>
              </w:rPr>
            </w:pPr>
            <w:r>
              <w:rPr>
                <w:rFonts w:ascii="Arial" w:hAnsi="Arial" w:cs="Arial"/>
                <w:b/>
                <w:sz w:val="16"/>
                <w:szCs w:val="14"/>
              </w:rPr>
              <w:t>1</w:t>
            </w:r>
          </w:p>
        </w:tc>
        <w:tc>
          <w:tcPr>
            <w:tcW w:w="7427" w:type="dxa"/>
            <w:shd w:val="clear" w:color="000000" w:fill="FFFFFF"/>
            <w:noWrap/>
            <w:vAlign w:val="center"/>
          </w:tcPr>
          <w:p w14:paraId="65EB6F72" w14:textId="77777777" w:rsidR="00A0588C" w:rsidRPr="00A528C9" w:rsidRDefault="00A0588C" w:rsidP="003B7391">
            <w:pPr>
              <w:jc w:val="both"/>
              <w:rPr>
                <w:rFonts w:ascii="Arial" w:hAnsi="Arial" w:cs="Arial"/>
                <w:b/>
                <w:bCs/>
                <w:sz w:val="16"/>
                <w:szCs w:val="16"/>
                <w:u w:val="single"/>
              </w:rPr>
            </w:pPr>
            <w:r w:rsidRPr="00A528C9">
              <w:rPr>
                <w:rFonts w:ascii="Arial" w:hAnsi="Arial" w:cs="Arial"/>
                <w:b/>
                <w:bCs/>
                <w:sz w:val="16"/>
                <w:szCs w:val="16"/>
                <w:u w:val="single"/>
              </w:rPr>
              <w:t>EXPERIENCIA ESPECÍFICA DEL PROPONENTE</w:t>
            </w:r>
          </w:p>
          <w:p w14:paraId="141F463A" w14:textId="77777777" w:rsidR="00A0588C" w:rsidRPr="002904A5" w:rsidRDefault="00A0588C" w:rsidP="003B7391">
            <w:pPr>
              <w:jc w:val="both"/>
              <w:rPr>
                <w:rFonts w:ascii="Arial" w:hAnsi="Arial" w:cs="Arial"/>
                <w:sz w:val="16"/>
                <w:szCs w:val="16"/>
              </w:rPr>
            </w:pPr>
          </w:p>
          <w:p w14:paraId="0ED5E26F" w14:textId="77777777" w:rsidR="00A0588C" w:rsidRPr="00B9164A" w:rsidRDefault="00A0588C" w:rsidP="003B7391">
            <w:pPr>
              <w:pStyle w:val="Sinespaciado1"/>
              <w:jc w:val="both"/>
              <w:rPr>
                <w:rFonts w:ascii="Arial" w:hAnsi="Arial" w:cs="Arial"/>
                <w:sz w:val="16"/>
                <w:szCs w:val="16"/>
              </w:rPr>
            </w:pPr>
            <w:r w:rsidRPr="00B9164A">
              <w:rPr>
                <w:rFonts w:ascii="Arial" w:hAnsi="Arial" w:cs="Arial"/>
                <w:sz w:val="16"/>
                <w:szCs w:val="16"/>
              </w:rPr>
              <w:t>Con el fin de garantizar la calidad de los servicios a contratar y evitar incumplimientos en la ejecución del futuro contrato,  se requiere que las personas naturales o jurídicas participantes en el presente proceso de selección, cuenten con experiencia específica en proyectos iguales o similares al objeto de</w:t>
            </w:r>
            <w:r>
              <w:rPr>
                <w:rFonts w:ascii="Arial" w:hAnsi="Arial" w:cs="Arial"/>
                <w:sz w:val="16"/>
                <w:szCs w:val="16"/>
              </w:rPr>
              <w:t>l presente proceso contractual</w:t>
            </w:r>
            <w:r w:rsidRPr="00B9164A">
              <w:rPr>
                <w:rFonts w:ascii="Arial" w:hAnsi="Arial" w:cs="Arial"/>
                <w:sz w:val="16"/>
                <w:szCs w:val="16"/>
              </w:rPr>
              <w:t xml:space="preserve">, para lo cual el oferente deberá anexar máximo tres (03) certificaciones de contratos cuya sumatoria sea igual o superior </w:t>
            </w:r>
            <w:r>
              <w:rPr>
                <w:rFonts w:ascii="Arial" w:hAnsi="Arial" w:cs="Arial"/>
                <w:sz w:val="16"/>
                <w:szCs w:val="16"/>
              </w:rPr>
              <w:t>al cien (100</w:t>
            </w:r>
            <w:r w:rsidRPr="002904A5">
              <w:rPr>
                <w:rFonts w:ascii="Arial" w:hAnsi="Arial" w:cs="Arial"/>
                <w:sz w:val="16"/>
                <w:szCs w:val="16"/>
              </w:rPr>
              <w:t>%)</w:t>
            </w:r>
            <w:r>
              <w:rPr>
                <w:rFonts w:ascii="Arial" w:hAnsi="Arial" w:cs="Arial"/>
                <w:sz w:val="16"/>
                <w:szCs w:val="16"/>
              </w:rPr>
              <w:t xml:space="preserve"> </w:t>
            </w:r>
            <w:r w:rsidRPr="00B9164A">
              <w:rPr>
                <w:rFonts w:ascii="Arial" w:hAnsi="Arial" w:cs="Arial"/>
                <w:sz w:val="16"/>
                <w:szCs w:val="16"/>
              </w:rPr>
              <w:t>del presupuesto oficial asignado al presente proceso, expresado en salarios mínimos para la época de su celebración (</w:t>
            </w:r>
            <w:r w:rsidRPr="0002415E">
              <w:rPr>
                <w:rFonts w:ascii="Arial" w:hAnsi="Arial" w:cs="Arial"/>
                <w:sz w:val="16"/>
                <w:szCs w:val="16"/>
              </w:rPr>
              <w:t>3</w:t>
            </w:r>
            <w:r>
              <w:rPr>
                <w:rFonts w:ascii="Arial" w:hAnsi="Arial" w:cs="Arial"/>
                <w:sz w:val="16"/>
                <w:szCs w:val="16"/>
              </w:rPr>
              <w:t>29</w:t>
            </w:r>
            <w:r w:rsidRPr="0002415E">
              <w:rPr>
                <w:rFonts w:ascii="Arial" w:hAnsi="Arial" w:cs="Arial"/>
                <w:sz w:val="16"/>
                <w:szCs w:val="16"/>
              </w:rPr>
              <w:t>,</w:t>
            </w:r>
            <w:r>
              <w:rPr>
                <w:rFonts w:ascii="Arial" w:hAnsi="Arial" w:cs="Arial"/>
                <w:sz w:val="16"/>
                <w:szCs w:val="16"/>
              </w:rPr>
              <w:t xml:space="preserve">23 </w:t>
            </w:r>
            <w:r w:rsidRPr="002904A5">
              <w:rPr>
                <w:rFonts w:ascii="Arial" w:hAnsi="Arial" w:cs="Arial"/>
                <w:sz w:val="16"/>
                <w:szCs w:val="16"/>
              </w:rPr>
              <w:t>SMLMV</w:t>
            </w:r>
            <w:r w:rsidRPr="00B9164A">
              <w:rPr>
                <w:rFonts w:ascii="Arial" w:hAnsi="Arial" w:cs="Arial"/>
                <w:sz w:val="16"/>
                <w:szCs w:val="16"/>
              </w:rPr>
              <w:t xml:space="preserve">). Para efectos de evaluación y habilitación en el proceso, los contratos certificados deberán encontrare inscritos en el Registro Único de Proponentes (RUP) de la cámara de comercio, y deberán encontrarse clasificados en </w:t>
            </w:r>
            <w:r>
              <w:rPr>
                <w:rFonts w:ascii="Arial" w:hAnsi="Arial" w:cs="Arial"/>
                <w:sz w:val="16"/>
                <w:szCs w:val="16"/>
              </w:rPr>
              <w:t>el</w:t>
            </w:r>
            <w:r w:rsidRPr="00B9164A">
              <w:rPr>
                <w:rFonts w:ascii="Arial" w:hAnsi="Arial" w:cs="Arial"/>
                <w:sz w:val="16"/>
                <w:szCs w:val="16"/>
              </w:rPr>
              <w:t xml:space="preserve"> código establecido a continuación:</w:t>
            </w:r>
          </w:p>
          <w:p w14:paraId="3E5C7B1D" w14:textId="77777777" w:rsidR="00A0588C" w:rsidRDefault="00A0588C" w:rsidP="003B7391">
            <w:pPr>
              <w:jc w:val="both"/>
              <w:rPr>
                <w:rFonts w:ascii="Arial" w:hAnsi="Arial" w:cs="Arial"/>
                <w:sz w:val="16"/>
                <w:szCs w:val="16"/>
              </w:rPr>
            </w:pPr>
          </w:p>
          <w:tbl>
            <w:tblPr>
              <w:tblW w:w="7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3216"/>
              <w:gridCol w:w="1417"/>
              <w:gridCol w:w="1040"/>
            </w:tblGrid>
            <w:tr w:rsidR="00A0588C" w:rsidRPr="006040E2" w14:paraId="39B18434" w14:textId="77777777" w:rsidTr="003B7391">
              <w:trPr>
                <w:trHeight w:val="55"/>
                <w:jc w:val="center"/>
              </w:trPr>
              <w:tc>
                <w:tcPr>
                  <w:tcW w:w="1668" w:type="dxa"/>
                  <w:shd w:val="clear" w:color="auto" w:fill="BFBFBF" w:themeFill="background1" w:themeFillShade="BF"/>
                  <w:vAlign w:val="center"/>
                </w:tcPr>
                <w:p w14:paraId="7CEBE99D" w14:textId="77777777" w:rsidR="00A0588C" w:rsidRPr="006040E2" w:rsidRDefault="00A0588C" w:rsidP="003B7391">
                  <w:pPr>
                    <w:jc w:val="center"/>
                    <w:rPr>
                      <w:rFonts w:ascii="Arial" w:eastAsia="MS Mincho" w:hAnsi="Arial" w:cs="Arial"/>
                      <w:b/>
                      <w:bCs/>
                      <w:sz w:val="16"/>
                      <w:szCs w:val="16"/>
                    </w:rPr>
                  </w:pPr>
                  <w:r w:rsidRPr="006040E2">
                    <w:rPr>
                      <w:rFonts w:ascii="Arial" w:eastAsia="MS Mincho" w:hAnsi="Arial" w:cs="Arial"/>
                      <w:b/>
                      <w:bCs/>
                      <w:sz w:val="16"/>
                      <w:szCs w:val="16"/>
                    </w:rPr>
                    <w:t>CLASIFICACIÓN UNSPSC</w:t>
                  </w:r>
                </w:p>
              </w:tc>
              <w:tc>
                <w:tcPr>
                  <w:tcW w:w="3216" w:type="dxa"/>
                  <w:shd w:val="clear" w:color="auto" w:fill="BFBFBF" w:themeFill="background1" w:themeFillShade="BF"/>
                  <w:vAlign w:val="center"/>
                </w:tcPr>
                <w:p w14:paraId="016E2353" w14:textId="77777777" w:rsidR="00A0588C" w:rsidRPr="006040E2" w:rsidRDefault="00A0588C" w:rsidP="003B7391">
                  <w:pPr>
                    <w:jc w:val="center"/>
                    <w:rPr>
                      <w:rFonts w:ascii="Arial" w:eastAsia="MS Mincho" w:hAnsi="Arial" w:cs="Arial"/>
                      <w:b/>
                      <w:bCs/>
                      <w:sz w:val="16"/>
                      <w:szCs w:val="16"/>
                    </w:rPr>
                  </w:pPr>
                  <w:r w:rsidRPr="006040E2">
                    <w:rPr>
                      <w:rFonts w:ascii="Arial" w:eastAsia="MS Mincho" w:hAnsi="Arial" w:cs="Arial"/>
                      <w:b/>
                      <w:bCs/>
                      <w:sz w:val="16"/>
                      <w:szCs w:val="16"/>
                    </w:rPr>
                    <w:t>SEGMENTO</w:t>
                  </w:r>
                </w:p>
              </w:tc>
              <w:tc>
                <w:tcPr>
                  <w:tcW w:w="1417" w:type="dxa"/>
                  <w:shd w:val="clear" w:color="auto" w:fill="BFBFBF" w:themeFill="background1" w:themeFillShade="BF"/>
                  <w:vAlign w:val="center"/>
                </w:tcPr>
                <w:p w14:paraId="794DE138" w14:textId="77777777" w:rsidR="00A0588C" w:rsidRPr="006040E2" w:rsidRDefault="00A0588C" w:rsidP="003B7391">
                  <w:pPr>
                    <w:jc w:val="center"/>
                    <w:rPr>
                      <w:rFonts w:ascii="Arial" w:eastAsia="MS Mincho" w:hAnsi="Arial" w:cs="Arial"/>
                      <w:b/>
                      <w:bCs/>
                      <w:sz w:val="16"/>
                      <w:szCs w:val="16"/>
                    </w:rPr>
                  </w:pPr>
                  <w:r w:rsidRPr="006040E2">
                    <w:rPr>
                      <w:rFonts w:ascii="Arial" w:eastAsia="MS Mincho" w:hAnsi="Arial" w:cs="Arial"/>
                      <w:b/>
                      <w:bCs/>
                      <w:sz w:val="16"/>
                      <w:szCs w:val="16"/>
                    </w:rPr>
                    <w:t>FAMILIA</w:t>
                  </w:r>
                </w:p>
              </w:tc>
              <w:tc>
                <w:tcPr>
                  <w:tcW w:w="1040" w:type="dxa"/>
                  <w:shd w:val="clear" w:color="auto" w:fill="BFBFBF" w:themeFill="background1" w:themeFillShade="BF"/>
                  <w:vAlign w:val="center"/>
                </w:tcPr>
                <w:p w14:paraId="3BC618C8" w14:textId="77777777" w:rsidR="00A0588C" w:rsidRPr="006040E2" w:rsidRDefault="00A0588C" w:rsidP="003B7391">
                  <w:pPr>
                    <w:jc w:val="center"/>
                    <w:rPr>
                      <w:rFonts w:ascii="Arial" w:eastAsia="MS Mincho" w:hAnsi="Arial" w:cs="Arial"/>
                      <w:b/>
                      <w:bCs/>
                      <w:sz w:val="16"/>
                      <w:szCs w:val="16"/>
                    </w:rPr>
                  </w:pPr>
                  <w:r w:rsidRPr="006040E2">
                    <w:rPr>
                      <w:rFonts w:ascii="Arial" w:eastAsia="MS Mincho" w:hAnsi="Arial" w:cs="Arial"/>
                      <w:b/>
                      <w:bCs/>
                      <w:sz w:val="16"/>
                      <w:szCs w:val="16"/>
                    </w:rPr>
                    <w:t>CLASE</w:t>
                  </w:r>
                </w:p>
              </w:tc>
            </w:tr>
            <w:tr w:rsidR="00A0588C" w:rsidRPr="006040E2" w14:paraId="48327C70" w14:textId="77777777" w:rsidTr="003B7391">
              <w:trPr>
                <w:trHeight w:val="55"/>
                <w:jc w:val="center"/>
              </w:trPr>
              <w:tc>
                <w:tcPr>
                  <w:tcW w:w="1668" w:type="dxa"/>
                  <w:vAlign w:val="center"/>
                </w:tcPr>
                <w:p w14:paraId="6A2986AB" w14:textId="77777777" w:rsidR="00A0588C" w:rsidRPr="006040E2" w:rsidRDefault="00A0588C" w:rsidP="003B7391">
                  <w:pPr>
                    <w:jc w:val="center"/>
                    <w:rPr>
                      <w:rFonts w:ascii="Arial" w:eastAsia="MS Mincho" w:hAnsi="Arial" w:cs="Arial"/>
                      <w:b/>
                      <w:bCs/>
                      <w:sz w:val="16"/>
                      <w:szCs w:val="16"/>
                    </w:rPr>
                  </w:pPr>
                  <w:r w:rsidRPr="00333903">
                    <w:rPr>
                      <w:rFonts w:ascii="Arial" w:hAnsi="Arial" w:cs="Arial"/>
                      <w:sz w:val="14"/>
                      <w:szCs w:val="14"/>
                    </w:rPr>
                    <w:t>25101</w:t>
                  </w:r>
                  <w:r>
                    <w:rPr>
                      <w:rFonts w:ascii="Arial" w:hAnsi="Arial" w:cs="Arial"/>
                      <w:sz w:val="14"/>
                      <w:szCs w:val="14"/>
                    </w:rPr>
                    <w:t>7</w:t>
                  </w:r>
                  <w:r w:rsidRPr="00333903">
                    <w:rPr>
                      <w:rFonts w:ascii="Arial" w:hAnsi="Arial" w:cs="Arial"/>
                      <w:sz w:val="14"/>
                      <w:szCs w:val="14"/>
                    </w:rPr>
                    <w:t>0</w:t>
                  </w:r>
                  <w:r>
                    <w:rPr>
                      <w:rFonts w:ascii="Arial" w:hAnsi="Arial" w:cs="Arial"/>
                      <w:sz w:val="14"/>
                      <w:szCs w:val="14"/>
                    </w:rPr>
                    <w:t>0</w:t>
                  </w:r>
                </w:p>
              </w:tc>
              <w:tc>
                <w:tcPr>
                  <w:tcW w:w="3216" w:type="dxa"/>
                  <w:vAlign w:val="center"/>
                </w:tcPr>
                <w:p w14:paraId="56204EC6" w14:textId="77777777" w:rsidR="00A0588C" w:rsidRPr="006040E2" w:rsidRDefault="00A0588C" w:rsidP="003B7391">
                  <w:pPr>
                    <w:jc w:val="center"/>
                    <w:rPr>
                      <w:rFonts w:ascii="Arial" w:eastAsia="MS Mincho" w:hAnsi="Arial" w:cs="Arial"/>
                      <w:b/>
                      <w:bCs/>
                      <w:sz w:val="16"/>
                      <w:szCs w:val="16"/>
                    </w:rPr>
                  </w:pPr>
                  <w:r w:rsidRPr="00333903">
                    <w:rPr>
                      <w:rFonts w:ascii="Arial" w:hAnsi="Arial" w:cs="Arial"/>
                      <w:sz w:val="14"/>
                      <w:szCs w:val="14"/>
                    </w:rPr>
                    <w:t>Vehículos Comerciales, Militares y Particulares, Accesorios y Componentes.</w:t>
                  </w:r>
                </w:p>
              </w:tc>
              <w:tc>
                <w:tcPr>
                  <w:tcW w:w="1417" w:type="dxa"/>
                  <w:vAlign w:val="center"/>
                </w:tcPr>
                <w:p w14:paraId="307AD70D" w14:textId="77777777" w:rsidR="00A0588C" w:rsidRPr="006040E2" w:rsidRDefault="00A0588C" w:rsidP="003B7391">
                  <w:pPr>
                    <w:jc w:val="center"/>
                    <w:rPr>
                      <w:rFonts w:ascii="Arial" w:eastAsia="MS Mincho" w:hAnsi="Arial" w:cs="Arial"/>
                      <w:b/>
                      <w:bCs/>
                      <w:sz w:val="16"/>
                      <w:szCs w:val="16"/>
                    </w:rPr>
                  </w:pPr>
                  <w:r w:rsidRPr="00333903">
                    <w:rPr>
                      <w:rFonts w:ascii="Arial" w:hAnsi="Arial" w:cs="Arial"/>
                      <w:sz w:val="14"/>
                      <w:szCs w:val="14"/>
                    </w:rPr>
                    <w:t>Vehículos de motor</w:t>
                  </w:r>
                </w:p>
              </w:tc>
              <w:tc>
                <w:tcPr>
                  <w:tcW w:w="1040" w:type="dxa"/>
                  <w:vAlign w:val="center"/>
                </w:tcPr>
                <w:p w14:paraId="7398CE62" w14:textId="77777777" w:rsidR="00A0588C" w:rsidRPr="006040E2" w:rsidRDefault="00A0588C" w:rsidP="003B7391">
                  <w:pPr>
                    <w:jc w:val="center"/>
                    <w:rPr>
                      <w:rFonts w:ascii="Arial" w:eastAsia="MS Mincho" w:hAnsi="Arial" w:cs="Arial"/>
                      <w:b/>
                      <w:bCs/>
                      <w:sz w:val="16"/>
                      <w:szCs w:val="16"/>
                    </w:rPr>
                  </w:pPr>
                  <w:r>
                    <w:rPr>
                      <w:rFonts w:ascii="Arial" w:hAnsi="Arial" w:cs="Arial"/>
                      <w:sz w:val="14"/>
                      <w:szCs w:val="14"/>
                    </w:rPr>
                    <w:t>Vehículos de protección y salvamento</w:t>
                  </w:r>
                </w:p>
              </w:tc>
            </w:tr>
          </w:tbl>
          <w:p w14:paraId="53DCB1D3" w14:textId="77777777" w:rsidR="00A0588C" w:rsidRPr="008E5EA5" w:rsidRDefault="00A0588C" w:rsidP="003B7391">
            <w:pPr>
              <w:jc w:val="both"/>
              <w:rPr>
                <w:rFonts w:ascii="Arial" w:hAnsi="Arial" w:cs="Arial"/>
                <w:sz w:val="16"/>
                <w:szCs w:val="16"/>
              </w:rPr>
            </w:pPr>
          </w:p>
          <w:p w14:paraId="549EBD06" w14:textId="77777777" w:rsidR="00A0588C" w:rsidRPr="00B9164A" w:rsidRDefault="00A0588C" w:rsidP="003B7391">
            <w:pPr>
              <w:pStyle w:val="Sinespaciado1"/>
              <w:jc w:val="both"/>
              <w:rPr>
                <w:rFonts w:ascii="Arial" w:eastAsia="Calibri" w:hAnsi="Arial" w:cs="Arial"/>
                <w:sz w:val="16"/>
                <w:szCs w:val="16"/>
              </w:rPr>
            </w:pPr>
            <w:r w:rsidRPr="00B9164A">
              <w:rPr>
                <w:rFonts w:ascii="Arial" w:eastAsia="Calibri" w:hAnsi="Arial" w:cs="Arial"/>
                <w:sz w:val="16"/>
                <w:szCs w:val="16"/>
              </w:rPr>
              <w:t xml:space="preserve">La Policía Metropolitana de </w:t>
            </w:r>
            <w:r>
              <w:rPr>
                <w:rFonts w:ascii="Arial" w:eastAsia="Calibri" w:hAnsi="Arial" w:cs="Arial"/>
                <w:sz w:val="16"/>
                <w:szCs w:val="16"/>
              </w:rPr>
              <w:t>Ibagué</w:t>
            </w:r>
            <w:r w:rsidRPr="00B9164A">
              <w:rPr>
                <w:rFonts w:ascii="Arial" w:eastAsia="Calibri" w:hAnsi="Arial" w:cs="Arial"/>
                <w:sz w:val="16"/>
                <w:szCs w:val="16"/>
              </w:rPr>
              <w:t xml:space="preserve">, se reserva el derecho de hacer consultas y verificaciones que considere necesarias en la documentación presentada, y podrá realizar visitas a los lugares propuestos por el oferente, con el fin de garantizar la transparencia del proceso de contratación. </w:t>
            </w:r>
          </w:p>
          <w:p w14:paraId="68C6730F" w14:textId="77777777" w:rsidR="00A0588C" w:rsidRPr="00B9164A" w:rsidRDefault="00A0588C" w:rsidP="003B7391">
            <w:pPr>
              <w:pStyle w:val="Sinespaciado1"/>
              <w:jc w:val="both"/>
              <w:rPr>
                <w:rFonts w:ascii="Arial" w:hAnsi="Arial" w:cs="Arial"/>
                <w:b/>
                <w:color w:val="000000"/>
                <w:sz w:val="16"/>
                <w:szCs w:val="16"/>
              </w:rPr>
            </w:pPr>
          </w:p>
          <w:p w14:paraId="2038E529" w14:textId="77777777" w:rsidR="00A0588C" w:rsidRPr="00B9164A" w:rsidRDefault="00A0588C" w:rsidP="003B7391">
            <w:pPr>
              <w:jc w:val="both"/>
              <w:rPr>
                <w:rFonts w:ascii="Arial" w:hAnsi="Arial" w:cs="Arial"/>
                <w:sz w:val="16"/>
                <w:szCs w:val="16"/>
              </w:rPr>
            </w:pPr>
            <w:r w:rsidRPr="00B9164A">
              <w:rPr>
                <w:rFonts w:ascii="Arial" w:hAnsi="Arial" w:cs="Arial"/>
                <w:sz w:val="16"/>
                <w:szCs w:val="16"/>
              </w:rPr>
              <w:t>Cada una de las certificaciones o acreditaciones de los contratos que presente el futuro contratista, deberá contener e indicar como mínimo la siguiente información:</w:t>
            </w:r>
          </w:p>
          <w:p w14:paraId="41BC2026" w14:textId="77777777" w:rsidR="00A0588C" w:rsidRPr="00F30AF0" w:rsidRDefault="00A0588C" w:rsidP="003B7391">
            <w:pPr>
              <w:jc w:val="both"/>
              <w:rPr>
                <w:rFonts w:ascii="Arial" w:hAnsi="Arial" w:cs="Arial"/>
                <w:sz w:val="16"/>
                <w:szCs w:val="16"/>
              </w:rPr>
            </w:pPr>
          </w:p>
          <w:p w14:paraId="692A2BDE" w14:textId="77777777" w:rsidR="00A0588C" w:rsidRPr="008E5EA5" w:rsidRDefault="00A0588C" w:rsidP="00A0588C">
            <w:pPr>
              <w:pStyle w:val="Prrafodelista"/>
              <w:numPr>
                <w:ilvl w:val="0"/>
                <w:numId w:val="136"/>
              </w:numPr>
              <w:ind w:left="241" w:hanging="241"/>
              <w:jc w:val="both"/>
              <w:rPr>
                <w:rFonts w:ascii="Arial" w:hAnsi="Arial" w:cs="Arial"/>
                <w:sz w:val="16"/>
                <w:szCs w:val="16"/>
              </w:rPr>
            </w:pPr>
            <w:r w:rsidRPr="008E5EA5">
              <w:rPr>
                <w:rFonts w:ascii="Arial" w:hAnsi="Arial" w:cs="Arial"/>
                <w:sz w:val="16"/>
                <w:szCs w:val="16"/>
              </w:rPr>
              <w:t xml:space="preserve">Nombre y NIT de la entidad contratante </w:t>
            </w:r>
          </w:p>
          <w:p w14:paraId="11E1CA3A" w14:textId="77777777" w:rsidR="00A0588C" w:rsidRPr="008E5EA5" w:rsidRDefault="00A0588C" w:rsidP="00A0588C">
            <w:pPr>
              <w:pStyle w:val="Prrafodelista"/>
              <w:numPr>
                <w:ilvl w:val="0"/>
                <w:numId w:val="136"/>
              </w:numPr>
              <w:ind w:left="241" w:hanging="241"/>
              <w:jc w:val="both"/>
              <w:rPr>
                <w:rFonts w:ascii="Arial" w:hAnsi="Arial" w:cs="Arial"/>
                <w:sz w:val="16"/>
                <w:szCs w:val="16"/>
              </w:rPr>
            </w:pPr>
            <w:r w:rsidRPr="008E5EA5">
              <w:rPr>
                <w:rFonts w:ascii="Arial" w:hAnsi="Arial" w:cs="Arial"/>
                <w:sz w:val="16"/>
                <w:szCs w:val="16"/>
              </w:rPr>
              <w:t xml:space="preserve">Contratista y NIT </w:t>
            </w:r>
          </w:p>
          <w:p w14:paraId="1E17E019" w14:textId="77777777" w:rsidR="00A0588C" w:rsidRPr="008E5EA5" w:rsidRDefault="00A0588C" w:rsidP="00A0588C">
            <w:pPr>
              <w:pStyle w:val="Prrafodelista"/>
              <w:numPr>
                <w:ilvl w:val="0"/>
                <w:numId w:val="136"/>
              </w:numPr>
              <w:ind w:left="241" w:hanging="241"/>
              <w:jc w:val="both"/>
              <w:rPr>
                <w:rFonts w:ascii="Arial" w:hAnsi="Arial" w:cs="Arial"/>
                <w:sz w:val="16"/>
                <w:szCs w:val="16"/>
              </w:rPr>
            </w:pPr>
            <w:r w:rsidRPr="008E5EA5">
              <w:rPr>
                <w:rFonts w:ascii="Arial" w:hAnsi="Arial" w:cs="Arial"/>
                <w:sz w:val="16"/>
                <w:szCs w:val="16"/>
              </w:rPr>
              <w:t xml:space="preserve">Objeto </w:t>
            </w:r>
          </w:p>
          <w:p w14:paraId="14FCEE6F" w14:textId="77777777" w:rsidR="00A0588C" w:rsidRPr="008E5EA5" w:rsidRDefault="00A0588C" w:rsidP="00A0588C">
            <w:pPr>
              <w:pStyle w:val="Prrafodelista"/>
              <w:numPr>
                <w:ilvl w:val="0"/>
                <w:numId w:val="136"/>
              </w:numPr>
              <w:ind w:left="241" w:hanging="241"/>
              <w:jc w:val="both"/>
              <w:rPr>
                <w:rFonts w:ascii="Arial" w:hAnsi="Arial" w:cs="Arial"/>
                <w:sz w:val="16"/>
                <w:szCs w:val="16"/>
              </w:rPr>
            </w:pPr>
            <w:r w:rsidRPr="008E5EA5">
              <w:rPr>
                <w:rFonts w:ascii="Arial" w:hAnsi="Arial" w:cs="Arial"/>
                <w:sz w:val="16"/>
                <w:szCs w:val="16"/>
              </w:rPr>
              <w:t xml:space="preserve">Número del contrato </w:t>
            </w:r>
          </w:p>
          <w:p w14:paraId="4653D983" w14:textId="77777777" w:rsidR="00A0588C" w:rsidRPr="008E5EA5" w:rsidRDefault="00A0588C" w:rsidP="00A0588C">
            <w:pPr>
              <w:pStyle w:val="Prrafodelista"/>
              <w:numPr>
                <w:ilvl w:val="0"/>
                <w:numId w:val="136"/>
              </w:numPr>
              <w:ind w:left="241" w:hanging="241"/>
              <w:jc w:val="both"/>
              <w:rPr>
                <w:rFonts w:ascii="Arial" w:hAnsi="Arial" w:cs="Arial"/>
                <w:sz w:val="16"/>
                <w:szCs w:val="16"/>
              </w:rPr>
            </w:pPr>
            <w:r w:rsidRPr="008E5EA5">
              <w:rPr>
                <w:rFonts w:ascii="Arial" w:hAnsi="Arial" w:cs="Arial"/>
                <w:sz w:val="16"/>
                <w:szCs w:val="16"/>
              </w:rPr>
              <w:t xml:space="preserve">Valor del contrato </w:t>
            </w:r>
          </w:p>
          <w:p w14:paraId="19CC517B" w14:textId="77777777" w:rsidR="00A0588C" w:rsidRPr="008E5EA5" w:rsidRDefault="00A0588C" w:rsidP="00A0588C">
            <w:pPr>
              <w:pStyle w:val="Prrafodelista"/>
              <w:numPr>
                <w:ilvl w:val="0"/>
                <w:numId w:val="136"/>
              </w:numPr>
              <w:ind w:left="241" w:hanging="241"/>
              <w:jc w:val="both"/>
              <w:rPr>
                <w:rFonts w:ascii="Arial" w:hAnsi="Arial" w:cs="Arial"/>
                <w:sz w:val="16"/>
                <w:szCs w:val="16"/>
              </w:rPr>
            </w:pPr>
            <w:r w:rsidRPr="008E5EA5">
              <w:rPr>
                <w:rFonts w:ascii="Arial" w:hAnsi="Arial" w:cs="Arial"/>
                <w:sz w:val="16"/>
                <w:szCs w:val="16"/>
              </w:rPr>
              <w:lastRenderedPageBreak/>
              <w:t xml:space="preserve">Fecha de inicio </w:t>
            </w:r>
          </w:p>
          <w:p w14:paraId="4E5E9BD2" w14:textId="77777777" w:rsidR="00A0588C" w:rsidRPr="008E5EA5" w:rsidRDefault="00A0588C" w:rsidP="00A0588C">
            <w:pPr>
              <w:pStyle w:val="Prrafodelista"/>
              <w:numPr>
                <w:ilvl w:val="0"/>
                <w:numId w:val="136"/>
              </w:numPr>
              <w:ind w:left="241" w:hanging="241"/>
              <w:jc w:val="both"/>
              <w:rPr>
                <w:rFonts w:ascii="Arial" w:hAnsi="Arial" w:cs="Arial"/>
                <w:bCs/>
                <w:color w:val="000000"/>
                <w:sz w:val="16"/>
                <w:szCs w:val="16"/>
              </w:rPr>
            </w:pPr>
            <w:r w:rsidRPr="008E5EA5">
              <w:rPr>
                <w:rFonts w:ascii="Arial" w:hAnsi="Arial" w:cs="Arial"/>
                <w:sz w:val="16"/>
                <w:szCs w:val="16"/>
              </w:rPr>
              <w:t>Fecha de terminación</w:t>
            </w:r>
          </w:p>
          <w:p w14:paraId="1E8CB3B6" w14:textId="77777777" w:rsidR="00A0588C" w:rsidRPr="008E5EA5" w:rsidRDefault="00A0588C" w:rsidP="00A0588C">
            <w:pPr>
              <w:pStyle w:val="Prrafodelista"/>
              <w:numPr>
                <w:ilvl w:val="0"/>
                <w:numId w:val="136"/>
              </w:numPr>
              <w:ind w:left="241" w:hanging="241"/>
              <w:jc w:val="both"/>
              <w:rPr>
                <w:rFonts w:ascii="Arial" w:hAnsi="Arial" w:cs="Arial"/>
                <w:bCs/>
                <w:color w:val="000000"/>
                <w:sz w:val="16"/>
                <w:szCs w:val="16"/>
              </w:rPr>
            </w:pPr>
            <w:r w:rsidRPr="008E5EA5">
              <w:rPr>
                <w:rFonts w:ascii="Arial" w:hAnsi="Arial" w:cs="Arial"/>
                <w:bCs/>
                <w:color w:val="000000"/>
                <w:sz w:val="16"/>
                <w:szCs w:val="16"/>
              </w:rPr>
              <w:t>Concepto de Cumplimiento</w:t>
            </w:r>
          </w:p>
          <w:p w14:paraId="16D72097" w14:textId="77777777" w:rsidR="00A0588C" w:rsidRPr="008E5EA5" w:rsidRDefault="00A0588C" w:rsidP="00A0588C">
            <w:pPr>
              <w:pStyle w:val="Prrafodelista"/>
              <w:numPr>
                <w:ilvl w:val="0"/>
                <w:numId w:val="136"/>
              </w:numPr>
              <w:ind w:left="241" w:hanging="241"/>
              <w:jc w:val="both"/>
              <w:rPr>
                <w:rFonts w:ascii="Arial" w:hAnsi="Arial" w:cs="Arial"/>
                <w:bCs/>
                <w:color w:val="000000"/>
                <w:sz w:val="16"/>
                <w:szCs w:val="16"/>
              </w:rPr>
            </w:pPr>
            <w:r w:rsidRPr="008E5EA5">
              <w:rPr>
                <w:rFonts w:ascii="Arial" w:hAnsi="Arial" w:cs="Arial"/>
                <w:bCs/>
                <w:color w:val="000000"/>
                <w:sz w:val="16"/>
                <w:szCs w:val="16"/>
              </w:rPr>
              <w:t>Nombre, firma, cargo de la persona que expide la certificación (representante legal o persona autorizada de la empresa que expide la certificación)</w:t>
            </w:r>
          </w:p>
          <w:p w14:paraId="560A01AB" w14:textId="77777777" w:rsidR="00A0588C" w:rsidRDefault="00A0588C" w:rsidP="00A0588C">
            <w:pPr>
              <w:pStyle w:val="Prrafodelista"/>
              <w:numPr>
                <w:ilvl w:val="0"/>
                <w:numId w:val="136"/>
              </w:numPr>
              <w:ind w:left="241" w:hanging="241"/>
              <w:jc w:val="both"/>
              <w:rPr>
                <w:rFonts w:ascii="Arial" w:hAnsi="Arial" w:cs="Arial"/>
                <w:bCs/>
                <w:color w:val="000000"/>
                <w:sz w:val="16"/>
                <w:szCs w:val="16"/>
              </w:rPr>
            </w:pPr>
            <w:r w:rsidRPr="008E5EA5">
              <w:rPr>
                <w:rFonts w:ascii="Arial" w:hAnsi="Arial" w:cs="Arial"/>
                <w:bCs/>
                <w:color w:val="000000"/>
                <w:sz w:val="16"/>
                <w:szCs w:val="16"/>
              </w:rPr>
              <w:t>Dirección, teléfono y correo electrónico de la empresa que expide la certificación.</w:t>
            </w:r>
          </w:p>
          <w:p w14:paraId="58EEDB88" w14:textId="77777777" w:rsidR="00A0588C" w:rsidRPr="00EE5A39" w:rsidRDefault="00A0588C" w:rsidP="003B7391">
            <w:pPr>
              <w:rPr>
                <w:rFonts w:ascii="Arial" w:hAnsi="Arial" w:cs="Arial"/>
                <w:sz w:val="16"/>
                <w:szCs w:val="16"/>
              </w:rPr>
            </w:pPr>
          </w:p>
          <w:p w14:paraId="5E68C526" w14:textId="77777777" w:rsidR="00A0588C" w:rsidRDefault="00A0588C" w:rsidP="003B7391">
            <w:pPr>
              <w:jc w:val="both"/>
              <w:rPr>
                <w:rFonts w:ascii="Arial" w:hAnsi="Arial" w:cs="Arial"/>
                <w:bCs/>
                <w:color w:val="000000"/>
                <w:sz w:val="16"/>
                <w:szCs w:val="16"/>
              </w:rPr>
            </w:pPr>
            <w:r w:rsidRPr="008E5EA5">
              <w:rPr>
                <w:rFonts w:ascii="Arial" w:hAnsi="Arial" w:cs="Arial"/>
                <w:bCs/>
                <w:color w:val="000000"/>
                <w:sz w:val="16"/>
                <w:szCs w:val="16"/>
              </w:rPr>
              <w:t xml:space="preserve">Si los contratos acreditados fueron realizados bajo la modalidad de consorcio o de unión temporal, La Policía Metropolitana de </w:t>
            </w:r>
            <w:r>
              <w:rPr>
                <w:rFonts w:ascii="Arial" w:hAnsi="Arial" w:cs="Arial"/>
                <w:bCs/>
                <w:color w:val="000000"/>
                <w:sz w:val="16"/>
                <w:szCs w:val="16"/>
              </w:rPr>
              <w:t>Ibagué</w:t>
            </w:r>
            <w:r w:rsidRPr="008E5EA5">
              <w:rPr>
                <w:rFonts w:ascii="Arial" w:hAnsi="Arial" w:cs="Arial"/>
                <w:bCs/>
                <w:color w:val="000000"/>
                <w:sz w:val="16"/>
                <w:szCs w:val="16"/>
              </w:rPr>
              <w:t xml:space="preserve"> tomara para la verificación, el porcentaje (%) de participación en la ejecución del contrato del oferente que haga parte del consorcio o de la unión temporal, y luego sumara el valor obtenido para así establecer el total acreditado. Para lo anterior, deberá presentar el documento que acredito la conformación del consorcio o unión temporal, donde deberá constar el porcentaje de participación de cada uno de los integrantes para la ejecución del cont</w:t>
            </w:r>
            <w:r>
              <w:rPr>
                <w:rFonts w:ascii="Arial" w:hAnsi="Arial" w:cs="Arial"/>
                <w:bCs/>
                <w:color w:val="000000"/>
                <w:sz w:val="16"/>
                <w:szCs w:val="16"/>
              </w:rPr>
              <w:t>rato.</w:t>
            </w:r>
          </w:p>
          <w:p w14:paraId="74D93639" w14:textId="77777777" w:rsidR="002956E1" w:rsidRPr="0004579C" w:rsidRDefault="002956E1" w:rsidP="003B7391">
            <w:pPr>
              <w:jc w:val="both"/>
              <w:rPr>
                <w:rFonts w:ascii="Arial" w:hAnsi="Arial" w:cs="Arial"/>
                <w:bCs/>
                <w:color w:val="000000"/>
                <w:sz w:val="16"/>
                <w:szCs w:val="16"/>
              </w:rPr>
            </w:pPr>
          </w:p>
          <w:p w14:paraId="74602D5A" w14:textId="77777777" w:rsidR="00A0588C" w:rsidRPr="0004579C" w:rsidRDefault="00A0588C" w:rsidP="003B7391">
            <w:pPr>
              <w:jc w:val="both"/>
              <w:rPr>
                <w:rFonts w:ascii="Arial" w:hAnsi="Arial" w:cs="Arial"/>
                <w:bCs/>
                <w:color w:val="000000"/>
                <w:sz w:val="16"/>
                <w:szCs w:val="16"/>
              </w:rPr>
            </w:pPr>
            <w:r w:rsidRPr="008E5EA5">
              <w:rPr>
                <w:rFonts w:ascii="Arial" w:hAnsi="Arial" w:cs="Arial"/>
                <w:b/>
                <w:color w:val="000000"/>
                <w:sz w:val="16"/>
                <w:szCs w:val="16"/>
              </w:rPr>
              <w:t xml:space="preserve">Nota 1: </w:t>
            </w:r>
            <w:r w:rsidRPr="008E5EA5">
              <w:rPr>
                <w:rFonts w:ascii="Arial" w:hAnsi="Arial" w:cs="Arial"/>
                <w:bCs/>
                <w:color w:val="000000"/>
                <w:sz w:val="16"/>
                <w:szCs w:val="16"/>
              </w:rPr>
              <w:t>en el caso de los consorcios o uniones temporales la experiencia habilitante será la sumatoria de las e</w:t>
            </w:r>
            <w:r>
              <w:rPr>
                <w:rFonts w:ascii="Arial" w:hAnsi="Arial" w:cs="Arial"/>
                <w:bCs/>
                <w:color w:val="000000"/>
                <w:sz w:val="16"/>
                <w:szCs w:val="16"/>
              </w:rPr>
              <w:t>xperiencias de los integrantes.</w:t>
            </w:r>
          </w:p>
          <w:p w14:paraId="28B8BAC6" w14:textId="77777777" w:rsidR="00A0588C" w:rsidRDefault="00A0588C" w:rsidP="003B7391">
            <w:pPr>
              <w:pStyle w:val="TableParagraph"/>
              <w:spacing w:line="194" w:lineRule="exact"/>
              <w:jc w:val="both"/>
              <w:rPr>
                <w:bCs/>
                <w:color w:val="000000"/>
                <w:sz w:val="16"/>
                <w:szCs w:val="16"/>
                <w:lang w:val="es-ES_tradnl"/>
              </w:rPr>
            </w:pPr>
            <w:r w:rsidRPr="00B9164A">
              <w:rPr>
                <w:b/>
                <w:bCs/>
                <w:color w:val="000000"/>
                <w:sz w:val="16"/>
                <w:szCs w:val="16"/>
                <w:lang w:val="es-ES_tradnl"/>
              </w:rPr>
              <w:t>Nota 2</w:t>
            </w:r>
            <w:r w:rsidRPr="00B9164A">
              <w:rPr>
                <w:bCs/>
                <w:color w:val="000000"/>
                <w:sz w:val="16"/>
                <w:szCs w:val="16"/>
                <w:lang w:val="es-ES_tradnl"/>
              </w:rPr>
              <w:t xml:space="preserve">: en el caso que el futuro contratista haya participado en procesos de fusión o escisión empresarial, debe tomar para estos efectos, exclusivamente los contratos que le hayan asignado en el respectivo proceso de fusión o escisión registradas, acorde con los dispuesto en el Decreto 1082 de 2015. </w:t>
            </w:r>
          </w:p>
          <w:p w14:paraId="51E2191E" w14:textId="77777777" w:rsidR="00A0588C" w:rsidRPr="00B9164A" w:rsidRDefault="00A0588C" w:rsidP="003B7391">
            <w:pPr>
              <w:pStyle w:val="TableParagraph"/>
              <w:spacing w:line="194" w:lineRule="exact"/>
              <w:jc w:val="both"/>
              <w:rPr>
                <w:bCs/>
                <w:color w:val="000000"/>
                <w:sz w:val="16"/>
                <w:szCs w:val="16"/>
                <w:lang w:val="es-ES_tradnl"/>
              </w:rPr>
            </w:pPr>
            <w:r w:rsidRPr="00B9164A">
              <w:rPr>
                <w:bCs/>
                <w:color w:val="000000"/>
                <w:sz w:val="16"/>
                <w:szCs w:val="16"/>
                <w:lang w:val="es-ES_tradnl"/>
              </w:rPr>
              <w:t xml:space="preserve">  </w:t>
            </w:r>
          </w:p>
          <w:p w14:paraId="69EA6FE8" w14:textId="77777777" w:rsidR="00A0588C" w:rsidRPr="00B9164A" w:rsidRDefault="00A0588C" w:rsidP="003B7391">
            <w:pPr>
              <w:pStyle w:val="Textoindependiente"/>
              <w:tabs>
                <w:tab w:val="left" w:pos="6982"/>
              </w:tabs>
              <w:jc w:val="both"/>
              <w:rPr>
                <w:b/>
                <w:sz w:val="16"/>
                <w:szCs w:val="16"/>
              </w:rPr>
            </w:pPr>
            <w:r w:rsidRPr="00B9164A">
              <w:rPr>
                <w:bCs/>
                <w:color w:val="000000"/>
                <w:sz w:val="16"/>
                <w:szCs w:val="16"/>
              </w:rPr>
              <w:t xml:space="preserve">Dando cumplimiento a lo establecido en el numeral </w:t>
            </w:r>
            <w:r>
              <w:rPr>
                <w:bCs/>
                <w:color w:val="000000"/>
                <w:sz w:val="16"/>
                <w:szCs w:val="16"/>
              </w:rPr>
              <w:t>a</w:t>
            </w:r>
            <w:r w:rsidRPr="00B9164A">
              <w:rPr>
                <w:bCs/>
                <w:color w:val="000000"/>
                <w:sz w:val="16"/>
                <w:szCs w:val="16"/>
              </w:rPr>
              <w:t xml:space="preserve">rtículo 2.2.1.2.4.2.15 del Decreto 1082 </w:t>
            </w:r>
            <w:r>
              <w:rPr>
                <w:bCs/>
                <w:color w:val="000000"/>
                <w:sz w:val="16"/>
                <w:szCs w:val="16"/>
              </w:rPr>
              <w:t>(</w:t>
            </w:r>
            <w:r w:rsidRPr="00B9164A">
              <w:rPr>
                <w:bCs/>
                <w:color w:val="000000"/>
                <w:sz w:val="16"/>
                <w:szCs w:val="16"/>
              </w:rPr>
              <w:t xml:space="preserve">adicionado por el </w:t>
            </w:r>
            <w:r>
              <w:rPr>
                <w:bCs/>
                <w:color w:val="000000"/>
                <w:sz w:val="16"/>
                <w:szCs w:val="16"/>
              </w:rPr>
              <w:t>a</w:t>
            </w:r>
            <w:r w:rsidRPr="00B9164A">
              <w:rPr>
                <w:bCs/>
                <w:color w:val="000000"/>
                <w:sz w:val="16"/>
                <w:szCs w:val="16"/>
              </w:rPr>
              <w:t>rtículo 3 del Decreto 1860 de 2021</w:t>
            </w:r>
            <w:r>
              <w:rPr>
                <w:bCs/>
                <w:color w:val="000000"/>
                <w:sz w:val="16"/>
                <w:szCs w:val="16"/>
              </w:rPr>
              <w:t>)</w:t>
            </w:r>
            <w:r w:rsidRPr="00B9164A">
              <w:rPr>
                <w:bCs/>
                <w:color w:val="000000"/>
                <w:sz w:val="16"/>
                <w:szCs w:val="16"/>
              </w:rPr>
              <w:t xml:space="preserve">, con el fin de incentivar los emprendimientos y empresas de mujeres con domicilio en el territorio nacional, las personas naturales o jurídicas que cumplan alguno de los requisitos establecidos en el </w:t>
            </w:r>
            <w:r>
              <w:rPr>
                <w:bCs/>
                <w:color w:val="000000"/>
                <w:sz w:val="16"/>
                <w:szCs w:val="16"/>
              </w:rPr>
              <w:t>a</w:t>
            </w:r>
            <w:r w:rsidRPr="00B9164A">
              <w:rPr>
                <w:bCs/>
                <w:color w:val="000000"/>
                <w:sz w:val="16"/>
                <w:szCs w:val="16"/>
              </w:rPr>
              <w:t>rtículo 2.2.1.2.4.2.15 del Decreto 1082, podrán presentar cinco (5) certificaciones para dar cumplimiento a la experiencia del proponente.</w:t>
            </w:r>
          </w:p>
          <w:p w14:paraId="61D41994" w14:textId="77777777" w:rsidR="00A0588C" w:rsidRPr="00B9164A" w:rsidRDefault="00A0588C" w:rsidP="003B7391">
            <w:pPr>
              <w:pStyle w:val="Textoindependiente"/>
              <w:tabs>
                <w:tab w:val="left" w:pos="6982"/>
              </w:tabs>
              <w:jc w:val="both"/>
              <w:rPr>
                <w:b/>
                <w:sz w:val="16"/>
                <w:szCs w:val="16"/>
              </w:rPr>
            </w:pPr>
          </w:p>
          <w:p w14:paraId="20E63E1A" w14:textId="77777777" w:rsidR="00A0588C" w:rsidRPr="00B9164A" w:rsidRDefault="00A0588C" w:rsidP="003B7391">
            <w:pPr>
              <w:pStyle w:val="Textoindependiente"/>
              <w:tabs>
                <w:tab w:val="left" w:pos="6982"/>
              </w:tabs>
              <w:jc w:val="both"/>
              <w:rPr>
                <w:bCs/>
                <w:color w:val="000000"/>
                <w:sz w:val="16"/>
                <w:szCs w:val="16"/>
              </w:rPr>
            </w:pPr>
            <w:r w:rsidRPr="00B9164A">
              <w:rPr>
                <w:bCs/>
                <w:color w:val="000000"/>
                <w:sz w:val="16"/>
                <w:szCs w:val="16"/>
              </w:rPr>
              <w:t>También se aplicará el anterior criterio de verificación de experiencia (</w:t>
            </w:r>
            <w:r w:rsidRPr="00B9164A">
              <w:rPr>
                <w:bCs/>
                <w:i/>
                <w:color w:val="000000"/>
                <w:sz w:val="16"/>
                <w:szCs w:val="16"/>
              </w:rPr>
              <w:t>podrán presentar cinco (5) certificaciones para dar cumplimiento a la experiencia del proponente</w:t>
            </w:r>
            <w:r w:rsidRPr="00B9164A">
              <w:rPr>
                <w:bCs/>
                <w:color w:val="000000"/>
                <w:sz w:val="16"/>
                <w:szCs w:val="16"/>
              </w:rPr>
              <w:t xml:space="preserve">) para los proponentes que cumplan los requisitos establecidos en el </w:t>
            </w:r>
            <w:r>
              <w:rPr>
                <w:bCs/>
                <w:color w:val="000000"/>
                <w:sz w:val="16"/>
                <w:szCs w:val="16"/>
              </w:rPr>
              <w:t>a</w:t>
            </w:r>
            <w:r w:rsidRPr="00B9164A">
              <w:rPr>
                <w:bCs/>
                <w:color w:val="000000"/>
                <w:sz w:val="16"/>
                <w:szCs w:val="16"/>
              </w:rPr>
              <w:t xml:space="preserve">rtículo 2.2.1.2.4.2.18 del </w:t>
            </w:r>
            <w:r>
              <w:rPr>
                <w:bCs/>
                <w:color w:val="000000"/>
                <w:sz w:val="16"/>
                <w:szCs w:val="16"/>
              </w:rPr>
              <w:t>D</w:t>
            </w:r>
            <w:r w:rsidRPr="00B9164A">
              <w:rPr>
                <w:bCs/>
                <w:color w:val="000000"/>
                <w:sz w:val="16"/>
                <w:szCs w:val="16"/>
              </w:rPr>
              <w:t>ecreto 1082</w:t>
            </w:r>
            <w:r>
              <w:rPr>
                <w:bCs/>
                <w:color w:val="000000"/>
                <w:sz w:val="16"/>
                <w:szCs w:val="16"/>
              </w:rPr>
              <w:t xml:space="preserve"> (</w:t>
            </w:r>
            <w:r w:rsidRPr="00B9164A">
              <w:rPr>
                <w:bCs/>
                <w:color w:val="000000"/>
                <w:sz w:val="16"/>
                <w:szCs w:val="16"/>
              </w:rPr>
              <w:t xml:space="preserve">adicionado por el </w:t>
            </w:r>
            <w:r>
              <w:rPr>
                <w:bCs/>
                <w:color w:val="000000"/>
                <w:sz w:val="16"/>
                <w:szCs w:val="16"/>
              </w:rPr>
              <w:t>a</w:t>
            </w:r>
            <w:r w:rsidRPr="00B9164A">
              <w:rPr>
                <w:bCs/>
                <w:color w:val="000000"/>
                <w:sz w:val="16"/>
                <w:szCs w:val="16"/>
              </w:rPr>
              <w:t>rtículo 3 del Decreto 1860 de 2021</w:t>
            </w:r>
            <w:r>
              <w:rPr>
                <w:bCs/>
                <w:color w:val="000000"/>
                <w:sz w:val="16"/>
                <w:szCs w:val="16"/>
              </w:rPr>
              <w:t>)</w:t>
            </w:r>
            <w:r w:rsidRPr="00B9164A">
              <w:rPr>
                <w:bCs/>
                <w:color w:val="000000"/>
                <w:sz w:val="16"/>
                <w:szCs w:val="16"/>
              </w:rPr>
              <w:t>.</w:t>
            </w:r>
          </w:p>
          <w:p w14:paraId="3BE91E2C" w14:textId="77777777" w:rsidR="00A0588C" w:rsidRPr="00B9164A" w:rsidRDefault="00A0588C" w:rsidP="003B7391">
            <w:pPr>
              <w:pStyle w:val="Textoindependiente"/>
              <w:tabs>
                <w:tab w:val="left" w:pos="6982"/>
              </w:tabs>
              <w:jc w:val="both"/>
              <w:rPr>
                <w:sz w:val="16"/>
                <w:szCs w:val="16"/>
              </w:rPr>
            </w:pPr>
          </w:p>
          <w:p w14:paraId="793756B2" w14:textId="77777777" w:rsidR="00A0588C" w:rsidRPr="00A528C9" w:rsidRDefault="00A0588C" w:rsidP="003B7391">
            <w:pPr>
              <w:pStyle w:val="Textoindependiente"/>
              <w:tabs>
                <w:tab w:val="left" w:pos="6982"/>
              </w:tabs>
              <w:jc w:val="both"/>
              <w:rPr>
                <w:b/>
                <w:sz w:val="16"/>
                <w:szCs w:val="16"/>
                <w:u w:val="single"/>
              </w:rPr>
            </w:pPr>
            <w:r w:rsidRPr="00A528C9">
              <w:rPr>
                <w:b/>
                <w:sz w:val="16"/>
                <w:szCs w:val="16"/>
                <w:u w:val="single"/>
              </w:rPr>
              <w:t>EXPERIENCIA PARA PERSONAS JURÍDICAS, EXTRANJERAS SIN DOMICILIO O SIN SUCURSAL EN COLOMBIA</w:t>
            </w:r>
          </w:p>
          <w:p w14:paraId="5B05ED43" w14:textId="77777777" w:rsidR="00A0588C" w:rsidRPr="00B9164A" w:rsidRDefault="00A0588C" w:rsidP="003B7391">
            <w:pPr>
              <w:pStyle w:val="Textoindependiente"/>
              <w:tabs>
                <w:tab w:val="left" w:pos="6982"/>
              </w:tabs>
              <w:jc w:val="both"/>
              <w:rPr>
                <w:b/>
                <w:sz w:val="16"/>
                <w:szCs w:val="16"/>
              </w:rPr>
            </w:pPr>
          </w:p>
          <w:p w14:paraId="0D6C1443" w14:textId="77777777" w:rsidR="00A0588C" w:rsidRPr="00B9164A" w:rsidRDefault="00A0588C" w:rsidP="003B7391">
            <w:pPr>
              <w:pStyle w:val="Textoindependiente"/>
              <w:tabs>
                <w:tab w:val="left" w:pos="6982"/>
              </w:tabs>
              <w:jc w:val="both"/>
              <w:rPr>
                <w:b/>
                <w:sz w:val="16"/>
                <w:szCs w:val="16"/>
              </w:rPr>
            </w:pPr>
            <w:r w:rsidRPr="00B9164A">
              <w:rPr>
                <w:sz w:val="16"/>
                <w:szCs w:val="16"/>
              </w:rPr>
              <w:t>Las personas naturales o jurídicas, extranjeras sin domicilio o sin sucursal en Colombia, que aspiren a celebrar contratos con las entidades estatales no requiere estar inscritos en el Registro Único de Proponentes, por ello se verificará la experiencia mediante Certificaciones que deban contener como mínimo la siguiente información:</w:t>
            </w:r>
          </w:p>
          <w:p w14:paraId="0651F78E" w14:textId="77777777" w:rsidR="00A0588C" w:rsidRPr="00B9164A" w:rsidRDefault="00A0588C" w:rsidP="003B7391">
            <w:pPr>
              <w:pStyle w:val="Textoindependiente"/>
              <w:tabs>
                <w:tab w:val="left" w:pos="6982"/>
              </w:tabs>
              <w:jc w:val="both"/>
              <w:rPr>
                <w:sz w:val="16"/>
                <w:szCs w:val="16"/>
              </w:rPr>
            </w:pPr>
          </w:p>
          <w:p w14:paraId="1192B252" w14:textId="77777777" w:rsidR="00A0588C" w:rsidRDefault="00A0588C" w:rsidP="00A0588C">
            <w:pPr>
              <w:pStyle w:val="Textoindependiente"/>
              <w:numPr>
                <w:ilvl w:val="0"/>
                <w:numId w:val="137"/>
              </w:numPr>
              <w:tabs>
                <w:tab w:val="left" w:pos="6982"/>
              </w:tabs>
              <w:ind w:left="343" w:hanging="284"/>
              <w:jc w:val="both"/>
              <w:rPr>
                <w:sz w:val="16"/>
                <w:szCs w:val="16"/>
              </w:rPr>
            </w:pPr>
            <w:r w:rsidRPr="00B9164A">
              <w:rPr>
                <w:sz w:val="16"/>
                <w:szCs w:val="16"/>
              </w:rPr>
              <w:t>Identificación de cada uno de los contratos.</w:t>
            </w:r>
          </w:p>
          <w:p w14:paraId="43CF9BF3" w14:textId="77777777" w:rsidR="00A0588C" w:rsidRDefault="00A0588C" w:rsidP="00A0588C">
            <w:pPr>
              <w:pStyle w:val="Textoindependiente"/>
              <w:numPr>
                <w:ilvl w:val="0"/>
                <w:numId w:val="137"/>
              </w:numPr>
              <w:tabs>
                <w:tab w:val="left" w:pos="6982"/>
              </w:tabs>
              <w:ind w:left="343" w:hanging="284"/>
              <w:jc w:val="both"/>
              <w:rPr>
                <w:sz w:val="16"/>
                <w:szCs w:val="16"/>
              </w:rPr>
            </w:pPr>
            <w:r w:rsidRPr="00B9164A">
              <w:rPr>
                <w:sz w:val="16"/>
                <w:szCs w:val="16"/>
              </w:rPr>
              <w:t>Nombre o razón social del contratante.</w:t>
            </w:r>
          </w:p>
          <w:p w14:paraId="0E9EA0E8" w14:textId="77777777" w:rsidR="00A0588C" w:rsidRDefault="00A0588C" w:rsidP="00A0588C">
            <w:pPr>
              <w:pStyle w:val="Textoindependiente"/>
              <w:numPr>
                <w:ilvl w:val="0"/>
                <w:numId w:val="137"/>
              </w:numPr>
              <w:tabs>
                <w:tab w:val="left" w:pos="6982"/>
              </w:tabs>
              <w:ind w:left="343" w:hanging="284"/>
              <w:jc w:val="both"/>
              <w:rPr>
                <w:sz w:val="16"/>
                <w:szCs w:val="16"/>
              </w:rPr>
            </w:pPr>
            <w:r w:rsidRPr="00B9164A">
              <w:rPr>
                <w:sz w:val="16"/>
                <w:szCs w:val="16"/>
              </w:rPr>
              <w:t>Nombre o razón social del contratista.</w:t>
            </w:r>
          </w:p>
          <w:p w14:paraId="768F9FC5" w14:textId="77777777" w:rsidR="00A0588C" w:rsidRDefault="00A0588C" w:rsidP="00A0588C">
            <w:pPr>
              <w:pStyle w:val="Textoindependiente"/>
              <w:numPr>
                <w:ilvl w:val="0"/>
                <w:numId w:val="137"/>
              </w:numPr>
              <w:tabs>
                <w:tab w:val="left" w:pos="6982"/>
              </w:tabs>
              <w:ind w:left="343" w:hanging="284"/>
              <w:jc w:val="both"/>
              <w:rPr>
                <w:sz w:val="16"/>
                <w:szCs w:val="16"/>
              </w:rPr>
            </w:pPr>
            <w:r w:rsidRPr="00B9164A">
              <w:rPr>
                <w:sz w:val="16"/>
                <w:szCs w:val="16"/>
              </w:rPr>
              <w:t>Objeto del contrato.</w:t>
            </w:r>
          </w:p>
          <w:p w14:paraId="7EF1514F" w14:textId="77777777" w:rsidR="00A0588C" w:rsidRDefault="00A0588C" w:rsidP="00A0588C">
            <w:pPr>
              <w:pStyle w:val="Textoindependiente"/>
              <w:numPr>
                <w:ilvl w:val="0"/>
                <w:numId w:val="137"/>
              </w:numPr>
              <w:tabs>
                <w:tab w:val="left" w:pos="6982"/>
              </w:tabs>
              <w:ind w:left="343" w:hanging="284"/>
              <w:jc w:val="both"/>
              <w:rPr>
                <w:sz w:val="16"/>
                <w:szCs w:val="16"/>
              </w:rPr>
            </w:pPr>
            <w:r w:rsidRPr="00B9164A">
              <w:rPr>
                <w:sz w:val="16"/>
                <w:szCs w:val="16"/>
              </w:rPr>
              <w:t>Cuantía o valor del contrato.</w:t>
            </w:r>
          </w:p>
          <w:p w14:paraId="0AC93093" w14:textId="77777777" w:rsidR="00A0588C" w:rsidRDefault="00A0588C" w:rsidP="00A0588C">
            <w:pPr>
              <w:pStyle w:val="Textoindependiente"/>
              <w:numPr>
                <w:ilvl w:val="0"/>
                <w:numId w:val="137"/>
              </w:numPr>
              <w:tabs>
                <w:tab w:val="left" w:pos="6982"/>
              </w:tabs>
              <w:ind w:left="343" w:hanging="284"/>
              <w:jc w:val="both"/>
              <w:rPr>
                <w:sz w:val="16"/>
                <w:szCs w:val="16"/>
              </w:rPr>
            </w:pPr>
            <w:r w:rsidRPr="000A3A75">
              <w:rPr>
                <w:sz w:val="16"/>
                <w:szCs w:val="16"/>
              </w:rPr>
              <w:t>La certificación debe venir debidamente suscrita por la persona facultada para expedir dicho documento.</w:t>
            </w:r>
          </w:p>
          <w:p w14:paraId="63592807" w14:textId="77777777" w:rsidR="00A0588C" w:rsidRDefault="00A0588C" w:rsidP="00A0588C">
            <w:pPr>
              <w:pStyle w:val="Textoindependiente"/>
              <w:numPr>
                <w:ilvl w:val="0"/>
                <w:numId w:val="137"/>
              </w:numPr>
              <w:tabs>
                <w:tab w:val="left" w:pos="6982"/>
              </w:tabs>
              <w:ind w:left="343" w:hanging="284"/>
              <w:jc w:val="both"/>
              <w:rPr>
                <w:sz w:val="16"/>
                <w:szCs w:val="16"/>
              </w:rPr>
            </w:pPr>
            <w:r w:rsidRPr="00B9164A">
              <w:rPr>
                <w:sz w:val="16"/>
                <w:szCs w:val="16"/>
              </w:rPr>
              <w:t>Si la certificación incluye varios contratos, se deberá indicar los requisitos aquí exigidos para cada uno de ellos y se ponderará por contrato suscrito relacionado.</w:t>
            </w:r>
          </w:p>
          <w:p w14:paraId="6E619052" w14:textId="77777777" w:rsidR="00A0588C" w:rsidRDefault="00A0588C" w:rsidP="00A0588C">
            <w:pPr>
              <w:pStyle w:val="Textoindependiente"/>
              <w:numPr>
                <w:ilvl w:val="0"/>
                <w:numId w:val="137"/>
              </w:numPr>
              <w:tabs>
                <w:tab w:val="left" w:pos="6982"/>
              </w:tabs>
              <w:ind w:left="343" w:hanging="284"/>
              <w:jc w:val="both"/>
              <w:rPr>
                <w:sz w:val="16"/>
                <w:szCs w:val="16"/>
              </w:rPr>
            </w:pPr>
            <w:r w:rsidRPr="00B9164A">
              <w:rPr>
                <w:sz w:val="16"/>
                <w:szCs w:val="16"/>
              </w:rPr>
              <w:t>Si la certificación incluye el contrato principal con sus adiciones se entenderá como un sólo contrato certificado.</w:t>
            </w:r>
          </w:p>
          <w:p w14:paraId="2FEA9CB1" w14:textId="77777777" w:rsidR="00A0588C" w:rsidRPr="00B9164A" w:rsidRDefault="00A0588C" w:rsidP="00A0588C">
            <w:pPr>
              <w:pStyle w:val="Textoindependiente"/>
              <w:numPr>
                <w:ilvl w:val="0"/>
                <w:numId w:val="137"/>
              </w:numPr>
              <w:tabs>
                <w:tab w:val="left" w:pos="6982"/>
              </w:tabs>
              <w:ind w:left="343" w:hanging="284"/>
              <w:jc w:val="both"/>
              <w:rPr>
                <w:sz w:val="16"/>
                <w:szCs w:val="16"/>
              </w:rPr>
            </w:pPr>
            <w:r w:rsidRPr="00B9164A">
              <w:rPr>
                <w:sz w:val="16"/>
                <w:szCs w:val="16"/>
              </w:rPr>
              <w:t>Porcentaje del valor del contrato que ejecutó como miembro en un Consorcio o Unión Temporal, Sociedad de Objeto único, Empresa unipersonal o Sociedades en general (Si es el caso).</w:t>
            </w:r>
          </w:p>
          <w:p w14:paraId="5689F25D" w14:textId="77777777" w:rsidR="00A0588C" w:rsidRPr="00B9164A" w:rsidRDefault="00A0588C" w:rsidP="003B7391">
            <w:pPr>
              <w:pStyle w:val="Textoindependiente"/>
              <w:tabs>
                <w:tab w:val="left" w:pos="6982"/>
              </w:tabs>
              <w:jc w:val="both"/>
              <w:rPr>
                <w:b/>
                <w:sz w:val="16"/>
                <w:szCs w:val="16"/>
              </w:rPr>
            </w:pPr>
          </w:p>
          <w:p w14:paraId="0523BF3E" w14:textId="77777777" w:rsidR="00A0588C" w:rsidRPr="00B9164A" w:rsidRDefault="00A0588C" w:rsidP="003B7391">
            <w:pPr>
              <w:pStyle w:val="Textoindependiente"/>
              <w:tabs>
                <w:tab w:val="left" w:pos="6982"/>
              </w:tabs>
              <w:jc w:val="both"/>
              <w:rPr>
                <w:sz w:val="16"/>
                <w:szCs w:val="16"/>
              </w:rPr>
            </w:pPr>
            <w:r w:rsidRPr="00B9164A">
              <w:rPr>
                <w:b/>
                <w:sz w:val="16"/>
                <w:szCs w:val="16"/>
              </w:rPr>
              <w:t>Nota 1:</w:t>
            </w:r>
            <w:r w:rsidRPr="00B9164A">
              <w:rPr>
                <w:sz w:val="16"/>
                <w:szCs w:val="16"/>
              </w:rPr>
              <w:t xml:space="preserve"> si son contratos realizados bajo la modalidad de Consorcio o de Unión Temporal la Policía Metropolitana de </w:t>
            </w:r>
            <w:r>
              <w:rPr>
                <w:sz w:val="16"/>
                <w:szCs w:val="16"/>
              </w:rPr>
              <w:t>Ibagué</w:t>
            </w:r>
            <w:r w:rsidRPr="00B9164A">
              <w:rPr>
                <w:sz w:val="16"/>
                <w:szCs w:val="16"/>
              </w:rPr>
              <w:t xml:space="preserve">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476C5EC0" w14:textId="77777777" w:rsidR="00A0588C" w:rsidRPr="00B9164A" w:rsidRDefault="00A0588C" w:rsidP="003B7391">
            <w:pPr>
              <w:pStyle w:val="Textoindependiente"/>
              <w:tabs>
                <w:tab w:val="left" w:pos="6982"/>
              </w:tabs>
              <w:jc w:val="both"/>
              <w:rPr>
                <w:sz w:val="16"/>
                <w:szCs w:val="16"/>
              </w:rPr>
            </w:pPr>
            <w:r w:rsidRPr="00B9164A">
              <w:rPr>
                <w:sz w:val="16"/>
                <w:szCs w:val="16"/>
              </w:rPr>
              <w:t xml:space="preserve"> </w:t>
            </w:r>
          </w:p>
          <w:p w14:paraId="237BD28E" w14:textId="77777777" w:rsidR="00A0588C" w:rsidRPr="00B9164A" w:rsidRDefault="00A0588C" w:rsidP="003B7391">
            <w:pPr>
              <w:pStyle w:val="Textoindependiente"/>
              <w:tabs>
                <w:tab w:val="left" w:pos="6982"/>
              </w:tabs>
              <w:jc w:val="both"/>
              <w:rPr>
                <w:sz w:val="16"/>
                <w:szCs w:val="16"/>
              </w:rPr>
            </w:pPr>
            <w:r w:rsidRPr="00B9164A">
              <w:rPr>
                <w:b/>
                <w:sz w:val="16"/>
                <w:szCs w:val="16"/>
              </w:rPr>
              <w:t>Nota 2:</w:t>
            </w:r>
            <w:r w:rsidRPr="00B9164A">
              <w:rPr>
                <w:sz w:val="16"/>
                <w:szCs w:val="16"/>
              </w:rPr>
              <w:t xml:space="preserve"> en el caso de los consorcios o uniones temporales la experiencia habilitante será la sumatoria de las experiencias de los integrantes; no obstante, la misma puede ser certificada por un integrante.</w:t>
            </w:r>
          </w:p>
          <w:p w14:paraId="60494D27" w14:textId="77777777" w:rsidR="00A0588C" w:rsidRPr="00B9164A" w:rsidRDefault="00A0588C" w:rsidP="003B7391">
            <w:pPr>
              <w:pStyle w:val="Textoindependiente"/>
              <w:tabs>
                <w:tab w:val="left" w:pos="6982"/>
              </w:tabs>
              <w:jc w:val="both"/>
              <w:rPr>
                <w:sz w:val="16"/>
                <w:szCs w:val="16"/>
              </w:rPr>
            </w:pPr>
          </w:p>
          <w:p w14:paraId="7721BA84" w14:textId="77777777" w:rsidR="00A0588C" w:rsidRPr="00B9164A" w:rsidRDefault="00A0588C" w:rsidP="003B7391">
            <w:pPr>
              <w:pStyle w:val="Textoindependiente"/>
              <w:tabs>
                <w:tab w:val="left" w:pos="6982"/>
              </w:tabs>
              <w:jc w:val="both"/>
              <w:rPr>
                <w:sz w:val="16"/>
                <w:szCs w:val="16"/>
              </w:rPr>
            </w:pPr>
            <w:r w:rsidRPr="00B9164A">
              <w:rPr>
                <w:b/>
                <w:sz w:val="16"/>
                <w:szCs w:val="16"/>
              </w:rPr>
              <w:t>Nota 3:</w:t>
            </w:r>
            <w:r w:rsidRPr="00B9164A">
              <w:rPr>
                <w:sz w:val="16"/>
                <w:szCs w:val="16"/>
              </w:rPr>
              <w:t xml:space="preserve"> no podrá acumularse a la vez, la experiencia de los socios y la de la persona jurídica cuando estos se asocien entre sí para presentar propuesta.</w:t>
            </w:r>
          </w:p>
          <w:p w14:paraId="63FD42A0" w14:textId="77777777" w:rsidR="00A0588C" w:rsidRPr="00B9164A" w:rsidRDefault="00A0588C" w:rsidP="003B7391">
            <w:pPr>
              <w:pStyle w:val="Textoindependiente"/>
              <w:tabs>
                <w:tab w:val="left" w:pos="6982"/>
              </w:tabs>
              <w:jc w:val="both"/>
              <w:rPr>
                <w:sz w:val="16"/>
                <w:szCs w:val="16"/>
              </w:rPr>
            </w:pPr>
            <w:r w:rsidRPr="00B9164A">
              <w:rPr>
                <w:sz w:val="16"/>
                <w:szCs w:val="16"/>
              </w:rPr>
              <w:t xml:space="preserve"> </w:t>
            </w:r>
          </w:p>
          <w:p w14:paraId="05F1EAE4" w14:textId="77777777" w:rsidR="00A0588C" w:rsidRPr="00B9164A" w:rsidRDefault="00A0588C" w:rsidP="003B7391">
            <w:pPr>
              <w:pStyle w:val="Textoindependiente"/>
              <w:tabs>
                <w:tab w:val="left" w:pos="6982"/>
              </w:tabs>
              <w:jc w:val="both"/>
              <w:rPr>
                <w:sz w:val="16"/>
                <w:szCs w:val="16"/>
              </w:rPr>
            </w:pPr>
            <w:r w:rsidRPr="00B9164A">
              <w:rPr>
                <w:b/>
                <w:sz w:val="16"/>
                <w:szCs w:val="16"/>
              </w:rPr>
              <w:t>Nota 4:</w:t>
            </w:r>
            <w:r w:rsidRPr="00B9164A">
              <w:rPr>
                <w:sz w:val="16"/>
                <w:szCs w:val="16"/>
              </w:rPr>
              <w:t xml:space="preserve"> no se aceptarán auto certificaciones.</w:t>
            </w:r>
          </w:p>
          <w:p w14:paraId="2CCCDC7C" w14:textId="77777777" w:rsidR="00A0588C" w:rsidRPr="00B9164A" w:rsidRDefault="00A0588C" w:rsidP="003B7391">
            <w:pPr>
              <w:pStyle w:val="Textoindependiente"/>
              <w:tabs>
                <w:tab w:val="left" w:pos="6982"/>
              </w:tabs>
              <w:jc w:val="both"/>
              <w:rPr>
                <w:sz w:val="16"/>
                <w:szCs w:val="16"/>
              </w:rPr>
            </w:pPr>
            <w:r w:rsidRPr="00B9164A">
              <w:rPr>
                <w:sz w:val="16"/>
                <w:szCs w:val="16"/>
              </w:rPr>
              <w:lastRenderedPageBreak/>
              <w:t xml:space="preserve">  </w:t>
            </w:r>
          </w:p>
          <w:p w14:paraId="4A33489A" w14:textId="77777777" w:rsidR="00A0588C" w:rsidRPr="00B9164A" w:rsidRDefault="00A0588C" w:rsidP="003B7391">
            <w:pPr>
              <w:pStyle w:val="Textoindependiente"/>
              <w:tabs>
                <w:tab w:val="left" w:pos="6982"/>
              </w:tabs>
              <w:jc w:val="both"/>
              <w:rPr>
                <w:sz w:val="16"/>
                <w:szCs w:val="16"/>
              </w:rPr>
            </w:pPr>
            <w:r w:rsidRPr="00B9164A">
              <w:rPr>
                <w:b/>
                <w:sz w:val="16"/>
                <w:szCs w:val="16"/>
              </w:rPr>
              <w:t>Nota 5:</w:t>
            </w:r>
            <w:r w:rsidRPr="00B9164A">
              <w:rPr>
                <w:sz w:val="16"/>
                <w:szCs w:val="16"/>
              </w:rPr>
              <w:t xml:space="preserve"> no se tendrán en cuenta las certificaciones de contratos en ejecución.</w:t>
            </w:r>
          </w:p>
          <w:p w14:paraId="2C7527B2" w14:textId="77777777" w:rsidR="00A0588C" w:rsidRPr="00B9164A" w:rsidRDefault="00A0588C" w:rsidP="003B7391">
            <w:pPr>
              <w:pStyle w:val="Textoindependiente"/>
              <w:tabs>
                <w:tab w:val="left" w:pos="6982"/>
              </w:tabs>
              <w:jc w:val="both"/>
              <w:rPr>
                <w:sz w:val="16"/>
                <w:szCs w:val="16"/>
              </w:rPr>
            </w:pPr>
          </w:p>
          <w:p w14:paraId="258092C9" w14:textId="77777777" w:rsidR="00A0588C" w:rsidRPr="00B9164A" w:rsidRDefault="00A0588C" w:rsidP="003B7391">
            <w:pPr>
              <w:pStyle w:val="Textoindependiente"/>
              <w:tabs>
                <w:tab w:val="left" w:pos="6982"/>
              </w:tabs>
              <w:jc w:val="both"/>
              <w:rPr>
                <w:sz w:val="16"/>
                <w:szCs w:val="16"/>
              </w:rPr>
            </w:pPr>
            <w:r w:rsidRPr="00B9164A">
              <w:rPr>
                <w:b/>
                <w:sz w:val="16"/>
                <w:szCs w:val="16"/>
              </w:rPr>
              <w:t>Nota 6:</w:t>
            </w:r>
            <w:r w:rsidRPr="00B9164A">
              <w:rPr>
                <w:sz w:val="16"/>
                <w:szCs w:val="16"/>
              </w:rPr>
              <w:t xml:space="preserve"> no se aceptan certificaciones con enmendaduras o que presenten inconsistencias no subsanadas de acuerdo con este pliego de condiciones.</w:t>
            </w:r>
          </w:p>
          <w:p w14:paraId="508BE88F" w14:textId="77777777" w:rsidR="00A0588C" w:rsidRPr="00B9164A" w:rsidRDefault="00A0588C" w:rsidP="003B7391">
            <w:pPr>
              <w:pStyle w:val="Textoindependiente"/>
              <w:tabs>
                <w:tab w:val="left" w:pos="6982"/>
              </w:tabs>
              <w:jc w:val="both"/>
              <w:rPr>
                <w:sz w:val="16"/>
                <w:szCs w:val="16"/>
              </w:rPr>
            </w:pPr>
          </w:p>
          <w:p w14:paraId="226590FD" w14:textId="77777777" w:rsidR="00A0588C" w:rsidRPr="00B9164A" w:rsidRDefault="00A0588C" w:rsidP="003B7391">
            <w:pPr>
              <w:pStyle w:val="Textoindependiente"/>
              <w:tabs>
                <w:tab w:val="left" w:pos="6982"/>
              </w:tabs>
              <w:jc w:val="both"/>
              <w:rPr>
                <w:sz w:val="16"/>
                <w:szCs w:val="16"/>
              </w:rPr>
            </w:pPr>
            <w:r w:rsidRPr="00B9164A">
              <w:rPr>
                <w:b/>
                <w:sz w:val="16"/>
                <w:szCs w:val="16"/>
              </w:rPr>
              <w:t>Nota 7:</w:t>
            </w:r>
            <w:r w:rsidRPr="00B9164A">
              <w:rPr>
                <w:sz w:val="16"/>
                <w:szCs w:val="16"/>
              </w:rPr>
              <w:t xml:space="preserve"> en el caso que el futuro contratista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2D7807FD" w14:textId="77777777" w:rsidR="00A0588C" w:rsidRPr="00B9164A" w:rsidRDefault="00A0588C" w:rsidP="003B7391">
            <w:pPr>
              <w:pStyle w:val="Textoindependiente"/>
              <w:tabs>
                <w:tab w:val="left" w:pos="6982"/>
              </w:tabs>
              <w:jc w:val="both"/>
              <w:rPr>
                <w:sz w:val="16"/>
                <w:szCs w:val="16"/>
              </w:rPr>
            </w:pPr>
          </w:p>
          <w:p w14:paraId="70D732B9" w14:textId="77777777" w:rsidR="00A0588C" w:rsidRPr="00B9164A" w:rsidRDefault="00A0588C" w:rsidP="003B7391">
            <w:pPr>
              <w:pStyle w:val="Textoindependiente"/>
              <w:tabs>
                <w:tab w:val="left" w:pos="6982"/>
              </w:tabs>
              <w:jc w:val="both"/>
              <w:rPr>
                <w:sz w:val="16"/>
                <w:szCs w:val="16"/>
              </w:rPr>
            </w:pPr>
            <w:r w:rsidRPr="00B9164A">
              <w:rPr>
                <w:b/>
                <w:sz w:val="16"/>
                <w:szCs w:val="16"/>
              </w:rPr>
              <w:t>Nota 8:</w:t>
            </w:r>
            <w:r w:rsidRPr="00B9164A">
              <w:rPr>
                <w:sz w:val="16"/>
                <w:szCs w:val="16"/>
              </w:rPr>
              <w:t xml:space="preserve"> en el caso de sociedades que se escindan la experiencia de la misma se podrá trasladar a cada uno de los socios escindidos, y se contabilizará según se disponga en los respectivos pliegos de condiciones del proceso.</w:t>
            </w:r>
          </w:p>
          <w:p w14:paraId="0AC1DDCB" w14:textId="77777777" w:rsidR="00A0588C" w:rsidRPr="00F30AF0" w:rsidRDefault="00A0588C" w:rsidP="003B7391">
            <w:pPr>
              <w:pStyle w:val="Textoindependiente"/>
              <w:tabs>
                <w:tab w:val="left" w:pos="6982"/>
              </w:tabs>
              <w:jc w:val="both"/>
              <w:rPr>
                <w:sz w:val="16"/>
                <w:szCs w:val="16"/>
              </w:rPr>
            </w:pPr>
            <w:r w:rsidRPr="00B9164A">
              <w:rPr>
                <w:sz w:val="16"/>
                <w:szCs w:val="16"/>
              </w:rPr>
              <w:t xml:space="preserve"> </w:t>
            </w:r>
          </w:p>
          <w:p w14:paraId="4A666E84" w14:textId="77777777" w:rsidR="00A0588C" w:rsidRDefault="00A0588C" w:rsidP="003B7391">
            <w:pPr>
              <w:pStyle w:val="Textoindependiente"/>
              <w:tabs>
                <w:tab w:val="left" w:pos="6982"/>
              </w:tabs>
              <w:jc w:val="both"/>
              <w:rPr>
                <w:b/>
                <w:sz w:val="16"/>
                <w:szCs w:val="16"/>
              </w:rPr>
            </w:pPr>
            <w:r w:rsidRPr="00F30AF0">
              <w:rPr>
                <w:b/>
                <w:sz w:val="16"/>
                <w:szCs w:val="16"/>
              </w:rPr>
              <w:t>Nota 9:</w:t>
            </w:r>
            <w:r w:rsidRPr="00F30AF0">
              <w:rPr>
                <w:sz w:val="16"/>
                <w:szCs w:val="16"/>
              </w:rPr>
              <w:t xml:space="preserve"> los proponentes extranjeros deben diligenciar el </w:t>
            </w:r>
            <w:r w:rsidRPr="00F30AF0">
              <w:rPr>
                <w:b/>
                <w:sz w:val="16"/>
                <w:szCs w:val="16"/>
              </w:rPr>
              <w:t>Formulario (CLASIFICACIÓN PROPONENTE EXTRANJERO).</w:t>
            </w:r>
          </w:p>
          <w:p w14:paraId="56AA9984" w14:textId="77777777" w:rsidR="00A0588C" w:rsidRDefault="00A0588C" w:rsidP="003B7391">
            <w:pPr>
              <w:pStyle w:val="Textoindependiente"/>
              <w:tabs>
                <w:tab w:val="left" w:pos="6982"/>
              </w:tabs>
              <w:jc w:val="both"/>
              <w:rPr>
                <w:b/>
                <w:sz w:val="16"/>
                <w:szCs w:val="16"/>
              </w:rPr>
            </w:pPr>
          </w:p>
          <w:p w14:paraId="69D03571" w14:textId="77777777" w:rsidR="00A0588C" w:rsidRPr="006D7F1F" w:rsidRDefault="00A0588C" w:rsidP="003B7391">
            <w:pPr>
              <w:pStyle w:val="Textoindependiente"/>
              <w:tabs>
                <w:tab w:val="left" w:pos="6982"/>
              </w:tabs>
              <w:jc w:val="both"/>
              <w:rPr>
                <w:sz w:val="16"/>
                <w:szCs w:val="16"/>
              </w:rPr>
            </w:pPr>
            <w:r w:rsidRPr="008E5EA5">
              <w:rPr>
                <w:b/>
                <w:sz w:val="16"/>
                <w:szCs w:val="16"/>
              </w:rPr>
              <w:t>Nota 10:</w:t>
            </w:r>
            <w:r w:rsidRPr="008E5EA5">
              <w:rPr>
                <w:sz w:val="16"/>
                <w:szCs w:val="16"/>
              </w:rPr>
              <w:t xml:space="preserve"> la entidad podrá solicitar información adicional para verificar la experiencia mínima requerida.</w:t>
            </w:r>
          </w:p>
        </w:tc>
        <w:tc>
          <w:tcPr>
            <w:tcW w:w="871" w:type="dxa"/>
            <w:shd w:val="clear" w:color="000000" w:fill="FFFFFF"/>
            <w:vAlign w:val="center"/>
          </w:tcPr>
          <w:p w14:paraId="739F1DBE" w14:textId="77777777" w:rsidR="00A0588C" w:rsidRPr="00930A51" w:rsidRDefault="00A0588C" w:rsidP="003B7391">
            <w:pPr>
              <w:jc w:val="center"/>
              <w:rPr>
                <w:rFonts w:ascii="Arial" w:hAnsi="Arial" w:cs="Arial"/>
                <w:b/>
                <w:sz w:val="16"/>
                <w:szCs w:val="14"/>
              </w:rPr>
            </w:pPr>
          </w:p>
        </w:tc>
        <w:tc>
          <w:tcPr>
            <w:tcW w:w="872" w:type="dxa"/>
            <w:shd w:val="clear" w:color="000000" w:fill="FFFFFF"/>
            <w:vAlign w:val="center"/>
          </w:tcPr>
          <w:p w14:paraId="3A44FF3B" w14:textId="77777777" w:rsidR="00A0588C" w:rsidRPr="00930A51" w:rsidRDefault="00A0588C" w:rsidP="003B7391">
            <w:pPr>
              <w:jc w:val="center"/>
              <w:rPr>
                <w:rFonts w:ascii="Arial" w:hAnsi="Arial" w:cs="Arial"/>
                <w:b/>
                <w:sz w:val="16"/>
                <w:szCs w:val="14"/>
              </w:rPr>
            </w:pPr>
          </w:p>
        </w:tc>
      </w:tr>
      <w:tr w:rsidR="00A0588C" w:rsidRPr="00930A51" w14:paraId="16ECC744" w14:textId="77777777" w:rsidTr="003B7391">
        <w:trPr>
          <w:trHeight w:val="20"/>
          <w:jc w:val="center"/>
        </w:trPr>
        <w:tc>
          <w:tcPr>
            <w:tcW w:w="576" w:type="dxa"/>
            <w:shd w:val="clear" w:color="000000" w:fill="FFFFFF"/>
            <w:vAlign w:val="center"/>
          </w:tcPr>
          <w:p w14:paraId="18F072A9" w14:textId="77777777" w:rsidR="00A0588C" w:rsidRPr="00845A42" w:rsidRDefault="00A0588C" w:rsidP="003B7391">
            <w:pPr>
              <w:autoSpaceDE w:val="0"/>
              <w:autoSpaceDN w:val="0"/>
              <w:adjustRightInd w:val="0"/>
              <w:jc w:val="center"/>
              <w:rPr>
                <w:rFonts w:ascii="Arial" w:eastAsia="Calibri" w:hAnsi="Arial" w:cs="Arial"/>
                <w:b/>
                <w:sz w:val="16"/>
                <w:szCs w:val="14"/>
              </w:rPr>
            </w:pPr>
            <w:r w:rsidRPr="00845A42">
              <w:rPr>
                <w:rFonts w:ascii="Arial" w:hAnsi="Arial" w:cs="Arial"/>
                <w:b/>
                <w:sz w:val="16"/>
                <w:szCs w:val="14"/>
              </w:rPr>
              <w:lastRenderedPageBreak/>
              <w:t>2.</w:t>
            </w:r>
          </w:p>
        </w:tc>
        <w:tc>
          <w:tcPr>
            <w:tcW w:w="7427" w:type="dxa"/>
            <w:shd w:val="clear" w:color="000000" w:fill="FFFFFF"/>
            <w:noWrap/>
            <w:vAlign w:val="center"/>
          </w:tcPr>
          <w:p w14:paraId="5B6B7883" w14:textId="77777777" w:rsidR="00A0588C" w:rsidRPr="00845A42" w:rsidRDefault="00A0588C" w:rsidP="003B7391">
            <w:pPr>
              <w:pStyle w:val="Sinespaciado"/>
              <w:jc w:val="both"/>
              <w:rPr>
                <w:rFonts w:ascii="Arial" w:eastAsia="Arial" w:hAnsi="Arial" w:cs="Arial"/>
                <w:b/>
                <w:bCs/>
                <w:sz w:val="16"/>
                <w:szCs w:val="14"/>
              </w:rPr>
            </w:pPr>
            <w:r w:rsidRPr="00845A42">
              <w:rPr>
                <w:rFonts w:ascii="Arial" w:eastAsia="Arial" w:hAnsi="Arial" w:cs="Arial"/>
                <w:b/>
                <w:bCs/>
                <w:sz w:val="16"/>
                <w:szCs w:val="14"/>
              </w:rPr>
              <w:t>C</w:t>
            </w:r>
            <w:r w:rsidRPr="00845A42">
              <w:rPr>
                <w:rFonts w:ascii="Arial" w:eastAsia="Arial" w:hAnsi="Arial" w:cs="Arial"/>
                <w:b/>
                <w:bCs/>
                <w:spacing w:val="-3"/>
                <w:sz w:val="16"/>
                <w:szCs w:val="14"/>
              </w:rPr>
              <w:t>A</w:t>
            </w:r>
            <w:r w:rsidRPr="00845A42">
              <w:rPr>
                <w:rFonts w:ascii="Arial" w:eastAsia="Arial" w:hAnsi="Arial" w:cs="Arial"/>
                <w:b/>
                <w:bCs/>
                <w:spacing w:val="2"/>
                <w:sz w:val="16"/>
                <w:szCs w:val="14"/>
              </w:rPr>
              <w:t>P</w:t>
            </w:r>
            <w:r w:rsidRPr="00845A42">
              <w:rPr>
                <w:rFonts w:ascii="Arial" w:eastAsia="Arial" w:hAnsi="Arial" w:cs="Arial"/>
                <w:b/>
                <w:bCs/>
                <w:sz w:val="16"/>
                <w:szCs w:val="14"/>
              </w:rPr>
              <w:t>A</w:t>
            </w:r>
            <w:r w:rsidRPr="00845A42">
              <w:rPr>
                <w:rFonts w:ascii="Arial" w:eastAsia="Arial" w:hAnsi="Arial" w:cs="Arial"/>
                <w:b/>
                <w:bCs/>
                <w:spacing w:val="-1"/>
                <w:sz w:val="16"/>
                <w:szCs w:val="14"/>
              </w:rPr>
              <w:t>C</w:t>
            </w:r>
            <w:r w:rsidRPr="00845A42">
              <w:rPr>
                <w:rFonts w:ascii="Arial" w:eastAsia="Arial" w:hAnsi="Arial" w:cs="Arial"/>
                <w:b/>
                <w:bCs/>
                <w:sz w:val="16"/>
                <w:szCs w:val="14"/>
              </w:rPr>
              <w:t>I</w:t>
            </w:r>
            <w:r w:rsidRPr="00845A42">
              <w:rPr>
                <w:rFonts w:ascii="Arial" w:eastAsia="Arial" w:hAnsi="Arial" w:cs="Arial"/>
                <w:b/>
                <w:bCs/>
                <w:spacing w:val="2"/>
                <w:sz w:val="16"/>
                <w:szCs w:val="14"/>
              </w:rPr>
              <w:t>D</w:t>
            </w:r>
            <w:r w:rsidRPr="00845A42">
              <w:rPr>
                <w:rFonts w:ascii="Arial" w:eastAsia="Arial" w:hAnsi="Arial" w:cs="Arial"/>
                <w:b/>
                <w:bCs/>
                <w:spacing w:val="-3"/>
                <w:sz w:val="16"/>
                <w:szCs w:val="14"/>
              </w:rPr>
              <w:t>A</w:t>
            </w:r>
            <w:r w:rsidRPr="00845A42">
              <w:rPr>
                <w:rFonts w:ascii="Arial" w:eastAsia="Arial" w:hAnsi="Arial" w:cs="Arial"/>
                <w:b/>
                <w:bCs/>
                <w:sz w:val="16"/>
                <w:szCs w:val="14"/>
              </w:rPr>
              <w:t xml:space="preserve">D </w:t>
            </w:r>
            <w:r w:rsidRPr="00845A42">
              <w:rPr>
                <w:rFonts w:ascii="Arial" w:eastAsia="Arial" w:hAnsi="Arial" w:cs="Arial"/>
                <w:b/>
                <w:bCs/>
                <w:spacing w:val="-1"/>
                <w:sz w:val="16"/>
                <w:szCs w:val="14"/>
              </w:rPr>
              <w:t>O</w:t>
            </w:r>
            <w:r w:rsidRPr="00845A42">
              <w:rPr>
                <w:rFonts w:ascii="Arial" w:eastAsia="Arial" w:hAnsi="Arial" w:cs="Arial"/>
                <w:b/>
                <w:bCs/>
                <w:sz w:val="16"/>
                <w:szCs w:val="14"/>
              </w:rPr>
              <w:t>PE</w:t>
            </w:r>
            <w:r w:rsidRPr="00845A42">
              <w:rPr>
                <w:rFonts w:ascii="Arial" w:eastAsia="Arial" w:hAnsi="Arial" w:cs="Arial"/>
                <w:b/>
                <w:bCs/>
                <w:spacing w:val="2"/>
                <w:sz w:val="16"/>
                <w:szCs w:val="14"/>
              </w:rPr>
              <w:t>R</w:t>
            </w:r>
            <w:r w:rsidRPr="00845A42">
              <w:rPr>
                <w:rFonts w:ascii="Arial" w:eastAsia="Arial" w:hAnsi="Arial" w:cs="Arial"/>
                <w:b/>
                <w:bCs/>
                <w:spacing w:val="-3"/>
                <w:sz w:val="16"/>
                <w:szCs w:val="14"/>
              </w:rPr>
              <w:t>A</w:t>
            </w:r>
            <w:r w:rsidRPr="00845A42">
              <w:rPr>
                <w:rFonts w:ascii="Arial" w:eastAsia="Arial" w:hAnsi="Arial" w:cs="Arial"/>
                <w:b/>
                <w:bCs/>
                <w:sz w:val="16"/>
                <w:szCs w:val="14"/>
              </w:rPr>
              <w:t>T</w:t>
            </w:r>
            <w:r w:rsidRPr="00845A42">
              <w:rPr>
                <w:rFonts w:ascii="Arial" w:eastAsia="Arial" w:hAnsi="Arial" w:cs="Arial"/>
                <w:b/>
                <w:bCs/>
                <w:spacing w:val="1"/>
                <w:sz w:val="16"/>
                <w:szCs w:val="14"/>
              </w:rPr>
              <w:t>I</w:t>
            </w:r>
            <w:r w:rsidRPr="00845A42">
              <w:rPr>
                <w:rFonts w:ascii="Arial" w:eastAsia="Arial" w:hAnsi="Arial" w:cs="Arial"/>
                <w:b/>
                <w:bCs/>
                <w:spacing w:val="2"/>
                <w:sz w:val="16"/>
                <w:szCs w:val="14"/>
              </w:rPr>
              <w:t>V</w:t>
            </w:r>
            <w:r w:rsidRPr="00845A42">
              <w:rPr>
                <w:rFonts w:ascii="Arial" w:eastAsia="Arial" w:hAnsi="Arial" w:cs="Arial"/>
                <w:b/>
                <w:bCs/>
                <w:sz w:val="16"/>
                <w:szCs w:val="14"/>
              </w:rPr>
              <w:t>A:</w:t>
            </w:r>
          </w:p>
          <w:p w14:paraId="44FB1F7E" w14:textId="77777777" w:rsidR="00A0588C" w:rsidRPr="00845A42" w:rsidRDefault="00A0588C" w:rsidP="003B7391">
            <w:pPr>
              <w:pStyle w:val="Sinespaciado"/>
              <w:jc w:val="both"/>
              <w:rPr>
                <w:rFonts w:ascii="Arial" w:hAnsi="Arial" w:cs="Arial"/>
                <w:sz w:val="8"/>
                <w:szCs w:val="14"/>
              </w:rPr>
            </w:pPr>
          </w:p>
          <w:p w14:paraId="70F3FFCF" w14:textId="77777777" w:rsidR="00A0588C" w:rsidRPr="00845A42" w:rsidRDefault="00A0588C" w:rsidP="003B7391">
            <w:pPr>
              <w:pStyle w:val="Sinespaciado"/>
              <w:jc w:val="both"/>
              <w:rPr>
                <w:rFonts w:ascii="Arial" w:eastAsia="Arial" w:hAnsi="Arial" w:cs="Arial"/>
                <w:sz w:val="16"/>
                <w:szCs w:val="14"/>
              </w:rPr>
            </w:pPr>
            <w:r w:rsidRPr="00845A42">
              <w:rPr>
                <w:rFonts w:ascii="Arial" w:eastAsia="Arial" w:hAnsi="Arial" w:cs="Arial"/>
                <w:spacing w:val="1"/>
                <w:sz w:val="16"/>
                <w:szCs w:val="14"/>
              </w:rPr>
              <w:t>Los oferentes interesados en participar en el presente proceso de contratación deberán certificar la suficiente capacidad operativa, por lo que deben contar, con empleados, materiales, equipos, mano de obra, medios logísticos necesarios dispuestos a cumplir con el objeto del contrato en condiciones de operatividad inmediata, al igual se compromete a entregar los elementos sin costos adicionales y de asumir los costos de flete y descargue de la mercancía en los tiempos estipulados.</w:t>
            </w:r>
            <w:r w:rsidRPr="00845A42">
              <w:rPr>
                <w:rFonts w:ascii="Arial" w:eastAsia="Arial" w:hAnsi="Arial" w:cs="Arial"/>
                <w:sz w:val="16"/>
                <w:szCs w:val="14"/>
              </w:rPr>
              <w:t xml:space="preserve"> </w:t>
            </w:r>
          </w:p>
          <w:p w14:paraId="5BA99CA3" w14:textId="77777777" w:rsidR="00A0588C" w:rsidRPr="00845A42" w:rsidRDefault="00A0588C" w:rsidP="003B7391">
            <w:pPr>
              <w:pStyle w:val="Sinespaciado"/>
              <w:jc w:val="both"/>
              <w:rPr>
                <w:rFonts w:ascii="Arial" w:eastAsia="Arial" w:hAnsi="Arial" w:cs="Arial"/>
                <w:sz w:val="16"/>
                <w:szCs w:val="14"/>
              </w:rPr>
            </w:pPr>
          </w:p>
          <w:p w14:paraId="14EAFD8C" w14:textId="77777777" w:rsidR="00A0588C" w:rsidRPr="00845A42" w:rsidRDefault="00A0588C" w:rsidP="003B7391">
            <w:pPr>
              <w:autoSpaceDE w:val="0"/>
              <w:autoSpaceDN w:val="0"/>
              <w:adjustRightInd w:val="0"/>
              <w:jc w:val="both"/>
              <w:rPr>
                <w:rFonts w:ascii="Arial" w:hAnsi="Arial" w:cs="Arial"/>
                <w:bCs/>
                <w:sz w:val="16"/>
                <w:szCs w:val="14"/>
              </w:rPr>
            </w:pPr>
            <w:r w:rsidRPr="00845A42">
              <w:rPr>
                <w:rFonts w:ascii="Arial" w:hAnsi="Arial" w:cs="Arial"/>
                <w:b/>
                <w:sz w:val="16"/>
                <w:szCs w:val="14"/>
              </w:rPr>
              <w:t>Nota</w:t>
            </w:r>
            <w:r w:rsidRPr="00845A42">
              <w:rPr>
                <w:rFonts w:ascii="Arial" w:hAnsi="Arial" w:cs="Arial"/>
                <w:sz w:val="16"/>
                <w:szCs w:val="14"/>
              </w:rPr>
              <w:t>:</w:t>
            </w:r>
            <w:r w:rsidRPr="00845A42">
              <w:rPr>
                <w:rFonts w:ascii="Arial" w:hAnsi="Arial" w:cs="Arial"/>
                <w:spacing w:val="2"/>
                <w:sz w:val="16"/>
                <w:szCs w:val="14"/>
              </w:rPr>
              <w:t xml:space="preserve"> </w:t>
            </w:r>
            <w:r w:rsidRPr="00845A42">
              <w:rPr>
                <w:rFonts w:ascii="Arial" w:hAnsi="Arial" w:cs="Arial"/>
                <w:sz w:val="16"/>
                <w:szCs w:val="14"/>
              </w:rPr>
              <w:t>p</w:t>
            </w:r>
            <w:r w:rsidRPr="00845A42">
              <w:rPr>
                <w:rFonts w:ascii="Arial" w:hAnsi="Arial" w:cs="Arial"/>
                <w:spacing w:val="1"/>
                <w:sz w:val="16"/>
                <w:szCs w:val="14"/>
              </w:rPr>
              <w:t>a</w:t>
            </w:r>
            <w:r w:rsidRPr="00845A42">
              <w:rPr>
                <w:rFonts w:ascii="Arial" w:hAnsi="Arial" w:cs="Arial"/>
                <w:sz w:val="16"/>
                <w:szCs w:val="14"/>
              </w:rPr>
              <w:t>ra</w:t>
            </w:r>
            <w:r w:rsidRPr="00845A42">
              <w:rPr>
                <w:rFonts w:ascii="Arial" w:hAnsi="Arial" w:cs="Arial"/>
                <w:spacing w:val="2"/>
                <w:sz w:val="16"/>
                <w:szCs w:val="14"/>
              </w:rPr>
              <w:t xml:space="preserve"> </w:t>
            </w:r>
            <w:r w:rsidRPr="00845A42">
              <w:rPr>
                <w:rFonts w:ascii="Arial" w:hAnsi="Arial" w:cs="Arial"/>
                <w:spacing w:val="1"/>
                <w:sz w:val="16"/>
                <w:szCs w:val="14"/>
              </w:rPr>
              <w:t>es</w:t>
            </w:r>
            <w:r w:rsidRPr="00845A42">
              <w:rPr>
                <w:rFonts w:ascii="Arial" w:hAnsi="Arial" w:cs="Arial"/>
                <w:sz w:val="16"/>
                <w:szCs w:val="14"/>
              </w:rPr>
              <w:t>te</w:t>
            </w:r>
            <w:r w:rsidRPr="00845A42">
              <w:rPr>
                <w:rFonts w:ascii="Arial" w:hAnsi="Arial" w:cs="Arial"/>
                <w:spacing w:val="3"/>
                <w:sz w:val="16"/>
                <w:szCs w:val="14"/>
              </w:rPr>
              <w:t xml:space="preserve"> </w:t>
            </w:r>
            <w:r w:rsidRPr="00845A42">
              <w:rPr>
                <w:rFonts w:ascii="Arial" w:hAnsi="Arial" w:cs="Arial"/>
                <w:sz w:val="16"/>
                <w:szCs w:val="14"/>
              </w:rPr>
              <w:t>í</w:t>
            </w:r>
            <w:r w:rsidRPr="00845A42">
              <w:rPr>
                <w:rFonts w:ascii="Arial" w:hAnsi="Arial" w:cs="Arial"/>
                <w:spacing w:val="1"/>
                <w:sz w:val="16"/>
                <w:szCs w:val="14"/>
              </w:rPr>
              <w:t>t</w:t>
            </w:r>
            <w:r w:rsidRPr="00845A42">
              <w:rPr>
                <w:rFonts w:ascii="Arial" w:hAnsi="Arial" w:cs="Arial"/>
                <w:spacing w:val="-2"/>
                <w:sz w:val="16"/>
                <w:szCs w:val="14"/>
              </w:rPr>
              <w:t>e</w:t>
            </w:r>
            <w:r w:rsidRPr="00845A42">
              <w:rPr>
                <w:rFonts w:ascii="Arial" w:hAnsi="Arial" w:cs="Arial"/>
                <w:sz w:val="16"/>
                <w:szCs w:val="14"/>
              </w:rPr>
              <w:t>m</w:t>
            </w:r>
            <w:r w:rsidRPr="00845A42">
              <w:rPr>
                <w:rFonts w:ascii="Arial" w:hAnsi="Arial" w:cs="Arial"/>
                <w:spacing w:val="3"/>
                <w:sz w:val="16"/>
                <w:szCs w:val="14"/>
              </w:rPr>
              <w:t xml:space="preserve"> </w:t>
            </w:r>
            <w:r w:rsidRPr="00845A42">
              <w:rPr>
                <w:rFonts w:ascii="Arial" w:hAnsi="Arial" w:cs="Arial"/>
                <w:spacing w:val="1"/>
                <w:sz w:val="16"/>
                <w:szCs w:val="14"/>
              </w:rPr>
              <w:t>e</w:t>
            </w:r>
            <w:r w:rsidRPr="00845A42">
              <w:rPr>
                <w:rFonts w:ascii="Arial" w:hAnsi="Arial" w:cs="Arial"/>
                <w:sz w:val="16"/>
                <w:szCs w:val="14"/>
              </w:rPr>
              <w:t xml:space="preserve">l </w:t>
            </w:r>
            <w:r w:rsidRPr="00845A42">
              <w:rPr>
                <w:rFonts w:ascii="Arial" w:hAnsi="Arial" w:cs="Arial"/>
                <w:spacing w:val="1"/>
                <w:sz w:val="16"/>
                <w:szCs w:val="14"/>
              </w:rPr>
              <w:t>o</w:t>
            </w:r>
            <w:r w:rsidRPr="00845A42">
              <w:rPr>
                <w:rFonts w:ascii="Arial" w:hAnsi="Arial" w:cs="Arial"/>
                <w:sz w:val="16"/>
                <w:szCs w:val="14"/>
              </w:rPr>
              <w:t>f</w:t>
            </w:r>
            <w:r w:rsidRPr="00845A42">
              <w:rPr>
                <w:rFonts w:ascii="Arial" w:hAnsi="Arial" w:cs="Arial"/>
                <w:spacing w:val="1"/>
                <w:sz w:val="16"/>
                <w:szCs w:val="14"/>
              </w:rPr>
              <w:t>e</w:t>
            </w:r>
            <w:r w:rsidRPr="00845A42">
              <w:rPr>
                <w:rFonts w:ascii="Arial" w:hAnsi="Arial" w:cs="Arial"/>
                <w:spacing w:val="-2"/>
                <w:sz w:val="16"/>
                <w:szCs w:val="14"/>
              </w:rPr>
              <w:t>r</w:t>
            </w:r>
            <w:r w:rsidRPr="00845A42">
              <w:rPr>
                <w:rFonts w:ascii="Arial" w:hAnsi="Arial" w:cs="Arial"/>
                <w:spacing w:val="1"/>
                <w:sz w:val="16"/>
                <w:szCs w:val="14"/>
              </w:rPr>
              <w:t>en</w:t>
            </w:r>
            <w:r w:rsidRPr="00845A42">
              <w:rPr>
                <w:rFonts w:ascii="Arial" w:hAnsi="Arial" w:cs="Arial"/>
                <w:sz w:val="16"/>
                <w:szCs w:val="14"/>
              </w:rPr>
              <w:t>te</w:t>
            </w:r>
            <w:r w:rsidRPr="00845A42">
              <w:rPr>
                <w:rFonts w:ascii="Arial" w:hAnsi="Arial" w:cs="Arial"/>
                <w:spacing w:val="3"/>
                <w:sz w:val="16"/>
                <w:szCs w:val="14"/>
              </w:rPr>
              <w:t xml:space="preserve"> </w:t>
            </w:r>
            <w:r w:rsidRPr="00845A42">
              <w:rPr>
                <w:rFonts w:ascii="Arial" w:hAnsi="Arial" w:cs="Arial"/>
                <w:sz w:val="16"/>
                <w:szCs w:val="14"/>
              </w:rPr>
              <w:t>o</w:t>
            </w:r>
            <w:r w:rsidRPr="00845A42">
              <w:rPr>
                <w:rFonts w:ascii="Arial" w:hAnsi="Arial" w:cs="Arial"/>
                <w:spacing w:val="2"/>
                <w:sz w:val="16"/>
                <w:szCs w:val="14"/>
              </w:rPr>
              <w:t xml:space="preserve"> </w:t>
            </w:r>
            <w:r w:rsidRPr="00845A42">
              <w:rPr>
                <w:rFonts w:ascii="Arial" w:hAnsi="Arial" w:cs="Arial"/>
                <w:spacing w:val="-1"/>
                <w:sz w:val="16"/>
                <w:szCs w:val="14"/>
              </w:rPr>
              <w:t>s</w:t>
            </w:r>
            <w:r w:rsidRPr="00845A42">
              <w:rPr>
                <w:rFonts w:ascii="Arial" w:hAnsi="Arial" w:cs="Arial"/>
                <w:sz w:val="16"/>
                <w:szCs w:val="14"/>
              </w:rPr>
              <w:t>u</w:t>
            </w:r>
            <w:r w:rsidRPr="00845A42">
              <w:rPr>
                <w:rFonts w:ascii="Arial" w:hAnsi="Arial" w:cs="Arial"/>
                <w:spacing w:val="2"/>
                <w:sz w:val="16"/>
                <w:szCs w:val="14"/>
              </w:rPr>
              <w:t xml:space="preserve"> </w:t>
            </w:r>
            <w:r w:rsidRPr="00845A42">
              <w:rPr>
                <w:rFonts w:ascii="Arial" w:hAnsi="Arial" w:cs="Arial"/>
                <w:sz w:val="16"/>
                <w:szCs w:val="14"/>
              </w:rPr>
              <w:t>r</w:t>
            </w:r>
            <w:r w:rsidRPr="00845A42">
              <w:rPr>
                <w:rFonts w:ascii="Arial" w:hAnsi="Arial" w:cs="Arial"/>
                <w:spacing w:val="1"/>
                <w:sz w:val="16"/>
                <w:szCs w:val="14"/>
              </w:rPr>
              <w:t>ep</w:t>
            </w:r>
            <w:r w:rsidRPr="00845A42">
              <w:rPr>
                <w:rFonts w:ascii="Arial" w:hAnsi="Arial" w:cs="Arial"/>
                <w:spacing w:val="-2"/>
                <w:sz w:val="16"/>
                <w:szCs w:val="14"/>
              </w:rPr>
              <w:t>r</w:t>
            </w:r>
            <w:r w:rsidRPr="00845A42">
              <w:rPr>
                <w:rFonts w:ascii="Arial" w:hAnsi="Arial" w:cs="Arial"/>
                <w:spacing w:val="1"/>
                <w:sz w:val="16"/>
                <w:szCs w:val="14"/>
              </w:rPr>
              <w:t>es</w:t>
            </w:r>
            <w:r w:rsidRPr="00845A42">
              <w:rPr>
                <w:rFonts w:ascii="Arial" w:hAnsi="Arial" w:cs="Arial"/>
                <w:spacing w:val="-2"/>
                <w:sz w:val="16"/>
                <w:szCs w:val="14"/>
              </w:rPr>
              <w:t>e</w:t>
            </w:r>
            <w:r w:rsidRPr="00845A42">
              <w:rPr>
                <w:rFonts w:ascii="Arial" w:hAnsi="Arial" w:cs="Arial"/>
                <w:spacing w:val="1"/>
                <w:sz w:val="16"/>
                <w:szCs w:val="14"/>
              </w:rPr>
              <w:t>n</w:t>
            </w:r>
            <w:r w:rsidRPr="00845A42">
              <w:rPr>
                <w:rFonts w:ascii="Arial" w:hAnsi="Arial" w:cs="Arial"/>
                <w:sz w:val="16"/>
                <w:szCs w:val="14"/>
              </w:rPr>
              <w:t>t</w:t>
            </w:r>
            <w:r w:rsidRPr="00845A42">
              <w:rPr>
                <w:rFonts w:ascii="Arial" w:hAnsi="Arial" w:cs="Arial"/>
                <w:spacing w:val="1"/>
                <w:sz w:val="16"/>
                <w:szCs w:val="14"/>
              </w:rPr>
              <w:t>an</w:t>
            </w:r>
            <w:r w:rsidRPr="00845A42">
              <w:rPr>
                <w:rFonts w:ascii="Arial" w:hAnsi="Arial" w:cs="Arial"/>
                <w:spacing w:val="-2"/>
                <w:sz w:val="16"/>
                <w:szCs w:val="14"/>
              </w:rPr>
              <w:t>t</w:t>
            </w:r>
            <w:r w:rsidRPr="00845A42">
              <w:rPr>
                <w:rFonts w:ascii="Arial" w:hAnsi="Arial" w:cs="Arial"/>
                <w:sz w:val="16"/>
                <w:szCs w:val="14"/>
              </w:rPr>
              <w:t>e</w:t>
            </w:r>
            <w:r w:rsidRPr="00845A42">
              <w:rPr>
                <w:rFonts w:ascii="Arial" w:hAnsi="Arial" w:cs="Arial"/>
                <w:spacing w:val="2"/>
                <w:sz w:val="16"/>
                <w:szCs w:val="14"/>
              </w:rPr>
              <w:t xml:space="preserve"> </w:t>
            </w:r>
            <w:r w:rsidRPr="00845A42">
              <w:rPr>
                <w:rFonts w:ascii="Arial" w:hAnsi="Arial" w:cs="Arial"/>
                <w:spacing w:val="1"/>
                <w:sz w:val="16"/>
                <w:szCs w:val="14"/>
              </w:rPr>
              <w:t>l</w:t>
            </w:r>
            <w:r w:rsidRPr="00845A42">
              <w:rPr>
                <w:rFonts w:ascii="Arial" w:hAnsi="Arial" w:cs="Arial"/>
                <w:spacing w:val="-2"/>
                <w:sz w:val="16"/>
                <w:szCs w:val="14"/>
              </w:rPr>
              <w:t>e</w:t>
            </w:r>
            <w:r w:rsidRPr="00845A42">
              <w:rPr>
                <w:rFonts w:ascii="Arial" w:hAnsi="Arial" w:cs="Arial"/>
                <w:spacing w:val="1"/>
                <w:sz w:val="16"/>
                <w:szCs w:val="14"/>
              </w:rPr>
              <w:t>ga</w:t>
            </w:r>
            <w:r w:rsidRPr="00845A42">
              <w:rPr>
                <w:rFonts w:ascii="Arial" w:hAnsi="Arial" w:cs="Arial"/>
                <w:sz w:val="16"/>
                <w:szCs w:val="14"/>
              </w:rPr>
              <w:t xml:space="preserve">l </w:t>
            </w:r>
            <w:r w:rsidRPr="00845A42">
              <w:rPr>
                <w:rFonts w:ascii="Arial" w:hAnsi="Arial" w:cs="Arial"/>
                <w:spacing w:val="1"/>
                <w:sz w:val="16"/>
                <w:szCs w:val="14"/>
              </w:rPr>
              <w:t>debe</w:t>
            </w:r>
            <w:r w:rsidRPr="00845A42">
              <w:rPr>
                <w:rFonts w:ascii="Arial" w:hAnsi="Arial" w:cs="Arial"/>
                <w:sz w:val="16"/>
                <w:szCs w:val="14"/>
              </w:rPr>
              <w:t xml:space="preserve">rá </w:t>
            </w:r>
            <w:r w:rsidRPr="00845A42">
              <w:rPr>
                <w:rFonts w:ascii="Arial" w:hAnsi="Arial" w:cs="Arial"/>
                <w:spacing w:val="1"/>
                <w:sz w:val="16"/>
                <w:szCs w:val="14"/>
              </w:rPr>
              <w:t>p</w:t>
            </w:r>
            <w:r w:rsidRPr="00845A42">
              <w:rPr>
                <w:rFonts w:ascii="Arial" w:hAnsi="Arial" w:cs="Arial"/>
                <w:sz w:val="16"/>
                <w:szCs w:val="14"/>
              </w:rPr>
              <w:t>r</w:t>
            </w:r>
            <w:r w:rsidRPr="00845A42">
              <w:rPr>
                <w:rFonts w:ascii="Arial" w:hAnsi="Arial" w:cs="Arial"/>
                <w:spacing w:val="1"/>
                <w:sz w:val="16"/>
                <w:szCs w:val="14"/>
              </w:rPr>
              <w:t>e</w:t>
            </w:r>
            <w:r w:rsidRPr="00845A42">
              <w:rPr>
                <w:rFonts w:ascii="Arial" w:hAnsi="Arial" w:cs="Arial"/>
                <w:spacing w:val="-1"/>
                <w:sz w:val="16"/>
                <w:szCs w:val="14"/>
              </w:rPr>
              <w:t>s</w:t>
            </w:r>
            <w:r w:rsidRPr="00845A42">
              <w:rPr>
                <w:rFonts w:ascii="Arial" w:hAnsi="Arial" w:cs="Arial"/>
                <w:spacing w:val="1"/>
                <w:sz w:val="16"/>
                <w:szCs w:val="14"/>
              </w:rPr>
              <w:t>en</w:t>
            </w:r>
            <w:r w:rsidRPr="00845A42">
              <w:rPr>
                <w:rFonts w:ascii="Arial" w:hAnsi="Arial" w:cs="Arial"/>
                <w:sz w:val="16"/>
                <w:szCs w:val="14"/>
              </w:rPr>
              <w:t>t</w:t>
            </w:r>
            <w:r w:rsidRPr="00845A42">
              <w:rPr>
                <w:rFonts w:ascii="Arial" w:hAnsi="Arial" w:cs="Arial"/>
                <w:spacing w:val="1"/>
                <w:sz w:val="16"/>
                <w:szCs w:val="14"/>
              </w:rPr>
              <w:t>a</w:t>
            </w:r>
            <w:r w:rsidRPr="00845A42">
              <w:rPr>
                <w:rFonts w:ascii="Arial" w:hAnsi="Arial" w:cs="Arial"/>
                <w:sz w:val="16"/>
                <w:szCs w:val="14"/>
              </w:rPr>
              <w:t xml:space="preserve">r </w:t>
            </w:r>
            <w:r w:rsidRPr="00845A42">
              <w:rPr>
                <w:rFonts w:ascii="Arial" w:hAnsi="Arial" w:cs="Arial"/>
                <w:spacing w:val="1"/>
                <w:sz w:val="16"/>
                <w:szCs w:val="14"/>
              </w:rPr>
              <w:t>ce</w:t>
            </w:r>
            <w:r w:rsidRPr="00845A42">
              <w:rPr>
                <w:rFonts w:ascii="Arial" w:hAnsi="Arial" w:cs="Arial"/>
                <w:sz w:val="16"/>
                <w:szCs w:val="14"/>
              </w:rPr>
              <w:t>r</w:t>
            </w:r>
            <w:r w:rsidRPr="00845A42">
              <w:rPr>
                <w:rFonts w:ascii="Arial" w:hAnsi="Arial" w:cs="Arial"/>
                <w:spacing w:val="-2"/>
                <w:sz w:val="16"/>
                <w:szCs w:val="14"/>
              </w:rPr>
              <w:t>t</w:t>
            </w:r>
            <w:r w:rsidRPr="00845A42">
              <w:rPr>
                <w:rFonts w:ascii="Arial" w:hAnsi="Arial" w:cs="Arial"/>
                <w:spacing w:val="1"/>
                <w:sz w:val="16"/>
                <w:szCs w:val="14"/>
              </w:rPr>
              <w:t>i</w:t>
            </w:r>
            <w:r w:rsidRPr="00845A42">
              <w:rPr>
                <w:rFonts w:ascii="Arial" w:hAnsi="Arial" w:cs="Arial"/>
                <w:sz w:val="16"/>
                <w:szCs w:val="14"/>
              </w:rPr>
              <w:t>f</w:t>
            </w:r>
            <w:r w:rsidRPr="00845A42">
              <w:rPr>
                <w:rFonts w:ascii="Arial" w:hAnsi="Arial" w:cs="Arial"/>
                <w:spacing w:val="-1"/>
                <w:sz w:val="16"/>
                <w:szCs w:val="14"/>
              </w:rPr>
              <w:t>i</w:t>
            </w:r>
            <w:r w:rsidRPr="00845A42">
              <w:rPr>
                <w:rFonts w:ascii="Arial" w:hAnsi="Arial" w:cs="Arial"/>
                <w:spacing w:val="1"/>
                <w:sz w:val="16"/>
                <w:szCs w:val="14"/>
              </w:rPr>
              <w:t>cad</w:t>
            </w:r>
            <w:r w:rsidRPr="00845A42">
              <w:rPr>
                <w:rFonts w:ascii="Arial" w:hAnsi="Arial" w:cs="Arial"/>
                <w:sz w:val="16"/>
                <w:szCs w:val="14"/>
              </w:rPr>
              <w:t xml:space="preserve">o </w:t>
            </w:r>
            <w:r w:rsidRPr="00845A42">
              <w:rPr>
                <w:rFonts w:ascii="Arial" w:hAnsi="Arial" w:cs="Arial"/>
                <w:spacing w:val="1"/>
                <w:sz w:val="16"/>
                <w:szCs w:val="14"/>
              </w:rPr>
              <w:t>e</w:t>
            </w:r>
            <w:r w:rsidRPr="00845A42">
              <w:rPr>
                <w:rFonts w:ascii="Arial" w:hAnsi="Arial" w:cs="Arial"/>
                <w:sz w:val="16"/>
                <w:szCs w:val="14"/>
              </w:rPr>
              <w:t>n</w:t>
            </w:r>
            <w:r w:rsidRPr="00845A42">
              <w:rPr>
                <w:rFonts w:ascii="Arial" w:hAnsi="Arial" w:cs="Arial"/>
                <w:spacing w:val="1"/>
                <w:sz w:val="16"/>
                <w:szCs w:val="14"/>
              </w:rPr>
              <w:t xml:space="preserve"> d</w:t>
            </w:r>
            <w:r w:rsidRPr="00845A42">
              <w:rPr>
                <w:rFonts w:ascii="Arial" w:hAnsi="Arial" w:cs="Arial"/>
                <w:spacing w:val="-2"/>
                <w:sz w:val="16"/>
                <w:szCs w:val="14"/>
              </w:rPr>
              <w:t>o</w:t>
            </w:r>
            <w:r w:rsidRPr="00845A42">
              <w:rPr>
                <w:rFonts w:ascii="Arial" w:hAnsi="Arial" w:cs="Arial"/>
                <w:spacing w:val="1"/>
                <w:sz w:val="16"/>
                <w:szCs w:val="14"/>
              </w:rPr>
              <w:t>c</w:t>
            </w:r>
            <w:r w:rsidRPr="00845A42">
              <w:rPr>
                <w:rFonts w:ascii="Arial" w:hAnsi="Arial" w:cs="Arial"/>
                <w:spacing w:val="-2"/>
                <w:sz w:val="16"/>
                <w:szCs w:val="14"/>
              </w:rPr>
              <w:t>u</w:t>
            </w:r>
            <w:r w:rsidRPr="00845A42">
              <w:rPr>
                <w:rFonts w:ascii="Arial" w:hAnsi="Arial" w:cs="Arial"/>
                <w:spacing w:val="1"/>
                <w:sz w:val="16"/>
                <w:szCs w:val="14"/>
              </w:rPr>
              <w:t>men</w:t>
            </w:r>
            <w:r w:rsidRPr="00845A42">
              <w:rPr>
                <w:rFonts w:ascii="Arial" w:hAnsi="Arial" w:cs="Arial"/>
                <w:spacing w:val="-2"/>
                <w:sz w:val="16"/>
                <w:szCs w:val="14"/>
              </w:rPr>
              <w:t>t</w:t>
            </w:r>
            <w:r w:rsidRPr="00845A42">
              <w:rPr>
                <w:rFonts w:ascii="Arial" w:hAnsi="Arial" w:cs="Arial"/>
                <w:sz w:val="16"/>
                <w:szCs w:val="14"/>
              </w:rPr>
              <w:t>o</w:t>
            </w:r>
            <w:r w:rsidRPr="00845A42">
              <w:rPr>
                <w:rFonts w:ascii="Arial" w:hAnsi="Arial" w:cs="Arial"/>
                <w:spacing w:val="1"/>
                <w:sz w:val="16"/>
                <w:szCs w:val="14"/>
              </w:rPr>
              <w:t xml:space="preserve"> fi</w:t>
            </w:r>
            <w:r w:rsidRPr="00845A42">
              <w:rPr>
                <w:rFonts w:ascii="Arial" w:hAnsi="Arial" w:cs="Arial"/>
                <w:spacing w:val="-2"/>
                <w:sz w:val="16"/>
                <w:szCs w:val="14"/>
              </w:rPr>
              <w:t>r</w:t>
            </w:r>
            <w:r w:rsidRPr="00845A42">
              <w:rPr>
                <w:rFonts w:ascii="Arial" w:hAnsi="Arial" w:cs="Arial"/>
                <w:spacing w:val="1"/>
                <w:sz w:val="16"/>
                <w:szCs w:val="14"/>
              </w:rPr>
              <w:t>ma</w:t>
            </w:r>
            <w:r w:rsidRPr="00845A42">
              <w:rPr>
                <w:rFonts w:ascii="Arial" w:hAnsi="Arial" w:cs="Arial"/>
                <w:spacing w:val="-2"/>
                <w:sz w:val="16"/>
                <w:szCs w:val="14"/>
              </w:rPr>
              <w:t>d</w:t>
            </w:r>
            <w:r w:rsidRPr="00845A42">
              <w:rPr>
                <w:rFonts w:ascii="Arial" w:hAnsi="Arial" w:cs="Arial"/>
                <w:sz w:val="16"/>
                <w:szCs w:val="14"/>
              </w:rPr>
              <w:t>o</w:t>
            </w:r>
            <w:r w:rsidRPr="00845A42">
              <w:rPr>
                <w:rFonts w:ascii="Arial" w:hAnsi="Arial" w:cs="Arial"/>
                <w:spacing w:val="1"/>
                <w:sz w:val="16"/>
                <w:szCs w:val="14"/>
              </w:rPr>
              <w:t xml:space="preserve"> </w:t>
            </w:r>
            <w:r w:rsidRPr="00845A42">
              <w:rPr>
                <w:rFonts w:ascii="Arial" w:hAnsi="Arial" w:cs="Arial"/>
                <w:spacing w:val="-1"/>
                <w:sz w:val="16"/>
                <w:szCs w:val="14"/>
              </w:rPr>
              <w:t>a</w:t>
            </w:r>
            <w:r w:rsidRPr="00845A42">
              <w:rPr>
                <w:rFonts w:ascii="Arial" w:hAnsi="Arial" w:cs="Arial"/>
                <w:spacing w:val="1"/>
                <w:sz w:val="16"/>
                <w:szCs w:val="14"/>
              </w:rPr>
              <w:t>c</w:t>
            </w:r>
            <w:r w:rsidRPr="00845A42">
              <w:rPr>
                <w:rFonts w:ascii="Arial" w:hAnsi="Arial" w:cs="Arial"/>
                <w:sz w:val="16"/>
                <w:szCs w:val="14"/>
              </w:rPr>
              <w:t>r</w:t>
            </w:r>
            <w:r w:rsidRPr="00845A42">
              <w:rPr>
                <w:rFonts w:ascii="Arial" w:hAnsi="Arial" w:cs="Arial"/>
                <w:spacing w:val="1"/>
                <w:sz w:val="16"/>
                <w:szCs w:val="14"/>
              </w:rPr>
              <w:t>e</w:t>
            </w:r>
            <w:r w:rsidRPr="00845A42">
              <w:rPr>
                <w:rFonts w:ascii="Arial" w:hAnsi="Arial" w:cs="Arial"/>
                <w:spacing w:val="-2"/>
                <w:sz w:val="16"/>
                <w:szCs w:val="14"/>
              </w:rPr>
              <w:t>d</w:t>
            </w:r>
            <w:r w:rsidRPr="00845A42">
              <w:rPr>
                <w:rFonts w:ascii="Arial" w:hAnsi="Arial" w:cs="Arial"/>
                <w:spacing w:val="1"/>
                <w:sz w:val="16"/>
                <w:szCs w:val="14"/>
              </w:rPr>
              <w:t>i</w:t>
            </w:r>
            <w:r w:rsidRPr="00845A42">
              <w:rPr>
                <w:rFonts w:ascii="Arial" w:hAnsi="Arial" w:cs="Arial"/>
                <w:spacing w:val="-2"/>
                <w:sz w:val="16"/>
                <w:szCs w:val="14"/>
              </w:rPr>
              <w:t>t</w:t>
            </w:r>
            <w:r w:rsidRPr="00845A42">
              <w:rPr>
                <w:rFonts w:ascii="Arial" w:hAnsi="Arial" w:cs="Arial"/>
                <w:spacing w:val="1"/>
                <w:sz w:val="16"/>
                <w:szCs w:val="14"/>
              </w:rPr>
              <w:t>and</w:t>
            </w:r>
            <w:r w:rsidRPr="00845A42">
              <w:rPr>
                <w:rFonts w:ascii="Arial" w:hAnsi="Arial" w:cs="Arial"/>
                <w:sz w:val="16"/>
                <w:szCs w:val="14"/>
              </w:rPr>
              <w:t>o</w:t>
            </w:r>
            <w:r w:rsidRPr="00845A42">
              <w:rPr>
                <w:rFonts w:ascii="Arial" w:hAnsi="Arial" w:cs="Arial"/>
                <w:spacing w:val="-1"/>
                <w:sz w:val="16"/>
                <w:szCs w:val="14"/>
              </w:rPr>
              <w:t xml:space="preserve"> </w:t>
            </w:r>
            <w:r w:rsidRPr="00845A42">
              <w:rPr>
                <w:rFonts w:ascii="Arial" w:hAnsi="Arial" w:cs="Arial"/>
                <w:spacing w:val="1"/>
                <w:sz w:val="16"/>
                <w:szCs w:val="14"/>
              </w:rPr>
              <w:t>s</w:t>
            </w:r>
            <w:r w:rsidRPr="00845A42">
              <w:rPr>
                <w:rFonts w:ascii="Arial" w:hAnsi="Arial" w:cs="Arial"/>
                <w:sz w:val="16"/>
                <w:szCs w:val="14"/>
              </w:rPr>
              <w:t>u</w:t>
            </w:r>
            <w:r w:rsidRPr="00845A42">
              <w:rPr>
                <w:rFonts w:ascii="Arial" w:hAnsi="Arial" w:cs="Arial"/>
                <w:spacing w:val="-1"/>
                <w:sz w:val="16"/>
                <w:szCs w:val="14"/>
              </w:rPr>
              <w:t xml:space="preserve"> </w:t>
            </w:r>
            <w:r w:rsidRPr="00845A42">
              <w:rPr>
                <w:rFonts w:ascii="Arial" w:hAnsi="Arial" w:cs="Arial"/>
                <w:spacing w:val="1"/>
                <w:sz w:val="16"/>
                <w:szCs w:val="14"/>
              </w:rPr>
              <w:t>c</w:t>
            </w:r>
            <w:r w:rsidRPr="00845A42">
              <w:rPr>
                <w:rFonts w:ascii="Arial" w:hAnsi="Arial" w:cs="Arial"/>
                <w:spacing w:val="-2"/>
                <w:sz w:val="16"/>
                <w:szCs w:val="14"/>
              </w:rPr>
              <w:t>u</w:t>
            </w:r>
            <w:r w:rsidRPr="00845A42">
              <w:rPr>
                <w:rFonts w:ascii="Arial" w:hAnsi="Arial" w:cs="Arial"/>
                <w:spacing w:val="1"/>
                <w:sz w:val="16"/>
                <w:szCs w:val="14"/>
              </w:rPr>
              <w:t>mp</w:t>
            </w:r>
            <w:r w:rsidRPr="00845A42">
              <w:rPr>
                <w:rFonts w:ascii="Arial" w:hAnsi="Arial" w:cs="Arial"/>
                <w:spacing w:val="-2"/>
                <w:sz w:val="16"/>
                <w:szCs w:val="14"/>
              </w:rPr>
              <w:t>l</w:t>
            </w:r>
            <w:r w:rsidRPr="00845A42">
              <w:rPr>
                <w:rFonts w:ascii="Arial" w:hAnsi="Arial" w:cs="Arial"/>
                <w:spacing w:val="1"/>
                <w:sz w:val="16"/>
                <w:szCs w:val="14"/>
              </w:rPr>
              <w:t>im</w:t>
            </w:r>
            <w:r w:rsidRPr="00845A42">
              <w:rPr>
                <w:rFonts w:ascii="Arial" w:hAnsi="Arial" w:cs="Arial"/>
                <w:spacing w:val="-2"/>
                <w:sz w:val="16"/>
                <w:szCs w:val="14"/>
              </w:rPr>
              <w:t>i</w:t>
            </w:r>
            <w:r w:rsidRPr="00845A42">
              <w:rPr>
                <w:rFonts w:ascii="Arial" w:hAnsi="Arial" w:cs="Arial"/>
                <w:spacing w:val="1"/>
                <w:sz w:val="16"/>
                <w:szCs w:val="14"/>
              </w:rPr>
              <w:t>en</w:t>
            </w:r>
            <w:r w:rsidRPr="00845A42">
              <w:rPr>
                <w:rFonts w:ascii="Arial" w:hAnsi="Arial" w:cs="Arial"/>
                <w:sz w:val="16"/>
                <w:szCs w:val="14"/>
              </w:rPr>
              <w:t>t</w:t>
            </w:r>
            <w:r w:rsidRPr="00845A42">
              <w:rPr>
                <w:rFonts w:ascii="Arial" w:hAnsi="Arial" w:cs="Arial"/>
                <w:spacing w:val="4"/>
                <w:sz w:val="16"/>
                <w:szCs w:val="14"/>
              </w:rPr>
              <w:t>o</w:t>
            </w:r>
            <w:r w:rsidRPr="00845A42">
              <w:rPr>
                <w:rFonts w:ascii="Arial" w:hAnsi="Arial" w:cs="Arial"/>
                <w:sz w:val="16"/>
                <w:szCs w:val="14"/>
              </w:rPr>
              <w:t>.</w:t>
            </w:r>
          </w:p>
        </w:tc>
        <w:tc>
          <w:tcPr>
            <w:tcW w:w="871" w:type="dxa"/>
            <w:shd w:val="clear" w:color="000000" w:fill="FFFFFF"/>
            <w:vAlign w:val="center"/>
          </w:tcPr>
          <w:p w14:paraId="160D9FA8" w14:textId="77777777" w:rsidR="00A0588C" w:rsidRPr="00930A51" w:rsidRDefault="00A0588C" w:rsidP="003B7391">
            <w:pPr>
              <w:jc w:val="center"/>
              <w:rPr>
                <w:rFonts w:ascii="Arial" w:hAnsi="Arial" w:cs="Arial"/>
                <w:b/>
                <w:sz w:val="16"/>
                <w:szCs w:val="14"/>
              </w:rPr>
            </w:pPr>
          </w:p>
        </w:tc>
        <w:tc>
          <w:tcPr>
            <w:tcW w:w="872" w:type="dxa"/>
            <w:shd w:val="clear" w:color="000000" w:fill="FFFFFF"/>
            <w:vAlign w:val="center"/>
          </w:tcPr>
          <w:p w14:paraId="23B2A190" w14:textId="77777777" w:rsidR="00A0588C" w:rsidRPr="00930A51" w:rsidRDefault="00A0588C" w:rsidP="003B7391">
            <w:pPr>
              <w:jc w:val="center"/>
              <w:rPr>
                <w:rFonts w:ascii="Arial" w:hAnsi="Arial" w:cs="Arial"/>
                <w:b/>
                <w:sz w:val="16"/>
                <w:szCs w:val="14"/>
              </w:rPr>
            </w:pPr>
          </w:p>
        </w:tc>
      </w:tr>
      <w:tr w:rsidR="00A0588C" w:rsidRPr="00930A51" w14:paraId="01FC46AB" w14:textId="77777777" w:rsidTr="003B7391">
        <w:trPr>
          <w:trHeight w:val="20"/>
          <w:jc w:val="center"/>
        </w:trPr>
        <w:tc>
          <w:tcPr>
            <w:tcW w:w="576" w:type="dxa"/>
            <w:shd w:val="clear" w:color="000000" w:fill="FFFFFF"/>
            <w:vAlign w:val="center"/>
          </w:tcPr>
          <w:p w14:paraId="14A526CA" w14:textId="77777777" w:rsidR="00A0588C" w:rsidRPr="00845A42" w:rsidRDefault="00A0588C" w:rsidP="003B7391">
            <w:pPr>
              <w:autoSpaceDE w:val="0"/>
              <w:autoSpaceDN w:val="0"/>
              <w:adjustRightInd w:val="0"/>
              <w:jc w:val="center"/>
              <w:rPr>
                <w:rFonts w:ascii="Arial" w:hAnsi="Arial" w:cs="Arial"/>
                <w:b/>
                <w:sz w:val="16"/>
                <w:szCs w:val="14"/>
              </w:rPr>
            </w:pPr>
            <w:r w:rsidRPr="00845A42">
              <w:rPr>
                <w:rFonts w:ascii="Arial" w:hAnsi="Arial" w:cs="Arial"/>
                <w:b/>
                <w:sz w:val="16"/>
                <w:szCs w:val="14"/>
              </w:rPr>
              <w:t>3.</w:t>
            </w:r>
          </w:p>
        </w:tc>
        <w:tc>
          <w:tcPr>
            <w:tcW w:w="7427" w:type="dxa"/>
            <w:shd w:val="clear" w:color="000000" w:fill="FFFFFF"/>
            <w:noWrap/>
            <w:vAlign w:val="center"/>
          </w:tcPr>
          <w:p w14:paraId="1ECDD7DF" w14:textId="77777777" w:rsidR="00A0588C" w:rsidRPr="00845A42" w:rsidRDefault="00A0588C" w:rsidP="003B7391">
            <w:pPr>
              <w:jc w:val="both"/>
              <w:rPr>
                <w:rFonts w:ascii="Arial" w:hAnsi="Arial" w:cs="Arial"/>
                <w:b/>
                <w:sz w:val="16"/>
                <w:szCs w:val="16"/>
              </w:rPr>
            </w:pPr>
            <w:r w:rsidRPr="00845A42">
              <w:rPr>
                <w:rFonts w:ascii="Arial" w:hAnsi="Arial" w:cs="Arial"/>
                <w:b/>
                <w:sz w:val="16"/>
                <w:szCs w:val="16"/>
              </w:rPr>
              <w:t>GARANTÍA TÉCNICA:</w:t>
            </w:r>
          </w:p>
          <w:p w14:paraId="59DF3A3C" w14:textId="77777777" w:rsidR="00A0588C" w:rsidRPr="00845A42" w:rsidRDefault="00A0588C" w:rsidP="003B7391">
            <w:pPr>
              <w:autoSpaceDE w:val="0"/>
              <w:autoSpaceDN w:val="0"/>
              <w:adjustRightInd w:val="0"/>
              <w:jc w:val="both"/>
              <w:rPr>
                <w:rFonts w:ascii="Arial" w:hAnsi="Arial" w:cs="Arial"/>
                <w:spacing w:val="1"/>
                <w:sz w:val="16"/>
                <w:szCs w:val="16"/>
              </w:rPr>
            </w:pPr>
            <w:r w:rsidRPr="00845A42">
              <w:rPr>
                <w:rFonts w:ascii="Arial" w:hAnsi="Arial" w:cs="Arial"/>
                <w:spacing w:val="1"/>
                <w:sz w:val="16"/>
                <w:szCs w:val="16"/>
              </w:rPr>
              <w:t>El oferente deberá anexar junto con la propuesta, certificación en la cual conste que, en caso de resultar adjudicatario del proceso contractual, otorgará garantía de calidad de los bienes por un periodo mínimo de doce (12) meses contados a partir de la fecha de recepción de los bienes, obligándose a cambiar cualquier bien que presente fallas en la calidad de sus materiales, fallas en su fabricación, tales como defectos en los acabados, diseño, resistencia etc. De igual manera, tendrá un plazo máximo de treinta (30) días para efectuar el cambio, contados a partir de la fecha de notificada la novedad.</w:t>
            </w:r>
          </w:p>
          <w:p w14:paraId="63CA00C9" w14:textId="77777777" w:rsidR="00A0588C" w:rsidRPr="00845A42" w:rsidRDefault="00A0588C" w:rsidP="003B7391">
            <w:pPr>
              <w:autoSpaceDE w:val="0"/>
              <w:autoSpaceDN w:val="0"/>
              <w:adjustRightInd w:val="0"/>
              <w:jc w:val="both"/>
              <w:rPr>
                <w:rFonts w:ascii="Arial" w:hAnsi="Arial" w:cs="Arial"/>
                <w:spacing w:val="1"/>
                <w:sz w:val="10"/>
                <w:szCs w:val="16"/>
              </w:rPr>
            </w:pPr>
          </w:p>
          <w:p w14:paraId="578D1BED" w14:textId="77777777" w:rsidR="00A0588C" w:rsidRPr="00845A42" w:rsidRDefault="00A0588C" w:rsidP="003B7391">
            <w:pPr>
              <w:autoSpaceDE w:val="0"/>
              <w:autoSpaceDN w:val="0"/>
              <w:adjustRightInd w:val="0"/>
              <w:jc w:val="both"/>
              <w:rPr>
                <w:rFonts w:ascii="Arial" w:hAnsi="Arial" w:cs="Arial"/>
                <w:sz w:val="16"/>
                <w:szCs w:val="16"/>
              </w:rPr>
            </w:pPr>
            <w:r w:rsidRPr="00845A42">
              <w:rPr>
                <w:rFonts w:ascii="Arial" w:hAnsi="Arial" w:cs="Arial"/>
                <w:b/>
                <w:sz w:val="16"/>
                <w:szCs w:val="16"/>
              </w:rPr>
              <w:t>Nota</w:t>
            </w:r>
            <w:r w:rsidRPr="00845A42">
              <w:rPr>
                <w:rFonts w:ascii="Arial" w:hAnsi="Arial" w:cs="Arial"/>
                <w:sz w:val="16"/>
                <w:szCs w:val="16"/>
              </w:rPr>
              <w:t>:</w:t>
            </w:r>
            <w:r w:rsidRPr="00845A42">
              <w:rPr>
                <w:rFonts w:ascii="Arial" w:hAnsi="Arial" w:cs="Arial"/>
                <w:spacing w:val="2"/>
                <w:sz w:val="16"/>
                <w:szCs w:val="16"/>
              </w:rPr>
              <w:t xml:space="preserve"> </w:t>
            </w:r>
            <w:r w:rsidRPr="00845A42">
              <w:rPr>
                <w:rFonts w:ascii="Arial" w:hAnsi="Arial" w:cs="Arial"/>
                <w:sz w:val="16"/>
                <w:szCs w:val="16"/>
              </w:rPr>
              <w:t>p</w:t>
            </w:r>
            <w:r w:rsidRPr="00845A42">
              <w:rPr>
                <w:rFonts w:ascii="Arial" w:hAnsi="Arial" w:cs="Arial"/>
                <w:spacing w:val="1"/>
                <w:sz w:val="16"/>
                <w:szCs w:val="16"/>
              </w:rPr>
              <w:t>a</w:t>
            </w:r>
            <w:r w:rsidRPr="00845A42">
              <w:rPr>
                <w:rFonts w:ascii="Arial" w:hAnsi="Arial" w:cs="Arial"/>
                <w:sz w:val="16"/>
                <w:szCs w:val="16"/>
              </w:rPr>
              <w:t>ra</w:t>
            </w:r>
            <w:r w:rsidRPr="00845A42">
              <w:rPr>
                <w:rFonts w:ascii="Arial" w:hAnsi="Arial" w:cs="Arial"/>
                <w:spacing w:val="2"/>
                <w:sz w:val="16"/>
                <w:szCs w:val="16"/>
              </w:rPr>
              <w:t xml:space="preserve"> </w:t>
            </w:r>
            <w:r w:rsidRPr="00845A42">
              <w:rPr>
                <w:rFonts w:ascii="Arial" w:hAnsi="Arial" w:cs="Arial"/>
                <w:spacing w:val="1"/>
                <w:sz w:val="16"/>
                <w:szCs w:val="16"/>
              </w:rPr>
              <w:t>es</w:t>
            </w:r>
            <w:r w:rsidRPr="00845A42">
              <w:rPr>
                <w:rFonts w:ascii="Arial" w:hAnsi="Arial" w:cs="Arial"/>
                <w:sz w:val="16"/>
                <w:szCs w:val="16"/>
              </w:rPr>
              <w:t>te</w:t>
            </w:r>
            <w:r w:rsidRPr="00845A42">
              <w:rPr>
                <w:rFonts w:ascii="Arial" w:hAnsi="Arial" w:cs="Arial"/>
                <w:spacing w:val="3"/>
                <w:sz w:val="16"/>
                <w:szCs w:val="16"/>
              </w:rPr>
              <w:t xml:space="preserve"> </w:t>
            </w:r>
            <w:r w:rsidRPr="00845A42">
              <w:rPr>
                <w:rFonts w:ascii="Arial" w:hAnsi="Arial" w:cs="Arial"/>
                <w:sz w:val="16"/>
                <w:szCs w:val="16"/>
              </w:rPr>
              <w:t>í</w:t>
            </w:r>
            <w:r w:rsidRPr="00845A42">
              <w:rPr>
                <w:rFonts w:ascii="Arial" w:hAnsi="Arial" w:cs="Arial"/>
                <w:spacing w:val="1"/>
                <w:sz w:val="16"/>
                <w:szCs w:val="16"/>
              </w:rPr>
              <w:t>t</w:t>
            </w:r>
            <w:r w:rsidRPr="00845A42">
              <w:rPr>
                <w:rFonts w:ascii="Arial" w:hAnsi="Arial" w:cs="Arial"/>
                <w:spacing w:val="-2"/>
                <w:sz w:val="16"/>
                <w:szCs w:val="16"/>
              </w:rPr>
              <w:t>e</w:t>
            </w:r>
            <w:r w:rsidRPr="00845A42">
              <w:rPr>
                <w:rFonts w:ascii="Arial" w:hAnsi="Arial" w:cs="Arial"/>
                <w:sz w:val="16"/>
                <w:szCs w:val="16"/>
              </w:rPr>
              <w:t>m</w:t>
            </w:r>
            <w:r w:rsidRPr="00845A42">
              <w:rPr>
                <w:rFonts w:ascii="Arial" w:hAnsi="Arial" w:cs="Arial"/>
                <w:spacing w:val="3"/>
                <w:sz w:val="16"/>
                <w:szCs w:val="16"/>
              </w:rPr>
              <w:t xml:space="preserve"> </w:t>
            </w:r>
            <w:r w:rsidRPr="00845A42">
              <w:rPr>
                <w:rFonts w:ascii="Arial" w:hAnsi="Arial" w:cs="Arial"/>
                <w:spacing w:val="1"/>
                <w:sz w:val="16"/>
                <w:szCs w:val="16"/>
              </w:rPr>
              <w:t>e</w:t>
            </w:r>
            <w:r w:rsidRPr="00845A42">
              <w:rPr>
                <w:rFonts w:ascii="Arial" w:hAnsi="Arial" w:cs="Arial"/>
                <w:sz w:val="16"/>
                <w:szCs w:val="16"/>
              </w:rPr>
              <w:t xml:space="preserve">l </w:t>
            </w:r>
            <w:r w:rsidRPr="00845A42">
              <w:rPr>
                <w:rFonts w:ascii="Arial" w:hAnsi="Arial" w:cs="Arial"/>
                <w:spacing w:val="1"/>
                <w:sz w:val="16"/>
                <w:szCs w:val="16"/>
              </w:rPr>
              <w:t>o</w:t>
            </w:r>
            <w:r w:rsidRPr="00845A42">
              <w:rPr>
                <w:rFonts w:ascii="Arial" w:hAnsi="Arial" w:cs="Arial"/>
                <w:sz w:val="16"/>
                <w:szCs w:val="16"/>
              </w:rPr>
              <w:t>f</w:t>
            </w:r>
            <w:r w:rsidRPr="00845A42">
              <w:rPr>
                <w:rFonts w:ascii="Arial" w:hAnsi="Arial" w:cs="Arial"/>
                <w:spacing w:val="1"/>
                <w:sz w:val="16"/>
                <w:szCs w:val="16"/>
              </w:rPr>
              <w:t>e</w:t>
            </w:r>
            <w:r w:rsidRPr="00845A42">
              <w:rPr>
                <w:rFonts w:ascii="Arial" w:hAnsi="Arial" w:cs="Arial"/>
                <w:spacing w:val="-2"/>
                <w:sz w:val="16"/>
                <w:szCs w:val="16"/>
              </w:rPr>
              <w:t>r</w:t>
            </w:r>
            <w:r w:rsidRPr="00845A42">
              <w:rPr>
                <w:rFonts w:ascii="Arial" w:hAnsi="Arial" w:cs="Arial"/>
                <w:spacing w:val="1"/>
                <w:sz w:val="16"/>
                <w:szCs w:val="16"/>
              </w:rPr>
              <w:t>en</w:t>
            </w:r>
            <w:r w:rsidRPr="00845A42">
              <w:rPr>
                <w:rFonts w:ascii="Arial" w:hAnsi="Arial" w:cs="Arial"/>
                <w:sz w:val="16"/>
                <w:szCs w:val="16"/>
              </w:rPr>
              <w:t>te</w:t>
            </w:r>
            <w:r w:rsidRPr="00845A42">
              <w:rPr>
                <w:rFonts w:ascii="Arial" w:hAnsi="Arial" w:cs="Arial"/>
                <w:spacing w:val="3"/>
                <w:sz w:val="16"/>
                <w:szCs w:val="16"/>
              </w:rPr>
              <w:t xml:space="preserve"> </w:t>
            </w:r>
            <w:r w:rsidRPr="00845A42">
              <w:rPr>
                <w:rFonts w:ascii="Arial" w:hAnsi="Arial" w:cs="Arial"/>
                <w:sz w:val="16"/>
                <w:szCs w:val="16"/>
              </w:rPr>
              <w:t>o</w:t>
            </w:r>
            <w:r w:rsidRPr="00845A42">
              <w:rPr>
                <w:rFonts w:ascii="Arial" w:hAnsi="Arial" w:cs="Arial"/>
                <w:spacing w:val="2"/>
                <w:sz w:val="16"/>
                <w:szCs w:val="16"/>
              </w:rPr>
              <w:t xml:space="preserve"> </w:t>
            </w:r>
            <w:r w:rsidRPr="00845A42">
              <w:rPr>
                <w:rFonts w:ascii="Arial" w:hAnsi="Arial" w:cs="Arial"/>
                <w:spacing w:val="-1"/>
                <w:sz w:val="16"/>
                <w:szCs w:val="16"/>
              </w:rPr>
              <w:t>s</w:t>
            </w:r>
            <w:r w:rsidRPr="00845A42">
              <w:rPr>
                <w:rFonts w:ascii="Arial" w:hAnsi="Arial" w:cs="Arial"/>
                <w:sz w:val="16"/>
                <w:szCs w:val="16"/>
              </w:rPr>
              <w:t>u</w:t>
            </w:r>
            <w:r w:rsidRPr="00845A42">
              <w:rPr>
                <w:rFonts w:ascii="Arial" w:hAnsi="Arial" w:cs="Arial"/>
                <w:spacing w:val="2"/>
                <w:sz w:val="16"/>
                <w:szCs w:val="16"/>
              </w:rPr>
              <w:t xml:space="preserve"> </w:t>
            </w:r>
            <w:r w:rsidRPr="00845A42">
              <w:rPr>
                <w:rFonts w:ascii="Arial" w:hAnsi="Arial" w:cs="Arial"/>
                <w:sz w:val="16"/>
                <w:szCs w:val="16"/>
              </w:rPr>
              <w:t>r</w:t>
            </w:r>
            <w:r w:rsidRPr="00845A42">
              <w:rPr>
                <w:rFonts w:ascii="Arial" w:hAnsi="Arial" w:cs="Arial"/>
                <w:spacing w:val="1"/>
                <w:sz w:val="16"/>
                <w:szCs w:val="16"/>
              </w:rPr>
              <w:t>ep</w:t>
            </w:r>
            <w:r w:rsidRPr="00845A42">
              <w:rPr>
                <w:rFonts w:ascii="Arial" w:hAnsi="Arial" w:cs="Arial"/>
                <w:spacing w:val="-2"/>
                <w:sz w:val="16"/>
                <w:szCs w:val="16"/>
              </w:rPr>
              <w:t>r</w:t>
            </w:r>
            <w:r w:rsidRPr="00845A42">
              <w:rPr>
                <w:rFonts w:ascii="Arial" w:hAnsi="Arial" w:cs="Arial"/>
                <w:spacing w:val="1"/>
                <w:sz w:val="16"/>
                <w:szCs w:val="16"/>
              </w:rPr>
              <w:t>es</w:t>
            </w:r>
            <w:r w:rsidRPr="00845A42">
              <w:rPr>
                <w:rFonts w:ascii="Arial" w:hAnsi="Arial" w:cs="Arial"/>
                <w:spacing w:val="-2"/>
                <w:sz w:val="16"/>
                <w:szCs w:val="16"/>
              </w:rPr>
              <w:t>e</w:t>
            </w:r>
            <w:r w:rsidRPr="00845A42">
              <w:rPr>
                <w:rFonts w:ascii="Arial" w:hAnsi="Arial" w:cs="Arial"/>
                <w:spacing w:val="1"/>
                <w:sz w:val="16"/>
                <w:szCs w:val="16"/>
              </w:rPr>
              <w:t>n</w:t>
            </w:r>
            <w:r w:rsidRPr="00845A42">
              <w:rPr>
                <w:rFonts w:ascii="Arial" w:hAnsi="Arial" w:cs="Arial"/>
                <w:sz w:val="16"/>
                <w:szCs w:val="16"/>
              </w:rPr>
              <w:t>t</w:t>
            </w:r>
            <w:r w:rsidRPr="00845A42">
              <w:rPr>
                <w:rFonts w:ascii="Arial" w:hAnsi="Arial" w:cs="Arial"/>
                <w:spacing w:val="1"/>
                <w:sz w:val="16"/>
                <w:szCs w:val="16"/>
              </w:rPr>
              <w:t>an</w:t>
            </w:r>
            <w:r w:rsidRPr="00845A42">
              <w:rPr>
                <w:rFonts w:ascii="Arial" w:hAnsi="Arial" w:cs="Arial"/>
                <w:spacing w:val="-2"/>
                <w:sz w:val="16"/>
                <w:szCs w:val="16"/>
              </w:rPr>
              <w:t>t</w:t>
            </w:r>
            <w:r w:rsidRPr="00845A42">
              <w:rPr>
                <w:rFonts w:ascii="Arial" w:hAnsi="Arial" w:cs="Arial"/>
                <w:sz w:val="16"/>
                <w:szCs w:val="16"/>
              </w:rPr>
              <w:t>e</w:t>
            </w:r>
            <w:r w:rsidRPr="00845A42">
              <w:rPr>
                <w:rFonts w:ascii="Arial" w:hAnsi="Arial" w:cs="Arial"/>
                <w:spacing w:val="2"/>
                <w:sz w:val="16"/>
                <w:szCs w:val="16"/>
              </w:rPr>
              <w:t xml:space="preserve"> </w:t>
            </w:r>
            <w:r w:rsidRPr="00845A42">
              <w:rPr>
                <w:rFonts w:ascii="Arial" w:hAnsi="Arial" w:cs="Arial"/>
                <w:spacing w:val="1"/>
                <w:sz w:val="16"/>
                <w:szCs w:val="16"/>
              </w:rPr>
              <w:t>l</w:t>
            </w:r>
            <w:r w:rsidRPr="00845A42">
              <w:rPr>
                <w:rFonts w:ascii="Arial" w:hAnsi="Arial" w:cs="Arial"/>
                <w:spacing w:val="-2"/>
                <w:sz w:val="16"/>
                <w:szCs w:val="16"/>
              </w:rPr>
              <w:t>e</w:t>
            </w:r>
            <w:r w:rsidRPr="00845A42">
              <w:rPr>
                <w:rFonts w:ascii="Arial" w:hAnsi="Arial" w:cs="Arial"/>
                <w:spacing w:val="1"/>
                <w:sz w:val="16"/>
                <w:szCs w:val="16"/>
              </w:rPr>
              <w:t>ga</w:t>
            </w:r>
            <w:r w:rsidRPr="00845A42">
              <w:rPr>
                <w:rFonts w:ascii="Arial" w:hAnsi="Arial" w:cs="Arial"/>
                <w:sz w:val="16"/>
                <w:szCs w:val="16"/>
              </w:rPr>
              <w:t xml:space="preserve">l </w:t>
            </w:r>
            <w:r w:rsidRPr="00845A42">
              <w:rPr>
                <w:rFonts w:ascii="Arial" w:hAnsi="Arial" w:cs="Arial"/>
                <w:spacing w:val="1"/>
                <w:sz w:val="16"/>
                <w:szCs w:val="16"/>
              </w:rPr>
              <w:t>debe</w:t>
            </w:r>
            <w:r w:rsidRPr="00845A42">
              <w:rPr>
                <w:rFonts w:ascii="Arial" w:hAnsi="Arial" w:cs="Arial"/>
                <w:sz w:val="16"/>
                <w:szCs w:val="16"/>
              </w:rPr>
              <w:t xml:space="preserve">rá </w:t>
            </w:r>
            <w:r w:rsidRPr="00845A42">
              <w:rPr>
                <w:rFonts w:ascii="Arial" w:hAnsi="Arial" w:cs="Arial"/>
                <w:spacing w:val="1"/>
                <w:sz w:val="16"/>
                <w:szCs w:val="16"/>
              </w:rPr>
              <w:t>p</w:t>
            </w:r>
            <w:r w:rsidRPr="00845A42">
              <w:rPr>
                <w:rFonts w:ascii="Arial" w:hAnsi="Arial" w:cs="Arial"/>
                <w:sz w:val="16"/>
                <w:szCs w:val="16"/>
              </w:rPr>
              <w:t>r</w:t>
            </w:r>
            <w:r w:rsidRPr="00845A42">
              <w:rPr>
                <w:rFonts w:ascii="Arial" w:hAnsi="Arial" w:cs="Arial"/>
                <w:spacing w:val="1"/>
                <w:sz w:val="16"/>
                <w:szCs w:val="16"/>
              </w:rPr>
              <w:t>e</w:t>
            </w:r>
            <w:r w:rsidRPr="00845A42">
              <w:rPr>
                <w:rFonts w:ascii="Arial" w:hAnsi="Arial" w:cs="Arial"/>
                <w:spacing w:val="-1"/>
                <w:sz w:val="16"/>
                <w:szCs w:val="16"/>
              </w:rPr>
              <w:t>s</w:t>
            </w:r>
            <w:r w:rsidRPr="00845A42">
              <w:rPr>
                <w:rFonts w:ascii="Arial" w:hAnsi="Arial" w:cs="Arial"/>
                <w:spacing w:val="1"/>
                <w:sz w:val="16"/>
                <w:szCs w:val="16"/>
              </w:rPr>
              <w:t>en</w:t>
            </w:r>
            <w:r w:rsidRPr="00845A42">
              <w:rPr>
                <w:rFonts w:ascii="Arial" w:hAnsi="Arial" w:cs="Arial"/>
                <w:sz w:val="16"/>
                <w:szCs w:val="16"/>
              </w:rPr>
              <w:t>t</w:t>
            </w:r>
            <w:r w:rsidRPr="00845A42">
              <w:rPr>
                <w:rFonts w:ascii="Arial" w:hAnsi="Arial" w:cs="Arial"/>
                <w:spacing w:val="1"/>
                <w:sz w:val="16"/>
                <w:szCs w:val="16"/>
              </w:rPr>
              <w:t>a</w:t>
            </w:r>
            <w:r w:rsidRPr="00845A42">
              <w:rPr>
                <w:rFonts w:ascii="Arial" w:hAnsi="Arial" w:cs="Arial"/>
                <w:sz w:val="16"/>
                <w:szCs w:val="16"/>
              </w:rPr>
              <w:t xml:space="preserve">r </w:t>
            </w:r>
            <w:r w:rsidRPr="00845A42">
              <w:rPr>
                <w:rFonts w:ascii="Arial" w:hAnsi="Arial" w:cs="Arial"/>
                <w:spacing w:val="1"/>
                <w:sz w:val="16"/>
                <w:szCs w:val="16"/>
              </w:rPr>
              <w:t>ce</w:t>
            </w:r>
            <w:r w:rsidRPr="00845A42">
              <w:rPr>
                <w:rFonts w:ascii="Arial" w:hAnsi="Arial" w:cs="Arial"/>
                <w:sz w:val="16"/>
                <w:szCs w:val="16"/>
              </w:rPr>
              <w:t>r</w:t>
            </w:r>
            <w:r w:rsidRPr="00845A42">
              <w:rPr>
                <w:rFonts w:ascii="Arial" w:hAnsi="Arial" w:cs="Arial"/>
                <w:spacing w:val="-2"/>
                <w:sz w:val="16"/>
                <w:szCs w:val="16"/>
              </w:rPr>
              <w:t>t</w:t>
            </w:r>
            <w:r w:rsidRPr="00845A42">
              <w:rPr>
                <w:rFonts w:ascii="Arial" w:hAnsi="Arial" w:cs="Arial"/>
                <w:spacing w:val="1"/>
                <w:sz w:val="16"/>
                <w:szCs w:val="16"/>
              </w:rPr>
              <w:t>i</w:t>
            </w:r>
            <w:r w:rsidRPr="00845A42">
              <w:rPr>
                <w:rFonts w:ascii="Arial" w:hAnsi="Arial" w:cs="Arial"/>
                <w:sz w:val="16"/>
                <w:szCs w:val="16"/>
              </w:rPr>
              <w:t>f</w:t>
            </w:r>
            <w:r w:rsidRPr="00845A42">
              <w:rPr>
                <w:rFonts w:ascii="Arial" w:hAnsi="Arial" w:cs="Arial"/>
                <w:spacing w:val="-1"/>
                <w:sz w:val="16"/>
                <w:szCs w:val="16"/>
              </w:rPr>
              <w:t>i</w:t>
            </w:r>
            <w:r w:rsidRPr="00845A42">
              <w:rPr>
                <w:rFonts w:ascii="Arial" w:hAnsi="Arial" w:cs="Arial"/>
                <w:spacing w:val="1"/>
                <w:sz w:val="16"/>
                <w:szCs w:val="16"/>
              </w:rPr>
              <w:t>cad</w:t>
            </w:r>
            <w:r w:rsidRPr="00845A42">
              <w:rPr>
                <w:rFonts w:ascii="Arial" w:hAnsi="Arial" w:cs="Arial"/>
                <w:sz w:val="16"/>
                <w:szCs w:val="16"/>
              </w:rPr>
              <w:t xml:space="preserve">o </w:t>
            </w:r>
            <w:r w:rsidRPr="00845A42">
              <w:rPr>
                <w:rFonts w:ascii="Arial" w:hAnsi="Arial" w:cs="Arial"/>
                <w:spacing w:val="1"/>
                <w:sz w:val="16"/>
                <w:szCs w:val="16"/>
              </w:rPr>
              <w:t>e</w:t>
            </w:r>
            <w:r w:rsidRPr="00845A42">
              <w:rPr>
                <w:rFonts w:ascii="Arial" w:hAnsi="Arial" w:cs="Arial"/>
                <w:sz w:val="16"/>
                <w:szCs w:val="16"/>
              </w:rPr>
              <w:t>n</w:t>
            </w:r>
            <w:r w:rsidRPr="00845A42">
              <w:rPr>
                <w:rFonts w:ascii="Arial" w:hAnsi="Arial" w:cs="Arial"/>
                <w:spacing w:val="1"/>
                <w:sz w:val="16"/>
                <w:szCs w:val="16"/>
              </w:rPr>
              <w:t xml:space="preserve"> d</w:t>
            </w:r>
            <w:r w:rsidRPr="00845A42">
              <w:rPr>
                <w:rFonts w:ascii="Arial" w:hAnsi="Arial" w:cs="Arial"/>
                <w:spacing w:val="-2"/>
                <w:sz w:val="16"/>
                <w:szCs w:val="16"/>
              </w:rPr>
              <w:t>o</w:t>
            </w:r>
            <w:r w:rsidRPr="00845A42">
              <w:rPr>
                <w:rFonts w:ascii="Arial" w:hAnsi="Arial" w:cs="Arial"/>
                <w:spacing w:val="1"/>
                <w:sz w:val="16"/>
                <w:szCs w:val="16"/>
              </w:rPr>
              <w:t>c</w:t>
            </w:r>
            <w:r w:rsidRPr="00845A42">
              <w:rPr>
                <w:rFonts w:ascii="Arial" w:hAnsi="Arial" w:cs="Arial"/>
                <w:spacing w:val="-2"/>
                <w:sz w:val="16"/>
                <w:szCs w:val="16"/>
              </w:rPr>
              <w:t>u</w:t>
            </w:r>
            <w:r w:rsidRPr="00845A42">
              <w:rPr>
                <w:rFonts w:ascii="Arial" w:hAnsi="Arial" w:cs="Arial"/>
                <w:spacing w:val="1"/>
                <w:sz w:val="16"/>
                <w:szCs w:val="16"/>
              </w:rPr>
              <w:t>men</w:t>
            </w:r>
            <w:r w:rsidRPr="00845A42">
              <w:rPr>
                <w:rFonts w:ascii="Arial" w:hAnsi="Arial" w:cs="Arial"/>
                <w:spacing w:val="-2"/>
                <w:sz w:val="16"/>
                <w:szCs w:val="16"/>
              </w:rPr>
              <w:t>t</w:t>
            </w:r>
            <w:r w:rsidRPr="00845A42">
              <w:rPr>
                <w:rFonts w:ascii="Arial" w:hAnsi="Arial" w:cs="Arial"/>
                <w:sz w:val="16"/>
                <w:szCs w:val="16"/>
              </w:rPr>
              <w:t>o</w:t>
            </w:r>
            <w:r w:rsidRPr="00845A42">
              <w:rPr>
                <w:rFonts w:ascii="Arial" w:hAnsi="Arial" w:cs="Arial"/>
                <w:spacing w:val="1"/>
                <w:sz w:val="16"/>
                <w:szCs w:val="16"/>
              </w:rPr>
              <w:t xml:space="preserve"> fi</w:t>
            </w:r>
            <w:r w:rsidRPr="00845A42">
              <w:rPr>
                <w:rFonts w:ascii="Arial" w:hAnsi="Arial" w:cs="Arial"/>
                <w:spacing w:val="-2"/>
                <w:sz w:val="16"/>
                <w:szCs w:val="16"/>
              </w:rPr>
              <w:t>r</w:t>
            </w:r>
            <w:r w:rsidRPr="00845A42">
              <w:rPr>
                <w:rFonts w:ascii="Arial" w:hAnsi="Arial" w:cs="Arial"/>
                <w:spacing w:val="1"/>
                <w:sz w:val="16"/>
                <w:szCs w:val="16"/>
              </w:rPr>
              <w:t>ma</w:t>
            </w:r>
            <w:r w:rsidRPr="00845A42">
              <w:rPr>
                <w:rFonts w:ascii="Arial" w:hAnsi="Arial" w:cs="Arial"/>
                <w:spacing w:val="-2"/>
                <w:sz w:val="16"/>
                <w:szCs w:val="16"/>
              </w:rPr>
              <w:t>d</w:t>
            </w:r>
            <w:r w:rsidRPr="00845A42">
              <w:rPr>
                <w:rFonts w:ascii="Arial" w:hAnsi="Arial" w:cs="Arial"/>
                <w:sz w:val="16"/>
                <w:szCs w:val="16"/>
              </w:rPr>
              <w:t>o</w:t>
            </w:r>
            <w:r w:rsidRPr="00845A42">
              <w:rPr>
                <w:rFonts w:ascii="Arial" w:hAnsi="Arial" w:cs="Arial"/>
                <w:spacing w:val="1"/>
                <w:sz w:val="16"/>
                <w:szCs w:val="16"/>
              </w:rPr>
              <w:t xml:space="preserve"> </w:t>
            </w:r>
            <w:r w:rsidRPr="00845A42">
              <w:rPr>
                <w:rFonts w:ascii="Arial" w:hAnsi="Arial" w:cs="Arial"/>
                <w:spacing w:val="-1"/>
                <w:sz w:val="16"/>
                <w:szCs w:val="16"/>
              </w:rPr>
              <w:t>a</w:t>
            </w:r>
            <w:r w:rsidRPr="00845A42">
              <w:rPr>
                <w:rFonts w:ascii="Arial" w:hAnsi="Arial" w:cs="Arial"/>
                <w:spacing w:val="1"/>
                <w:sz w:val="16"/>
                <w:szCs w:val="16"/>
              </w:rPr>
              <w:t>c</w:t>
            </w:r>
            <w:r w:rsidRPr="00845A42">
              <w:rPr>
                <w:rFonts w:ascii="Arial" w:hAnsi="Arial" w:cs="Arial"/>
                <w:sz w:val="16"/>
                <w:szCs w:val="16"/>
              </w:rPr>
              <w:t>r</w:t>
            </w:r>
            <w:r w:rsidRPr="00845A42">
              <w:rPr>
                <w:rFonts w:ascii="Arial" w:hAnsi="Arial" w:cs="Arial"/>
                <w:spacing w:val="1"/>
                <w:sz w:val="16"/>
                <w:szCs w:val="16"/>
              </w:rPr>
              <w:t>e</w:t>
            </w:r>
            <w:r w:rsidRPr="00845A42">
              <w:rPr>
                <w:rFonts w:ascii="Arial" w:hAnsi="Arial" w:cs="Arial"/>
                <w:spacing w:val="-2"/>
                <w:sz w:val="16"/>
                <w:szCs w:val="16"/>
              </w:rPr>
              <w:t>d</w:t>
            </w:r>
            <w:r w:rsidRPr="00845A42">
              <w:rPr>
                <w:rFonts w:ascii="Arial" w:hAnsi="Arial" w:cs="Arial"/>
                <w:spacing w:val="1"/>
                <w:sz w:val="16"/>
                <w:szCs w:val="16"/>
              </w:rPr>
              <w:t>i</w:t>
            </w:r>
            <w:r w:rsidRPr="00845A42">
              <w:rPr>
                <w:rFonts w:ascii="Arial" w:hAnsi="Arial" w:cs="Arial"/>
                <w:spacing w:val="-2"/>
                <w:sz w:val="16"/>
                <w:szCs w:val="16"/>
              </w:rPr>
              <w:t>t</w:t>
            </w:r>
            <w:r w:rsidRPr="00845A42">
              <w:rPr>
                <w:rFonts w:ascii="Arial" w:hAnsi="Arial" w:cs="Arial"/>
                <w:spacing w:val="1"/>
                <w:sz w:val="16"/>
                <w:szCs w:val="16"/>
              </w:rPr>
              <w:t>and</w:t>
            </w:r>
            <w:r w:rsidRPr="00845A42">
              <w:rPr>
                <w:rFonts w:ascii="Arial" w:hAnsi="Arial" w:cs="Arial"/>
                <w:sz w:val="16"/>
                <w:szCs w:val="16"/>
              </w:rPr>
              <w:t>o</w:t>
            </w:r>
            <w:r w:rsidRPr="00845A42">
              <w:rPr>
                <w:rFonts w:ascii="Arial" w:hAnsi="Arial" w:cs="Arial"/>
                <w:spacing w:val="-1"/>
                <w:sz w:val="16"/>
                <w:szCs w:val="16"/>
              </w:rPr>
              <w:t xml:space="preserve"> </w:t>
            </w:r>
            <w:r w:rsidRPr="00845A42">
              <w:rPr>
                <w:rFonts w:ascii="Arial" w:hAnsi="Arial" w:cs="Arial"/>
                <w:spacing w:val="1"/>
                <w:sz w:val="16"/>
                <w:szCs w:val="16"/>
              </w:rPr>
              <w:t>s</w:t>
            </w:r>
            <w:r w:rsidRPr="00845A42">
              <w:rPr>
                <w:rFonts w:ascii="Arial" w:hAnsi="Arial" w:cs="Arial"/>
                <w:sz w:val="16"/>
                <w:szCs w:val="16"/>
              </w:rPr>
              <w:t>u</w:t>
            </w:r>
            <w:r w:rsidRPr="00845A42">
              <w:rPr>
                <w:rFonts w:ascii="Arial" w:hAnsi="Arial" w:cs="Arial"/>
                <w:spacing w:val="-1"/>
                <w:sz w:val="16"/>
                <w:szCs w:val="16"/>
              </w:rPr>
              <w:t xml:space="preserve"> </w:t>
            </w:r>
            <w:r w:rsidRPr="00845A42">
              <w:rPr>
                <w:rFonts w:ascii="Arial" w:hAnsi="Arial" w:cs="Arial"/>
                <w:spacing w:val="1"/>
                <w:sz w:val="16"/>
                <w:szCs w:val="16"/>
              </w:rPr>
              <w:t>c</w:t>
            </w:r>
            <w:r w:rsidRPr="00845A42">
              <w:rPr>
                <w:rFonts w:ascii="Arial" w:hAnsi="Arial" w:cs="Arial"/>
                <w:spacing w:val="-2"/>
                <w:sz w:val="16"/>
                <w:szCs w:val="16"/>
              </w:rPr>
              <w:t>u</w:t>
            </w:r>
            <w:r w:rsidRPr="00845A42">
              <w:rPr>
                <w:rFonts w:ascii="Arial" w:hAnsi="Arial" w:cs="Arial"/>
                <w:spacing w:val="1"/>
                <w:sz w:val="16"/>
                <w:szCs w:val="16"/>
              </w:rPr>
              <w:t>mp</w:t>
            </w:r>
            <w:r w:rsidRPr="00845A42">
              <w:rPr>
                <w:rFonts w:ascii="Arial" w:hAnsi="Arial" w:cs="Arial"/>
                <w:spacing w:val="-2"/>
                <w:sz w:val="16"/>
                <w:szCs w:val="16"/>
              </w:rPr>
              <w:t>l</w:t>
            </w:r>
            <w:r w:rsidRPr="00845A42">
              <w:rPr>
                <w:rFonts w:ascii="Arial" w:hAnsi="Arial" w:cs="Arial"/>
                <w:spacing w:val="1"/>
                <w:sz w:val="16"/>
                <w:szCs w:val="16"/>
              </w:rPr>
              <w:t>im</w:t>
            </w:r>
            <w:r w:rsidRPr="00845A42">
              <w:rPr>
                <w:rFonts w:ascii="Arial" w:hAnsi="Arial" w:cs="Arial"/>
                <w:spacing w:val="-2"/>
                <w:sz w:val="16"/>
                <w:szCs w:val="16"/>
              </w:rPr>
              <w:t>i</w:t>
            </w:r>
            <w:r w:rsidRPr="00845A42">
              <w:rPr>
                <w:rFonts w:ascii="Arial" w:hAnsi="Arial" w:cs="Arial"/>
                <w:spacing w:val="1"/>
                <w:sz w:val="16"/>
                <w:szCs w:val="16"/>
              </w:rPr>
              <w:t>en</w:t>
            </w:r>
            <w:r w:rsidRPr="00845A42">
              <w:rPr>
                <w:rFonts w:ascii="Arial" w:hAnsi="Arial" w:cs="Arial"/>
                <w:sz w:val="16"/>
                <w:szCs w:val="16"/>
              </w:rPr>
              <w:t>t</w:t>
            </w:r>
            <w:r w:rsidRPr="00845A42">
              <w:rPr>
                <w:rFonts w:ascii="Arial" w:hAnsi="Arial" w:cs="Arial"/>
                <w:spacing w:val="4"/>
                <w:sz w:val="16"/>
                <w:szCs w:val="16"/>
              </w:rPr>
              <w:t>o</w:t>
            </w:r>
            <w:r w:rsidRPr="00845A42">
              <w:rPr>
                <w:rFonts w:ascii="Arial" w:hAnsi="Arial" w:cs="Arial"/>
                <w:sz w:val="16"/>
                <w:szCs w:val="16"/>
              </w:rPr>
              <w:t>.</w:t>
            </w:r>
          </w:p>
          <w:p w14:paraId="5B752511" w14:textId="77777777" w:rsidR="00A0588C" w:rsidRPr="00845A42" w:rsidRDefault="00A0588C" w:rsidP="003B7391">
            <w:pPr>
              <w:autoSpaceDE w:val="0"/>
              <w:autoSpaceDN w:val="0"/>
              <w:adjustRightInd w:val="0"/>
              <w:jc w:val="both"/>
              <w:rPr>
                <w:rFonts w:ascii="Arial" w:hAnsi="Arial" w:cs="Arial"/>
                <w:sz w:val="16"/>
                <w:szCs w:val="16"/>
              </w:rPr>
            </w:pPr>
          </w:p>
          <w:p w14:paraId="381BF270" w14:textId="77777777" w:rsidR="00A0588C" w:rsidRPr="00845A42" w:rsidRDefault="00A0588C" w:rsidP="003B7391">
            <w:pPr>
              <w:autoSpaceDE w:val="0"/>
              <w:autoSpaceDN w:val="0"/>
              <w:adjustRightInd w:val="0"/>
              <w:jc w:val="both"/>
              <w:rPr>
                <w:rFonts w:ascii="Arial" w:hAnsi="Arial" w:cs="Arial"/>
                <w:b/>
                <w:bCs/>
                <w:sz w:val="16"/>
                <w:szCs w:val="16"/>
              </w:rPr>
            </w:pPr>
            <w:r w:rsidRPr="00845A42">
              <w:rPr>
                <w:rFonts w:ascii="Arial" w:hAnsi="Arial" w:cs="Arial"/>
                <w:b/>
                <w:bCs/>
                <w:sz w:val="16"/>
                <w:szCs w:val="16"/>
              </w:rPr>
              <w:t>INFRAESTRUCTURA DEL SERVICIO POSTVENTA</w:t>
            </w:r>
          </w:p>
          <w:p w14:paraId="233096CB" w14:textId="77777777" w:rsidR="00A0588C" w:rsidRPr="00845A42" w:rsidRDefault="00A0588C" w:rsidP="003B7391">
            <w:pPr>
              <w:autoSpaceDE w:val="0"/>
              <w:autoSpaceDN w:val="0"/>
              <w:adjustRightInd w:val="0"/>
              <w:jc w:val="both"/>
              <w:rPr>
                <w:rFonts w:ascii="Arial" w:hAnsi="Arial" w:cs="Arial"/>
                <w:b/>
                <w:bCs/>
                <w:sz w:val="16"/>
                <w:szCs w:val="16"/>
              </w:rPr>
            </w:pPr>
          </w:p>
          <w:p w14:paraId="1A15B700" w14:textId="77777777" w:rsidR="00A0588C" w:rsidRPr="00845A42" w:rsidRDefault="00A0588C" w:rsidP="003B7391">
            <w:pPr>
              <w:autoSpaceDE w:val="0"/>
              <w:autoSpaceDN w:val="0"/>
              <w:adjustRightInd w:val="0"/>
              <w:jc w:val="both"/>
              <w:rPr>
                <w:rFonts w:ascii="Arial" w:hAnsi="Arial" w:cs="Arial"/>
                <w:bCs/>
                <w:sz w:val="16"/>
                <w:szCs w:val="16"/>
              </w:rPr>
            </w:pPr>
            <w:r w:rsidRPr="00845A42">
              <w:rPr>
                <w:rFonts w:ascii="Arial" w:hAnsi="Arial" w:cs="Arial"/>
                <w:bCs/>
                <w:sz w:val="16"/>
                <w:szCs w:val="16"/>
              </w:rPr>
              <w:t>El oferente debe anexar documento en su oferta suscrito por el representante legal del ensamblador o fabricante o distribuidor autorizado de la marca en el país, en el que manifieste que existe una red de concesionarios y talleres certificados que pueden prestar los servicios de mantenimiento y postventa en</w:t>
            </w:r>
            <w:r>
              <w:rPr>
                <w:rFonts w:ascii="Arial" w:hAnsi="Arial" w:cs="Arial"/>
                <w:bCs/>
                <w:sz w:val="16"/>
                <w:szCs w:val="16"/>
              </w:rPr>
              <w:t xml:space="preserve"> la ciudad de</w:t>
            </w:r>
            <w:r w:rsidRPr="00845A42">
              <w:rPr>
                <w:rFonts w:ascii="Arial" w:hAnsi="Arial" w:cs="Arial"/>
                <w:bCs/>
                <w:sz w:val="16"/>
                <w:szCs w:val="16"/>
              </w:rPr>
              <w:t xml:space="preserve"> </w:t>
            </w:r>
            <w:r>
              <w:rPr>
                <w:rFonts w:ascii="Arial" w:hAnsi="Arial" w:cs="Arial"/>
                <w:bCs/>
                <w:sz w:val="16"/>
                <w:szCs w:val="16"/>
              </w:rPr>
              <w:t>Ibagué</w:t>
            </w:r>
            <w:r w:rsidRPr="00845A42">
              <w:rPr>
                <w:rFonts w:ascii="Arial" w:hAnsi="Arial" w:cs="Arial"/>
                <w:bCs/>
                <w:sz w:val="16"/>
                <w:szCs w:val="16"/>
              </w:rPr>
              <w:t>, con el fin de garantizar que los repuestos sean genuinos y originales.</w:t>
            </w:r>
          </w:p>
          <w:p w14:paraId="4E1A38E4" w14:textId="77777777" w:rsidR="00A0588C" w:rsidRPr="00845A42" w:rsidRDefault="00A0588C" w:rsidP="003B7391">
            <w:pPr>
              <w:autoSpaceDE w:val="0"/>
              <w:autoSpaceDN w:val="0"/>
              <w:adjustRightInd w:val="0"/>
              <w:jc w:val="both"/>
              <w:rPr>
                <w:rFonts w:ascii="Arial" w:hAnsi="Arial" w:cs="Arial"/>
                <w:bCs/>
                <w:sz w:val="16"/>
                <w:szCs w:val="16"/>
              </w:rPr>
            </w:pPr>
          </w:p>
          <w:p w14:paraId="5F055E04" w14:textId="77777777" w:rsidR="00A0588C" w:rsidRPr="00845A42" w:rsidRDefault="00A0588C" w:rsidP="003B7391">
            <w:pPr>
              <w:autoSpaceDE w:val="0"/>
              <w:autoSpaceDN w:val="0"/>
              <w:adjustRightInd w:val="0"/>
              <w:jc w:val="both"/>
              <w:rPr>
                <w:rFonts w:ascii="Arial" w:hAnsi="Arial" w:cs="Arial"/>
                <w:bCs/>
                <w:sz w:val="16"/>
                <w:szCs w:val="16"/>
              </w:rPr>
            </w:pPr>
            <w:r w:rsidRPr="00845A42">
              <w:rPr>
                <w:rFonts w:ascii="Arial" w:hAnsi="Arial" w:cs="Arial"/>
                <w:bCs/>
                <w:sz w:val="16"/>
                <w:szCs w:val="16"/>
              </w:rPr>
              <w:t xml:space="preserve">El oferente debe anexar documento en su oferta suscrito por el representante legal del ensamblador o fabricante o distribuidor autorizado de la marca en el país, en el que manifieste las rutinas de mantenimiento establecidas por la marca durante el proceso de mantenimiento posventa, en el cual se detalle kilometraje y rutina especifica que se realizara </w:t>
            </w:r>
            <w:r>
              <w:rPr>
                <w:rFonts w:ascii="Arial" w:hAnsi="Arial" w:cs="Arial"/>
                <w:bCs/>
                <w:sz w:val="16"/>
                <w:szCs w:val="16"/>
              </w:rPr>
              <w:t>al vehículo ofertado</w:t>
            </w:r>
            <w:r w:rsidRPr="00845A42">
              <w:rPr>
                <w:rFonts w:ascii="Arial" w:hAnsi="Arial" w:cs="Arial"/>
                <w:bCs/>
                <w:sz w:val="16"/>
                <w:szCs w:val="16"/>
              </w:rPr>
              <w:t>.</w:t>
            </w:r>
          </w:p>
        </w:tc>
        <w:tc>
          <w:tcPr>
            <w:tcW w:w="871" w:type="dxa"/>
            <w:shd w:val="clear" w:color="000000" w:fill="FFFFFF"/>
            <w:vAlign w:val="center"/>
          </w:tcPr>
          <w:p w14:paraId="6BF49B76" w14:textId="77777777" w:rsidR="00A0588C" w:rsidRPr="00930A51" w:rsidRDefault="00A0588C" w:rsidP="003B7391">
            <w:pPr>
              <w:jc w:val="center"/>
              <w:rPr>
                <w:rFonts w:ascii="Arial" w:hAnsi="Arial" w:cs="Arial"/>
                <w:b/>
                <w:sz w:val="16"/>
                <w:szCs w:val="14"/>
              </w:rPr>
            </w:pPr>
          </w:p>
        </w:tc>
        <w:tc>
          <w:tcPr>
            <w:tcW w:w="872" w:type="dxa"/>
            <w:shd w:val="clear" w:color="000000" w:fill="FFFFFF"/>
            <w:vAlign w:val="center"/>
          </w:tcPr>
          <w:p w14:paraId="21FD002B" w14:textId="77777777" w:rsidR="00A0588C" w:rsidRPr="00930A51" w:rsidRDefault="00A0588C" w:rsidP="003B7391">
            <w:pPr>
              <w:jc w:val="center"/>
              <w:rPr>
                <w:rFonts w:ascii="Arial" w:hAnsi="Arial" w:cs="Arial"/>
                <w:b/>
                <w:sz w:val="16"/>
                <w:szCs w:val="14"/>
              </w:rPr>
            </w:pPr>
          </w:p>
        </w:tc>
      </w:tr>
      <w:tr w:rsidR="00A0588C" w:rsidRPr="00930A51" w14:paraId="28650986" w14:textId="77777777" w:rsidTr="003B7391">
        <w:trPr>
          <w:trHeight w:val="20"/>
          <w:jc w:val="center"/>
        </w:trPr>
        <w:tc>
          <w:tcPr>
            <w:tcW w:w="576" w:type="dxa"/>
            <w:shd w:val="clear" w:color="000000" w:fill="FFFFFF"/>
            <w:vAlign w:val="center"/>
          </w:tcPr>
          <w:p w14:paraId="462FC7D1" w14:textId="77777777" w:rsidR="00A0588C" w:rsidRPr="00930A51" w:rsidRDefault="00A0588C" w:rsidP="003B7391">
            <w:pPr>
              <w:autoSpaceDE w:val="0"/>
              <w:autoSpaceDN w:val="0"/>
              <w:adjustRightInd w:val="0"/>
              <w:jc w:val="center"/>
              <w:rPr>
                <w:rFonts w:ascii="Arial" w:hAnsi="Arial" w:cs="Arial"/>
                <w:b/>
                <w:sz w:val="16"/>
                <w:szCs w:val="14"/>
              </w:rPr>
            </w:pPr>
            <w:r>
              <w:rPr>
                <w:rFonts w:ascii="Arial" w:hAnsi="Arial" w:cs="Arial"/>
                <w:b/>
                <w:sz w:val="16"/>
                <w:szCs w:val="14"/>
              </w:rPr>
              <w:t>4</w:t>
            </w:r>
            <w:r w:rsidRPr="00930A51">
              <w:rPr>
                <w:rFonts w:ascii="Arial" w:hAnsi="Arial" w:cs="Arial"/>
                <w:b/>
                <w:sz w:val="16"/>
                <w:szCs w:val="14"/>
              </w:rPr>
              <w:t>.</w:t>
            </w:r>
          </w:p>
        </w:tc>
        <w:tc>
          <w:tcPr>
            <w:tcW w:w="7427" w:type="dxa"/>
            <w:shd w:val="clear" w:color="000000" w:fill="FFFFFF"/>
            <w:noWrap/>
            <w:vAlign w:val="center"/>
          </w:tcPr>
          <w:p w14:paraId="32117186" w14:textId="77777777" w:rsidR="00A0588C" w:rsidRPr="00930A51" w:rsidRDefault="00A0588C" w:rsidP="003B7391">
            <w:pPr>
              <w:jc w:val="both"/>
              <w:rPr>
                <w:rFonts w:ascii="Arial" w:hAnsi="Arial" w:cs="Arial"/>
                <w:b/>
                <w:sz w:val="16"/>
                <w:szCs w:val="14"/>
              </w:rPr>
            </w:pPr>
            <w:r w:rsidRPr="00930A51">
              <w:rPr>
                <w:rFonts w:ascii="Arial" w:hAnsi="Arial" w:cs="Arial"/>
                <w:b/>
                <w:sz w:val="16"/>
                <w:szCs w:val="14"/>
              </w:rPr>
              <w:t>CUMPLIMIENTO DE LAS NORMAS AMBIENTALES</w:t>
            </w:r>
          </w:p>
          <w:p w14:paraId="623CEEEE" w14:textId="77777777" w:rsidR="00A0588C" w:rsidRPr="00930A51" w:rsidRDefault="00A0588C" w:rsidP="003B7391">
            <w:pPr>
              <w:jc w:val="both"/>
              <w:rPr>
                <w:rFonts w:ascii="Arial" w:hAnsi="Arial" w:cs="Arial"/>
                <w:b/>
                <w:sz w:val="10"/>
                <w:szCs w:val="14"/>
              </w:rPr>
            </w:pPr>
          </w:p>
          <w:p w14:paraId="56A704B7" w14:textId="77777777" w:rsidR="00A0588C" w:rsidRPr="00930A51" w:rsidRDefault="00A0588C" w:rsidP="003B7391">
            <w:pPr>
              <w:pStyle w:val="Sangradetextonormal"/>
              <w:spacing w:after="0"/>
              <w:ind w:left="0"/>
              <w:jc w:val="both"/>
              <w:rPr>
                <w:rFonts w:ascii="Arial" w:hAnsi="Arial" w:cs="Arial"/>
                <w:sz w:val="16"/>
                <w:szCs w:val="14"/>
              </w:rPr>
            </w:pPr>
            <w:r w:rsidRPr="00930A51">
              <w:rPr>
                <w:rFonts w:ascii="Arial" w:hAnsi="Arial" w:cs="Arial"/>
                <w:sz w:val="16"/>
                <w:szCs w:val="14"/>
              </w:rPr>
              <w:t xml:space="preserve">Criterios ambientales para los contratos de adquisición de bienes logísticos. </w:t>
            </w:r>
          </w:p>
          <w:p w14:paraId="606CBBAB" w14:textId="77777777" w:rsidR="00A0588C" w:rsidRPr="00930A51" w:rsidRDefault="00A0588C" w:rsidP="003B7391">
            <w:pPr>
              <w:jc w:val="both"/>
              <w:rPr>
                <w:rFonts w:ascii="Arial" w:hAnsi="Arial" w:cs="Arial"/>
                <w:sz w:val="10"/>
                <w:szCs w:val="14"/>
              </w:rPr>
            </w:pPr>
          </w:p>
          <w:p w14:paraId="46686B22" w14:textId="77777777" w:rsidR="00A0588C" w:rsidRPr="00930A51" w:rsidRDefault="00A0588C" w:rsidP="003B7391">
            <w:pPr>
              <w:jc w:val="both"/>
              <w:rPr>
                <w:rFonts w:ascii="Arial" w:hAnsi="Arial" w:cs="Arial"/>
                <w:sz w:val="16"/>
                <w:szCs w:val="14"/>
              </w:rPr>
            </w:pPr>
            <w:r w:rsidRPr="00930A51">
              <w:rPr>
                <w:rFonts w:ascii="Arial" w:hAnsi="Arial" w:cs="Arial"/>
                <w:sz w:val="16"/>
                <w:szCs w:val="14"/>
              </w:rPr>
              <w:t>Los requisitos mínimos ambientales aquí establecidos, corresponden a la clasificación presentada dentro del Manual de Contratación en la Policía Nacional, en donde de acuerdo a lo presentado en el objeto de</w:t>
            </w:r>
            <w:r>
              <w:rPr>
                <w:rFonts w:ascii="Arial" w:hAnsi="Arial" w:cs="Arial"/>
                <w:sz w:val="16"/>
                <w:szCs w:val="14"/>
              </w:rPr>
              <w:t xml:space="preserve">l presente estudio previo </w:t>
            </w:r>
            <w:r w:rsidRPr="00930A51">
              <w:rPr>
                <w:rFonts w:ascii="Arial" w:hAnsi="Arial" w:cs="Arial"/>
                <w:sz w:val="16"/>
                <w:szCs w:val="14"/>
              </w:rPr>
              <w:t>corresponde a</w:t>
            </w:r>
            <w:r>
              <w:rPr>
                <w:rFonts w:ascii="Arial" w:hAnsi="Arial" w:cs="Arial"/>
                <w:sz w:val="16"/>
                <w:szCs w:val="14"/>
              </w:rPr>
              <w:t xml:space="preserve"> </w:t>
            </w:r>
            <w:r w:rsidRPr="00930A51">
              <w:rPr>
                <w:rFonts w:ascii="Arial" w:hAnsi="Arial" w:cs="Arial"/>
                <w:sz w:val="16"/>
                <w:szCs w:val="14"/>
              </w:rPr>
              <w:t xml:space="preserve">la adquisición de bienes </w:t>
            </w:r>
            <w:r>
              <w:rPr>
                <w:rFonts w:ascii="Arial" w:hAnsi="Arial" w:cs="Arial"/>
                <w:sz w:val="16"/>
                <w:szCs w:val="14"/>
              </w:rPr>
              <w:t>(Vehículo uniformado blindado)</w:t>
            </w:r>
            <w:r w:rsidRPr="00930A51">
              <w:rPr>
                <w:rFonts w:ascii="Arial" w:hAnsi="Arial" w:cs="Arial"/>
                <w:sz w:val="16"/>
                <w:szCs w:val="14"/>
              </w:rPr>
              <w:t xml:space="preserve">. </w:t>
            </w:r>
          </w:p>
          <w:p w14:paraId="2EE2D34A" w14:textId="77777777" w:rsidR="00A0588C" w:rsidRPr="00930A51" w:rsidRDefault="00A0588C" w:rsidP="003B7391">
            <w:pPr>
              <w:jc w:val="both"/>
              <w:rPr>
                <w:rFonts w:ascii="Arial" w:hAnsi="Arial" w:cs="Arial"/>
                <w:sz w:val="10"/>
                <w:szCs w:val="14"/>
              </w:rPr>
            </w:pPr>
          </w:p>
          <w:p w14:paraId="4ED092DA" w14:textId="77777777" w:rsidR="00A0588C" w:rsidRPr="00930A51" w:rsidRDefault="00A0588C" w:rsidP="003B7391">
            <w:pPr>
              <w:pStyle w:val="Sangradetextonormal"/>
              <w:spacing w:after="0"/>
              <w:ind w:left="0"/>
              <w:jc w:val="both"/>
              <w:rPr>
                <w:rFonts w:ascii="Arial" w:hAnsi="Arial" w:cs="Arial"/>
                <w:sz w:val="16"/>
                <w:szCs w:val="14"/>
              </w:rPr>
            </w:pPr>
            <w:r w:rsidRPr="00930A51">
              <w:rPr>
                <w:rFonts w:ascii="Arial" w:hAnsi="Arial" w:cs="Arial"/>
                <w:sz w:val="16"/>
                <w:szCs w:val="14"/>
              </w:rPr>
              <w:t xml:space="preserve">Los productos y servicios que se adquieran por alguna gestión administrativa deberán establecer los lineamientos para la planeación, operación, control y mejoramiento de la gestión ambiental en la Policía Nacional, a partir del cumplimiento de los requisitos legales y las condiciones legales mínimas ambientales, con el objetivo de contribuir a la sostenibilidad ambiental de los procesos, productos y servicios de la Institución. </w:t>
            </w:r>
          </w:p>
          <w:p w14:paraId="329E8E49" w14:textId="77777777" w:rsidR="00A0588C" w:rsidRPr="00930A51" w:rsidRDefault="00A0588C" w:rsidP="003B7391">
            <w:pPr>
              <w:pStyle w:val="Sangradetextonormal"/>
              <w:spacing w:after="0"/>
              <w:ind w:left="0"/>
              <w:jc w:val="both"/>
              <w:rPr>
                <w:rFonts w:ascii="Arial" w:hAnsi="Arial" w:cs="Arial"/>
                <w:sz w:val="16"/>
                <w:szCs w:val="14"/>
              </w:rPr>
            </w:pPr>
          </w:p>
          <w:p w14:paraId="07C55F3D" w14:textId="77777777" w:rsidR="00A0588C" w:rsidRPr="00930A51" w:rsidRDefault="00A0588C" w:rsidP="003B7391">
            <w:pPr>
              <w:pStyle w:val="Sangradetextonormal"/>
              <w:spacing w:after="0"/>
              <w:ind w:left="0"/>
              <w:jc w:val="both"/>
              <w:rPr>
                <w:rFonts w:ascii="Arial" w:hAnsi="Arial" w:cs="Arial"/>
                <w:sz w:val="16"/>
                <w:szCs w:val="14"/>
              </w:rPr>
            </w:pPr>
            <w:r w:rsidRPr="00930A51">
              <w:rPr>
                <w:rFonts w:ascii="Arial" w:hAnsi="Arial" w:cs="Arial"/>
                <w:sz w:val="16"/>
                <w:szCs w:val="14"/>
              </w:rPr>
              <w:t xml:space="preserve">Así mismo, todos los procesos deben velar por el cumplimiento de la Política Ambiental de la Policía Nacional, que dice: </w:t>
            </w:r>
          </w:p>
          <w:p w14:paraId="39E35D09" w14:textId="77777777" w:rsidR="00A0588C" w:rsidRPr="00930A51" w:rsidRDefault="00A0588C" w:rsidP="003B7391">
            <w:pPr>
              <w:pStyle w:val="Sangradetextonormal"/>
              <w:spacing w:after="0"/>
              <w:ind w:left="0"/>
              <w:jc w:val="both"/>
              <w:rPr>
                <w:rFonts w:ascii="Arial" w:hAnsi="Arial" w:cs="Arial"/>
                <w:sz w:val="10"/>
                <w:szCs w:val="14"/>
              </w:rPr>
            </w:pPr>
          </w:p>
          <w:p w14:paraId="6274ECBF" w14:textId="77777777" w:rsidR="00A0588C" w:rsidRPr="00930A51" w:rsidRDefault="00A0588C" w:rsidP="003B7391">
            <w:pPr>
              <w:pStyle w:val="Sangradetextonormal"/>
              <w:spacing w:after="0"/>
              <w:ind w:left="0"/>
              <w:jc w:val="both"/>
              <w:rPr>
                <w:rFonts w:ascii="Arial" w:hAnsi="Arial" w:cs="Arial"/>
                <w:sz w:val="16"/>
                <w:szCs w:val="14"/>
              </w:rPr>
            </w:pPr>
            <w:r w:rsidRPr="00930A51">
              <w:rPr>
                <w:rFonts w:ascii="Arial" w:hAnsi="Arial" w:cs="Arial"/>
                <w:sz w:val="16"/>
                <w:szCs w:val="14"/>
              </w:rPr>
              <w:t>"</w:t>
            </w:r>
            <w:r w:rsidRPr="00930A51">
              <w:rPr>
                <w:rFonts w:ascii="Arial" w:hAnsi="Arial" w:cs="Arial"/>
                <w:i/>
                <w:iCs/>
                <w:sz w:val="16"/>
                <w:szCs w:val="14"/>
              </w:rPr>
              <w:t xml:space="preserve">En la Policía Nacional nos comprometemos a contribuir con la protección del ambiente a través de la prevención de la contaminación, el cumplimiento de la legislación y las diferentes regulaciones </w:t>
            </w:r>
            <w:r w:rsidRPr="00930A51">
              <w:rPr>
                <w:rFonts w:ascii="Arial" w:hAnsi="Arial" w:cs="Arial"/>
                <w:i/>
                <w:iCs/>
                <w:sz w:val="16"/>
                <w:szCs w:val="14"/>
              </w:rPr>
              <w:lastRenderedPageBreak/>
              <w:t>ambientales y el control de los impactos ambientales adversos asociados a nuestras instalaciones, procesos y servicios; así como al mejoramiento continuo del desempeño ambiental de la Institución</w:t>
            </w:r>
            <w:r w:rsidRPr="00930A51">
              <w:rPr>
                <w:rFonts w:ascii="Arial" w:hAnsi="Arial" w:cs="Arial"/>
                <w:sz w:val="16"/>
                <w:szCs w:val="14"/>
              </w:rPr>
              <w:t>”.</w:t>
            </w:r>
          </w:p>
          <w:p w14:paraId="3AAB4A5B" w14:textId="77777777" w:rsidR="00A0588C" w:rsidRPr="00930A51" w:rsidRDefault="00A0588C" w:rsidP="003B7391">
            <w:pPr>
              <w:pStyle w:val="Sangradetextonormal"/>
              <w:spacing w:after="0"/>
              <w:ind w:left="0"/>
              <w:jc w:val="both"/>
              <w:rPr>
                <w:rFonts w:ascii="Arial" w:hAnsi="Arial" w:cs="Arial"/>
                <w:sz w:val="16"/>
                <w:szCs w:val="14"/>
              </w:rPr>
            </w:pPr>
          </w:p>
          <w:p w14:paraId="58505F45" w14:textId="77777777" w:rsidR="00A0588C" w:rsidRPr="00930A51" w:rsidRDefault="00A0588C" w:rsidP="003B7391">
            <w:pPr>
              <w:pStyle w:val="Sangradetextonormal"/>
              <w:spacing w:after="0"/>
              <w:ind w:left="0"/>
              <w:jc w:val="both"/>
              <w:rPr>
                <w:rFonts w:ascii="Arial" w:hAnsi="Arial" w:cs="Arial"/>
                <w:sz w:val="16"/>
                <w:szCs w:val="14"/>
              </w:rPr>
            </w:pPr>
            <w:r w:rsidRPr="00930A51">
              <w:rPr>
                <w:rFonts w:ascii="Arial" w:hAnsi="Arial" w:cs="Arial"/>
                <w:sz w:val="16"/>
                <w:szCs w:val="14"/>
              </w:rPr>
              <w:t xml:space="preserve">Teniendo en cuenta lo anterior, el estudio previo debe incluir las siguientes condiciones técnicas ambientales; Anexo No. 2 Especificaciones Técnicas Mínimas y Obligaciones del Contratista, así: </w:t>
            </w:r>
          </w:p>
          <w:p w14:paraId="1E63CE95" w14:textId="77777777" w:rsidR="00A0588C" w:rsidRPr="00930A51" w:rsidRDefault="00A0588C" w:rsidP="003B7391">
            <w:pPr>
              <w:pStyle w:val="Sangradetextonormal"/>
              <w:spacing w:after="0"/>
              <w:ind w:left="0"/>
              <w:rPr>
                <w:rFonts w:ascii="Arial" w:hAnsi="Arial" w:cs="Arial"/>
                <w:sz w:val="16"/>
                <w:szCs w:val="14"/>
              </w:rPr>
            </w:pPr>
          </w:p>
          <w:tbl>
            <w:tblPr>
              <w:tblW w:w="7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6759"/>
            </w:tblGrid>
            <w:tr w:rsidR="00A0588C" w:rsidRPr="00930A51" w14:paraId="11048765" w14:textId="77777777" w:rsidTr="003B7391">
              <w:trPr>
                <w:trHeight w:val="223"/>
              </w:trPr>
              <w:tc>
                <w:tcPr>
                  <w:tcW w:w="445" w:type="pct"/>
                  <w:shd w:val="clear" w:color="auto" w:fill="D9D9D9"/>
                  <w:vAlign w:val="center"/>
                </w:tcPr>
                <w:p w14:paraId="75F8EEE9" w14:textId="77777777" w:rsidR="00A0588C" w:rsidRPr="00930A51" w:rsidRDefault="00A0588C" w:rsidP="003B7391">
                  <w:pPr>
                    <w:pStyle w:val="Sangradetextonormal"/>
                    <w:spacing w:after="0"/>
                    <w:ind w:left="0"/>
                    <w:jc w:val="center"/>
                    <w:rPr>
                      <w:rFonts w:ascii="Arial" w:hAnsi="Arial" w:cs="Arial"/>
                      <w:b/>
                      <w:sz w:val="16"/>
                      <w:szCs w:val="14"/>
                    </w:rPr>
                  </w:pPr>
                  <w:r w:rsidRPr="00930A51">
                    <w:rPr>
                      <w:rFonts w:ascii="Arial" w:hAnsi="Arial" w:cs="Arial"/>
                      <w:b/>
                      <w:sz w:val="16"/>
                      <w:szCs w:val="14"/>
                    </w:rPr>
                    <w:t>ÍTEM</w:t>
                  </w:r>
                </w:p>
              </w:tc>
              <w:tc>
                <w:tcPr>
                  <w:tcW w:w="4555" w:type="pct"/>
                  <w:shd w:val="clear" w:color="auto" w:fill="D9D9D9"/>
                  <w:vAlign w:val="center"/>
                </w:tcPr>
                <w:p w14:paraId="69F2571B" w14:textId="77777777" w:rsidR="00A0588C" w:rsidRPr="00930A51" w:rsidRDefault="00A0588C" w:rsidP="003B7391">
                  <w:pPr>
                    <w:pStyle w:val="Sangradetextonormal"/>
                    <w:spacing w:after="0"/>
                    <w:ind w:left="0"/>
                    <w:jc w:val="center"/>
                    <w:rPr>
                      <w:rFonts w:ascii="Arial" w:hAnsi="Arial" w:cs="Arial"/>
                      <w:b/>
                      <w:sz w:val="16"/>
                      <w:szCs w:val="14"/>
                    </w:rPr>
                  </w:pPr>
                  <w:r w:rsidRPr="00930A51">
                    <w:rPr>
                      <w:rFonts w:ascii="Arial" w:hAnsi="Arial" w:cs="Arial"/>
                      <w:b/>
                      <w:sz w:val="16"/>
                      <w:szCs w:val="14"/>
                    </w:rPr>
                    <w:t>REQUISITO LEGAL</w:t>
                  </w:r>
                </w:p>
              </w:tc>
            </w:tr>
            <w:tr w:rsidR="00A0588C" w:rsidRPr="00930A51" w14:paraId="296BA12B" w14:textId="77777777" w:rsidTr="003B7391">
              <w:trPr>
                <w:trHeight w:val="167"/>
              </w:trPr>
              <w:tc>
                <w:tcPr>
                  <w:tcW w:w="445" w:type="pct"/>
                  <w:vAlign w:val="center"/>
                </w:tcPr>
                <w:p w14:paraId="75CAE656" w14:textId="77777777" w:rsidR="00A0588C" w:rsidRPr="00930A51" w:rsidRDefault="00A0588C" w:rsidP="003B7391">
                  <w:pPr>
                    <w:pStyle w:val="Sangradetextonormal"/>
                    <w:spacing w:after="0"/>
                    <w:ind w:left="0"/>
                    <w:jc w:val="center"/>
                    <w:rPr>
                      <w:rFonts w:ascii="Arial" w:hAnsi="Arial" w:cs="Arial"/>
                      <w:sz w:val="16"/>
                      <w:szCs w:val="14"/>
                    </w:rPr>
                  </w:pPr>
                  <w:r w:rsidRPr="00930A51">
                    <w:rPr>
                      <w:rFonts w:ascii="Arial" w:hAnsi="Arial" w:cs="Arial"/>
                      <w:sz w:val="16"/>
                      <w:szCs w:val="14"/>
                    </w:rPr>
                    <w:t>1</w:t>
                  </w:r>
                </w:p>
              </w:tc>
              <w:tc>
                <w:tcPr>
                  <w:tcW w:w="4555" w:type="pct"/>
                  <w:vAlign w:val="center"/>
                </w:tcPr>
                <w:p w14:paraId="03F35760" w14:textId="77777777" w:rsidR="00A0588C" w:rsidRPr="00930A51" w:rsidRDefault="00A0588C" w:rsidP="003B7391">
                  <w:pPr>
                    <w:pStyle w:val="Sangradetextonormal"/>
                    <w:spacing w:after="0"/>
                    <w:ind w:left="0"/>
                    <w:jc w:val="both"/>
                    <w:rPr>
                      <w:rFonts w:ascii="Arial" w:hAnsi="Arial" w:cs="Arial"/>
                      <w:sz w:val="16"/>
                      <w:szCs w:val="14"/>
                    </w:rPr>
                  </w:pPr>
                  <w:r w:rsidRPr="00930A51">
                    <w:rPr>
                      <w:rFonts w:ascii="Arial" w:hAnsi="Arial" w:cs="Arial"/>
                      <w:sz w:val="16"/>
                      <w:szCs w:val="14"/>
                    </w:rPr>
                    <w:t>El oferente deberá garantizar su compromiso con el Sistema de Gestión Ambiental, fomentando buenas prácticas y cumpliendo con la normatividad aplicable para el manejo de residuos generados por la prestación de su servicio, sea en instalaciones policiales o instalaciones propias.</w:t>
                  </w:r>
                </w:p>
              </w:tc>
            </w:tr>
            <w:tr w:rsidR="00A0588C" w:rsidRPr="00930A51" w14:paraId="64A0568F" w14:textId="77777777" w:rsidTr="003B7391">
              <w:trPr>
                <w:trHeight w:val="136"/>
              </w:trPr>
              <w:tc>
                <w:tcPr>
                  <w:tcW w:w="445" w:type="pct"/>
                  <w:vAlign w:val="center"/>
                </w:tcPr>
                <w:p w14:paraId="2112B74E" w14:textId="77777777" w:rsidR="00A0588C" w:rsidRPr="00930A51" w:rsidRDefault="00A0588C" w:rsidP="003B7391">
                  <w:pPr>
                    <w:pStyle w:val="Sangradetextonormal"/>
                    <w:spacing w:after="0"/>
                    <w:ind w:left="0"/>
                    <w:jc w:val="center"/>
                    <w:rPr>
                      <w:rFonts w:ascii="Arial" w:hAnsi="Arial" w:cs="Arial"/>
                      <w:sz w:val="16"/>
                      <w:szCs w:val="14"/>
                    </w:rPr>
                  </w:pPr>
                  <w:r w:rsidRPr="00930A51">
                    <w:rPr>
                      <w:rFonts w:ascii="Arial" w:hAnsi="Arial" w:cs="Arial"/>
                      <w:sz w:val="16"/>
                      <w:szCs w:val="14"/>
                    </w:rPr>
                    <w:t>2</w:t>
                  </w:r>
                </w:p>
              </w:tc>
              <w:tc>
                <w:tcPr>
                  <w:tcW w:w="4555" w:type="pct"/>
                  <w:vAlign w:val="center"/>
                </w:tcPr>
                <w:p w14:paraId="660EE627" w14:textId="77777777" w:rsidR="00A0588C" w:rsidRPr="00930A51" w:rsidRDefault="00A0588C" w:rsidP="003B7391">
                  <w:pPr>
                    <w:pStyle w:val="Sangradetextonormal"/>
                    <w:spacing w:after="0"/>
                    <w:ind w:left="0"/>
                    <w:jc w:val="both"/>
                    <w:rPr>
                      <w:rFonts w:ascii="Arial" w:hAnsi="Arial" w:cs="Arial"/>
                      <w:sz w:val="16"/>
                      <w:szCs w:val="14"/>
                    </w:rPr>
                  </w:pPr>
                  <w:r w:rsidRPr="00930A51">
                    <w:rPr>
                      <w:rFonts w:ascii="Arial" w:hAnsi="Arial" w:cs="Arial"/>
                      <w:sz w:val="16"/>
                      <w:szCs w:val="14"/>
                    </w:rPr>
                    <w:t>El oferente debe garantizar que en el ejercicio del cumplimiento del objeto de la aceptación de la oferta realizará el control de los aspectos e impactos ambientales que se puedan generar, sea en instalaciones policiales o instalaciones propias.</w:t>
                  </w:r>
                </w:p>
              </w:tc>
            </w:tr>
            <w:tr w:rsidR="00A0588C" w:rsidRPr="00930A51" w14:paraId="39B058D3" w14:textId="77777777" w:rsidTr="003B7391">
              <w:trPr>
                <w:trHeight w:val="226"/>
              </w:trPr>
              <w:tc>
                <w:tcPr>
                  <w:tcW w:w="445" w:type="pct"/>
                  <w:vAlign w:val="center"/>
                </w:tcPr>
                <w:p w14:paraId="76259778" w14:textId="77777777" w:rsidR="00A0588C" w:rsidRPr="00930A51" w:rsidRDefault="00A0588C" w:rsidP="003B7391">
                  <w:pPr>
                    <w:pStyle w:val="Sangradetextonormal"/>
                    <w:spacing w:after="0"/>
                    <w:ind w:left="0"/>
                    <w:jc w:val="center"/>
                    <w:rPr>
                      <w:rFonts w:ascii="Arial" w:hAnsi="Arial" w:cs="Arial"/>
                      <w:sz w:val="16"/>
                      <w:szCs w:val="14"/>
                    </w:rPr>
                  </w:pPr>
                  <w:r w:rsidRPr="00930A51">
                    <w:rPr>
                      <w:rFonts w:ascii="Arial" w:hAnsi="Arial" w:cs="Arial"/>
                      <w:sz w:val="16"/>
                      <w:szCs w:val="14"/>
                    </w:rPr>
                    <w:t>3</w:t>
                  </w:r>
                </w:p>
              </w:tc>
              <w:tc>
                <w:tcPr>
                  <w:tcW w:w="4555" w:type="pct"/>
                  <w:vAlign w:val="center"/>
                </w:tcPr>
                <w:p w14:paraId="1B30C989" w14:textId="77777777" w:rsidR="00A0588C" w:rsidRPr="00930A51" w:rsidRDefault="00A0588C" w:rsidP="003B7391">
                  <w:pPr>
                    <w:pStyle w:val="Sangradetextonormal"/>
                    <w:spacing w:after="0"/>
                    <w:ind w:left="0"/>
                    <w:jc w:val="both"/>
                    <w:rPr>
                      <w:rFonts w:ascii="Arial" w:hAnsi="Arial" w:cs="Arial"/>
                      <w:sz w:val="16"/>
                      <w:szCs w:val="14"/>
                    </w:rPr>
                  </w:pPr>
                  <w:r w:rsidRPr="00930A51">
                    <w:rPr>
                      <w:rFonts w:ascii="Arial" w:hAnsi="Arial" w:cs="Arial"/>
                      <w:sz w:val="16"/>
                      <w:szCs w:val="14"/>
                    </w:rPr>
                    <w:t xml:space="preserve">El contratista, si se requiere, debe garantizar que todos los elementos adquiridos por la Policía Metropolitana de </w:t>
                  </w:r>
                  <w:r>
                    <w:rPr>
                      <w:rFonts w:ascii="Arial" w:hAnsi="Arial" w:cs="Arial"/>
                      <w:sz w:val="16"/>
                      <w:szCs w:val="14"/>
                    </w:rPr>
                    <w:t>Ibagué</w:t>
                  </w:r>
                  <w:r w:rsidRPr="00930A51">
                    <w:rPr>
                      <w:rFonts w:ascii="Arial" w:hAnsi="Arial" w:cs="Arial"/>
                      <w:sz w:val="16"/>
                      <w:szCs w:val="14"/>
                    </w:rPr>
                    <w:t>, se encuentren rotuladas y con la disponibilidad de las hojas de seguridad del fabricante</w:t>
                  </w:r>
                </w:p>
              </w:tc>
            </w:tr>
            <w:tr w:rsidR="00A0588C" w:rsidRPr="00930A51" w14:paraId="4A837756" w14:textId="77777777" w:rsidTr="003B7391">
              <w:trPr>
                <w:trHeight w:val="203"/>
              </w:trPr>
              <w:tc>
                <w:tcPr>
                  <w:tcW w:w="445" w:type="pct"/>
                  <w:vAlign w:val="center"/>
                </w:tcPr>
                <w:p w14:paraId="3D4C5824" w14:textId="77777777" w:rsidR="00A0588C" w:rsidRPr="00930A51" w:rsidRDefault="00A0588C" w:rsidP="003B7391">
                  <w:pPr>
                    <w:pStyle w:val="Sangradetextonormal"/>
                    <w:spacing w:after="0"/>
                    <w:ind w:left="0"/>
                    <w:jc w:val="center"/>
                    <w:rPr>
                      <w:rFonts w:ascii="Arial" w:hAnsi="Arial" w:cs="Arial"/>
                      <w:sz w:val="16"/>
                      <w:szCs w:val="14"/>
                    </w:rPr>
                  </w:pPr>
                  <w:r w:rsidRPr="00930A51">
                    <w:rPr>
                      <w:rFonts w:ascii="Arial" w:hAnsi="Arial" w:cs="Arial"/>
                      <w:sz w:val="16"/>
                      <w:szCs w:val="14"/>
                    </w:rPr>
                    <w:t>4</w:t>
                  </w:r>
                </w:p>
              </w:tc>
              <w:tc>
                <w:tcPr>
                  <w:tcW w:w="4555" w:type="pct"/>
                  <w:vAlign w:val="center"/>
                </w:tcPr>
                <w:p w14:paraId="34DE2D7A" w14:textId="77777777" w:rsidR="00A0588C" w:rsidRPr="00930A51" w:rsidRDefault="00A0588C" w:rsidP="003B7391">
                  <w:pPr>
                    <w:pStyle w:val="Sangradetextonormal"/>
                    <w:spacing w:after="0"/>
                    <w:ind w:left="0"/>
                    <w:jc w:val="both"/>
                    <w:rPr>
                      <w:rFonts w:ascii="Arial" w:hAnsi="Arial" w:cs="Arial"/>
                      <w:sz w:val="16"/>
                      <w:szCs w:val="14"/>
                    </w:rPr>
                  </w:pPr>
                  <w:r w:rsidRPr="00930A51">
                    <w:rPr>
                      <w:rFonts w:ascii="Arial" w:hAnsi="Arial" w:cs="Arial"/>
                      <w:sz w:val="16"/>
                      <w:szCs w:val="14"/>
                    </w:rPr>
                    <w:t xml:space="preserve">El contratista, si se requiere, deberá garantizar que </w:t>
                  </w:r>
                  <w:r>
                    <w:rPr>
                      <w:rFonts w:ascii="Arial" w:hAnsi="Arial" w:cs="Arial"/>
                      <w:sz w:val="16"/>
                      <w:szCs w:val="14"/>
                    </w:rPr>
                    <w:t>el bien a</w:t>
                  </w:r>
                  <w:r w:rsidRPr="00930A51">
                    <w:rPr>
                      <w:rFonts w:ascii="Arial" w:hAnsi="Arial" w:cs="Arial"/>
                      <w:sz w:val="16"/>
                      <w:szCs w:val="14"/>
                    </w:rPr>
                    <w:t xml:space="preserve"> adquirir no contenga ningún ingrediente que posea las siguientes clasificaciones: - En contacto con ácidos libera gases tóxicos. - Posibles efectos cancerígenos. - Pueda causar alteraciones genéticas hereditarias. - Puede causar cáncer por inhalación. - Posibilidad de efectos irreversibles. - Muy tóxicos para los organismos acuáticos, pudiendo provocar a largo plazo efectos negativos en el medio ambiente. - Peligroso para la capa de ozono. - Puede provocar infertilidad. - Riesgos durante el embarazo y/o efectos para el feto. - Puede resultar nocivo para el lactante.</w:t>
                  </w:r>
                </w:p>
              </w:tc>
            </w:tr>
            <w:tr w:rsidR="00A0588C" w:rsidRPr="00930A51" w14:paraId="498DB10F" w14:textId="77777777" w:rsidTr="003B7391">
              <w:trPr>
                <w:trHeight w:val="412"/>
              </w:trPr>
              <w:tc>
                <w:tcPr>
                  <w:tcW w:w="445" w:type="pct"/>
                  <w:vAlign w:val="center"/>
                </w:tcPr>
                <w:p w14:paraId="30860C2A" w14:textId="77777777" w:rsidR="00A0588C" w:rsidRPr="00930A51" w:rsidRDefault="00A0588C" w:rsidP="003B7391">
                  <w:pPr>
                    <w:pStyle w:val="Sangradetextonormal"/>
                    <w:spacing w:after="0"/>
                    <w:ind w:left="0"/>
                    <w:jc w:val="center"/>
                    <w:rPr>
                      <w:rFonts w:ascii="Arial" w:hAnsi="Arial" w:cs="Arial"/>
                      <w:sz w:val="16"/>
                      <w:szCs w:val="14"/>
                    </w:rPr>
                  </w:pPr>
                  <w:r w:rsidRPr="00930A51">
                    <w:rPr>
                      <w:rFonts w:ascii="Arial" w:hAnsi="Arial" w:cs="Arial"/>
                      <w:sz w:val="16"/>
                      <w:szCs w:val="14"/>
                    </w:rPr>
                    <w:t>5</w:t>
                  </w:r>
                </w:p>
              </w:tc>
              <w:tc>
                <w:tcPr>
                  <w:tcW w:w="4555" w:type="pct"/>
                  <w:vAlign w:val="center"/>
                </w:tcPr>
                <w:p w14:paraId="218D6CA5" w14:textId="77777777" w:rsidR="00A0588C" w:rsidRPr="00930A51" w:rsidRDefault="00A0588C" w:rsidP="003B7391">
                  <w:pPr>
                    <w:pStyle w:val="Sangradetextonormal"/>
                    <w:spacing w:after="0"/>
                    <w:ind w:left="0"/>
                    <w:jc w:val="both"/>
                    <w:rPr>
                      <w:rFonts w:ascii="Arial" w:hAnsi="Arial" w:cs="Arial"/>
                      <w:sz w:val="16"/>
                      <w:szCs w:val="14"/>
                    </w:rPr>
                  </w:pPr>
                  <w:r w:rsidRPr="00930A51">
                    <w:rPr>
                      <w:rFonts w:ascii="Arial" w:hAnsi="Arial" w:cs="Arial"/>
                      <w:sz w:val="16"/>
                      <w:szCs w:val="14"/>
                    </w:rPr>
                    <w:t>El contratista, s</w:t>
                  </w:r>
                  <w:r>
                    <w:rPr>
                      <w:rFonts w:ascii="Arial" w:hAnsi="Arial" w:cs="Arial"/>
                      <w:sz w:val="16"/>
                      <w:szCs w:val="14"/>
                    </w:rPr>
                    <w:t>i</w:t>
                  </w:r>
                  <w:r w:rsidRPr="00930A51">
                    <w:rPr>
                      <w:rFonts w:ascii="Arial" w:hAnsi="Arial" w:cs="Arial"/>
                      <w:sz w:val="16"/>
                      <w:szCs w:val="14"/>
                    </w:rPr>
                    <w:t xml:space="preserve"> se requiere, deberá entregar productos en empaques o embalajes que estén constituidos en un porcentaje de material reciclaje (en lo posible superior al 50%), o provenir de una fuente sustentable (declaración del fabricante, especificaciones técnicas, fichas técnicas) de igual forma evitar el uso excesivo de los mismos, de acuerdo con los parámetros contemplados por las autoridades ambientales competentes.</w:t>
                  </w:r>
                </w:p>
              </w:tc>
            </w:tr>
          </w:tbl>
          <w:p w14:paraId="5BCE725A" w14:textId="77777777" w:rsidR="00A0588C" w:rsidRPr="00930A51" w:rsidRDefault="00A0588C" w:rsidP="003B7391">
            <w:pPr>
              <w:pStyle w:val="Prrafodelista"/>
              <w:ind w:left="0"/>
              <w:jc w:val="both"/>
              <w:rPr>
                <w:rFonts w:ascii="Arial" w:eastAsiaTheme="minorHAnsi" w:hAnsi="Arial" w:cs="Arial"/>
                <w:sz w:val="16"/>
                <w:szCs w:val="14"/>
                <w:lang w:eastAsia="en-US"/>
              </w:rPr>
            </w:pPr>
          </w:p>
          <w:p w14:paraId="1A05C1BC" w14:textId="77777777" w:rsidR="00A0588C" w:rsidRPr="00930A51" w:rsidRDefault="00A0588C" w:rsidP="003B7391">
            <w:pPr>
              <w:jc w:val="both"/>
              <w:rPr>
                <w:rFonts w:ascii="Arial" w:hAnsi="Arial" w:cs="Arial"/>
                <w:sz w:val="16"/>
                <w:szCs w:val="14"/>
              </w:rPr>
            </w:pPr>
            <w:r w:rsidRPr="00930A51">
              <w:rPr>
                <w:rFonts w:ascii="Arial" w:hAnsi="Arial" w:cs="Arial"/>
                <w:b/>
                <w:sz w:val="16"/>
                <w:szCs w:val="14"/>
              </w:rPr>
              <w:t>Nota</w:t>
            </w:r>
            <w:r w:rsidRPr="00930A51">
              <w:rPr>
                <w:rFonts w:ascii="Arial" w:hAnsi="Arial" w:cs="Arial"/>
                <w:sz w:val="16"/>
                <w:szCs w:val="14"/>
              </w:rPr>
              <w:t>: para este ítem (CUMPLIMIENTO DE LAS NORMAS AMBIENTALES), el oferente o su representante legal deberán presentar certificado en documento firmado acreditando su cumplimiento.</w:t>
            </w:r>
          </w:p>
        </w:tc>
        <w:tc>
          <w:tcPr>
            <w:tcW w:w="871" w:type="dxa"/>
            <w:shd w:val="clear" w:color="000000" w:fill="FFFFFF"/>
            <w:vAlign w:val="center"/>
          </w:tcPr>
          <w:p w14:paraId="69E6175F" w14:textId="77777777" w:rsidR="00A0588C" w:rsidRPr="00930A51" w:rsidRDefault="00A0588C" w:rsidP="003B7391">
            <w:pPr>
              <w:jc w:val="center"/>
              <w:rPr>
                <w:rFonts w:ascii="Arial" w:hAnsi="Arial" w:cs="Arial"/>
                <w:b/>
                <w:sz w:val="16"/>
                <w:szCs w:val="14"/>
              </w:rPr>
            </w:pPr>
          </w:p>
        </w:tc>
        <w:tc>
          <w:tcPr>
            <w:tcW w:w="872" w:type="dxa"/>
            <w:shd w:val="clear" w:color="000000" w:fill="FFFFFF"/>
            <w:vAlign w:val="center"/>
          </w:tcPr>
          <w:p w14:paraId="3B1B7BB1" w14:textId="77777777" w:rsidR="00A0588C" w:rsidRPr="00930A51" w:rsidRDefault="00A0588C" w:rsidP="003B7391">
            <w:pPr>
              <w:jc w:val="center"/>
              <w:rPr>
                <w:rFonts w:ascii="Arial" w:hAnsi="Arial" w:cs="Arial"/>
                <w:b/>
                <w:sz w:val="16"/>
                <w:szCs w:val="14"/>
              </w:rPr>
            </w:pPr>
          </w:p>
        </w:tc>
      </w:tr>
      <w:tr w:rsidR="00A0588C" w:rsidRPr="00930A51" w14:paraId="19078D9F" w14:textId="77777777" w:rsidTr="003B7391">
        <w:trPr>
          <w:trHeight w:val="20"/>
          <w:jc w:val="center"/>
        </w:trPr>
        <w:tc>
          <w:tcPr>
            <w:tcW w:w="576" w:type="dxa"/>
            <w:shd w:val="clear" w:color="000000" w:fill="FFFFFF"/>
            <w:vAlign w:val="center"/>
          </w:tcPr>
          <w:p w14:paraId="472B1373" w14:textId="77777777" w:rsidR="00A0588C" w:rsidRPr="00930A51" w:rsidRDefault="00A0588C" w:rsidP="003B7391">
            <w:pPr>
              <w:jc w:val="center"/>
              <w:rPr>
                <w:rFonts w:ascii="Arial" w:hAnsi="Arial" w:cs="Arial"/>
                <w:b/>
                <w:sz w:val="16"/>
                <w:szCs w:val="14"/>
              </w:rPr>
            </w:pPr>
            <w:r>
              <w:rPr>
                <w:rFonts w:ascii="Arial" w:hAnsi="Arial" w:cs="Arial"/>
                <w:b/>
                <w:sz w:val="16"/>
                <w:szCs w:val="14"/>
              </w:rPr>
              <w:t>5</w:t>
            </w:r>
            <w:r w:rsidRPr="00930A51">
              <w:rPr>
                <w:rFonts w:ascii="Arial" w:hAnsi="Arial" w:cs="Arial"/>
                <w:b/>
                <w:sz w:val="16"/>
                <w:szCs w:val="14"/>
              </w:rPr>
              <w:t>.</w:t>
            </w:r>
          </w:p>
        </w:tc>
        <w:tc>
          <w:tcPr>
            <w:tcW w:w="7427" w:type="dxa"/>
            <w:noWrap/>
          </w:tcPr>
          <w:p w14:paraId="5A95FE57" w14:textId="77777777" w:rsidR="00A0588C" w:rsidRPr="0004579C" w:rsidRDefault="00A0588C" w:rsidP="003B7391">
            <w:pPr>
              <w:pStyle w:val="Encabezado"/>
              <w:jc w:val="both"/>
              <w:rPr>
                <w:rFonts w:ascii="Arial" w:hAnsi="Arial" w:cs="Arial"/>
                <w:sz w:val="16"/>
                <w:szCs w:val="16"/>
              </w:rPr>
            </w:pPr>
            <w:r w:rsidRPr="0004579C">
              <w:rPr>
                <w:rFonts w:ascii="Arial" w:hAnsi="Arial" w:cs="Arial"/>
                <w:sz w:val="16"/>
                <w:szCs w:val="16"/>
              </w:rPr>
              <w:t>El oferente o interesado en participar en el presente proceso, deberá diligenciar el formulario “SISTEMA DE LA GESTIÓN DE SEGURIDAD Y SALUD EN EL TRABAJO SG-SST”, el cual debe estar suscrito por el representante legal o apoderado.</w:t>
            </w:r>
          </w:p>
          <w:p w14:paraId="474B2818" w14:textId="77777777" w:rsidR="00A0588C" w:rsidRPr="00224B11" w:rsidRDefault="00A0588C" w:rsidP="003B7391">
            <w:pPr>
              <w:pStyle w:val="Encabezado"/>
              <w:jc w:val="both"/>
              <w:rPr>
                <w:rFonts w:ascii="Arial" w:hAnsi="Arial" w:cs="Arial"/>
                <w:sz w:val="10"/>
                <w:szCs w:val="16"/>
              </w:rPr>
            </w:pPr>
          </w:p>
          <w:p w14:paraId="294E0E6A" w14:textId="77777777" w:rsidR="00A0588C" w:rsidRPr="0004579C" w:rsidRDefault="00A0588C" w:rsidP="003B7391">
            <w:pPr>
              <w:pStyle w:val="Encabezado"/>
              <w:jc w:val="both"/>
              <w:rPr>
                <w:rFonts w:ascii="Arial" w:hAnsi="Arial" w:cs="Arial"/>
                <w:sz w:val="16"/>
                <w:szCs w:val="16"/>
              </w:rPr>
            </w:pPr>
            <w:r w:rsidRPr="0004579C">
              <w:rPr>
                <w:rFonts w:ascii="Arial" w:hAnsi="Arial" w:cs="Arial"/>
                <w:sz w:val="16"/>
                <w:szCs w:val="16"/>
              </w:rPr>
              <w:t>En el caso de las personas jurídicas deben diligenciar la lista de chequeo que evidencie el cumplimiento a la Resolución No. 0312 del 2019 “Por la cual se definen los Estándares Mínimos del Sistema de Gestión de Seguridad y Salud en el Trabajo SG-SST, dependiendo de la cantidad de trabajadores, nivel de riesgo en el que se encuentre la empresa y actividad económica según corresponda, considerando lo siguiente:</w:t>
            </w:r>
          </w:p>
          <w:p w14:paraId="328BCF5A" w14:textId="77777777" w:rsidR="00A0588C" w:rsidRPr="0004579C" w:rsidRDefault="00A0588C" w:rsidP="003B7391">
            <w:pPr>
              <w:pStyle w:val="Encabezado"/>
              <w:jc w:val="both"/>
              <w:rPr>
                <w:rFonts w:ascii="Arial" w:hAnsi="Arial" w:cs="Arial"/>
                <w:sz w:val="16"/>
                <w:szCs w:val="16"/>
              </w:rPr>
            </w:pPr>
          </w:p>
          <w:p w14:paraId="389E772D" w14:textId="77777777" w:rsidR="00A0588C" w:rsidRPr="0004579C" w:rsidRDefault="00A0588C" w:rsidP="003B7391">
            <w:pPr>
              <w:pStyle w:val="Encabezado"/>
              <w:jc w:val="both"/>
              <w:rPr>
                <w:rFonts w:ascii="Arial" w:hAnsi="Arial" w:cs="Arial"/>
                <w:sz w:val="16"/>
                <w:szCs w:val="16"/>
              </w:rPr>
            </w:pPr>
            <w:r w:rsidRPr="0004579C">
              <w:rPr>
                <w:rFonts w:ascii="Arial" w:hAnsi="Arial" w:cs="Arial"/>
                <w:sz w:val="16"/>
                <w:szCs w:val="16"/>
              </w:rPr>
              <w:t xml:space="preserve">1.    Artículo 3: Estándares mínimos para empresas, empleadores y contratantes con diez (10) o menos trabajadores, clasificadas en riesgo I, II </w:t>
            </w:r>
            <w:proofErr w:type="spellStart"/>
            <w:r w:rsidRPr="0004579C">
              <w:rPr>
                <w:rFonts w:ascii="Arial" w:hAnsi="Arial" w:cs="Arial"/>
                <w:sz w:val="16"/>
                <w:szCs w:val="16"/>
              </w:rPr>
              <w:t>ó</w:t>
            </w:r>
            <w:proofErr w:type="spellEnd"/>
            <w:r w:rsidRPr="0004579C">
              <w:rPr>
                <w:rFonts w:ascii="Arial" w:hAnsi="Arial" w:cs="Arial"/>
                <w:sz w:val="16"/>
                <w:szCs w:val="16"/>
              </w:rPr>
              <w:t xml:space="preserve"> III.</w:t>
            </w:r>
          </w:p>
          <w:p w14:paraId="324EDE21" w14:textId="77777777" w:rsidR="00A0588C" w:rsidRPr="0004579C" w:rsidRDefault="00A0588C" w:rsidP="003B7391">
            <w:pPr>
              <w:pStyle w:val="Encabezado"/>
              <w:jc w:val="both"/>
              <w:rPr>
                <w:rFonts w:ascii="Arial" w:hAnsi="Arial" w:cs="Arial"/>
                <w:sz w:val="16"/>
                <w:szCs w:val="16"/>
              </w:rPr>
            </w:pPr>
          </w:p>
          <w:p w14:paraId="16AC573B" w14:textId="77777777" w:rsidR="00A0588C" w:rsidRPr="0004579C" w:rsidRDefault="00A0588C" w:rsidP="003B7391">
            <w:pPr>
              <w:pStyle w:val="Encabezado"/>
              <w:jc w:val="both"/>
              <w:rPr>
                <w:rFonts w:ascii="Arial" w:hAnsi="Arial" w:cs="Arial"/>
                <w:sz w:val="16"/>
                <w:szCs w:val="16"/>
              </w:rPr>
            </w:pPr>
            <w:r w:rsidRPr="0004579C">
              <w:rPr>
                <w:rFonts w:ascii="Arial" w:hAnsi="Arial" w:cs="Arial"/>
                <w:sz w:val="16"/>
                <w:szCs w:val="16"/>
              </w:rPr>
              <w:t>2.    Artículo 9: Estándares mínimos para empresas de once (11) a cincuenta (50) trabajadores</w:t>
            </w:r>
            <w:r>
              <w:rPr>
                <w:rFonts w:ascii="Arial" w:hAnsi="Arial" w:cs="Arial"/>
                <w:sz w:val="16"/>
                <w:szCs w:val="16"/>
              </w:rPr>
              <w:t>,</w:t>
            </w:r>
            <w:r w:rsidRPr="0004579C">
              <w:rPr>
                <w:rFonts w:ascii="Arial" w:hAnsi="Arial" w:cs="Arial"/>
                <w:sz w:val="16"/>
                <w:szCs w:val="16"/>
              </w:rPr>
              <w:t xml:space="preserve"> clasificadas en riesgo I, II </w:t>
            </w:r>
            <w:proofErr w:type="spellStart"/>
            <w:r w:rsidRPr="0004579C">
              <w:rPr>
                <w:rFonts w:ascii="Arial" w:hAnsi="Arial" w:cs="Arial"/>
                <w:sz w:val="16"/>
                <w:szCs w:val="16"/>
              </w:rPr>
              <w:t>ó</w:t>
            </w:r>
            <w:proofErr w:type="spellEnd"/>
            <w:r w:rsidRPr="0004579C">
              <w:rPr>
                <w:rFonts w:ascii="Arial" w:hAnsi="Arial" w:cs="Arial"/>
                <w:sz w:val="16"/>
                <w:szCs w:val="16"/>
              </w:rPr>
              <w:t xml:space="preserve"> III.</w:t>
            </w:r>
          </w:p>
          <w:p w14:paraId="6C9B3199" w14:textId="77777777" w:rsidR="00A0588C" w:rsidRPr="00224B11" w:rsidRDefault="00A0588C" w:rsidP="003B7391">
            <w:pPr>
              <w:pStyle w:val="Encabezado"/>
              <w:jc w:val="both"/>
              <w:rPr>
                <w:rFonts w:ascii="Arial" w:hAnsi="Arial" w:cs="Arial"/>
                <w:sz w:val="10"/>
                <w:szCs w:val="16"/>
              </w:rPr>
            </w:pPr>
          </w:p>
          <w:p w14:paraId="18CA9925" w14:textId="77777777" w:rsidR="00A0588C" w:rsidRPr="0004579C" w:rsidRDefault="00A0588C" w:rsidP="003B7391">
            <w:pPr>
              <w:pStyle w:val="Encabezado"/>
              <w:jc w:val="both"/>
              <w:rPr>
                <w:rFonts w:ascii="Arial" w:hAnsi="Arial" w:cs="Arial"/>
                <w:sz w:val="16"/>
                <w:szCs w:val="16"/>
              </w:rPr>
            </w:pPr>
            <w:r w:rsidRPr="0004579C">
              <w:rPr>
                <w:rFonts w:ascii="Arial" w:hAnsi="Arial" w:cs="Arial"/>
                <w:sz w:val="16"/>
                <w:szCs w:val="16"/>
              </w:rPr>
              <w:t>3.    Artículo 16: Estándares mínimos para empresas de más de cincuenta (50) trabajadores</w:t>
            </w:r>
            <w:r>
              <w:rPr>
                <w:rFonts w:ascii="Arial" w:hAnsi="Arial" w:cs="Arial"/>
                <w:sz w:val="16"/>
                <w:szCs w:val="16"/>
              </w:rPr>
              <w:t>,</w:t>
            </w:r>
            <w:r w:rsidRPr="0004579C">
              <w:rPr>
                <w:rFonts w:ascii="Arial" w:hAnsi="Arial" w:cs="Arial"/>
                <w:sz w:val="16"/>
                <w:szCs w:val="16"/>
              </w:rPr>
              <w:t xml:space="preserve"> clasificadas en riesgo I, II, III, IV </w:t>
            </w:r>
            <w:proofErr w:type="spellStart"/>
            <w:r w:rsidRPr="0004579C">
              <w:rPr>
                <w:rFonts w:ascii="Arial" w:hAnsi="Arial" w:cs="Arial"/>
                <w:sz w:val="16"/>
                <w:szCs w:val="16"/>
              </w:rPr>
              <w:t>ó</w:t>
            </w:r>
            <w:proofErr w:type="spellEnd"/>
            <w:r w:rsidRPr="0004579C">
              <w:rPr>
                <w:rFonts w:ascii="Arial" w:hAnsi="Arial" w:cs="Arial"/>
                <w:sz w:val="16"/>
                <w:szCs w:val="16"/>
              </w:rPr>
              <w:t xml:space="preserve"> V y de cincuenta (50) </w:t>
            </w:r>
            <w:proofErr w:type="spellStart"/>
            <w:r w:rsidRPr="0004579C">
              <w:rPr>
                <w:rFonts w:ascii="Arial" w:hAnsi="Arial" w:cs="Arial"/>
                <w:sz w:val="16"/>
                <w:szCs w:val="16"/>
              </w:rPr>
              <w:t>ó</w:t>
            </w:r>
            <w:proofErr w:type="spellEnd"/>
            <w:r w:rsidRPr="0004579C">
              <w:rPr>
                <w:rFonts w:ascii="Arial" w:hAnsi="Arial" w:cs="Arial"/>
                <w:sz w:val="16"/>
                <w:szCs w:val="16"/>
              </w:rPr>
              <w:t xml:space="preserve"> menos trabajadores con riesgo IV </w:t>
            </w:r>
            <w:proofErr w:type="spellStart"/>
            <w:r w:rsidRPr="0004579C">
              <w:rPr>
                <w:rFonts w:ascii="Arial" w:hAnsi="Arial" w:cs="Arial"/>
                <w:sz w:val="16"/>
                <w:szCs w:val="16"/>
              </w:rPr>
              <w:t>ó</w:t>
            </w:r>
            <w:proofErr w:type="spellEnd"/>
            <w:r w:rsidRPr="0004579C">
              <w:rPr>
                <w:rFonts w:ascii="Arial" w:hAnsi="Arial" w:cs="Arial"/>
                <w:sz w:val="16"/>
                <w:szCs w:val="16"/>
              </w:rPr>
              <w:t xml:space="preserve"> V.</w:t>
            </w:r>
          </w:p>
          <w:p w14:paraId="2F61DCE9" w14:textId="77777777" w:rsidR="00A0588C" w:rsidRPr="0004579C" w:rsidRDefault="00A0588C" w:rsidP="003B7391">
            <w:pPr>
              <w:pStyle w:val="Encabezado"/>
              <w:jc w:val="both"/>
              <w:rPr>
                <w:rFonts w:ascii="Arial" w:hAnsi="Arial" w:cs="Arial"/>
                <w:sz w:val="16"/>
                <w:szCs w:val="16"/>
              </w:rPr>
            </w:pPr>
          </w:p>
          <w:p w14:paraId="5864A086" w14:textId="77777777" w:rsidR="00A0588C" w:rsidRPr="0004579C" w:rsidRDefault="00A0588C" w:rsidP="003B7391">
            <w:pPr>
              <w:pStyle w:val="Encabezado"/>
              <w:jc w:val="both"/>
              <w:rPr>
                <w:rFonts w:ascii="Arial" w:hAnsi="Arial" w:cs="Arial"/>
                <w:sz w:val="16"/>
                <w:szCs w:val="16"/>
              </w:rPr>
            </w:pPr>
            <w:r w:rsidRPr="0004579C">
              <w:rPr>
                <w:rFonts w:ascii="Arial" w:hAnsi="Arial" w:cs="Arial"/>
                <w:sz w:val="16"/>
                <w:szCs w:val="16"/>
              </w:rPr>
              <w:t>Nota 1: la verificación al cumplimiento de los numerales antes descrito será efectuada por el supervisor del contrato</w:t>
            </w:r>
            <w:r>
              <w:rPr>
                <w:rFonts w:ascii="Arial" w:hAnsi="Arial" w:cs="Arial"/>
                <w:sz w:val="16"/>
                <w:szCs w:val="16"/>
              </w:rPr>
              <w:t xml:space="preserve"> durante la ejecución del contrato</w:t>
            </w:r>
            <w:r w:rsidRPr="0004579C">
              <w:rPr>
                <w:rFonts w:ascii="Arial" w:hAnsi="Arial" w:cs="Arial"/>
                <w:sz w:val="16"/>
                <w:szCs w:val="16"/>
              </w:rPr>
              <w:t>.</w:t>
            </w:r>
          </w:p>
          <w:p w14:paraId="276F1244" w14:textId="77777777" w:rsidR="00A0588C" w:rsidRPr="0004579C" w:rsidRDefault="00A0588C" w:rsidP="003B7391">
            <w:pPr>
              <w:pStyle w:val="Encabezado"/>
              <w:jc w:val="both"/>
              <w:rPr>
                <w:rFonts w:ascii="Arial" w:hAnsi="Arial" w:cs="Arial"/>
                <w:sz w:val="16"/>
                <w:szCs w:val="16"/>
              </w:rPr>
            </w:pPr>
          </w:p>
          <w:p w14:paraId="6B1C8F85" w14:textId="77777777" w:rsidR="00A0588C" w:rsidRPr="0004579C" w:rsidRDefault="00A0588C" w:rsidP="003B7391">
            <w:pPr>
              <w:pStyle w:val="Encabezado"/>
              <w:jc w:val="both"/>
              <w:rPr>
                <w:rFonts w:ascii="Arial" w:hAnsi="Arial" w:cs="Arial"/>
                <w:sz w:val="16"/>
                <w:szCs w:val="16"/>
              </w:rPr>
            </w:pPr>
            <w:r w:rsidRPr="0004579C">
              <w:rPr>
                <w:rFonts w:ascii="Arial" w:hAnsi="Arial" w:cs="Arial"/>
                <w:sz w:val="16"/>
                <w:szCs w:val="16"/>
              </w:rPr>
              <w:t xml:space="preserve">Nota 2: el oferente o interesado en participar en el presente proceso, deberá presentar el certificado emitido por la Administradora de Riesgos Laborales (ARL) con fecha de expedición no mayor a treinta (30) días, sobre la evaluación inicial o autoevaluación de los estándares mínimos del Sistema de Gestión de la Seguridad y Salud en el Trabajo - SGSST, donde conste una calificación total o escala de valoración “ACEPTABLE”, criterio (puntaje obtenido es mayor al 85%), según lo establecido en el artículo 28 de la Resolución No. 0312 del 2019, o norma que lo modifique o sustituya, para el caso de oferentes plurales (consorcio o uniones temporales), deberán presentar el certificado por cada empresa que integra o conforma el oferente plural.  </w:t>
            </w:r>
          </w:p>
          <w:p w14:paraId="41BAD2D5" w14:textId="77777777" w:rsidR="00A0588C" w:rsidRPr="0004579C" w:rsidRDefault="00A0588C" w:rsidP="003B7391">
            <w:pPr>
              <w:pStyle w:val="Encabezado"/>
              <w:jc w:val="both"/>
              <w:rPr>
                <w:rFonts w:ascii="Arial" w:hAnsi="Arial" w:cs="Arial"/>
                <w:sz w:val="16"/>
                <w:szCs w:val="16"/>
              </w:rPr>
            </w:pPr>
            <w:r w:rsidRPr="0004579C">
              <w:rPr>
                <w:rFonts w:ascii="Arial" w:hAnsi="Arial" w:cs="Arial"/>
                <w:sz w:val="16"/>
                <w:szCs w:val="16"/>
              </w:rPr>
              <w:t xml:space="preserve"> </w:t>
            </w:r>
          </w:p>
          <w:p w14:paraId="37371669" w14:textId="77777777" w:rsidR="00A0588C" w:rsidRPr="0004579C" w:rsidRDefault="00A0588C" w:rsidP="003B7391">
            <w:pPr>
              <w:pStyle w:val="Encabezado"/>
              <w:jc w:val="both"/>
              <w:rPr>
                <w:rFonts w:ascii="Arial" w:hAnsi="Arial" w:cs="Arial"/>
                <w:sz w:val="16"/>
                <w:szCs w:val="16"/>
              </w:rPr>
            </w:pPr>
            <w:r w:rsidRPr="0004579C">
              <w:rPr>
                <w:rFonts w:ascii="Arial" w:hAnsi="Arial" w:cs="Arial"/>
                <w:sz w:val="16"/>
                <w:szCs w:val="16"/>
              </w:rPr>
              <w:t xml:space="preserve">Nota 3: El </w:t>
            </w:r>
            <w:r>
              <w:rPr>
                <w:rFonts w:ascii="Arial" w:hAnsi="Arial" w:cs="Arial"/>
                <w:sz w:val="16"/>
                <w:szCs w:val="16"/>
              </w:rPr>
              <w:t xml:space="preserve">proponente </w:t>
            </w:r>
            <w:r w:rsidRPr="0004579C">
              <w:rPr>
                <w:rFonts w:ascii="Arial" w:hAnsi="Arial" w:cs="Arial"/>
                <w:sz w:val="16"/>
                <w:szCs w:val="16"/>
              </w:rPr>
              <w:t xml:space="preserve">deberá presentar </w:t>
            </w:r>
            <w:r>
              <w:rPr>
                <w:rFonts w:ascii="Arial" w:hAnsi="Arial" w:cs="Arial"/>
                <w:sz w:val="16"/>
                <w:szCs w:val="16"/>
              </w:rPr>
              <w:t xml:space="preserve">junto con la oferta </w:t>
            </w:r>
            <w:r w:rsidRPr="0004579C">
              <w:rPr>
                <w:rFonts w:ascii="Arial" w:hAnsi="Arial" w:cs="Arial"/>
                <w:sz w:val="16"/>
                <w:szCs w:val="16"/>
              </w:rPr>
              <w:t xml:space="preserve">constancia </w:t>
            </w:r>
            <w:r>
              <w:rPr>
                <w:rFonts w:ascii="Arial" w:hAnsi="Arial" w:cs="Arial"/>
                <w:sz w:val="16"/>
                <w:szCs w:val="16"/>
              </w:rPr>
              <w:t xml:space="preserve">escrita </w:t>
            </w:r>
            <w:r w:rsidRPr="0004579C">
              <w:rPr>
                <w:rFonts w:ascii="Arial" w:hAnsi="Arial" w:cs="Arial"/>
                <w:sz w:val="16"/>
                <w:szCs w:val="16"/>
              </w:rPr>
              <w:t xml:space="preserve">de compromiso y afiliación al Sistema de Riesgos Laborales (clasificadas en riesgo I, II </w:t>
            </w:r>
            <w:proofErr w:type="spellStart"/>
            <w:r w:rsidRPr="0004579C">
              <w:rPr>
                <w:rFonts w:ascii="Arial" w:hAnsi="Arial" w:cs="Arial"/>
                <w:sz w:val="16"/>
                <w:szCs w:val="16"/>
              </w:rPr>
              <w:t>ó</w:t>
            </w:r>
            <w:proofErr w:type="spellEnd"/>
            <w:r w:rsidRPr="0004579C">
              <w:rPr>
                <w:rFonts w:ascii="Arial" w:hAnsi="Arial" w:cs="Arial"/>
                <w:sz w:val="16"/>
                <w:szCs w:val="16"/>
              </w:rPr>
              <w:t xml:space="preserve"> III)</w:t>
            </w:r>
          </w:p>
          <w:p w14:paraId="57639C99" w14:textId="77777777" w:rsidR="00A0588C" w:rsidRPr="0004579C" w:rsidRDefault="00A0588C" w:rsidP="003B7391">
            <w:pPr>
              <w:pStyle w:val="Encabezado"/>
              <w:jc w:val="both"/>
              <w:rPr>
                <w:rFonts w:ascii="Arial" w:hAnsi="Arial" w:cs="Arial"/>
                <w:sz w:val="16"/>
                <w:szCs w:val="16"/>
              </w:rPr>
            </w:pPr>
            <w:r w:rsidRPr="0004579C">
              <w:rPr>
                <w:rFonts w:ascii="Arial" w:hAnsi="Arial" w:cs="Arial"/>
                <w:sz w:val="16"/>
                <w:szCs w:val="16"/>
              </w:rPr>
              <w:t xml:space="preserve"> </w:t>
            </w:r>
          </w:p>
          <w:p w14:paraId="237B8D59" w14:textId="77777777" w:rsidR="00A0588C" w:rsidRPr="0004579C" w:rsidRDefault="00A0588C" w:rsidP="003B7391">
            <w:pPr>
              <w:pStyle w:val="Encabezado"/>
              <w:jc w:val="both"/>
              <w:rPr>
                <w:rFonts w:ascii="Arial" w:hAnsi="Arial" w:cs="Arial"/>
                <w:sz w:val="16"/>
                <w:szCs w:val="16"/>
              </w:rPr>
            </w:pPr>
            <w:r w:rsidRPr="0004579C">
              <w:rPr>
                <w:rFonts w:ascii="Arial" w:hAnsi="Arial" w:cs="Arial"/>
                <w:sz w:val="16"/>
                <w:szCs w:val="16"/>
              </w:rPr>
              <w:t xml:space="preserve">Nota 4: El </w:t>
            </w:r>
            <w:r>
              <w:rPr>
                <w:rFonts w:ascii="Arial" w:hAnsi="Arial" w:cs="Arial"/>
                <w:sz w:val="16"/>
                <w:szCs w:val="16"/>
              </w:rPr>
              <w:t xml:space="preserve">proponente </w:t>
            </w:r>
            <w:r w:rsidRPr="0004579C">
              <w:rPr>
                <w:rFonts w:ascii="Arial" w:hAnsi="Arial" w:cs="Arial"/>
                <w:sz w:val="16"/>
                <w:szCs w:val="16"/>
              </w:rPr>
              <w:t xml:space="preserve">deberá presentar </w:t>
            </w:r>
            <w:r>
              <w:rPr>
                <w:rFonts w:ascii="Arial" w:hAnsi="Arial" w:cs="Arial"/>
                <w:sz w:val="16"/>
                <w:szCs w:val="16"/>
              </w:rPr>
              <w:t xml:space="preserve">junto con la oferta </w:t>
            </w:r>
            <w:r w:rsidRPr="0004579C">
              <w:rPr>
                <w:rFonts w:ascii="Arial" w:hAnsi="Arial" w:cs="Arial"/>
                <w:sz w:val="16"/>
                <w:szCs w:val="16"/>
              </w:rPr>
              <w:t>la constancia de afiliación a la Administradora de Riesgos Laborales (ARL).</w:t>
            </w:r>
          </w:p>
          <w:p w14:paraId="55EA5B29" w14:textId="77777777" w:rsidR="00A0588C" w:rsidRPr="0004579C" w:rsidRDefault="00A0588C" w:rsidP="003B7391">
            <w:pPr>
              <w:pStyle w:val="Encabezado"/>
              <w:jc w:val="both"/>
              <w:rPr>
                <w:rFonts w:ascii="Arial" w:hAnsi="Arial" w:cs="Arial"/>
                <w:sz w:val="16"/>
                <w:szCs w:val="16"/>
              </w:rPr>
            </w:pPr>
          </w:p>
          <w:p w14:paraId="1AB806D8" w14:textId="77777777" w:rsidR="00A0588C" w:rsidRPr="0004579C" w:rsidRDefault="00A0588C" w:rsidP="003B7391">
            <w:pPr>
              <w:pStyle w:val="Default"/>
              <w:jc w:val="both"/>
              <w:rPr>
                <w:rFonts w:ascii="Arial" w:hAnsi="Arial" w:cs="Arial"/>
                <w:sz w:val="16"/>
                <w:szCs w:val="16"/>
              </w:rPr>
            </w:pPr>
            <w:r w:rsidRPr="0004579C">
              <w:rPr>
                <w:rFonts w:ascii="Arial" w:hAnsi="Arial" w:cs="Arial"/>
                <w:sz w:val="16"/>
                <w:szCs w:val="16"/>
              </w:rPr>
              <w:lastRenderedPageBreak/>
              <w:t xml:space="preserve">Nota 5: El </w:t>
            </w:r>
            <w:r w:rsidRPr="00A121E8">
              <w:rPr>
                <w:rFonts w:ascii="Arial" w:hAnsi="Arial" w:cs="Arial"/>
                <w:sz w:val="16"/>
                <w:szCs w:val="16"/>
              </w:rPr>
              <w:t>proponente deberá presentar junto con la oferta constancia escrita</w:t>
            </w:r>
            <w:r>
              <w:rPr>
                <w:rFonts w:ascii="Arial" w:hAnsi="Arial" w:cs="Arial"/>
                <w:sz w:val="16"/>
                <w:szCs w:val="16"/>
              </w:rPr>
              <w:t xml:space="preserve"> donde</w:t>
            </w:r>
            <w:r w:rsidRPr="0004579C">
              <w:rPr>
                <w:rFonts w:ascii="Arial" w:hAnsi="Arial" w:cs="Arial"/>
                <w:sz w:val="16"/>
                <w:szCs w:val="16"/>
              </w:rPr>
              <w:t xml:space="preserve"> garantizar</w:t>
            </w:r>
            <w:r>
              <w:rPr>
                <w:rFonts w:ascii="Arial" w:hAnsi="Arial" w:cs="Arial"/>
                <w:sz w:val="16"/>
                <w:szCs w:val="16"/>
              </w:rPr>
              <w:t>á</w:t>
            </w:r>
            <w:r w:rsidRPr="0004579C">
              <w:rPr>
                <w:rFonts w:ascii="Arial" w:hAnsi="Arial" w:cs="Arial"/>
                <w:sz w:val="16"/>
                <w:szCs w:val="16"/>
              </w:rPr>
              <w:t xml:space="preserve"> que, en el caso de recurrir a subcontratistas, estos cumplan con los requisitos anteriormente requeridos.</w:t>
            </w:r>
          </w:p>
        </w:tc>
        <w:tc>
          <w:tcPr>
            <w:tcW w:w="871" w:type="dxa"/>
            <w:shd w:val="clear" w:color="000000" w:fill="FFFFFF"/>
            <w:vAlign w:val="center"/>
          </w:tcPr>
          <w:p w14:paraId="20EB42DE" w14:textId="77777777" w:rsidR="00A0588C" w:rsidRPr="00930A51" w:rsidRDefault="00A0588C" w:rsidP="003B7391">
            <w:pPr>
              <w:jc w:val="center"/>
              <w:rPr>
                <w:rFonts w:ascii="Arial" w:hAnsi="Arial" w:cs="Arial"/>
                <w:b/>
                <w:sz w:val="16"/>
                <w:szCs w:val="14"/>
              </w:rPr>
            </w:pPr>
          </w:p>
        </w:tc>
        <w:tc>
          <w:tcPr>
            <w:tcW w:w="872" w:type="dxa"/>
            <w:shd w:val="clear" w:color="000000" w:fill="FFFFFF"/>
            <w:vAlign w:val="center"/>
          </w:tcPr>
          <w:p w14:paraId="7C71138A" w14:textId="77777777" w:rsidR="00A0588C" w:rsidRPr="00930A51" w:rsidRDefault="00A0588C" w:rsidP="003B7391">
            <w:pPr>
              <w:jc w:val="center"/>
              <w:rPr>
                <w:rFonts w:ascii="Arial" w:hAnsi="Arial" w:cs="Arial"/>
                <w:b/>
                <w:sz w:val="16"/>
                <w:szCs w:val="14"/>
              </w:rPr>
            </w:pPr>
          </w:p>
        </w:tc>
      </w:tr>
      <w:tr w:rsidR="00A0588C" w:rsidRPr="00930A51" w14:paraId="7C566461" w14:textId="77777777" w:rsidTr="003B7391">
        <w:trPr>
          <w:trHeight w:val="20"/>
          <w:jc w:val="center"/>
        </w:trPr>
        <w:tc>
          <w:tcPr>
            <w:tcW w:w="576" w:type="dxa"/>
            <w:shd w:val="clear" w:color="000000" w:fill="FFFFFF"/>
            <w:vAlign w:val="center"/>
          </w:tcPr>
          <w:p w14:paraId="51D0C33C" w14:textId="77777777" w:rsidR="00A0588C" w:rsidRPr="00930A51" w:rsidRDefault="00A0588C" w:rsidP="003B7391">
            <w:pPr>
              <w:jc w:val="center"/>
              <w:rPr>
                <w:rStyle w:val="texttiny"/>
                <w:rFonts w:ascii="Arial" w:hAnsi="Arial" w:cs="Arial"/>
                <w:b/>
                <w:sz w:val="16"/>
                <w:szCs w:val="14"/>
                <w:shd w:val="clear" w:color="auto" w:fill="FFFFFF"/>
              </w:rPr>
            </w:pPr>
            <w:r>
              <w:rPr>
                <w:rStyle w:val="texttiny"/>
                <w:rFonts w:ascii="Arial" w:hAnsi="Arial" w:cs="Arial"/>
                <w:b/>
                <w:sz w:val="16"/>
                <w:szCs w:val="14"/>
                <w:shd w:val="clear" w:color="auto" w:fill="FFFFFF"/>
              </w:rPr>
              <w:t>6</w:t>
            </w:r>
            <w:r w:rsidRPr="00930A51">
              <w:rPr>
                <w:rStyle w:val="texttiny"/>
                <w:rFonts w:ascii="Arial" w:hAnsi="Arial" w:cs="Arial"/>
                <w:b/>
                <w:sz w:val="16"/>
                <w:szCs w:val="14"/>
                <w:shd w:val="clear" w:color="auto" w:fill="FFFFFF"/>
              </w:rPr>
              <w:t>.</w:t>
            </w:r>
          </w:p>
        </w:tc>
        <w:tc>
          <w:tcPr>
            <w:tcW w:w="7427" w:type="dxa"/>
            <w:shd w:val="clear" w:color="000000" w:fill="FFFFFF"/>
            <w:noWrap/>
          </w:tcPr>
          <w:p w14:paraId="50DEB0A9" w14:textId="77777777" w:rsidR="00A0588C" w:rsidRPr="00930A51" w:rsidRDefault="00A0588C" w:rsidP="003B7391">
            <w:pPr>
              <w:jc w:val="both"/>
              <w:rPr>
                <w:rFonts w:ascii="Arial" w:hAnsi="Arial" w:cs="Arial"/>
                <w:b/>
                <w:sz w:val="16"/>
                <w:szCs w:val="14"/>
              </w:rPr>
            </w:pPr>
            <w:r w:rsidRPr="00930A51">
              <w:rPr>
                <w:rFonts w:ascii="Arial" w:hAnsi="Arial" w:cs="Arial"/>
                <w:b/>
                <w:sz w:val="16"/>
                <w:szCs w:val="14"/>
              </w:rPr>
              <w:t>ACUERDO DE CONFIDENCIALIDAD</w:t>
            </w:r>
          </w:p>
          <w:p w14:paraId="0A2C1166" w14:textId="77777777" w:rsidR="00A0588C" w:rsidRPr="00930A51" w:rsidRDefault="00A0588C" w:rsidP="003B7391">
            <w:pPr>
              <w:jc w:val="both"/>
              <w:rPr>
                <w:rFonts w:ascii="Arial" w:hAnsi="Arial" w:cs="Arial"/>
                <w:sz w:val="16"/>
                <w:szCs w:val="14"/>
              </w:rPr>
            </w:pPr>
            <w:r w:rsidRPr="00930A51">
              <w:rPr>
                <w:rFonts w:ascii="Arial" w:hAnsi="Arial" w:cs="Arial"/>
                <w:sz w:val="16"/>
                <w:szCs w:val="14"/>
              </w:rPr>
              <w:t>El contratista se obliga a no suministrar información que obtenga o conozca con ocasión de la ejecución de la presente aceptación de oferta y también la que se encuentra marcada como confidencial; así como sobre los lugares a los cuales tenga acceso con ocasión de su servicio y sea revelada información marcada como confidencial.</w:t>
            </w:r>
          </w:p>
          <w:p w14:paraId="57A42CE7" w14:textId="77777777" w:rsidR="00A0588C" w:rsidRPr="005854A7" w:rsidRDefault="00A0588C" w:rsidP="003B7391">
            <w:pPr>
              <w:jc w:val="both"/>
              <w:rPr>
                <w:rFonts w:ascii="Arial" w:eastAsia="MS Mincho" w:hAnsi="Arial" w:cs="Arial"/>
                <w:sz w:val="16"/>
                <w:szCs w:val="14"/>
                <w:lang w:eastAsia="es-CO"/>
              </w:rPr>
            </w:pPr>
            <w:r w:rsidRPr="00930A51">
              <w:rPr>
                <w:rFonts w:ascii="Arial" w:hAnsi="Arial" w:cs="Arial"/>
                <w:b/>
                <w:sz w:val="16"/>
                <w:szCs w:val="14"/>
              </w:rPr>
              <w:t>Nota</w:t>
            </w:r>
            <w:r w:rsidRPr="00930A51">
              <w:rPr>
                <w:rFonts w:ascii="Arial" w:hAnsi="Arial" w:cs="Arial"/>
                <w:sz w:val="16"/>
                <w:szCs w:val="14"/>
              </w:rPr>
              <w:t>: para el cumplimiento de este ítem, el oferente o su representante legal deberán presentar formulario anexo, acreditando el cumplimiento de este requisito.</w:t>
            </w:r>
          </w:p>
        </w:tc>
        <w:tc>
          <w:tcPr>
            <w:tcW w:w="871" w:type="dxa"/>
            <w:shd w:val="clear" w:color="000000" w:fill="FFFFFF"/>
          </w:tcPr>
          <w:p w14:paraId="505B7242" w14:textId="77777777" w:rsidR="00A0588C" w:rsidRPr="00930A51" w:rsidRDefault="00A0588C" w:rsidP="003B7391">
            <w:pPr>
              <w:jc w:val="center"/>
              <w:rPr>
                <w:rFonts w:ascii="Arial" w:hAnsi="Arial" w:cs="Arial"/>
                <w:b/>
                <w:sz w:val="16"/>
                <w:szCs w:val="14"/>
              </w:rPr>
            </w:pPr>
          </w:p>
        </w:tc>
        <w:tc>
          <w:tcPr>
            <w:tcW w:w="872" w:type="dxa"/>
            <w:shd w:val="clear" w:color="000000" w:fill="FFFFFF"/>
          </w:tcPr>
          <w:p w14:paraId="5F3B2DBC" w14:textId="77777777" w:rsidR="00A0588C" w:rsidRPr="00930A51" w:rsidRDefault="00A0588C" w:rsidP="003B7391">
            <w:pPr>
              <w:jc w:val="center"/>
              <w:rPr>
                <w:rFonts w:ascii="Arial" w:hAnsi="Arial" w:cs="Arial"/>
                <w:b/>
                <w:sz w:val="16"/>
                <w:szCs w:val="14"/>
              </w:rPr>
            </w:pPr>
          </w:p>
        </w:tc>
      </w:tr>
      <w:tr w:rsidR="00A0588C" w:rsidRPr="00930A51" w14:paraId="36A839C9" w14:textId="77777777" w:rsidTr="003B7391">
        <w:trPr>
          <w:trHeight w:val="20"/>
          <w:jc w:val="center"/>
        </w:trPr>
        <w:tc>
          <w:tcPr>
            <w:tcW w:w="576" w:type="dxa"/>
            <w:shd w:val="clear" w:color="000000" w:fill="FFFFFF"/>
            <w:vAlign w:val="center"/>
          </w:tcPr>
          <w:p w14:paraId="1955CA56" w14:textId="77777777" w:rsidR="00A0588C" w:rsidRPr="00930A51" w:rsidRDefault="00A0588C" w:rsidP="003B7391">
            <w:pPr>
              <w:jc w:val="center"/>
              <w:rPr>
                <w:rStyle w:val="texttiny"/>
                <w:rFonts w:ascii="Arial" w:hAnsi="Arial" w:cs="Arial"/>
                <w:b/>
                <w:sz w:val="16"/>
                <w:szCs w:val="14"/>
                <w:shd w:val="clear" w:color="auto" w:fill="FFFFFF"/>
              </w:rPr>
            </w:pPr>
            <w:r>
              <w:rPr>
                <w:rStyle w:val="texttiny"/>
                <w:rFonts w:ascii="Arial" w:hAnsi="Arial" w:cs="Arial"/>
                <w:b/>
                <w:sz w:val="16"/>
                <w:szCs w:val="14"/>
                <w:shd w:val="clear" w:color="auto" w:fill="FFFFFF"/>
              </w:rPr>
              <w:t>7</w:t>
            </w:r>
            <w:r w:rsidRPr="00930A51">
              <w:rPr>
                <w:rStyle w:val="texttiny"/>
                <w:rFonts w:ascii="Arial" w:hAnsi="Arial" w:cs="Arial"/>
                <w:b/>
                <w:sz w:val="16"/>
                <w:szCs w:val="14"/>
                <w:shd w:val="clear" w:color="auto" w:fill="FFFFFF"/>
              </w:rPr>
              <w:t>.</w:t>
            </w:r>
          </w:p>
        </w:tc>
        <w:tc>
          <w:tcPr>
            <w:tcW w:w="7427" w:type="dxa"/>
            <w:shd w:val="clear" w:color="000000" w:fill="FFFFFF"/>
            <w:noWrap/>
          </w:tcPr>
          <w:p w14:paraId="0B400AB4" w14:textId="77777777" w:rsidR="00A0588C" w:rsidRPr="00930A51" w:rsidRDefault="00A0588C" w:rsidP="003B7391">
            <w:pPr>
              <w:pStyle w:val="Prrafodelista"/>
              <w:ind w:left="0"/>
              <w:jc w:val="both"/>
              <w:rPr>
                <w:rFonts w:ascii="Arial" w:hAnsi="Arial" w:cs="Arial"/>
                <w:b/>
                <w:sz w:val="16"/>
                <w:szCs w:val="14"/>
              </w:rPr>
            </w:pPr>
            <w:r w:rsidRPr="00930A51">
              <w:rPr>
                <w:rFonts w:ascii="Arial" w:hAnsi="Arial" w:cs="Arial"/>
                <w:b/>
                <w:sz w:val="16"/>
                <w:szCs w:val="14"/>
              </w:rPr>
              <w:t xml:space="preserve">COMPROMISO ANTICORRUPCIÓN: </w:t>
            </w:r>
          </w:p>
          <w:p w14:paraId="32E75D7A" w14:textId="77777777" w:rsidR="00A0588C" w:rsidRPr="00930A51" w:rsidRDefault="00A0588C" w:rsidP="003B7391">
            <w:pPr>
              <w:pStyle w:val="Prrafodelista"/>
              <w:ind w:left="0"/>
              <w:jc w:val="both"/>
              <w:rPr>
                <w:rFonts w:ascii="Arial" w:hAnsi="Arial" w:cs="Arial"/>
                <w:b/>
                <w:sz w:val="10"/>
                <w:szCs w:val="14"/>
              </w:rPr>
            </w:pPr>
          </w:p>
          <w:p w14:paraId="70F9F319" w14:textId="77777777" w:rsidR="00A0588C" w:rsidRPr="00930A51" w:rsidRDefault="00A0588C" w:rsidP="003B7391">
            <w:pPr>
              <w:pStyle w:val="Prrafodelista"/>
              <w:ind w:left="0"/>
              <w:jc w:val="both"/>
              <w:rPr>
                <w:rFonts w:ascii="Arial" w:hAnsi="Arial" w:cs="Arial"/>
                <w:sz w:val="16"/>
                <w:szCs w:val="14"/>
              </w:rPr>
            </w:pPr>
            <w:r w:rsidRPr="00930A51">
              <w:rPr>
                <w:rFonts w:ascii="Arial" w:hAnsi="Arial" w:cs="Arial"/>
                <w:sz w:val="16"/>
                <w:szCs w:val="14"/>
              </w:rPr>
              <w:t>El oferente debe acreditar por escrito el cumplimiento del compromiso anticorrupción.</w:t>
            </w:r>
          </w:p>
          <w:p w14:paraId="3FF007DC" w14:textId="77777777" w:rsidR="00A0588C" w:rsidRPr="00930A51" w:rsidRDefault="00A0588C" w:rsidP="003B7391">
            <w:pPr>
              <w:pStyle w:val="Prrafodelista"/>
              <w:ind w:left="0"/>
              <w:jc w:val="both"/>
              <w:rPr>
                <w:rFonts w:ascii="Arial" w:hAnsi="Arial" w:cs="Arial"/>
                <w:sz w:val="10"/>
                <w:szCs w:val="14"/>
              </w:rPr>
            </w:pPr>
          </w:p>
          <w:p w14:paraId="766A4D79" w14:textId="77777777" w:rsidR="00A0588C" w:rsidRPr="00930A51" w:rsidRDefault="00A0588C" w:rsidP="003B7391">
            <w:pPr>
              <w:pStyle w:val="Prrafodelista"/>
              <w:ind w:left="0"/>
              <w:jc w:val="both"/>
              <w:rPr>
                <w:rFonts w:ascii="Arial" w:eastAsia="MS Mincho" w:hAnsi="Arial" w:cs="Arial"/>
                <w:b/>
                <w:sz w:val="16"/>
                <w:szCs w:val="14"/>
              </w:rPr>
            </w:pPr>
            <w:r w:rsidRPr="00930A51">
              <w:rPr>
                <w:rFonts w:ascii="Arial" w:hAnsi="Arial" w:cs="Arial"/>
                <w:b/>
                <w:sz w:val="16"/>
                <w:szCs w:val="14"/>
              </w:rPr>
              <w:t>Nota</w:t>
            </w:r>
            <w:r w:rsidRPr="00930A51">
              <w:rPr>
                <w:rFonts w:ascii="Arial" w:hAnsi="Arial" w:cs="Arial"/>
                <w:sz w:val="16"/>
                <w:szCs w:val="14"/>
              </w:rPr>
              <w:t>: para el cumplimiento de este ítem, el oferente o su representante legal deberán presentar formulario anexo, acreditando el cumplimiento de este requisito.</w:t>
            </w:r>
          </w:p>
        </w:tc>
        <w:tc>
          <w:tcPr>
            <w:tcW w:w="871" w:type="dxa"/>
            <w:shd w:val="clear" w:color="000000" w:fill="FFFFFF"/>
          </w:tcPr>
          <w:p w14:paraId="672B10E4" w14:textId="77777777" w:rsidR="00A0588C" w:rsidRPr="00930A51" w:rsidRDefault="00A0588C" w:rsidP="003B7391">
            <w:pPr>
              <w:jc w:val="both"/>
              <w:rPr>
                <w:rFonts w:ascii="Arial" w:eastAsia="MS Mincho" w:hAnsi="Arial" w:cs="Arial"/>
                <w:sz w:val="16"/>
                <w:szCs w:val="14"/>
              </w:rPr>
            </w:pPr>
          </w:p>
        </w:tc>
        <w:tc>
          <w:tcPr>
            <w:tcW w:w="872" w:type="dxa"/>
            <w:shd w:val="clear" w:color="000000" w:fill="FFFFFF"/>
          </w:tcPr>
          <w:p w14:paraId="7A33F76E" w14:textId="77777777" w:rsidR="00A0588C" w:rsidRPr="00930A51" w:rsidRDefault="00A0588C" w:rsidP="003B7391">
            <w:pPr>
              <w:jc w:val="both"/>
              <w:rPr>
                <w:rFonts w:ascii="Arial" w:eastAsia="MS Mincho" w:hAnsi="Arial" w:cs="Arial"/>
                <w:sz w:val="16"/>
                <w:szCs w:val="14"/>
              </w:rPr>
            </w:pPr>
          </w:p>
        </w:tc>
      </w:tr>
      <w:tr w:rsidR="00A0588C" w:rsidRPr="00E70EC9" w14:paraId="023DE7AA" w14:textId="77777777" w:rsidTr="003B7391">
        <w:trPr>
          <w:trHeight w:val="20"/>
          <w:jc w:val="center"/>
        </w:trPr>
        <w:tc>
          <w:tcPr>
            <w:tcW w:w="576" w:type="dxa"/>
            <w:shd w:val="clear" w:color="000000" w:fill="FFFFFF"/>
            <w:vAlign w:val="center"/>
          </w:tcPr>
          <w:p w14:paraId="6EBDB38D" w14:textId="77777777" w:rsidR="00A0588C" w:rsidRPr="00930A51" w:rsidRDefault="00A0588C" w:rsidP="003B7391">
            <w:pPr>
              <w:jc w:val="center"/>
              <w:rPr>
                <w:rStyle w:val="texttiny"/>
                <w:rFonts w:ascii="Arial" w:hAnsi="Arial" w:cs="Arial"/>
                <w:b/>
                <w:sz w:val="16"/>
                <w:szCs w:val="14"/>
                <w:shd w:val="clear" w:color="auto" w:fill="FFFFFF"/>
              </w:rPr>
            </w:pPr>
            <w:r>
              <w:rPr>
                <w:rStyle w:val="texttiny"/>
                <w:rFonts w:ascii="Arial" w:hAnsi="Arial" w:cs="Arial"/>
                <w:b/>
                <w:sz w:val="16"/>
                <w:szCs w:val="14"/>
                <w:shd w:val="clear" w:color="auto" w:fill="FFFFFF"/>
              </w:rPr>
              <w:t>8</w:t>
            </w:r>
          </w:p>
        </w:tc>
        <w:tc>
          <w:tcPr>
            <w:tcW w:w="7427" w:type="dxa"/>
            <w:shd w:val="clear" w:color="000000" w:fill="FFFFFF"/>
            <w:noWrap/>
          </w:tcPr>
          <w:p w14:paraId="7E9E18C3" w14:textId="77777777" w:rsidR="00A0588C" w:rsidRPr="00930A51" w:rsidRDefault="00A0588C" w:rsidP="003B7391">
            <w:pPr>
              <w:rPr>
                <w:rFonts w:ascii="Arial" w:hAnsi="Arial" w:cs="Arial"/>
                <w:b/>
                <w:sz w:val="16"/>
                <w:szCs w:val="14"/>
              </w:rPr>
            </w:pPr>
            <w:r w:rsidRPr="00930A51">
              <w:rPr>
                <w:rFonts w:ascii="Arial" w:hAnsi="Arial" w:cs="Arial"/>
                <w:b/>
                <w:sz w:val="16"/>
                <w:szCs w:val="14"/>
              </w:rPr>
              <w:t>COSTOS</w:t>
            </w:r>
            <w:r>
              <w:rPr>
                <w:rFonts w:ascii="Arial" w:hAnsi="Arial" w:cs="Arial"/>
                <w:b/>
                <w:sz w:val="16"/>
                <w:szCs w:val="14"/>
              </w:rPr>
              <w:t xml:space="preserve"> DIRECTOS E</w:t>
            </w:r>
            <w:r w:rsidRPr="00930A51">
              <w:rPr>
                <w:rFonts w:ascii="Arial" w:hAnsi="Arial" w:cs="Arial"/>
                <w:b/>
                <w:sz w:val="16"/>
                <w:szCs w:val="14"/>
              </w:rPr>
              <w:t xml:space="preserve"> INDIRECTOS: </w:t>
            </w:r>
          </w:p>
          <w:p w14:paraId="1228EA74" w14:textId="77777777" w:rsidR="00A0588C" w:rsidRPr="00930A51" w:rsidRDefault="00A0588C" w:rsidP="003B7391">
            <w:pPr>
              <w:pStyle w:val="Prrafodelista"/>
              <w:ind w:left="0"/>
              <w:jc w:val="both"/>
              <w:rPr>
                <w:rFonts w:ascii="Arial" w:hAnsi="Arial" w:cs="Arial"/>
                <w:sz w:val="16"/>
                <w:szCs w:val="14"/>
              </w:rPr>
            </w:pPr>
            <w:r w:rsidRPr="00930A51">
              <w:rPr>
                <w:rFonts w:ascii="Arial" w:hAnsi="Arial" w:cs="Arial"/>
                <w:sz w:val="16"/>
                <w:szCs w:val="14"/>
              </w:rPr>
              <w:t>El oferente deberá anexar certificado mediante el cual deberá señalar claramente que, al momento de la presentación de la propuesta, ha tenido en cuenta los costos directos e indirectos, fijos y variables, tales como impuestos, imprevistos, margen de utilidad, salarios, prestaciones sociales, transporte, alimentación, alojamiento y demás gastos que genera la adjudicación y posterior ejecución de la aceptación de oferta que se genere con ocasión del presente proceso.</w:t>
            </w:r>
          </w:p>
          <w:p w14:paraId="46B71020" w14:textId="77777777" w:rsidR="00A0588C" w:rsidRPr="00930A51" w:rsidRDefault="00A0588C" w:rsidP="003B7391">
            <w:pPr>
              <w:pStyle w:val="Prrafodelista"/>
              <w:ind w:left="0"/>
              <w:rPr>
                <w:rFonts w:ascii="Arial" w:hAnsi="Arial" w:cs="Arial"/>
                <w:sz w:val="10"/>
                <w:szCs w:val="14"/>
              </w:rPr>
            </w:pPr>
          </w:p>
          <w:p w14:paraId="77F26700" w14:textId="77777777" w:rsidR="00A0588C" w:rsidRPr="00930A51" w:rsidRDefault="00A0588C" w:rsidP="003B7391">
            <w:pPr>
              <w:pStyle w:val="Prrafodelista"/>
              <w:ind w:left="0"/>
              <w:jc w:val="both"/>
              <w:rPr>
                <w:rFonts w:ascii="Arial" w:hAnsi="Arial" w:cs="Arial"/>
                <w:sz w:val="16"/>
                <w:szCs w:val="14"/>
              </w:rPr>
            </w:pPr>
            <w:r w:rsidRPr="00930A51">
              <w:rPr>
                <w:rFonts w:ascii="Arial" w:hAnsi="Arial" w:cs="Arial"/>
                <w:b/>
                <w:sz w:val="16"/>
                <w:szCs w:val="16"/>
              </w:rPr>
              <w:t>Nota</w:t>
            </w:r>
            <w:r w:rsidRPr="00930A51">
              <w:rPr>
                <w:rFonts w:ascii="Arial" w:hAnsi="Arial" w:cs="Arial"/>
                <w:sz w:val="16"/>
                <w:szCs w:val="16"/>
              </w:rPr>
              <w:t>:</w:t>
            </w:r>
            <w:r w:rsidRPr="00930A51">
              <w:rPr>
                <w:rFonts w:ascii="Arial" w:hAnsi="Arial" w:cs="Arial"/>
                <w:spacing w:val="2"/>
                <w:sz w:val="16"/>
                <w:szCs w:val="16"/>
              </w:rPr>
              <w:t xml:space="preserve"> </w:t>
            </w:r>
            <w:r w:rsidRPr="00930A51">
              <w:rPr>
                <w:rFonts w:ascii="Arial" w:hAnsi="Arial" w:cs="Arial"/>
                <w:sz w:val="16"/>
                <w:szCs w:val="16"/>
              </w:rPr>
              <w:t>p</w:t>
            </w:r>
            <w:r w:rsidRPr="00930A51">
              <w:rPr>
                <w:rFonts w:ascii="Arial" w:hAnsi="Arial" w:cs="Arial"/>
                <w:spacing w:val="1"/>
                <w:sz w:val="16"/>
                <w:szCs w:val="16"/>
              </w:rPr>
              <w:t>a</w:t>
            </w:r>
            <w:r w:rsidRPr="00930A51">
              <w:rPr>
                <w:rFonts w:ascii="Arial" w:hAnsi="Arial" w:cs="Arial"/>
                <w:sz w:val="16"/>
                <w:szCs w:val="16"/>
              </w:rPr>
              <w:t>ra</w:t>
            </w:r>
            <w:r w:rsidRPr="00930A51">
              <w:rPr>
                <w:rFonts w:ascii="Arial" w:hAnsi="Arial" w:cs="Arial"/>
                <w:spacing w:val="2"/>
                <w:sz w:val="16"/>
                <w:szCs w:val="16"/>
              </w:rPr>
              <w:t xml:space="preserve"> </w:t>
            </w:r>
            <w:r w:rsidRPr="00930A51">
              <w:rPr>
                <w:rFonts w:ascii="Arial" w:hAnsi="Arial" w:cs="Arial"/>
                <w:spacing w:val="1"/>
                <w:sz w:val="16"/>
                <w:szCs w:val="16"/>
              </w:rPr>
              <w:t>es</w:t>
            </w:r>
            <w:r w:rsidRPr="00930A51">
              <w:rPr>
                <w:rFonts w:ascii="Arial" w:hAnsi="Arial" w:cs="Arial"/>
                <w:sz w:val="16"/>
                <w:szCs w:val="16"/>
              </w:rPr>
              <w:t>te</w:t>
            </w:r>
            <w:r w:rsidRPr="00930A51">
              <w:rPr>
                <w:rFonts w:ascii="Arial" w:hAnsi="Arial" w:cs="Arial"/>
                <w:spacing w:val="3"/>
                <w:sz w:val="16"/>
                <w:szCs w:val="16"/>
              </w:rPr>
              <w:t xml:space="preserve"> </w:t>
            </w:r>
            <w:r w:rsidRPr="00930A51">
              <w:rPr>
                <w:rFonts w:ascii="Arial" w:hAnsi="Arial" w:cs="Arial"/>
                <w:sz w:val="16"/>
                <w:szCs w:val="16"/>
              </w:rPr>
              <w:t>í</w:t>
            </w:r>
            <w:r w:rsidRPr="00930A51">
              <w:rPr>
                <w:rFonts w:ascii="Arial" w:hAnsi="Arial" w:cs="Arial"/>
                <w:spacing w:val="1"/>
                <w:sz w:val="16"/>
                <w:szCs w:val="16"/>
              </w:rPr>
              <w:t>t</w:t>
            </w:r>
            <w:r w:rsidRPr="00930A51">
              <w:rPr>
                <w:rFonts w:ascii="Arial" w:hAnsi="Arial" w:cs="Arial"/>
                <w:spacing w:val="-2"/>
                <w:sz w:val="16"/>
                <w:szCs w:val="16"/>
              </w:rPr>
              <w:t>e</w:t>
            </w:r>
            <w:r w:rsidRPr="00930A51">
              <w:rPr>
                <w:rFonts w:ascii="Arial" w:hAnsi="Arial" w:cs="Arial"/>
                <w:sz w:val="16"/>
                <w:szCs w:val="16"/>
              </w:rPr>
              <w:t>m</w:t>
            </w:r>
            <w:r w:rsidRPr="00930A51">
              <w:rPr>
                <w:rFonts w:ascii="Arial" w:hAnsi="Arial" w:cs="Arial"/>
                <w:spacing w:val="3"/>
                <w:sz w:val="16"/>
                <w:szCs w:val="16"/>
              </w:rPr>
              <w:t xml:space="preserve"> </w:t>
            </w:r>
            <w:r w:rsidRPr="00930A51">
              <w:rPr>
                <w:rFonts w:ascii="Arial" w:hAnsi="Arial" w:cs="Arial"/>
                <w:spacing w:val="1"/>
                <w:sz w:val="16"/>
                <w:szCs w:val="16"/>
              </w:rPr>
              <w:t>e</w:t>
            </w:r>
            <w:r w:rsidRPr="00930A51">
              <w:rPr>
                <w:rFonts w:ascii="Arial" w:hAnsi="Arial" w:cs="Arial"/>
                <w:sz w:val="16"/>
                <w:szCs w:val="16"/>
              </w:rPr>
              <w:t xml:space="preserve">l </w:t>
            </w:r>
            <w:r w:rsidRPr="00930A51">
              <w:rPr>
                <w:rFonts w:ascii="Arial" w:hAnsi="Arial" w:cs="Arial"/>
                <w:spacing w:val="1"/>
                <w:sz w:val="16"/>
                <w:szCs w:val="16"/>
              </w:rPr>
              <w:t>o</w:t>
            </w:r>
            <w:r w:rsidRPr="00930A51">
              <w:rPr>
                <w:rFonts w:ascii="Arial" w:hAnsi="Arial" w:cs="Arial"/>
                <w:sz w:val="16"/>
                <w:szCs w:val="16"/>
              </w:rPr>
              <w:t>f</w:t>
            </w:r>
            <w:r w:rsidRPr="00930A51">
              <w:rPr>
                <w:rFonts w:ascii="Arial" w:hAnsi="Arial" w:cs="Arial"/>
                <w:spacing w:val="1"/>
                <w:sz w:val="16"/>
                <w:szCs w:val="16"/>
              </w:rPr>
              <w:t>e</w:t>
            </w:r>
            <w:r w:rsidRPr="00930A51">
              <w:rPr>
                <w:rFonts w:ascii="Arial" w:hAnsi="Arial" w:cs="Arial"/>
                <w:spacing w:val="-2"/>
                <w:sz w:val="16"/>
                <w:szCs w:val="16"/>
              </w:rPr>
              <w:t>r</w:t>
            </w:r>
            <w:r w:rsidRPr="00930A51">
              <w:rPr>
                <w:rFonts w:ascii="Arial" w:hAnsi="Arial" w:cs="Arial"/>
                <w:spacing w:val="1"/>
                <w:sz w:val="16"/>
                <w:szCs w:val="16"/>
              </w:rPr>
              <w:t>en</w:t>
            </w:r>
            <w:r w:rsidRPr="00930A51">
              <w:rPr>
                <w:rFonts w:ascii="Arial" w:hAnsi="Arial" w:cs="Arial"/>
                <w:sz w:val="16"/>
                <w:szCs w:val="16"/>
              </w:rPr>
              <w:t>te</w:t>
            </w:r>
            <w:r w:rsidRPr="00930A51">
              <w:rPr>
                <w:rFonts w:ascii="Arial" w:hAnsi="Arial" w:cs="Arial"/>
                <w:spacing w:val="3"/>
                <w:sz w:val="16"/>
                <w:szCs w:val="16"/>
              </w:rPr>
              <w:t xml:space="preserve"> </w:t>
            </w:r>
            <w:r w:rsidRPr="00930A51">
              <w:rPr>
                <w:rFonts w:ascii="Arial" w:hAnsi="Arial" w:cs="Arial"/>
                <w:sz w:val="16"/>
                <w:szCs w:val="16"/>
              </w:rPr>
              <w:t>o</w:t>
            </w:r>
            <w:r w:rsidRPr="00930A51">
              <w:rPr>
                <w:rFonts w:ascii="Arial" w:hAnsi="Arial" w:cs="Arial"/>
                <w:spacing w:val="2"/>
                <w:sz w:val="16"/>
                <w:szCs w:val="16"/>
              </w:rPr>
              <w:t xml:space="preserve"> </w:t>
            </w:r>
            <w:r w:rsidRPr="00930A51">
              <w:rPr>
                <w:rFonts w:ascii="Arial" w:hAnsi="Arial" w:cs="Arial"/>
                <w:spacing w:val="-1"/>
                <w:sz w:val="16"/>
                <w:szCs w:val="16"/>
              </w:rPr>
              <w:t>s</w:t>
            </w:r>
            <w:r w:rsidRPr="00930A51">
              <w:rPr>
                <w:rFonts w:ascii="Arial" w:hAnsi="Arial" w:cs="Arial"/>
                <w:sz w:val="16"/>
                <w:szCs w:val="16"/>
              </w:rPr>
              <w:t>u</w:t>
            </w:r>
            <w:r w:rsidRPr="00930A51">
              <w:rPr>
                <w:rFonts w:ascii="Arial" w:hAnsi="Arial" w:cs="Arial"/>
                <w:spacing w:val="2"/>
                <w:sz w:val="16"/>
                <w:szCs w:val="16"/>
              </w:rPr>
              <w:t xml:space="preserve"> </w:t>
            </w:r>
            <w:r w:rsidRPr="00930A51">
              <w:rPr>
                <w:rFonts w:ascii="Arial" w:hAnsi="Arial" w:cs="Arial"/>
                <w:sz w:val="16"/>
                <w:szCs w:val="16"/>
              </w:rPr>
              <w:t>r</w:t>
            </w:r>
            <w:r w:rsidRPr="00930A51">
              <w:rPr>
                <w:rFonts w:ascii="Arial" w:hAnsi="Arial" w:cs="Arial"/>
                <w:spacing w:val="1"/>
                <w:sz w:val="16"/>
                <w:szCs w:val="16"/>
              </w:rPr>
              <w:t>ep</w:t>
            </w:r>
            <w:r w:rsidRPr="00930A51">
              <w:rPr>
                <w:rFonts w:ascii="Arial" w:hAnsi="Arial" w:cs="Arial"/>
                <w:spacing w:val="-2"/>
                <w:sz w:val="16"/>
                <w:szCs w:val="16"/>
              </w:rPr>
              <w:t>r</w:t>
            </w:r>
            <w:r w:rsidRPr="00930A51">
              <w:rPr>
                <w:rFonts w:ascii="Arial" w:hAnsi="Arial" w:cs="Arial"/>
                <w:spacing w:val="1"/>
                <w:sz w:val="16"/>
                <w:szCs w:val="16"/>
              </w:rPr>
              <w:t>es</w:t>
            </w:r>
            <w:r w:rsidRPr="00930A51">
              <w:rPr>
                <w:rFonts w:ascii="Arial" w:hAnsi="Arial" w:cs="Arial"/>
                <w:spacing w:val="-2"/>
                <w:sz w:val="16"/>
                <w:szCs w:val="16"/>
              </w:rPr>
              <w:t>e</w:t>
            </w:r>
            <w:r w:rsidRPr="00930A51">
              <w:rPr>
                <w:rFonts w:ascii="Arial" w:hAnsi="Arial" w:cs="Arial"/>
                <w:spacing w:val="1"/>
                <w:sz w:val="16"/>
                <w:szCs w:val="16"/>
              </w:rPr>
              <w:t>n</w:t>
            </w:r>
            <w:r w:rsidRPr="00930A51">
              <w:rPr>
                <w:rFonts w:ascii="Arial" w:hAnsi="Arial" w:cs="Arial"/>
                <w:sz w:val="16"/>
                <w:szCs w:val="16"/>
              </w:rPr>
              <w:t>t</w:t>
            </w:r>
            <w:r w:rsidRPr="00930A51">
              <w:rPr>
                <w:rFonts w:ascii="Arial" w:hAnsi="Arial" w:cs="Arial"/>
                <w:spacing w:val="1"/>
                <w:sz w:val="16"/>
                <w:szCs w:val="16"/>
              </w:rPr>
              <w:t>an</w:t>
            </w:r>
            <w:r w:rsidRPr="00930A51">
              <w:rPr>
                <w:rFonts w:ascii="Arial" w:hAnsi="Arial" w:cs="Arial"/>
                <w:spacing w:val="-2"/>
                <w:sz w:val="16"/>
                <w:szCs w:val="16"/>
              </w:rPr>
              <w:t>t</w:t>
            </w:r>
            <w:r w:rsidRPr="00930A51">
              <w:rPr>
                <w:rFonts w:ascii="Arial" w:hAnsi="Arial" w:cs="Arial"/>
                <w:sz w:val="16"/>
                <w:szCs w:val="16"/>
              </w:rPr>
              <w:t>e</w:t>
            </w:r>
            <w:r w:rsidRPr="00930A51">
              <w:rPr>
                <w:rFonts w:ascii="Arial" w:hAnsi="Arial" w:cs="Arial"/>
                <w:spacing w:val="2"/>
                <w:sz w:val="16"/>
                <w:szCs w:val="16"/>
              </w:rPr>
              <w:t xml:space="preserve"> </w:t>
            </w:r>
            <w:r w:rsidRPr="00930A51">
              <w:rPr>
                <w:rFonts w:ascii="Arial" w:hAnsi="Arial" w:cs="Arial"/>
                <w:spacing w:val="1"/>
                <w:sz w:val="16"/>
                <w:szCs w:val="16"/>
              </w:rPr>
              <w:t>l</w:t>
            </w:r>
            <w:r w:rsidRPr="00930A51">
              <w:rPr>
                <w:rFonts w:ascii="Arial" w:hAnsi="Arial" w:cs="Arial"/>
                <w:spacing w:val="-2"/>
                <w:sz w:val="16"/>
                <w:szCs w:val="16"/>
              </w:rPr>
              <w:t>e</w:t>
            </w:r>
            <w:r w:rsidRPr="00930A51">
              <w:rPr>
                <w:rFonts w:ascii="Arial" w:hAnsi="Arial" w:cs="Arial"/>
                <w:spacing w:val="1"/>
                <w:sz w:val="16"/>
                <w:szCs w:val="16"/>
              </w:rPr>
              <w:t>ga</w:t>
            </w:r>
            <w:r w:rsidRPr="00930A51">
              <w:rPr>
                <w:rFonts w:ascii="Arial" w:hAnsi="Arial" w:cs="Arial"/>
                <w:sz w:val="16"/>
                <w:szCs w:val="16"/>
              </w:rPr>
              <w:t xml:space="preserve">l </w:t>
            </w:r>
            <w:r w:rsidRPr="00930A51">
              <w:rPr>
                <w:rFonts w:ascii="Arial" w:hAnsi="Arial" w:cs="Arial"/>
                <w:spacing w:val="1"/>
                <w:sz w:val="16"/>
                <w:szCs w:val="16"/>
              </w:rPr>
              <w:t>debe</w:t>
            </w:r>
            <w:r w:rsidRPr="00930A51">
              <w:rPr>
                <w:rFonts w:ascii="Arial" w:hAnsi="Arial" w:cs="Arial"/>
                <w:sz w:val="16"/>
                <w:szCs w:val="16"/>
              </w:rPr>
              <w:t xml:space="preserve">rá </w:t>
            </w:r>
            <w:r w:rsidRPr="00930A51">
              <w:rPr>
                <w:rFonts w:ascii="Arial" w:hAnsi="Arial" w:cs="Arial"/>
                <w:spacing w:val="1"/>
                <w:sz w:val="16"/>
                <w:szCs w:val="16"/>
              </w:rPr>
              <w:t>p</w:t>
            </w:r>
            <w:r w:rsidRPr="00930A51">
              <w:rPr>
                <w:rFonts w:ascii="Arial" w:hAnsi="Arial" w:cs="Arial"/>
                <w:sz w:val="16"/>
                <w:szCs w:val="16"/>
              </w:rPr>
              <w:t>r</w:t>
            </w:r>
            <w:r w:rsidRPr="00930A51">
              <w:rPr>
                <w:rFonts w:ascii="Arial" w:hAnsi="Arial" w:cs="Arial"/>
                <w:spacing w:val="1"/>
                <w:sz w:val="16"/>
                <w:szCs w:val="16"/>
              </w:rPr>
              <w:t>e</w:t>
            </w:r>
            <w:r w:rsidRPr="00930A51">
              <w:rPr>
                <w:rFonts w:ascii="Arial" w:hAnsi="Arial" w:cs="Arial"/>
                <w:spacing w:val="-1"/>
                <w:sz w:val="16"/>
                <w:szCs w:val="16"/>
              </w:rPr>
              <w:t>s</w:t>
            </w:r>
            <w:r w:rsidRPr="00930A51">
              <w:rPr>
                <w:rFonts w:ascii="Arial" w:hAnsi="Arial" w:cs="Arial"/>
                <w:spacing w:val="1"/>
                <w:sz w:val="16"/>
                <w:szCs w:val="16"/>
              </w:rPr>
              <w:t>en</w:t>
            </w:r>
            <w:r w:rsidRPr="00930A51">
              <w:rPr>
                <w:rFonts w:ascii="Arial" w:hAnsi="Arial" w:cs="Arial"/>
                <w:sz w:val="16"/>
                <w:szCs w:val="16"/>
              </w:rPr>
              <w:t>t</w:t>
            </w:r>
            <w:r w:rsidRPr="00930A51">
              <w:rPr>
                <w:rFonts w:ascii="Arial" w:hAnsi="Arial" w:cs="Arial"/>
                <w:spacing w:val="1"/>
                <w:sz w:val="16"/>
                <w:szCs w:val="16"/>
              </w:rPr>
              <w:t>a</w:t>
            </w:r>
            <w:r w:rsidRPr="00930A51">
              <w:rPr>
                <w:rFonts w:ascii="Arial" w:hAnsi="Arial" w:cs="Arial"/>
                <w:sz w:val="16"/>
                <w:szCs w:val="16"/>
              </w:rPr>
              <w:t xml:space="preserve">r </w:t>
            </w:r>
            <w:r w:rsidRPr="00930A51">
              <w:rPr>
                <w:rFonts w:ascii="Arial" w:hAnsi="Arial" w:cs="Arial"/>
                <w:spacing w:val="1"/>
                <w:sz w:val="16"/>
                <w:szCs w:val="16"/>
              </w:rPr>
              <w:t>ce</w:t>
            </w:r>
            <w:r w:rsidRPr="00930A51">
              <w:rPr>
                <w:rFonts w:ascii="Arial" w:hAnsi="Arial" w:cs="Arial"/>
                <w:sz w:val="16"/>
                <w:szCs w:val="16"/>
              </w:rPr>
              <w:t>r</w:t>
            </w:r>
            <w:r w:rsidRPr="00930A51">
              <w:rPr>
                <w:rFonts w:ascii="Arial" w:hAnsi="Arial" w:cs="Arial"/>
                <w:spacing w:val="-2"/>
                <w:sz w:val="16"/>
                <w:szCs w:val="16"/>
              </w:rPr>
              <w:t>t</w:t>
            </w:r>
            <w:r w:rsidRPr="00930A51">
              <w:rPr>
                <w:rFonts w:ascii="Arial" w:hAnsi="Arial" w:cs="Arial"/>
                <w:spacing w:val="1"/>
                <w:sz w:val="16"/>
                <w:szCs w:val="16"/>
              </w:rPr>
              <w:t>i</w:t>
            </w:r>
            <w:r w:rsidRPr="00930A51">
              <w:rPr>
                <w:rFonts w:ascii="Arial" w:hAnsi="Arial" w:cs="Arial"/>
                <w:sz w:val="16"/>
                <w:szCs w:val="16"/>
              </w:rPr>
              <w:t>f</w:t>
            </w:r>
            <w:r w:rsidRPr="00930A51">
              <w:rPr>
                <w:rFonts w:ascii="Arial" w:hAnsi="Arial" w:cs="Arial"/>
                <w:spacing w:val="-1"/>
                <w:sz w:val="16"/>
                <w:szCs w:val="16"/>
              </w:rPr>
              <w:t>i</w:t>
            </w:r>
            <w:r w:rsidRPr="00930A51">
              <w:rPr>
                <w:rFonts w:ascii="Arial" w:hAnsi="Arial" w:cs="Arial"/>
                <w:spacing w:val="1"/>
                <w:sz w:val="16"/>
                <w:szCs w:val="16"/>
              </w:rPr>
              <w:t>cad</w:t>
            </w:r>
            <w:r w:rsidRPr="00930A51">
              <w:rPr>
                <w:rFonts w:ascii="Arial" w:hAnsi="Arial" w:cs="Arial"/>
                <w:sz w:val="16"/>
                <w:szCs w:val="16"/>
              </w:rPr>
              <w:t xml:space="preserve">o </w:t>
            </w:r>
            <w:r w:rsidRPr="00930A51">
              <w:rPr>
                <w:rFonts w:ascii="Arial" w:hAnsi="Arial" w:cs="Arial"/>
                <w:spacing w:val="1"/>
                <w:sz w:val="16"/>
                <w:szCs w:val="16"/>
              </w:rPr>
              <w:t>e</w:t>
            </w:r>
            <w:r w:rsidRPr="00930A51">
              <w:rPr>
                <w:rFonts w:ascii="Arial" w:hAnsi="Arial" w:cs="Arial"/>
                <w:sz w:val="16"/>
                <w:szCs w:val="16"/>
              </w:rPr>
              <w:t>n</w:t>
            </w:r>
            <w:r w:rsidRPr="00930A51">
              <w:rPr>
                <w:rFonts w:ascii="Arial" w:hAnsi="Arial" w:cs="Arial"/>
                <w:spacing w:val="1"/>
                <w:sz w:val="16"/>
                <w:szCs w:val="16"/>
              </w:rPr>
              <w:t xml:space="preserve"> d</w:t>
            </w:r>
            <w:r w:rsidRPr="00930A51">
              <w:rPr>
                <w:rFonts w:ascii="Arial" w:hAnsi="Arial" w:cs="Arial"/>
                <w:spacing w:val="-2"/>
                <w:sz w:val="16"/>
                <w:szCs w:val="16"/>
              </w:rPr>
              <w:t>o</w:t>
            </w:r>
            <w:r w:rsidRPr="00930A51">
              <w:rPr>
                <w:rFonts w:ascii="Arial" w:hAnsi="Arial" w:cs="Arial"/>
                <w:spacing w:val="1"/>
                <w:sz w:val="16"/>
                <w:szCs w:val="16"/>
              </w:rPr>
              <w:t>c</w:t>
            </w:r>
            <w:r w:rsidRPr="00930A51">
              <w:rPr>
                <w:rFonts w:ascii="Arial" w:hAnsi="Arial" w:cs="Arial"/>
                <w:spacing w:val="-2"/>
                <w:sz w:val="16"/>
                <w:szCs w:val="16"/>
              </w:rPr>
              <w:t>u</w:t>
            </w:r>
            <w:r w:rsidRPr="00930A51">
              <w:rPr>
                <w:rFonts w:ascii="Arial" w:hAnsi="Arial" w:cs="Arial"/>
                <w:spacing w:val="1"/>
                <w:sz w:val="16"/>
                <w:szCs w:val="16"/>
              </w:rPr>
              <w:t>men</w:t>
            </w:r>
            <w:r w:rsidRPr="00930A51">
              <w:rPr>
                <w:rFonts w:ascii="Arial" w:hAnsi="Arial" w:cs="Arial"/>
                <w:spacing w:val="-2"/>
                <w:sz w:val="16"/>
                <w:szCs w:val="16"/>
              </w:rPr>
              <w:t>t</w:t>
            </w:r>
            <w:r w:rsidRPr="00930A51">
              <w:rPr>
                <w:rFonts w:ascii="Arial" w:hAnsi="Arial" w:cs="Arial"/>
                <w:sz w:val="16"/>
                <w:szCs w:val="16"/>
              </w:rPr>
              <w:t>o</w:t>
            </w:r>
            <w:r w:rsidRPr="00930A51">
              <w:rPr>
                <w:rFonts w:ascii="Arial" w:hAnsi="Arial" w:cs="Arial"/>
                <w:spacing w:val="1"/>
                <w:sz w:val="16"/>
                <w:szCs w:val="16"/>
              </w:rPr>
              <w:t xml:space="preserve"> fi</w:t>
            </w:r>
            <w:r w:rsidRPr="00930A51">
              <w:rPr>
                <w:rFonts w:ascii="Arial" w:hAnsi="Arial" w:cs="Arial"/>
                <w:spacing w:val="-2"/>
                <w:sz w:val="16"/>
                <w:szCs w:val="16"/>
              </w:rPr>
              <w:t>r</w:t>
            </w:r>
            <w:r w:rsidRPr="00930A51">
              <w:rPr>
                <w:rFonts w:ascii="Arial" w:hAnsi="Arial" w:cs="Arial"/>
                <w:spacing w:val="1"/>
                <w:sz w:val="16"/>
                <w:szCs w:val="16"/>
              </w:rPr>
              <w:t>ma</w:t>
            </w:r>
            <w:r w:rsidRPr="00930A51">
              <w:rPr>
                <w:rFonts w:ascii="Arial" w:hAnsi="Arial" w:cs="Arial"/>
                <w:spacing w:val="-2"/>
                <w:sz w:val="16"/>
                <w:szCs w:val="16"/>
              </w:rPr>
              <w:t>d</w:t>
            </w:r>
            <w:r w:rsidRPr="00930A51">
              <w:rPr>
                <w:rFonts w:ascii="Arial" w:hAnsi="Arial" w:cs="Arial"/>
                <w:sz w:val="16"/>
                <w:szCs w:val="16"/>
              </w:rPr>
              <w:t>o</w:t>
            </w:r>
            <w:r w:rsidRPr="00930A51">
              <w:rPr>
                <w:rFonts w:ascii="Arial" w:hAnsi="Arial" w:cs="Arial"/>
                <w:spacing w:val="1"/>
                <w:sz w:val="16"/>
                <w:szCs w:val="16"/>
              </w:rPr>
              <w:t xml:space="preserve"> </w:t>
            </w:r>
            <w:r w:rsidRPr="00930A51">
              <w:rPr>
                <w:rFonts w:ascii="Arial" w:hAnsi="Arial" w:cs="Arial"/>
                <w:spacing w:val="-1"/>
                <w:sz w:val="16"/>
                <w:szCs w:val="16"/>
              </w:rPr>
              <w:t>a</w:t>
            </w:r>
            <w:r w:rsidRPr="00930A51">
              <w:rPr>
                <w:rFonts w:ascii="Arial" w:hAnsi="Arial" w:cs="Arial"/>
                <w:spacing w:val="1"/>
                <w:sz w:val="16"/>
                <w:szCs w:val="16"/>
              </w:rPr>
              <w:t>c</w:t>
            </w:r>
            <w:r w:rsidRPr="00930A51">
              <w:rPr>
                <w:rFonts w:ascii="Arial" w:hAnsi="Arial" w:cs="Arial"/>
                <w:sz w:val="16"/>
                <w:szCs w:val="16"/>
              </w:rPr>
              <w:t>r</w:t>
            </w:r>
            <w:r w:rsidRPr="00930A51">
              <w:rPr>
                <w:rFonts w:ascii="Arial" w:hAnsi="Arial" w:cs="Arial"/>
                <w:spacing w:val="1"/>
                <w:sz w:val="16"/>
                <w:szCs w:val="16"/>
              </w:rPr>
              <w:t>e</w:t>
            </w:r>
            <w:r w:rsidRPr="00930A51">
              <w:rPr>
                <w:rFonts w:ascii="Arial" w:hAnsi="Arial" w:cs="Arial"/>
                <w:spacing w:val="-2"/>
                <w:sz w:val="16"/>
                <w:szCs w:val="16"/>
              </w:rPr>
              <w:t>d</w:t>
            </w:r>
            <w:r w:rsidRPr="00930A51">
              <w:rPr>
                <w:rFonts w:ascii="Arial" w:hAnsi="Arial" w:cs="Arial"/>
                <w:spacing w:val="1"/>
                <w:sz w:val="16"/>
                <w:szCs w:val="16"/>
              </w:rPr>
              <w:t>i</w:t>
            </w:r>
            <w:r w:rsidRPr="00930A51">
              <w:rPr>
                <w:rFonts w:ascii="Arial" w:hAnsi="Arial" w:cs="Arial"/>
                <w:spacing w:val="-2"/>
                <w:sz w:val="16"/>
                <w:szCs w:val="16"/>
              </w:rPr>
              <w:t>t</w:t>
            </w:r>
            <w:r w:rsidRPr="00930A51">
              <w:rPr>
                <w:rFonts w:ascii="Arial" w:hAnsi="Arial" w:cs="Arial"/>
                <w:spacing w:val="1"/>
                <w:sz w:val="16"/>
                <w:szCs w:val="16"/>
              </w:rPr>
              <w:t>and</w:t>
            </w:r>
            <w:r w:rsidRPr="00930A51">
              <w:rPr>
                <w:rFonts w:ascii="Arial" w:hAnsi="Arial" w:cs="Arial"/>
                <w:sz w:val="16"/>
                <w:szCs w:val="16"/>
              </w:rPr>
              <w:t>o</w:t>
            </w:r>
            <w:r w:rsidRPr="00930A51">
              <w:rPr>
                <w:rFonts w:ascii="Arial" w:hAnsi="Arial" w:cs="Arial"/>
                <w:spacing w:val="-1"/>
                <w:sz w:val="16"/>
                <w:szCs w:val="16"/>
              </w:rPr>
              <w:t xml:space="preserve"> </w:t>
            </w:r>
            <w:r w:rsidRPr="00930A51">
              <w:rPr>
                <w:rFonts w:ascii="Arial" w:hAnsi="Arial" w:cs="Arial"/>
                <w:spacing w:val="1"/>
                <w:sz w:val="16"/>
                <w:szCs w:val="16"/>
              </w:rPr>
              <w:t>s</w:t>
            </w:r>
            <w:r w:rsidRPr="00930A51">
              <w:rPr>
                <w:rFonts w:ascii="Arial" w:hAnsi="Arial" w:cs="Arial"/>
                <w:sz w:val="16"/>
                <w:szCs w:val="16"/>
              </w:rPr>
              <w:t>u</w:t>
            </w:r>
            <w:r w:rsidRPr="00930A51">
              <w:rPr>
                <w:rFonts w:ascii="Arial" w:hAnsi="Arial" w:cs="Arial"/>
                <w:spacing w:val="-1"/>
                <w:sz w:val="16"/>
                <w:szCs w:val="16"/>
              </w:rPr>
              <w:t xml:space="preserve"> </w:t>
            </w:r>
            <w:r w:rsidRPr="00930A51">
              <w:rPr>
                <w:rFonts w:ascii="Arial" w:hAnsi="Arial" w:cs="Arial"/>
                <w:spacing w:val="1"/>
                <w:sz w:val="16"/>
                <w:szCs w:val="16"/>
              </w:rPr>
              <w:t>c</w:t>
            </w:r>
            <w:r w:rsidRPr="00930A51">
              <w:rPr>
                <w:rFonts w:ascii="Arial" w:hAnsi="Arial" w:cs="Arial"/>
                <w:spacing w:val="-2"/>
                <w:sz w:val="16"/>
                <w:szCs w:val="16"/>
              </w:rPr>
              <w:t>u</w:t>
            </w:r>
            <w:r w:rsidRPr="00930A51">
              <w:rPr>
                <w:rFonts w:ascii="Arial" w:hAnsi="Arial" w:cs="Arial"/>
                <w:spacing w:val="1"/>
                <w:sz w:val="16"/>
                <w:szCs w:val="16"/>
              </w:rPr>
              <w:t>mp</w:t>
            </w:r>
            <w:r w:rsidRPr="00930A51">
              <w:rPr>
                <w:rFonts w:ascii="Arial" w:hAnsi="Arial" w:cs="Arial"/>
                <w:spacing w:val="-2"/>
                <w:sz w:val="16"/>
                <w:szCs w:val="16"/>
              </w:rPr>
              <w:t>l</w:t>
            </w:r>
            <w:r w:rsidRPr="00930A51">
              <w:rPr>
                <w:rFonts w:ascii="Arial" w:hAnsi="Arial" w:cs="Arial"/>
                <w:spacing w:val="1"/>
                <w:sz w:val="16"/>
                <w:szCs w:val="16"/>
              </w:rPr>
              <w:t>im</w:t>
            </w:r>
            <w:r w:rsidRPr="00930A51">
              <w:rPr>
                <w:rFonts w:ascii="Arial" w:hAnsi="Arial" w:cs="Arial"/>
                <w:spacing w:val="-2"/>
                <w:sz w:val="16"/>
                <w:szCs w:val="16"/>
              </w:rPr>
              <w:t>i</w:t>
            </w:r>
            <w:r w:rsidRPr="00930A51">
              <w:rPr>
                <w:rFonts w:ascii="Arial" w:hAnsi="Arial" w:cs="Arial"/>
                <w:spacing w:val="1"/>
                <w:sz w:val="16"/>
                <w:szCs w:val="16"/>
              </w:rPr>
              <w:t>en</w:t>
            </w:r>
            <w:r w:rsidRPr="00930A51">
              <w:rPr>
                <w:rFonts w:ascii="Arial" w:hAnsi="Arial" w:cs="Arial"/>
                <w:sz w:val="16"/>
                <w:szCs w:val="16"/>
              </w:rPr>
              <w:t>t</w:t>
            </w:r>
            <w:r w:rsidRPr="00930A51">
              <w:rPr>
                <w:rFonts w:ascii="Arial" w:hAnsi="Arial" w:cs="Arial"/>
                <w:spacing w:val="4"/>
                <w:sz w:val="16"/>
                <w:szCs w:val="16"/>
              </w:rPr>
              <w:t>o</w:t>
            </w:r>
            <w:r w:rsidRPr="00930A51">
              <w:rPr>
                <w:rFonts w:ascii="Arial" w:hAnsi="Arial" w:cs="Arial"/>
                <w:sz w:val="16"/>
                <w:szCs w:val="16"/>
              </w:rPr>
              <w:t>.</w:t>
            </w:r>
          </w:p>
        </w:tc>
        <w:tc>
          <w:tcPr>
            <w:tcW w:w="871" w:type="dxa"/>
            <w:shd w:val="clear" w:color="000000" w:fill="FFFFFF"/>
          </w:tcPr>
          <w:p w14:paraId="296660DD" w14:textId="77777777" w:rsidR="00A0588C" w:rsidRPr="00930A51" w:rsidRDefault="00A0588C" w:rsidP="003B7391">
            <w:pPr>
              <w:jc w:val="both"/>
              <w:rPr>
                <w:rFonts w:ascii="Arial" w:eastAsia="MS Mincho" w:hAnsi="Arial" w:cs="Arial"/>
                <w:sz w:val="16"/>
                <w:szCs w:val="14"/>
              </w:rPr>
            </w:pPr>
          </w:p>
        </w:tc>
        <w:tc>
          <w:tcPr>
            <w:tcW w:w="872" w:type="dxa"/>
            <w:shd w:val="clear" w:color="000000" w:fill="FFFFFF"/>
          </w:tcPr>
          <w:p w14:paraId="579ECD7C" w14:textId="77777777" w:rsidR="00A0588C" w:rsidRPr="00930A51" w:rsidRDefault="00A0588C" w:rsidP="003B7391">
            <w:pPr>
              <w:jc w:val="both"/>
              <w:rPr>
                <w:rFonts w:ascii="Arial" w:eastAsia="MS Mincho" w:hAnsi="Arial" w:cs="Arial"/>
                <w:sz w:val="16"/>
                <w:szCs w:val="14"/>
              </w:rPr>
            </w:pPr>
          </w:p>
        </w:tc>
      </w:tr>
    </w:tbl>
    <w:p w14:paraId="1BED2187" w14:textId="77777777" w:rsidR="00A0588C" w:rsidRDefault="00A0588C" w:rsidP="00A0588C">
      <w:pPr>
        <w:pStyle w:val="Prrafodelista"/>
        <w:ind w:left="0"/>
        <w:jc w:val="both"/>
        <w:rPr>
          <w:rFonts w:ascii="Arial" w:eastAsia="MS Mincho" w:hAnsi="Arial" w:cs="Arial"/>
          <w:sz w:val="20"/>
          <w:szCs w:val="36"/>
        </w:rPr>
      </w:pPr>
    </w:p>
    <w:p w14:paraId="732BF76F" w14:textId="77777777" w:rsidR="00A0588C" w:rsidRDefault="00A0588C" w:rsidP="00A0588C">
      <w:pPr>
        <w:pStyle w:val="Prrafodelista"/>
        <w:ind w:left="0"/>
        <w:jc w:val="both"/>
        <w:rPr>
          <w:rFonts w:ascii="Arial" w:eastAsia="MS Mincho" w:hAnsi="Arial" w:cs="Arial"/>
          <w:sz w:val="20"/>
          <w:szCs w:val="36"/>
        </w:rPr>
      </w:pPr>
    </w:p>
    <w:p w14:paraId="12089C7F" w14:textId="09FE77CC" w:rsidR="00D12F33" w:rsidRDefault="00D12F33" w:rsidP="00A0588C">
      <w:pPr>
        <w:jc w:val="both"/>
        <w:rPr>
          <w:rFonts w:ascii="Arial" w:hAnsi="Arial" w:cs="Arial"/>
          <w:sz w:val="20"/>
          <w:szCs w:val="20"/>
        </w:rPr>
      </w:pPr>
      <w:bookmarkStart w:id="0" w:name="_Hlk207876267"/>
      <w:r w:rsidRPr="00106613">
        <w:rPr>
          <w:rFonts w:ascii="Arial" w:hAnsi="Arial" w:cs="Arial"/>
          <w:sz w:val="20"/>
          <w:szCs w:val="20"/>
        </w:rPr>
        <w:t>El proponente:</w:t>
      </w:r>
    </w:p>
    <w:p w14:paraId="64D416C4" w14:textId="77777777" w:rsidR="00A0588C" w:rsidRDefault="00A0588C" w:rsidP="00A0588C">
      <w:pPr>
        <w:jc w:val="both"/>
        <w:rPr>
          <w:rFonts w:ascii="Arial" w:hAnsi="Arial" w:cs="Arial"/>
          <w:sz w:val="20"/>
          <w:szCs w:val="20"/>
        </w:rPr>
      </w:pPr>
    </w:p>
    <w:p w14:paraId="6B3354E7" w14:textId="77777777" w:rsidR="00A0588C" w:rsidRDefault="00A0588C" w:rsidP="00A0588C">
      <w:pPr>
        <w:jc w:val="both"/>
        <w:rPr>
          <w:rFonts w:ascii="Arial" w:hAnsi="Arial" w:cs="Arial"/>
          <w:sz w:val="20"/>
          <w:szCs w:val="20"/>
        </w:rPr>
      </w:pPr>
    </w:p>
    <w:p w14:paraId="48B2B5FA" w14:textId="77777777" w:rsidR="00A0588C" w:rsidRDefault="00A0588C" w:rsidP="00A0588C">
      <w:pPr>
        <w:jc w:val="both"/>
        <w:rPr>
          <w:rFonts w:ascii="Arial" w:hAnsi="Arial" w:cs="Arial"/>
          <w:sz w:val="20"/>
          <w:szCs w:val="20"/>
        </w:rPr>
      </w:pPr>
    </w:p>
    <w:p w14:paraId="0443E64D" w14:textId="77777777" w:rsidR="00A0588C" w:rsidRDefault="00A0588C" w:rsidP="00A0588C">
      <w:pPr>
        <w:jc w:val="both"/>
        <w:rPr>
          <w:rFonts w:ascii="Arial" w:hAnsi="Arial" w:cs="Arial"/>
          <w:sz w:val="20"/>
          <w:szCs w:val="20"/>
        </w:rPr>
      </w:pPr>
    </w:p>
    <w:p w14:paraId="21511E5B" w14:textId="77777777" w:rsidR="00A0588C" w:rsidRDefault="00A0588C" w:rsidP="00A0588C">
      <w:pPr>
        <w:jc w:val="both"/>
        <w:rPr>
          <w:rFonts w:ascii="Arial" w:hAnsi="Arial" w:cs="Arial"/>
          <w:sz w:val="20"/>
          <w:szCs w:val="20"/>
        </w:rPr>
      </w:pPr>
    </w:p>
    <w:p w14:paraId="4BE832F3" w14:textId="77777777" w:rsidR="00A0588C" w:rsidRDefault="00A0588C" w:rsidP="00A0588C">
      <w:pPr>
        <w:jc w:val="both"/>
        <w:rPr>
          <w:rFonts w:ascii="Arial" w:hAnsi="Arial" w:cs="Arial"/>
          <w:sz w:val="20"/>
          <w:szCs w:val="20"/>
        </w:rPr>
      </w:pPr>
    </w:p>
    <w:p w14:paraId="1E233F46" w14:textId="77777777" w:rsidR="00A0588C" w:rsidRPr="00106613" w:rsidRDefault="00A0588C" w:rsidP="00A0588C">
      <w:pPr>
        <w:jc w:val="both"/>
        <w:rPr>
          <w:rFonts w:ascii="Arial" w:hAnsi="Arial" w:cs="Arial"/>
          <w:b/>
          <w:sz w:val="20"/>
          <w:szCs w:val="20"/>
        </w:rPr>
      </w:pPr>
    </w:p>
    <w:p w14:paraId="6F688116" w14:textId="77777777" w:rsidR="00D12F33" w:rsidRPr="00106613" w:rsidRDefault="00D12F33" w:rsidP="00D12F33">
      <w:pPr>
        <w:pStyle w:val="Prrafodelista"/>
        <w:tabs>
          <w:tab w:val="left" w:pos="240"/>
          <w:tab w:val="left" w:pos="6210"/>
        </w:tabs>
        <w:ind w:left="0"/>
        <w:jc w:val="center"/>
        <w:rPr>
          <w:rFonts w:ascii="Arial" w:hAnsi="Arial" w:cs="Arial"/>
          <w:b/>
          <w:sz w:val="20"/>
          <w:szCs w:val="20"/>
        </w:rPr>
      </w:pPr>
    </w:p>
    <w:p w14:paraId="2B26B2B0" w14:textId="77777777" w:rsidR="00D12F33" w:rsidRPr="00106613" w:rsidRDefault="00D12F33" w:rsidP="00D12F33">
      <w:pPr>
        <w:pStyle w:val="Prrafodelista"/>
        <w:tabs>
          <w:tab w:val="left" w:pos="240"/>
          <w:tab w:val="left" w:pos="6210"/>
        </w:tabs>
        <w:ind w:left="0"/>
        <w:rPr>
          <w:rFonts w:ascii="Arial" w:hAnsi="Arial" w:cs="Arial"/>
          <w:b/>
          <w:sz w:val="20"/>
          <w:szCs w:val="20"/>
        </w:rPr>
      </w:pPr>
    </w:p>
    <w:p w14:paraId="37F12E59" w14:textId="77777777" w:rsidR="00D12F33" w:rsidRPr="00106613" w:rsidRDefault="00D12F33" w:rsidP="00D12F33">
      <w:pPr>
        <w:pStyle w:val="Prrafodelista"/>
        <w:tabs>
          <w:tab w:val="left" w:pos="240"/>
          <w:tab w:val="left" w:pos="6210"/>
        </w:tabs>
        <w:ind w:left="0"/>
        <w:rPr>
          <w:rFonts w:ascii="Arial" w:hAnsi="Arial" w:cs="Arial"/>
          <w:b/>
          <w:sz w:val="20"/>
          <w:szCs w:val="20"/>
        </w:rPr>
      </w:pPr>
    </w:p>
    <w:p w14:paraId="3A8BEE1D" w14:textId="77777777" w:rsidR="00D12F33" w:rsidRPr="00106613" w:rsidRDefault="00D12F33" w:rsidP="00D12F33">
      <w:pPr>
        <w:pStyle w:val="Sinespaciado1"/>
        <w:rPr>
          <w:rFonts w:ascii="Arial" w:hAnsi="Arial" w:cs="Arial"/>
          <w:sz w:val="20"/>
          <w:szCs w:val="20"/>
        </w:rPr>
      </w:pPr>
      <w:r w:rsidRPr="00106613">
        <w:rPr>
          <w:rFonts w:ascii="Arial" w:hAnsi="Arial" w:cs="Arial"/>
          <w:b/>
          <w:sz w:val="20"/>
          <w:szCs w:val="20"/>
        </w:rPr>
        <w:t>__________________________________</w:t>
      </w:r>
    </w:p>
    <w:p w14:paraId="253AA9F3" w14:textId="77777777" w:rsidR="00D12F33" w:rsidRPr="00106613" w:rsidRDefault="00D12F33" w:rsidP="00D12F33">
      <w:pPr>
        <w:pStyle w:val="Sinespaciado1"/>
        <w:rPr>
          <w:rFonts w:ascii="Arial" w:hAnsi="Arial" w:cs="Arial"/>
          <w:sz w:val="20"/>
          <w:szCs w:val="20"/>
        </w:rPr>
      </w:pPr>
      <w:r w:rsidRPr="00106613">
        <w:rPr>
          <w:rFonts w:ascii="Arial" w:hAnsi="Arial" w:cs="Arial"/>
          <w:sz w:val="20"/>
          <w:szCs w:val="20"/>
        </w:rPr>
        <w:t xml:space="preserve">Firma del representante legal del proponente </w:t>
      </w:r>
    </w:p>
    <w:p w14:paraId="569699D4" w14:textId="77777777" w:rsidR="00D12F33" w:rsidRPr="00106613" w:rsidRDefault="00D12F33" w:rsidP="00D12F33">
      <w:pPr>
        <w:pStyle w:val="Sinespaciado1"/>
        <w:contextualSpacing/>
        <w:rPr>
          <w:rFonts w:ascii="Arial" w:hAnsi="Arial" w:cs="Arial"/>
          <w:sz w:val="20"/>
          <w:szCs w:val="20"/>
          <w:lang w:eastAsia="es-CO"/>
        </w:rPr>
      </w:pPr>
      <w:r w:rsidRPr="0010661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C78032A0849465AB98FEC61347A4D1C"/>
          </w:placeholder>
          <w:showingPlcHdr/>
          <w15:color w:val="800000"/>
          <w:text/>
        </w:sdtPr>
        <w:sdtContent>
          <w:r w:rsidRPr="00106613">
            <w:rPr>
              <w:rStyle w:val="Textodelmarcadordeposicin"/>
              <w:rFonts w:ascii="Arial" w:eastAsiaTheme="minorHAnsi" w:hAnsi="Arial" w:cs="Arial"/>
              <w:color w:val="FF8F8F"/>
              <w:sz w:val="20"/>
              <w:szCs w:val="20"/>
              <w:u w:val="single"/>
            </w:rPr>
            <w:t>Diligenciar el nombre completo del proponente</w:t>
          </w:r>
        </w:sdtContent>
      </w:sdt>
    </w:p>
    <w:p w14:paraId="6A984FF3" w14:textId="77777777" w:rsidR="00D12F33" w:rsidRPr="00106613" w:rsidRDefault="00D12F33" w:rsidP="00D12F33">
      <w:pPr>
        <w:pStyle w:val="Sinespaciado1"/>
        <w:contextualSpacing/>
        <w:rPr>
          <w:rFonts w:ascii="Arial" w:hAnsi="Arial" w:cs="Arial"/>
          <w:color w:val="000000"/>
          <w:sz w:val="20"/>
          <w:szCs w:val="20"/>
        </w:rPr>
      </w:pPr>
      <w:r w:rsidRPr="00106613">
        <w:rPr>
          <w:rFonts w:ascii="Arial" w:hAnsi="Arial" w:cs="Arial"/>
          <w:sz w:val="20"/>
          <w:szCs w:val="20"/>
          <w:lang w:eastAsia="es-CO"/>
        </w:rPr>
        <w:t xml:space="preserve">Identificación (NIT </w:t>
      </w:r>
      <w:r w:rsidRPr="00106613">
        <w:rPr>
          <w:rFonts w:ascii="Segoe UI Symbol" w:eastAsia="MS Gothic" w:hAnsi="Segoe UI Symbol" w:cs="Segoe UI Symbol"/>
          <w:sz w:val="20"/>
          <w:szCs w:val="20"/>
          <w:lang w:eastAsia="es-CO"/>
        </w:rPr>
        <w:t>☐</w:t>
      </w:r>
      <w:r w:rsidRPr="00106613">
        <w:rPr>
          <w:rFonts w:ascii="Arial" w:hAnsi="Arial" w:cs="Arial"/>
          <w:sz w:val="20"/>
          <w:szCs w:val="20"/>
          <w:lang w:eastAsia="es-CO"/>
        </w:rPr>
        <w:t xml:space="preserve"> C.C </w:t>
      </w:r>
      <w:proofErr w:type="gramStart"/>
      <w:r w:rsidRPr="00106613">
        <w:rPr>
          <w:rFonts w:ascii="Segoe UI Symbol" w:eastAsia="MS Gothic" w:hAnsi="Segoe UI Symbol" w:cs="Segoe UI Symbol"/>
          <w:sz w:val="20"/>
          <w:szCs w:val="20"/>
          <w:lang w:eastAsia="es-CO"/>
        </w:rPr>
        <w:t>☐</w:t>
      </w:r>
      <w:r w:rsidRPr="00106613">
        <w:rPr>
          <w:rFonts w:ascii="Arial" w:hAnsi="Arial" w:cs="Arial"/>
          <w:sz w:val="20"/>
          <w:szCs w:val="20"/>
          <w:lang w:eastAsia="es-CO"/>
        </w:rPr>
        <w:t xml:space="preserve">  C.E</w:t>
      </w:r>
      <w:proofErr w:type="gramEnd"/>
      <w:r w:rsidRPr="00106613">
        <w:rPr>
          <w:rFonts w:ascii="Arial" w:hAnsi="Arial" w:cs="Arial"/>
          <w:sz w:val="20"/>
          <w:szCs w:val="20"/>
          <w:lang w:eastAsia="es-CO"/>
        </w:rPr>
        <w:t xml:space="preserve"> </w:t>
      </w:r>
      <w:r w:rsidRPr="00106613">
        <w:rPr>
          <w:rFonts w:ascii="Segoe UI Symbol" w:eastAsia="MS Gothic" w:hAnsi="Segoe UI Symbol" w:cs="Segoe UI Symbol"/>
          <w:sz w:val="20"/>
          <w:szCs w:val="20"/>
          <w:lang w:eastAsia="es-CO"/>
        </w:rPr>
        <w:t>☐</w:t>
      </w:r>
      <w:r w:rsidRPr="00106613">
        <w:rPr>
          <w:rFonts w:ascii="Arial" w:hAnsi="Arial" w:cs="Arial"/>
          <w:sz w:val="20"/>
          <w:szCs w:val="20"/>
          <w:lang w:eastAsia="es-CO"/>
        </w:rPr>
        <w:t>)</w:t>
      </w:r>
      <w:r w:rsidRPr="00106613">
        <w:rPr>
          <w:rFonts w:ascii="Arial" w:hAnsi="Arial" w:cs="Arial"/>
          <w:color w:val="000000"/>
          <w:sz w:val="20"/>
          <w:szCs w:val="20"/>
        </w:rPr>
        <w:t xml:space="preserve">: </w:t>
      </w:r>
      <w:sdt>
        <w:sdtPr>
          <w:rPr>
            <w:rFonts w:ascii="Arial" w:hAnsi="Arial" w:cs="Arial"/>
            <w:color w:val="000000"/>
            <w:sz w:val="20"/>
            <w:szCs w:val="20"/>
          </w:rPr>
          <w:id w:val="251866566"/>
          <w:placeholder>
            <w:docPart w:val="129FF4A6894D42B784B3316B25FF3763"/>
          </w:placeholder>
          <w:showingPlcHdr/>
          <w15:color w:val="800000"/>
        </w:sdtPr>
        <w:sdtContent>
          <w:r w:rsidRPr="00106613">
            <w:rPr>
              <w:rStyle w:val="Textodelmarcadordeposicin"/>
              <w:rFonts w:ascii="Arial" w:eastAsiaTheme="minorHAnsi" w:hAnsi="Arial" w:cs="Arial"/>
              <w:color w:val="FF8F8F"/>
              <w:sz w:val="20"/>
              <w:szCs w:val="20"/>
              <w:u w:val="single"/>
            </w:rPr>
            <w:t>Diligenciar la identificación del proponente</w:t>
          </w:r>
        </w:sdtContent>
      </w:sdt>
    </w:p>
    <w:p w14:paraId="704019BB" w14:textId="77777777" w:rsidR="00D12F33" w:rsidRPr="00106613" w:rsidRDefault="00D12F33" w:rsidP="00D12F33">
      <w:pPr>
        <w:pStyle w:val="Sinespaciado1"/>
        <w:contextualSpacing/>
        <w:rPr>
          <w:rFonts w:ascii="Arial" w:hAnsi="Arial" w:cs="Arial"/>
          <w:color w:val="000000"/>
          <w:sz w:val="20"/>
          <w:szCs w:val="20"/>
        </w:rPr>
      </w:pPr>
      <w:r w:rsidRPr="00106613">
        <w:rPr>
          <w:rFonts w:ascii="Arial" w:hAnsi="Arial" w:cs="Arial"/>
          <w:sz w:val="20"/>
          <w:szCs w:val="20"/>
          <w:lang w:eastAsia="es-CO"/>
        </w:rPr>
        <w:t>Nombre Representante Legal</w:t>
      </w:r>
      <w:r w:rsidRPr="00106613">
        <w:rPr>
          <w:rFonts w:ascii="Arial" w:hAnsi="Arial" w:cs="Arial"/>
          <w:color w:val="000000"/>
          <w:sz w:val="20"/>
          <w:szCs w:val="20"/>
        </w:rPr>
        <w:t xml:space="preserve">: </w:t>
      </w:r>
      <w:sdt>
        <w:sdtPr>
          <w:rPr>
            <w:rFonts w:ascii="Arial" w:hAnsi="Arial" w:cs="Arial"/>
            <w:color w:val="000000"/>
            <w:sz w:val="20"/>
            <w:szCs w:val="20"/>
          </w:rPr>
          <w:id w:val="1414049736"/>
          <w:placeholder>
            <w:docPart w:val="2B9A4DD0666744B5925612002C900D9E"/>
          </w:placeholder>
          <w:showingPlcHdr/>
          <w15:color w:val="800000"/>
          <w:text/>
        </w:sdtPr>
        <w:sdtContent>
          <w:r w:rsidRPr="00106613">
            <w:rPr>
              <w:rStyle w:val="Textodelmarcadordeposicin"/>
              <w:rFonts w:ascii="Arial" w:eastAsiaTheme="minorHAnsi" w:hAnsi="Arial" w:cs="Arial"/>
              <w:color w:val="FF8F8F"/>
              <w:sz w:val="20"/>
              <w:szCs w:val="20"/>
              <w:u w:val="single"/>
            </w:rPr>
            <w:t>Diligenciar el nombre completo del representante legal</w:t>
          </w:r>
        </w:sdtContent>
      </w:sdt>
    </w:p>
    <w:p w14:paraId="66280FD2" w14:textId="77777777" w:rsidR="00D12F33" w:rsidRPr="00106613" w:rsidRDefault="00D12F33" w:rsidP="00D12F33">
      <w:pPr>
        <w:pStyle w:val="Sinespaciado1"/>
        <w:rPr>
          <w:rFonts w:ascii="Arial" w:hAnsi="Arial" w:cs="Arial"/>
          <w:color w:val="000000"/>
          <w:sz w:val="20"/>
          <w:szCs w:val="20"/>
        </w:rPr>
      </w:pPr>
      <w:r w:rsidRPr="00106613">
        <w:rPr>
          <w:rFonts w:ascii="Arial" w:hAnsi="Arial" w:cs="Arial"/>
          <w:color w:val="000000"/>
          <w:sz w:val="20"/>
          <w:szCs w:val="20"/>
        </w:rPr>
        <w:t xml:space="preserve">Identificación (C.C </w:t>
      </w:r>
      <w:proofErr w:type="gramStart"/>
      <w:r w:rsidRPr="00106613">
        <w:rPr>
          <w:rFonts w:ascii="Segoe UI Symbol" w:eastAsia="MS Gothic" w:hAnsi="Segoe UI Symbol" w:cs="Segoe UI Symbol"/>
          <w:sz w:val="20"/>
          <w:szCs w:val="20"/>
          <w:lang w:eastAsia="es-CO"/>
        </w:rPr>
        <w:t>☐</w:t>
      </w:r>
      <w:r w:rsidRPr="00106613">
        <w:rPr>
          <w:rFonts w:ascii="Arial" w:hAnsi="Arial" w:cs="Arial"/>
          <w:color w:val="000000"/>
          <w:sz w:val="20"/>
          <w:szCs w:val="20"/>
        </w:rPr>
        <w:t xml:space="preserve">  C.E.</w:t>
      </w:r>
      <w:proofErr w:type="gramEnd"/>
      <w:r w:rsidRPr="00106613">
        <w:rPr>
          <w:rFonts w:ascii="Arial" w:hAnsi="Arial" w:cs="Arial"/>
          <w:sz w:val="20"/>
          <w:szCs w:val="20"/>
          <w:lang w:eastAsia="es-CO"/>
        </w:rPr>
        <w:t xml:space="preserve"> </w:t>
      </w:r>
      <w:r w:rsidRPr="00106613">
        <w:rPr>
          <w:rFonts w:ascii="Segoe UI Symbol" w:eastAsia="MS Gothic" w:hAnsi="Segoe UI Symbol" w:cs="Segoe UI Symbol"/>
          <w:sz w:val="20"/>
          <w:szCs w:val="20"/>
          <w:lang w:eastAsia="es-CO"/>
        </w:rPr>
        <w:t>☐</w:t>
      </w:r>
      <w:r w:rsidRPr="00106613">
        <w:rPr>
          <w:rFonts w:ascii="Arial" w:hAnsi="Arial" w:cs="Arial"/>
          <w:sz w:val="20"/>
          <w:szCs w:val="20"/>
          <w:lang w:eastAsia="es-CO"/>
        </w:rPr>
        <w:t xml:space="preserve">) </w:t>
      </w:r>
      <w:sdt>
        <w:sdtPr>
          <w:rPr>
            <w:rFonts w:ascii="Arial" w:hAnsi="Arial" w:cs="Arial"/>
            <w:color w:val="000000"/>
            <w:sz w:val="20"/>
            <w:szCs w:val="20"/>
          </w:rPr>
          <w:id w:val="1018125121"/>
          <w:placeholder>
            <w:docPart w:val="B5EE46559B924F24844C2F5C1CD1A7B1"/>
          </w:placeholder>
          <w:showingPlcHdr/>
          <w15:color w:val="800000"/>
        </w:sdtPr>
        <w:sdtContent>
          <w:r w:rsidRPr="0010661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9F3D2EB" w14:textId="77777777" w:rsidR="00D12F33" w:rsidRPr="00106613" w:rsidRDefault="00D12F33" w:rsidP="00D12F33">
      <w:pPr>
        <w:pStyle w:val="Sinespaciado1"/>
        <w:rPr>
          <w:rFonts w:ascii="Arial" w:hAnsi="Arial" w:cs="Arial"/>
          <w:color w:val="000000"/>
          <w:sz w:val="20"/>
          <w:szCs w:val="20"/>
        </w:rPr>
      </w:pPr>
      <w:r w:rsidRPr="0010661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50088E8D7CF4646B4C5BF891E61E95C"/>
          </w:placeholder>
          <w:showingPlcHdr/>
          <w15:color w:val="800000"/>
        </w:sdtPr>
        <w:sdtContent>
          <w:r w:rsidRPr="00106613">
            <w:rPr>
              <w:rStyle w:val="Textodelmarcadordeposicin"/>
              <w:rFonts w:ascii="Arial" w:eastAsiaTheme="minorHAnsi" w:hAnsi="Arial" w:cs="Arial"/>
              <w:color w:val="FF8F8F"/>
              <w:sz w:val="20"/>
              <w:szCs w:val="20"/>
              <w:u w:val="single"/>
            </w:rPr>
            <w:t>Diligenciar la dirección del proveedor</w:t>
          </w:r>
        </w:sdtContent>
      </w:sdt>
    </w:p>
    <w:p w14:paraId="09EF3CDE" w14:textId="77777777" w:rsidR="00D12F33" w:rsidRPr="00106613" w:rsidRDefault="00D12F33" w:rsidP="00D12F33">
      <w:pPr>
        <w:pStyle w:val="Sinespaciado1"/>
        <w:rPr>
          <w:rFonts w:ascii="Arial" w:hAnsi="Arial" w:cs="Arial"/>
          <w:sz w:val="20"/>
          <w:szCs w:val="20"/>
        </w:rPr>
      </w:pPr>
      <w:r w:rsidRPr="00106613">
        <w:rPr>
          <w:rFonts w:ascii="Arial" w:hAnsi="Arial" w:cs="Arial"/>
          <w:color w:val="000000"/>
          <w:sz w:val="20"/>
          <w:szCs w:val="20"/>
        </w:rPr>
        <w:t>Teléfono:</w:t>
      </w:r>
      <w:r w:rsidRPr="00106613">
        <w:rPr>
          <w:rFonts w:ascii="Arial" w:hAnsi="Arial" w:cs="Arial"/>
          <w:b/>
          <w:color w:val="000000"/>
          <w:sz w:val="20"/>
          <w:szCs w:val="20"/>
        </w:rPr>
        <w:t xml:space="preserve"> </w:t>
      </w:r>
      <w:sdt>
        <w:sdtPr>
          <w:rPr>
            <w:rFonts w:ascii="Arial" w:hAnsi="Arial" w:cs="Arial"/>
            <w:b/>
            <w:color w:val="000000"/>
            <w:sz w:val="20"/>
            <w:szCs w:val="20"/>
          </w:rPr>
          <w:id w:val="-1218501510"/>
          <w:placeholder>
            <w:docPart w:val="69E518C4EAEA429F9F3A54A3FD401D6A"/>
          </w:placeholder>
          <w:showingPlcHdr/>
          <w15:color w:val="800000"/>
        </w:sdtPr>
        <w:sdtContent>
          <w:r w:rsidRPr="00106613">
            <w:rPr>
              <w:rStyle w:val="Textodelmarcadordeposicin"/>
              <w:rFonts w:ascii="Arial" w:eastAsiaTheme="minorHAnsi" w:hAnsi="Arial" w:cs="Arial"/>
              <w:color w:val="FF8F8F"/>
              <w:sz w:val="20"/>
              <w:szCs w:val="20"/>
              <w:u w:val="single"/>
            </w:rPr>
            <w:t>Diligenciar teléfonos de contacto del proveedor</w:t>
          </w:r>
        </w:sdtContent>
      </w:sdt>
    </w:p>
    <w:p w14:paraId="39FECCAB" w14:textId="77777777" w:rsidR="00D12F33" w:rsidRPr="00106613" w:rsidRDefault="00D12F33" w:rsidP="00D12F33">
      <w:pPr>
        <w:pStyle w:val="Sinespaciado1"/>
        <w:rPr>
          <w:rFonts w:ascii="Arial" w:hAnsi="Arial" w:cs="Arial"/>
          <w:sz w:val="20"/>
          <w:szCs w:val="20"/>
        </w:rPr>
      </w:pPr>
      <w:r w:rsidRPr="00106613">
        <w:rPr>
          <w:rFonts w:ascii="Arial" w:hAnsi="Arial" w:cs="Arial"/>
          <w:color w:val="000000"/>
          <w:sz w:val="20"/>
          <w:szCs w:val="20"/>
        </w:rPr>
        <w:t>Email:</w:t>
      </w:r>
      <w:r w:rsidRPr="00106613">
        <w:rPr>
          <w:rFonts w:ascii="Arial" w:hAnsi="Arial" w:cs="Arial"/>
          <w:b/>
          <w:color w:val="000000"/>
          <w:sz w:val="20"/>
          <w:szCs w:val="20"/>
        </w:rPr>
        <w:t xml:space="preserve"> </w:t>
      </w:r>
      <w:sdt>
        <w:sdtPr>
          <w:rPr>
            <w:rFonts w:ascii="Arial" w:hAnsi="Arial" w:cs="Arial"/>
            <w:b/>
            <w:color w:val="000000"/>
            <w:sz w:val="20"/>
            <w:szCs w:val="20"/>
          </w:rPr>
          <w:id w:val="-1205245542"/>
          <w:placeholder>
            <w:docPart w:val="2675FB31A23442D18784DED655E2304E"/>
          </w:placeholder>
          <w:showingPlcHdr/>
          <w15:color w:val="800000"/>
        </w:sdtPr>
        <w:sdtContent>
          <w:r w:rsidRPr="00106613">
            <w:rPr>
              <w:rStyle w:val="Textodelmarcadordeposicin"/>
              <w:rFonts w:ascii="Arial" w:eastAsiaTheme="minorHAnsi" w:hAnsi="Arial" w:cs="Arial"/>
              <w:color w:val="FF8F8F"/>
              <w:sz w:val="20"/>
              <w:szCs w:val="20"/>
              <w:u w:val="single"/>
            </w:rPr>
            <w:t>Diligenciar correo electrónico de notificaciones</w:t>
          </w:r>
        </w:sdtContent>
      </w:sdt>
    </w:p>
    <w:bookmarkEnd w:id="0"/>
    <w:p w14:paraId="1F20DE4B" w14:textId="77777777" w:rsidR="00D12F33" w:rsidRPr="00106613" w:rsidRDefault="00D12F33" w:rsidP="00D12F33">
      <w:pPr>
        <w:pStyle w:val="Prrafodelista"/>
        <w:tabs>
          <w:tab w:val="left" w:pos="240"/>
        </w:tabs>
        <w:ind w:left="0"/>
        <w:jc w:val="center"/>
        <w:rPr>
          <w:rFonts w:ascii="Arial" w:hAnsi="Arial" w:cs="Arial"/>
          <w:sz w:val="20"/>
          <w:szCs w:val="20"/>
          <w:lang w:val="es-ES"/>
        </w:rPr>
      </w:pPr>
    </w:p>
    <w:sectPr w:rsidR="00D12F33" w:rsidRPr="00106613">
      <w:headerReference w:type="firs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7DA3E" w14:textId="77777777" w:rsidR="00367172" w:rsidRDefault="00367172">
      <w:r>
        <w:separator/>
      </w:r>
    </w:p>
  </w:endnote>
  <w:endnote w:type="continuationSeparator" w:id="0">
    <w:p w14:paraId="06C72E52" w14:textId="77777777" w:rsidR="00367172" w:rsidRDefault="00367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Optimum">
    <w:altName w:val="Calibri"/>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2F350" w14:textId="77777777" w:rsidR="00367172" w:rsidRDefault="00367172">
      <w:r>
        <w:separator/>
      </w:r>
    </w:p>
  </w:footnote>
  <w:footnote w:type="continuationSeparator" w:id="0">
    <w:p w14:paraId="44F4CB24" w14:textId="77777777" w:rsidR="00367172" w:rsidRDefault="003671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77" w:type="dxa"/>
      <w:tblInd w:w="-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75"/>
      <w:gridCol w:w="2302"/>
    </w:tblGrid>
    <w:tr w:rsidR="00313DA6" w:rsidRPr="00A50CA7" w14:paraId="0E6B5AC4" w14:textId="77777777" w:rsidTr="00E87B03">
      <w:trPr>
        <w:cantSplit/>
        <w:trHeight w:val="450"/>
      </w:trPr>
      <w:tc>
        <w:tcPr>
          <w:tcW w:w="8275" w:type="dxa"/>
          <w:vAlign w:val="center"/>
        </w:tcPr>
        <w:p w14:paraId="44AA8AF2" w14:textId="77777777" w:rsidR="00313DA6" w:rsidRPr="00A50CA7" w:rsidRDefault="00313DA6" w:rsidP="00E87B03">
          <w:pPr>
            <w:tabs>
              <w:tab w:val="left" w:pos="2035"/>
              <w:tab w:val="left" w:pos="10295"/>
              <w:tab w:val="left" w:pos="12615"/>
            </w:tabs>
            <w:jc w:val="center"/>
            <w:rPr>
              <w:rFonts w:ascii="Arial" w:hAnsi="Arial" w:cs="Arial"/>
              <w:b/>
              <w:bCs/>
              <w:sz w:val="20"/>
              <w:szCs w:val="20"/>
            </w:rPr>
          </w:pPr>
          <w:r w:rsidRPr="00A50CA7">
            <w:rPr>
              <w:rFonts w:ascii="Arial" w:hAnsi="Arial" w:cs="Arial"/>
              <w:b/>
              <w:bCs/>
              <w:sz w:val="20"/>
              <w:szCs w:val="20"/>
            </w:rPr>
            <w:t>ELABORACIÓN DE ESTUDIOS PREVIOS PARA CONTRATOS</w:t>
          </w:r>
        </w:p>
      </w:tc>
      <w:tc>
        <w:tcPr>
          <w:tcW w:w="2302" w:type="dxa"/>
          <w:vMerge w:val="restart"/>
          <w:vAlign w:val="center"/>
        </w:tcPr>
        <w:p w14:paraId="5DA13749" w14:textId="77777777" w:rsidR="00313DA6" w:rsidRPr="00A50CA7" w:rsidRDefault="00313DA6" w:rsidP="00E87B03">
          <w:pPr>
            <w:jc w:val="center"/>
            <w:rPr>
              <w:rFonts w:ascii="Arial" w:hAnsi="Arial" w:cs="Arial"/>
              <w:b/>
              <w:noProof/>
              <w:sz w:val="20"/>
              <w:szCs w:val="20"/>
            </w:rPr>
          </w:pPr>
          <w:r w:rsidRPr="00A50CA7">
            <w:rPr>
              <w:rFonts w:ascii="Arial" w:hAnsi="Arial" w:cs="Arial"/>
              <w:b/>
              <w:noProof/>
              <w:sz w:val="20"/>
              <w:szCs w:val="20"/>
              <w:lang w:eastAsia="es-CO"/>
            </w:rPr>
            <w:drawing>
              <wp:inline distT="0" distB="0" distL="0" distR="0" wp14:anchorId="149CAF8B" wp14:editId="5A071C78">
                <wp:extent cx="431326" cy="419345"/>
                <wp:effectExtent l="0" t="0" r="6985" b="0"/>
                <wp:docPr id="1643881595" name="Imagen 164388159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2744" cy="420724"/>
                        </a:xfrm>
                        <a:prstGeom prst="rect">
                          <a:avLst/>
                        </a:prstGeom>
                        <a:noFill/>
                        <a:ln w="9525">
                          <a:noFill/>
                          <a:miter lim="800000"/>
                          <a:headEnd/>
                          <a:tailEnd/>
                        </a:ln>
                      </pic:spPr>
                    </pic:pic>
                  </a:graphicData>
                </a:graphic>
              </wp:inline>
            </w:drawing>
          </w:r>
        </w:p>
        <w:p w14:paraId="0CD2CF67" w14:textId="77777777" w:rsidR="00313DA6" w:rsidRPr="00A50CA7" w:rsidRDefault="00313DA6" w:rsidP="00E87B03">
          <w:pPr>
            <w:jc w:val="center"/>
            <w:rPr>
              <w:rFonts w:ascii="Arial" w:hAnsi="Arial" w:cs="Arial"/>
              <w:b/>
              <w:sz w:val="20"/>
              <w:szCs w:val="20"/>
            </w:rPr>
          </w:pPr>
          <w:r w:rsidRPr="00A50CA7">
            <w:rPr>
              <w:rFonts w:ascii="Arial" w:hAnsi="Arial" w:cs="Arial"/>
              <w:b/>
              <w:sz w:val="20"/>
              <w:szCs w:val="20"/>
            </w:rPr>
            <w:t>POLICÍA NACIONAL</w:t>
          </w:r>
        </w:p>
      </w:tc>
    </w:tr>
    <w:tr w:rsidR="00313DA6" w:rsidRPr="00A50CA7" w14:paraId="57802E40" w14:textId="77777777" w:rsidTr="007351A9">
      <w:trPr>
        <w:cantSplit/>
        <w:trHeight w:val="622"/>
      </w:trPr>
      <w:tc>
        <w:tcPr>
          <w:tcW w:w="8275" w:type="dxa"/>
          <w:vAlign w:val="center"/>
        </w:tcPr>
        <w:p w14:paraId="4785DB75" w14:textId="77777777" w:rsidR="00313DA6" w:rsidRPr="00A50CA7" w:rsidRDefault="00313DA6" w:rsidP="00E87B03">
          <w:pPr>
            <w:tabs>
              <w:tab w:val="left" w:pos="2035"/>
              <w:tab w:val="left" w:pos="10295"/>
              <w:tab w:val="left" w:pos="12615"/>
            </w:tabs>
            <w:jc w:val="center"/>
            <w:rPr>
              <w:rFonts w:ascii="Arial" w:hAnsi="Arial" w:cs="Arial"/>
              <w:b/>
              <w:bCs/>
              <w:sz w:val="20"/>
              <w:szCs w:val="20"/>
            </w:rPr>
          </w:pPr>
          <w:r w:rsidRPr="005F66D7">
            <w:rPr>
              <w:rFonts w:ascii="Arial" w:hAnsi="Arial" w:cs="Arial"/>
              <w:b/>
              <w:sz w:val="18"/>
              <w:szCs w:val="18"/>
            </w:rPr>
            <w:t>ESPECIFICACIONES TÉCNICAS MÍNIMAS</w:t>
          </w:r>
        </w:p>
      </w:tc>
      <w:tc>
        <w:tcPr>
          <w:tcW w:w="2302" w:type="dxa"/>
          <w:vMerge/>
          <w:vAlign w:val="center"/>
        </w:tcPr>
        <w:p w14:paraId="7540F191" w14:textId="77777777" w:rsidR="00313DA6" w:rsidRPr="00A50CA7" w:rsidRDefault="00313DA6" w:rsidP="00E87B03">
          <w:pPr>
            <w:jc w:val="center"/>
            <w:rPr>
              <w:rFonts w:ascii="Arial" w:hAnsi="Arial" w:cs="Arial"/>
              <w:b/>
              <w:noProof/>
              <w:sz w:val="20"/>
              <w:szCs w:val="20"/>
            </w:rPr>
          </w:pPr>
        </w:p>
      </w:tc>
    </w:tr>
  </w:tbl>
  <w:p w14:paraId="6B7B40B6" w14:textId="77777777" w:rsidR="00313DA6" w:rsidRPr="00305E99" w:rsidRDefault="00313DA6" w:rsidP="00305E99">
    <w:pPr>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5EA5AF7"/>
    <w:multiLevelType w:val="hybridMultilevel"/>
    <w:tmpl w:val="5FD27164"/>
    <w:lvl w:ilvl="0" w:tplc="663C889C">
      <w:start w:val="1"/>
      <w:numFmt w:val="decimal"/>
      <w:lvlText w:val="%1."/>
      <w:lvlJc w:val="left"/>
      <w:rPr>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80138D"/>
    <w:multiLevelType w:val="hybridMultilevel"/>
    <w:tmpl w:val="9E59EB6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7E"/>
    <w:multiLevelType w:val="singleLevel"/>
    <w:tmpl w:val="3CAC2486"/>
    <w:lvl w:ilvl="0">
      <w:start w:val="1"/>
      <w:numFmt w:val="decimal"/>
      <w:pStyle w:val="Listaconnmeros3"/>
      <w:lvlText w:val="%1."/>
      <w:lvlJc w:val="left"/>
      <w:pPr>
        <w:tabs>
          <w:tab w:val="num" w:pos="1246"/>
        </w:tabs>
        <w:ind w:left="1246" w:hanging="360"/>
      </w:pPr>
      <w:rPr>
        <w:rFonts w:ascii="Arial" w:eastAsia="Times New Roman" w:hAnsi="Arial" w:cs="Arial"/>
      </w:rPr>
    </w:lvl>
  </w:abstractNum>
  <w:abstractNum w:abstractNumId="3" w15:restartNumberingAfterBreak="0">
    <w:nsid w:val="FFFFFF81"/>
    <w:multiLevelType w:val="singleLevel"/>
    <w:tmpl w:val="4D341D10"/>
    <w:lvl w:ilvl="0">
      <w:start w:val="1"/>
      <w:numFmt w:val="bullet"/>
      <w:pStyle w:val="Listaconvietas4"/>
      <w:lvlText w:val=""/>
      <w:lvlJc w:val="left"/>
      <w:pPr>
        <w:tabs>
          <w:tab w:val="num" w:pos="1624"/>
        </w:tabs>
        <w:ind w:left="1624" w:hanging="360"/>
      </w:pPr>
      <w:rPr>
        <w:rFonts w:ascii="Symbol" w:hAnsi="Symbol" w:hint="default"/>
      </w:rPr>
    </w:lvl>
  </w:abstractNum>
  <w:abstractNum w:abstractNumId="4"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6" w15:restartNumberingAfterBreak="0">
    <w:nsid w:val="FFFFFF89"/>
    <w:multiLevelType w:val="singleLevel"/>
    <w:tmpl w:val="CDB2AE4E"/>
    <w:lvl w:ilvl="0">
      <w:start w:val="1"/>
      <w:numFmt w:val="bullet"/>
      <w:pStyle w:val="Listaconvietas"/>
      <w:lvlText w:val=""/>
      <w:lvlJc w:val="left"/>
      <w:pPr>
        <w:tabs>
          <w:tab w:val="num" w:pos="360"/>
        </w:tabs>
        <w:ind w:left="360" w:hanging="360"/>
      </w:pPr>
      <w:rPr>
        <w:rFonts w:ascii="Symbol" w:hAnsi="Symbol" w:hint="default"/>
      </w:rPr>
    </w:lvl>
  </w:abstractNum>
  <w:abstractNum w:abstractNumId="7" w15:restartNumberingAfterBreak="0">
    <w:nsid w:val="011D578C"/>
    <w:multiLevelType w:val="multilevel"/>
    <w:tmpl w:val="AC582BE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012E7222"/>
    <w:multiLevelType w:val="hybridMultilevel"/>
    <w:tmpl w:val="A9C0A4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13F0B73"/>
    <w:multiLevelType w:val="multilevel"/>
    <w:tmpl w:val="EFC604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3A75307"/>
    <w:multiLevelType w:val="hybridMultilevel"/>
    <w:tmpl w:val="B5ECD3B2"/>
    <w:lvl w:ilvl="0" w:tplc="CB54112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06771F"/>
    <w:multiLevelType w:val="multilevel"/>
    <w:tmpl w:val="74287E5A"/>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7C48A6"/>
    <w:multiLevelType w:val="hybridMultilevel"/>
    <w:tmpl w:val="A8E289A4"/>
    <w:lvl w:ilvl="0" w:tplc="5DB08470">
      <w:start w:val="1"/>
      <w:numFmt w:val="decimal"/>
      <w:lvlText w:val="%1."/>
      <w:lvlJc w:val="righ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9640461"/>
    <w:multiLevelType w:val="multilevel"/>
    <w:tmpl w:val="C0E6AA7C"/>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9A23EE3"/>
    <w:multiLevelType w:val="multilevel"/>
    <w:tmpl w:val="7E924DB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0AD11AB3"/>
    <w:multiLevelType w:val="multilevel"/>
    <w:tmpl w:val="E3B2C16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B1022FB"/>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0BD225B2"/>
    <w:multiLevelType w:val="hybridMultilevel"/>
    <w:tmpl w:val="593011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C166607"/>
    <w:multiLevelType w:val="hybridMultilevel"/>
    <w:tmpl w:val="42E498D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0CE44085"/>
    <w:multiLevelType w:val="hybridMultilevel"/>
    <w:tmpl w:val="E6DC26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0CF25AAC"/>
    <w:multiLevelType w:val="hybridMultilevel"/>
    <w:tmpl w:val="5EE283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0D57069B"/>
    <w:multiLevelType w:val="hybridMultilevel"/>
    <w:tmpl w:val="2124A6FC"/>
    <w:lvl w:ilvl="0" w:tplc="8522F1E8">
      <w:numFmt w:val="bullet"/>
      <w:lvlText w:val="•"/>
      <w:lvlJc w:val="left"/>
      <w:pPr>
        <w:ind w:left="1065" w:hanging="705"/>
      </w:pPr>
      <w:rPr>
        <w:rFonts w:ascii="Arial" w:eastAsiaTheme="minorHAnsi" w:hAnsi="Arial" w:cs="Arial" w:hint="default"/>
      </w:rPr>
    </w:lvl>
    <w:lvl w:ilvl="1" w:tplc="0C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1034B8F"/>
    <w:multiLevelType w:val="hybridMultilevel"/>
    <w:tmpl w:val="03868A7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11977440"/>
    <w:multiLevelType w:val="multilevel"/>
    <w:tmpl w:val="CAACB51C"/>
    <w:lvl w:ilvl="0">
      <w:start w:val="1"/>
      <w:numFmt w:val="decimal"/>
      <w:lvlText w:val="%1."/>
      <w:lvlJc w:val="left"/>
      <w:pPr>
        <w:ind w:left="786" w:hanging="360"/>
      </w:pPr>
      <w:rPr>
        <w:rFonts w:hint="default"/>
        <w:b/>
        <w:sz w:val="20"/>
        <w:szCs w:val="18"/>
      </w:rPr>
    </w:lvl>
    <w:lvl w:ilvl="1">
      <w:start w:val="3"/>
      <w:numFmt w:val="decimal"/>
      <w:isLgl/>
      <w:lvlText w:val="%1.%2"/>
      <w:lvlJc w:val="left"/>
      <w:pPr>
        <w:ind w:left="502" w:hanging="360"/>
      </w:pPr>
      <w:rPr>
        <w:rFonts w:hint="default"/>
        <w:b/>
        <w:i w:val="0"/>
        <w:iCs/>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45A7460"/>
    <w:multiLevelType w:val="hybridMultilevel"/>
    <w:tmpl w:val="AC3042E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4B5122C"/>
    <w:multiLevelType w:val="multilevel"/>
    <w:tmpl w:val="A8567468"/>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56C7524"/>
    <w:multiLevelType w:val="hybridMultilevel"/>
    <w:tmpl w:val="8C68E6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16295C1E"/>
    <w:multiLevelType w:val="hybridMultilevel"/>
    <w:tmpl w:val="2E549660"/>
    <w:lvl w:ilvl="0" w:tplc="58B0F518">
      <w:start w:val="7"/>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82B7119"/>
    <w:multiLevelType w:val="hybridMultilevel"/>
    <w:tmpl w:val="D242D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18BF155E"/>
    <w:multiLevelType w:val="hybridMultilevel"/>
    <w:tmpl w:val="FFFFFFFF"/>
    <w:lvl w:ilvl="0" w:tplc="A39C1D40">
      <w:start w:val="1"/>
      <w:numFmt w:val="decimal"/>
      <w:lvlText w:val="%1."/>
      <w:lvlJc w:val="righ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3"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9B20784"/>
    <w:multiLevelType w:val="multilevel"/>
    <w:tmpl w:val="E0804D3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B275F7A"/>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15:restartNumberingAfterBreak="0">
    <w:nsid w:val="1C761675"/>
    <w:multiLevelType w:val="hybridMultilevel"/>
    <w:tmpl w:val="6D968C0C"/>
    <w:lvl w:ilvl="0" w:tplc="21EA8A8C">
      <w:start w:val="1"/>
      <w:numFmt w:val="bullet"/>
      <w:lvlText w:val="◘"/>
      <w:lvlJc w:val="left"/>
      <w:pPr>
        <w:ind w:left="1555" w:hanging="360"/>
      </w:pPr>
      <w:rPr>
        <w:rFonts w:ascii="Courier New" w:hAnsi="Courier New" w:hint="default"/>
      </w:rPr>
    </w:lvl>
    <w:lvl w:ilvl="1" w:tplc="240A0003" w:tentative="1">
      <w:start w:val="1"/>
      <w:numFmt w:val="bullet"/>
      <w:lvlText w:val="o"/>
      <w:lvlJc w:val="left"/>
      <w:pPr>
        <w:ind w:left="2275" w:hanging="360"/>
      </w:pPr>
      <w:rPr>
        <w:rFonts w:ascii="Courier New" w:hAnsi="Courier New" w:cs="Courier New" w:hint="default"/>
      </w:rPr>
    </w:lvl>
    <w:lvl w:ilvl="2" w:tplc="240A0005" w:tentative="1">
      <w:start w:val="1"/>
      <w:numFmt w:val="bullet"/>
      <w:lvlText w:val=""/>
      <w:lvlJc w:val="left"/>
      <w:pPr>
        <w:ind w:left="2995" w:hanging="360"/>
      </w:pPr>
      <w:rPr>
        <w:rFonts w:ascii="Wingdings" w:hAnsi="Wingdings" w:hint="default"/>
      </w:rPr>
    </w:lvl>
    <w:lvl w:ilvl="3" w:tplc="240A0001" w:tentative="1">
      <w:start w:val="1"/>
      <w:numFmt w:val="bullet"/>
      <w:lvlText w:val=""/>
      <w:lvlJc w:val="left"/>
      <w:pPr>
        <w:ind w:left="3715" w:hanging="360"/>
      </w:pPr>
      <w:rPr>
        <w:rFonts w:ascii="Symbol" w:hAnsi="Symbol" w:hint="default"/>
      </w:rPr>
    </w:lvl>
    <w:lvl w:ilvl="4" w:tplc="240A0003" w:tentative="1">
      <w:start w:val="1"/>
      <w:numFmt w:val="bullet"/>
      <w:lvlText w:val="o"/>
      <w:lvlJc w:val="left"/>
      <w:pPr>
        <w:ind w:left="4435" w:hanging="360"/>
      </w:pPr>
      <w:rPr>
        <w:rFonts w:ascii="Courier New" w:hAnsi="Courier New" w:cs="Courier New" w:hint="default"/>
      </w:rPr>
    </w:lvl>
    <w:lvl w:ilvl="5" w:tplc="240A0005" w:tentative="1">
      <w:start w:val="1"/>
      <w:numFmt w:val="bullet"/>
      <w:lvlText w:val=""/>
      <w:lvlJc w:val="left"/>
      <w:pPr>
        <w:ind w:left="5155" w:hanging="360"/>
      </w:pPr>
      <w:rPr>
        <w:rFonts w:ascii="Wingdings" w:hAnsi="Wingdings" w:hint="default"/>
      </w:rPr>
    </w:lvl>
    <w:lvl w:ilvl="6" w:tplc="240A0001" w:tentative="1">
      <w:start w:val="1"/>
      <w:numFmt w:val="bullet"/>
      <w:lvlText w:val=""/>
      <w:lvlJc w:val="left"/>
      <w:pPr>
        <w:ind w:left="5875" w:hanging="360"/>
      </w:pPr>
      <w:rPr>
        <w:rFonts w:ascii="Symbol" w:hAnsi="Symbol" w:hint="default"/>
      </w:rPr>
    </w:lvl>
    <w:lvl w:ilvl="7" w:tplc="240A0003" w:tentative="1">
      <w:start w:val="1"/>
      <w:numFmt w:val="bullet"/>
      <w:lvlText w:val="o"/>
      <w:lvlJc w:val="left"/>
      <w:pPr>
        <w:ind w:left="6595" w:hanging="360"/>
      </w:pPr>
      <w:rPr>
        <w:rFonts w:ascii="Courier New" w:hAnsi="Courier New" w:cs="Courier New" w:hint="default"/>
      </w:rPr>
    </w:lvl>
    <w:lvl w:ilvl="8" w:tplc="240A0005" w:tentative="1">
      <w:start w:val="1"/>
      <w:numFmt w:val="bullet"/>
      <w:lvlText w:val=""/>
      <w:lvlJc w:val="left"/>
      <w:pPr>
        <w:ind w:left="7315" w:hanging="360"/>
      </w:pPr>
      <w:rPr>
        <w:rFonts w:ascii="Wingdings" w:hAnsi="Wingdings" w:hint="default"/>
      </w:rPr>
    </w:lvl>
  </w:abstractNum>
  <w:abstractNum w:abstractNumId="3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1DC6696E"/>
    <w:multiLevelType w:val="hybridMultilevel"/>
    <w:tmpl w:val="8204344C"/>
    <w:lvl w:ilvl="0" w:tplc="1D76C1BA">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1EBA0D03"/>
    <w:multiLevelType w:val="hybridMultilevel"/>
    <w:tmpl w:val="EA4AB7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1F3D14C6"/>
    <w:multiLevelType w:val="hybridMultilevel"/>
    <w:tmpl w:val="F2B0F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11975CC"/>
    <w:multiLevelType w:val="hybridMultilevel"/>
    <w:tmpl w:val="9B76A994"/>
    <w:lvl w:ilvl="0" w:tplc="21EA8A8C">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1811C09"/>
    <w:multiLevelType w:val="hybridMultilevel"/>
    <w:tmpl w:val="CB46F8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18B7CB1"/>
    <w:multiLevelType w:val="hybridMultilevel"/>
    <w:tmpl w:val="D346C3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2350726B"/>
    <w:multiLevelType w:val="hybridMultilevel"/>
    <w:tmpl w:val="6652D24C"/>
    <w:lvl w:ilvl="0" w:tplc="8BCA3DD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4D002FD"/>
    <w:multiLevelType w:val="hybridMultilevel"/>
    <w:tmpl w:val="51EEB292"/>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49" w15:restartNumberingAfterBreak="0">
    <w:nsid w:val="251B4778"/>
    <w:multiLevelType w:val="multilevel"/>
    <w:tmpl w:val="6156874E"/>
    <w:lvl w:ilvl="0">
      <w:start w:val="2"/>
      <w:numFmt w:val="decimal"/>
      <w:lvlText w:val="%1."/>
      <w:lvlJc w:val="left"/>
      <w:pPr>
        <w:ind w:left="786" w:hanging="360"/>
      </w:pPr>
      <w:rPr>
        <w:rFonts w:hint="default"/>
        <w:b/>
        <w:sz w:val="20"/>
        <w:szCs w:val="18"/>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27B331BE"/>
    <w:multiLevelType w:val="multilevel"/>
    <w:tmpl w:val="45622A86"/>
    <w:lvl w:ilvl="0">
      <w:start w:val="3"/>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28B0276E"/>
    <w:multiLevelType w:val="multilevel"/>
    <w:tmpl w:val="CAAA6EF2"/>
    <w:lvl w:ilvl="0">
      <w:start w:val="4"/>
      <w:numFmt w:val="decimal"/>
      <w:lvlText w:val="%1"/>
      <w:lvlJc w:val="left"/>
      <w:pPr>
        <w:ind w:left="360" w:hanging="360"/>
      </w:pPr>
      <w:rPr>
        <w:rFonts w:hint="default"/>
        <w:b/>
        <w:color w:val="auto"/>
      </w:rPr>
    </w:lvl>
    <w:lvl w:ilvl="1">
      <w:start w:val="1"/>
      <w:numFmt w:val="decimal"/>
      <w:lvlText w:val="%1.%2"/>
      <w:lvlJc w:val="left"/>
      <w:pPr>
        <w:ind w:left="720" w:hanging="36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1800" w:hanging="72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2880" w:hanging="108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3960" w:hanging="1440"/>
      </w:pPr>
      <w:rPr>
        <w:rFonts w:hint="default"/>
        <w:b/>
        <w:color w:val="auto"/>
      </w:rPr>
    </w:lvl>
    <w:lvl w:ilvl="8">
      <w:start w:val="1"/>
      <w:numFmt w:val="decimal"/>
      <w:lvlText w:val="%1.%2.%3.%4.%5.%6.%7.%8.%9"/>
      <w:lvlJc w:val="left"/>
      <w:pPr>
        <w:ind w:left="4680" w:hanging="1800"/>
      </w:pPr>
      <w:rPr>
        <w:rFonts w:hint="default"/>
        <w:b/>
        <w:color w:val="auto"/>
      </w:rPr>
    </w:lvl>
  </w:abstractNum>
  <w:abstractNum w:abstractNumId="52" w15:restartNumberingAfterBreak="0">
    <w:nsid w:val="292F1C40"/>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abstractNum w:abstractNumId="53" w15:restartNumberingAfterBreak="0">
    <w:nsid w:val="2AE55999"/>
    <w:multiLevelType w:val="hybridMultilevel"/>
    <w:tmpl w:val="15BA06A4"/>
    <w:lvl w:ilvl="0" w:tplc="1B54B08C">
      <w:start w:val="1"/>
      <w:numFmt w:val="decimal"/>
      <w:lvlText w:val="%1."/>
      <w:lvlJc w:val="left"/>
      <w:pPr>
        <w:ind w:left="720" w:hanging="360"/>
      </w:pPr>
      <w:rPr>
        <w:rFonts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C0D3D34"/>
    <w:multiLevelType w:val="hybridMultilevel"/>
    <w:tmpl w:val="5EFE98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2EAF2BAF"/>
    <w:multiLevelType w:val="hybridMultilevel"/>
    <w:tmpl w:val="428E9B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FCE3511"/>
    <w:multiLevelType w:val="multilevel"/>
    <w:tmpl w:val="10421A6A"/>
    <w:lvl w:ilvl="0">
      <w:start w:val="1"/>
      <w:numFmt w:val="decimal"/>
      <w:lvlText w:val="%1."/>
      <w:lvlJc w:val="left"/>
      <w:pPr>
        <w:ind w:left="360" w:hanging="360"/>
      </w:pPr>
      <w:rPr>
        <w:rFonts w:cs="Times New Roman"/>
        <w:b/>
        <w:bCs w:val="0"/>
        <w:sz w:val="19"/>
        <w:szCs w:val="19"/>
      </w:rPr>
    </w:lvl>
    <w:lvl w:ilvl="1">
      <w:start w:val="1"/>
      <w:numFmt w:val="decimal"/>
      <w:lvlText w:val="%1.%2."/>
      <w:lvlJc w:val="left"/>
      <w:pPr>
        <w:ind w:left="432" w:hanging="432"/>
      </w:pPr>
      <w:rPr>
        <w:rFonts w:cs="Times New Roman" w:hint="default"/>
        <w:b w:val="0"/>
        <w:bCs w:val="0"/>
      </w:rPr>
    </w:lvl>
    <w:lvl w:ilvl="2">
      <w:start w:val="1"/>
      <w:numFmt w:val="decimal"/>
      <w:lvlText w:val="%1.%2.%3."/>
      <w:lvlJc w:val="left"/>
      <w:pPr>
        <w:ind w:left="50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7" w15:restartNumberingAfterBreak="0">
    <w:nsid w:val="31BC380E"/>
    <w:multiLevelType w:val="hybridMultilevel"/>
    <w:tmpl w:val="7CB00D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3288542B"/>
    <w:multiLevelType w:val="hybridMultilevel"/>
    <w:tmpl w:val="364204E2"/>
    <w:lvl w:ilvl="0" w:tplc="BD5E313C">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33DA7ADB"/>
    <w:multiLevelType w:val="hybridMultilevel"/>
    <w:tmpl w:val="CDE09C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44A2B45"/>
    <w:multiLevelType w:val="hybridMultilevel"/>
    <w:tmpl w:val="FBCEA898"/>
    <w:lvl w:ilvl="0" w:tplc="240A0001">
      <w:start w:val="1"/>
      <w:numFmt w:val="bullet"/>
      <w:lvlText w:val=""/>
      <w:lvlJc w:val="left"/>
      <w:pPr>
        <w:ind w:left="725" w:hanging="360"/>
      </w:pPr>
      <w:rPr>
        <w:rFonts w:ascii="Symbol" w:hAnsi="Symbol" w:hint="default"/>
      </w:rPr>
    </w:lvl>
    <w:lvl w:ilvl="1" w:tplc="240A0003" w:tentative="1">
      <w:start w:val="1"/>
      <w:numFmt w:val="bullet"/>
      <w:lvlText w:val="o"/>
      <w:lvlJc w:val="left"/>
      <w:pPr>
        <w:ind w:left="1445" w:hanging="360"/>
      </w:pPr>
      <w:rPr>
        <w:rFonts w:ascii="Courier New" w:hAnsi="Courier New" w:cs="Courier New" w:hint="default"/>
      </w:rPr>
    </w:lvl>
    <w:lvl w:ilvl="2" w:tplc="240A0005" w:tentative="1">
      <w:start w:val="1"/>
      <w:numFmt w:val="bullet"/>
      <w:lvlText w:val=""/>
      <w:lvlJc w:val="left"/>
      <w:pPr>
        <w:ind w:left="2165" w:hanging="360"/>
      </w:pPr>
      <w:rPr>
        <w:rFonts w:ascii="Wingdings" w:hAnsi="Wingdings" w:hint="default"/>
      </w:rPr>
    </w:lvl>
    <w:lvl w:ilvl="3" w:tplc="240A0001" w:tentative="1">
      <w:start w:val="1"/>
      <w:numFmt w:val="bullet"/>
      <w:lvlText w:val=""/>
      <w:lvlJc w:val="left"/>
      <w:pPr>
        <w:ind w:left="2885" w:hanging="360"/>
      </w:pPr>
      <w:rPr>
        <w:rFonts w:ascii="Symbol" w:hAnsi="Symbol" w:hint="default"/>
      </w:rPr>
    </w:lvl>
    <w:lvl w:ilvl="4" w:tplc="240A0003" w:tentative="1">
      <w:start w:val="1"/>
      <w:numFmt w:val="bullet"/>
      <w:lvlText w:val="o"/>
      <w:lvlJc w:val="left"/>
      <w:pPr>
        <w:ind w:left="3605" w:hanging="360"/>
      </w:pPr>
      <w:rPr>
        <w:rFonts w:ascii="Courier New" w:hAnsi="Courier New" w:cs="Courier New" w:hint="default"/>
      </w:rPr>
    </w:lvl>
    <w:lvl w:ilvl="5" w:tplc="240A0005" w:tentative="1">
      <w:start w:val="1"/>
      <w:numFmt w:val="bullet"/>
      <w:lvlText w:val=""/>
      <w:lvlJc w:val="left"/>
      <w:pPr>
        <w:ind w:left="4325" w:hanging="360"/>
      </w:pPr>
      <w:rPr>
        <w:rFonts w:ascii="Wingdings" w:hAnsi="Wingdings" w:hint="default"/>
      </w:rPr>
    </w:lvl>
    <w:lvl w:ilvl="6" w:tplc="240A0001" w:tentative="1">
      <w:start w:val="1"/>
      <w:numFmt w:val="bullet"/>
      <w:lvlText w:val=""/>
      <w:lvlJc w:val="left"/>
      <w:pPr>
        <w:ind w:left="5045" w:hanging="360"/>
      </w:pPr>
      <w:rPr>
        <w:rFonts w:ascii="Symbol" w:hAnsi="Symbol" w:hint="default"/>
      </w:rPr>
    </w:lvl>
    <w:lvl w:ilvl="7" w:tplc="240A0003" w:tentative="1">
      <w:start w:val="1"/>
      <w:numFmt w:val="bullet"/>
      <w:lvlText w:val="o"/>
      <w:lvlJc w:val="left"/>
      <w:pPr>
        <w:ind w:left="5765" w:hanging="360"/>
      </w:pPr>
      <w:rPr>
        <w:rFonts w:ascii="Courier New" w:hAnsi="Courier New" w:cs="Courier New" w:hint="default"/>
      </w:rPr>
    </w:lvl>
    <w:lvl w:ilvl="8" w:tplc="240A0005" w:tentative="1">
      <w:start w:val="1"/>
      <w:numFmt w:val="bullet"/>
      <w:lvlText w:val=""/>
      <w:lvlJc w:val="left"/>
      <w:pPr>
        <w:ind w:left="6485" w:hanging="360"/>
      </w:pPr>
      <w:rPr>
        <w:rFonts w:ascii="Wingdings" w:hAnsi="Wingdings" w:hint="default"/>
      </w:rPr>
    </w:lvl>
  </w:abstractNum>
  <w:abstractNum w:abstractNumId="61" w15:restartNumberingAfterBreak="0">
    <w:nsid w:val="34DE71E1"/>
    <w:multiLevelType w:val="multilevel"/>
    <w:tmpl w:val="FFFFFFFF"/>
    <w:lvl w:ilvl="0">
      <w:start w:val="4"/>
      <w:numFmt w:val="decimal"/>
      <w:lvlText w:val="%1."/>
      <w:lvlJc w:val="left"/>
      <w:pPr>
        <w:ind w:left="540" w:hanging="54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2" w15:restartNumberingAfterBreak="0">
    <w:nsid w:val="358C0BE5"/>
    <w:multiLevelType w:val="hybridMultilevel"/>
    <w:tmpl w:val="92345D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38822222"/>
    <w:multiLevelType w:val="hybridMultilevel"/>
    <w:tmpl w:val="C28644BE"/>
    <w:lvl w:ilvl="0" w:tplc="57B07A8C">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4"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5"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3A8F46CE"/>
    <w:multiLevelType w:val="hybridMultilevel"/>
    <w:tmpl w:val="33A49802"/>
    <w:lvl w:ilvl="0" w:tplc="E9A062FC">
      <w:numFmt w:val="bullet"/>
      <w:lvlText w:val=""/>
      <w:lvlJc w:val="left"/>
      <w:pPr>
        <w:ind w:left="427" w:hanging="360"/>
      </w:pPr>
      <w:rPr>
        <w:rFonts w:ascii="Symbol" w:eastAsia="Symbol" w:hAnsi="Symbol" w:cs="Symbol" w:hint="default"/>
        <w:w w:val="100"/>
        <w:sz w:val="16"/>
        <w:szCs w:val="16"/>
        <w:lang w:val="es-ES" w:eastAsia="en-US" w:bidi="ar-SA"/>
      </w:rPr>
    </w:lvl>
    <w:lvl w:ilvl="1" w:tplc="B7164A3C">
      <w:numFmt w:val="bullet"/>
      <w:lvlText w:val="•"/>
      <w:lvlJc w:val="left"/>
      <w:pPr>
        <w:ind w:left="1064" w:hanging="360"/>
      </w:pPr>
      <w:rPr>
        <w:rFonts w:hint="default"/>
        <w:lang w:val="es-ES" w:eastAsia="en-US" w:bidi="ar-SA"/>
      </w:rPr>
    </w:lvl>
    <w:lvl w:ilvl="2" w:tplc="76C4C63A">
      <w:numFmt w:val="bullet"/>
      <w:lvlText w:val="•"/>
      <w:lvlJc w:val="left"/>
      <w:pPr>
        <w:ind w:left="1708" w:hanging="360"/>
      </w:pPr>
      <w:rPr>
        <w:rFonts w:hint="default"/>
        <w:lang w:val="es-ES" w:eastAsia="en-US" w:bidi="ar-SA"/>
      </w:rPr>
    </w:lvl>
    <w:lvl w:ilvl="3" w:tplc="3F283580">
      <w:numFmt w:val="bullet"/>
      <w:lvlText w:val="•"/>
      <w:lvlJc w:val="left"/>
      <w:pPr>
        <w:ind w:left="2352" w:hanging="360"/>
      </w:pPr>
      <w:rPr>
        <w:rFonts w:hint="default"/>
        <w:lang w:val="es-ES" w:eastAsia="en-US" w:bidi="ar-SA"/>
      </w:rPr>
    </w:lvl>
    <w:lvl w:ilvl="4" w:tplc="F918D400">
      <w:numFmt w:val="bullet"/>
      <w:lvlText w:val="•"/>
      <w:lvlJc w:val="left"/>
      <w:pPr>
        <w:ind w:left="2996" w:hanging="360"/>
      </w:pPr>
      <w:rPr>
        <w:rFonts w:hint="default"/>
        <w:lang w:val="es-ES" w:eastAsia="en-US" w:bidi="ar-SA"/>
      </w:rPr>
    </w:lvl>
    <w:lvl w:ilvl="5" w:tplc="A6129B8C">
      <w:numFmt w:val="bullet"/>
      <w:lvlText w:val="•"/>
      <w:lvlJc w:val="left"/>
      <w:pPr>
        <w:ind w:left="3640" w:hanging="360"/>
      </w:pPr>
      <w:rPr>
        <w:rFonts w:hint="default"/>
        <w:lang w:val="es-ES" w:eastAsia="en-US" w:bidi="ar-SA"/>
      </w:rPr>
    </w:lvl>
    <w:lvl w:ilvl="6" w:tplc="F9C0C0D4">
      <w:numFmt w:val="bullet"/>
      <w:lvlText w:val="•"/>
      <w:lvlJc w:val="left"/>
      <w:pPr>
        <w:ind w:left="4284" w:hanging="360"/>
      </w:pPr>
      <w:rPr>
        <w:rFonts w:hint="default"/>
        <w:lang w:val="es-ES" w:eastAsia="en-US" w:bidi="ar-SA"/>
      </w:rPr>
    </w:lvl>
    <w:lvl w:ilvl="7" w:tplc="2FEE3476">
      <w:numFmt w:val="bullet"/>
      <w:lvlText w:val="•"/>
      <w:lvlJc w:val="left"/>
      <w:pPr>
        <w:ind w:left="4928" w:hanging="360"/>
      </w:pPr>
      <w:rPr>
        <w:rFonts w:hint="default"/>
        <w:lang w:val="es-ES" w:eastAsia="en-US" w:bidi="ar-SA"/>
      </w:rPr>
    </w:lvl>
    <w:lvl w:ilvl="8" w:tplc="1B20FAA6">
      <w:numFmt w:val="bullet"/>
      <w:lvlText w:val="•"/>
      <w:lvlJc w:val="left"/>
      <w:pPr>
        <w:ind w:left="5572" w:hanging="360"/>
      </w:pPr>
      <w:rPr>
        <w:rFonts w:hint="default"/>
        <w:lang w:val="es-ES" w:eastAsia="en-US" w:bidi="ar-SA"/>
      </w:rPr>
    </w:lvl>
  </w:abstractNum>
  <w:abstractNum w:abstractNumId="67" w15:restartNumberingAfterBreak="0">
    <w:nsid w:val="3B475802"/>
    <w:multiLevelType w:val="hybridMultilevel"/>
    <w:tmpl w:val="F7A66792"/>
    <w:lvl w:ilvl="0" w:tplc="DF3A3038">
      <w:numFmt w:val="bullet"/>
      <w:lvlText w:val=""/>
      <w:lvlJc w:val="left"/>
      <w:pPr>
        <w:ind w:left="350" w:hanging="284"/>
      </w:pPr>
      <w:rPr>
        <w:rFonts w:ascii="Symbol" w:eastAsia="Symbol" w:hAnsi="Symbol" w:cs="Symbol" w:hint="default"/>
        <w:w w:val="100"/>
        <w:sz w:val="16"/>
        <w:szCs w:val="16"/>
        <w:lang w:val="es-ES" w:eastAsia="en-US" w:bidi="ar-SA"/>
      </w:rPr>
    </w:lvl>
    <w:lvl w:ilvl="1" w:tplc="5B38C7E2">
      <w:numFmt w:val="bullet"/>
      <w:lvlText w:val="•"/>
      <w:lvlJc w:val="left"/>
      <w:pPr>
        <w:ind w:left="1010" w:hanging="284"/>
      </w:pPr>
      <w:rPr>
        <w:rFonts w:hint="default"/>
        <w:lang w:val="es-ES" w:eastAsia="en-US" w:bidi="ar-SA"/>
      </w:rPr>
    </w:lvl>
    <w:lvl w:ilvl="2" w:tplc="A15E2ACE">
      <w:numFmt w:val="bullet"/>
      <w:lvlText w:val="•"/>
      <w:lvlJc w:val="left"/>
      <w:pPr>
        <w:ind w:left="1660" w:hanging="284"/>
      </w:pPr>
      <w:rPr>
        <w:rFonts w:hint="default"/>
        <w:lang w:val="es-ES" w:eastAsia="en-US" w:bidi="ar-SA"/>
      </w:rPr>
    </w:lvl>
    <w:lvl w:ilvl="3" w:tplc="8DB4C88E">
      <w:numFmt w:val="bullet"/>
      <w:lvlText w:val="•"/>
      <w:lvlJc w:val="left"/>
      <w:pPr>
        <w:ind w:left="2310" w:hanging="284"/>
      </w:pPr>
      <w:rPr>
        <w:rFonts w:hint="default"/>
        <w:lang w:val="es-ES" w:eastAsia="en-US" w:bidi="ar-SA"/>
      </w:rPr>
    </w:lvl>
    <w:lvl w:ilvl="4" w:tplc="A9FEF230">
      <w:numFmt w:val="bullet"/>
      <w:lvlText w:val="•"/>
      <w:lvlJc w:val="left"/>
      <w:pPr>
        <w:ind w:left="2960" w:hanging="284"/>
      </w:pPr>
      <w:rPr>
        <w:rFonts w:hint="default"/>
        <w:lang w:val="es-ES" w:eastAsia="en-US" w:bidi="ar-SA"/>
      </w:rPr>
    </w:lvl>
    <w:lvl w:ilvl="5" w:tplc="C79C4DF4">
      <w:numFmt w:val="bullet"/>
      <w:lvlText w:val="•"/>
      <w:lvlJc w:val="left"/>
      <w:pPr>
        <w:ind w:left="3610" w:hanging="284"/>
      </w:pPr>
      <w:rPr>
        <w:rFonts w:hint="default"/>
        <w:lang w:val="es-ES" w:eastAsia="en-US" w:bidi="ar-SA"/>
      </w:rPr>
    </w:lvl>
    <w:lvl w:ilvl="6" w:tplc="1CC03464">
      <w:numFmt w:val="bullet"/>
      <w:lvlText w:val="•"/>
      <w:lvlJc w:val="left"/>
      <w:pPr>
        <w:ind w:left="4260" w:hanging="284"/>
      </w:pPr>
      <w:rPr>
        <w:rFonts w:hint="default"/>
        <w:lang w:val="es-ES" w:eastAsia="en-US" w:bidi="ar-SA"/>
      </w:rPr>
    </w:lvl>
    <w:lvl w:ilvl="7" w:tplc="3B5EF956">
      <w:numFmt w:val="bullet"/>
      <w:lvlText w:val="•"/>
      <w:lvlJc w:val="left"/>
      <w:pPr>
        <w:ind w:left="4910" w:hanging="284"/>
      </w:pPr>
      <w:rPr>
        <w:rFonts w:hint="default"/>
        <w:lang w:val="es-ES" w:eastAsia="en-US" w:bidi="ar-SA"/>
      </w:rPr>
    </w:lvl>
    <w:lvl w:ilvl="8" w:tplc="07F6BC8E">
      <w:numFmt w:val="bullet"/>
      <w:lvlText w:val="•"/>
      <w:lvlJc w:val="left"/>
      <w:pPr>
        <w:ind w:left="5560" w:hanging="284"/>
      </w:pPr>
      <w:rPr>
        <w:rFonts w:hint="default"/>
        <w:lang w:val="es-ES" w:eastAsia="en-US" w:bidi="ar-SA"/>
      </w:rPr>
    </w:lvl>
  </w:abstractNum>
  <w:abstractNum w:abstractNumId="68" w15:restartNumberingAfterBreak="0">
    <w:nsid w:val="3B58541B"/>
    <w:multiLevelType w:val="hybridMultilevel"/>
    <w:tmpl w:val="A320AFB6"/>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3BC64CA6"/>
    <w:multiLevelType w:val="multilevel"/>
    <w:tmpl w:val="A8567468"/>
    <w:styleLink w:val="Listaactual1"/>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3CF94A19"/>
    <w:multiLevelType w:val="hybridMultilevel"/>
    <w:tmpl w:val="4C1C3398"/>
    <w:lvl w:ilvl="0" w:tplc="DFE60B9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1" w15:restartNumberingAfterBreak="0">
    <w:nsid w:val="3D8B2C91"/>
    <w:multiLevelType w:val="hybridMultilevel"/>
    <w:tmpl w:val="C14E8706"/>
    <w:lvl w:ilvl="0" w:tplc="60CA8BD0">
      <w:start w:val="1"/>
      <w:numFmt w:val="lowerLetter"/>
      <w:lvlText w:val="%1."/>
      <w:lvlJc w:val="left"/>
      <w:pPr>
        <w:ind w:left="5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828BEA6">
      <w:start w:val="1"/>
      <w:numFmt w:val="lowerLetter"/>
      <w:lvlText w:val="%2"/>
      <w:lvlJc w:val="left"/>
      <w:pPr>
        <w:ind w:left="14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7B4FF8C">
      <w:start w:val="1"/>
      <w:numFmt w:val="lowerRoman"/>
      <w:lvlText w:val="%3"/>
      <w:lvlJc w:val="left"/>
      <w:pPr>
        <w:ind w:left="21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6429FAA">
      <w:start w:val="1"/>
      <w:numFmt w:val="decimal"/>
      <w:lvlText w:val="%4"/>
      <w:lvlJc w:val="left"/>
      <w:pPr>
        <w:ind w:left="29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79EC12A">
      <w:start w:val="1"/>
      <w:numFmt w:val="lowerLetter"/>
      <w:lvlText w:val="%5"/>
      <w:lvlJc w:val="left"/>
      <w:pPr>
        <w:ind w:left="36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402D024">
      <w:start w:val="1"/>
      <w:numFmt w:val="lowerRoman"/>
      <w:lvlText w:val="%6"/>
      <w:lvlJc w:val="left"/>
      <w:pPr>
        <w:ind w:left="4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908A8CE">
      <w:start w:val="1"/>
      <w:numFmt w:val="decimal"/>
      <w:lvlText w:val="%7"/>
      <w:lvlJc w:val="left"/>
      <w:pPr>
        <w:ind w:left="50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0EC0FEA">
      <w:start w:val="1"/>
      <w:numFmt w:val="lowerLetter"/>
      <w:lvlText w:val="%8"/>
      <w:lvlJc w:val="left"/>
      <w:pPr>
        <w:ind w:left="57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67A822A">
      <w:start w:val="1"/>
      <w:numFmt w:val="lowerRoman"/>
      <w:lvlText w:val="%9"/>
      <w:lvlJc w:val="left"/>
      <w:pPr>
        <w:ind w:left="65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2" w15:restartNumberingAfterBreak="0">
    <w:nsid w:val="3DCE474A"/>
    <w:multiLevelType w:val="hybridMultilevel"/>
    <w:tmpl w:val="2A50843E"/>
    <w:lvl w:ilvl="0" w:tplc="D17AB674">
      <w:start w:val="1"/>
      <w:numFmt w:val="lowerLetter"/>
      <w:lvlText w:val="%1."/>
      <w:lvlJc w:val="left"/>
      <w:pPr>
        <w:ind w:left="532" w:hanging="171"/>
      </w:pPr>
      <w:rPr>
        <w:rFonts w:ascii="Arial" w:eastAsia="Arial MT" w:hAnsi="Arial" w:cs="Arial" w:hint="default"/>
        <w:spacing w:val="-1"/>
        <w:w w:val="100"/>
        <w:sz w:val="16"/>
        <w:szCs w:val="16"/>
        <w:lang w:val="es-ES" w:eastAsia="en-US" w:bidi="ar-SA"/>
      </w:rPr>
    </w:lvl>
    <w:lvl w:ilvl="1" w:tplc="EC4E1FDC">
      <w:numFmt w:val="bullet"/>
      <w:lvlText w:val="•"/>
      <w:lvlJc w:val="left"/>
      <w:pPr>
        <w:ind w:left="906" w:hanging="171"/>
      </w:pPr>
      <w:rPr>
        <w:rFonts w:hint="default"/>
        <w:lang w:val="es-ES" w:eastAsia="en-US" w:bidi="ar-SA"/>
      </w:rPr>
    </w:lvl>
    <w:lvl w:ilvl="2" w:tplc="8A3A62B8">
      <w:numFmt w:val="bullet"/>
      <w:lvlText w:val="•"/>
      <w:lvlJc w:val="left"/>
      <w:pPr>
        <w:ind w:left="1273" w:hanging="171"/>
      </w:pPr>
      <w:rPr>
        <w:rFonts w:hint="default"/>
        <w:lang w:val="es-ES" w:eastAsia="en-US" w:bidi="ar-SA"/>
      </w:rPr>
    </w:lvl>
    <w:lvl w:ilvl="3" w:tplc="C5B67936">
      <w:numFmt w:val="bullet"/>
      <w:lvlText w:val="•"/>
      <w:lvlJc w:val="left"/>
      <w:pPr>
        <w:ind w:left="1639" w:hanging="171"/>
      </w:pPr>
      <w:rPr>
        <w:rFonts w:hint="default"/>
        <w:lang w:val="es-ES" w:eastAsia="en-US" w:bidi="ar-SA"/>
      </w:rPr>
    </w:lvl>
    <w:lvl w:ilvl="4" w:tplc="74A2FB9A">
      <w:numFmt w:val="bullet"/>
      <w:lvlText w:val="•"/>
      <w:lvlJc w:val="left"/>
      <w:pPr>
        <w:ind w:left="2006" w:hanging="171"/>
      </w:pPr>
      <w:rPr>
        <w:rFonts w:hint="default"/>
        <w:lang w:val="es-ES" w:eastAsia="en-US" w:bidi="ar-SA"/>
      </w:rPr>
    </w:lvl>
    <w:lvl w:ilvl="5" w:tplc="E77ACB9C">
      <w:numFmt w:val="bullet"/>
      <w:lvlText w:val="•"/>
      <w:lvlJc w:val="left"/>
      <w:pPr>
        <w:ind w:left="2372" w:hanging="171"/>
      </w:pPr>
      <w:rPr>
        <w:rFonts w:hint="default"/>
        <w:lang w:val="es-ES" w:eastAsia="en-US" w:bidi="ar-SA"/>
      </w:rPr>
    </w:lvl>
    <w:lvl w:ilvl="6" w:tplc="C5D05522">
      <w:numFmt w:val="bullet"/>
      <w:lvlText w:val="•"/>
      <w:lvlJc w:val="left"/>
      <w:pPr>
        <w:ind w:left="2739" w:hanging="171"/>
      </w:pPr>
      <w:rPr>
        <w:rFonts w:hint="default"/>
        <w:lang w:val="es-ES" w:eastAsia="en-US" w:bidi="ar-SA"/>
      </w:rPr>
    </w:lvl>
    <w:lvl w:ilvl="7" w:tplc="74684F24">
      <w:numFmt w:val="bullet"/>
      <w:lvlText w:val="•"/>
      <w:lvlJc w:val="left"/>
      <w:pPr>
        <w:ind w:left="3105" w:hanging="171"/>
      </w:pPr>
      <w:rPr>
        <w:rFonts w:hint="default"/>
        <w:lang w:val="es-ES" w:eastAsia="en-US" w:bidi="ar-SA"/>
      </w:rPr>
    </w:lvl>
    <w:lvl w:ilvl="8" w:tplc="7B142AB6">
      <w:numFmt w:val="bullet"/>
      <w:lvlText w:val="•"/>
      <w:lvlJc w:val="left"/>
      <w:pPr>
        <w:ind w:left="3472" w:hanging="171"/>
      </w:pPr>
      <w:rPr>
        <w:rFonts w:hint="default"/>
        <w:lang w:val="es-ES" w:eastAsia="en-US" w:bidi="ar-SA"/>
      </w:rPr>
    </w:lvl>
  </w:abstractNum>
  <w:abstractNum w:abstractNumId="73" w15:restartNumberingAfterBreak="0">
    <w:nsid w:val="40496550"/>
    <w:multiLevelType w:val="multilevel"/>
    <w:tmpl w:val="5CA2087A"/>
    <w:lvl w:ilvl="0">
      <w:start w:val="1"/>
      <w:numFmt w:val="decimal"/>
      <w:lvlText w:val="%1."/>
      <w:lvlJc w:val="left"/>
      <w:pPr>
        <w:ind w:left="502" w:hanging="360"/>
      </w:pPr>
      <w:rPr>
        <w:rFonts w:ascii="Arial" w:hAnsi="Arial" w:cs="Arial" w:hint="default"/>
        <w:b/>
        <w:strike w:val="0"/>
        <w:color w:val="000000"/>
        <w:sz w:val="1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41B73BB0"/>
    <w:multiLevelType w:val="hybridMultilevel"/>
    <w:tmpl w:val="B74C64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0F6901"/>
    <w:multiLevelType w:val="hybridMultilevel"/>
    <w:tmpl w:val="0892207E"/>
    <w:lvl w:ilvl="0" w:tplc="09962598">
      <w:start w:val="1"/>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42F9081F"/>
    <w:multiLevelType w:val="hybridMultilevel"/>
    <w:tmpl w:val="FFFFFFFF"/>
    <w:lvl w:ilvl="0" w:tplc="5DB08470">
      <w:start w:val="1"/>
      <w:numFmt w:val="decimal"/>
      <w:lvlText w:val="%1."/>
      <w:lvlJc w:val="righ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7" w15:restartNumberingAfterBreak="0">
    <w:nsid w:val="43223668"/>
    <w:multiLevelType w:val="multilevel"/>
    <w:tmpl w:val="C0E6AA7C"/>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8458E8"/>
    <w:multiLevelType w:val="multilevel"/>
    <w:tmpl w:val="6C823504"/>
    <w:lvl w:ilvl="0">
      <w:start w:val="4"/>
      <w:numFmt w:val="decimal"/>
      <w:lvlText w:val="%1."/>
      <w:lvlJc w:val="left"/>
      <w:pPr>
        <w:ind w:left="360" w:hanging="360"/>
      </w:pPr>
      <w:rPr>
        <w:rFonts w:ascii="Arial" w:hAnsi="Arial" w:cs="Arial" w:hint="default"/>
        <w:b/>
        <w:bCs/>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4AD939B8"/>
    <w:multiLevelType w:val="hybridMultilevel"/>
    <w:tmpl w:val="2256A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BA113E2"/>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82" w15:restartNumberingAfterBreak="0">
    <w:nsid w:val="4C1D36F2"/>
    <w:multiLevelType w:val="hybridMultilevel"/>
    <w:tmpl w:val="9456156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4E7E0077"/>
    <w:multiLevelType w:val="hybridMultilevel"/>
    <w:tmpl w:val="4348AC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5" w15:restartNumberingAfterBreak="0">
    <w:nsid w:val="4FD84579"/>
    <w:multiLevelType w:val="multilevel"/>
    <w:tmpl w:val="CB5633E8"/>
    <w:lvl w:ilvl="0">
      <w:start w:val="2"/>
      <w:numFmt w:val="decimal"/>
      <w:lvlText w:val="%1."/>
      <w:lvlJc w:val="left"/>
      <w:pPr>
        <w:ind w:left="786" w:hanging="360"/>
      </w:pPr>
      <w:rPr>
        <w:rFonts w:hint="default"/>
        <w:b/>
        <w:sz w:val="20"/>
        <w:szCs w:val="18"/>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6" w15:restartNumberingAfterBreak="0">
    <w:nsid w:val="501A3078"/>
    <w:multiLevelType w:val="hybridMultilevel"/>
    <w:tmpl w:val="B7B415EE"/>
    <w:lvl w:ilvl="0" w:tplc="FFFFFFFF">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1EA4C33"/>
    <w:multiLevelType w:val="hybridMultilevel"/>
    <w:tmpl w:val="F0BA8F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52A4209F"/>
    <w:multiLevelType w:val="hybridMultilevel"/>
    <w:tmpl w:val="551EC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52BC3E9C"/>
    <w:multiLevelType w:val="hybridMultilevel"/>
    <w:tmpl w:val="00C4C656"/>
    <w:lvl w:ilvl="0" w:tplc="B06EFAFA">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31642DA"/>
    <w:multiLevelType w:val="hybridMultilevel"/>
    <w:tmpl w:val="D15691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55200188"/>
    <w:multiLevelType w:val="multilevel"/>
    <w:tmpl w:val="F69C5E2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56FD7F5F"/>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5" w15:restartNumberingAfterBreak="0">
    <w:nsid w:val="57621180"/>
    <w:multiLevelType w:val="hybridMultilevel"/>
    <w:tmpl w:val="FFFFFFFF"/>
    <w:lvl w:ilvl="0" w:tplc="79F08910">
      <w:start w:val="1"/>
      <w:numFmt w:val="decimal"/>
      <w:lvlText w:val="%1."/>
      <w:lvlJc w:val="righ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6" w15:restartNumberingAfterBreak="0">
    <w:nsid w:val="5778558D"/>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7" w15:restartNumberingAfterBreak="0">
    <w:nsid w:val="585E517A"/>
    <w:multiLevelType w:val="hybridMultilevel"/>
    <w:tmpl w:val="02027B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58D10179"/>
    <w:multiLevelType w:val="multilevel"/>
    <w:tmpl w:val="B2F63F32"/>
    <w:lvl w:ilvl="0">
      <w:start w:val="1"/>
      <w:numFmt w:val="decimal"/>
      <w:lvlText w:val="%1."/>
      <w:lvlJc w:val="left"/>
      <w:pPr>
        <w:ind w:left="720" w:hanging="360"/>
      </w:pPr>
      <w:rPr>
        <w:rFonts w:hint="default"/>
        <w:b/>
        <w:sz w:val="2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9" w15:restartNumberingAfterBreak="0">
    <w:nsid w:val="597A7074"/>
    <w:multiLevelType w:val="hybridMultilevel"/>
    <w:tmpl w:val="FFFFFFFF"/>
    <w:lvl w:ilvl="0" w:tplc="A39C1D40">
      <w:start w:val="1"/>
      <w:numFmt w:val="decimal"/>
      <w:lvlText w:val="%1."/>
      <w:lvlJc w:val="righ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0" w15:restartNumberingAfterBreak="0">
    <w:nsid w:val="5A070124"/>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01"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2" w15:restartNumberingAfterBreak="0">
    <w:nsid w:val="5AFE7E99"/>
    <w:multiLevelType w:val="hybridMultilevel"/>
    <w:tmpl w:val="98405302"/>
    <w:lvl w:ilvl="0" w:tplc="D5E2DD04">
      <w:start w:val="1"/>
      <w:numFmt w:val="decimal"/>
      <w:lvlText w:val="%1."/>
      <w:lvlJc w:val="left"/>
      <w:pPr>
        <w:ind w:left="644" w:hanging="360"/>
      </w:pPr>
      <w:rPr>
        <w:rFonts w:hint="default"/>
        <w:color w:val="auto"/>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03" w15:restartNumberingAfterBreak="0">
    <w:nsid w:val="5B9E01E4"/>
    <w:multiLevelType w:val="multilevel"/>
    <w:tmpl w:val="FF3AF52A"/>
    <w:lvl w:ilvl="0">
      <w:start w:val="3"/>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20"/>
        </w:tabs>
        <w:ind w:left="720" w:hanging="720"/>
      </w:pPr>
      <w:rPr>
        <w:rFonts w:cs="Times New Roman" w:hint="default"/>
        <w:b w:val="0"/>
        <w:bCs/>
        <w:sz w:val="19"/>
        <w:szCs w:val="19"/>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4" w15:restartNumberingAfterBreak="0">
    <w:nsid w:val="5DB40C89"/>
    <w:multiLevelType w:val="hybridMultilevel"/>
    <w:tmpl w:val="22F09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613754F7"/>
    <w:multiLevelType w:val="hybridMultilevel"/>
    <w:tmpl w:val="5D503D64"/>
    <w:lvl w:ilvl="0" w:tplc="77D6E3CC">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65286A89"/>
    <w:multiLevelType w:val="multilevel"/>
    <w:tmpl w:val="7DDA9B8C"/>
    <w:lvl w:ilvl="0">
      <w:start w:val="3"/>
      <w:numFmt w:val="decimal"/>
      <w:lvlText w:val="%1."/>
      <w:lvlJc w:val="left"/>
      <w:pPr>
        <w:tabs>
          <w:tab w:val="num" w:pos="705"/>
        </w:tabs>
        <w:ind w:left="705" w:hanging="705"/>
      </w:pPr>
      <w:rPr>
        <w:rFonts w:cs="Times New Roman" w:hint="default"/>
      </w:rPr>
    </w:lvl>
    <w:lvl w:ilvl="1">
      <w:start w:val="1"/>
      <w:numFmt w:val="decimal"/>
      <w:lvlText w:val="2.%2."/>
      <w:lvlJc w:val="left"/>
      <w:pPr>
        <w:tabs>
          <w:tab w:val="num" w:pos="720"/>
        </w:tabs>
        <w:ind w:left="720" w:hanging="720"/>
      </w:pPr>
      <w:rPr>
        <w:rFonts w:cs="Times New Roman" w:hint="default"/>
        <w:b/>
        <w:bCs w:val="0"/>
        <w:sz w:val="20"/>
      </w:rPr>
    </w:lvl>
    <w:lvl w:ilvl="2">
      <w:start w:val="1"/>
      <w:numFmt w:val="decimal"/>
      <w:lvlText w:val="2.%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7" w15:restartNumberingAfterBreak="0">
    <w:nsid w:val="65A23E4B"/>
    <w:multiLevelType w:val="hybridMultilevel"/>
    <w:tmpl w:val="D36A3B00"/>
    <w:lvl w:ilvl="0" w:tplc="240A0001">
      <w:start w:val="1"/>
      <w:numFmt w:val="bullet"/>
      <w:lvlText w:val=""/>
      <w:lvlJc w:val="left"/>
      <w:pPr>
        <w:ind w:left="720" w:hanging="360"/>
      </w:pPr>
      <w:rPr>
        <w:rFonts w:ascii="Symbol" w:hAnsi="Symbol"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61B62E8"/>
    <w:multiLevelType w:val="multilevel"/>
    <w:tmpl w:val="6DE094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665C2BDC"/>
    <w:multiLevelType w:val="hybridMultilevel"/>
    <w:tmpl w:val="AE50C6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11" w15:restartNumberingAfterBreak="0">
    <w:nsid w:val="69116F52"/>
    <w:multiLevelType w:val="hybridMultilevel"/>
    <w:tmpl w:val="BEBE279C"/>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2" w15:restartNumberingAfterBreak="0">
    <w:nsid w:val="69663522"/>
    <w:multiLevelType w:val="multilevel"/>
    <w:tmpl w:val="358475CE"/>
    <w:lvl w:ilvl="0">
      <w:start w:val="4"/>
      <w:numFmt w:val="decimal"/>
      <w:lvlText w:val="%1."/>
      <w:lvlJc w:val="left"/>
      <w:pPr>
        <w:tabs>
          <w:tab w:val="num" w:pos="705"/>
        </w:tabs>
        <w:ind w:left="705" w:hanging="705"/>
      </w:pPr>
      <w:rPr>
        <w:rFonts w:cs="Times New Roman" w:hint="default"/>
      </w:rPr>
    </w:lvl>
    <w:lvl w:ilvl="1">
      <w:start w:val="1"/>
      <w:numFmt w:val="none"/>
      <w:lvlText w:val="3.2."/>
      <w:lvlJc w:val="left"/>
      <w:pPr>
        <w:tabs>
          <w:tab w:val="num" w:pos="720"/>
        </w:tabs>
        <w:ind w:left="720" w:hanging="720"/>
      </w:pPr>
      <w:rPr>
        <w:rFonts w:cs="Times New Roman" w:hint="default"/>
        <w:sz w:val="19"/>
        <w:szCs w:val="19"/>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3" w15:restartNumberingAfterBreak="0">
    <w:nsid w:val="6B3760B0"/>
    <w:multiLevelType w:val="hybridMultilevel"/>
    <w:tmpl w:val="32F4054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6C387B57"/>
    <w:multiLevelType w:val="hybridMultilevel"/>
    <w:tmpl w:val="E02A684C"/>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15" w15:restartNumberingAfterBreak="0">
    <w:nsid w:val="6C74679A"/>
    <w:multiLevelType w:val="hybridMultilevel"/>
    <w:tmpl w:val="AA446466"/>
    <w:lvl w:ilvl="0" w:tplc="1A70835A">
      <w:numFmt w:val="bullet"/>
      <w:lvlText w:val=""/>
      <w:lvlJc w:val="left"/>
      <w:pPr>
        <w:ind w:left="825" w:hanging="360"/>
      </w:pPr>
      <w:rPr>
        <w:rFonts w:ascii="Symbol" w:eastAsia="Symbol" w:hAnsi="Symbol" w:cs="Symbol" w:hint="default"/>
        <w:w w:val="100"/>
        <w:sz w:val="16"/>
        <w:szCs w:val="16"/>
        <w:lang w:val="es-ES" w:eastAsia="en-US" w:bidi="ar-SA"/>
      </w:rPr>
    </w:lvl>
    <w:lvl w:ilvl="1" w:tplc="BA1AF9FE">
      <w:numFmt w:val="bullet"/>
      <w:lvlText w:val="•"/>
      <w:lvlJc w:val="left"/>
      <w:pPr>
        <w:ind w:left="1158" w:hanging="360"/>
      </w:pPr>
      <w:rPr>
        <w:rFonts w:hint="default"/>
        <w:lang w:val="es-ES" w:eastAsia="en-US" w:bidi="ar-SA"/>
      </w:rPr>
    </w:lvl>
    <w:lvl w:ilvl="2" w:tplc="3E98A3AE">
      <w:numFmt w:val="bullet"/>
      <w:lvlText w:val="•"/>
      <w:lvlJc w:val="left"/>
      <w:pPr>
        <w:ind w:left="1497" w:hanging="360"/>
      </w:pPr>
      <w:rPr>
        <w:rFonts w:hint="default"/>
        <w:lang w:val="es-ES" w:eastAsia="en-US" w:bidi="ar-SA"/>
      </w:rPr>
    </w:lvl>
    <w:lvl w:ilvl="3" w:tplc="BF0CCF3E">
      <w:numFmt w:val="bullet"/>
      <w:lvlText w:val="•"/>
      <w:lvlJc w:val="left"/>
      <w:pPr>
        <w:ind w:left="1835" w:hanging="360"/>
      </w:pPr>
      <w:rPr>
        <w:rFonts w:hint="default"/>
        <w:lang w:val="es-ES" w:eastAsia="en-US" w:bidi="ar-SA"/>
      </w:rPr>
    </w:lvl>
    <w:lvl w:ilvl="4" w:tplc="1C680D4C">
      <w:numFmt w:val="bullet"/>
      <w:lvlText w:val="•"/>
      <w:lvlJc w:val="left"/>
      <w:pPr>
        <w:ind w:left="2174" w:hanging="360"/>
      </w:pPr>
      <w:rPr>
        <w:rFonts w:hint="default"/>
        <w:lang w:val="es-ES" w:eastAsia="en-US" w:bidi="ar-SA"/>
      </w:rPr>
    </w:lvl>
    <w:lvl w:ilvl="5" w:tplc="88F0F08E">
      <w:numFmt w:val="bullet"/>
      <w:lvlText w:val="•"/>
      <w:lvlJc w:val="left"/>
      <w:pPr>
        <w:ind w:left="2512" w:hanging="360"/>
      </w:pPr>
      <w:rPr>
        <w:rFonts w:hint="default"/>
        <w:lang w:val="es-ES" w:eastAsia="en-US" w:bidi="ar-SA"/>
      </w:rPr>
    </w:lvl>
    <w:lvl w:ilvl="6" w:tplc="37DEBCDE">
      <w:numFmt w:val="bullet"/>
      <w:lvlText w:val="•"/>
      <w:lvlJc w:val="left"/>
      <w:pPr>
        <w:ind w:left="2851" w:hanging="360"/>
      </w:pPr>
      <w:rPr>
        <w:rFonts w:hint="default"/>
        <w:lang w:val="es-ES" w:eastAsia="en-US" w:bidi="ar-SA"/>
      </w:rPr>
    </w:lvl>
    <w:lvl w:ilvl="7" w:tplc="36B635C0">
      <w:numFmt w:val="bullet"/>
      <w:lvlText w:val="•"/>
      <w:lvlJc w:val="left"/>
      <w:pPr>
        <w:ind w:left="3189" w:hanging="360"/>
      </w:pPr>
      <w:rPr>
        <w:rFonts w:hint="default"/>
        <w:lang w:val="es-ES" w:eastAsia="en-US" w:bidi="ar-SA"/>
      </w:rPr>
    </w:lvl>
    <w:lvl w:ilvl="8" w:tplc="59F818F2">
      <w:numFmt w:val="bullet"/>
      <w:lvlText w:val="•"/>
      <w:lvlJc w:val="left"/>
      <w:pPr>
        <w:ind w:left="3528" w:hanging="360"/>
      </w:pPr>
      <w:rPr>
        <w:rFonts w:hint="default"/>
        <w:lang w:val="es-ES" w:eastAsia="en-US" w:bidi="ar-SA"/>
      </w:rPr>
    </w:lvl>
  </w:abstractNum>
  <w:abstractNum w:abstractNumId="116" w15:restartNumberingAfterBreak="0">
    <w:nsid w:val="6DA770BA"/>
    <w:multiLevelType w:val="hybridMultilevel"/>
    <w:tmpl w:val="AB78BE5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6DD02452"/>
    <w:multiLevelType w:val="hybridMultilevel"/>
    <w:tmpl w:val="3D4AB9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8" w15:restartNumberingAfterBreak="0">
    <w:nsid w:val="6E28354A"/>
    <w:multiLevelType w:val="multilevel"/>
    <w:tmpl w:val="243C80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Arial" w:hAnsi="Arial" w:cs="Arial" w:hint="default"/>
        <w:b/>
        <w:bCs/>
        <w:sz w:val="22"/>
      </w:rPr>
    </w:lvl>
    <w:lvl w:ilvl="2">
      <w:start w:val="1"/>
      <w:numFmt w:val="decimal"/>
      <w:isLgl/>
      <w:lvlText w:val="%1.%2.%3"/>
      <w:lvlJc w:val="left"/>
      <w:pPr>
        <w:ind w:left="1080" w:hanging="720"/>
      </w:pPr>
      <w:rPr>
        <w:rFonts w:asciiTheme="minorHAnsi" w:hAnsiTheme="minorHAnsi" w:cstheme="minorBidi" w:hint="default"/>
        <w:b w:val="0"/>
        <w:sz w:val="22"/>
      </w:rPr>
    </w:lvl>
    <w:lvl w:ilvl="3">
      <w:start w:val="1"/>
      <w:numFmt w:val="decimal"/>
      <w:isLgl/>
      <w:lvlText w:val="%1.%2.%3.%4"/>
      <w:lvlJc w:val="left"/>
      <w:pPr>
        <w:ind w:left="1080" w:hanging="720"/>
      </w:pPr>
      <w:rPr>
        <w:rFonts w:asciiTheme="minorHAnsi" w:hAnsiTheme="minorHAnsi" w:cstheme="minorBidi" w:hint="default"/>
        <w:b w:val="0"/>
        <w:sz w:val="22"/>
      </w:rPr>
    </w:lvl>
    <w:lvl w:ilvl="4">
      <w:start w:val="1"/>
      <w:numFmt w:val="decimal"/>
      <w:isLgl/>
      <w:lvlText w:val="%1.%2.%3.%4.%5"/>
      <w:lvlJc w:val="left"/>
      <w:pPr>
        <w:ind w:left="1440" w:hanging="1080"/>
      </w:pPr>
      <w:rPr>
        <w:rFonts w:asciiTheme="minorHAnsi" w:hAnsiTheme="minorHAnsi" w:cstheme="minorBidi" w:hint="default"/>
        <w:b w:val="0"/>
        <w:sz w:val="22"/>
      </w:rPr>
    </w:lvl>
    <w:lvl w:ilvl="5">
      <w:start w:val="1"/>
      <w:numFmt w:val="decimal"/>
      <w:isLgl/>
      <w:lvlText w:val="%1.%2.%3.%4.%5.%6"/>
      <w:lvlJc w:val="left"/>
      <w:pPr>
        <w:ind w:left="1440" w:hanging="1080"/>
      </w:pPr>
      <w:rPr>
        <w:rFonts w:asciiTheme="minorHAnsi" w:hAnsiTheme="minorHAnsi" w:cstheme="minorBidi" w:hint="default"/>
        <w:b w:val="0"/>
        <w:sz w:val="22"/>
      </w:rPr>
    </w:lvl>
    <w:lvl w:ilvl="6">
      <w:start w:val="1"/>
      <w:numFmt w:val="decimal"/>
      <w:isLgl/>
      <w:lvlText w:val="%1.%2.%3.%4.%5.%6.%7"/>
      <w:lvlJc w:val="left"/>
      <w:pPr>
        <w:ind w:left="1800" w:hanging="1440"/>
      </w:pPr>
      <w:rPr>
        <w:rFonts w:asciiTheme="minorHAnsi" w:hAnsiTheme="minorHAnsi" w:cstheme="minorBidi" w:hint="default"/>
        <w:b w:val="0"/>
        <w:sz w:val="22"/>
      </w:rPr>
    </w:lvl>
    <w:lvl w:ilvl="7">
      <w:start w:val="1"/>
      <w:numFmt w:val="decimal"/>
      <w:isLgl/>
      <w:lvlText w:val="%1.%2.%3.%4.%5.%6.%7.%8"/>
      <w:lvlJc w:val="left"/>
      <w:pPr>
        <w:ind w:left="1800" w:hanging="1440"/>
      </w:pPr>
      <w:rPr>
        <w:rFonts w:asciiTheme="minorHAnsi" w:hAnsiTheme="minorHAnsi" w:cstheme="minorBidi" w:hint="default"/>
        <w:b w:val="0"/>
        <w:sz w:val="22"/>
      </w:rPr>
    </w:lvl>
    <w:lvl w:ilvl="8">
      <w:start w:val="1"/>
      <w:numFmt w:val="decimal"/>
      <w:isLgl/>
      <w:lvlText w:val="%1.%2.%3.%4.%5.%6.%7.%8.%9"/>
      <w:lvlJc w:val="left"/>
      <w:pPr>
        <w:ind w:left="2160" w:hanging="1800"/>
      </w:pPr>
      <w:rPr>
        <w:rFonts w:asciiTheme="minorHAnsi" w:hAnsiTheme="minorHAnsi" w:cstheme="minorBidi" w:hint="default"/>
        <w:b w:val="0"/>
        <w:sz w:val="22"/>
      </w:rPr>
    </w:lvl>
  </w:abstractNum>
  <w:abstractNum w:abstractNumId="119" w15:restartNumberingAfterBreak="0">
    <w:nsid w:val="6E8A6954"/>
    <w:multiLevelType w:val="multilevel"/>
    <w:tmpl w:val="C0E6AA7C"/>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0" w15:restartNumberingAfterBreak="0">
    <w:nsid w:val="703D18A0"/>
    <w:multiLevelType w:val="multilevel"/>
    <w:tmpl w:val="BA8AE0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1" w15:restartNumberingAfterBreak="0">
    <w:nsid w:val="71872353"/>
    <w:multiLevelType w:val="hybridMultilevel"/>
    <w:tmpl w:val="69F694F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72916539"/>
    <w:multiLevelType w:val="hybridMultilevel"/>
    <w:tmpl w:val="B40CB83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3" w15:restartNumberingAfterBreak="0">
    <w:nsid w:val="72A5035D"/>
    <w:multiLevelType w:val="hybridMultilevel"/>
    <w:tmpl w:val="5802AF5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4" w15:restartNumberingAfterBreak="0">
    <w:nsid w:val="72F4480F"/>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6" w15:restartNumberingAfterBreak="0">
    <w:nsid w:val="7506376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7" w15:restartNumberingAfterBreak="0">
    <w:nsid w:val="761B4975"/>
    <w:multiLevelType w:val="hybridMultilevel"/>
    <w:tmpl w:val="C3948C0E"/>
    <w:lvl w:ilvl="0" w:tplc="1BEC8EB8">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774F5F9C"/>
    <w:multiLevelType w:val="hybridMultilevel"/>
    <w:tmpl w:val="65386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781D3FBC"/>
    <w:multiLevelType w:val="hybridMultilevel"/>
    <w:tmpl w:val="3D6CDE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79921EDB"/>
    <w:multiLevelType w:val="hybridMultilevel"/>
    <w:tmpl w:val="0B44A9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79C67AC5"/>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abstractNum w:abstractNumId="132" w15:restartNumberingAfterBreak="0">
    <w:nsid w:val="7A74075A"/>
    <w:multiLevelType w:val="hybridMultilevel"/>
    <w:tmpl w:val="68B66F3E"/>
    <w:lvl w:ilvl="0" w:tplc="8BCA3DD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7B387768"/>
    <w:multiLevelType w:val="hybridMultilevel"/>
    <w:tmpl w:val="D88AA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4" w15:restartNumberingAfterBreak="0">
    <w:nsid w:val="7B6E0D86"/>
    <w:multiLevelType w:val="hybridMultilevel"/>
    <w:tmpl w:val="91840BF6"/>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35"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136" w15:restartNumberingAfterBreak="0">
    <w:nsid w:val="7C9F24C2"/>
    <w:multiLevelType w:val="multilevel"/>
    <w:tmpl w:val="C0E6AA7C"/>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7" w15:restartNumberingAfterBreak="0">
    <w:nsid w:val="7EBF460A"/>
    <w:multiLevelType w:val="multilevel"/>
    <w:tmpl w:val="53507E40"/>
    <w:lvl w:ilvl="0">
      <w:start w:val="1"/>
      <w:numFmt w:val="lowerLetter"/>
      <w:lvlText w:val="%1)"/>
      <w:lvlJc w:val="left"/>
      <w:pPr>
        <w:ind w:left="536" w:hanging="360"/>
      </w:pPr>
      <w:rPr>
        <w:b/>
        <w:vertAlign w:val="baseline"/>
      </w:rPr>
    </w:lvl>
    <w:lvl w:ilvl="1">
      <w:start w:val="1"/>
      <w:numFmt w:val="lowerLetter"/>
      <w:lvlText w:val="%2."/>
      <w:lvlJc w:val="left"/>
      <w:pPr>
        <w:ind w:left="1256" w:hanging="360"/>
      </w:pPr>
      <w:rPr>
        <w:vertAlign w:val="baseline"/>
      </w:rPr>
    </w:lvl>
    <w:lvl w:ilvl="2">
      <w:start w:val="1"/>
      <w:numFmt w:val="lowerRoman"/>
      <w:lvlText w:val="%3."/>
      <w:lvlJc w:val="right"/>
      <w:pPr>
        <w:ind w:left="1976" w:hanging="180"/>
      </w:pPr>
      <w:rPr>
        <w:vertAlign w:val="baseline"/>
      </w:rPr>
    </w:lvl>
    <w:lvl w:ilvl="3">
      <w:start w:val="1"/>
      <w:numFmt w:val="decimal"/>
      <w:lvlText w:val="%4."/>
      <w:lvlJc w:val="left"/>
      <w:pPr>
        <w:ind w:left="2696" w:hanging="360"/>
      </w:pPr>
      <w:rPr>
        <w:vertAlign w:val="baseline"/>
      </w:rPr>
    </w:lvl>
    <w:lvl w:ilvl="4">
      <w:start w:val="1"/>
      <w:numFmt w:val="lowerLetter"/>
      <w:lvlText w:val="%5."/>
      <w:lvlJc w:val="left"/>
      <w:pPr>
        <w:ind w:left="3416" w:hanging="360"/>
      </w:pPr>
      <w:rPr>
        <w:vertAlign w:val="baseline"/>
      </w:rPr>
    </w:lvl>
    <w:lvl w:ilvl="5">
      <w:start w:val="1"/>
      <w:numFmt w:val="lowerRoman"/>
      <w:lvlText w:val="%6."/>
      <w:lvlJc w:val="right"/>
      <w:pPr>
        <w:ind w:left="4136" w:hanging="180"/>
      </w:pPr>
      <w:rPr>
        <w:vertAlign w:val="baseline"/>
      </w:rPr>
    </w:lvl>
    <w:lvl w:ilvl="6">
      <w:start w:val="1"/>
      <w:numFmt w:val="decimal"/>
      <w:lvlText w:val="%7."/>
      <w:lvlJc w:val="left"/>
      <w:pPr>
        <w:ind w:left="4856" w:hanging="360"/>
      </w:pPr>
      <w:rPr>
        <w:vertAlign w:val="baseline"/>
      </w:rPr>
    </w:lvl>
    <w:lvl w:ilvl="7">
      <w:start w:val="1"/>
      <w:numFmt w:val="lowerLetter"/>
      <w:lvlText w:val="%8."/>
      <w:lvlJc w:val="left"/>
      <w:pPr>
        <w:ind w:left="5576" w:hanging="360"/>
      </w:pPr>
      <w:rPr>
        <w:vertAlign w:val="baseline"/>
      </w:rPr>
    </w:lvl>
    <w:lvl w:ilvl="8">
      <w:start w:val="1"/>
      <w:numFmt w:val="lowerRoman"/>
      <w:lvlText w:val="%9."/>
      <w:lvlJc w:val="right"/>
      <w:pPr>
        <w:ind w:left="6296" w:hanging="180"/>
      </w:pPr>
      <w:rPr>
        <w:vertAlign w:val="baseline"/>
      </w:rPr>
    </w:lvl>
  </w:abstractNum>
  <w:num w:numId="1" w16cid:durableId="345209696">
    <w:abstractNumId w:val="5"/>
  </w:num>
  <w:num w:numId="2" w16cid:durableId="629475632">
    <w:abstractNumId w:val="4"/>
  </w:num>
  <w:num w:numId="3" w16cid:durableId="1385300521">
    <w:abstractNumId w:val="104"/>
  </w:num>
  <w:num w:numId="4" w16cid:durableId="1717855624">
    <w:abstractNumId w:val="88"/>
  </w:num>
  <w:num w:numId="5" w16cid:durableId="1712027746">
    <w:abstractNumId w:val="128"/>
  </w:num>
  <w:num w:numId="6" w16cid:durableId="1839154190">
    <w:abstractNumId w:val="57"/>
  </w:num>
  <w:num w:numId="7" w16cid:durableId="1654094473">
    <w:abstractNumId w:val="56"/>
  </w:num>
  <w:num w:numId="8" w16cid:durableId="1079867276">
    <w:abstractNumId w:val="40"/>
  </w:num>
  <w:num w:numId="9" w16cid:durableId="714619905">
    <w:abstractNumId w:val="106"/>
  </w:num>
  <w:num w:numId="10" w16cid:durableId="1887328756">
    <w:abstractNumId w:val="112"/>
  </w:num>
  <w:num w:numId="11" w16cid:durableId="2086102939">
    <w:abstractNumId w:val="8"/>
  </w:num>
  <w:num w:numId="12" w16cid:durableId="1156873150">
    <w:abstractNumId w:val="103"/>
  </w:num>
  <w:num w:numId="13" w16cid:durableId="323893456">
    <w:abstractNumId w:val="33"/>
  </w:num>
  <w:num w:numId="14" w16cid:durableId="1153907108">
    <w:abstractNumId w:val="16"/>
  </w:num>
  <w:num w:numId="15" w16cid:durableId="277223614">
    <w:abstractNumId w:val="6"/>
  </w:num>
  <w:num w:numId="16" w16cid:durableId="1918712702">
    <w:abstractNumId w:val="110"/>
  </w:num>
  <w:num w:numId="17" w16cid:durableId="1603875543">
    <w:abstractNumId w:val="65"/>
  </w:num>
  <w:num w:numId="18" w16cid:durableId="1198200633">
    <w:abstractNumId w:val="112"/>
    <w:lvlOverride w:ilvl="0">
      <w:lvl w:ilvl="0">
        <w:start w:val="4"/>
        <w:numFmt w:val="decimal"/>
        <w:lvlText w:val="%1."/>
        <w:lvlJc w:val="left"/>
        <w:pPr>
          <w:tabs>
            <w:tab w:val="num" w:pos="705"/>
          </w:tabs>
          <w:ind w:left="705" w:hanging="705"/>
        </w:pPr>
        <w:rPr>
          <w:rFonts w:hint="default"/>
        </w:rPr>
      </w:lvl>
    </w:lvlOverride>
    <w:lvlOverride w:ilvl="1">
      <w:lvl w:ilvl="1">
        <w:start w:val="1"/>
        <w:numFmt w:val="decimal"/>
        <w:lvlText w:val="3.%2."/>
        <w:lvlJc w:val="left"/>
        <w:pPr>
          <w:tabs>
            <w:tab w:val="num" w:pos="720"/>
          </w:tabs>
          <w:ind w:left="720" w:hanging="720"/>
        </w:pPr>
        <w:rPr>
          <w:rFonts w:hint="default"/>
          <w:sz w:val="20"/>
        </w:rPr>
      </w:lvl>
    </w:lvlOverride>
    <w:lvlOverride w:ilvl="2">
      <w:lvl w:ilvl="2">
        <w:start w:val="1"/>
        <w:numFmt w:val="decimal"/>
        <w:lvlText w:val="3.%2.%3."/>
        <w:lvlJc w:val="left"/>
        <w:pPr>
          <w:tabs>
            <w:tab w:val="num" w:pos="720"/>
          </w:tabs>
          <w:ind w:left="720" w:hanging="720"/>
        </w:pPr>
        <w:rPr>
          <w:rFonts w:hint="default"/>
        </w:rPr>
      </w:lvl>
    </w:lvlOverride>
    <w:lvlOverride w:ilvl="3">
      <w:lvl w:ilvl="3">
        <w:start w:val="1"/>
        <w:numFmt w:val="decimal"/>
        <w:lvlText w:val="%1.%2.%3.%4."/>
        <w:lvlJc w:val="left"/>
        <w:pPr>
          <w:tabs>
            <w:tab w:val="num" w:pos="1080"/>
          </w:tabs>
          <w:ind w:left="1080" w:hanging="108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440"/>
          </w:tabs>
          <w:ind w:left="1440" w:hanging="144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800"/>
          </w:tabs>
          <w:ind w:left="1800" w:hanging="180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19" w16cid:durableId="1740908262">
    <w:abstractNumId w:val="62"/>
  </w:num>
  <w:num w:numId="20" w16cid:durableId="2031174647">
    <w:abstractNumId w:val="48"/>
  </w:num>
  <w:num w:numId="21" w16cid:durableId="801576164">
    <w:abstractNumId w:val="3"/>
  </w:num>
  <w:num w:numId="22" w16cid:durableId="1436562906">
    <w:abstractNumId w:val="111"/>
  </w:num>
  <w:num w:numId="23" w16cid:durableId="71100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2865291">
    <w:abstractNumId w:val="63"/>
  </w:num>
  <w:num w:numId="25" w16cid:durableId="2084062299">
    <w:abstractNumId w:val="76"/>
  </w:num>
  <w:num w:numId="26" w16cid:durableId="899293797">
    <w:abstractNumId w:val="1"/>
  </w:num>
  <w:num w:numId="27" w16cid:durableId="997616646">
    <w:abstractNumId w:val="73"/>
  </w:num>
  <w:num w:numId="28" w16cid:durableId="22944677">
    <w:abstractNumId w:val="105"/>
  </w:num>
  <w:num w:numId="29" w16cid:durableId="1309900157">
    <w:abstractNumId w:val="53"/>
  </w:num>
  <w:num w:numId="30" w16cid:durableId="65156483">
    <w:abstractNumId w:val="94"/>
  </w:num>
  <w:num w:numId="31" w16cid:durableId="615404296">
    <w:abstractNumId w:val="95"/>
  </w:num>
  <w:num w:numId="32" w16cid:durableId="1665159501">
    <w:abstractNumId w:val="43"/>
  </w:num>
  <w:num w:numId="33" w16cid:durableId="623729532">
    <w:abstractNumId w:val="21"/>
  </w:num>
  <w:num w:numId="34" w16cid:durableId="1438059855">
    <w:abstractNumId w:val="27"/>
  </w:num>
  <w:num w:numId="35" w16cid:durableId="1505121385">
    <w:abstractNumId w:val="98"/>
  </w:num>
  <w:num w:numId="36" w16cid:durableId="806583453">
    <w:abstractNumId w:val="17"/>
  </w:num>
  <w:num w:numId="37" w16cid:durableId="1074663923">
    <w:abstractNumId w:val="36"/>
  </w:num>
  <w:num w:numId="38" w16cid:durableId="1868912296">
    <w:abstractNumId w:val="61"/>
  </w:num>
  <w:num w:numId="39" w16cid:durableId="1645239394">
    <w:abstractNumId w:val="29"/>
  </w:num>
  <w:num w:numId="40" w16cid:durableId="170536689">
    <w:abstractNumId w:val="78"/>
  </w:num>
  <w:num w:numId="41" w16cid:durableId="841310174">
    <w:abstractNumId w:val="69"/>
  </w:num>
  <w:num w:numId="42" w16cid:durableId="103114568">
    <w:abstractNumId w:val="35"/>
  </w:num>
  <w:num w:numId="43" w16cid:durableId="197162419">
    <w:abstractNumId w:val="2"/>
  </w:num>
  <w:num w:numId="44" w16cid:durableId="1033648700">
    <w:abstractNumId w:val="18"/>
  </w:num>
  <w:num w:numId="45" w16cid:durableId="1102994865">
    <w:abstractNumId w:val="59"/>
  </w:num>
  <w:num w:numId="46" w16cid:durableId="1332832820">
    <w:abstractNumId w:val="70"/>
  </w:num>
  <w:num w:numId="47" w16cid:durableId="1396316038">
    <w:abstractNumId w:val="102"/>
  </w:num>
  <w:num w:numId="48" w16cid:durableId="1926104988">
    <w:abstractNumId w:val="10"/>
  </w:num>
  <w:num w:numId="49" w16cid:durableId="884677330">
    <w:abstractNumId w:val="92"/>
  </w:num>
  <w:num w:numId="50" w16cid:durableId="1577937781">
    <w:abstractNumId w:val="24"/>
  </w:num>
  <w:num w:numId="51" w16cid:durableId="688338325">
    <w:abstractNumId w:val="117"/>
  </w:num>
  <w:num w:numId="52" w16cid:durableId="1655066078">
    <w:abstractNumId w:val="28"/>
  </w:num>
  <w:num w:numId="53" w16cid:durableId="763957886">
    <w:abstractNumId w:val="87"/>
  </w:num>
  <w:num w:numId="54" w16cid:durableId="163128455">
    <w:abstractNumId w:val="114"/>
  </w:num>
  <w:num w:numId="55" w16cid:durableId="195041557">
    <w:abstractNumId w:val="71"/>
  </w:num>
  <w:num w:numId="56" w16cid:durableId="1500729583">
    <w:abstractNumId w:val="54"/>
  </w:num>
  <w:num w:numId="57" w16cid:durableId="1408377660">
    <w:abstractNumId w:val="133"/>
  </w:num>
  <w:num w:numId="58" w16cid:durableId="162398499">
    <w:abstractNumId w:val="120"/>
  </w:num>
  <w:num w:numId="59" w16cid:durableId="712467656">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2042492">
    <w:abstractNumId w:val="93"/>
  </w:num>
  <w:num w:numId="61" w16cid:durableId="504979417">
    <w:abstractNumId w:val="30"/>
  </w:num>
  <w:num w:numId="62" w16cid:durableId="1399403388">
    <w:abstractNumId w:val="135"/>
  </w:num>
  <w:num w:numId="63" w16cid:durableId="963778930">
    <w:abstractNumId w:val="115"/>
  </w:num>
  <w:num w:numId="64" w16cid:durableId="276909272">
    <w:abstractNumId w:val="72"/>
  </w:num>
  <w:num w:numId="65" w16cid:durableId="1098407515">
    <w:abstractNumId w:val="127"/>
  </w:num>
  <w:num w:numId="66" w16cid:durableId="1190799555">
    <w:abstractNumId w:val="122"/>
  </w:num>
  <w:num w:numId="67" w16cid:durableId="1283655118">
    <w:abstractNumId w:val="44"/>
  </w:num>
  <w:num w:numId="68" w16cid:durableId="1679650378">
    <w:abstractNumId w:val="66"/>
  </w:num>
  <w:num w:numId="69" w16cid:durableId="1864706390">
    <w:abstractNumId w:val="67"/>
  </w:num>
  <w:num w:numId="70" w16cid:durableId="546339132">
    <w:abstractNumId w:val="31"/>
  </w:num>
  <w:num w:numId="71" w16cid:durableId="14088474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543713946">
    <w:abstractNumId w:val="107"/>
  </w:num>
  <w:num w:numId="73" w16cid:durableId="1360353652">
    <w:abstractNumId w:val="23"/>
  </w:num>
  <w:num w:numId="74" w16cid:durableId="367336205">
    <w:abstractNumId w:val="116"/>
  </w:num>
  <w:num w:numId="75" w16cid:durableId="774639519">
    <w:abstractNumId w:val="26"/>
  </w:num>
  <w:num w:numId="76" w16cid:durableId="1320502423">
    <w:abstractNumId w:val="39"/>
  </w:num>
  <w:num w:numId="77" w16cid:durableId="1367634483">
    <w:abstractNumId w:val="129"/>
  </w:num>
  <w:num w:numId="78" w16cid:durableId="1507287998">
    <w:abstractNumId w:val="90"/>
  </w:num>
  <w:num w:numId="79" w16cid:durableId="1751468206">
    <w:abstractNumId w:val="19"/>
  </w:num>
  <w:num w:numId="80" w16cid:durableId="934246334">
    <w:abstractNumId w:val="97"/>
  </w:num>
  <w:num w:numId="81" w16cid:durableId="437457088">
    <w:abstractNumId w:val="45"/>
  </w:num>
  <w:num w:numId="82" w16cid:durableId="1684477522">
    <w:abstractNumId w:val="11"/>
  </w:num>
  <w:num w:numId="83" w16cid:durableId="307832561">
    <w:abstractNumId w:val="47"/>
  </w:num>
  <w:num w:numId="84" w16cid:durableId="1017851699">
    <w:abstractNumId w:val="34"/>
  </w:num>
  <w:num w:numId="85" w16cid:durableId="186944039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900167820">
    <w:abstractNumId w:val="126"/>
  </w:num>
  <w:num w:numId="87" w16cid:durableId="735787281">
    <w:abstractNumId w:val="83"/>
  </w:num>
  <w:num w:numId="88" w16cid:durableId="752242365">
    <w:abstractNumId w:val="134"/>
  </w:num>
  <w:num w:numId="89" w16cid:durableId="1385057977">
    <w:abstractNumId w:val="52"/>
  </w:num>
  <w:num w:numId="90" w16cid:durableId="526909623">
    <w:abstractNumId w:val="136"/>
  </w:num>
  <w:num w:numId="91" w16cid:durableId="1414010268">
    <w:abstractNumId w:val="121"/>
  </w:num>
  <w:num w:numId="92" w16cid:durableId="416482387">
    <w:abstractNumId w:val="55"/>
  </w:num>
  <w:num w:numId="93" w16cid:durableId="1997221555">
    <w:abstractNumId w:val="74"/>
  </w:num>
  <w:num w:numId="94" w16cid:durableId="484786654">
    <w:abstractNumId w:val="51"/>
  </w:num>
  <w:num w:numId="95" w16cid:durableId="707726877">
    <w:abstractNumId w:val="0"/>
  </w:num>
  <w:num w:numId="96" w16cid:durableId="377970965">
    <w:abstractNumId w:val="50"/>
  </w:num>
  <w:num w:numId="97" w16cid:durableId="256207296">
    <w:abstractNumId w:val="86"/>
  </w:num>
  <w:num w:numId="98" w16cid:durableId="639849489">
    <w:abstractNumId w:val="109"/>
  </w:num>
  <w:num w:numId="99" w16cid:durableId="561329114">
    <w:abstractNumId w:val="42"/>
  </w:num>
  <w:num w:numId="100" w16cid:durableId="321853445">
    <w:abstractNumId w:val="77"/>
  </w:num>
  <w:num w:numId="101" w16cid:durableId="162480117">
    <w:abstractNumId w:val="119"/>
  </w:num>
  <w:num w:numId="102" w16cid:durableId="2013794690">
    <w:abstractNumId w:val="14"/>
  </w:num>
  <w:num w:numId="103" w16cid:durableId="275719440">
    <w:abstractNumId w:val="113"/>
  </w:num>
  <w:num w:numId="104" w16cid:durableId="192298135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045376140">
    <w:abstractNumId w:val="82"/>
  </w:num>
  <w:num w:numId="106" w16cid:durableId="265893607">
    <w:abstractNumId w:val="7"/>
  </w:num>
  <w:num w:numId="107" w16cid:durableId="897470711">
    <w:abstractNumId w:val="15"/>
  </w:num>
  <w:num w:numId="108" w16cid:durableId="1201281305">
    <w:abstractNumId w:val="137"/>
  </w:num>
  <w:num w:numId="109" w16cid:durableId="746655176">
    <w:abstractNumId w:val="99"/>
  </w:num>
  <w:num w:numId="110" w16cid:durableId="1377043856">
    <w:abstractNumId w:val="32"/>
  </w:num>
  <w:num w:numId="111" w16cid:durableId="1746368495">
    <w:abstractNumId w:val="100"/>
  </w:num>
  <w:num w:numId="112" w16cid:durableId="1663268187">
    <w:abstractNumId w:val="81"/>
  </w:num>
  <w:num w:numId="113" w16cid:durableId="1887065664">
    <w:abstractNumId w:val="124"/>
  </w:num>
  <w:num w:numId="114" w16cid:durableId="1245652458">
    <w:abstractNumId w:val="60"/>
  </w:num>
  <w:num w:numId="115" w16cid:durableId="1035695063">
    <w:abstractNumId w:val="84"/>
  </w:num>
  <w:num w:numId="116" w16cid:durableId="2115323175">
    <w:abstractNumId w:val="125"/>
  </w:num>
  <w:num w:numId="117" w16cid:durableId="882598746">
    <w:abstractNumId w:val="91"/>
  </w:num>
  <w:num w:numId="118" w16cid:durableId="593901021">
    <w:abstractNumId w:val="118"/>
  </w:num>
  <w:num w:numId="119" w16cid:durableId="1249579596">
    <w:abstractNumId w:val="37"/>
  </w:num>
  <w:num w:numId="120" w16cid:durableId="756102116">
    <w:abstractNumId w:val="79"/>
  </w:num>
  <w:num w:numId="121" w16cid:durableId="45835476">
    <w:abstractNumId w:val="89"/>
  </w:num>
  <w:num w:numId="122" w16cid:durableId="298801602">
    <w:abstractNumId w:val="22"/>
  </w:num>
  <w:num w:numId="123" w16cid:durableId="1869637551">
    <w:abstractNumId w:val="38"/>
  </w:num>
  <w:num w:numId="124" w16cid:durableId="1443382608">
    <w:abstractNumId w:val="108"/>
  </w:num>
  <w:num w:numId="125" w16cid:durableId="882718396">
    <w:abstractNumId w:val="132"/>
  </w:num>
  <w:num w:numId="126" w16cid:durableId="1941796856">
    <w:abstractNumId w:val="46"/>
  </w:num>
  <w:num w:numId="127" w16cid:durableId="1442798517">
    <w:abstractNumId w:val="68"/>
  </w:num>
  <w:num w:numId="128" w16cid:durableId="1162038712">
    <w:abstractNumId w:val="85"/>
  </w:num>
  <w:num w:numId="129" w16cid:durableId="1393965207">
    <w:abstractNumId w:val="25"/>
  </w:num>
  <w:num w:numId="130" w16cid:durableId="620839966">
    <w:abstractNumId w:val="12"/>
  </w:num>
  <w:num w:numId="131" w16cid:durableId="1797722559">
    <w:abstractNumId w:val="101"/>
  </w:num>
  <w:num w:numId="132" w16cid:durableId="1917471275">
    <w:abstractNumId w:val="49"/>
  </w:num>
  <w:num w:numId="133" w16cid:durableId="1869373214">
    <w:abstractNumId w:val="13"/>
  </w:num>
  <w:num w:numId="134" w16cid:durableId="1375419873">
    <w:abstractNumId w:val="96"/>
  </w:num>
  <w:num w:numId="135" w16cid:durableId="793913220">
    <w:abstractNumId w:val="41"/>
  </w:num>
  <w:num w:numId="136" w16cid:durableId="531453201">
    <w:abstractNumId w:val="123"/>
  </w:num>
  <w:num w:numId="137" w16cid:durableId="721057264">
    <w:abstractNumId w:val="80"/>
  </w:num>
  <w:num w:numId="138" w16cid:durableId="1206530004">
    <w:abstractNumId w:val="130"/>
  </w:num>
  <w:num w:numId="139" w16cid:durableId="661740875">
    <w:abstractNumId w:val="75"/>
  </w:num>
  <w:num w:numId="140" w16cid:durableId="1137646922">
    <w:abstractNumId w:val="5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7BD"/>
    <w:rsid w:val="000004F8"/>
    <w:rsid w:val="00010EF1"/>
    <w:rsid w:val="00106613"/>
    <w:rsid w:val="002956E1"/>
    <w:rsid w:val="002A67BD"/>
    <w:rsid w:val="00306741"/>
    <w:rsid w:val="00313DA6"/>
    <w:rsid w:val="00335887"/>
    <w:rsid w:val="003402F3"/>
    <w:rsid w:val="00367172"/>
    <w:rsid w:val="00383737"/>
    <w:rsid w:val="003A3C43"/>
    <w:rsid w:val="003A5370"/>
    <w:rsid w:val="004158BB"/>
    <w:rsid w:val="004827ED"/>
    <w:rsid w:val="004A2A06"/>
    <w:rsid w:val="005472B8"/>
    <w:rsid w:val="00593068"/>
    <w:rsid w:val="005B6DA7"/>
    <w:rsid w:val="005D5749"/>
    <w:rsid w:val="005D7502"/>
    <w:rsid w:val="006156A2"/>
    <w:rsid w:val="006D5853"/>
    <w:rsid w:val="0071653B"/>
    <w:rsid w:val="00770544"/>
    <w:rsid w:val="00786DAF"/>
    <w:rsid w:val="007A1F92"/>
    <w:rsid w:val="007A5168"/>
    <w:rsid w:val="008312A6"/>
    <w:rsid w:val="00872835"/>
    <w:rsid w:val="008A2AB8"/>
    <w:rsid w:val="00951D92"/>
    <w:rsid w:val="00971C28"/>
    <w:rsid w:val="00986777"/>
    <w:rsid w:val="009950AA"/>
    <w:rsid w:val="009C0F0F"/>
    <w:rsid w:val="00A0588C"/>
    <w:rsid w:val="00A10B1A"/>
    <w:rsid w:val="00A365C9"/>
    <w:rsid w:val="00A425B1"/>
    <w:rsid w:val="00B22842"/>
    <w:rsid w:val="00B34730"/>
    <w:rsid w:val="00B8499A"/>
    <w:rsid w:val="00B85554"/>
    <w:rsid w:val="00BA3F68"/>
    <w:rsid w:val="00BA4C27"/>
    <w:rsid w:val="00C32F91"/>
    <w:rsid w:val="00C47FE1"/>
    <w:rsid w:val="00C55DCD"/>
    <w:rsid w:val="00C96686"/>
    <w:rsid w:val="00CA5B29"/>
    <w:rsid w:val="00CB1424"/>
    <w:rsid w:val="00CC224C"/>
    <w:rsid w:val="00CF5C5C"/>
    <w:rsid w:val="00D12F33"/>
    <w:rsid w:val="00DA0A8A"/>
    <w:rsid w:val="00DA4E66"/>
    <w:rsid w:val="00DA6F1F"/>
    <w:rsid w:val="00DF6B1E"/>
    <w:rsid w:val="00E015A7"/>
    <w:rsid w:val="00E36011"/>
    <w:rsid w:val="00E40587"/>
    <w:rsid w:val="00E60E13"/>
    <w:rsid w:val="00E616A4"/>
    <w:rsid w:val="00E955E5"/>
    <w:rsid w:val="00F02377"/>
    <w:rsid w:val="00F153F4"/>
    <w:rsid w:val="00F25268"/>
    <w:rsid w:val="00F729B9"/>
    <w:rsid w:val="00FB57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9828E"/>
  <w15:chartTrackingRefBased/>
  <w15:docId w15:val="{14C37819-8E5C-4265-9A19-5893E3C5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iPriority="0" w:unhideWhenUsed="1" w:qFormat="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554"/>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C96686"/>
    <w:pPr>
      <w:keepNext/>
      <w:keepLines/>
      <w:spacing w:before="480"/>
      <w:jc w:val="both"/>
      <w:outlineLvl w:val="0"/>
    </w:pPr>
    <w:rPr>
      <w:rFonts w:ascii="Cambria" w:hAnsi="Cambria"/>
      <w:b/>
      <w:bCs/>
      <w:color w:val="365F91"/>
      <w:sz w:val="28"/>
      <w:szCs w:val="28"/>
      <w:lang w:val="es-ES_tradnl"/>
    </w:rPr>
  </w:style>
  <w:style w:type="paragraph" w:styleId="Ttulo2">
    <w:name w:val="heading 2"/>
    <w:aliases w:val="título 2,MT2,Edgar 2"/>
    <w:basedOn w:val="Normal"/>
    <w:next w:val="Normal"/>
    <w:link w:val="Ttulo2Car"/>
    <w:uiPriority w:val="9"/>
    <w:unhideWhenUsed/>
    <w:qFormat/>
    <w:rsid w:val="00C96686"/>
    <w:pPr>
      <w:keepNext/>
      <w:keepLines/>
      <w:spacing w:before="200"/>
      <w:outlineLvl w:val="1"/>
    </w:pPr>
    <w:rPr>
      <w:rFonts w:ascii="Cambria" w:hAnsi="Cambria"/>
      <w:b/>
      <w:bCs/>
      <w:color w:val="4F81BD"/>
      <w:sz w:val="26"/>
      <w:szCs w:val="26"/>
    </w:rPr>
  </w:style>
  <w:style w:type="paragraph" w:styleId="Ttulo3">
    <w:name w:val="heading 3"/>
    <w:aliases w:val="MT3,título 3"/>
    <w:basedOn w:val="Normal"/>
    <w:next w:val="Normal"/>
    <w:link w:val="Ttulo3Car"/>
    <w:qFormat/>
    <w:rsid w:val="00C96686"/>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
    <w:unhideWhenUsed/>
    <w:qFormat/>
    <w:rsid w:val="00C96686"/>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C96686"/>
    <w:pPr>
      <w:spacing w:before="240" w:after="60"/>
      <w:outlineLvl w:val="4"/>
    </w:pPr>
    <w:rPr>
      <w:rFonts w:ascii="Calibri" w:hAnsi="Calibri"/>
      <w:b/>
      <w:bCs/>
      <w:i/>
      <w:iCs/>
      <w:sz w:val="26"/>
      <w:szCs w:val="26"/>
    </w:rPr>
  </w:style>
  <w:style w:type="paragraph" w:styleId="Ttulo6">
    <w:name w:val="heading 6"/>
    <w:basedOn w:val="Normal"/>
    <w:next w:val="Normal"/>
    <w:link w:val="Ttulo6Car"/>
    <w:unhideWhenUsed/>
    <w:qFormat/>
    <w:rsid w:val="00C96686"/>
    <w:pPr>
      <w:keepNext/>
      <w:keepLines/>
      <w:spacing w:before="40"/>
      <w:outlineLvl w:val="5"/>
    </w:pPr>
    <w:rPr>
      <w:rFonts w:asciiTheme="majorHAnsi" w:eastAsiaTheme="majorEastAsia" w:hAnsiTheme="majorHAnsi"/>
      <w:color w:val="1F3763" w:themeColor="accent1" w:themeShade="7F"/>
    </w:rPr>
  </w:style>
  <w:style w:type="paragraph" w:styleId="Ttulo7">
    <w:name w:val="heading 7"/>
    <w:basedOn w:val="Normal"/>
    <w:next w:val="Normal"/>
    <w:link w:val="Ttulo7Car"/>
    <w:unhideWhenUsed/>
    <w:qFormat/>
    <w:rsid w:val="00A365C9"/>
    <w:pPr>
      <w:keepNext/>
      <w:keepLines/>
      <w:spacing w:before="200"/>
      <w:ind w:left="1296" w:hanging="1296"/>
      <w:outlineLvl w:val="6"/>
    </w:pPr>
    <w:rPr>
      <w:rFonts w:ascii="Cambria" w:hAnsi="Cambria"/>
      <w:i/>
      <w:iCs/>
      <w:color w:val="404040"/>
    </w:rPr>
  </w:style>
  <w:style w:type="paragraph" w:styleId="Ttulo8">
    <w:name w:val="heading 8"/>
    <w:basedOn w:val="Normal"/>
    <w:next w:val="Normal"/>
    <w:link w:val="Ttulo8Car"/>
    <w:qFormat/>
    <w:rsid w:val="00C96686"/>
    <w:pPr>
      <w:spacing w:before="240" w:after="60"/>
      <w:jc w:val="both"/>
      <w:outlineLvl w:val="7"/>
    </w:pPr>
    <w:rPr>
      <w:i/>
      <w:iCs/>
      <w:lang w:val="es-CO"/>
    </w:rPr>
  </w:style>
  <w:style w:type="paragraph" w:styleId="Ttulo9">
    <w:name w:val="heading 9"/>
    <w:basedOn w:val="Normal"/>
    <w:next w:val="Normal"/>
    <w:link w:val="Ttulo9Car"/>
    <w:qFormat/>
    <w:rsid w:val="00C96686"/>
    <w:pPr>
      <w:spacing w:before="240" w:after="60"/>
      <w:jc w:val="both"/>
      <w:outlineLvl w:val="8"/>
    </w:pPr>
    <w:rPr>
      <w:rFonts w:ascii="Arial" w:hAnsi="Arial" w:cs="Arial"/>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aliases w:val="Car3,Car Car,Car Car2,Car31, Car2, Car2 Car Car Car,Car2 Car Car Car,Car311,Car3111,Car Car1"/>
    <w:basedOn w:val="Normal"/>
    <w:link w:val="Textoindependiente2Car"/>
    <w:uiPriority w:val="99"/>
    <w:unhideWhenUsed/>
    <w:rsid w:val="002A67BD"/>
    <w:pPr>
      <w:spacing w:after="120" w:line="480" w:lineRule="auto"/>
    </w:pPr>
  </w:style>
  <w:style w:type="character" w:customStyle="1" w:styleId="Textoindependiente2Car">
    <w:name w:val="Texto independiente 2 Car"/>
    <w:aliases w:val="Car3 Car,Car Car Car,Car Car2 Car,Car31 Car, Car2 Car, Car2 Car Car Car Car,Car2 Car Car Car Car,Car311 Car,Car3111 Car,Car Car1 Car"/>
    <w:basedOn w:val="Fuentedeprrafopredeter"/>
    <w:link w:val="Textoindependiente2"/>
    <w:uiPriority w:val="99"/>
    <w:rsid w:val="002A67BD"/>
    <w:rPr>
      <w:rFonts w:ascii="Times New Roman" w:eastAsia="Times New Roman" w:hAnsi="Times New Roman" w:cs="Times New Roman"/>
      <w:sz w:val="24"/>
      <w:szCs w:val="24"/>
      <w:lang w:eastAsia="es-ES"/>
    </w:rPr>
  </w:style>
  <w:style w:type="paragraph" w:styleId="Sinespaciado">
    <w:name w:val="No Spacing"/>
    <w:aliases w:val="Sin espaciado2,TRABAJO,Aries,k,No Spacing,Sin espaciado11,A1,Formato,Sin espaciado3,Sin espaciado21,PONAL,No Spacing Car Car Car,No Spacing Car Car,Sin Espacio,Sombreado medio 1 - Énfasis 11,Sombreado medio 1 - Énfasis 14,No Indent"/>
    <w:link w:val="SinespaciadoCar"/>
    <w:qFormat/>
    <w:rsid w:val="002A67BD"/>
    <w:pPr>
      <w:spacing w:after="0" w:line="240" w:lineRule="auto"/>
    </w:pPr>
    <w:rPr>
      <w:rFonts w:ascii="Calibri" w:eastAsia="Calibri" w:hAnsi="Calibri" w:cs="Times New Roman"/>
    </w:rPr>
  </w:style>
  <w:style w:type="character" w:customStyle="1" w:styleId="SinespaciadoCar">
    <w:name w:val="Sin espaciado Car"/>
    <w:aliases w:val="Sin espaciado2 Car,TRABAJO Car,Aries Car,k Car,No Spacing Car,Sin espaciado11 Car,A1 Car,Formato Car,Sin espaciado3 Car,Sin espaciado21 Car,PONAL Car,No Spacing Car Car Car Car,No Spacing Car Car Car1,Sin Espacio Car,No Indent Car"/>
    <w:link w:val="Sinespaciado"/>
    <w:uiPriority w:val="1"/>
    <w:qFormat/>
    <w:rsid w:val="002A67BD"/>
    <w:rPr>
      <w:rFonts w:ascii="Calibri" w:eastAsia="Calibri" w:hAnsi="Calibri" w:cs="Times New Roman"/>
    </w:rPr>
  </w:style>
  <w:style w:type="paragraph" w:styleId="Prrafodelista">
    <w:name w:val="List Paragraph"/>
    <w:aliases w:val="NORMAL,Elabora,Bullet List,FooterText,numbered,Paragraphe de liste1,lp1,List Paragraph1,Lista vistosa - Énfasis 11,Lista vistosa - Énfasis 12,Use Case List Paragraph,Lista vistosa - Énfasis 13,Num Bullet 1,Párrafo de lista4,Ha,titulo 3"/>
    <w:basedOn w:val="Normal"/>
    <w:link w:val="PrrafodelistaCar"/>
    <w:uiPriority w:val="34"/>
    <w:qFormat/>
    <w:rsid w:val="00B85554"/>
    <w:pPr>
      <w:ind w:left="720"/>
      <w:contextualSpacing/>
    </w:pPr>
    <w:rPr>
      <w:lang w:val="x-none"/>
    </w:rPr>
  </w:style>
  <w:style w:type="character" w:customStyle="1" w:styleId="PrrafodelistaCar">
    <w:name w:val="Párrafo de lista Car"/>
    <w:aliases w:val="NORMAL Car,Elabora Car,Bullet List Car,FooterText Car,numbered Car,Paragraphe de liste1 Car,lp1 Car,List Paragraph1 Car,Lista vistosa - Énfasis 11 Car,Lista vistosa - Énfasis 12 Car,Use Case List Paragraph Car,Num Bullet 1 Car"/>
    <w:link w:val="Prrafodelista"/>
    <w:uiPriority w:val="34"/>
    <w:qFormat/>
    <w:rsid w:val="00B85554"/>
    <w:rPr>
      <w:rFonts w:ascii="Times New Roman" w:eastAsia="Times New Roman" w:hAnsi="Times New Roman" w:cs="Times New Roman"/>
      <w:sz w:val="24"/>
      <w:szCs w:val="24"/>
      <w:lang w:val="x-none" w:eastAsia="es-ES"/>
    </w:rPr>
  </w:style>
  <w:style w:type="character" w:customStyle="1" w:styleId="Ttulo1Car">
    <w:name w:val="Título 1 Car"/>
    <w:aliases w:val="título 1 Car,Pregunta Car,MT1 Car"/>
    <w:basedOn w:val="Fuentedeprrafopredeter"/>
    <w:link w:val="Ttulo1"/>
    <w:rsid w:val="00C96686"/>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MT2 Car,Edgar 2 Car"/>
    <w:basedOn w:val="Fuentedeprrafopredeter"/>
    <w:link w:val="Ttulo2"/>
    <w:uiPriority w:val="9"/>
    <w:rsid w:val="00C96686"/>
    <w:rPr>
      <w:rFonts w:ascii="Cambria" w:eastAsia="Times New Roman" w:hAnsi="Cambria" w:cs="Times New Roman"/>
      <w:b/>
      <w:bCs/>
      <w:color w:val="4F81BD"/>
      <w:sz w:val="26"/>
      <w:szCs w:val="26"/>
      <w:lang w:val="es-ES" w:eastAsia="es-ES"/>
    </w:rPr>
  </w:style>
  <w:style w:type="character" w:customStyle="1" w:styleId="Ttulo3Car">
    <w:name w:val="Título 3 Car"/>
    <w:aliases w:val="MT3 Car,título 3 Car"/>
    <w:basedOn w:val="Fuentedeprrafopredeter"/>
    <w:link w:val="Ttulo3"/>
    <w:rsid w:val="00C96686"/>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C96686"/>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rsid w:val="00C96686"/>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C96686"/>
    <w:rPr>
      <w:rFonts w:asciiTheme="majorHAnsi" w:eastAsiaTheme="majorEastAsia" w:hAnsiTheme="majorHAnsi" w:cs="Times New Roman"/>
      <w:color w:val="1F3763" w:themeColor="accent1" w:themeShade="7F"/>
      <w:sz w:val="24"/>
      <w:szCs w:val="24"/>
      <w:lang w:val="es-ES" w:eastAsia="es-ES"/>
    </w:rPr>
  </w:style>
  <w:style w:type="character" w:customStyle="1" w:styleId="Ttulo8Car">
    <w:name w:val="Título 8 Car"/>
    <w:basedOn w:val="Fuentedeprrafopredeter"/>
    <w:link w:val="Ttulo8"/>
    <w:rsid w:val="00C96686"/>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C96686"/>
    <w:rPr>
      <w:rFonts w:ascii="Arial" w:eastAsia="Times New Roman" w:hAnsi="Arial" w:cs="Arial"/>
      <w:lang w:eastAsia="es-ES"/>
    </w:rPr>
  </w:style>
  <w:style w:type="paragraph" w:styleId="Textoindependiente">
    <w:name w:val="Body Text"/>
    <w:aliases w:val="bt,TextindepT2,Table Bullet 1,body tesx,contents,TABLA DE CONTENIDO 3,EHPT,Body Text2,ändrad,contents Car Car,tabla 2,Subsection Body Text,body text, Car Car, Car1,Texto independiente Car Car,body text Car1 Car,bt Car1 Car,content."/>
    <w:basedOn w:val="Normal"/>
    <w:link w:val="TextoindependienteCar"/>
    <w:uiPriority w:val="99"/>
    <w:qFormat/>
    <w:rsid w:val="00C96686"/>
    <w:pPr>
      <w:jc w:val="center"/>
    </w:pPr>
    <w:rPr>
      <w:rFonts w:ascii="Arial" w:hAnsi="Arial" w:cs="Arial"/>
      <w:sz w:val="28"/>
    </w:rPr>
  </w:style>
  <w:style w:type="character" w:customStyle="1" w:styleId="TextoindependienteCar">
    <w:name w:val="Texto independiente Car"/>
    <w:aliases w:val="bt Car,TextindepT2 Car,Table Bullet 1 Car,body tesx Car,contents Car,TABLA DE CONTENIDO 3 Car,EHPT Car,Body Text2 Car,ändrad Car,contents Car Car Car,tabla 2 Car,Subsection Body Text Car,body text Car, Car Car Car, Car1 Car"/>
    <w:basedOn w:val="Fuentedeprrafopredeter"/>
    <w:link w:val="Textoindependiente"/>
    <w:uiPriority w:val="99"/>
    <w:rsid w:val="00C96686"/>
    <w:rPr>
      <w:rFonts w:ascii="Arial" w:eastAsia="Times New Roman" w:hAnsi="Arial" w:cs="Arial"/>
      <w:sz w:val="28"/>
      <w:szCs w:val="24"/>
      <w:lang w:val="es-ES" w:eastAsia="es-ES"/>
    </w:rPr>
  </w:style>
  <w:style w:type="paragraph" w:styleId="Encabezado">
    <w:name w:val="header"/>
    <w:aliases w:val="h,h8,h9,h10,h18,encabezado,TÍTULO, Car3,Encabezado Car1 Car,Encabezado Car Car Car, Car6 Car Car Car, Car6 Car1 Car, Car6 Car, Car6,Car6 Car Car Car,Car6 Car1 Car,Car6 Car,Car6,Encabezado Car2 Car,Encabezado Car Car1 Car,Car1 Car Car Car"/>
    <w:basedOn w:val="Normal"/>
    <w:link w:val="EncabezadoCar"/>
    <w:uiPriority w:val="99"/>
    <w:qFormat/>
    <w:rsid w:val="00C96686"/>
    <w:pPr>
      <w:tabs>
        <w:tab w:val="center" w:pos="4419"/>
        <w:tab w:val="right" w:pos="8838"/>
      </w:tabs>
    </w:pPr>
  </w:style>
  <w:style w:type="character" w:customStyle="1" w:styleId="EncabezadoCar">
    <w:name w:val="Encabezado Car"/>
    <w:aliases w:val="h Car,h8 Car,h9 Car,h10 Car,h18 Car,encabezado Car,TÍTULO Car, Car3 Car,Encabezado Car1 Car Car,Encabezado Car Car Car Car, Car6 Car Car Car Car, Car6 Car1 Car Car, Car6 Car Car, Car6 Car1,Car6 Car Car Car Car,Car6 Car1 Car Car,Car6 Car1"/>
    <w:basedOn w:val="Fuentedeprrafopredeter"/>
    <w:link w:val="Encabezado"/>
    <w:uiPriority w:val="99"/>
    <w:rsid w:val="00C96686"/>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C96686"/>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96686"/>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qFormat/>
    <w:rsid w:val="00C96686"/>
    <w:rPr>
      <w:color w:val="0000FF"/>
      <w:u w:val="single"/>
    </w:rPr>
  </w:style>
  <w:style w:type="paragraph" w:styleId="Textonotapie">
    <w:name w:val="footnote text"/>
    <w:basedOn w:val="Normal"/>
    <w:link w:val="TextonotapieCar"/>
    <w:uiPriority w:val="99"/>
    <w:rsid w:val="00C96686"/>
    <w:rPr>
      <w:sz w:val="20"/>
      <w:szCs w:val="20"/>
    </w:rPr>
  </w:style>
  <w:style w:type="character" w:customStyle="1" w:styleId="TextonotapieCar">
    <w:name w:val="Texto nota pie Car"/>
    <w:basedOn w:val="Fuentedeprrafopredeter"/>
    <w:link w:val="Textonotapie"/>
    <w:uiPriority w:val="99"/>
    <w:rsid w:val="00C96686"/>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C96686"/>
    <w:rPr>
      <w:vertAlign w:val="superscript"/>
    </w:rPr>
  </w:style>
  <w:style w:type="table" w:styleId="Tablaconcuadrcula">
    <w:name w:val="Table Grid"/>
    <w:basedOn w:val="Tablanormal"/>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Puesto1,AL Título,Título AL"/>
    <w:basedOn w:val="Normal"/>
    <w:link w:val="TtuloCar"/>
    <w:uiPriority w:val="10"/>
    <w:qFormat/>
    <w:rsid w:val="00C96686"/>
    <w:pPr>
      <w:jc w:val="center"/>
    </w:pPr>
    <w:rPr>
      <w:rFonts w:ascii="Arial" w:hAnsi="Arial"/>
      <w:b/>
      <w:szCs w:val="20"/>
    </w:rPr>
  </w:style>
  <w:style w:type="character" w:customStyle="1" w:styleId="TtuloCar">
    <w:name w:val="Título Car"/>
    <w:aliases w:val="Title Char Car2,Puesto1 Car,AL Título Car,Título AL Car"/>
    <w:basedOn w:val="Fuentedeprrafopredeter"/>
    <w:link w:val="Ttulo"/>
    <w:uiPriority w:val="10"/>
    <w:rsid w:val="00C96686"/>
    <w:rPr>
      <w:rFonts w:ascii="Arial" w:eastAsia="Times New Roman" w:hAnsi="Arial" w:cs="Times New Roman"/>
      <w:b/>
      <w:sz w:val="24"/>
      <w:szCs w:val="20"/>
      <w:lang w:val="es-ES" w:eastAsia="es-ES"/>
    </w:rPr>
  </w:style>
  <w:style w:type="character" w:styleId="Nmerodepgina">
    <w:name w:val="page number"/>
    <w:basedOn w:val="Fuentedeprrafopredeter"/>
    <w:rsid w:val="00C96686"/>
    <w:rPr>
      <w:rFonts w:cs="Times New Roman"/>
    </w:rPr>
  </w:style>
  <w:style w:type="paragraph" w:styleId="Sangra2detindependiente">
    <w:name w:val="Body Text Indent 2"/>
    <w:basedOn w:val="Normal"/>
    <w:link w:val="Sangra2detindependienteCar"/>
    <w:rsid w:val="00C96686"/>
    <w:pPr>
      <w:spacing w:after="120" w:line="480" w:lineRule="auto"/>
      <w:ind w:left="283"/>
    </w:pPr>
  </w:style>
  <w:style w:type="character" w:customStyle="1" w:styleId="Sangra2detindependienteCar">
    <w:name w:val="Sangría 2 de t. independiente Car"/>
    <w:basedOn w:val="Fuentedeprrafopredeter"/>
    <w:link w:val="Sangra2detindependiente"/>
    <w:rsid w:val="00C96686"/>
    <w:rPr>
      <w:rFonts w:ascii="Times New Roman" w:eastAsia="Times New Roman" w:hAnsi="Times New Roman" w:cs="Times New Roman"/>
      <w:sz w:val="24"/>
      <w:szCs w:val="24"/>
      <w:lang w:val="es-ES" w:eastAsia="es-ES"/>
    </w:rPr>
  </w:style>
  <w:style w:type="paragraph" w:customStyle="1" w:styleId="Char8">
    <w:name w:val="Char8"/>
    <w:basedOn w:val="Normal"/>
    <w:rsid w:val="00C96686"/>
    <w:pPr>
      <w:spacing w:after="160" w:line="240" w:lineRule="exact"/>
    </w:pPr>
    <w:rPr>
      <w:rFonts w:ascii="Verdana" w:hAnsi="Verdana"/>
      <w:sz w:val="20"/>
      <w:szCs w:val="20"/>
      <w:lang w:val="es-CO" w:eastAsia="en-US"/>
    </w:rPr>
  </w:style>
  <w:style w:type="paragraph" w:customStyle="1" w:styleId="Pa16">
    <w:name w:val="Pa16"/>
    <w:basedOn w:val="Normal"/>
    <w:next w:val="Normal"/>
    <w:rsid w:val="00C96686"/>
    <w:pPr>
      <w:widowControl w:val="0"/>
      <w:suppressAutoHyphens/>
      <w:spacing w:line="191" w:lineRule="atLeast"/>
    </w:pPr>
    <w:rPr>
      <w:rFonts w:ascii="Thorndale" w:hAnsi="Thorndale" w:cs="Tahoma"/>
      <w:lang w:val="en-US"/>
    </w:rPr>
  </w:style>
  <w:style w:type="paragraph" w:customStyle="1" w:styleId="CarCarCar1Car">
    <w:name w:val="Car Car Car1 Car"/>
    <w:basedOn w:val="Normal"/>
    <w:rsid w:val="00C96686"/>
    <w:pPr>
      <w:spacing w:after="160" w:line="240" w:lineRule="exact"/>
    </w:pPr>
    <w:rPr>
      <w:rFonts w:ascii="Verdana" w:hAnsi="Verdana" w:cs="Verdana"/>
      <w:sz w:val="20"/>
      <w:szCs w:val="20"/>
      <w:lang w:val="es-CO" w:eastAsia="en-US"/>
    </w:rPr>
  </w:style>
  <w:style w:type="paragraph" w:customStyle="1" w:styleId="Car">
    <w:name w:val="Car"/>
    <w:basedOn w:val="Normal"/>
    <w:rsid w:val="00C96686"/>
    <w:pPr>
      <w:spacing w:after="160" w:line="240" w:lineRule="exact"/>
    </w:pPr>
    <w:rPr>
      <w:rFonts w:ascii="Verdana" w:hAnsi="Verdana"/>
      <w:sz w:val="20"/>
      <w:szCs w:val="20"/>
      <w:lang w:val="es-CO" w:eastAsia="en-US"/>
    </w:rPr>
  </w:style>
  <w:style w:type="paragraph" w:customStyle="1" w:styleId="CarCarCar1">
    <w:name w:val="Car Car Car1"/>
    <w:basedOn w:val="Normal"/>
    <w:rsid w:val="00C96686"/>
    <w:pPr>
      <w:spacing w:after="160" w:line="240" w:lineRule="exact"/>
    </w:pPr>
    <w:rPr>
      <w:rFonts w:ascii="Verdana" w:hAnsi="Verdana" w:cs="Verdana"/>
      <w:sz w:val="20"/>
      <w:szCs w:val="20"/>
      <w:lang w:val="es-CO" w:eastAsia="en-US"/>
    </w:rPr>
  </w:style>
  <w:style w:type="paragraph" w:customStyle="1" w:styleId="Car1">
    <w:name w:val="Car1"/>
    <w:basedOn w:val="Normal"/>
    <w:rsid w:val="00C96686"/>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C96686"/>
    <w:rPr>
      <w:rFonts w:ascii="Tahoma" w:hAnsi="Tahoma"/>
      <w:sz w:val="16"/>
      <w:szCs w:val="16"/>
    </w:rPr>
  </w:style>
  <w:style w:type="character" w:customStyle="1" w:styleId="TextodegloboCar">
    <w:name w:val="Texto de globo Car"/>
    <w:basedOn w:val="Fuentedeprrafopredeter"/>
    <w:link w:val="Textodeglobo"/>
    <w:rsid w:val="00C96686"/>
    <w:rPr>
      <w:rFonts w:ascii="Tahoma" w:eastAsia="Times New Roman" w:hAnsi="Tahoma" w:cs="Times New Roman"/>
      <w:sz w:val="16"/>
      <w:szCs w:val="16"/>
      <w:lang w:val="es-ES" w:eastAsia="es-ES"/>
    </w:rPr>
  </w:style>
  <w:style w:type="character" w:customStyle="1" w:styleId="A9">
    <w:name w:val="A9"/>
    <w:rsid w:val="00C96686"/>
    <w:rPr>
      <w:color w:val="000000"/>
      <w:sz w:val="19"/>
    </w:rPr>
  </w:style>
  <w:style w:type="paragraph" w:customStyle="1" w:styleId="Pa39">
    <w:name w:val="Pa39"/>
    <w:basedOn w:val="Normal"/>
    <w:next w:val="Normal"/>
    <w:rsid w:val="00C96686"/>
    <w:pPr>
      <w:suppressAutoHyphens/>
      <w:autoSpaceDE w:val="0"/>
      <w:spacing w:before="40" w:after="40" w:line="181" w:lineRule="atLeast"/>
    </w:pPr>
    <w:rPr>
      <w:lang w:eastAsia="ar-SA"/>
    </w:rPr>
  </w:style>
  <w:style w:type="paragraph" w:customStyle="1" w:styleId="Default">
    <w:name w:val="Default"/>
    <w:link w:val="DefaultCar"/>
    <w:qFormat/>
    <w:rsid w:val="00C96686"/>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Pa11">
    <w:name w:val="Pa11"/>
    <w:basedOn w:val="Default"/>
    <w:next w:val="Default"/>
    <w:rsid w:val="00C96686"/>
    <w:pPr>
      <w:spacing w:line="191" w:lineRule="atLeast"/>
    </w:pPr>
    <w:rPr>
      <w:color w:val="auto"/>
    </w:rPr>
  </w:style>
  <w:style w:type="paragraph" w:styleId="Descripcin">
    <w:name w:val="caption"/>
    <w:aliases w:val="Epígrafe"/>
    <w:basedOn w:val="Normal"/>
    <w:next w:val="Normal"/>
    <w:qFormat/>
    <w:rsid w:val="00C96686"/>
    <w:pPr>
      <w:jc w:val="center"/>
    </w:pPr>
    <w:rPr>
      <w:rFonts w:ascii="Arial" w:hAnsi="Arial"/>
      <w:b/>
      <w:szCs w:val="20"/>
    </w:rPr>
  </w:style>
  <w:style w:type="paragraph" w:styleId="NormalWeb">
    <w:name w:val="Normal (Web)"/>
    <w:basedOn w:val="Normal"/>
    <w:link w:val="NormalWebCar"/>
    <w:uiPriority w:val="99"/>
    <w:unhideWhenUsed/>
    <w:rsid w:val="00C96686"/>
    <w:pPr>
      <w:spacing w:before="100" w:beforeAutospacing="1" w:after="100" w:afterAutospacing="1"/>
    </w:pPr>
    <w:rPr>
      <w:lang w:val="es-CO" w:eastAsia="es-CO"/>
    </w:rPr>
  </w:style>
  <w:style w:type="character" w:styleId="Refdecomentario">
    <w:name w:val="annotation reference"/>
    <w:basedOn w:val="Fuentedeprrafopredeter"/>
    <w:rsid w:val="00C96686"/>
    <w:rPr>
      <w:rFonts w:cs="Times New Roman"/>
      <w:sz w:val="16"/>
      <w:szCs w:val="16"/>
    </w:rPr>
  </w:style>
  <w:style w:type="paragraph" w:styleId="Textocomentario">
    <w:name w:val="annotation text"/>
    <w:basedOn w:val="Normal"/>
    <w:link w:val="TextocomentarioCar"/>
    <w:rsid w:val="00C96686"/>
    <w:rPr>
      <w:sz w:val="20"/>
      <w:szCs w:val="20"/>
    </w:rPr>
  </w:style>
  <w:style w:type="character" w:customStyle="1" w:styleId="TextocomentarioCar">
    <w:name w:val="Texto comentario Car"/>
    <w:basedOn w:val="Fuentedeprrafopredeter"/>
    <w:link w:val="Textocomentario"/>
    <w:rsid w:val="00C9668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96686"/>
    <w:rPr>
      <w:b/>
      <w:bCs/>
    </w:rPr>
  </w:style>
  <w:style w:type="character" w:customStyle="1" w:styleId="AsuntodelcomentarioCar">
    <w:name w:val="Asunto del comentario Car"/>
    <w:basedOn w:val="TextocomentarioCar"/>
    <w:link w:val="Asuntodelcomentario"/>
    <w:rsid w:val="00C9668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C96686"/>
    <w:rPr>
      <w:rFonts w:cs="Times New Roman"/>
    </w:rPr>
  </w:style>
  <w:style w:type="character" w:styleId="nfasis">
    <w:name w:val="Emphasis"/>
    <w:basedOn w:val="Fuentedeprrafopredeter"/>
    <w:uiPriority w:val="20"/>
    <w:qFormat/>
    <w:rsid w:val="00C96686"/>
    <w:rPr>
      <w:i/>
    </w:rPr>
  </w:style>
  <w:style w:type="paragraph" w:customStyle="1" w:styleId="Sinespaciado1">
    <w:name w:val="Sin espaciado1"/>
    <w:link w:val="NoSpacingChar"/>
    <w:qFormat/>
    <w:rsid w:val="00C96686"/>
    <w:pPr>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rsid w:val="00C96686"/>
    <w:pPr>
      <w:spacing w:before="100" w:beforeAutospacing="1" w:after="100" w:afterAutospacing="1"/>
    </w:pPr>
  </w:style>
  <w:style w:type="paragraph" w:styleId="Sangradetextonormal">
    <w:name w:val="Body Text Indent"/>
    <w:aliases w:val=" Car11,Sangría de t. independiente"/>
    <w:basedOn w:val="Normal"/>
    <w:link w:val="SangradetextonormalCar"/>
    <w:uiPriority w:val="99"/>
    <w:rsid w:val="00C96686"/>
    <w:pPr>
      <w:spacing w:after="120"/>
      <w:ind w:left="283"/>
    </w:pPr>
    <w:rPr>
      <w:lang w:val="es-CO" w:eastAsia="es-MX"/>
    </w:rPr>
  </w:style>
  <w:style w:type="character" w:customStyle="1" w:styleId="SangradetextonormalCar">
    <w:name w:val="Sangría de texto normal Car"/>
    <w:aliases w:val=" Car11 Car,Sangría de t. independiente Car"/>
    <w:basedOn w:val="Fuentedeprrafopredeter"/>
    <w:link w:val="Sangradetextonormal"/>
    <w:uiPriority w:val="99"/>
    <w:rsid w:val="00C96686"/>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C96686"/>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ibitoc">
    <w:name w:val="Tibitoc"/>
    <w:basedOn w:val="Normal"/>
    <w:rsid w:val="00C96686"/>
    <w:pPr>
      <w:autoSpaceDE w:val="0"/>
      <w:autoSpaceDN w:val="0"/>
      <w:jc w:val="center"/>
    </w:pPr>
    <w:rPr>
      <w:rFonts w:ascii="Arial" w:hAnsi="Arial"/>
      <w:b/>
      <w:sz w:val="22"/>
      <w:szCs w:val="20"/>
      <w:lang w:val="es-ES_tradnl"/>
    </w:rPr>
  </w:style>
  <w:style w:type="paragraph" w:styleId="Textoindependiente3">
    <w:name w:val="Body Text 3"/>
    <w:basedOn w:val="Normal"/>
    <w:link w:val="Textoindependiente3Car"/>
    <w:uiPriority w:val="99"/>
    <w:unhideWhenUsed/>
    <w:rsid w:val="00C96686"/>
    <w:pPr>
      <w:spacing w:after="120"/>
    </w:pPr>
    <w:rPr>
      <w:sz w:val="16"/>
      <w:szCs w:val="16"/>
    </w:rPr>
  </w:style>
  <w:style w:type="character" w:customStyle="1" w:styleId="Textoindependiente3Car">
    <w:name w:val="Texto independiente 3 Car"/>
    <w:basedOn w:val="Fuentedeprrafopredeter"/>
    <w:link w:val="Textoindependiente3"/>
    <w:uiPriority w:val="99"/>
    <w:rsid w:val="00C96686"/>
    <w:rPr>
      <w:rFonts w:ascii="Times New Roman" w:eastAsia="Times New Roman" w:hAnsi="Times New Roman" w:cs="Times New Roman"/>
      <w:sz w:val="16"/>
      <w:szCs w:val="16"/>
      <w:lang w:val="es-ES" w:eastAsia="es-ES"/>
    </w:rPr>
  </w:style>
  <w:style w:type="character" w:customStyle="1" w:styleId="DefaultCar">
    <w:name w:val="Default Car"/>
    <w:link w:val="Default"/>
    <w:locked/>
    <w:rsid w:val="00C96686"/>
    <w:rPr>
      <w:rFonts w:ascii="Times New Roman" w:eastAsia="Times New Roman" w:hAnsi="Times New Roman" w:cs="Times New Roman"/>
      <w:color w:val="000000"/>
      <w:sz w:val="24"/>
      <w:szCs w:val="24"/>
      <w:lang w:eastAsia="ar-SA"/>
    </w:rPr>
  </w:style>
  <w:style w:type="character" w:customStyle="1" w:styleId="NoSpacingChar">
    <w:name w:val="No Spacing Char"/>
    <w:link w:val="Sinespaciado1"/>
    <w:qFormat/>
    <w:locked/>
    <w:rsid w:val="00C96686"/>
    <w:rPr>
      <w:rFonts w:ascii="Times New Roman" w:eastAsia="Times New Roman" w:hAnsi="Times New Roman" w:cs="Times New Roman"/>
      <w:sz w:val="24"/>
      <w:szCs w:val="24"/>
      <w:lang w:eastAsia="es-ES"/>
    </w:rPr>
  </w:style>
  <w:style w:type="paragraph" w:customStyle="1" w:styleId="Car2">
    <w:name w:val="Car2"/>
    <w:basedOn w:val="Normal"/>
    <w:rsid w:val="00C96686"/>
    <w:pPr>
      <w:spacing w:after="160" w:line="240" w:lineRule="exact"/>
    </w:pPr>
    <w:rPr>
      <w:rFonts w:ascii="Verdana" w:hAnsi="Verdana" w:cs="Verdana"/>
      <w:sz w:val="20"/>
      <w:szCs w:val="20"/>
      <w:lang w:val="es-CO" w:eastAsia="en-US"/>
    </w:rPr>
  </w:style>
  <w:style w:type="paragraph" w:customStyle="1" w:styleId="Textoindependiente21">
    <w:name w:val="Texto independiente 21"/>
    <w:basedOn w:val="Normal"/>
    <w:rsid w:val="00C96686"/>
    <w:pPr>
      <w:tabs>
        <w:tab w:val="left" w:pos="0"/>
      </w:tabs>
      <w:suppressAutoHyphens/>
      <w:jc w:val="both"/>
    </w:pPr>
    <w:rPr>
      <w:rFonts w:ascii="Arial" w:hAnsi="Arial"/>
      <w:color w:val="000000"/>
      <w:spacing w:val="-3"/>
      <w:sz w:val="20"/>
      <w:szCs w:val="20"/>
      <w:lang w:val="es-ES_tradnl"/>
    </w:rPr>
  </w:style>
  <w:style w:type="paragraph" w:customStyle="1" w:styleId="cuerpo1">
    <w:name w:val="cuerpo1"/>
    <w:basedOn w:val="Normal"/>
    <w:rsid w:val="00C966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C96686"/>
    <w:rPr>
      <w:rFonts w:ascii="Cambria" w:hAnsi="Cambria"/>
      <w:sz w:val="22"/>
      <w:lang w:val="x-none" w:eastAsia="en-US"/>
    </w:rPr>
  </w:style>
  <w:style w:type="character" w:styleId="Textoennegrita">
    <w:name w:val="Strong"/>
    <w:basedOn w:val="Fuentedeprrafopredeter"/>
    <w:uiPriority w:val="22"/>
    <w:qFormat/>
    <w:rsid w:val="00C96686"/>
    <w:rPr>
      <w:b/>
    </w:rPr>
  </w:style>
  <w:style w:type="character" w:customStyle="1" w:styleId="st">
    <w:name w:val="st"/>
    <w:rsid w:val="00C96686"/>
  </w:style>
  <w:style w:type="paragraph" w:styleId="Sangra3detindependiente">
    <w:name w:val="Body Text Indent 3"/>
    <w:aliases w:val="Car4, Car"/>
    <w:basedOn w:val="Normal"/>
    <w:link w:val="Sangra3detindependienteCar"/>
    <w:rsid w:val="00C96686"/>
    <w:pPr>
      <w:spacing w:after="120"/>
      <w:ind w:left="283"/>
    </w:pPr>
    <w:rPr>
      <w:sz w:val="16"/>
      <w:szCs w:val="16"/>
    </w:rPr>
  </w:style>
  <w:style w:type="character" w:customStyle="1" w:styleId="Sangra3detindependienteCar">
    <w:name w:val="Sangría 3 de t. independiente Car"/>
    <w:aliases w:val="Car4 Car, Car Car1"/>
    <w:basedOn w:val="Fuentedeprrafopredeter"/>
    <w:link w:val="Sangra3detindependiente"/>
    <w:rsid w:val="00C96686"/>
    <w:rPr>
      <w:rFonts w:ascii="Times New Roman" w:eastAsia="Times New Roman" w:hAnsi="Times New Roman" w:cs="Times New Roman"/>
      <w:sz w:val="16"/>
      <w:szCs w:val="16"/>
      <w:lang w:val="es-ES" w:eastAsia="es-ES"/>
    </w:rPr>
  </w:style>
  <w:style w:type="character" w:customStyle="1" w:styleId="TextocomentarioCar1">
    <w:name w:val="Texto comentario Car1"/>
    <w:rsid w:val="00C96686"/>
  </w:style>
  <w:style w:type="paragraph" w:customStyle="1" w:styleId="Articulo">
    <w:name w:val="Articulo"/>
    <w:basedOn w:val="Normal"/>
    <w:next w:val="Normal"/>
    <w:autoRedefine/>
    <w:rsid w:val="00C96686"/>
    <w:pPr>
      <w:jc w:val="both"/>
    </w:pPr>
    <w:rPr>
      <w:rFonts w:ascii="Arial" w:hAnsi="Arial"/>
      <w:b/>
      <w:bCs/>
      <w:color w:val="000000"/>
      <w:sz w:val="22"/>
      <w:lang w:val="es-ES_tradnl"/>
    </w:rPr>
  </w:style>
  <w:style w:type="paragraph" w:styleId="Lista">
    <w:name w:val="List"/>
    <w:basedOn w:val="Normal"/>
    <w:rsid w:val="00C96686"/>
    <w:pPr>
      <w:ind w:left="360" w:hanging="360"/>
      <w:contextualSpacing/>
    </w:pPr>
  </w:style>
  <w:style w:type="paragraph" w:styleId="Lista2">
    <w:name w:val="List 2"/>
    <w:basedOn w:val="Normal"/>
    <w:rsid w:val="00C96686"/>
    <w:pPr>
      <w:ind w:left="720" w:hanging="360"/>
      <w:contextualSpacing/>
    </w:pPr>
  </w:style>
  <w:style w:type="paragraph" w:styleId="Saludo">
    <w:name w:val="Salutation"/>
    <w:basedOn w:val="Normal"/>
    <w:next w:val="Normal"/>
    <w:link w:val="SaludoCar"/>
    <w:rsid w:val="00C96686"/>
  </w:style>
  <w:style w:type="character" w:customStyle="1" w:styleId="SaludoCar">
    <w:name w:val="Saludo Car"/>
    <w:basedOn w:val="Fuentedeprrafopredeter"/>
    <w:link w:val="Saludo"/>
    <w:rsid w:val="00C96686"/>
    <w:rPr>
      <w:rFonts w:ascii="Times New Roman" w:eastAsia="Times New Roman" w:hAnsi="Times New Roman" w:cs="Times New Roman"/>
      <w:sz w:val="24"/>
      <w:szCs w:val="24"/>
      <w:lang w:val="es-ES" w:eastAsia="es-ES"/>
    </w:rPr>
  </w:style>
  <w:style w:type="paragraph" w:styleId="Continuarlista">
    <w:name w:val="List Continue"/>
    <w:basedOn w:val="Normal"/>
    <w:rsid w:val="00C96686"/>
    <w:pPr>
      <w:spacing w:after="120"/>
      <w:ind w:left="360"/>
      <w:contextualSpacing/>
    </w:pPr>
  </w:style>
  <w:style w:type="paragraph" w:styleId="Continuarlista2">
    <w:name w:val="List Continue 2"/>
    <w:basedOn w:val="Normal"/>
    <w:uiPriority w:val="99"/>
    <w:rsid w:val="00C96686"/>
    <w:pPr>
      <w:spacing w:after="120"/>
      <w:ind w:left="720"/>
      <w:contextualSpacing/>
    </w:pPr>
  </w:style>
  <w:style w:type="paragraph" w:customStyle="1" w:styleId="Infodocumentosadjuntos">
    <w:name w:val="Info documentos adjuntos"/>
    <w:basedOn w:val="Normal"/>
    <w:rsid w:val="00C96686"/>
  </w:style>
  <w:style w:type="paragraph" w:styleId="Textoindependienteprimerasangra2">
    <w:name w:val="Body Text First Indent 2"/>
    <w:basedOn w:val="Sangradetextonormal"/>
    <w:link w:val="Textoindependienteprimerasangra2Car"/>
    <w:uiPriority w:val="99"/>
    <w:unhideWhenUsed/>
    <w:rsid w:val="00C96686"/>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C96686"/>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C96686"/>
    <w:pPr>
      <w:ind w:firstLine="709"/>
      <w:jc w:val="both"/>
    </w:pPr>
    <w:rPr>
      <w:rFonts w:ascii="Arial" w:hAnsi="Arial"/>
      <w:sz w:val="20"/>
      <w:szCs w:val="20"/>
      <w:lang w:val="es-ES_tradnl"/>
    </w:rPr>
  </w:style>
  <w:style w:type="character" w:customStyle="1" w:styleId="Textoindependiente2Car1">
    <w:name w:val="Texto independiente 2 Car1"/>
    <w:rsid w:val="00C96686"/>
  </w:style>
  <w:style w:type="paragraph" w:customStyle="1" w:styleId="Sangra2detindependiente2">
    <w:name w:val="Sangría 2 de t. independiente2"/>
    <w:basedOn w:val="Normal"/>
    <w:rsid w:val="00C96686"/>
    <w:pPr>
      <w:ind w:firstLine="709"/>
      <w:jc w:val="both"/>
    </w:pPr>
    <w:rPr>
      <w:rFonts w:ascii="Arial" w:hAnsi="Arial"/>
      <w:sz w:val="20"/>
      <w:szCs w:val="20"/>
      <w:lang w:val="es-ES_tradnl"/>
    </w:rPr>
  </w:style>
  <w:style w:type="paragraph" w:customStyle="1" w:styleId="03Cuerpo">
    <w:name w:val="03Cuerpo"/>
    <w:rsid w:val="00C9668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C9668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rsid w:val="00C96686"/>
    <w:rPr>
      <w:sz w:val="16"/>
    </w:rPr>
  </w:style>
  <w:style w:type="character" w:customStyle="1" w:styleId="browsecontent1">
    <w:name w:val="browsecontent1"/>
    <w:rsid w:val="00C96686"/>
    <w:rPr>
      <w:color w:val="000000"/>
      <w:sz w:val="18"/>
      <w:u w:val="none"/>
      <w:effect w:val="none"/>
    </w:rPr>
  </w:style>
  <w:style w:type="character" w:customStyle="1" w:styleId="fdarticulo">
    <w:name w:val="fd_articulo"/>
    <w:rsid w:val="00C96686"/>
  </w:style>
  <w:style w:type="character" w:customStyle="1" w:styleId="textsubtitulo1">
    <w:name w:val="textsubtitulo1"/>
    <w:rsid w:val="00C96686"/>
    <w:rPr>
      <w:rFonts w:ascii="Verdana" w:hAnsi="Verdana"/>
      <w:b/>
      <w:color w:val="9681B7"/>
      <w:sz w:val="26"/>
    </w:rPr>
  </w:style>
  <w:style w:type="character" w:customStyle="1" w:styleId="textinter11">
    <w:name w:val="textinter11"/>
    <w:rsid w:val="00C96686"/>
    <w:rPr>
      <w:rFonts w:ascii="Verdana" w:hAnsi="Verdana"/>
      <w:color w:val="000000"/>
      <w:sz w:val="22"/>
    </w:rPr>
  </w:style>
  <w:style w:type="character" w:customStyle="1" w:styleId="textnota11">
    <w:name w:val="textnota11"/>
    <w:rsid w:val="00C96686"/>
    <w:rPr>
      <w:rFonts w:ascii="Verdana" w:hAnsi="Verdana"/>
      <w:b/>
      <w:color w:val="0099FF"/>
      <w:sz w:val="17"/>
    </w:rPr>
  </w:style>
  <w:style w:type="paragraph" w:styleId="TtuloTDC">
    <w:name w:val="TOC Heading"/>
    <w:basedOn w:val="Ttulo1"/>
    <w:next w:val="Normal"/>
    <w:qFormat/>
    <w:rsid w:val="00C96686"/>
    <w:pPr>
      <w:spacing w:line="276" w:lineRule="auto"/>
      <w:outlineLvl w:val="9"/>
    </w:pPr>
    <w:rPr>
      <w:lang w:val="es-ES" w:eastAsia="en-US"/>
    </w:rPr>
  </w:style>
  <w:style w:type="paragraph" w:styleId="TDC2">
    <w:name w:val="toc 2"/>
    <w:basedOn w:val="Normal"/>
    <w:next w:val="Normal"/>
    <w:autoRedefine/>
    <w:unhideWhenUsed/>
    <w:rsid w:val="00C96686"/>
    <w:pPr>
      <w:ind w:left="240"/>
      <w:jc w:val="both"/>
    </w:pPr>
    <w:rPr>
      <w:rFonts w:ascii="Times" w:hAnsi="Times"/>
      <w:szCs w:val="20"/>
      <w:lang w:val="es-ES_tradnl"/>
    </w:rPr>
  </w:style>
  <w:style w:type="paragraph" w:styleId="TDC1">
    <w:name w:val="toc 1"/>
    <w:basedOn w:val="Normal"/>
    <w:next w:val="Normal"/>
    <w:autoRedefine/>
    <w:unhideWhenUsed/>
    <w:rsid w:val="00C96686"/>
    <w:pPr>
      <w:jc w:val="both"/>
    </w:pPr>
    <w:rPr>
      <w:rFonts w:ascii="Times" w:hAnsi="Times"/>
      <w:szCs w:val="20"/>
      <w:lang w:val="es-ES_tradnl"/>
    </w:rPr>
  </w:style>
  <w:style w:type="paragraph" w:customStyle="1" w:styleId="WW-Contenidodelatabla11111">
    <w:name w:val="WW-Contenido de la tabla11111"/>
    <w:basedOn w:val="Textoindependiente"/>
    <w:rsid w:val="00C96686"/>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rsid w:val="00C96686"/>
    <w:pPr>
      <w:autoSpaceDE w:val="0"/>
      <w:autoSpaceDN w:val="0"/>
      <w:ind w:left="426"/>
      <w:jc w:val="both"/>
    </w:pPr>
    <w:rPr>
      <w:rFonts w:ascii="Arial" w:hAnsi="Arial" w:cs="Arial"/>
      <w:lang w:val="es-CO"/>
    </w:rPr>
  </w:style>
  <w:style w:type="paragraph" w:customStyle="1" w:styleId="1Car">
    <w:name w:val="1 Car"/>
    <w:basedOn w:val="Normal"/>
    <w:rsid w:val="00C96686"/>
    <w:pPr>
      <w:spacing w:after="160" w:line="240" w:lineRule="exact"/>
      <w:jc w:val="both"/>
    </w:pPr>
    <w:rPr>
      <w:rFonts w:ascii="Verdana" w:hAnsi="Verdana" w:cs="Verdana"/>
      <w:sz w:val="20"/>
      <w:szCs w:val="20"/>
      <w:lang w:val="es-CO" w:eastAsia="en-US"/>
    </w:rPr>
  </w:style>
  <w:style w:type="paragraph" w:customStyle="1" w:styleId="MARITZA3">
    <w:name w:val="MARITZA3"/>
    <w:rsid w:val="00C9668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C96686"/>
    <w:pPr>
      <w:spacing w:after="160" w:line="240" w:lineRule="exact"/>
      <w:ind w:left="500"/>
      <w:jc w:val="center"/>
    </w:pPr>
    <w:rPr>
      <w:rFonts w:ascii="Verdana" w:hAnsi="Verdana" w:cs="Arial"/>
      <w:b/>
      <w:sz w:val="20"/>
      <w:szCs w:val="20"/>
      <w:lang w:val="es-VE" w:eastAsia="en-US"/>
    </w:rPr>
  </w:style>
  <w:style w:type="paragraph" w:customStyle="1" w:styleId="Estndar">
    <w:name w:val="Estándar"/>
    <w:rsid w:val="00C96686"/>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rsid w:val="00C96686"/>
    <w:pPr>
      <w:suppressAutoHyphens/>
    </w:pPr>
    <w:rPr>
      <w:i/>
      <w:lang w:eastAsia="ar-SA"/>
    </w:rPr>
  </w:style>
  <w:style w:type="paragraph" w:customStyle="1" w:styleId="1CarCarCar">
    <w:name w:val="1 Car Car Car"/>
    <w:basedOn w:val="Normal"/>
    <w:rsid w:val="00C96686"/>
    <w:pPr>
      <w:spacing w:after="160" w:line="240" w:lineRule="exact"/>
    </w:pPr>
    <w:rPr>
      <w:rFonts w:ascii="Verdana" w:hAnsi="Verdana"/>
      <w:sz w:val="20"/>
      <w:szCs w:val="20"/>
      <w:lang w:val="es-CO" w:eastAsia="en-US"/>
    </w:rPr>
  </w:style>
  <w:style w:type="character" w:customStyle="1" w:styleId="apple-style-span">
    <w:name w:val="apple-style-span"/>
    <w:rsid w:val="00C96686"/>
  </w:style>
  <w:style w:type="character" w:styleId="Hipervnculovisitado">
    <w:name w:val="FollowedHyperlink"/>
    <w:basedOn w:val="Fuentedeprrafopredeter"/>
    <w:unhideWhenUsed/>
    <w:qFormat/>
    <w:rsid w:val="00C96686"/>
    <w:rPr>
      <w:color w:val="800080"/>
      <w:u w:val="single"/>
    </w:rPr>
  </w:style>
  <w:style w:type="paragraph" w:customStyle="1" w:styleId="BodyText22">
    <w:name w:val="Body Text 22"/>
    <w:basedOn w:val="Default"/>
    <w:next w:val="Default"/>
    <w:rsid w:val="00C96686"/>
    <w:pPr>
      <w:suppressAutoHyphens w:val="0"/>
      <w:autoSpaceDN w:val="0"/>
      <w:adjustRightInd w:val="0"/>
    </w:pPr>
    <w:rPr>
      <w:rFonts w:ascii="Arial" w:hAnsi="Arial" w:cs="Arial"/>
      <w:color w:val="auto"/>
      <w:lang w:eastAsia="es-CO"/>
    </w:rPr>
  </w:style>
  <w:style w:type="character" w:customStyle="1" w:styleId="msonormal0">
    <w:name w:val="msonormal"/>
    <w:rsid w:val="00C96686"/>
  </w:style>
  <w:style w:type="character" w:customStyle="1" w:styleId="texto1">
    <w:name w:val="texto1"/>
    <w:rsid w:val="00C96686"/>
    <w:rPr>
      <w:rFonts w:ascii="Verdana" w:hAnsi="Verdana"/>
      <w:color w:val="000000"/>
      <w:sz w:val="17"/>
      <w:u w:val="none"/>
      <w:effect w:val="none"/>
    </w:rPr>
  </w:style>
  <w:style w:type="table" w:customStyle="1" w:styleId="Tablaconcuadrcula1">
    <w:name w:val="Tabla con cuadrícula1"/>
    <w:basedOn w:val="Tablanormal"/>
    <w:next w:val="Tablaconcuadrcula"/>
    <w:uiPriority w:val="99"/>
    <w:rsid w:val="00C96686"/>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96686"/>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C96686"/>
    <w:pPr>
      <w:spacing w:before="100" w:beforeAutospacing="1" w:after="100" w:afterAutospacing="1"/>
      <w:jc w:val="center"/>
      <w:textAlignment w:val="center"/>
    </w:pPr>
    <w:rPr>
      <w:lang w:val="es-CO" w:eastAsia="es-CO"/>
    </w:rPr>
  </w:style>
  <w:style w:type="paragraph" w:customStyle="1" w:styleId="xl66">
    <w:name w:val="xl66"/>
    <w:basedOn w:val="Normal"/>
    <w:rsid w:val="00C96686"/>
    <w:pPr>
      <w:spacing w:before="100" w:beforeAutospacing="1" w:after="100" w:afterAutospacing="1"/>
      <w:jc w:val="center"/>
    </w:pPr>
    <w:rPr>
      <w:lang w:val="es-CO" w:eastAsia="es-CO"/>
    </w:rPr>
  </w:style>
  <w:style w:type="paragraph" w:customStyle="1" w:styleId="xl67">
    <w:name w:val="xl67"/>
    <w:basedOn w:val="Normal"/>
    <w:rsid w:val="00C96686"/>
    <w:pPr>
      <w:spacing w:before="100" w:beforeAutospacing="1" w:after="100" w:afterAutospacing="1"/>
    </w:pPr>
    <w:rPr>
      <w:lang w:val="es-CO" w:eastAsia="es-CO"/>
    </w:rPr>
  </w:style>
  <w:style w:type="paragraph" w:customStyle="1" w:styleId="xl68">
    <w:name w:val="xl68"/>
    <w:basedOn w:val="Normal"/>
    <w:rsid w:val="00C96686"/>
    <w:pPr>
      <w:pBdr>
        <w:top w:val="single" w:sz="8" w:space="0" w:color="auto"/>
        <w:left w:val="single" w:sz="8" w:space="0" w:color="auto"/>
        <w:bottom w:val="single" w:sz="8" w:space="0" w:color="auto"/>
      </w:pBdr>
      <w:spacing w:before="100" w:beforeAutospacing="1" w:after="100" w:afterAutospacing="1"/>
      <w:textAlignment w:val="center"/>
    </w:pPr>
    <w:rPr>
      <w:b/>
      <w:bCs/>
      <w:sz w:val="16"/>
      <w:szCs w:val="16"/>
      <w:lang w:val="es-CO" w:eastAsia="es-CO"/>
    </w:rPr>
  </w:style>
  <w:style w:type="paragraph" w:customStyle="1" w:styleId="xl69">
    <w:name w:val="xl69"/>
    <w:basedOn w:val="Normal"/>
    <w:rsid w:val="00C966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70">
    <w:name w:val="xl70"/>
    <w:basedOn w:val="Normal"/>
    <w:rsid w:val="00C966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9668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72">
    <w:name w:val="xl72"/>
    <w:basedOn w:val="Normal"/>
    <w:rsid w:val="00C96686"/>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3">
    <w:name w:val="xl73"/>
    <w:basedOn w:val="Normal"/>
    <w:rsid w:val="00C96686"/>
    <w:pPr>
      <w:pBdr>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4">
    <w:name w:val="xl74"/>
    <w:basedOn w:val="Normal"/>
    <w:rsid w:val="00C96686"/>
    <w:pPr>
      <w:pBdr>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75">
    <w:name w:val="xl75"/>
    <w:basedOn w:val="Normal"/>
    <w:rsid w:val="00C96686"/>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6">
    <w:name w:val="xl76"/>
    <w:basedOn w:val="Normal"/>
    <w:rsid w:val="00C96686"/>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8">
    <w:name w:val="xl78"/>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9">
    <w:name w:val="xl79"/>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80">
    <w:name w:val="xl80"/>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C966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C96686"/>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4">
    <w:name w:val="xl84"/>
    <w:basedOn w:val="Normal"/>
    <w:rsid w:val="00C96686"/>
    <w:pPr>
      <w:pBdr>
        <w:top w:val="single" w:sz="4" w:space="0" w:color="auto"/>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C966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88">
    <w:name w:val="xl88"/>
    <w:basedOn w:val="Normal"/>
    <w:rsid w:val="00C96686"/>
    <w:pPr>
      <w:pBdr>
        <w:top w:val="single" w:sz="4" w:space="0" w:color="auto"/>
        <w:left w:val="single" w:sz="8" w:space="0" w:color="auto"/>
        <w:right w:val="single" w:sz="4" w:space="0" w:color="auto"/>
      </w:pBdr>
      <w:spacing w:before="100" w:beforeAutospacing="1" w:after="100" w:afterAutospacing="1"/>
    </w:pPr>
    <w:rPr>
      <w:sz w:val="16"/>
      <w:szCs w:val="16"/>
      <w:lang w:val="es-CO" w:eastAsia="es-CO"/>
    </w:rPr>
  </w:style>
  <w:style w:type="paragraph" w:customStyle="1" w:styleId="xl89">
    <w:name w:val="xl89"/>
    <w:basedOn w:val="Normal"/>
    <w:rsid w:val="00C96686"/>
    <w:pPr>
      <w:pBdr>
        <w:top w:val="single" w:sz="4" w:space="0" w:color="auto"/>
        <w:left w:val="single" w:sz="4" w:space="0" w:color="auto"/>
        <w:right w:val="single" w:sz="4" w:space="0" w:color="auto"/>
      </w:pBdr>
      <w:spacing w:before="100" w:beforeAutospacing="1" w:after="100" w:afterAutospacing="1"/>
    </w:pPr>
    <w:rPr>
      <w:sz w:val="16"/>
      <w:szCs w:val="16"/>
      <w:lang w:val="es-CO" w:eastAsia="es-CO"/>
    </w:rPr>
  </w:style>
  <w:style w:type="paragraph" w:customStyle="1" w:styleId="xl90">
    <w:name w:val="xl90"/>
    <w:basedOn w:val="Normal"/>
    <w:rsid w:val="00C96686"/>
    <w:pPr>
      <w:pBdr>
        <w:top w:val="single" w:sz="4" w:space="0" w:color="auto"/>
        <w:left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91">
    <w:name w:val="xl91"/>
    <w:basedOn w:val="Normal"/>
    <w:rsid w:val="00C96686"/>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92">
    <w:name w:val="xl92"/>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93">
    <w:name w:val="xl93"/>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94">
    <w:name w:val="xl94"/>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95">
    <w:name w:val="xl95"/>
    <w:basedOn w:val="Normal"/>
    <w:rsid w:val="00C9668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96">
    <w:name w:val="xl96"/>
    <w:basedOn w:val="Normal"/>
    <w:rsid w:val="00C96686"/>
    <w:pPr>
      <w:spacing w:before="100" w:beforeAutospacing="1" w:after="100" w:afterAutospacing="1"/>
      <w:jc w:val="center"/>
      <w:textAlignment w:val="center"/>
    </w:pPr>
    <w:rPr>
      <w:b/>
      <w:bCs/>
      <w:lang w:val="es-CO" w:eastAsia="es-CO"/>
    </w:rPr>
  </w:style>
  <w:style w:type="paragraph" w:customStyle="1" w:styleId="xl97">
    <w:name w:val="xl97"/>
    <w:basedOn w:val="Normal"/>
    <w:rsid w:val="00C96686"/>
    <w:pPr>
      <w:pBdr>
        <w:top w:val="single" w:sz="8" w:space="0" w:color="auto"/>
        <w:left w:val="single" w:sz="8" w:space="0" w:color="auto"/>
        <w:bottom w:val="single" w:sz="8" w:space="0" w:color="auto"/>
      </w:pBdr>
      <w:spacing w:before="100" w:beforeAutospacing="1" w:after="100" w:afterAutospacing="1"/>
    </w:pPr>
    <w:rPr>
      <w:lang w:val="es-CO" w:eastAsia="es-CO"/>
    </w:rPr>
  </w:style>
  <w:style w:type="paragraph" w:customStyle="1" w:styleId="xl98">
    <w:name w:val="xl98"/>
    <w:basedOn w:val="Normal"/>
    <w:rsid w:val="00C96686"/>
    <w:pPr>
      <w:pBdr>
        <w:top w:val="single" w:sz="8" w:space="0" w:color="auto"/>
        <w:bottom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99">
    <w:name w:val="xl99"/>
    <w:basedOn w:val="Normal"/>
    <w:rsid w:val="00C96686"/>
    <w:pPr>
      <w:pBdr>
        <w:top w:val="single" w:sz="8" w:space="0" w:color="auto"/>
        <w:left w:val="single" w:sz="8"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100">
    <w:name w:val="xl100"/>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1">
    <w:name w:val="xl101"/>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102">
    <w:name w:val="xl102"/>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3">
    <w:name w:val="xl103"/>
    <w:basedOn w:val="Normal"/>
    <w:rsid w:val="00C9668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105">
    <w:name w:val="xl105"/>
    <w:basedOn w:val="Normal"/>
    <w:rsid w:val="00C96686"/>
    <w:pPr>
      <w:pBdr>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06">
    <w:name w:val="xl106"/>
    <w:basedOn w:val="Normal"/>
    <w:rsid w:val="00C96686"/>
    <w:pPr>
      <w:pBdr>
        <w:left w:val="single" w:sz="4"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07">
    <w:name w:val="xl107"/>
    <w:basedOn w:val="Normal"/>
    <w:rsid w:val="00C96686"/>
    <w:pPr>
      <w:pBdr>
        <w:left w:val="single" w:sz="4"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108">
    <w:name w:val="xl108"/>
    <w:basedOn w:val="Normal"/>
    <w:rsid w:val="00C96686"/>
    <w:pPr>
      <w:pBdr>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9">
    <w:name w:val="xl109"/>
    <w:basedOn w:val="Normal"/>
    <w:rsid w:val="00C96686"/>
    <w:pPr>
      <w:pBdr>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10">
    <w:name w:val="xl110"/>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b/>
      <w:bCs/>
      <w:sz w:val="16"/>
      <w:szCs w:val="16"/>
      <w:lang w:val="es-CO" w:eastAsia="es-CO"/>
    </w:rPr>
  </w:style>
  <w:style w:type="paragraph" w:customStyle="1" w:styleId="xl111">
    <w:name w:val="xl111"/>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b/>
      <w:bCs/>
      <w:sz w:val="16"/>
      <w:szCs w:val="16"/>
      <w:lang w:val="es-CO" w:eastAsia="es-CO"/>
    </w:rPr>
  </w:style>
  <w:style w:type="paragraph" w:customStyle="1" w:styleId="xl112">
    <w:name w:val="xl112"/>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6"/>
      <w:szCs w:val="16"/>
      <w:lang w:val="es-CO" w:eastAsia="es-CO"/>
    </w:rPr>
  </w:style>
  <w:style w:type="paragraph" w:customStyle="1" w:styleId="xl113">
    <w:name w:val="xl113"/>
    <w:basedOn w:val="Normal"/>
    <w:rsid w:val="00C96686"/>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b/>
      <w:bCs/>
      <w:sz w:val="16"/>
      <w:szCs w:val="16"/>
      <w:lang w:val="es-CO" w:eastAsia="es-CO"/>
    </w:rPr>
  </w:style>
  <w:style w:type="paragraph" w:customStyle="1" w:styleId="xl114">
    <w:name w:val="xl114"/>
    <w:basedOn w:val="Normal"/>
    <w:rsid w:val="00C96686"/>
    <w:pPr>
      <w:pBdr>
        <w:top w:val="single" w:sz="8" w:space="0" w:color="auto"/>
      </w:pBdr>
      <w:spacing w:before="100" w:beforeAutospacing="1" w:after="100" w:afterAutospacing="1"/>
      <w:jc w:val="center"/>
    </w:pPr>
    <w:rPr>
      <w:b/>
      <w:bCs/>
      <w:lang w:val="es-CO" w:eastAsia="es-CO"/>
    </w:rPr>
  </w:style>
  <w:style w:type="paragraph" w:customStyle="1" w:styleId="xl115">
    <w:name w:val="xl115"/>
    <w:basedOn w:val="Normal"/>
    <w:rsid w:val="00C96686"/>
    <w:pPr>
      <w:pBdr>
        <w:top w:val="single" w:sz="8" w:space="0" w:color="auto"/>
        <w:left w:val="single" w:sz="8" w:space="0" w:color="auto"/>
        <w:bottom w:val="single" w:sz="8" w:space="0" w:color="auto"/>
      </w:pBdr>
      <w:shd w:val="clear" w:color="000000" w:fill="B8CCE4"/>
      <w:spacing w:before="100" w:beforeAutospacing="1" w:after="100" w:afterAutospacing="1"/>
      <w:jc w:val="right"/>
    </w:pPr>
    <w:rPr>
      <w:b/>
      <w:bCs/>
      <w:sz w:val="16"/>
      <w:szCs w:val="16"/>
      <w:lang w:val="es-CO" w:eastAsia="es-CO"/>
    </w:rPr>
  </w:style>
  <w:style w:type="paragraph" w:customStyle="1" w:styleId="xl116">
    <w:name w:val="xl116"/>
    <w:basedOn w:val="Normal"/>
    <w:rsid w:val="00C96686"/>
    <w:pPr>
      <w:pBdr>
        <w:top w:val="single" w:sz="8" w:space="0" w:color="auto"/>
        <w:bottom w:val="single" w:sz="8" w:space="0" w:color="auto"/>
        <w:right w:val="single" w:sz="4" w:space="0" w:color="auto"/>
      </w:pBdr>
      <w:shd w:val="clear" w:color="000000" w:fill="B8CCE4"/>
      <w:spacing w:before="100" w:beforeAutospacing="1" w:after="100" w:afterAutospacing="1"/>
      <w:jc w:val="right"/>
    </w:pPr>
    <w:rPr>
      <w:b/>
      <w:bCs/>
      <w:sz w:val="16"/>
      <w:szCs w:val="16"/>
      <w:lang w:val="es-CO" w:eastAsia="es-CO"/>
    </w:rPr>
  </w:style>
  <w:style w:type="paragraph" w:customStyle="1" w:styleId="xl117">
    <w:name w:val="xl117"/>
    <w:basedOn w:val="Normal"/>
    <w:rsid w:val="00C96686"/>
    <w:pPr>
      <w:pBdr>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18">
    <w:name w:val="xl118"/>
    <w:basedOn w:val="Normal"/>
    <w:rsid w:val="00C96686"/>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19">
    <w:name w:val="xl119"/>
    <w:basedOn w:val="Normal"/>
    <w:uiPriority w:val="99"/>
    <w:rsid w:val="00C96686"/>
    <w:pPr>
      <w:pBdr>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0">
    <w:name w:val="xl120"/>
    <w:basedOn w:val="Normal"/>
    <w:rsid w:val="00C96686"/>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1">
    <w:name w:val="xl121"/>
    <w:basedOn w:val="Normal"/>
    <w:rsid w:val="00C96686"/>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22">
    <w:name w:val="xl122"/>
    <w:basedOn w:val="Normal"/>
    <w:rsid w:val="00C96686"/>
    <w:pPr>
      <w:pBdr>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23">
    <w:name w:val="xl123"/>
    <w:basedOn w:val="Normal"/>
    <w:rsid w:val="00C96686"/>
    <w:pPr>
      <w:pBdr>
        <w:top w:val="single" w:sz="8" w:space="0" w:color="auto"/>
        <w:bottom w:val="single" w:sz="8" w:space="0" w:color="auto"/>
      </w:pBdr>
      <w:spacing w:before="100" w:beforeAutospacing="1" w:after="100" w:afterAutospacing="1"/>
      <w:jc w:val="center"/>
    </w:pPr>
    <w:rPr>
      <w:b/>
      <w:bCs/>
      <w:sz w:val="22"/>
      <w:szCs w:val="22"/>
      <w:lang w:val="es-CO" w:eastAsia="es-CO"/>
    </w:rPr>
  </w:style>
  <w:style w:type="paragraph" w:customStyle="1" w:styleId="xl124">
    <w:name w:val="xl124"/>
    <w:basedOn w:val="Normal"/>
    <w:rsid w:val="00C96686"/>
    <w:pPr>
      <w:pBdr>
        <w:top w:val="single" w:sz="4" w:space="0" w:color="auto"/>
        <w:left w:val="single" w:sz="4" w:space="0" w:color="auto"/>
      </w:pBdr>
      <w:spacing w:before="100" w:beforeAutospacing="1" w:after="100" w:afterAutospacing="1"/>
      <w:jc w:val="center"/>
      <w:textAlignment w:val="center"/>
    </w:pPr>
    <w:rPr>
      <w:sz w:val="16"/>
      <w:szCs w:val="16"/>
      <w:lang w:val="es-CO" w:eastAsia="es-CO"/>
    </w:rPr>
  </w:style>
  <w:style w:type="paragraph" w:customStyle="1" w:styleId="xl125">
    <w:name w:val="xl125"/>
    <w:basedOn w:val="Normal"/>
    <w:rsid w:val="00C96686"/>
    <w:pPr>
      <w:pBdr>
        <w:left w:val="single" w:sz="4" w:space="0" w:color="auto"/>
        <w:bottom w:val="single" w:sz="4" w:space="0" w:color="auto"/>
      </w:pBdr>
      <w:spacing w:before="100" w:beforeAutospacing="1" w:after="100" w:afterAutospacing="1"/>
      <w:jc w:val="center"/>
      <w:textAlignment w:val="center"/>
    </w:pPr>
    <w:rPr>
      <w:sz w:val="16"/>
      <w:szCs w:val="16"/>
      <w:lang w:val="es-CO" w:eastAsia="es-CO"/>
    </w:rPr>
  </w:style>
  <w:style w:type="paragraph" w:customStyle="1" w:styleId="xl126">
    <w:name w:val="xl126"/>
    <w:basedOn w:val="Normal"/>
    <w:rsid w:val="00C96686"/>
    <w:pPr>
      <w:pBdr>
        <w:top w:val="single" w:sz="4" w:space="0" w:color="auto"/>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7">
    <w:name w:val="xl127"/>
    <w:basedOn w:val="Normal"/>
    <w:rsid w:val="00C96686"/>
    <w:pPr>
      <w:pBdr>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8">
    <w:name w:val="xl128"/>
    <w:basedOn w:val="Normal"/>
    <w:rsid w:val="00C96686"/>
    <w:pPr>
      <w:pBdr>
        <w:top w:val="single" w:sz="4" w:space="0" w:color="auto"/>
        <w:left w:val="single" w:sz="8"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29">
    <w:name w:val="xl129"/>
    <w:basedOn w:val="Normal"/>
    <w:rsid w:val="00C96686"/>
    <w:pPr>
      <w:pBdr>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Textoindependiente22">
    <w:name w:val="Texto independiente 22"/>
    <w:basedOn w:val="Normal"/>
    <w:rsid w:val="00C96686"/>
    <w:pPr>
      <w:widowControl w:val="0"/>
      <w:suppressAutoHyphens/>
      <w:spacing w:after="120" w:line="480" w:lineRule="auto"/>
    </w:pPr>
    <w:rPr>
      <w:kern w:val="1"/>
      <w:lang w:val="es-CO" w:bidi="hi-IN"/>
    </w:rPr>
  </w:style>
  <w:style w:type="character" w:customStyle="1" w:styleId="st1">
    <w:name w:val="st1"/>
    <w:basedOn w:val="Fuentedeprrafopredeter"/>
    <w:rsid w:val="00C96686"/>
    <w:rPr>
      <w:rFonts w:cs="Times New Roman"/>
    </w:rPr>
  </w:style>
  <w:style w:type="paragraph" w:customStyle="1" w:styleId="Prrafodelista1">
    <w:name w:val="Párrafo de lista1"/>
    <w:basedOn w:val="Normal"/>
    <w:link w:val="ListParagraphChar"/>
    <w:qFormat/>
    <w:rsid w:val="00C96686"/>
    <w:pPr>
      <w:ind w:left="720"/>
    </w:pPr>
    <w:rPr>
      <w:lang w:val="es-CO"/>
    </w:rPr>
  </w:style>
  <w:style w:type="paragraph" w:customStyle="1" w:styleId="Cdetextoinicial">
    <w:name w:val="C. de textoinicial"/>
    <w:basedOn w:val="Normal"/>
    <w:rsid w:val="00C9668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C96686"/>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C96686"/>
    <w:pPr>
      <w:ind w:left="720"/>
      <w:contextualSpacing/>
    </w:pPr>
    <w:rPr>
      <w:lang w:val="es-CO"/>
    </w:rPr>
  </w:style>
  <w:style w:type="character" w:customStyle="1" w:styleId="center">
    <w:name w:val="center"/>
    <w:basedOn w:val="Fuentedeprrafopredeter"/>
    <w:rsid w:val="00C96686"/>
    <w:rPr>
      <w:rFonts w:cs="Times New Roman"/>
    </w:rPr>
  </w:style>
  <w:style w:type="paragraph" w:customStyle="1" w:styleId="Technical4">
    <w:name w:val="Technical 4"/>
    <w:rsid w:val="00C966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normal">
    <w:name w:val="x_msonormal"/>
    <w:basedOn w:val="Normal"/>
    <w:rsid w:val="00C96686"/>
    <w:pPr>
      <w:spacing w:before="100" w:beforeAutospacing="1" w:after="100" w:afterAutospacing="1"/>
    </w:pPr>
    <w:rPr>
      <w:lang w:val="es-CO" w:eastAsia="es-CO"/>
    </w:rPr>
  </w:style>
  <w:style w:type="paragraph" w:customStyle="1" w:styleId="font5">
    <w:name w:val="font5"/>
    <w:basedOn w:val="Normal"/>
    <w:rsid w:val="00C96686"/>
    <w:pPr>
      <w:spacing w:before="100" w:beforeAutospacing="1" w:after="100" w:afterAutospacing="1"/>
    </w:pPr>
    <w:rPr>
      <w:rFonts w:ascii="Arial" w:hAnsi="Arial" w:cs="Arial"/>
      <w:color w:val="000000"/>
      <w:sz w:val="20"/>
      <w:szCs w:val="20"/>
      <w:lang w:val="es-CO"/>
    </w:rPr>
  </w:style>
  <w:style w:type="paragraph" w:customStyle="1" w:styleId="xmsobodytextindent2">
    <w:name w:val="x_msobodytextindent2"/>
    <w:basedOn w:val="Normal"/>
    <w:rsid w:val="00C96686"/>
    <w:pPr>
      <w:spacing w:before="100" w:beforeAutospacing="1" w:after="100" w:afterAutospacing="1"/>
    </w:pPr>
    <w:rPr>
      <w:lang w:val="es-CO" w:eastAsia="es-CO"/>
    </w:rPr>
  </w:style>
  <w:style w:type="character" w:customStyle="1" w:styleId="rwro">
    <w:name w:val="rwro"/>
    <w:basedOn w:val="Fuentedeprrafopredeter"/>
    <w:rsid w:val="00C96686"/>
    <w:rPr>
      <w:rFonts w:cs="Times New Roman"/>
    </w:rPr>
  </w:style>
  <w:style w:type="character" w:customStyle="1" w:styleId="intellitxt">
    <w:name w:val="intellitxt"/>
    <w:basedOn w:val="Fuentedeprrafopredeter"/>
    <w:rsid w:val="00C96686"/>
    <w:rPr>
      <w:rFonts w:cs="Times New Roman"/>
    </w:rPr>
  </w:style>
  <w:style w:type="character" w:customStyle="1" w:styleId="Mencionar1">
    <w:name w:val="Mencionar1"/>
    <w:basedOn w:val="Fuentedeprrafopredeter"/>
    <w:uiPriority w:val="99"/>
    <w:semiHidden/>
    <w:unhideWhenUsed/>
    <w:rsid w:val="00C96686"/>
    <w:rPr>
      <w:rFonts w:cs="Times New Roman"/>
      <w:color w:val="2B579A"/>
      <w:shd w:val="clear" w:color="auto" w:fill="E6E6E6"/>
    </w:rPr>
  </w:style>
  <w:style w:type="character" w:customStyle="1" w:styleId="Mencinsinresolver1">
    <w:name w:val="Mención sin resolver1"/>
    <w:basedOn w:val="Fuentedeprrafopredeter"/>
    <w:uiPriority w:val="99"/>
    <w:semiHidden/>
    <w:unhideWhenUsed/>
    <w:rsid w:val="00C96686"/>
    <w:rPr>
      <w:rFonts w:cs="Times New Roman"/>
      <w:color w:val="808080"/>
      <w:shd w:val="clear" w:color="auto" w:fill="E6E6E6"/>
    </w:rPr>
  </w:style>
  <w:style w:type="paragraph" w:styleId="Listaconvietas2">
    <w:name w:val="List Bullet 2"/>
    <w:basedOn w:val="Normal"/>
    <w:unhideWhenUsed/>
    <w:rsid w:val="00C96686"/>
    <w:pPr>
      <w:numPr>
        <w:numId w:val="1"/>
      </w:numPr>
      <w:contextualSpacing/>
    </w:pPr>
  </w:style>
  <w:style w:type="paragraph" w:styleId="Listaconvietas3">
    <w:name w:val="List Bullet 3"/>
    <w:basedOn w:val="Normal"/>
    <w:unhideWhenUsed/>
    <w:rsid w:val="00C96686"/>
    <w:pPr>
      <w:numPr>
        <w:numId w:val="2"/>
      </w:numPr>
      <w:contextualSpacing/>
    </w:pPr>
  </w:style>
  <w:style w:type="paragraph" w:customStyle="1" w:styleId="Caracteresenmarcados">
    <w:name w:val="Caracteres enmarcados"/>
    <w:basedOn w:val="Normal"/>
    <w:rsid w:val="00C96686"/>
  </w:style>
  <w:style w:type="character" w:customStyle="1" w:styleId="WW8Num1zfalse">
    <w:name w:val="WW8Num1zfalse"/>
    <w:rsid w:val="00C96686"/>
  </w:style>
  <w:style w:type="character" w:customStyle="1" w:styleId="WW8Num1ztrue">
    <w:name w:val="WW8Num1ztrue"/>
    <w:rsid w:val="00C96686"/>
  </w:style>
  <w:style w:type="character" w:customStyle="1" w:styleId="WW8Num2z0">
    <w:name w:val="WW8Num2z0"/>
    <w:rsid w:val="00C96686"/>
    <w:rPr>
      <w:rFonts w:ascii="Wingdings" w:hAnsi="Wingdings"/>
    </w:rPr>
  </w:style>
  <w:style w:type="character" w:customStyle="1" w:styleId="WW8Num3z0">
    <w:name w:val="WW8Num3z0"/>
    <w:rsid w:val="00C96686"/>
    <w:rPr>
      <w:rFonts w:ascii="Symbol" w:hAnsi="Symbol"/>
      <w:color w:val="000000"/>
      <w:sz w:val="20"/>
    </w:rPr>
  </w:style>
  <w:style w:type="character" w:customStyle="1" w:styleId="WW8Num4z0">
    <w:name w:val="WW8Num4z0"/>
    <w:rsid w:val="00C96686"/>
    <w:rPr>
      <w:rFonts w:ascii="Wingdings" w:hAnsi="Wingdings"/>
    </w:rPr>
  </w:style>
  <w:style w:type="character" w:customStyle="1" w:styleId="WW8Num5z0">
    <w:name w:val="WW8Num5z0"/>
    <w:rsid w:val="00C96686"/>
    <w:rPr>
      <w:rFonts w:ascii="Wingdings" w:hAnsi="Wingdings"/>
    </w:rPr>
  </w:style>
  <w:style w:type="character" w:customStyle="1" w:styleId="WW8Num6z0">
    <w:name w:val="WW8Num6z0"/>
    <w:rsid w:val="00C96686"/>
    <w:rPr>
      <w:rFonts w:ascii="Arial" w:hAnsi="Arial"/>
      <w:sz w:val="20"/>
    </w:rPr>
  </w:style>
  <w:style w:type="character" w:customStyle="1" w:styleId="WW8Num7z0">
    <w:name w:val="WW8Num7z0"/>
    <w:rsid w:val="00C96686"/>
    <w:rPr>
      <w:rFonts w:ascii="Symbol" w:hAnsi="Symbol"/>
      <w:b/>
      <w:sz w:val="20"/>
    </w:rPr>
  </w:style>
  <w:style w:type="character" w:customStyle="1" w:styleId="WW8Num8z0">
    <w:name w:val="WW8Num8z0"/>
    <w:rsid w:val="00C96686"/>
    <w:rPr>
      <w:rFonts w:ascii="Wingdings" w:hAnsi="Wingdings"/>
    </w:rPr>
  </w:style>
  <w:style w:type="character" w:customStyle="1" w:styleId="WW8Num9z0">
    <w:name w:val="WW8Num9z0"/>
    <w:rsid w:val="00C96686"/>
    <w:rPr>
      <w:rFonts w:ascii="Wingdings" w:hAnsi="Wingdings"/>
    </w:rPr>
  </w:style>
  <w:style w:type="character" w:customStyle="1" w:styleId="WW8Num10z0">
    <w:name w:val="WW8Num10z0"/>
    <w:rsid w:val="00C96686"/>
    <w:rPr>
      <w:rFonts w:ascii="Symbol" w:hAnsi="Symbol"/>
    </w:rPr>
  </w:style>
  <w:style w:type="character" w:customStyle="1" w:styleId="WW8Num11z0">
    <w:name w:val="WW8Num11z0"/>
    <w:rsid w:val="00C96686"/>
    <w:rPr>
      <w:rFonts w:ascii="Wingdings" w:hAnsi="Wingdings"/>
    </w:rPr>
  </w:style>
  <w:style w:type="character" w:customStyle="1" w:styleId="WW8Num12z0">
    <w:name w:val="WW8Num12z0"/>
    <w:rsid w:val="00C96686"/>
    <w:rPr>
      <w:rFonts w:ascii="Wingdings" w:hAnsi="Wingdings"/>
      <w:color w:val="C00000"/>
      <w:sz w:val="20"/>
    </w:rPr>
  </w:style>
  <w:style w:type="character" w:customStyle="1" w:styleId="WW8Num13z0">
    <w:name w:val="WW8Num13z0"/>
    <w:rsid w:val="00C96686"/>
    <w:rPr>
      <w:rFonts w:ascii="Wingdings" w:hAnsi="Wingdings"/>
    </w:rPr>
  </w:style>
  <w:style w:type="character" w:customStyle="1" w:styleId="WW8Num14z0">
    <w:name w:val="WW8Num14z0"/>
    <w:rsid w:val="00C96686"/>
    <w:rPr>
      <w:rFonts w:ascii="Symbol" w:hAnsi="Symbol"/>
    </w:rPr>
  </w:style>
  <w:style w:type="character" w:customStyle="1" w:styleId="WW8Num15z0">
    <w:name w:val="WW8Num15z0"/>
    <w:rsid w:val="00C96686"/>
    <w:rPr>
      <w:rFonts w:ascii="Arial" w:hAnsi="Arial"/>
      <w:color w:val="000000"/>
      <w:sz w:val="20"/>
      <w:lang w:val="es-MX" w:eastAsia="x-none"/>
    </w:rPr>
  </w:style>
  <w:style w:type="character" w:customStyle="1" w:styleId="WW8Num16z0">
    <w:name w:val="WW8Num16z0"/>
    <w:rsid w:val="00C96686"/>
    <w:rPr>
      <w:rFonts w:ascii="Symbol" w:hAnsi="Symbol"/>
      <w:b/>
      <w:sz w:val="16"/>
    </w:rPr>
  </w:style>
  <w:style w:type="character" w:customStyle="1" w:styleId="WW8Num17z0">
    <w:name w:val="WW8Num17z0"/>
    <w:rsid w:val="00C96686"/>
    <w:rPr>
      <w:rFonts w:ascii="Wingdings" w:hAnsi="Wingdings"/>
    </w:rPr>
  </w:style>
  <w:style w:type="character" w:customStyle="1" w:styleId="WW8Num18z0">
    <w:name w:val="WW8Num18z0"/>
    <w:rsid w:val="00C96686"/>
    <w:rPr>
      <w:rFonts w:ascii="Arial" w:eastAsia="Times New Roman" w:hAnsi="Arial"/>
      <w:b/>
      <w:color w:val="auto"/>
      <w:sz w:val="20"/>
      <w:lang w:val="es-CO" w:eastAsia="x-none"/>
    </w:rPr>
  </w:style>
  <w:style w:type="character" w:customStyle="1" w:styleId="WW8Num18z1">
    <w:name w:val="WW8Num18z1"/>
    <w:rsid w:val="00C96686"/>
    <w:rPr>
      <w:rFonts w:ascii="Arial" w:hAnsi="Arial"/>
      <w:b/>
      <w:color w:val="000000"/>
      <w:sz w:val="20"/>
    </w:rPr>
  </w:style>
  <w:style w:type="character" w:customStyle="1" w:styleId="WW8Num19z0">
    <w:name w:val="WW8Num19z0"/>
    <w:rsid w:val="00C96686"/>
    <w:rPr>
      <w:rFonts w:ascii="Wingdings" w:hAnsi="Wingdings"/>
    </w:rPr>
  </w:style>
  <w:style w:type="character" w:customStyle="1" w:styleId="WW8Num20z0">
    <w:name w:val="WW8Num20z0"/>
    <w:rsid w:val="00C96686"/>
    <w:rPr>
      <w:rFonts w:ascii="Arial" w:eastAsia="Times New Roman" w:hAnsi="Arial"/>
      <w:b/>
      <w:color w:val="auto"/>
      <w:sz w:val="20"/>
      <w:lang w:val="es-CO" w:eastAsia="x-none"/>
    </w:rPr>
  </w:style>
  <w:style w:type="character" w:customStyle="1" w:styleId="WW8Num21z0">
    <w:name w:val="WW8Num21z0"/>
    <w:rsid w:val="00C96686"/>
    <w:rPr>
      <w:rFonts w:ascii="Wingdings" w:hAnsi="Wingdings"/>
      <w:sz w:val="20"/>
    </w:rPr>
  </w:style>
  <w:style w:type="character" w:customStyle="1" w:styleId="WW8Num22zfalse">
    <w:name w:val="WW8Num22zfalse"/>
    <w:rsid w:val="00C96686"/>
  </w:style>
  <w:style w:type="character" w:customStyle="1" w:styleId="WW8Num22z1">
    <w:name w:val="WW8Num22z1"/>
    <w:rsid w:val="00C96686"/>
    <w:rPr>
      <w:rFonts w:ascii="Courier New" w:eastAsia="Times New Roman" w:hAnsi="Courier New"/>
      <w:b/>
      <w:sz w:val="20"/>
      <w:lang w:val="es-CO" w:eastAsia="x-none"/>
    </w:rPr>
  </w:style>
  <w:style w:type="character" w:customStyle="1" w:styleId="WW8Num22ztrue">
    <w:name w:val="WW8Num22ztrue"/>
    <w:rsid w:val="00C96686"/>
  </w:style>
  <w:style w:type="character" w:customStyle="1" w:styleId="WW8Num23z0">
    <w:name w:val="WW8Num23z0"/>
    <w:rsid w:val="00C96686"/>
    <w:rPr>
      <w:rFonts w:ascii="Wingdings" w:hAnsi="Wingdings"/>
      <w:sz w:val="20"/>
    </w:rPr>
  </w:style>
  <w:style w:type="character" w:customStyle="1" w:styleId="WW8Num24z0">
    <w:name w:val="WW8Num24z0"/>
    <w:rsid w:val="00C96686"/>
    <w:rPr>
      <w:rFonts w:ascii="Symbol" w:hAnsi="Symbol"/>
      <w:spacing w:val="-3"/>
      <w:sz w:val="20"/>
    </w:rPr>
  </w:style>
  <w:style w:type="character" w:customStyle="1" w:styleId="WW8Num25z0">
    <w:name w:val="WW8Num25z0"/>
    <w:rsid w:val="00C96686"/>
    <w:rPr>
      <w:rFonts w:ascii="Wingdings" w:hAnsi="Wingdings"/>
    </w:rPr>
  </w:style>
  <w:style w:type="character" w:customStyle="1" w:styleId="WW8Num26z0">
    <w:name w:val="WW8Num26z0"/>
    <w:rsid w:val="00C96686"/>
    <w:rPr>
      <w:rFonts w:ascii="Symbol" w:hAnsi="Symbol"/>
      <w:spacing w:val="-3"/>
      <w:sz w:val="20"/>
    </w:rPr>
  </w:style>
  <w:style w:type="character" w:customStyle="1" w:styleId="WW8Num27z0">
    <w:name w:val="WW8Num27z0"/>
    <w:rsid w:val="00C96686"/>
    <w:rPr>
      <w:rFonts w:ascii="Wingdings" w:hAnsi="Wingdings"/>
    </w:rPr>
  </w:style>
  <w:style w:type="character" w:customStyle="1" w:styleId="WW8Num28z0">
    <w:name w:val="WW8Num28z0"/>
    <w:rsid w:val="00C96686"/>
    <w:rPr>
      <w:rFonts w:ascii="Wingdings" w:hAnsi="Wingdings"/>
    </w:rPr>
  </w:style>
  <w:style w:type="character" w:customStyle="1" w:styleId="WW8Num29z0">
    <w:name w:val="WW8Num29z0"/>
    <w:rsid w:val="00C96686"/>
    <w:rPr>
      <w:rFonts w:ascii="Wingdings" w:hAnsi="Wingdings"/>
    </w:rPr>
  </w:style>
  <w:style w:type="character" w:customStyle="1" w:styleId="WW8Num30z0">
    <w:name w:val="WW8Num30z0"/>
    <w:rsid w:val="00C96686"/>
    <w:rPr>
      <w:rFonts w:ascii="Wingdings" w:hAnsi="Wingdings"/>
      <w:sz w:val="20"/>
    </w:rPr>
  </w:style>
  <w:style w:type="character" w:customStyle="1" w:styleId="Fuentedeprrafopredeter2">
    <w:name w:val="Fuente de párrafo predeter.2"/>
    <w:rsid w:val="00C96686"/>
  </w:style>
  <w:style w:type="character" w:customStyle="1" w:styleId="WW8Num1z0">
    <w:name w:val="WW8Num1z0"/>
    <w:rsid w:val="00C96686"/>
    <w:rPr>
      <w:rFonts w:ascii="Symbol" w:hAnsi="Symbol"/>
    </w:rPr>
  </w:style>
  <w:style w:type="character" w:customStyle="1" w:styleId="WW8Num1z1">
    <w:name w:val="WW8Num1z1"/>
    <w:rsid w:val="00C96686"/>
    <w:rPr>
      <w:rFonts w:ascii="Courier New" w:hAnsi="Courier New"/>
    </w:rPr>
  </w:style>
  <w:style w:type="character" w:customStyle="1" w:styleId="WW8Num1z2">
    <w:name w:val="WW8Num1z2"/>
    <w:rsid w:val="00C96686"/>
    <w:rPr>
      <w:rFonts w:ascii="Wingdings" w:hAnsi="Wingdings"/>
    </w:rPr>
  </w:style>
  <w:style w:type="character" w:customStyle="1" w:styleId="WW8Num2z1">
    <w:name w:val="WW8Num2z1"/>
    <w:rsid w:val="00C96686"/>
    <w:rPr>
      <w:rFonts w:ascii="Courier New" w:hAnsi="Courier New"/>
    </w:rPr>
  </w:style>
  <w:style w:type="character" w:customStyle="1" w:styleId="WW8Num2z3">
    <w:name w:val="WW8Num2z3"/>
    <w:rsid w:val="00C96686"/>
    <w:rPr>
      <w:rFonts w:ascii="Symbol" w:hAnsi="Symbol"/>
    </w:rPr>
  </w:style>
  <w:style w:type="character" w:customStyle="1" w:styleId="WW8Num3z1">
    <w:name w:val="WW8Num3z1"/>
    <w:rsid w:val="00C96686"/>
    <w:rPr>
      <w:rFonts w:ascii="Courier New" w:hAnsi="Courier New"/>
    </w:rPr>
  </w:style>
  <w:style w:type="character" w:customStyle="1" w:styleId="WW8Num3z2">
    <w:name w:val="WW8Num3z2"/>
    <w:rsid w:val="00C96686"/>
    <w:rPr>
      <w:rFonts w:ascii="Wingdings" w:hAnsi="Wingdings"/>
    </w:rPr>
  </w:style>
  <w:style w:type="character" w:customStyle="1" w:styleId="WW8Num4z1">
    <w:name w:val="WW8Num4z1"/>
    <w:rsid w:val="00C96686"/>
    <w:rPr>
      <w:rFonts w:ascii="Courier New" w:hAnsi="Courier New"/>
    </w:rPr>
  </w:style>
  <w:style w:type="character" w:customStyle="1" w:styleId="WW8Num4z3">
    <w:name w:val="WW8Num4z3"/>
    <w:rsid w:val="00C96686"/>
    <w:rPr>
      <w:rFonts w:ascii="Symbol" w:hAnsi="Symbol"/>
    </w:rPr>
  </w:style>
  <w:style w:type="character" w:customStyle="1" w:styleId="WW8Num5z1">
    <w:name w:val="WW8Num5z1"/>
    <w:rsid w:val="00C96686"/>
    <w:rPr>
      <w:rFonts w:ascii="Courier New" w:hAnsi="Courier New"/>
    </w:rPr>
  </w:style>
  <w:style w:type="character" w:customStyle="1" w:styleId="WW8Num5z3">
    <w:name w:val="WW8Num5z3"/>
    <w:rsid w:val="00C96686"/>
    <w:rPr>
      <w:rFonts w:ascii="Symbol" w:hAnsi="Symbol"/>
    </w:rPr>
  </w:style>
  <w:style w:type="character" w:customStyle="1" w:styleId="WW8Num6ztrue">
    <w:name w:val="WW8Num6ztrue"/>
    <w:rsid w:val="00C96686"/>
  </w:style>
  <w:style w:type="character" w:customStyle="1" w:styleId="WW-WW8Num6ztrue">
    <w:name w:val="WW-WW8Num6ztrue"/>
    <w:rsid w:val="00C96686"/>
  </w:style>
  <w:style w:type="character" w:customStyle="1" w:styleId="WW-WW8Num6ztrue1">
    <w:name w:val="WW-WW8Num6ztrue1"/>
    <w:rsid w:val="00C96686"/>
  </w:style>
  <w:style w:type="character" w:customStyle="1" w:styleId="WW-WW8Num6ztrue2">
    <w:name w:val="WW-WW8Num6ztrue2"/>
    <w:rsid w:val="00C96686"/>
  </w:style>
  <w:style w:type="character" w:customStyle="1" w:styleId="WW-WW8Num6ztrue3">
    <w:name w:val="WW-WW8Num6ztrue3"/>
    <w:rsid w:val="00C96686"/>
  </w:style>
  <w:style w:type="character" w:customStyle="1" w:styleId="WW-WW8Num6ztrue4">
    <w:name w:val="WW-WW8Num6ztrue4"/>
    <w:rsid w:val="00C96686"/>
  </w:style>
  <w:style w:type="character" w:customStyle="1" w:styleId="WW-WW8Num6ztrue5">
    <w:name w:val="WW-WW8Num6ztrue5"/>
    <w:rsid w:val="00C96686"/>
  </w:style>
  <w:style w:type="character" w:customStyle="1" w:styleId="WW-WW8Num6ztrue6">
    <w:name w:val="WW-WW8Num6ztrue6"/>
    <w:rsid w:val="00C96686"/>
  </w:style>
  <w:style w:type="character" w:customStyle="1" w:styleId="WW8Num7z1">
    <w:name w:val="WW8Num7z1"/>
    <w:rsid w:val="00C96686"/>
    <w:rPr>
      <w:rFonts w:ascii="Courier New" w:hAnsi="Courier New"/>
    </w:rPr>
  </w:style>
  <w:style w:type="character" w:customStyle="1" w:styleId="WW8Num7z2">
    <w:name w:val="WW8Num7z2"/>
    <w:rsid w:val="00C96686"/>
    <w:rPr>
      <w:rFonts w:ascii="Wingdings" w:hAnsi="Wingdings"/>
    </w:rPr>
  </w:style>
  <w:style w:type="character" w:customStyle="1" w:styleId="WW8Num8z1">
    <w:name w:val="WW8Num8z1"/>
    <w:rsid w:val="00C96686"/>
    <w:rPr>
      <w:rFonts w:ascii="Courier New" w:hAnsi="Courier New"/>
    </w:rPr>
  </w:style>
  <w:style w:type="character" w:customStyle="1" w:styleId="WW8Num8z3">
    <w:name w:val="WW8Num8z3"/>
    <w:rsid w:val="00C96686"/>
    <w:rPr>
      <w:rFonts w:ascii="Symbol" w:hAnsi="Symbol"/>
    </w:rPr>
  </w:style>
  <w:style w:type="character" w:customStyle="1" w:styleId="WW8Num9z1">
    <w:name w:val="WW8Num9z1"/>
    <w:rsid w:val="00C96686"/>
    <w:rPr>
      <w:rFonts w:ascii="Courier New" w:hAnsi="Courier New"/>
    </w:rPr>
  </w:style>
  <w:style w:type="character" w:customStyle="1" w:styleId="WW8Num9z3">
    <w:name w:val="WW8Num9z3"/>
    <w:rsid w:val="00C96686"/>
    <w:rPr>
      <w:rFonts w:ascii="Symbol" w:hAnsi="Symbol"/>
    </w:rPr>
  </w:style>
  <w:style w:type="character" w:customStyle="1" w:styleId="WW8Num10z1">
    <w:name w:val="WW8Num10z1"/>
    <w:rsid w:val="00C96686"/>
    <w:rPr>
      <w:rFonts w:ascii="Courier New" w:hAnsi="Courier New"/>
    </w:rPr>
  </w:style>
  <w:style w:type="character" w:customStyle="1" w:styleId="WW8Num10z2">
    <w:name w:val="WW8Num10z2"/>
    <w:rsid w:val="00C96686"/>
    <w:rPr>
      <w:rFonts w:ascii="Wingdings" w:hAnsi="Wingdings"/>
    </w:rPr>
  </w:style>
  <w:style w:type="character" w:customStyle="1" w:styleId="WW8Num11z1">
    <w:name w:val="WW8Num11z1"/>
    <w:rsid w:val="00C96686"/>
    <w:rPr>
      <w:rFonts w:ascii="Courier New" w:hAnsi="Courier New"/>
    </w:rPr>
  </w:style>
  <w:style w:type="character" w:customStyle="1" w:styleId="WW8Num11z3">
    <w:name w:val="WW8Num11z3"/>
    <w:rsid w:val="00C96686"/>
    <w:rPr>
      <w:rFonts w:ascii="Symbol" w:hAnsi="Symbol"/>
    </w:rPr>
  </w:style>
  <w:style w:type="character" w:customStyle="1" w:styleId="WW8Num12z1">
    <w:name w:val="WW8Num12z1"/>
    <w:rsid w:val="00C96686"/>
    <w:rPr>
      <w:rFonts w:ascii="Courier New" w:hAnsi="Courier New"/>
    </w:rPr>
  </w:style>
  <w:style w:type="character" w:customStyle="1" w:styleId="WW8Num12z3">
    <w:name w:val="WW8Num12z3"/>
    <w:rsid w:val="00C96686"/>
    <w:rPr>
      <w:rFonts w:ascii="Symbol" w:hAnsi="Symbol"/>
    </w:rPr>
  </w:style>
  <w:style w:type="character" w:customStyle="1" w:styleId="WW8Num13z1">
    <w:name w:val="WW8Num13z1"/>
    <w:rsid w:val="00C96686"/>
    <w:rPr>
      <w:rFonts w:ascii="Courier New" w:hAnsi="Courier New"/>
    </w:rPr>
  </w:style>
  <w:style w:type="character" w:customStyle="1" w:styleId="WW8Num13z3">
    <w:name w:val="WW8Num13z3"/>
    <w:rsid w:val="00C96686"/>
    <w:rPr>
      <w:rFonts w:ascii="Symbol" w:hAnsi="Symbol"/>
    </w:rPr>
  </w:style>
  <w:style w:type="character" w:customStyle="1" w:styleId="WW8Num14z1">
    <w:name w:val="WW8Num14z1"/>
    <w:rsid w:val="00C96686"/>
    <w:rPr>
      <w:rFonts w:ascii="Courier New" w:hAnsi="Courier New"/>
    </w:rPr>
  </w:style>
  <w:style w:type="character" w:customStyle="1" w:styleId="WW8Num14z2">
    <w:name w:val="WW8Num14z2"/>
    <w:rsid w:val="00C96686"/>
    <w:rPr>
      <w:rFonts w:ascii="Wingdings" w:hAnsi="Wingdings"/>
    </w:rPr>
  </w:style>
  <w:style w:type="character" w:customStyle="1" w:styleId="WW8Num15ztrue">
    <w:name w:val="WW8Num15ztrue"/>
    <w:rsid w:val="00C96686"/>
  </w:style>
  <w:style w:type="character" w:customStyle="1" w:styleId="WW-WW8Num15ztrue">
    <w:name w:val="WW-WW8Num15ztrue"/>
    <w:rsid w:val="00C96686"/>
  </w:style>
  <w:style w:type="character" w:customStyle="1" w:styleId="WW-WW8Num15ztrue1">
    <w:name w:val="WW-WW8Num15ztrue1"/>
    <w:rsid w:val="00C96686"/>
  </w:style>
  <w:style w:type="character" w:customStyle="1" w:styleId="WW-WW8Num15ztrue2">
    <w:name w:val="WW-WW8Num15ztrue2"/>
    <w:rsid w:val="00C96686"/>
  </w:style>
  <w:style w:type="character" w:customStyle="1" w:styleId="WW-WW8Num15ztrue3">
    <w:name w:val="WW-WW8Num15ztrue3"/>
    <w:rsid w:val="00C96686"/>
  </w:style>
  <w:style w:type="character" w:customStyle="1" w:styleId="WW-WW8Num15ztrue4">
    <w:name w:val="WW-WW8Num15ztrue4"/>
    <w:rsid w:val="00C96686"/>
  </w:style>
  <w:style w:type="character" w:customStyle="1" w:styleId="WW-WW8Num15ztrue5">
    <w:name w:val="WW-WW8Num15ztrue5"/>
    <w:rsid w:val="00C96686"/>
  </w:style>
  <w:style w:type="character" w:customStyle="1" w:styleId="WW-WW8Num15ztrue6">
    <w:name w:val="WW-WW8Num15ztrue6"/>
    <w:rsid w:val="00C96686"/>
  </w:style>
  <w:style w:type="character" w:customStyle="1" w:styleId="WW8Num16z1">
    <w:name w:val="WW8Num16z1"/>
    <w:rsid w:val="00C96686"/>
    <w:rPr>
      <w:rFonts w:ascii="Courier New" w:hAnsi="Courier New"/>
    </w:rPr>
  </w:style>
  <w:style w:type="character" w:customStyle="1" w:styleId="WW8Num16z2">
    <w:name w:val="WW8Num16z2"/>
    <w:rsid w:val="00C96686"/>
    <w:rPr>
      <w:rFonts w:ascii="Wingdings" w:hAnsi="Wingdings"/>
    </w:rPr>
  </w:style>
  <w:style w:type="character" w:customStyle="1" w:styleId="WW8Num17zfalse">
    <w:name w:val="WW8Num17zfalse"/>
    <w:rsid w:val="00C96686"/>
  </w:style>
  <w:style w:type="character" w:customStyle="1" w:styleId="WW8Num17ztrue">
    <w:name w:val="WW8Num17ztrue"/>
    <w:rsid w:val="00C96686"/>
  </w:style>
  <w:style w:type="character" w:customStyle="1" w:styleId="WW-WW8Num17ztrue">
    <w:name w:val="WW-WW8Num17ztrue"/>
    <w:rsid w:val="00C96686"/>
  </w:style>
  <w:style w:type="character" w:customStyle="1" w:styleId="WW-WW8Num17ztrue1">
    <w:name w:val="WW-WW8Num17ztrue1"/>
    <w:rsid w:val="00C96686"/>
  </w:style>
  <w:style w:type="character" w:customStyle="1" w:styleId="WW-WW8Num17ztrue2">
    <w:name w:val="WW-WW8Num17ztrue2"/>
    <w:rsid w:val="00C96686"/>
  </w:style>
  <w:style w:type="character" w:customStyle="1" w:styleId="WW-WW8Num17ztrue3">
    <w:name w:val="WW-WW8Num17ztrue3"/>
    <w:rsid w:val="00C96686"/>
  </w:style>
  <w:style w:type="character" w:customStyle="1" w:styleId="WW-WW8Num17ztrue4">
    <w:name w:val="WW-WW8Num17ztrue4"/>
    <w:rsid w:val="00C96686"/>
  </w:style>
  <w:style w:type="character" w:customStyle="1" w:styleId="WW-WW8Num17ztrue5">
    <w:name w:val="WW-WW8Num17ztrue5"/>
    <w:rsid w:val="00C96686"/>
  </w:style>
  <w:style w:type="character" w:customStyle="1" w:styleId="WW-WW8Num17ztrue6">
    <w:name w:val="WW-WW8Num17ztrue6"/>
    <w:rsid w:val="00C96686"/>
  </w:style>
  <w:style w:type="character" w:customStyle="1" w:styleId="WW8Num18zfalse">
    <w:name w:val="WW8Num18zfalse"/>
    <w:rsid w:val="00C96686"/>
    <w:rPr>
      <w:rFonts w:ascii="Arial" w:hAnsi="Arial"/>
      <w:b/>
      <w:sz w:val="16"/>
    </w:rPr>
  </w:style>
  <w:style w:type="character" w:customStyle="1" w:styleId="WW8Num18ztrue">
    <w:name w:val="WW8Num18ztrue"/>
    <w:rsid w:val="00C96686"/>
  </w:style>
  <w:style w:type="character" w:customStyle="1" w:styleId="WW-WW8Num18ztrue">
    <w:name w:val="WW-WW8Num18ztrue"/>
    <w:rsid w:val="00C96686"/>
  </w:style>
  <w:style w:type="character" w:customStyle="1" w:styleId="WW-WW8Num18ztrue1">
    <w:name w:val="WW-WW8Num18ztrue1"/>
    <w:rsid w:val="00C96686"/>
  </w:style>
  <w:style w:type="character" w:customStyle="1" w:styleId="WW-WW8Num18ztrue2">
    <w:name w:val="WW-WW8Num18ztrue2"/>
    <w:rsid w:val="00C96686"/>
  </w:style>
  <w:style w:type="character" w:customStyle="1" w:styleId="WW-WW8Num18ztrue3">
    <w:name w:val="WW-WW8Num18ztrue3"/>
    <w:rsid w:val="00C96686"/>
  </w:style>
  <w:style w:type="character" w:customStyle="1" w:styleId="WW-WW8Num18ztrue4">
    <w:name w:val="WW-WW8Num18ztrue4"/>
    <w:rsid w:val="00C96686"/>
  </w:style>
  <w:style w:type="character" w:customStyle="1" w:styleId="WW-WW8Num18ztrue5">
    <w:name w:val="WW-WW8Num18ztrue5"/>
    <w:rsid w:val="00C96686"/>
  </w:style>
  <w:style w:type="character" w:customStyle="1" w:styleId="WW-WW8Num18ztrue6">
    <w:name w:val="WW-WW8Num18ztrue6"/>
    <w:rsid w:val="00C96686"/>
  </w:style>
  <w:style w:type="character" w:customStyle="1" w:styleId="WW8Num19z1">
    <w:name w:val="WW8Num19z1"/>
    <w:rsid w:val="00C96686"/>
    <w:rPr>
      <w:rFonts w:ascii="Courier New" w:hAnsi="Courier New"/>
    </w:rPr>
  </w:style>
  <w:style w:type="character" w:customStyle="1" w:styleId="WW8Num19z3">
    <w:name w:val="WW8Num19z3"/>
    <w:rsid w:val="00C96686"/>
    <w:rPr>
      <w:rFonts w:ascii="Symbol" w:hAnsi="Symbol"/>
    </w:rPr>
  </w:style>
  <w:style w:type="character" w:customStyle="1" w:styleId="WW8Num20z1">
    <w:name w:val="WW8Num20z1"/>
    <w:rsid w:val="00C96686"/>
    <w:rPr>
      <w:b/>
    </w:rPr>
  </w:style>
  <w:style w:type="character" w:customStyle="1" w:styleId="WW8Num21z1">
    <w:name w:val="WW8Num21z1"/>
    <w:rsid w:val="00C96686"/>
    <w:rPr>
      <w:rFonts w:ascii="Courier New" w:hAnsi="Courier New"/>
    </w:rPr>
  </w:style>
  <w:style w:type="character" w:customStyle="1" w:styleId="WW8Num21z3">
    <w:name w:val="WW8Num21z3"/>
    <w:rsid w:val="00C96686"/>
    <w:rPr>
      <w:rFonts w:ascii="Symbol" w:hAnsi="Symbol"/>
    </w:rPr>
  </w:style>
  <w:style w:type="character" w:customStyle="1" w:styleId="WW8Num22z0">
    <w:name w:val="WW8Num22z0"/>
    <w:rsid w:val="00C96686"/>
    <w:rPr>
      <w:rFonts w:ascii="Wingdings" w:hAnsi="Wingdings"/>
      <w:sz w:val="20"/>
    </w:rPr>
  </w:style>
  <w:style w:type="character" w:customStyle="1" w:styleId="WW8Num22z3">
    <w:name w:val="WW8Num22z3"/>
    <w:rsid w:val="00C96686"/>
    <w:rPr>
      <w:rFonts w:ascii="Symbol" w:hAnsi="Symbol"/>
    </w:rPr>
  </w:style>
  <w:style w:type="character" w:customStyle="1" w:styleId="WW8Num23z1">
    <w:name w:val="WW8Num23z1"/>
    <w:rsid w:val="00C96686"/>
    <w:rPr>
      <w:rFonts w:ascii="Courier New" w:hAnsi="Courier New"/>
    </w:rPr>
  </w:style>
  <w:style w:type="character" w:customStyle="1" w:styleId="WW8Num23z3">
    <w:name w:val="WW8Num23z3"/>
    <w:rsid w:val="00C96686"/>
    <w:rPr>
      <w:rFonts w:ascii="Symbol" w:hAnsi="Symbol"/>
    </w:rPr>
  </w:style>
  <w:style w:type="character" w:customStyle="1" w:styleId="WW8Num24zfalse">
    <w:name w:val="WW8Num24zfalse"/>
    <w:rsid w:val="00C96686"/>
  </w:style>
  <w:style w:type="character" w:customStyle="1" w:styleId="WW8Num24ztrue">
    <w:name w:val="WW8Num24ztrue"/>
    <w:rsid w:val="00C96686"/>
    <w:rPr>
      <w:rFonts w:ascii="Arial" w:eastAsia="Times New Roman" w:hAnsi="Arial"/>
      <w:b/>
      <w:sz w:val="20"/>
      <w:lang w:val="es-CO" w:eastAsia="x-none"/>
    </w:rPr>
  </w:style>
  <w:style w:type="character" w:customStyle="1" w:styleId="WW-WW8Num24ztrue">
    <w:name w:val="WW-WW8Num24ztrue"/>
    <w:rsid w:val="00C96686"/>
  </w:style>
  <w:style w:type="character" w:customStyle="1" w:styleId="WW-WW8Num24ztrue1">
    <w:name w:val="WW-WW8Num24ztrue1"/>
    <w:rsid w:val="00C96686"/>
  </w:style>
  <w:style w:type="character" w:customStyle="1" w:styleId="WW-WW8Num24ztrue2">
    <w:name w:val="WW-WW8Num24ztrue2"/>
    <w:rsid w:val="00C96686"/>
  </w:style>
  <w:style w:type="character" w:customStyle="1" w:styleId="WW-WW8Num24ztrue3">
    <w:name w:val="WW-WW8Num24ztrue3"/>
    <w:rsid w:val="00C96686"/>
  </w:style>
  <w:style w:type="character" w:customStyle="1" w:styleId="WW-WW8Num24ztrue4">
    <w:name w:val="WW-WW8Num24ztrue4"/>
    <w:rsid w:val="00C96686"/>
  </w:style>
  <w:style w:type="character" w:customStyle="1" w:styleId="WW-WW8Num24ztrue5">
    <w:name w:val="WW-WW8Num24ztrue5"/>
    <w:rsid w:val="00C96686"/>
  </w:style>
  <w:style w:type="character" w:customStyle="1" w:styleId="WW-WW8Num24ztrue6">
    <w:name w:val="WW-WW8Num24ztrue6"/>
    <w:rsid w:val="00C96686"/>
  </w:style>
  <w:style w:type="character" w:customStyle="1" w:styleId="WW8Num25z1">
    <w:name w:val="WW8Num25z1"/>
    <w:rsid w:val="00C96686"/>
    <w:rPr>
      <w:rFonts w:ascii="Courier New" w:hAnsi="Courier New"/>
    </w:rPr>
  </w:style>
  <w:style w:type="character" w:customStyle="1" w:styleId="WW8Num25z3">
    <w:name w:val="WW8Num25z3"/>
    <w:rsid w:val="00C96686"/>
    <w:rPr>
      <w:rFonts w:ascii="Symbol" w:hAnsi="Symbol"/>
    </w:rPr>
  </w:style>
  <w:style w:type="character" w:customStyle="1" w:styleId="WW8Num26z1">
    <w:name w:val="WW8Num26z1"/>
    <w:rsid w:val="00C96686"/>
    <w:rPr>
      <w:rFonts w:ascii="Courier New" w:hAnsi="Courier New"/>
    </w:rPr>
  </w:style>
  <w:style w:type="character" w:customStyle="1" w:styleId="WW8Num26z2">
    <w:name w:val="WW8Num26z2"/>
    <w:rsid w:val="00C96686"/>
    <w:rPr>
      <w:rFonts w:ascii="Wingdings" w:hAnsi="Wingdings"/>
    </w:rPr>
  </w:style>
  <w:style w:type="character" w:customStyle="1" w:styleId="WW8Num27z1">
    <w:name w:val="WW8Num27z1"/>
    <w:rsid w:val="00C96686"/>
    <w:rPr>
      <w:rFonts w:ascii="Courier New" w:hAnsi="Courier New"/>
    </w:rPr>
  </w:style>
  <w:style w:type="character" w:customStyle="1" w:styleId="WW8Num27z3">
    <w:name w:val="WW8Num27z3"/>
    <w:rsid w:val="00C96686"/>
    <w:rPr>
      <w:rFonts w:ascii="Symbol" w:hAnsi="Symbol"/>
    </w:rPr>
  </w:style>
  <w:style w:type="character" w:customStyle="1" w:styleId="WW8Num28z1">
    <w:name w:val="WW8Num28z1"/>
    <w:rsid w:val="00C96686"/>
    <w:rPr>
      <w:rFonts w:ascii="Courier New" w:hAnsi="Courier New"/>
    </w:rPr>
  </w:style>
  <w:style w:type="character" w:customStyle="1" w:styleId="WW8Num28z3">
    <w:name w:val="WW8Num28z3"/>
    <w:rsid w:val="00C96686"/>
    <w:rPr>
      <w:rFonts w:ascii="Symbol" w:hAnsi="Symbol"/>
    </w:rPr>
  </w:style>
  <w:style w:type="character" w:customStyle="1" w:styleId="WW8Num29z1">
    <w:name w:val="WW8Num29z1"/>
    <w:rsid w:val="00C96686"/>
    <w:rPr>
      <w:rFonts w:ascii="Courier New" w:hAnsi="Courier New"/>
    </w:rPr>
  </w:style>
  <w:style w:type="character" w:customStyle="1" w:styleId="WW8Num29z3">
    <w:name w:val="WW8Num29z3"/>
    <w:rsid w:val="00C96686"/>
    <w:rPr>
      <w:rFonts w:ascii="Symbol" w:hAnsi="Symbol"/>
    </w:rPr>
  </w:style>
  <w:style w:type="character" w:customStyle="1" w:styleId="WW8Num30z1">
    <w:name w:val="WW8Num30z1"/>
    <w:rsid w:val="00C96686"/>
    <w:rPr>
      <w:rFonts w:ascii="Courier New" w:hAnsi="Courier New"/>
    </w:rPr>
  </w:style>
  <w:style w:type="character" w:customStyle="1" w:styleId="WW8Num30z3">
    <w:name w:val="WW8Num30z3"/>
    <w:rsid w:val="00C96686"/>
    <w:rPr>
      <w:rFonts w:ascii="Symbol" w:hAnsi="Symbol"/>
    </w:rPr>
  </w:style>
  <w:style w:type="character" w:customStyle="1" w:styleId="WW8Num31z0">
    <w:name w:val="WW8Num31z0"/>
    <w:rsid w:val="00C96686"/>
    <w:rPr>
      <w:rFonts w:ascii="Symbol" w:hAnsi="Symbol"/>
    </w:rPr>
  </w:style>
  <w:style w:type="character" w:customStyle="1" w:styleId="WW8Num31z1">
    <w:name w:val="WW8Num31z1"/>
    <w:rsid w:val="00C96686"/>
    <w:rPr>
      <w:rFonts w:ascii="Courier New" w:hAnsi="Courier New"/>
    </w:rPr>
  </w:style>
  <w:style w:type="character" w:customStyle="1" w:styleId="WW8Num31z2">
    <w:name w:val="WW8Num31z2"/>
    <w:rsid w:val="00C96686"/>
    <w:rPr>
      <w:rFonts w:ascii="Wingdings" w:hAnsi="Wingdings"/>
    </w:rPr>
  </w:style>
  <w:style w:type="character" w:customStyle="1" w:styleId="WW8Num32z0">
    <w:name w:val="WW8Num32z0"/>
    <w:rsid w:val="00C96686"/>
    <w:rPr>
      <w:rFonts w:ascii="Symbol" w:hAnsi="Symbol"/>
      <w:sz w:val="20"/>
    </w:rPr>
  </w:style>
  <w:style w:type="character" w:customStyle="1" w:styleId="WW8Num32z1">
    <w:name w:val="WW8Num32z1"/>
    <w:rsid w:val="00C96686"/>
    <w:rPr>
      <w:rFonts w:ascii="Courier New" w:hAnsi="Courier New"/>
    </w:rPr>
  </w:style>
  <w:style w:type="character" w:customStyle="1" w:styleId="WW8Num32z2">
    <w:name w:val="WW8Num32z2"/>
    <w:rsid w:val="00C96686"/>
    <w:rPr>
      <w:rFonts w:ascii="Wingdings" w:hAnsi="Wingdings"/>
    </w:rPr>
  </w:style>
  <w:style w:type="character" w:customStyle="1" w:styleId="WW8Num33z0">
    <w:name w:val="WW8Num33z0"/>
    <w:rsid w:val="00C96686"/>
    <w:rPr>
      <w:rFonts w:ascii="Wingdings" w:hAnsi="Wingdings"/>
    </w:rPr>
  </w:style>
  <w:style w:type="character" w:customStyle="1" w:styleId="WW8Num33z1">
    <w:name w:val="WW8Num33z1"/>
    <w:rsid w:val="00C96686"/>
    <w:rPr>
      <w:rFonts w:ascii="Courier New" w:hAnsi="Courier New"/>
    </w:rPr>
  </w:style>
  <w:style w:type="character" w:customStyle="1" w:styleId="WW8Num33z3">
    <w:name w:val="WW8Num33z3"/>
    <w:rsid w:val="00C96686"/>
    <w:rPr>
      <w:rFonts w:ascii="Symbol" w:hAnsi="Symbol"/>
    </w:rPr>
  </w:style>
  <w:style w:type="character" w:customStyle="1" w:styleId="WW8Num34z0">
    <w:name w:val="WW8Num34z0"/>
    <w:rsid w:val="00C96686"/>
    <w:rPr>
      <w:rFonts w:ascii="Symbol" w:hAnsi="Symbol"/>
    </w:rPr>
  </w:style>
  <w:style w:type="character" w:customStyle="1" w:styleId="WW8Num34z1">
    <w:name w:val="WW8Num34z1"/>
    <w:rsid w:val="00C96686"/>
    <w:rPr>
      <w:rFonts w:ascii="Courier New" w:hAnsi="Courier New"/>
    </w:rPr>
  </w:style>
  <w:style w:type="character" w:customStyle="1" w:styleId="WW8Num34z2">
    <w:name w:val="WW8Num34z2"/>
    <w:rsid w:val="00C96686"/>
    <w:rPr>
      <w:rFonts w:ascii="Wingdings" w:hAnsi="Wingdings"/>
    </w:rPr>
  </w:style>
  <w:style w:type="character" w:customStyle="1" w:styleId="WW8Num35z0">
    <w:name w:val="WW8Num35z0"/>
    <w:rsid w:val="00C96686"/>
    <w:rPr>
      <w:rFonts w:ascii="Symbol" w:hAnsi="Symbol"/>
      <w:sz w:val="20"/>
    </w:rPr>
  </w:style>
  <w:style w:type="character" w:customStyle="1" w:styleId="WW8Num35z1">
    <w:name w:val="WW8Num35z1"/>
    <w:rsid w:val="00C96686"/>
    <w:rPr>
      <w:rFonts w:ascii="Courier New" w:hAnsi="Courier New"/>
    </w:rPr>
  </w:style>
  <w:style w:type="character" w:customStyle="1" w:styleId="WW8Num35z2">
    <w:name w:val="WW8Num35z2"/>
    <w:rsid w:val="00C96686"/>
    <w:rPr>
      <w:rFonts w:ascii="Wingdings" w:hAnsi="Wingdings"/>
    </w:rPr>
  </w:style>
  <w:style w:type="character" w:customStyle="1" w:styleId="Fuentedeprrafopredeter1">
    <w:name w:val="Fuente de párrafo predeter.1"/>
    <w:rsid w:val="00C96686"/>
  </w:style>
  <w:style w:type="character" w:customStyle="1" w:styleId="Caracteresdenotaalpie">
    <w:name w:val="Caracteres de nota al pie"/>
    <w:rsid w:val="00C96686"/>
    <w:rPr>
      <w:vertAlign w:val="superscript"/>
    </w:rPr>
  </w:style>
  <w:style w:type="character" w:customStyle="1" w:styleId="Refdecomentario1">
    <w:name w:val="Ref. de comentario1"/>
    <w:rsid w:val="00C96686"/>
    <w:rPr>
      <w:sz w:val="16"/>
    </w:rPr>
  </w:style>
  <w:style w:type="character" w:customStyle="1" w:styleId="Smbolosdenumeracin">
    <w:name w:val="Símbolos de numeración"/>
    <w:rsid w:val="00C96686"/>
  </w:style>
  <w:style w:type="character" w:customStyle="1" w:styleId="ListLabel6">
    <w:name w:val="ListLabel 6"/>
    <w:rsid w:val="00C96686"/>
    <w:rPr>
      <w:sz w:val="18"/>
    </w:rPr>
  </w:style>
  <w:style w:type="paragraph" w:customStyle="1" w:styleId="Encabezado2">
    <w:name w:val="Encabezado2"/>
    <w:basedOn w:val="Normal"/>
    <w:next w:val="Textoindependiente"/>
    <w:rsid w:val="00C96686"/>
    <w:pPr>
      <w:keepNext/>
      <w:suppressAutoHyphens/>
      <w:spacing w:before="240" w:after="120"/>
    </w:pPr>
    <w:rPr>
      <w:rFonts w:ascii="Liberation Sans" w:hAnsi="Liberation Sans" w:cs="Lohit Hindi"/>
      <w:sz w:val="28"/>
      <w:szCs w:val="28"/>
      <w:lang w:eastAsia="zh-CN"/>
    </w:rPr>
  </w:style>
  <w:style w:type="paragraph" w:customStyle="1" w:styleId="ndice">
    <w:name w:val="Índice"/>
    <w:basedOn w:val="Normal"/>
    <w:rsid w:val="00C96686"/>
    <w:pPr>
      <w:suppressLineNumbers/>
      <w:suppressAutoHyphens/>
    </w:pPr>
    <w:rPr>
      <w:rFonts w:cs="Lohit Hindi"/>
      <w:lang w:eastAsia="zh-CN"/>
    </w:rPr>
  </w:style>
  <w:style w:type="paragraph" w:customStyle="1" w:styleId="Encabezado1">
    <w:name w:val="Encabezado1"/>
    <w:basedOn w:val="Normal"/>
    <w:next w:val="Textoindependiente"/>
    <w:rsid w:val="00C96686"/>
    <w:pPr>
      <w:suppressAutoHyphens/>
      <w:jc w:val="center"/>
    </w:pPr>
    <w:rPr>
      <w:rFonts w:ascii="Arial" w:hAnsi="Arial" w:cs="Arial"/>
      <w:b/>
      <w:szCs w:val="20"/>
      <w:lang w:eastAsia="zh-CN"/>
    </w:rPr>
  </w:style>
  <w:style w:type="paragraph" w:customStyle="1" w:styleId="Epgrafe2">
    <w:name w:val="Epígrafe2"/>
    <w:basedOn w:val="Normal"/>
    <w:rsid w:val="00C96686"/>
    <w:pPr>
      <w:suppressLineNumbers/>
      <w:suppressAutoHyphens/>
      <w:spacing w:before="120" w:after="120"/>
    </w:pPr>
    <w:rPr>
      <w:rFonts w:cs="Lohit Hindi"/>
      <w:i/>
      <w:iCs/>
      <w:lang w:eastAsia="zh-CN"/>
    </w:rPr>
  </w:style>
  <w:style w:type="character" w:customStyle="1" w:styleId="EncabezadoCar1">
    <w:name w:val="Encabezado Car1"/>
    <w:aliases w:val="h Car1,h8 Car1,h9 Car1,h10 Car1,h18 Car1,Car3 Car1"/>
    <w:basedOn w:val="Fuentedeprrafopredeter"/>
    <w:uiPriority w:val="99"/>
    <w:rsid w:val="00C96686"/>
    <w:rPr>
      <w:rFonts w:cs="Times New Roman"/>
      <w:sz w:val="24"/>
      <w:szCs w:val="24"/>
      <w:lang w:val="es-ES" w:eastAsia="zh-CN"/>
    </w:rPr>
  </w:style>
  <w:style w:type="character" w:customStyle="1" w:styleId="PiedepginaCar1">
    <w:name w:val="Pie de página Car1"/>
    <w:basedOn w:val="Fuentedeprrafopredeter"/>
    <w:rsid w:val="00C96686"/>
    <w:rPr>
      <w:rFonts w:cs="Times New Roman"/>
      <w:sz w:val="24"/>
      <w:szCs w:val="24"/>
      <w:lang w:val="es-ES" w:eastAsia="zh-CN"/>
    </w:rPr>
  </w:style>
  <w:style w:type="character" w:customStyle="1" w:styleId="TextonotapieCar1">
    <w:name w:val="Texto nota pie Car1"/>
    <w:basedOn w:val="Fuentedeprrafopredeter"/>
    <w:rsid w:val="00C96686"/>
    <w:rPr>
      <w:rFonts w:cs="Times New Roman"/>
      <w:lang w:val="es-ES" w:eastAsia="zh-CN"/>
    </w:rPr>
  </w:style>
  <w:style w:type="paragraph" w:customStyle="1" w:styleId="Sangra2detindependiente3">
    <w:name w:val="Sangría 2 de t. independiente3"/>
    <w:basedOn w:val="Normal"/>
    <w:rsid w:val="00C96686"/>
    <w:pPr>
      <w:suppressAutoHyphens/>
      <w:spacing w:after="120" w:line="480" w:lineRule="auto"/>
      <w:ind w:left="283"/>
    </w:pPr>
    <w:rPr>
      <w:lang w:eastAsia="zh-CN"/>
    </w:rPr>
  </w:style>
  <w:style w:type="paragraph" w:customStyle="1" w:styleId="WW-Car">
    <w:name w:val="WW-Car"/>
    <w:basedOn w:val="Normal"/>
    <w:rsid w:val="00C96686"/>
    <w:pPr>
      <w:suppressAutoHyphens/>
      <w:spacing w:after="160" w:line="240" w:lineRule="exact"/>
    </w:pPr>
    <w:rPr>
      <w:rFonts w:ascii="Verdana" w:hAnsi="Verdana" w:cs="Verdana"/>
      <w:sz w:val="20"/>
      <w:szCs w:val="20"/>
      <w:lang w:val="es-CO" w:eastAsia="zh-CN"/>
    </w:rPr>
  </w:style>
  <w:style w:type="character" w:customStyle="1" w:styleId="TextodegloboCar1">
    <w:name w:val="Texto de globo Car1"/>
    <w:basedOn w:val="Fuentedeprrafopredeter"/>
    <w:rsid w:val="00C96686"/>
    <w:rPr>
      <w:rFonts w:ascii="Tahoma" w:hAnsi="Tahoma" w:cs="Tahoma"/>
      <w:sz w:val="16"/>
      <w:szCs w:val="16"/>
      <w:lang w:val="es-ES" w:eastAsia="zh-CN"/>
    </w:rPr>
  </w:style>
  <w:style w:type="paragraph" w:customStyle="1" w:styleId="Epgrafe1">
    <w:name w:val="Epígrafe1"/>
    <w:aliases w:val="caption"/>
    <w:basedOn w:val="Normal"/>
    <w:next w:val="Normal"/>
    <w:qFormat/>
    <w:rsid w:val="00C96686"/>
    <w:pPr>
      <w:suppressAutoHyphens/>
      <w:jc w:val="center"/>
    </w:pPr>
    <w:rPr>
      <w:rFonts w:ascii="Arial" w:hAnsi="Arial" w:cs="Arial"/>
      <w:b/>
      <w:szCs w:val="20"/>
      <w:lang w:eastAsia="zh-CN"/>
    </w:rPr>
  </w:style>
  <w:style w:type="character" w:customStyle="1" w:styleId="SangradetextonormalCar1">
    <w:name w:val="Sangría de texto normal Car1"/>
    <w:basedOn w:val="Fuentedeprrafopredeter"/>
    <w:rsid w:val="00C96686"/>
    <w:rPr>
      <w:rFonts w:ascii="Times New Roman" w:hAnsi="Times New Roman" w:cs="Times New Roman"/>
      <w:sz w:val="24"/>
      <w:szCs w:val="24"/>
      <w:lang w:val="es-ES" w:eastAsia="zh-CN"/>
    </w:rPr>
  </w:style>
  <w:style w:type="paragraph" w:customStyle="1" w:styleId="Textocomentario1">
    <w:name w:val="Texto comentario1"/>
    <w:basedOn w:val="Normal"/>
    <w:rsid w:val="00C96686"/>
    <w:pPr>
      <w:suppressAutoHyphens/>
    </w:pPr>
    <w:rPr>
      <w:sz w:val="20"/>
      <w:szCs w:val="20"/>
      <w:lang w:eastAsia="zh-CN"/>
    </w:rPr>
  </w:style>
  <w:style w:type="character" w:customStyle="1" w:styleId="TextocomentarioCar2">
    <w:name w:val="Texto comentario Car2"/>
    <w:basedOn w:val="Fuentedeprrafopredeter"/>
    <w:uiPriority w:val="99"/>
    <w:semiHidden/>
    <w:rsid w:val="00C96686"/>
    <w:rPr>
      <w:rFonts w:cs="Times New Roman"/>
      <w:lang w:val="es-ES" w:eastAsia="zh-CN"/>
    </w:rPr>
  </w:style>
  <w:style w:type="character" w:customStyle="1" w:styleId="AsuntodelcomentarioCar1">
    <w:name w:val="Asunto del comentario Car1"/>
    <w:basedOn w:val="TextocomentarioCar2"/>
    <w:rsid w:val="00C96686"/>
    <w:rPr>
      <w:rFonts w:cs="Times New Roman"/>
      <w:b/>
      <w:bCs/>
      <w:lang w:val="es-ES" w:eastAsia="zh-CN"/>
    </w:rPr>
  </w:style>
  <w:style w:type="paragraph" w:customStyle="1" w:styleId="Textoindependiente31">
    <w:name w:val="Texto independiente 31"/>
    <w:basedOn w:val="Normal"/>
    <w:rsid w:val="00C96686"/>
    <w:pPr>
      <w:suppressAutoHyphens/>
      <w:spacing w:after="120"/>
    </w:pPr>
    <w:rPr>
      <w:sz w:val="16"/>
      <w:szCs w:val="16"/>
      <w:lang w:eastAsia="zh-CN"/>
    </w:rPr>
  </w:style>
  <w:style w:type="paragraph" w:customStyle="1" w:styleId="Sangra3detindependiente1">
    <w:name w:val="Sangría 3 de t. independiente1"/>
    <w:basedOn w:val="Normal"/>
    <w:rsid w:val="00C96686"/>
    <w:pPr>
      <w:suppressAutoHyphens/>
      <w:spacing w:after="120"/>
      <w:ind w:left="283"/>
    </w:pPr>
    <w:rPr>
      <w:sz w:val="16"/>
      <w:szCs w:val="16"/>
      <w:lang w:eastAsia="zh-CN"/>
    </w:rPr>
  </w:style>
  <w:style w:type="paragraph" w:customStyle="1" w:styleId="Listaconvietas21">
    <w:name w:val="Lista con viñetas 21"/>
    <w:basedOn w:val="Normal"/>
    <w:rsid w:val="00C96686"/>
    <w:pPr>
      <w:suppressAutoHyphens/>
      <w:ind w:left="720" w:hanging="360"/>
      <w:contextualSpacing/>
    </w:pPr>
    <w:rPr>
      <w:lang w:eastAsia="zh-CN"/>
    </w:rPr>
  </w:style>
  <w:style w:type="paragraph" w:customStyle="1" w:styleId="Saludo1">
    <w:name w:val="Saludo1"/>
    <w:basedOn w:val="Normal"/>
    <w:next w:val="Normal"/>
    <w:rsid w:val="00C96686"/>
    <w:pPr>
      <w:suppressAutoHyphens/>
    </w:pPr>
    <w:rPr>
      <w:lang w:eastAsia="zh-CN"/>
    </w:rPr>
  </w:style>
  <w:style w:type="paragraph" w:customStyle="1" w:styleId="Continuarlista1">
    <w:name w:val="Continuar lista1"/>
    <w:basedOn w:val="Normal"/>
    <w:rsid w:val="00C96686"/>
    <w:pPr>
      <w:suppressAutoHyphens/>
      <w:spacing w:after="120"/>
      <w:ind w:left="360"/>
      <w:contextualSpacing/>
    </w:pPr>
    <w:rPr>
      <w:lang w:eastAsia="zh-CN"/>
    </w:rPr>
  </w:style>
  <w:style w:type="paragraph" w:customStyle="1" w:styleId="Continuarlista21">
    <w:name w:val="Continuar lista 21"/>
    <w:basedOn w:val="Normal"/>
    <w:rsid w:val="00C96686"/>
    <w:pPr>
      <w:suppressAutoHyphens/>
      <w:spacing w:after="120"/>
      <w:ind w:left="720"/>
      <w:contextualSpacing/>
    </w:pPr>
    <w:rPr>
      <w:lang w:eastAsia="zh-CN"/>
    </w:rPr>
  </w:style>
  <w:style w:type="paragraph" w:customStyle="1" w:styleId="Textoindependienteprimerasangra21">
    <w:name w:val="Texto independiente primera sangría 21"/>
    <w:basedOn w:val="Sangradetextonormal"/>
    <w:rsid w:val="00C96686"/>
    <w:pPr>
      <w:suppressAutoHyphens/>
      <w:ind w:firstLine="210"/>
    </w:pPr>
    <w:rPr>
      <w:lang w:val="es-ES" w:eastAsia="zh-CN"/>
    </w:rPr>
  </w:style>
  <w:style w:type="paragraph" w:customStyle="1" w:styleId="Contenidodelatabla">
    <w:name w:val="Contenido de la tabla"/>
    <w:basedOn w:val="Normal"/>
    <w:rsid w:val="00C96686"/>
    <w:pPr>
      <w:suppressLineNumbers/>
      <w:suppressAutoHyphens/>
    </w:pPr>
    <w:rPr>
      <w:lang w:eastAsia="zh-CN"/>
    </w:rPr>
  </w:style>
  <w:style w:type="paragraph" w:customStyle="1" w:styleId="Encabezadodelatabla">
    <w:name w:val="Encabezado de la tabla"/>
    <w:basedOn w:val="Contenidodelatabla"/>
    <w:rsid w:val="00C96686"/>
    <w:pPr>
      <w:jc w:val="center"/>
    </w:pPr>
    <w:rPr>
      <w:b/>
      <w:bCs/>
    </w:rPr>
  </w:style>
  <w:style w:type="paragraph" w:customStyle="1" w:styleId="Contenidodelmarco">
    <w:name w:val="Contenido del marco"/>
    <w:basedOn w:val="Textoindependiente"/>
    <w:rsid w:val="00C96686"/>
    <w:pPr>
      <w:suppressAutoHyphens/>
    </w:pPr>
    <w:rPr>
      <w:lang w:eastAsia="zh-CN"/>
    </w:rPr>
  </w:style>
  <w:style w:type="table" w:customStyle="1" w:styleId="Tablaconcuadrcula3">
    <w:name w:val="Tabla con cuadrícula3"/>
    <w:basedOn w:val="Tablanormal"/>
    <w:next w:val="Tablaconcuadrcula"/>
    <w:uiPriority w:val="39"/>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C96686"/>
    <w:rPr>
      <w:rFonts w:cs="Times New Roman"/>
    </w:rPr>
  </w:style>
  <w:style w:type="character" w:customStyle="1" w:styleId="Mencinsinresolver2">
    <w:name w:val="Mención sin resolver2"/>
    <w:basedOn w:val="Fuentedeprrafopredeter"/>
    <w:uiPriority w:val="99"/>
    <w:semiHidden/>
    <w:unhideWhenUsed/>
    <w:rsid w:val="00C96686"/>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C96686"/>
    <w:rPr>
      <w:rFonts w:cs="Times New Roman"/>
      <w:color w:val="605E5C"/>
      <w:shd w:val="clear" w:color="auto" w:fill="E1DFDD"/>
    </w:rPr>
  </w:style>
  <w:style w:type="character" w:customStyle="1" w:styleId="AriesCar1">
    <w:name w:val="Aries Car1"/>
    <w:aliases w:val="k Car1,No Spacing Car1"/>
    <w:uiPriority w:val="1"/>
    <w:rsid w:val="00C96686"/>
    <w:rPr>
      <w:sz w:val="24"/>
      <w:lang w:val="es-ES" w:eastAsia="es-ES"/>
    </w:rPr>
  </w:style>
  <w:style w:type="paragraph" w:customStyle="1" w:styleId="Ttulo10">
    <w:name w:val="Título1"/>
    <w:aliases w:val="Títulos Principales sin numeración,Title"/>
    <w:basedOn w:val="Normal"/>
    <w:qFormat/>
    <w:rsid w:val="00C96686"/>
    <w:pPr>
      <w:jc w:val="center"/>
    </w:pPr>
    <w:rPr>
      <w:rFonts w:ascii="Arial" w:hAnsi="Arial"/>
      <w:b/>
      <w:sz w:val="18"/>
      <w:szCs w:val="20"/>
      <w:lang w:val="es-CO"/>
    </w:rPr>
  </w:style>
  <w:style w:type="paragraph" w:customStyle="1" w:styleId="TextoTextos">
    <w:name w:val="Texto (Textos)"/>
    <w:basedOn w:val="Normal"/>
    <w:rsid w:val="00C9668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table" w:customStyle="1" w:styleId="Tabladelista41">
    <w:name w:val="Tabla de lista 41"/>
    <w:basedOn w:val="Tablanormal"/>
    <w:uiPriority w:val="49"/>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decuadrcula31">
    <w:name w:val="Tabla de cuadrícula 31"/>
    <w:basedOn w:val="Tablanormal"/>
    <w:uiPriority w:val="48"/>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customStyle="1" w:styleId="Tabladelista6concolores1">
    <w:name w:val="Tabla de lista 6 con colores1"/>
    <w:basedOn w:val="Tablanormal"/>
    <w:uiPriority w:val="51"/>
    <w:rsid w:val="00C96686"/>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paragraph" w:customStyle="1" w:styleId="TableParagraph">
    <w:name w:val="Table Paragraph"/>
    <w:basedOn w:val="Normal"/>
    <w:uiPriority w:val="1"/>
    <w:qFormat/>
    <w:rsid w:val="00C96686"/>
    <w:pPr>
      <w:widowControl w:val="0"/>
      <w:autoSpaceDE w:val="0"/>
      <w:autoSpaceDN w:val="0"/>
    </w:pPr>
    <w:rPr>
      <w:rFonts w:ascii="Arial" w:hAnsi="Arial" w:cs="Arial"/>
      <w:sz w:val="22"/>
      <w:szCs w:val="22"/>
    </w:rPr>
  </w:style>
  <w:style w:type="table" w:styleId="Tabladelista4">
    <w:name w:val="List Table 4"/>
    <w:basedOn w:val="Tablanormal"/>
    <w:uiPriority w:val="49"/>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styleId="Tabladecuadrcula3">
    <w:name w:val="Grid Table 3"/>
    <w:basedOn w:val="Tablanormal"/>
    <w:uiPriority w:val="48"/>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Tabladelista6concolores">
    <w:name w:val="List Table 6 Colorful"/>
    <w:basedOn w:val="Tablanormal"/>
    <w:uiPriority w:val="51"/>
    <w:rsid w:val="00C96686"/>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concuadrcula4">
    <w:name w:val="Tabla con cuadrícula4"/>
    <w:basedOn w:val="Tablanormal"/>
    <w:next w:val="Tablaconcuadrcula"/>
    <w:uiPriority w:val="39"/>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96686"/>
    <w:rPr>
      <w:rFonts w:cs="Times New Roman"/>
      <w:color w:val="605E5C"/>
      <w:shd w:val="clear" w:color="auto" w:fill="E1DFDD"/>
    </w:rPr>
  </w:style>
  <w:style w:type="character" w:customStyle="1" w:styleId="TtuloCar1">
    <w:name w:val="Título Car1"/>
    <w:aliases w:val="Title Char Car1,Títulos Principales sin numeración Car1,Puesto1 Car1,AL Título Car1,Título AL Car1"/>
    <w:link w:val="Title0"/>
    <w:uiPriority w:val="10"/>
    <w:rsid w:val="00DA6F1F"/>
    <w:rPr>
      <w:rFonts w:ascii="Arial" w:hAnsi="Arial"/>
      <w:b/>
      <w:sz w:val="24"/>
      <w:lang w:val="es-ES" w:eastAsia="es-ES"/>
    </w:rPr>
  </w:style>
  <w:style w:type="numbering" w:customStyle="1" w:styleId="Sinlista1">
    <w:name w:val="Sin lista1"/>
    <w:next w:val="Sinlista"/>
    <w:uiPriority w:val="99"/>
    <w:semiHidden/>
    <w:unhideWhenUsed/>
    <w:rsid w:val="00DA6F1F"/>
  </w:style>
  <w:style w:type="numbering" w:customStyle="1" w:styleId="Sinlista2">
    <w:name w:val="Sin lista2"/>
    <w:next w:val="Sinlista"/>
    <w:uiPriority w:val="99"/>
    <w:semiHidden/>
    <w:unhideWhenUsed/>
    <w:rsid w:val="00DA6F1F"/>
  </w:style>
  <w:style w:type="numbering" w:customStyle="1" w:styleId="Sinlista11">
    <w:name w:val="Sin lista11"/>
    <w:next w:val="Sinlista"/>
    <w:uiPriority w:val="99"/>
    <w:semiHidden/>
    <w:unhideWhenUsed/>
    <w:rsid w:val="00DA6F1F"/>
  </w:style>
  <w:style w:type="numbering" w:customStyle="1" w:styleId="Sinlista3">
    <w:name w:val="Sin lista3"/>
    <w:next w:val="Sinlista"/>
    <w:uiPriority w:val="99"/>
    <w:semiHidden/>
    <w:unhideWhenUsed/>
    <w:rsid w:val="00DA6F1F"/>
  </w:style>
  <w:style w:type="numbering" w:customStyle="1" w:styleId="Sinlista12">
    <w:name w:val="Sin lista12"/>
    <w:next w:val="Sinlista"/>
    <w:uiPriority w:val="99"/>
    <w:semiHidden/>
    <w:unhideWhenUsed/>
    <w:rsid w:val="00DA6F1F"/>
  </w:style>
  <w:style w:type="numbering" w:customStyle="1" w:styleId="Sinlista4">
    <w:name w:val="Sin lista4"/>
    <w:next w:val="Sinlista"/>
    <w:uiPriority w:val="99"/>
    <w:semiHidden/>
    <w:unhideWhenUsed/>
    <w:rsid w:val="00DA6F1F"/>
  </w:style>
  <w:style w:type="paragraph" w:customStyle="1" w:styleId="Textopredeterminado">
    <w:name w:val="Texto predeterminado"/>
    <w:basedOn w:val="Normal"/>
    <w:rsid w:val="00DA6F1F"/>
    <w:rPr>
      <w:szCs w:val="20"/>
    </w:rPr>
  </w:style>
  <w:style w:type="character" w:customStyle="1" w:styleId="Ttulo7Car">
    <w:name w:val="Título 7 Car"/>
    <w:basedOn w:val="Fuentedeprrafopredeter"/>
    <w:link w:val="Ttulo7"/>
    <w:rsid w:val="00A365C9"/>
    <w:rPr>
      <w:rFonts w:ascii="Cambria" w:eastAsia="Times New Roman" w:hAnsi="Cambria" w:cs="Times New Roman"/>
      <w:i/>
      <w:iCs/>
      <w:color w:val="404040"/>
      <w:sz w:val="24"/>
      <w:szCs w:val="24"/>
      <w:lang w:val="es-ES" w:eastAsia="es-ES"/>
    </w:rPr>
  </w:style>
  <w:style w:type="table" w:customStyle="1" w:styleId="TableNormal1">
    <w:name w:val="Table Normal1"/>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
    <w:name w:val="Puesto Car"/>
    <w:aliases w:val="Title Char Car"/>
    <w:rsid w:val="00A365C9"/>
    <w:rPr>
      <w:rFonts w:ascii="Arial" w:eastAsia="Times New Roman" w:hAnsi="Arial" w:cs="Times New Roman"/>
      <w:b/>
      <w:sz w:val="24"/>
      <w:szCs w:val="20"/>
      <w:lang w:val="es-ES" w:eastAsia="es-ES"/>
    </w:rPr>
  </w:style>
  <w:style w:type="paragraph" w:customStyle="1" w:styleId="NormalArial">
    <w:name w:val="Normal + Arial"/>
    <w:aliases w:val="normal + arial,10 pt,Centrado,Negrita,Justificado"/>
    <w:basedOn w:val="Normal"/>
    <w:link w:val="NormalArialCar"/>
    <w:rsid w:val="00A365C9"/>
    <w:pPr>
      <w:jc w:val="both"/>
    </w:pPr>
    <w:rPr>
      <w:rFonts w:ascii="Arial" w:hAnsi="Arial"/>
      <w:sz w:val="22"/>
    </w:rPr>
  </w:style>
  <w:style w:type="paragraph" w:customStyle="1" w:styleId="font6">
    <w:name w:val="font6"/>
    <w:basedOn w:val="Normal"/>
    <w:rsid w:val="00A365C9"/>
    <w:pPr>
      <w:spacing w:before="100" w:beforeAutospacing="1" w:after="100" w:afterAutospacing="1"/>
    </w:pPr>
    <w:rPr>
      <w:rFonts w:ascii="Arial" w:hAnsi="Arial" w:cs="Arial"/>
      <w:b/>
      <w:bCs/>
      <w:color w:val="000000"/>
      <w:sz w:val="14"/>
      <w:szCs w:val="14"/>
      <w:lang w:val="es-CO" w:eastAsia="es-CO"/>
    </w:rPr>
  </w:style>
  <w:style w:type="paragraph" w:customStyle="1" w:styleId="xl63">
    <w:name w:val="xl63"/>
    <w:basedOn w:val="Normal"/>
    <w:rsid w:val="00A365C9"/>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64">
    <w:name w:val="xl64"/>
    <w:basedOn w:val="Normal"/>
    <w:rsid w:val="00A365C9"/>
    <w:pPr>
      <w:spacing w:before="100" w:beforeAutospacing="1" w:after="100" w:afterAutospacing="1"/>
      <w:textAlignment w:val="center"/>
    </w:pPr>
    <w:rPr>
      <w:lang w:val="es-CO" w:eastAsia="es-CO"/>
    </w:rPr>
  </w:style>
  <w:style w:type="paragraph" w:styleId="Textosinformato">
    <w:name w:val="Plain Text"/>
    <w:basedOn w:val="Normal"/>
    <w:link w:val="TextosinformatoCar"/>
    <w:uiPriority w:val="99"/>
    <w:unhideWhenUsed/>
    <w:rsid w:val="00A365C9"/>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A365C9"/>
    <w:rPr>
      <w:rFonts w:ascii="Consolas" w:eastAsia="Calibri" w:hAnsi="Consolas" w:cs="Times New Roman"/>
      <w:sz w:val="21"/>
      <w:szCs w:val="21"/>
      <w:lang w:val="x-none"/>
    </w:rPr>
  </w:style>
  <w:style w:type="character" w:styleId="CitaHTML">
    <w:name w:val="HTML Cite"/>
    <w:uiPriority w:val="99"/>
    <w:unhideWhenUsed/>
    <w:rsid w:val="00A365C9"/>
    <w:rPr>
      <w:i/>
      <w:iCs/>
    </w:rPr>
  </w:style>
  <w:style w:type="character" w:customStyle="1" w:styleId="estilo9">
    <w:name w:val="estilo9"/>
    <w:rsid w:val="00A365C9"/>
  </w:style>
  <w:style w:type="character" w:customStyle="1" w:styleId="estilo8">
    <w:name w:val="estilo8"/>
    <w:rsid w:val="00A365C9"/>
  </w:style>
  <w:style w:type="paragraph" w:customStyle="1" w:styleId="Cuerpodetexto">
    <w:name w:val="Cuerpo de texto"/>
    <w:basedOn w:val="Normal"/>
    <w:rsid w:val="00A365C9"/>
    <w:pPr>
      <w:tabs>
        <w:tab w:val="center" w:pos="4512"/>
        <w:tab w:val="left" w:pos="7088"/>
      </w:tabs>
      <w:autoSpaceDE w:val="0"/>
      <w:autoSpaceDN w:val="0"/>
      <w:adjustRightInd w:val="0"/>
      <w:jc w:val="center"/>
    </w:pPr>
    <w:rPr>
      <w:rFonts w:ascii="Univers" w:hAnsi="Univers"/>
      <w:b/>
      <w:bCs/>
      <w:color w:val="800000"/>
      <w:sz w:val="22"/>
      <w:szCs w:val="22"/>
      <w:lang w:val="es-CO"/>
    </w:rPr>
  </w:style>
  <w:style w:type="paragraph" w:customStyle="1" w:styleId="ecxmsonormal">
    <w:name w:val="ecxmsonormal"/>
    <w:basedOn w:val="Normal"/>
    <w:uiPriority w:val="99"/>
    <w:rsid w:val="00A365C9"/>
    <w:pPr>
      <w:spacing w:after="324"/>
    </w:pPr>
    <w:rPr>
      <w:lang w:val="es-CO"/>
    </w:rPr>
  </w:style>
  <w:style w:type="paragraph" w:customStyle="1" w:styleId="Prrafodelista2">
    <w:name w:val="Párrafo de lista2"/>
    <w:basedOn w:val="Normal"/>
    <w:rsid w:val="00A365C9"/>
    <w:pPr>
      <w:suppressAutoHyphens/>
      <w:ind w:left="720"/>
      <w:jc w:val="both"/>
    </w:pPr>
    <w:rPr>
      <w:rFonts w:eastAsia="SimSun" w:cs="Mangal"/>
      <w:kern w:val="1"/>
      <w:lang w:val="es-CO" w:eastAsia="hi-IN" w:bidi="hi-IN"/>
    </w:rPr>
  </w:style>
  <w:style w:type="table" w:customStyle="1" w:styleId="Tablaconcuadrcula11">
    <w:name w:val="Tabla con cuadrícula11"/>
    <w:basedOn w:val="Tablanormal"/>
    <w:next w:val="Tablaconcuadrcula"/>
    <w:uiPriority w:val="99"/>
    <w:rsid w:val="00A365C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rsid w:val="00A365C9"/>
    <w:rPr>
      <w:rFonts w:ascii="Courier New" w:hAnsi="Courier New"/>
      <w:sz w:val="20"/>
      <w:szCs w:val="20"/>
    </w:rPr>
  </w:style>
  <w:style w:type="character" w:customStyle="1" w:styleId="caps">
    <w:name w:val="caps"/>
    <w:rsid w:val="00A365C9"/>
  </w:style>
  <w:style w:type="numbering" w:customStyle="1" w:styleId="Estilo11">
    <w:name w:val="Estilo11"/>
    <w:uiPriority w:val="99"/>
    <w:rsid w:val="00A365C9"/>
    <w:pPr>
      <w:numPr>
        <w:numId w:val="14"/>
      </w:numPr>
    </w:pPr>
  </w:style>
  <w:style w:type="character" w:customStyle="1" w:styleId="TextoindependienteCar1">
    <w:name w:val="Texto independiente Car1"/>
    <w:aliases w:val="bt Car1,TextindepT2 Car1,Table Bullet 1 Car1,body text Car1,body tesx Car1,contents Car1,TABLA DE CONTENIDO 3 Car1,EHPT Car1,Body Text2 Car1,ändrad Car1,Car1 Car1"/>
    <w:semiHidden/>
    <w:rsid w:val="00A365C9"/>
    <w:rPr>
      <w:rFonts w:ascii="Times New Roman" w:hAnsi="Times New Roman"/>
      <w:sz w:val="24"/>
      <w:szCs w:val="24"/>
      <w:lang w:val="es-ES" w:eastAsia="es-ES"/>
    </w:rPr>
  </w:style>
  <w:style w:type="paragraph" w:customStyle="1" w:styleId="CarCarCar11">
    <w:name w:val="Car Car Car11"/>
    <w:basedOn w:val="Normal"/>
    <w:uiPriority w:val="99"/>
    <w:rsid w:val="00A365C9"/>
    <w:pPr>
      <w:spacing w:after="160" w:line="240" w:lineRule="exact"/>
    </w:pPr>
    <w:rPr>
      <w:rFonts w:ascii="Verdana" w:hAnsi="Verdana" w:cs="Verdana"/>
      <w:sz w:val="20"/>
      <w:szCs w:val="20"/>
      <w:lang w:val="es-CO" w:eastAsia="en-US"/>
    </w:rPr>
  </w:style>
  <w:style w:type="paragraph" w:styleId="z-Principiodelformulario">
    <w:name w:val="HTML Top of Form"/>
    <w:basedOn w:val="Normal"/>
    <w:next w:val="Normal"/>
    <w:link w:val="z-PrincipiodelformularioCar"/>
    <w:hidden/>
    <w:uiPriority w:val="99"/>
    <w:rsid w:val="00A365C9"/>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rsid w:val="00A365C9"/>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A365C9"/>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rsid w:val="00A365C9"/>
    <w:rPr>
      <w:rFonts w:ascii="Arial" w:eastAsia="Times New Roman" w:hAnsi="Arial" w:cs="Times New Roman"/>
      <w:vanish/>
      <w:sz w:val="16"/>
      <w:szCs w:val="16"/>
      <w:lang w:val="es-ES" w:eastAsia="es-ES"/>
    </w:rPr>
  </w:style>
  <w:style w:type="character" w:customStyle="1" w:styleId="CarCar6">
    <w:name w:val="Car Car6"/>
    <w:rsid w:val="00A365C9"/>
    <w:rPr>
      <w:sz w:val="24"/>
      <w:szCs w:val="24"/>
      <w:lang w:val="es-CO" w:eastAsia="es-ES" w:bidi="ar-SA"/>
    </w:rPr>
  </w:style>
  <w:style w:type="character" w:customStyle="1" w:styleId="CarCar3">
    <w:name w:val="Car Car3"/>
    <w:rsid w:val="00A365C9"/>
    <w:rPr>
      <w:sz w:val="24"/>
      <w:szCs w:val="24"/>
      <w:lang w:val="es-ES" w:eastAsia="es-ES" w:bidi="ar-SA"/>
    </w:rPr>
  </w:style>
  <w:style w:type="character" w:customStyle="1" w:styleId="CarCar8">
    <w:name w:val="Car Car8"/>
    <w:rsid w:val="00A365C9"/>
    <w:rPr>
      <w:sz w:val="24"/>
      <w:szCs w:val="24"/>
      <w:lang w:val="es-ES" w:eastAsia="es-ES" w:bidi="ar-SA"/>
    </w:rPr>
  </w:style>
  <w:style w:type="character" w:customStyle="1" w:styleId="CarCar61">
    <w:name w:val="Car Car61"/>
    <w:rsid w:val="00A365C9"/>
    <w:rPr>
      <w:sz w:val="24"/>
      <w:szCs w:val="24"/>
      <w:lang w:val="es-CO" w:eastAsia="es-ES" w:bidi="ar-SA"/>
    </w:rPr>
  </w:style>
  <w:style w:type="character" w:customStyle="1" w:styleId="CarCar31">
    <w:name w:val="Car Car31"/>
    <w:rsid w:val="00A365C9"/>
    <w:rPr>
      <w:sz w:val="24"/>
      <w:szCs w:val="24"/>
      <w:lang w:val="es-ES" w:eastAsia="es-ES" w:bidi="ar-SA"/>
    </w:rPr>
  </w:style>
  <w:style w:type="character" w:customStyle="1" w:styleId="CarCar81">
    <w:name w:val="Car Car81"/>
    <w:rsid w:val="00A365C9"/>
    <w:rPr>
      <w:sz w:val="24"/>
      <w:szCs w:val="24"/>
      <w:lang w:val="es-ES" w:eastAsia="es-ES" w:bidi="ar-SA"/>
    </w:rPr>
  </w:style>
  <w:style w:type="paragraph" w:styleId="Textonotaalfinal">
    <w:name w:val="endnote text"/>
    <w:basedOn w:val="Normal"/>
    <w:link w:val="TextonotaalfinalCar"/>
    <w:uiPriority w:val="99"/>
    <w:unhideWhenUsed/>
    <w:rsid w:val="00A365C9"/>
    <w:rPr>
      <w:sz w:val="20"/>
      <w:szCs w:val="20"/>
    </w:rPr>
  </w:style>
  <w:style w:type="character" w:customStyle="1" w:styleId="TextonotaalfinalCar">
    <w:name w:val="Texto nota al final Car"/>
    <w:basedOn w:val="Fuentedeprrafopredeter"/>
    <w:link w:val="Textonotaalfinal"/>
    <w:uiPriority w:val="99"/>
    <w:rsid w:val="00A365C9"/>
    <w:rPr>
      <w:rFonts w:ascii="Times New Roman" w:eastAsia="Times New Roman" w:hAnsi="Times New Roman" w:cs="Times New Roman"/>
      <w:sz w:val="20"/>
      <w:szCs w:val="20"/>
      <w:lang w:val="es-ES" w:eastAsia="es-ES"/>
    </w:rPr>
  </w:style>
  <w:style w:type="character" w:customStyle="1" w:styleId="CarCar5">
    <w:name w:val="Car Car5"/>
    <w:uiPriority w:val="99"/>
    <w:rsid w:val="00A365C9"/>
    <w:rPr>
      <w:rFonts w:ascii="Arial" w:hAnsi="Arial" w:cs="Times New Roman"/>
      <w:b/>
      <w:sz w:val="20"/>
      <w:szCs w:val="20"/>
      <w:lang w:val="es-ES" w:eastAsia="es-ES"/>
    </w:rPr>
  </w:style>
  <w:style w:type="character" w:customStyle="1" w:styleId="CarCar51">
    <w:name w:val="Car Car51"/>
    <w:uiPriority w:val="99"/>
    <w:rsid w:val="00A365C9"/>
    <w:rPr>
      <w:rFonts w:cs="Times New Roman"/>
      <w:sz w:val="24"/>
      <w:szCs w:val="24"/>
      <w:lang w:val="es-ES" w:eastAsia="es-ES"/>
    </w:rPr>
  </w:style>
  <w:style w:type="paragraph" w:customStyle="1" w:styleId="CompartelCarCar">
    <w:name w:val="Compartel Car Car"/>
    <w:basedOn w:val="Normal"/>
    <w:rsid w:val="00A365C9"/>
    <w:pPr>
      <w:jc w:val="both"/>
    </w:pPr>
    <w:rPr>
      <w:rFonts w:ascii="Arial Narrow" w:hAnsi="Arial Narrow"/>
    </w:rPr>
  </w:style>
  <w:style w:type="paragraph" w:customStyle="1" w:styleId="font0">
    <w:name w:val="font0"/>
    <w:basedOn w:val="Normal"/>
    <w:rsid w:val="00A365C9"/>
    <w:pPr>
      <w:spacing w:before="100" w:beforeAutospacing="1" w:after="100" w:afterAutospacing="1"/>
    </w:pPr>
    <w:rPr>
      <w:rFonts w:ascii="Calibri" w:hAnsi="Calibri"/>
      <w:color w:val="000000"/>
      <w:sz w:val="22"/>
      <w:szCs w:val="22"/>
      <w:lang w:val="es-CO" w:eastAsia="es-CO"/>
    </w:rPr>
  </w:style>
  <w:style w:type="paragraph" w:customStyle="1" w:styleId="xl247">
    <w:name w:val="xl24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48">
    <w:name w:val="xl24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49">
    <w:name w:val="xl24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0">
    <w:name w:val="xl25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1">
    <w:name w:val="xl25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2">
    <w:name w:val="xl25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3">
    <w:name w:val="xl253"/>
    <w:basedOn w:val="Normal"/>
    <w:rsid w:val="00A365C9"/>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254">
    <w:name w:val="xl254"/>
    <w:basedOn w:val="Normal"/>
    <w:rsid w:val="00A365C9"/>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255">
    <w:name w:val="xl255"/>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56">
    <w:name w:val="xl25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7">
    <w:name w:val="xl25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8">
    <w:name w:val="xl258"/>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es-CO" w:eastAsia="es-CO"/>
    </w:rPr>
  </w:style>
  <w:style w:type="paragraph" w:customStyle="1" w:styleId="xl259">
    <w:name w:val="xl259"/>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lang w:val="es-CO" w:eastAsia="es-CO"/>
    </w:rPr>
  </w:style>
  <w:style w:type="paragraph" w:customStyle="1" w:styleId="xl260">
    <w:name w:val="xl260"/>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1">
    <w:name w:val="xl261"/>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2">
    <w:name w:val="xl262"/>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63">
    <w:name w:val="xl263"/>
    <w:basedOn w:val="Normal"/>
    <w:rsid w:val="00A365C9"/>
    <w:pPr>
      <w:spacing w:before="100" w:beforeAutospacing="1" w:after="100" w:afterAutospacing="1"/>
    </w:pPr>
    <w:rPr>
      <w:lang w:val="es-CO" w:eastAsia="es-CO"/>
    </w:rPr>
  </w:style>
  <w:style w:type="paragraph" w:customStyle="1" w:styleId="xl264">
    <w:name w:val="xl26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65">
    <w:name w:val="xl26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266">
    <w:name w:val="xl266"/>
    <w:basedOn w:val="Normal"/>
    <w:rsid w:val="00A365C9"/>
    <w:pPr>
      <w:spacing w:before="100" w:beforeAutospacing="1" w:after="100" w:afterAutospacing="1"/>
    </w:pPr>
    <w:rPr>
      <w:sz w:val="18"/>
      <w:szCs w:val="18"/>
      <w:lang w:val="es-CO" w:eastAsia="es-CO"/>
    </w:rPr>
  </w:style>
  <w:style w:type="paragraph" w:customStyle="1" w:styleId="xl267">
    <w:name w:val="xl26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68">
    <w:name w:val="xl26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69">
    <w:name w:val="xl269"/>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70">
    <w:name w:val="xl27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1">
    <w:name w:val="xl27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72">
    <w:name w:val="xl27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3">
    <w:name w:val="xl27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4">
    <w:name w:val="xl27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5">
    <w:name w:val="xl27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6">
    <w:name w:val="xl27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7">
    <w:name w:val="xl27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8">
    <w:name w:val="xl27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9">
    <w:name w:val="xl27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0">
    <w:name w:val="xl28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81">
    <w:name w:val="xl28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2">
    <w:name w:val="xl28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83">
    <w:name w:val="xl28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4">
    <w:name w:val="xl28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5">
    <w:name w:val="xl28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86">
    <w:name w:val="xl28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287">
    <w:name w:val="xl28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8">
    <w:name w:val="xl28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9">
    <w:name w:val="xl28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90">
    <w:name w:val="xl29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91">
    <w:name w:val="xl29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92">
    <w:name w:val="xl29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93">
    <w:name w:val="xl29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4">
    <w:name w:val="xl29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5">
    <w:name w:val="xl29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296">
    <w:name w:val="xl296"/>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s-CO" w:eastAsia="es-CO"/>
    </w:rPr>
  </w:style>
  <w:style w:type="paragraph" w:customStyle="1" w:styleId="xl297">
    <w:name w:val="xl29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298">
    <w:name w:val="xl29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299">
    <w:name w:val="xl29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00">
    <w:name w:val="xl300"/>
    <w:basedOn w:val="Normal"/>
    <w:rsid w:val="00A365C9"/>
    <w:pPr>
      <w:spacing w:before="100" w:beforeAutospacing="1" w:after="100" w:afterAutospacing="1"/>
      <w:jc w:val="center"/>
    </w:pPr>
    <w:rPr>
      <w:sz w:val="18"/>
      <w:szCs w:val="18"/>
      <w:lang w:val="es-CO" w:eastAsia="es-CO"/>
    </w:rPr>
  </w:style>
  <w:style w:type="paragraph" w:customStyle="1" w:styleId="xl301">
    <w:name w:val="xl301"/>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302">
    <w:name w:val="xl302"/>
    <w:basedOn w:val="Normal"/>
    <w:rsid w:val="00A365C9"/>
    <w:pPr>
      <w:pBdr>
        <w:top w:val="single" w:sz="8" w:space="0" w:color="auto"/>
        <w:right w:val="single" w:sz="8" w:space="0" w:color="auto"/>
      </w:pBdr>
      <w:shd w:val="clear" w:color="000000" w:fill="92CDDC"/>
      <w:spacing w:before="100" w:beforeAutospacing="1" w:after="100" w:afterAutospacing="1"/>
      <w:jc w:val="center"/>
      <w:textAlignment w:val="center"/>
    </w:pPr>
    <w:rPr>
      <w:rFonts w:ascii="Arial" w:hAnsi="Arial" w:cs="Arial"/>
      <w:b/>
      <w:bCs/>
      <w:color w:val="366092"/>
      <w:sz w:val="20"/>
      <w:szCs w:val="20"/>
      <w:lang w:val="es-CO" w:eastAsia="es-CO"/>
    </w:rPr>
  </w:style>
  <w:style w:type="paragraph" w:customStyle="1" w:styleId="xl303">
    <w:name w:val="xl303"/>
    <w:basedOn w:val="Normal"/>
    <w:rsid w:val="00A365C9"/>
    <w:pPr>
      <w:pBdr>
        <w:top w:val="single" w:sz="8" w:space="0" w:color="auto"/>
        <w:right w:val="single" w:sz="8" w:space="0" w:color="auto"/>
      </w:pBdr>
      <w:shd w:val="clear" w:color="000000" w:fill="92CDDC"/>
      <w:spacing w:before="100" w:beforeAutospacing="1" w:after="100" w:afterAutospacing="1"/>
      <w:textAlignment w:val="center"/>
    </w:pPr>
    <w:rPr>
      <w:rFonts w:ascii="Arial" w:hAnsi="Arial" w:cs="Arial"/>
      <w:b/>
      <w:bCs/>
      <w:color w:val="366092"/>
      <w:sz w:val="20"/>
      <w:szCs w:val="20"/>
      <w:lang w:val="es-CO" w:eastAsia="es-CO"/>
    </w:rPr>
  </w:style>
  <w:style w:type="paragraph" w:customStyle="1" w:styleId="xl304">
    <w:name w:val="xl304"/>
    <w:basedOn w:val="Normal"/>
    <w:rsid w:val="00A365C9"/>
    <w:pPr>
      <w:spacing w:before="100" w:beforeAutospacing="1" w:after="100" w:afterAutospacing="1"/>
      <w:jc w:val="center"/>
    </w:pPr>
    <w:rPr>
      <w:lang w:val="es-CO" w:eastAsia="es-CO"/>
    </w:rPr>
  </w:style>
  <w:style w:type="paragraph" w:customStyle="1" w:styleId="xl305">
    <w:name w:val="xl305"/>
    <w:basedOn w:val="Normal"/>
    <w:rsid w:val="00A365C9"/>
    <w:pPr>
      <w:pBdr>
        <w:top w:val="single" w:sz="4" w:space="0" w:color="auto"/>
        <w:left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6">
    <w:name w:val="xl306"/>
    <w:basedOn w:val="Normal"/>
    <w:rsid w:val="00A365C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7">
    <w:name w:val="xl307"/>
    <w:basedOn w:val="Normal"/>
    <w:rsid w:val="00A365C9"/>
    <w:pPr>
      <w:spacing w:before="100" w:beforeAutospacing="1" w:after="100" w:afterAutospacing="1"/>
      <w:jc w:val="center"/>
      <w:textAlignment w:val="center"/>
    </w:pPr>
    <w:rPr>
      <w:color w:val="000000"/>
      <w:sz w:val="20"/>
      <w:szCs w:val="20"/>
      <w:lang w:val="es-CO" w:eastAsia="es-CO"/>
    </w:rPr>
  </w:style>
  <w:style w:type="paragraph" w:customStyle="1" w:styleId="xl308">
    <w:name w:val="xl308"/>
    <w:basedOn w:val="Normal"/>
    <w:rsid w:val="00A365C9"/>
    <w:pPr>
      <w:spacing w:before="100" w:beforeAutospacing="1" w:after="100" w:afterAutospacing="1"/>
      <w:textAlignment w:val="center"/>
    </w:pPr>
    <w:rPr>
      <w:color w:val="000000"/>
      <w:sz w:val="20"/>
      <w:szCs w:val="20"/>
      <w:lang w:val="es-CO" w:eastAsia="es-CO"/>
    </w:rPr>
  </w:style>
  <w:style w:type="paragraph" w:customStyle="1" w:styleId="xl309">
    <w:name w:val="xl309"/>
    <w:basedOn w:val="Normal"/>
    <w:rsid w:val="00A365C9"/>
    <w:pPr>
      <w:spacing w:before="100" w:beforeAutospacing="1" w:after="100" w:afterAutospacing="1"/>
      <w:textAlignment w:val="center"/>
    </w:pPr>
    <w:rPr>
      <w:sz w:val="20"/>
      <w:szCs w:val="20"/>
      <w:lang w:val="es-CO" w:eastAsia="es-CO"/>
    </w:rPr>
  </w:style>
  <w:style w:type="paragraph" w:customStyle="1" w:styleId="xl310">
    <w:name w:val="xl310"/>
    <w:basedOn w:val="Normal"/>
    <w:rsid w:val="00A365C9"/>
    <w:pPr>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A365C9"/>
    <w:pPr>
      <w:spacing w:before="100" w:beforeAutospacing="1" w:after="100" w:afterAutospacing="1"/>
      <w:textAlignment w:val="center"/>
    </w:pPr>
    <w:rPr>
      <w:sz w:val="18"/>
      <w:szCs w:val="18"/>
      <w:lang w:val="es-CO" w:eastAsia="es-CO"/>
    </w:rPr>
  </w:style>
  <w:style w:type="paragraph" w:customStyle="1" w:styleId="xl312">
    <w:name w:val="xl312"/>
    <w:basedOn w:val="Normal"/>
    <w:rsid w:val="00A365C9"/>
    <w:pPr>
      <w:spacing w:before="100" w:beforeAutospacing="1" w:after="100" w:afterAutospacing="1"/>
      <w:jc w:val="center"/>
    </w:pPr>
    <w:rPr>
      <w:color w:val="000000"/>
      <w:sz w:val="20"/>
      <w:szCs w:val="20"/>
      <w:lang w:val="es-CO" w:eastAsia="es-CO"/>
    </w:rPr>
  </w:style>
  <w:style w:type="paragraph" w:customStyle="1" w:styleId="xl313">
    <w:name w:val="xl313"/>
    <w:basedOn w:val="Normal"/>
    <w:rsid w:val="00A365C9"/>
    <w:pPr>
      <w:shd w:val="clear" w:color="000000" w:fill="FFFFFF"/>
      <w:spacing w:before="100" w:beforeAutospacing="1" w:after="100" w:afterAutospacing="1"/>
    </w:pPr>
    <w:rPr>
      <w:sz w:val="20"/>
      <w:szCs w:val="20"/>
      <w:lang w:val="es-CO" w:eastAsia="es-CO"/>
    </w:rPr>
  </w:style>
  <w:style w:type="paragraph" w:customStyle="1" w:styleId="xl314">
    <w:name w:val="xl314"/>
    <w:basedOn w:val="Normal"/>
    <w:rsid w:val="00A365C9"/>
    <w:pPr>
      <w:spacing w:before="100" w:beforeAutospacing="1" w:after="100" w:afterAutospacing="1"/>
    </w:pPr>
    <w:rPr>
      <w:sz w:val="20"/>
      <w:szCs w:val="20"/>
      <w:lang w:val="es-CO" w:eastAsia="es-CO"/>
    </w:rPr>
  </w:style>
  <w:style w:type="paragraph" w:customStyle="1" w:styleId="xl315">
    <w:name w:val="xl315"/>
    <w:basedOn w:val="Normal"/>
    <w:rsid w:val="00A365C9"/>
    <w:pPr>
      <w:spacing w:before="100" w:beforeAutospacing="1" w:after="100" w:afterAutospacing="1"/>
      <w:jc w:val="center"/>
      <w:textAlignment w:val="center"/>
    </w:pPr>
    <w:rPr>
      <w:sz w:val="20"/>
      <w:szCs w:val="20"/>
      <w:lang w:val="es-CO" w:eastAsia="es-CO"/>
    </w:rPr>
  </w:style>
  <w:style w:type="paragraph" w:customStyle="1" w:styleId="xl316">
    <w:name w:val="xl316"/>
    <w:basedOn w:val="Normal"/>
    <w:rsid w:val="00A365C9"/>
    <w:pPr>
      <w:spacing w:before="100" w:beforeAutospacing="1" w:after="100" w:afterAutospacing="1"/>
      <w:textAlignment w:val="center"/>
    </w:pPr>
    <w:rPr>
      <w:sz w:val="20"/>
      <w:szCs w:val="20"/>
      <w:lang w:val="es-CO" w:eastAsia="es-CO"/>
    </w:rPr>
  </w:style>
  <w:style w:type="paragraph" w:customStyle="1" w:styleId="xl317">
    <w:name w:val="xl317"/>
    <w:basedOn w:val="Normal"/>
    <w:rsid w:val="00A365C9"/>
    <w:pPr>
      <w:spacing w:before="100" w:beforeAutospacing="1" w:after="100" w:afterAutospacing="1"/>
    </w:pPr>
    <w:rPr>
      <w:sz w:val="18"/>
      <w:szCs w:val="18"/>
      <w:lang w:val="es-CO" w:eastAsia="es-CO"/>
    </w:rPr>
  </w:style>
  <w:style w:type="paragraph" w:customStyle="1" w:styleId="xl318">
    <w:name w:val="xl318"/>
    <w:basedOn w:val="Normal"/>
    <w:rsid w:val="00A365C9"/>
    <w:pPr>
      <w:spacing w:before="100" w:beforeAutospacing="1" w:after="100" w:afterAutospacing="1"/>
    </w:pPr>
    <w:rPr>
      <w:sz w:val="18"/>
      <w:szCs w:val="18"/>
      <w:lang w:val="es-CO" w:eastAsia="es-CO"/>
    </w:rPr>
  </w:style>
  <w:style w:type="paragraph" w:customStyle="1" w:styleId="xl319">
    <w:name w:val="xl319"/>
    <w:basedOn w:val="Normal"/>
    <w:rsid w:val="00A365C9"/>
    <w:pPr>
      <w:spacing w:before="100" w:beforeAutospacing="1" w:after="100" w:afterAutospacing="1"/>
      <w:jc w:val="center"/>
      <w:textAlignment w:val="center"/>
    </w:pPr>
    <w:rPr>
      <w:sz w:val="18"/>
      <w:szCs w:val="18"/>
      <w:lang w:val="es-CO" w:eastAsia="es-CO"/>
    </w:rPr>
  </w:style>
  <w:style w:type="paragraph" w:customStyle="1" w:styleId="xl320">
    <w:name w:val="xl320"/>
    <w:basedOn w:val="Normal"/>
    <w:rsid w:val="00A365C9"/>
    <w:pPr>
      <w:spacing w:before="100" w:beforeAutospacing="1" w:after="100" w:afterAutospacing="1"/>
      <w:jc w:val="center"/>
      <w:textAlignment w:val="center"/>
    </w:pPr>
    <w:rPr>
      <w:b/>
      <w:bCs/>
      <w:color w:val="FFFFFF"/>
      <w:sz w:val="18"/>
      <w:szCs w:val="18"/>
      <w:lang w:val="es-CO" w:eastAsia="es-CO"/>
    </w:rPr>
  </w:style>
  <w:style w:type="paragraph" w:customStyle="1" w:styleId="xl321">
    <w:name w:val="xl321"/>
    <w:basedOn w:val="Normal"/>
    <w:rsid w:val="00A365C9"/>
    <w:pPr>
      <w:spacing w:before="100" w:beforeAutospacing="1" w:after="100" w:afterAutospacing="1"/>
      <w:jc w:val="center"/>
      <w:textAlignment w:val="center"/>
    </w:pPr>
    <w:rPr>
      <w:b/>
      <w:bCs/>
      <w:color w:val="FFFFFF"/>
      <w:sz w:val="18"/>
      <w:szCs w:val="18"/>
      <w:lang w:val="es-CO" w:eastAsia="es-CO"/>
    </w:rPr>
  </w:style>
  <w:style w:type="paragraph" w:customStyle="1" w:styleId="xl322">
    <w:name w:val="xl322"/>
    <w:basedOn w:val="Normal"/>
    <w:rsid w:val="00A365C9"/>
    <w:pPr>
      <w:spacing w:before="100" w:beforeAutospacing="1" w:after="100" w:afterAutospacing="1"/>
      <w:jc w:val="center"/>
    </w:pPr>
    <w:rPr>
      <w:b/>
      <w:bCs/>
      <w:sz w:val="32"/>
      <w:szCs w:val="32"/>
      <w:lang w:val="es-CO" w:eastAsia="es-CO"/>
    </w:rPr>
  </w:style>
  <w:style w:type="paragraph" w:customStyle="1" w:styleId="xl323">
    <w:name w:val="xl323"/>
    <w:basedOn w:val="Normal"/>
    <w:rsid w:val="00A365C9"/>
    <w:pPr>
      <w:spacing w:before="100" w:beforeAutospacing="1" w:after="100" w:afterAutospacing="1"/>
      <w:jc w:val="center"/>
    </w:pPr>
    <w:rPr>
      <w:b/>
      <w:bCs/>
      <w:lang w:val="es-CO" w:eastAsia="es-CO"/>
    </w:rPr>
  </w:style>
  <w:style w:type="paragraph" w:customStyle="1" w:styleId="xl324">
    <w:name w:val="xl324"/>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5">
    <w:name w:val="xl325"/>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6">
    <w:name w:val="xl326"/>
    <w:basedOn w:val="Normal"/>
    <w:rsid w:val="00A365C9"/>
    <w:pPr>
      <w:pBdr>
        <w:top w:val="single" w:sz="8" w:space="0" w:color="000000"/>
        <w:left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7">
    <w:name w:val="xl327"/>
    <w:basedOn w:val="Normal"/>
    <w:rsid w:val="00A365C9"/>
    <w:pPr>
      <w:pBdr>
        <w:top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8">
    <w:name w:val="xl328"/>
    <w:basedOn w:val="Normal"/>
    <w:rsid w:val="00A365C9"/>
    <w:pPr>
      <w:pBdr>
        <w:top w:val="single" w:sz="8" w:space="0" w:color="000000"/>
        <w:bottom w:val="single" w:sz="8" w:space="0" w:color="000000"/>
        <w:right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9">
    <w:name w:val="xl32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330">
    <w:name w:val="xl330"/>
    <w:basedOn w:val="Normal"/>
    <w:rsid w:val="00A365C9"/>
    <w:pPr>
      <w:spacing w:before="100" w:beforeAutospacing="1" w:after="100" w:afterAutospacing="1"/>
    </w:pPr>
    <w:rPr>
      <w:rFonts w:ascii="Arial" w:hAnsi="Arial" w:cs="Arial"/>
      <w:sz w:val="18"/>
      <w:szCs w:val="18"/>
      <w:lang w:val="es-CO" w:eastAsia="es-CO"/>
    </w:rPr>
  </w:style>
  <w:style w:type="paragraph" w:customStyle="1" w:styleId="xl331">
    <w:name w:val="xl33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332">
    <w:name w:val="xl33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3">
    <w:name w:val="xl33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34">
    <w:name w:val="xl33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335">
    <w:name w:val="xl33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336">
    <w:name w:val="xl33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7">
    <w:name w:val="xl337"/>
    <w:basedOn w:val="Normal"/>
    <w:rsid w:val="00A365C9"/>
    <w:pPr>
      <w:spacing w:before="100" w:beforeAutospacing="1" w:after="100" w:afterAutospacing="1"/>
      <w:jc w:val="center"/>
      <w:textAlignment w:val="center"/>
    </w:pPr>
    <w:rPr>
      <w:sz w:val="18"/>
      <w:szCs w:val="18"/>
      <w:lang w:val="es-CO" w:eastAsia="es-CO"/>
    </w:rPr>
  </w:style>
  <w:style w:type="paragraph" w:customStyle="1" w:styleId="xl338">
    <w:name w:val="xl338"/>
    <w:basedOn w:val="Normal"/>
    <w:rsid w:val="00A365C9"/>
    <w:pPr>
      <w:spacing w:before="100" w:beforeAutospacing="1" w:after="100" w:afterAutospacing="1"/>
      <w:textAlignment w:val="center"/>
    </w:pPr>
    <w:rPr>
      <w:sz w:val="18"/>
      <w:szCs w:val="18"/>
      <w:lang w:val="es-CO" w:eastAsia="es-CO"/>
    </w:rPr>
  </w:style>
  <w:style w:type="paragraph" w:customStyle="1" w:styleId="xl339">
    <w:name w:val="xl339"/>
    <w:basedOn w:val="Normal"/>
    <w:rsid w:val="00A365C9"/>
    <w:pPr>
      <w:spacing w:before="100" w:beforeAutospacing="1" w:after="100" w:afterAutospacing="1"/>
      <w:jc w:val="center"/>
    </w:pPr>
    <w:rPr>
      <w:sz w:val="28"/>
      <w:szCs w:val="28"/>
      <w:lang w:val="es-CO" w:eastAsia="es-CO"/>
    </w:rPr>
  </w:style>
  <w:style w:type="paragraph" w:customStyle="1" w:styleId="xl340">
    <w:name w:val="xl340"/>
    <w:basedOn w:val="Normal"/>
    <w:rsid w:val="00A365C9"/>
    <w:pPr>
      <w:pBdr>
        <w:left w:val="single" w:sz="4" w:space="0" w:color="auto"/>
        <w:bottom w:val="single" w:sz="4" w:space="0" w:color="auto"/>
        <w:right w:val="single" w:sz="4" w:space="0" w:color="auto"/>
      </w:pBdr>
      <w:shd w:val="clear" w:color="000000" w:fill="0F243E"/>
      <w:spacing w:before="100" w:beforeAutospacing="1" w:after="100" w:afterAutospacing="1"/>
      <w:jc w:val="center"/>
    </w:pPr>
    <w:rPr>
      <w:color w:val="FFFFFF"/>
      <w:sz w:val="20"/>
      <w:szCs w:val="20"/>
      <w:lang w:val="es-CO" w:eastAsia="es-CO"/>
    </w:rPr>
  </w:style>
  <w:style w:type="paragraph" w:customStyle="1" w:styleId="xl341">
    <w:name w:val="xl341"/>
    <w:basedOn w:val="Normal"/>
    <w:rsid w:val="00A365C9"/>
    <w:pPr>
      <w:spacing w:before="100" w:beforeAutospacing="1" w:after="100" w:afterAutospacing="1"/>
      <w:jc w:val="center"/>
    </w:pPr>
    <w:rPr>
      <w:sz w:val="20"/>
      <w:szCs w:val="20"/>
      <w:lang w:val="es-CO" w:eastAsia="es-CO"/>
    </w:rPr>
  </w:style>
  <w:style w:type="paragraph" w:customStyle="1" w:styleId="xl342">
    <w:name w:val="xl342"/>
    <w:basedOn w:val="Normal"/>
    <w:rsid w:val="00A365C9"/>
    <w:pPr>
      <w:spacing w:before="100" w:beforeAutospacing="1" w:after="100" w:afterAutospacing="1"/>
    </w:pPr>
    <w:rPr>
      <w:sz w:val="20"/>
      <w:szCs w:val="20"/>
      <w:lang w:val="es-CO" w:eastAsia="es-CO"/>
    </w:rPr>
  </w:style>
  <w:style w:type="paragraph" w:customStyle="1" w:styleId="xl343">
    <w:name w:val="xl343"/>
    <w:basedOn w:val="Normal"/>
    <w:rsid w:val="00A365C9"/>
    <w:pPr>
      <w:spacing w:before="100" w:beforeAutospacing="1" w:after="100" w:afterAutospacing="1"/>
    </w:pPr>
    <w:rPr>
      <w:sz w:val="20"/>
      <w:szCs w:val="20"/>
      <w:lang w:val="es-CO" w:eastAsia="es-CO"/>
    </w:rPr>
  </w:style>
  <w:style w:type="paragraph" w:customStyle="1" w:styleId="xl344">
    <w:name w:val="xl344"/>
    <w:basedOn w:val="Normal"/>
    <w:rsid w:val="00A365C9"/>
    <w:pPr>
      <w:spacing w:before="100" w:beforeAutospacing="1" w:after="100" w:afterAutospacing="1"/>
    </w:pPr>
    <w:rPr>
      <w:sz w:val="20"/>
      <w:szCs w:val="20"/>
      <w:lang w:val="es-CO" w:eastAsia="es-CO"/>
    </w:rPr>
  </w:style>
  <w:style w:type="paragraph" w:customStyle="1" w:styleId="xl345">
    <w:name w:val="xl345"/>
    <w:basedOn w:val="Normal"/>
    <w:rsid w:val="00A365C9"/>
    <w:pPr>
      <w:spacing w:before="100" w:beforeAutospacing="1" w:after="100" w:afterAutospacing="1"/>
      <w:textAlignment w:val="center"/>
    </w:pPr>
    <w:rPr>
      <w:sz w:val="20"/>
      <w:szCs w:val="20"/>
      <w:lang w:val="es-CO" w:eastAsia="es-CO"/>
    </w:rPr>
  </w:style>
  <w:style w:type="paragraph" w:customStyle="1" w:styleId="xl346">
    <w:name w:val="xl346"/>
    <w:basedOn w:val="Normal"/>
    <w:rsid w:val="00A365C9"/>
    <w:pPr>
      <w:spacing w:before="100" w:beforeAutospacing="1" w:after="100" w:afterAutospacing="1"/>
      <w:textAlignment w:val="center"/>
    </w:pPr>
    <w:rPr>
      <w:sz w:val="20"/>
      <w:szCs w:val="20"/>
      <w:lang w:val="es-CO" w:eastAsia="es-CO"/>
    </w:rPr>
  </w:style>
  <w:style w:type="paragraph" w:customStyle="1" w:styleId="xl347">
    <w:name w:val="xl347"/>
    <w:basedOn w:val="Normal"/>
    <w:rsid w:val="00A365C9"/>
    <w:pPr>
      <w:spacing w:before="100" w:beforeAutospacing="1" w:after="100" w:afterAutospacing="1"/>
      <w:textAlignment w:val="center"/>
    </w:pPr>
    <w:rPr>
      <w:sz w:val="20"/>
      <w:szCs w:val="20"/>
      <w:lang w:val="es-CO" w:eastAsia="es-CO"/>
    </w:rPr>
  </w:style>
  <w:style w:type="paragraph" w:customStyle="1" w:styleId="xl348">
    <w:name w:val="xl348"/>
    <w:basedOn w:val="Normal"/>
    <w:rsid w:val="00A365C9"/>
    <w:pPr>
      <w:spacing w:before="100" w:beforeAutospacing="1" w:after="100" w:afterAutospacing="1"/>
      <w:textAlignment w:val="center"/>
    </w:pPr>
    <w:rPr>
      <w:sz w:val="20"/>
      <w:szCs w:val="20"/>
      <w:lang w:val="es-CO" w:eastAsia="es-CO"/>
    </w:rPr>
  </w:style>
  <w:style w:type="paragraph" w:customStyle="1" w:styleId="xl349">
    <w:name w:val="xl349"/>
    <w:basedOn w:val="Normal"/>
    <w:rsid w:val="00A365C9"/>
    <w:pPr>
      <w:spacing w:before="100" w:beforeAutospacing="1" w:after="100" w:afterAutospacing="1"/>
    </w:pPr>
    <w:rPr>
      <w:sz w:val="20"/>
      <w:szCs w:val="20"/>
      <w:lang w:val="es-CO" w:eastAsia="es-CO"/>
    </w:rPr>
  </w:style>
  <w:style w:type="paragraph" w:customStyle="1" w:styleId="xl350">
    <w:name w:val="xl350"/>
    <w:basedOn w:val="Normal"/>
    <w:rsid w:val="00A365C9"/>
    <w:pPr>
      <w:spacing w:before="100" w:beforeAutospacing="1" w:after="100" w:afterAutospacing="1"/>
      <w:textAlignment w:val="center"/>
    </w:pPr>
    <w:rPr>
      <w:sz w:val="20"/>
      <w:szCs w:val="20"/>
      <w:lang w:val="es-CO" w:eastAsia="es-CO"/>
    </w:rPr>
  </w:style>
  <w:style w:type="paragraph" w:customStyle="1" w:styleId="xl351">
    <w:name w:val="xl351"/>
    <w:basedOn w:val="Normal"/>
    <w:rsid w:val="00A365C9"/>
    <w:pPr>
      <w:spacing w:before="100" w:beforeAutospacing="1" w:after="100" w:afterAutospacing="1"/>
      <w:jc w:val="both"/>
    </w:pPr>
    <w:rPr>
      <w:sz w:val="20"/>
      <w:szCs w:val="20"/>
      <w:lang w:val="es-CO" w:eastAsia="es-CO"/>
    </w:rPr>
  </w:style>
  <w:style w:type="paragraph" w:customStyle="1" w:styleId="xl352">
    <w:name w:val="xl352"/>
    <w:basedOn w:val="Normal"/>
    <w:rsid w:val="00A365C9"/>
    <w:pPr>
      <w:spacing w:before="100" w:beforeAutospacing="1" w:after="100" w:afterAutospacing="1"/>
      <w:textAlignment w:val="center"/>
    </w:pPr>
    <w:rPr>
      <w:sz w:val="20"/>
      <w:szCs w:val="20"/>
      <w:lang w:val="es-CO" w:eastAsia="es-CO"/>
    </w:rPr>
  </w:style>
  <w:style w:type="paragraph" w:customStyle="1" w:styleId="xl353">
    <w:name w:val="xl353"/>
    <w:basedOn w:val="Normal"/>
    <w:rsid w:val="00A365C9"/>
    <w:pPr>
      <w:spacing w:before="100" w:beforeAutospacing="1" w:after="100" w:afterAutospacing="1"/>
      <w:textAlignment w:val="center"/>
    </w:pPr>
    <w:rPr>
      <w:sz w:val="20"/>
      <w:szCs w:val="20"/>
      <w:lang w:val="es-CO" w:eastAsia="es-CO"/>
    </w:rPr>
  </w:style>
  <w:style w:type="paragraph" w:customStyle="1" w:styleId="xl354">
    <w:name w:val="xl354"/>
    <w:basedOn w:val="Normal"/>
    <w:rsid w:val="00A365C9"/>
    <w:pPr>
      <w:spacing w:before="100" w:beforeAutospacing="1" w:after="100" w:afterAutospacing="1"/>
      <w:jc w:val="both"/>
      <w:textAlignment w:val="center"/>
    </w:pPr>
    <w:rPr>
      <w:sz w:val="20"/>
      <w:szCs w:val="20"/>
      <w:lang w:val="es-CO" w:eastAsia="es-CO"/>
    </w:rPr>
  </w:style>
  <w:style w:type="paragraph" w:customStyle="1" w:styleId="xl355">
    <w:name w:val="xl355"/>
    <w:basedOn w:val="Normal"/>
    <w:rsid w:val="00A365C9"/>
    <w:pPr>
      <w:spacing w:before="100" w:beforeAutospacing="1" w:after="100" w:afterAutospacing="1"/>
    </w:pPr>
    <w:rPr>
      <w:rFonts w:ascii="Arial" w:hAnsi="Arial" w:cs="Arial"/>
      <w:sz w:val="18"/>
      <w:szCs w:val="18"/>
      <w:lang w:val="es-CO" w:eastAsia="es-CO"/>
    </w:rPr>
  </w:style>
  <w:style w:type="paragraph" w:customStyle="1" w:styleId="xl356">
    <w:name w:val="xl356"/>
    <w:basedOn w:val="Normal"/>
    <w:rsid w:val="00A365C9"/>
    <w:pPr>
      <w:spacing w:before="100" w:beforeAutospacing="1" w:after="100" w:afterAutospacing="1"/>
    </w:pPr>
    <w:rPr>
      <w:rFonts w:ascii="Arial" w:hAnsi="Arial" w:cs="Arial"/>
      <w:sz w:val="18"/>
      <w:szCs w:val="18"/>
      <w:lang w:val="es-CO" w:eastAsia="es-CO"/>
    </w:rPr>
  </w:style>
  <w:style w:type="paragraph" w:customStyle="1" w:styleId="xl357">
    <w:name w:val="xl357"/>
    <w:basedOn w:val="Normal"/>
    <w:rsid w:val="00A365C9"/>
    <w:pPr>
      <w:spacing w:before="100" w:beforeAutospacing="1" w:after="100" w:afterAutospacing="1"/>
      <w:jc w:val="center"/>
      <w:textAlignment w:val="center"/>
    </w:pPr>
    <w:rPr>
      <w:sz w:val="18"/>
      <w:szCs w:val="18"/>
      <w:lang w:val="es-CO" w:eastAsia="es-CO"/>
    </w:rPr>
  </w:style>
  <w:style w:type="paragraph" w:customStyle="1" w:styleId="xl358">
    <w:name w:val="xl358"/>
    <w:basedOn w:val="Normal"/>
    <w:rsid w:val="00A365C9"/>
    <w:pPr>
      <w:spacing w:before="100" w:beforeAutospacing="1" w:after="100" w:afterAutospacing="1"/>
      <w:jc w:val="center"/>
    </w:pPr>
    <w:rPr>
      <w:rFonts w:ascii="Arial" w:hAnsi="Arial" w:cs="Arial"/>
      <w:sz w:val="18"/>
      <w:szCs w:val="18"/>
      <w:lang w:val="es-CO" w:eastAsia="es-CO"/>
    </w:rPr>
  </w:style>
  <w:style w:type="paragraph" w:customStyle="1" w:styleId="xl359">
    <w:name w:val="xl35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360">
    <w:name w:val="xl36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361">
    <w:name w:val="xl361"/>
    <w:basedOn w:val="Normal"/>
    <w:rsid w:val="00A365C9"/>
    <w:pPr>
      <w:spacing w:before="100" w:beforeAutospacing="1" w:after="100" w:afterAutospacing="1"/>
      <w:jc w:val="center"/>
      <w:textAlignment w:val="center"/>
    </w:pPr>
    <w:rPr>
      <w:rFonts w:ascii="Arial" w:hAnsi="Arial" w:cs="Arial"/>
      <w:sz w:val="18"/>
      <w:szCs w:val="18"/>
      <w:lang w:val="es-CO" w:eastAsia="es-CO"/>
    </w:rPr>
  </w:style>
  <w:style w:type="paragraph" w:customStyle="1" w:styleId="xl362">
    <w:name w:val="xl362"/>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3">
    <w:name w:val="xl363"/>
    <w:basedOn w:val="Normal"/>
    <w:rsid w:val="00A365C9"/>
    <w:pPr>
      <w:spacing w:before="100" w:beforeAutospacing="1" w:after="100" w:afterAutospacing="1"/>
    </w:pPr>
    <w:rPr>
      <w:rFonts w:ascii="Arial" w:hAnsi="Arial" w:cs="Arial"/>
      <w:sz w:val="18"/>
      <w:szCs w:val="18"/>
      <w:lang w:val="es-CO" w:eastAsia="es-CO"/>
    </w:rPr>
  </w:style>
  <w:style w:type="paragraph" w:customStyle="1" w:styleId="xl364">
    <w:name w:val="xl364"/>
    <w:basedOn w:val="Normal"/>
    <w:rsid w:val="00A365C9"/>
    <w:pPr>
      <w:spacing w:before="100" w:beforeAutospacing="1" w:after="100" w:afterAutospacing="1"/>
      <w:textAlignment w:val="center"/>
    </w:pPr>
    <w:rPr>
      <w:color w:val="000000"/>
      <w:sz w:val="18"/>
      <w:szCs w:val="18"/>
      <w:lang w:val="es-CO" w:eastAsia="es-CO"/>
    </w:rPr>
  </w:style>
  <w:style w:type="paragraph" w:customStyle="1" w:styleId="xl365">
    <w:name w:val="xl365"/>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6">
    <w:name w:val="xl366"/>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7">
    <w:name w:val="xl36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CO" w:eastAsia="es-CO"/>
    </w:rPr>
  </w:style>
  <w:style w:type="paragraph" w:customStyle="1" w:styleId="xl368">
    <w:name w:val="xl36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69">
    <w:name w:val="xl36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0">
    <w:name w:val="xl37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71">
    <w:name w:val="xl37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72">
    <w:name w:val="xl372"/>
    <w:basedOn w:val="Normal"/>
    <w:rsid w:val="00A365C9"/>
    <w:pPr>
      <w:spacing w:before="100" w:beforeAutospacing="1" w:after="100" w:afterAutospacing="1"/>
      <w:jc w:val="right"/>
    </w:pPr>
    <w:rPr>
      <w:sz w:val="20"/>
      <w:szCs w:val="20"/>
      <w:lang w:val="es-CO" w:eastAsia="es-CO"/>
    </w:rPr>
  </w:style>
  <w:style w:type="paragraph" w:customStyle="1" w:styleId="xl373">
    <w:name w:val="xl37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4">
    <w:name w:val="xl374"/>
    <w:basedOn w:val="Normal"/>
    <w:rsid w:val="00A365C9"/>
    <w:pPr>
      <w:spacing w:before="100" w:beforeAutospacing="1" w:after="100" w:afterAutospacing="1"/>
      <w:jc w:val="center"/>
    </w:pPr>
    <w:rPr>
      <w:b/>
      <w:bCs/>
      <w:sz w:val="20"/>
      <w:szCs w:val="20"/>
      <w:lang w:val="es-CO" w:eastAsia="es-CO"/>
    </w:rPr>
  </w:style>
  <w:style w:type="paragraph" w:customStyle="1" w:styleId="xl375">
    <w:name w:val="xl375"/>
    <w:basedOn w:val="Normal"/>
    <w:rsid w:val="00A365C9"/>
    <w:pPr>
      <w:spacing w:before="100" w:beforeAutospacing="1" w:after="100" w:afterAutospacing="1"/>
      <w:jc w:val="center"/>
    </w:pPr>
    <w:rPr>
      <w:b/>
      <w:bCs/>
      <w:sz w:val="20"/>
      <w:szCs w:val="20"/>
      <w:lang w:val="es-CO" w:eastAsia="es-CO"/>
    </w:rPr>
  </w:style>
  <w:style w:type="character" w:styleId="Textodelmarcadordeposicin">
    <w:name w:val="Placeholder Text"/>
    <w:uiPriority w:val="99"/>
    <w:semiHidden/>
    <w:rsid w:val="00A365C9"/>
    <w:rPr>
      <w:color w:val="808080"/>
    </w:rPr>
  </w:style>
  <w:style w:type="paragraph" w:styleId="Lista3">
    <w:name w:val="List 3"/>
    <w:basedOn w:val="Normal"/>
    <w:unhideWhenUsed/>
    <w:rsid w:val="00A365C9"/>
    <w:pPr>
      <w:ind w:left="849" w:hanging="283"/>
      <w:contextualSpacing/>
    </w:pPr>
  </w:style>
  <w:style w:type="paragraph" w:styleId="Listaconvietas">
    <w:name w:val="List Bullet"/>
    <w:basedOn w:val="Normal"/>
    <w:unhideWhenUsed/>
    <w:rsid w:val="00A365C9"/>
    <w:pPr>
      <w:numPr>
        <w:numId w:val="15"/>
      </w:numPr>
      <w:contextualSpacing/>
    </w:pPr>
  </w:style>
  <w:style w:type="paragraph" w:styleId="Continuarlista3">
    <w:name w:val="List Continue 3"/>
    <w:basedOn w:val="Normal"/>
    <w:unhideWhenUsed/>
    <w:rsid w:val="00A365C9"/>
    <w:pPr>
      <w:spacing w:after="120"/>
      <w:ind w:left="849"/>
      <w:contextualSpacing/>
    </w:pPr>
  </w:style>
  <w:style w:type="character" w:customStyle="1" w:styleId="HeaderChar">
    <w:name w:val="Header Char"/>
    <w:uiPriority w:val="99"/>
    <w:locked/>
    <w:rsid w:val="00A365C9"/>
    <w:rPr>
      <w:rFonts w:ascii="Times New Roman" w:hAnsi="Times New Roman" w:cs="Times New Roman"/>
      <w:sz w:val="24"/>
      <w:szCs w:val="24"/>
      <w:lang w:eastAsia="es-ES"/>
    </w:rPr>
  </w:style>
  <w:style w:type="paragraph" w:styleId="Encabezadodemensaje">
    <w:name w:val="Message Header"/>
    <w:basedOn w:val="Normal"/>
    <w:link w:val="EncabezadodemensajeCar"/>
    <w:rsid w:val="00A365C9"/>
    <w:pPr>
      <w:ind w:left="1134" w:hanging="1134"/>
    </w:pPr>
    <w:rPr>
      <w:rFonts w:ascii="Arial" w:hAnsi="Arial"/>
      <w:lang w:val="es-ES_tradnl"/>
    </w:rPr>
  </w:style>
  <w:style w:type="character" w:customStyle="1" w:styleId="EncabezadodemensajeCar">
    <w:name w:val="Encabezado de mensaje Car"/>
    <w:basedOn w:val="Fuentedeprrafopredeter"/>
    <w:link w:val="Encabezadodemensaje"/>
    <w:rsid w:val="00A365C9"/>
    <w:rPr>
      <w:rFonts w:ascii="Arial" w:eastAsia="Times New Roman" w:hAnsi="Arial" w:cs="Times New Roman"/>
      <w:sz w:val="24"/>
      <w:szCs w:val="24"/>
      <w:lang w:val="es-ES_tradnl" w:eastAsia="es-ES"/>
    </w:rPr>
  </w:style>
  <w:style w:type="paragraph" w:customStyle="1" w:styleId="Char81">
    <w:name w:val="Char81"/>
    <w:basedOn w:val="Normal"/>
    <w:rsid w:val="00A365C9"/>
    <w:pPr>
      <w:spacing w:after="160" w:line="240" w:lineRule="exact"/>
    </w:pPr>
    <w:rPr>
      <w:rFonts w:ascii="Verdana" w:hAnsi="Verdana"/>
      <w:sz w:val="20"/>
      <w:szCs w:val="20"/>
      <w:lang w:val="es-CO" w:eastAsia="en-US"/>
    </w:rPr>
  </w:style>
  <w:style w:type="paragraph" w:customStyle="1" w:styleId="Pa8">
    <w:name w:val="Pa8"/>
    <w:basedOn w:val="Normal"/>
    <w:next w:val="Normal"/>
    <w:uiPriority w:val="99"/>
    <w:rsid w:val="00A365C9"/>
    <w:pPr>
      <w:autoSpaceDE w:val="0"/>
      <w:autoSpaceDN w:val="0"/>
      <w:adjustRightInd w:val="0"/>
      <w:spacing w:line="140" w:lineRule="atLeast"/>
    </w:pPr>
    <w:rPr>
      <w:rFonts w:ascii="AAMHWD+Frutiger-BlackCn" w:eastAsia="Calibri" w:hAnsi="AAMHWD+Frutiger-BlackCn"/>
      <w:lang w:val="es-CO" w:eastAsia="en-US"/>
    </w:rPr>
  </w:style>
  <w:style w:type="character" w:customStyle="1" w:styleId="textnorm2">
    <w:name w:val="textnorm2"/>
    <w:rsid w:val="00A365C9"/>
    <w:rPr>
      <w:rFonts w:ascii="Arial" w:hAnsi="Arial" w:cs="Arial" w:hint="default"/>
      <w:color w:val="333333"/>
      <w:sz w:val="18"/>
      <w:szCs w:val="18"/>
    </w:rPr>
  </w:style>
  <w:style w:type="character" w:customStyle="1" w:styleId="google-src-text">
    <w:name w:val="google-src-text"/>
    <w:rsid w:val="00A365C9"/>
  </w:style>
  <w:style w:type="paragraph" w:customStyle="1" w:styleId="60exhnormal">
    <w:name w:val="60 exh normal"/>
    <w:basedOn w:val="Normal"/>
    <w:rsid w:val="00A365C9"/>
    <w:pPr>
      <w:numPr>
        <w:numId w:val="16"/>
      </w:numPr>
      <w:tabs>
        <w:tab w:val="clear" w:pos="1656"/>
        <w:tab w:val="num" w:pos="360"/>
      </w:tabs>
      <w:ind w:left="0" w:firstLine="0"/>
    </w:pPr>
    <w:rPr>
      <w:rFonts w:ascii="Arial" w:hAnsi="Arial"/>
      <w:szCs w:val="20"/>
      <w:lang w:val="en-US"/>
    </w:rPr>
  </w:style>
  <w:style w:type="paragraph" w:customStyle="1" w:styleId="Textosinformato1">
    <w:name w:val="Texto sin formato1"/>
    <w:basedOn w:val="Normal"/>
    <w:rsid w:val="00A365C9"/>
    <w:rPr>
      <w:rFonts w:ascii="Courier New" w:hAnsi="Courier New"/>
      <w:sz w:val="20"/>
      <w:szCs w:val="20"/>
    </w:rPr>
  </w:style>
  <w:style w:type="paragraph" w:customStyle="1" w:styleId="BodyText25">
    <w:name w:val="Body Text 25"/>
    <w:basedOn w:val="Normal"/>
    <w:rsid w:val="00A365C9"/>
    <w:pPr>
      <w:widowControl w:val="0"/>
      <w:jc w:val="both"/>
    </w:pPr>
    <w:rPr>
      <w:rFonts w:ascii="Bookman Old Style" w:hAnsi="Bookman Old Style"/>
      <w:b/>
      <w:sz w:val="20"/>
      <w:szCs w:val="20"/>
      <w:lang w:val="es-ES_tradnl"/>
    </w:rPr>
  </w:style>
  <w:style w:type="paragraph" w:customStyle="1" w:styleId="xl24">
    <w:name w:val="xl24"/>
    <w:basedOn w:val="Normal"/>
    <w:rsid w:val="00A365C9"/>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5">
    <w:name w:val="xl25"/>
    <w:basedOn w:val="Normal"/>
    <w:rsid w:val="00A365C9"/>
    <w:pPr>
      <w:pBdr>
        <w:top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6">
    <w:name w:val="xl26"/>
    <w:basedOn w:val="Normal"/>
    <w:rsid w:val="00A365C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8"/>
      <w:szCs w:val="28"/>
    </w:rPr>
  </w:style>
  <w:style w:type="paragraph" w:customStyle="1" w:styleId="xl27">
    <w:name w:val="xl27"/>
    <w:basedOn w:val="Normal"/>
    <w:rsid w:val="00A365C9"/>
    <w:pPr>
      <w:spacing w:before="100" w:beforeAutospacing="1" w:after="100" w:afterAutospacing="1"/>
    </w:pPr>
    <w:rPr>
      <w:rFonts w:ascii="Arial" w:hAnsi="Arial" w:cs="Arial"/>
    </w:rPr>
  </w:style>
  <w:style w:type="paragraph" w:customStyle="1" w:styleId="xl28">
    <w:name w:val="xl28"/>
    <w:basedOn w:val="Normal"/>
    <w:rsid w:val="00A365C9"/>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29">
    <w:name w:val="xl29"/>
    <w:basedOn w:val="Normal"/>
    <w:rsid w:val="00A365C9"/>
    <w:pPr>
      <w:pBdr>
        <w:top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30">
    <w:name w:val="xl30"/>
    <w:basedOn w:val="Normal"/>
    <w:rsid w:val="00A365C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32"/>
      <w:szCs w:val="32"/>
    </w:rPr>
  </w:style>
  <w:style w:type="paragraph" w:customStyle="1" w:styleId="xl31">
    <w:name w:val="xl31"/>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2">
    <w:name w:val="xl32"/>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3">
    <w:name w:val="xl33"/>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top"/>
    </w:pPr>
    <w:rPr>
      <w:rFonts w:ascii="Arial" w:hAnsi="Arial" w:cs="Arial"/>
      <w:b/>
      <w:bCs/>
      <w:i/>
      <w:iCs/>
    </w:rPr>
  </w:style>
  <w:style w:type="paragraph" w:customStyle="1" w:styleId="xl34">
    <w:name w:val="xl3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35">
    <w:name w:val="xl3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36">
    <w:name w:val="xl3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rPr>
  </w:style>
  <w:style w:type="paragraph" w:customStyle="1" w:styleId="xl37">
    <w:name w:val="xl3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38">
    <w:name w:val="xl3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9">
    <w:name w:val="xl3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40">
    <w:name w:val="xl4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1">
    <w:name w:val="xl4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42">
    <w:name w:val="xl4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FF00"/>
    </w:rPr>
  </w:style>
  <w:style w:type="paragraph" w:customStyle="1" w:styleId="xl43">
    <w:name w:val="xl4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4">
    <w:name w:val="xl4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5">
    <w:name w:val="xl4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6">
    <w:name w:val="xl4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7">
    <w:name w:val="xl4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48">
    <w:name w:val="xl4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9">
    <w:name w:val="xl49"/>
    <w:basedOn w:val="Normal"/>
    <w:rsid w:val="00A365C9"/>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0">
    <w:name w:val="xl50"/>
    <w:basedOn w:val="Normal"/>
    <w:rsid w:val="00A365C9"/>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51">
    <w:name w:val="xl5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2">
    <w:name w:val="xl5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53">
    <w:name w:val="xl5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4">
    <w:name w:val="xl5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
    <w:name w:val="xl5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6">
    <w:name w:val="xl5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57">
    <w:name w:val="xl5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58">
    <w:name w:val="xl58"/>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32"/>
      <w:szCs w:val="32"/>
    </w:rPr>
  </w:style>
  <w:style w:type="paragraph" w:customStyle="1" w:styleId="xl59">
    <w:name w:val="xl59"/>
    <w:basedOn w:val="Normal"/>
    <w:rsid w:val="00A365C9"/>
    <w:pPr>
      <w:pBdr>
        <w:top w:val="single" w:sz="4" w:space="0" w:color="auto"/>
        <w:left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0">
    <w:name w:val="xl60"/>
    <w:basedOn w:val="Normal"/>
    <w:rsid w:val="00A365C9"/>
    <w:pPr>
      <w:pBdr>
        <w:top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1">
    <w:name w:val="xl61"/>
    <w:basedOn w:val="Normal"/>
    <w:rsid w:val="00A365C9"/>
    <w:pPr>
      <w:pBdr>
        <w:top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2">
    <w:name w:val="xl62"/>
    <w:basedOn w:val="Normal"/>
    <w:rsid w:val="00A365C9"/>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top"/>
    </w:pPr>
    <w:rPr>
      <w:rFonts w:ascii="Arial" w:hAnsi="Arial" w:cs="Arial"/>
    </w:rPr>
  </w:style>
  <w:style w:type="paragraph" w:customStyle="1" w:styleId="Textoindependiente32">
    <w:name w:val="Texto independiente 32"/>
    <w:basedOn w:val="Normal"/>
    <w:rsid w:val="00A365C9"/>
    <w:pPr>
      <w:jc w:val="both"/>
    </w:pPr>
    <w:rPr>
      <w:rFonts w:ascii="Arial" w:hAnsi="Arial"/>
      <w:szCs w:val="20"/>
    </w:rPr>
  </w:style>
  <w:style w:type="paragraph" w:customStyle="1" w:styleId="Textosinformato2">
    <w:name w:val="Texto sin formato2"/>
    <w:basedOn w:val="Normal"/>
    <w:rsid w:val="00A365C9"/>
    <w:rPr>
      <w:rFonts w:ascii="Courier New" w:hAnsi="Courier New"/>
      <w:sz w:val="20"/>
      <w:szCs w:val="20"/>
    </w:rPr>
  </w:style>
  <w:style w:type="paragraph" w:customStyle="1" w:styleId="Textoindependiente33">
    <w:name w:val="Texto independiente 33"/>
    <w:basedOn w:val="Normal"/>
    <w:rsid w:val="00A365C9"/>
    <w:pPr>
      <w:jc w:val="both"/>
    </w:pPr>
    <w:rPr>
      <w:rFonts w:ascii="Arial" w:hAnsi="Arial"/>
      <w:szCs w:val="20"/>
    </w:rPr>
  </w:style>
  <w:style w:type="paragraph" w:customStyle="1" w:styleId="Textosinformato3">
    <w:name w:val="Texto sin formato3"/>
    <w:basedOn w:val="Normal"/>
    <w:rsid w:val="00A365C9"/>
    <w:rPr>
      <w:rFonts w:ascii="Courier New" w:hAnsi="Courier New"/>
      <w:sz w:val="20"/>
      <w:szCs w:val="20"/>
    </w:rPr>
  </w:style>
  <w:style w:type="paragraph" w:customStyle="1" w:styleId="Textoindependiente23">
    <w:name w:val="Texto independiente 23"/>
    <w:basedOn w:val="Normal"/>
    <w:rsid w:val="00A365C9"/>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rsid w:val="00A365C9"/>
    <w:pPr>
      <w:jc w:val="both"/>
    </w:pPr>
    <w:rPr>
      <w:rFonts w:ascii="Arial" w:hAnsi="Arial"/>
      <w:szCs w:val="20"/>
    </w:rPr>
  </w:style>
  <w:style w:type="paragraph" w:customStyle="1" w:styleId="Textosinformato4">
    <w:name w:val="Texto sin formato4"/>
    <w:basedOn w:val="Normal"/>
    <w:rsid w:val="00A365C9"/>
    <w:rPr>
      <w:rFonts w:ascii="Courier New" w:hAnsi="Courier New"/>
      <w:sz w:val="20"/>
      <w:szCs w:val="20"/>
    </w:rPr>
  </w:style>
  <w:style w:type="paragraph" w:customStyle="1" w:styleId="Textoindependiente24">
    <w:name w:val="Texto independiente 24"/>
    <w:basedOn w:val="Normal"/>
    <w:rsid w:val="00A365C9"/>
    <w:pPr>
      <w:tabs>
        <w:tab w:val="left" w:pos="0"/>
      </w:tabs>
      <w:suppressAutoHyphens/>
      <w:jc w:val="both"/>
    </w:pPr>
    <w:rPr>
      <w:rFonts w:ascii="Arial" w:hAnsi="Arial"/>
      <w:color w:val="000000"/>
      <w:spacing w:val="-3"/>
      <w:lang w:val="es-ES_tradnl"/>
    </w:rPr>
  </w:style>
  <w:style w:type="character" w:customStyle="1" w:styleId="rwrro">
    <w:name w:val="rwrro"/>
    <w:rsid w:val="00A365C9"/>
    <w:rPr>
      <w:strike w:val="0"/>
      <w:dstrike w:val="0"/>
      <w:color w:val="3F52B8"/>
      <w:u w:val="none"/>
      <w:effect w:val="none"/>
    </w:rPr>
  </w:style>
  <w:style w:type="paragraph" w:customStyle="1" w:styleId="wp-caption-text">
    <w:name w:val="wp-caption-text"/>
    <w:basedOn w:val="Normal"/>
    <w:rsid w:val="00A365C9"/>
    <w:pPr>
      <w:spacing w:before="100" w:beforeAutospacing="1" w:after="100" w:afterAutospacing="1"/>
    </w:pPr>
    <w:rPr>
      <w:lang w:val="es-CO" w:eastAsia="es-CO"/>
    </w:rPr>
  </w:style>
  <w:style w:type="character" w:customStyle="1" w:styleId="longtext">
    <w:name w:val="long_text"/>
    <w:rsid w:val="00A365C9"/>
  </w:style>
  <w:style w:type="character" w:customStyle="1" w:styleId="textocontenido">
    <w:name w:val="textocontenido"/>
    <w:rsid w:val="00A365C9"/>
  </w:style>
  <w:style w:type="character" w:customStyle="1" w:styleId="A2">
    <w:name w:val="A2"/>
    <w:uiPriority w:val="99"/>
    <w:rsid w:val="00A365C9"/>
    <w:rPr>
      <w:rFonts w:cs="Agfa Rotis Serif"/>
      <w:color w:val="000000"/>
      <w:sz w:val="16"/>
      <w:szCs w:val="16"/>
    </w:rPr>
  </w:style>
  <w:style w:type="paragraph" w:customStyle="1" w:styleId="paragraphstyle5">
    <w:name w:val="paragraph_style_5"/>
    <w:basedOn w:val="Normal"/>
    <w:rsid w:val="00A365C9"/>
    <w:pPr>
      <w:spacing w:line="169" w:lineRule="atLeast"/>
    </w:pPr>
    <w:rPr>
      <w:rFonts w:ascii="Arial" w:hAnsi="Arial" w:cs="Arial"/>
      <w:color w:val="666666"/>
      <w:sz w:val="15"/>
      <w:szCs w:val="15"/>
      <w:lang w:val="es-CO" w:eastAsia="es-CO"/>
    </w:rPr>
  </w:style>
  <w:style w:type="paragraph" w:customStyle="1" w:styleId="paragraphstyle6">
    <w:name w:val="paragraph_style_6"/>
    <w:basedOn w:val="Normal"/>
    <w:rsid w:val="00A365C9"/>
    <w:pPr>
      <w:spacing w:line="169" w:lineRule="atLeast"/>
    </w:pPr>
    <w:rPr>
      <w:rFonts w:ascii="Arial" w:hAnsi="Arial" w:cs="Arial"/>
      <w:b/>
      <w:bCs/>
      <w:color w:val="666666"/>
      <w:sz w:val="15"/>
      <w:szCs w:val="15"/>
      <w:lang w:val="es-CO" w:eastAsia="es-CO"/>
    </w:rPr>
  </w:style>
  <w:style w:type="paragraph" w:customStyle="1" w:styleId="paragraphstyle7">
    <w:name w:val="paragraph_style_7"/>
    <w:basedOn w:val="Normal"/>
    <w:rsid w:val="00A365C9"/>
    <w:pPr>
      <w:spacing w:line="169" w:lineRule="atLeast"/>
    </w:pPr>
    <w:rPr>
      <w:rFonts w:ascii="Arial" w:hAnsi="Arial" w:cs="Arial"/>
      <w:b/>
      <w:bCs/>
      <w:color w:val="666666"/>
      <w:sz w:val="15"/>
      <w:szCs w:val="15"/>
      <w:lang w:val="es-CO" w:eastAsia="es-CO"/>
    </w:rPr>
  </w:style>
  <w:style w:type="character" w:customStyle="1" w:styleId="style61">
    <w:name w:val="style_61"/>
    <w:rsid w:val="00A365C9"/>
    <w:rPr>
      <w:rFonts w:ascii="Arial" w:hAnsi="Arial" w:cs="Arial" w:hint="default"/>
      <w:b/>
      <w:bCs/>
      <w:i w:val="0"/>
      <w:iCs w:val="0"/>
      <w:sz w:val="15"/>
      <w:szCs w:val="15"/>
    </w:rPr>
  </w:style>
  <w:style w:type="character" w:customStyle="1" w:styleId="vieta">
    <w:name w:val="viñeta"/>
    <w:rsid w:val="00A365C9"/>
  </w:style>
  <w:style w:type="character" w:customStyle="1" w:styleId="style71">
    <w:name w:val="style_71"/>
    <w:rsid w:val="00A365C9"/>
    <w:rPr>
      <w:rFonts w:ascii="Arial" w:hAnsi="Arial" w:cs="Arial" w:hint="default"/>
      <w:b w:val="0"/>
      <w:bCs w:val="0"/>
      <w:i w:val="0"/>
      <w:iCs w:val="0"/>
      <w:sz w:val="15"/>
      <w:szCs w:val="15"/>
    </w:rPr>
  </w:style>
  <w:style w:type="paragraph" w:customStyle="1" w:styleId="paragraphstyle9">
    <w:name w:val="paragraph_style_9"/>
    <w:basedOn w:val="Normal"/>
    <w:rsid w:val="00A365C9"/>
    <w:pPr>
      <w:spacing w:line="182" w:lineRule="atLeast"/>
    </w:pPr>
    <w:rPr>
      <w:rFonts w:ascii="Arial" w:hAnsi="Arial" w:cs="Arial"/>
      <w:b/>
      <w:bCs/>
      <w:color w:val="666666"/>
      <w:sz w:val="16"/>
      <w:szCs w:val="16"/>
      <w:lang w:val="es-CO" w:eastAsia="es-CO"/>
    </w:rPr>
  </w:style>
  <w:style w:type="paragraph" w:customStyle="1" w:styleId="paragraphstyle10">
    <w:name w:val="paragraph_style_10"/>
    <w:basedOn w:val="Normal"/>
    <w:rsid w:val="00A365C9"/>
    <w:pPr>
      <w:spacing w:line="182" w:lineRule="atLeast"/>
    </w:pPr>
    <w:rPr>
      <w:rFonts w:ascii="Arial" w:hAnsi="Arial" w:cs="Arial"/>
      <w:color w:val="666666"/>
      <w:sz w:val="16"/>
      <w:szCs w:val="16"/>
      <w:lang w:val="es-CO" w:eastAsia="es-CO"/>
    </w:rPr>
  </w:style>
  <w:style w:type="character" w:customStyle="1" w:styleId="span">
    <w:name w:val="span"/>
    <w:rsid w:val="00A365C9"/>
  </w:style>
  <w:style w:type="paragraph" w:customStyle="1" w:styleId="font7">
    <w:name w:val="font7"/>
    <w:basedOn w:val="Normal"/>
    <w:rsid w:val="00A365C9"/>
    <w:pPr>
      <w:spacing w:before="100" w:beforeAutospacing="1" w:after="100" w:afterAutospacing="1"/>
    </w:pPr>
    <w:rPr>
      <w:rFonts w:ascii="Arial" w:hAnsi="Arial" w:cs="Arial"/>
      <w:b/>
      <w:bCs/>
      <w:color w:val="FF0000"/>
      <w:sz w:val="14"/>
      <w:szCs w:val="14"/>
      <w:lang w:val="es-CO" w:eastAsia="es-CO"/>
    </w:rPr>
  </w:style>
  <w:style w:type="paragraph" w:customStyle="1" w:styleId="info">
    <w:name w:val="info"/>
    <w:basedOn w:val="Normal"/>
    <w:rsid w:val="00A365C9"/>
    <w:pPr>
      <w:spacing w:before="100" w:beforeAutospacing="1" w:after="100" w:afterAutospacing="1"/>
    </w:pPr>
    <w:rPr>
      <w:lang w:val="es-CO" w:eastAsia="es-CO"/>
    </w:rPr>
  </w:style>
  <w:style w:type="paragraph" w:customStyle="1" w:styleId="1">
    <w:name w:val="1"/>
    <w:basedOn w:val="Normal"/>
    <w:next w:val="Normal"/>
    <w:qFormat/>
    <w:rsid w:val="00A365C9"/>
    <w:pPr>
      <w:jc w:val="center"/>
    </w:pPr>
    <w:rPr>
      <w:rFonts w:ascii="Arial" w:hAnsi="Arial"/>
      <w:b/>
      <w:szCs w:val="20"/>
    </w:rPr>
  </w:style>
  <w:style w:type="character" w:customStyle="1" w:styleId="mr-5">
    <w:name w:val="mr-5"/>
    <w:rsid w:val="00A365C9"/>
  </w:style>
  <w:style w:type="table" w:customStyle="1" w:styleId="Tablaconcuadrcula12">
    <w:name w:val="Tabla con cuadrícula12"/>
    <w:basedOn w:val="Tablanormal"/>
    <w:next w:val="Tablaconcuadrcula"/>
    <w:uiPriority w:val="39"/>
    <w:rsid w:val="00A365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A365C9"/>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A365C9"/>
    <w:pPr>
      <w:numPr>
        <w:numId w:val="13"/>
      </w:numPr>
    </w:pPr>
  </w:style>
  <w:style w:type="table" w:customStyle="1" w:styleId="Tablaconcuadrcula1111">
    <w:name w:val="Tabla con cuadrícula1111"/>
    <w:basedOn w:val="Tablanormal"/>
    <w:next w:val="Tablaconcuadrcula"/>
    <w:uiPriority w:val="99"/>
    <w:rsid w:val="00A365C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A365C9"/>
    <w:pPr>
      <w:numPr>
        <w:numId w:val="17"/>
      </w:numPr>
    </w:pPr>
  </w:style>
  <w:style w:type="character" w:customStyle="1" w:styleId="normaltextrun">
    <w:name w:val="normaltextrun"/>
    <w:rsid w:val="00A365C9"/>
  </w:style>
  <w:style w:type="character" w:styleId="Refdenotaalfinal">
    <w:name w:val="endnote reference"/>
    <w:rsid w:val="00A365C9"/>
    <w:rPr>
      <w:vertAlign w:val="superscript"/>
    </w:rPr>
  </w:style>
  <w:style w:type="character" w:customStyle="1" w:styleId="TtuloCar2">
    <w:name w:val="Título Car2"/>
    <w:basedOn w:val="Fuentedeprrafopredeter"/>
    <w:uiPriority w:val="10"/>
    <w:rsid w:val="00A365C9"/>
    <w:rPr>
      <w:rFonts w:asciiTheme="majorHAnsi" w:eastAsiaTheme="majorEastAsia" w:hAnsiTheme="majorHAnsi" w:cstheme="majorBidi"/>
      <w:spacing w:val="-10"/>
      <w:kern w:val="28"/>
      <w:sz w:val="56"/>
      <w:szCs w:val="56"/>
      <w:lang w:val="es-ES" w:eastAsia="es-ES"/>
    </w:rPr>
  </w:style>
  <w:style w:type="character" w:customStyle="1" w:styleId="NormalWebCar">
    <w:name w:val="Normal (Web) Car"/>
    <w:link w:val="NormalWeb"/>
    <w:uiPriority w:val="99"/>
    <w:rsid w:val="00A365C9"/>
    <w:rPr>
      <w:rFonts w:ascii="Times New Roman" w:eastAsia="Times New Roman" w:hAnsi="Times New Roman" w:cs="Times New Roman"/>
      <w:sz w:val="24"/>
      <w:szCs w:val="24"/>
      <w:lang w:eastAsia="es-CO"/>
    </w:rPr>
  </w:style>
  <w:style w:type="character" w:styleId="Nmerodelnea">
    <w:name w:val="line number"/>
    <w:basedOn w:val="Fuentedeprrafopredeter"/>
    <w:uiPriority w:val="99"/>
    <w:semiHidden/>
    <w:unhideWhenUsed/>
    <w:rsid w:val="00DA0A8A"/>
  </w:style>
  <w:style w:type="character" w:customStyle="1" w:styleId="eop">
    <w:name w:val="eop"/>
    <w:basedOn w:val="Fuentedeprrafopredeter"/>
    <w:rsid w:val="00DA0A8A"/>
  </w:style>
  <w:style w:type="paragraph" w:customStyle="1" w:styleId="paragraph">
    <w:name w:val="paragraph"/>
    <w:basedOn w:val="Normal"/>
    <w:rsid w:val="00DA0A8A"/>
    <w:pPr>
      <w:spacing w:before="100" w:beforeAutospacing="1" w:after="100" w:afterAutospacing="1"/>
    </w:pPr>
    <w:rPr>
      <w:lang w:val="es-CO" w:eastAsia="es-CO"/>
    </w:rPr>
  </w:style>
  <w:style w:type="paragraph" w:styleId="Revisin">
    <w:name w:val="Revision"/>
    <w:hidden/>
    <w:uiPriority w:val="99"/>
    <w:semiHidden/>
    <w:rsid w:val="00DA0A8A"/>
    <w:pPr>
      <w:spacing w:after="0" w:line="240" w:lineRule="auto"/>
    </w:pPr>
  </w:style>
  <w:style w:type="character" w:customStyle="1" w:styleId="ListParagraphChar">
    <w:name w:val="List Paragraph Char"/>
    <w:link w:val="Prrafodelista1"/>
    <w:locked/>
    <w:rsid w:val="00DA0A8A"/>
    <w:rPr>
      <w:rFonts w:ascii="Times New Roman" w:eastAsia="Times New Roman" w:hAnsi="Times New Roman" w:cs="Times New Roman"/>
      <w:sz w:val="24"/>
      <w:szCs w:val="24"/>
      <w:lang w:eastAsia="es-ES"/>
    </w:rPr>
  </w:style>
  <w:style w:type="paragraph" w:customStyle="1" w:styleId="Title0">
    <w:name w:val="Title0"/>
    <w:basedOn w:val="Normal"/>
    <w:next w:val="Normal"/>
    <w:link w:val="TtuloCar1"/>
    <w:uiPriority w:val="10"/>
    <w:qFormat/>
    <w:rsid w:val="00DA0A8A"/>
    <w:pPr>
      <w:autoSpaceDE w:val="0"/>
      <w:autoSpaceDN w:val="0"/>
      <w:contextualSpacing/>
    </w:pPr>
    <w:rPr>
      <w:rFonts w:ascii="Arial" w:eastAsiaTheme="minorHAnsi" w:hAnsi="Arial" w:cstheme="minorBidi"/>
      <w:b/>
      <w:szCs w:val="22"/>
    </w:rPr>
  </w:style>
  <w:style w:type="character" w:customStyle="1" w:styleId="NormalArialCar">
    <w:name w:val="Normal + Arial Car"/>
    <w:aliases w:val="normal + arial Car"/>
    <w:link w:val="NormalArial"/>
    <w:rsid w:val="00DA0A8A"/>
    <w:rPr>
      <w:rFonts w:ascii="Arial" w:eastAsia="Times New Roman" w:hAnsi="Arial" w:cs="Times New Roman"/>
      <w:szCs w:val="24"/>
      <w:lang w:val="es-ES" w:eastAsia="es-ES"/>
    </w:rPr>
  </w:style>
  <w:style w:type="paragraph" w:customStyle="1" w:styleId="Prrafodelista3">
    <w:name w:val="Párrafo de lista3"/>
    <w:basedOn w:val="Normal"/>
    <w:rsid w:val="00DA0A8A"/>
    <w:pPr>
      <w:ind w:left="720"/>
      <w:contextualSpacing/>
    </w:pPr>
    <w:rPr>
      <w:lang w:val="es-CO"/>
    </w:rPr>
  </w:style>
  <w:style w:type="table" w:styleId="Tablaclsica2">
    <w:name w:val="Table Classic 2"/>
    <w:basedOn w:val="Tablanormal"/>
    <w:rsid w:val="00DA0A8A"/>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0">
    <w:name w:val="Texto independiente(."/>
    <w:basedOn w:val="Normal"/>
    <w:rsid w:val="00DA0A8A"/>
    <w:pPr>
      <w:tabs>
        <w:tab w:val="left" w:pos="-720"/>
      </w:tabs>
      <w:suppressAutoHyphens/>
      <w:spacing w:after="120"/>
      <w:jc w:val="both"/>
    </w:pPr>
    <w:rPr>
      <w:rFonts w:ascii="Arial" w:hAnsi="Arial"/>
      <w:spacing w:val="-2"/>
      <w:szCs w:val="20"/>
      <w:lang w:val="es-CO"/>
    </w:rPr>
  </w:style>
  <w:style w:type="paragraph" w:customStyle="1" w:styleId="Textoindependiente1">
    <w:name w:val="Texto independiente(.1"/>
    <w:basedOn w:val="Normal"/>
    <w:rsid w:val="00DA0A8A"/>
    <w:pPr>
      <w:tabs>
        <w:tab w:val="left" w:pos="-720"/>
      </w:tabs>
      <w:suppressAutoHyphens/>
      <w:spacing w:after="120"/>
      <w:jc w:val="both"/>
    </w:pPr>
    <w:rPr>
      <w:rFonts w:ascii="Arial" w:hAnsi="Arial"/>
      <w:spacing w:val="-2"/>
      <w:szCs w:val="20"/>
      <w:lang w:val="es-CO"/>
    </w:rPr>
  </w:style>
  <w:style w:type="paragraph" w:customStyle="1" w:styleId="ecxmsolistparagraph">
    <w:name w:val="ecxmsolistparagraph"/>
    <w:basedOn w:val="Normal"/>
    <w:rsid w:val="00DA0A8A"/>
    <w:pPr>
      <w:spacing w:after="324"/>
    </w:pPr>
    <w:rPr>
      <w:lang w:val="es-CO" w:eastAsia="es-CO"/>
    </w:rPr>
  </w:style>
  <w:style w:type="character" w:customStyle="1" w:styleId="ilad">
    <w:name w:val="il_ad"/>
    <w:rsid w:val="00DA0A8A"/>
  </w:style>
  <w:style w:type="paragraph" w:styleId="Lista4">
    <w:name w:val="List 4"/>
    <w:basedOn w:val="Normal"/>
    <w:rsid w:val="00DA0A8A"/>
    <w:pPr>
      <w:ind w:left="1132" w:hanging="283"/>
      <w:contextualSpacing/>
    </w:pPr>
  </w:style>
  <w:style w:type="paragraph" w:styleId="Lista5">
    <w:name w:val="List 5"/>
    <w:basedOn w:val="Normal"/>
    <w:rsid w:val="00DA0A8A"/>
    <w:pPr>
      <w:ind w:left="1415" w:hanging="283"/>
      <w:contextualSpacing/>
    </w:pPr>
  </w:style>
  <w:style w:type="paragraph" w:styleId="Listaconvietas4">
    <w:name w:val="List Bullet 4"/>
    <w:basedOn w:val="Normal"/>
    <w:rsid w:val="00DA0A8A"/>
    <w:pPr>
      <w:numPr>
        <w:numId w:val="21"/>
      </w:numPr>
      <w:contextualSpacing/>
    </w:pPr>
  </w:style>
  <w:style w:type="paragraph" w:styleId="Continuarlista4">
    <w:name w:val="List Continue 4"/>
    <w:basedOn w:val="Normal"/>
    <w:rsid w:val="00DA0A8A"/>
    <w:pPr>
      <w:spacing w:after="120"/>
      <w:ind w:left="1132"/>
      <w:contextualSpacing/>
    </w:pPr>
  </w:style>
  <w:style w:type="paragraph" w:styleId="Textoindependienteprimerasangra">
    <w:name w:val="Body Text First Indent"/>
    <w:basedOn w:val="Textoindependiente"/>
    <w:link w:val="TextoindependienteprimerasangraCar"/>
    <w:rsid w:val="00DA0A8A"/>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DA0A8A"/>
    <w:rPr>
      <w:rFonts w:ascii="Times New Roman" w:eastAsia="Times New Roman" w:hAnsi="Times New Roman" w:cs="Times New Roman"/>
      <w:sz w:val="24"/>
      <w:szCs w:val="24"/>
      <w:lang w:val="es-ES" w:eastAsia="es-ES"/>
    </w:rPr>
  </w:style>
  <w:style w:type="paragraph" w:customStyle="1" w:styleId="3">
    <w:name w:val="3"/>
    <w:rsid w:val="00DA0A8A"/>
    <w:pPr>
      <w:spacing w:after="0" w:line="240" w:lineRule="auto"/>
    </w:pPr>
    <w:rPr>
      <w:rFonts w:ascii="Arial" w:eastAsia="Times New Roman" w:hAnsi="Arial" w:cs="Arial"/>
      <w:b/>
      <w:bCs/>
      <w:sz w:val="28"/>
      <w:szCs w:val="24"/>
      <w:lang w:val="es-ES" w:eastAsia="es-ES"/>
    </w:rPr>
  </w:style>
  <w:style w:type="paragraph" w:customStyle="1" w:styleId="Predeterminado">
    <w:name w:val="Predeterminado"/>
    <w:rsid w:val="00DA0A8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WW-Textoindependiente3">
    <w:name w:val="WW-Texto independiente 3"/>
    <w:basedOn w:val="Predeterminado"/>
    <w:rsid w:val="00DA0A8A"/>
    <w:pPr>
      <w:tabs>
        <w:tab w:val="left" w:pos="0"/>
      </w:tabs>
      <w:jc w:val="both"/>
    </w:pPr>
    <w:rPr>
      <w:rFonts w:ascii="Century Gothic" w:hAnsi="Century Gothic"/>
      <w:sz w:val="18"/>
      <w:szCs w:val="18"/>
    </w:rPr>
  </w:style>
  <w:style w:type="paragraph" w:styleId="Textodebloque">
    <w:name w:val="Block Text"/>
    <w:basedOn w:val="Normal"/>
    <w:rsid w:val="00DA0A8A"/>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DA0A8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0">
    <w:name w:val="Encabezado 2"/>
    <w:basedOn w:val="Predeterminado"/>
    <w:next w:val="Predeterminado"/>
    <w:rsid w:val="00DA0A8A"/>
    <w:pPr>
      <w:keepNext/>
      <w:numPr>
        <w:ilvl w:val="1"/>
      </w:numPr>
      <w:outlineLvl w:val="1"/>
    </w:pPr>
    <w:rPr>
      <w:b/>
    </w:rPr>
  </w:style>
  <w:style w:type="paragraph" w:customStyle="1" w:styleId="Cuerpodetextoconsangra">
    <w:name w:val="Cuerpo de texto con sangría"/>
    <w:basedOn w:val="Predeterminado"/>
    <w:rsid w:val="00DA0A8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A0A8A"/>
    <w:pPr>
      <w:ind w:left="4252"/>
    </w:pPr>
    <w:rPr>
      <w:sz w:val="20"/>
    </w:rPr>
  </w:style>
  <w:style w:type="character" w:customStyle="1" w:styleId="CierreCar">
    <w:name w:val="Cierre Car"/>
    <w:basedOn w:val="Fuentedeprrafopredeter"/>
    <w:link w:val="Cierre"/>
    <w:rsid w:val="00DA0A8A"/>
    <w:rPr>
      <w:rFonts w:ascii="Times New Roman" w:eastAsia="Times New Roman" w:hAnsi="Times New Roman" w:cs="Times New Roman"/>
      <w:sz w:val="20"/>
      <w:szCs w:val="24"/>
      <w:lang w:val="es-ES" w:eastAsia="es-ES"/>
    </w:rPr>
  </w:style>
  <w:style w:type="paragraph" w:customStyle="1" w:styleId="ListaCC">
    <w:name w:val="Lista CC."/>
    <w:basedOn w:val="Normal"/>
    <w:rsid w:val="00DA0A8A"/>
    <w:rPr>
      <w:sz w:val="20"/>
    </w:rPr>
  </w:style>
  <w:style w:type="paragraph" w:customStyle="1" w:styleId="Subcaptulo">
    <w:name w:val="Subcapítulo"/>
    <w:basedOn w:val="Normal"/>
    <w:rsid w:val="00DA0A8A"/>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DA0A8A"/>
    <w:pPr>
      <w:autoSpaceDE w:val="0"/>
      <w:autoSpaceDN w:val="0"/>
      <w:jc w:val="center"/>
    </w:pPr>
    <w:rPr>
      <w:rFonts w:ascii="Arial" w:hAnsi="Arial"/>
      <w:b/>
      <w:sz w:val="32"/>
    </w:rPr>
  </w:style>
  <w:style w:type="character" w:customStyle="1" w:styleId="SubttuloCar">
    <w:name w:val="Subtítulo Car"/>
    <w:basedOn w:val="Fuentedeprrafopredeter"/>
    <w:link w:val="Subttulo"/>
    <w:rsid w:val="00DA0A8A"/>
    <w:rPr>
      <w:rFonts w:ascii="Arial" w:eastAsia="Times New Roman" w:hAnsi="Arial" w:cs="Times New Roman"/>
      <w:b/>
      <w:sz w:val="32"/>
      <w:szCs w:val="24"/>
      <w:lang w:val="es-ES" w:eastAsia="es-ES"/>
    </w:rPr>
  </w:style>
  <w:style w:type="paragraph" w:customStyle="1" w:styleId="03dash">
    <w:name w:val="03 dash"/>
    <w:basedOn w:val="Normal"/>
    <w:rsid w:val="00DA0A8A"/>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DA0A8A"/>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DA0A8A"/>
    <w:pPr>
      <w:tabs>
        <w:tab w:val="num" w:pos="1701"/>
      </w:tabs>
      <w:spacing w:after="60"/>
      <w:ind w:left="1701" w:hanging="567"/>
      <w:jc w:val="both"/>
    </w:pPr>
    <w:rPr>
      <w:rFonts w:ascii="Arial" w:hAnsi="Arial"/>
      <w:szCs w:val="20"/>
    </w:rPr>
  </w:style>
  <w:style w:type="paragraph" w:customStyle="1" w:styleId="Capitulo">
    <w:name w:val="Capitulo"/>
    <w:basedOn w:val="Ttulo1"/>
    <w:autoRedefine/>
    <w:rsid w:val="00DA0A8A"/>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DA0A8A"/>
    <w:pPr>
      <w:widowControl w:val="0"/>
      <w:spacing w:after="240"/>
    </w:pPr>
    <w:rPr>
      <w:rFonts w:ascii="Times" w:hAnsi="Times"/>
      <w:sz w:val="22"/>
    </w:rPr>
  </w:style>
  <w:style w:type="paragraph" w:customStyle="1" w:styleId="Textodebloque1">
    <w:name w:val="Texto de bloque1"/>
    <w:basedOn w:val="Normal"/>
    <w:rsid w:val="00DA0A8A"/>
    <w:pPr>
      <w:suppressAutoHyphens/>
      <w:ind w:left="1440" w:right="-92"/>
      <w:jc w:val="both"/>
    </w:pPr>
    <w:rPr>
      <w:rFonts w:ascii="Arial" w:hAnsi="Arial"/>
      <w:spacing w:val="-2"/>
      <w:sz w:val="20"/>
      <w:szCs w:val="20"/>
      <w:lang w:val="es-CO"/>
    </w:rPr>
  </w:style>
  <w:style w:type="paragraph" w:customStyle="1" w:styleId="marta3">
    <w:name w:val="marta 3"/>
    <w:basedOn w:val="Normal"/>
    <w:rsid w:val="00DA0A8A"/>
    <w:pPr>
      <w:tabs>
        <w:tab w:val="center" w:pos="4680"/>
      </w:tabs>
      <w:suppressAutoHyphens/>
      <w:jc w:val="both"/>
    </w:pPr>
    <w:rPr>
      <w:b/>
      <w:spacing w:val="-3"/>
      <w:lang w:val="es-ES_tradnl"/>
    </w:rPr>
  </w:style>
  <w:style w:type="paragraph" w:customStyle="1" w:styleId="FR2">
    <w:name w:val="FR2"/>
    <w:rsid w:val="00DA0A8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DA0A8A"/>
    <w:pPr>
      <w:tabs>
        <w:tab w:val="center" w:pos="4252"/>
        <w:tab w:val="right" w:pos="8504"/>
      </w:tabs>
      <w:spacing w:before="240" w:after="120"/>
      <w:jc w:val="both"/>
    </w:pPr>
    <w:rPr>
      <w:rFonts w:ascii="Arial" w:hAnsi="Arial"/>
      <w:szCs w:val="20"/>
      <w:lang w:val="es-ES_tradnl"/>
    </w:rPr>
  </w:style>
  <w:style w:type="character" w:customStyle="1" w:styleId="texttiny">
    <w:name w:val="texttiny"/>
    <w:basedOn w:val="Fuentedeprrafopredeter"/>
    <w:rsid w:val="00DA0A8A"/>
  </w:style>
  <w:style w:type="character" w:customStyle="1" w:styleId="i5">
    <w:name w:val="i5"/>
    <w:basedOn w:val="Fuentedeprrafopredeter"/>
    <w:rsid w:val="00DA0A8A"/>
  </w:style>
  <w:style w:type="paragraph" w:customStyle="1" w:styleId="MARITZA6">
    <w:name w:val="MARITZA6"/>
    <w:basedOn w:val="Normal"/>
    <w:rsid w:val="00DA0A8A"/>
    <w:pPr>
      <w:widowControl w:val="0"/>
      <w:tabs>
        <w:tab w:val="left" w:pos="-720"/>
        <w:tab w:val="left" w:pos="0"/>
      </w:tabs>
      <w:suppressAutoHyphens/>
      <w:jc w:val="center"/>
    </w:pPr>
    <w:rPr>
      <w:rFonts w:ascii="Sans Serif 12cpi" w:hAnsi="Sans Serif 12cpi"/>
      <w:b/>
      <w:snapToGrid w:val="0"/>
      <w:spacing w:val="-2"/>
      <w:szCs w:val="20"/>
      <w:lang w:val="es-ES_tradnl"/>
    </w:rPr>
  </w:style>
  <w:style w:type="character" w:customStyle="1" w:styleId="blub121">
    <w:name w:val="blub121"/>
    <w:rsid w:val="00DA0A8A"/>
    <w:rPr>
      <w:rFonts w:ascii="Arial" w:hAnsi="Arial" w:cs="Arial" w:hint="default"/>
      <w:b/>
      <w:bCs/>
      <w:color w:val="333399"/>
      <w:sz w:val="18"/>
      <w:szCs w:val="18"/>
    </w:rPr>
  </w:style>
  <w:style w:type="paragraph" w:customStyle="1" w:styleId="BodyText21">
    <w:name w:val="Body Text 21"/>
    <w:basedOn w:val="Normal"/>
    <w:rsid w:val="00DA0A8A"/>
    <w:pPr>
      <w:widowControl w:val="0"/>
      <w:tabs>
        <w:tab w:val="left" w:pos="709"/>
      </w:tabs>
      <w:jc w:val="both"/>
    </w:pPr>
    <w:rPr>
      <w:rFonts w:ascii="Arial" w:hAnsi="Arial"/>
      <w:b/>
      <w:szCs w:val="20"/>
      <w:lang w:val="es-ES_tradnl"/>
    </w:rPr>
  </w:style>
  <w:style w:type="character" w:customStyle="1" w:styleId="google-src-text1">
    <w:name w:val="google-src-text1"/>
    <w:rsid w:val="00DA0A8A"/>
    <w:rPr>
      <w:vanish/>
      <w:webHidden w:val="0"/>
    </w:rPr>
  </w:style>
  <w:style w:type="character" w:customStyle="1" w:styleId="piproductsdesattname">
    <w:name w:val="piproductsdesattname"/>
    <w:rsid w:val="00DA0A8A"/>
    <w:rPr>
      <w:rFonts w:ascii="Verdana" w:hAnsi="Verdana" w:hint="default"/>
      <w:color w:val="223344"/>
      <w:sz w:val="20"/>
      <w:szCs w:val="20"/>
    </w:rPr>
  </w:style>
  <w:style w:type="character" w:customStyle="1" w:styleId="piproductsdesattvalue">
    <w:name w:val="piproductsdesattvalue"/>
    <w:rsid w:val="00DA0A8A"/>
    <w:rPr>
      <w:rFonts w:ascii="Verdana" w:hAnsi="Verdana" w:hint="default"/>
      <w:color w:val="000000"/>
      <w:sz w:val="20"/>
      <w:szCs w:val="20"/>
    </w:rPr>
  </w:style>
  <w:style w:type="character" w:customStyle="1" w:styleId="piproductsdesattbatterytype">
    <w:name w:val="piproductsdesattbatterytype"/>
    <w:rsid w:val="00DA0A8A"/>
    <w:rPr>
      <w:rFonts w:ascii="Verdana" w:hAnsi="Verdana" w:hint="default"/>
      <w:b/>
      <w:bCs/>
      <w:color w:val="592413"/>
      <w:sz w:val="20"/>
      <w:szCs w:val="20"/>
    </w:rPr>
  </w:style>
  <w:style w:type="paragraph" w:customStyle="1" w:styleId="pa9">
    <w:name w:val="pa9"/>
    <w:basedOn w:val="Normal"/>
    <w:rsid w:val="00DA0A8A"/>
    <w:pPr>
      <w:spacing w:before="100" w:beforeAutospacing="1" w:after="100" w:afterAutospacing="1"/>
    </w:pPr>
    <w:rPr>
      <w:lang w:val="es-CO" w:eastAsia="es-CO"/>
    </w:rPr>
  </w:style>
  <w:style w:type="character" w:customStyle="1" w:styleId="tex-copy-internas1">
    <w:name w:val="tex-copy-internas1"/>
    <w:basedOn w:val="Fuentedeprrafopredeter"/>
    <w:rsid w:val="00DA0A8A"/>
  </w:style>
  <w:style w:type="paragraph" w:customStyle="1" w:styleId="toa">
    <w:name w:val="toa"/>
    <w:basedOn w:val="Normal"/>
    <w:rsid w:val="00DA0A8A"/>
    <w:pPr>
      <w:tabs>
        <w:tab w:val="left" w:pos="0"/>
        <w:tab w:val="left" w:pos="9000"/>
        <w:tab w:val="right" w:pos="9360"/>
      </w:tabs>
      <w:suppressAutoHyphens/>
      <w:jc w:val="both"/>
    </w:pPr>
    <w:rPr>
      <w:rFonts w:ascii="Arial" w:hAnsi="Arial"/>
      <w:spacing w:val="-2"/>
      <w:szCs w:val="20"/>
      <w:lang w:val="en-US"/>
    </w:rPr>
  </w:style>
  <w:style w:type="paragraph" w:customStyle="1" w:styleId="cuerpotexto0">
    <w:name w:val="cuerpotexto"/>
    <w:basedOn w:val="Normal"/>
    <w:rsid w:val="00DA0A8A"/>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DA0A8A"/>
    <w:pPr>
      <w:autoSpaceDE w:val="0"/>
      <w:autoSpaceDN w:val="0"/>
      <w:ind w:left="426"/>
      <w:jc w:val="both"/>
    </w:pPr>
    <w:rPr>
      <w:rFonts w:ascii="Arial" w:hAnsi="Arial" w:cs="Arial"/>
      <w:lang w:val="es-CO"/>
    </w:rPr>
  </w:style>
  <w:style w:type="paragraph" w:styleId="Firma">
    <w:name w:val="Signature"/>
    <w:basedOn w:val="Normal"/>
    <w:link w:val="FirmaCar"/>
    <w:rsid w:val="00DA0A8A"/>
    <w:pPr>
      <w:ind w:left="4252"/>
    </w:pPr>
    <w:rPr>
      <w:rFonts w:ascii="Arial" w:hAnsi="Arial"/>
    </w:rPr>
  </w:style>
  <w:style w:type="character" w:customStyle="1" w:styleId="FirmaCar">
    <w:name w:val="Firma Car"/>
    <w:basedOn w:val="Fuentedeprrafopredeter"/>
    <w:link w:val="Firma"/>
    <w:rsid w:val="00DA0A8A"/>
    <w:rPr>
      <w:rFonts w:ascii="Arial" w:eastAsia="Times New Roman" w:hAnsi="Arial" w:cs="Times New Roman"/>
      <w:sz w:val="24"/>
      <w:szCs w:val="24"/>
      <w:lang w:val="es-ES" w:eastAsia="es-ES"/>
    </w:rPr>
  </w:style>
  <w:style w:type="paragraph" w:customStyle="1" w:styleId="Firmapuesto">
    <w:name w:val="Firma puesto"/>
    <w:basedOn w:val="Firma"/>
    <w:rsid w:val="00DA0A8A"/>
  </w:style>
  <w:style w:type="paragraph" w:customStyle="1" w:styleId="Firmaorganizacin">
    <w:name w:val="Firma organización"/>
    <w:basedOn w:val="Firma"/>
    <w:rsid w:val="00DA0A8A"/>
  </w:style>
  <w:style w:type="paragraph" w:customStyle="1" w:styleId="Captulo">
    <w:name w:val="Capítulo"/>
    <w:basedOn w:val="Normal"/>
    <w:autoRedefine/>
    <w:rsid w:val="00DA0A8A"/>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DA0A8A"/>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DA0A8A"/>
    <w:rPr>
      <w:rFonts w:ascii="Courier New" w:hAnsi="Courier New"/>
      <w:szCs w:val="20"/>
      <w:lang w:val="es-ES_tradnl"/>
    </w:rPr>
  </w:style>
  <w:style w:type="paragraph" w:styleId="Mapadeldocumento">
    <w:name w:val="Document Map"/>
    <w:basedOn w:val="Normal"/>
    <w:link w:val="MapadeldocumentoCar"/>
    <w:rsid w:val="00DA0A8A"/>
    <w:pPr>
      <w:shd w:val="clear" w:color="auto" w:fill="000080"/>
    </w:pPr>
    <w:rPr>
      <w:rFonts w:ascii="Tahoma" w:hAnsi="Tahoma"/>
      <w:szCs w:val="20"/>
    </w:rPr>
  </w:style>
  <w:style w:type="character" w:customStyle="1" w:styleId="MapadeldocumentoCar">
    <w:name w:val="Mapa del documento Car"/>
    <w:basedOn w:val="Fuentedeprrafopredeter"/>
    <w:link w:val="Mapadeldocumento"/>
    <w:rsid w:val="00DA0A8A"/>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DA0A8A"/>
    <w:rPr>
      <w:sz w:val="20"/>
      <w:szCs w:val="20"/>
      <w:lang w:val="es-ES_tradnl"/>
    </w:rPr>
  </w:style>
  <w:style w:type="paragraph" w:customStyle="1" w:styleId="font8">
    <w:name w:val="font8"/>
    <w:basedOn w:val="Normal"/>
    <w:rsid w:val="00DA0A8A"/>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DA0A8A"/>
    <w:pPr>
      <w:suppressAutoHyphens/>
      <w:jc w:val="both"/>
    </w:pPr>
    <w:rPr>
      <w:rFonts w:ascii="Arial" w:hAnsi="Arial"/>
      <w:sz w:val="20"/>
      <w:szCs w:val="20"/>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A0A8A"/>
    <w:pPr>
      <w:spacing w:after="160" w:line="240" w:lineRule="exact"/>
    </w:pPr>
    <w:rPr>
      <w:rFonts w:ascii="Verdana" w:hAnsi="Verdana"/>
      <w:sz w:val="20"/>
      <w:szCs w:val="20"/>
      <w:lang w:val="en-US" w:eastAsia="en-US"/>
    </w:rPr>
  </w:style>
  <w:style w:type="paragraph" w:customStyle="1" w:styleId="BodyText31">
    <w:name w:val="Body Text 31"/>
    <w:basedOn w:val="Normal"/>
    <w:rsid w:val="00DA0A8A"/>
    <w:pPr>
      <w:jc w:val="both"/>
    </w:pPr>
    <w:rPr>
      <w:rFonts w:ascii="Arial" w:hAnsi="Arial"/>
      <w:sz w:val="22"/>
    </w:rPr>
  </w:style>
  <w:style w:type="paragraph" w:customStyle="1" w:styleId="BodyTextIndent1">
    <w:name w:val="Body Text Indent1"/>
    <w:basedOn w:val="Normal"/>
    <w:rsid w:val="00DA0A8A"/>
    <w:pPr>
      <w:autoSpaceDE w:val="0"/>
      <w:autoSpaceDN w:val="0"/>
      <w:ind w:left="426"/>
      <w:jc w:val="both"/>
    </w:pPr>
    <w:rPr>
      <w:rFonts w:ascii="Arial" w:hAnsi="Arial" w:cs="Arial"/>
      <w:lang w:val="es-CO"/>
    </w:rPr>
  </w:style>
  <w:style w:type="character" w:styleId="MquinadeescribirHTML">
    <w:name w:val="HTML Typewriter"/>
    <w:rsid w:val="00DA0A8A"/>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DA0A8A"/>
    <w:pPr>
      <w:spacing w:after="160" w:line="240" w:lineRule="exact"/>
    </w:pPr>
    <w:rPr>
      <w:rFonts w:ascii="Verdana" w:hAnsi="Verdana"/>
      <w:sz w:val="20"/>
      <w:szCs w:val="20"/>
      <w:lang w:eastAsia="en-US"/>
    </w:rPr>
  </w:style>
  <w:style w:type="character" w:customStyle="1" w:styleId="CarCar4">
    <w:name w:val="Car Car4"/>
    <w:rsid w:val="00DA0A8A"/>
    <w:rPr>
      <w:rFonts w:ascii="Arial" w:eastAsia="Times New Roman" w:hAnsi="Arial" w:cs="Times New Roman"/>
      <w:snapToGrid w:val="0"/>
      <w:sz w:val="24"/>
      <w:szCs w:val="20"/>
      <w:lang w:val="es-ES_tradnl" w:eastAsia="es-ES"/>
    </w:rPr>
  </w:style>
  <w:style w:type="paragraph" w:customStyle="1" w:styleId="Char83">
    <w:name w:val="Char83"/>
    <w:basedOn w:val="Normal"/>
    <w:rsid w:val="00DA0A8A"/>
    <w:pPr>
      <w:spacing w:after="160" w:line="240" w:lineRule="exact"/>
    </w:pPr>
    <w:rPr>
      <w:rFonts w:ascii="Verdana" w:hAnsi="Verdana"/>
      <w:sz w:val="20"/>
      <w:szCs w:val="20"/>
      <w:lang w:val="es-CO" w:eastAsia="en-US"/>
    </w:rPr>
  </w:style>
  <w:style w:type="paragraph" w:customStyle="1" w:styleId="CarCarCar1Car2">
    <w:name w:val="Car Car Car1 Car2"/>
    <w:basedOn w:val="Normal"/>
    <w:rsid w:val="00DA0A8A"/>
    <w:pPr>
      <w:spacing w:after="160" w:line="240" w:lineRule="exact"/>
    </w:pPr>
    <w:rPr>
      <w:rFonts w:ascii="Verdana" w:hAnsi="Verdana" w:cs="Verdana"/>
      <w:sz w:val="20"/>
      <w:szCs w:val="20"/>
      <w:lang w:val="es-CO" w:eastAsia="en-US"/>
    </w:rPr>
  </w:style>
  <w:style w:type="paragraph" w:customStyle="1" w:styleId="CarCarCarCar2CarCar">
    <w:name w:val="Car Car Car Car2 Car Car"/>
    <w:basedOn w:val="Normal"/>
    <w:rsid w:val="00DA0A8A"/>
    <w:pPr>
      <w:spacing w:after="160" w:line="240" w:lineRule="exact"/>
    </w:pPr>
    <w:rPr>
      <w:rFonts w:ascii="Verdana" w:hAnsi="Verdana"/>
      <w:sz w:val="20"/>
      <w:szCs w:val="20"/>
      <w:lang w:val="en-US" w:eastAsia="en-US"/>
    </w:rPr>
  </w:style>
  <w:style w:type="paragraph" w:styleId="TDC5">
    <w:name w:val="toc 5"/>
    <w:basedOn w:val="Normal"/>
    <w:next w:val="Normal"/>
    <w:rsid w:val="00DA0A8A"/>
    <w:pPr>
      <w:tabs>
        <w:tab w:val="left" w:leader="dot" w:pos="9000"/>
        <w:tab w:val="right" w:pos="9360"/>
      </w:tabs>
      <w:suppressAutoHyphens/>
      <w:ind w:left="3600" w:right="720" w:hanging="720"/>
    </w:pPr>
    <w:rPr>
      <w:rFonts w:ascii="Courier New" w:hAnsi="Courier New"/>
      <w:szCs w:val="20"/>
      <w:lang w:val="en-US"/>
    </w:rPr>
  </w:style>
  <w:style w:type="paragraph" w:customStyle="1" w:styleId="Sangradetextonormal3">
    <w:name w:val="Sangría de texto normal3"/>
    <w:basedOn w:val="Normal"/>
    <w:rsid w:val="00DA0A8A"/>
    <w:pPr>
      <w:autoSpaceDE w:val="0"/>
      <w:autoSpaceDN w:val="0"/>
      <w:ind w:left="426"/>
      <w:jc w:val="both"/>
    </w:pPr>
    <w:rPr>
      <w:rFonts w:ascii="Arial" w:hAnsi="Arial" w:cs="Arial"/>
      <w:lang w:val="es-CO"/>
    </w:rPr>
  </w:style>
  <w:style w:type="paragraph" w:customStyle="1" w:styleId="CarCarCarCar2">
    <w:name w:val="Car Car Car Car2"/>
    <w:basedOn w:val="Normal"/>
    <w:rsid w:val="00DA0A8A"/>
    <w:pPr>
      <w:spacing w:after="160" w:line="240" w:lineRule="exact"/>
    </w:pPr>
    <w:rPr>
      <w:rFonts w:ascii="Verdana" w:hAnsi="Verdana"/>
      <w:sz w:val="20"/>
      <w:lang w:val="en-US" w:eastAsia="en-US"/>
    </w:rPr>
  </w:style>
  <w:style w:type="paragraph" w:customStyle="1" w:styleId="CarCarCarCar4">
    <w:name w:val="Car Car Car Car4"/>
    <w:basedOn w:val="Normal"/>
    <w:rsid w:val="00DA0A8A"/>
    <w:pPr>
      <w:spacing w:after="160" w:line="240" w:lineRule="exact"/>
    </w:pPr>
    <w:rPr>
      <w:rFonts w:ascii="Verdana" w:hAnsi="Verdana"/>
      <w:sz w:val="20"/>
      <w:lang w:val="en-US" w:eastAsia="en-US"/>
    </w:rPr>
  </w:style>
  <w:style w:type="paragraph" w:customStyle="1" w:styleId="CarCarCarCar1">
    <w:name w:val="Car Car Car Car1"/>
    <w:basedOn w:val="Normal"/>
    <w:rsid w:val="00DA0A8A"/>
    <w:pPr>
      <w:spacing w:after="160" w:line="240" w:lineRule="exact"/>
    </w:pPr>
    <w:rPr>
      <w:rFonts w:ascii="Verdana" w:hAnsi="Verdana"/>
      <w:sz w:val="20"/>
      <w:lang w:val="en-US" w:eastAsia="en-US"/>
    </w:rPr>
  </w:style>
  <w:style w:type="paragraph" w:customStyle="1" w:styleId="Car7">
    <w:name w:val="Car7"/>
    <w:basedOn w:val="Normal"/>
    <w:rsid w:val="00DA0A8A"/>
    <w:pPr>
      <w:spacing w:after="160" w:line="240" w:lineRule="exact"/>
    </w:pPr>
    <w:rPr>
      <w:rFonts w:ascii="Verdana" w:hAnsi="Verdana"/>
      <w:sz w:val="20"/>
      <w:szCs w:val="20"/>
      <w:lang w:val="en-US" w:eastAsia="en-US"/>
    </w:rPr>
  </w:style>
  <w:style w:type="paragraph" w:customStyle="1" w:styleId="CM40">
    <w:name w:val="CM40"/>
    <w:basedOn w:val="Default"/>
    <w:next w:val="Default"/>
    <w:uiPriority w:val="99"/>
    <w:rsid w:val="00DA0A8A"/>
    <w:pPr>
      <w:suppressAutoHyphens w:val="0"/>
      <w:autoSpaceDN w:val="0"/>
      <w:adjustRightInd w:val="0"/>
    </w:pPr>
    <w:rPr>
      <w:rFonts w:ascii="Arial" w:eastAsia="Calibri" w:hAnsi="Arial" w:cs="Arial"/>
      <w:color w:val="auto"/>
      <w:lang w:val="es-ES" w:eastAsia="en-US"/>
    </w:rPr>
  </w:style>
  <w:style w:type="character" w:customStyle="1" w:styleId="corchete-llamada1">
    <w:name w:val="corchete-llamada1"/>
    <w:rsid w:val="00DA0A8A"/>
    <w:rPr>
      <w:vanish/>
      <w:webHidden w:val="0"/>
      <w:specVanish w:val="0"/>
    </w:rPr>
  </w:style>
  <w:style w:type="table" w:styleId="Tablaweb1">
    <w:name w:val="Table Web 1"/>
    <w:basedOn w:val="Tablanormal"/>
    <w:semiHidden/>
    <w:unhideWhenUsed/>
    <w:rsid w:val="00DA0A8A"/>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DA0A8A"/>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rsid w:val="00DA0A8A"/>
    <w:pPr>
      <w:spacing w:after="0" w:line="240" w:lineRule="auto"/>
    </w:pPr>
    <w:rPr>
      <w:rFonts w:ascii="Times New Roman" w:eastAsia="Times New Roman" w:hAnsi="Times New Roman" w:cs="Times New Roman"/>
      <w:sz w:val="20"/>
      <w:szCs w:val="20"/>
      <w:lang w:eastAsia="es-CO"/>
    </w:rPr>
  </w:style>
  <w:style w:type="paragraph" w:customStyle="1" w:styleId="Char82">
    <w:name w:val="Char82"/>
    <w:basedOn w:val="Normal"/>
    <w:rsid w:val="00DA0A8A"/>
    <w:pPr>
      <w:spacing w:after="160" w:line="240" w:lineRule="exact"/>
    </w:pPr>
    <w:rPr>
      <w:rFonts w:ascii="Verdana" w:hAnsi="Verdana"/>
      <w:sz w:val="20"/>
      <w:szCs w:val="20"/>
      <w:lang w:val="es-CO" w:eastAsia="en-US"/>
    </w:rPr>
  </w:style>
  <w:style w:type="paragraph" w:customStyle="1" w:styleId="CarCarCar1Car1">
    <w:name w:val="Car Car Car1 Car1"/>
    <w:basedOn w:val="Normal"/>
    <w:rsid w:val="00DA0A8A"/>
    <w:pPr>
      <w:spacing w:after="160" w:line="240" w:lineRule="exact"/>
    </w:pPr>
    <w:rPr>
      <w:rFonts w:ascii="Verdana" w:hAnsi="Verdana" w:cs="Verdana"/>
      <w:sz w:val="20"/>
      <w:szCs w:val="20"/>
      <w:lang w:val="es-CO" w:eastAsia="en-US"/>
    </w:rPr>
  </w:style>
  <w:style w:type="paragraph" w:customStyle="1" w:styleId="Textoindependiente25">
    <w:name w:val="Texto independiente 25"/>
    <w:basedOn w:val="Normal"/>
    <w:rsid w:val="00DA0A8A"/>
    <w:pPr>
      <w:spacing w:line="360" w:lineRule="auto"/>
      <w:jc w:val="both"/>
    </w:pPr>
    <w:rPr>
      <w:rFonts w:ascii="Arial" w:hAnsi="Arial"/>
      <w:szCs w:val="20"/>
      <w:lang w:val="es-CO"/>
    </w:rPr>
  </w:style>
  <w:style w:type="paragraph" w:customStyle="1" w:styleId="CarCarCarCar2CarCar1">
    <w:name w:val="Car Car Car Car2 Car Car1"/>
    <w:basedOn w:val="Normal"/>
    <w:rsid w:val="00DA0A8A"/>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rsid w:val="00DA0A8A"/>
    <w:pPr>
      <w:autoSpaceDE w:val="0"/>
      <w:autoSpaceDN w:val="0"/>
      <w:ind w:left="426"/>
      <w:jc w:val="both"/>
    </w:pPr>
    <w:rPr>
      <w:rFonts w:ascii="Arial" w:hAnsi="Arial" w:cs="Arial"/>
      <w:lang w:val="es-CO"/>
    </w:rPr>
  </w:style>
  <w:style w:type="paragraph" w:customStyle="1" w:styleId="CarCarCarCar21">
    <w:name w:val="Car Car Car Car21"/>
    <w:basedOn w:val="Normal"/>
    <w:rsid w:val="00DA0A8A"/>
    <w:pPr>
      <w:spacing w:after="160" w:line="240" w:lineRule="exact"/>
    </w:pPr>
    <w:rPr>
      <w:rFonts w:ascii="Verdana" w:hAnsi="Verdana"/>
      <w:sz w:val="20"/>
      <w:lang w:val="en-US" w:eastAsia="en-US"/>
    </w:rPr>
  </w:style>
  <w:style w:type="paragraph" w:customStyle="1" w:styleId="CarCarCarCar3">
    <w:name w:val="Car Car Car Car3"/>
    <w:basedOn w:val="Normal"/>
    <w:rsid w:val="00DA0A8A"/>
    <w:pPr>
      <w:spacing w:after="160" w:line="240" w:lineRule="exact"/>
    </w:pPr>
    <w:rPr>
      <w:rFonts w:ascii="Verdana" w:hAnsi="Verdana"/>
      <w:sz w:val="20"/>
      <w:lang w:val="en-US" w:eastAsia="en-US"/>
    </w:rPr>
  </w:style>
  <w:style w:type="paragraph" w:customStyle="1" w:styleId="CarCarCarCar11">
    <w:name w:val="Car Car Car Car11"/>
    <w:basedOn w:val="Normal"/>
    <w:rsid w:val="00DA0A8A"/>
    <w:pPr>
      <w:spacing w:after="160" w:line="240" w:lineRule="exact"/>
    </w:pPr>
    <w:rPr>
      <w:rFonts w:ascii="Verdana" w:hAnsi="Verdana"/>
      <w:sz w:val="20"/>
      <w:lang w:val="en-US" w:eastAsia="en-US"/>
    </w:rPr>
  </w:style>
  <w:style w:type="paragraph" w:customStyle="1" w:styleId="Car71">
    <w:name w:val="Car71"/>
    <w:basedOn w:val="Normal"/>
    <w:rsid w:val="00DA0A8A"/>
    <w:pPr>
      <w:spacing w:after="160" w:line="240" w:lineRule="exact"/>
    </w:pPr>
    <w:rPr>
      <w:rFonts w:ascii="Verdana" w:hAnsi="Verdana"/>
      <w:sz w:val="20"/>
      <w:szCs w:val="20"/>
      <w:lang w:val="en-US" w:eastAsia="en-US"/>
    </w:rPr>
  </w:style>
  <w:style w:type="table" w:customStyle="1" w:styleId="TableGrid">
    <w:name w:val="TableGrid"/>
    <w:rsid w:val="00DA0A8A"/>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font9">
    <w:name w:val="font9"/>
    <w:basedOn w:val="Normal"/>
    <w:rsid w:val="00DA0A8A"/>
    <w:pPr>
      <w:spacing w:before="100" w:beforeAutospacing="1" w:after="100" w:afterAutospacing="1"/>
    </w:pPr>
    <w:rPr>
      <w:rFonts w:ascii="Arial" w:hAnsi="Arial" w:cs="Arial"/>
      <w:sz w:val="14"/>
      <w:szCs w:val="14"/>
      <w:lang w:val="es-CO" w:eastAsia="es-CO"/>
    </w:rPr>
  </w:style>
  <w:style w:type="paragraph" w:customStyle="1" w:styleId="font10">
    <w:name w:val="font10"/>
    <w:basedOn w:val="Normal"/>
    <w:rsid w:val="00DA0A8A"/>
    <w:pPr>
      <w:spacing w:before="100" w:beforeAutospacing="1" w:after="100" w:afterAutospacing="1"/>
    </w:pPr>
    <w:rPr>
      <w:sz w:val="14"/>
      <w:szCs w:val="14"/>
      <w:lang w:val="es-CO" w:eastAsia="es-CO"/>
    </w:rPr>
  </w:style>
  <w:style w:type="paragraph" w:customStyle="1" w:styleId="font11">
    <w:name w:val="font11"/>
    <w:basedOn w:val="Normal"/>
    <w:rsid w:val="00DA0A8A"/>
    <w:pPr>
      <w:spacing w:before="100" w:beforeAutospacing="1" w:after="100" w:afterAutospacing="1"/>
    </w:pPr>
    <w:rPr>
      <w:rFonts w:ascii="Calibri" w:hAnsi="Calibri"/>
      <w:b/>
      <w:bCs/>
      <w:sz w:val="14"/>
      <w:szCs w:val="14"/>
      <w:lang w:val="es-CO" w:eastAsia="es-CO"/>
    </w:rPr>
  </w:style>
  <w:style w:type="paragraph" w:customStyle="1" w:styleId="font12">
    <w:name w:val="font12"/>
    <w:basedOn w:val="Normal"/>
    <w:rsid w:val="00DA0A8A"/>
    <w:pPr>
      <w:spacing w:before="100" w:beforeAutospacing="1" w:after="100" w:afterAutospacing="1"/>
    </w:pPr>
    <w:rPr>
      <w:rFonts w:ascii="Calibri" w:hAnsi="Calibri"/>
      <w:b/>
      <w:bCs/>
      <w:color w:val="000000"/>
      <w:sz w:val="14"/>
      <w:szCs w:val="14"/>
      <w:lang w:val="es-CO" w:eastAsia="es-CO"/>
    </w:rPr>
  </w:style>
  <w:style w:type="paragraph" w:customStyle="1" w:styleId="font13">
    <w:name w:val="font13"/>
    <w:basedOn w:val="Normal"/>
    <w:rsid w:val="00DA0A8A"/>
    <w:pPr>
      <w:spacing w:before="100" w:beforeAutospacing="1" w:after="100" w:afterAutospacing="1"/>
    </w:pPr>
    <w:rPr>
      <w:rFonts w:ascii="Arial" w:hAnsi="Arial" w:cs="Arial"/>
      <w:b/>
      <w:bCs/>
      <w:sz w:val="14"/>
      <w:szCs w:val="14"/>
      <w:lang w:val="es-CO" w:eastAsia="es-CO"/>
    </w:rPr>
  </w:style>
  <w:style w:type="paragraph" w:customStyle="1" w:styleId="font14">
    <w:name w:val="font14"/>
    <w:basedOn w:val="Normal"/>
    <w:rsid w:val="00DA0A8A"/>
    <w:pPr>
      <w:spacing w:before="100" w:beforeAutospacing="1" w:after="100" w:afterAutospacing="1"/>
    </w:pPr>
    <w:rPr>
      <w:rFonts w:ascii="Arial" w:hAnsi="Arial" w:cs="Arial"/>
      <w:b/>
      <w:bCs/>
      <w:color w:val="FF0000"/>
      <w:sz w:val="14"/>
      <w:szCs w:val="14"/>
      <w:lang w:val="es-CO" w:eastAsia="es-CO"/>
    </w:rPr>
  </w:style>
  <w:style w:type="paragraph" w:customStyle="1" w:styleId="font15">
    <w:name w:val="font15"/>
    <w:basedOn w:val="Normal"/>
    <w:rsid w:val="00DA0A8A"/>
    <w:pPr>
      <w:spacing w:before="100" w:beforeAutospacing="1" w:after="100" w:afterAutospacing="1"/>
    </w:pPr>
    <w:rPr>
      <w:rFonts w:ascii="Verdana" w:hAnsi="Verdana"/>
      <w:sz w:val="18"/>
      <w:szCs w:val="18"/>
      <w:lang w:val="es-CO" w:eastAsia="es-CO"/>
    </w:rPr>
  </w:style>
  <w:style w:type="paragraph" w:customStyle="1" w:styleId="font16">
    <w:name w:val="font16"/>
    <w:basedOn w:val="Normal"/>
    <w:rsid w:val="00DA0A8A"/>
    <w:pPr>
      <w:spacing w:before="100" w:beforeAutospacing="1" w:after="100" w:afterAutospacing="1"/>
    </w:pPr>
    <w:rPr>
      <w:rFonts w:ascii="Verdana" w:hAnsi="Verdana"/>
      <w:sz w:val="15"/>
      <w:szCs w:val="15"/>
      <w:lang w:val="es-CO" w:eastAsia="es-CO"/>
    </w:rPr>
  </w:style>
  <w:style w:type="character" w:customStyle="1" w:styleId="Bodytext2">
    <w:name w:val="Body text (2)"/>
    <w:basedOn w:val="Fuentedeprrafopredeter"/>
    <w:rsid w:val="00DA0A8A"/>
    <w:rPr>
      <w:rFonts w:ascii="Microsoft Sans Serif" w:eastAsia="Times New Roman" w:hAnsi="Microsoft Sans Serif" w:cs="Microsoft Sans Serif"/>
      <w:color w:val="000000"/>
      <w:spacing w:val="0"/>
      <w:w w:val="100"/>
      <w:position w:val="0"/>
      <w:sz w:val="18"/>
      <w:szCs w:val="18"/>
      <w:u w:val="none"/>
      <w:lang w:val="es-ES" w:eastAsia="es-ES"/>
    </w:rPr>
  </w:style>
  <w:style w:type="character" w:customStyle="1" w:styleId="Bodytext295pt">
    <w:name w:val="Body text (2) + 9.5 pt"/>
    <w:basedOn w:val="Fuentedeprrafopredeter"/>
    <w:rsid w:val="00DA0A8A"/>
    <w:rPr>
      <w:rFonts w:ascii="Microsoft Sans Serif" w:eastAsia="Times New Roman" w:hAnsi="Microsoft Sans Serif" w:cs="Microsoft Sans Serif"/>
      <w:b/>
      <w:bCs/>
      <w:color w:val="000000"/>
      <w:spacing w:val="0"/>
      <w:w w:val="100"/>
      <w:position w:val="0"/>
      <w:sz w:val="19"/>
      <w:szCs w:val="19"/>
      <w:u w:val="none"/>
      <w:lang w:val="es-ES" w:eastAsia="es-ES"/>
    </w:rPr>
  </w:style>
  <w:style w:type="paragraph" w:customStyle="1" w:styleId="xl130">
    <w:name w:val="xl130"/>
    <w:basedOn w:val="Normal"/>
    <w:rsid w:val="00DA0A8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1">
    <w:name w:val="xl131"/>
    <w:basedOn w:val="Normal"/>
    <w:rsid w:val="00DA0A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2">
    <w:name w:val="xl132"/>
    <w:basedOn w:val="Normal"/>
    <w:rsid w:val="00DA0A8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3">
    <w:name w:val="xl133"/>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egoe UI" w:hAnsi="Segoe UI" w:cs="Segoe UI"/>
      <w:color w:val="212121"/>
      <w:sz w:val="16"/>
      <w:szCs w:val="16"/>
      <w:lang w:val="es-CO" w:eastAsia="es-CO"/>
    </w:rPr>
  </w:style>
  <w:style w:type="paragraph" w:customStyle="1" w:styleId="xl134">
    <w:name w:val="xl134"/>
    <w:basedOn w:val="Normal"/>
    <w:rsid w:val="00DA0A8A"/>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5">
    <w:name w:val="xl135"/>
    <w:basedOn w:val="Normal"/>
    <w:rsid w:val="00DA0A8A"/>
    <w:pPr>
      <w:pBdr>
        <w:top w:val="single" w:sz="4" w:space="0" w:color="auto"/>
      </w:pBd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6">
    <w:name w:val="xl136"/>
    <w:basedOn w:val="Normal"/>
    <w:rsid w:val="00DA0A8A"/>
    <w:pPr>
      <w:pBdr>
        <w:lef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7">
    <w:name w:val="xl137"/>
    <w:basedOn w:val="Normal"/>
    <w:rsid w:val="00DA0A8A"/>
    <w:pP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8">
    <w:name w:val="xl138"/>
    <w:basedOn w:val="Normal"/>
    <w:rsid w:val="00DA0A8A"/>
    <w:pPr>
      <w:pBdr>
        <w:top w:val="single" w:sz="4" w:space="0" w:color="auto"/>
        <w:lef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9">
    <w:name w:val="xl139"/>
    <w:basedOn w:val="Normal"/>
    <w:rsid w:val="00DA0A8A"/>
    <w:pPr>
      <w:pBdr>
        <w:top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0">
    <w:name w:val="xl140"/>
    <w:basedOn w:val="Normal"/>
    <w:rsid w:val="00DA0A8A"/>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1">
    <w:name w:val="xl141"/>
    <w:basedOn w:val="Normal"/>
    <w:rsid w:val="00DA0A8A"/>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2">
    <w:name w:val="xl142"/>
    <w:basedOn w:val="Normal"/>
    <w:rsid w:val="00DA0A8A"/>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3">
    <w:name w:val="xl143"/>
    <w:basedOn w:val="Normal"/>
    <w:rsid w:val="00DA0A8A"/>
    <w:pPr>
      <w:pBdr>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4">
    <w:name w:val="xl144"/>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45">
    <w:name w:val="xl145"/>
    <w:basedOn w:val="Normal"/>
    <w:rsid w:val="00DA0A8A"/>
    <w:pP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6">
    <w:name w:val="xl146"/>
    <w:basedOn w:val="Normal"/>
    <w:rsid w:val="00DA0A8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7">
    <w:name w:val="xl147"/>
    <w:basedOn w:val="Normal"/>
    <w:rsid w:val="00DA0A8A"/>
    <w:pP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8">
    <w:name w:val="xl148"/>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49">
    <w:name w:val="xl149"/>
    <w:basedOn w:val="Normal"/>
    <w:rsid w:val="00DA0A8A"/>
    <w:pPr>
      <w:pBdr>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0">
    <w:name w:val="xl150"/>
    <w:basedOn w:val="Normal"/>
    <w:rsid w:val="00DA0A8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51">
    <w:name w:val="xl151"/>
    <w:basedOn w:val="Normal"/>
    <w:rsid w:val="00DA0A8A"/>
    <w:pPr>
      <w:pBdr>
        <w:top w:val="single" w:sz="4" w:space="0" w:color="auto"/>
        <w:left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2">
    <w:name w:val="xl152"/>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153">
    <w:name w:val="xl153"/>
    <w:basedOn w:val="Normal"/>
    <w:rsid w:val="00DA0A8A"/>
    <w:pPr>
      <w:pBdr>
        <w:left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4">
    <w:name w:val="xl154"/>
    <w:basedOn w:val="Normal"/>
    <w:rsid w:val="00DA0A8A"/>
    <w:pPr>
      <w:spacing w:before="100" w:beforeAutospacing="1" w:after="100" w:afterAutospacing="1"/>
    </w:pPr>
    <w:rPr>
      <w:rFonts w:ascii="Arial" w:hAnsi="Arial" w:cs="Arial"/>
      <w:sz w:val="16"/>
      <w:szCs w:val="16"/>
      <w:lang w:val="es-CO" w:eastAsia="es-CO"/>
    </w:rPr>
  </w:style>
  <w:style w:type="paragraph" w:customStyle="1" w:styleId="xl155">
    <w:name w:val="xl155"/>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styleId="Listaconnmeros3">
    <w:name w:val="List Number 3"/>
    <w:basedOn w:val="Normal"/>
    <w:uiPriority w:val="99"/>
    <w:unhideWhenUsed/>
    <w:rsid w:val="00010EF1"/>
    <w:pPr>
      <w:numPr>
        <w:numId w:val="43"/>
      </w:numPr>
      <w:tabs>
        <w:tab w:val="num" w:pos="360"/>
        <w:tab w:val="num" w:pos="1209"/>
      </w:tabs>
      <w:ind w:left="0" w:firstLine="0"/>
      <w:contextualSpacing/>
    </w:pPr>
  </w:style>
  <w:style w:type="numbering" w:customStyle="1" w:styleId="Listaactual1">
    <w:name w:val="Lista actual1"/>
    <w:uiPriority w:val="99"/>
    <w:rsid w:val="00010EF1"/>
    <w:pPr>
      <w:numPr>
        <w:numId w:val="41"/>
      </w:numPr>
    </w:pPr>
  </w:style>
  <w:style w:type="paragraph" w:customStyle="1" w:styleId="xxsinespaciado1">
    <w:name w:val="x_xsinespaciado1"/>
    <w:basedOn w:val="Normal"/>
    <w:rsid w:val="00010EF1"/>
    <w:pPr>
      <w:spacing w:before="100" w:beforeAutospacing="1" w:after="100" w:afterAutospacing="1"/>
    </w:pPr>
    <w:rPr>
      <w:lang w:val="es-CO" w:eastAsia="es-CO"/>
    </w:rPr>
  </w:style>
  <w:style w:type="paragraph" w:customStyle="1" w:styleId="xmsonospacing">
    <w:name w:val="x_msonospacing"/>
    <w:basedOn w:val="Normal"/>
    <w:rsid w:val="00010EF1"/>
    <w:pPr>
      <w:spacing w:before="100" w:beforeAutospacing="1" w:after="100" w:afterAutospacing="1"/>
    </w:pPr>
    <w:rPr>
      <w:lang w:val="es-CO" w:eastAsia="es-CO"/>
    </w:rPr>
  </w:style>
  <w:style w:type="paragraph" w:customStyle="1" w:styleId="xdefault">
    <w:name w:val="x_default"/>
    <w:basedOn w:val="Normal"/>
    <w:rsid w:val="00010EF1"/>
    <w:pPr>
      <w:spacing w:before="100" w:beforeAutospacing="1" w:after="100" w:afterAutospacing="1"/>
    </w:pPr>
    <w:rPr>
      <w:lang w:val="es-CO" w:eastAsia="es-CO"/>
    </w:rPr>
  </w:style>
  <w:style w:type="character" w:customStyle="1" w:styleId="Mencinsinresolver4">
    <w:name w:val="Mención sin resolver4"/>
    <w:basedOn w:val="Fuentedeprrafopredeter"/>
    <w:uiPriority w:val="99"/>
    <w:semiHidden/>
    <w:unhideWhenUsed/>
    <w:rsid w:val="00010EF1"/>
    <w:rPr>
      <w:color w:val="605E5C"/>
      <w:shd w:val="clear" w:color="auto" w:fill="E1DFDD"/>
    </w:rPr>
  </w:style>
  <w:style w:type="character" w:customStyle="1" w:styleId="val">
    <w:name w:val="val"/>
    <w:basedOn w:val="Fuentedeprrafopredeter"/>
    <w:rsid w:val="00010EF1"/>
  </w:style>
  <w:style w:type="character" w:customStyle="1" w:styleId="vortaltextbox">
    <w:name w:val="vortaltextbox"/>
    <w:basedOn w:val="Fuentedeprrafopredeter"/>
    <w:rsid w:val="00010EF1"/>
  </w:style>
  <w:style w:type="character" w:customStyle="1" w:styleId="vortalspan">
    <w:name w:val="vortalspan"/>
    <w:basedOn w:val="Fuentedeprrafopredeter"/>
    <w:rsid w:val="00593068"/>
  </w:style>
  <w:style w:type="character" w:customStyle="1" w:styleId="xcontentpasted1">
    <w:name w:val="x_contentpasted1"/>
    <w:basedOn w:val="Fuentedeprrafopredeter"/>
    <w:rsid w:val="004827ED"/>
  </w:style>
  <w:style w:type="table" w:styleId="Tabladecuadrcula2">
    <w:name w:val="Grid Table 2"/>
    <w:basedOn w:val="Tablanormal"/>
    <w:uiPriority w:val="47"/>
    <w:rsid w:val="004827E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6concolores">
    <w:name w:val="Grid Table 6 Colorful"/>
    <w:basedOn w:val="Tablanormal"/>
    <w:uiPriority w:val="51"/>
    <w:rsid w:val="004827ED"/>
    <w:pPr>
      <w:spacing w:after="0" w:line="240" w:lineRule="auto"/>
    </w:pPr>
    <w:rPr>
      <w:color w:val="000000" w:themeColor="text1"/>
      <w:kern w:val="2"/>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i-provider">
    <w:name w:val="ui-provider"/>
    <w:basedOn w:val="Fuentedeprrafopredeter"/>
    <w:rsid w:val="004827ED"/>
  </w:style>
  <w:style w:type="character" w:customStyle="1" w:styleId="SinespaciadoCarCarCar">
    <w:name w:val="Sin espaciado Car Car Car"/>
    <w:locked/>
    <w:rsid w:val="00D12F33"/>
    <w:rPr>
      <w:rFonts w:ascii="Cambria" w:eastAsia="Times New Roman" w:hAnsi="Cambria"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C78032A0849465AB98FEC61347A4D1C"/>
        <w:category>
          <w:name w:val="General"/>
          <w:gallery w:val="placeholder"/>
        </w:category>
        <w:types>
          <w:type w:val="bbPlcHdr"/>
        </w:types>
        <w:behaviors>
          <w:behavior w:val="content"/>
        </w:behaviors>
        <w:guid w:val="{8BC2C102-065E-4DC1-84A6-311F7EC3103E}"/>
      </w:docPartPr>
      <w:docPartBody>
        <w:p w:rsidR="00FD1F28" w:rsidRDefault="00683D09" w:rsidP="00683D09">
          <w:pPr>
            <w:pStyle w:val="9C78032A0849465AB98FEC61347A4D1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29FF4A6894D42B784B3316B25FF3763"/>
        <w:category>
          <w:name w:val="General"/>
          <w:gallery w:val="placeholder"/>
        </w:category>
        <w:types>
          <w:type w:val="bbPlcHdr"/>
        </w:types>
        <w:behaviors>
          <w:behavior w:val="content"/>
        </w:behaviors>
        <w:guid w:val="{44D7D184-E172-4B82-A307-8ECBA1465619}"/>
      </w:docPartPr>
      <w:docPartBody>
        <w:p w:rsidR="00FD1F28" w:rsidRDefault="00683D09" w:rsidP="00683D09">
          <w:pPr>
            <w:pStyle w:val="129FF4A6894D42B784B3316B25FF376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B9A4DD0666744B5925612002C900D9E"/>
        <w:category>
          <w:name w:val="General"/>
          <w:gallery w:val="placeholder"/>
        </w:category>
        <w:types>
          <w:type w:val="bbPlcHdr"/>
        </w:types>
        <w:behaviors>
          <w:behavior w:val="content"/>
        </w:behaviors>
        <w:guid w:val="{00D7A296-201F-4F64-909E-2CDD737E3F60}"/>
      </w:docPartPr>
      <w:docPartBody>
        <w:p w:rsidR="00FD1F28" w:rsidRDefault="00683D09" w:rsidP="00683D09">
          <w:pPr>
            <w:pStyle w:val="2B9A4DD0666744B5925612002C900D9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5EE46559B924F24844C2F5C1CD1A7B1"/>
        <w:category>
          <w:name w:val="General"/>
          <w:gallery w:val="placeholder"/>
        </w:category>
        <w:types>
          <w:type w:val="bbPlcHdr"/>
        </w:types>
        <w:behaviors>
          <w:behavior w:val="content"/>
        </w:behaviors>
        <w:guid w:val="{1ECBB1DD-6814-43F0-8830-370685EECE66}"/>
      </w:docPartPr>
      <w:docPartBody>
        <w:p w:rsidR="00FD1F28" w:rsidRDefault="00683D09" w:rsidP="00683D09">
          <w:pPr>
            <w:pStyle w:val="B5EE46559B924F24844C2F5C1CD1A7B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50088E8D7CF4646B4C5BF891E61E95C"/>
        <w:category>
          <w:name w:val="General"/>
          <w:gallery w:val="placeholder"/>
        </w:category>
        <w:types>
          <w:type w:val="bbPlcHdr"/>
        </w:types>
        <w:behaviors>
          <w:behavior w:val="content"/>
        </w:behaviors>
        <w:guid w:val="{D20501B0-007F-4FCA-80FC-0109FA34838F}"/>
      </w:docPartPr>
      <w:docPartBody>
        <w:p w:rsidR="00FD1F28" w:rsidRDefault="00683D09" w:rsidP="00683D09">
          <w:pPr>
            <w:pStyle w:val="450088E8D7CF4646B4C5BF891E61E95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9E518C4EAEA429F9F3A54A3FD401D6A"/>
        <w:category>
          <w:name w:val="General"/>
          <w:gallery w:val="placeholder"/>
        </w:category>
        <w:types>
          <w:type w:val="bbPlcHdr"/>
        </w:types>
        <w:behaviors>
          <w:behavior w:val="content"/>
        </w:behaviors>
        <w:guid w:val="{9EAA8A84-6ECD-467F-A2B4-1BDFC3A6BE77}"/>
      </w:docPartPr>
      <w:docPartBody>
        <w:p w:rsidR="00FD1F28" w:rsidRDefault="00683D09" w:rsidP="00683D09">
          <w:pPr>
            <w:pStyle w:val="69E518C4EAEA429F9F3A54A3FD401D6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675FB31A23442D18784DED655E2304E"/>
        <w:category>
          <w:name w:val="General"/>
          <w:gallery w:val="placeholder"/>
        </w:category>
        <w:types>
          <w:type w:val="bbPlcHdr"/>
        </w:types>
        <w:behaviors>
          <w:behavior w:val="content"/>
        </w:behaviors>
        <w:guid w:val="{C911F351-8539-48A1-A2B9-B42662321FA9}"/>
      </w:docPartPr>
      <w:docPartBody>
        <w:p w:rsidR="00FD1F28" w:rsidRDefault="00683D09" w:rsidP="00683D09">
          <w:pPr>
            <w:pStyle w:val="2675FB31A23442D18784DED655E2304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Optimum">
    <w:altName w:val="Calibri"/>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D09"/>
    <w:rsid w:val="001A634E"/>
    <w:rsid w:val="00466CB0"/>
    <w:rsid w:val="004B3115"/>
    <w:rsid w:val="005B6DA7"/>
    <w:rsid w:val="00683D09"/>
    <w:rsid w:val="00C47FE1"/>
    <w:rsid w:val="00C55DCD"/>
    <w:rsid w:val="00DD213E"/>
    <w:rsid w:val="00E36011"/>
    <w:rsid w:val="00F25268"/>
    <w:rsid w:val="00F2594D"/>
    <w:rsid w:val="00FD1F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83D09"/>
    <w:rPr>
      <w:color w:val="808080"/>
    </w:rPr>
  </w:style>
  <w:style w:type="paragraph" w:customStyle="1" w:styleId="9C78032A0849465AB98FEC61347A4D1C">
    <w:name w:val="9C78032A0849465AB98FEC61347A4D1C"/>
    <w:rsid w:val="00683D09"/>
  </w:style>
  <w:style w:type="paragraph" w:customStyle="1" w:styleId="129FF4A6894D42B784B3316B25FF3763">
    <w:name w:val="129FF4A6894D42B784B3316B25FF3763"/>
    <w:rsid w:val="00683D09"/>
  </w:style>
  <w:style w:type="paragraph" w:customStyle="1" w:styleId="2B9A4DD0666744B5925612002C900D9E">
    <w:name w:val="2B9A4DD0666744B5925612002C900D9E"/>
    <w:rsid w:val="00683D09"/>
  </w:style>
  <w:style w:type="paragraph" w:customStyle="1" w:styleId="B5EE46559B924F24844C2F5C1CD1A7B1">
    <w:name w:val="B5EE46559B924F24844C2F5C1CD1A7B1"/>
    <w:rsid w:val="00683D09"/>
  </w:style>
  <w:style w:type="paragraph" w:customStyle="1" w:styleId="450088E8D7CF4646B4C5BF891E61E95C">
    <w:name w:val="450088E8D7CF4646B4C5BF891E61E95C"/>
    <w:rsid w:val="00683D09"/>
  </w:style>
  <w:style w:type="paragraph" w:customStyle="1" w:styleId="69E518C4EAEA429F9F3A54A3FD401D6A">
    <w:name w:val="69E518C4EAEA429F9F3A54A3FD401D6A"/>
    <w:rsid w:val="00683D09"/>
  </w:style>
  <w:style w:type="paragraph" w:customStyle="1" w:styleId="2675FB31A23442D18784DED655E2304E">
    <w:name w:val="2675FB31A23442D18784DED655E2304E"/>
    <w:rsid w:val="00683D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A940C-ABC4-473B-AD70-2E5E807A9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8</Pages>
  <Words>4616</Words>
  <Characters>25393</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MILLER ENRIQUE GOMEZ CAICEDO</dc:creator>
  <cp:keywords/>
  <dc:description/>
  <cp:lastModifiedBy>METIB ARCON</cp:lastModifiedBy>
  <cp:revision>54</cp:revision>
  <dcterms:created xsi:type="dcterms:W3CDTF">2021-08-11T21:46:00Z</dcterms:created>
  <dcterms:modified xsi:type="dcterms:W3CDTF">2026-09-03T16:23:00Z</dcterms:modified>
</cp:coreProperties>
</file>