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52BCAF4" w14:textId="77777777" w:rsidR="004B223F" w:rsidRDefault="004B223F">
      <w:pPr>
        <w:rPr>
          <w:rFonts w:ascii="Arial" w:eastAsia="Arial" w:hAnsi="Arial" w:cs="Arial"/>
          <w:b/>
          <w:bCs/>
        </w:rPr>
      </w:pPr>
    </w:p>
    <w:p w14:paraId="2C15EDAD" w14:textId="77777777" w:rsidR="004B223F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FORMATO 8 — VINCULACIÓN DE PERSONAS EN CONDICIÓN DE DISCAPACIDAD</w:t>
      </w:r>
    </w:p>
    <w:p w14:paraId="604BC336" w14:textId="77777777" w:rsidR="004B223F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(Criterio de asignación de puntaje) </w:t>
      </w:r>
    </w:p>
    <w:p w14:paraId="558CE5C1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3B3838"/>
        </w:rPr>
      </w:pPr>
    </w:p>
    <w:p w14:paraId="1956EF9D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 Narrow" w:eastAsia="Arial Narrow" w:hAnsi="Arial Narrow" w:cs="Arial Narrow"/>
          <w:color w:val="3B3838"/>
        </w:rPr>
      </w:pPr>
    </w:p>
    <w:p w14:paraId="37330CFD" w14:textId="77777777" w:rsidR="004B223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Señores:</w:t>
      </w:r>
    </w:p>
    <w:p w14:paraId="3C860D2B" w14:textId="77777777" w:rsidR="004B223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jc w:val="both"/>
        <w:rPr>
          <w:rFonts w:ascii="Arial" w:eastAsia="Arial" w:hAnsi="Arial" w:cs="Arial"/>
          <w:b/>
          <w:bCs/>
          <w:color w:val="3B3838"/>
          <w:highlight w:val="lightGray"/>
        </w:rPr>
      </w:pPr>
      <w:r>
        <w:rPr>
          <w:rFonts w:ascii="Arial" w:eastAsia="Arial" w:hAnsi="Arial" w:cs="Arial"/>
          <w:color w:val="3B3838"/>
        </w:rPr>
        <w:t>DISTRITO ESPECIAL DE SANTIAGO DE CALI- DEPARTAMENTO ADMINISTRATIVO CONTRATACIÓN PÚBLICA-DACP</w:t>
      </w:r>
      <w:r>
        <w:rPr>
          <w:rFonts w:ascii="Arial" w:eastAsia="Arial" w:hAnsi="Arial" w:cs="Arial"/>
          <w:b/>
          <w:bCs/>
          <w:color w:val="3B3838"/>
          <w:highlight w:val="lightGray"/>
        </w:rPr>
        <w:t>.</w:t>
      </w:r>
    </w:p>
    <w:p w14:paraId="7DB3FA7E" w14:textId="77777777" w:rsidR="004B223F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 xml:space="preserve">Centro Administrativo Municipal (CAM) Avenida 2 Norte #10 - 70. </w:t>
      </w:r>
    </w:p>
    <w:p w14:paraId="7C9DA5BC" w14:textId="77777777" w:rsidR="004B223F" w:rsidRDefault="00000000">
      <w:pPr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color w:val="3B3838"/>
        </w:rPr>
        <w:t>Santiago de Cali - Valle del Cauca</w:t>
      </w:r>
    </w:p>
    <w:p w14:paraId="46EC2824" w14:textId="77777777" w:rsidR="004B223F" w:rsidRDefault="004B223F">
      <w:pPr>
        <w:rPr>
          <w:rFonts w:ascii="Arial" w:eastAsia="Arial" w:hAnsi="Arial" w:cs="Arial"/>
          <w:b/>
          <w:bCs/>
          <w:color w:val="3B3838"/>
        </w:rPr>
      </w:pPr>
    </w:p>
    <w:p w14:paraId="6CCCB6E1" w14:textId="77777777" w:rsidR="004B223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</w:rPr>
      </w:pPr>
      <w:bookmarkStart w:id="0" w:name="_heading=h.w4nyl2jyaaeq" w:colFirst="0" w:colLast="0"/>
      <w:bookmarkEnd w:id="0"/>
      <w:r>
        <w:rPr>
          <w:rFonts w:ascii="Arial" w:eastAsia="Arial" w:hAnsi="Arial" w:cs="Arial"/>
          <w:b/>
          <w:bCs/>
          <w:color w:val="3B3838"/>
        </w:rPr>
        <w:t>REFERENCIA:</w:t>
      </w:r>
      <w:r>
        <w:rPr>
          <w:rFonts w:ascii="Arial" w:eastAsia="Arial" w:hAnsi="Arial" w:cs="Arial"/>
          <w:color w:val="3B3838"/>
        </w:rPr>
        <w:tab/>
        <w:t xml:space="preserve">Licitación Publica No. 4135.010.32.1.252-2026, en adelante el “Proceso de Contratación” </w:t>
      </w:r>
    </w:p>
    <w:p w14:paraId="0490D2B9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u w:val="single"/>
        </w:rPr>
      </w:pPr>
    </w:p>
    <w:p w14:paraId="277AAACD" w14:textId="0ED132DD" w:rsidR="004B223F" w:rsidRDefault="00000000">
      <w:pPr>
        <w:jc w:val="both"/>
        <w:rPr>
          <w:rFonts w:ascii="Arial" w:eastAsia="Arial" w:hAnsi="Arial" w:cs="Arial"/>
          <w:color w:val="3B3838"/>
        </w:rPr>
      </w:pPr>
      <w:r>
        <w:rPr>
          <w:rFonts w:ascii="Arial" w:eastAsia="Arial" w:hAnsi="Arial" w:cs="Arial"/>
          <w:b/>
          <w:bCs/>
          <w:color w:val="3B3838"/>
        </w:rPr>
        <w:t>Objeto:</w:t>
      </w:r>
      <w:r>
        <w:rPr>
          <w:rFonts w:ascii="Arial" w:eastAsia="Arial" w:hAnsi="Arial" w:cs="Arial"/>
          <w:color w:val="3B3838"/>
        </w:rPr>
        <w:t xml:space="preserve"> </w:t>
      </w:r>
      <w:r w:rsidR="00E019AF">
        <w:rPr>
          <w:rFonts w:ascii="Arial" w:eastAsia="Arial" w:hAnsi="Arial" w:cs="Arial"/>
          <w:color w:val="3B3838"/>
          <w:sz w:val="22"/>
          <w:szCs w:val="22"/>
        </w:rPr>
        <w:t>C</w:t>
      </w:r>
      <w:r w:rsidR="00E019AF">
        <w:rPr>
          <w:rFonts w:ascii="Arial" w:eastAsia="Arial" w:hAnsi="Arial" w:cs="Arial"/>
          <w:color w:val="222222"/>
        </w:rPr>
        <w:t>ONTRATAR LA PRESTACIÓN DEL SERVICIO DE ASEO INTEGRAL, LAVADO Y DESINFECCIÓN DE TANQUES DE ALMACENAMIENTO DE AGUA POTABLE, DESINFECCIÓN CON INSUMOS Y CORTE DE CESPED,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 w:rsidR="00E019AF">
        <w:rPr>
          <w:rFonts w:ascii="Arial" w:eastAsia="Arial" w:hAnsi="Arial" w:cs="Arial"/>
          <w:color w:val="222222"/>
          <w:highlight w:val="white"/>
        </w:rPr>
        <w:t>.</w:t>
      </w:r>
    </w:p>
    <w:p w14:paraId="27F73897" w14:textId="77777777" w:rsidR="004B223F" w:rsidRDefault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Lote: </w:t>
      </w:r>
      <w:r>
        <w:rPr>
          <w:rFonts w:ascii="Arial" w:eastAsia="Arial" w:hAnsi="Arial" w:cs="Arial"/>
          <w:highlight w:val="lightGray"/>
        </w:rPr>
        <w:t>[Indicar el lote o lotes a los cuales se presenta oferta.]</w:t>
      </w:r>
    </w:p>
    <w:p w14:paraId="5242C296" w14:textId="77777777" w:rsidR="004B223F" w:rsidRDefault="004B223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rFonts w:ascii="Arial Narrow" w:eastAsia="Arial Narrow" w:hAnsi="Arial Narrow" w:cs="Arial Narrow"/>
          <w:color w:val="3B3838"/>
          <w:highlight w:val="lightGray"/>
        </w:rPr>
      </w:pPr>
    </w:p>
    <w:p w14:paraId="662FC424" w14:textId="77777777" w:rsidR="004B223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  <w:bookmarkStart w:id="1" w:name="_heading=h.pylum74qbqiy" w:colFirst="0" w:colLast="0"/>
      <w:bookmarkEnd w:id="1"/>
      <w:r>
        <w:rPr>
          <w:rFonts w:ascii="Arial" w:eastAsia="Arial" w:hAnsi="Arial" w:cs="Arial"/>
          <w:color w:val="000000"/>
          <w:sz w:val="24"/>
          <w:szCs w:val="24"/>
        </w:rPr>
        <w:t>Estimados señores:</w:t>
      </w:r>
    </w:p>
    <w:p w14:paraId="51847623" w14:textId="77777777" w:rsidR="004B223F" w:rsidRDefault="004B22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</w:p>
    <w:p w14:paraId="61B50D7B" w14:textId="77777777" w:rsidR="004B223F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[Incluir el nombre de la persona natural, el representante legal de la persona jurídica o el revisor fiscal, según corresponda]</w:t>
      </w:r>
      <w:r>
        <w:rPr>
          <w:rFonts w:ascii="Arial" w:eastAsia="Arial" w:hAnsi="Arial" w:cs="Arial"/>
        </w:rPr>
        <w:t xml:space="preserve"> identificado con [</w:t>
      </w:r>
      <w:r>
        <w:rPr>
          <w:rFonts w:ascii="Arial" w:eastAsia="Arial" w:hAnsi="Arial" w:cs="Arial"/>
          <w:highlight w:val="lightGray"/>
        </w:rPr>
        <w:t>Incluir el número de identificación</w:t>
      </w:r>
      <w:r>
        <w:rPr>
          <w:rFonts w:ascii="Arial" w:eastAsia="Arial" w:hAnsi="Arial" w:cs="Arial"/>
        </w:rPr>
        <w:t xml:space="preserve">], en mi condición de </w:t>
      </w:r>
      <w:r>
        <w:rPr>
          <w:rFonts w:ascii="Arial" w:eastAsia="Arial" w:hAnsi="Arial" w:cs="Arial"/>
          <w:highlight w:val="lightGray"/>
        </w:rPr>
        <w:t>[Indicar si actúa como representante legal o revisor fiscal]</w:t>
      </w:r>
      <w:r>
        <w:rPr>
          <w:rFonts w:ascii="Arial" w:eastAsia="Arial" w:hAnsi="Arial" w:cs="Arial"/>
        </w:rPr>
        <w:t xml:space="preserve"> de [</w:t>
      </w:r>
      <w:r>
        <w:rPr>
          <w:rFonts w:ascii="Arial" w:eastAsia="Arial" w:hAnsi="Arial" w:cs="Arial"/>
          <w:highlight w:val="lightGray"/>
        </w:rPr>
        <w:t>Incluir la razón social de la persona jurídica</w:t>
      </w:r>
      <w:r>
        <w:rPr>
          <w:rFonts w:ascii="Arial" w:eastAsia="Arial" w:hAnsi="Arial" w:cs="Arial"/>
        </w:rPr>
        <w:t xml:space="preserve">] identificada con NIT </w:t>
      </w:r>
      <w:r>
        <w:rPr>
          <w:rFonts w:ascii="Arial" w:eastAsia="Arial" w:hAnsi="Arial" w:cs="Arial"/>
          <w:highlight w:val="lightGray"/>
        </w:rPr>
        <w:t>[Incluir el NIT]</w:t>
      </w:r>
      <w:r>
        <w:rPr>
          <w:rFonts w:ascii="Arial" w:eastAsia="Arial" w:hAnsi="Arial" w:cs="Arial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af4"/>
        <w:tblW w:w="4815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111"/>
        <w:gridCol w:w="2704"/>
      </w:tblGrid>
      <w:tr w:rsidR="004B223F" w14:paraId="6F96DA7E" w14:textId="7777777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9D30FAE" w14:textId="77777777" w:rsidR="004B223F" w:rsidRDefault="00000000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10D8AE9" w14:textId="77777777" w:rsidR="004B223F" w:rsidRDefault="00000000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Número de personas con discapacidad en la planta de personal</w:t>
            </w:r>
          </w:p>
        </w:tc>
      </w:tr>
      <w:tr w:rsidR="004B223F" w14:paraId="20B83B53" w14:textId="77777777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0949096A" w14:textId="77777777" w:rsidR="004B223F" w:rsidRDefault="004B223F">
            <w:pPr>
              <w:rPr>
                <w:rFonts w:ascii="Arial" w:eastAsia="Arial" w:hAnsi="Arial" w:cs="Arial"/>
                <w:b/>
                <w:bCs/>
                <w:color w:val="3B3838"/>
              </w:rPr>
            </w:pPr>
          </w:p>
        </w:tc>
        <w:tc>
          <w:tcPr>
            <w:tcW w:w="27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1FAE1E0" w14:textId="77777777" w:rsidR="004B223F" w:rsidRDefault="004B223F">
            <w:pPr>
              <w:rPr>
                <w:rFonts w:ascii="Arial" w:eastAsia="Arial" w:hAnsi="Arial" w:cs="Arial"/>
                <w:color w:val="3B3838"/>
              </w:rPr>
            </w:pPr>
          </w:p>
        </w:tc>
      </w:tr>
    </w:tbl>
    <w:p w14:paraId="56C896AC" w14:textId="77777777" w:rsidR="004B223F" w:rsidRDefault="004B223F">
      <w:pPr>
        <w:jc w:val="both"/>
        <w:rPr>
          <w:rFonts w:ascii="Arial" w:eastAsia="Arial" w:hAnsi="Arial" w:cs="Arial"/>
          <w:color w:val="3B3838"/>
        </w:rPr>
      </w:pPr>
    </w:p>
    <w:p w14:paraId="6849352D" w14:textId="77777777" w:rsidR="004B223F" w:rsidRDefault="00000000">
      <w:pPr>
        <w:jc w:val="both"/>
        <w:rPr>
          <w:rFonts w:ascii="Arial" w:eastAsia="Arial" w:hAnsi="Arial" w:cs="Arial"/>
          <w:highlight w:val="lightGray"/>
        </w:rPr>
      </w:pPr>
      <w:r>
        <w:rPr>
          <w:rFonts w:ascii="Arial" w:eastAsia="Arial" w:hAnsi="Arial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5B89E061" w14:textId="77777777" w:rsidR="004B223F" w:rsidRDefault="004B223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</w:p>
    <w:p w14:paraId="5371CBB1" w14:textId="77777777" w:rsidR="004B223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En constancia, se firma en 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______________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a los 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____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días del mes de 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_____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de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20</w:t>
      </w:r>
      <w:r>
        <w:rPr>
          <w:rFonts w:ascii="Arial" w:eastAsia="Arial" w:hAnsi="Arial" w:cs="Arial"/>
          <w:color w:val="000000"/>
          <w:sz w:val="24"/>
          <w:szCs w:val="24"/>
          <w:highlight w:val="lightGray"/>
        </w:rPr>
        <w:t>__.</w:t>
      </w:r>
    </w:p>
    <w:p w14:paraId="4FA03910" w14:textId="77777777" w:rsidR="004B223F" w:rsidRDefault="004B223F">
      <w:pPr>
        <w:jc w:val="center"/>
        <w:rPr>
          <w:rFonts w:ascii="Arial" w:eastAsia="Arial" w:hAnsi="Arial" w:cs="Arial"/>
          <w:b/>
          <w:bCs/>
        </w:rPr>
      </w:pPr>
    </w:p>
    <w:p w14:paraId="50BA0D01" w14:textId="77777777" w:rsidR="004B223F" w:rsidRDefault="004B223F">
      <w:pPr>
        <w:jc w:val="center"/>
        <w:rPr>
          <w:rFonts w:ascii="Arial" w:eastAsia="Arial" w:hAnsi="Arial" w:cs="Arial"/>
          <w:b/>
          <w:bCs/>
        </w:rPr>
      </w:pPr>
    </w:p>
    <w:p w14:paraId="0C91B250" w14:textId="77777777" w:rsidR="004B223F" w:rsidRDefault="00000000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________________________________________</w:t>
      </w:r>
    </w:p>
    <w:p w14:paraId="4C725D76" w14:textId="77777777" w:rsidR="004B223F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[Nombre y firma de la persona natural, el representante legal de la persona jurídica o el revisor fiscal, según corresponda]</w:t>
      </w:r>
    </w:p>
    <w:p w14:paraId="5A784CC2" w14:textId="77777777" w:rsidR="004B223F" w:rsidRDefault="004B223F"/>
    <w:sectPr w:rsidR="004B22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23" w:right="1440" w:bottom="784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4F92F" w14:textId="77777777" w:rsidR="00B462A6" w:rsidRDefault="00B462A6">
      <w:r>
        <w:separator/>
      </w:r>
    </w:p>
  </w:endnote>
  <w:endnote w:type="continuationSeparator" w:id="0">
    <w:p w14:paraId="26D24639" w14:textId="77777777" w:rsidR="00B462A6" w:rsidRDefault="00B4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B907076-C474-4D72-AA19-F47EFE6BF4D5}"/>
    <w:embedBold r:id="rId2" w:fontKey="{97610375-4A59-4A53-8D18-9CA9D53878E0}"/>
    <w:embedItalic r:id="rId3" w:fontKey="{6A72322B-904F-44A9-BE62-66660EBAFFEF}"/>
    <w:embedBoldItalic r:id="rId4" w:fontKey="{18AA211E-84AB-4883-8BBB-F794B2BFCB7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66DB2AB3-82C3-4ED7-83A7-B4BE49436494}"/>
  </w:font>
  <w:font w:name="Segoe UI">
    <w:panose1 w:val="020B0502040204020203"/>
    <w:charset w:val="00"/>
    <w:family w:val="roman"/>
    <w:notTrueType/>
    <w:pitch w:val="default"/>
    <w:embedRegular r:id="rId6" w:fontKey="{7DBD2EFF-B4D0-4F48-BBCA-6135A3E99117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7" w:fontKey="{8FE7F238-9F81-419D-A2E7-4A36620122C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  <w:embedItalic r:id="rId8" w:fontKey="{4BABA451-5FEE-45A7-9AF8-06A9984A2CD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59642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8623837" w14:textId="77777777" w:rsidR="004B223F" w:rsidRDefault="004B223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9F65E" w14:textId="77777777" w:rsidR="004B223F" w:rsidRDefault="004B223F">
    <w:pPr>
      <w:ind w:left="4260"/>
      <w:jc w:val="center"/>
      <w:rPr>
        <w:rFonts w:ascii="Arial" w:eastAsia="Arial" w:hAnsi="Arial" w:cs="Arial"/>
        <w:b/>
        <w:bCs/>
        <w:color w:val="3B3838"/>
      </w:rPr>
    </w:pPr>
  </w:p>
  <w:p w14:paraId="69CD64C3" w14:textId="5BC03E02" w:rsidR="004B22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4135.010.32.1.</w:t>
    </w:r>
    <w:r w:rsidR="00E019AF">
      <w:rPr>
        <w:rFonts w:ascii="Arial" w:eastAsia="Arial" w:hAnsi="Arial" w:cs="Arial"/>
        <w:color w:val="000000"/>
      </w:rPr>
      <w:t>252</w:t>
    </w:r>
    <w:r>
      <w:rPr>
        <w:rFonts w:ascii="Arial" w:eastAsia="Arial" w:hAnsi="Arial" w:cs="Arial"/>
        <w:color w:val="000000"/>
      </w:rPr>
      <w:t xml:space="preserve">-2026                                                                                   Página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PAGE</w:instrText>
    </w:r>
    <w:r>
      <w:rPr>
        <w:rFonts w:ascii="Arial" w:eastAsia="Arial" w:hAnsi="Arial" w:cs="Arial"/>
        <w:color w:val="000000"/>
      </w:rPr>
      <w:fldChar w:fldCharType="separate"/>
    </w:r>
    <w:r w:rsidR="00E019AF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  <w:r>
      <w:rPr>
        <w:rFonts w:ascii="Arial" w:eastAsia="Arial" w:hAnsi="Arial" w:cs="Arial"/>
        <w:color w:val="000000"/>
      </w:rPr>
      <w:t xml:space="preserve"> de </w:t>
    </w:r>
    <w:r>
      <w:rPr>
        <w:rFonts w:ascii="Arial" w:eastAsia="Arial" w:hAnsi="Arial" w:cs="Arial"/>
        <w:color w:val="000000"/>
      </w:rPr>
      <w:fldChar w:fldCharType="begin"/>
    </w:r>
    <w:r>
      <w:rPr>
        <w:rFonts w:ascii="Arial" w:eastAsia="Arial" w:hAnsi="Arial" w:cs="Arial"/>
        <w:color w:val="000000"/>
      </w:rPr>
      <w:instrText>NUMPAGES</w:instrText>
    </w:r>
    <w:r>
      <w:rPr>
        <w:rFonts w:ascii="Arial" w:eastAsia="Arial" w:hAnsi="Arial" w:cs="Arial"/>
        <w:color w:val="000000"/>
      </w:rPr>
      <w:fldChar w:fldCharType="separate"/>
    </w:r>
    <w:r w:rsidR="00E019AF">
      <w:rPr>
        <w:rFonts w:ascii="Arial" w:eastAsia="Arial" w:hAnsi="Arial" w:cs="Arial"/>
        <w:noProof/>
        <w:color w:val="000000"/>
      </w:rPr>
      <w:t>1</w:t>
    </w:r>
    <w:r>
      <w:rPr>
        <w:rFonts w:ascii="Arial" w:eastAsia="Arial" w:hAnsi="Arial" w:cs="Arial"/>
        <w:color w:val="000000"/>
      </w:rPr>
      <w:fldChar w:fldCharType="end"/>
    </w:r>
  </w:p>
  <w:p w14:paraId="079F8D45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EFB5049" w14:textId="77777777" w:rsidR="004B223F" w:rsidRDefault="004B223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2650F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7F07A" w14:textId="77777777" w:rsidR="00B462A6" w:rsidRDefault="00B462A6">
      <w:r>
        <w:separator/>
      </w:r>
    </w:p>
  </w:footnote>
  <w:footnote w:type="continuationSeparator" w:id="0">
    <w:p w14:paraId="76D84547" w14:textId="77777777" w:rsidR="00B462A6" w:rsidRDefault="00B46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AAAB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788E4A91" w14:textId="77777777" w:rsidR="004B223F" w:rsidRDefault="004B22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8A785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33F6299" w14:textId="77777777" w:rsidR="004B22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935" distR="114935" simplePos="0" relativeHeight="251658240" behindDoc="0" locked="0" layoutInCell="1" hidden="0" allowOverlap="1" wp14:anchorId="05E61225" wp14:editId="6652CF36">
          <wp:simplePos x="0" y="0"/>
          <wp:positionH relativeFrom="column">
            <wp:posOffset>2314892</wp:posOffset>
          </wp:positionH>
          <wp:positionV relativeFrom="paragraph">
            <wp:posOffset>5080</wp:posOffset>
          </wp:positionV>
          <wp:extent cx="1313815" cy="117856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1" r="-29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B653C9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5AB91571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9787E93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6E9C7DCE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4932EB7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D73E518" w14:textId="77777777" w:rsidR="004B223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  <w:r>
      <w:t xml:space="preserve">     </w:t>
    </w:r>
  </w:p>
  <w:p w14:paraId="02288F8E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BFBFBF"/>
      </w:rPr>
    </w:pPr>
  </w:p>
  <w:p w14:paraId="6917F926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1856C" w14:textId="77777777" w:rsidR="004B223F" w:rsidRDefault="004B22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22126E"/>
    <w:multiLevelType w:val="multilevel"/>
    <w:tmpl w:val="580EAD5A"/>
    <w:lvl w:ilvl="0">
      <w:start w:val="1"/>
      <w:numFmt w:val="decimal"/>
      <w:pStyle w:val="TDC8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apitulo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21194207">
    <w:abstractNumId w:val="0"/>
  </w:num>
  <w:num w:numId="2" w16cid:durableId="5183948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8537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786653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49808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6162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23F"/>
    <w:rsid w:val="004B223F"/>
    <w:rsid w:val="00B462A6"/>
    <w:rsid w:val="00BD158C"/>
    <w:rsid w:val="00E0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998B33"/>
  <w15:docId w15:val="{9C514A2F-B696-438A-972A-6128E0869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tabs>
        <w:tab w:val="left" w:pos="851"/>
      </w:tabs>
      <w:spacing w:before="240" w:after="60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tabs>
        <w:tab w:val="left" w:pos="1134"/>
      </w:tabs>
      <w:spacing w:before="240" w:after="6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647DC"/>
    <w:pPr>
      <w:numPr>
        <w:ilvl w:val="6"/>
        <w:numId w:val="1"/>
      </w:numPr>
      <w:spacing w:before="240" w:after="60"/>
      <w:outlineLvl w:val="6"/>
    </w:pPr>
    <w:rPr>
      <w:rFonts w:eastAsia="Times New Roman"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647DC"/>
    <w:pPr>
      <w:numPr>
        <w:ilvl w:val="7"/>
        <w:numId w:val="1"/>
      </w:numPr>
      <w:spacing w:before="240" w:after="60"/>
      <w:outlineLvl w:val="7"/>
    </w:pPr>
    <w:rPr>
      <w:rFonts w:eastAsia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647DC"/>
    <w:pPr>
      <w:numPr>
        <w:ilvl w:val="8"/>
        <w:numId w:val="1"/>
      </w:num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B328A"/>
  </w:style>
  <w:style w:type="paragraph" w:styleId="Piedepgina">
    <w:name w:val="footer"/>
    <w:basedOn w:val="Normal"/>
    <w:link w:val="PiedepginaCar"/>
    <w:uiPriority w:val="99"/>
    <w:unhideWhenUsed/>
    <w:rsid w:val="007B32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28A"/>
  </w:style>
  <w:style w:type="paragraph" w:styleId="Textodeglobo">
    <w:name w:val="Balloon Text"/>
    <w:basedOn w:val="Normal"/>
    <w:link w:val="TextodegloboCar"/>
    <w:uiPriority w:val="99"/>
    <w:semiHidden/>
    <w:unhideWhenUsed/>
    <w:rsid w:val="005B08F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B08F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5B08FC"/>
    <w:rPr>
      <w:color w:val="0000FF"/>
      <w:u w:val="single"/>
    </w:rPr>
  </w:style>
  <w:style w:type="character" w:styleId="Nmerodepgina">
    <w:name w:val="page number"/>
    <w:rsid w:val="00E729DC"/>
  </w:style>
  <w:style w:type="table" w:styleId="Tablaconcuadrcula">
    <w:name w:val="Table Grid"/>
    <w:basedOn w:val="Tablanormal"/>
    <w:uiPriority w:val="59"/>
    <w:rsid w:val="0048525E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oot"/>
    <w:basedOn w:val="Normal"/>
    <w:link w:val="PrrafodelistaCar"/>
    <w:uiPriority w:val="34"/>
    <w:qFormat/>
    <w:rsid w:val="007A21B1"/>
    <w:pPr>
      <w:ind w:left="708"/>
    </w:pPr>
  </w:style>
  <w:style w:type="character" w:customStyle="1" w:styleId="Ttulo1Car">
    <w:name w:val="Título 1 Car"/>
    <w:aliases w:val="Título 1-BCN Car,Edgar 1 Car,1 ghost Car,g Car, Car Car Car,título 1 Car,Título 11 Car,Título 1. Wessex Car,T... Car,1. Título 1 Car,Título 1A Car,massive Car,Titre principal (1) Car,Car Car Car"/>
    <w:rsid w:val="00784A2C"/>
    <w:rPr>
      <w:rFonts w:ascii="Arial" w:eastAsia="Arial" w:hAnsi="Arial"/>
      <w:b/>
      <w:bCs/>
      <w:kern w:val="32"/>
      <w:sz w:val="22"/>
      <w:szCs w:val="22"/>
    </w:rPr>
  </w:style>
  <w:style w:type="character" w:customStyle="1" w:styleId="Ttulo2Car">
    <w:name w:val="Título 2 Car"/>
    <w:uiPriority w:val="9"/>
    <w:rsid w:val="002033B4"/>
    <w:rPr>
      <w:rFonts w:ascii="Arial" w:eastAsia="Arial" w:hAnsi="Arial"/>
      <w:b/>
      <w:bCs/>
      <w:iCs/>
      <w:sz w:val="22"/>
      <w:szCs w:val="22"/>
    </w:rPr>
  </w:style>
  <w:style w:type="character" w:customStyle="1" w:styleId="Ttulo3Car">
    <w:name w:val="Título 3 Car"/>
    <w:uiPriority w:val="9"/>
    <w:rsid w:val="006F4417"/>
    <w:rPr>
      <w:rFonts w:ascii="Arial" w:eastAsia="Arial" w:hAnsi="Arial"/>
      <w:b/>
      <w:bCs/>
      <w:iCs/>
      <w:sz w:val="22"/>
      <w:szCs w:val="22"/>
    </w:rPr>
  </w:style>
  <w:style w:type="character" w:customStyle="1" w:styleId="Ttulo4Car">
    <w:name w:val="Título 4 Car"/>
    <w:aliases w:val="Título 4 - BCN Car,4 dash Car,d Car,3 Car,3 + Arial Car,Negrita Car,Sin subrayado + Arial Car,Sin.... Car,Sin subrayado Car"/>
    <w:rsid w:val="008647DC"/>
    <w:rPr>
      <w:rFonts w:eastAsia="Times New Roman" w:cs="Times New Roman"/>
      <w:b/>
      <w:bCs/>
      <w:sz w:val="28"/>
      <w:szCs w:val="28"/>
    </w:rPr>
  </w:style>
  <w:style w:type="character" w:customStyle="1" w:styleId="Ttulo5Car">
    <w:name w:val="Título 5 Car"/>
    <w:aliases w:val="Título 5-BCN Car,5 sub-bullet Car,sb Car,4 Car"/>
    <w:rsid w:val="008647DC"/>
    <w:rPr>
      <w:rFonts w:eastAsia="Times New Roman" w:cs="Times New Roman"/>
      <w:b/>
      <w:bCs/>
      <w:i/>
      <w:iCs/>
      <w:sz w:val="26"/>
      <w:szCs w:val="26"/>
    </w:rPr>
  </w:style>
  <w:style w:type="character" w:customStyle="1" w:styleId="Ttulo6Car">
    <w:name w:val="Título 6 Car"/>
    <w:uiPriority w:val="9"/>
    <w:semiHidden/>
    <w:rsid w:val="008647DC"/>
    <w:rPr>
      <w:rFonts w:eastAsia="Times New Roman" w:cs="Times New Roman"/>
      <w:b/>
      <w:bCs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8647DC"/>
    <w:rPr>
      <w:rFonts w:eastAsia="Times New Roman" w:cs="Times New Roman"/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8647DC"/>
    <w:rPr>
      <w:rFonts w:eastAsia="Times New Roman" w:cs="Times New Roman"/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8647DC"/>
    <w:rPr>
      <w:rFonts w:ascii="Calibri Light" w:eastAsia="Times New Roman" w:hAnsi="Calibri Light" w:cs="Times New Roman"/>
      <w:sz w:val="22"/>
      <w:szCs w:val="22"/>
    </w:rPr>
  </w:style>
  <w:style w:type="paragraph" w:styleId="TtuloTDC">
    <w:name w:val="TOC Heading"/>
    <w:next w:val="Normal"/>
    <w:uiPriority w:val="39"/>
    <w:unhideWhenUsed/>
    <w:qFormat/>
    <w:rsid w:val="008647DC"/>
    <w:pPr>
      <w:keepLines/>
      <w:spacing w:line="259" w:lineRule="auto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732DA1"/>
    <w:pPr>
      <w:spacing w:before="120"/>
    </w:pPr>
    <w:rPr>
      <w:rFonts w:ascii="Arial" w:hAnsi="Arial"/>
      <w:b/>
    </w:rPr>
  </w:style>
  <w:style w:type="paragraph" w:styleId="TDC2">
    <w:name w:val="toc 2"/>
    <w:basedOn w:val="Normal"/>
    <w:next w:val="Normal"/>
    <w:autoRedefine/>
    <w:uiPriority w:val="39"/>
    <w:unhideWhenUsed/>
    <w:rsid w:val="00D934C0"/>
    <w:pPr>
      <w:ind w:left="198"/>
    </w:pPr>
  </w:style>
  <w:style w:type="paragraph" w:styleId="TDC3">
    <w:name w:val="toc 3"/>
    <w:basedOn w:val="Normal"/>
    <w:next w:val="Normal"/>
    <w:autoRedefine/>
    <w:uiPriority w:val="39"/>
    <w:unhideWhenUsed/>
    <w:rsid w:val="00E21463"/>
    <w:pPr>
      <w:ind w:left="442"/>
      <w:contextualSpacing/>
      <w:outlineLvl w:val="2"/>
    </w:pPr>
    <w:rPr>
      <w:rFonts w:eastAsia="Times New Roman" w:cs="Times New Roman"/>
      <w:i/>
      <w:sz w:val="19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0F4B4D"/>
    <w:pPr>
      <w:spacing w:after="100" w:line="259" w:lineRule="auto"/>
      <w:ind w:left="660"/>
    </w:pPr>
    <w:rPr>
      <w:rFonts w:eastAsia="Times New Roman" w:cs="Times New Roman"/>
      <w:sz w:val="22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0F4B4D"/>
    <w:pPr>
      <w:spacing w:after="100" w:line="259" w:lineRule="auto"/>
      <w:ind w:left="880"/>
    </w:pPr>
    <w:rPr>
      <w:rFonts w:eastAsia="Times New Roman" w:cs="Times New Roman"/>
      <w:sz w:val="22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0F4B4D"/>
    <w:pPr>
      <w:spacing w:after="100" w:line="259" w:lineRule="auto"/>
      <w:ind w:left="1100"/>
    </w:pPr>
    <w:rPr>
      <w:rFonts w:eastAsia="Times New Roman" w:cs="Times New Roman"/>
      <w:sz w:val="22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0F4B4D"/>
    <w:pPr>
      <w:spacing w:after="100" w:line="259" w:lineRule="auto"/>
      <w:ind w:left="1320"/>
    </w:pPr>
    <w:rPr>
      <w:rFonts w:eastAsia="Times New Roman" w:cs="Times New Roman"/>
      <w:sz w:val="22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233F7C"/>
    <w:pPr>
      <w:numPr>
        <w:numId w:val="2"/>
      </w:numPr>
      <w:spacing w:after="160" w:line="259" w:lineRule="auto"/>
      <w:contextualSpacing/>
      <w:jc w:val="both"/>
    </w:pPr>
    <w:rPr>
      <w:rFonts w:ascii="Arial" w:eastAsia="Arial" w:hAnsi="Arial"/>
      <w:color w:val="3B3838"/>
    </w:rPr>
  </w:style>
  <w:style w:type="paragraph" w:styleId="TDC9">
    <w:name w:val="toc 9"/>
    <w:basedOn w:val="Normal"/>
    <w:next w:val="Normal"/>
    <w:autoRedefine/>
    <w:uiPriority w:val="39"/>
    <w:unhideWhenUsed/>
    <w:rsid w:val="000F4B4D"/>
    <w:pPr>
      <w:spacing w:after="100" w:line="259" w:lineRule="auto"/>
      <w:ind w:left="1760"/>
    </w:pPr>
    <w:rPr>
      <w:rFonts w:eastAsia="Times New Roman" w:cs="Times New Roman"/>
      <w:sz w:val="22"/>
      <w:szCs w:val="22"/>
    </w:rPr>
  </w:style>
  <w:style w:type="paragraph" w:customStyle="1" w:styleId="InviasNormal">
    <w:name w:val="Invias Normal"/>
    <w:basedOn w:val="Normal"/>
    <w:link w:val="InviasNormalCar"/>
    <w:qFormat/>
    <w:rsid w:val="00C57EB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C57EBF"/>
    <w:rPr>
      <w:rFonts w:ascii="Arial Narrow" w:eastAsia="Times New Roman" w:hAnsi="Arial Narrow" w:cs="Times New Roman"/>
      <w:color w:val="3B3838"/>
      <w:sz w:val="24"/>
      <w:szCs w:val="24"/>
      <w:lang w:val="x-none"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444886"/>
  </w:style>
  <w:style w:type="character" w:styleId="Refdecomentario">
    <w:name w:val="annotation reference"/>
    <w:uiPriority w:val="99"/>
    <w:semiHidden/>
    <w:unhideWhenUsed/>
    <w:rsid w:val="000738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380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380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380B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07380B"/>
    <w:rPr>
      <w:b/>
      <w:bCs/>
    </w:rPr>
  </w:style>
  <w:style w:type="paragraph" w:customStyle="1" w:styleId="TITULO2">
    <w:name w:val="TITULO 2"/>
    <w:link w:val="TITULO2Car"/>
    <w:qFormat/>
    <w:rsid w:val="00E05066"/>
    <w:pPr>
      <w:ind w:left="720" w:right="510" w:hanging="720"/>
      <w:jc w:val="both"/>
    </w:pPr>
    <w:rPr>
      <w:rFonts w:eastAsia="Times New Roman"/>
      <w:spacing w:val="-3"/>
      <w:lang w:val="es-ES_tradnl" w:eastAsia="es-ES"/>
    </w:rPr>
  </w:style>
  <w:style w:type="character" w:customStyle="1" w:styleId="TITULO2Car">
    <w:name w:val="TITULO 2 Car"/>
    <w:link w:val="TITULO2"/>
    <w:rsid w:val="00E05066"/>
    <w:rPr>
      <w:rFonts w:ascii="Arial" w:eastAsia="Times New Roman" w:hAnsi="Arial"/>
      <w:b/>
      <w:bCs/>
      <w:spacing w:val="-3"/>
      <w:lang w:val="es-ES_tradnl" w:eastAsia="es-ES"/>
    </w:rPr>
  </w:style>
  <w:style w:type="paragraph" w:customStyle="1" w:styleId="MARITZA2">
    <w:name w:val="MARITZA2"/>
    <w:rsid w:val="0062360D"/>
    <w:pPr>
      <w:widowControl w:val="0"/>
      <w:jc w:val="both"/>
    </w:pPr>
    <w:rPr>
      <w:rFonts w:ascii="Courier New" w:eastAsia="Times New Roman" w:hAnsi="Courier New" w:cs="Courier New"/>
      <w:snapToGrid w:val="0"/>
      <w:lang w:val="es-ES" w:eastAsia="es-ES"/>
    </w:rPr>
  </w:style>
  <w:style w:type="paragraph" w:customStyle="1" w:styleId="Capitulo1">
    <w:name w:val="Capitulo 1"/>
    <w:basedOn w:val="Normal"/>
    <w:qFormat/>
    <w:rsid w:val="008F19C0"/>
    <w:pPr>
      <w:keepNext/>
      <w:tabs>
        <w:tab w:val="num" w:pos="720"/>
      </w:tabs>
      <w:spacing w:before="120" w:after="200" w:line="276" w:lineRule="auto"/>
      <w:ind w:left="709" w:hanging="709"/>
      <w:outlineLvl w:val="1"/>
    </w:pPr>
    <w:rPr>
      <w:rFonts w:ascii="Arial" w:eastAsia="Times New Roman" w:hAnsi="Arial"/>
      <w:b/>
      <w:color w:val="3B3838" w:themeColor="background2" w:themeShade="40"/>
    </w:rPr>
  </w:style>
  <w:style w:type="paragraph" w:customStyle="1" w:styleId="Invias-VietaAlfabetica">
    <w:name w:val="Invias-Viñeta Alfabetica"/>
    <w:next w:val="Normal"/>
    <w:uiPriority w:val="99"/>
    <w:qFormat/>
    <w:rsid w:val="0095635F"/>
    <w:pPr>
      <w:tabs>
        <w:tab w:val="num" w:pos="720"/>
      </w:tabs>
      <w:spacing w:before="240" w:after="240"/>
      <w:ind w:left="720" w:hanging="72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AB77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"/>
    <w:uiPriority w:val="2"/>
    <w:semiHidden/>
    <w:unhideWhenUsed/>
    <w:qFormat/>
    <w:rsid w:val="00EF29E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F29ED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paragraph" w:customStyle="1" w:styleId="Capitulo3">
    <w:name w:val="Capitulo 3"/>
    <w:basedOn w:val="Normal"/>
    <w:qFormat/>
    <w:rsid w:val="008F4261"/>
    <w:pPr>
      <w:keepNext/>
      <w:numPr>
        <w:ilvl w:val="1"/>
        <w:numId w:val="5"/>
      </w:numPr>
      <w:spacing w:before="120" w:after="200" w:line="276" w:lineRule="auto"/>
      <w:outlineLvl w:val="1"/>
    </w:pPr>
    <w:rPr>
      <w:rFonts w:ascii="Arial" w:eastAsia="Arial" w:hAnsi="Arial"/>
      <w:b/>
      <w:color w:val="000000"/>
      <w14:scene3d>
        <w14:camera w14:prst="orthographicFront"/>
        <w14:lightRig w14:rig="threePt" w14:dir="t">
          <w14:rot w14:lat="0" w14:lon="0" w14:rev="0"/>
        </w14:lightRig>
      </w14:scene3d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</w:tblPr>
  </w:style>
  <w:style w:type="table" w:customStyle="1" w:styleId="a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</w:tblPr>
  </w:style>
  <w:style w:type="table" w:customStyle="1" w:styleId="af0">
    <w:basedOn w:val="TableNormal1"/>
    <w:tblPr>
      <w:tblStyleRowBandSize w:val="1"/>
      <w:tblStyleColBandSize w:val="1"/>
    </w:tblPr>
  </w:style>
  <w:style w:type="table" w:customStyle="1" w:styleId="a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aptulo9">
    <w:name w:val="Capítulo 9"/>
    <w:basedOn w:val="Normal"/>
    <w:qFormat/>
    <w:rsid w:val="004E516E"/>
    <w:pPr>
      <w:tabs>
        <w:tab w:val="num" w:pos="720"/>
      </w:tabs>
      <w:spacing w:after="200" w:line="276" w:lineRule="auto"/>
      <w:ind w:left="720" w:hanging="720"/>
      <w:contextualSpacing/>
    </w:pPr>
    <w:rPr>
      <w:rFonts w:ascii="Arial" w:hAnsi="Arial" w:cs="Arial"/>
      <w:b/>
      <w:bCs/>
      <w:color w:val="3B3838" w:themeColor="background2" w:themeShade="40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F84D83"/>
    <w:pPr>
      <w:widowControl w:val="0"/>
      <w:autoSpaceDE w:val="0"/>
      <w:autoSpaceDN w:val="0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4D83"/>
    <w:rPr>
      <w:rFonts w:ascii="Arial" w:eastAsia="Arial" w:hAnsi="Arial" w:cs="Arial"/>
      <w:sz w:val="24"/>
      <w:szCs w:val="24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166C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166CB"/>
  </w:style>
  <w:style w:type="table" w:customStyle="1" w:styleId="Tablaconcuadrcula11">
    <w:name w:val="Tabla con cuadrícula11"/>
    <w:basedOn w:val="Tablanormal"/>
    <w:next w:val="Tablaconcuadrcula"/>
    <w:uiPriority w:val="59"/>
    <w:rsid w:val="00DE17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tB3fFovNjunUxH0I7/keovyxaA==">CgMxLjAyDmgudzRueWwyanlhYWVxMg5oLnB5bHVtNzRxYnFpeTgAciExUEhxcFFRdHk3WmR2NEJpSUVwR2Mtc0xKckVuZk9ZU24=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Ines Castano Marulanda</dc:creator>
  <cp:lastModifiedBy>Carlos Alberto Montes de Oca</cp:lastModifiedBy>
  <cp:revision>2</cp:revision>
  <dcterms:created xsi:type="dcterms:W3CDTF">2024-02-25T20:56:00Z</dcterms:created>
  <dcterms:modified xsi:type="dcterms:W3CDTF">2026-09-01T16:15:00Z</dcterms:modified>
</cp:coreProperties>
</file>