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FDEDF7" w14:textId="77777777" w:rsidR="009501B1" w:rsidRDefault="009501B1" w:rsidP="005312F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4C845030" w14:textId="06131DFD" w:rsidR="00A846D8" w:rsidRPr="00483E94" w:rsidRDefault="00A846D8" w:rsidP="005312F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FORMATO 1</w:t>
      </w:r>
    </w:p>
    <w:p w14:paraId="53FD03AB" w14:textId="7F9A2B7C" w:rsidR="0053500C" w:rsidRPr="00483E94" w:rsidRDefault="00A846D8" w:rsidP="00483E9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/>
        <w:ind w:right="-23"/>
        <w:jc w:val="center"/>
        <w:rPr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CARTA DE PRESENTACI</w:t>
      </w:r>
      <w:r w:rsidR="002F7055" w:rsidRPr="00483E94">
        <w:rPr>
          <w:rFonts w:cs="Arial"/>
          <w:b/>
          <w:color w:val="000000" w:themeColor="text1"/>
          <w:sz w:val="20"/>
          <w:szCs w:val="20"/>
        </w:rPr>
        <w:t>Ó</w:t>
      </w:r>
      <w:r w:rsidRPr="00483E94">
        <w:rPr>
          <w:rFonts w:cs="Arial"/>
          <w:b/>
          <w:color w:val="000000" w:themeColor="text1"/>
          <w:sz w:val="20"/>
          <w:szCs w:val="20"/>
        </w:rPr>
        <w:t>N DE LA OFERTA</w:t>
      </w:r>
    </w:p>
    <w:p w14:paraId="18FC8B07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6821E74" w14:textId="77777777" w:rsidR="009501B1" w:rsidRDefault="009501B1" w:rsidP="009501B1">
      <w:pPr>
        <w:spacing w:before="0" w:after="0"/>
        <w:jc w:val="left"/>
        <w:rPr>
          <w:rFonts w:ascii="Arial Narrow" w:hAnsi="Arial Narrow"/>
          <w:color w:val="000000"/>
          <w:sz w:val="24"/>
          <w:lang w:eastAsia="es-CO"/>
        </w:rPr>
      </w:pPr>
    </w:p>
    <w:p w14:paraId="19F8B56A" w14:textId="38FEEACA" w:rsidR="009501B1" w:rsidRPr="004C2244" w:rsidRDefault="009501B1" w:rsidP="009501B1">
      <w:pPr>
        <w:spacing w:before="0" w:after="0"/>
        <w:jc w:val="left"/>
        <w:rPr>
          <w:rFonts w:cs="Arial"/>
          <w:sz w:val="20"/>
          <w:szCs w:val="20"/>
          <w:lang w:eastAsia="es-CO"/>
        </w:rPr>
      </w:pPr>
      <w:r w:rsidRPr="004C2244">
        <w:rPr>
          <w:rFonts w:cs="Arial"/>
          <w:color w:val="000000"/>
          <w:sz w:val="20"/>
          <w:szCs w:val="20"/>
          <w:lang w:eastAsia="es-CO"/>
        </w:rPr>
        <w:t>Señores </w:t>
      </w:r>
    </w:p>
    <w:p w14:paraId="75546F7B" w14:textId="77777777" w:rsidR="009501B1" w:rsidRPr="004C2244" w:rsidRDefault="009501B1" w:rsidP="009501B1">
      <w:pPr>
        <w:spacing w:before="0" w:after="0"/>
        <w:jc w:val="left"/>
        <w:rPr>
          <w:rFonts w:cs="Arial"/>
          <w:sz w:val="20"/>
          <w:szCs w:val="20"/>
          <w:lang w:eastAsia="es-CO"/>
        </w:rPr>
      </w:pPr>
      <w:r w:rsidRPr="004C2244">
        <w:rPr>
          <w:rFonts w:cs="Arial"/>
          <w:b/>
          <w:bCs/>
          <w:color w:val="000000"/>
          <w:sz w:val="20"/>
          <w:szCs w:val="20"/>
          <w:lang w:eastAsia="es-CO"/>
        </w:rPr>
        <w:t>ALCALDÍA DEL MUNICIPIO DE ANDES</w:t>
      </w:r>
      <w:r w:rsidRPr="004C2244">
        <w:rPr>
          <w:rFonts w:cs="Arial"/>
          <w:color w:val="000000"/>
          <w:sz w:val="20"/>
          <w:szCs w:val="20"/>
          <w:lang w:eastAsia="es-CO"/>
        </w:rPr>
        <w:t> </w:t>
      </w:r>
    </w:p>
    <w:p w14:paraId="4345C8EE" w14:textId="46EA6034" w:rsidR="009501B1" w:rsidRPr="004C2244" w:rsidRDefault="004C2244" w:rsidP="009501B1">
      <w:pPr>
        <w:widowControl w:val="0"/>
        <w:autoSpaceDE w:val="0"/>
        <w:autoSpaceDN w:val="0"/>
        <w:spacing w:before="0" w:after="0"/>
        <w:jc w:val="left"/>
        <w:rPr>
          <w:rFonts w:cs="Arial"/>
          <w:b/>
          <w:sz w:val="20"/>
          <w:szCs w:val="20"/>
          <w:lang w:val="es-ES"/>
        </w:rPr>
      </w:pPr>
      <w:r>
        <w:rPr>
          <w:rFonts w:cs="Arial"/>
          <w:b/>
          <w:sz w:val="20"/>
          <w:szCs w:val="20"/>
          <w:lang w:val="es-ES"/>
        </w:rPr>
        <w:t>P</w:t>
      </w:r>
      <w:r w:rsidR="00F701DC">
        <w:rPr>
          <w:rFonts w:cs="Arial"/>
          <w:b/>
          <w:sz w:val="20"/>
          <w:szCs w:val="20"/>
          <w:lang w:val="es-ES"/>
        </w:rPr>
        <w:t>ROCESO DE MÍNIMA CUANTÍA MC-011</w:t>
      </w:r>
      <w:r w:rsidR="009501B1" w:rsidRPr="004C2244">
        <w:rPr>
          <w:rFonts w:cs="Arial"/>
          <w:b/>
          <w:sz w:val="20"/>
          <w:szCs w:val="20"/>
          <w:lang w:val="es-ES"/>
        </w:rPr>
        <w:t xml:space="preserve">-2026-ST </w:t>
      </w:r>
    </w:p>
    <w:p w14:paraId="673A270E" w14:textId="11ECA400" w:rsidR="009501B1" w:rsidRPr="004C2244" w:rsidRDefault="009501B1" w:rsidP="009501B1">
      <w:pPr>
        <w:widowControl w:val="0"/>
        <w:autoSpaceDE w:val="0"/>
        <w:autoSpaceDN w:val="0"/>
        <w:spacing w:before="0" w:after="0"/>
        <w:jc w:val="left"/>
        <w:rPr>
          <w:rFonts w:cs="Arial"/>
          <w:sz w:val="20"/>
          <w:szCs w:val="20"/>
          <w:lang w:val="es-ES"/>
        </w:rPr>
      </w:pPr>
      <w:r w:rsidRPr="004C2244">
        <w:rPr>
          <w:rFonts w:cs="Arial"/>
          <w:sz w:val="20"/>
          <w:szCs w:val="20"/>
          <w:lang w:val="es-ES"/>
        </w:rPr>
        <w:t xml:space="preserve">Calle Arboleda N° 49 a-39 Palacio Municipal </w:t>
      </w:r>
    </w:p>
    <w:p w14:paraId="3E5C4621" w14:textId="77777777" w:rsidR="009501B1" w:rsidRPr="004C2244" w:rsidRDefault="009501B1" w:rsidP="009501B1">
      <w:pPr>
        <w:widowControl w:val="0"/>
        <w:autoSpaceDE w:val="0"/>
        <w:autoSpaceDN w:val="0"/>
        <w:spacing w:before="0" w:after="0"/>
        <w:jc w:val="left"/>
        <w:rPr>
          <w:rFonts w:cs="Arial"/>
          <w:sz w:val="20"/>
          <w:szCs w:val="20"/>
          <w:lang w:val="es-ES"/>
        </w:rPr>
      </w:pPr>
    </w:p>
    <w:p w14:paraId="1814702E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6C88FC8D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09770A5B" w14:textId="54549917" w:rsidR="00D502A7" w:rsidRPr="00483E94" w:rsidRDefault="00D502A7" w:rsidP="00483E9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u w:val="single"/>
        </w:rPr>
      </w:pPr>
      <w:r w:rsidRPr="00483E94">
        <w:rPr>
          <w:b/>
          <w:color w:val="000000" w:themeColor="text1"/>
          <w:sz w:val="20"/>
          <w:szCs w:val="20"/>
        </w:rPr>
        <w:t>REFERENCIA:</w:t>
      </w:r>
      <w:r w:rsidRPr="00483E94">
        <w:rPr>
          <w:color w:val="000000" w:themeColor="text1"/>
          <w:sz w:val="20"/>
          <w:szCs w:val="20"/>
        </w:rPr>
        <w:tab/>
      </w:r>
      <w:bookmarkStart w:id="0" w:name="_Hlk511125090"/>
      <w:r w:rsidRPr="00483E94">
        <w:rPr>
          <w:color w:val="000000" w:themeColor="text1"/>
          <w:sz w:val="20"/>
          <w:szCs w:val="20"/>
        </w:rPr>
        <w:t xml:space="preserve">Proceso de </w:t>
      </w:r>
      <w:r w:rsidR="00B02B87" w:rsidRPr="00483E94">
        <w:rPr>
          <w:color w:val="000000" w:themeColor="text1"/>
          <w:sz w:val="20"/>
          <w:szCs w:val="20"/>
        </w:rPr>
        <w:t>c</w:t>
      </w:r>
      <w:r w:rsidRPr="00483E94">
        <w:rPr>
          <w:color w:val="000000" w:themeColor="text1"/>
          <w:sz w:val="20"/>
          <w:szCs w:val="20"/>
        </w:rPr>
        <w:t>ontratación No.</w:t>
      </w:r>
      <w:r w:rsidR="00F701DC">
        <w:rPr>
          <w:color w:val="000000" w:themeColor="text1"/>
          <w:sz w:val="20"/>
          <w:szCs w:val="20"/>
        </w:rPr>
        <w:t xml:space="preserve">MC-011-2026-ST </w:t>
      </w:r>
      <w:r w:rsidRPr="00483E94">
        <w:rPr>
          <w:color w:val="000000" w:themeColor="text1"/>
          <w:sz w:val="20"/>
          <w:szCs w:val="20"/>
        </w:rPr>
        <w:t>en adelante el “</w:t>
      </w:r>
      <w:r w:rsidR="006E2390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 xml:space="preserve">roceso de </w:t>
      </w:r>
      <w:r w:rsidR="00731385" w:rsidRPr="00483E94">
        <w:rPr>
          <w:color w:val="000000" w:themeColor="text1"/>
          <w:sz w:val="20"/>
          <w:szCs w:val="20"/>
        </w:rPr>
        <w:t>c</w:t>
      </w:r>
      <w:r w:rsidRPr="00483E94">
        <w:rPr>
          <w:color w:val="000000" w:themeColor="text1"/>
          <w:sz w:val="20"/>
          <w:szCs w:val="20"/>
        </w:rPr>
        <w:t xml:space="preserve">ontratación” </w:t>
      </w:r>
      <w:bookmarkEnd w:id="0"/>
    </w:p>
    <w:p w14:paraId="36D50041" w14:textId="455244CA" w:rsidR="00D502A7" w:rsidRPr="00483E94" w:rsidRDefault="00D502A7" w:rsidP="00D502A7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 xml:space="preserve">Objeto: </w:t>
      </w:r>
      <w:r w:rsidR="009501B1" w:rsidRPr="003056AF">
        <w:rPr>
          <w:rFonts w:ascii="Arial Narrow" w:hAnsi="Arial Narrow" w:cs="Arial"/>
          <w:sz w:val="24"/>
        </w:rPr>
        <w:t xml:space="preserve">“MANTENIMIENTO PREVENTIVO Y CORRECTIVO A TODO COSTO DEL SISTEMA </w:t>
      </w:r>
      <w:r w:rsidR="00F701DC" w:rsidRPr="003056AF">
        <w:rPr>
          <w:rFonts w:ascii="Arial Narrow" w:hAnsi="Arial Narrow" w:cs="Arial"/>
          <w:sz w:val="24"/>
        </w:rPr>
        <w:t>SEMAFORICO DEL</w:t>
      </w:r>
      <w:r w:rsidR="009501B1" w:rsidRPr="003056AF">
        <w:rPr>
          <w:rFonts w:ascii="Arial Narrow" w:hAnsi="Arial Narrow" w:cs="Arial"/>
          <w:sz w:val="24"/>
        </w:rPr>
        <w:t xml:space="preserve"> MUNICIPIO DE ANDES - ANTIOQUIA”.</w:t>
      </w:r>
    </w:p>
    <w:p w14:paraId="1AE169AD" w14:textId="77777777" w:rsidR="009501B1" w:rsidRDefault="009501B1" w:rsidP="00EA250C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</w:p>
    <w:p w14:paraId="17BB65CD" w14:textId="77777777" w:rsidR="004003F4" w:rsidRPr="00483E94" w:rsidRDefault="004003F4" w:rsidP="00AF03F4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bookmarkStart w:id="1" w:name="_Hlk511125131"/>
      <w:r w:rsidRPr="00483E94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bookmarkEnd w:id="1"/>
    <w:p w14:paraId="0B3D1981" w14:textId="68833889" w:rsidR="004003F4" w:rsidRPr="00483E94" w:rsidRDefault="009D7CFD" w:rsidP="00C3717A">
      <w:pPr>
        <w:numPr>
          <w:ilvl w:val="12"/>
          <w:numId w:val="0"/>
        </w:numPr>
        <w:spacing w:before="240" w:after="120"/>
        <w:rPr>
          <w:rFonts w:cs="Arial"/>
          <w:color w:val="000000" w:themeColor="text1"/>
          <w:sz w:val="20"/>
          <w:szCs w:val="20"/>
        </w:rPr>
      </w:pPr>
      <w:r w:rsidRPr="005D4A54">
        <w:rPr>
          <w:rFonts w:eastAsia="Arial" w:cs="Arial"/>
          <w:color w:val="000000" w:themeColor="text1"/>
          <w:sz w:val="20"/>
          <w:szCs w:val="20"/>
          <w:highlight w:val="lightGray"/>
        </w:rPr>
        <w:t xml:space="preserve">[Nombre del </w:t>
      </w:r>
      <w:r w:rsidR="005D4A54" w:rsidRPr="005D4A54">
        <w:rPr>
          <w:rFonts w:eastAsia="Arial" w:cs="Arial"/>
          <w:color w:val="000000" w:themeColor="text1"/>
          <w:sz w:val="20"/>
          <w:szCs w:val="20"/>
          <w:highlight w:val="lightGray"/>
        </w:rPr>
        <w:t>representante legal del proponente]</w:t>
      </w:r>
      <w:r w:rsidR="005D4A54">
        <w:rPr>
          <w:rFonts w:eastAsia="Arial" w:cs="Arial"/>
          <w:color w:val="000000" w:themeColor="text1"/>
          <w:sz w:val="20"/>
          <w:szCs w:val="20"/>
        </w:rPr>
        <w:t xml:space="preserve"> 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en mi calidad de </w:t>
      </w:r>
      <w:r w:rsidR="00D55112" w:rsidRPr="00483E94">
        <w:rPr>
          <w:rFonts w:eastAsiaTheme="minorEastAsia" w:cs="Arial"/>
          <w:color w:val="000000" w:themeColor="text1"/>
          <w:sz w:val="20"/>
          <w:szCs w:val="20"/>
        </w:rPr>
        <w:t>r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epresentante </w:t>
      </w:r>
      <w:r w:rsidR="00D55112" w:rsidRPr="00483E94">
        <w:rPr>
          <w:rFonts w:eastAsiaTheme="minorEastAsia" w:cs="Arial"/>
          <w:color w:val="000000" w:themeColor="text1"/>
          <w:sz w:val="20"/>
          <w:szCs w:val="20"/>
        </w:rPr>
        <w:t>l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egal de </w:t>
      </w:r>
      <w:r w:rsidR="00520E46">
        <w:rPr>
          <w:rFonts w:eastAsiaTheme="minorEastAsia" w:cs="Arial"/>
          <w:color w:val="000000" w:themeColor="text1"/>
          <w:sz w:val="20"/>
          <w:szCs w:val="20"/>
        </w:rPr>
        <w:t>[</w:t>
      </w:r>
      <w:r w:rsidR="00520E46" w:rsidRPr="009D7CFD">
        <w:rPr>
          <w:rFonts w:eastAsiaTheme="minorEastAsia" w:cs="Arial"/>
          <w:color w:val="000000" w:themeColor="text1"/>
          <w:sz w:val="20"/>
          <w:szCs w:val="20"/>
          <w:highlight w:val="lightGray"/>
        </w:rPr>
        <w:t>Nombre del proponente</w:t>
      </w:r>
      <w:r w:rsidRPr="009D7CFD">
        <w:rPr>
          <w:rFonts w:eastAsiaTheme="minorEastAsia" w:cs="Arial"/>
          <w:color w:val="000000" w:themeColor="text1"/>
          <w:sz w:val="20"/>
          <w:szCs w:val="20"/>
          <w:highlight w:val="lightGray"/>
        </w:rPr>
        <w:t>- persona jurídica</w:t>
      </w:r>
      <w:r w:rsidR="00520E46">
        <w:rPr>
          <w:rFonts w:eastAsiaTheme="minorEastAsia" w:cs="Arial"/>
          <w:color w:val="000000" w:themeColor="text1"/>
          <w:sz w:val="20"/>
          <w:szCs w:val="20"/>
        </w:rPr>
        <w:t>]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  <w:lang w:bidi="en-US"/>
        </w:rPr>
        <w:t xml:space="preserve"> 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 xml:space="preserve">o </w:t>
      </w:r>
      <w:r w:rsidR="000C43C1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[Nombre del </w:t>
      </w:r>
      <w:r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0C43C1" w:rsidRPr="00483E94">
        <w:rPr>
          <w:rFonts w:cs="Arial"/>
          <w:color w:val="000000" w:themeColor="text1"/>
          <w:sz w:val="20"/>
          <w:szCs w:val="20"/>
          <w:highlight w:val="lightGray"/>
        </w:rPr>
        <w:t>roponente- persona natural]</w:t>
      </w:r>
      <w:r w:rsidR="000C43C1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>en adelante el “</w:t>
      </w:r>
      <w:r w:rsidR="00731385" w:rsidRPr="00483E94">
        <w:rPr>
          <w:rFonts w:cs="Arial"/>
          <w:color w:val="000000" w:themeColor="text1"/>
          <w:sz w:val="20"/>
          <w:szCs w:val="20"/>
          <w:lang w:bidi="en-US"/>
        </w:rPr>
        <w:t>p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 xml:space="preserve">roponente”, </w:t>
      </w:r>
      <w:r w:rsidR="00197D05" w:rsidRPr="00483E94">
        <w:rPr>
          <w:rFonts w:eastAsiaTheme="minorEastAsia" w:cs="Arial"/>
          <w:color w:val="000000" w:themeColor="text1"/>
          <w:sz w:val="20"/>
          <w:szCs w:val="20"/>
        </w:rPr>
        <w:t xml:space="preserve">manifiesto, </w:t>
      </w:r>
      <w:r w:rsidR="0085679B" w:rsidRPr="00483E94">
        <w:rPr>
          <w:rFonts w:cs="Arial"/>
          <w:color w:val="000000" w:themeColor="text1"/>
          <w:sz w:val="20"/>
          <w:szCs w:val="20"/>
        </w:rPr>
        <w:t>bajo la gravedad del juramento</w:t>
      </w:r>
      <w:r w:rsidR="0085679B" w:rsidRPr="00483E94">
        <w:rPr>
          <w:rFonts w:eastAsiaTheme="minorEastAsia" w:cs="Arial"/>
          <w:color w:val="000000" w:themeColor="text1"/>
          <w:sz w:val="20"/>
          <w:szCs w:val="20"/>
        </w:rPr>
        <w:t xml:space="preserve"> </w:t>
      </w:r>
      <w:r w:rsidR="004003F4" w:rsidRPr="00483E94">
        <w:rPr>
          <w:rFonts w:eastAsiaTheme="minorEastAsia" w:cs="Arial"/>
          <w:color w:val="000000" w:themeColor="text1"/>
          <w:sz w:val="20"/>
          <w:szCs w:val="20"/>
        </w:rPr>
        <w:t>que:</w:t>
      </w:r>
    </w:p>
    <w:p w14:paraId="42082DE6" w14:textId="34EF0437" w:rsidR="002F3B01" w:rsidRPr="00483E94" w:rsidRDefault="00143A4D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E</w:t>
      </w:r>
      <w:r w:rsidR="002F3B01" w:rsidRPr="00483E94">
        <w:rPr>
          <w:rFonts w:cs="Arial"/>
          <w:color w:val="000000" w:themeColor="text1"/>
          <w:sz w:val="20"/>
          <w:szCs w:val="20"/>
        </w:rPr>
        <w:t xml:space="preserve">stoy autorizado para suscribir y presentar la oferta en nombre del </w:t>
      </w:r>
      <w:r w:rsidR="00ED2886" w:rsidRPr="00483E94">
        <w:rPr>
          <w:rFonts w:cs="Arial"/>
          <w:color w:val="000000" w:themeColor="text1"/>
          <w:sz w:val="20"/>
          <w:szCs w:val="20"/>
        </w:rPr>
        <w:t>p</w:t>
      </w:r>
      <w:r w:rsidR="002F3B01" w:rsidRPr="00483E94">
        <w:rPr>
          <w:rFonts w:cs="Arial"/>
          <w:color w:val="000000" w:themeColor="text1"/>
          <w:sz w:val="20"/>
          <w:szCs w:val="20"/>
        </w:rPr>
        <w:t>roponente</w:t>
      </w:r>
      <w:r w:rsidR="00815258" w:rsidRPr="00483E94">
        <w:rPr>
          <w:rFonts w:cs="Arial"/>
          <w:color w:val="000000" w:themeColor="text1"/>
          <w:sz w:val="20"/>
          <w:szCs w:val="20"/>
        </w:rPr>
        <w:t>.</w:t>
      </w:r>
    </w:p>
    <w:p w14:paraId="173F4BB1" w14:textId="77777777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los Documentos del Proceso, incluyendo adendas, y acepto los requisitos en ellos contenidos. Dentro de los documentos presentados a la Entidad no altero los ítems, la descripción, las unidades o cantidades establecidas en el Formulario 1. </w:t>
      </w:r>
    </w:p>
    <w:p w14:paraId="724770FC" w14:textId="1484ACF9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las leyes de la República de Colombia que rigen el </w:t>
      </w:r>
      <w:r w:rsidR="00D16705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D16705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 xml:space="preserve">ontratación. </w:t>
      </w:r>
    </w:p>
    <w:p w14:paraId="39C6606B" w14:textId="1C45C475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Tengo conocimiento acerca de las características y condiciones del sitio de ejecución del proyecto. </w:t>
      </w:r>
    </w:p>
    <w:p w14:paraId="3B8E7440" w14:textId="40EC8C25" w:rsidR="003606AB" w:rsidRPr="00483E94" w:rsidRDefault="003606AB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el sitio donde se ejecutará el contrato y asumo los riesgos previsibles inherentes al mismo, así como aquellos asignados en </w:t>
      </w:r>
      <w:r w:rsidR="00997017" w:rsidRPr="00483E94">
        <w:rPr>
          <w:rFonts w:cs="Arial"/>
          <w:color w:val="000000" w:themeColor="text1"/>
          <w:sz w:val="20"/>
          <w:szCs w:val="20"/>
        </w:rPr>
        <w:t>la Invi</w:t>
      </w:r>
      <w:r w:rsidR="00B55AB1" w:rsidRPr="00483E94">
        <w:rPr>
          <w:rFonts w:cs="Arial"/>
          <w:color w:val="000000" w:themeColor="text1"/>
          <w:sz w:val="20"/>
          <w:szCs w:val="20"/>
        </w:rPr>
        <w:t>tación</w:t>
      </w:r>
      <w:r w:rsidRPr="00483E94">
        <w:rPr>
          <w:rFonts w:cs="Arial"/>
          <w:color w:val="000000" w:themeColor="text1"/>
          <w:sz w:val="20"/>
          <w:szCs w:val="20"/>
        </w:rPr>
        <w:t>.</w:t>
      </w:r>
    </w:p>
    <w:p w14:paraId="2F6656B4" w14:textId="4DC9506A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La información contenida en todos los documentos de la oferta es veraz </w:t>
      </w:r>
      <w:r w:rsidRPr="00483E94">
        <w:rPr>
          <w:color w:val="000000" w:themeColor="text1"/>
          <w:sz w:val="20"/>
          <w:szCs w:val="20"/>
        </w:rPr>
        <w:t xml:space="preserve">y asumo total responsabilidad frente a la </w:t>
      </w:r>
      <w:r w:rsidR="00B55AB1" w:rsidRPr="00483E94">
        <w:rPr>
          <w:color w:val="000000" w:themeColor="text1"/>
          <w:sz w:val="20"/>
          <w:szCs w:val="20"/>
        </w:rPr>
        <w:t>e</w:t>
      </w:r>
      <w:r w:rsidRPr="00483E94">
        <w:rPr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041913EE" w14:textId="5EAB0AF7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lural, ni los socios de la persona jurídica que representó, ni yo nos hallamos incursos en causal alguna de conflicto de interés, inhabilidad o incompatibilidad de las señaladas en la Constitución y en la </w:t>
      </w:r>
      <w:r w:rsidR="00B55AB1" w:rsidRPr="00483E94">
        <w:rPr>
          <w:rFonts w:cs="Arial"/>
          <w:color w:val="000000" w:themeColor="text1"/>
          <w:sz w:val="20"/>
          <w:szCs w:val="20"/>
        </w:rPr>
        <w:t>l</w:t>
      </w:r>
      <w:r w:rsidRPr="00483E94">
        <w:rPr>
          <w:rFonts w:cs="Arial"/>
          <w:color w:val="000000" w:themeColor="text1"/>
          <w:sz w:val="20"/>
          <w:szCs w:val="20"/>
        </w:rPr>
        <w:t>ey.</w:t>
      </w:r>
    </w:p>
    <w:p w14:paraId="511E5173" w14:textId="743F0FC2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representó, ni yo nos encontramos en ninguno de los eventos de prohibiciones especiales para contratar,</w:t>
      </w:r>
      <w:r w:rsidRPr="00483E94">
        <w:rPr>
          <w:rFonts w:cs="Arial"/>
          <w:iCs/>
          <w:color w:val="000000" w:themeColor="text1"/>
          <w:sz w:val="20"/>
          <w:szCs w:val="20"/>
        </w:rPr>
        <w:t xml:space="preserve"> ni nos encontramos incursos en ninguno de los conflictos de intereses para participar establecidos en la ley</w:t>
      </w:r>
      <w:r w:rsidRPr="00483E94">
        <w:rPr>
          <w:rFonts w:cs="Arial"/>
          <w:i/>
          <w:iCs/>
          <w:color w:val="000000" w:themeColor="text1"/>
          <w:sz w:val="20"/>
          <w:szCs w:val="20"/>
        </w:rPr>
        <w:t>.</w:t>
      </w:r>
    </w:p>
    <w:p w14:paraId="13278744" w14:textId="2FA7BCED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En caso de conocer que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lural, los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B55AB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ntidad, para que tome las medidas legales pertinentes. Este compromiso lo adquirimos en total independencia de la etapa 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en </w:t>
      </w:r>
      <w:r w:rsidRPr="00483E94">
        <w:rPr>
          <w:rFonts w:cs="Arial"/>
          <w:color w:val="000000" w:themeColor="text1"/>
          <w:sz w:val="20"/>
          <w:szCs w:val="20"/>
        </w:rPr>
        <w:t xml:space="preserve">que se encuentre 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B55AB1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(precontractual, contractual y/o post contractual).</w:t>
      </w:r>
    </w:p>
    <w:p w14:paraId="6E7CF10D" w14:textId="1C174266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</w:t>
      </w:r>
      <w:r w:rsidR="00C456B9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 xml:space="preserve"> (se exceptúa las sociedades anónimas abiertas), ni a mí, se nos ha declarado responsables judicialmente por actos de corrupción, la comisión de delitos de peculado, concusión, cohecho, prevaricato en 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cualquiera de </w:t>
      </w:r>
      <w:r w:rsidRPr="00483E94">
        <w:rPr>
          <w:rFonts w:cs="Arial"/>
          <w:color w:val="000000" w:themeColor="text1"/>
          <w:sz w:val="20"/>
          <w:szCs w:val="20"/>
        </w:rPr>
        <w:t>sus modalidades, soborno trasnacional, lavado de activos, enriquecimiento ilícito, entre otros, de conformidad con la ley penal colombiana y los tratados internacionales sobre la materia, así como sus equivalentes en otras jurisdicciones.</w:t>
      </w:r>
    </w:p>
    <w:p w14:paraId="4A386626" w14:textId="4E330C46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</w:t>
      </w:r>
      <w:r w:rsidR="00C456B9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>, ni yo estamos incursos en la situación descrita en el numeral 1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Pr="00483E94">
        <w:rPr>
          <w:rFonts w:cs="Arial"/>
          <w:color w:val="000000" w:themeColor="text1"/>
          <w:sz w:val="20"/>
          <w:szCs w:val="20"/>
        </w:rPr>
        <w:t xml:space="preserve">del artículo 38 de la </w:t>
      </w:r>
      <w:r w:rsidR="00724FD2" w:rsidRPr="00483E94">
        <w:rPr>
          <w:rFonts w:cs="Arial"/>
          <w:color w:val="000000" w:themeColor="text1"/>
          <w:sz w:val="20"/>
          <w:szCs w:val="20"/>
        </w:rPr>
        <w:t>L</w:t>
      </w:r>
      <w:r w:rsidRPr="00483E94">
        <w:rPr>
          <w:rFonts w:cs="Arial"/>
          <w:color w:val="000000" w:themeColor="text1"/>
          <w:sz w:val="20"/>
          <w:szCs w:val="20"/>
        </w:rPr>
        <w:t>ey 1116 de 2006.</w:t>
      </w:r>
    </w:p>
    <w:p w14:paraId="70B3A554" w14:textId="7130E4A5" w:rsidR="008529F1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</w:t>
      </w:r>
      <w:r w:rsidR="00B8737F" w:rsidRPr="00483E94">
        <w:rPr>
          <w:rFonts w:cs="Arial"/>
          <w:color w:val="000000" w:themeColor="text1"/>
          <w:sz w:val="20"/>
          <w:szCs w:val="20"/>
        </w:rPr>
        <w:t xml:space="preserve">y acepto </w:t>
      </w:r>
      <w:r w:rsidRPr="00483E94">
        <w:rPr>
          <w:rFonts w:cs="Arial"/>
          <w:color w:val="000000" w:themeColor="text1"/>
          <w:sz w:val="20"/>
          <w:szCs w:val="20"/>
        </w:rPr>
        <w:t>el Anexo denominado “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acto de </w:t>
      </w:r>
      <w:r w:rsidR="00724FD2" w:rsidRPr="00483E94">
        <w:rPr>
          <w:rFonts w:cs="Arial"/>
          <w:color w:val="000000" w:themeColor="text1"/>
          <w:sz w:val="20"/>
          <w:szCs w:val="20"/>
        </w:rPr>
        <w:t>T</w:t>
      </w:r>
      <w:r w:rsidRPr="00483E94">
        <w:rPr>
          <w:rFonts w:cs="Arial"/>
          <w:color w:val="000000" w:themeColor="text1"/>
          <w:sz w:val="20"/>
          <w:szCs w:val="20"/>
        </w:rPr>
        <w:t xml:space="preserve">ransparencia” relacionado en </w:t>
      </w:r>
      <w:r w:rsidR="00C906DA" w:rsidRPr="00483E94">
        <w:rPr>
          <w:rFonts w:cs="Arial"/>
          <w:color w:val="000000" w:themeColor="text1"/>
          <w:sz w:val="20"/>
          <w:szCs w:val="20"/>
        </w:rPr>
        <w:t xml:space="preserve">la </w:t>
      </w:r>
      <w:r w:rsidR="00B65A84" w:rsidRPr="00483E94">
        <w:rPr>
          <w:rFonts w:cs="Arial"/>
          <w:color w:val="000000" w:themeColor="text1"/>
          <w:sz w:val="20"/>
          <w:szCs w:val="20"/>
        </w:rPr>
        <w:t>I</w:t>
      </w:r>
      <w:r w:rsidR="00C906DA" w:rsidRPr="00483E94">
        <w:rPr>
          <w:rFonts w:cs="Arial"/>
          <w:color w:val="000000" w:themeColor="text1"/>
          <w:sz w:val="20"/>
          <w:szCs w:val="20"/>
        </w:rPr>
        <w:t>nvitación</w:t>
      </w:r>
      <w:r w:rsidRPr="00483E94">
        <w:rPr>
          <w:rFonts w:cs="Arial"/>
          <w:color w:val="000000" w:themeColor="text1"/>
          <w:sz w:val="20"/>
          <w:szCs w:val="20"/>
        </w:rPr>
        <w:t xml:space="preserve"> y me comprometo a darle estricto cumplimiento. </w:t>
      </w:r>
    </w:p>
    <w:p w14:paraId="7BC087D9" w14:textId="09D1E6D9" w:rsidR="004C2244" w:rsidRDefault="004C2244" w:rsidP="004C2244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5491C183" w14:textId="77777777" w:rsidR="004C2244" w:rsidRPr="004C2244" w:rsidRDefault="004C2244" w:rsidP="004C2244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36DA8C70" w14:textId="42D93139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lastRenderedPageBreak/>
        <w:t>Los recursos destinados al proyecto son de origen l</w:t>
      </w:r>
      <w:r w:rsidR="00C456B9" w:rsidRPr="00483E94">
        <w:rPr>
          <w:rFonts w:cs="Arial"/>
          <w:color w:val="000000" w:themeColor="text1"/>
          <w:sz w:val="20"/>
          <w:szCs w:val="20"/>
        </w:rPr>
        <w:t>í</w:t>
      </w:r>
      <w:r w:rsidRPr="00483E94">
        <w:rPr>
          <w:rFonts w:cs="Arial"/>
          <w:color w:val="000000" w:themeColor="text1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172D6422" w14:textId="78D69A2D" w:rsidR="0022483E" w:rsidRPr="00483E94" w:rsidRDefault="008529F1" w:rsidP="0022483E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Al momento de la presentación de la oferta, ni mis representados ni yo nos encontramos incursos en alguna de las causales de rechazo señaladas en la sección 1.15 del Documento Base</w:t>
      </w:r>
      <w:r w:rsidR="0022483E" w:rsidRPr="00483E94">
        <w:rPr>
          <w:rFonts w:cs="Arial"/>
          <w:color w:val="000000" w:themeColor="text1"/>
          <w:sz w:val="20"/>
          <w:szCs w:val="20"/>
        </w:rPr>
        <w:t xml:space="preserve">. </w:t>
      </w:r>
    </w:p>
    <w:p w14:paraId="47A911EB" w14:textId="6F2C1AA4" w:rsidR="00F701DC" w:rsidRDefault="007B200F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FF0000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Si se </w:t>
      </w:r>
      <w:r w:rsidR="008529F1" w:rsidRPr="00483E94">
        <w:rPr>
          <w:rFonts w:cs="Arial"/>
          <w:color w:val="000000" w:themeColor="text1"/>
          <w:sz w:val="20"/>
          <w:szCs w:val="20"/>
        </w:rPr>
        <w:t>acepta la oferta</w:t>
      </w:r>
      <w:r w:rsidRPr="00483E94">
        <w:rPr>
          <w:rFonts w:cs="Arial"/>
          <w:color w:val="000000" w:themeColor="text1"/>
          <w:sz w:val="20"/>
          <w:szCs w:val="20"/>
        </w:rPr>
        <w:t xml:space="preserve"> m</w:t>
      </w:r>
      <w:r w:rsidR="00A067B0" w:rsidRPr="00483E94">
        <w:rPr>
          <w:rFonts w:cs="Arial"/>
          <w:color w:val="000000" w:themeColor="text1"/>
          <w:sz w:val="20"/>
          <w:szCs w:val="20"/>
        </w:rPr>
        <w:t>e</w:t>
      </w:r>
      <w:r w:rsidR="00356A0A" w:rsidRPr="00483E94">
        <w:rPr>
          <w:rFonts w:cs="Arial"/>
          <w:color w:val="000000" w:themeColor="text1"/>
          <w:sz w:val="20"/>
          <w:szCs w:val="20"/>
        </w:rPr>
        <w:t xml:space="preserve"> compromet</w:t>
      </w:r>
      <w:r w:rsidR="00A067B0" w:rsidRPr="00483E94">
        <w:rPr>
          <w:rFonts w:cs="Arial"/>
          <w:color w:val="000000" w:themeColor="text1"/>
          <w:sz w:val="20"/>
          <w:szCs w:val="20"/>
        </w:rPr>
        <w:t>o</w:t>
      </w:r>
      <w:r w:rsidR="00356A0A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4003F4" w:rsidRPr="00483E94">
        <w:rPr>
          <w:rFonts w:cs="Arial"/>
          <w:color w:val="000000" w:themeColor="text1"/>
          <w:sz w:val="20"/>
          <w:szCs w:val="20"/>
        </w:rPr>
        <w:t>a constituir las garantías requeridas y a suscribir éstas dentro de los términos señalados para ello</w:t>
      </w:r>
      <w:r w:rsidR="004003F4" w:rsidRPr="009501B1">
        <w:rPr>
          <w:rFonts w:cs="Arial"/>
          <w:color w:val="FF0000"/>
          <w:sz w:val="20"/>
          <w:szCs w:val="20"/>
        </w:rPr>
        <w:t>.</w:t>
      </w:r>
    </w:p>
    <w:p w14:paraId="0A06F5C0" w14:textId="1D51EB58" w:rsidR="00E15DB2" w:rsidRDefault="00E15DB2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FF0000"/>
          <w:sz w:val="20"/>
          <w:szCs w:val="20"/>
        </w:rPr>
      </w:pPr>
      <w:r>
        <w:rPr>
          <w:rFonts w:cs="Arial"/>
          <w:color w:val="FF0000"/>
          <w:sz w:val="20"/>
          <w:szCs w:val="20"/>
        </w:rPr>
        <w:t xml:space="preserve"> Se acepta el constituir las siguientes pólizas requeridas por la entidad para </w:t>
      </w:r>
      <w:proofErr w:type="gramStart"/>
      <w:r>
        <w:rPr>
          <w:rFonts w:cs="Arial"/>
          <w:color w:val="FF0000"/>
          <w:sz w:val="20"/>
          <w:szCs w:val="20"/>
        </w:rPr>
        <w:t>iniciar  la</w:t>
      </w:r>
      <w:proofErr w:type="gramEnd"/>
      <w:r>
        <w:rPr>
          <w:rFonts w:cs="Arial"/>
          <w:color w:val="FF0000"/>
          <w:sz w:val="20"/>
          <w:szCs w:val="20"/>
        </w:rPr>
        <w:t xml:space="preserve"> ejecución del proyecto: </w:t>
      </w:r>
    </w:p>
    <w:tbl>
      <w:tblPr>
        <w:tblStyle w:val="Tablaconcuadrcula1"/>
        <w:tblW w:w="5000" w:type="pct"/>
        <w:tblInd w:w="0" w:type="dxa"/>
        <w:tblLook w:val="04A0" w:firstRow="1" w:lastRow="0" w:firstColumn="1" w:lastColumn="0" w:noHBand="0" w:noVBand="1"/>
      </w:tblPr>
      <w:tblGrid>
        <w:gridCol w:w="4605"/>
        <w:gridCol w:w="2974"/>
        <w:gridCol w:w="3211"/>
      </w:tblGrid>
      <w:tr w:rsidR="00E15DB2" w:rsidRPr="00E15DB2" w14:paraId="6040E49A" w14:textId="77777777" w:rsidTr="00692139">
        <w:tc>
          <w:tcPr>
            <w:tcW w:w="2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04040" w:themeFill="text1" w:themeFillTint="BF"/>
            <w:hideMark/>
          </w:tcPr>
          <w:p w14:paraId="48BA0ADB" w14:textId="77777777" w:rsidR="00E15DB2" w:rsidRPr="00E15DB2" w:rsidRDefault="00E15DB2" w:rsidP="00E15DB2">
            <w:pPr>
              <w:spacing w:before="0" w:after="0"/>
              <w:jc w:val="center"/>
              <w:rPr>
                <w:rFonts w:eastAsia="Calibri Light" w:cs="Arial"/>
                <w:b/>
                <w:color w:val="FFFFFF" w:themeColor="background1"/>
                <w:sz w:val="20"/>
                <w:szCs w:val="20"/>
                <w:lang w:val="es-ES" w:eastAsia="es-CO"/>
              </w:rPr>
            </w:pPr>
            <w:r w:rsidRPr="00E15DB2">
              <w:rPr>
                <w:rFonts w:eastAsia="Calibri Light" w:cs="Arial"/>
                <w:b/>
                <w:color w:val="FFFFFF" w:themeColor="background1"/>
                <w:sz w:val="20"/>
                <w:szCs w:val="20"/>
                <w:lang w:val="es-ES" w:eastAsia="es-CO"/>
              </w:rPr>
              <w:t>Amparo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04040" w:themeFill="text1" w:themeFillTint="BF"/>
            <w:hideMark/>
          </w:tcPr>
          <w:p w14:paraId="243F5112" w14:textId="77777777" w:rsidR="00E15DB2" w:rsidRPr="00E15DB2" w:rsidRDefault="00E15DB2" w:rsidP="00E15DB2">
            <w:pPr>
              <w:spacing w:before="0" w:after="0"/>
              <w:jc w:val="center"/>
              <w:rPr>
                <w:rFonts w:eastAsia="Calibri Light" w:cs="Arial"/>
                <w:b/>
                <w:color w:val="FFFFFF" w:themeColor="background1"/>
                <w:sz w:val="20"/>
                <w:szCs w:val="20"/>
                <w:lang w:val="es-ES" w:eastAsia="es-CO"/>
              </w:rPr>
            </w:pPr>
            <w:r w:rsidRPr="00E15DB2">
              <w:rPr>
                <w:rFonts w:eastAsia="Calibri Light" w:cs="Arial"/>
                <w:b/>
                <w:color w:val="FFFFFF" w:themeColor="background1"/>
                <w:sz w:val="20"/>
                <w:szCs w:val="20"/>
                <w:lang w:val="es-ES" w:eastAsia="es-CO"/>
              </w:rPr>
              <w:t>Vigencia</w:t>
            </w:r>
          </w:p>
        </w:tc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04040" w:themeFill="text1" w:themeFillTint="BF"/>
            <w:hideMark/>
          </w:tcPr>
          <w:p w14:paraId="2C15ED64" w14:textId="77777777" w:rsidR="00E15DB2" w:rsidRPr="00E15DB2" w:rsidRDefault="00E15DB2" w:rsidP="00E15DB2">
            <w:pPr>
              <w:spacing w:before="0" w:after="0"/>
              <w:jc w:val="center"/>
              <w:rPr>
                <w:rFonts w:eastAsia="Calibri Light" w:cs="Arial"/>
                <w:b/>
                <w:color w:val="FFFFFF" w:themeColor="background1"/>
                <w:sz w:val="20"/>
                <w:szCs w:val="20"/>
                <w:lang w:val="es-ES" w:eastAsia="es-CO"/>
              </w:rPr>
            </w:pPr>
            <w:r w:rsidRPr="00E15DB2">
              <w:rPr>
                <w:rFonts w:eastAsia="Calibri Light" w:cs="Arial"/>
                <w:b/>
                <w:color w:val="FFFFFF" w:themeColor="background1"/>
                <w:sz w:val="20"/>
                <w:szCs w:val="20"/>
                <w:lang w:val="es-ES" w:eastAsia="es-CO"/>
              </w:rPr>
              <w:t>Valor Asegurado</w:t>
            </w:r>
          </w:p>
        </w:tc>
      </w:tr>
      <w:tr w:rsidR="00E15DB2" w:rsidRPr="00E15DB2" w14:paraId="31DB3EC7" w14:textId="77777777" w:rsidTr="00692139">
        <w:tc>
          <w:tcPr>
            <w:tcW w:w="2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8EC887" w14:textId="77777777" w:rsidR="00E15DB2" w:rsidRPr="00E15DB2" w:rsidRDefault="00E15DB2" w:rsidP="00E15DB2">
            <w:pPr>
              <w:spacing w:before="0" w:after="0"/>
              <w:rPr>
                <w:rFonts w:eastAsia="Calibri Light" w:cs="Arial"/>
                <w:color w:val="000000" w:themeColor="text1"/>
                <w:sz w:val="20"/>
                <w:szCs w:val="20"/>
                <w:lang w:val="es-ES" w:eastAsia="es-CO"/>
              </w:rPr>
            </w:pPr>
            <w:r w:rsidRPr="00E15DB2">
              <w:rPr>
                <w:rFonts w:eastAsia="Calibri Light" w:cs="Arial"/>
                <w:b/>
                <w:color w:val="000000" w:themeColor="text1"/>
                <w:sz w:val="20"/>
                <w:szCs w:val="20"/>
                <w:lang w:val="es-ES" w:eastAsia="es-CO"/>
              </w:rPr>
              <w:t>Cumplimiento general</w:t>
            </w:r>
            <w:r w:rsidRPr="00E15DB2">
              <w:rPr>
                <w:rFonts w:eastAsia="Calibri Light" w:cs="Arial"/>
                <w:color w:val="000000" w:themeColor="text1"/>
                <w:sz w:val="20"/>
                <w:szCs w:val="20"/>
                <w:lang w:val="es-ES" w:eastAsia="es-CO"/>
              </w:rPr>
              <w:t xml:space="preserve"> del contrato y el pago de las multas y la cláusula penal pecuniaria que se le impongan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AFC20D" w14:textId="77777777" w:rsidR="00E15DB2" w:rsidRPr="00E15DB2" w:rsidRDefault="00E15DB2" w:rsidP="00E15DB2">
            <w:pPr>
              <w:spacing w:before="0" w:after="0"/>
              <w:rPr>
                <w:rFonts w:eastAsia="Calibri Light" w:cs="Arial"/>
                <w:color w:val="000000" w:themeColor="text1"/>
                <w:sz w:val="20"/>
                <w:szCs w:val="20"/>
                <w:lang w:val="es-ES" w:eastAsia="es-CO"/>
              </w:rPr>
            </w:pPr>
            <w:r w:rsidRPr="00E15DB2">
              <w:rPr>
                <w:rFonts w:eastAsia="Calibri Light" w:cs="Arial"/>
                <w:color w:val="000000" w:themeColor="text1"/>
                <w:sz w:val="20"/>
                <w:szCs w:val="20"/>
                <w:lang w:val="es-ES" w:eastAsia="es-CO"/>
              </w:rPr>
              <w:t>Hasta la liquidación del contrato</w:t>
            </w:r>
          </w:p>
        </w:tc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B452DA" w14:textId="77777777" w:rsidR="00E15DB2" w:rsidRPr="00E15DB2" w:rsidRDefault="00E15DB2" w:rsidP="00E15DB2">
            <w:pPr>
              <w:spacing w:before="0" w:after="0"/>
              <w:rPr>
                <w:rFonts w:eastAsia="Calibri Light" w:cs="Arial"/>
                <w:color w:val="000000" w:themeColor="text1"/>
                <w:sz w:val="20"/>
                <w:szCs w:val="20"/>
                <w:highlight w:val="lightGray"/>
                <w:lang w:val="es-ES" w:eastAsia="es-CO"/>
              </w:rPr>
            </w:pPr>
            <w:r w:rsidRPr="00E15DB2">
              <w:rPr>
                <w:rFonts w:eastAsia="Calibri Light" w:cs="Arial"/>
                <w:color w:val="000000" w:themeColor="text1"/>
                <w:sz w:val="20"/>
                <w:szCs w:val="20"/>
                <w:lang w:val="es-ES" w:eastAsia="es-CO"/>
              </w:rPr>
              <w:t xml:space="preserve">20%  del valor total del contrato  </w:t>
            </w:r>
          </w:p>
        </w:tc>
      </w:tr>
      <w:tr w:rsidR="00E15DB2" w:rsidRPr="00E15DB2" w14:paraId="3075E4FA" w14:textId="77777777" w:rsidTr="00692139">
        <w:tc>
          <w:tcPr>
            <w:tcW w:w="2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041A01" w14:textId="77777777" w:rsidR="00E15DB2" w:rsidRPr="00E15DB2" w:rsidRDefault="00E15DB2" w:rsidP="00E15DB2">
            <w:pPr>
              <w:spacing w:before="0" w:after="0"/>
              <w:rPr>
                <w:rFonts w:eastAsia="Calibri Light" w:cs="Arial"/>
                <w:color w:val="000000" w:themeColor="text1"/>
                <w:sz w:val="20"/>
                <w:szCs w:val="20"/>
                <w:lang w:val="es-ES" w:eastAsia="es-CO"/>
              </w:rPr>
            </w:pPr>
            <w:r w:rsidRPr="00E15DB2">
              <w:rPr>
                <w:rFonts w:eastAsia="Calibri Light" w:cs="Arial"/>
                <w:b/>
                <w:color w:val="000000" w:themeColor="text1"/>
                <w:sz w:val="20"/>
                <w:szCs w:val="20"/>
                <w:lang w:val="es-ES" w:eastAsia="es-CO"/>
              </w:rPr>
              <w:t>Pago de salarios, prestaciones sociales legales e indemnizaciones laborales</w:t>
            </w:r>
            <w:r w:rsidRPr="00E15DB2">
              <w:rPr>
                <w:rFonts w:eastAsia="Calibri Light" w:cs="Arial"/>
                <w:color w:val="000000" w:themeColor="text1"/>
                <w:sz w:val="20"/>
                <w:szCs w:val="20"/>
                <w:lang w:val="es-ES" w:eastAsia="es-CO"/>
              </w:rPr>
              <w:t xml:space="preserve"> del personal que el contratista haya de utilizar en el territorio nacional para la ejecución del contrato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667DAB" w14:textId="77777777" w:rsidR="00E15DB2" w:rsidRPr="00E15DB2" w:rsidRDefault="00E15DB2" w:rsidP="00E15DB2">
            <w:pPr>
              <w:spacing w:before="0" w:after="0"/>
              <w:jc w:val="left"/>
              <w:rPr>
                <w:rFonts w:eastAsia="Calibri Light" w:cs="Arial"/>
                <w:color w:val="000000" w:themeColor="text1"/>
                <w:sz w:val="20"/>
                <w:szCs w:val="20"/>
                <w:lang w:val="es-ES" w:eastAsia="es-CO"/>
              </w:rPr>
            </w:pPr>
            <w:r w:rsidRPr="00E15DB2">
              <w:rPr>
                <w:rFonts w:eastAsia="Calibri Light" w:cs="Arial"/>
                <w:color w:val="000000" w:themeColor="text1"/>
                <w:sz w:val="20"/>
                <w:szCs w:val="20"/>
                <w:lang w:val="es-ES" w:eastAsia="es-CO"/>
              </w:rPr>
              <w:t>Plazo del contrato y tres (3) años más.</w:t>
            </w:r>
          </w:p>
        </w:tc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EFD2C6" w14:textId="77777777" w:rsidR="00E15DB2" w:rsidRPr="00E15DB2" w:rsidRDefault="00E15DB2" w:rsidP="00E15DB2">
            <w:pPr>
              <w:spacing w:before="0" w:after="0"/>
              <w:rPr>
                <w:rFonts w:eastAsia="Calibri Light" w:cs="Arial"/>
                <w:color w:val="000000" w:themeColor="text1"/>
                <w:sz w:val="20"/>
                <w:szCs w:val="20"/>
                <w:highlight w:val="lightGray"/>
                <w:lang w:val="es-ES" w:eastAsia="es-CO"/>
              </w:rPr>
            </w:pPr>
            <w:r w:rsidRPr="00E15DB2">
              <w:rPr>
                <w:rFonts w:eastAsia="Calibri Light" w:cs="Arial"/>
                <w:color w:val="000000" w:themeColor="text1"/>
                <w:sz w:val="20"/>
                <w:szCs w:val="20"/>
                <w:lang w:val="es-ES" w:eastAsia="es-CO"/>
              </w:rPr>
              <w:t xml:space="preserve">5% del valor total del contrato  </w:t>
            </w:r>
          </w:p>
        </w:tc>
      </w:tr>
      <w:tr w:rsidR="00E15DB2" w:rsidRPr="00E15DB2" w14:paraId="04F3F10F" w14:textId="77777777" w:rsidTr="00692139">
        <w:tc>
          <w:tcPr>
            <w:tcW w:w="2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DE05A4" w14:textId="77777777" w:rsidR="00E15DB2" w:rsidRPr="00E15DB2" w:rsidRDefault="00E15DB2" w:rsidP="00E15DB2">
            <w:pPr>
              <w:spacing w:before="0" w:after="0"/>
              <w:jc w:val="left"/>
              <w:rPr>
                <w:rFonts w:eastAsia="Calibri Light" w:cs="Arial"/>
                <w:color w:val="000000" w:themeColor="text1"/>
                <w:sz w:val="20"/>
                <w:szCs w:val="20"/>
                <w:lang w:val="es-ES" w:eastAsia="es-CO"/>
              </w:rPr>
            </w:pPr>
            <w:r w:rsidRPr="00E15DB2">
              <w:rPr>
                <w:rFonts w:eastAsia="Calibri Light" w:cs="Arial"/>
                <w:b/>
                <w:color w:val="000000" w:themeColor="text1"/>
                <w:sz w:val="20"/>
                <w:szCs w:val="20"/>
                <w:lang w:val="es-ES" w:eastAsia="es-CO"/>
              </w:rPr>
              <w:t>Estabilidad y calidad de las obras</w:t>
            </w:r>
            <w:r w:rsidRPr="00E15DB2">
              <w:rPr>
                <w:rFonts w:eastAsia="Calibri Light" w:cs="Arial"/>
                <w:color w:val="000000" w:themeColor="text1"/>
                <w:sz w:val="20"/>
                <w:szCs w:val="20"/>
                <w:lang w:val="es-ES" w:eastAsia="es-CO"/>
              </w:rPr>
              <w:t xml:space="preserve"> ejecutadas entregadas a satisfacción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8B2E9C" w14:textId="77777777" w:rsidR="00E15DB2" w:rsidRPr="00E15DB2" w:rsidRDefault="00E15DB2" w:rsidP="00E15DB2">
            <w:pPr>
              <w:spacing w:before="0" w:after="0"/>
              <w:rPr>
                <w:rFonts w:eastAsia="Calibri Light" w:cs="Arial"/>
                <w:color w:val="000000" w:themeColor="text1"/>
                <w:sz w:val="20"/>
                <w:szCs w:val="20"/>
                <w:lang w:val="es-ES" w:eastAsia="es-CO"/>
              </w:rPr>
            </w:pPr>
            <w:r w:rsidRPr="00E15DB2">
              <w:rPr>
                <w:rFonts w:eastAsia="Calibri Light" w:cs="Arial"/>
                <w:color w:val="000000" w:themeColor="text1"/>
                <w:sz w:val="20"/>
                <w:szCs w:val="20"/>
                <w:lang w:val="es-ES" w:eastAsia="es-CO"/>
              </w:rPr>
              <w:t>Esta garantía debe estar vigente por un término de cinco (5) años contados a partir de la fecha en la cual la Entidad Estatal recibe a satisfacción la obra.</w:t>
            </w:r>
          </w:p>
          <w:p w14:paraId="7387DBD4" w14:textId="77777777" w:rsidR="00E15DB2" w:rsidRPr="00E15DB2" w:rsidRDefault="00E15DB2" w:rsidP="00E15DB2">
            <w:pPr>
              <w:spacing w:before="0" w:after="0"/>
              <w:rPr>
                <w:rFonts w:eastAsia="Calibri Light" w:cs="Arial"/>
                <w:color w:val="000000" w:themeColor="text1"/>
                <w:sz w:val="20"/>
                <w:szCs w:val="20"/>
                <w:highlight w:val="lightGray"/>
                <w:lang w:val="es-ES" w:eastAsia="es-CO"/>
              </w:rPr>
            </w:pPr>
          </w:p>
        </w:tc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0946F5" w14:textId="77777777" w:rsidR="00E15DB2" w:rsidRPr="00E15DB2" w:rsidRDefault="00E15DB2" w:rsidP="00E15DB2">
            <w:pPr>
              <w:spacing w:before="0" w:after="0"/>
              <w:rPr>
                <w:rFonts w:eastAsia="Calibri Light" w:cs="Arial"/>
                <w:color w:val="000000" w:themeColor="text1"/>
                <w:sz w:val="20"/>
                <w:szCs w:val="20"/>
                <w:highlight w:val="lightGray"/>
                <w:lang w:val="es-ES" w:eastAsia="es-CO"/>
              </w:rPr>
            </w:pPr>
            <w:r w:rsidRPr="00E15DB2">
              <w:rPr>
                <w:rFonts w:eastAsia="Calibri Light" w:cs="Arial"/>
                <w:color w:val="000000" w:themeColor="text1"/>
                <w:sz w:val="20"/>
                <w:szCs w:val="20"/>
                <w:lang w:val="es-ES" w:eastAsia="es-CO"/>
              </w:rPr>
              <w:t xml:space="preserve">20%  del valor total del contrato  </w:t>
            </w:r>
          </w:p>
        </w:tc>
      </w:tr>
      <w:tr w:rsidR="002F66D1" w:rsidRPr="00E15DB2" w14:paraId="502ED0FC" w14:textId="77777777" w:rsidTr="00692139">
        <w:tc>
          <w:tcPr>
            <w:tcW w:w="2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95DEA" w14:textId="77777777" w:rsidR="002F66D1" w:rsidRDefault="002F66D1" w:rsidP="00E15DB2">
            <w:pPr>
              <w:spacing w:before="0" w:after="0"/>
              <w:jc w:val="left"/>
              <w:rPr>
                <w:rFonts w:eastAsia="Calibri Light" w:cs="Arial"/>
                <w:b/>
                <w:color w:val="000000" w:themeColor="text1"/>
                <w:sz w:val="20"/>
                <w:szCs w:val="20"/>
                <w:lang w:val="es-ES" w:eastAsia="es-CO"/>
              </w:rPr>
            </w:pPr>
          </w:p>
          <w:p w14:paraId="12387389" w14:textId="77777777" w:rsidR="002F66D1" w:rsidRPr="00E15DB2" w:rsidRDefault="002F66D1" w:rsidP="002F66D1">
            <w:pPr>
              <w:spacing w:before="0" w:after="0"/>
              <w:rPr>
                <w:rFonts w:eastAsia="Calibri Light" w:cs="Arial"/>
                <w:color w:val="000000" w:themeColor="text1"/>
                <w:sz w:val="20"/>
                <w:szCs w:val="20"/>
                <w:lang w:val="es-ES" w:eastAsia="es-CO"/>
              </w:rPr>
            </w:pPr>
            <w:r w:rsidRPr="00E15DB2">
              <w:rPr>
                <w:rFonts w:eastAsia="Calibri Light" w:cs="Arial"/>
                <w:b/>
                <w:color w:val="000000" w:themeColor="text1"/>
                <w:sz w:val="20"/>
                <w:szCs w:val="20"/>
                <w:lang w:val="es-ES" w:eastAsia="es-CO"/>
              </w:rPr>
              <w:t>Responsabilidad civil extracontractual</w:t>
            </w:r>
            <w:r w:rsidRPr="00E15DB2">
              <w:rPr>
                <w:rFonts w:eastAsia="Calibri Light" w:cs="Arial"/>
                <w:color w:val="000000" w:themeColor="text1"/>
                <w:sz w:val="20"/>
                <w:szCs w:val="20"/>
                <w:lang w:val="es-ES" w:eastAsia="es-CO"/>
              </w:rPr>
              <w:t xml:space="preserve"> de la entidad, derivada de las actuaciones, hechos u omisiones del contratista o subcontratistas autorizados. El seguro de responsabilidad civil extracontractual debe contener como mínimo los amparos descritos en el numeral 3º del artículo 2.2.1.2.3.2.9 del Decreto 1082 de 2015.</w:t>
            </w:r>
          </w:p>
          <w:p w14:paraId="33FA69DD" w14:textId="77777777" w:rsidR="002F66D1" w:rsidRDefault="002F66D1" w:rsidP="00E15DB2">
            <w:pPr>
              <w:spacing w:before="0" w:after="0"/>
              <w:jc w:val="left"/>
              <w:rPr>
                <w:rFonts w:eastAsia="Calibri Light" w:cs="Arial"/>
                <w:b/>
                <w:color w:val="000000" w:themeColor="text1"/>
                <w:sz w:val="20"/>
                <w:szCs w:val="20"/>
                <w:lang w:val="es-ES" w:eastAsia="es-CO"/>
              </w:rPr>
            </w:pPr>
          </w:p>
          <w:p w14:paraId="52C1D14A" w14:textId="77777777" w:rsidR="002F66D1" w:rsidRDefault="002F66D1" w:rsidP="00E15DB2">
            <w:pPr>
              <w:spacing w:before="0" w:after="0"/>
              <w:jc w:val="left"/>
              <w:rPr>
                <w:rFonts w:eastAsia="Calibri Light" w:cs="Arial"/>
                <w:b/>
                <w:color w:val="000000" w:themeColor="text1"/>
                <w:sz w:val="20"/>
                <w:szCs w:val="20"/>
                <w:lang w:val="es-ES" w:eastAsia="es-CO"/>
              </w:rPr>
            </w:pPr>
          </w:p>
          <w:p w14:paraId="01A42BFE" w14:textId="77777777" w:rsidR="002F66D1" w:rsidRDefault="002F66D1" w:rsidP="00E15DB2">
            <w:pPr>
              <w:spacing w:before="0" w:after="0"/>
              <w:jc w:val="left"/>
              <w:rPr>
                <w:rFonts w:eastAsia="Calibri Light" w:cs="Arial"/>
                <w:b/>
                <w:color w:val="000000" w:themeColor="text1"/>
                <w:sz w:val="20"/>
                <w:szCs w:val="20"/>
                <w:lang w:val="es-ES" w:eastAsia="es-CO"/>
              </w:rPr>
            </w:pPr>
          </w:p>
          <w:p w14:paraId="2C2BD1ED" w14:textId="7086E24A" w:rsidR="002F66D1" w:rsidRPr="00E15DB2" w:rsidRDefault="002F66D1" w:rsidP="00E15DB2">
            <w:pPr>
              <w:spacing w:before="0" w:after="0"/>
              <w:jc w:val="left"/>
              <w:rPr>
                <w:rFonts w:eastAsia="Calibri Light" w:cs="Arial"/>
                <w:b/>
                <w:color w:val="000000" w:themeColor="text1"/>
                <w:sz w:val="20"/>
                <w:szCs w:val="20"/>
                <w:lang w:val="es-ES" w:eastAsia="es-CO"/>
              </w:rPr>
            </w:pP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B7E82" w14:textId="77777777" w:rsidR="002F66D1" w:rsidRDefault="002F66D1" w:rsidP="00E15DB2">
            <w:pPr>
              <w:spacing w:before="0" w:after="0"/>
              <w:rPr>
                <w:rFonts w:eastAsia="Calibri Light" w:cs="Arial"/>
                <w:color w:val="000000" w:themeColor="text1"/>
                <w:sz w:val="20"/>
                <w:szCs w:val="20"/>
                <w:lang w:val="es-ES"/>
              </w:rPr>
            </w:pPr>
          </w:p>
          <w:p w14:paraId="28214B2A" w14:textId="72A9F4A6" w:rsidR="002F66D1" w:rsidRPr="00E15DB2" w:rsidRDefault="002F66D1" w:rsidP="00E15DB2">
            <w:pPr>
              <w:spacing w:before="0" w:after="0"/>
              <w:rPr>
                <w:rFonts w:eastAsia="Calibri Light" w:cs="Arial"/>
                <w:color w:val="000000" w:themeColor="text1"/>
                <w:sz w:val="20"/>
                <w:szCs w:val="20"/>
                <w:lang w:val="es-ES" w:eastAsia="es-CO"/>
              </w:rPr>
            </w:pPr>
            <w:r w:rsidRPr="00E15DB2">
              <w:rPr>
                <w:rFonts w:eastAsia="Calibri Light" w:cs="Arial"/>
                <w:color w:val="000000" w:themeColor="text1"/>
                <w:sz w:val="20"/>
                <w:szCs w:val="20"/>
                <w:lang w:val="es-ES"/>
              </w:rPr>
              <w:t>Igual al período de ejecución del contrato</w:t>
            </w:r>
          </w:p>
        </w:tc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D4A79" w14:textId="072C92EC" w:rsidR="002F66D1" w:rsidRPr="00E15DB2" w:rsidRDefault="002F66D1" w:rsidP="00E15DB2">
            <w:pPr>
              <w:spacing w:before="0" w:after="0"/>
              <w:rPr>
                <w:rFonts w:eastAsia="Calibri Light" w:cs="Arial"/>
                <w:color w:val="000000" w:themeColor="text1"/>
                <w:sz w:val="20"/>
                <w:szCs w:val="20"/>
                <w:lang w:val="es-ES" w:eastAsia="es-CO"/>
              </w:rPr>
            </w:pPr>
            <w:r w:rsidRPr="00E15DB2">
              <w:rPr>
                <w:rFonts w:eastAsia="Calibri Light" w:cs="Arial"/>
                <w:color w:val="000000" w:themeColor="text1"/>
                <w:sz w:val="20"/>
                <w:szCs w:val="20"/>
                <w:lang w:val="es-ES" w:eastAsia="es-CO"/>
              </w:rPr>
              <w:t>200 S.M.M.L.V</w:t>
            </w:r>
          </w:p>
        </w:tc>
      </w:tr>
    </w:tbl>
    <w:p w14:paraId="6ABE5506" w14:textId="47B84BD5" w:rsidR="00E15DB2" w:rsidRDefault="00E15DB2" w:rsidP="00E15DB2">
      <w:pPr>
        <w:spacing w:before="0" w:after="120"/>
        <w:rPr>
          <w:rFonts w:cs="Arial"/>
          <w:color w:val="FF0000"/>
          <w:sz w:val="20"/>
          <w:szCs w:val="20"/>
        </w:rPr>
      </w:pPr>
    </w:p>
    <w:p w14:paraId="4AE9D063" w14:textId="04EF0877" w:rsidR="00A81114" w:rsidRPr="00483E94" w:rsidRDefault="00356A0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</w:t>
      </w:r>
      <w:r w:rsidR="00A81114" w:rsidRPr="00483E94">
        <w:rPr>
          <w:rFonts w:cs="Arial"/>
          <w:color w:val="000000" w:themeColor="text1"/>
          <w:sz w:val="20"/>
          <w:szCs w:val="20"/>
        </w:rPr>
        <w:t>a oferta está constituida por todos los Formatos</w:t>
      </w:r>
      <w:r w:rsidR="009A30A2" w:rsidRPr="00483E94">
        <w:rPr>
          <w:rFonts w:cs="Arial"/>
          <w:color w:val="000000" w:themeColor="text1"/>
          <w:sz w:val="20"/>
          <w:szCs w:val="20"/>
        </w:rPr>
        <w:t>, Formularios, Anexos y Matrices</w:t>
      </w:r>
      <w:r w:rsidR="00A81114" w:rsidRPr="00483E94">
        <w:rPr>
          <w:rFonts w:cs="Arial"/>
          <w:color w:val="000000" w:themeColor="text1"/>
          <w:sz w:val="20"/>
          <w:szCs w:val="20"/>
        </w:rPr>
        <w:t xml:space="preserve"> requeridos en los Documentos del Proceso 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aplicables al </w:t>
      </w:r>
      <w:r w:rsidR="00E15724" w:rsidRPr="00483E94">
        <w:rPr>
          <w:rFonts w:cs="Arial"/>
          <w:color w:val="000000" w:themeColor="text1"/>
          <w:sz w:val="20"/>
          <w:szCs w:val="20"/>
        </w:rPr>
        <w:t>p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A81114" w:rsidRPr="00483E94">
        <w:rPr>
          <w:rFonts w:cs="Arial"/>
          <w:color w:val="000000" w:themeColor="text1"/>
          <w:sz w:val="20"/>
          <w:szCs w:val="20"/>
        </w:rPr>
        <w:t>y documentos de soporte presentados.</w:t>
      </w:r>
    </w:p>
    <w:p w14:paraId="06EC48CD" w14:textId="58436435" w:rsidR="00F2799E" w:rsidRPr="00483E94" w:rsidRDefault="00143A4D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</w:t>
      </w:r>
      <w:r w:rsidR="00F2799E" w:rsidRPr="00483E94">
        <w:rPr>
          <w:rFonts w:cs="Arial"/>
          <w:color w:val="000000" w:themeColor="text1"/>
          <w:sz w:val="20"/>
          <w:szCs w:val="20"/>
        </w:rPr>
        <w:t>a oferta fue elaborada teniendo en cuenta todos los gastos, costos, derechos, impuestos, tasas y demás contribuciones que se causen con ocasión de la presentación de la oferta</w:t>
      </w:r>
      <w:r w:rsidR="00420A50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y que en consecuencia no presentaré reclamos con ocasión del pago de tales gastos. </w:t>
      </w:r>
    </w:p>
    <w:p w14:paraId="5D5BFF2E" w14:textId="53678E04" w:rsidR="0049636B" w:rsidRPr="00483E94" w:rsidRDefault="0049636B" w:rsidP="008A2BB7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Declaro que me informaré de todas las etapas y decisiones del proceso de contratación, consultado el Sistema Electrónico Para la Contratación Pública; y en caso de que me deban comunicar o notificar alguna decisión autoriz</w:t>
      </w:r>
      <w:r w:rsidR="000D75F0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 xml:space="preserve"> a la entidad para que lo haga al correo electrónico indicado al final de este documento.</w:t>
      </w:r>
    </w:p>
    <w:p w14:paraId="232C8357" w14:textId="6FED8A2C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bookmarkStart w:id="2" w:name="_GoBack"/>
      <w:bookmarkEnd w:id="2"/>
      <w:r w:rsidRPr="00483E94">
        <w:rPr>
          <w:rFonts w:cs="Arial"/>
          <w:color w:val="000000" w:themeColor="text1"/>
          <w:sz w:val="20"/>
          <w:szCs w:val="20"/>
        </w:rPr>
        <w:t>Acepto que se comunique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y notifique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las decisiones surgidas en el </w:t>
      </w:r>
      <w:r w:rsidR="00E15724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E15724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a través del usuario del S</w:t>
      </w:r>
      <w:r w:rsidR="000D75F0" w:rsidRPr="00483E94">
        <w:rPr>
          <w:rFonts w:cs="Arial"/>
          <w:color w:val="000000" w:themeColor="text1"/>
          <w:sz w:val="20"/>
          <w:szCs w:val="20"/>
        </w:rPr>
        <w:t>ECOP</w:t>
      </w:r>
      <w:r w:rsidRPr="00483E94">
        <w:rPr>
          <w:rFonts w:cs="Arial"/>
          <w:color w:val="000000" w:themeColor="text1"/>
          <w:sz w:val="20"/>
          <w:szCs w:val="20"/>
        </w:rPr>
        <w:t xml:space="preserve"> II</w:t>
      </w:r>
      <w:r w:rsidR="000D75F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de acuerdo con el Manual de Uso y Condiciones de la plataforma del SECOP II y el artículo 56 de la Ley 1437 de 2011. </w:t>
      </w:r>
    </w:p>
    <w:p w14:paraId="5E3EF313" w14:textId="77777777" w:rsidR="00BB39D3" w:rsidRPr="00483E94" w:rsidRDefault="00BB39D3" w:rsidP="00BB39D3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Declaro que: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[Marque con una X la característica aplica al Proponente]</w:t>
      </w:r>
    </w:p>
    <w:p w14:paraId="2FFFFDCA" w14:textId="77777777" w:rsidR="00BB39D3" w:rsidRPr="00F70C15" w:rsidRDefault="00BB39D3" w:rsidP="00BB39D3">
      <w:pPr>
        <w:spacing w:before="0" w:after="0"/>
        <w:rPr>
          <w:rFonts w:cs="Arial"/>
          <w:sz w:val="20"/>
          <w:szCs w:val="20"/>
        </w:rPr>
      </w:pPr>
    </w:p>
    <w:tbl>
      <w:tblPr>
        <w:tblW w:w="10064" w:type="dxa"/>
        <w:tblInd w:w="70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09"/>
        <w:gridCol w:w="8155"/>
      </w:tblGrid>
      <w:tr w:rsidR="006849FB" w:rsidRPr="00F70C15" w14:paraId="0270F7DE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AB7F8B7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El Proponente es: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ECD3F26" w14:textId="0FEC17C6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>atural__</w:t>
            </w:r>
          </w:p>
          <w:p w14:paraId="32FC7743" w14:textId="3BC88460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j</w:t>
            </w:r>
            <w:r w:rsidRPr="00483E94">
              <w:rPr>
                <w:rFonts w:cs="Arial"/>
                <w:sz w:val="20"/>
                <w:szCs w:val="20"/>
              </w:rPr>
              <w:t xml:space="preserve">urídica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1A7812B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Jurídica Extranjera sin sucursal en Colombia___ </w:t>
            </w:r>
          </w:p>
          <w:p w14:paraId="0B73CEDB" w14:textId="71DC108D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Sucursal de </w:t>
            </w:r>
            <w:r w:rsidR="00E15724" w:rsidRPr="00483E94">
              <w:rPr>
                <w:rFonts w:cs="Arial"/>
                <w:sz w:val="20"/>
                <w:szCs w:val="20"/>
              </w:rPr>
              <w:t>s</w:t>
            </w:r>
            <w:r w:rsidRPr="00483E94">
              <w:rPr>
                <w:rFonts w:cs="Arial"/>
                <w:sz w:val="20"/>
                <w:szCs w:val="20"/>
              </w:rPr>
              <w:t xml:space="preserve">ociedad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74D35423" w14:textId="2273E0A5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Unión </w:t>
            </w:r>
            <w:r w:rsidR="00E15724" w:rsidRPr="00483E94">
              <w:rPr>
                <w:rFonts w:cs="Arial"/>
                <w:sz w:val="20"/>
                <w:szCs w:val="20"/>
              </w:rPr>
              <w:t>t</w:t>
            </w:r>
            <w:r w:rsidRPr="00483E94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6A4FC5D6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Consorcio ___</w:t>
            </w:r>
          </w:p>
          <w:p w14:paraId="11659E27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lastRenderedPageBreak/>
              <w:t>Otro__</w:t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16CDD5A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2E1ADE1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lastRenderedPageBreak/>
              <w:t xml:space="preserve">Grupo empresarial: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6D86D5A" w14:textId="39CF213C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plural pertenece a un grupo empresarial: sí__ no___ Nombre del </w:t>
            </w:r>
            <w:r w:rsidR="00E15724" w:rsidRPr="00483E94">
              <w:rPr>
                <w:rFonts w:cs="Arial"/>
                <w:sz w:val="20"/>
                <w:szCs w:val="20"/>
              </w:rPr>
              <w:t>g</w:t>
            </w:r>
            <w:r w:rsidRPr="00483E94">
              <w:rPr>
                <w:rFonts w:cs="Arial"/>
                <w:sz w:val="20"/>
                <w:szCs w:val="20"/>
              </w:rPr>
              <w:t xml:space="preserve">rupo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>mpresarial: __________</w:t>
            </w:r>
          </w:p>
          <w:p w14:paraId="17E7F3A8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387B4554" w14:textId="77777777" w:rsidR="00BB39D3" w:rsidRPr="00483E94" w:rsidRDefault="00BB39D3" w:rsidP="005312F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6C1F846D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0282C6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03D41E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72016F28" w14:textId="30A14F62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41910B2C" w14:textId="77777777" w:rsidR="005236FC" w:rsidRPr="00483E94" w:rsidRDefault="005236FC" w:rsidP="005236FC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3C12516F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5CAEB90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74BBBDC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6849FB" w:rsidRPr="00F70C15" w14:paraId="5F24BEAB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8749FFC" w14:textId="1F6F0EDA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Composición </w:t>
            </w:r>
            <w:r w:rsidR="00420A40" w:rsidRPr="00483E94">
              <w:rPr>
                <w:rFonts w:cs="Arial"/>
                <w:b/>
                <w:bCs/>
                <w:sz w:val="20"/>
                <w:szCs w:val="20"/>
              </w:rPr>
              <w:t>de la persona jurídica</w:t>
            </w:r>
            <w:r w:rsidRPr="00483E94">
              <w:rPr>
                <w:rFonts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2A5BAB" w14:textId="5A3ACF3D" w:rsidR="00BB39D3" w:rsidRPr="00483E94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0F5E41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54E69C73" w14:textId="6DD10FB9" w:rsidR="006F38BB" w:rsidRPr="00483E94" w:rsidRDefault="00BB39D3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Composición </w:t>
            </w:r>
            <w:r w:rsidR="000F5E41" w:rsidRPr="00483E94">
              <w:rPr>
                <w:rFonts w:cs="Arial"/>
                <w:sz w:val="20"/>
                <w:szCs w:val="20"/>
              </w:rPr>
              <w:t>a</w:t>
            </w:r>
            <w:r w:rsidRPr="00483E94">
              <w:rPr>
                <w:rFonts w:cs="Arial"/>
                <w:sz w:val="20"/>
                <w:szCs w:val="20"/>
              </w:rPr>
              <w:t xml:space="preserve">ccionaria del </w:t>
            </w:r>
            <w:r w:rsidR="000F5E41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de las personas jurídicas que lo integran </w:t>
            </w:r>
            <w:r w:rsidR="006F38BB" w:rsidRPr="00483E94">
              <w:rPr>
                <w:rFonts w:cs="Arial"/>
                <w:sz w:val="20"/>
                <w:szCs w:val="20"/>
              </w:rPr>
              <w:t>el proponente plural (lo anterior no aplica para las sociedades anónimas abiertas):</w:t>
            </w:r>
          </w:p>
          <w:p w14:paraId="1F93FC9A" w14:textId="0B4E73DE" w:rsidR="00783098" w:rsidRPr="00483E94" w:rsidRDefault="00783098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6746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927"/>
              <w:gridCol w:w="2410"/>
              <w:gridCol w:w="2409"/>
            </w:tblGrid>
            <w:tr w:rsidR="00D10846" w:rsidRPr="00F70C15" w14:paraId="3DEC4790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20A625B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 xml:space="preserve">Porcentaje </w:t>
                  </w:r>
                  <w:r w:rsidRPr="00483E94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36C30F8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89F9A39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D10846" w:rsidRPr="00F70C15" w14:paraId="4EF10932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822466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7BB22AA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2DA3C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32E1142E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FFA9F55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CBF287E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C812E7B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4FC4E57A" w14:textId="77777777" w:rsidTr="006F2F4E">
              <w:trPr>
                <w:trHeight w:val="73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FCFE6F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DCDC7C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036EF7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6897E353" w14:textId="4FA45ACD" w:rsidR="00783098" w:rsidRPr="00483E94" w:rsidRDefault="00D10846" w:rsidP="00783098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t xml:space="preserve"> </w:t>
            </w:r>
            <w:r w:rsidR="00C9307F" w:rsidRPr="00483E94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783098" w:rsidRPr="00483E94">
              <w:rPr>
                <w:rFonts w:cs="Arial"/>
                <w:sz w:val="20"/>
                <w:szCs w:val="20"/>
                <w:highlight w:val="lightGray"/>
              </w:rPr>
              <w:t>Este cuadro se debe diligenciar por cada una de las sociedades por acciones que conforman el proponente.]</w:t>
            </w:r>
          </w:p>
          <w:p w14:paraId="1C609104" w14:textId="77777777" w:rsidR="00D24FCF" w:rsidRPr="00F70C15" w:rsidRDefault="00D24FCF" w:rsidP="006F38BB">
            <w:pPr>
              <w:spacing w:before="0" w:after="0"/>
              <w:rPr>
                <w:rFonts w:cs="Arial"/>
                <w:sz w:val="16"/>
                <w:szCs w:val="20"/>
              </w:rPr>
            </w:pPr>
          </w:p>
          <w:p w14:paraId="07A1A432" w14:textId="77777777" w:rsidR="00BB39D3" w:rsidRPr="00F70C15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1FB3A248" w14:textId="77777777" w:rsidR="00BB39D3" w:rsidRPr="00F70C15" w:rsidRDefault="00BB39D3" w:rsidP="00BB39D3">
      <w:pPr>
        <w:spacing w:before="0" w:after="0"/>
        <w:ind w:left="720"/>
        <w:rPr>
          <w:rFonts w:cs="Arial"/>
          <w:sz w:val="20"/>
          <w:szCs w:val="20"/>
        </w:rPr>
      </w:pPr>
    </w:p>
    <w:p w14:paraId="2C3C35F2" w14:textId="795EAC2C" w:rsidR="00040833" w:rsidRPr="00483E94" w:rsidRDefault="00AD20DD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Me comprometo</w:t>
      </w:r>
      <w:r w:rsidR="000815B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en </w:t>
      </w:r>
      <w:r w:rsidR="00A871B0" w:rsidRPr="00483E94">
        <w:rPr>
          <w:rFonts w:cs="Arial"/>
          <w:color w:val="000000" w:themeColor="text1"/>
          <w:sz w:val="20"/>
          <w:szCs w:val="20"/>
        </w:rPr>
        <w:t>caso de resultar</w:t>
      </w:r>
      <w:r w:rsidRPr="00483E94">
        <w:rPr>
          <w:rFonts w:cs="Arial"/>
          <w:color w:val="000000" w:themeColor="text1"/>
          <w:sz w:val="20"/>
          <w:szCs w:val="20"/>
        </w:rPr>
        <w:t xml:space="preserve"> adjudicata</w:t>
      </w:r>
      <w:r w:rsidR="00A871B0" w:rsidRPr="00483E94">
        <w:rPr>
          <w:rFonts w:cs="Arial"/>
          <w:color w:val="000000" w:themeColor="text1"/>
          <w:sz w:val="20"/>
          <w:szCs w:val="20"/>
        </w:rPr>
        <w:t>rio</w:t>
      </w:r>
      <w:r w:rsidR="000815B0" w:rsidRPr="00483E94">
        <w:rPr>
          <w:rFonts w:cs="Arial"/>
          <w:color w:val="000000" w:themeColor="text1"/>
          <w:sz w:val="20"/>
          <w:szCs w:val="20"/>
        </w:rPr>
        <w:t>,</w:t>
      </w:r>
      <w:r w:rsidR="00A871B0" w:rsidRPr="00483E94">
        <w:rPr>
          <w:rFonts w:cs="Arial"/>
          <w:color w:val="000000" w:themeColor="text1"/>
          <w:sz w:val="20"/>
          <w:szCs w:val="20"/>
        </w:rPr>
        <w:t xml:space="preserve"> a</w:t>
      </w:r>
      <w:r w:rsidR="000815B0" w:rsidRPr="00483E94">
        <w:rPr>
          <w:rFonts w:cs="Arial"/>
          <w:color w:val="000000" w:themeColor="text1"/>
          <w:sz w:val="20"/>
          <w:szCs w:val="20"/>
        </w:rPr>
        <w:t xml:space="preserve"> cumplir</w:t>
      </w:r>
      <w:r w:rsidR="00A871B0" w:rsidRPr="00483E94">
        <w:rPr>
          <w:rFonts w:cs="Arial"/>
          <w:color w:val="000000" w:themeColor="text1"/>
          <w:sz w:val="20"/>
          <w:szCs w:val="20"/>
        </w:rPr>
        <w:t xml:space="preserve"> todas las especificaciones técnicas </w:t>
      </w:r>
      <w:r w:rsidR="004C4ABA" w:rsidRPr="00483E94">
        <w:rPr>
          <w:rFonts w:cs="Arial"/>
          <w:color w:val="000000" w:themeColor="text1"/>
          <w:sz w:val="20"/>
          <w:szCs w:val="20"/>
        </w:rPr>
        <w:t xml:space="preserve">relacionadas y requeridas </w:t>
      </w:r>
      <w:r w:rsidR="000815B0" w:rsidRPr="00483E94">
        <w:rPr>
          <w:rFonts w:cs="Arial"/>
          <w:color w:val="000000" w:themeColor="text1"/>
          <w:sz w:val="20"/>
          <w:szCs w:val="20"/>
        </w:rPr>
        <w:t xml:space="preserve">en el “Capítulo II- </w:t>
      </w:r>
      <w:r w:rsidR="00622A6B" w:rsidRPr="00483E94">
        <w:rPr>
          <w:rFonts w:cs="Arial"/>
          <w:color w:val="000000" w:themeColor="text1"/>
          <w:sz w:val="20"/>
          <w:szCs w:val="20"/>
        </w:rPr>
        <w:t>Especificaciones Técnicas de la Obra”</w:t>
      </w:r>
      <w:r w:rsidR="000C1712" w:rsidRPr="00483E94">
        <w:rPr>
          <w:rFonts w:cs="Arial"/>
          <w:color w:val="000000" w:themeColor="text1"/>
          <w:sz w:val="20"/>
          <w:szCs w:val="20"/>
        </w:rPr>
        <w:t xml:space="preserve"> de </w:t>
      </w:r>
      <w:r w:rsidR="001A4B0B">
        <w:rPr>
          <w:rFonts w:cs="Arial"/>
          <w:color w:val="000000" w:themeColor="text1"/>
          <w:sz w:val="20"/>
          <w:szCs w:val="20"/>
        </w:rPr>
        <w:t>la</w:t>
      </w:r>
      <w:r w:rsidR="001A4B0B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C1712" w:rsidRPr="00483E94">
        <w:rPr>
          <w:rFonts w:cs="Arial"/>
          <w:color w:val="000000" w:themeColor="text1"/>
          <w:sz w:val="20"/>
          <w:szCs w:val="20"/>
        </w:rPr>
        <w:t>Invitación.</w:t>
      </w:r>
    </w:p>
    <w:p w14:paraId="496556CF" w14:textId="1FFE657F" w:rsidR="00BB39D3" w:rsidRPr="00483E94" w:rsidRDefault="00BB39D3" w:rsidP="0066600E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Autorizo que la </w:t>
      </w:r>
      <w:r w:rsidR="000F5E4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 consulte la información comercial o financiera pertinente para el </w:t>
      </w:r>
      <w:r w:rsidR="000F5E4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0F5E41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 xml:space="preserve">ontratación, bajo el entendido que la </w:t>
      </w:r>
      <w:r w:rsidR="000F5E4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 debe guardar confidencialidad sobre la información sujeta a reserva. </w:t>
      </w:r>
    </w:p>
    <w:p w14:paraId="5A3CE3A5" w14:textId="7750D9B9" w:rsidR="00F2301E" w:rsidRPr="00483E94" w:rsidRDefault="00F2301E" w:rsidP="0066600E">
      <w:pPr>
        <w:pStyle w:val="Prrafodelista"/>
        <w:numPr>
          <w:ilvl w:val="0"/>
          <w:numId w:val="2"/>
        </w:numPr>
        <w:spacing w:before="0" w:after="12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Recibiré notificaciones</w:t>
      </w:r>
      <w:r w:rsidR="00DE7968" w:rsidRPr="00483E94">
        <w:rPr>
          <w:rFonts w:cs="Arial"/>
          <w:color w:val="000000" w:themeColor="text1"/>
          <w:sz w:val="20"/>
          <w:szCs w:val="20"/>
        </w:rPr>
        <w:t xml:space="preserve"> del contrato</w:t>
      </w:r>
      <w:r w:rsidRPr="00483E94">
        <w:rPr>
          <w:rFonts w:cs="Arial"/>
          <w:color w:val="000000" w:themeColor="text1"/>
          <w:sz w:val="20"/>
          <w:szCs w:val="20"/>
        </w:rPr>
        <w:t xml:space="preserve"> en:</w:t>
      </w:r>
    </w:p>
    <w:p w14:paraId="7AB492ED" w14:textId="77777777" w:rsidR="00286C4C" w:rsidRPr="00483E94" w:rsidRDefault="00286C4C" w:rsidP="00483E94">
      <w:pPr>
        <w:spacing w:before="0" w:after="120"/>
        <w:rPr>
          <w:rFonts w:cs="Arial"/>
          <w:sz w:val="20"/>
          <w:szCs w:val="20"/>
        </w:rPr>
      </w:pPr>
    </w:p>
    <w:tbl>
      <w:tblPr>
        <w:tblW w:w="9922" w:type="dxa"/>
        <w:tblInd w:w="84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477"/>
        <w:gridCol w:w="2142"/>
        <w:gridCol w:w="759"/>
        <w:gridCol w:w="4544"/>
      </w:tblGrid>
      <w:tr w:rsidR="006849FB" w:rsidRPr="00F70C15" w14:paraId="657FD029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bookmarkStart w:id="3" w:name="_Hlk511125246"/>
            <w:r w:rsidRPr="00483E94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7445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99770B6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849FB" w:rsidRPr="00F70C15" w14:paraId="72631097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F70C15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F70C15">
              <w:rPr>
                <w:rFonts w:cs="Arial"/>
                <w:b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4544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F70C15" w:rsidRDefault="00F2301E" w:rsidP="00F2301E">
                <w:pPr>
                  <w:spacing w:before="0" w:after="0"/>
                  <w:rPr>
                    <w:rFonts w:cs="Arial"/>
                    <w:sz w:val="20"/>
                    <w:szCs w:val="20"/>
                  </w:rPr>
                </w:pPr>
                <w:r w:rsidRPr="00F70C15">
                  <w:rPr>
                    <w:rFonts w:cs="Arial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849FB" w:rsidRPr="00F70C15" w14:paraId="6DC720EF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3"/>
    </w:tbl>
    <w:p w14:paraId="373F2622" w14:textId="77777777" w:rsidR="00D24FCF" w:rsidRPr="00483E94" w:rsidRDefault="00D24FCF" w:rsidP="005312F4">
      <w:pPr>
        <w:pStyle w:val="Prrafodelista"/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4557C1CD" w14:textId="778210FF" w:rsidR="002614F8" w:rsidRPr="004C0F05" w:rsidRDefault="002614F8" w:rsidP="004C0F05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C0F05">
        <w:rPr>
          <w:rFonts w:cs="Arial"/>
          <w:color w:val="000000" w:themeColor="text1"/>
          <w:sz w:val="20"/>
          <w:szCs w:val="20"/>
        </w:rPr>
        <w:t>He leído y acepto lo establecido en el Manual de Uso y Condiciones de la plataforma del SECOP II</w:t>
      </w:r>
      <w:r w:rsidR="000D75F0" w:rsidRPr="004C0F05">
        <w:rPr>
          <w:rFonts w:cs="Arial"/>
          <w:color w:val="000000" w:themeColor="text1"/>
          <w:sz w:val="20"/>
          <w:szCs w:val="20"/>
        </w:rPr>
        <w:t>.</w:t>
      </w:r>
      <w:r w:rsidRPr="004C0F05">
        <w:rPr>
          <w:rFonts w:cs="Arial"/>
          <w:color w:val="000000" w:themeColor="text1"/>
          <w:sz w:val="20"/>
          <w:szCs w:val="20"/>
        </w:rPr>
        <w:t xml:space="preserve"> </w:t>
      </w:r>
    </w:p>
    <w:p w14:paraId="553302F4" w14:textId="011CD858" w:rsidR="004003F4" w:rsidRPr="00F70C15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F70C15">
        <w:rPr>
          <w:rFonts w:cs="Arial"/>
          <w:sz w:val="20"/>
          <w:szCs w:val="20"/>
        </w:rPr>
        <w:t>Atentamente,</w:t>
      </w:r>
    </w:p>
    <w:p w14:paraId="21053C29" w14:textId="77777777" w:rsidR="004003F4" w:rsidRPr="00F70C15" w:rsidRDefault="004003F4" w:rsidP="004003F4">
      <w:pPr>
        <w:pStyle w:val="InviasNormal"/>
        <w:spacing w:after="120"/>
        <w:rPr>
          <w:sz w:val="20"/>
          <w:szCs w:val="20"/>
        </w:rPr>
      </w:pPr>
    </w:p>
    <w:p w14:paraId="60E1C27D" w14:textId="677E9924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Nombre del </w:t>
      </w:r>
      <w:r w:rsidR="000F5E41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>roponente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</w:t>
      </w:r>
    </w:p>
    <w:p w14:paraId="4FEF2E32" w14:textId="06C16BA6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Nombre del </w:t>
      </w:r>
      <w:r w:rsidR="000F5E41" w:rsidRPr="00483E94">
        <w:rPr>
          <w:color w:val="000000" w:themeColor="text1"/>
          <w:sz w:val="20"/>
          <w:szCs w:val="20"/>
        </w:rPr>
        <w:t>r</w:t>
      </w:r>
      <w:r w:rsidRPr="00483E94">
        <w:rPr>
          <w:color w:val="000000" w:themeColor="text1"/>
          <w:sz w:val="20"/>
          <w:szCs w:val="20"/>
        </w:rPr>
        <w:t xml:space="preserve">epresentante </w:t>
      </w:r>
      <w:r w:rsidR="000F5E41" w:rsidRPr="00483E94">
        <w:rPr>
          <w:color w:val="000000" w:themeColor="text1"/>
          <w:sz w:val="20"/>
          <w:szCs w:val="20"/>
        </w:rPr>
        <w:t>l</w:t>
      </w:r>
      <w:r w:rsidRPr="00483E94">
        <w:rPr>
          <w:color w:val="000000" w:themeColor="text1"/>
          <w:sz w:val="20"/>
          <w:szCs w:val="20"/>
        </w:rPr>
        <w:t>egal__________________________________</w:t>
      </w:r>
    </w:p>
    <w:p w14:paraId="25CC0683" w14:textId="4F691B16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C. C. No.</w:t>
      </w:r>
      <w:r w:rsidRPr="00483E94">
        <w:rPr>
          <w:color w:val="000000" w:themeColor="text1"/>
          <w:sz w:val="20"/>
          <w:szCs w:val="20"/>
        </w:rPr>
        <w:tab/>
        <w:t>_____________________ de _______________</w:t>
      </w:r>
      <w:r w:rsidR="00286C4C" w:rsidRPr="00483E94">
        <w:rPr>
          <w:color w:val="000000" w:themeColor="text1"/>
          <w:sz w:val="20"/>
          <w:szCs w:val="20"/>
        </w:rPr>
        <w:t>_________</w:t>
      </w:r>
    </w:p>
    <w:p w14:paraId="1F229AF8" w14:textId="454B7FAB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Matrícula </w:t>
      </w:r>
      <w:r w:rsidR="000F5E41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>rofesional No._______________________________________</w:t>
      </w:r>
      <w:r w:rsidR="00286C4C" w:rsidRPr="00483E94">
        <w:rPr>
          <w:color w:val="000000" w:themeColor="text1"/>
          <w:sz w:val="20"/>
          <w:szCs w:val="20"/>
        </w:rPr>
        <w:t>_</w:t>
      </w:r>
      <w:r w:rsidRPr="00483E94">
        <w:rPr>
          <w:color w:val="000000" w:themeColor="text1"/>
          <w:sz w:val="20"/>
          <w:szCs w:val="20"/>
        </w:rPr>
        <w:t xml:space="preserve"> </w:t>
      </w:r>
      <w:r w:rsidRPr="00483E94">
        <w:rPr>
          <w:color w:val="000000" w:themeColor="text1"/>
          <w:sz w:val="20"/>
          <w:szCs w:val="20"/>
          <w:highlight w:val="lightGray"/>
        </w:rPr>
        <w:t>[anexar copia]</w:t>
      </w:r>
    </w:p>
    <w:p w14:paraId="4B1DF558" w14:textId="419BBF12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Dirección de correo_______________________________________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</w:t>
      </w:r>
    </w:p>
    <w:p w14:paraId="575A039D" w14:textId="479C5780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Correo electrónico_______________________________________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</w:t>
      </w:r>
    </w:p>
    <w:p w14:paraId="3349854A" w14:textId="0420CBBF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lastRenderedPageBreak/>
        <w:t>Telefax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268B26E6" w14:textId="362EF481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Ciudad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7F0145CC" w14:textId="77777777" w:rsidR="00286C4C" w:rsidRPr="00F70C15" w:rsidRDefault="00286C4C" w:rsidP="004003F4">
      <w:pPr>
        <w:pStyle w:val="InviasNormal"/>
        <w:spacing w:after="120"/>
        <w:rPr>
          <w:sz w:val="20"/>
          <w:szCs w:val="20"/>
        </w:rPr>
      </w:pPr>
    </w:p>
    <w:p w14:paraId="1654F11F" w14:textId="77777777" w:rsidR="00286C4C" w:rsidRPr="00F70C15" w:rsidRDefault="00286C4C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___________________________________________________</w:t>
      </w:r>
    </w:p>
    <w:p w14:paraId="462937A2" w14:textId="1456791A" w:rsidR="004003F4" w:rsidRPr="00483E94" w:rsidRDefault="00BD51F0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Firma del proponente o de su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egal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p w14:paraId="364818C5" w14:textId="77777777" w:rsidR="004003F4" w:rsidRPr="00483E94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06EB0C05" w14:textId="7499289E" w:rsidR="004003F4" w:rsidRPr="00483E94" w:rsidRDefault="0078235B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  <w:highlight w:val="lightGray"/>
        </w:rPr>
        <w:t>[</w:t>
      </w:r>
      <w:r w:rsidR="004003F4" w:rsidRPr="00483E94">
        <w:rPr>
          <w:rFonts w:cs="Arial"/>
          <w:b/>
          <w:color w:val="000000" w:themeColor="text1"/>
          <w:sz w:val="20"/>
          <w:szCs w:val="20"/>
          <w:highlight w:val="lightGray"/>
        </w:rPr>
        <w:t>NOTA: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ab/>
        <w:t xml:space="preserve">Para </w:t>
      </w:r>
      <w:r w:rsidR="00352B3E" w:rsidRPr="00483E94">
        <w:rPr>
          <w:rFonts w:cs="Arial"/>
          <w:color w:val="000000" w:themeColor="text1"/>
          <w:sz w:val="20"/>
          <w:szCs w:val="20"/>
          <w:highlight w:val="lightGray"/>
        </w:rPr>
        <w:t>diligenciar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cuando el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roponente</w:t>
      </w:r>
      <w:r w:rsidR="0076732B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o su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epresen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tante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egal no sea un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i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>ngeniero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>.</w:t>
      </w:r>
    </w:p>
    <w:p w14:paraId="56180D4A" w14:textId="77777777" w:rsidR="00711BF0" w:rsidRPr="00483E94" w:rsidRDefault="00711BF0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color w:val="000000" w:themeColor="text1"/>
          <w:sz w:val="20"/>
          <w:szCs w:val="20"/>
        </w:rPr>
      </w:pPr>
    </w:p>
    <w:p w14:paraId="0238D61D" w14:textId="31042E03" w:rsidR="004003F4" w:rsidRPr="00483E94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“De acuerdo con lo expresado en </w:t>
      </w:r>
      <w:bookmarkStart w:id="4" w:name="_Hlk511402495"/>
      <w:r w:rsidRPr="00483E94">
        <w:rPr>
          <w:rFonts w:cs="Arial"/>
          <w:color w:val="000000" w:themeColor="text1"/>
          <w:sz w:val="20"/>
          <w:szCs w:val="20"/>
        </w:rPr>
        <w:t>la Ley 842 de 2003</w:t>
      </w:r>
      <w:r w:rsidR="0042522E" w:rsidRPr="00483E94">
        <w:rPr>
          <w:rFonts w:cs="Arial"/>
          <w:color w:val="000000" w:themeColor="text1"/>
          <w:sz w:val="20"/>
          <w:szCs w:val="20"/>
        </w:rPr>
        <w:t xml:space="preserve"> </w:t>
      </w:r>
      <w:bookmarkEnd w:id="4"/>
      <w:r w:rsidRPr="00483E94">
        <w:rPr>
          <w:rFonts w:cs="Arial"/>
          <w:color w:val="000000" w:themeColor="text1"/>
          <w:sz w:val="20"/>
          <w:szCs w:val="20"/>
        </w:rPr>
        <w:t xml:space="preserve">y debido a que el suscriptor de la presente propuesta no es </w:t>
      </w:r>
      <w:r w:rsidR="000F5E41" w:rsidRPr="00483E94">
        <w:rPr>
          <w:rFonts w:cs="Arial"/>
          <w:color w:val="000000" w:themeColor="text1"/>
          <w:sz w:val="20"/>
          <w:szCs w:val="20"/>
        </w:rPr>
        <w:t>i</w:t>
      </w:r>
      <w:r w:rsidRPr="00483E94">
        <w:rPr>
          <w:rFonts w:cs="Arial"/>
          <w:color w:val="000000" w:themeColor="text1"/>
          <w:sz w:val="20"/>
          <w:szCs w:val="20"/>
        </w:rPr>
        <w:t xml:space="preserve">ngeniero matriculado, yo _______________________________ </w:t>
      </w:r>
      <w:r w:rsidR="00BD51F0"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nombres y apellidos</w:t>
      </w:r>
      <w:r w:rsidR="00BD51F0"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F019B" w:rsidRPr="00483E94">
        <w:rPr>
          <w:rFonts w:cs="Arial"/>
          <w:color w:val="000000" w:themeColor="text1"/>
          <w:sz w:val="20"/>
          <w:szCs w:val="20"/>
        </w:rPr>
        <w:t>i</w:t>
      </w:r>
      <w:r w:rsidRPr="00483E94">
        <w:rPr>
          <w:rFonts w:cs="Arial"/>
          <w:color w:val="000000" w:themeColor="text1"/>
          <w:sz w:val="20"/>
          <w:szCs w:val="20"/>
        </w:rPr>
        <w:t xml:space="preserve">ngeniero con </w:t>
      </w:r>
      <w:r w:rsidR="00BF2420" w:rsidRPr="00483E94">
        <w:rPr>
          <w:rFonts w:cs="Arial"/>
          <w:color w:val="000000" w:themeColor="text1"/>
          <w:sz w:val="20"/>
          <w:szCs w:val="20"/>
        </w:rPr>
        <w:t>m</w:t>
      </w:r>
      <w:r w:rsidRPr="00483E94">
        <w:rPr>
          <w:rFonts w:cs="Arial"/>
          <w:color w:val="000000" w:themeColor="text1"/>
          <w:sz w:val="20"/>
          <w:szCs w:val="20"/>
        </w:rPr>
        <w:t xml:space="preserve">atrícula </w:t>
      </w:r>
      <w:r w:rsidR="00BF2420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rofesional No. __________________ y C. C. No. ___________________ de _____________________, a</w:t>
      </w:r>
      <w:r w:rsidR="007E7EB8" w:rsidRPr="00483E94">
        <w:rPr>
          <w:rFonts w:cs="Arial"/>
          <w:color w:val="000000" w:themeColor="text1"/>
          <w:sz w:val="20"/>
          <w:szCs w:val="20"/>
        </w:rPr>
        <w:t>val</w:t>
      </w:r>
      <w:r w:rsidR="000D75F0" w:rsidRPr="00483E94">
        <w:rPr>
          <w:rFonts w:cs="Arial"/>
          <w:color w:val="000000" w:themeColor="text1"/>
          <w:sz w:val="20"/>
          <w:szCs w:val="20"/>
        </w:rPr>
        <w:t>o</w:t>
      </w:r>
      <w:r w:rsidR="007E7EB8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Pr="00483E94">
        <w:rPr>
          <w:rFonts w:cs="Arial"/>
          <w:color w:val="000000" w:themeColor="text1"/>
          <w:sz w:val="20"/>
          <w:szCs w:val="20"/>
        </w:rPr>
        <w:t>la presente propuesta”.</w:t>
      </w:r>
    </w:p>
    <w:p w14:paraId="4FD5AF54" w14:textId="77777777" w:rsidR="00352B3E" w:rsidRPr="00483E94" w:rsidRDefault="00352B3E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110D565F" w14:textId="77777777" w:rsidR="00286C4C" w:rsidRPr="00483E94" w:rsidRDefault="00286C4C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597AD626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</w:t>
      </w:r>
    </w:p>
    <w:p w14:paraId="6495DA9C" w14:textId="086603E8" w:rsidR="009A30A2" w:rsidRPr="00483E94" w:rsidRDefault="00BD51F0" w:rsidP="00E774D0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6A3535" w:rsidRPr="00483E94">
        <w:rPr>
          <w:rFonts w:cs="Arial"/>
          <w:color w:val="000000" w:themeColor="text1"/>
          <w:sz w:val="20"/>
          <w:szCs w:val="20"/>
          <w:highlight w:val="lightGray"/>
        </w:rPr>
        <w:t>Nombre y f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irma de quien a</w:t>
      </w:r>
      <w:r w:rsidR="007E7EB8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vala 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la propuesta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sectPr w:rsidR="009A30A2" w:rsidRPr="00483E94" w:rsidSect="009501B1">
      <w:headerReference w:type="default" r:id="rId11"/>
      <w:footerReference w:type="default" r:id="rId12"/>
      <w:pgSz w:w="12240" w:h="15840"/>
      <w:pgMar w:top="720" w:right="720" w:bottom="720" w:left="720" w:header="708" w:footer="987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146E16" w14:textId="77777777" w:rsidR="00780744" w:rsidRDefault="00780744" w:rsidP="00D97E04">
      <w:pPr>
        <w:spacing w:before="0" w:after="0"/>
      </w:pPr>
      <w:r>
        <w:separator/>
      </w:r>
    </w:p>
  </w:endnote>
  <w:endnote w:type="continuationSeparator" w:id="0">
    <w:p w14:paraId="76AC4FDF" w14:textId="77777777" w:rsidR="00780744" w:rsidRDefault="00780744" w:rsidP="00D97E04">
      <w:pPr>
        <w:spacing w:before="0" w:after="0"/>
      </w:pPr>
      <w:r>
        <w:continuationSeparator/>
      </w:r>
    </w:p>
  </w:endnote>
  <w:endnote w:type="continuationNotice" w:id="1">
    <w:p w14:paraId="31FB468A" w14:textId="77777777" w:rsidR="00780744" w:rsidRDefault="00780744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Neo Sans Std">
    <w:altName w:val="Calibri"/>
    <w:panose1 w:val="00000000000000000000"/>
    <w:charset w:val="00"/>
    <w:family w:val="swiss"/>
    <w:notTrueType/>
    <w:pitch w:val="variable"/>
    <w:sig w:usb0="800000AF" w:usb1="5000205B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93F218" w14:textId="72D01401" w:rsidR="009501B1" w:rsidRDefault="004C2244">
    <w:pPr>
      <w:pStyle w:val="Piedepgina"/>
    </w:pPr>
    <w:r w:rsidRPr="004C2244">
      <w:rPr>
        <w:rFonts w:ascii="Calibri" w:eastAsia="Calibri" w:hAnsi="Calibri" w:cs="Calibri"/>
        <w:noProof/>
        <w:szCs w:val="22"/>
        <w:lang w:val="en-US" w:eastAsia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D5BC342" wp14:editId="6C9C3417">
              <wp:simplePos x="0" y="0"/>
              <wp:positionH relativeFrom="column">
                <wp:posOffset>3562350</wp:posOffset>
              </wp:positionH>
              <wp:positionV relativeFrom="paragraph">
                <wp:posOffset>120649</wp:posOffset>
              </wp:positionV>
              <wp:extent cx="3343275" cy="581025"/>
              <wp:effectExtent l="0" t="0" r="9525" b="9525"/>
              <wp:wrapNone/>
              <wp:docPr id="10" name="Cuadro de texto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343275" cy="581025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0A195A69" w14:textId="77777777" w:rsidR="004C2244" w:rsidRPr="00FD1BD5" w:rsidRDefault="004C2244" w:rsidP="004C2244">
                          <w:pPr>
                            <w:spacing w:after="0"/>
                            <w:jc w:val="right"/>
                            <w:rPr>
                              <w:rFonts w:ascii="Neo Sans Std" w:hAnsi="Neo Sans Std"/>
                              <w:color w:val="002060"/>
                              <w:sz w:val="20"/>
                              <w:szCs w:val="20"/>
                              <w:lang w:val="es-ES"/>
                            </w:rPr>
                          </w:pPr>
                          <w:r w:rsidRPr="00FD1BD5">
                            <w:rPr>
                              <w:rFonts w:ascii="Neo Sans Std" w:hAnsi="Neo Sans Std"/>
                              <w:color w:val="002060"/>
                              <w:sz w:val="20"/>
                              <w:szCs w:val="20"/>
                              <w:lang w:val="es-ES"/>
                            </w:rPr>
                            <w:t xml:space="preserve">Calle </w:t>
                          </w:r>
                          <w:r>
                            <w:rPr>
                              <w:rFonts w:ascii="Neo Sans Std" w:hAnsi="Neo Sans Std"/>
                              <w:color w:val="002060"/>
                              <w:sz w:val="20"/>
                              <w:szCs w:val="20"/>
                              <w:lang w:val="es-ES"/>
                            </w:rPr>
                            <w:t xml:space="preserve">49 </w:t>
                          </w:r>
                          <w:r w:rsidRPr="00FD1BD5">
                            <w:rPr>
                              <w:rFonts w:ascii="Neo Sans Std" w:hAnsi="Neo Sans Std"/>
                              <w:color w:val="002060"/>
                              <w:sz w:val="20"/>
                              <w:szCs w:val="20"/>
                              <w:lang w:val="es-ES"/>
                            </w:rPr>
                            <w:t>Arboleda N°49A – 39 | Palacio Municipal</w:t>
                          </w:r>
                        </w:p>
                        <w:p w14:paraId="09AE2645" w14:textId="77777777" w:rsidR="004C2244" w:rsidRPr="00FD1BD5" w:rsidRDefault="00780744" w:rsidP="004C2244">
                          <w:pPr>
                            <w:spacing w:after="0"/>
                            <w:jc w:val="right"/>
                            <w:rPr>
                              <w:rFonts w:ascii="Neo Sans Std" w:hAnsi="Neo Sans Std"/>
                              <w:color w:val="002060"/>
                              <w:sz w:val="20"/>
                              <w:szCs w:val="20"/>
                              <w:lang w:val="es-ES"/>
                            </w:rPr>
                          </w:pPr>
                          <w:hyperlink r:id="rId1" w:history="1">
                            <w:r w:rsidR="004C2244" w:rsidRPr="000B06AE">
                              <w:rPr>
                                <w:rStyle w:val="Hipervnculo"/>
                                <w:rFonts w:ascii="Neo Sans Std" w:hAnsi="Neo Sans Std"/>
                                <w:sz w:val="20"/>
                                <w:szCs w:val="20"/>
                                <w:lang w:val="es-ES"/>
                              </w:rPr>
                              <w:t>transito@andes-antioquia.gov.co</w:t>
                            </w:r>
                          </w:hyperlink>
                        </w:p>
                        <w:p w14:paraId="78FEDA6A" w14:textId="77777777" w:rsidR="004C2244" w:rsidRPr="00FD1BD5" w:rsidRDefault="004C2244" w:rsidP="004C2244">
                          <w:pPr>
                            <w:spacing w:after="0"/>
                            <w:jc w:val="right"/>
                            <w:rPr>
                              <w:rFonts w:ascii="Neo Sans Std" w:hAnsi="Neo Sans Std"/>
                              <w:color w:val="002060"/>
                              <w:sz w:val="20"/>
                              <w:szCs w:val="20"/>
                              <w:lang w:val="es-ES"/>
                            </w:rPr>
                          </w:pPr>
                          <w:r w:rsidRPr="00FD1BD5">
                            <w:rPr>
                              <w:rFonts w:ascii="Neo Sans Std" w:hAnsi="Neo Sans Std"/>
                              <w:color w:val="002060"/>
                              <w:sz w:val="20"/>
                              <w:szCs w:val="20"/>
                              <w:lang w:val="es-ES"/>
                            </w:rPr>
                            <w:t>Conmutador: 841 41 01 | Fax: 841 45 90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D5BC342" id="_x0000_t202" coordsize="21600,21600" o:spt="202" path="m,l,21600r21600,l21600,xe">
              <v:stroke joinstyle="miter"/>
              <v:path gradientshapeok="t" o:connecttype="rect"/>
            </v:shapetype>
            <v:shape id="Cuadro de texto 10" o:spid="_x0000_s1027" type="#_x0000_t202" style="position:absolute;left:0;text-align:left;margin-left:280.5pt;margin-top:9.5pt;width:263.25pt;height:45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" fillcolor="window" stroked="f" strokeweight=".5pt">
              <v:path arrowok="t"/>
              <v:textbox>
                <w:txbxContent>
                  <w:p w14:paraId="0A195A69" w14:textId="77777777" w:rsidR="004C2244" w:rsidRPr="00FD1BD5" w:rsidRDefault="004C2244" w:rsidP="004C2244">
                    <w:pPr>
                      <w:spacing w:after="0"/>
                      <w:jc w:val="right"/>
                      <w:rPr>
                        <w:rFonts w:ascii="Neo Sans Std" w:hAnsi="Neo Sans Std"/>
                        <w:color w:val="002060"/>
                        <w:sz w:val="20"/>
                        <w:szCs w:val="20"/>
                        <w:lang w:val="es-ES"/>
                      </w:rPr>
                    </w:pPr>
                    <w:r w:rsidRPr="00FD1BD5">
                      <w:rPr>
                        <w:rFonts w:ascii="Neo Sans Std" w:hAnsi="Neo Sans Std"/>
                        <w:color w:val="002060"/>
                        <w:sz w:val="20"/>
                        <w:szCs w:val="20"/>
                        <w:lang w:val="es-ES"/>
                      </w:rPr>
                      <w:t xml:space="preserve">Calle </w:t>
                    </w:r>
                    <w:r>
                      <w:rPr>
                        <w:rFonts w:ascii="Neo Sans Std" w:hAnsi="Neo Sans Std"/>
                        <w:color w:val="002060"/>
                        <w:sz w:val="20"/>
                        <w:szCs w:val="20"/>
                        <w:lang w:val="es-ES"/>
                      </w:rPr>
                      <w:t xml:space="preserve">49 </w:t>
                    </w:r>
                    <w:r w:rsidRPr="00FD1BD5">
                      <w:rPr>
                        <w:rFonts w:ascii="Neo Sans Std" w:hAnsi="Neo Sans Std"/>
                        <w:color w:val="002060"/>
                        <w:sz w:val="20"/>
                        <w:szCs w:val="20"/>
                        <w:lang w:val="es-ES"/>
                      </w:rPr>
                      <w:t>Arboleda N°49A – 39 | Palacio Municipal</w:t>
                    </w:r>
                  </w:p>
                  <w:p w14:paraId="09AE2645" w14:textId="77777777" w:rsidR="004C2244" w:rsidRPr="00FD1BD5" w:rsidRDefault="00780744" w:rsidP="004C2244">
                    <w:pPr>
                      <w:spacing w:after="0"/>
                      <w:jc w:val="right"/>
                      <w:rPr>
                        <w:rFonts w:ascii="Neo Sans Std" w:hAnsi="Neo Sans Std"/>
                        <w:color w:val="002060"/>
                        <w:sz w:val="20"/>
                        <w:szCs w:val="20"/>
                        <w:lang w:val="es-ES"/>
                      </w:rPr>
                    </w:pPr>
                    <w:hyperlink r:id="rId2" w:history="1">
                      <w:r w:rsidR="004C2244" w:rsidRPr="000B06AE">
                        <w:rPr>
                          <w:rStyle w:val="Hipervnculo"/>
                          <w:rFonts w:ascii="Neo Sans Std" w:hAnsi="Neo Sans Std"/>
                          <w:sz w:val="20"/>
                          <w:szCs w:val="20"/>
                          <w:lang w:val="es-ES"/>
                        </w:rPr>
                        <w:t>transito@andes-antioquia.gov.co</w:t>
                      </w:r>
                    </w:hyperlink>
                  </w:p>
                  <w:p w14:paraId="78FEDA6A" w14:textId="77777777" w:rsidR="004C2244" w:rsidRPr="00FD1BD5" w:rsidRDefault="004C2244" w:rsidP="004C2244">
                    <w:pPr>
                      <w:spacing w:after="0"/>
                      <w:jc w:val="right"/>
                      <w:rPr>
                        <w:rFonts w:ascii="Neo Sans Std" w:hAnsi="Neo Sans Std"/>
                        <w:color w:val="002060"/>
                        <w:sz w:val="20"/>
                        <w:szCs w:val="20"/>
                        <w:lang w:val="es-ES"/>
                      </w:rPr>
                    </w:pPr>
                    <w:r w:rsidRPr="00FD1BD5">
                      <w:rPr>
                        <w:rFonts w:ascii="Neo Sans Std" w:hAnsi="Neo Sans Std"/>
                        <w:color w:val="002060"/>
                        <w:sz w:val="20"/>
                        <w:szCs w:val="20"/>
                        <w:lang w:val="es-ES"/>
                      </w:rPr>
                      <w:t>Conmutador: 841 41 01 | Fax: 841 45 90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 w:eastAsia="en-US"/>
      </w:rPr>
      <w:drawing>
        <wp:anchor distT="0" distB="0" distL="114300" distR="114300" simplePos="0" relativeHeight="251663360" behindDoc="1" locked="0" layoutInCell="1" allowOverlap="1" wp14:anchorId="7498B598" wp14:editId="4605B5B9">
          <wp:simplePos x="0" y="0"/>
          <wp:positionH relativeFrom="column">
            <wp:posOffset>-695325</wp:posOffset>
          </wp:positionH>
          <wp:positionV relativeFrom="paragraph">
            <wp:posOffset>0</wp:posOffset>
          </wp:positionV>
          <wp:extent cx="7784465" cy="808355"/>
          <wp:effectExtent l="0" t="0" r="6985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MEMBRETE-03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84465" cy="8083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F18D2C" w14:textId="77777777" w:rsidR="00780744" w:rsidRDefault="00780744" w:rsidP="00D97E04">
      <w:pPr>
        <w:spacing w:before="0" w:after="0"/>
      </w:pPr>
      <w:r>
        <w:separator/>
      </w:r>
    </w:p>
  </w:footnote>
  <w:footnote w:type="continuationSeparator" w:id="0">
    <w:p w14:paraId="55AEBC5C" w14:textId="77777777" w:rsidR="00780744" w:rsidRDefault="00780744" w:rsidP="00D97E04">
      <w:pPr>
        <w:spacing w:before="0" w:after="0"/>
      </w:pPr>
      <w:r>
        <w:continuationSeparator/>
      </w:r>
    </w:p>
  </w:footnote>
  <w:footnote w:type="continuationNotice" w:id="1">
    <w:p w14:paraId="72D9D02C" w14:textId="77777777" w:rsidR="00780744" w:rsidRDefault="00780744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75E335" w14:textId="5B075666" w:rsidR="004C2244" w:rsidRDefault="004C2244">
    <w:pPr>
      <w:pStyle w:val="Encabezado"/>
    </w:pPr>
    <w:r w:rsidRPr="004C2244">
      <w:rPr>
        <w:rFonts w:ascii="Calibri" w:eastAsia="Calibri" w:hAnsi="Calibri" w:cs="Calibri"/>
        <w:noProof/>
        <w:szCs w:val="22"/>
        <w:lang w:val="en-US" w:eastAsia="en-US"/>
      </w:rPr>
      <mc:AlternateContent>
        <mc:Choice Requires="wps">
          <w:drawing>
            <wp:anchor distT="0" distB="0" distL="114300" distR="114300" simplePos="0" relativeHeight="251665408" behindDoc="0" locked="0" layoutInCell="1" hidden="0" allowOverlap="1" wp14:anchorId="08DB6927" wp14:editId="19DA9272">
              <wp:simplePos x="0" y="0"/>
              <wp:positionH relativeFrom="column">
                <wp:posOffset>4876800</wp:posOffset>
              </wp:positionH>
              <wp:positionV relativeFrom="paragraph">
                <wp:posOffset>-411480</wp:posOffset>
              </wp:positionV>
              <wp:extent cx="2028825" cy="628650"/>
              <wp:effectExtent l="0" t="0" r="9525" b="0"/>
              <wp:wrapNone/>
              <wp:docPr id="2" name="Rectángul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028825" cy="62865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4572292A" w14:textId="77777777" w:rsidR="004C2244" w:rsidRPr="00CC45CF" w:rsidRDefault="004C2244" w:rsidP="004C2244">
                          <w:pPr>
                            <w:spacing w:after="0" w:line="258" w:lineRule="auto"/>
                            <w:jc w:val="right"/>
                            <w:textDirection w:val="btLr"/>
                            <w:rPr>
                              <w:rFonts w:ascii="Arial Narrow" w:eastAsia="Neo Sans Std" w:hAnsi="Arial Narrow" w:cs="Neo Sans Std"/>
                              <w:b/>
                              <w:color w:val="002060"/>
                              <w:sz w:val="24"/>
                            </w:rPr>
                          </w:pPr>
                          <w:r w:rsidRPr="00CC45CF">
                            <w:rPr>
                              <w:rFonts w:ascii="Arial Narrow" w:eastAsia="Neo Sans Std" w:hAnsi="Arial Narrow" w:cs="Neo Sans Std"/>
                              <w:b/>
                              <w:color w:val="002060"/>
                              <w:sz w:val="24"/>
                            </w:rPr>
                            <w:t xml:space="preserve">Secretaría de Tránsito </w:t>
                          </w:r>
                        </w:p>
                        <w:p w14:paraId="47A21124" w14:textId="77777777" w:rsidR="004C2244" w:rsidRPr="00CC45CF" w:rsidRDefault="004C2244" w:rsidP="004C2244">
                          <w:pPr>
                            <w:spacing w:after="0" w:line="258" w:lineRule="auto"/>
                            <w:jc w:val="right"/>
                            <w:textDirection w:val="btLr"/>
                            <w:rPr>
                              <w:rFonts w:ascii="Arial Narrow" w:hAnsi="Arial Narrow"/>
                            </w:rPr>
                          </w:pPr>
                          <w:r w:rsidRPr="00CC45CF">
                            <w:rPr>
                              <w:rFonts w:ascii="Arial Narrow" w:eastAsia="Neo Sans Std" w:hAnsi="Arial Narrow" w:cs="Neo Sans Std"/>
                              <w:color w:val="002060"/>
                              <w:sz w:val="24"/>
                            </w:rPr>
                            <w:t xml:space="preserve">y Transporte 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08DB6927" id="Rectángulo 2" o:spid="_x0000_s1026" style="position:absolute;left:0;text-align:left;margin-left:384pt;margin-top:-32.4pt;width:159.75pt;height:49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" fillcolor="window" stroked="f">
              <v:textbox inset="2.53958mm,1.2694mm,2.53958mm,1.2694mm">
                <w:txbxContent>
                  <w:p w14:paraId="4572292A" w14:textId="77777777" w:rsidR="004C2244" w:rsidRPr="00CC45CF" w:rsidRDefault="004C2244" w:rsidP="004C2244">
                    <w:pPr>
                      <w:spacing w:after="0" w:line="258" w:lineRule="auto"/>
                      <w:jc w:val="right"/>
                      <w:textDirection w:val="btLr"/>
                      <w:rPr>
                        <w:rFonts w:ascii="Arial Narrow" w:eastAsia="Neo Sans Std" w:hAnsi="Arial Narrow" w:cs="Neo Sans Std"/>
                        <w:b/>
                        <w:color w:val="002060"/>
                        <w:sz w:val="24"/>
                      </w:rPr>
                    </w:pPr>
                    <w:r w:rsidRPr="00CC45CF">
                      <w:rPr>
                        <w:rFonts w:ascii="Arial Narrow" w:eastAsia="Neo Sans Std" w:hAnsi="Arial Narrow" w:cs="Neo Sans Std"/>
                        <w:b/>
                        <w:color w:val="002060"/>
                        <w:sz w:val="24"/>
                      </w:rPr>
                      <w:t xml:space="preserve">Secretaría de Tránsito </w:t>
                    </w:r>
                  </w:p>
                  <w:p w14:paraId="47A21124" w14:textId="77777777" w:rsidR="004C2244" w:rsidRPr="00CC45CF" w:rsidRDefault="004C2244" w:rsidP="004C2244">
                    <w:pPr>
                      <w:spacing w:after="0" w:line="258" w:lineRule="auto"/>
                      <w:jc w:val="right"/>
                      <w:textDirection w:val="btLr"/>
                      <w:rPr>
                        <w:rFonts w:ascii="Arial Narrow" w:hAnsi="Arial Narrow"/>
                      </w:rPr>
                    </w:pPr>
                    <w:r w:rsidRPr="00CC45CF">
                      <w:rPr>
                        <w:rFonts w:ascii="Arial Narrow" w:eastAsia="Neo Sans Std" w:hAnsi="Arial Narrow" w:cs="Neo Sans Std"/>
                        <w:color w:val="002060"/>
                        <w:sz w:val="24"/>
                      </w:rPr>
                      <w:t xml:space="preserve">y Transporte 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val="en-US" w:eastAsia="en-US"/>
      </w:rPr>
      <w:drawing>
        <wp:anchor distT="0" distB="0" distL="114300" distR="114300" simplePos="0" relativeHeight="251667456" behindDoc="1" locked="0" layoutInCell="1" allowOverlap="1" wp14:anchorId="777F22B1" wp14:editId="5AF838EC">
          <wp:simplePos x="0" y="0"/>
          <wp:positionH relativeFrom="column">
            <wp:posOffset>-457200</wp:posOffset>
          </wp:positionH>
          <wp:positionV relativeFrom="paragraph">
            <wp:posOffset>-410210</wp:posOffset>
          </wp:positionV>
          <wp:extent cx="7784465" cy="808355"/>
          <wp:effectExtent l="0" t="0" r="6985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MEMBRETE-0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84465" cy="8083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78CB4EF" w14:textId="36E3C4F2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0A641EE2"/>
    <w:lvl w:ilvl="0" w:tplc="AA4EF2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074CCE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B22D3D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9A73DB"/>
    <w:multiLevelType w:val="hybridMultilevel"/>
    <w:tmpl w:val="CE50787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24259"/>
    <w:rsid w:val="00040833"/>
    <w:rsid w:val="00043622"/>
    <w:rsid w:val="00063F20"/>
    <w:rsid w:val="000815B0"/>
    <w:rsid w:val="00081D21"/>
    <w:rsid w:val="000925E2"/>
    <w:rsid w:val="000A3B67"/>
    <w:rsid w:val="000A3D90"/>
    <w:rsid w:val="000A4563"/>
    <w:rsid w:val="000B10C0"/>
    <w:rsid w:val="000B28B8"/>
    <w:rsid w:val="000B6CD6"/>
    <w:rsid w:val="000B78F7"/>
    <w:rsid w:val="000C1712"/>
    <w:rsid w:val="000C43C1"/>
    <w:rsid w:val="000D30DC"/>
    <w:rsid w:val="000D49E9"/>
    <w:rsid w:val="000D75F0"/>
    <w:rsid w:val="000F019B"/>
    <w:rsid w:val="000F5E41"/>
    <w:rsid w:val="00116A69"/>
    <w:rsid w:val="00143A4D"/>
    <w:rsid w:val="00152677"/>
    <w:rsid w:val="00174C05"/>
    <w:rsid w:val="001849C3"/>
    <w:rsid w:val="0018509E"/>
    <w:rsid w:val="00197D05"/>
    <w:rsid w:val="001A063B"/>
    <w:rsid w:val="001A2543"/>
    <w:rsid w:val="001A4B0B"/>
    <w:rsid w:val="001B4168"/>
    <w:rsid w:val="001F35A0"/>
    <w:rsid w:val="001F703A"/>
    <w:rsid w:val="00204FF2"/>
    <w:rsid w:val="00207371"/>
    <w:rsid w:val="00207790"/>
    <w:rsid w:val="00222903"/>
    <w:rsid w:val="00222BC3"/>
    <w:rsid w:val="0022483E"/>
    <w:rsid w:val="00242AF7"/>
    <w:rsid w:val="0025297B"/>
    <w:rsid w:val="0025679F"/>
    <w:rsid w:val="002614F8"/>
    <w:rsid w:val="002645F1"/>
    <w:rsid w:val="00272923"/>
    <w:rsid w:val="00274173"/>
    <w:rsid w:val="002761EB"/>
    <w:rsid w:val="002819A9"/>
    <w:rsid w:val="00285985"/>
    <w:rsid w:val="002866A2"/>
    <w:rsid w:val="00286C4C"/>
    <w:rsid w:val="002B58B2"/>
    <w:rsid w:val="002B7575"/>
    <w:rsid w:val="002C2DAE"/>
    <w:rsid w:val="002C65DA"/>
    <w:rsid w:val="002D25B0"/>
    <w:rsid w:val="002F3B01"/>
    <w:rsid w:val="002F66D1"/>
    <w:rsid w:val="002F7055"/>
    <w:rsid w:val="00341B3D"/>
    <w:rsid w:val="00352B3E"/>
    <w:rsid w:val="00352CA2"/>
    <w:rsid w:val="00355930"/>
    <w:rsid w:val="00356A0A"/>
    <w:rsid w:val="003606AB"/>
    <w:rsid w:val="003757A2"/>
    <w:rsid w:val="0038178F"/>
    <w:rsid w:val="00383FE7"/>
    <w:rsid w:val="0039587E"/>
    <w:rsid w:val="003A3A1B"/>
    <w:rsid w:val="003A3AA9"/>
    <w:rsid w:val="003C49DE"/>
    <w:rsid w:val="003D2750"/>
    <w:rsid w:val="003D327A"/>
    <w:rsid w:val="003E78CE"/>
    <w:rsid w:val="003F14E0"/>
    <w:rsid w:val="004003F4"/>
    <w:rsid w:val="00411419"/>
    <w:rsid w:val="00420A40"/>
    <w:rsid w:val="00420A50"/>
    <w:rsid w:val="0042522E"/>
    <w:rsid w:val="00436930"/>
    <w:rsid w:val="00440B8B"/>
    <w:rsid w:val="00443C25"/>
    <w:rsid w:val="004450DB"/>
    <w:rsid w:val="004535E8"/>
    <w:rsid w:val="00461854"/>
    <w:rsid w:val="004652D7"/>
    <w:rsid w:val="00483E94"/>
    <w:rsid w:val="0048538C"/>
    <w:rsid w:val="0049636B"/>
    <w:rsid w:val="0049701E"/>
    <w:rsid w:val="00497BC7"/>
    <w:rsid w:val="004A3E1B"/>
    <w:rsid w:val="004A3FC7"/>
    <w:rsid w:val="004B500A"/>
    <w:rsid w:val="004C0F05"/>
    <w:rsid w:val="004C2244"/>
    <w:rsid w:val="004C398F"/>
    <w:rsid w:val="004C4ABA"/>
    <w:rsid w:val="004C5294"/>
    <w:rsid w:val="004D408C"/>
    <w:rsid w:val="00507015"/>
    <w:rsid w:val="0052093F"/>
    <w:rsid w:val="00520E46"/>
    <w:rsid w:val="005236FC"/>
    <w:rsid w:val="0053092A"/>
    <w:rsid w:val="00530A72"/>
    <w:rsid w:val="005312F4"/>
    <w:rsid w:val="0053500C"/>
    <w:rsid w:val="005363AD"/>
    <w:rsid w:val="00536620"/>
    <w:rsid w:val="005670AD"/>
    <w:rsid w:val="005721B0"/>
    <w:rsid w:val="0058120C"/>
    <w:rsid w:val="00592B36"/>
    <w:rsid w:val="005A5416"/>
    <w:rsid w:val="005C029A"/>
    <w:rsid w:val="005D072A"/>
    <w:rsid w:val="005D4A54"/>
    <w:rsid w:val="005E7BFB"/>
    <w:rsid w:val="005F0128"/>
    <w:rsid w:val="005F655F"/>
    <w:rsid w:val="00603072"/>
    <w:rsid w:val="0060340A"/>
    <w:rsid w:val="00622A6B"/>
    <w:rsid w:val="0062493B"/>
    <w:rsid w:val="00641CAD"/>
    <w:rsid w:val="00642103"/>
    <w:rsid w:val="006611F0"/>
    <w:rsid w:val="006642BF"/>
    <w:rsid w:val="0066600E"/>
    <w:rsid w:val="006849FB"/>
    <w:rsid w:val="006A34A9"/>
    <w:rsid w:val="006A3535"/>
    <w:rsid w:val="006C02F8"/>
    <w:rsid w:val="006D1629"/>
    <w:rsid w:val="006D439C"/>
    <w:rsid w:val="006E1BD6"/>
    <w:rsid w:val="006E2390"/>
    <w:rsid w:val="006F2F4E"/>
    <w:rsid w:val="006F38BB"/>
    <w:rsid w:val="007065FE"/>
    <w:rsid w:val="00710B00"/>
    <w:rsid w:val="00711BF0"/>
    <w:rsid w:val="007216B7"/>
    <w:rsid w:val="00724FD2"/>
    <w:rsid w:val="00731385"/>
    <w:rsid w:val="00734CD6"/>
    <w:rsid w:val="007427BF"/>
    <w:rsid w:val="00750512"/>
    <w:rsid w:val="007529F0"/>
    <w:rsid w:val="007548C1"/>
    <w:rsid w:val="00756782"/>
    <w:rsid w:val="00765737"/>
    <w:rsid w:val="00766DAA"/>
    <w:rsid w:val="00766DBC"/>
    <w:rsid w:val="0076732B"/>
    <w:rsid w:val="00770D92"/>
    <w:rsid w:val="00780744"/>
    <w:rsid w:val="0078235B"/>
    <w:rsid w:val="00783098"/>
    <w:rsid w:val="00785908"/>
    <w:rsid w:val="00786D31"/>
    <w:rsid w:val="007910C7"/>
    <w:rsid w:val="00795029"/>
    <w:rsid w:val="007979B9"/>
    <w:rsid w:val="007B200F"/>
    <w:rsid w:val="007C4436"/>
    <w:rsid w:val="007D6956"/>
    <w:rsid w:val="007E4BB4"/>
    <w:rsid w:val="007E6A1E"/>
    <w:rsid w:val="007E7EB8"/>
    <w:rsid w:val="007F0986"/>
    <w:rsid w:val="007F19BE"/>
    <w:rsid w:val="00802D62"/>
    <w:rsid w:val="00804095"/>
    <w:rsid w:val="00810A8B"/>
    <w:rsid w:val="00815258"/>
    <w:rsid w:val="00821057"/>
    <w:rsid w:val="008407DB"/>
    <w:rsid w:val="00841478"/>
    <w:rsid w:val="00847FEA"/>
    <w:rsid w:val="00850CAD"/>
    <w:rsid w:val="008529F1"/>
    <w:rsid w:val="00854C91"/>
    <w:rsid w:val="0085679B"/>
    <w:rsid w:val="00865B7C"/>
    <w:rsid w:val="0087053D"/>
    <w:rsid w:val="008817BE"/>
    <w:rsid w:val="008A2BB7"/>
    <w:rsid w:val="008A7BED"/>
    <w:rsid w:val="008B5F04"/>
    <w:rsid w:val="008C3445"/>
    <w:rsid w:val="008E149A"/>
    <w:rsid w:val="008E514C"/>
    <w:rsid w:val="00916C73"/>
    <w:rsid w:val="00921937"/>
    <w:rsid w:val="00925197"/>
    <w:rsid w:val="00930FF7"/>
    <w:rsid w:val="00931955"/>
    <w:rsid w:val="0093310A"/>
    <w:rsid w:val="009501B1"/>
    <w:rsid w:val="00957630"/>
    <w:rsid w:val="00966127"/>
    <w:rsid w:val="00973369"/>
    <w:rsid w:val="00993796"/>
    <w:rsid w:val="009958C0"/>
    <w:rsid w:val="00997017"/>
    <w:rsid w:val="009A30A2"/>
    <w:rsid w:val="009B3433"/>
    <w:rsid w:val="009B54C1"/>
    <w:rsid w:val="009D449E"/>
    <w:rsid w:val="009D6630"/>
    <w:rsid w:val="009D7CFD"/>
    <w:rsid w:val="009E1FDD"/>
    <w:rsid w:val="009F1752"/>
    <w:rsid w:val="00A067B0"/>
    <w:rsid w:val="00A115B8"/>
    <w:rsid w:val="00A26867"/>
    <w:rsid w:val="00A31A8C"/>
    <w:rsid w:val="00A333A9"/>
    <w:rsid w:val="00A6707A"/>
    <w:rsid w:val="00A81114"/>
    <w:rsid w:val="00A846D8"/>
    <w:rsid w:val="00A871B0"/>
    <w:rsid w:val="00A94CD7"/>
    <w:rsid w:val="00AA32FC"/>
    <w:rsid w:val="00AB1396"/>
    <w:rsid w:val="00AB2A03"/>
    <w:rsid w:val="00AC661F"/>
    <w:rsid w:val="00AD1317"/>
    <w:rsid w:val="00AD20DD"/>
    <w:rsid w:val="00AE06A3"/>
    <w:rsid w:val="00AE3E0F"/>
    <w:rsid w:val="00AF03F4"/>
    <w:rsid w:val="00B02B87"/>
    <w:rsid w:val="00B16F80"/>
    <w:rsid w:val="00B244D4"/>
    <w:rsid w:val="00B2545D"/>
    <w:rsid w:val="00B35811"/>
    <w:rsid w:val="00B358C4"/>
    <w:rsid w:val="00B52309"/>
    <w:rsid w:val="00B55AB1"/>
    <w:rsid w:val="00B60BB8"/>
    <w:rsid w:val="00B65A84"/>
    <w:rsid w:val="00B8737F"/>
    <w:rsid w:val="00B95710"/>
    <w:rsid w:val="00BB01A0"/>
    <w:rsid w:val="00BB139B"/>
    <w:rsid w:val="00BB28B6"/>
    <w:rsid w:val="00BB39D3"/>
    <w:rsid w:val="00BD50C1"/>
    <w:rsid w:val="00BD51F0"/>
    <w:rsid w:val="00BF1594"/>
    <w:rsid w:val="00BF2420"/>
    <w:rsid w:val="00BF477E"/>
    <w:rsid w:val="00C040BA"/>
    <w:rsid w:val="00C3717A"/>
    <w:rsid w:val="00C40D12"/>
    <w:rsid w:val="00C41FBD"/>
    <w:rsid w:val="00C456B9"/>
    <w:rsid w:val="00C52C63"/>
    <w:rsid w:val="00C66259"/>
    <w:rsid w:val="00C8400D"/>
    <w:rsid w:val="00C84018"/>
    <w:rsid w:val="00C906DA"/>
    <w:rsid w:val="00C90DD3"/>
    <w:rsid w:val="00C9307F"/>
    <w:rsid w:val="00CA623F"/>
    <w:rsid w:val="00CB45D3"/>
    <w:rsid w:val="00CB65F1"/>
    <w:rsid w:val="00CC32F5"/>
    <w:rsid w:val="00CC5831"/>
    <w:rsid w:val="00CC7541"/>
    <w:rsid w:val="00CD3ABB"/>
    <w:rsid w:val="00CE7759"/>
    <w:rsid w:val="00CF750D"/>
    <w:rsid w:val="00D04F88"/>
    <w:rsid w:val="00D10846"/>
    <w:rsid w:val="00D1195C"/>
    <w:rsid w:val="00D16705"/>
    <w:rsid w:val="00D24FCF"/>
    <w:rsid w:val="00D502A7"/>
    <w:rsid w:val="00D55112"/>
    <w:rsid w:val="00D630D3"/>
    <w:rsid w:val="00D6444C"/>
    <w:rsid w:val="00D75B7C"/>
    <w:rsid w:val="00D943A7"/>
    <w:rsid w:val="00D97E04"/>
    <w:rsid w:val="00DA4AD4"/>
    <w:rsid w:val="00DB35E5"/>
    <w:rsid w:val="00DB4445"/>
    <w:rsid w:val="00DE6A89"/>
    <w:rsid w:val="00DE7968"/>
    <w:rsid w:val="00E00790"/>
    <w:rsid w:val="00E01E5D"/>
    <w:rsid w:val="00E024DC"/>
    <w:rsid w:val="00E048E0"/>
    <w:rsid w:val="00E06481"/>
    <w:rsid w:val="00E15724"/>
    <w:rsid w:val="00E15DB2"/>
    <w:rsid w:val="00E17281"/>
    <w:rsid w:val="00E25A9A"/>
    <w:rsid w:val="00E3361D"/>
    <w:rsid w:val="00E4519E"/>
    <w:rsid w:val="00E50869"/>
    <w:rsid w:val="00E76361"/>
    <w:rsid w:val="00E76FCB"/>
    <w:rsid w:val="00E774D0"/>
    <w:rsid w:val="00E80B69"/>
    <w:rsid w:val="00E82886"/>
    <w:rsid w:val="00E8680B"/>
    <w:rsid w:val="00EA24DB"/>
    <w:rsid w:val="00EA250C"/>
    <w:rsid w:val="00EC021E"/>
    <w:rsid w:val="00EC24AE"/>
    <w:rsid w:val="00ED11E8"/>
    <w:rsid w:val="00ED283B"/>
    <w:rsid w:val="00ED2886"/>
    <w:rsid w:val="00ED7C70"/>
    <w:rsid w:val="00EE2FA6"/>
    <w:rsid w:val="00EF5FDB"/>
    <w:rsid w:val="00F05834"/>
    <w:rsid w:val="00F2301E"/>
    <w:rsid w:val="00F2799E"/>
    <w:rsid w:val="00F33932"/>
    <w:rsid w:val="00F701DC"/>
    <w:rsid w:val="00F70C15"/>
    <w:rsid w:val="00F73925"/>
    <w:rsid w:val="00F76AEA"/>
    <w:rsid w:val="00F878A2"/>
    <w:rsid w:val="00F90ECC"/>
    <w:rsid w:val="00F96482"/>
    <w:rsid w:val="00FA518E"/>
    <w:rsid w:val="00FA523B"/>
    <w:rsid w:val="00FD0036"/>
    <w:rsid w:val="00FD304F"/>
    <w:rsid w:val="00FE506F"/>
    <w:rsid w:val="00FE762F"/>
    <w:rsid w:val="00FF395C"/>
    <w:rsid w:val="2680A71D"/>
    <w:rsid w:val="4F3CBCFA"/>
    <w:rsid w:val="5B131F10"/>
    <w:rsid w:val="76F9D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680A71D"/>
  <w15:chartTrackingRefBased/>
  <w15:docId w15:val="{009E6284-BD33-4C4E-A38C-F5BDD6750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8A7BE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8A7BE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Hipervnculo">
    <w:name w:val="Hyperlink"/>
    <w:basedOn w:val="Fuentedeprrafopredeter"/>
    <w:uiPriority w:val="99"/>
    <w:unhideWhenUsed/>
    <w:rsid w:val="004C2244"/>
    <w:rPr>
      <w:color w:val="0000FF"/>
      <w:u w:val="single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E15DB2"/>
    <w:pPr>
      <w:spacing w:after="0" w:line="240" w:lineRule="auto"/>
    </w:pPr>
    <w:rPr>
      <w:rFonts w:ascii="Yu Gothic Light" w:eastAsia="Yu Gothic Light" w:hAnsi="Yu Gothic Light" w:cs="Calibri Light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E15DB2"/>
    <w:pPr>
      <w:spacing w:after="0" w:line="240" w:lineRule="auto"/>
    </w:pPr>
    <w:rPr>
      <w:rFonts w:ascii="Yu Gothic Light" w:eastAsia="Yu Gothic Light" w:hAnsi="Yu Gothic Light" w:cs="Calibri Light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hyperlink" Target="mailto:transito@andes-antioquia.gov.co" TargetMode="External"/><Relationship Id="rId1" Type="http://schemas.openxmlformats.org/officeDocument/2006/relationships/hyperlink" Target="mailto:transito@andes-antioquia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Neo Sans Std">
    <w:altName w:val="Calibri"/>
    <w:panose1 w:val="00000000000000000000"/>
    <w:charset w:val="00"/>
    <w:family w:val="swiss"/>
    <w:notTrueType/>
    <w:pitch w:val="variable"/>
    <w:sig w:usb0="800000AF" w:usb1="5000205B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FDB"/>
    <w:rsid w:val="00020C96"/>
    <w:rsid w:val="000C1DFF"/>
    <w:rsid w:val="000E040E"/>
    <w:rsid w:val="002601F2"/>
    <w:rsid w:val="00273648"/>
    <w:rsid w:val="002767E4"/>
    <w:rsid w:val="002C2971"/>
    <w:rsid w:val="002D7810"/>
    <w:rsid w:val="00321B2C"/>
    <w:rsid w:val="0033377A"/>
    <w:rsid w:val="0039660D"/>
    <w:rsid w:val="004453F0"/>
    <w:rsid w:val="00445488"/>
    <w:rsid w:val="005A5708"/>
    <w:rsid w:val="005A7F85"/>
    <w:rsid w:val="005E2252"/>
    <w:rsid w:val="005E576A"/>
    <w:rsid w:val="00623DBB"/>
    <w:rsid w:val="006B1719"/>
    <w:rsid w:val="00741831"/>
    <w:rsid w:val="00783517"/>
    <w:rsid w:val="007E3A1A"/>
    <w:rsid w:val="00804CBA"/>
    <w:rsid w:val="00970E31"/>
    <w:rsid w:val="009F1CA2"/>
    <w:rsid w:val="00A875CF"/>
    <w:rsid w:val="00AC2F6D"/>
    <w:rsid w:val="00AD3073"/>
    <w:rsid w:val="00B41661"/>
    <w:rsid w:val="00B64AC5"/>
    <w:rsid w:val="00C4394C"/>
    <w:rsid w:val="00E24144"/>
    <w:rsid w:val="00E7656D"/>
    <w:rsid w:val="00EF5FDB"/>
    <w:rsid w:val="00F80FD2"/>
    <w:rsid w:val="00F85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453F0"/>
  </w:style>
  <w:style w:type="paragraph" w:customStyle="1" w:styleId="CDFDDC5CAB9A47E79C0D0AB76BFB1BB9">
    <w:name w:val="CDFDDC5CAB9A47E79C0D0AB76BFB1BB9"/>
    <w:rsid w:val="00EF5FDB"/>
  </w:style>
  <w:style w:type="paragraph" w:customStyle="1" w:styleId="FE4E54D5EC93420B84D1C2D2AB9FF49F">
    <w:name w:val="FE4E54D5EC93420B84D1C2D2AB9FF49F"/>
    <w:rsid w:val="00EF5FDB"/>
  </w:style>
  <w:style w:type="paragraph" w:customStyle="1" w:styleId="EDFC4DCC28044737B6145E7BE2CA6864">
    <w:name w:val="EDFC4DCC28044737B6145E7BE2CA6864"/>
    <w:rsid w:val="00EF5FDB"/>
  </w:style>
  <w:style w:type="paragraph" w:customStyle="1" w:styleId="534AD5B2C48E4D12989DC285EAC6C566">
    <w:name w:val="534AD5B2C48E4D12989DC285EAC6C566"/>
    <w:rsid w:val="00EF5FDB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  <w:style w:type="paragraph" w:customStyle="1" w:styleId="973F6298531A094CAA130A0B75E42530">
    <w:name w:val="973F6298531A094CAA130A0B75E42530"/>
    <w:rsid w:val="004453F0"/>
    <w:pPr>
      <w:spacing w:after="0" w:line="240" w:lineRule="auto"/>
    </w:pPr>
    <w:rPr>
      <w:sz w:val="24"/>
      <w:szCs w:val="24"/>
      <w:lang w:val="en-US" w:eastAsia="en-US"/>
    </w:rPr>
  </w:style>
  <w:style w:type="paragraph" w:customStyle="1" w:styleId="45842369B8CB9C40B50C98734F2105CE">
    <w:name w:val="45842369B8CB9C40B50C98734F2105CE"/>
    <w:rsid w:val="004453F0"/>
    <w:pPr>
      <w:spacing w:after="0" w:line="240" w:lineRule="auto"/>
    </w:pPr>
    <w:rPr>
      <w:sz w:val="24"/>
      <w:szCs w:val="24"/>
      <w:lang w:val="en-US" w:eastAsia="en-US"/>
    </w:rPr>
  </w:style>
  <w:style w:type="paragraph" w:customStyle="1" w:styleId="C19D94998DCC9E47A00B67AEB8B6FDCC">
    <w:name w:val="C19D94998DCC9E47A00B67AEB8B6FDCC"/>
    <w:rsid w:val="004453F0"/>
    <w:pPr>
      <w:spacing w:after="0" w:line="240" w:lineRule="auto"/>
    </w:pPr>
    <w:rPr>
      <w:sz w:val="24"/>
      <w:szCs w:val="24"/>
      <w:lang w:val="en-US" w:eastAsia="en-US"/>
    </w:rPr>
  </w:style>
  <w:style w:type="paragraph" w:customStyle="1" w:styleId="0BD9D8338EC99E4BAA50160C7E59D656">
    <w:name w:val="0BD9D8338EC99E4BAA50160C7E59D656"/>
    <w:rsid w:val="004453F0"/>
    <w:pPr>
      <w:spacing w:after="0" w:line="240" w:lineRule="auto"/>
    </w:pPr>
    <w:rPr>
      <w:sz w:val="24"/>
      <w:szCs w:val="24"/>
      <w:lang w:val="en-US" w:eastAsia="en-US"/>
    </w:rPr>
  </w:style>
  <w:style w:type="paragraph" w:customStyle="1" w:styleId="36FEA3F0063ACE46B8D01F88913D8A6E">
    <w:name w:val="36FEA3F0063ACE46B8D01F88913D8A6E"/>
    <w:rsid w:val="004453F0"/>
    <w:pPr>
      <w:spacing w:after="0" w:line="240" w:lineRule="auto"/>
    </w:pPr>
    <w:rPr>
      <w:sz w:val="24"/>
      <w:szCs w:val="24"/>
      <w:lang w:val="en-US"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7087E812-ABD3-4CCF-85B1-13FE9106C1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BE6679B-0440-4A4A-A89C-A6920DA5BF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1424</Words>
  <Characters>8122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SEC GOBIERNO-JURIDIC</cp:lastModifiedBy>
  <cp:revision>4</cp:revision>
  <cp:lastPrinted>2020-04-30T21:40:00Z</cp:lastPrinted>
  <dcterms:created xsi:type="dcterms:W3CDTF">2026-04-14T22:54:00Z</dcterms:created>
  <dcterms:modified xsi:type="dcterms:W3CDTF">2026-09-07T19:26:00Z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