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Verdana" w:cs="Verdana" w:eastAsia="Verdana" w:hAnsi="Verdana"/>
          <w:b w:val="1"/>
          <w:bCs w:val="1"/>
          <w:color w:val="000000"/>
        </w:rPr>
      </w:pPr>
      <w:r w:rsidDel="00000000" w:rsidR="00000000" w:rsidRPr="00000000">
        <w:rPr>
          <w:rFonts w:ascii="Arial" w:cs="Arial" w:eastAsia="Arial" w:hAnsi="Arial"/>
          <w:b w:val="1"/>
          <w:bCs w:val="1"/>
          <w:color w:val="000000"/>
          <w:sz w:val="20"/>
          <w:szCs w:val="2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Número del Proceso de Contratación]</w:t>
      </w:r>
      <w:r w:rsidDel="00000000" w:rsidR="00000000" w:rsidRPr="00000000">
        <w:rPr>
          <w:rFonts w:ascii="Verdana" w:cs="Verdana" w:eastAsia="Verdana" w:hAnsi="Verdana"/>
          <w:b w:val="1"/>
          <w:bCs w:val="1"/>
          <w:color w:val="000000"/>
          <w:rtl w:val="0"/>
        </w:rPr>
        <w:t xml:space="preserve"> </w:t>
      </w:r>
    </w:p>
    <w:p w:rsidR="00000000" w:rsidDel="00000000" w:rsidP="00000000" w:rsidRDefault="00000000" w:rsidRPr="00000000" w14:paraId="00000002">
      <w:pPr>
        <w:spacing w:after="0" w:line="240" w:lineRule="auto"/>
        <w:jc w:val="right"/>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ab/>
      </w:r>
    </w:p>
    <w:p w:rsidR="00000000" w:rsidDel="00000000" w:rsidP="00000000" w:rsidRDefault="00000000" w:rsidRPr="00000000" w14:paraId="00000003">
      <w:pPr>
        <w:spacing w:after="0" w:line="240" w:lineRule="auto"/>
        <w:jc w:val="center"/>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004">
      <w:pPr>
        <w:spacing w:after="0" w:line="240" w:lineRule="auto"/>
        <w:jc w:val="center"/>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FORMATO 9 –</w:t>
      </w:r>
      <w:r w:rsidDel="00000000" w:rsidR="00000000" w:rsidRPr="00000000">
        <w:rPr>
          <w:rFonts w:ascii="Verdana" w:cs="Verdana" w:eastAsia="Verdana" w:hAnsi="Verdana"/>
          <w:b w:val="1"/>
          <w:bCs w:val="1"/>
          <w:color w:val="ff0000"/>
          <w:rtl w:val="0"/>
        </w:rPr>
        <w:t xml:space="preserve"> </w:t>
      </w:r>
      <w:r w:rsidDel="00000000" w:rsidR="00000000" w:rsidRPr="00000000">
        <w:rPr>
          <w:rFonts w:ascii="Verdana" w:cs="Verdana" w:eastAsia="Verdana" w:hAnsi="Verdana"/>
          <w:b w:val="1"/>
          <w:bCs w:val="1"/>
          <w:rtl w:val="0"/>
        </w:rPr>
        <w:t xml:space="preserve">COMPROMISO DE ACREDITAR LA EXPERIENCIA Y</w:t>
      </w:r>
      <w:r w:rsidDel="00000000" w:rsidR="00000000" w:rsidRPr="00000000">
        <w:rPr>
          <w:rFonts w:ascii="Verdana" w:cs="Verdana" w:eastAsia="Verdana" w:hAnsi="Verdana"/>
          <w:b w:val="1"/>
          <w:bCs w:val="1"/>
          <w:color w:val="000000"/>
          <w:rtl w:val="0"/>
        </w:rPr>
        <w:t xml:space="preserve"> FORMACIÓN ADICIONAL DEL PERSONAL CLAVE EVALUABLE </w:t>
      </w:r>
    </w:p>
    <w:p w:rsidR="00000000" w:rsidDel="00000000" w:rsidP="00000000" w:rsidRDefault="00000000" w:rsidRPr="00000000" w14:paraId="00000005">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6">
      <w:pPr>
        <w:tabs>
          <w:tab w:val="left" w:leader="none" w:pos="6060"/>
        </w:tabs>
        <w:spacing w:after="0" w:line="240" w:lineRule="auto"/>
        <w:rPr>
          <w:rFonts w:ascii="Verdana" w:cs="Verdana" w:eastAsia="Verdana" w:hAnsi="Verdana"/>
        </w:rPr>
      </w:pPr>
      <w:r w:rsidDel="00000000" w:rsidR="00000000" w:rsidRPr="00000000">
        <w:rPr>
          <w:rFonts w:ascii="Verdana" w:cs="Verdana" w:eastAsia="Verdana" w:hAnsi="Verdana"/>
          <w:rtl w:val="0"/>
        </w:rPr>
        <w:t xml:space="preserve">Señores</w:t>
        <w:tab/>
      </w:r>
    </w:p>
    <w:p w:rsidR="00000000" w:rsidDel="00000000" w:rsidP="00000000" w:rsidRDefault="00000000" w:rsidRPr="00000000" w14:paraId="00000007">
      <w:pPr>
        <w:spacing w:after="0" w:line="24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w:t>
      </w:r>
      <w:r w:rsidDel="00000000" w:rsidR="00000000" w:rsidRPr="00000000">
        <w:rPr>
          <w:rFonts w:ascii="Verdana" w:cs="Verdana" w:eastAsia="Verdana" w:hAnsi="Verdana"/>
          <w:b w:val="1"/>
          <w:bCs w:val="1"/>
          <w:highlight w:val="lightGray"/>
          <w:rtl w:val="0"/>
        </w:rPr>
        <w:t xml:space="preserve">NOMBRE DE LA ENTIDAD</w:t>
      </w:r>
      <w:r w:rsidDel="00000000" w:rsidR="00000000" w:rsidRPr="00000000">
        <w:rPr>
          <w:rFonts w:ascii="Verdana" w:cs="Verdana" w:eastAsia="Verdana" w:hAnsi="Verdana"/>
          <w:highlight w:val="lightGray"/>
          <w:rtl w:val="0"/>
        </w:rPr>
        <w:t xml:space="preserve">]</w:t>
      </w:r>
    </w:p>
    <w:p w:rsidR="00000000" w:rsidDel="00000000" w:rsidP="00000000" w:rsidRDefault="00000000" w:rsidRPr="00000000" w14:paraId="00000008">
      <w:pPr>
        <w:spacing w:after="0" w:line="24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la Entidad] </w:t>
      </w:r>
    </w:p>
    <w:p w:rsidR="00000000" w:rsidDel="00000000" w:rsidP="00000000" w:rsidRDefault="00000000" w:rsidRPr="00000000" w14:paraId="00000009">
      <w:pPr>
        <w:spacing w:after="0" w:line="240" w:lineRule="auto"/>
        <w:rPr>
          <w:rFonts w:ascii="Verdana" w:cs="Verdana" w:eastAsia="Verdana" w:hAnsi="Verdana"/>
        </w:rPr>
      </w:pPr>
      <w:r w:rsidDel="00000000" w:rsidR="00000000" w:rsidRPr="00000000">
        <w:rPr>
          <w:rFonts w:ascii="Verdana" w:cs="Verdana" w:eastAsia="Verdana" w:hAnsi="Verdana"/>
          <w:highlight w:val="lightGray"/>
          <w:rtl w:val="0"/>
        </w:rPr>
        <w:t xml:space="preserve">[Ciudad]</w:t>
      </w:r>
      <w:r w:rsidDel="00000000" w:rsidR="00000000" w:rsidRPr="00000000">
        <w:rPr>
          <w:rtl w:val="0"/>
        </w:rPr>
      </w:r>
    </w:p>
    <w:p w:rsidR="00000000" w:rsidDel="00000000" w:rsidP="00000000" w:rsidRDefault="00000000" w:rsidRPr="00000000" w14:paraId="0000000A">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Fonts w:ascii="Verdana" w:cs="Verdana" w:eastAsia="Verdana" w:hAnsi="Verdana"/>
          <w:rtl w:val="0"/>
        </w:rPr>
        <w:t xml:space="preserve">, en adelante el “Proceso de Contratación” </w:t>
      </w:r>
    </w:p>
    <w:p w:rsidR="00000000" w:rsidDel="00000000" w:rsidP="00000000" w:rsidRDefault="00000000" w:rsidRPr="00000000" w14:paraId="0000000C">
      <w:pPr>
        <w:spacing w:after="0" w:line="240" w:lineRule="auto"/>
        <w:rPr>
          <w:rFonts w:ascii="Verdana" w:cs="Verdana" w:eastAsia="Verdana" w:hAnsi="Verdana"/>
        </w:rPr>
      </w:pPr>
      <w:r w:rsidDel="00000000" w:rsidR="00000000" w:rsidRPr="00000000">
        <w:rPr>
          <w:rFonts w:ascii="Verdana" w:cs="Verdana" w:eastAsia="Verdana" w:hAnsi="Verdana"/>
          <w:b w:val="1"/>
          <w:bCs w:val="1"/>
          <w:rtl w:val="0"/>
        </w:rPr>
        <w:t xml:space="preserve">Objeto:</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[Indicar el objeto del Proceso de Contratación]</w:t>
      </w:r>
      <w:r w:rsidDel="00000000" w:rsidR="00000000" w:rsidRPr="00000000">
        <w:rPr>
          <w:rtl w:val="0"/>
        </w:rPr>
      </w:r>
    </w:p>
    <w:p w:rsidR="00000000" w:rsidDel="00000000" w:rsidP="00000000" w:rsidRDefault="00000000" w:rsidRPr="00000000" w14:paraId="0000000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highlight w:val="lightGray"/>
          <w:rtl w:val="0"/>
        </w:rPr>
        <w:t xml:space="preserve">Incluir cuando el proceso es estructurado por lotes o grupos</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bCs w:val="1"/>
          <w:rtl w:val="0"/>
        </w:rPr>
        <w:t xml:space="preserve">Lote: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[Indicar el lote o lotes a los cuales se presenta oferta.</w:t>
      </w:r>
      <w:r w:rsidDel="00000000" w:rsidR="00000000" w:rsidRPr="00000000">
        <w:rPr>
          <w:rFonts w:ascii="Verdana" w:cs="Verdana" w:eastAsia="Verdana" w:hAnsi="Verdana"/>
          <w:rtl w:val="0"/>
        </w:rPr>
        <w:t xml:space="preserve">]</w:t>
      </w:r>
    </w:p>
    <w:p w:rsidR="00000000" w:rsidDel="00000000" w:rsidP="00000000" w:rsidRDefault="00000000" w:rsidRPr="00000000" w14:paraId="0000000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1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highlight w:val="lightGray"/>
          <w:rtl w:val="0"/>
        </w:rPr>
        <w:t xml:space="preserve">Nombre del representante legal del Proponente]</w:t>
      </w:r>
      <w:r w:rsidDel="00000000" w:rsidR="00000000" w:rsidRPr="00000000">
        <w:rPr>
          <w:rFonts w:ascii="Verdana" w:cs="Verdana" w:eastAsia="Verdana" w:hAnsi="Verdana"/>
          <w:rtl w:val="0"/>
        </w:rPr>
        <w:t xml:space="preserve">" en mi calidad de representante legal de "[</w:t>
      </w:r>
      <w:r w:rsidDel="00000000" w:rsidR="00000000" w:rsidRPr="00000000">
        <w:rPr>
          <w:rFonts w:ascii="Verdana" w:cs="Verdana" w:eastAsia="Verdana" w:hAnsi="Verdana"/>
          <w:highlight w:val="lightGray"/>
          <w:rtl w:val="0"/>
        </w:rPr>
        <w:t xml:space="preserve">Nombre del Proponente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[o nombre del proponente - persona natural]</w:t>
      </w:r>
      <w:r w:rsidDel="00000000" w:rsidR="00000000" w:rsidRPr="00000000">
        <w:rPr>
          <w:rFonts w:ascii="Verdana" w:cs="Verdana" w:eastAsia="Verdana" w:hAnsi="Verdana"/>
          <w:rtl w:val="0"/>
        </w:rPr>
        <w:t xml:space="preserve"> manifiesto expresamente bajo la gravedad de juramento, el compromiso que </w:t>
      </w:r>
      <w:r w:rsidDel="00000000" w:rsidR="00000000" w:rsidRPr="00000000">
        <w:rPr>
          <w:rFonts w:ascii="Verdana" w:cs="Verdana" w:eastAsia="Verdana" w:hAnsi="Verdana"/>
          <w:highlight w:val="lightGray"/>
          <w:rtl w:val="0"/>
        </w:rPr>
        <w:t xml:space="preserve">[todos los integrantes</w:t>
      </w:r>
      <w:r w:rsidDel="00000000" w:rsidR="00000000" w:rsidRPr="00000000">
        <w:rPr>
          <w:rFonts w:ascii="Verdana" w:cs="Verdana" w:eastAsia="Verdana" w:hAnsi="Verdana"/>
          <w:b w:val="1"/>
          <w:bCs w:val="1"/>
          <w:i w:val="1"/>
          <w:iCs w:val="1"/>
          <w:highlight w:val="lightGray"/>
          <w:rtl w:val="0"/>
        </w:rPr>
        <w:t xml:space="preserve"> </w:t>
      </w:r>
      <w:r w:rsidDel="00000000" w:rsidR="00000000" w:rsidRPr="00000000">
        <w:rPr>
          <w:rFonts w:ascii="Verdana" w:cs="Verdana" w:eastAsia="Verdana" w:hAnsi="Verdana"/>
          <w:highlight w:val="lightGray"/>
          <w:rtl w:val="0"/>
        </w:rPr>
        <w:t xml:space="preserve">que conforman el Personal Clave Evaluable: i) el director de consultoría, ii) el coordinador de consultoría (en los casos que aplique) y iii) el especialista principal del proyecto]</w:t>
      </w:r>
      <w:r w:rsidDel="00000000" w:rsidR="00000000" w:rsidRPr="00000000">
        <w:rPr>
          <w:rFonts w:ascii="Verdana" w:cs="Verdana" w:eastAsia="Verdana" w:hAnsi="Verdana"/>
          <w:rtl w:val="0"/>
        </w:rPr>
        <w:t xml:space="preserve"> acreditan los siguientes criterios: </w:t>
      </w:r>
    </w:p>
    <w:p w:rsidR="00000000" w:rsidDel="00000000" w:rsidP="00000000" w:rsidRDefault="00000000" w:rsidRPr="00000000" w14:paraId="00000012">
      <w:pPr>
        <w:spacing w:after="0" w:line="240" w:lineRule="auto"/>
        <w:jc w:val="center"/>
        <w:rPr>
          <w:rFonts w:ascii="Verdana" w:cs="Verdana" w:eastAsia="Verdana" w:hAnsi="Verdana"/>
        </w:rPr>
      </w:pPr>
      <w:r w:rsidDel="00000000" w:rsidR="00000000" w:rsidRPr="00000000">
        <w:rPr>
          <w:rtl w:val="0"/>
        </w:rPr>
      </w:r>
    </w:p>
    <w:tbl>
      <w:tblPr>
        <w:tblStyle w:val="Table1"/>
        <w:tblW w:w="878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6A0"/>
      </w:tblPr>
      <w:tblGrid>
        <w:gridCol w:w="5240"/>
        <w:gridCol w:w="851"/>
        <w:gridCol w:w="2693"/>
        <w:tblGridChange w:id="0">
          <w:tblGrid>
            <w:gridCol w:w="5240"/>
            <w:gridCol w:w="851"/>
            <w:gridCol w:w="2693"/>
          </w:tblGrid>
        </w:tblGridChange>
      </w:tblGrid>
      <w:tr>
        <w:trPr>
          <w:cantSplit w:val="0"/>
          <w:trHeight w:val="162" w:hRule="atLeast"/>
          <w:tblHeader w:val="0"/>
        </w:trPr>
        <w:tc>
          <w:tcPr/>
          <w:p w:rsidR="00000000" w:rsidDel="00000000" w:rsidP="00000000" w:rsidRDefault="00000000" w:rsidRPr="00000000" w14:paraId="00000013">
            <w:pPr>
              <w:jc w:val="center"/>
              <w:rPr>
                <w:rFonts w:ascii="Verdana" w:cs="Verdana" w:eastAsia="Verdana" w:hAnsi="Verdana"/>
              </w:rPr>
            </w:pPr>
            <w:r w:rsidDel="00000000" w:rsidR="00000000" w:rsidRPr="00000000">
              <w:rPr>
                <w:rFonts w:ascii="Verdana" w:cs="Verdana" w:eastAsia="Verdana" w:hAnsi="Verdana"/>
                <w:rtl w:val="0"/>
              </w:rPr>
              <w:t xml:space="preserve">CRITERIO ADICIONAL</w:t>
            </w:r>
          </w:p>
        </w:tc>
        <w:tc>
          <w:tcPr>
            <w:gridSpan w:val="2"/>
          </w:tcPr>
          <w:p w:rsidR="00000000" w:rsidDel="00000000" w:rsidP="00000000" w:rsidRDefault="00000000" w:rsidRPr="00000000" w14:paraId="00000014">
            <w:pPr>
              <w:jc w:val="center"/>
              <w:rPr>
                <w:rFonts w:ascii="Verdana" w:cs="Verdana" w:eastAsia="Verdana" w:hAnsi="Verdana"/>
              </w:rPr>
            </w:pPr>
            <w:r w:rsidDel="00000000" w:rsidR="00000000" w:rsidRPr="00000000">
              <w:rPr>
                <w:rFonts w:ascii="Verdana" w:cs="Verdana" w:eastAsia="Verdana" w:hAnsi="Verdana"/>
                <w:rtl w:val="0"/>
              </w:rPr>
              <w:t xml:space="preserve">MARQUE CON UNA X</w:t>
            </w:r>
          </w:p>
        </w:tc>
      </w:tr>
      <w:tr>
        <w:trPr>
          <w:cantSplit w:val="1"/>
          <w:trHeight w:val="1134" w:hRule="atLeast"/>
          <w:tblHeader w:val="0"/>
        </w:trPr>
        <w:tc>
          <w:tcPr/>
          <w:p w:rsidR="00000000" w:rsidDel="00000000" w:rsidP="00000000" w:rsidRDefault="00000000" w:rsidRPr="00000000" w14:paraId="00000016">
            <w:pPr>
              <w:jc w:val="center"/>
              <w:rPr>
                <w:rFonts w:ascii="Verdana" w:cs="Verdana" w:eastAsia="Verdana" w:hAnsi="Verdana"/>
                <w:b w:val="0"/>
                <w:bCs w:val="0"/>
              </w:rPr>
            </w:pPr>
            <w:r w:rsidDel="00000000" w:rsidR="00000000" w:rsidRPr="00000000">
              <w:rPr>
                <w:rFonts w:ascii="Verdana" w:cs="Verdana" w:eastAsia="Verdana" w:hAnsi="Verdana"/>
                <w:rtl w:val="0"/>
              </w:rPr>
              <w:t xml:space="preserve">Un (1) año de experiencia específica adicional a la definida en la “Matriz 4 – Lineamientos del Personal Clave Evaluable”</w:t>
            </w:r>
            <w:r w:rsidDel="00000000" w:rsidR="00000000" w:rsidRPr="00000000">
              <w:rPr>
                <w:rtl w:val="0"/>
              </w:rPr>
            </w:r>
          </w:p>
        </w:tc>
        <w:tc>
          <w:tcPr>
            <w:vAlign w:val="center"/>
          </w:tcPr>
          <w:p w:rsidR="00000000" w:rsidDel="00000000" w:rsidP="00000000" w:rsidRDefault="00000000" w:rsidRPr="00000000" w14:paraId="00000017">
            <w:pPr>
              <w:jc w:val="center"/>
              <w:rPr>
                <w:rFonts w:ascii="Verdana" w:cs="Verdana" w:eastAsia="Verdana" w:hAnsi="Verdana"/>
              </w:rPr>
            </w:pPr>
            <w:r w:rsidDel="00000000" w:rsidR="00000000" w:rsidRPr="00000000">
              <w:rPr>
                <w:rFonts w:ascii="Verdana" w:cs="Verdana" w:eastAsia="Verdana" w:hAnsi="Verdana"/>
                <w:rtl w:val="0"/>
              </w:rPr>
              <w:t xml:space="preserve">SÍ</w:t>
            </w:r>
          </w:p>
        </w:tc>
        <w:tc>
          <w:tcPr>
            <w:vAlign w:val="center"/>
          </w:tcPr>
          <w:p w:rsidR="00000000" w:rsidDel="00000000" w:rsidP="00000000" w:rsidRDefault="00000000" w:rsidRPr="00000000" w14:paraId="00000018">
            <w:pPr>
              <w:jc w:val="center"/>
              <w:rPr>
                <w:rFonts w:ascii="Verdana" w:cs="Verdana" w:eastAsia="Verdana" w:hAnsi="Verdana"/>
              </w:rPr>
            </w:pPr>
            <w:r w:rsidDel="00000000" w:rsidR="00000000" w:rsidRPr="00000000">
              <w:rPr>
                <w:rFonts w:ascii="Verdana" w:cs="Verdana" w:eastAsia="Verdana" w:hAnsi="Verdana"/>
                <w:rtl w:val="0"/>
              </w:rPr>
              <w:t xml:space="preserve"> NO </w:t>
            </w:r>
          </w:p>
        </w:tc>
      </w:tr>
      <w:tr>
        <w:trPr>
          <w:cantSplit w:val="0"/>
          <w:tblHeader w:val="0"/>
        </w:trPr>
        <w:tc>
          <w:tcPr/>
          <w:p w:rsidR="00000000" w:rsidDel="00000000" w:rsidP="00000000" w:rsidRDefault="00000000" w:rsidRPr="00000000" w14:paraId="00000019">
            <w:pPr>
              <w:jc w:val="center"/>
              <w:rPr>
                <w:rFonts w:ascii="Verdana" w:cs="Verdana" w:eastAsia="Verdana" w:hAnsi="Verdana"/>
                <w:b w:val="0"/>
                <w:bCs w:val="0"/>
              </w:rPr>
            </w:pPr>
            <w:r w:rsidDel="00000000" w:rsidR="00000000" w:rsidRPr="00000000">
              <w:rPr>
                <w:rFonts w:ascii="Verdana" w:cs="Verdana" w:eastAsia="Verdana" w:hAnsi="Verdana"/>
                <w:rtl w:val="0"/>
              </w:rPr>
              <w:t xml:space="preserve">Acreditación de un (1) postgrado adicional</w:t>
            </w:r>
            <w:r w:rsidDel="00000000" w:rsidR="00000000" w:rsidRPr="00000000">
              <w:rPr>
                <w:rtl w:val="0"/>
              </w:rPr>
            </w:r>
          </w:p>
        </w:tc>
        <w:tc>
          <w:tcPr>
            <w:vAlign w:val="center"/>
          </w:tcPr>
          <w:p w:rsidR="00000000" w:rsidDel="00000000" w:rsidP="00000000" w:rsidRDefault="00000000" w:rsidRPr="00000000" w14:paraId="0000001A">
            <w:pPr>
              <w:jc w:val="center"/>
              <w:rPr>
                <w:rFonts w:ascii="Verdana" w:cs="Verdana" w:eastAsia="Verdana" w:hAnsi="Verdana"/>
              </w:rPr>
            </w:pPr>
            <w:r w:rsidDel="00000000" w:rsidR="00000000" w:rsidRPr="00000000">
              <w:rPr>
                <w:rFonts w:ascii="Verdana" w:cs="Verdana" w:eastAsia="Verdana" w:hAnsi="Verdana"/>
                <w:rtl w:val="0"/>
              </w:rPr>
              <w:t xml:space="preserve">SÍ</w:t>
            </w:r>
          </w:p>
        </w:tc>
        <w:tc>
          <w:tcPr/>
          <w:p w:rsidR="00000000" w:rsidDel="00000000" w:rsidP="00000000" w:rsidRDefault="00000000" w:rsidRPr="00000000" w14:paraId="0000001B">
            <w:pPr>
              <w:jc w:val="center"/>
              <w:rPr>
                <w:rFonts w:ascii="Verdana" w:cs="Verdana" w:eastAsia="Verdana" w:hAnsi="Verdana"/>
              </w:rPr>
            </w:pPr>
            <w:r w:rsidDel="00000000" w:rsidR="00000000" w:rsidRPr="00000000">
              <w:rPr>
                <w:rFonts w:ascii="Verdana" w:cs="Verdana" w:eastAsia="Verdana" w:hAnsi="Verdana"/>
                <w:rtl w:val="0"/>
              </w:rPr>
              <w:t xml:space="preserve">NO</w:t>
            </w:r>
          </w:p>
        </w:tc>
      </w:tr>
    </w:tbl>
    <w:p w:rsidR="00000000" w:rsidDel="00000000" w:rsidP="00000000" w:rsidRDefault="00000000" w:rsidRPr="00000000" w14:paraId="0000001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Asimismo, con el diligenciamiento de este Formato me comprometo a presentar los soportes de la experiencia específica y formación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rsidR="00000000" w:rsidDel="00000000" w:rsidP="00000000" w:rsidRDefault="00000000" w:rsidRPr="00000000" w14:paraId="0000001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2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27">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28">
      <w:pPr>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after="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2A">
      <w:pPr>
        <w:spacing w:after="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sectPr>
      <w:headerReference r:id="rId6" w:type="default"/>
      <w:foot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43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