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58617A" w14:textId="5FAD7288" w:rsidR="005962AC" w:rsidRPr="008113FD" w:rsidRDefault="008113FD" w:rsidP="008113FD">
      <w:pPr>
        <w:jc w:val="center"/>
        <w:rPr>
          <w:b/>
          <w:bCs/>
          <w:lang w:val="es-ES"/>
        </w:rPr>
      </w:pPr>
      <w:r w:rsidRPr="008113FD">
        <w:rPr>
          <w:b/>
          <w:bCs/>
          <w:lang w:val="es-ES"/>
        </w:rPr>
        <w:t>FICHA TECNICA</w:t>
      </w:r>
    </w:p>
    <w:p w14:paraId="2356A49E" w14:textId="77777777" w:rsidR="008113FD" w:rsidRDefault="008113FD" w:rsidP="008113FD">
      <w:pPr>
        <w:rPr>
          <w:lang w:val="es-ES"/>
        </w:rPr>
      </w:pPr>
    </w:p>
    <w:p w14:paraId="6FB7676F" w14:textId="714DAD78" w:rsidR="008113FD" w:rsidRDefault="008113FD" w:rsidP="008113FD">
      <w:pPr>
        <w:rPr>
          <w:lang w:val="es-ES"/>
        </w:rPr>
      </w:pPr>
      <w:r>
        <w:rPr>
          <w:lang w:val="es-ES"/>
        </w:rPr>
        <w:t>El proponente debe cumplir con la siguiente ficha técnica</w:t>
      </w:r>
    </w:p>
    <w:p w14:paraId="1400C326" w14:textId="77777777" w:rsidR="008113FD" w:rsidRDefault="008113FD" w:rsidP="008113FD">
      <w:pPr>
        <w:rPr>
          <w:lang w:val="es-ES"/>
        </w:rPr>
      </w:pPr>
    </w:p>
    <w:tbl>
      <w:tblPr>
        <w:tblW w:w="100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"/>
        <w:gridCol w:w="7396"/>
        <w:gridCol w:w="1220"/>
        <w:gridCol w:w="810"/>
      </w:tblGrid>
      <w:tr w:rsidR="008113FD" w:rsidRPr="008113FD" w14:paraId="3E40FF97" w14:textId="77777777" w:rsidTr="00C8137B">
        <w:trPr>
          <w:trHeight w:val="510"/>
          <w:jc w:val="center"/>
        </w:trPr>
        <w:tc>
          <w:tcPr>
            <w:tcW w:w="609" w:type="dxa"/>
            <w:shd w:val="clear" w:color="auto" w:fill="FFFFFF" w:themeFill="background1"/>
            <w:vAlign w:val="center"/>
          </w:tcPr>
          <w:p w14:paraId="0C60B826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Ítem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758543DF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Descripción</w:t>
            </w:r>
          </w:p>
        </w:tc>
        <w:tc>
          <w:tcPr>
            <w:tcW w:w="1220" w:type="dxa"/>
            <w:shd w:val="clear" w:color="auto" w:fill="FFFFFF" w:themeFill="background1"/>
            <w:vAlign w:val="center"/>
          </w:tcPr>
          <w:p w14:paraId="1489B973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Unidad de Medida</w:t>
            </w:r>
          </w:p>
        </w:tc>
        <w:tc>
          <w:tcPr>
            <w:tcW w:w="810" w:type="dxa"/>
            <w:shd w:val="clear" w:color="auto" w:fill="FFFFFF" w:themeFill="background1"/>
            <w:vAlign w:val="center"/>
          </w:tcPr>
          <w:p w14:paraId="029C38F0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Can</w:t>
            </w:r>
          </w:p>
        </w:tc>
      </w:tr>
      <w:tr w:rsidR="008113FD" w:rsidRPr="008113FD" w14:paraId="4F7DCFAC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5E9A2ABC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1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5B6647D6" w14:textId="77777777" w:rsidR="008113FD" w:rsidRPr="008113FD" w:rsidRDefault="008113FD" w:rsidP="008113FD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BOLSAS</w:t>
            </w:r>
            <w:r w:rsidRPr="008113FD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 xml:space="preserve"> </w:t>
            </w:r>
          </w:p>
          <w:p w14:paraId="7DDEB8E7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>Con las siguientes especificaciones técnicas: Tipo jumbo, color negro, Dimensiones: 70 cm X 100 cm, De alta densidad, Calibre 2,5; Elaboradas con material 100% biodegradable y amigable con el medio ambiente, Tiempo de descomposición en un periodo de 12 a 36 meses, impresas cada una con el escudo del municipio, dimensiones del logo 40 cm X 40 cm a una sola tinta color blanco</w:t>
            </w:r>
          </w:p>
          <w:p w14:paraId="64685FCA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sz w:val="20"/>
                <w:szCs w:val="20"/>
                <w:lang w:val="es-ES" w:eastAsia="es-CO"/>
              </w:rPr>
              <w:t xml:space="preserve">Cada paquete contiene 10 bolsas </w:t>
            </w: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132FBB8D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sz w:val="20"/>
                <w:szCs w:val="20"/>
                <w:lang w:val="es-ES" w:eastAsia="es-CO"/>
              </w:rPr>
              <w:t>Paquete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293ACAAB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sz w:val="20"/>
                <w:szCs w:val="20"/>
                <w:lang w:val="es-ES" w:eastAsia="es-CO"/>
              </w:rPr>
              <w:t>500</w:t>
            </w:r>
          </w:p>
        </w:tc>
      </w:tr>
      <w:tr w:rsidR="008113FD" w:rsidRPr="008113FD" w14:paraId="5573166B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2894D340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2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707908F3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HIPOCLORITO</w:t>
            </w: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  <w:p w14:paraId="6E595626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De sodio Al 5, 25%, con las siguientes especificaciones técnicas: (También llamado </w:t>
            </w:r>
            <w:proofErr w:type="spellStart"/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clorox</w:t>
            </w:r>
            <w:proofErr w:type="spellEnd"/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), Empacado en tambor plástico de PVC con válvula dosificadora, altamente eficaz contra bacterias, algas, hongos y otros microorganismos peligrosos, y ofensivos causantes de enfermedades y malos olores en toda clase de superficies, etiquetado con el nombre del producto, marca reconocida en el mercado, </w:t>
            </w:r>
          </w:p>
          <w:p w14:paraId="744AE404" w14:textId="1429B324" w:rsidR="008113FD" w:rsidRPr="008113FD" w:rsidRDefault="008113FD" w:rsidP="008113FD">
            <w:p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La válvula del tanque de 200 litros debe cumplir con las siguientes especificaciones técnicas: Funcionar a cabalidad en los tanques en los que se suministran los diferentes líquidos, ser bombas extractoras de solventes, con manija tipo T proporcionando un flujo de 0.3 litros por bombeo, diámetro del tubo 1 1/2 ¨longitud del tubo 87 cm, con acabado electro fosfatado para resistencia a la oxidación, poseer tuerca de fijación al tambor.</w:t>
            </w:r>
          </w:p>
          <w:p w14:paraId="781A632A" w14:textId="5354FFC1" w:rsidR="008113FD" w:rsidRPr="008113FD" w:rsidRDefault="00C8137B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Theme="minorHAnsi" w:hAnsi="Calibri" w:cs="Calibri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59264" behindDoc="0" locked="0" layoutInCell="1" allowOverlap="1" wp14:anchorId="6EAD1069" wp14:editId="58DC0156">
                  <wp:simplePos x="0" y="0"/>
                  <wp:positionH relativeFrom="column">
                    <wp:posOffset>2517775</wp:posOffset>
                  </wp:positionH>
                  <wp:positionV relativeFrom="paragraph">
                    <wp:posOffset>82550</wp:posOffset>
                  </wp:positionV>
                  <wp:extent cx="758190" cy="840740"/>
                  <wp:effectExtent l="0" t="0" r="3810" b="0"/>
                  <wp:wrapNone/>
                  <wp:docPr id="87" name="Imagen 87" descr="Bombas Para Tambores y Productos Quimic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mbas Para Tambores y Productos Quimic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190" cy="840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13FD"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Tambores por 200 litros cada uno</w:t>
            </w:r>
          </w:p>
          <w:p w14:paraId="275B29E3" w14:textId="55153FBD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Se anexa imagen de referencia:</w:t>
            </w:r>
          </w:p>
          <w:p w14:paraId="6F62A508" w14:textId="69E00CB9" w:rsidR="008113FD" w:rsidRPr="008113FD" w:rsidRDefault="008113FD" w:rsidP="008113FD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  <w:p w14:paraId="36620D42" w14:textId="77777777" w:rsidR="008113FD" w:rsidRDefault="008113FD" w:rsidP="008113FD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  <w:p w14:paraId="0025C92D" w14:textId="77777777" w:rsidR="00C8137B" w:rsidRDefault="00C8137B" w:rsidP="008113FD">
            <w:pPr>
              <w:spacing w:line="276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  <w:p w14:paraId="4C2F640D" w14:textId="77777777" w:rsidR="00C8137B" w:rsidRPr="008113FD" w:rsidRDefault="00C8137B" w:rsidP="00C8137B">
            <w:pPr>
              <w:spacing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  <w:p w14:paraId="6AA35F70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189129F3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Tambor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14031616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3</w:t>
            </w:r>
          </w:p>
        </w:tc>
      </w:tr>
      <w:tr w:rsidR="008113FD" w:rsidRPr="008113FD" w14:paraId="5B553C79" w14:textId="77777777" w:rsidTr="00C8137B">
        <w:trPr>
          <w:trHeight w:val="2881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3B2FEB33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3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385EE5AF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  <w:t>Limpiador liquido Desinfectante bicarbonato, naranja y limón…Conti</w:t>
            </w:r>
            <w:r w:rsidRPr="008113FD">
              <w:rPr>
                <w:rFonts w:ascii="Calibri" w:eastAsiaTheme="minorHAnsi" w:hAnsi="Calibri" w:cs="Calibri"/>
                <w:color w:val="000000" w:themeColor="text1"/>
                <w:sz w:val="20"/>
                <w:szCs w:val="20"/>
                <w:shd w:val="clear" w:color="auto" w:fill="FFFFFF"/>
                <w:lang w:eastAsia="en-US"/>
              </w:rPr>
              <w:t xml:space="preserve">ene agentes limpiadores y desinfectantes, </w:t>
            </w:r>
            <w:proofErr w:type="gramStart"/>
            <w:r w:rsidRPr="008113FD">
              <w:rPr>
                <w:rFonts w:ascii="Calibri" w:eastAsiaTheme="minorHAnsi" w:hAnsi="Calibri" w:cs="Calibri"/>
                <w:color w:val="000000" w:themeColor="text1"/>
                <w:sz w:val="20"/>
                <w:szCs w:val="20"/>
                <w:shd w:val="clear" w:color="auto" w:fill="FFFFFF"/>
                <w:lang w:eastAsia="en-US"/>
              </w:rPr>
              <w:t>que</w:t>
            </w:r>
            <w:proofErr w:type="gramEnd"/>
            <w:r w:rsidRPr="008113FD">
              <w:rPr>
                <w:rFonts w:ascii="Calibri" w:eastAsiaTheme="minorHAnsi" w:hAnsi="Calibri" w:cs="Calibri"/>
                <w:color w:val="000000" w:themeColor="text1"/>
                <w:sz w:val="20"/>
                <w:szCs w:val="20"/>
                <w:shd w:val="clear" w:color="auto" w:fill="FFFFFF"/>
                <w:lang w:eastAsia="en-US"/>
              </w:rPr>
              <w:t xml:space="preserve"> por su composición y alta calidad, limpia y desinfecta los pisos, dejando un agradable y perdurable aroma a naranja y limón </w:t>
            </w:r>
            <w:r w:rsidRPr="008113FD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es-CO"/>
              </w:rPr>
              <w:t xml:space="preserve">marca reconocida, envasado en garrafas de 3 litros                </w:t>
            </w:r>
          </w:p>
          <w:p w14:paraId="06B0D7B8" w14:textId="77777777" w:rsid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noProof/>
                <w:sz w:val="20"/>
                <w:szCs w:val="20"/>
                <w:lang w:val="es-ES"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DFB539" wp14:editId="7738252B">
                      <wp:simplePos x="0" y="0"/>
                      <wp:positionH relativeFrom="column">
                        <wp:posOffset>151765</wp:posOffset>
                      </wp:positionH>
                      <wp:positionV relativeFrom="paragraph">
                        <wp:posOffset>258445</wp:posOffset>
                      </wp:positionV>
                      <wp:extent cx="409575" cy="276225"/>
                      <wp:effectExtent l="0" t="0" r="28575" b="28575"/>
                      <wp:wrapNone/>
                      <wp:docPr id="1" name="Elips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409575" cy="27622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A5A5A5"/>
                              </a:solidFill>
                              <a:ln w="12700" cap="flat" cmpd="sng" algn="ctr">
                                <a:solidFill>
                                  <a:srgbClr val="A5A5A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19699D" id="Elipse 1" o:spid="_x0000_s1026" style="position:absolute;margin-left:11.95pt;margin-top:20.35pt;width:32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" fillcolor="#a5a5a5" strokecolor="#787878" strokeweight="1pt">
                      <v:stroke joinstyle="miter"/>
                      <v:path arrowok="t"/>
                    </v:oval>
                  </w:pict>
                </mc:Fallback>
              </mc:AlternateContent>
            </w:r>
            <w:r w:rsidRPr="008113FD">
              <w:rPr>
                <w:rFonts w:ascii="Calibri" w:eastAsiaTheme="minorHAnsi" w:hAnsi="Calibri" w:cs="Calibri"/>
                <w:noProof/>
                <w:sz w:val="20"/>
                <w:szCs w:val="20"/>
                <w:lang w:val="es-ES" w:eastAsia="en-US"/>
              </w:rPr>
              <w:drawing>
                <wp:inline distT="0" distB="0" distL="0" distR="0" wp14:anchorId="3FF6EC90" wp14:editId="7EDE3995">
                  <wp:extent cx="924318" cy="709765"/>
                  <wp:effectExtent l="0" t="0" r="0" b="0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941" t="1412" r="941" b="-1412"/>
                          <a:stretch/>
                        </pic:blipFill>
                        <pic:spPr bwMode="auto">
                          <a:xfrm>
                            <a:off x="0" y="0"/>
                            <a:ext cx="933946" cy="71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D98229B" w14:textId="77777777" w:rsidR="00C8137B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  <w:p w14:paraId="4CBE2478" w14:textId="77777777" w:rsidR="00C8137B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  <w:p w14:paraId="077C711C" w14:textId="77777777" w:rsidR="00C8137B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  <w:p w14:paraId="03E99F24" w14:textId="77777777" w:rsidR="00C8137B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  <w:p w14:paraId="4E46860F" w14:textId="77777777" w:rsidR="00C8137B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  <w:p w14:paraId="2E85C8D2" w14:textId="77777777" w:rsidR="00C8137B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  <w:p w14:paraId="127407E2" w14:textId="77777777" w:rsidR="00C8137B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  <w:p w14:paraId="2B9E4277" w14:textId="77777777" w:rsidR="00C8137B" w:rsidRPr="008113FD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7168AB8A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ES" w:eastAsia="es-CO"/>
              </w:rPr>
              <w:t>GARRAFA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5789C4F1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ES" w:eastAsia="es-CO"/>
              </w:rPr>
              <w:t>250</w:t>
            </w:r>
          </w:p>
        </w:tc>
      </w:tr>
      <w:tr w:rsidR="008113FD" w:rsidRPr="008113FD" w14:paraId="6EBF327E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6FFDCF83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lastRenderedPageBreak/>
              <w:t>4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770EC175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JABÓN</w:t>
            </w: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  <w:p w14:paraId="0C20A2DD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Detergente en polvo con las siguientes especificaciones técnicas: Empacado en bolsa con peso de 1000 gramos, Etiquetado con el nombre del producto de fábrica, marca reconocida en el mercado, Composición/ información sobre los componentes, Preparado a base de: Tensoactivos aniónicos y catiónicos </w:t>
            </w:r>
            <w:proofErr w:type="spellStart"/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tripolifosfato</w:t>
            </w:r>
            <w:proofErr w:type="spellEnd"/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 de sodio, jabón de sodio, sulfato de sodio anhidro, enzimas, perfumes, PROPIEDADES FISICO - QUÍMICAS, apariencia polvo, Color blanco con puntos azules, </w:t>
            </w:r>
          </w:p>
          <w:p w14:paraId="5B14A76A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Densidad 0,48 gramos/centímetros cúbicos, </w:t>
            </w:r>
            <w:proofErr w:type="spellStart"/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ph</w:t>
            </w:r>
            <w:proofErr w:type="spellEnd"/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 1% de solución: 11,0 </w:t>
            </w:r>
            <w:proofErr w:type="spellStart"/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máx</w:t>
            </w:r>
            <w:proofErr w:type="spellEnd"/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, </w:t>
            </w:r>
          </w:p>
          <w:p w14:paraId="42677103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Bolsas X 1000 gramos cada una</w:t>
            </w: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15676253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Kilo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3A33C2A6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150</w:t>
            </w:r>
          </w:p>
        </w:tc>
      </w:tr>
      <w:tr w:rsidR="008113FD" w:rsidRPr="008113FD" w14:paraId="7CDE0334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380103F6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5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1A01B555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Theme="minorHAnsi" w:hAnsi="Calibri" w:cs="Calibri"/>
                <w:b/>
                <w:bCs/>
                <w:color w:val="333333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color w:val="333333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>CERA PARA PISOS EMULSIONADA</w:t>
            </w:r>
          </w:p>
          <w:p w14:paraId="4E9643DD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Theme="minorHAnsi" w:hAnsi="Calibri" w:cs="Calibri"/>
                <w:color w:val="000000"/>
                <w:sz w:val="20"/>
                <w:szCs w:val="20"/>
                <w:shd w:val="clear" w:color="auto" w:fill="FFFFFF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color w:val="000000"/>
                <w:sz w:val="20"/>
                <w:szCs w:val="20"/>
                <w:shd w:val="clear" w:color="auto" w:fill="FFFFFF"/>
                <w:lang w:eastAsia="en-US"/>
              </w:rPr>
              <w:t xml:space="preserve">Producto que sea Biodegradable y Antideslizante que proteja y de brillo a los pisos de baldosa, tableta, vinilo y caucho, dejando sobre la superficie una película protectora con un agradable olor. </w:t>
            </w:r>
          </w:p>
          <w:p w14:paraId="75B641C9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color w:val="000000"/>
                <w:sz w:val="20"/>
                <w:szCs w:val="20"/>
                <w:shd w:val="clear" w:color="auto" w:fill="FFFFFF"/>
                <w:lang w:val="es-ES" w:eastAsia="en-US"/>
              </w:rPr>
              <w:t xml:space="preserve">Galón de </w:t>
            </w:r>
            <w:proofErr w:type="gramStart"/>
            <w:r w:rsidRPr="008113FD">
              <w:rPr>
                <w:rFonts w:ascii="Calibri" w:eastAsiaTheme="minorHAnsi" w:hAnsi="Calibri" w:cs="Calibri"/>
                <w:color w:val="000000"/>
                <w:sz w:val="20"/>
                <w:szCs w:val="20"/>
                <w:shd w:val="clear" w:color="auto" w:fill="FFFFFF"/>
                <w:lang w:val="es-ES" w:eastAsia="en-US"/>
              </w:rPr>
              <w:t>10  litros</w:t>
            </w:r>
            <w:proofErr w:type="gramEnd"/>
            <w:r w:rsidRPr="008113FD">
              <w:rPr>
                <w:rFonts w:ascii="Calibri" w:eastAsiaTheme="minorHAnsi" w:hAnsi="Calibri" w:cs="Calibri"/>
                <w:color w:val="000000"/>
                <w:sz w:val="20"/>
                <w:szCs w:val="20"/>
                <w:shd w:val="clear" w:color="auto" w:fill="FFFFFF"/>
                <w:lang w:val="es-ES" w:eastAsia="en-US"/>
              </w:rPr>
              <w:t xml:space="preserve"> </w:t>
            </w: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6C06A751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proofErr w:type="spellStart"/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Galon</w:t>
            </w:r>
            <w:proofErr w:type="spellEnd"/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 xml:space="preserve"> 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564DAC76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30</w:t>
            </w:r>
          </w:p>
        </w:tc>
      </w:tr>
      <w:tr w:rsidR="008113FD" w:rsidRPr="008113FD" w14:paraId="0B151F73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6C2DE803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6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382A9A53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Theme="minorHAnsi" w:hAnsi="Calibri" w:cs="Calibri"/>
                <w:b/>
                <w:bCs/>
                <w:color w:val="333333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color w:val="333333"/>
                <w:sz w:val="20"/>
                <w:szCs w:val="20"/>
                <w:bdr w:val="none" w:sz="0" w:space="0" w:color="auto" w:frame="1"/>
                <w:shd w:val="clear" w:color="auto" w:fill="FFFFFF"/>
                <w:lang w:eastAsia="en-US"/>
              </w:rPr>
              <w:t xml:space="preserve">PINTURA Y SELLANTE PARA PISOS </w:t>
            </w:r>
          </w:p>
          <w:p w14:paraId="556F36E5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Cera plástica con efecto de pintura ideal para restaurar y proteger pisos de cemento, ladrillo y baldosa. Su fórmula base agua seca rápidamente y realza el color y el brillo, formando una capa impermeable resistente al tráfico doméstico</w:t>
            </w:r>
          </w:p>
          <w:p w14:paraId="2699D9BE" w14:textId="77777777" w:rsidR="008113FD" w:rsidRPr="008113FD" w:rsidRDefault="008113FD" w:rsidP="008113FD">
            <w:pPr>
              <w:numPr>
                <w:ilvl w:val="0"/>
                <w:numId w:val="59"/>
              </w:numPr>
              <w:spacing w:line="276" w:lineRule="auto"/>
              <w:contextualSpacing/>
              <w:jc w:val="both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Tipo de Producto:</w:t>
            </w:r>
            <w:r w:rsidRPr="008113FD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 xml:space="preserve"> Cera plástica restauradora con acabado brillante.</w:t>
            </w:r>
          </w:p>
          <w:p w14:paraId="77430CBC" w14:textId="77777777" w:rsidR="008113FD" w:rsidRPr="008113FD" w:rsidRDefault="008113FD" w:rsidP="008113FD">
            <w:pPr>
              <w:numPr>
                <w:ilvl w:val="0"/>
                <w:numId w:val="59"/>
              </w:numPr>
              <w:spacing w:line="276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Base:</w:t>
            </w:r>
            <w:r w:rsidRPr="008113FD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 xml:space="preserve"> Acuosa (soluble y </w:t>
            </w:r>
            <w:proofErr w:type="spellStart"/>
            <w:r w:rsidRPr="008113FD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>diluible</w:t>
            </w:r>
            <w:proofErr w:type="spellEnd"/>
            <w:r w:rsidRPr="008113FD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 xml:space="preserve"> en agua).</w:t>
            </w:r>
          </w:p>
          <w:p w14:paraId="624C89C5" w14:textId="77777777" w:rsidR="008113FD" w:rsidRPr="008113FD" w:rsidRDefault="008113FD" w:rsidP="008113FD">
            <w:pPr>
              <w:numPr>
                <w:ilvl w:val="0"/>
                <w:numId w:val="59"/>
              </w:numPr>
              <w:spacing w:line="276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Acabado:</w:t>
            </w:r>
            <w:r w:rsidRPr="008113FD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 xml:space="preserve"> Brillante y uniforme.</w:t>
            </w:r>
          </w:p>
          <w:p w14:paraId="2D4E45FA" w14:textId="77777777" w:rsidR="008113FD" w:rsidRPr="008113FD" w:rsidRDefault="008113FD" w:rsidP="008113FD">
            <w:pPr>
              <w:numPr>
                <w:ilvl w:val="0"/>
                <w:numId w:val="59"/>
              </w:numPr>
              <w:spacing w:line="276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Usos:</w:t>
            </w:r>
            <w:r w:rsidRPr="008113FD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 xml:space="preserve"> Recomendado para interiores y exteriores (áreas de tránsito doméstico).</w:t>
            </w:r>
          </w:p>
          <w:p w14:paraId="2EDF4184" w14:textId="77777777" w:rsidR="008113FD" w:rsidRPr="008113FD" w:rsidRDefault="008113FD" w:rsidP="008113FD">
            <w:pPr>
              <w:numPr>
                <w:ilvl w:val="0"/>
                <w:numId w:val="59"/>
              </w:numPr>
              <w:spacing w:line="276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Superficies aptas:</w:t>
            </w:r>
            <w:r w:rsidRPr="008113FD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 xml:space="preserve"> Cemento, madera, ladrillo y gres</w:t>
            </w:r>
          </w:p>
          <w:p w14:paraId="45E1398C" w14:textId="77777777" w:rsidR="008113FD" w:rsidRPr="008113FD" w:rsidRDefault="008113FD" w:rsidP="008113FD">
            <w:pPr>
              <w:numPr>
                <w:ilvl w:val="0"/>
                <w:numId w:val="59"/>
              </w:numPr>
              <w:spacing w:line="276" w:lineRule="auto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val="es-ES" w:eastAsia="es-CO"/>
              </w:rPr>
              <w:t>Colores:</w:t>
            </w:r>
            <w:r w:rsidRPr="008113FD">
              <w:rPr>
                <w:rFonts w:ascii="Calibri" w:eastAsia="Times New Roman" w:hAnsi="Calibri" w:cs="Calibri"/>
                <w:sz w:val="20"/>
                <w:szCs w:val="20"/>
                <w:lang w:val="es-ES" w:eastAsia="es-CO"/>
              </w:rPr>
              <w:t xml:space="preserve"> surtidos a acordar con el supervisor </w:t>
            </w: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6C698C78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LITRO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283EC4EA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30</w:t>
            </w:r>
          </w:p>
        </w:tc>
      </w:tr>
      <w:tr w:rsidR="008113FD" w:rsidRPr="008113FD" w14:paraId="7D6FFD3B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44643B78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7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544A4961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 w:themeColor="text1"/>
                <w:sz w:val="20"/>
                <w:szCs w:val="20"/>
                <w:lang w:eastAsia="es-CO"/>
              </w:rPr>
              <w:t>Papel Higiénico triple hoja</w:t>
            </w:r>
          </w:p>
          <w:p w14:paraId="40EDDF76" w14:textId="77777777" w:rsidR="008113FD" w:rsidRPr="008113FD" w:rsidRDefault="008113FD" w:rsidP="008113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El papel higiénico de triple hoja destaca por su tecnología premium, compuesta por tres capas de fibras de celulosa que brindan máxima suavidad, mayor absorción y resistencia. Sus especificaciones estándar incluyen un largo de 30 a 35 metros por rollo convencional y presentaciones habituales </w:t>
            </w:r>
          </w:p>
          <w:p w14:paraId="00A287D0" w14:textId="77777777" w:rsidR="008113FD" w:rsidRPr="008113FD" w:rsidRDefault="008113FD" w:rsidP="008113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  <w:p w14:paraId="7640F726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Paquetes de 12 unidades</w:t>
            </w: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35565CAD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Paquete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4D2E1F34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120</w:t>
            </w:r>
          </w:p>
        </w:tc>
      </w:tr>
      <w:tr w:rsidR="008113FD" w:rsidRPr="008113FD" w14:paraId="4313DD35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4C52BD7D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8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1D3C4465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PAPEL HIGIENICO</w:t>
            </w:r>
          </w:p>
          <w:p w14:paraId="39744EB0" w14:textId="77777777" w:rsidR="008113FD" w:rsidRDefault="008113FD" w:rsidP="008113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Con las siguientes especificaciones: Papel institucional para dispensador de 250 metros, marca reconocida en el mercado, suave y consistente</w:t>
            </w:r>
          </w:p>
          <w:p w14:paraId="2C18A452" w14:textId="77777777" w:rsidR="00C8137B" w:rsidRPr="008113FD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48649828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Rollo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562E237A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300</w:t>
            </w:r>
          </w:p>
        </w:tc>
      </w:tr>
      <w:tr w:rsidR="008113FD" w:rsidRPr="008113FD" w14:paraId="40ECA2CD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6C1A0495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9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545CB360" w14:textId="77777777" w:rsidR="008113FD" w:rsidRDefault="008113FD" w:rsidP="008113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ES" w:eastAsia="es-CO"/>
              </w:rPr>
              <w:t xml:space="preserve">TOALLA DE MICROFIBRA </w:t>
            </w: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br/>
              <w:t>Con las siguientes especificaciones técnicas: Tipo mediana, No acrílica, No blanca, Colores surtidos de 60</w:t>
            </w:r>
            <w:proofErr w:type="gramStart"/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cm  X</w:t>
            </w:r>
            <w:proofErr w:type="gramEnd"/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 xml:space="preserve"> 35 cm </w:t>
            </w:r>
          </w:p>
          <w:p w14:paraId="3D2EA929" w14:textId="77777777" w:rsidR="00C8137B" w:rsidRPr="008113FD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421C6C6D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 xml:space="preserve">Unidad 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577865F7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150</w:t>
            </w:r>
          </w:p>
        </w:tc>
      </w:tr>
      <w:tr w:rsidR="008113FD" w:rsidRPr="008113FD" w14:paraId="062B7AA7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512E65CB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10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7C03F5FB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ES" w:eastAsia="es-CO"/>
              </w:rPr>
              <w:t>TRAPERO</w:t>
            </w: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 xml:space="preserve"> </w:t>
            </w: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br/>
              <w:t>Con las siguientes especificaciones técnicas: (Con cabo metálico de mínimo de 140 cm de largo medida mínima) x 1000 gramos de peso, Marca reconocida en el mercado</w:t>
            </w: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3F00AB33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Unidad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17B497AD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100</w:t>
            </w:r>
          </w:p>
        </w:tc>
      </w:tr>
      <w:tr w:rsidR="008113FD" w:rsidRPr="008113FD" w14:paraId="5BFFBAAF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4D0D11FD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11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42907A2E" w14:textId="77777777" w:rsidR="008113FD" w:rsidRDefault="008113FD" w:rsidP="008113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ES" w:eastAsia="es-CO"/>
              </w:rPr>
              <w:t>TRAPERO</w:t>
            </w: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 xml:space="preserve"> </w:t>
            </w: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br/>
              <w:t>Con las siguientes especificaciones técnicas: (Con cabo metálico de mínimo de 140 cm de largo medida mínima) x 1200 gramos de peso, Marca reconocida en el mercado</w:t>
            </w:r>
          </w:p>
          <w:p w14:paraId="0977EF08" w14:textId="77777777" w:rsidR="00C8137B" w:rsidRPr="008113FD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5919AA65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Unidad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48AAD023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120</w:t>
            </w:r>
          </w:p>
        </w:tc>
      </w:tr>
      <w:tr w:rsidR="008113FD" w:rsidRPr="008113FD" w14:paraId="0D80DD17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7CA9C1F5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lastRenderedPageBreak/>
              <w:t>12</w:t>
            </w:r>
          </w:p>
        </w:tc>
        <w:tc>
          <w:tcPr>
            <w:tcW w:w="7396" w:type="dxa"/>
            <w:shd w:val="clear" w:color="auto" w:fill="FFFFFF" w:themeFill="background1"/>
            <w:vAlign w:val="bottom"/>
          </w:tcPr>
          <w:p w14:paraId="1782D3E9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BALDE</w:t>
            </w: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  <w:p w14:paraId="11084785" w14:textId="2D294360" w:rsidR="008113FD" w:rsidRPr="008113FD" w:rsidRDefault="00C8137B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  <w:lang w:val="es-ES" w:eastAsia="es-CO"/>
              </w:rPr>
              <w:drawing>
                <wp:anchor distT="0" distB="0" distL="114300" distR="114300" simplePos="0" relativeHeight="251666432" behindDoc="0" locked="0" layoutInCell="1" allowOverlap="1" wp14:anchorId="2E541133" wp14:editId="00C3EDCC">
                  <wp:simplePos x="0" y="0"/>
                  <wp:positionH relativeFrom="column">
                    <wp:posOffset>2855595</wp:posOffset>
                  </wp:positionH>
                  <wp:positionV relativeFrom="paragraph">
                    <wp:posOffset>860425</wp:posOffset>
                  </wp:positionV>
                  <wp:extent cx="950595" cy="1014730"/>
                  <wp:effectExtent l="0" t="0" r="1905" b="0"/>
                  <wp:wrapNone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0595" cy="1014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13FD"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Con las siguientes especificaciones técnicas: El Balde Escurridor de 32 a 35 litros amarillo, está fabricado en polipropileno reforzado con aditivos para una prolongada vida útil aún en aplicaciones de uso rudo, Capacidad graduada de 32 a 35 litros, ruedas de hule de 3” y asa metálica, idiomas, Ruedas del mismo color del balde, Topes laterales para evitar golpes en paredes, Manija de presión horizontal, Medidas</w:t>
            </w:r>
            <w:r w:rsidR="008113FD" w:rsidRPr="008113FD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 xml:space="preserve">: </w:t>
            </w:r>
            <w:r w:rsidR="008113FD" w:rsidRPr="008113FD">
              <w:rPr>
                <w:rFonts w:ascii="Calibri" w:eastAsiaTheme="minorHAnsi" w:hAnsi="Calibri" w:cs="Calibri"/>
                <w:sz w:val="20"/>
                <w:szCs w:val="20"/>
                <w:shd w:val="clear" w:color="auto" w:fill="FFFFFF"/>
                <w:lang w:eastAsia="en-US"/>
              </w:rPr>
              <w:t>37 ancho x 40 x 51. cm</w:t>
            </w:r>
          </w:p>
          <w:p w14:paraId="05AC83CD" w14:textId="694E0F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 xml:space="preserve">Marca Reconocida </w:t>
            </w:r>
          </w:p>
          <w:p w14:paraId="4648F1B7" w14:textId="3BB17ED9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Se anexa imagen de referencia:</w:t>
            </w:r>
          </w:p>
          <w:p w14:paraId="678CA841" w14:textId="77777777" w:rsid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  <w:p w14:paraId="1F083DC0" w14:textId="77777777" w:rsidR="00C8137B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  <w:p w14:paraId="1901A133" w14:textId="77777777" w:rsidR="00C8137B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  <w:p w14:paraId="6C4371EB" w14:textId="77777777" w:rsidR="00C8137B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  <w:p w14:paraId="776DD3B1" w14:textId="6F4E6298" w:rsidR="00C8137B" w:rsidRPr="008113FD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4B5F21D0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Unidad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1BA113CA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10</w:t>
            </w:r>
          </w:p>
        </w:tc>
      </w:tr>
      <w:tr w:rsidR="008113FD" w:rsidRPr="008113FD" w14:paraId="21A8CEA3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23AE7161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13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76406EA7" w14:textId="5051458E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BOLSAS</w:t>
            </w:r>
          </w:p>
          <w:p w14:paraId="20E1E366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Con las siguientes especificaciones técnicas: Tamaño mediano, </w:t>
            </w:r>
          </w:p>
          <w:p w14:paraId="14DD74BB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Tipo papelera, Medidas 40 cm X 45 cm, Capacidad 12 litros, con aroma, Se aceptará tolerancia en las dimensiones de +- 5 cm</w:t>
            </w:r>
          </w:p>
          <w:p w14:paraId="0ED3F803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Paquetes X 10 unidades cada uno</w:t>
            </w: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74DE48E7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Paquete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0E9FC081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200</w:t>
            </w:r>
          </w:p>
        </w:tc>
      </w:tr>
      <w:tr w:rsidR="008113FD" w:rsidRPr="008113FD" w14:paraId="2FF77207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640BF869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14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3A45D300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ESCOBA</w:t>
            </w: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  <w:p w14:paraId="23BC6E55" w14:textId="6BE65EE7" w:rsidR="008113FD" w:rsidRPr="008113FD" w:rsidRDefault="00C8137B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Theme="minorHAnsi" w:hAnsi="Calibri" w:cs="Calibri"/>
                <w:noProof/>
                <w:sz w:val="20"/>
                <w:szCs w:val="20"/>
                <w:lang w:val="es-ES" w:eastAsia="en-US"/>
              </w:rPr>
              <w:drawing>
                <wp:anchor distT="0" distB="0" distL="114300" distR="114300" simplePos="0" relativeHeight="251665408" behindDoc="0" locked="0" layoutInCell="1" allowOverlap="1" wp14:anchorId="65E5B8C5" wp14:editId="6107BBFE">
                  <wp:simplePos x="0" y="0"/>
                  <wp:positionH relativeFrom="column">
                    <wp:posOffset>2273935</wp:posOffset>
                  </wp:positionH>
                  <wp:positionV relativeFrom="paragraph">
                    <wp:posOffset>1024255</wp:posOffset>
                  </wp:positionV>
                  <wp:extent cx="890270" cy="511175"/>
                  <wp:effectExtent l="0" t="0" r="5080" b="3175"/>
                  <wp:wrapNone/>
                  <wp:docPr id="144443122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4431225" name="Imagen 1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572" t="28634" r="53115" b="37346"/>
                          <a:stretch/>
                        </pic:blipFill>
                        <pic:spPr bwMode="auto">
                          <a:xfrm>
                            <a:off x="0" y="0"/>
                            <a:ext cx="890270" cy="511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13FD"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Con las siguientes especificaciones técnicas: Longitud de la escoba 28 cm, Ancho de la escoba 5 cm, Espesor 1,3 cm, Adaptador de polietileno, Base en polietileno, Fibra: </w:t>
            </w:r>
            <w:proofErr w:type="spellStart"/>
            <w:r w:rsidR="008113FD"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pet</w:t>
            </w:r>
            <w:proofErr w:type="spellEnd"/>
            <w:r w:rsidR="008113FD"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 polipropileno con calibre 0,35 centésimas, Peso solo escoba: 350 gramos aproximadamente, Altura de la fibra 10 cm, Área de barrido 36 cm de longitud, De cerda blanda y suave, de gran resistencia, larga para fácil manipulación, debe tener hueco pequeño para ser colgada para comodidad y practicidad de esta, con cabo metálico largo mínimo de 140 cm</w:t>
            </w:r>
          </w:p>
          <w:p w14:paraId="0EE189B9" w14:textId="4255AD4E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Se anexa imagen de referencia</w:t>
            </w:r>
          </w:p>
          <w:p w14:paraId="7D6D45AF" w14:textId="68BDCCFD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641755B7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Unidad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6E403328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150</w:t>
            </w:r>
          </w:p>
        </w:tc>
      </w:tr>
      <w:tr w:rsidR="008113FD" w:rsidRPr="008113FD" w14:paraId="2DEB4A32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42DE50FB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15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65D5903D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VINAGRE BLANCO</w:t>
            </w:r>
          </w:p>
          <w:p w14:paraId="4D0B52F2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Con las siguientes especificaciones técnicas: Empacado en tambor plástico de PVC con válvula dosificadora, Producto para limpieza y aseo</w:t>
            </w:r>
          </w:p>
          <w:p w14:paraId="4679DF23" w14:textId="1B4E79CD" w:rsidR="008113FD" w:rsidRPr="008113FD" w:rsidRDefault="008113FD" w:rsidP="008113FD">
            <w:p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La válvula del tanque de 200 litros debe cumplir con las siguientes especificaciones técnicas: Funcionar a cabalidad en los tanques en los que se suministran los diferentes líquidos, ser bombas extractoras de solventes, con manija tipo T proporcionando un flujo de 0.3 litros por bombeo, diámetro del tubo 1 1/2 ¨longitud del tubo 87 cm, con acabado electro fosfatado para resistencia a la oxidación, poseer tuerca de fijación al tambor</w:t>
            </w:r>
          </w:p>
          <w:p w14:paraId="4C7217A8" w14:textId="2F2D4A2C" w:rsidR="008113FD" w:rsidRPr="008113FD" w:rsidRDefault="00C8137B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Theme="minorHAnsi" w:hAnsi="Calibri" w:cs="Calibri"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61312" behindDoc="0" locked="0" layoutInCell="1" allowOverlap="1" wp14:anchorId="47C975D6" wp14:editId="37BDA05A">
                  <wp:simplePos x="0" y="0"/>
                  <wp:positionH relativeFrom="column">
                    <wp:posOffset>2479040</wp:posOffset>
                  </wp:positionH>
                  <wp:positionV relativeFrom="paragraph">
                    <wp:posOffset>56515</wp:posOffset>
                  </wp:positionV>
                  <wp:extent cx="971550" cy="1073150"/>
                  <wp:effectExtent l="0" t="0" r="0" b="0"/>
                  <wp:wrapNone/>
                  <wp:docPr id="1337595940" name="Imagen 1337595940" descr="Bombas Para Tambores y Productos Quimic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ombas Para Tambores y Productos Quimic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07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113FD"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Tambor de 200 litros cada uno</w:t>
            </w:r>
          </w:p>
          <w:p w14:paraId="50026EFB" w14:textId="13834CFD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Se anexa imagen de referencia:</w:t>
            </w:r>
          </w:p>
          <w:p w14:paraId="0868830E" w14:textId="4726FEE7" w:rsidR="008113FD" w:rsidRPr="008113FD" w:rsidRDefault="008113FD" w:rsidP="008113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  <w:p w14:paraId="2C786AD5" w14:textId="77777777" w:rsidR="008113FD" w:rsidRPr="008113FD" w:rsidRDefault="008113FD" w:rsidP="008113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  <w:p w14:paraId="22A73071" w14:textId="77777777" w:rsidR="008113FD" w:rsidRPr="008113FD" w:rsidRDefault="008113FD" w:rsidP="008113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  <w:p w14:paraId="02FA2856" w14:textId="77777777" w:rsidR="008113FD" w:rsidRPr="008113FD" w:rsidRDefault="008113FD" w:rsidP="008113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  <w:p w14:paraId="51EA1115" w14:textId="77777777" w:rsidR="008113FD" w:rsidRDefault="008113FD" w:rsidP="008113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  <w:p w14:paraId="012E5A1E" w14:textId="77777777" w:rsidR="00C8137B" w:rsidRDefault="00C8137B" w:rsidP="008113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  <w:p w14:paraId="21C1CCA4" w14:textId="77777777" w:rsidR="00C8137B" w:rsidRPr="008113FD" w:rsidRDefault="00C8137B" w:rsidP="008113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  <w:p w14:paraId="1B9E220F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1C8D523F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Tambor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74990896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1</w:t>
            </w:r>
          </w:p>
        </w:tc>
      </w:tr>
      <w:tr w:rsidR="008113FD" w:rsidRPr="008113FD" w14:paraId="3D3F4303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368A22A0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lastRenderedPageBreak/>
              <w:t>16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6C5F3262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RECOGEDOR</w:t>
            </w: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: </w:t>
            </w:r>
          </w:p>
          <w:p w14:paraId="1B1CC6C6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Con las siguientes especificaciones técnicas: Dimensiones 23 cm X 75 cm X 10 cm, con excelente calidad de plástico y banda para recoger partículas pequeñas, incluye palo de PVC de 75 cm de largo</w:t>
            </w: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3A02666F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Unidad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09207543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50</w:t>
            </w:r>
          </w:p>
        </w:tc>
      </w:tr>
      <w:tr w:rsidR="008113FD" w:rsidRPr="008113FD" w14:paraId="2529034F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3EFAA25B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17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303355DA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GUANTES</w:t>
            </w:r>
          </w:p>
          <w:p w14:paraId="3C71490A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Con las siguientes especificaciones técnicas: Material de látex industrial largo, Talla 9, Calibre 35</w:t>
            </w: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610BCAFD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Par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1C773B42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20</w:t>
            </w:r>
          </w:p>
        </w:tc>
      </w:tr>
      <w:tr w:rsidR="008113FD" w:rsidRPr="008113FD" w14:paraId="3AEF6316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3170A73F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18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49CCE28B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GUANTES</w:t>
            </w:r>
          </w:p>
          <w:p w14:paraId="541BD359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Con las siguientes especificaciones técnicas: Material de látex industrial largo, Talla 10, Calibre 35</w:t>
            </w: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4A87E9E7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Par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5B252453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20</w:t>
            </w:r>
          </w:p>
        </w:tc>
      </w:tr>
      <w:tr w:rsidR="008113FD" w:rsidRPr="008113FD" w14:paraId="4146451D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0CB92228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19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355FFFDF" w14:textId="77777777" w:rsidR="008113FD" w:rsidRPr="008113FD" w:rsidRDefault="008113FD" w:rsidP="008113FD">
            <w:pPr>
              <w:keepNext/>
              <w:keepLines/>
              <w:shd w:val="clear" w:color="auto" w:fill="FFFFFF"/>
              <w:spacing w:line="259" w:lineRule="auto"/>
              <w:textAlignment w:val="baseline"/>
              <w:outlineLvl w:val="0"/>
              <w:rPr>
                <w:rFonts w:ascii="Calibri" w:eastAsia="Times New Roman" w:hAnsi="Calibri" w:cs="Calibri"/>
                <w:b/>
                <w:bCs/>
                <w:color w:val="333333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333333"/>
                <w:sz w:val="20"/>
                <w:szCs w:val="20"/>
                <w:lang w:eastAsia="en-US"/>
              </w:rPr>
              <w:t>Papelera Baño 11 Litros Plata</w:t>
            </w:r>
          </w:p>
          <w:p w14:paraId="3EE7CF59" w14:textId="77777777" w:rsidR="008113FD" w:rsidRPr="008113FD" w:rsidRDefault="008113FD" w:rsidP="008113FD">
            <w:pPr>
              <w:ind w:left="720"/>
              <w:textAlignment w:val="baseline"/>
              <w:rPr>
                <w:rFonts w:ascii="Calibri" w:eastAsiaTheme="majorEastAsia" w:hAnsi="Calibri" w:cs="Calibri"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</w:pPr>
          </w:p>
          <w:p w14:paraId="5E0A7228" w14:textId="77777777" w:rsidR="008113FD" w:rsidRPr="008113FD" w:rsidRDefault="008113FD" w:rsidP="008113FD">
            <w:pPr>
              <w:ind w:left="720"/>
              <w:textAlignment w:val="baseline"/>
              <w:rPr>
                <w:rFonts w:ascii="Calibri" w:eastAsia="Times New Roman" w:hAnsi="Calibri" w:cs="Calibri"/>
                <w:color w:val="212529"/>
                <w:sz w:val="20"/>
                <w:szCs w:val="20"/>
                <w:lang w:val="es-CO" w:eastAsia="es-CO"/>
              </w:rPr>
            </w:pPr>
            <w:r w:rsidRPr="008113FD">
              <w:rPr>
                <w:rFonts w:ascii="Calibri" w:eastAsiaTheme="majorEastAsia" w:hAnsi="Calibri" w:cs="Calibri"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  <w:t>•</w:t>
            </w:r>
            <w:proofErr w:type="gramStart"/>
            <w:r w:rsidRPr="008113FD">
              <w:rPr>
                <w:rFonts w:ascii="Calibri" w:eastAsiaTheme="majorEastAsia" w:hAnsi="Calibri" w:cs="Calibri"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  <w:t>Tipo :</w:t>
            </w:r>
            <w:proofErr w:type="gramEnd"/>
            <w:r w:rsidRPr="008113FD">
              <w:rPr>
                <w:rFonts w:ascii="Calibri" w:eastAsiaTheme="majorEastAsia" w:hAnsi="Calibri" w:cs="Calibri"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  <w:t xml:space="preserve"> Papeleras de pedal</w:t>
            </w:r>
          </w:p>
          <w:p w14:paraId="51CA46CA" w14:textId="77777777" w:rsidR="008113FD" w:rsidRPr="008113FD" w:rsidRDefault="008113FD" w:rsidP="008113FD">
            <w:pPr>
              <w:ind w:left="720"/>
              <w:textAlignment w:val="baseline"/>
              <w:rPr>
                <w:rFonts w:ascii="Calibri" w:eastAsia="Times New Roman" w:hAnsi="Calibri" w:cs="Calibri"/>
                <w:color w:val="212529"/>
                <w:sz w:val="20"/>
                <w:szCs w:val="20"/>
                <w:lang w:val="es-CO" w:eastAsia="es-CO"/>
              </w:rPr>
            </w:pPr>
            <w:r w:rsidRPr="008113FD">
              <w:rPr>
                <w:rFonts w:ascii="Calibri" w:eastAsiaTheme="majorEastAsia" w:hAnsi="Calibri" w:cs="Calibri"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  <w:t>•</w:t>
            </w:r>
            <w:proofErr w:type="gramStart"/>
            <w:r w:rsidRPr="008113FD">
              <w:rPr>
                <w:rFonts w:ascii="Calibri" w:eastAsiaTheme="majorEastAsia" w:hAnsi="Calibri" w:cs="Calibri"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  <w:t>Ancho :</w:t>
            </w:r>
            <w:proofErr w:type="gramEnd"/>
            <w:r w:rsidRPr="008113FD">
              <w:rPr>
                <w:rFonts w:ascii="Calibri" w:eastAsiaTheme="majorEastAsia" w:hAnsi="Calibri" w:cs="Calibri"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  <w:t xml:space="preserve"> 29.7 cm</w:t>
            </w:r>
          </w:p>
          <w:p w14:paraId="580AA08D" w14:textId="77777777" w:rsidR="008113FD" w:rsidRPr="008113FD" w:rsidRDefault="008113FD" w:rsidP="008113FD">
            <w:pPr>
              <w:ind w:left="720"/>
              <w:textAlignment w:val="baseline"/>
              <w:rPr>
                <w:rFonts w:ascii="Calibri" w:eastAsia="Times New Roman" w:hAnsi="Calibri" w:cs="Calibri"/>
                <w:color w:val="212529"/>
                <w:sz w:val="20"/>
                <w:szCs w:val="20"/>
                <w:lang w:val="es-CO" w:eastAsia="es-CO"/>
              </w:rPr>
            </w:pPr>
            <w:r w:rsidRPr="008113FD">
              <w:rPr>
                <w:rFonts w:ascii="Calibri" w:eastAsiaTheme="majorEastAsia" w:hAnsi="Calibri" w:cs="Calibri"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  <w:t>•</w:t>
            </w:r>
            <w:proofErr w:type="gramStart"/>
            <w:r w:rsidRPr="008113FD">
              <w:rPr>
                <w:rFonts w:ascii="Calibri" w:eastAsiaTheme="majorEastAsia" w:hAnsi="Calibri" w:cs="Calibri"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  <w:t>Alto :</w:t>
            </w:r>
            <w:proofErr w:type="gramEnd"/>
            <w:r w:rsidRPr="008113FD">
              <w:rPr>
                <w:rFonts w:ascii="Calibri" w:eastAsiaTheme="majorEastAsia" w:hAnsi="Calibri" w:cs="Calibri"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  <w:t xml:space="preserve"> 40.5 cm</w:t>
            </w:r>
          </w:p>
          <w:p w14:paraId="2ABE3404" w14:textId="77777777" w:rsidR="008113FD" w:rsidRPr="008113FD" w:rsidRDefault="008113FD" w:rsidP="008113FD">
            <w:pPr>
              <w:ind w:left="720"/>
              <w:textAlignment w:val="baseline"/>
              <w:rPr>
                <w:rFonts w:ascii="Calibri" w:eastAsia="Times New Roman" w:hAnsi="Calibri" w:cs="Calibri"/>
                <w:color w:val="212529"/>
                <w:sz w:val="20"/>
                <w:szCs w:val="20"/>
                <w:lang w:val="es-CO" w:eastAsia="es-CO"/>
              </w:rPr>
            </w:pPr>
            <w:r w:rsidRPr="008113FD">
              <w:rPr>
                <w:rFonts w:ascii="Calibri" w:eastAsiaTheme="majorEastAsia" w:hAnsi="Calibri" w:cs="Calibri"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  <w:t>•</w:t>
            </w:r>
            <w:proofErr w:type="gramStart"/>
            <w:r w:rsidRPr="008113FD">
              <w:rPr>
                <w:rFonts w:ascii="Calibri" w:eastAsiaTheme="majorEastAsia" w:hAnsi="Calibri" w:cs="Calibri"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  <w:t>Largo :</w:t>
            </w:r>
            <w:proofErr w:type="gramEnd"/>
            <w:r w:rsidRPr="008113FD">
              <w:rPr>
                <w:rFonts w:ascii="Calibri" w:eastAsiaTheme="majorEastAsia" w:hAnsi="Calibri" w:cs="Calibri"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  <w:t xml:space="preserve"> 28 cm</w:t>
            </w:r>
          </w:p>
          <w:p w14:paraId="5DDE3B6B" w14:textId="77777777" w:rsidR="008113FD" w:rsidRPr="008113FD" w:rsidRDefault="008113FD" w:rsidP="008113FD">
            <w:pPr>
              <w:ind w:left="720"/>
              <w:textAlignment w:val="baseline"/>
              <w:rPr>
                <w:rFonts w:ascii="Calibri" w:eastAsiaTheme="majorEastAsia" w:hAnsi="Calibri" w:cs="Calibri"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</w:pPr>
            <w:r w:rsidRPr="008113FD">
              <w:rPr>
                <w:rFonts w:ascii="Calibri" w:eastAsiaTheme="majorEastAsia" w:hAnsi="Calibri" w:cs="Calibri"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  <w:t>•</w:t>
            </w:r>
            <w:proofErr w:type="gramStart"/>
            <w:r w:rsidRPr="008113FD">
              <w:rPr>
                <w:rFonts w:ascii="Calibri" w:eastAsiaTheme="majorEastAsia" w:hAnsi="Calibri" w:cs="Calibri"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  <w:t>Dimensiones :</w:t>
            </w:r>
            <w:proofErr w:type="gramEnd"/>
            <w:r w:rsidRPr="008113FD">
              <w:rPr>
                <w:rFonts w:ascii="Calibri" w:eastAsiaTheme="majorEastAsia" w:hAnsi="Calibri" w:cs="Calibri"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  <w:t xml:space="preserve"> 29.7 x 40.5 x 40.5 cm</w:t>
            </w:r>
          </w:p>
          <w:p w14:paraId="319A5A07" w14:textId="77777777" w:rsidR="008113FD" w:rsidRPr="008113FD" w:rsidRDefault="008113FD" w:rsidP="008113FD">
            <w:pPr>
              <w:ind w:left="720"/>
              <w:textAlignment w:val="baseline"/>
              <w:rPr>
                <w:rFonts w:ascii="Calibri" w:eastAsiaTheme="majorEastAsia" w:hAnsi="Calibri" w:cs="Calibri"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</w:pPr>
          </w:p>
          <w:p w14:paraId="097C9670" w14:textId="77777777" w:rsidR="008113FD" w:rsidRPr="008113FD" w:rsidRDefault="008113FD" w:rsidP="008113FD">
            <w:pPr>
              <w:ind w:left="720"/>
              <w:textAlignment w:val="baseline"/>
              <w:rPr>
                <w:rFonts w:ascii="Calibri" w:eastAsiaTheme="majorEastAsia" w:hAnsi="Calibri" w:cs="Calibri"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</w:pPr>
            <w:r w:rsidRPr="008113FD">
              <w:rPr>
                <w:rFonts w:ascii="Calibri" w:eastAsiaTheme="majorEastAsia" w:hAnsi="Calibri" w:cs="Calibri"/>
                <w:noProof/>
                <w:color w:val="212529"/>
                <w:sz w:val="20"/>
                <w:szCs w:val="20"/>
                <w:bdr w:val="none" w:sz="0" w:space="0" w:color="auto" w:frame="1"/>
                <w:lang w:val="es-CO" w:eastAsia="es-CO"/>
              </w:rPr>
              <w:drawing>
                <wp:inline distT="0" distB="0" distL="0" distR="0" wp14:anchorId="0A48D1C5" wp14:editId="26A4194E">
                  <wp:extent cx="653758" cy="855024"/>
                  <wp:effectExtent l="0" t="0" r="0" b="2540"/>
                  <wp:docPr id="9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3146" cy="867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A3FCA4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2D1FCAAA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color w:val="000000"/>
                <w:sz w:val="20"/>
                <w:szCs w:val="20"/>
                <w:lang w:val="es-ES" w:eastAsia="en-US"/>
              </w:rPr>
              <w:t xml:space="preserve">UNIDAD 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37AEA03E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pt-BR" w:eastAsia="en-US"/>
              </w:rPr>
              <w:t>20</w:t>
            </w:r>
          </w:p>
        </w:tc>
      </w:tr>
      <w:tr w:rsidR="008113FD" w:rsidRPr="008113FD" w14:paraId="125BC6E0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3FD6342A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20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179C05CE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 xml:space="preserve">TELARAÑERO </w:t>
            </w:r>
          </w:p>
          <w:p w14:paraId="57975B71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sz w:val="20"/>
                <w:szCs w:val="20"/>
                <w:lang w:val="es-ES" w:eastAsia="es-CO"/>
              </w:rPr>
              <w:t>Limpia telarañas con la base metálica de 4 metros largo</w:t>
            </w: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649BF350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color w:val="000000"/>
                <w:sz w:val="20"/>
                <w:szCs w:val="20"/>
                <w:lang w:val="es-ES" w:eastAsia="en-US"/>
              </w:rPr>
              <w:t xml:space="preserve">UNIDAD 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4DD2282B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pt-BR" w:eastAsia="en-US"/>
              </w:rPr>
              <w:t>15</w:t>
            </w:r>
          </w:p>
        </w:tc>
      </w:tr>
      <w:tr w:rsidR="008113FD" w:rsidRPr="008113FD" w14:paraId="2CEB394E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65E93D44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21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3FE034E4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TOALLA:</w:t>
            </w: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 </w:t>
            </w:r>
          </w:p>
          <w:p w14:paraId="1759EAD8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Toallas desechables para manos con las siguientes especificaciones técnicas: </w:t>
            </w:r>
          </w:p>
          <w:p w14:paraId="6F93160A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 xml:space="preserve">Marca reconocida en el mercado, </w:t>
            </w:r>
          </w:p>
          <w:p w14:paraId="78C178F6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 xml:space="preserve">Toalla de manos tipo Z 07 - 015 </w:t>
            </w:r>
          </w:p>
          <w:p w14:paraId="314A74F9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 xml:space="preserve">Doble hoja dispensa una a una, </w:t>
            </w:r>
          </w:p>
          <w:p w14:paraId="107634D3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 xml:space="preserve">Medidas 23,5 cms X 23,5 cms, </w:t>
            </w:r>
          </w:p>
          <w:p w14:paraId="21D53741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>150 hojas por paquete Se aceptará tolerancia de - 3 cms</w:t>
            </w:r>
          </w:p>
          <w:p w14:paraId="0BB57FB9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  <w:p w14:paraId="4CF19E25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Paquetes de 150 hojas cada uno</w:t>
            </w: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6C4CC549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ES" w:eastAsia="es-CO"/>
              </w:rPr>
              <w:t>PAQUETE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5839652C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val="es-ES" w:eastAsia="es-CO"/>
              </w:rPr>
              <w:t>100</w:t>
            </w:r>
          </w:p>
        </w:tc>
      </w:tr>
      <w:tr w:rsidR="008113FD" w:rsidRPr="008113FD" w14:paraId="57803C53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57022386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22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0819C2BF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AMBIENTADOR</w:t>
            </w: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: </w:t>
            </w:r>
          </w:p>
          <w:p w14:paraId="5F50BE8D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Con las siguientes especificaciones: Marca reconocida en el mercado, Varitas, aromas a lavanda y vainilla, empaque X 80 ml </w:t>
            </w:r>
          </w:p>
          <w:p w14:paraId="37AB04A9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Dimensiones de las varitas (10 cm), Dimensiones del empaque (5,5 cm X 10 cm X 24,5 cm) </w:t>
            </w:r>
          </w:p>
          <w:p w14:paraId="36DE8E47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Se anexa imagen de referencia</w:t>
            </w:r>
          </w:p>
          <w:p w14:paraId="13050D31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noProof/>
                <w:sz w:val="20"/>
                <w:szCs w:val="20"/>
                <w:lang w:val="es-ES" w:eastAsia="en-US"/>
              </w:rPr>
              <w:drawing>
                <wp:inline distT="0" distB="0" distL="0" distR="0" wp14:anchorId="006B9BA8" wp14:editId="3B3F3919">
                  <wp:extent cx="493281" cy="1306285"/>
                  <wp:effectExtent l="0" t="0" r="2540" b="0"/>
                  <wp:docPr id="103725294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252946" name="Imagen 1"/>
                          <pic:cNvPicPr/>
                        </pic:nvPicPr>
                        <pic:blipFill rotWithShape="1">
                          <a:blip r:embed="rId14"/>
                          <a:srcRect l="36578" t="34701" r="57400" b="29090"/>
                          <a:stretch/>
                        </pic:blipFill>
                        <pic:spPr bwMode="auto">
                          <a:xfrm>
                            <a:off x="0" y="0"/>
                            <a:ext cx="505839" cy="1339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43D7CAA5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Empaque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4885FE79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40</w:t>
            </w:r>
          </w:p>
        </w:tc>
      </w:tr>
      <w:tr w:rsidR="008113FD" w:rsidRPr="008113FD" w14:paraId="4EA6BE7B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6D972A38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lastRenderedPageBreak/>
              <w:t>23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5B3BA007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AMBIENTADOR</w:t>
            </w: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: </w:t>
            </w:r>
          </w:p>
          <w:p w14:paraId="197705C9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Con las siguientes especificaciones: </w:t>
            </w:r>
            <w:r w:rsidRPr="008113FD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 xml:space="preserve">Marca reconocida en el mercado, Ambientador eléctrico con aceite perfumado, ofrece una mezcla de fragancias frescas, creando un ambiente en el hogar de bienestar y relajamiento. Tipo: Ambientadores eléctricos, Medidas: 15 cm x 12 cm x 5 cm, Uso: Ideal para aromatizar espacios, Material: Fragancia concentrada, Color: Amarillo claro, aromas a lavanda, vainilla y bambú, </w:t>
            </w:r>
            <w:r w:rsidRPr="008113F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>empaque X 3 unidades x 25 ml cada uno.</w:t>
            </w:r>
          </w:p>
          <w:p w14:paraId="0625B050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Se anexa imagen de referencia</w:t>
            </w:r>
          </w:p>
          <w:p w14:paraId="6EE99AB1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noProof/>
                <w:sz w:val="20"/>
                <w:szCs w:val="20"/>
                <w:lang w:val="es-ES" w:eastAsia="en-US"/>
              </w:rPr>
              <w:drawing>
                <wp:inline distT="0" distB="0" distL="0" distR="0" wp14:anchorId="037E4F5A" wp14:editId="1FB6D16A">
                  <wp:extent cx="1080654" cy="714052"/>
                  <wp:effectExtent l="0" t="0" r="5715" b="0"/>
                  <wp:docPr id="35" name="Imagen 3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3C08856-78BB-9E67-884D-B3935253E52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n 34">
                            <a:extLst>
                              <a:ext uri="{FF2B5EF4-FFF2-40B4-BE49-F238E27FC236}">
                                <a16:creationId xmlns:a16="http://schemas.microsoft.com/office/drawing/2014/main" id="{73C08856-78BB-9E67-884D-B3935253E52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950" cy="7188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12E069E5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Empaque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464B37C1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20</w:t>
            </w:r>
          </w:p>
        </w:tc>
      </w:tr>
      <w:tr w:rsidR="008113FD" w:rsidRPr="008113FD" w14:paraId="57217280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6DE64694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24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362E8A10" w14:textId="77777777" w:rsidR="008113FD" w:rsidRPr="008113FD" w:rsidRDefault="008113FD" w:rsidP="008113FD">
            <w:pPr>
              <w:keepNext/>
              <w:keepLines/>
              <w:shd w:val="clear" w:color="auto" w:fill="FFFFFF"/>
              <w:spacing w:line="259" w:lineRule="auto"/>
              <w:textAlignment w:val="baseline"/>
              <w:outlineLvl w:val="0"/>
              <w:rPr>
                <w:rFonts w:ascii="Calibri" w:eastAsia="Times New Roman" w:hAnsi="Calibri" w:cs="Calibri"/>
                <w:b/>
                <w:bCs/>
                <w:color w:val="1F1F1F"/>
                <w:sz w:val="20"/>
                <w:szCs w:val="20"/>
                <w:shd w:val="clear" w:color="auto" w:fill="FFFFFF"/>
                <w:lang w:eastAsia="en-US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333333"/>
                <w:sz w:val="20"/>
                <w:szCs w:val="20"/>
                <w:lang w:eastAsia="en-US"/>
              </w:rPr>
              <w:t xml:space="preserve">Papelera Plana de 55 </w:t>
            </w:r>
            <w:proofErr w:type="spellStart"/>
            <w:r w:rsidRPr="008113FD">
              <w:rPr>
                <w:rFonts w:ascii="Calibri" w:eastAsia="Times New Roman" w:hAnsi="Calibri" w:cs="Calibri"/>
                <w:b/>
                <w:bCs/>
                <w:color w:val="333333"/>
                <w:sz w:val="20"/>
                <w:szCs w:val="20"/>
                <w:lang w:eastAsia="en-US"/>
              </w:rPr>
              <w:t>Lt</w:t>
            </w:r>
            <w:proofErr w:type="spellEnd"/>
            <w:r w:rsidRPr="008113FD">
              <w:rPr>
                <w:rFonts w:ascii="Calibri" w:eastAsia="Times New Roman" w:hAnsi="Calibri" w:cs="Calibri"/>
                <w:b/>
                <w:bCs/>
                <w:color w:val="333333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8113FD">
              <w:rPr>
                <w:rFonts w:ascii="Calibri" w:eastAsia="Times New Roman" w:hAnsi="Calibri" w:cs="Calibri"/>
                <w:b/>
                <w:bCs/>
                <w:color w:val="333333"/>
                <w:sz w:val="20"/>
                <w:szCs w:val="20"/>
                <w:lang w:eastAsia="en-US"/>
              </w:rPr>
              <w:t>Negra</w:t>
            </w:r>
            <w:r w:rsidRPr="008113FD">
              <w:rPr>
                <w:rFonts w:ascii="Calibri" w:eastAsia="Times New Roman" w:hAnsi="Calibri" w:cs="Calibri"/>
                <w:b/>
                <w:bCs/>
                <w:color w:val="1F1F1F"/>
                <w:sz w:val="20"/>
                <w:szCs w:val="20"/>
                <w:shd w:val="clear" w:color="auto" w:fill="FFFFFF"/>
                <w:lang w:eastAsia="en-US"/>
              </w:rPr>
              <w:t>Tapa</w:t>
            </w:r>
            <w:proofErr w:type="spellEnd"/>
            <w:r w:rsidRPr="008113FD">
              <w:rPr>
                <w:rFonts w:ascii="Calibri" w:eastAsia="Times New Roman" w:hAnsi="Calibri" w:cs="Calibri"/>
                <w:b/>
                <w:bCs/>
                <w:color w:val="1F1F1F"/>
                <w:sz w:val="20"/>
                <w:szCs w:val="20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8113FD">
              <w:rPr>
                <w:rFonts w:ascii="Calibri" w:eastAsia="Times New Roman" w:hAnsi="Calibri" w:cs="Calibri"/>
                <w:b/>
                <w:bCs/>
                <w:color w:val="1F1F1F"/>
                <w:sz w:val="20"/>
                <w:szCs w:val="20"/>
                <w:shd w:val="clear" w:color="auto" w:fill="FFFFFF"/>
                <w:lang w:eastAsia="en-US"/>
              </w:rPr>
              <w:t>Vaiven</w:t>
            </w:r>
            <w:proofErr w:type="spellEnd"/>
          </w:p>
          <w:p w14:paraId="327349AD" w14:textId="77777777" w:rsidR="008113FD" w:rsidRPr="008113FD" w:rsidRDefault="008113FD" w:rsidP="008113FD">
            <w:pPr>
              <w:spacing w:line="276" w:lineRule="auto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</w:p>
          <w:p w14:paraId="0BDE3EBA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>Tipo Canecas y contenedores domestico apariencia metal</w:t>
            </w:r>
          </w:p>
          <w:p w14:paraId="681926FB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>Ancho 29.8 cm</w:t>
            </w:r>
          </w:p>
          <w:p w14:paraId="27F95AFA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proofErr w:type="gramStart"/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>Alto  70</w:t>
            </w:r>
            <w:proofErr w:type="gramEnd"/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 xml:space="preserve"> cm</w:t>
            </w:r>
          </w:p>
          <w:p w14:paraId="242402F6" w14:textId="53F997DF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>Largo 39 cm</w:t>
            </w:r>
          </w:p>
          <w:p w14:paraId="14925E8D" w14:textId="65A3A6D0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>Dimensiones 29.8 x 70 x 39 cm</w:t>
            </w:r>
          </w:p>
          <w:p w14:paraId="4E421021" w14:textId="11AF08F4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 xml:space="preserve">Tipo de basurero </w:t>
            </w:r>
            <w:proofErr w:type="spellStart"/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>Basurero</w:t>
            </w:r>
            <w:proofErr w:type="spellEnd"/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 xml:space="preserve"> de vaivén</w:t>
            </w:r>
          </w:p>
          <w:p w14:paraId="577191B6" w14:textId="3C6CE229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>Capacidad volumétrica 55 litros</w:t>
            </w:r>
          </w:p>
          <w:p w14:paraId="3AEFD726" w14:textId="5BBA6374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>Color Negra</w:t>
            </w:r>
          </w:p>
          <w:p w14:paraId="1E1D9317" w14:textId="6BB1C782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>Cuenta con tapa Si</w:t>
            </w:r>
          </w:p>
          <w:p w14:paraId="6FA09B5D" w14:textId="5C7D9166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>Medida Bolsa 70x90</w:t>
            </w:r>
          </w:p>
          <w:p w14:paraId="7F753FF5" w14:textId="35FD8796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>Mecanismo de accionamiento Manual</w:t>
            </w:r>
          </w:p>
          <w:p w14:paraId="50239FE6" w14:textId="36E5F67F" w:rsidR="008113FD" w:rsidRPr="008113FD" w:rsidRDefault="008113FD" w:rsidP="008113FD">
            <w:pPr>
              <w:spacing w:line="276" w:lineRule="auto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63360" behindDoc="0" locked="0" layoutInCell="1" allowOverlap="1" wp14:anchorId="438C9F4E" wp14:editId="6189AF4A">
                  <wp:simplePos x="0" y="0"/>
                  <wp:positionH relativeFrom="column">
                    <wp:posOffset>968375</wp:posOffset>
                  </wp:positionH>
                  <wp:positionV relativeFrom="paragraph">
                    <wp:posOffset>163195</wp:posOffset>
                  </wp:positionV>
                  <wp:extent cx="532130" cy="779145"/>
                  <wp:effectExtent l="0" t="0" r="1270" b="1905"/>
                  <wp:wrapNone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962" t="22637" r="28825" b="18908"/>
                          <a:stretch/>
                        </pic:blipFill>
                        <pic:spPr bwMode="auto">
                          <a:xfrm>
                            <a:off x="0" y="0"/>
                            <a:ext cx="532130" cy="779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113FD">
              <w:rPr>
                <w:rFonts w:ascii="Calibri" w:eastAsiaTheme="minorHAnsi" w:hAnsi="Calibri" w:cs="Calibri"/>
                <w:b/>
                <w:bCs/>
                <w:noProof/>
                <w:sz w:val="20"/>
                <w:szCs w:val="20"/>
                <w:lang w:eastAsia="en-US"/>
              </w:rPr>
              <w:drawing>
                <wp:anchor distT="0" distB="0" distL="114300" distR="114300" simplePos="0" relativeHeight="251662336" behindDoc="0" locked="0" layoutInCell="1" allowOverlap="1" wp14:anchorId="15D7CB68" wp14:editId="2A3697E4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151130</wp:posOffset>
                  </wp:positionV>
                  <wp:extent cx="581025" cy="822960"/>
                  <wp:effectExtent l="0" t="0" r="9525" b="0"/>
                  <wp:wrapNone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637" r="75040" b="18908"/>
                          <a:stretch/>
                        </pic:blipFill>
                        <pic:spPr bwMode="auto">
                          <a:xfrm>
                            <a:off x="0" y="0"/>
                            <a:ext cx="581025" cy="822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BA2B2D" w14:textId="77777777" w:rsidR="008113FD" w:rsidRPr="008113FD" w:rsidRDefault="008113FD" w:rsidP="008113FD">
            <w:pPr>
              <w:spacing w:line="276" w:lineRule="auto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</w:p>
          <w:p w14:paraId="5E17110C" w14:textId="77777777" w:rsidR="008113FD" w:rsidRPr="008113FD" w:rsidRDefault="008113FD" w:rsidP="008113FD">
            <w:pPr>
              <w:spacing w:line="276" w:lineRule="auto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</w:p>
          <w:p w14:paraId="0EBD90BB" w14:textId="77777777" w:rsid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  <w:p w14:paraId="7B9D8624" w14:textId="77777777" w:rsidR="00C8137B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  <w:p w14:paraId="7D472698" w14:textId="77777777" w:rsidR="00C8137B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  <w:p w14:paraId="35F5DFF1" w14:textId="77777777" w:rsidR="00C8137B" w:rsidRPr="008113FD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349CDE38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color w:val="000000"/>
                <w:sz w:val="20"/>
                <w:szCs w:val="20"/>
                <w:lang w:val="es-ES" w:eastAsia="en-US"/>
              </w:rPr>
              <w:t xml:space="preserve">UNIDAD 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0105D0A1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pt-BR" w:eastAsia="en-US"/>
              </w:rPr>
              <w:t>30</w:t>
            </w:r>
          </w:p>
        </w:tc>
      </w:tr>
      <w:tr w:rsidR="008113FD" w:rsidRPr="008113FD" w14:paraId="7F05A16E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39327351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25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5F7EAF0F" w14:textId="77777777" w:rsidR="008113FD" w:rsidRPr="008113FD" w:rsidRDefault="008113FD" w:rsidP="008113F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CHURRUSCO  </w:t>
            </w:r>
          </w:p>
          <w:p w14:paraId="1A0EBAFA" w14:textId="77777777" w:rsidR="008113FD" w:rsidRPr="008113FD" w:rsidRDefault="008113FD" w:rsidP="008113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 xml:space="preserve">Con las siguientes especificaciones técnicas:  Material que no debe ser de plástico reciclado, marca reconocida en el mercado - debe venir con </w:t>
            </w:r>
          </w:p>
          <w:p w14:paraId="4227CB35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base para colocar Presentación x unidad</w:t>
            </w: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0BAB878D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color w:val="000000"/>
                <w:sz w:val="20"/>
                <w:szCs w:val="20"/>
                <w:lang w:val="es-ES" w:eastAsia="en-US"/>
              </w:rPr>
              <w:t xml:space="preserve">UNIDAD 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4E7BD0CA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pt-BR" w:eastAsia="en-US"/>
              </w:rPr>
              <w:t>20</w:t>
            </w:r>
          </w:p>
        </w:tc>
      </w:tr>
      <w:tr w:rsidR="008113FD" w:rsidRPr="008113FD" w14:paraId="4FC8C9EF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160F072D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26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599319E5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TOALLA</w:t>
            </w:r>
          </w:p>
          <w:p w14:paraId="7B554A24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Con las siguientes especificaciones técnicas: Marca reconocida en el mercado, Toalla de manos tipo Z 07 – 015, Doble hoja dispensa una a una, Medidas 23,5 cm X 23,5 cm, 150 hojas por paquete Se aceptará tolerancia de +- 3 cm</w:t>
            </w:r>
          </w:p>
          <w:p w14:paraId="0385CE16" w14:textId="77777777" w:rsidR="008113FD" w:rsidRDefault="008113FD" w:rsidP="008113F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Paquetes de 150 hojas cada uno</w:t>
            </w:r>
          </w:p>
          <w:p w14:paraId="120A531F" w14:textId="77777777" w:rsidR="00C8137B" w:rsidRPr="008113FD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31239279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 xml:space="preserve">Paquete 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3CB6E700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150</w:t>
            </w:r>
          </w:p>
        </w:tc>
      </w:tr>
      <w:tr w:rsidR="008113FD" w:rsidRPr="008113FD" w14:paraId="1319E494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64F7B4FB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27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0DE6F540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s-CO"/>
              </w:rPr>
              <w:t xml:space="preserve">ALCOHOL AL 70% PARA LIMPIEZA Y DESINFECCION DE SUPERFICIES </w:t>
            </w:r>
          </w:p>
          <w:p w14:paraId="705B5996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 xml:space="preserve">porcentaje de Pureza: 70 % - 96 % Formula: C2H5OH Densidad (g/cm3): 0.79 Temp. De Almacenamiento: 15 - 25 </w:t>
            </w:r>
            <w:proofErr w:type="spellStart"/>
            <w:r w:rsidRPr="008113FD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>ºC</w:t>
            </w:r>
            <w:proofErr w:type="spellEnd"/>
            <w:r w:rsidRPr="008113FD">
              <w:rPr>
                <w:rFonts w:ascii="Calibri" w:eastAsia="Times New Roman" w:hAnsi="Calibri" w:cs="Calibri"/>
                <w:sz w:val="20"/>
                <w:szCs w:val="20"/>
                <w:lang w:eastAsia="es-CO"/>
              </w:rPr>
              <w:t>. Clase: Reactivo Otra(s) Denominación(es): Alcohol Medicinal.</w:t>
            </w:r>
          </w:p>
          <w:p w14:paraId="10E437A3" w14:textId="77777777" w:rsidR="008113FD" w:rsidRDefault="008113FD" w:rsidP="008113FD">
            <w:pPr>
              <w:rPr>
                <w:rFonts w:ascii="Calibri" w:eastAsia="Times New Roman" w:hAnsi="Calibri" w:cs="Calibri"/>
                <w:sz w:val="20"/>
                <w:szCs w:val="20"/>
                <w:lang w:val="es-ES" w:eastAsia="es-CO"/>
              </w:rPr>
            </w:pPr>
            <w:r w:rsidRPr="008113FD">
              <w:rPr>
                <w:rFonts w:ascii="Calibri" w:eastAsia="Times New Roman" w:hAnsi="Calibri" w:cs="Calibri"/>
                <w:sz w:val="20"/>
                <w:szCs w:val="20"/>
                <w:lang w:val="es-ES" w:eastAsia="es-CO"/>
              </w:rPr>
              <w:t>Garrafas de 20 litros cada una</w:t>
            </w:r>
          </w:p>
          <w:p w14:paraId="7B88B850" w14:textId="77777777" w:rsidR="00C8137B" w:rsidRPr="008113FD" w:rsidRDefault="00C8137B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4713D9C3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sz w:val="20"/>
                <w:szCs w:val="20"/>
                <w:lang w:val="es-ES" w:eastAsia="es-CO"/>
              </w:rPr>
              <w:t>GARRAFA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5F95DBB0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sz w:val="20"/>
                <w:szCs w:val="20"/>
                <w:lang w:val="es-ES" w:eastAsia="es-CO"/>
              </w:rPr>
              <w:t>3</w:t>
            </w:r>
          </w:p>
        </w:tc>
      </w:tr>
      <w:tr w:rsidR="008113FD" w:rsidRPr="008113FD" w14:paraId="789C3648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6362BBFC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lastRenderedPageBreak/>
              <w:t>28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5DD2918E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eastAsia="en-US"/>
              </w:rPr>
              <w:t xml:space="preserve">Jabón líquido </w:t>
            </w:r>
            <w:proofErr w:type="spellStart"/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eastAsia="en-US"/>
              </w:rPr>
              <w:t>antibacterial</w:t>
            </w:r>
            <w:proofErr w:type="spellEnd"/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eastAsia="en-US"/>
              </w:rPr>
              <w:t xml:space="preserve"> para lavado de manos de uso institucional</w:t>
            </w:r>
          </w:p>
          <w:p w14:paraId="7226DAB6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Jabón líquido </w:t>
            </w:r>
            <w:proofErr w:type="spellStart"/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antibacterial</w:t>
            </w:r>
            <w:proofErr w:type="spellEnd"/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 de alta calidad para higiene y lavado frecuente de manos, formulado con agentes limpiadores de alto desempeño y componentes humectantes que permitan una limpieza efectiva, eliminación de suciedad y reducción de microorganismos, sin causar resequedad en la piel.</w:t>
            </w:r>
          </w:p>
          <w:p w14:paraId="57A1680F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El producto deberá producir abundante espuma, presentar excelente poder detergente, fácil enjuague, aroma agradable y suave, ser biodegradable y apto para uso continuo en instalaciones administrativas, educativas, deportivas, culturales y demás dependencias del Municipio.</w:t>
            </w:r>
          </w:p>
          <w:p w14:paraId="6621EFAC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eastAsia="en-US"/>
              </w:rPr>
              <w:t>Especificaciones técnicas mínimas</w:t>
            </w:r>
          </w:p>
          <w:p w14:paraId="3EF48CB9" w14:textId="77777777" w:rsidR="008113FD" w:rsidRPr="008113FD" w:rsidRDefault="008113FD" w:rsidP="008113FD">
            <w:pPr>
              <w:numPr>
                <w:ilvl w:val="0"/>
                <w:numId w:val="57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Jabón líquido </w:t>
            </w:r>
            <w:proofErr w:type="spellStart"/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antibacterial</w:t>
            </w:r>
            <w:proofErr w:type="spellEnd"/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 para lavado de manos. </w:t>
            </w:r>
          </w:p>
          <w:p w14:paraId="46C77CFC" w14:textId="77777777" w:rsidR="008113FD" w:rsidRPr="008113FD" w:rsidRDefault="008113FD" w:rsidP="008113FD">
            <w:pPr>
              <w:numPr>
                <w:ilvl w:val="0"/>
                <w:numId w:val="57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Presentación en garrafa plástica de cinco (5) litros, fabricada en polietileno de alta densidad (PEAD), con tapa de seguridad y sello de fábrica. </w:t>
            </w:r>
          </w:p>
          <w:p w14:paraId="6E1298F9" w14:textId="77777777" w:rsidR="008113FD" w:rsidRPr="008113FD" w:rsidRDefault="008113FD" w:rsidP="008113FD">
            <w:pPr>
              <w:numPr>
                <w:ilvl w:val="0"/>
                <w:numId w:val="57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Producto nuevo, original, sin </w:t>
            </w:r>
            <w:proofErr w:type="spellStart"/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reenvase</w:t>
            </w:r>
            <w:proofErr w:type="spellEnd"/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 ni fraccionamiento. </w:t>
            </w:r>
          </w:p>
          <w:p w14:paraId="5A8388F5" w14:textId="77777777" w:rsidR="008113FD" w:rsidRPr="008113FD" w:rsidRDefault="008113FD" w:rsidP="008113FD">
            <w:pPr>
              <w:numPr>
                <w:ilvl w:val="0"/>
                <w:numId w:val="57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Apariencia homogénea, libre de sedimentos, impurezas o separación de fases. </w:t>
            </w:r>
          </w:p>
          <w:p w14:paraId="032A0CA1" w14:textId="77777777" w:rsidR="008113FD" w:rsidRPr="008113FD" w:rsidRDefault="008113FD" w:rsidP="008113FD">
            <w:pPr>
              <w:numPr>
                <w:ilvl w:val="0"/>
                <w:numId w:val="57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Color transparente, perlado o nacarado. </w:t>
            </w:r>
          </w:p>
          <w:p w14:paraId="7F3325FF" w14:textId="77777777" w:rsidR="008113FD" w:rsidRPr="008113FD" w:rsidRDefault="008113FD" w:rsidP="008113FD">
            <w:pPr>
              <w:numPr>
                <w:ilvl w:val="0"/>
                <w:numId w:val="57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Aroma Suave, fresco y de larga duración, no irritante ni invasivo, se aceptarán fragancias institucionales tales como neutro (sin fragancia), </w:t>
            </w:r>
            <w:proofErr w:type="gramStart"/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aloe vera</w:t>
            </w:r>
            <w:proofErr w:type="gramEnd"/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, algodón, floral suave, manzanilla, té verde, pepino, bambú o cítricos suaves (limón o verbena), siempre que no afecten las propiedades del producto ni generen olores fuertes o persistentes. </w:t>
            </w:r>
          </w:p>
          <w:p w14:paraId="6845999A" w14:textId="77777777" w:rsidR="008113FD" w:rsidRPr="008113FD" w:rsidRDefault="008113FD" w:rsidP="008113FD">
            <w:pPr>
              <w:numPr>
                <w:ilvl w:val="0"/>
                <w:numId w:val="57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pH balanceado entre 5,5 y 7,5, compatible con el uso frecuente sobre la piel. </w:t>
            </w:r>
          </w:p>
          <w:p w14:paraId="5122A45A" w14:textId="77777777" w:rsidR="008113FD" w:rsidRPr="008113FD" w:rsidRDefault="008113FD" w:rsidP="008113FD">
            <w:pPr>
              <w:numPr>
                <w:ilvl w:val="0"/>
                <w:numId w:val="57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Formulado con agentes humectantes (glicerina o equivalente) que contribuyan a proteger la piel y disminuir la resequedad ocasionada por el lavado continuo. </w:t>
            </w:r>
          </w:p>
          <w:p w14:paraId="3907F0C1" w14:textId="77777777" w:rsidR="008113FD" w:rsidRPr="008113FD" w:rsidRDefault="008113FD" w:rsidP="008113FD">
            <w:pPr>
              <w:numPr>
                <w:ilvl w:val="0"/>
                <w:numId w:val="57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Contener agente </w:t>
            </w:r>
            <w:proofErr w:type="spellStart"/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antibacterial</w:t>
            </w:r>
            <w:proofErr w:type="spellEnd"/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 autorizado para productos de higiene personal. </w:t>
            </w:r>
          </w:p>
          <w:p w14:paraId="00ABF0B6" w14:textId="77777777" w:rsidR="008113FD" w:rsidRPr="008113FD" w:rsidRDefault="008113FD" w:rsidP="008113FD">
            <w:pPr>
              <w:numPr>
                <w:ilvl w:val="0"/>
                <w:numId w:val="57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Alta viscosidad que permita una adecuada dosificación y reduzca el desperdicio del producto. </w:t>
            </w:r>
          </w:p>
          <w:p w14:paraId="5F3E2C5D" w14:textId="77777777" w:rsidR="008113FD" w:rsidRPr="008113FD" w:rsidRDefault="008113FD" w:rsidP="008113FD">
            <w:pPr>
              <w:numPr>
                <w:ilvl w:val="0"/>
                <w:numId w:val="57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Alta generación de espuma, con excelente capacidad de limpieza y fácil enjuague. </w:t>
            </w:r>
          </w:p>
          <w:p w14:paraId="6F38D91B" w14:textId="77777777" w:rsidR="008113FD" w:rsidRPr="008113FD" w:rsidRDefault="008113FD" w:rsidP="008113FD">
            <w:pPr>
              <w:numPr>
                <w:ilvl w:val="0"/>
                <w:numId w:val="57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Totalmente soluble en agua. </w:t>
            </w:r>
          </w:p>
          <w:p w14:paraId="72EDC6A2" w14:textId="77777777" w:rsidR="008113FD" w:rsidRPr="008113FD" w:rsidRDefault="008113FD" w:rsidP="008113FD">
            <w:pPr>
              <w:numPr>
                <w:ilvl w:val="0"/>
                <w:numId w:val="57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Producto biodegradable. </w:t>
            </w:r>
          </w:p>
          <w:p w14:paraId="26EA2F5C" w14:textId="77777777" w:rsidR="008113FD" w:rsidRPr="008113FD" w:rsidRDefault="008113FD" w:rsidP="008113FD">
            <w:pPr>
              <w:numPr>
                <w:ilvl w:val="0"/>
                <w:numId w:val="57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Libre de impurezas visibles y materiales abrasivos. </w:t>
            </w:r>
          </w:p>
          <w:p w14:paraId="0127B5AA" w14:textId="77777777" w:rsidR="008113FD" w:rsidRPr="008113FD" w:rsidRDefault="008113FD" w:rsidP="008113FD">
            <w:pPr>
              <w:numPr>
                <w:ilvl w:val="0"/>
                <w:numId w:val="57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Compatible con dispensadores manuales y automáticos para jabón líquido. </w:t>
            </w:r>
          </w:p>
          <w:p w14:paraId="6B70FB0B" w14:textId="77777777" w:rsidR="008113FD" w:rsidRPr="008113FD" w:rsidRDefault="008113FD" w:rsidP="008113FD">
            <w:pPr>
              <w:numPr>
                <w:ilvl w:val="0"/>
                <w:numId w:val="57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No deberá obstruir válvulas ni mecanismos de los dispensadores. </w:t>
            </w:r>
          </w:p>
          <w:p w14:paraId="685BCF5A" w14:textId="77777777" w:rsidR="008113FD" w:rsidRPr="008113FD" w:rsidRDefault="008113FD" w:rsidP="008113FD">
            <w:pPr>
              <w:numPr>
                <w:ilvl w:val="0"/>
                <w:numId w:val="57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Vida útil mínima de dieciocho (18) meses contados a partir de la fecha de entrega. </w:t>
            </w:r>
          </w:p>
          <w:p w14:paraId="252EACE7" w14:textId="77777777" w:rsidR="008113FD" w:rsidRPr="008113FD" w:rsidRDefault="008113FD" w:rsidP="008113FD">
            <w:pPr>
              <w:numPr>
                <w:ilvl w:val="0"/>
                <w:numId w:val="57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Cada envase deberá identificar claramente: </w:t>
            </w:r>
          </w:p>
          <w:p w14:paraId="0AABE167" w14:textId="77777777" w:rsidR="008113FD" w:rsidRPr="008113FD" w:rsidRDefault="008113FD" w:rsidP="008113FD">
            <w:pPr>
              <w:numPr>
                <w:ilvl w:val="1"/>
                <w:numId w:val="57"/>
              </w:numPr>
              <w:tabs>
                <w:tab w:val="num" w:pos="1440"/>
              </w:tabs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Nombre del fabricante. </w:t>
            </w:r>
          </w:p>
          <w:p w14:paraId="7EF2EAD4" w14:textId="77777777" w:rsidR="008113FD" w:rsidRPr="008113FD" w:rsidRDefault="008113FD" w:rsidP="008113FD">
            <w:pPr>
              <w:numPr>
                <w:ilvl w:val="1"/>
                <w:numId w:val="57"/>
              </w:numPr>
              <w:tabs>
                <w:tab w:val="num" w:pos="1440"/>
              </w:tabs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Nombre comercial del producto. </w:t>
            </w:r>
          </w:p>
          <w:p w14:paraId="4827D2FB" w14:textId="77777777" w:rsidR="008113FD" w:rsidRPr="008113FD" w:rsidRDefault="008113FD" w:rsidP="008113FD">
            <w:pPr>
              <w:numPr>
                <w:ilvl w:val="1"/>
                <w:numId w:val="57"/>
              </w:numPr>
              <w:tabs>
                <w:tab w:val="num" w:pos="1440"/>
              </w:tabs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Número de lote. </w:t>
            </w:r>
          </w:p>
          <w:p w14:paraId="3AD5CCB6" w14:textId="77777777" w:rsidR="008113FD" w:rsidRPr="008113FD" w:rsidRDefault="008113FD" w:rsidP="008113FD">
            <w:pPr>
              <w:numPr>
                <w:ilvl w:val="1"/>
                <w:numId w:val="57"/>
              </w:numPr>
              <w:tabs>
                <w:tab w:val="num" w:pos="1440"/>
              </w:tabs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Fecha de fabricación. </w:t>
            </w:r>
          </w:p>
          <w:p w14:paraId="371B40AD" w14:textId="77777777" w:rsidR="008113FD" w:rsidRPr="008113FD" w:rsidRDefault="008113FD" w:rsidP="008113FD">
            <w:pPr>
              <w:numPr>
                <w:ilvl w:val="1"/>
                <w:numId w:val="57"/>
              </w:numPr>
              <w:tabs>
                <w:tab w:val="num" w:pos="1440"/>
              </w:tabs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Fecha de vencimiento. </w:t>
            </w:r>
          </w:p>
          <w:p w14:paraId="2B8D0F88" w14:textId="77777777" w:rsidR="008113FD" w:rsidRPr="008113FD" w:rsidRDefault="008113FD" w:rsidP="008113FD">
            <w:pPr>
              <w:numPr>
                <w:ilvl w:val="1"/>
                <w:numId w:val="57"/>
              </w:numPr>
              <w:tabs>
                <w:tab w:val="num" w:pos="1440"/>
              </w:tabs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Contenido neto. </w:t>
            </w:r>
          </w:p>
          <w:p w14:paraId="5D999059" w14:textId="77777777" w:rsidR="008113FD" w:rsidRPr="008113FD" w:rsidRDefault="008113FD" w:rsidP="008113FD">
            <w:pPr>
              <w:numPr>
                <w:ilvl w:val="1"/>
                <w:numId w:val="57"/>
              </w:numPr>
              <w:tabs>
                <w:tab w:val="num" w:pos="1440"/>
              </w:tabs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Instrucciones de uso y almacenamiento.</w:t>
            </w:r>
          </w:p>
          <w:p w14:paraId="67438C28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eastAsia="en-US"/>
              </w:rPr>
            </w:pPr>
          </w:p>
          <w:p w14:paraId="2564D4F7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eastAsia="en-US"/>
              </w:rPr>
              <w:t>Requisitos de calidad</w:t>
            </w:r>
          </w:p>
          <w:p w14:paraId="284AD9EE" w14:textId="77777777" w:rsidR="008113FD" w:rsidRPr="008113FD" w:rsidRDefault="008113FD" w:rsidP="008113FD">
            <w:p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lastRenderedPageBreak/>
              <w:t>El contratista deberá suministrar un producto que cumpla con la normatividad sanitaria vigente aplicable en Colombia y entregar, junto con la primera entrega del suministro:</w:t>
            </w:r>
          </w:p>
          <w:p w14:paraId="5A973CE7" w14:textId="77777777" w:rsidR="008113FD" w:rsidRPr="008113FD" w:rsidRDefault="008113FD" w:rsidP="008113FD">
            <w:pPr>
              <w:numPr>
                <w:ilvl w:val="0"/>
                <w:numId w:val="58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Ficha técnica del fabricante. </w:t>
            </w:r>
          </w:p>
          <w:p w14:paraId="770841A8" w14:textId="77777777" w:rsidR="008113FD" w:rsidRPr="008113FD" w:rsidRDefault="008113FD" w:rsidP="008113FD">
            <w:pPr>
              <w:numPr>
                <w:ilvl w:val="0"/>
                <w:numId w:val="58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Hoja de Datos de Seguridad (SDS/MSDS). </w:t>
            </w:r>
          </w:p>
          <w:p w14:paraId="12CBBEC6" w14:textId="77777777" w:rsidR="008113FD" w:rsidRPr="008113FD" w:rsidRDefault="008113FD" w:rsidP="008113FD">
            <w:pPr>
              <w:numPr>
                <w:ilvl w:val="0"/>
                <w:numId w:val="58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 xml:space="preserve">Notificación Sanitaria Obligatoria (NSO) o el documento sanitario expedido por la autoridad competente, cuando aplique. </w:t>
            </w:r>
          </w:p>
          <w:p w14:paraId="2D626568" w14:textId="77777777" w:rsidR="008113FD" w:rsidRPr="008113FD" w:rsidRDefault="008113FD" w:rsidP="008113FD">
            <w:pPr>
              <w:numPr>
                <w:ilvl w:val="0"/>
                <w:numId w:val="58"/>
              </w:numPr>
              <w:spacing w:line="276" w:lineRule="auto"/>
              <w:jc w:val="both"/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eastAsia="en-US"/>
              </w:rPr>
              <w:t>Declaración o certificado del fabricante donde conste que el producto corresponde a la formulación comercial ofrecida.</w:t>
            </w:r>
          </w:p>
          <w:p w14:paraId="32D91874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</w:p>
          <w:p w14:paraId="4D8BF388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>Son GARRAFAS X DE 5 LITROS</w:t>
            </w: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0D0A76A3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color w:val="000000"/>
                <w:sz w:val="20"/>
                <w:szCs w:val="20"/>
                <w:lang w:val="es-ES" w:eastAsia="en-US"/>
              </w:rPr>
              <w:lastRenderedPageBreak/>
              <w:t>GARRAFA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6575F09A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color w:val="000000"/>
                <w:sz w:val="20"/>
                <w:szCs w:val="20"/>
                <w:lang w:val="es-ES" w:eastAsia="en-US"/>
              </w:rPr>
              <w:t>80</w:t>
            </w:r>
          </w:p>
        </w:tc>
      </w:tr>
      <w:tr w:rsidR="008113FD" w:rsidRPr="008113FD" w14:paraId="2ADBCABB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1BDB6F68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lastRenderedPageBreak/>
              <w:t>29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4C4D9703" w14:textId="77777777" w:rsidR="008113FD" w:rsidRPr="008113FD" w:rsidRDefault="008113FD" w:rsidP="008113FD">
            <w:pPr>
              <w:spacing w:line="256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 xml:space="preserve">Jabón líquido antimaterial para manos </w:t>
            </w:r>
          </w:p>
          <w:p w14:paraId="57A72AB3" w14:textId="77777777" w:rsidR="008113FD" w:rsidRPr="008113FD" w:rsidRDefault="008113FD" w:rsidP="008113FD">
            <w:pPr>
              <w:spacing w:line="25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noProof/>
                <w:color w:val="000000"/>
                <w:sz w:val="20"/>
                <w:szCs w:val="20"/>
                <w:lang w:val="pt-BR" w:eastAsia="es-CO"/>
              </w:rPr>
              <w:drawing>
                <wp:anchor distT="0" distB="0" distL="114300" distR="114300" simplePos="0" relativeHeight="251664384" behindDoc="0" locked="0" layoutInCell="1" allowOverlap="1" wp14:anchorId="15BCA3EA" wp14:editId="564B43A5">
                  <wp:simplePos x="0" y="0"/>
                  <wp:positionH relativeFrom="column">
                    <wp:posOffset>1889125</wp:posOffset>
                  </wp:positionH>
                  <wp:positionV relativeFrom="paragraph">
                    <wp:posOffset>15875</wp:posOffset>
                  </wp:positionV>
                  <wp:extent cx="430530" cy="542925"/>
                  <wp:effectExtent l="0" t="0" r="7620" b="9525"/>
                  <wp:wrapNone/>
                  <wp:docPr id="86282202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2822022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53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Presentación frasco x 221 ml</w:t>
            </w:r>
          </w:p>
          <w:p w14:paraId="4444FA6E" w14:textId="77777777" w:rsidR="008113FD" w:rsidRDefault="008113FD" w:rsidP="008113FD">
            <w:pPr>
              <w:spacing w:line="25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  <w:t>Marca reconocida</w:t>
            </w:r>
          </w:p>
          <w:p w14:paraId="59B071B9" w14:textId="77777777" w:rsidR="00C8137B" w:rsidRDefault="00C8137B" w:rsidP="008113FD">
            <w:pPr>
              <w:spacing w:line="25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  <w:p w14:paraId="431E0259" w14:textId="77777777" w:rsidR="00C8137B" w:rsidRPr="008113FD" w:rsidRDefault="00C8137B" w:rsidP="008113FD">
            <w:pPr>
              <w:spacing w:line="256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714CEAB1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 xml:space="preserve">FRASCO 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2ED48AC1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>30</w:t>
            </w:r>
          </w:p>
        </w:tc>
      </w:tr>
      <w:tr w:rsidR="008113FD" w:rsidRPr="008113FD" w14:paraId="77EA32D5" w14:textId="77777777" w:rsidTr="00C8137B">
        <w:trPr>
          <w:trHeight w:val="240"/>
          <w:jc w:val="center"/>
        </w:trPr>
        <w:tc>
          <w:tcPr>
            <w:tcW w:w="609" w:type="dxa"/>
            <w:shd w:val="clear" w:color="auto" w:fill="FFFFFF" w:themeFill="background1"/>
            <w:noWrap/>
            <w:vAlign w:val="center"/>
          </w:tcPr>
          <w:p w14:paraId="4CFD3FC0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b/>
                <w:bCs/>
                <w:sz w:val="20"/>
                <w:szCs w:val="20"/>
                <w:lang w:val="es-ES" w:eastAsia="en-US"/>
              </w:rPr>
              <w:t>30</w:t>
            </w:r>
          </w:p>
        </w:tc>
        <w:tc>
          <w:tcPr>
            <w:tcW w:w="7396" w:type="dxa"/>
            <w:shd w:val="clear" w:color="auto" w:fill="FFFFFF" w:themeFill="background1"/>
            <w:vAlign w:val="center"/>
          </w:tcPr>
          <w:p w14:paraId="2A837E18" w14:textId="77777777" w:rsidR="008113FD" w:rsidRPr="008113FD" w:rsidRDefault="008113FD" w:rsidP="008113FD">
            <w:pPr>
              <w:spacing w:line="256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8113F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s-CO"/>
              </w:rPr>
              <w:t>PAPEL HIGIENICO</w:t>
            </w:r>
          </w:p>
          <w:p w14:paraId="1189344A" w14:textId="77777777" w:rsidR="008113FD" w:rsidRPr="008113FD" w:rsidRDefault="008113FD" w:rsidP="008113FD">
            <w:pPr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 xml:space="preserve">Papel Higiénico 3 Hojas </w:t>
            </w:r>
            <w:proofErr w:type="spellStart"/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Acolchamax</w:t>
            </w:r>
            <w:proofErr w:type="spellEnd"/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 xml:space="preserve"> </w:t>
            </w:r>
            <w:proofErr w:type="spellStart"/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>Extragde</w:t>
            </w:r>
            <w:proofErr w:type="spellEnd"/>
            <w:r w:rsidRPr="008113FD">
              <w:rPr>
                <w:rFonts w:ascii="Calibri" w:eastAsia="Times New Roman" w:hAnsi="Calibri" w:cs="Calibri"/>
                <w:color w:val="000000"/>
                <w:sz w:val="20"/>
                <w:szCs w:val="20"/>
                <w:lang w:val="es-ES" w:eastAsia="es-CO"/>
              </w:rPr>
              <w:t xml:space="preserve"> x24 rollos</w:t>
            </w:r>
          </w:p>
        </w:tc>
        <w:tc>
          <w:tcPr>
            <w:tcW w:w="1220" w:type="dxa"/>
            <w:shd w:val="clear" w:color="auto" w:fill="FFFFFF" w:themeFill="background1"/>
            <w:noWrap/>
            <w:vAlign w:val="center"/>
          </w:tcPr>
          <w:p w14:paraId="57A7BEFE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  <w:t>PACA</w:t>
            </w:r>
          </w:p>
        </w:tc>
        <w:tc>
          <w:tcPr>
            <w:tcW w:w="810" w:type="dxa"/>
            <w:shd w:val="clear" w:color="auto" w:fill="FFFFFF" w:themeFill="background1"/>
            <w:noWrap/>
            <w:vAlign w:val="center"/>
          </w:tcPr>
          <w:p w14:paraId="5956F462" w14:textId="77777777" w:rsidR="008113FD" w:rsidRPr="008113FD" w:rsidRDefault="008113FD" w:rsidP="008113FD">
            <w:pPr>
              <w:jc w:val="center"/>
              <w:rPr>
                <w:rFonts w:ascii="Calibri" w:eastAsiaTheme="minorHAnsi" w:hAnsi="Calibri" w:cs="Calibri"/>
                <w:sz w:val="20"/>
                <w:szCs w:val="20"/>
                <w:lang w:val="es-ES" w:eastAsia="en-US"/>
              </w:rPr>
            </w:pPr>
            <w:r w:rsidRPr="008113FD">
              <w:rPr>
                <w:rFonts w:ascii="Calibri" w:eastAsiaTheme="minorHAnsi" w:hAnsi="Calibri" w:cs="Calibri"/>
                <w:sz w:val="20"/>
                <w:szCs w:val="20"/>
                <w:lang w:val="pt-BR" w:eastAsia="en-US"/>
              </w:rPr>
              <w:t>6</w:t>
            </w:r>
          </w:p>
        </w:tc>
      </w:tr>
    </w:tbl>
    <w:p w14:paraId="711FFC1D" w14:textId="77777777" w:rsidR="008113FD" w:rsidRDefault="008113FD" w:rsidP="008113FD">
      <w:pPr>
        <w:rPr>
          <w:lang w:val="es-ES"/>
        </w:rPr>
      </w:pPr>
    </w:p>
    <w:p w14:paraId="74D78D9D" w14:textId="77777777" w:rsidR="008113FD" w:rsidRPr="008113FD" w:rsidRDefault="008113FD" w:rsidP="008113FD">
      <w:pPr>
        <w:rPr>
          <w:lang w:val="es-ES"/>
        </w:rPr>
      </w:pPr>
    </w:p>
    <w:sectPr w:rsidR="008113FD" w:rsidRPr="008113FD" w:rsidSect="00B90F50">
      <w:headerReference w:type="default" r:id="rId19"/>
      <w:footerReference w:type="default" r:id="rId20"/>
      <w:headerReference w:type="first" r:id="rId21"/>
      <w:footerReference w:type="first" r:id="rId22"/>
      <w:pgSz w:w="12240" w:h="18720" w:code="119"/>
      <w:pgMar w:top="1555" w:right="1037" w:bottom="1138" w:left="1138" w:header="1195" w:footer="21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7DEB7" w14:textId="77777777" w:rsidR="00BF5C07" w:rsidRDefault="00BF5C07">
      <w:r>
        <w:separator/>
      </w:r>
    </w:p>
  </w:endnote>
  <w:endnote w:type="continuationSeparator" w:id="0">
    <w:p w14:paraId="2299230C" w14:textId="77777777" w:rsidR="00BF5C07" w:rsidRDefault="00BF5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l Bayan Plain">
    <w:charset w:val="B2"/>
    <w:family w:val="auto"/>
    <w:pitch w:val="variable"/>
    <w:sig w:usb0="00002001" w:usb1="0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9CB64" w14:textId="77777777" w:rsidR="000E3609" w:rsidRDefault="000E3609" w:rsidP="00081B72">
    <w:pPr>
      <w:pStyle w:val="Encabezado"/>
      <w:tabs>
        <w:tab w:val="clear" w:pos="8838"/>
        <w:tab w:val="left" w:pos="3848"/>
      </w:tabs>
      <w:rPr>
        <w:noProof/>
        <w:lang w:val="es-CO" w:eastAsia="es-CO"/>
      </w:rPr>
    </w:pPr>
  </w:p>
  <w:p w14:paraId="2EFB312A" w14:textId="2C7D1245" w:rsidR="0090202D" w:rsidRPr="00045C2C" w:rsidRDefault="0090202D" w:rsidP="00081B72">
    <w:pPr>
      <w:pStyle w:val="Encabezado"/>
      <w:tabs>
        <w:tab w:val="clear" w:pos="8838"/>
        <w:tab w:val="left" w:pos="3848"/>
      </w:tabs>
      <w:rPr>
        <w:rFonts w:ascii="Arial Narrow" w:hAnsi="Arial Narrow"/>
        <w:noProof/>
        <w:lang w:val="es-CO" w:eastAsia="es-CO"/>
      </w:rPr>
    </w:pPr>
    <w:r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5168" behindDoc="1" locked="0" layoutInCell="1" allowOverlap="1" wp14:anchorId="2C1FEB31" wp14:editId="78803C6E">
          <wp:simplePos x="0" y="0"/>
          <wp:positionH relativeFrom="margin">
            <wp:posOffset>3804765</wp:posOffset>
          </wp:positionH>
          <wp:positionV relativeFrom="paragraph">
            <wp:posOffset>110072</wp:posOffset>
          </wp:positionV>
          <wp:extent cx="2565219" cy="669073"/>
          <wp:effectExtent l="0" t="0" r="6985" b="0"/>
          <wp:wrapNone/>
          <wp:docPr id="248995955" name="Imagen 2489959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4013" cy="673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noProof/>
        <w:lang w:val="es-CO" w:eastAsia="es-CO"/>
      </w:rPr>
      <w:t xml:space="preserve"> </w:t>
    </w:r>
  </w:p>
  <w:p w14:paraId="7599F325" w14:textId="77777777" w:rsidR="0090202D" w:rsidRDefault="0090202D">
    <w:pPr>
      <w:pStyle w:val="Piedepgina"/>
    </w:pPr>
  </w:p>
  <w:p w14:paraId="2E11B8F2" w14:textId="6A9B4E3B" w:rsidR="0090202D" w:rsidRDefault="0090202D">
    <w:pPr>
      <w:pStyle w:val="Piedepgina"/>
    </w:pPr>
  </w:p>
  <w:p w14:paraId="63151A74" w14:textId="3BA4B8FF" w:rsidR="0037333E" w:rsidRDefault="0037333E">
    <w:pPr>
      <w:pStyle w:val="Piedepgina"/>
    </w:pPr>
  </w:p>
  <w:p w14:paraId="3959D4D8" w14:textId="464743E0" w:rsidR="0037333E" w:rsidRDefault="0037333E">
    <w:pPr>
      <w:pStyle w:val="Piedepgina"/>
    </w:pPr>
  </w:p>
  <w:p w14:paraId="3703C74F" w14:textId="77777777" w:rsidR="0037333E" w:rsidRDefault="0037333E">
    <w:pPr>
      <w:pStyle w:val="Piedepgina"/>
    </w:pPr>
  </w:p>
  <w:p w14:paraId="78F0E1F8" w14:textId="77777777" w:rsidR="0090202D" w:rsidRDefault="0090202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7E3DF" w14:textId="77777777" w:rsidR="0090202D" w:rsidRDefault="0090202D" w:rsidP="00081B72">
    <w:pPr>
      <w:pStyle w:val="Encabezado"/>
      <w:tabs>
        <w:tab w:val="clear" w:pos="8838"/>
        <w:tab w:val="left" w:pos="3848"/>
      </w:tabs>
      <w:rPr>
        <w:noProof/>
        <w:lang w:val="es-CO" w:eastAsia="es-CO"/>
      </w:rPr>
    </w:pPr>
    <w:r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3120" behindDoc="1" locked="0" layoutInCell="1" allowOverlap="1" wp14:anchorId="0527B6F6" wp14:editId="5FA2AAF2">
          <wp:simplePos x="0" y="0"/>
          <wp:positionH relativeFrom="margin">
            <wp:posOffset>3752602</wp:posOffset>
          </wp:positionH>
          <wp:positionV relativeFrom="paragraph">
            <wp:posOffset>18308</wp:posOffset>
          </wp:positionV>
          <wp:extent cx="2567033" cy="848960"/>
          <wp:effectExtent l="0" t="0" r="5080" b="8890"/>
          <wp:wrapNone/>
          <wp:docPr id="700996637" name="Imagen 7009966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7033" cy="848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CDCC55" w14:textId="77777777" w:rsidR="0090202D" w:rsidRDefault="0090202D" w:rsidP="00081B72">
    <w:pPr>
      <w:pStyle w:val="Encabezado"/>
      <w:tabs>
        <w:tab w:val="clear" w:pos="8838"/>
        <w:tab w:val="left" w:pos="3848"/>
      </w:tabs>
      <w:rPr>
        <w:noProof/>
        <w:lang w:val="es-CO" w:eastAsia="es-CO"/>
      </w:rPr>
    </w:pPr>
  </w:p>
  <w:p w14:paraId="6924CF6A" w14:textId="77777777" w:rsidR="0090202D" w:rsidRDefault="0090202D" w:rsidP="00081B72">
    <w:pPr>
      <w:pStyle w:val="Encabezado"/>
      <w:tabs>
        <w:tab w:val="clear" w:pos="8838"/>
        <w:tab w:val="left" w:pos="3848"/>
      </w:tabs>
      <w:rPr>
        <w:noProof/>
        <w:lang w:val="es-CO" w:eastAsia="es-CO"/>
      </w:rPr>
    </w:pPr>
  </w:p>
  <w:p w14:paraId="4435FCFC" w14:textId="77777777" w:rsidR="0090202D" w:rsidRPr="00045C2C" w:rsidRDefault="0090202D" w:rsidP="00081B72">
    <w:pPr>
      <w:pStyle w:val="Encabezado"/>
      <w:tabs>
        <w:tab w:val="clear" w:pos="8838"/>
        <w:tab w:val="left" w:pos="3848"/>
      </w:tabs>
      <w:rPr>
        <w:rFonts w:ascii="Arial Narrow" w:hAnsi="Arial Narrow"/>
        <w:noProof/>
        <w:lang w:val="es-CO" w:eastAsia="es-CO"/>
      </w:rPr>
    </w:pPr>
    <w:r w:rsidRPr="00D813FA">
      <w:rPr>
        <w:noProof/>
        <w:lang w:val="es-CO" w:eastAsia="es-CO"/>
      </w:rPr>
      <w:t xml:space="preserve"> </w:t>
    </w:r>
    <w:r>
      <w:rPr>
        <w:rFonts w:ascii="Arial Narrow" w:hAnsi="Arial Narrow"/>
        <w:noProof/>
        <w:lang w:val="es-CO" w:eastAsia="es-CO"/>
      </w:rPr>
      <w:t xml:space="preserve"> </w:t>
    </w:r>
  </w:p>
  <w:p w14:paraId="66372377" w14:textId="77777777" w:rsidR="0090202D" w:rsidRPr="00AD5CE3" w:rsidRDefault="0090202D" w:rsidP="00081B72">
    <w:pPr>
      <w:pStyle w:val="Piedepgina"/>
      <w:jc w:val="right"/>
      <w:rPr>
        <w:i/>
      </w:rPr>
    </w:pPr>
  </w:p>
  <w:p w14:paraId="6C5876DA" w14:textId="77777777" w:rsidR="0090202D" w:rsidRDefault="0090202D">
    <w:pPr>
      <w:pStyle w:val="Piedepgina"/>
      <w:rPr>
        <w:i/>
      </w:rPr>
    </w:pPr>
  </w:p>
  <w:p w14:paraId="18D4753F" w14:textId="77777777" w:rsidR="0090202D" w:rsidRDefault="0090202D">
    <w:pPr>
      <w:pStyle w:val="Piedepgina"/>
      <w:rPr>
        <w:i/>
      </w:rPr>
    </w:pPr>
  </w:p>
  <w:p w14:paraId="29A2A2AB" w14:textId="77777777" w:rsidR="0090202D" w:rsidRDefault="0090202D">
    <w:pPr>
      <w:pStyle w:val="Piedepgina"/>
      <w:rPr>
        <w:i/>
      </w:rPr>
    </w:pPr>
  </w:p>
  <w:p w14:paraId="5F47371C" w14:textId="77777777" w:rsidR="0090202D" w:rsidRPr="00AD5CE3" w:rsidRDefault="0090202D">
    <w:pPr>
      <w:pStyle w:val="Piedepgina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ED8A9" w14:textId="77777777" w:rsidR="00BF5C07" w:rsidRDefault="00BF5C07">
      <w:r>
        <w:separator/>
      </w:r>
    </w:p>
  </w:footnote>
  <w:footnote w:type="continuationSeparator" w:id="0">
    <w:p w14:paraId="10F35091" w14:textId="77777777" w:rsidR="00BF5C07" w:rsidRDefault="00BF5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hAnsi="Tahoma" w:cs="Tahoma"/>
        <w:sz w:val="22"/>
      </w:rPr>
      <w:id w:val="583034128"/>
      <w:docPartObj>
        <w:docPartGallery w:val="Page Numbers (Top of Page)"/>
        <w:docPartUnique/>
      </w:docPartObj>
    </w:sdtPr>
    <w:sdtEndPr>
      <w:rPr>
        <w:rFonts w:ascii="Century Gothic" w:hAnsi="Century Gothic"/>
        <w:sz w:val="16"/>
        <w:szCs w:val="16"/>
      </w:rPr>
    </w:sdtEndPr>
    <w:sdtContent>
      <w:p w14:paraId="46152D0C" w14:textId="77777777" w:rsidR="0090202D" w:rsidRDefault="0090202D" w:rsidP="00081B72">
        <w:pPr>
          <w:pStyle w:val="Encabezado"/>
          <w:tabs>
            <w:tab w:val="left" w:pos="4356"/>
            <w:tab w:val="center" w:pos="5031"/>
          </w:tabs>
          <w:rPr>
            <w:rFonts w:ascii="Tahoma" w:hAnsi="Tahoma" w:cs="Tahoma"/>
            <w:sz w:val="22"/>
          </w:rPr>
        </w:pPr>
        <w:r>
          <w:rPr>
            <w:rFonts w:ascii="Tahoma" w:hAnsi="Tahoma" w:cs="Tahoma"/>
            <w:sz w:val="22"/>
          </w:rPr>
          <w:tab/>
        </w:r>
        <w:r>
          <w:rPr>
            <w:rFonts w:ascii="Tahoma" w:hAnsi="Tahoma" w:cs="Tahoma"/>
            <w:sz w:val="22"/>
          </w:rPr>
          <w:tab/>
        </w:r>
      </w:p>
      <w:tbl>
        <w:tblPr>
          <w:tblpPr w:leftFromText="142" w:rightFromText="142" w:vertAnchor="text" w:horzAnchor="margin" w:tblpY="1"/>
          <w:tblW w:w="5000" w:type="pct"/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left w:w="70" w:type="dxa"/>
            <w:right w:w="70" w:type="dxa"/>
          </w:tblCellMar>
          <w:tblLook w:val="00A0" w:firstRow="1" w:lastRow="0" w:firstColumn="1" w:lastColumn="0" w:noHBand="0" w:noVBand="0"/>
        </w:tblPr>
        <w:tblGrid>
          <w:gridCol w:w="1964"/>
          <w:gridCol w:w="3399"/>
          <w:gridCol w:w="2148"/>
          <w:gridCol w:w="2329"/>
          <w:gridCol w:w="209"/>
        </w:tblGrid>
        <w:tr w:rsidR="00F129DD" w:rsidRPr="00483D93" w14:paraId="4E79875B" w14:textId="77777777" w:rsidTr="00F129DD">
          <w:trPr>
            <w:cantSplit/>
            <w:trHeight w:val="259"/>
          </w:trPr>
          <w:tc>
            <w:tcPr>
              <w:tcW w:w="977" w:type="pct"/>
              <w:vMerge w:val="restart"/>
              <w:vAlign w:val="center"/>
            </w:tcPr>
            <w:p w14:paraId="356DF26D" w14:textId="0F9D152F" w:rsidR="00F129DD" w:rsidRPr="00483D93" w:rsidRDefault="00F129DD" w:rsidP="00576834">
              <w:pPr>
                <w:tabs>
                  <w:tab w:val="center" w:pos="4419"/>
                  <w:tab w:val="right" w:pos="8838"/>
                </w:tabs>
                <w:ind w:left="257" w:hanging="257"/>
                <w:jc w:val="center"/>
                <w:rPr>
                  <w:sz w:val="20"/>
                  <w:szCs w:val="20"/>
                </w:rPr>
              </w:pPr>
              <w:r>
                <w:rPr>
                  <w:rFonts w:ascii="Arial" w:hAnsi="Arial" w:cs="Arial"/>
                  <w:noProof/>
                  <w:sz w:val="16"/>
                  <w:szCs w:val="16"/>
                </w:rPr>
                <w:drawing>
                  <wp:inline distT="0" distB="0" distL="0" distR="0" wp14:anchorId="18426B3E" wp14:editId="4718E1B8">
                    <wp:extent cx="628650" cy="611505"/>
                    <wp:effectExtent l="0" t="0" r="0" b="0"/>
                    <wp:docPr id="16821312" name="Imagen 1682131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4" name="WhatsApp Image 2020-02-06 at 9.49.19 AM (1).jpeg"/>
                            <pic:cNvPicPr/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628650" cy="611505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w:r>
            </w:p>
          </w:tc>
          <w:tc>
            <w:tcPr>
              <w:tcW w:w="3919" w:type="pct"/>
              <w:gridSpan w:val="3"/>
              <w:tcBorders>
                <w:right w:val="nil"/>
              </w:tcBorders>
              <w:vAlign w:val="center"/>
            </w:tcPr>
            <w:p w14:paraId="55F9FF49" w14:textId="77777777" w:rsidR="00F129DD" w:rsidRPr="000C3A93" w:rsidRDefault="00F129DD" w:rsidP="00081B72">
              <w:pPr>
                <w:pStyle w:val="Sinespaciado"/>
                <w:jc w:val="center"/>
                <w:rPr>
                  <w:rFonts w:ascii="Times New Roman" w:hAnsi="Times New Roman" w:cs="Times New Roman"/>
                  <w:b/>
                </w:rPr>
              </w:pPr>
              <w:r w:rsidRPr="000C3A93">
                <w:rPr>
                  <w:rFonts w:ascii="Times New Roman" w:hAnsi="Times New Roman" w:cs="Times New Roman"/>
                  <w:b/>
                </w:rPr>
                <w:t>MUNICIPIO DE ANAPOIMA – CUNDINAMARCA</w:t>
              </w:r>
            </w:p>
            <w:p w14:paraId="72C37C7E" w14:textId="77777777" w:rsidR="00F129DD" w:rsidRPr="00B51EBA" w:rsidRDefault="00F129DD" w:rsidP="00081B72">
              <w:pPr>
                <w:pStyle w:val="Sinespaciado"/>
                <w:jc w:val="center"/>
                <w:rPr>
                  <w:rFonts w:ascii="Times New Roman" w:hAnsi="Times New Roman" w:cs="Times New Roman"/>
                  <w:b/>
                  <w:sz w:val="20"/>
                </w:rPr>
              </w:pPr>
              <w:r>
                <w:rPr>
                  <w:rFonts w:ascii="Times New Roman" w:hAnsi="Times New Roman" w:cs="Times New Roman"/>
                  <w:b/>
                </w:rPr>
                <w:t>SECRETARIA DE CONTRATACION</w:t>
              </w:r>
            </w:p>
          </w:tc>
          <w:tc>
            <w:tcPr>
              <w:tcW w:w="104" w:type="pct"/>
              <w:tcBorders>
                <w:left w:val="nil"/>
              </w:tcBorders>
              <w:vAlign w:val="center"/>
            </w:tcPr>
            <w:p w14:paraId="508BD9F8" w14:textId="77777777" w:rsidR="00F129DD" w:rsidRPr="00483D93" w:rsidRDefault="00F129DD" w:rsidP="00081B72">
              <w:pPr>
                <w:pStyle w:val="Sinespaciado"/>
                <w:jc w:val="center"/>
                <w:rPr>
                  <w:rFonts w:ascii="Times New Roman" w:hAnsi="Times New Roman"/>
                  <w:bCs/>
                </w:rPr>
              </w:pPr>
            </w:p>
          </w:tc>
        </w:tr>
        <w:tr w:rsidR="00F129DD" w:rsidRPr="00483D93" w14:paraId="2E231C86" w14:textId="77777777" w:rsidTr="00F129DD">
          <w:trPr>
            <w:cantSplit/>
            <w:trHeight w:val="681"/>
          </w:trPr>
          <w:tc>
            <w:tcPr>
              <w:tcW w:w="977" w:type="pct"/>
              <w:vMerge/>
            </w:tcPr>
            <w:p w14:paraId="274A8B59" w14:textId="77777777" w:rsidR="00F129DD" w:rsidRPr="00483D93" w:rsidRDefault="00F129DD" w:rsidP="00081B72">
              <w:pPr>
                <w:tabs>
                  <w:tab w:val="center" w:pos="4419"/>
                  <w:tab w:val="right" w:pos="8838"/>
                </w:tabs>
              </w:pPr>
            </w:p>
          </w:tc>
          <w:tc>
            <w:tcPr>
              <w:tcW w:w="1691" w:type="pct"/>
              <w:vMerge w:val="restart"/>
              <w:vAlign w:val="center"/>
            </w:tcPr>
            <w:p w14:paraId="71D08E46" w14:textId="77777777" w:rsidR="00F129DD" w:rsidRPr="00705232" w:rsidRDefault="00F129DD" w:rsidP="00081B72">
              <w:pPr>
                <w:tabs>
                  <w:tab w:val="center" w:pos="4419"/>
                  <w:tab w:val="right" w:pos="8838"/>
                </w:tabs>
                <w:jc w:val="center"/>
                <w:rPr>
                  <w:b/>
                  <w:bCs/>
                </w:rPr>
              </w:pPr>
              <w:r>
                <w:rPr>
                  <w:b/>
                  <w:bCs/>
                </w:rPr>
                <w:t>AVISO</w:t>
              </w:r>
            </w:p>
          </w:tc>
          <w:tc>
            <w:tcPr>
              <w:tcW w:w="1069" w:type="pct"/>
              <w:vAlign w:val="center"/>
            </w:tcPr>
            <w:p w14:paraId="68EF156E" w14:textId="77777777" w:rsidR="00F129DD" w:rsidRPr="000C3A93" w:rsidRDefault="00F129DD" w:rsidP="00081B72">
              <w:pPr>
                <w:tabs>
                  <w:tab w:val="center" w:pos="4419"/>
                  <w:tab w:val="right" w:pos="8838"/>
                </w:tabs>
                <w:rPr>
                  <w:rFonts w:cs="Al Bayan Plain"/>
                  <w:bCs/>
                  <w:sz w:val="18"/>
                  <w:szCs w:val="18"/>
                </w:rPr>
              </w:pPr>
              <w:r w:rsidRPr="000C3A93">
                <w:rPr>
                  <w:rFonts w:cs="Al Bayan Plain"/>
                  <w:bCs/>
                  <w:sz w:val="18"/>
                  <w:szCs w:val="18"/>
                </w:rPr>
                <w:t>CÓDIGO:</w:t>
              </w:r>
              <w:r>
                <w:rPr>
                  <w:rFonts w:cs="Al Bayan Plain"/>
                  <w:bCs/>
                  <w:sz w:val="18"/>
                  <w:szCs w:val="18"/>
                </w:rPr>
                <w:t xml:space="preserve"> 102.11.78</w:t>
              </w:r>
            </w:p>
          </w:tc>
          <w:tc>
            <w:tcPr>
              <w:tcW w:w="1263" w:type="pct"/>
              <w:gridSpan w:val="2"/>
              <w:vAlign w:val="center"/>
            </w:tcPr>
            <w:p w14:paraId="3715FC7F" w14:textId="5AB6C88B" w:rsidR="00F129DD" w:rsidRPr="000C3A93" w:rsidRDefault="00F129DD" w:rsidP="00081B72">
              <w:pPr>
                <w:tabs>
                  <w:tab w:val="center" w:pos="4419"/>
                  <w:tab w:val="right" w:pos="8838"/>
                </w:tabs>
                <w:rPr>
                  <w:rFonts w:cs="Al Bayan Plain"/>
                  <w:bCs/>
                  <w:sz w:val="18"/>
                  <w:szCs w:val="18"/>
                </w:rPr>
              </w:pPr>
              <w:r w:rsidRPr="009F497F">
                <w:rPr>
                  <w:rFonts w:cs="Al Bayan Plain"/>
                  <w:bCs/>
                  <w:sz w:val="18"/>
                  <w:szCs w:val="18"/>
                  <w:lang w:val="es-ES"/>
                </w:rPr>
                <w:t xml:space="preserve">Página </w:t>
              </w:r>
              <w:r w:rsidRPr="009F497F">
                <w:rPr>
                  <w:rFonts w:cs="Al Bayan Plain"/>
                  <w:b/>
                  <w:bCs/>
                  <w:sz w:val="18"/>
                  <w:szCs w:val="18"/>
                </w:rPr>
                <w:fldChar w:fldCharType="begin"/>
              </w:r>
              <w:r w:rsidRPr="009F497F">
                <w:rPr>
                  <w:rFonts w:cs="Al Bayan Plain"/>
                  <w:b/>
                  <w:bCs/>
                  <w:sz w:val="18"/>
                  <w:szCs w:val="18"/>
                </w:rPr>
                <w:instrText>PAGE  \* Arabic  \* MERGEFORMAT</w:instrText>
              </w:r>
              <w:r w:rsidRPr="009F497F">
                <w:rPr>
                  <w:rFonts w:cs="Al Bayan Plain"/>
                  <w:b/>
                  <w:bCs/>
                  <w:sz w:val="18"/>
                  <w:szCs w:val="18"/>
                </w:rPr>
                <w:fldChar w:fldCharType="separate"/>
              </w:r>
              <w:r w:rsidRPr="00C908EE">
                <w:rPr>
                  <w:rFonts w:cs="Al Bayan Plain"/>
                  <w:b/>
                  <w:bCs/>
                  <w:noProof/>
                  <w:sz w:val="18"/>
                  <w:szCs w:val="18"/>
                  <w:lang w:val="es-ES"/>
                </w:rPr>
                <w:t>6</w:t>
              </w:r>
              <w:r w:rsidRPr="009F497F">
                <w:rPr>
                  <w:rFonts w:cs="Al Bayan Plain"/>
                  <w:b/>
                  <w:bCs/>
                  <w:sz w:val="18"/>
                  <w:szCs w:val="18"/>
                </w:rPr>
                <w:fldChar w:fldCharType="end"/>
              </w:r>
              <w:r w:rsidRPr="009F497F">
                <w:rPr>
                  <w:rFonts w:cs="Al Bayan Plain"/>
                  <w:bCs/>
                  <w:sz w:val="18"/>
                  <w:szCs w:val="18"/>
                  <w:lang w:val="es-ES"/>
                </w:rPr>
                <w:t xml:space="preserve"> de </w:t>
              </w:r>
              <w:r w:rsidRPr="009F497F">
                <w:rPr>
                  <w:rFonts w:cs="Al Bayan Plain"/>
                  <w:b/>
                  <w:bCs/>
                  <w:sz w:val="18"/>
                  <w:szCs w:val="18"/>
                </w:rPr>
                <w:fldChar w:fldCharType="begin"/>
              </w:r>
              <w:r w:rsidRPr="009F497F">
                <w:rPr>
                  <w:rFonts w:cs="Al Bayan Plain"/>
                  <w:b/>
                  <w:bCs/>
                  <w:sz w:val="18"/>
                  <w:szCs w:val="18"/>
                </w:rPr>
                <w:instrText>NUMPAGES  \* Arabic  \* MERGEFORMAT</w:instrText>
              </w:r>
              <w:r w:rsidRPr="009F497F">
                <w:rPr>
                  <w:rFonts w:cs="Al Bayan Plain"/>
                  <w:b/>
                  <w:bCs/>
                  <w:sz w:val="18"/>
                  <w:szCs w:val="18"/>
                </w:rPr>
                <w:fldChar w:fldCharType="separate"/>
              </w:r>
              <w:r w:rsidRPr="00C908EE">
                <w:rPr>
                  <w:rFonts w:cs="Al Bayan Plain"/>
                  <w:b/>
                  <w:bCs/>
                  <w:noProof/>
                  <w:sz w:val="18"/>
                  <w:szCs w:val="18"/>
                  <w:lang w:val="es-ES"/>
                </w:rPr>
                <w:t>6</w:t>
              </w:r>
              <w:r w:rsidRPr="009F497F">
                <w:rPr>
                  <w:rFonts w:cs="Al Bayan Plain"/>
                  <w:b/>
                  <w:bCs/>
                  <w:sz w:val="18"/>
                  <w:szCs w:val="18"/>
                </w:rPr>
                <w:fldChar w:fldCharType="end"/>
              </w:r>
            </w:p>
          </w:tc>
        </w:tr>
        <w:tr w:rsidR="00F129DD" w:rsidRPr="00483D93" w14:paraId="76F12BFB" w14:textId="77777777" w:rsidTr="00F129DD">
          <w:trPr>
            <w:cantSplit/>
            <w:trHeight w:val="304"/>
          </w:trPr>
          <w:tc>
            <w:tcPr>
              <w:tcW w:w="977" w:type="pct"/>
              <w:vMerge/>
            </w:tcPr>
            <w:p w14:paraId="140A0504" w14:textId="77777777" w:rsidR="00F129DD" w:rsidRPr="00483D93" w:rsidRDefault="00F129DD" w:rsidP="00081B72">
              <w:pPr>
                <w:tabs>
                  <w:tab w:val="center" w:pos="4419"/>
                  <w:tab w:val="right" w:pos="8838"/>
                </w:tabs>
              </w:pPr>
            </w:p>
          </w:tc>
          <w:tc>
            <w:tcPr>
              <w:tcW w:w="1691" w:type="pct"/>
              <w:vMerge/>
              <w:vAlign w:val="center"/>
            </w:tcPr>
            <w:p w14:paraId="5F6F371A" w14:textId="77777777" w:rsidR="00F129DD" w:rsidRPr="00483D93" w:rsidRDefault="00F129DD" w:rsidP="00081B72">
              <w:pPr>
                <w:tabs>
                  <w:tab w:val="center" w:pos="4419"/>
                  <w:tab w:val="right" w:pos="8838"/>
                </w:tabs>
                <w:rPr>
                  <w:b/>
                  <w:bCs/>
                </w:rPr>
              </w:pPr>
            </w:p>
          </w:tc>
          <w:tc>
            <w:tcPr>
              <w:tcW w:w="1069" w:type="pct"/>
              <w:vAlign w:val="center"/>
            </w:tcPr>
            <w:p w14:paraId="48A1D9AE" w14:textId="77777777" w:rsidR="00F129DD" w:rsidRPr="000C3A93" w:rsidRDefault="00F129DD" w:rsidP="00081B72">
              <w:pPr>
                <w:tabs>
                  <w:tab w:val="center" w:pos="4419"/>
                  <w:tab w:val="right" w:pos="8838"/>
                </w:tabs>
                <w:rPr>
                  <w:rFonts w:cs="Al Bayan Plain"/>
                  <w:sz w:val="20"/>
                </w:rPr>
              </w:pPr>
              <w:r w:rsidRPr="000C3A93">
                <w:rPr>
                  <w:rFonts w:cs="Al Bayan Plain"/>
                  <w:sz w:val="18"/>
                </w:rPr>
                <w:t>VERSIÓN:</w:t>
              </w:r>
              <w:r>
                <w:rPr>
                  <w:rFonts w:cs="Al Bayan Plain"/>
                  <w:sz w:val="18"/>
                </w:rPr>
                <w:t xml:space="preserve"> 1</w:t>
              </w:r>
            </w:p>
          </w:tc>
          <w:tc>
            <w:tcPr>
              <w:tcW w:w="1263" w:type="pct"/>
              <w:gridSpan w:val="2"/>
              <w:vAlign w:val="center"/>
            </w:tcPr>
            <w:p w14:paraId="0428BE02" w14:textId="04F3EC23" w:rsidR="00F129DD" w:rsidRPr="000C3A93" w:rsidRDefault="00F129DD" w:rsidP="00081B72">
              <w:pPr>
                <w:tabs>
                  <w:tab w:val="center" w:pos="4419"/>
                  <w:tab w:val="right" w:pos="8838"/>
                </w:tabs>
                <w:rPr>
                  <w:rFonts w:cs="Al Bayan Plain"/>
                  <w:sz w:val="20"/>
                </w:rPr>
              </w:pPr>
              <w:r>
                <w:rPr>
                  <w:rFonts w:cs="Al Bayan Plain"/>
                  <w:sz w:val="20"/>
                </w:rPr>
                <w:t>FECHA: 22/12/2016</w:t>
              </w:r>
            </w:p>
          </w:tc>
        </w:tr>
      </w:tbl>
      <w:p w14:paraId="1D3142E8" w14:textId="77777777" w:rsidR="0090202D" w:rsidRPr="00AD5CE3" w:rsidRDefault="0090202D" w:rsidP="00081B72">
        <w:pPr>
          <w:pStyle w:val="Encabezado"/>
          <w:tabs>
            <w:tab w:val="left" w:pos="3008"/>
            <w:tab w:val="left" w:pos="4320"/>
            <w:tab w:val="left" w:pos="4700"/>
          </w:tabs>
          <w:rPr>
            <w:rFonts w:ascii="Tahoma" w:hAnsi="Tahoma" w:cs="Tahoma"/>
            <w:sz w:val="22"/>
          </w:rPr>
        </w:pPr>
        <w:r>
          <w:rPr>
            <w:rFonts w:ascii="Tahoma" w:hAnsi="Tahoma" w:cs="Tahoma"/>
            <w:sz w:val="22"/>
          </w:rPr>
          <w:tab/>
        </w:r>
        <w:r>
          <w:rPr>
            <w:rFonts w:ascii="Tahoma" w:hAnsi="Tahoma" w:cs="Tahoma"/>
            <w:sz w:val="22"/>
          </w:rPr>
          <w:tab/>
        </w:r>
      </w:p>
      <w:p w14:paraId="31E9369B" w14:textId="38129055" w:rsidR="00796527" w:rsidRDefault="0090202D" w:rsidP="00081B72">
        <w:pPr>
          <w:pStyle w:val="Encabezado"/>
          <w:tabs>
            <w:tab w:val="left" w:pos="495"/>
            <w:tab w:val="left" w:pos="1560"/>
            <w:tab w:val="right" w:pos="10063"/>
          </w:tabs>
          <w:rPr>
            <w:rFonts w:ascii="Century Gothic" w:hAnsi="Century Gothic" w:cs="Tahoma"/>
            <w:sz w:val="16"/>
            <w:szCs w:val="16"/>
          </w:rPr>
        </w:pPr>
        <w:r>
          <w:rPr>
            <w:rFonts w:ascii="Century Gothic" w:hAnsi="Century Gothic" w:cs="Tahoma"/>
            <w:sz w:val="16"/>
            <w:szCs w:val="16"/>
          </w:rPr>
          <w:tab/>
        </w:r>
      </w:p>
      <w:p w14:paraId="05E0888A" w14:textId="2B8BEBFE" w:rsidR="0090202D" w:rsidRPr="00397F39" w:rsidRDefault="0090202D" w:rsidP="00081B72">
        <w:pPr>
          <w:pStyle w:val="Encabezado"/>
          <w:tabs>
            <w:tab w:val="left" w:pos="495"/>
            <w:tab w:val="left" w:pos="1560"/>
            <w:tab w:val="right" w:pos="10063"/>
          </w:tabs>
          <w:rPr>
            <w:rFonts w:ascii="Century Gothic" w:hAnsi="Century Gothic" w:cs="Tahoma"/>
            <w:sz w:val="16"/>
            <w:szCs w:val="16"/>
          </w:rPr>
        </w:pPr>
        <w:r>
          <w:rPr>
            <w:rFonts w:ascii="Century Gothic" w:hAnsi="Century Gothic" w:cs="Tahoma"/>
            <w:sz w:val="16"/>
            <w:szCs w:val="16"/>
          </w:rPr>
          <w:tab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text" w:horzAnchor="margin" w:tblpY="1"/>
      <w:tblW w:w="5000" w:type="pct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1996"/>
      <w:gridCol w:w="3660"/>
      <w:gridCol w:w="1849"/>
      <w:gridCol w:w="2082"/>
      <w:gridCol w:w="462"/>
    </w:tblGrid>
    <w:tr w:rsidR="00750F84" w:rsidRPr="00483D93" w14:paraId="031361CA" w14:textId="77777777" w:rsidTr="00750F84">
      <w:trPr>
        <w:cantSplit/>
        <w:trHeight w:val="240"/>
      </w:trPr>
      <w:tc>
        <w:tcPr>
          <w:tcW w:w="993" w:type="pct"/>
          <w:vMerge w:val="restart"/>
          <w:vAlign w:val="center"/>
        </w:tcPr>
        <w:p w14:paraId="4E8162A6" w14:textId="68EA0652" w:rsidR="00750F84" w:rsidRPr="00483D93" w:rsidRDefault="00750F84" w:rsidP="00943FE2">
          <w:pPr>
            <w:tabs>
              <w:tab w:val="center" w:pos="4419"/>
              <w:tab w:val="right" w:pos="8838"/>
            </w:tabs>
            <w:ind w:left="257" w:hanging="257"/>
            <w:jc w:val="center"/>
            <w:rPr>
              <w:sz w:val="20"/>
              <w:szCs w:val="20"/>
            </w:rPr>
          </w:pPr>
          <w:r>
            <w:rPr>
              <w:rFonts w:ascii="Arial" w:hAnsi="Arial" w:cs="Arial"/>
              <w:noProof/>
              <w:sz w:val="16"/>
              <w:szCs w:val="16"/>
            </w:rPr>
            <w:drawing>
              <wp:inline distT="0" distB="0" distL="0" distR="0" wp14:anchorId="75016003" wp14:editId="50CD4654">
                <wp:extent cx="628650" cy="611505"/>
                <wp:effectExtent l="0" t="0" r="0" b="0"/>
                <wp:docPr id="741558049" name="Imagen 7415580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WhatsApp Image 2020-02-06 at 9.49.19 AM (1).jpe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65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77" w:type="pct"/>
          <w:gridSpan w:val="3"/>
          <w:tcBorders>
            <w:right w:val="nil"/>
          </w:tcBorders>
          <w:vAlign w:val="bottom"/>
        </w:tcPr>
        <w:p w14:paraId="54B2527F" w14:textId="77777777" w:rsidR="00750F84" w:rsidRPr="000C3A93" w:rsidRDefault="00750F84" w:rsidP="00A84112">
          <w:pPr>
            <w:pStyle w:val="Sinespaciado"/>
            <w:jc w:val="center"/>
            <w:rPr>
              <w:rFonts w:ascii="Times New Roman" w:hAnsi="Times New Roman" w:cs="Times New Roman"/>
              <w:b/>
            </w:rPr>
          </w:pPr>
          <w:r w:rsidRPr="000C3A93">
            <w:rPr>
              <w:rFonts w:ascii="Times New Roman" w:hAnsi="Times New Roman" w:cs="Times New Roman"/>
              <w:b/>
            </w:rPr>
            <w:t>MUNICIPIO DE ANAPOIMA – CUNDINAMARCA</w:t>
          </w:r>
        </w:p>
        <w:p w14:paraId="5813A3F5" w14:textId="77777777" w:rsidR="00750F84" w:rsidRPr="00B51EBA" w:rsidRDefault="00750F84" w:rsidP="00A84112">
          <w:pPr>
            <w:pStyle w:val="Sinespaciado"/>
            <w:jc w:val="center"/>
            <w:rPr>
              <w:rFonts w:ascii="Times New Roman" w:hAnsi="Times New Roman" w:cs="Times New Roman"/>
              <w:b/>
              <w:sz w:val="20"/>
            </w:rPr>
          </w:pPr>
          <w:r>
            <w:rPr>
              <w:rFonts w:ascii="Times New Roman" w:hAnsi="Times New Roman" w:cs="Times New Roman"/>
              <w:b/>
            </w:rPr>
            <w:t>SECRETARIA DE CONTRATACION</w:t>
          </w:r>
        </w:p>
      </w:tc>
      <w:tc>
        <w:tcPr>
          <w:tcW w:w="230" w:type="pct"/>
          <w:tcBorders>
            <w:left w:val="nil"/>
          </w:tcBorders>
          <w:vAlign w:val="bottom"/>
        </w:tcPr>
        <w:p w14:paraId="0485D555" w14:textId="77777777" w:rsidR="00750F84" w:rsidRPr="00483D93" w:rsidRDefault="00750F84" w:rsidP="00A84112">
          <w:pPr>
            <w:pStyle w:val="Sinespaciado"/>
            <w:jc w:val="center"/>
            <w:rPr>
              <w:rFonts w:ascii="Times New Roman" w:hAnsi="Times New Roman"/>
              <w:bCs/>
            </w:rPr>
          </w:pPr>
        </w:p>
      </w:tc>
    </w:tr>
    <w:tr w:rsidR="00750F84" w:rsidRPr="00483D93" w14:paraId="4CFFDF04" w14:textId="77777777" w:rsidTr="00750F84">
      <w:trPr>
        <w:cantSplit/>
        <w:trHeight w:val="630"/>
      </w:trPr>
      <w:tc>
        <w:tcPr>
          <w:tcW w:w="993" w:type="pct"/>
          <w:vMerge/>
          <w:vAlign w:val="bottom"/>
        </w:tcPr>
        <w:p w14:paraId="199B4752" w14:textId="77777777" w:rsidR="00750F84" w:rsidRPr="00483D93" w:rsidRDefault="00750F84" w:rsidP="00A84112">
          <w:pPr>
            <w:tabs>
              <w:tab w:val="center" w:pos="4419"/>
              <w:tab w:val="right" w:pos="8838"/>
            </w:tabs>
            <w:jc w:val="center"/>
          </w:pPr>
        </w:p>
      </w:tc>
      <w:tc>
        <w:tcPr>
          <w:tcW w:w="1821" w:type="pct"/>
          <w:vMerge w:val="restart"/>
          <w:vAlign w:val="bottom"/>
        </w:tcPr>
        <w:p w14:paraId="750BCC76" w14:textId="38EFC205" w:rsidR="00750F84" w:rsidRPr="00705232" w:rsidRDefault="00750F84" w:rsidP="00A84112">
          <w:pPr>
            <w:tabs>
              <w:tab w:val="center" w:pos="4419"/>
              <w:tab w:val="right" w:pos="8838"/>
            </w:tabs>
            <w:jc w:val="center"/>
            <w:rPr>
              <w:b/>
              <w:bCs/>
            </w:rPr>
          </w:pPr>
        </w:p>
      </w:tc>
      <w:tc>
        <w:tcPr>
          <w:tcW w:w="920" w:type="pct"/>
          <w:vAlign w:val="bottom"/>
        </w:tcPr>
        <w:p w14:paraId="60AFBA22" w14:textId="77777777" w:rsidR="00750F84" w:rsidRPr="000C3A93" w:rsidRDefault="00750F84" w:rsidP="00A84112">
          <w:pPr>
            <w:tabs>
              <w:tab w:val="center" w:pos="4419"/>
              <w:tab w:val="right" w:pos="8838"/>
            </w:tabs>
            <w:jc w:val="center"/>
            <w:rPr>
              <w:rFonts w:cs="Al Bayan Plain"/>
              <w:bCs/>
              <w:sz w:val="18"/>
              <w:szCs w:val="18"/>
            </w:rPr>
          </w:pPr>
          <w:r w:rsidRPr="000C3A93">
            <w:rPr>
              <w:rFonts w:cs="Al Bayan Plain"/>
              <w:bCs/>
              <w:sz w:val="18"/>
              <w:szCs w:val="18"/>
            </w:rPr>
            <w:t>CÓDIGO:</w:t>
          </w:r>
          <w:r>
            <w:rPr>
              <w:rFonts w:cs="Al Bayan Plain"/>
              <w:bCs/>
              <w:sz w:val="18"/>
              <w:szCs w:val="18"/>
            </w:rPr>
            <w:t xml:space="preserve"> 120</w:t>
          </w:r>
        </w:p>
      </w:tc>
      <w:tc>
        <w:tcPr>
          <w:tcW w:w="1266" w:type="pct"/>
          <w:gridSpan w:val="2"/>
          <w:vAlign w:val="bottom"/>
        </w:tcPr>
        <w:p w14:paraId="5084A083" w14:textId="77777777" w:rsidR="00750F84" w:rsidRPr="000C3A93" w:rsidRDefault="00750F84" w:rsidP="00A84112">
          <w:pPr>
            <w:tabs>
              <w:tab w:val="center" w:pos="4419"/>
              <w:tab w:val="right" w:pos="8838"/>
            </w:tabs>
            <w:jc w:val="center"/>
            <w:rPr>
              <w:rFonts w:cs="Al Bayan Plain"/>
              <w:bCs/>
              <w:sz w:val="18"/>
              <w:szCs w:val="18"/>
            </w:rPr>
          </w:pPr>
          <w:r w:rsidRPr="009F497F">
            <w:rPr>
              <w:rFonts w:cs="Al Bayan Plain"/>
              <w:bCs/>
              <w:sz w:val="18"/>
              <w:szCs w:val="18"/>
              <w:lang w:val="es-ES"/>
            </w:rPr>
            <w:t xml:space="preserve">Página </w:t>
          </w:r>
          <w:r w:rsidRPr="009F497F">
            <w:rPr>
              <w:rFonts w:cs="Al Bayan Plain"/>
              <w:b/>
              <w:bCs/>
              <w:sz w:val="18"/>
              <w:szCs w:val="18"/>
            </w:rPr>
            <w:fldChar w:fldCharType="begin"/>
          </w:r>
          <w:r w:rsidRPr="009F497F">
            <w:rPr>
              <w:rFonts w:cs="Al Bayan Plain"/>
              <w:b/>
              <w:bCs/>
              <w:sz w:val="18"/>
              <w:szCs w:val="18"/>
            </w:rPr>
            <w:instrText>PAGE  \* Arabic  \* MERGEFORMAT</w:instrText>
          </w:r>
          <w:r w:rsidRPr="009F497F">
            <w:rPr>
              <w:rFonts w:cs="Al Bayan Plain"/>
              <w:b/>
              <w:bCs/>
              <w:sz w:val="18"/>
              <w:szCs w:val="18"/>
            </w:rPr>
            <w:fldChar w:fldCharType="separate"/>
          </w:r>
          <w:r w:rsidRPr="00E8783C">
            <w:rPr>
              <w:rFonts w:cs="Al Bayan Plain"/>
              <w:b/>
              <w:bCs/>
              <w:noProof/>
              <w:sz w:val="18"/>
              <w:szCs w:val="18"/>
              <w:lang w:val="es-ES"/>
            </w:rPr>
            <w:t>1</w:t>
          </w:r>
          <w:r w:rsidRPr="009F497F">
            <w:rPr>
              <w:rFonts w:cs="Al Bayan Plain"/>
              <w:b/>
              <w:bCs/>
              <w:sz w:val="18"/>
              <w:szCs w:val="18"/>
            </w:rPr>
            <w:fldChar w:fldCharType="end"/>
          </w:r>
          <w:r w:rsidRPr="009F497F">
            <w:rPr>
              <w:rFonts w:cs="Al Bayan Plain"/>
              <w:bCs/>
              <w:sz w:val="18"/>
              <w:szCs w:val="18"/>
              <w:lang w:val="es-ES"/>
            </w:rPr>
            <w:t xml:space="preserve"> de </w:t>
          </w:r>
          <w:r w:rsidRPr="009F497F">
            <w:rPr>
              <w:rFonts w:cs="Al Bayan Plain"/>
              <w:b/>
              <w:bCs/>
              <w:sz w:val="18"/>
              <w:szCs w:val="18"/>
            </w:rPr>
            <w:fldChar w:fldCharType="begin"/>
          </w:r>
          <w:r w:rsidRPr="009F497F">
            <w:rPr>
              <w:rFonts w:cs="Al Bayan Plain"/>
              <w:b/>
              <w:bCs/>
              <w:sz w:val="18"/>
              <w:szCs w:val="18"/>
            </w:rPr>
            <w:instrText>NUMPAGES  \* Arabic  \* MERGEFORMAT</w:instrText>
          </w:r>
          <w:r w:rsidRPr="009F497F">
            <w:rPr>
              <w:rFonts w:cs="Al Bayan Plain"/>
              <w:b/>
              <w:bCs/>
              <w:sz w:val="18"/>
              <w:szCs w:val="18"/>
            </w:rPr>
            <w:fldChar w:fldCharType="separate"/>
          </w:r>
          <w:r w:rsidRPr="00E8783C">
            <w:rPr>
              <w:rFonts w:cs="Al Bayan Plain"/>
              <w:b/>
              <w:bCs/>
              <w:noProof/>
              <w:sz w:val="18"/>
              <w:szCs w:val="18"/>
              <w:lang w:val="es-ES"/>
            </w:rPr>
            <w:t>29</w:t>
          </w:r>
          <w:r w:rsidRPr="009F497F">
            <w:rPr>
              <w:rFonts w:cs="Al Bayan Plain"/>
              <w:b/>
              <w:bCs/>
              <w:sz w:val="18"/>
              <w:szCs w:val="18"/>
            </w:rPr>
            <w:fldChar w:fldCharType="end"/>
          </w:r>
        </w:p>
      </w:tc>
    </w:tr>
    <w:tr w:rsidR="00750F84" w:rsidRPr="00483D93" w14:paraId="3E1F8ED2" w14:textId="77777777" w:rsidTr="00750F84">
      <w:trPr>
        <w:cantSplit/>
        <w:trHeight w:val="282"/>
      </w:trPr>
      <w:tc>
        <w:tcPr>
          <w:tcW w:w="993" w:type="pct"/>
          <w:vMerge/>
          <w:vAlign w:val="bottom"/>
        </w:tcPr>
        <w:p w14:paraId="0F1B8535" w14:textId="77777777" w:rsidR="00750F84" w:rsidRPr="00483D93" w:rsidRDefault="00750F84" w:rsidP="00A84112">
          <w:pPr>
            <w:tabs>
              <w:tab w:val="center" w:pos="4419"/>
              <w:tab w:val="right" w:pos="8838"/>
            </w:tabs>
            <w:jc w:val="center"/>
          </w:pPr>
        </w:p>
      </w:tc>
      <w:tc>
        <w:tcPr>
          <w:tcW w:w="1821" w:type="pct"/>
          <w:vMerge/>
          <w:vAlign w:val="bottom"/>
        </w:tcPr>
        <w:p w14:paraId="2DD1F32F" w14:textId="77777777" w:rsidR="00750F84" w:rsidRPr="00483D93" w:rsidRDefault="00750F84" w:rsidP="00A84112">
          <w:pPr>
            <w:tabs>
              <w:tab w:val="center" w:pos="4419"/>
              <w:tab w:val="right" w:pos="8838"/>
            </w:tabs>
            <w:jc w:val="center"/>
            <w:rPr>
              <w:b/>
              <w:bCs/>
            </w:rPr>
          </w:pPr>
        </w:p>
      </w:tc>
      <w:tc>
        <w:tcPr>
          <w:tcW w:w="920" w:type="pct"/>
          <w:vAlign w:val="bottom"/>
        </w:tcPr>
        <w:p w14:paraId="6A6B1D00" w14:textId="77777777" w:rsidR="00750F84" w:rsidRPr="000C3A93" w:rsidRDefault="00750F84" w:rsidP="00A84112">
          <w:pPr>
            <w:tabs>
              <w:tab w:val="center" w:pos="4419"/>
              <w:tab w:val="right" w:pos="8838"/>
            </w:tabs>
            <w:jc w:val="center"/>
            <w:rPr>
              <w:rFonts w:cs="Al Bayan Plain"/>
              <w:sz w:val="20"/>
            </w:rPr>
          </w:pPr>
          <w:r w:rsidRPr="000C3A93">
            <w:rPr>
              <w:rFonts w:cs="Al Bayan Plain"/>
              <w:sz w:val="18"/>
            </w:rPr>
            <w:t>VERSIÓN:</w:t>
          </w:r>
          <w:r>
            <w:rPr>
              <w:rFonts w:cs="Al Bayan Plain"/>
              <w:sz w:val="18"/>
            </w:rPr>
            <w:t xml:space="preserve"> 1</w:t>
          </w:r>
        </w:p>
      </w:tc>
      <w:tc>
        <w:tcPr>
          <w:tcW w:w="1266" w:type="pct"/>
          <w:gridSpan w:val="2"/>
          <w:vAlign w:val="bottom"/>
        </w:tcPr>
        <w:p w14:paraId="2A447B6B" w14:textId="77777777" w:rsidR="00750F84" w:rsidRPr="000C3A93" w:rsidRDefault="00750F84" w:rsidP="00A84112">
          <w:pPr>
            <w:tabs>
              <w:tab w:val="center" w:pos="4419"/>
              <w:tab w:val="right" w:pos="8838"/>
            </w:tabs>
            <w:jc w:val="center"/>
            <w:rPr>
              <w:rFonts w:cs="Al Bayan Plain"/>
              <w:sz w:val="20"/>
            </w:rPr>
          </w:pPr>
          <w:r>
            <w:rPr>
              <w:rFonts w:cs="Al Bayan Plain"/>
              <w:sz w:val="20"/>
            </w:rPr>
            <w:t>FECHA:22/12/2016</w:t>
          </w:r>
        </w:p>
      </w:tc>
    </w:tr>
  </w:tbl>
  <w:p w14:paraId="2E016ABA" w14:textId="77777777" w:rsidR="0090202D" w:rsidRDefault="0090202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0" type="#_x0000_t75" style="width:180.2pt;height:172.7pt;visibility:visible;mso-wrap-style:square" o:bullet="t">
        <v:imagedata r:id="rId1" o:title=""/>
      </v:shape>
    </w:pict>
  </w:numPicBullet>
  <w:abstractNum w:abstractNumId="0" w15:restartNumberingAfterBreak="0">
    <w:nsid w:val="FFFFFF81"/>
    <w:multiLevelType w:val="singleLevel"/>
    <w:tmpl w:val="738099C8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01BE471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7DCA4F9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hybridMultilevel"/>
    <w:tmpl w:val="6B68079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5161BD"/>
    <w:multiLevelType w:val="hybridMultilevel"/>
    <w:tmpl w:val="C062F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16654A6"/>
    <w:multiLevelType w:val="hybridMultilevel"/>
    <w:tmpl w:val="6C1A86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1813C4"/>
    <w:multiLevelType w:val="hybridMultilevel"/>
    <w:tmpl w:val="D9F887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41250E4"/>
    <w:multiLevelType w:val="hybridMultilevel"/>
    <w:tmpl w:val="E7EA81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69E076C"/>
    <w:multiLevelType w:val="hybridMultilevel"/>
    <w:tmpl w:val="FB0CAC6A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EB6AC0"/>
    <w:multiLevelType w:val="multilevel"/>
    <w:tmpl w:val="E11EC45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C234A5E"/>
    <w:multiLevelType w:val="multilevel"/>
    <w:tmpl w:val="87203F8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0CF2426C"/>
    <w:multiLevelType w:val="multilevel"/>
    <w:tmpl w:val="7AB61D5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96" w:hanging="2160"/>
      </w:pPr>
      <w:rPr>
        <w:rFonts w:hint="default"/>
      </w:rPr>
    </w:lvl>
  </w:abstractNum>
  <w:abstractNum w:abstractNumId="12" w15:restartNumberingAfterBreak="0">
    <w:nsid w:val="0D9715A4"/>
    <w:multiLevelType w:val="multilevel"/>
    <w:tmpl w:val="AF6414C4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5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9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18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2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61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65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04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440" w:hanging="2160"/>
      </w:pPr>
      <w:rPr>
        <w:rFonts w:hint="default"/>
        <w:b/>
      </w:rPr>
    </w:lvl>
  </w:abstractNum>
  <w:abstractNum w:abstractNumId="13" w15:restartNumberingAfterBreak="0">
    <w:nsid w:val="0F125D13"/>
    <w:multiLevelType w:val="hybridMultilevel"/>
    <w:tmpl w:val="A1DAC8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AA43C68"/>
    <w:multiLevelType w:val="multilevel"/>
    <w:tmpl w:val="301CFB9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15" w15:restartNumberingAfterBreak="0">
    <w:nsid w:val="1D3404AB"/>
    <w:multiLevelType w:val="hybridMultilevel"/>
    <w:tmpl w:val="F6221E40"/>
    <w:lvl w:ilvl="0" w:tplc="8BB4E792">
      <w:start w:val="1"/>
      <w:numFmt w:val="bullet"/>
      <w:pStyle w:val="Invias-VietalogoINV"/>
      <w:lvlText w:val=""/>
      <w:lvlPicBulletId w:val="0"/>
      <w:lvlJc w:val="left"/>
      <w:pPr>
        <w:ind w:left="1495" w:hanging="360"/>
      </w:pPr>
      <w:rPr>
        <w:rFonts w:ascii="Symbol" w:hAnsi="Symbol"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6" w15:restartNumberingAfterBreak="0">
    <w:nsid w:val="208A7EEA"/>
    <w:multiLevelType w:val="multilevel"/>
    <w:tmpl w:val="3756468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208F376F"/>
    <w:multiLevelType w:val="hybridMultilevel"/>
    <w:tmpl w:val="335CDF28"/>
    <w:lvl w:ilvl="0" w:tplc="95BCDFC4">
      <w:start w:val="1"/>
      <w:numFmt w:val="lowerLetter"/>
      <w:lvlText w:val="%1."/>
      <w:lvlJc w:val="left"/>
      <w:pPr>
        <w:ind w:left="720" w:hanging="360"/>
      </w:pPr>
      <w:rPr>
        <w:rFonts w:ascii="Arial Narrow" w:hAnsi="Arial Narrow" w:hint="default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5028AD"/>
    <w:multiLevelType w:val="multilevel"/>
    <w:tmpl w:val="BFDA9E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19" w15:restartNumberingAfterBreak="0">
    <w:nsid w:val="21F84CE2"/>
    <w:multiLevelType w:val="multilevel"/>
    <w:tmpl w:val="6C86B4AC"/>
    <w:lvl w:ilvl="0">
      <w:start w:val="1"/>
      <w:numFmt w:val="decimal"/>
      <w:lvlText w:val="%1.)"/>
      <w:lvlJc w:val="left"/>
      <w:pPr>
        <w:ind w:left="765" w:hanging="360"/>
      </w:pPr>
      <w:rPr>
        <w:rFonts w:hint="default"/>
      </w:rPr>
    </w:lvl>
    <w:lvl w:ilvl="1">
      <w:start w:val="1"/>
      <w:numFmt w:val="decimal"/>
      <w:lvlText w:val="%2.)"/>
      <w:lvlJc w:val="left"/>
      <w:pPr>
        <w:ind w:left="1485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385" w:hanging="360"/>
      </w:pPr>
      <w:rPr>
        <w:rFonts w:ascii="Arial Narrow" w:hAnsi="Arial Narrow" w:hint="default"/>
        <w:b w:val="0"/>
        <w:sz w:val="22"/>
        <w:szCs w:val="22"/>
      </w:rPr>
    </w:lvl>
    <w:lvl w:ilvl="3">
      <w:start w:val="1"/>
      <w:numFmt w:val="lowerLetter"/>
      <w:lvlText w:val="%4."/>
      <w:lvlJc w:val="left"/>
      <w:pPr>
        <w:ind w:left="2925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45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ind w:left="4545" w:hanging="360"/>
      </w:pPr>
      <w:rPr>
        <w:rFonts w:hint="default"/>
      </w:rPr>
    </w:lvl>
    <w:lvl w:ilvl="6">
      <w:start w:val="1"/>
      <w:numFmt w:val="upperRoman"/>
      <w:lvlText w:val="%7."/>
      <w:lvlJc w:val="left"/>
      <w:pPr>
        <w:ind w:left="5445" w:hanging="720"/>
      </w:pPr>
      <w:rPr>
        <w:rFonts w:hint="default"/>
      </w:rPr>
    </w:lvl>
    <w:lvl w:ilvl="7">
      <w:start w:val="2"/>
      <w:numFmt w:val="bullet"/>
      <w:lvlText w:val="-"/>
      <w:lvlJc w:val="left"/>
      <w:pPr>
        <w:ind w:left="5805" w:hanging="360"/>
      </w:pPr>
      <w:rPr>
        <w:rFonts w:ascii="Arial" w:eastAsia="Times New Roman" w:hAnsi="Arial" w:cs="Arial" w:hint="default"/>
      </w:rPr>
    </w:lvl>
    <w:lvl w:ilvl="8">
      <w:start w:val="1"/>
      <w:numFmt w:val="decimal"/>
      <w:lvlText w:val="(%9)"/>
      <w:lvlJc w:val="left"/>
      <w:pPr>
        <w:ind w:left="6705" w:hanging="360"/>
      </w:pPr>
      <w:rPr>
        <w:rFonts w:hint="default"/>
      </w:rPr>
    </w:lvl>
  </w:abstractNum>
  <w:abstractNum w:abstractNumId="20" w15:restartNumberingAfterBreak="0">
    <w:nsid w:val="270770D9"/>
    <w:multiLevelType w:val="multilevel"/>
    <w:tmpl w:val="7C2650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85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33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6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7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240" w:hanging="1800"/>
      </w:pPr>
      <w:rPr>
        <w:rFonts w:hint="default"/>
      </w:rPr>
    </w:lvl>
  </w:abstractNum>
  <w:abstractNum w:abstractNumId="21" w15:restartNumberingAfterBreak="0">
    <w:nsid w:val="28D93993"/>
    <w:multiLevelType w:val="hybridMultilevel"/>
    <w:tmpl w:val="D9A641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34414E"/>
    <w:multiLevelType w:val="hybridMultilevel"/>
    <w:tmpl w:val="3432EDB2"/>
    <w:lvl w:ilvl="0" w:tplc="240A0017">
      <w:start w:val="1"/>
      <w:numFmt w:val="lowerLetter"/>
      <w:lvlText w:val="%1)"/>
      <w:lvlJc w:val="left"/>
      <w:pPr>
        <w:ind w:left="1440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>
      <w:start w:val="1"/>
      <w:numFmt w:val="lowerRoman"/>
      <w:lvlText w:val="%3."/>
      <w:lvlJc w:val="right"/>
      <w:pPr>
        <w:ind w:left="2880" w:hanging="180"/>
      </w:pPr>
    </w:lvl>
    <w:lvl w:ilvl="3" w:tplc="240A000F">
      <w:start w:val="1"/>
      <w:numFmt w:val="decimal"/>
      <w:lvlText w:val="%4."/>
      <w:lvlJc w:val="left"/>
      <w:pPr>
        <w:ind w:left="3600" w:hanging="360"/>
      </w:pPr>
    </w:lvl>
    <w:lvl w:ilvl="4" w:tplc="240A0019">
      <w:start w:val="1"/>
      <w:numFmt w:val="lowerLetter"/>
      <w:lvlText w:val="%5."/>
      <w:lvlJc w:val="left"/>
      <w:pPr>
        <w:ind w:left="4320" w:hanging="360"/>
      </w:pPr>
    </w:lvl>
    <w:lvl w:ilvl="5" w:tplc="240A001B">
      <w:start w:val="1"/>
      <w:numFmt w:val="lowerRoman"/>
      <w:lvlText w:val="%6."/>
      <w:lvlJc w:val="right"/>
      <w:pPr>
        <w:ind w:left="5040" w:hanging="180"/>
      </w:pPr>
    </w:lvl>
    <w:lvl w:ilvl="6" w:tplc="240A000F">
      <w:start w:val="1"/>
      <w:numFmt w:val="decimal"/>
      <w:lvlText w:val="%7."/>
      <w:lvlJc w:val="left"/>
      <w:pPr>
        <w:ind w:left="5760" w:hanging="360"/>
      </w:pPr>
    </w:lvl>
    <w:lvl w:ilvl="7" w:tplc="240A0019">
      <w:start w:val="1"/>
      <w:numFmt w:val="lowerLetter"/>
      <w:lvlText w:val="%8."/>
      <w:lvlJc w:val="left"/>
      <w:pPr>
        <w:ind w:left="6480" w:hanging="360"/>
      </w:pPr>
    </w:lvl>
    <w:lvl w:ilvl="8" w:tplc="240A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2D62328E"/>
    <w:multiLevelType w:val="hybridMultilevel"/>
    <w:tmpl w:val="73FAC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640CD2"/>
    <w:multiLevelType w:val="multilevel"/>
    <w:tmpl w:val="F5B8500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2DD16B2B"/>
    <w:multiLevelType w:val="multilevel"/>
    <w:tmpl w:val="695ED12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2FBE58AF"/>
    <w:multiLevelType w:val="hybridMultilevel"/>
    <w:tmpl w:val="EB8613E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801B9D"/>
    <w:multiLevelType w:val="multilevel"/>
    <w:tmpl w:val="FF7839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56" w:hanging="720"/>
      </w:pPr>
      <w:rPr>
        <w:rFonts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59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36" w:hanging="1440"/>
      </w:pPr>
      <w:rPr>
        <w:rFonts w:hint="default"/>
      </w:rPr>
    </w:lvl>
  </w:abstractNum>
  <w:abstractNum w:abstractNumId="28" w15:restartNumberingAfterBreak="0">
    <w:nsid w:val="32D13CBB"/>
    <w:multiLevelType w:val="hybridMultilevel"/>
    <w:tmpl w:val="26E80C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4414F34"/>
    <w:multiLevelType w:val="hybridMultilevel"/>
    <w:tmpl w:val="7DDCC55A"/>
    <w:lvl w:ilvl="0" w:tplc="9C2023A2">
      <w:start w:val="8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34E730EF"/>
    <w:multiLevelType w:val="multilevel"/>
    <w:tmpl w:val="FBBE6600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1" w15:restartNumberingAfterBreak="0">
    <w:nsid w:val="37061436"/>
    <w:multiLevelType w:val="hybridMultilevel"/>
    <w:tmpl w:val="CF04443C"/>
    <w:lvl w:ilvl="0" w:tplc="0B5E67D0">
      <w:start w:val="1"/>
      <w:numFmt w:val="decimal"/>
      <w:pStyle w:val="Lista2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Wingdings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 w15:restartNumberingAfterBreak="0">
    <w:nsid w:val="383B7843"/>
    <w:multiLevelType w:val="hybridMultilevel"/>
    <w:tmpl w:val="1AF45F3C"/>
    <w:lvl w:ilvl="0" w:tplc="0C0A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3CE845D4"/>
    <w:multiLevelType w:val="hybridMultilevel"/>
    <w:tmpl w:val="375C525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32F6C"/>
    <w:multiLevelType w:val="hybridMultilevel"/>
    <w:tmpl w:val="E0A49728"/>
    <w:lvl w:ilvl="0" w:tplc="240A001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3D20D9C"/>
    <w:multiLevelType w:val="hybridMultilevel"/>
    <w:tmpl w:val="BCD261FE"/>
    <w:lvl w:ilvl="0" w:tplc="910E4980">
      <w:start w:val="1"/>
      <w:numFmt w:val="lowerRoman"/>
      <w:pStyle w:val="Invias-VietaRomana"/>
      <w:lvlText w:val="%1."/>
      <w:lvlJc w:val="right"/>
      <w:pPr>
        <w:ind w:left="1440" w:hanging="360"/>
      </w:pPr>
      <w:rPr>
        <w:rFonts w:cs="Times New Roman"/>
      </w:rPr>
    </w:lvl>
    <w:lvl w:ilvl="1" w:tplc="0096CEFA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F0521040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C4C68CF0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6E3695B6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DF426488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B80A21E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EF52D1F6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83803354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45F91E90"/>
    <w:multiLevelType w:val="multilevel"/>
    <w:tmpl w:val="FF7839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56" w:hanging="720"/>
      </w:pPr>
      <w:rPr>
        <w:rFonts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59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5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36" w:hanging="1440"/>
      </w:pPr>
      <w:rPr>
        <w:rFonts w:hint="default"/>
      </w:rPr>
    </w:lvl>
  </w:abstractNum>
  <w:abstractNum w:abstractNumId="37" w15:restartNumberingAfterBreak="0">
    <w:nsid w:val="460D367D"/>
    <w:multiLevelType w:val="multilevel"/>
    <w:tmpl w:val="024EB4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Invias-Titulo6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pStyle w:val="Invias-Titulo6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 w15:restartNumberingAfterBreak="0">
    <w:nsid w:val="496207EF"/>
    <w:multiLevelType w:val="hybridMultilevel"/>
    <w:tmpl w:val="8F44AA6E"/>
    <w:lvl w:ilvl="0" w:tplc="F3080C8A">
      <w:start w:val="1"/>
      <w:numFmt w:val="bullet"/>
      <w:pStyle w:val="Listaconnmeros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E763FC3"/>
    <w:multiLevelType w:val="hybridMultilevel"/>
    <w:tmpl w:val="99165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E7647A0"/>
    <w:multiLevelType w:val="hybridMultilevel"/>
    <w:tmpl w:val="30A22DC0"/>
    <w:lvl w:ilvl="0" w:tplc="F488C9A6">
      <w:start w:val="1"/>
      <w:numFmt w:val="decimal"/>
      <w:pStyle w:val="Invias-VietaNumerada"/>
      <w:lvlText w:val="%1)"/>
      <w:lvlJc w:val="left"/>
      <w:pPr>
        <w:ind w:left="1069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 w15:restartNumberingAfterBreak="0">
    <w:nsid w:val="5201303D"/>
    <w:multiLevelType w:val="multilevel"/>
    <w:tmpl w:val="054ED0F0"/>
    <w:lvl w:ilvl="0">
      <w:start w:val="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  <w:b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540B6C7A"/>
    <w:multiLevelType w:val="multilevel"/>
    <w:tmpl w:val="1D98C12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4C143BB"/>
    <w:multiLevelType w:val="hybridMultilevel"/>
    <w:tmpl w:val="31969A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5A7278A"/>
    <w:multiLevelType w:val="multilevel"/>
    <w:tmpl w:val="BF2A2F12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1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29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45" w15:restartNumberingAfterBreak="0">
    <w:nsid w:val="566A5589"/>
    <w:multiLevelType w:val="hybridMultilevel"/>
    <w:tmpl w:val="BD2E3A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5390322A">
      <w:start w:val="18"/>
      <w:numFmt w:val="lowerLetter"/>
      <w:lvlText w:val="%4)"/>
      <w:lvlJc w:val="left"/>
      <w:pPr>
        <w:ind w:left="2880" w:hanging="360"/>
      </w:pPr>
      <w:rPr>
        <w:rFonts w:eastAsia="Times New Roman" w:hint="default"/>
      </w:rPr>
    </w:lvl>
    <w:lvl w:ilvl="4" w:tplc="26B20458">
      <w:start w:val="1"/>
      <w:numFmt w:val="decimal"/>
      <w:lvlText w:val="%5."/>
      <w:lvlJc w:val="left"/>
      <w:pPr>
        <w:ind w:left="3600" w:hanging="360"/>
      </w:pPr>
      <w:rPr>
        <w:rFonts w:hint="default"/>
        <w:b w:val="0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1A07517"/>
    <w:multiLevelType w:val="hybridMultilevel"/>
    <w:tmpl w:val="37ECDA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7185018"/>
    <w:multiLevelType w:val="hybridMultilevel"/>
    <w:tmpl w:val="D8A8206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 Narro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 Narro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 Narro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C413F9D"/>
    <w:multiLevelType w:val="hybridMultilevel"/>
    <w:tmpl w:val="077C8906"/>
    <w:lvl w:ilvl="0" w:tplc="0EC85A74">
      <w:start w:val="1"/>
      <w:numFmt w:val="decimal"/>
      <w:lvlText w:val="%1."/>
      <w:lvlJc w:val="left"/>
      <w:pPr>
        <w:ind w:left="643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D2B68E7"/>
    <w:multiLevelType w:val="hybridMultilevel"/>
    <w:tmpl w:val="66009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F7E0E55"/>
    <w:multiLevelType w:val="hybridMultilevel"/>
    <w:tmpl w:val="1152FB84"/>
    <w:lvl w:ilvl="0" w:tplc="78E2F7E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965DFC"/>
    <w:multiLevelType w:val="multilevel"/>
    <w:tmpl w:val="C2C45D62"/>
    <w:lvl w:ilvl="0">
      <w:start w:val="1"/>
      <w:numFmt w:val="none"/>
      <w:lvlText w:val="5."/>
      <w:lvlJc w:val="left"/>
      <w:pPr>
        <w:tabs>
          <w:tab w:val="num" w:pos="2104"/>
        </w:tabs>
        <w:ind w:left="2104" w:hanging="688"/>
      </w:pPr>
    </w:lvl>
    <w:lvl w:ilvl="1">
      <w:start w:val="1"/>
      <w:numFmt w:val="decimal"/>
      <w:lvlText w:val="%1.5"/>
      <w:lvlJc w:val="left"/>
      <w:pPr>
        <w:tabs>
          <w:tab w:val="num" w:pos="2136"/>
        </w:tabs>
        <w:ind w:left="2136" w:hanging="720"/>
      </w:pPr>
      <w:rPr>
        <w:i w:val="0"/>
      </w:rPr>
    </w:lvl>
    <w:lvl w:ilvl="2">
      <w:start w:val="1"/>
      <w:numFmt w:val="none"/>
      <w:pStyle w:val="EstiloTtulo3AlbertusMedium11ptJustificado"/>
      <w:lvlText w:val="1.6."/>
      <w:lvlJc w:val="left"/>
      <w:pPr>
        <w:tabs>
          <w:tab w:val="num" w:pos="2496"/>
        </w:tabs>
        <w:ind w:left="2496" w:hanging="108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856"/>
        </w:tabs>
        <w:ind w:left="2856" w:hanging="1440"/>
      </w:pPr>
    </w:lvl>
    <w:lvl w:ilvl="4">
      <w:start w:val="1"/>
      <w:numFmt w:val="decimal"/>
      <w:lvlText w:val="%1.%2.%3.%4.%5."/>
      <w:lvlJc w:val="left"/>
      <w:pPr>
        <w:tabs>
          <w:tab w:val="num" w:pos="3216"/>
        </w:tabs>
        <w:ind w:left="3216" w:hanging="1800"/>
      </w:pPr>
    </w:lvl>
    <w:lvl w:ilvl="5">
      <w:start w:val="1"/>
      <w:numFmt w:val="decimal"/>
      <w:lvlText w:val="%1.%2.%3.%4.%5.%6."/>
      <w:lvlJc w:val="left"/>
      <w:pPr>
        <w:tabs>
          <w:tab w:val="num" w:pos="3216"/>
        </w:tabs>
        <w:ind w:left="3216" w:hanging="1800"/>
      </w:pPr>
    </w:lvl>
    <w:lvl w:ilvl="6">
      <w:start w:val="1"/>
      <w:numFmt w:val="decimal"/>
      <w:lvlText w:val="%1.%2.%3.%4.%5.%6.%7."/>
      <w:lvlJc w:val="left"/>
      <w:pPr>
        <w:tabs>
          <w:tab w:val="num" w:pos="3576"/>
        </w:tabs>
        <w:ind w:left="3576" w:hanging="2160"/>
      </w:pPr>
    </w:lvl>
    <w:lvl w:ilvl="7">
      <w:start w:val="1"/>
      <w:numFmt w:val="decimal"/>
      <w:lvlText w:val="%1.%2.%3.%4.%5.%6.%7.%8."/>
      <w:lvlJc w:val="left"/>
      <w:pPr>
        <w:tabs>
          <w:tab w:val="num" w:pos="3936"/>
        </w:tabs>
        <w:ind w:left="3936" w:hanging="2520"/>
      </w:pPr>
    </w:lvl>
    <w:lvl w:ilvl="8">
      <w:start w:val="1"/>
      <w:numFmt w:val="decimal"/>
      <w:lvlText w:val="%1.%2.%3.%4.%5.%6.%7.%8.%9."/>
      <w:lvlJc w:val="left"/>
      <w:pPr>
        <w:tabs>
          <w:tab w:val="num" w:pos="4296"/>
        </w:tabs>
        <w:ind w:left="4296" w:hanging="2880"/>
      </w:pPr>
    </w:lvl>
  </w:abstractNum>
  <w:abstractNum w:abstractNumId="52" w15:restartNumberingAfterBreak="0">
    <w:nsid w:val="71B62B73"/>
    <w:multiLevelType w:val="hybridMultilevel"/>
    <w:tmpl w:val="6794160C"/>
    <w:lvl w:ilvl="0" w:tplc="240A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3" w15:restartNumberingAfterBreak="0">
    <w:nsid w:val="73361D52"/>
    <w:multiLevelType w:val="multilevel"/>
    <w:tmpl w:val="60922BC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21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54" w15:restartNumberingAfterBreak="0">
    <w:nsid w:val="745654F5"/>
    <w:multiLevelType w:val="multilevel"/>
    <w:tmpl w:val="EC6A1B9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5" w15:restartNumberingAfterBreak="0">
    <w:nsid w:val="796D2878"/>
    <w:multiLevelType w:val="hybridMultilevel"/>
    <w:tmpl w:val="F1A8661C"/>
    <w:lvl w:ilvl="0" w:tplc="EBA4B80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14518B"/>
    <w:multiLevelType w:val="hybridMultilevel"/>
    <w:tmpl w:val="80F0039A"/>
    <w:lvl w:ilvl="0" w:tplc="4412C94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03CBC4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4F888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527C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81C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4A93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5A3A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00BE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0258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7D3F3D8D"/>
    <w:multiLevelType w:val="multilevel"/>
    <w:tmpl w:val="7C2650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855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33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61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7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240" w:hanging="1800"/>
      </w:pPr>
      <w:rPr>
        <w:rFonts w:hint="default"/>
      </w:rPr>
    </w:lvl>
  </w:abstractNum>
  <w:abstractNum w:abstractNumId="58" w15:restartNumberingAfterBreak="0">
    <w:nsid w:val="7D5F6722"/>
    <w:multiLevelType w:val="hybridMultilevel"/>
    <w:tmpl w:val="A42476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1999413">
    <w:abstractNumId w:val="35"/>
  </w:num>
  <w:num w:numId="2" w16cid:durableId="2077236918">
    <w:abstractNumId w:val="15"/>
  </w:num>
  <w:num w:numId="3" w16cid:durableId="2088650504">
    <w:abstractNumId w:val="40"/>
  </w:num>
  <w:num w:numId="4" w16cid:durableId="892622855">
    <w:abstractNumId w:val="37"/>
  </w:num>
  <w:num w:numId="5" w16cid:durableId="2102096299">
    <w:abstractNumId w:val="2"/>
  </w:num>
  <w:num w:numId="6" w16cid:durableId="90245235">
    <w:abstractNumId w:val="3"/>
  </w:num>
  <w:num w:numId="7" w16cid:durableId="1009216562">
    <w:abstractNumId w:val="54"/>
  </w:num>
  <w:num w:numId="8" w16cid:durableId="1402405968">
    <w:abstractNumId w:val="5"/>
  </w:num>
  <w:num w:numId="9" w16cid:durableId="1393164396">
    <w:abstractNumId w:val="25"/>
  </w:num>
  <w:num w:numId="10" w16cid:durableId="1356272628">
    <w:abstractNumId w:val="46"/>
  </w:num>
  <w:num w:numId="11" w16cid:durableId="502473972">
    <w:abstractNumId w:val="28"/>
  </w:num>
  <w:num w:numId="12" w16cid:durableId="968391324">
    <w:abstractNumId w:val="43"/>
  </w:num>
  <w:num w:numId="13" w16cid:durableId="1780443617">
    <w:abstractNumId w:val="58"/>
  </w:num>
  <w:num w:numId="14" w16cid:durableId="1899630158">
    <w:abstractNumId w:val="11"/>
  </w:num>
  <w:num w:numId="15" w16cid:durableId="127433581">
    <w:abstractNumId w:val="44"/>
  </w:num>
  <w:num w:numId="16" w16cid:durableId="90781915">
    <w:abstractNumId w:val="12"/>
  </w:num>
  <w:num w:numId="17" w16cid:durableId="297149271">
    <w:abstractNumId w:val="30"/>
  </w:num>
  <w:num w:numId="18" w16cid:durableId="639455547">
    <w:abstractNumId w:val="56"/>
  </w:num>
  <w:num w:numId="19" w16cid:durableId="2091613589">
    <w:abstractNumId w:val="1"/>
  </w:num>
  <w:num w:numId="20" w16cid:durableId="356006947">
    <w:abstractNumId w:val="31"/>
  </w:num>
  <w:num w:numId="21" w16cid:durableId="1780174359">
    <w:abstractNumId w:val="48"/>
  </w:num>
  <w:num w:numId="22" w16cid:durableId="2051343669">
    <w:abstractNumId w:val="19"/>
  </w:num>
  <w:num w:numId="23" w16cid:durableId="1055852284">
    <w:abstractNumId w:val="18"/>
  </w:num>
  <w:num w:numId="24" w16cid:durableId="1589927869">
    <w:abstractNumId w:val="50"/>
  </w:num>
  <w:num w:numId="25" w16cid:durableId="235171023">
    <w:abstractNumId w:val="21"/>
  </w:num>
  <w:num w:numId="26" w16cid:durableId="628512623">
    <w:abstractNumId w:val="27"/>
  </w:num>
  <w:num w:numId="27" w16cid:durableId="205676562">
    <w:abstractNumId w:val="41"/>
  </w:num>
  <w:num w:numId="28" w16cid:durableId="2069374129">
    <w:abstractNumId w:val="32"/>
  </w:num>
  <w:num w:numId="29" w16cid:durableId="1732119016">
    <w:abstractNumId w:val="20"/>
  </w:num>
  <w:num w:numId="30" w16cid:durableId="658534955">
    <w:abstractNumId w:val="33"/>
  </w:num>
  <w:num w:numId="31" w16cid:durableId="1196193946">
    <w:abstractNumId w:val="36"/>
  </w:num>
  <w:num w:numId="32" w16cid:durableId="1933934421">
    <w:abstractNumId w:val="49"/>
  </w:num>
  <w:num w:numId="33" w16cid:durableId="106970930">
    <w:abstractNumId w:val="4"/>
  </w:num>
  <w:num w:numId="34" w16cid:durableId="1139958165">
    <w:abstractNumId w:val="39"/>
  </w:num>
  <w:num w:numId="35" w16cid:durableId="1114985078">
    <w:abstractNumId w:val="23"/>
  </w:num>
  <w:num w:numId="36" w16cid:durableId="947005337">
    <w:abstractNumId w:val="17"/>
  </w:num>
  <w:num w:numId="37" w16cid:durableId="156504569">
    <w:abstractNumId w:val="38"/>
  </w:num>
  <w:num w:numId="38" w16cid:durableId="16077608">
    <w:abstractNumId w:val="47"/>
  </w:num>
  <w:num w:numId="39" w16cid:durableId="1481966858">
    <w:abstractNumId w:val="45"/>
  </w:num>
  <w:num w:numId="40" w16cid:durableId="629045836">
    <w:abstractNumId w:val="0"/>
  </w:num>
  <w:num w:numId="41" w16cid:durableId="1021779502">
    <w:abstractNumId w:val="34"/>
  </w:num>
  <w:num w:numId="42" w16cid:durableId="1680738896">
    <w:abstractNumId w:val="53"/>
  </w:num>
  <w:num w:numId="43" w16cid:durableId="56159779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984969595">
    <w:abstractNumId w:val="22"/>
  </w:num>
  <w:num w:numId="45" w16cid:durableId="1831096211">
    <w:abstractNumId w:val="16"/>
  </w:num>
  <w:num w:numId="46" w16cid:durableId="517044583">
    <w:abstractNumId w:val="10"/>
  </w:num>
  <w:num w:numId="47" w16cid:durableId="1550410098">
    <w:abstractNumId w:val="24"/>
  </w:num>
  <w:num w:numId="48" w16cid:durableId="287516407">
    <w:abstractNumId w:val="14"/>
  </w:num>
  <w:num w:numId="49" w16cid:durableId="669213967">
    <w:abstractNumId w:val="57"/>
  </w:num>
  <w:num w:numId="50" w16cid:durableId="784038806">
    <w:abstractNumId w:val="26"/>
  </w:num>
  <w:num w:numId="51" w16cid:durableId="1374845089">
    <w:abstractNumId w:val="7"/>
  </w:num>
  <w:num w:numId="52" w16cid:durableId="1967273125">
    <w:abstractNumId w:val="13"/>
  </w:num>
  <w:num w:numId="53" w16cid:durableId="452671412">
    <w:abstractNumId w:val="55"/>
  </w:num>
  <w:num w:numId="54" w16cid:durableId="1451509889">
    <w:abstractNumId w:val="29"/>
  </w:num>
  <w:num w:numId="55" w16cid:durableId="1745302130">
    <w:abstractNumId w:val="8"/>
  </w:num>
  <w:num w:numId="56" w16cid:durableId="538473047">
    <w:abstractNumId w:val="52"/>
  </w:num>
  <w:num w:numId="57" w16cid:durableId="1608661553">
    <w:abstractNumId w:val="9"/>
  </w:num>
  <w:num w:numId="58" w16cid:durableId="1760058324">
    <w:abstractNumId w:val="42"/>
  </w:num>
  <w:num w:numId="59" w16cid:durableId="1283341715">
    <w:abstractNumId w:val="6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0"/>
  <w:activeWritingStyle w:appName="MSWord" w:lang="es-AR" w:vendorID="64" w:dllVersion="6" w:nlCheck="1" w:checkStyle="1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AR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4096" w:nlCheck="1" w:checkStyle="0"/>
  <w:activeWritingStyle w:appName="MSWord" w:lang="pt-BR" w:vendorID="64" w:dllVersion="409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4E1"/>
    <w:rsid w:val="000008EC"/>
    <w:rsid w:val="00000CB6"/>
    <w:rsid w:val="00002DF9"/>
    <w:rsid w:val="000042AA"/>
    <w:rsid w:val="00004823"/>
    <w:rsid w:val="0000635D"/>
    <w:rsid w:val="0000733F"/>
    <w:rsid w:val="00010188"/>
    <w:rsid w:val="0001019C"/>
    <w:rsid w:val="00010A7F"/>
    <w:rsid w:val="00012190"/>
    <w:rsid w:val="00012E32"/>
    <w:rsid w:val="00015A7F"/>
    <w:rsid w:val="00015A9C"/>
    <w:rsid w:val="00015C03"/>
    <w:rsid w:val="00016C7B"/>
    <w:rsid w:val="000172F8"/>
    <w:rsid w:val="0001795D"/>
    <w:rsid w:val="00017F03"/>
    <w:rsid w:val="00020A60"/>
    <w:rsid w:val="0002446B"/>
    <w:rsid w:val="00024F79"/>
    <w:rsid w:val="00025DA2"/>
    <w:rsid w:val="000273DF"/>
    <w:rsid w:val="00027854"/>
    <w:rsid w:val="00032E5A"/>
    <w:rsid w:val="00033190"/>
    <w:rsid w:val="00035222"/>
    <w:rsid w:val="00037BF8"/>
    <w:rsid w:val="000418C7"/>
    <w:rsid w:val="00041B81"/>
    <w:rsid w:val="0004577D"/>
    <w:rsid w:val="00046146"/>
    <w:rsid w:val="0004689C"/>
    <w:rsid w:val="00050E6A"/>
    <w:rsid w:val="0005132B"/>
    <w:rsid w:val="00051602"/>
    <w:rsid w:val="000516F2"/>
    <w:rsid w:val="00051C52"/>
    <w:rsid w:val="00053C56"/>
    <w:rsid w:val="000565C4"/>
    <w:rsid w:val="000602C9"/>
    <w:rsid w:val="00060FD4"/>
    <w:rsid w:val="00061108"/>
    <w:rsid w:val="0006122F"/>
    <w:rsid w:val="0006255D"/>
    <w:rsid w:val="000641D8"/>
    <w:rsid w:val="0006426D"/>
    <w:rsid w:val="000717A5"/>
    <w:rsid w:val="000723C2"/>
    <w:rsid w:val="00073DD4"/>
    <w:rsid w:val="000741F8"/>
    <w:rsid w:val="0007522D"/>
    <w:rsid w:val="00075BFD"/>
    <w:rsid w:val="00075C4C"/>
    <w:rsid w:val="0007695F"/>
    <w:rsid w:val="00080E37"/>
    <w:rsid w:val="00080E92"/>
    <w:rsid w:val="00081B72"/>
    <w:rsid w:val="000839A5"/>
    <w:rsid w:val="0008434B"/>
    <w:rsid w:val="00084B65"/>
    <w:rsid w:val="000851C1"/>
    <w:rsid w:val="000875FB"/>
    <w:rsid w:val="0008786F"/>
    <w:rsid w:val="000909E5"/>
    <w:rsid w:val="0009141E"/>
    <w:rsid w:val="00091CAD"/>
    <w:rsid w:val="00093627"/>
    <w:rsid w:val="00094824"/>
    <w:rsid w:val="000958C5"/>
    <w:rsid w:val="00096103"/>
    <w:rsid w:val="000962DC"/>
    <w:rsid w:val="00096C2A"/>
    <w:rsid w:val="00096DE7"/>
    <w:rsid w:val="000A0A3B"/>
    <w:rsid w:val="000A0B59"/>
    <w:rsid w:val="000A0EFD"/>
    <w:rsid w:val="000A4A1C"/>
    <w:rsid w:val="000A5857"/>
    <w:rsid w:val="000A75A0"/>
    <w:rsid w:val="000A7DF4"/>
    <w:rsid w:val="000B1B2C"/>
    <w:rsid w:val="000B21F7"/>
    <w:rsid w:val="000B2E2D"/>
    <w:rsid w:val="000B31BC"/>
    <w:rsid w:val="000B38D0"/>
    <w:rsid w:val="000B51A6"/>
    <w:rsid w:val="000B67AE"/>
    <w:rsid w:val="000B7619"/>
    <w:rsid w:val="000C21F4"/>
    <w:rsid w:val="000C29DF"/>
    <w:rsid w:val="000C3AB4"/>
    <w:rsid w:val="000C3B48"/>
    <w:rsid w:val="000C4ADE"/>
    <w:rsid w:val="000D0063"/>
    <w:rsid w:val="000D076E"/>
    <w:rsid w:val="000D0E8C"/>
    <w:rsid w:val="000D11C5"/>
    <w:rsid w:val="000D149B"/>
    <w:rsid w:val="000D355C"/>
    <w:rsid w:val="000D3788"/>
    <w:rsid w:val="000D5AD7"/>
    <w:rsid w:val="000D62A6"/>
    <w:rsid w:val="000D707A"/>
    <w:rsid w:val="000D77CF"/>
    <w:rsid w:val="000E0545"/>
    <w:rsid w:val="000E116E"/>
    <w:rsid w:val="000E1974"/>
    <w:rsid w:val="000E1D88"/>
    <w:rsid w:val="000E24D4"/>
    <w:rsid w:val="000E269A"/>
    <w:rsid w:val="000E3609"/>
    <w:rsid w:val="000E5CD3"/>
    <w:rsid w:val="000E6DA8"/>
    <w:rsid w:val="000F07A8"/>
    <w:rsid w:val="000F0B66"/>
    <w:rsid w:val="000F1042"/>
    <w:rsid w:val="000F128B"/>
    <w:rsid w:val="000F5236"/>
    <w:rsid w:val="000F7140"/>
    <w:rsid w:val="00101D3F"/>
    <w:rsid w:val="00101DBC"/>
    <w:rsid w:val="00102BA3"/>
    <w:rsid w:val="001107B6"/>
    <w:rsid w:val="00111982"/>
    <w:rsid w:val="00112EF5"/>
    <w:rsid w:val="001152D0"/>
    <w:rsid w:val="001155E5"/>
    <w:rsid w:val="00116A9F"/>
    <w:rsid w:val="001202C5"/>
    <w:rsid w:val="0012170C"/>
    <w:rsid w:val="00123F37"/>
    <w:rsid w:val="00125516"/>
    <w:rsid w:val="001262DC"/>
    <w:rsid w:val="001266A8"/>
    <w:rsid w:val="0012720C"/>
    <w:rsid w:val="00130964"/>
    <w:rsid w:val="00133741"/>
    <w:rsid w:val="00133865"/>
    <w:rsid w:val="00134A1E"/>
    <w:rsid w:val="00140A79"/>
    <w:rsid w:val="001425DF"/>
    <w:rsid w:val="00143856"/>
    <w:rsid w:val="00144128"/>
    <w:rsid w:val="00144549"/>
    <w:rsid w:val="00145E43"/>
    <w:rsid w:val="00145EF3"/>
    <w:rsid w:val="00146E01"/>
    <w:rsid w:val="001470F9"/>
    <w:rsid w:val="0015135E"/>
    <w:rsid w:val="00155598"/>
    <w:rsid w:val="00156BBD"/>
    <w:rsid w:val="001573C1"/>
    <w:rsid w:val="0015792E"/>
    <w:rsid w:val="00162264"/>
    <w:rsid w:val="00162601"/>
    <w:rsid w:val="001658D6"/>
    <w:rsid w:val="001661B2"/>
    <w:rsid w:val="0017040D"/>
    <w:rsid w:val="00171DFD"/>
    <w:rsid w:val="001736C2"/>
    <w:rsid w:val="00174A69"/>
    <w:rsid w:val="00176847"/>
    <w:rsid w:val="00176B7C"/>
    <w:rsid w:val="0017783E"/>
    <w:rsid w:val="00181281"/>
    <w:rsid w:val="0018150B"/>
    <w:rsid w:val="00181B6E"/>
    <w:rsid w:val="001831B5"/>
    <w:rsid w:val="001843D7"/>
    <w:rsid w:val="001875EC"/>
    <w:rsid w:val="001914CC"/>
    <w:rsid w:val="00192096"/>
    <w:rsid w:val="00193123"/>
    <w:rsid w:val="00193899"/>
    <w:rsid w:val="00194A63"/>
    <w:rsid w:val="00195051"/>
    <w:rsid w:val="00195EAA"/>
    <w:rsid w:val="00197707"/>
    <w:rsid w:val="00197DA9"/>
    <w:rsid w:val="001A09A0"/>
    <w:rsid w:val="001A181B"/>
    <w:rsid w:val="001A320F"/>
    <w:rsid w:val="001A38A4"/>
    <w:rsid w:val="001A3C52"/>
    <w:rsid w:val="001A3E2F"/>
    <w:rsid w:val="001A44C2"/>
    <w:rsid w:val="001A6030"/>
    <w:rsid w:val="001A632C"/>
    <w:rsid w:val="001A7AAE"/>
    <w:rsid w:val="001B0C8A"/>
    <w:rsid w:val="001B1355"/>
    <w:rsid w:val="001B5E51"/>
    <w:rsid w:val="001B6788"/>
    <w:rsid w:val="001B6E17"/>
    <w:rsid w:val="001C142A"/>
    <w:rsid w:val="001C1A38"/>
    <w:rsid w:val="001C2027"/>
    <w:rsid w:val="001C4842"/>
    <w:rsid w:val="001D0DC9"/>
    <w:rsid w:val="001D2B98"/>
    <w:rsid w:val="001D393B"/>
    <w:rsid w:val="001D55EF"/>
    <w:rsid w:val="001E00F4"/>
    <w:rsid w:val="001E082D"/>
    <w:rsid w:val="001E2242"/>
    <w:rsid w:val="001E3932"/>
    <w:rsid w:val="001E4D59"/>
    <w:rsid w:val="001E5305"/>
    <w:rsid w:val="001E780C"/>
    <w:rsid w:val="001F093E"/>
    <w:rsid w:val="001F100D"/>
    <w:rsid w:val="001F344C"/>
    <w:rsid w:val="001F63D1"/>
    <w:rsid w:val="001F7BDC"/>
    <w:rsid w:val="00201D26"/>
    <w:rsid w:val="00205FDB"/>
    <w:rsid w:val="0021055A"/>
    <w:rsid w:val="00210A5E"/>
    <w:rsid w:val="002119F8"/>
    <w:rsid w:val="00212D44"/>
    <w:rsid w:val="0021303C"/>
    <w:rsid w:val="002202A0"/>
    <w:rsid w:val="002220DF"/>
    <w:rsid w:val="00222852"/>
    <w:rsid w:val="00224D00"/>
    <w:rsid w:val="00227B7F"/>
    <w:rsid w:val="00232D5A"/>
    <w:rsid w:val="00233535"/>
    <w:rsid w:val="00235B45"/>
    <w:rsid w:val="00235DEF"/>
    <w:rsid w:val="002379BD"/>
    <w:rsid w:val="0024049A"/>
    <w:rsid w:val="00243166"/>
    <w:rsid w:val="0024600D"/>
    <w:rsid w:val="0024632C"/>
    <w:rsid w:val="00246EED"/>
    <w:rsid w:val="002479A2"/>
    <w:rsid w:val="002535C5"/>
    <w:rsid w:val="002555F7"/>
    <w:rsid w:val="002559B9"/>
    <w:rsid w:val="00256105"/>
    <w:rsid w:val="002612DA"/>
    <w:rsid w:val="0026276F"/>
    <w:rsid w:val="00262D9E"/>
    <w:rsid w:val="00267268"/>
    <w:rsid w:val="002701FF"/>
    <w:rsid w:val="002706BB"/>
    <w:rsid w:val="002706EA"/>
    <w:rsid w:val="0027436A"/>
    <w:rsid w:val="00275705"/>
    <w:rsid w:val="002770E8"/>
    <w:rsid w:val="002800FE"/>
    <w:rsid w:val="002807B4"/>
    <w:rsid w:val="00280E1B"/>
    <w:rsid w:val="00282E01"/>
    <w:rsid w:val="00283173"/>
    <w:rsid w:val="002836B3"/>
    <w:rsid w:val="002842D2"/>
    <w:rsid w:val="002848B5"/>
    <w:rsid w:val="0028508F"/>
    <w:rsid w:val="0028668B"/>
    <w:rsid w:val="00287149"/>
    <w:rsid w:val="002904AB"/>
    <w:rsid w:val="00290F33"/>
    <w:rsid w:val="00291D05"/>
    <w:rsid w:val="00292003"/>
    <w:rsid w:val="0029272A"/>
    <w:rsid w:val="00292A27"/>
    <w:rsid w:val="002936EF"/>
    <w:rsid w:val="002953E6"/>
    <w:rsid w:val="00296F9D"/>
    <w:rsid w:val="00297E50"/>
    <w:rsid w:val="002A097C"/>
    <w:rsid w:val="002A0B62"/>
    <w:rsid w:val="002A127A"/>
    <w:rsid w:val="002A298D"/>
    <w:rsid w:val="002A3D15"/>
    <w:rsid w:val="002A6987"/>
    <w:rsid w:val="002B0319"/>
    <w:rsid w:val="002B0798"/>
    <w:rsid w:val="002B1987"/>
    <w:rsid w:val="002B1990"/>
    <w:rsid w:val="002B1C32"/>
    <w:rsid w:val="002B1CB0"/>
    <w:rsid w:val="002B49F5"/>
    <w:rsid w:val="002B6F9D"/>
    <w:rsid w:val="002C0448"/>
    <w:rsid w:val="002C2666"/>
    <w:rsid w:val="002C4ED9"/>
    <w:rsid w:val="002C539F"/>
    <w:rsid w:val="002D3396"/>
    <w:rsid w:val="002D3F39"/>
    <w:rsid w:val="002D3F7E"/>
    <w:rsid w:val="002D4938"/>
    <w:rsid w:val="002D7C6C"/>
    <w:rsid w:val="002E1EE8"/>
    <w:rsid w:val="002E44D6"/>
    <w:rsid w:val="002E586F"/>
    <w:rsid w:val="002E62E9"/>
    <w:rsid w:val="002E6E5E"/>
    <w:rsid w:val="002E74C1"/>
    <w:rsid w:val="002F14E0"/>
    <w:rsid w:val="002F2C52"/>
    <w:rsid w:val="002F41D4"/>
    <w:rsid w:val="002F483C"/>
    <w:rsid w:val="002F66F7"/>
    <w:rsid w:val="003004D8"/>
    <w:rsid w:val="00302CD4"/>
    <w:rsid w:val="003037B2"/>
    <w:rsid w:val="00303FC0"/>
    <w:rsid w:val="00304349"/>
    <w:rsid w:val="00304778"/>
    <w:rsid w:val="00305B59"/>
    <w:rsid w:val="00306F55"/>
    <w:rsid w:val="00310BF1"/>
    <w:rsid w:val="00310C60"/>
    <w:rsid w:val="00313047"/>
    <w:rsid w:val="0031304E"/>
    <w:rsid w:val="00313267"/>
    <w:rsid w:val="0031551B"/>
    <w:rsid w:val="003178F1"/>
    <w:rsid w:val="003211B1"/>
    <w:rsid w:val="00322090"/>
    <w:rsid w:val="0032265D"/>
    <w:rsid w:val="003235BC"/>
    <w:rsid w:val="00324A61"/>
    <w:rsid w:val="00326261"/>
    <w:rsid w:val="0032626E"/>
    <w:rsid w:val="0032796A"/>
    <w:rsid w:val="00327CF0"/>
    <w:rsid w:val="00327E3C"/>
    <w:rsid w:val="0033139E"/>
    <w:rsid w:val="00331837"/>
    <w:rsid w:val="00331CD6"/>
    <w:rsid w:val="00332C25"/>
    <w:rsid w:val="003330FD"/>
    <w:rsid w:val="0033366A"/>
    <w:rsid w:val="00333B53"/>
    <w:rsid w:val="003352EC"/>
    <w:rsid w:val="00336E10"/>
    <w:rsid w:val="003371B3"/>
    <w:rsid w:val="00337AF0"/>
    <w:rsid w:val="00343A5C"/>
    <w:rsid w:val="00345D05"/>
    <w:rsid w:val="0034607C"/>
    <w:rsid w:val="00346294"/>
    <w:rsid w:val="00347515"/>
    <w:rsid w:val="00350BAF"/>
    <w:rsid w:val="00351600"/>
    <w:rsid w:val="00351EEB"/>
    <w:rsid w:val="003550AD"/>
    <w:rsid w:val="0035549A"/>
    <w:rsid w:val="00355802"/>
    <w:rsid w:val="00356293"/>
    <w:rsid w:val="003566A8"/>
    <w:rsid w:val="00357931"/>
    <w:rsid w:val="00363EB3"/>
    <w:rsid w:val="00367C4E"/>
    <w:rsid w:val="003724FB"/>
    <w:rsid w:val="0037333E"/>
    <w:rsid w:val="003753AC"/>
    <w:rsid w:val="0037627E"/>
    <w:rsid w:val="003772E4"/>
    <w:rsid w:val="00377BC6"/>
    <w:rsid w:val="00382C1D"/>
    <w:rsid w:val="00382C90"/>
    <w:rsid w:val="00382D12"/>
    <w:rsid w:val="00382F44"/>
    <w:rsid w:val="00384911"/>
    <w:rsid w:val="00384B95"/>
    <w:rsid w:val="00386A2B"/>
    <w:rsid w:val="00386D91"/>
    <w:rsid w:val="00390CFF"/>
    <w:rsid w:val="00391C9A"/>
    <w:rsid w:val="00391D55"/>
    <w:rsid w:val="003976BD"/>
    <w:rsid w:val="0039775D"/>
    <w:rsid w:val="003A1D4F"/>
    <w:rsid w:val="003A1FC1"/>
    <w:rsid w:val="003A1FCA"/>
    <w:rsid w:val="003A2336"/>
    <w:rsid w:val="003A4EFD"/>
    <w:rsid w:val="003A5DB2"/>
    <w:rsid w:val="003A5E39"/>
    <w:rsid w:val="003B1FE5"/>
    <w:rsid w:val="003B4717"/>
    <w:rsid w:val="003B5A80"/>
    <w:rsid w:val="003B6486"/>
    <w:rsid w:val="003B7629"/>
    <w:rsid w:val="003C2EEC"/>
    <w:rsid w:val="003C35AD"/>
    <w:rsid w:val="003C3EEC"/>
    <w:rsid w:val="003D10E9"/>
    <w:rsid w:val="003D1C6F"/>
    <w:rsid w:val="003D38EF"/>
    <w:rsid w:val="003D3DE1"/>
    <w:rsid w:val="003D50BE"/>
    <w:rsid w:val="003D5332"/>
    <w:rsid w:val="003D625D"/>
    <w:rsid w:val="003E36F8"/>
    <w:rsid w:val="003E55D2"/>
    <w:rsid w:val="003E5D4F"/>
    <w:rsid w:val="003E798D"/>
    <w:rsid w:val="003F142F"/>
    <w:rsid w:val="003F16CC"/>
    <w:rsid w:val="003F1CD9"/>
    <w:rsid w:val="003F2805"/>
    <w:rsid w:val="003F2869"/>
    <w:rsid w:val="003F2D81"/>
    <w:rsid w:val="003F2E26"/>
    <w:rsid w:val="003F3793"/>
    <w:rsid w:val="003F4260"/>
    <w:rsid w:val="003F77F3"/>
    <w:rsid w:val="00400D62"/>
    <w:rsid w:val="004036D7"/>
    <w:rsid w:val="00403BBC"/>
    <w:rsid w:val="004047CF"/>
    <w:rsid w:val="00406483"/>
    <w:rsid w:val="004075B3"/>
    <w:rsid w:val="0041285F"/>
    <w:rsid w:val="00413534"/>
    <w:rsid w:val="00413B79"/>
    <w:rsid w:val="00413E46"/>
    <w:rsid w:val="004153F1"/>
    <w:rsid w:val="00415CB9"/>
    <w:rsid w:val="00416692"/>
    <w:rsid w:val="00417A1B"/>
    <w:rsid w:val="00417EB9"/>
    <w:rsid w:val="0042273B"/>
    <w:rsid w:val="004236B2"/>
    <w:rsid w:val="004256E9"/>
    <w:rsid w:val="004307D6"/>
    <w:rsid w:val="00430A3B"/>
    <w:rsid w:val="00431A5E"/>
    <w:rsid w:val="00432278"/>
    <w:rsid w:val="004323F8"/>
    <w:rsid w:val="00433535"/>
    <w:rsid w:val="0043471D"/>
    <w:rsid w:val="0043561F"/>
    <w:rsid w:val="0043650F"/>
    <w:rsid w:val="00437800"/>
    <w:rsid w:val="00440CCB"/>
    <w:rsid w:val="004421D4"/>
    <w:rsid w:val="00442BE1"/>
    <w:rsid w:val="00442E26"/>
    <w:rsid w:val="00443F18"/>
    <w:rsid w:val="004446C7"/>
    <w:rsid w:val="00444F32"/>
    <w:rsid w:val="00445BEB"/>
    <w:rsid w:val="00447E9B"/>
    <w:rsid w:val="0045127D"/>
    <w:rsid w:val="004539A9"/>
    <w:rsid w:val="004545B6"/>
    <w:rsid w:val="00454819"/>
    <w:rsid w:val="00455BA6"/>
    <w:rsid w:val="00457E81"/>
    <w:rsid w:val="0046071A"/>
    <w:rsid w:val="00460EF6"/>
    <w:rsid w:val="0046164F"/>
    <w:rsid w:val="00463D0F"/>
    <w:rsid w:val="00465529"/>
    <w:rsid w:val="004660AB"/>
    <w:rsid w:val="0046678E"/>
    <w:rsid w:val="00474852"/>
    <w:rsid w:val="00475897"/>
    <w:rsid w:val="00480E8D"/>
    <w:rsid w:val="004827E5"/>
    <w:rsid w:val="00483983"/>
    <w:rsid w:val="00483F4F"/>
    <w:rsid w:val="00485694"/>
    <w:rsid w:val="00486534"/>
    <w:rsid w:val="004878EE"/>
    <w:rsid w:val="00492D51"/>
    <w:rsid w:val="00493679"/>
    <w:rsid w:val="00493D8E"/>
    <w:rsid w:val="00493F15"/>
    <w:rsid w:val="004940A7"/>
    <w:rsid w:val="004947D4"/>
    <w:rsid w:val="0049571B"/>
    <w:rsid w:val="004A073C"/>
    <w:rsid w:val="004A45DD"/>
    <w:rsid w:val="004B0B6E"/>
    <w:rsid w:val="004B1A5C"/>
    <w:rsid w:val="004B2251"/>
    <w:rsid w:val="004B30C8"/>
    <w:rsid w:val="004B33BD"/>
    <w:rsid w:val="004B4772"/>
    <w:rsid w:val="004B554A"/>
    <w:rsid w:val="004B5B52"/>
    <w:rsid w:val="004B6BAE"/>
    <w:rsid w:val="004C168E"/>
    <w:rsid w:val="004C21D3"/>
    <w:rsid w:val="004C25AE"/>
    <w:rsid w:val="004C6BC7"/>
    <w:rsid w:val="004C763C"/>
    <w:rsid w:val="004D06BE"/>
    <w:rsid w:val="004D3F4B"/>
    <w:rsid w:val="004D57A1"/>
    <w:rsid w:val="004D5C06"/>
    <w:rsid w:val="004E1A7C"/>
    <w:rsid w:val="004E1DE6"/>
    <w:rsid w:val="004E2631"/>
    <w:rsid w:val="004F0AD8"/>
    <w:rsid w:val="004F0E16"/>
    <w:rsid w:val="004F3FED"/>
    <w:rsid w:val="004F444D"/>
    <w:rsid w:val="004F4528"/>
    <w:rsid w:val="004F496B"/>
    <w:rsid w:val="004F5CA2"/>
    <w:rsid w:val="004F7EE9"/>
    <w:rsid w:val="00500FA2"/>
    <w:rsid w:val="00501D69"/>
    <w:rsid w:val="005035DC"/>
    <w:rsid w:val="005040AD"/>
    <w:rsid w:val="005042C9"/>
    <w:rsid w:val="0050692D"/>
    <w:rsid w:val="0050698D"/>
    <w:rsid w:val="0050758C"/>
    <w:rsid w:val="005078DE"/>
    <w:rsid w:val="00514941"/>
    <w:rsid w:val="00514E4B"/>
    <w:rsid w:val="00516317"/>
    <w:rsid w:val="005164DC"/>
    <w:rsid w:val="00517EE6"/>
    <w:rsid w:val="0052181E"/>
    <w:rsid w:val="005219C9"/>
    <w:rsid w:val="00522B01"/>
    <w:rsid w:val="005239A0"/>
    <w:rsid w:val="005240FB"/>
    <w:rsid w:val="005265D1"/>
    <w:rsid w:val="00526657"/>
    <w:rsid w:val="00526B30"/>
    <w:rsid w:val="00527419"/>
    <w:rsid w:val="0053044E"/>
    <w:rsid w:val="005304C1"/>
    <w:rsid w:val="00532C37"/>
    <w:rsid w:val="00532DBC"/>
    <w:rsid w:val="005335BB"/>
    <w:rsid w:val="00534D9D"/>
    <w:rsid w:val="0053762C"/>
    <w:rsid w:val="0054175B"/>
    <w:rsid w:val="00543125"/>
    <w:rsid w:val="00544F00"/>
    <w:rsid w:val="00545318"/>
    <w:rsid w:val="00545547"/>
    <w:rsid w:val="00545928"/>
    <w:rsid w:val="005474D9"/>
    <w:rsid w:val="005474F1"/>
    <w:rsid w:val="0054798C"/>
    <w:rsid w:val="00550C1E"/>
    <w:rsid w:val="005510E6"/>
    <w:rsid w:val="005512CD"/>
    <w:rsid w:val="00552D7E"/>
    <w:rsid w:val="00553DC3"/>
    <w:rsid w:val="0055420E"/>
    <w:rsid w:val="0055779F"/>
    <w:rsid w:val="005605B5"/>
    <w:rsid w:val="00562AEC"/>
    <w:rsid w:val="005633B2"/>
    <w:rsid w:val="0056476D"/>
    <w:rsid w:val="00565C9A"/>
    <w:rsid w:val="00565DB4"/>
    <w:rsid w:val="00566285"/>
    <w:rsid w:val="00566C33"/>
    <w:rsid w:val="005700C0"/>
    <w:rsid w:val="00572D7E"/>
    <w:rsid w:val="005744EB"/>
    <w:rsid w:val="005750E5"/>
    <w:rsid w:val="00576834"/>
    <w:rsid w:val="0057705D"/>
    <w:rsid w:val="005776F3"/>
    <w:rsid w:val="00581289"/>
    <w:rsid w:val="005817A4"/>
    <w:rsid w:val="00582B07"/>
    <w:rsid w:val="005839B5"/>
    <w:rsid w:val="0058453F"/>
    <w:rsid w:val="005854F4"/>
    <w:rsid w:val="00586E4A"/>
    <w:rsid w:val="00587838"/>
    <w:rsid w:val="00593501"/>
    <w:rsid w:val="00593C36"/>
    <w:rsid w:val="0059458D"/>
    <w:rsid w:val="00596097"/>
    <w:rsid w:val="005962AC"/>
    <w:rsid w:val="005A1CF8"/>
    <w:rsid w:val="005A2C6F"/>
    <w:rsid w:val="005A3297"/>
    <w:rsid w:val="005A3537"/>
    <w:rsid w:val="005A3F27"/>
    <w:rsid w:val="005A460B"/>
    <w:rsid w:val="005A485B"/>
    <w:rsid w:val="005B1D14"/>
    <w:rsid w:val="005B23A6"/>
    <w:rsid w:val="005B27A7"/>
    <w:rsid w:val="005B4751"/>
    <w:rsid w:val="005B6169"/>
    <w:rsid w:val="005B6859"/>
    <w:rsid w:val="005C0788"/>
    <w:rsid w:val="005C1986"/>
    <w:rsid w:val="005C21B4"/>
    <w:rsid w:val="005C39D2"/>
    <w:rsid w:val="005C79CD"/>
    <w:rsid w:val="005D02F8"/>
    <w:rsid w:val="005D5113"/>
    <w:rsid w:val="005D5441"/>
    <w:rsid w:val="005D6F55"/>
    <w:rsid w:val="005D7FB1"/>
    <w:rsid w:val="005E1095"/>
    <w:rsid w:val="005E32EA"/>
    <w:rsid w:val="005E336F"/>
    <w:rsid w:val="005E36FE"/>
    <w:rsid w:val="005E390C"/>
    <w:rsid w:val="005E4673"/>
    <w:rsid w:val="005E5B92"/>
    <w:rsid w:val="005E5F9D"/>
    <w:rsid w:val="005E78C4"/>
    <w:rsid w:val="005F1E92"/>
    <w:rsid w:val="005F2854"/>
    <w:rsid w:val="005F4671"/>
    <w:rsid w:val="005F47C6"/>
    <w:rsid w:val="005F5235"/>
    <w:rsid w:val="005F570F"/>
    <w:rsid w:val="005F5DE8"/>
    <w:rsid w:val="005F6C49"/>
    <w:rsid w:val="005F77A0"/>
    <w:rsid w:val="0060004E"/>
    <w:rsid w:val="00600A9C"/>
    <w:rsid w:val="006028E0"/>
    <w:rsid w:val="00602D47"/>
    <w:rsid w:val="006056C8"/>
    <w:rsid w:val="00606090"/>
    <w:rsid w:val="00610440"/>
    <w:rsid w:val="006107B9"/>
    <w:rsid w:val="00611D58"/>
    <w:rsid w:val="00615042"/>
    <w:rsid w:val="00620DDB"/>
    <w:rsid w:val="006210FD"/>
    <w:rsid w:val="00621A87"/>
    <w:rsid w:val="0062200F"/>
    <w:rsid w:val="0062388A"/>
    <w:rsid w:val="00623F5C"/>
    <w:rsid w:val="00625900"/>
    <w:rsid w:val="00625A67"/>
    <w:rsid w:val="00625E71"/>
    <w:rsid w:val="0063146A"/>
    <w:rsid w:val="0063204C"/>
    <w:rsid w:val="00632E17"/>
    <w:rsid w:val="00632FA4"/>
    <w:rsid w:val="006332DE"/>
    <w:rsid w:val="006378F0"/>
    <w:rsid w:val="00640621"/>
    <w:rsid w:val="00641F45"/>
    <w:rsid w:val="006429E2"/>
    <w:rsid w:val="006431D0"/>
    <w:rsid w:val="006504BB"/>
    <w:rsid w:val="00650803"/>
    <w:rsid w:val="00650852"/>
    <w:rsid w:val="00650BA6"/>
    <w:rsid w:val="00651574"/>
    <w:rsid w:val="00651961"/>
    <w:rsid w:val="006525F7"/>
    <w:rsid w:val="006554D8"/>
    <w:rsid w:val="00656368"/>
    <w:rsid w:val="00656441"/>
    <w:rsid w:val="0066033D"/>
    <w:rsid w:val="00662F98"/>
    <w:rsid w:val="00666B53"/>
    <w:rsid w:val="0067049C"/>
    <w:rsid w:val="00670692"/>
    <w:rsid w:val="006711A3"/>
    <w:rsid w:val="0067327B"/>
    <w:rsid w:val="0067330A"/>
    <w:rsid w:val="00675A5F"/>
    <w:rsid w:val="00676362"/>
    <w:rsid w:val="0068039B"/>
    <w:rsid w:val="00680BFC"/>
    <w:rsid w:val="00680EAE"/>
    <w:rsid w:val="006817C0"/>
    <w:rsid w:val="00681CD1"/>
    <w:rsid w:val="00683594"/>
    <w:rsid w:val="0068380F"/>
    <w:rsid w:val="00684C12"/>
    <w:rsid w:val="00686ABC"/>
    <w:rsid w:val="00686E1B"/>
    <w:rsid w:val="006903EC"/>
    <w:rsid w:val="00690AEE"/>
    <w:rsid w:val="00690ECA"/>
    <w:rsid w:val="00691855"/>
    <w:rsid w:val="006922E3"/>
    <w:rsid w:val="0069268D"/>
    <w:rsid w:val="00692756"/>
    <w:rsid w:val="006937F5"/>
    <w:rsid w:val="0069526A"/>
    <w:rsid w:val="006A46E4"/>
    <w:rsid w:val="006A6FEE"/>
    <w:rsid w:val="006A7C79"/>
    <w:rsid w:val="006B0D56"/>
    <w:rsid w:val="006B14D3"/>
    <w:rsid w:val="006B3545"/>
    <w:rsid w:val="006B4444"/>
    <w:rsid w:val="006B651F"/>
    <w:rsid w:val="006B7E7C"/>
    <w:rsid w:val="006C270E"/>
    <w:rsid w:val="006C28DB"/>
    <w:rsid w:val="006C2E87"/>
    <w:rsid w:val="006C4EC8"/>
    <w:rsid w:val="006C5154"/>
    <w:rsid w:val="006C561F"/>
    <w:rsid w:val="006C77F1"/>
    <w:rsid w:val="006D0718"/>
    <w:rsid w:val="006D11E1"/>
    <w:rsid w:val="006D1D73"/>
    <w:rsid w:val="006D29E6"/>
    <w:rsid w:val="006D5BF6"/>
    <w:rsid w:val="006E0308"/>
    <w:rsid w:val="006E0D54"/>
    <w:rsid w:val="006E18D2"/>
    <w:rsid w:val="006E1BF7"/>
    <w:rsid w:val="006E22B1"/>
    <w:rsid w:val="006E2B6A"/>
    <w:rsid w:val="006E4632"/>
    <w:rsid w:val="006E5370"/>
    <w:rsid w:val="006E5A0D"/>
    <w:rsid w:val="006E63BC"/>
    <w:rsid w:val="006E75F4"/>
    <w:rsid w:val="006F3279"/>
    <w:rsid w:val="006F3C4C"/>
    <w:rsid w:val="006F455C"/>
    <w:rsid w:val="006F4AE8"/>
    <w:rsid w:val="006F5472"/>
    <w:rsid w:val="006F55EA"/>
    <w:rsid w:val="006F5A66"/>
    <w:rsid w:val="006F6386"/>
    <w:rsid w:val="007001A7"/>
    <w:rsid w:val="0070048E"/>
    <w:rsid w:val="00704042"/>
    <w:rsid w:val="00704420"/>
    <w:rsid w:val="00705FBD"/>
    <w:rsid w:val="00710835"/>
    <w:rsid w:val="00711737"/>
    <w:rsid w:val="00713152"/>
    <w:rsid w:val="00716370"/>
    <w:rsid w:val="007205C3"/>
    <w:rsid w:val="0072237E"/>
    <w:rsid w:val="007237CA"/>
    <w:rsid w:val="0072581D"/>
    <w:rsid w:val="00726309"/>
    <w:rsid w:val="00726DEC"/>
    <w:rsid w:val="007360DE"/>
    <w:rsid w:val="00736399"/>
    <w:rsid w:val="00736B24"/>
    <w:rsid w:val="00736E9F"/>
    <w:rsid w:val="007370DD"/>
    <w:rsid w:val="00737A85"/>
    <w:rsid w:val="007400EB"/>
    <w:rsid w:val="00740264"/>
    <w:rsid w:val="0074091D"/>
    <w:rsid w:val="007432C4"/>
    <w:rsid w:val="00744F6A"/>
    <w:rsid w:val="00745974"/>
    <w:rsid w:val="0074749F"/>
    <w:rsid w:val="00750C8B"/>
    <w:rsid w:val="00750F84"/>
    <w:rsid w:val="007513B3"/>
    <w:rsid w:val="00751E70"/>
    <w:rsid w:val="00751EA9"/>
    <w:rsid w:val="00752C44"/>
    <w:rsid w:val="007539C3"/>
    <w:rsid w:val="0075404E"/>
    <w:rsid w:val="007551DC"/>
    <w:rsid w:val="007554CC"/>
    <w:rsid w:val="00761D63"/>
    <w:rsid w:val="0076300B"/>
    <w:rsid w:val="00763213"/>
    <w:rsid w:val="00763B82"/>
    <w:rsid w:val="00764CFB"/>
    <w:rsid w:val="00766320"/>
    <w:rsid w:val="00766AE9"/>
    <w:rsid w:val="007713EB"/>
    <w:rsid w:val="00771E25"/>
    <w:rsid w:val="00771F79"/>
    <w:rsid w:val="007721D2"/>
    <w:rsid w:val="00772F74"/>
    <w:rsid w:val="00773676"/>
    <w:rsid w:val="00775972"/>
    <w:rsid w:val="0077635A"/>
    <w:rsid w:val="00776883"/>
    <w:rsid w:val="00777B5E"/>
    <w:rsid w:val="00780E53"/>
    <w:rsid w:val="00781327"/>
    <w:rsid w:val="007835E6"/>
    <w:rsid w:val="00783DD3"/>
    <w:rsid w:val="0078499C"/>
    <w:rsid w:val="0078517B"/>
    <w:rsid w:val="00785E1C"/>
    <w:rsid w:val="00790D05"/>
    <w:rsid w:val="00791714"/>
    <w:rsid w:val="007918CA"/>
    <w:rsid w:val="00791F27"/>
    <w:rsid w:val="0079379A"/>
    <w:rsid w:val="0079607E"/>
    <w:rsid w:val="00796426"/>
    <w:rsid w:val="00796527"/>
    <w:rsid w:val="00796C85"/>
    <w:rsid w:val="00796D36"/>
    <w:rsid w:val="007A008C"/>
    <w:rsid w:val="007A1B25"/>
    <w:rsid w:val="007A1D30"/>
    <w:rsid w:val="007A3C0C"/>
    <w:rsid w:val="007A4718"/>
    <w:rsid w:val="007A4EE7"/>
    <w:rsid w:val="007A5763"/>
    <w:rsid w:val="007B04D8"/>
    <w:rsid w:val="007B180B"/>
    <w:rsid w:val="007B1C5E"/>
    <w:rsid w:val="007B2FA5"/>
    <w:rsid w:val="007B3776"/>
    <w:rsid w:val="007B3F89"/>
    <w:rsid w:val="007B4523"/>
    <w:rsid w:val="007B4641"/>
    <w:rsid w:val="007B5ADF"/>
    <w:rsid w:val="007B7A07"/>
    <w:rsid w:val="007C10A2"/>
    <w:rsid w:val="007C17EF"/>
    <w:rsid w:val="007C1E0B"/>
    <w:rsid w:val="007C1F29"/>
    <w:rsid w:val="007C280F"/>
    <w:rsid w:val="007C3100"/>
    <w:rsid w:val="007C3FE2"/>
    <w:rsid w:val="007C556B"/>
    <w:rsid w:val="007C689C"/>
    <w:rsid w:val="007C69AA"/>
    <w:rsid w:val="007C769A"/>
    <w:rsid w:val="007D2257"/>
    <w:rsid w:val="007D2E00"/>
    <w:rsid w:val="007D377E"/>
    <w:rsid w:val="007D4C87"/>
    <w:rsid w:val="007D51A3"/>
    <w:rsid w:val="007D5513"/>
    <w:rsid w:val="007D5638"/>
    <w:rsid w:val="007E1267"/>
    <w:rsid w:val="007E2AC8"/>
    <w:rsid w:val="007E2C15"/>
    <w:rsid w:val="007E2EE8"/>
    <w:rsid w:val="007E359C"/>
    <w:rsid w:val="007E384E"/>
    <w:rsid w:val="007E45C4"/>
    <w:rsid w:val="007E4919"/>
    <w:rsid w:val="007E5565"/>
    <w:rsid w:val="007E5EA4"/>
    <w:rsid w:val="007E6921"/>
    <w:rsid w:val="007E69A3"/>
    <w:rsid w:val="007E78DE"/>
    <w:rsid w:val="007E7DC0"/>
    <w:rsid w:val="007F0823"/>
    <w:rsid w:val="007F29B2"/>
    <w:rsid w:val="007F316E"/>
    <w:rsid w:val="007F47BE"/>
    <w:rsid w:val="007F4A7C"/>
    <w:rsid w:val="007F67EB"/>
    <w:rsid w:val="007F6F46"/>
    <w:rsid w:val="00800BC0"/>
    <w:rsid w:val="0080233B"/>
    <w:rsid w:val="00803466"/>
    <w:rsid w:val="008040BB"/>
    <w:rsid w:val="00804820"/>
    <w:rsid w:val="00806F0E"/>
    <w:rsid w:val="00807B23"/>
    <w:rsid w:val="0081080E"/>
    <w:rsid w:val="008113FD"/>
    <w:rsid w:val="00811BC2"/>
    <w:rsid w:val="00811BE3"/>
    <w:rsid w:val="00812FD9"/>
    <w:rsid w:val="00814320"/>
    <w:rsid w:val="00815FAE"/>
    <w:rsid w:val="008164D9"/>
    <w:rsid w:val="008165D4"/>
    <w:rsid w:val="00817D06"/>
    <w:rsid w:val="00821ED0"/>
    <w:rsid w:val="00823A1D"/>
    <w:rsid w:val="00824BF4"/>
    <w:rsid w:val="00824D03"/>
    <w:rsid w:val="0082701B"/>
    <w:rsid w:val="0083027D"/>
    <w:rsid w:val="00830638"/>
    <w:rsid w:val="00832846"/>
    <w:rsid w:val="00832A02"/>
    <w:rsid w:val="00832C6A"/>
    <w:rsid w:val="00833DD0"/>
    <w:rsid w:val="00833FA5"/>
    <w:rsid w:val="008347DB"/>
    <w:rsid w:val="00835F19"/>
    <w:rsid w:val="00837B16"/>
    <w:rsid w:val="00837C1B"/>
    <w:rsid w:val="00837F01"/>
    <w:rsid w:val="00840747"/>
    <w:rsid w:val="00842944"/>
    <w:rsid w:val="0084581B"/>
    <w:rsid w:val="00846CEE"/>
    <w:rsid w:val="00850A25"/>
    <w:rsid w:val="0085174D"/>
    <w:rsid w:val="00851CC4"/>
    <w:rsid w:val="00853221"/>
    <w:rsid w:val="00854938"/>
    <w:rsid w:val="0085647C"/>
    <w:rsid w:val="0085697E"/>
    <w:rsid w:val="00856E07"/>
    <w:rsid w:val="008575CA"/>
    <w:rsid w:val="00857CA9"/>
    <w:rsid w:val="00857DC5"/>
    <w:rsid w:val="00857DD9"/>
    <w:rsid w:val="008605D7"/>
    <w:rsid w:val="00860A3B"/>
    <w:rsid w:val="00861098"/>
    <w:rsid w:val="008615EA"/>
    <w:rsid w:val="00861995"/>
    <w:rsid w:val="00862188"/>
    <w:rsid w:val="00865283"/>
    <w:rsid w:val="008658AD"/>
    <w:rsid w:val="00866A17"/>
    <w:rsid w:val="00870B93"/>
    <w:rsid w:val="008731CF"/>
    <w:rsid w:val="00874F12"/>
    <w:rsid w:val="00876656"/>
    <w:rsid w:val="0088363B"/>
    <w:rsid w:val="00883DE2"/>
    <w:rsid w:val="0088552A"/>
    <w:rsid w:val="00886E17"/>
    <w:rsid w:val="0089007F"/>
    <w:rsid w:val="00891948"/>
    <w:rsid w:val="00891FCE"/>
    <w:rsid w:val="00892B90"/>
    <w:rsid w:val="00892F30"/>
    <w:rsid w:val="00893E8B"/>
    <w:rsid w:val="00895312"/>
    <w:rsid w:val="00895769"/>
    <w:rsid w:val="00897C50"/>
    <w:rsid w:val="008A380D"/>
    <w:rsid w:val="008A7208"/>
    <w:rsid w:val="008A7F15"/>
    <w:rsid w:val="008B0D4F"/>
    <w:rsid w:val="008B708A"/>
    <w:rsid w:val="008C0458"/>
    <w:rsid w:val="008C0580"/>
    <w:rsid w:val="008C0CFD"/>
    <w:rsid w:val="008C12C1"/>
    <w:rsid w:val="008C2F64"/>
    <w:rsid w:val="008C3DC2"/>
    <w:rsid w:val="008C523B"/>
    <w:rsid w:val="008D0F41"/>
    <w:rsid w:val="008D11D0"/>
    <w:rsid w:val="008D25B8"/>
    <w:rsid w:val="008D5385"/>
    <w:rsid w:val="008D612F"/>
    <w:rsid w:val="008D7272"/>
    <w:rsid w:val="008E097A"/>
    <w:rsid w:val="008E0CED"/>
    <w:rsid w:val="008E1464"/>
    <w:rsid w:val="008E18BF"/>
    <w:rsid w:val="008E1C54"/>
    <w:rsid w:val="008E344A"/>
    <w:rsid w:val="008E3C88"/>
    <w:rsid w:val="008E4BC8"/>
    <w:rsid w:val="008E5A6F"/>
    <w:rsid w:val="008E5DD7"/>
    <w:rsid w:val="008E71B6"/>
    <w:rsid w:val="008E7B3B"/>
    <w:rsid w:val="008E7C52"/>
    <w:rsid w:val="008F0E85"/>
    <w:rsid w:val="008F2EB7"/>
    <w:rsid w:val="008F37E7"/>
    <w:rsid w:val="008F42C8"/>
    <w:rsid w:val="008F4B30"/>
    <w:rsid w:val="008F4E5B"/>
    <w:rsid w:val="008F5A65"/>
    <w:rsid w:val="008F6257"/>
    <w:rsid w:val="008F7975"/>
    <w:rsid w:val="00901AC2"/>
    <w:rsid w:val="00901BCC"/>
    <w:rsid w:val="0090202D"/>
    <w:rsid w:val="009040A2"/>
    <w:rsid w:val="00904139"/>
    <w:rsid w:val="00905D22"/>
    <w:rsid w:val="00906556"/>
    <w:rsid w:val="009077E9"/>
    <w:rsid w:val="00911969"/>
    <w:rsid w:val="00913B3B"/>
    <w:rsid w:val="00914322"/>
    <w:rsid w:val="00915F62"/>
    <w:rsid w:val="0092111C"/>
    <w:rsid w:val="00922BC4"/>
    <w:rsid w:val="00922D82"/>
    <w:rsid w:val="00923A54"/>
    <w:rsid w:val="00924C24"/>
    <w:rsid w:val="00933539"/>
    <w:rsid w:val="00933A63"/>
    <w:rsid w:val="00934708"/>
    <w:rsid w:val="0093527D"/>
    <w:rsid w:val="00935C8B"/>
    <w:rsid w:val="00936B76"/>
    <w:rsid w:val="00937D61"/>
    <w:rsid w:val="009402D8"/>
    <w:rsid w:val="009402EC"/>
    <w:rsid w:val="00940955"/>
    <w:rsid w:val="00943239"/>
    <w:rsid w:val="00943FE2"/>
    <w:rsid w:val="00944718"/>
    <w:rsid w:val="00944DE1"/>
    <w:rsid w:val="00946402"/>
    <w:rsid w:val="00946D67"/>
    <w:rsid w:val="00952041"/>
    <w:rsid w:val="009527FA"/>
    <w:rsid w:val="009559CA"/>
    <w:rsid w:val="009569C7"/>
    <w:rsid w:val="0096070A"/>
    <w:rsid w:val="00960A2D"/>
    <w:rsid w:val="009628CD"/>
    <w:rsid w:val="0096306E"/>
    <w:rsid w:val="00964407"/>
    <w:rsid w:val="00965034"/>
    <w:rsid w:val="00965440"/>
    <w:rsid w:val="00965CB1"/>
    <w:rsid w:val="0096640A"/>
    <w:rsid w:val="00970A5F"/>
    <w:rsid w:val="009710E5"/>
    <w:rsid w:val="00971229"/>
    <w:rsid w:val="009718A5"/>
    <w:rsid w:val="00973DB9"/>
    <w:rsid w:val="00975701"/>
    <w:rsid w:val="009759D1"/>
    <w:rsid w:val="00975C77"/>
    <w:rsid w:val="0097672F"/>
    <w:rsid w:val="00980BFB"/>
    <w:rsid w:val="00981395"/>
    <w:rsid w:val="00982AD5"/>
    <w:rsid w:val="00982CDA"/>
    <w:rsid w:val="00982F95"/>
    <w:rsid w:val="00983ACE"/>
    <w:rsid w:val="00984DC1"/>
    <w:rsid w:val="00985A0E"/>
    <w:rsid w:val="00985E97"/>
    <w:rsid w:val="00986D09"/>
    <w:rsid w:val="00987364"/>
    <w:rsid w:val="009913EB"/>
    <w:rsid w:val="009923BC"/>
    <w:rsid w:val="009926AA"/>
    <w:rsid w:val="00992CE2"/>
    <w:rsid w:val="009949C8"/>
    <w:rsid w:val="00995CE4"/>
    <w:rsid w:val="00996A89"/>
    <w:rsid w:val="009974E6"/>
    <w:rsid w:val="00997AFE"/>
    <w:rsid w:val="009A2726"/>
    <w:rsid w:val="009A5C2D"/>
    <w:rsid w:val="009A5C92"/>
    <w:rsid w:val="009A5FF9"/>
    <w:rsid w:val="009B06A6"/>
    <w:rsid w:val="009B09AB"/>
    <w:rsid w:val="009B0A8B"/>
    <w:rsid w:val="009B1B99"/>
    <w:rsid w:val="009B696E"/>
    <w:rsid w:val="009B7074"/>
    <w:rsid w:val="009C2B90"/>
    <w:rsid w:val="009C3752"/>
    <w:rsid w:val="009C37CB"/>
    <w:rsid w:val="009C6BE2"/>
    <w:rsid w:val="009C7980"/>
    <w:rsid w:val="009C7FB0"/>
    <w:rsid w:val="009D0ABB"/>
    <w:rsid w:val="009D1124"/>
    <w:rsid w:val="009D3C97"/>
    <w:rsid w:val="009D4567"/>
    <w:rsid w:val="009D465A"/>
    <w:rsid w:val="009D514B"/>
    <w:rsid w:val="009D54A6"/>
    <w:rsid w:val="009D79D3"/>
    <w:rsid w:val="009E0369"/>
    <w:rsid w:val="009E03AD"/>
    <w:rsid w:val="009E4F93"/>
    <w:rsid w:val="009E5B17"/>
    <w:rsid w:val="009E5C08"/>
    <w:rsid w:val="009E5CD9"/>
    <w:rsid w:val="009F10B9"/>
    <w:rsid w:val="009F1AC0"/>
    <w:rsid w:val="009F1BD1"/>
    <w:rsid w:val="009F1D5E"/>
    <w:rsid w:val="009F27DE"/>
    <w:rsid w:val="009F2831"/>
    <w:rsid w:val="009F2C84"/>
    <w:rsid w:val="009F2E7A"/>
    <w:rsid w:val="009F4694"/>
    <w:rsid w:val="009F4EB9"/>
    <w:rsid w:val="009F508B"/>
    <w:rsid w:val="009F5B48"/>
    <w:rsid w:val="00A00282"/>
    <w:rsid w:val="00A01E9B"/>
    <w:rsid w:val="00A02A7C"/>
    <w:rsid w:val="00A038F7"/>
    <w:rsid w:val="00A03EC1"/>
    <w:rsid w:val="00A04856"/>
    <w:rsid w:val="00A05C7D"/>
    <w:rsid w:val="00A072F5"/>
    <w:rsid w:val="00A10772"/>
    <w:rsid w:val="00A12F1C"/>
    <w:rsid w:val="00A14B43"/>
    <w:rsid w:val="00A14BCC"/>
    <w:rsid w:val="00A14C70"/>
    <w:rsid w:val="00A15F7C"/>
    <w:rsid w:val="00A1637B"/>
    <w:rsid w:val="00A20FB7"/>
    <w:rsid w:val="00A2125C"/>
    <w:rsid w:val="00A22464"/>
    <w:rsid w:val="00A24445"/>
    <w:rsid w:val="00A26019"/>
    <w:rsid w:val="00A30206"/>
    <w:rsid w:val="00A331AE"/>
    <w:rsid w:val="00A33DB7"/>
    <w:rsid w:val="00A33E1C"/>
    <w:rsid w:val="00A3410B"/>
    <w:rsid w:val="00A35348"/>
    <w:rsid w:val="00A35C65"/>
    <w:rsid w:val="00A35F8A"/>
    <w:rsid w:val="00A37507"/>
    <w:rsid w:val="00A376D5"/>
    <w:rsid w:val="00A4341D"/>
    <w:rsid w:val="00A45998"/>
    <w:rsid w:val="00A46272"/>
    <w:rsid w:val="00A462CE"/>
    <w:rsid w:val="00A46C4F"/>
    <w:rsid w:val="00A47AF5"/>
    <w:rsid w:val="00A5065D"/>
    <w:rsid w:val="00A513BF"/>
    <w:rsid w:val="00A51C5A"/>
    <w:rsid w:val="00A5250E"/>
    <w:rsid w:val="00A55301"/>
    <w:rsid w:val="00A55B2E"/>
    <w:rsid w:val="00A5714F"/>
    <w:rsid w:val="00A5791C"/>
    <w:rsid w:val="00A57CC7"/>
    <w:rsid w:val="00A61902"/>
    <w:rsid w:val="00A629E8"/>
    <w:rsid w:val="00A63650"/>
    <w:rsid w:val="00A638E9"/>
    <w:rsid w:val="00A649F2"/>
    <w:rsid w:val="00A70DC1"/>
    <w:rsid w:val="00A72564"/>
    <w:rsid w:val="00A72981"/>
    <w:rsid w:val="00A76287"/>
    <w:rsid w:val="00A76734"/>
    <w:rsid w:val="00A77458"/>
    <w:rsid w:val="00A81C19"/>
    <w:rsid w:val="00A837ED"/>
    <w:rsid w:val="00A84112"/>
    <w:rsid w:val="00A848AF"/>
    <w:rsid w:val="00A85A12"/>
    <w:rsid w:val="00A860C9"/>
    <w:rsid w:val="00A90850"/>
    <w:rsid w:val="00A91AD7"/>
    <w:rsid w:val="00A947C4"/>
    <w:rsid w:val="00A9486A"/>
    <w:rsid w:val="00A94967"/>
    <w:rsid w:val="00A949B3"/>
    <w:rsid w:val="00A95104"/>
    <w:rsid w:val="00A972BF"/>
    <w:rsid w:val="00AA0791"/>
    <w:rsid w:val="00AA0B26"/>
    <w:rsid w:val="00AA0F1E"/>
    <w:rsid w:val="00AA37A6"/>
    <w:rsid w:val="00AA3DEA"/>
    <w:rsid w:val="00AA3F2E"/>
    <w:rsid w:val="00AA4509"/>
    <w:rsid w:val="00AA5714"/>
    <w:rsid w:val="00AA5DCC"/>
    <w:rsid w:val="00AA73C1"/>
    <w:rsid w:val="00AA797C"/>
    <w:rsid w:val="00AB1479"/>
    <w:rsid w:val="00AB1645"/>
    <w:rsid w:val="00AB1CA2"/>
    <w:rsid w:val="00AB285B"/>
    <w:rsid w:val="00AB4092"/>
    <w:rsid w:val="00AB5417"/>
    <w:rsid w:val="00AB6B8F"/>
    <w:rsid w:val="00AB6F00"/>
    <w:rsid w:val="00AC161B"/>
    <w:rsid w:val="00AC1C46"/>
    <w:rsid w:val="00AC3E70"/>
    <w:rsid w:val="00AC5C59"/>
    <w:rsid w:val="00AC726F"/>
    <w:rsid w:val="00AD0157"/>
    <w:rsid w:val="00AD0BC1"/>
    <w:rsid w:val="00AD6A50"/>
    <w:rsid w:val="00AD6DB2"/>
    <w:rsid w:val="00AD7201"/>
    <w:rsid w:val="00AE01F1"/>
    <w:rsid w:val="00AE02C9"/>
    <w:rsid w:val="00AE1C01"/>
    <w:rsid w:val="00AE2DFF"/>
    <w:rsid w:val="00AE6617"/>
    <w:rsid w:val="00AF1B97"/>
    <w:rsid w:val="00AF21D3"/>
    <w:rsid w:val="00AF2602"/>
    <w:rsid w:val="00AF7B24"/>
    <w:rsid w:val="00B014B2"/>
    <w:rsid w:val="00B02E61"/>
    <w:rsid w:val="00B0323A"/>
    <w:rsid w:val="00B052FF"/>
    <w:rsid w:val="00B06799"/>
    <w:rsid w:val="00B06C76"/>
    <w:rsid w:val="00B073EB"/>
    <w:rsid w:val="00B10400"/>
    <w:rsid w:val="00B10FB5"/>
    <w:rsid w:val="00B11EC6"/>
    <w:rsid w:val="00B140D9"/>
    <w:rsid w:val="00B164E6"/>
    <w:rsid w:val="00B16B11"/>
    <w:rsid w:val="00B17F9B"/>
    <w:rsid w:val="00B21B6A"/>
    <w:rsid w:val="00B314E1"/>
    <w:rsid w:val="00B33E3F"/>
    <w:rsid w:val="00B33FF5"/>
    <w:rsid w:val="00B35BBA"/>
    <w:rsid w:val="00B35CDA"/>
    <w:rsid w:val="00B36006"/>
    <w:rsid w:val="00B360F5"/>
    <w:rsid w:val="00B36256"/>
    <w:rsid w:val="00B370C0"/>
    <w:rsid w:val="00B370CE"/>
    <w:rsid w:val="00B40B77"/>
    <w:rsid w:val="00B4190A"/>
    <w:rsid w:val="00B42CA7"/>
    <w:rsid w:val="00B42CD8"/>
    <w:rsid w:val="00B430FB"/>
    <w:rsid w:val="00B43AC2"/>
    <w:rsid w:val="00B45951"/>
    <w:rsid w:val="00B474A9"/>
    <w:rsid w:val="00B52833"/>
    <w:rsid w:val="00B55C4F"/>
    <w:rsid w:val="00B57A1E"/>
    <w:rsid w:val="00B57B56"/>
    <w:rsid w:val="00B60678"/>
    <w:rsid w:val="00B60C1A"/>
    <w:rsid w:val="00B60E2D"/>
    <w:rsid w:val="00B60E74"/>
    <w:rsid w:val="00B611B7"/>
    <w:rsid w:val="00B61937"/>
    <w:rsid w:val="00B622A6"/>
    <w:rsid w:val="00B63D3E"/>
    <w:rsid w:val="00B64EA9"/>
    <w:rsid w:val="00B65263"/>
    <w:rsid w:val="00B66AE6"/>
    <w:rsid w:val="00B66B5D"/>
    <w:rsid w:val="00B66F7F"/>
    <w:rsid w:val="00B67148"/>
    <w:rsid w:val="00B67494"/>
    <w:rsid w:val="00B70F78"/>
    <w:rsid w:val="00B713D4"/>
    <w:rsid w:val="00B7228F"/>
    <w:rsid w:val="00B7454A"/>
    <w:rsid w:val="00B76FA3"/>
    <w:rsid w:val="00B8269B"/>
    <w:rsid w:val="00B84CBC"/>
    <w:rsid w:val="00B87CFE"/>
    <w:rsid w:val="00B87E38"/>
    <w:rsid w:val="00B90A5D"/>
    <w:rsid w:val="00B90F50"/>
    <w:rsid w:val="00B9180D"/>
    <w:rsid w:val="00B92B99"/>
    <w:rsid w:val="00B92B9D"/>
    <w:rsid w:val="00B9468D"/>
    <w:rsid w:val="00B94B4E"/>
    <w:rsid w:val="00B959BA"/>
    <w:rsid w:val="00B9636F"/>
    <w:rsid w:val="00B96F11"/>
    <w:rsid w:val="00B9712E"/>
    <w:rsid w:val="00BA25B9"/>
    <w:rsid w:val="00BA3307"/>
    <w:rsid w:val="00BA3966"/>
    <w:rsid w:val="00BA62E4"/>
    <w:rsid w:val="00BA7B30"/>
    <w:rsid w:val="00BB0095"/>
    <w:rsid w:val="00BB0F65"/>
    <w:rsid w:val="00BB1363"/>
    <w:rsid w:val="00BB4D92"/>
    <w:rsid w:val="00BB4EFE"/>
    <w:rsid w:val="00BB5AA3"/>
    <w:rsid w:val="00BB5D47"/>
    <w:rsid w:val="00BB5E2B"/>
    <w:rsid w:val="00BB6980"/>
    <w:rsid w:val="00BB7A07"/>
    <w:rsid w:val="00BC0085"/>
    <w:rsid w:val="00BC0232"/>
    <w:rsid w:val="00BC04F4"/>
    <w:rsid w:val="00BC0596"/>
    <w:rsid w:val="00BC1DB1"/>
    <w:rsid w:val="00BC2355"/>
    <w:rsid w:val="00BC27E0"/>
    <w:rsid w:val="00BC3004"/>
    <w:rsid w:val="00BC34F5"/>
    <w:rsid w:val="00BC4C1C"/>
    <w:rsid w:val="00BC639B"/>
    <w:rsid w:val="00BD43E3"/>
    <w:rsid w:val="00BD4543"/>
    <w:rsid w:val="00BD45DB"/>
    <w:rsid w:val="00BD477D"/>
    <w:rsid w:val="00BD519F"/>
    <w:rsid w:val="00BD7B4A"/>
    <w:rsid w:val="00BE0AA0"/>
    <w:rsid w:val="00BE15CB"/>
    <w:rsid w:val="00BE1610"/>
    <w:rsid w:val="00BE68C7"/>
    <w:rsid w:val="00BE6FAE"/>
    <w:rsid w:val="00BE788D"/>
    <w:rsid w:val="00BF040A"/>
    <w:rsid w:val="00BF1646"/>
    <w:rsid w:val="00BF22C6"/>
    <w:rsid w:val="00BF3386"/>
    <w:rsid w:val="00BF467F"/>
    <w:rsid w:val="00BF4D55"/>
    <w:rsid w:val="00BF4FC5"/>
    <w:rsid w:val="00BF5942"/>
    <w:rsid w:val="00BF5C07"/>
    <w:rsid w:val="00BF610B"/>
    <w:rsid w:val="00BF660C"/>
    <w:rsid w:val="00BF6BC8"/>
    <w:rsid w:val="00BF6F54"/>
    <w:rsid w:val="00C00AC9"/>
    <w:rsid w:val="00C01994"/>
    <w:rsid w:val="00C02A30"/>
    <w:rsid w:val="00C04AAF"/>
    <w:rsid w:val="00C06DAA"/>
    <w:rsid w:val="00C073EC"/>
    <w:rsid w:val="00C07A9B"/>
    <w:rsid w:val="00C11E67"/>
    <w:rsid w:val="00C12A05"/>
    <w:rsid w:val="00C13569"/>
    <w:rsid w:val="00C13E80"/>
    <w:rsid w:val="00C13F3A"/>
    <w:rsid w:val="00C15354"/>
    <w:rsid w:val="00C156C1"/>
    <w:rsid w:val="00C1717E"/>
    <w:rsid w:val="00C206FA"/>
    <w:rsid w:val="00C2150C"/>
    <w:rsid w:val="00C23DF0"/>
    <w:rsid w:val="00C240D3"/>
    <w:rsid w:val="00C24322"/>
    <w:rsid w:val="00C24725"/>
    <w:rsid w:val="00C251EB"/>
    <w:rsid w:val="00C27791"/>
    <w:rsid w:val="00C27F94"/>
    <w:rsid w:val="00C31F1F"/>
    <w:rsid w:val="00C324D4"/>
    <w:rsid w:val="00C333C9"/>
    <w:rsid w:val="00C3371A"/>
    <w:rsid w:val="00C33B35"/>
    <w:rsid w:val="00C33B68"/>
    <w:rsid w:val="00C379CF"/>
    <w:rsid w:val="00C41ECE"/>
    <w:rsid w:val="00C41F2B"/>
    <w:rsid w:val="00C437B4"/>
    <w:rsid w:val="00C45CCE"/>
    <w:rsid w:val="00C47B2F"/>
    <w:rsid w:val="00C50B05"/>
    <w:rsid w:val="00C51705"/>
    <w:rsid w:val="00C51A85"/>
    <w:rsid w:val="00C53703"/>
    <w:rsid w:val="00C54034"/>
    <w:rsid w:val="00C55E08"/>
    <w:rsid w:val="00C56B24"/>
    <w:rsid w:val="00C61325"/>
    <w:rsid w:val="00C66954"/>
    <w:rsid w:val="00C66F93"/>
    <w:rsid w:val="00C6781F"/>
    <w:rsid w:val="00C6797E"/>
    <w:rsid w:val="00C71671"/>
    <w:rsid w:val="00C719AD"/>
    <w:rsid w:val="00C72242"/>
    <w:rsid w:val="00C7292F"/>
    <w:rsid w:val="00C753DC"/>
    <w:rsid w:val="00C76203"/>
    <w:rsid w:val="00C77539"/>
    <w:rsid w:val="00C80260"/>
    <w:rsid w:val="00C8130E"/>
    <w:rsid w:val="00C8137B"/>
    <w:rsid w:val="00C819D3"/>
    <w:rsid w:val="00C85921"/>
    <w:rsid w:val="00C85D8C"/>
    <w:rsid w:val="00C87C5C"/>
    <w:rsid w:val="00C90414"/>
    <w:rsid w:val="00C9048C"/>
    <w:rsid w:val="00C908EE"/>
    <w:rsid w:val="00C91EF4"/>
    <w:rsid w:val="00C9261A"/>
    <w:rsid w:val="00C93C52"/>
    <w:rsid w:val="00C93E79"/>
    <w:rsid w:val="00C947BF"/>
    <w:rsid w:val="00C95B2D"/>
    <w:rsid w:val="00CA0D32"/>
    <w:rsid w:val="00CA13FA"/>
    <w:rsid w:val="00CA2464"/>
    <w:rsid w:val="00CA2570"/>
    <w:rsid w:val="00CA29F0"/>
    <w:rsid w:val="00CA2AC5"/>
    <w:rsid w:val="00CA399F"/>
    <w:rsid w:val="00CA444E"/>
    <w:rsid w:val="00CA4743"/>
    <w:rsid w:val="00CA5199"/>
    <w:rsid w:val="00CA6D81"/>
    <w:rsid w:val="00CA7A3B"/>
    <w:rsid w:val="00CB1531"/>
    <w:rsid w:val="00CB246E"/>
    <w:rsid w:val="00CB251B"/>
    <w:rsid w:val="00CB2F19"/>
    <w:rsid w:val="00CB516D"/>
    <w:rsid w:val="00CB529A"/>
    <w:rsid w:val="00CB6CFD"/>
    <w:rsid w:val="00CC0B6B"/>
    <w:rsid w:val="00CC0E7D"/>
    <w:rsid w:val="00CC0F81"/>
    <w:rsid w:val="00CC1BB8"/>
    <w:rsid w:val="00CC1E67"/>
    <w:rsid w:val="00CC4510"/>
    <w:rsid w:val="00CC5101"/>
    <w:rsid w:val="00CD015D"/>
    <w:rsid w:val="00CD083E"/>
    <w:rsid w:val="00CD0907"/>
    <w:rsid w:val="00CD2E12"/>
    <w:rsid w:val="00CD3762"/>
    <w:rsid w:val="00CD3B00"/>
    <w:rsid w:val="00CD4BFE"/>
    <w:rsid w:val="00CD524F"/>
    <w:rsid w:val="00CD5D34"/>
    <w:rsid w:val="00CD691E"/>
    <w:rsid w:val="00CD7089"/>
    <w:rsid w:val="00CD7701"/>
    <w:rsid w:val="00CD7708"/>
    <w:rsid w:val="00CE35DA"/>
    <w:rsid w:val="00CE5ADC"/>
    <w:rsid w:val="00CE5CE5"/>
    <w:rsid w:val="00CF027E"/>
    <w:rsid w:val="00CF28AC"/>
    <w:rsid w:val="00CF3A08"/>
    <w:rsid w:val="00CF52E7"/>
    <w:rsid w:val="00CF739C"/>
    <w:rsid w:val="00CF78CF"/>
    <w:rsid w:val="00D0030F"/>
    <w:rsid w:val="00D00B2A"/>
    <w:rsid w:val="00D00FCC"/>
    <w:rsid w:val="00D01924"/>
    <w:rsid w:val="00D01FA6"/>
    <w:rsid w:val="00D029C3"/>
    <w:rsid w:val="00D02DE8"/>
    <w:rsid w:val="00D04467"/>
    <w:rsid w:val="00D0639F"/>
    <w:rsid w:val="00D06480"/>
    <w:rsid w:val="00D064C8"/>
    <w:rsid w:val="00D074AE"/>
    <w:rsid w:val="00D10DBC"/>
    <w:rsid w:val="00D11473"/>
    <w:rsid w:val="00D11ED6"/>
    <w:rsid w:val="00D1274E"/>
    <w:rsid w:val="00D139F9"/>
    <w:rsid w:val="00D147DB"/>
    <w:rsid w:val="00D153BB"/>
    <w:rsid w:val="00D17B05"/>
    <w:rsid w:val="00D200B0"/>
    <w:rsid w:val="00D23D87"/>
    <w:rsid w:val="00D246DF"/>
    <w:rsid w:val="00D24B05"/>
    <w:rsid w:val="00D250ED"/>
    <w:rsid w:val="00D25FB6"/>
    <w:rsid w:val="00D2764F"/>
    <w:rsid w:val="00D305E8"/>
    <w:rsid w:val="00D310E9"/>
    <w:rsid w:val="00D3290D"/>
    <w:rsid w:val="00D3411F"/>
    <w:rsid w:val="00D351EC"/>
    <w:rsid w:val="00D37553"/>
    <w:rsid w:val="00D376A7"/>
    <w:rsid w:val="00D3789C"/>
    <w:rsid w:val="00D404E9"/>
    <w:rsid w:val="00D41B66"/>
    <w:rsid w:val="00D42450"/>
    <w:rsid w:val="00D42FCD"/>
    <w:rsid w:val="00D43CF7"/>
    <w:rsid w:val="00D447DC"/>
    <w:rsid w:val="00D4584E"/>
    <w:rsid w:val="00D45D2B"/>
    <w:rsid w:val="00D46057"/>
    <w:rsid w:val="00D47A2A"/>
    <w:rsid w:val="00D502F2"/>
    <w:rsid w:val="00D50565"/>
    <w:rsid w:val="00D50CD5"/>
    <w:rsid w:val="00D513AB"/>
    <w:rsid w:val="00D52111"/>
    <w:rsid w:val="00D525F6"/>
    <w:rsid w:val="00D53D66"/>
    <w:rsid w:val="00D53DD6"/>
    <w:rsid w:val="00D5470F"/>
    <w:rsid w:val="00D55C5B"/>
    <w:rsid w:val="00D61837"/>
    <w:rsid w:val="00D6267F"/>
    <w:rsid w:val="00D6291B"/>
    <w:rsid w:val="00D62A67"/>
    <w:rsid w:val="00D638EC"/>
    <w:rsid w:val="00D64C01"/>
    <w:rsid w:val="00D66566"/>
    <w:rsid w:val="00D6729C"/>
    <w:rsid w:val="00D6764E"/>
    <w:rsid w:val="00D67913"/>
    <w:rsid w:val="00D67F0B"/>
    <w:rsid w:val="00D70CBF"/>
    <w:rsid w:val="00D716B1"/>
    <w:rsid w:val="00D72981"/>
    <w:rsid w:val="00D72F99"/>
    <w:rsid w:val="00D7318A"/>
    <w:rsid w:val="00D73FC8"/>
    <w:rsid w:val="00D74600"/>
    <w:rsid w:val="00D802CA"/>
    <w:rsid w:val="00D8097D"/>
    <w:rsid w:val="00D80C87"/>
    <w:rsid w:val="00D8115B"/>
    <w:rsid w:val="00D81933"/>
    <w:rsid w:val="00D824B1"/>
    <w:rsid w:val="00D8299C"/>
    <w:rsid w:val="00D82EA3"/>
    <w:rsid w:val="00D83DBF"/>
    <w:rsid w:val="00D8452E"/>
    <w:rsid w:val="00D846E2"/>
    <w:rsid w:val="00D84DF7"/>
    <w:rsid w:val="00D850E6"/>
    <w:rsid w:val="00D85976"/>
    <w:rsid w:val="00D8734A"/>
    <w:rsid w:val="00D90115"/>
    <w:rsid w:val="00D90FDF"/>
    <w:rsid w:val="00D92EDB"/>
    <w:rsid w:val="00D936C1"/>
    <w:rsid w:val="00D941CC"/>
    <w:rsid w:val="00D953A8"/>
    <w:rsid w:val="00D966F1"/>
    <w:rsid w:val="00D969E5"/>
    <w:rsid w:val="00D96E0F"/>
    <w:rsid w:val="00DA0766"/>
    <w:rsid w:val="00DA0D16"/>
    <w:rsid w:val="00DA1972"/>
    <w:rsid w:val="00DA2CBA"/>
    <w:rsid w:val="00DA48F1"/>
    <w:rsid w:val="00DA7817"/>
    <w:rsid w:val="00DA7D1B"/>
    <w:rsid w:val="00DB043C"/>
    <w:rsid w:val="00DB4085"/>
    <w:rsid w:val="00DB5FB2"/>
    <w:rsid w:val="00DC18D5"/>
    <w:rsid w:val="00DC2558"/>
    <w:rsid w:val="00DC2751"/>
    <w:rsid w:val="00DC5341"/>
    <w:rsid w:val="00DC5BD6"/>
    <w:rsid w:val="00DC62D6"/>
    <w:rsid w:val="00DD0865"/>
    <w:rsid w:val="00DD09C6"/>
    <w:rsid w:val="00DD10A7"/>
    <w:rsid w:val="00DD2F3B"/>
    <w:rsid w:val="00DD35F1"/>
    <w:rsid w:val="00DD4ABD"/>
    <w:rsid w:val="00DD5C03"/>
    <w:rsid w:val="00DD6694"/>
    <w:rsid w:val="00DD7FA0"/>
    <w:rsid w:val="00DE1C45"/>
    <w:rsid w:val="00DE6A95"/>
    <w:rsid w:val="00DE713C"/>
    <w:rsid w:val="00DF084C"/>
    <w:rsid w:val="00DF156F"/>
    <w:rsid w:val="00DF24FD"/>
    <w:rsid w:val="00DF2863"/>
    <w:rsid w:val="00DF416A"/>
    <w:rsid w:val="00DF4D74"/>
    <w:rsid w:val="00DF5940"/>
    <w:rsid w:val="00DF78BE"/>
    <w:rsid w:val="00DF7D4A"/>
    <w:rsid w:val="00E01A01"/>
    <w:rsid w:val="00E025B5"/>
    <w:rsid w:val="00E0277A"/>
    <w:rsid w:val="00E02EB4"/>
    <w:rsid w:val="00E0504E"/>
    <w:rsid w:val="00E054C1"/>
    <w:rsid w:val="00E1176D"/>
    <w:rsid w:val="00E12029"/>
    <w:rsid w:val="00E12094"/>
    <w:rsid w:val="00E14409"/>
    <w:rsid w:val="00E1478B"/>
    <w:rsid w:val="00E1557D"/>
    <w:rsid w:val="00E15633"/>
    <w:rsid w:val="00E15E28"/>
    <w:rsid w:val="00E16F1E"/>
    <w:rsid w:val="00E17A0C"/>
    <w:rsid w:val="00E22431"/>
    <w:rsid w:val="00E2461B"/>
    <w:rsid w:val="00E261EB"/>
    <w:rsid w:val="00E27BC8"/>
    <w:rsid w:val="00E30710"/>
    <w:rsid w:val="00E30767"/>
    <w:rsid w:val="00E3287A"/>
    <w:rsid w:val="00E33433"/>
    <w:rsid w:val="00E34642"/>
    <w:rsid w:val="00E35CFB"/>
    <w:rsid w:val="00E373D6"/>
    <w:rsid w:val="00E40A83"/>
    <w:rsid w:val="00E41661"/>
    <w:rsid w:val="00E420CC"/>
    <w:rsid w:val="00E4291B"/>
    <w:rsid w:val="00E43EAA"/>
    <w:rsid w:val="00E44184"/>
    <w:rsid w:val="00E46D6D"/>
    <w:rsid w:val="00E46F4D"/>
    <w:rsid w:val="00E51C84"/>
    <w:rsid w:val="00E53A17"/>
    <w:rsid w:val="00E5427F"/>
    <w:rsid w:val="00E55CB0"/>
    <w:rsid w:val="00E55F55"/>
    <w:rsid w:val="00E56486"/>
    <w:rsid w:val="00E6027A"/>
    <w:rsid w:val="00E61A9E"/>
    <w:rsid w:val="00E63DC4"/>
    <w:rsid w:val="00E641A6"/>
    <w:rsid w:val="00E65D00"/>
    <w:rsid w:val="00E668DB"/>
    <w:rsid w:val="00E67274"/>
    <w:rsid w:val="00E67BD0"/>
    <w:rsid w:val="00E749E2"/>
    <w:rsid w:val="00E75205"/>
    <w:rsid w:val="00E772DB"/>
    <w:rsid w:val="00E77AE6"/>
    <w:rsid w:val="00E77D65"/>
    <w:rsid w:val="00E81156"/>
    <w:rsid w:val="00E82817"/>
    <w:rsid w:val="00E82D1E"/>
    <w:rsid w:val="00E84AD4"/>
    <w:rsid w:val="00E86C6A"/>
    <w:rsid w:val="00E87691"/>
    <w:rsid w:val="00E900FE"/>
    <w:rsid w:val="00E91FD3"/>
    <w:rsid w:val="00E9257D"/>
    <w:rsid w:val="00E929A2"/>
    <w:rsid w:val="00E94A6A"/>
    <w:rsid w:val="00E95242"/>
    <w:rsid w:val="00E96C6A"/>
    <w:rsid w:val="00E96D54"/>
    <w:rsid w:val="00E9700D"/>
    <w:rsid w:val="00EA4003"/>
    <w:rsid w:val="00EA4757"/>
    <w:rsid w:val="00EA4A30"/>
    <w:rsid w:val="00EA4E42"/>
    <w:rsid w:val="00EA5EA9"/>
    <w:rsid w:val="00EA7026"/>
    <w:rsid w:val="00EA7902"/>
    <w:rsid w:val="00EB1B8B"/>
    <w:rsid w:val="00EB225A"/>
    <w:rsid w:val="00EB2A62"/>
    <w:rsid w:val="00EB52CF"/>
    <w:rsid w:val="00EB5502"/>
    <w:rsid w:val="00EB7268"/>
    <w:rsid w:val="00EC24A1"/>
    <w:rsid w:val="00EC4335"/>
    <w:rsid w:val="00EC4920"/>
    <w:rsid w:val="00EC4F3A"/>
    <w:rsid w:val="00EC5728"/>
    <w:rsid w:val="00EC6B21"/>
    <w:rsid w:val="00EC74A7"/>
    <w:rsid w:val="00EC79D9"/>
    <w:rsid w:val="00ED08F6"/>
    <w:rsid w:val="00ED11E4"/>
    <w:rsid w:val="00ED2CC5"/>
    <w:rsid w:val="00ED2FC7"/>
    <w:rsid w:val="00ED38E8"/>
    <w:rsid w:val="00ED468E"/>
    <w:rsid w:val="00ED4811"/>
    <w:rsid w:val="00ED5914"/>
    <w:rsid w:val="00ED5F37"/>
    <w:rsid w:val="00EE0154"/>
    <w:rsid w:val="00EE02E6"/>
    <w:rsid w:val="00EE1E6A"/>
    <w:rsid w:val="00EE201C"/>
    <w:rsid w:val="00EE48DA"/>
    <w:rsid w:val="00EF0170"/>
    <w:rsid w:val="00EF0CF4"/>
    <w:rsid w:val="00EF132E"/>
    <w:rsid w:val="00EF27C3"/>
    <w:rsid w:val="00EF34E1"/>
    <w:rsid w:val="00EF4DC1"/>
    <w:rsid w:val="00EF7194"/>
    <w:rsid w:val="00EF7BE6"/>
    <w:rsid w:val="00F004C8"/>
    <w:rsid w:val="00F00F09"/>
    <w:rsid w:val="00F011FD"/>
    <w:rsid w:val="00F0138D"/>
    <w:rsid w:val="00F01F39"/>
    <w:rsid w:val="00F02168"/>
    <w:rsid w:val="00F026D7"/>
    <w:rsid w:val="00F026E3"/>
    <w:rsid w:val="00F027BC"/>
    <w:rsid w:val="00F031B4"/>
    <w:rsid w:val="00F04C8E"/>
    <w:rsid w:val="00F05089"/>
    <w:rsid w:val="00F07F0D"/>
    <w:rsid w:val="00F11F5F"/>
    <w:rsid w:val="00F129DD"/>
    <w:rsid w:val="00F1337D"/>
    <w:rsid w:val="00F143F7"/>
    <w:rsid w:val="00F14527"/>
    <w:rsid w:val="00F17773"/>
    <w:rsid w:val="00F2106B"/>
    <w:rsid w:val="00F22A01"/>
    <w:rsid w:val="00F2334F"/>
    <w:rsid w:val="00F249F7"/>
    <w:rsid w:val="00F25AA8"/>
    <w:rsid w:val="00F25BC7"/>
    <w:rsid w:val="00F2747E"/>
    <w:rsid w:val="00F3169D"/>
    <w:rsid w:val="00F31A8F"/>
    <w:rsid w:val="00F3256D"/>
    <w:rsid w:val="00F332B0"/>
    <w:rsid w:val="00F33DAC"/>
    <w:rsid w:val="00F34173"/>
    <w:rsid w:val="00F34816"/>
    <w:rsid w:val="00F35AAD"/>
    <w:rsid w:val="00F35FC6"/>
    <w:rsid w:val="00F37133"/>
    <w:rsid w:val="00F40264"/>
    <w:rsid w:val="00F4093D"/>
    <w:rsid w:val="00F415B8"/>
    <w:rsid w:val="00F4217F"/>
    <w:rsid w:val="00F42256"/>
    <w:rsid w:val="00F42A88"/>
    <w:rsid w:val="00F42CD6"/>
    <w:rsid w:val="00F44696"/>
    <w:rsid w:val="00F4471F"/>
    <w:rsid w:val="00F45355"/>
    <w:rsid w:val="00F47C87"/>
    <w:rsid w:val="00F53FB3"/>
    <w:rsid w:val="00F55B4D"/>
    <w:rsid w:val="00F566E1"/>
    <w:rsid w:val="00F56D15"/>
    <w:rsid w:val="00F5795D"/>
    <w:rsid w:val="00F601A6"/>
    <w:rsid w:val="00F6098E"/>
    <w:rsid w:val="00F60C0D"/>
    <w:rsid w:val="00F6127A"/>
    <w:rsid w:val="00F613ED"/>
    <w:rsid w:val="00F62CA8"/>
    <w:rsid w:val="00F63880"/>
    <w:rsid w:val="00F666CD"/>
    <w:rsid w:val="00F700C7"/>
    <w:rsid w:val="00F7048C"/>
    <w:rsid w:val="00F704D6"/>
    <w:rsid w:val="00F7100B"/>
    <w:rsid w:val="00F71AD1"/>
    <w:rsid w:val="00F72E29"/>
    <w:rsid w:val="00F740F7"/>
    <w:rsid w:val="00F75763"/>
    <w:rsid w:val="00F75AD3"/>
    <w:rsid w:val="00F772B3"/>
    <w:rsid w:val="00F77CB9"/>
    <w:rsid w:val="00F80014"/>
    <w:rsid w:val="00F8001D"/>
    <w:rsid w:val="00F8090D"/>
    <w:rsid w:val="00F8263A"/>
    <w:rsid w:val="00F869D2"/>
    <w:rsid w:val="00F86A0B"/>
    <w:rsid w:val="00F87154"/>
    <w:rsid w:val="00F90640"/>
    <w:rsid w:val="00F9067E"/>
    <w:rsid w:val="00F929D6"/>
    <w:rsid w:val="00F95222"/>
    <w:rsid w:val="00F958C6"/>
    <w:rsid w:val="00FA0D06"/>
    <w:rsid w:val="00FA0FE3"/>
    <w:rsid w:val="00FA1DDF"/>
    <w:rsid w:val="00FA226A"/>
    <w:rsid w:val="00FA3E0D"/>
    <w:rsid w:val="00FA475A"/>
    <w:rsid w:val="00FA483A"/>
    <w:rsid w:val="00FA5C4A"/>
    <w:rsid w:val="00FA6C10"/>
    <w:rsid w:val="00FA6D7A"/>
    <w:rsid w:val="00FA719B"/>
    <w:rsid w:val="00FA769B"/>
    <w:rsid w:val="00FA7CE8"/>
    <w:rsid w:val="00FA7FEF"/>
    <w:rsid w:val="00FB1601"/>
    <w:rsid w:val="00FB3833"/>
    <w:rsid w:val="00FB50E7"/>
    <w:rsid w:val="00FB5D80"/>
    <w:rsid w:val="00FB5DF7"/>
    <w:rsid w:val="00FB62A6"/>
    <w:rsid w:val="00FB6E8D"/>
    <w:rsid w:val="00FC16B3"/>
    <w:rsid w:val="00FC4B79"/>
    <w:rsid w:val="00FC7238"/>
    <w:rsid w:val="00FC7A49"/>
    <w:rsid w:val="00FD1C22"/>
    <w:rsid w:val="00FD3891"/>
    <w:rsid w:val="00FD3C10"/>
    <w:rsid w:val="00FD4195"/>
    <w:rsid w:val="00FD64C5"/>
    <w:rsid w:val="00FD6A50"/>
    <w:rsid w:val="00FE1F2E"/>
    <w:rsid w:val="00FE280F"/>
    <w:rsid w:val="00FE2893"/>
    <w:rsid w:val="00FE2E4B"/>
    <w:rsid w:val="00FE49B0"/>
    <w:rsid w:val="00FE5D58"/>
    <w:rsid w:val="00FE7002"/>
    <w:rsid w:val="00FF05ED"/>
    <w:rsid w:val="00FF0E54"/>
    <w:rsid w:val="00FF1D85"/>
    <w:rsid w:val="00FF4B89"/>
    <w:rsid w:val="00FF5891"/>
    <w:rsid w:val="00FF6138"/>
    <w:rsid w:val="00FF6348"/>
    <w:rsid w:val="00FF7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4C7FCA27"/>
  <w15:docId w15:val="{9260AF7C-1C6F-4DC8-836A-FE8ABC69A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5222"/>
    <w:pPr>
      <w:spacing w:after="0" w:line="240" w:lineRule="auto"/>
    </w:pPr>
    <w:rPr>
      <w:rFonts w:eastAsiaTheme="minorEastAsia"/>
      <w:sz w:val="24"/>
      <w:szCs w:val="24"/>
      <w:lang w:val="es-ES_tradnl" w:eastAsia="es-ES"/>
    </w:rPr>
  </w:style>
  <w:style w:type="paragraph" w:styleId="Ttulo1">
    <w:name w:val="heading 1"/>
    <w:aliases w:val="Titre principal (1),título 1,1 ghost,g,Part,H1,Part1,H11,Part2,H12,Part11,H111,MT1,Document Header1,Pregunta"/>
    <w:basedOn w:val="Normal"/>
    <w:next w:val="Normal"/>
    <w:link w:val="Ttulo1Car"/>
    <w:qFormat/>
    <w:rsid w:val="00B314E1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s-ES"/>
    </w:rPr>
  </w:style>
  <w:style w:type="paragraph" w:styleId="Ttulo2">
    <w:name w:val="heading 2"/>
    <w:aliases w:val="Titre secondaire (2),Edgar 2,2 headline,h,heading 2,VIS2,h2,Heading 2 Hidden,TOC Chapter,Level 2 Head,H2,Section,Chapter Title,Section1,Chapter Title1,H21,Section2,Chapter Title2,H22,Section11,Chapter Title11,H211,Head2A,Sub-Head1,L2,l2"/>
    <w:basedOn w:val="Normal"/>
    <w:next w:val="Normal"/>
    <w:link w:val="Ttulo2Car"/>
    <w:qFormat/>
    <w:rsid w:val="00B314E1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aliases w:val="Sous-titre (3),Tres Numerales,título 3,a) Texto,1.1.1Título 3,Edgar 3"/>
    <w:basedOn w:val="Normal"/>
    <w:next w:val="Normal"/>
    <w:link w:val="Ttulo3Car"/>
    <w:qFormat/>
    <w:rsid w:val="00B314E1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/>
    </w:rPr>
  </w:style>
  <w:style w:type="paragraph" w:styleId="Ttulo4">
    <w:name w:val="heading 4"/>
    <w:aliases w:val="Sous-titre (4),Edgar 4"/>
    <w:basedOn w:val="Normal"/>
    <w:next w:val="Normal"/>
    <w:link w:val="Ttulo4Car"/>
    <w:qFormat/>
    <w:rsid w:val="00B314E1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link w:val="Ttulo5Car"/>
    <w:qFormat/>
    <w:rsid w:val="00B314E1"/>
    <w:pPr>
      <w:widowControl w:val="0"/>
      <w:tabs>
        <w:tab w:val="num" w:pos="1080"/>
      </w:tabs>
      <w:spacing w:before="240" w:after="60"/>
      <w:ind w:left="1080" w:hanging="1080"/>
      <w:jc w:val="both"/>
      <w:outlineLvl w:val="4"/>
    </w:pPr>
    <w:rPr>
      <w:rFonts w:ascii="Arial" w:eastAsia="Times New Roman" w:hAnsi="Arial" w:cs="Times New Roman"/>
      <w:b/>
    </w:rPr>
  </w:style>
  <w:style w:type="paragraph" w:styleId="Ttulo6">
    <w:name w:val="heading 6"/>
    <w:basedOn w:val="Normal"/>
    <w:next w:val="Normal"/>
    <w:link w:val="Ttulo6Car"/>
    <w:qFormat/>
    <w:rsid w:val="00B314E1"/>
    <w:pPr>
      <w:widowControl w:val="0"/>
      <w:tabs>
        <w:tab w:val="num" w:pos="1440"/>
      </w:tabs>
      <w:spacing w:before="240" w:after="60"/>
      <w:ind w:left="1440" w:hanging="1440"/>
      <w:jc w:val="both"/>
      <w:outlineLvl w:val="5"/>
    </w:pPr>
    <w:rPr>
      <w:rFonts w:ascii="Arial" w:eastAsia="Times New Roman" w:hAnsi="Arial" w:cs="Times New Roman"/>
      <w:b/>
    </w:rPr>
  </w:style>
  <w:style w:type="paragraph" w:styleId="Ttulo7">
    <w:name w:val="heading 7"/>
    <w:basedOn w:val="Normal"/>
    <w:next w:val="Normal"/>
    <w:link w:val="Ttulo7Car"/>
    <w:qFormat/>
    <w:rsid w:val="0067049C"/>
    <w:pPr>
      <w:tabs>
        <w:tab w:val="num" w:pos="1656"/>
      </w:tabs>
      <w:spacing w:before="240" w:after="60" w:line="360" w:lineRule="auto"/>
      <w:ind w:left="1656" w:hanging="1296"/>
      <w:jc w:val="both"/>
      <w:outlineLvl w:val="6"/>
    </w:pPr>
    <w:rPr>
      <w:rFonts w:ascii="Arial" w:eastAsia="Times New Roman" w:hAnsi="Arial" w:cs="Times New Roman"/>
      <w:lang w:val="es-ES" w:eastAsia="ar-SA" w:bidi="en-US"/>
    </w:rPr>
  </w:style>
  <w:style w:type="paragraph" w:styleId="Ttulo8">
    <w:name w:val="heading 8"/>
    <w:basedOn w:val="Normal"/>
    <w:next w:val="Normal"/>
    <w:link w:val="Ttulo8Car"/>
    <w:qFormat/>
    <w:rsid w:val="0067049C"/>
    <w:pPr>
      <w:tabs>
        <w:tab w:val="num" w:pos="1800"/>
      </w:tabs>
      <w:spacing w:before="240" w:after="60" w:line="360" w:lineRule="auto"/>
      <w:ind w:left="1800" w:hanging="1440"/>
      <w:jc w:val="both"/>
      <w:outlineLvl w:val="7"/>
    </w:pPr>
    <w:rPr>
      <w:rFonts w:ascii="Arial" w:eastAsia="Times New Roman" w:hAnsi="Arial" w:cs="Times New Roman"/>
      <w:i/>
      <w:iCs/>
      <w:lang w:val="es-ES" w:eastAsia="ar-SA" w:bidi="en-US"/>
    </w:rPr>
  </w:style>
  <w:style w:type="paragraph" w:styleId="Ttulo9">
    <w:name w:val="heading 9"/>
    <w:basedOn w:val="Normal"/>
    <w:next w:val="Normal"/>
    <w:link w:val="Ttulo9Car"/>
    <w:qFormat/>
    <w:rsid w:val="0067049C"/>
    <w:pPr>
      <w:tabs>
        <w:tab w:val="num" w:pos="1944"/>
      </w:tabs>
      <w:spacing w:before="240" w:after="60" w:line="360" w:lineRule="auto"/>
      <w:ind w:left="1944" w:hanging="1584"/>
      <w:jc w:val="both"/>
      <w:outlineLvl w:val="8"/>
    </w:pPr>
    <w:rPr>
      <w:rFonts w:ascii="Cambria" w:eastAsia="Times New Roman" w:hAnsi="Cambria" w:cs="Arial"/>
      <w:sz w:val="20"/>
      <w:szCs w:val="20"/>
      <w:lang w:val="es-ES" w:eastAsia="ar-SA" w:bidi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itre principal (1) Car1,título 1 Car1,1 ghost Car,g Car,Part Car,H1 Car,Part1 Car,H11 Car,Part2 Car,H12 Car,Part11 Car,H111 Car,MT1 Car,Document Header1 Car,Pregunta Car"/>
    <w:basedOn w:val="Fuentedeprrafopredeter"/>
    <w:link w:val="Ttulo1"/>
    <w:rsid w:val="00B314E1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Titre secondaire (2) Car,Edgar 2 Car,2 headline Car,h Car,heading 2 Car,VIS2 Car,h2 Car,Heading 2 Hidden Car,TOC Chapter Car,Level 2 Head Car,H2 Car,Section Car,Chapter Title Car,Section1 Car,Chapter Title1 Car,H21 Car,Section2 Car,H22 Car"/>
    <w:basedOn w:val="Fuentedeprrafopredeter"/>
    <w:link w:val="Ttulo2"/>
    <w:rsid w:val="00B314E1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Sous-titre (3) Car,Tres Numerales Car,título 3 Car,a) Texto Car,1.1.1Título 3 Car,Edgar 3 Car"/>
    <w:basedOn w:val="Fuentedeprrafopredeter"/>
    <w:link w:val="Ttulo3"/>
    <w:rsid w:val="00B314E1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aliases w:val="Sous-titre (4) Car,Edgar 4 Car"/>
    <w:basedOn w:val="Fuentedeprrafopredeter"/>
    <w:link w:val="Ttulo4"/>
    <w:rsid w:val="00B314E1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B314E1"/>
    <w:rPr>
      <w:rFonts w:ascii="Arial" w:eastAsia="Times New Roman" w:hAnsi="Arial" w:cs="Times New Roman"/>
      <w:b/>
      <w:sz w:val="24"/>
      <w:szCs w:val="24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B314E1"/>
    <w:rPr>
      <w:rFonts w:ascii="Arial" w:eastAsia="Times New Roman" w:hAnsi="Arial" w:cs="Times New Roman"/>
      <w:b/>
      <w:sz w:val="24"/>
      <w:szCs w:val="24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314E1"/>
  </w:style>
  <w:style w:type="paragraph" w:styleId="Sinespaciado">
    <w:name w:val="No Spacing"/>
    <w:uiPriority w:val="1"/>
    <w:qFormat/>
    <w:rsid w:val="00B314E1"/>
    <w:pPr>
      <w:spacing w:after="0" w:line="240" w:lineRule="auto"/>
    </w:pPr>
  </w:style>
  <w:style w:type="paragraph" w:styleId="Encabezado">
    <w:name w:val="header"/>
    <w:aliases w:val="Haut de page,h8,h9,h10,h18,Alt Header"/>
    <w:basedOn w:val="Normal"/>
    <w:link w:val="EncabezadoCar"/>
    <w:uiPriority w:val="99"/>
    <w:unhideWhenUsed/>
    <w:rsid w:val="00B314E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h8 Car,h9 Car,h10 Car,h18 Car,Alt Header Car"/>
    <w:basedOn w:val="Fuentedeprrafopredeter"/>
    <w:link w:val="Encabezado"/>
    <w:uiPriority w:val="99"/>
    <w:rsid w:val="00B314E1"/>
    <w:rPr>
      <w:rFonts w:eastAsiaTheme="minorEastAsia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B314E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314E1"/>
    <w:rPr>
      <w:rFonts w:eastAsiaTheme="minorEastAsia"/>
      <w:sz w:val="24"/>
      <w:szCs w:val="24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B314E1"/>
    <w:rPr>
      <w:color w:val="0563C1" w:themeColor="hyperlink"/>
      <w:u w:val="single"/>
    </w:rPr>
  </w:style>
  <w:style w:type="table" w:styleId="Tablaconcuadrcula">
    <w:name w:val="Table Grid"/>
    <w:basedOn w:val="Tablanormal"/>
    <w:uiPriority w:val="99"/>
    <w:rsid w:val="00B31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Predeterminado">
    <w:name w:val="WW-Predeterminado"/>
    <w:rsid w:val="00B314E1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val="es-ES" w:eastAsia="ar-SA"/>
    </w:rPr>
  </w:style>
  <w:style w:type="paragraph" w:styleId="Textodeglobo">
    <w:name w:val="Balloon Text"/>
    <w:basedOn w:val="Normal"/>
    <w:link w:val="TextodegloboCar"/>
    <w:uiPriority w:val="99"/>
    <w:unhideWhenUsed/>
    <w:rsid w:val="00B314E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B314E1"/>
    <w:rPr>
      <w:rFonts w:ascii="Tahoma" w:eastAsiaTheme="minorEastAsi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List Paragraph1,Paragraphe de liste1,lp1,List Paragraph,Scitum normal,Betulia Título 1,Lista vistosa - Énfasis 131,Ha,titulo 3,HOJA,Bolita,Párrafo de lista4,BOLADEF,Párrafo de lista3,Párrafo de lista21"/>
    <w:basedOn w:val="Normal"/>
    <w:link w:val="PrrafodelistaCar"/>
    <w:uiPriority w:val="34"/>
    <w:qFormat/>
    <w:rsid w:val="00B314E1"/>
    <w:pPr>
      <w:ind w:left="708"/>
    </w:pPr>
    <w:rPr>
      <w:rFonts w:ascii="Times New Roman" w:eastAsia="Times New Roman" w:hAnsi="Times New Roman" w:cs="Times New Roman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Scitum normal Car,Betulia Título 1 Car,Lista vistosa - Énfasis 131 Car,Ha Car,titulo 3 Car,HOJA Car,Bolita Car"/>
    <w:link w:val="Prrafodelista"/>
    <w:uiPriority w:val="34"/>
    <w:locked/>
    <w:rsid w:val="00B314E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istavistosa-nfasis11">
    <w:name w:val="Lista vistosa - Énfasis 11"/>
    <w:basedOn w:val="Normal"/>
    <w:uiPriority w:val="34"/>
    <w:qFormat/>
    <w:rsid w:val="00B314E1"/>
    <w:pPr>
      <w:ind w:left="708"/>
    </w:pPr>
    <w:rPr>
      <w:rFonts w:ascii="Times New Roman" w:eastAsia="Times New Roman" w:hAnsi="Times New Roman" w:cs="Times New Roman"/>
      <w:lang w:val="es-ES"/>
    </w:rPr>
  </w:style>
  <w:style w:type="table" w:customStyle="1" w:styleId="Tablaconcuadrcula33">
    <w:name w:val="Tabla con cuadrícula33"/>
    <w:basedOn w:val="Tablanormal"/>
    <w:next w:val="Tablaconcuadrcula"/>
    <w:uiPriority w:val="99"/>
    <w:rsid w:val="00B31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B31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314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B31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rsid w:val="00B314E1"/>
    <w:pPr>
      <w:ind w:left="720"/>
    </w:pPr>
    <w:rPr>
      <w:rFonts w:ascii="Times New Roman" w:eastAsia="Times New Roman" w:hAnsi="Times New Roman" w:cs="Times New Roman"/>
      <w:lang w:val="es-ES"/>
    </w:rPr>
  </w:style>
  <w:style w:type="paragraph" w:styleId="Textoindependiente">
    <w:name w:val="Body Text"/>
    <w:aliases w:val="Subsection Body Text"/>
    <w:basedOn w:val="Normal"/>
    <w:link w:val="TextoindependienteCar"/>
    <w:rsid w:val="00B314E1"/>
    <w:pPr>
      <w:spacing w:after="120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rsid w:val="00B314E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B314E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table" w:customStyle="1" w:styleId="Tablaconcuadrcula13">
    <w:name w:val="Tabla con cuadrícula13"/>
    <w:basedOn w:val="Tablanormal"/>
    <w:next w:val="Tablaconcuadrcula"/>
    <w:uiPriority w:val="59"/>
    <w:rsid w:val="00B31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uentedeprrafopredeter"/>
    <w:rsid w:val="00B314E1"/>
  </w:style>
  <w:style w:type="paragraph" w:customStyle="1" w:styleId="InviasNormal">
    <w:name w:val="Invias Normal"/>
    <w:basedOn w:val="Normal"/>
    <w:link w:val="InviasNormalCar"/>
    <w:uiPriority w:val="99"/>
    <w:qFormat/>
    <w:rsid w:val="00B314E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eastAsia="Times New Roman" w:hAnsi="Arial Narrow" w:cs="Times New Roman"/>
      <w:lang w:val="x-none"/>
    </w:rPr>
  </w:style>
  <w:style w:type="character" w:customStyle="1" w:styleId="InviasNormalCar">
    <w:name w:val="Invias Normal Car"/>
    <w:link w:val="InviasNormal"/>
    <w:uiPriority w:val="99"/>
    <w:locked/>
    <w:rsid w:val="00B314E1"/>
    <w:rPr>
      <w:rFonts w:ascii="Arial Narrow" w:eastAsia="Times New Roman" w:hAnsi="Arial Narrow" w:cs="Times New Roman"/>
      <w:sz w:val="24"/>
      <w:szCs w:val="24"/>
      <w:lang w:val="x-none" w:eastAsia="es-ES"/>
    </w:rPr>
  </w:style>
  <w:style w:type="character" w:styleId="Textoennegrita">
    <w:name w:val="Strong"/>
    <w:qFormat/>
    <w:rsid w:val="00B314E1"/>
    <w:rPr>
      <w:rFonts w:cs="Times New Roman"/>
      <w:b/>
      <w:bCs/>
    </w:rPr>
  </w:style>
  <w:style w:type="paragraph" w:customStyle="1" w:styleId="toa">
    <w:name w:val="toa"/>
    <w:basedOn w:val="Normal"/>
    <w:rsid w:val="00B314E1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Times New Roman" w:eastAsia="Times New Roman" w:hAnsi="Times New Roman" w:cs="Times New Roman"/>
      <w:spacing w:val="-2"/>
      <w:szCs w:val="20"/>
      <w:lang w:val="en-US"/>
    </w:rPr>
  </w:style>
  <w:style w:type="paragraph" w:customStyle="1" w:styleId="Invias-VietaRomana">
    <w:name w:val="Invias-Viñeta Romana"/>
    <w:basedOn w:val="Normal"/>
    <w:next w:val="InviasNormal"/>
    <w:uiPriority w:val="99"/>
    <w:qFormat/>
    <w:rsid w:val="00B314E1"/>
    <w:pPr>
      <w:numPr>
        <w:numId w:val="1"/>
      </w:numPr>
      <w:spacing w:before="240" w:after="240"/>
      <w:jc w:val="both"/>
    </w:pPr>
    <w:rPr>
      <w:rFonts w:ascii="Arial Narrow" w:eastAsia="Times New Roman" w:hAnsi="Arial Narrow" w:cs="Times New Roman"/>
      <w:lang w:val="es-CO"/>
    </w:rPr>
  </w:style>
  <w:style w:type="paragraph" w:customStyle="1" w:styleId="Invias-VietalogoINV">
    <w:name w:val="Invias-Viñeta logo INV"/>
    <w:next w:val="Normal"/>
    <w:uiPriority w:val="99"/>
    <w:qFormat/>
    <w:rsid w:val="00B314E1"/>
    <w:pPr>
      <w:numPr>
        <w:numId w:val="2"/>
      </w:numPr>
      <w:spacing w:before="240" w:after="24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es-ES"/>
    </w:rPr>
  </w:style>
  <w:style w:type="paragraph" w:customStyle="1" w:styleId="Invias-VietaNumerada">
    <w:name w:val="Invias-Viñeta Numerada"/>
    <w:next w:val="Normal"/>
    <w:link w:val="Invias-VietaNumeradaCar"/>
    <w:uiPriority w:val="99"/>
    <w:qFormat/>
    <w:rsid w:val="00B314E1"/>
    <w:pPr>
      <w:numPr>
        <w:numId w:val="3"/>
      </w:numPr>
      <w:spacing w:before="240" w:after="120" w:line="240" w:lineRule="auto"/>
      <w:jc w:val="both"/>
    </w:pPr>
    <w:rPr>
      <w:rFonts w:ascii="Arial Narrow" w:eastAsia="Times New Roman" w:hAnsi="Arial Narrow" w:cs="Times New Roman"/>
      <w:sz w:val="24"/>
      <w:szCs w:val="24"/>
      <w:lang w:val="en-US" w:eastAsia="es-ES"/>
    </w:rPr>
  </w:style>
  <w:style w:type="character" w:customStyle="1" w:styleId="Invias-VietaNumeradaCar">
    <w:name w:val="Invias-Viñeta Numerada Car"/>
    <w:link w:val="Invias-VietaNumerada"/>
    <w:uiPriority w:val="99"/>
    <w:locked/>
    <w:rsid w:val="00B314E1"/>
    <w:rPr>
      <w:rFonts w:ascii="Arial Narrow" w:eastAsia="Times New Roman" w:hAnsi="Arial Narrow" w:cs="Times New Roman"/>
      <w:sz w:val="24"/>
      <w:szCs w:val="24"/>
      <w:lang w:val="en-US" w:eastAsia="es-ES"/>
    </w:rPr>
  </w:style>
  <w:style w:type="paragraph" w:customStyle="1" w:styleId="Invias-Titulo2">
    <w:name w:val="Invias-Titulo 2"/>
    <w:next w:val="Normal"/>
    <w:link w:val="Invias-Titulo2Car"/>
    <w:autoRedefine/>
    <w:uiPriority w:val="99"/>
    <w:qFormat/>
    <w:rsid w:val="00B314E1"/>
    <w:pPr>
      <w:keepNext/>
      <w:tabs>
        <w:tab w:val="num" w:pos="720"/>
      </w:tabs>
      <w:spacing w:before="360" w:after="320" w:line="240" w:lineRule="auto"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paragraph" w:customStyle="1" w:styleId="Invias-Titulo3">
    <w:name w:val="Invias-Titulo 3"/>
    <w:next w:val="Normal"/>
    <w:link w:val="Invias-Titulo3Car"/>
    <w:autoRedefine/>
    <w:uiPriority w:val="99"/>
    <w:qFormat/>
    <w:rsid w:val="00B314E1"/>
    <w:pPr>
      <w:keepNext/>
      <w:tabs>
        <w:tab w:val="num" w:pos="720"/>
      </w:tabs>
      <w:spacing w:before="360" w:after="240" w:line="240" w:lineRule="auto"/>
      <w:ind w:left="720" w:hanging="720"/>
      <w:outlineLvl w:val="3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4">
    <w:name w:val="Invias-Titulo 4"/>
    <w:next w:val="Normal"/>
    <w:autoRedefine/>
    <w:uiPriority w:val="99"/>
    <w:qFormat/>
    <w:rsid w:val="00B314E1"/>
    <w:pPr>
      <w:keepNext/>
      <w:tabs>
        <w:tab w:val="num" w:pos="1080"/>
      </w:tabs>
      <w:spacing w:before="240" w:after="120" w:line="240" w:lineRule="auto"/>
      <w:ind w:left="1077" w:hanging="1077"/>
      <w:outlineLvl w:val="4"/>
    </w:pPr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Invias-Titulo5">
    <w:name w:val="Invias-Titulo 5"/>
    <w:next w:val="Normal"/>
    <w:autoRedefine/>
    <w:uiPriority w:val="99"/>
    <w:qFormat/>
    <w:rsid w:val="00B314E1"/>
    <w:pPr>
      <w:keepNext/>
      <w:tabs>
        <w:tab w:val="num" w:pos="1080"/>
      </w:tabs>
      <w:spacing w:before="240" w:after="120" w:line="240" w:lineRule="auto"/>
      <w:ind w:left="1077" w:hanging="1077"/>
      <w:outlineLvl w:val="5"/>
    </w:pPr>
    <w:rPr>
      <w:rFonts w:ascii="Arial Narrow" w:eastAsia="Times New Roman" w:hAnsi="Arial Narrow" w:cs="Times New Roman"/>
      <w:szCs w:val="24"/>
      <w:lang w:eastAsia="es-ES"/>
    </w:rPr>
  </w:style>
  <w:style w:type="paragraph" w:customStyle="1" w:styleId="Invias-Titulo6">
    <w:name w:val="Invias-Titulo 6"/>
    <w:next w:val="Normal"/>
    <w:uiPriority w:val="99"/>
    <w:qFormat/>
    <w:rsid w:val="00B314E1"/>
    <w:pPr>
      <w:keepNext/>
      <w:numPr>
        <w:ilvl w:val="6"/>
        <w:numId w:val="4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eastAsia="es-ES"/>
    </w:rPr>
  </w:style>
  <w:style w:type="paragraph" w:customStyle="1" w:styleId="xl30">
    <w:name w:val="xl30"/>
    <w:basedOn w:val="Normal"/>
    <w:rsid w:val="00B314E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both"/>
      <w:textAlignment w:val="top"/>
    </w:pPr>
    <w:rPr>
      <w:rFonts w:ascii="Arial" w:eastAsia="Arial Unicode MS" w:hAnsi="Arial" w:cs="Arial"/>
      <w:b/>
      <w:bCs/>
      <w:sz w:val="16"/>
      <w:szCs w:val="16"/>
      <w:lang w:val="es-ES"/>
    </w:rPr>
  </w:style>
  <w:style w:type="paragraph" w:customStyle="1" w:styleId="MARITZA3">
    <w:name w:val="MARITZA3"/>
    <w:rsid w:val="00B314E1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paragraph" w:customStyle="1" w:styleId="Norm">
    <w:name w:val="Norm"/>
    <w:basedOn w:val="Normal"/>
    <w:rsid w:val="00B314E1"/>
    <w:pPr>
      <w:widowControl w:val="0"/>
      <w:tabs>
        <w:tab w:val="left" w:pos="960"/>
        <w:tab w:val="right" w:leader="underscore" w:pos="8840"/>
      </w:tabs>
      <w:ind w:left="482"/>
      <w:jc w:val="both"/>
    </w:pPr>
    <w:rPr>
      <w:rFonts w:ascii="Arial" w:eastAsia="Times New Roman" w:hAnsi="Arial" w:cs="Times New Roman"/>
      <w:i/>
      <w:lang w:val="es-ES"/>
    </w:rPr>
  </w:style>
  <w:style w:type="paragraph" w:customStyle="1" w:styleId="Textoindependiente21">
    <w:name w:val="Texto independiente 21"/>
    <w:basedOn w:val="Normal"/>
    <w:rsid w:val="00B314E1"/>
    <w:pPr>
      <w:suppressAutoHyphens/>
      <w:jc w:val="both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WW8Num1z0">
    <w:name w:val="WW8Num1z0"/>
    <w:rsid w:val="00B314E1"/>
    <w:rPr>
      <w:rFonts w:ascii="Wingdings" w:hAnsi="Wingdings" w:cs="Arial"/>
    </w:rPr>
  </w:style>
  <w:style w:type="character" w:customStyle="1" w:styleId="WW8Num2z0">
    <w:name w:val="WW8Num2z0"/>
    <w:rsid w:val="00B314E1"/>
    <w:rPr>
      <w:rFonts w:ascii="Wingdings" w:hAnsi="Wingdings" w:cs="Arial"/>
    </w:rPr>
  </w:style>
  <w:style w:type="character" w:customStyle="1" w:styleId="WW8Num3z0">
    <w:name w:val="WW8Num3z0"/>
    <w:rsid w:val="00B314E1"/>
    <w:rPr>
      <w:rFonts w:ascii="Times New Roman" w:hAnsi="Times New Roman" w:cs="Times New Roman"/>
    </w:rPr>
  </w:style>
  <w:style w:type="character" w:customStyle="1" w:styleId="WW8Num4z0">
    <w:name w:val="WW8Num4z0"/>
    <w:rsid w:val="00B314E1"/>
    <w:rPr>
      <w:rFonts w:ascii="Symbol" w:hAnsi="Symbol"/>
    </w:rPr>
  </w:style>
  <w:style w:type="character" w:customStyle="1" w:styleId="WW8Num5z0">
    <w:name w:val="WW8Num5z0"/>
    <w:rsid w:val="00B314E1"/>
    <w:rPr>
      <w:rFonts w:ascii="Wingdings" w:hAnsi="Wingdings"/>
    </w:rPr>
  </w:style>
  <w:style w:type="character" w:customStyle="1" w:styleId="Absatz-Standardschriftart">
    <w:name w:val="Absatz-Standardschriftart"/>
    <w:rsid w:val="00B314E1"/>
  </w:style>
  <w:style w:type="character" w:customStyle="1" w:styleId="WW8NumSt1z0">
    <w:name w:val="WW8NumSt1z0"/>
    <w:rsid w:val="00B314E1"/>
    <w:rPr>
      <w:rFonts w:ascii="Wingdings" w:hAnsi="Wingdings"/>
    </w:rPr>
  </w:style>
  <w:style w:type="character" w:customStyle="1" w:styleId="WW8NumSt3z0">
    <w:name w:val="WW8NumSt3z0"/>
    <w:rsid w:val="00B314E1"/>
    <w:rPr>
      <w:rFonts w:ascii="Symbol" w:hAnsi="Symbol"/>
    </w:rPr>
  </w:style>
  <w:style w:type="character" w:customStyle="1" w:styleId="WW8NumSt4z0">
    <w:name w:val="WW8NumSt4z0"/>
    <w:rsid w:val="00B314E1"/>
    <w:rPr>
      <w:rFonts w:ascii="Wingdings" w:hAnsi="Wingdings"/>
    </w:rPr>
  </w:style>
  <w:style w:type="character" w:customStyle="1" w:styleId="Fuentedeprrafopredeter1">
    <w:name w:val="Fuente de párrafo predeter.1"/>
    <w:rsid w:val="00B314E1"/>
  </w:style>
  <w:style w:type="character" w:customStyle="1" w:styleId="Carcterdenumeracin">
    <w:name w:val="Carácter de numeración"/>
    <w:rsid w:val="00B314E1"/>
  </w:style>
  <w:style w:type="paragraph" w:customStyle="1" w:styleId="Encabezado1">
    <w:name w:val="Encabezado1"/>
    <w:basedOn w:val="Normal"/>
    <w:next w:val="Textoindependiente"/>
    <w:rsid w:val="00B314E1"/>
    <w:pPr>
      <w:keepNext/>
      <w:widowControl w:val="0"/>
      <w:suppressAutoHyphens/>
      <w:overflowPunct w:val="0"/>
      <w:spacing w:before="240" w:after="120"/>
    </w:pPr>
    <w:rPr>
      <w:rFonts w:ascii="Arial" w:eastAsia="MS Mincho" w:hAnsi="Arial" w:cs="Tahoma"/>
      <w:kern w:val="1"/>
      <w:sz w:val="28"/>
      <w:szCs w:val="28"/>
      <w:lang w:val="es-ES" w:eastAsia="ar-SA"/>
    </w:rPr>
  </w:style>
  <w:style w:type="paragraph" w:styleId="Lista">
    <w:name w:val="List"/>
    <w:basedOn w:val="Textoindependiente"/>
    <w:rsid w:val="00B314E1"/>
    <w:pPr>
      <w:widowControl w:val="0"/>
      <w:suppressAutoHyphens/>
      <w:overflowPunct w:val="0"/>
    </w:pPr>
    <w:rPr>
      <w:rFonts w:cs="Tahoma"/>
      <w:kern w:val="1"/>
      <w:lang w:eastAsia="ar-SA"/>
    </w:rPr>
  </w:style>
  <w:style w:type="paragraph" w:customStyle="1" w:styleId="Etiqueta">
    <w:name w:val="Etiqueta"/>
    <w:basedOn w:val="Normal"/>
    <w:rsid w:val="00B314E1"/>
    <w:pPr>
      <w:widowControl w:val="0"/>
      <w:suppressLineNumbers/>
      <w:suppressAutoHyphens/>
      <w:overflowPunct w:val="0"/>
      <w:spacing w:before="120" w:after="120"/>
    </w:pPr>
    <w:rPr>
      <w:rFonts w:ascii="Times New Roman" w:eastAsia="Times New Roman" w:hAnsi="Times New Roman" w:cs="Tahoma"/>
      <w:i/>
      <w:iCs/>
      <w:kern w:val="1"/>
      <w:lang w:val="es-ES" w:eastAsia="ar-SA"/>
    </w:rPr>
  </w:style>
  <w:style w:type="paragraph" w:customStyle="1" w:styleId="ndice">
    <w:name w:val="Índice"/>
    <w:basedOn w:val="Normal"/>
    <w:rsid w:val="00B314E1"/>
    <w:pPr>
      <w:widowControl w:val="0"/>
      <w:suppressLineNumbers/>
      <w:suppressAutoHyphens/>
      <w:overflowPunct w:val="0"/>
    </w:pPr>
    <w:rPr>
      <w:rFonts w:ascii="Times New Roman" w:eastAsia="Times New Roman" w:hAnsi="Times New Roman" w:cs="Tahoma"/>
      <w:kern w:val="1"/>
      <w:lang w:val="es-ES" w:eastAsia="ar-SA"/>
    </w:rPr>
  </w:style>
  <w:style w:type="paragraph" w:customStyle="1" w:styleId="Contenidodelatabla">
    <w:name w:val="Contenido de la tabla"/>
    <w:basedOn w:val="Normal"/>
    <w:rsid w:val="00B314E1"/>
    <w:pPr>
      <w:widowControl w:val="0"/>
      <w:suppressLineNumbers/>
      <w:suppressAutoHyphens/>
      <w:overflowPunct w:val="0"/>
    </w:pPr>
    <w:rPr>
      <w:rFonts w:ascii="Times New Roman" w:eastAsia="Times New Roman" w:hAnsi="Times New Roman" w:cs="Times New Roman"/>
      <w:kern w:val="1"/>
      <w:lang w:val="es-ES" w:eastAsia="ar-SA"/>
    </w:rPr>
  </w:style>
  <w:style w:type="paragraph" w:customStyle="1" w:styleId="Encabezadodelatabla">
    <w:name w:val="Encabezado de la tabla"/>
    <w:basedOn w:val="Contenidodelatabla"/>
    <w:rsid w:val="00B314E1"/>
    <w:pPr>
      <w:jc w:val="center"/>
    </w:pPr>
    <w:rPr>
      <w:b/>
      <w:bCs/>
    </w:rPr>
  </w:style>
  <w:style w:type="paragraph" w:styleId="Continuarlista4">
    <w:name w:val="List Continue 4"/>
    <w:basedOn w:val="Normal"/>
    <w:rsid w:val="00B314E1"/>
    <w:pPr>
      <w:widowControl w:val="0"/>
      <w:suppressAutoHyphens/>
      <w:overflowPunct w:val="0"/>
      <w:spacing w:after="120"/>
      <w:ind w:left="1132"/>
    </w:pPr>
    <w:rPr>
      <w:rFonts w:ascii="Times New Roman" w:eastAsia="Times New Roman" w:hAnsi="Times New Roman" w:cs="Times New Roman"/>
      <w:kern w:val="1"/>
      <w:lang w:val="es-ES" w:eastAsia="ar-SA"/>
    </w:rPr>
  </w:style>
  <w:style w:type="character" w:styleId="Nmerodepgina">
    <w:name w:val="page number"/>
    <w:rsid w:val="00B314E1"/>
  </w:style>
  <w:style w:type="paragraph" w:customStyle="1" w:styleId="CarCarCarCar">
    <w:name w:val="Car Car Car Car"/>
    <w:basedOn w:val="Normal"/>
    <w:rsid w:val="00B314E1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Textoindependiente31">
    <w:name w:val="Texto independiente 31"/>
    <w:basedOn w:val="Normal"/>
    <w:rsid w:val="00B314E1"/>
    <w:pPr>
      <w:suppressAutoHyphens/>
      <w:jc w:val="both"/>
    </w:pPr>
    <w:rPr>
      <w:rFonts w:ascii="Arial" w:eastAsia="Times New Roman" w:hAnsi="Arial" w:cs="Arial"/>
      <w:sz w:val="18"/>
      <w:szCs w:val="18"/>
      <w:lang w:eastAsia="ar-SA"/>
    </w:rPr>
  </w:style>
  <w:style w:type="paragraph" w:customStyle="1" w:styleId="Sangra2detindependiente1">
    <w:name w:val="Sangría 2 de t. independiente1"/>
    <w:basedOn w:val="Normal"/>
    <w:rsid w:val="00B314E1"/>
    <w:pPr>
      <w:tabs>
        <w:tab w:val="left" w:pos="900"/>
      </w:tabs>
      <w:suppressAutoHyphens/>
      <w:ind w:left="360"/>
      <w:jc w:val="both"/>
    </w:pPr>
    <w:rPr>
      <w:rFonts w:ascii="Tahoma" w:eastAsia="Times New Roman" w:hAnsi="Tahoma" w:cs="Tahoma"/>
      <w:sz w:val="20"/>
      <w:szCs w:val="20"/>
      <w:lang w:val="es-ES" w:eastAsia="ar-SA"/>
    </w:rPr>
  </w:style>
  <w:style w:type="character" w:customStyle="1" w:styleId="EstiloNegrita">
    <w:name w:val="Estilo Negrita"/>
    <w:rsid w:val="00B314E1"/>
    <w:rPr>
      <w:rFonts w:ascii="Arial" w:hAnsi="Arial"/>
      <w:bCs/>
      <w:sz w:val="20"/>
    </w:rPr>
  </w:style>
  <w:style w:type="character" w:customStyle="1" w:styleId="WW-Absatz-Standardschriftart1111111111111111">
    <w:name w:val="WW-Absatz-Standardschriftart1111111111111111"/>
    <w:rsid w:val="00B314E1"/>
  </w:style>
  <w:style w:type="paragraph" w:customStyle="1" w:styleId="CM25">
    <w:name w:val="CM25"/>
    <w:basedOn w:val="Normal"/>
    <w:next w:val="Normal"/>
    <w:uiPriority w:val="99"/>
    <w:rsid w:val="00B314E1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Encabezadodemensaje">
    <w:name w:val="Message Header"/>
    <w:basedOn w:val="Normal"/>
    <w:link w:val="EncabezadodemensajeCar"/>
    <w:uiPriority w:val="99"/>
    <w:rsid w:val="00B314E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eastAsia="Times New Roman" w:hAnsi="Arial" w:cs="Arial"/>
      <w:lang w:val="es-ES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B314E1"/>
    <w:rPr>
      <w:rFonts w:ascii="Arial" w:eastAsia="Times New Roman" w:hAnsi="Arial" w:cs="Arial"/>
      <w:sz w:val="24"/>
      <w:szCs w:val="24"/>
      <w:shd w:val="pct20" w:color="auto" w:fill="auto"/>
      <w:lang w:val="es-ES" w:eastAsia="es-ES"/>
    </w:rPr>
  </w:style>
  <w:style w:type="paragraph" w:styleId="Cierre">
    <w:name w:val="Closing"/>
    <w:basedOn w:val="Normal"/>
    <w:link w:val="CierreCar"/>
    <w:rsid w:val="00B314E1"/>
    <w:pPr>
      <w:ind w:left="4252"/>
    </w:pPr>
    <w:rPr>
      <w:rFonts w:ascii="Times New Roman" w:eastAsia="Times New Roman" w:hAnsi="Times New Roman" w:cs="Times New Roman"/>
      <w:lang w:val="es-ES"/>
    </w:rPr>
  </w:style>
  <w:style w:type="character" w:customStyle="1" w:styleId="CierreCar">
    <w:name w:val="Cierre Car"/>
    <w:basedOn w:val="Fuentedeprrafopredeter"/>
    <w:link w:val="Cierre"/>
    <w:rsid w:val="00B314E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Firma">
    <w:name w:val="Signature"/>
    <w:basedOn w:val="Normal"/>
    <w:link w:val="FirmaCar"/>
    <w:rsid w:val="00B314E1"/>
    <w:pPr>
      <w:ind w:left="4252"/>
    </w:pPr>
    <w:rPr>
      <w:rFonts w:ascii="Times New Roman" w:eastAsia="Times New Roman" w:hAnsi="Times New Roman" w:cs="Times New Roman"/>
      <w:lang w:val="es-ES"/>
    </w:rPr>
  </w:style>
  <w:style w:type="character" w:customStyle="1" w:styleId="FirmaCar">
    <w:name w:val="Firma Car"/>
    <w:basedOn w:val="Fuentedeprrafopredeter"/>
    <w:link w:val="Firma"/>
    <w:rsid w:val="00B314E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3">
    <w:name w:val="List 3"/>
    <w:basedOn w:val="Normal"/>
    <w:uiPriority w:val="99"/>
    <w:rsid w:val="00B314E1"/>
    <w:pPr>
      <w:ind w:left="849" w:hanging="283"/>
    </w:pPr>
    <w:rPr>
      <w:rFonts w:ascii="Times New Roman" w:eastAsia="Times New Roman" w:hAnsi="Times New Roman" w:cs="Times New Roman"/>
      <w:lang w:val="es-ES"/>
    </w:rPr>
  </w:style>
  <w:style w:type="paragraph" w:styleId="Saludo">
    <w:name w:val="Salutation"/>
    <w:basedOn w:val="Normal"/>
    <w:next w:val="Normal"/>
    <w:link w:val="SaludoCar"/>
    <w:uiPriority w:val="99"/>
    <w:rsid w:val="00B314E1"/>
    <w:rPr>
      <w:rFonts w:ascii="Times New Roman" w:eastAsia="Times New Roman" w:hAnsi="Times New Roman" w:cs="Times New Roman"/>
      <w:lang w:val="es-ES"/>
    </w:rPr>
  </w:style>
  <w:style w:type="character" w:customStyle="1" w:styleId="SaludoCar">
    <w:name w:val="Saludo Car"/>
    <w:basedOn w:val="Fuentedeprrafopredeter"/>
    <w:link w:val="Saludo"/>
    <w:uiPriority w:val="99"/>
    <w:rsid w:val="00B314E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uiPriority w:val="99"/>
    <w:rsid w:val="00B314E1"/>
    <w:pPr>
      <w:numPr>
        <w:numId w:val="5"/>
      </w:numPr>
    </w:pPr>
    <w:rPr>
      <w:rFonts w:ascii="Times New Roman" w:eastAsia="Times New Roman" w:hAnsi="Times New Roman" w:cs="Times New Roman"/>
      <w:lang w:val="es-ES"/>
    </w:rPr>
  </w:style>
  <w:style w:type="paragraph" w:styleId="Sangradetextonormal">
    <w:name w:val="Body Text Indent"/>
    <w:basedOn w:val="Normal"/>
    <w:link w:val="SangradetextonormalCar"/>
    <w:rsid w:val="00B314E1"/>
    <w:pPr>
      <w:spacing w:after="120"/>
      <w:ind w:left="283"/>
    </w:pPr>
    <w:rPr>
      <w:rFonts w:ascii="Times New Roman" w:eastAsia="Times New Roman" w:hAnsi="Times New Roman" w:cs="Times New Roman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B314E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Lneadeatencin">
    <w:name w:val="Línea de atención"/>
    <w:basedOn w:val="Textoindependiente"/>
    <w:rsid w:val="00B314E1"/>
  </w:style>
  <w:style w:type="paragraph" w:customStyle="1" w:styleId="Infodocumentosadjuntos">
    <w:name w:val="Info documentos adjuntos"/>
    <w:basedOn w:val="Normal"/>
    <w:rsid w:val="00B314E1"/>
    <w:rPr>
      <w:rFonts w:ascii="Times New Roman" w:eastAsia="Times New Roman" w:hAnsi="Times New Roman" w:cs="Times New Roman"/>
      <w:lang w:val="es-ES"/>
    </w:rPr>
  </w:style>
  <w:style w:type="paragraph" w:customStyle="1" w:styleId="Lneadereferencia">
    <w:name w:val="Línea de referencia"/>
    <w:basedOn w:val="Textoindependiente"/>
    <w:rsid w:val="00B314E1"/>
  </w:style>
  <w:style w:type="paragraph" w:styleId="Sangranormal">
    <w:name w:val="Normal Indent"/>
    <w:basedOn w:val="Normal"/>
    <w:rsid w:val="00B314E1"/>
    <w:pPr>
      <w:ind w:left="708"/>
    </w:pPr>
    <w:rPr>
      <w:rFonts w:ascii="Times New Roman" w:eastAsia="Times New Roman" w:hAnsi="Times New Roman" w:cs="Times New Roman"/>
      <w:lang w:val="es-ES"/>
    </w:rPr>
  </w:style>
  <w:style w:type="paragraph" w:customStyle="1" w:styleId="Remiteabreviado">
    <w:name w:val="Remite abreviado"/>
    <w:basedOn w:val="Normal"/>
    <w:rsid w:val="00B314E1"/>
    <w:rPr>
      <w:rFonts w:ascii="Times New Roman" w:eastAsia="Times New Roman" w:hAnsi="Times New Roman" w:cs="Times New Roman"/>
      <w:lang w:val="es-ES"/>
    </w:rPr>
  </w:style>
  <w:style w:type="paragraph" w:styleId="Descripcin">
    <w:name w:val="caption"/>
    <w:aliases w:val="Tabla,Figura Car,Figura Car Car,Tabla1,Tabla2,Título tabla/gráfica,T...,Título tabla/gráfica1,Título tabla/gráfica2,Título tabla/gráfica3,Título tabla/gráfica4,Título tabla/gráfica5,Título tabla/gráfica6,Título tabla/gráfica7"/>
    <w:basedOn w:val="Normal"/>
    <w:next w:val="Normal"/>
    <w:link w:val="DescripcinCar"/>
    <w:qFormat/>
    <w:rsid w:val="00B314E1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a9">
    <w:name w:val="a9"/>
    <w:rsid w:val="00B314E1"/>
    <w:rPr>
      <w:rFonts w:cs="Times New Roman"/>
    </w:rPr>
  </w:style>
  <w:style w:type="paragraph" w:customStyle="1" w:styleId="CM3">
    <w:name w:val="CM3"/>
    <w:basedOn w:val="Normal"/>
    <w:next w:val="Normal"/>
    <w:uiPriority w:val="99"/>
    <w:rsid w:val="00B314E1"/>
    <w:pPr>
      <w:autoSpaceDE w:val="0"/>
      <w:autoSpaceDN w:val="0"/>
      <w:adjustRightInd w:val="0"/>
      <w:spacing w:line="276" w:lineRule="atLeast"/>
    </w:pPr>
    <w:rPr>
      <w:rFonts w:ascii="Arial" w:eastAsia="Calibri" w:hAnsi="Arial" w:cs="Arial"/>
    </w:rPr>
  </w:style>
  <w:style w:type="paragraph" w:customStyle="1" w:styleId="Cuadrculamedia21">
    <w:name w:val="Cuadrícula media 21"/>
    <w:uiPriority w:val="1"/>
    <w:qFormat/>
    <w:rsid w:val="00B314E1"/>
    <w:pPr>
      <w:spacing w:after="0" w:line="240" w:lineRule="auto"/>
    </w:pPr>
    <w:rPr>
      <w:rFonts w:ascii="Calibri" w:eastAsia="Calibri" w:hAnsi="Calibri" w:cs="Times New Roman"/>
      <w:lang w:val="es-ES_tradnl"/>
    </w:rPr>
  </w:style>
  <w:style w:type="paragraph" w:customStyle="1" w:styleId="CM46">
    <w:name w:val="CM46"/>
    <w:basedOn w:val="Default"/>
    <w:next w:val="Default"/>
    <w:uiPriority w:val="99"/>
    <w:rsid w:val="00B314E1"/>
    <w:rPr>
      <w:rFonts w:eastAsia="Calibri"/>
      <w:color w:val="auto"/>
    </w:rPr>
  </w:style>
  <w:style w:type="character" w:customStyle="1" w:styleId="textonavy1">
    <w:name w:val="texto_navy1"/>
    <w:rsid w:val="00B314E1"/>
    <w:rPr>
      <w:color w:val="000080"/>
    </w:rPr>
  </w:style>
  <w:style w:type="paragraph" w:customStyle="1" w:styleId="Sinespaciado1">
    <w:name w:val="Sin espaciado1"/>
    <w:link w:val="NoSpacingChar1"/>
    <w:uiPriority w:val="1"/>
    <w:qFormat/>
    <w:rsid w:val="00B314E1"/>
    <w:pPr>
      <w:spacing w:after="0" w:line="240" w:lineRule="auto"/>
    </w:pPr>
    <w:rPr>
      <w:rFonts w:ascii="Calibri" w:eastAsia="Times New Roman" w:hAnsi="Calibri" w:cs="Calibri"/>
      <w:lang w:val="es-ES"/>
    </w:rPr>
  </w:style>
  <w:style w:type="character" w:customStyle="1" w:styleId="NoSpacingChar1">
    <w:name w:val="No Spacing Char1"/>
    <w:basedOn w:val="Fuentedeprrafopredeter"/>
    <w:link w:val="Sinespaciado1"/>
    <w:uiPriority w:val="1"/>
    <w:locked/>
    <w:rsid w:val="00B314E1"/>
    <w:rPr>
      <w:rFonts w:ascii="Calibri" w:eastAsia="Times New Roman" w:hAnsi="Calibri" w:cs="Calibri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314E1"/>
    <w:rPr>
      <w:rFonts w:eastAsiaTheme="minorEastAsia"/>
      <w:sz w:val="20"/>
      <w:szCs w:val="20"/>
      <w:lang w:val="es-ES_tradnl" w:eastAsia="es-ES"/>
    </w:rPr>
  </w:style>
  <w:style w:type="paragraph" w:styleId="Textocomentario">
    <w:name w:val="annotation text"/>
    <w:basedOn w:val="Normal"/>
    <w:link w:val="TextocomentarioCar"/>
    <w:uiPriority w:val="99"/>
    <w:unhideWhenUsed/>
    <w:rsid w:val="00B314E1"/>
    <w:rPr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B314E1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rsid w:val="00B314E1"/>
    <w:rPr>
      <w:rFonts w:eastAsiaTheme="minorEastAsia"/>
      <w:b/>
      <w:bCs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B314E1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B314E1"/>
    <w:rPr>
      <w:b/>
      <w:bCs/>
      <w:sz w:val="20"/>
      <w:szCs w:val="20"/>
    </w:rPr>
  </w:style>
  <w:style w:type="table" w:styleId="Cuadrculaclara-nfasis2">
    <w:name w:val="Light Grid Accent 2"/>
    <w:basedOn w:val="Tablanormal"/>
    <w:uiPriority w:val="62"/>
    <w:rsid w:val="00B314E1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customStyle="1" w:styleId="Tablaconcuadrcula10">
    <w:name w:val="Tabla con cuadrícula10"/>
    <w:basedOn w:val="Tablanormal"/>
    <w:next w:val="Tablaconcuadrcula"/>
    <w:rsid w:val="00B31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next w:val="Tablaconcuadrcula"/>
    <w:uiPriority w:val="59"/>
    <w:rsid w:val="00B31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clara-nfasis21">
    <w:name w:val="Cuadrícula clara - Énfasis 21"/>
    <w:basedOn w:val="Tablanormal"/>
    <w:next w:val="Cuadrculaclara-nfasis2"/>
    <w:uiPriority w:val="62"/>
    <w:rsid w:val="00B314E1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paragraph" w:customStyle="1" w:styleId="Listavistosa-nfasis12">
    <w:name w:val="Lista vistosa - Énfasis 12"/>
    <w:basedOn w:val="Normal"/>
    <w:uiPriority w:val="34"/>
    <w:qFormat/>
    <w:rsid w:val="00B314E1"/>
    <w:pPr>
      <w:spacing w:line="360" w:lineRule="auto"/>
      <w:ind w:left="720"/>
      <w:contextualSpacing/>
      <w:jc w:val="both"/>
    </w:pPr>
    <w:rPr>
      <w:rFonts w:ascii="Arial" w:eastAsia="Times New Roman" w:hAnsi="Arial" w:cs="Times New Roman"/>
      <w:lang w:val="es-ES" w:eastAsia="en-US" w:bidi="en-US"/>
    </w:rPr>
  </w:style>
  <w:style w:type="paragraph" w:styleId="Listaconvietas3">
    <w:name w:val="List Bullet 3"/>
    <w:basedOn w:val="Normal"/>
    <w:uiPriority w:val="99"/>
    <w:unhideWhenUsed/>
    <w:rsid w:val="00B314E1"/>
    <w:pPr>
      <w:numPr>
        <w:numId w:val="19"/>
      </w:numPr>
      <w:suppressAutoHyphens/>
      <w:contextualSpacing/>
    </w:pPr>
    <w:rPr>
      <w:rFonts w:ascii="Times New Roman" w:eastAsia="Times New Roman" w:hAnsi="Times New Roman" w:cs="Times New Roman"/>
      <w:lang w:val="es-ES" w:eastAsia="ar-SA"/>
    </w:rPr>
  </w:style>
  <w:style w:type="paragraph" w:customStyle="1" w:styleId="Listavistosa-nfasis13">
    <w:name w:val="Lista vistosa - Énfasis 13"/>
    <w:aliases w:val="VIÑETA,VIÑETAS,Párrafo de lista2,Viñetas"/>
    <w:basedOn w:val="Normal"/>
    <w:link w:val="Listavistosa-nfasis1Car"/>
    <w:uiPriority w:val="34"/>
    <w:qFormat/>
    <w:rsid w:val="00B314E1"/>
    <w:pPr>
      <w:spacing w:line="360" w:lineRule="auto"/>
      <w:ind w:left="720"/>
      <w:contextualSpacing/>
      <w:jc w:val="both"/>
    </w:pPr>
    <w:rPr>
      <w:rFonts w:ascii="Arial" w:eastAsia="Times New Roman" w:hAnsi="Arial" w:cs="Times New Roman"/>
      <w:lang w:val="es-ES" w:eastAsia="en-US"/>
    </w:rPr>
  </w:style>
  <w:style w:type="paragraph" w:customStyle="1" w:styleId="Titulo6">
    <w:name w:val="Titulo 6"/>
    <w:basedOn w:val="Normal"/>
    <w:rsid w:val="00B314E1"/>
    <w:pPr>
      <w:jc w:val="both"/>
    </w:pPr>
    <w:rPr>
      <w:rFonts w:ascii="Sans Serif 12cpi" w:eastAsia="Times New Roman" w:hAnsi="Sans Serif 12cpi" w:cs="Times New Roman"/>
      <w:spacing w:val="-3"/>
      <w:kern w:val="22"/>
      <w:lang w:eastAsia="es-MX"/>
    </w:rPr>
  </w:style>
  <w:style w:type="paragraph" w:styleId="Lista2">
    <w:name w:val="List 2"/>
    <w:basedOn w:val="Normal"/>
    <w:uiPriority w:val="99"/>
    <w:unhideWhenUsed/>
    <w:rsid w:val="00B314E1"/>
    <w:pPr>
      <w:numPr>
        <w:numId w:val="20"/>
      </w:numPr>
      <w:suppressAutoHyphens/>
      <w:contextualSpacing/>
      <w:jc w:val="both"/>
    </w:pPr>
    <w:rPr>
      <w:rFonts w:ascii="Arial Narrow" w:eastAsia="Times New Roman" w:hAnsi="Arial Narrow" w:cs="Times New Roman"/>
      <w:lang w:val="es-ES" w:eastAsia="ar-SA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B314E1"/>
    <w:pPr>
      <w:spacing w:after="100"/>
    </w:pPr>
    <w:rPr>
      <w:rFonts w:ascii="Calibri" w:eastAsia="Calibri" w:hAnsi="Calibri" w:cs="Arial"/>
      <w:sz w:val="20"/>
      <w:szCs w:val="20"/>
      <w:lang w:val="es-CO" w:eastAsia="es-CO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B314E1"/>
    <w:pPr>
      <w:spacing w:after="100" w:line="276" w:lineRule="auto"/>
      <w:ind w:left="220"/>
    </w:pPr>
    <w:rPr>
      <w:sz w:val="22"/>
      <w:szCs w:val="22"/>
      <w:lang w:val="es-CO" w:eastAsia="es-CO"/>
    </w:rPr>
  </w:style>
  <w:style w:type="paragraph" w:customStyle="1" w:styleId="Sinespaciado2">
    <w:name w:val="Sin espaciado2"/>
    <w:basedOn w:val="Normal"/>
    <w:qFormat/>
    <w:rsid w:val="002B0798"/>
    <w:pPr>
      <w:spacing w:line="360" w:lineRule="auto"/>
      <w:jc w:val="both"/>
    </w:pPr>
    <w:rPr>
      <w:rFonts w:ascii="Arial" w:eastAsia="Times New Roman" w:hAnsi="Arial" w:cs="Times New Roman"/>
      <w:szCs w:val="32"/>
      <w:lang w:val="es-ES" w:eastAsia="en-US" w:bidi="en-US"/>
    </w:rPr>
  </w:style>
  <w:style w:type="paragraph" w:styleId="Listaconnmeros">
    <w:name w:val="List Number"/>
    <w:basedOn w:val="Normal"/>
    <w:uiPriority w:val="99"/>
    <w:semiHidden/>
    <w:unhideWhenUsed/>
    <w:rsid w:val="002B0798"/>
    <w:pPr>
      <w:numPr>
        <w:numId w:val="37"/>
      </w:numPr>
      <w:tabs>
        <w:tab w:val="num" w:pos="360"/>
      </w:tabs>
      <w:ind w:left="0" w:firstLine="0"/>
      <w:contextualSpacing/>
      <w:jc w:val="both"/>
    </w:pPr>
    <w:rPr>
      <w:rFonts w:ascii="Arial" w:eastAsia="Calibri" w:hAnsi="Arial" w:cs="Times New Roman"/>
      <w:sz w:val="22"/>
      <w:szCs w:val="22"/>
      <w:lang w:val="es-ES" w:eastAsia="en-US"/>
    </w:rPr>
  </w:style>
  <w:style w:type="character" w:customStyle="1" w:styleId="Ttulo7Car">
    <w:name w:val="Título 7 Car"/>
    <w:basedOn w:val="Fuentedeprrafopredeter"/>
    <w:link w:val="Ttulo7"/>
    <w:rsid w:val="0067049C"/>
    <w:rPr>
      <w:rFonts w:ascii="Arial" w:eastAsia="Times New Roman" w:hAnsi="Arial" w:cs="Times New Roman"/>
      <w:sz w:val="24"/>
      <w:szCs w:val="24"/>
      <w:lang w:val="es-ES" w:eastAsia="ar-SA" w:bidi="en-US"/>
    </w:rPr>
  </w:style>
  <w:style w:type="character" w:customStyle="1" w:styleId="Ttulo8Car">
    <w:name w:val="Título 8 Car"/>
    <w:basedOn w:val="Fuentedeprrafopredeter"/>
    <w:link w:val="Ttulo8"/>
    <w:rsid w:val="0067049C"/>
    <w:rPr>
      <w:rFonts w:ascii="Arial" w:eastAsia="Times New Roman" w:hAnsi="Arial" w:cs="Times New Roman"/>
      <w:i/>
      <w:iCs/>
      <w:sz w:val="24"/>
      <w:szCs w:val="24"/>
      <w:lang w:val="es-ES" w:eastAsia="ar-SA" w:bidi="en-US"/>
    </w:rPr>
  </w:style>
  <w:style w:type="character" w:customStyle="1" w:styleId="Ttulo9Car">
    <w:name w:val="Título 9 Car"/>
    <w:basedOn w:val="Fuentedeprrafopredeter"/>
    <w:link w:val="Ttulo9"/>
    <w:rsid w:val="0067049C"/>
    <w:rPr>
      <w:rFonts w:ascii="Cambria" w:eastAsia="Times New Roman" w:hAnsi="Cambria" w:cs="Arial"/>
      <w:sz w:val="20"/>
      <w:szCs w:val="20"/>
      <w:lang w:val="es-ES" w:eastAsia="ar-SA" w:bidi="en-US"/>
    </w:rPr>
  </w:style>
  <w:style w:type="paragraph" w:styleId="Continuarlista">
    <w:name w:val="List Continue"/>
    <w:basedOn w:val="Normal"/>
    <w:uiPriority w:val="99"/>
    <w:unhideWhenUsed/>
    <w:rsid w:val="0067049C"/>
    <w:pPr>
      <w:spacing w:after="120"/>
      <w:ind w:left="283"/>
      <w:contextualSpacing/>
    </w:pPr>
  </w:style>
  <w:style w:type="character" w:styleId="Refdenotaalpie">
    <w:name w:val="footnote reference"/>
    <w:uiPriority w:val="99"/>
    <w:rsid w:val="0067049C"/>
    <w:rPr>
      <w:vertAlign w:val="superscript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6704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6704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59"/>
    <w:rsid w:val="006704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67049C"/>
    <w:pPr>
      <w:spacing w:after="0" w:line="240" w:lineRule="auto"/>
    </w:pPr>
    <w:rPr>
      <w:rFonts w:ascii="Calibri" w:eastAsia="Times New Roman" w:hAnsi="Calibri" w:cs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6">
    <w:name w:val="Tabla con cuadrícula6"/>
    <w:basedOn w:val="Tablanormal"/>
    <w:next w:val="Tablaconcuadrcula"/>
    <w:uiPriority w:val="99"/>
    <w:rsid w:val="006704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99"/>
    <w:rsid w:val="006704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rsid w:val="0067049C"/>
    <w:pPr>
      <w:spacing w:after="0" w:line="240" w:lineRule="auto"/>
    </w:pPr>
    <w:rPr>
      <w:rFonts w:ascii="Calibri" w:eastAsia="Times New Roman" w:hAnsi="Calibri" w:cs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8">
    <w:name w:val="Tabla con cuadrícula8"/>
    <w:basedOn w:val="Tablanormal"/>
    <w:next w:val="Tablaconcuadrcula"/>
    <w:uiPriority w:val="59"/>
    <w:rsid w:val="0067049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nhideWhenUsed/>
    <w:rsid w:val="0067049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67049C"/>
    <w:rPr>
      <w:rFonts w:eastAsiaTheme="minorEastAsia"/>
      <w:sz w:val="16"/>
      <w:szCs w:val="16"/>
      <w:lang w:val="es-ES_tradnl" w:eastAsia="es-ES"/>
    </w:rPr>
  </w:style>
  <w:style w:type="paragraph" w:styleId="Textosinformato">
    <w:name w:val="Plain Text"/>
    <w:basedOn w:val="Normal"/>
    <w:link w:val="TextosinformatoCar"/>
    <w:rsid w:val="0067049C"/>
    <w:rPr>
      <w:rFonts w:ascii="Bookman Old Style" w:eastAsia="Times New Roman" w:hAnsi="Bookman Old Style" w:cs="Times New Roman"/>
      <w:color w:val="0000FF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rsid w:val="0067049C"/>
    <w:rPr>
      <w:rFonts w:ascii="Bookman Old Style" w:eastAsia="Times New Roman" w:hAnsi="Bookman Old Style" w:cs="Times New Roman"/>
      <w:color w:val="0000FF"/>
      <w:sz w:val="20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67049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7049C"/>
    <w:rPr>
      <w:rFonts w:eastAsiaTheme="minorEastAsia"/>
      <w:sz w:val="24"/>
      <w:szCs w:val="24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67049C"/>
    <w:pPr>
      <w:spacing w:after="0"/>
      <w:ind w:left="360" w:firstLine="360"/>
    </w:pPr>
    <w:rPr>
      <w:rFonts w:asciiTheme="minorHAnsi" w:eastAsiaTheme="minorEastAsia" w:hAnsiTheme="minorHAnsi" w:cstheme="minorBidi"/>
      <w:lang w:val="es-ES_tradnl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67049C"/>
    <w:rPr>
      <w:rFonts w:ascii="Times New Roman" w:eastAsiaTheme="minorEastAsia" w:hAnsi="Times New Roman" w:cs="Times New Roman"/>
      <w:sz w:val="24"/>
      <w:szCs w:val="24"/>
      <w:lang w:val="es-ES_tradnl" w:eastAsia="es-ES"/>
    </w:rPr>
  </w:style>
  <w:style w:type="character" w:customStyle="1" w:styleId="Ttulo1Car1">
    <w:name w:val="Título 1 Car1"/>
    <w:aliases w:val="Titre principal (1) Car,título 1 Car"/>
    <w:rsid w:val="0067049C"/>
    <w:rPr>
      <w:rFonts w:ascii="Arial" w:hAnsi="Arial" w:cs="Arial"/>
      <w:b/>
      <w:bCs/>
      <w:kern w:val="32"/>
      <w:sz w:val="24"/>
      <w:szCs w:val="24"/>
      <w:lang w:val="es-ES" w:eastAsia="en-US" w:bidi="en-US"/>
    </w:rPr>
  </w:style>
  <w:style w:type="character" w:customStyle="1" w:styleId="DescripcinCar">
    <w:name w:val="Descripción Car"/>
    <w:aliases w:val="Tabla Car,Figura Car Car1,Figura Car Car Car,Tabla1 Car,Tabla2 Car,Título tabla/gráfica Car,T... Car,Título tabla/gráfica1 Car,Título tabla/gráfica2 Car,Título tabla/gráfica3 Car,Título tabla/gráfica4 Car,Título tabla/gráfica5 Car"/>
    <w:link w:val="Descripcin"/>
    <w:rsid w:val="0067049C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basedOn w:val="Normal"/>
    <w:next w:val="Normal"/>
    <w:link w:val="TtuloCar"/>
    <w:qFormat/>
    <w:rsid w:val="0067049C"/>
    <w:pPr>
      <w:spacing w:before="240" w:after="60" w:line="360" w:lineRule="auto"/>
      <w:jc w:val="center"/>
      <w:outlineLvl w:val="0"/>
    </w:pPr>
    <w:rPr>
      <w:rFonts w:ascii="Arial" w:eastAsia="Times New Roman" w:hAnsi="Arial" w:cs="Times New Roman"/>
      <w:b/>
      <w:bCs/>
      <w:kern w:val="28"/>
      <w:szCs w:val="32"/>
      <w:lang w:val="es-ES" w:eastAsia="ar-SA" w:bidi="en-US"/>
    </w:rPr>
  </w:style>
  <w:style w:type="character" w:customStyle="1" w:styleId="TtuloCar">
    <w:name w:val="Título Car"/>
    <w:basedOn w:val="Fuentedeprrafopredeter"/>
    <w:link w:val="Ttulo"/>
    <w:rsid w:val="0067049C"/>
    <w:rPr>
      <w:rFonts w:ascii="Arial" w:eastAsia="Times New Roman" w:hAnsi="Arial" w:cs="Times New Roman"/>
      <w:b/>
      <w:bCs/>
      <w:kern w:val="28"/>
      <w:sz w:val="24"/>
      <w:szCs w:val="32"/>
      <w:lang w:val="es-ES" w:eastAsia="ar-SA" w:bidi="en-US"/>
    </w:rPr>
  </w:style>
  <w:style w:type="paragraph" w:styleId="Subttulo">
    <w:name w:val="Subtitle"/>
    <w:basedOn w:val="Normal"/>
    <w:next w:val="Normal"/>
    <w:link w:val="SubttuloCar"/>
    <w:qFormat/>
    <w:rsid w:val="0067049C"/>
    <w:pPr>
      <w:spacing w:after="60" w:line="360" w:lineRule="auto"/>
      <w:jc w:val="center"/>
      <w:outlineLvl w:val="1"/>
    </w:pPr>
    <w:rPr>
      <w:rFonts w:ascii="Cambria" w:eastAsia="Times New Roman" w:hAnsi="Cambria" w:cs="Times New Roman"/>
      <w:lang w:val="es-ES" w:eastAsia="ar-SA" w:bidi="en-US"/>
    </w:rPr>
  </w:style>
  <w:style w:type="character" w:customStyle="1" w:styleId="SubttuloCar">
    <w:name w:val="Subtítulo Car"/>
    <w:basedOn w:val="Fuentedeprrafopredeter"/>
    <w:link w:val="Subttulo"/>
    <w:rsid w:val="0067049C"/>
    <w:rPr>
      <w:rFonts w:ascii="Cambria" w:eastAsia="Times New Roman" w:hAnsi="Cambria" w:cs="Times New Roman"/>
      <w:sz w:val="24"/>
      <w:szCs w:val="24"/>
      <w:lang w:val="es-ES" w:eastAsia="ar-SA" w:bidi="en-US"/>
    </w:rPr>
  </w:style>
  <w:style w:type="character" w:styleId="nfasis">
    <w:name w:val="Emphasis"/>
    <w:qFormat/>
    <w:rsid w:val="0067049C"/>
    <w:rPr>
      <w:rFonts w:ascii="Calibri" w:hAnsi="Calibri"/>
      <w:b/>
      <w:i/>
      <w:iCs/>
    </w:rPr>
  </w:style>
  <w:style w:type="paragraph" w:customStyle="1" w:styleId="Cuadrculavistosa-nfasis11">
    <w:name w:val="Cuadrícula vistosa - Énfasis 11"/>
    <w:basedOn w:val="Normal"/>
    <w:next w:val="Normal"/>
    <w:link w:val="Cuadrculavistosa-nfasis1Car"/>
    <w:qFormat/>
    <w:rsid w:val="0067049C"/>
    <w:pPr>
      <w:spacing w:line="360" w:lineRule="auto"/>
      <w:jc w:val="both"/>
    </w:pPr>
    <w:rPr>
      <w:rFonts w:ascii="Arial" w:eastAsia="Times New Roman" w:hAnsi="Arial" w:cs="Times New Roman"/>
      <w:i/>
      <w:sz w:val="16"/>
      <w:lang w:val="es-ES" w:eastAsia="ar-SA" w:bidi="en-US"/>
    </w:rPr>
  </w:style>
  <w:style w:type="character" w:customStyle="1" w:styleId="Cuadrculavistosa-nfasis1Car">
    <w:name w:val="Cuadrícula vistosa - Énfasis 1 Car"/>
    <w:link w:val="Cuadrculavistosa-nfasis11"/>
    <w:rsid w:val="0067049C"/>
    <w:rPr>
      <w:rFonts w:ascii="Arial" w:eastAsia="Times New Roman" w:hAnsi="Arial" w:cs="Times New Roman"/>
      <w:i/>
      <w:sz w:val="16"/>
      <w:szCs w:val="24"/>
      <w:lang w:val="es-ES" w:eastAsia="ar-SA" w:bidi="en-US"/>
    </w:rPr>
  </w:style>
  <w:style w:type="paragraph" w:customStyle="1" w:styleId="Sombreadoclaro-nfasis21">
    <w:name w:val="Sombreado claro - Énfasis 21"/>
    <w:basedOn w:val="Normal"/>
    <w:next w:val="Normal"/>
    <w:link w:val="Sombreadoclaro-nfasis2Car"/>
    <w:qFormat/>
    <w:rsid w:val="0067049C"/>
    <w:pPr>
      <w:spacing w:line="360" w:lineRule="auto"/>
      <w:ind w:left="720" w:right="720"/>
      <w:jc w:val="both"/>
    </w:pPr>
    <w:rPr>
      <w:rFonts w:ascii="Arial" w:eastAsia="Times New Roman" w:hAnsi="Arial" w:cs="Times New Roman"/>
      <w:b/>
      <w:i/>
      <w:szCs w:val="20"/>
      <w:lang w:val="es-ES" w:eastAsia="ar-SA" w:bidi="en-US"/>
    </w:rPr>
  </w:style>
  <w:style w:type="character" w:customStyle="1" w:styleId="Sombreadoclaro-nfasis2Car">
    <w:name w:val="Sombreado claro - Énfasis 2 Car"/>
    <w:link w:val="Sombreadoclaro-nfasis21"/>
    <w:rsid w:val="0067049C"/>
    <w:rPr>
      <w:rFonts w:ascii="Arial" w:eastAsia="Times New Roman" w:hAnsi="Arial" w:cs="Times New Roman"/>
      <w:b/>
      <w:i/>
      <w:sz w:val="24"/>
      <w:szCs w:val="20"/>
      <w:lang w:val="es-ES" w:eastAsia="ar-SA" w:bidi="en-US"/>
    </w:rPr>
  </w:style>
  <w:style w:type="character" w:customStyle="1" w:styleId="nfasissutil1">
    <w:name w:val="Énfasis sutil1"/>
    <w:qFormat/>
    <w:rsid w:val="0067049C"/>
    <w:rPr>
      <w:i/>
      <w:color w:val="5A5A5A"/>
    </w:rPr>
  </w:style>
  <w:style w:type="character" w:customStyle="1" w:styleId="nfasisintenso1">
    <w:name w:val="Énfasis intenso1"/>
    <w:qFormat/>
    <w:rsid w:val="0067049C"/>
    <w:rPr>
      <w:b/>
      <w:i/>
      <w:sz w:val="24"/>
      <w:szCs w:val="24"/>
      <w:u w:val="single"/>
    </w:rPr>
  </w:style>
  <w:style w:type="character" w:customStyle="1" w:styleId="Referenciasutil1">
    <w:name w:val="Referencia sutil1"/>
    <w:qFormat/>
    <w:rsid w:val="0067049C"/>
    <w:rPr>
      <w:sz w:val="24"/>
      <w:szCs w:val="24"/>
      <w:u w:val="single"/>
    </w:rPr>
  </w:style>
  <w:style w:type="character" w:customStyle="1" w:styleId="Referenciaintensa2">
    <w:name w:val="Referencia intensa2"/>
    <w:qFormat/>
    <w:rsid w:val="0067049C"/>
    <w:rPr>
      <w:b/>
      <w:sz w:val="24"/>
      <w:u w:val="single"/>
    </w:rPr>
  </w:style>
  <w:style w:type="character" w:customStyle="1" w:styleId="Ttulodelibro">
    <w:name w:val="Título de libro"/>
    <w:qFormat/>
    <w:rsid w:val="0067049C"/>
    <w:rPr>
      <w:rFonts w:ascii="Cambria" w:eastAsia="Times New Roman" w:hAnsi="Cambria"/>
      <w:b/>
      <w:i/>
      <w:sz w:val="24"/>
      <w:szCs w:val="24"/>
    </w:rPr>
  </w:style>
  <w:style w:type="paragraph" w:customStyle="1" w:styleId="Encabezadodetabladecontenido">
    <w:name w:val="Encabezado de tabla de contenido"/>
    <w:basedOn w:val="Ttulo1"/>
    <w:next w:val="Normal"/>
    <w:qFormat/>
    <w:rsid w:val="0067049C"/>
    <w:pPr>
      <w:keepLines/>
      <w:spacing w:before="0" w:after="0"/>
      <w:jc w:val="center"/>
      <w:outlineLvl w:val="9"/>
    </w:pPr>
    <w:rPr>
      <w:rFonts w:cs="Times New Roman"/>
      <w:sz w:val="24"/>
      <w:szCs w:val="24"/>
      <w:lang w:eastAsia="ar-SA" w:bidi="en-US"/>
    </w:rPr>
  </w:style>
  <w:style w:type="paragraph" w:customStyle="1" w:styleId="CM30">
    <w:name w:val="CM30"/>
    <w:basedOn w:val="Default"/>
    <w:next w:val="Default"/>
    <w:rsid w:val="0067049C"/>
    <w:pPr>
      <w:widowControl w:val="0"/>
      <w:spacing w:after="280"/>
    </w:pPr>
    <w:rPr>
      <w:rFonts w:eastAsia="Times New Roman" w:cs="Times New Roman"/>
      <w:color w:val="auto"/>
      <w:lang w:val="es-ES" w:eastAsia="es-ES"/>
    </w:rPr>
  </w:style>
  <w:style w:type="character" w:customStyle="1" w:styleId="HTMLMarkup">
    <w:name w:val="HTML Markup"/>
    <w:rsid w:val="0067049C"/>
    <w:rPr>
      <w:vanish/>
      <w:color w:val="FF0000"/>
    </w:rPr>
  </w:style>
  <w:style w:type="character" w:styleId="Refdecomentario">
    <w:name w:val="annotation reference"/>
    <w:uiPriority w:val="99"/>
    <w:rsid w:val="0067049C"/>
    <w:rPr>
      <w:sz w:val="16"/>
      <w:szCs w:val="16"/>
    </w:rPr>
  </w:style>
  <w:style w:type="character" w:styleId="Hipervnculovisitado">
    <w:name w:val="FollowedHyperlink"/>
    <w:uiPriority w:val="99"/>
    <w:unhideWhenUsed/>
    <w:rsid w:val="0067049C"/>
    <w:rPr>
      <w:color w:val="800080"/>
      <w:u w:val="single"/>
    </w:rPr>
  </w:style>
  <w:style w:type="paragraph" w:customStyle="1" w:styleId="font0">
    <w:name w:val="font0"/>
    <w:basedOn w:val="Normal"/>
    <w:rsid w:val="0067049C"/>
    <w:pPr>
      <w:spacing w:before="100" w:beforeAutospacing="1" w:after="100" w:afterAutospacing="1"/>
    </w:pPr>
    <w:rPr>
      <w:rFonts w:ascii="Arial" w:eastAsia="Times New Roman" w:hAnsi="Arial" w:cs="Arial"/>
      <w:lang w:val="es-ES"/>
    </w:rPr>
  </w:style>
  <w:style w:type="paragraph" w:customStyle="1" w:styleId="font5">
    <w:name w:val="font5"/>
    <w:basedOn w:val="Normal"/>
    <w:rsid w:val="0067049C"/>
    <w:pPr>
      <w:spacing w:before="100" w:beforeAutospacing="1" w:after="100" w:afterAutospacing="1"/>
    </w:pPr>
    <w:rPr>
      <w:rFonts w:ascii="Arial" w:eastAsia="Times New Roman" w:hAnsi="Arial" w:cs="Arial"/>
      <w:lang w:val="es-ES"/>
    </w:rPr>
  </w:style>
  <w:style w:type="paragraph" w:customStyle="1" w:styleId="font6">
    <w:name w:val="font6"/>
    <w:basedOn w:val="Normal"/>
    <w:rsid w:val="0067049C"/>
    <w:pPr>
      <w:spacing w:before="100" w:beforeAutospacing="1" w:after="100" w:afterAutospacing="1"/>
    </w:pPr>
    <w:rPr>
      <w:rFonts w:ascii="Tahoma" w:eastAsia="Times New Roman" w:hAnsi="Tahoma" w:cs="Tahoma"/>
      <w:color w:val="000000"/>
      <w:sz w:val="16"/>
      <w:szCs w:val="16"/>
      <w:lang w:val="es-ES"/>
    </w:rPr>
  </w:style>
  <w:style w:type="paragraph" w:customStyle="1" w:styleId="font7">
    <w:name w:val="font7"/>
    <w:basedOn w:val="Normal"/>
    <w:rsid w:val="0067049C"/>
    <w:pPr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6"/>
      <w:szCs w:val="16"/>
      <w:lang w:val="es-ES"/>
    </w:rPr>
  </w:style>
  <w:style w:type="paragraph" w:customStyle="1" w:styleId="font8">
    <w:name w:val="font8"/>
    <w:basedOn w:val="Normal"/>
    <w:rsid w:val="0067049C"/>
    <w:pPr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val="es-ES"/>
    </w:rPr>
  </w:style>
  <w:style w:type="paragraph" w:customStyle="1" w:styleId="font9">
    <w:name w:val="font9"/>
    <w:basedOn w:val="Normal"/>
    <w:rsid w:val="0067049C"/>
    <w:pPr>
      <w:spacing w:before="100" w:beforeAutospacing="1" w:after="100" w:afterAutospacing="1"/>
    </w:pPr>
    <w:rPr>
      <w:rFonts w:ascii="Arial" w:eastAsia="Times New Roman" w:hAnsi="Arial" w:cs="Arial"/>
      <w:u w:val="single"/>
      <w:lang w:val="es-ES"/>
    </w:rPr>
  </w:style>
  <w:style w:type="paragraph" w:customStyle="1" w:styleId="xl63">
    <w:name w:val="xl63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64">
    <w:name w:val="xl64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65">
    <w:name w:val="xl65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FF"/>
      <w:lang w:val="es-ES"/>
    </w:rPr>
  </w:style>
  <w:style w:type="paragraph" w:customStyle="1" w:styleId="xl66">
    <w:name w:val="xl66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67">
    <w:name w:val="xl67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68">
    <w:name w:val="xl68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69">
    <w:name w:val="xl69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70">
    <w:name w:val="xl70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71">
    <w:name w:val="xl71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72">
    <w:name w:val="xl72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73">
    <w:name w:val="xl73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74">
    <w:name w:val="xl74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75">
    <w:name w:val="xl75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76">
    <w:name w:val="xl76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77">
    <w:name w:val="xl77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78">
    <w:name w:val="xl78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79">
    <w:name w:val="xl79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80">
    <w:name w:val="xl80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lang w:val="es-ES"/>
    </w:rPr>
  </w:style>
  <w:style w:type="paragraph" w:customStyle="1" w:styleId="xl81">
    <w:name w:val="xl81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lang w:val="es-ES"/>
    </w:rPr>
  </w:style>
  <w:style w:type="paragraph" w:customStyle="1" w:styleId="xl82">
    <w:name w:val="xl82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color w:val="0000FF"/>
      <w:lang w:val="es-ES"/>
    </w:rPr>
  </w:style>
  <w:style w:type="paragraph" w:customStyle="1" w:styleId="xl83">
    <w:name w:val="xl83"/>
    <w:basedOn w:val="Normal"/>
    <w:rsid w:val="0067049C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84">
    <w:name w:val="xl84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85">
    <w:name w:val="xl85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86">
    <w:name w:val="xl86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87">
    <w:name w:val="xl87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88">
    <w:name w:val="xl88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89">
    <w:name w:val="xl89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90">
    <w:name w:val="xl90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91">
    <w:name w:val="xl91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92">
    <w:name w:val="xl92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93">
    <w:name w:val="xl93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94">
    <w:name w:val="xl94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95">
    <w:name w:val="xl95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i/>
      <w:iCs/>
      <w:lang w:val="es-ES"/>
    </w:rPr>
  </w:style>
  <w:style w:type="paragraph" w:customStyle="1" w:styleId="xl96">
    <w:name w:val="xl96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97">
    <w:name w:val="xl97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98">
    <w:name w:val="xl98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99">
    <w:name w:val="xl99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100">
    <w:name w:val="xl100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101">
    <w:name w:val="xl101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color w:val="0000FF"/>
      <w:lang w:val="es-ES"/>
    </w:rPr>
  </w:style>
  <w:style w:type="paragraph" w:customStyle="1" w:styleId="xl102">
    <w:name w:val="xl102"/>
    <w:basedOn w:val="Normal"/>
    <w:rsid w:val="0067049C"/>
    <w:pP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lang w:val="es-ES"/>
    </w:rPr>
  </w:style>
  <w:style w:type="paragraph" w:customStyle="1" w:styleId="xl103">
    <w:name w:val="xl103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104">
    <w:name w:val="xl104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105">
    <w:name w:val="xl105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106">
    <w:name w:val="xl106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val="es-ES"/>
    </w:rPr>
  </w:style>
  <w:style w:type="paragraph" w:customStyle="1" w:styleId="xl107">
    <w:name w:val="xl107"/>
    <w:basedOn w:val="Normal"/>
    <w:rsid w:val="0067049C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FF"/>
      <w:lang w:val="es-ES"/>
    </w:rPr>
  </w:style>
  <w:style w:type="paragraph" w:customStyle="1" w:styleId="xl108">
    <w:name w:val="xl108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b/>
      <w:bCs/>
      <w:i/>
      <w:iCs/>
      <w:lang w:val="es-ES"/>
    </w:rPr>
  </w:style>
  <w:style w:type="paragraph" w:customStyle="1" w:styleId="xl109">
    <w:name w:val="xl109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110">
    <w:name w:val="xl110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lang w:val="es-ES"/>
    </w:rPr>
  </w:style>
  <w:style w:type="paragraph" w:customStyle="1" w:styleId="xl111">
    <w:name w:val="xl111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lang w:val="es-ES"/>
    </w:rPr>
  </w:style>
  <w:style w:type="paragraph" w:customStyle="1" w:styleId="xl112">
    <w:name w:val="xl112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113">
    <w:name w:val="xl113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114">
    <w:name w:val="xl114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val="es-ES"/>
    </w:rPr>
  </w:style>
  <w:style w:type="paragraph" w:customStyle="1" w:styleId="xl115">
    <w:name w:val="xl115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lang w:val="es-ES"/>
    </w:rPr>
  </w:style>
  <w:style w:type="paragraph" w:customStyle="1" w:styleId="xl116">
    <w:name w:val="xl116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xl117">
    <w:name w:val="xl117"/>
    <w:basedOn w:val="Normal"/>
    <w:rsid w:val="0067049C"/>
    <w:pP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val="es-ES"/>
    </w:rPr>
  </w:style>
  <w:style w:type="paragraph" w:customStyle="1" w:styleId="xl118">
    <w:name w:val="xl118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lang w:val="es-ES"/>
    </w:rPr>
  </w:style>
  <w:style w:type="paragraph" w:customStyle="1" w:styleId="xl119">
    <w:name w:val="xl119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val="es-ES"/>
    </w:rPr>
  </w:style>
  <w:style w:type="paragraph" w:customStyle="1" w:styleId="xl120">
    <w:name w:val="xl120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val="es-ES"/>
    </w:rPr>
  </w:style>
  <w:style w:type="paragraph" w:customStyle="1" w:styleId="xl121">
    <w:name w:val="xl121"/>
    <w:basedOn w:val="Normal"/>
    <w:rsid w:val="006704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lang w:val="es-ES"/>
    </w:rPr>
  </w:style>
  <w:style w:type="paragraph" w:customStyle="1" w:styleId="Head12">
    <w:name w:val="Head 1.2"/>
    <w:basedOn w:val="Normal"/>
    <w:rsid w:val="0067049C"/>
    <w:pPr>
      <w:tabs>
        <w:tab w:val="left" w:pos="-720"/>
        <w:tab w:val="left" w:pos="3081"/>
        <w:tab w:val="left" w:pos="3318"/>
      </w:tabs>
      <w:suppressAutoHyphens/>
      <w:spacing w:before="60" w:after="60"/>
      <w:ind w:left="1080" w:hanging="360"/>
      <w:jc w:val="both"/>
      <w:outlineLvl w:val="2"/>
    </w:pPr>
    <w:rPr>
      <w:rFonts w:ascii="Arial Narrow" w:eastAsia="Times New Roman" w:hAnsi="Arial Narrow" w:cs="Times New Roman"/>
      <w:kern w:val="28"/>
      <w:lang w:val="en-US"/>
    </w:rPr>
  </w:style>
  <w:style w:type="paragraph" w:styleId="Mapadeldocumento">
    <w:name w:val="Document Map"/>
    <w:basedOn w:val="Normal"/>
    <w:link w:val="MapadeldocumentoCar"/>
    <w:unhideWhenUsed/>
    <w:rsid w:val="0067049C"/>
    <w:pPr>
      <w:suppressAutoHyphens/>
    </w:pPr>
    <w:rPr>
      <w:rFonts w:ascii="Tahoma" w:eastAsia="Times New Roman" w:hAnsi="Tahoma" w:cs="Times New Roman"/>
      <w:sz w:val="16"/>
      <w:szCs w:val="16"/>
      <w:lang w:val="es-ES" w:eastAsia="ar-SA"/>
    </w:rPr>
  </w:style>
  <w:style w:type="character" w:customStyle="1" w:styleId="MapadeldocumentoCar">
    <w:name w:val="Mapa del documento Car"/>
    <w:basedOn w:val="Fuentedeprrafopredeter"/>
    <w:link w:val="Mapadeldocumento"/>
    <w:rsid w:val="0067049C"/>
    <w:rPr>
      <w:rFonts w:ascii="Tahoma" w:eastAsia="Times New Roman" w:hAnsi="Tahoma" w:cs="Times New Roman"/>
      <w:sz w:val="16"/>
      <w:szCs w:val="16"/>
      <w:lang w:val="es-ES" w:eastAsia="ar-SA"/>
    </w:rPr>
  </w:style>
  <w:style w:type="character" w:customStyle="1" w:styleId="A90">
    <w:name w:val="A9"/>
    <w:rsid w:val="0067049C"/>
    <w:rPr>
      <w:color w:val="211D1E"/>
      <w:sz w:val="19"/>
      <w:szCs w:val="19"/>
    </w:rPr>
  </w:style>
  <w:style w:type="paragraph" w:customStyle="1" w:styleId="Textoindependiente32">
    <w:name w:val="Texto independiente 32"/>
    <w:basedOn w:val="Normal"/>
    <w:uiPriority w:val="99"/>
    <w:rsid w:val="0067049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u w:val="single"/>
      <w:lang w:val="es-ES"/>
    </w:rPr>
  </w:style>
  <w:style w:type="paragraph" w:styleId="Textonotapie">
    <w:name w:val="footnote text"/>
    <w:basedOn w:val="Normal"/>
    <w:link w:val="TextonotapieCar"/>
    <w:uiPriority w:val="99"/>
    <w:rsid w:val="0067049C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7049C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Textoindependiente2Car1">
    <w:name w:val="Texto independiente 2 Car1"/>
    <w:uiPriority w:val="99"/>
    <w:locked/>
    <w:rsid w:val="0067049C"/>
    <w:rPr>
      <w:lang w:val="es-ES_tradnl" w:eastAsia="ar-SA"/>
    </w:rPr>
  </w:style>
  <w:style w:type="paragraph" w:customStyle="1" w:styleId="Pa19">
    <w:name w:val="Pa19"/>
    <w:basedOn w:val="Normal"/>
    <w:next w:val="Normal"/>
    <w:rsid w:val="0067049C"/>
    <w:pPr>
      <w:autoSpaceDE w:val="0"/>
      <w:autoSpaceDN w:val="0"/>
      <w:adjustRightInd w:val="0"/>
      <w:spacing w:before="20" w:after="20" w:line="191" w:lineRule="atLeast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1">
    <w:name w:val="Texto independiente Car1"/>
    <w:uiPriority w:val="99"/>
    <w:locked/>
    <w:rsid w:val="0067049C"/>
    <w:rPr>
      <w:lang w:val="es-ES_tradnl" w:eastAsia="ar-SA"/>
    </w:rPr>
  </w:style>
  <w:style w:type="character" w:customStyle="1" w:styleId="Textoindependiente3Car1">
    <w:name w:val="Texto independiente 3 Car1"/>
    <w:uiPriority w:val="99"/>
    <w:locked/>
    <w:rsid w:val="0067049C"/>
    <w:rPr>
      <w:rFonts w:ascii="Times New Roman" w:hAnsi="Times New Roman" w:cs="Times New Roman"/>
      <w:sz w:val="16"/>
      <w:szCs w:val="16"/>
      <w:lang w:val="es-ES" w:eastAsia="ar-SA" w:bidi="ar-SA"/>
    </w:rPr>
  </w:style>
  <w:style w:type="character" w:customStyle="1" w:styleId="WW-Absatz-Standardschriftart">
    <w:name w:val="WW-Absatz-Standardschriftart"/>
    <w:rsid w:val="0067049C"/>
  </w:style>
  <w:style w:type="paragraph" w:customStyle="1" w:styleId="Contenidodelmarco">
    <w:name w:val="Contenido del marco"/>
    <w:basedOn w:val="Textoindependiente"/>
    <w:rsid w:val="0067049C"/>
    <w:rPr>
      <w:rFonts w:ascii="Arial" w:hAnsi="Arial"/>
      <w:sz w:val="20"/>
      <w:szCs w:val="20"/>
    </w:rPr>
  </w:style>
  <w:style w:type="paragraph" w:customStyle="1" w:styleId="Normal1">
    <w:name w:val="Normal1"/>
    <w:basedOn w:val="Normal"/>
    <w:rsid w:val="0067049C"/>
    <w:rPr>
      <w:rFonts w:ascii="Arial" w:eastAsia="Times New Roman" w:hAnsi="Arial" w:cs="Times New Roman"/>
      <w:color w:val="000000"/>
      <w:lang w:val="es-ES"/>
    </w:rPr>
  </w:style>
  <w:style w:type="paragraph" w:customStyle="1" w:styleId="xl122">
    <w:name w:val="xl122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000000"/>
      <w:lang w:eastAsia="es-CO"/>
    </w:rPr>
  </w:style>
  <w:style w:type="paragraph" w:customStyle="1" w:styleId="xl123">
    <w:name w:val="xl123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lang w:eastAsia="es-CO"/>
    </w:rPr>
  </w:style>
  <w:style w:type="paragraph" w:customStyle="1" w:styleId="xl124">
    <w:name w:val="xl124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lang w:eastAsia="es-CO"/>
    </w:rPr>
  </w:style>
  <w:style w:type="paragraph" w:customStyle="1" w:styleId="xl125">
    <w:name w:val="xl125"/>
    <w:basedOn w:val="Normal"/>
    <w:rsid w:val="0067049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26">
    <w:name w:val="xl126"/>
    <w:basedOn w:val="Normal"/>
    <w:rsid w:val="0067049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27">
    <w:name w:val="xl127"/>
    <w:basedOn w:val="Normal"/>
    <w:rsid w:val="0067049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28">
    <w:name w:val="xl128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29">
    <w:name w:val="xl129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30">
    <w:name w:val="xl130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31">
    <w:name w:val="xl131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32">
    <w:name w:val="xl132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33">
    <w:name w:val="xl133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34">
    <w:name w:val="xl134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35">
    <w:name w:val="xl135"/>
    <w:basedOn w:val="Normal"/>
    <w:rsid w:val="0067049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36">
    <w:name w:val="xl136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37">
    <w:name w:val="xl137"/>
    <w:basedOn w:val="Normal"/>
    <w:rsid w:val="0067049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38">
    <w:name w:val="xl138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39">
    <w:name w:val="xl139"/>
    <w:basedOn w:val="Normal"/>
    <w:rsid w:val="0067049C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40">
    <w:name w:val="xl140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41">
    <w:name w:val="xl141"/>
    <w:basedOn w:val="Normal"/>
    <w:rsid w:val="0067049C"/>
    <w:pPr>
      <w:pBdr>
        <w:top w:val="single" w:sz="4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42">
    <w:name w:val="xl142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43">
    <w:name w:val="xl143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44">
    <w:name w:val="xl144"/>
    <w:basedOn w:val="Normal"/>
    <w:rsid w:val="0067049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45">
    <w:name w:val="xl145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46">
    <w:name w:val="xl146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47">
    <w:name w:val="xl147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48">
    <w:name w:val="xl148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49">
    <w:name w:val="xl149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50">
    <w:name w:val="xl150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51">
    <w:name w:val="xl151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52">
    <w:name w:val="xl152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53">
    <w:name w:val="xl153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54">
    <w:name w:val="xl154"/>
    <w:basedOn w:val="Normal"/>
    <w:rsid w:val="0067049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55">
    <w:name w:val="xl155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lang w:eastAsia="es-CO"/>
    </w:rPr>
  </w:style>
  <w:style w:type="paragraph" w:customStyle="1" w:styleId="xl156">
    <w:name w:val="xl156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57">
    <w:name w:val="xl157"/>
    <w:basedOn w:val="Normal"/>
    <w:rsid w:val="0067049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58">
    <w:name w:val="xl158"/>
    <w:basedOn w:val="Normal"/>
    <w:rsid w:val="0067049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59">
    <w:name w:val="xl159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60">
    <w:name w:val="xl160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61">
    <w:name w:val="xl161"/>
    <w:basedOn w:val="Normal"/>
    <w:rsid w:val="0067049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62">
    <w:name w:val="xl162"/>
    <w:basedOn w:val="Normal"/>
    <w:rsid w:val="0067049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63">
    <w:name w:val="xl163"/>
    <w:basedOn w:val="Normal"/>
    <w:rsid w:val="0067049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64">
    <w:name w:val="xl164"/>
    <w:basedOn w:val="Normal"/>
    <w:rsid w:val="0067049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65">
    <w:name w:val="xl165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66">
    <w:name w:val="xl166"/>
    <w:basedOn w:val="Normal"/>
    <w:rsid w:val="0067049C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67">
    <w:name w:val="xl167"/>
    <w:basedOn w:val="Normal"/>
    <w:rsid w:val="0067049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68">
    <w:name w:val="xl168"/>
    <w:basedOn w:val="Normal"/>
    <w:rsid w:val="0067049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69">
    <w:name w:val="xl169"/>
    <w:basedOn w:val="Normal"/>
    <w:rsid w:val="0067049C"/>
    <w:pPr>
      <w:pBdr>
        <w:top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70">
    <w:name w:val="xl170"/>
    <w:basedOn w:val="Normal"/>
    <w:rsid w:val="0067049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71">
    <w:name w:val="xl171"/>
    <w:basedOn w:val="Normal"/>
    <w:rsid w:val="0067049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72">
    <w:name w:val="xl172"/>
    <w:basedOn w:val="Normal"/>
    <w:rsid w:val="0067049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73">
    <w:name w:val="xl173"/>
    <w:basedOn w:val="Normal"/>
    <w:rsid w:val="0067049C"/>
    <w:pPr>
      <w:pBdr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74">
    <w:name w:val="xl174"/>
    <w:basedOn w:val="Normal"/>
    <w:rsid w:val="0067049C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75">
    <w:name w:val="xl175"/>
    <w:basedOn w:val="Normal"/>
    <w:rsid w:val="0067049C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76">
    <w:name w:val="xl176"/>
    <w:basedOn w:val="Normal"/>
    <w:rsid w:val="0067049C"/>
    <w:pPr>
      <w:pBdr>
        <w:top w:val="single" w:sz="4" w:space="0" w:color="000000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77">
    <w:name w:val="xl177"/>
    <w:basedOn w:val="Normal"/>
    <w:rsid w:val="0067049C"/>
    <w:pPr>
      <w:pBdr>
        <w:top w:val="single" w:sz="4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78">
    <w:name w:val="xl178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79">
    <w:name w:val="xl179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80">
    <w:name w:val="xl180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81">
    <w:name w:val="xl181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82">
    <w:name w:val="xl182"/>
    <w:basedOn w:val="Normal"/>
    <w:rsid w:val="0067049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83">
    <w:name w:val="xl183"/>
    <w:basedOn w:val="Normal"/>
    <w:rsid w:val="0067049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84">
    <w:name w:val="xl184"/>
    <w:basedOn w:val="Normal"/>
    <w:rsid w:val="0067049C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85">
    <w:name w:val="xl185"/>
    <w:basedOn w:val="Normal"/>
    <w:rsid w:val="0067049C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86">
    <w:name w:val="xl186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87">
    <w:name w:val="xl187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88">
    <w:name w:val="xl188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89">
    <w:name w:val="xl189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color w:val="000000"/>
      <w:lang w:eastAsia="es-CO"/>
    </w:rPr>
  </w:style>
  <w:style w:type="paragraph" w:customStyle="1" w:styleId="xl190">
    <w:name w:val="xl190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91">
    <w:name w:val="xl191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92">
    <w:name w:val="xl192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93">
    <w:name w:val="xl193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color w:val="000000"/>
      <w:lang w:eastAsia="es-CO"/>
    </w:rPr>
  </w:style>
  <w:style w:type="paragraph" w:customStyle="1" w:styleId="xl194">
    <w:name w:val="xl194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95">
    <w:name w:val="xl195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196">
    <w:name w:val="xl196"/>
    <w:basedOn w:val="Normal"/>
    <w:rsid w:val="0067049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97">
    <w:name w:val="xl197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198">
    <w:name w:val="xl198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199">
    <w:name w:val="xl199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00">
    <w:name w:val="xl200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01">
    <w:name w:val="xl201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02">
    <w:name w:val="xl202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03">
    <w:name w:val="xl203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04">
    <w:name w:val="xl204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205">
    <w:name w:val="xl205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206">
    <w:name w:val="xl206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207">
    <w:name w:val="xl207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  <w:lang w:eastAsia="es-CO"/>
    </w:rPr>
  </w:style>
  <w:style w:type="paragraph" w:customStyle="1" w:styleId="xl208">
    <w:name w:val="xl208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209">
    <w:name w:val="xl209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10">
    <w:name w:val="xl210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211">
    <w:name w:val="xl211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12">
    <w:name w:val="xl212"/>
    <w:basedOn w:val="Normal"/>
    <w:rsid w:val="0067049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13">
    <w:name w:val="xl213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14">
    <w:name w:val="xl214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15">
    <w:name w:val="xl215"/>
    <w:basedOn w:val="Normal"/>
    <w:rsid w:val="0067049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16">
    <w:name w:val="xl216"/>
    <w:basedOn w:val="Normal"/>
    <w:rsid w:val="0067049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17">
    <w:name w:val="xl217"/>
    <w:basedOn w:val="Normal"/>
    <w:rsid w:val="0067049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18">
    <w:name w:val="xl218"/>
    <w:basedOn w:val="Normal"/>
    <w:rsid w:val="0067049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19">
    <w:name w:val="xl219"/>
    <w:basedOn w:val="Normal"/>
    <w:rsid w:val="0067049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20">
    <w:name w:val="xl220"/>
    <w:basedOn w:val="Normal"/>
    <w:rsid w:val="0067049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21">
    <w:name w:val="xl221"/>
    <w:basedOn w:val="Normal"/>
    <w:rsid w:val="0067049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22">
    <w:name w:val="xl222"/>
    <w:basedOn w:val="Normal"/>
    <w:rsid w:val="0067049C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23">
    <w:name w:val="xl223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24">
    <w:name w:val="xl224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25">
    <w:name w:val="xl225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26">
    <w:name w:val="xl226"/>
    <w:basedOn w:val="Normal"/>
    <w:rsid w:val="0067049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27">
    <w:name w:val="xl227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28">
    <w:name w:val="xl228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29">
    <w:name w:val="xl229"/>
    <w:basedOn w:val="Normal"/>
    <w:rsid w:val="0067049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30">
    <w:name w:val="xl230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31">
    <w:name w:val="xl231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32">
    <w:name w:val="xl232"/>
    <w:basedOn w:val="Normal"/>
    <w:rsid w:val="0067049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33">
    <w:name w:val="xl233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34">
    <w:name w:val="xl234"/>
    <w:basedOn w:val="Normal"/>
    <w:rsid w:val="0067049C"/>
    <w:pPr>
      <w:pBdr>
        <w:top w:val="single" w:sz="4" w:space="0" w:color="000000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35">
    <w:name w:val="xl235"/>
    <w:basedOn w:val="Normal"/>
    <w:rsid w:val="0067049C"/>
    <w:pPr>
      <w:pBdr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lang w:eastAsia="es-CO"/>
    </w:rPr>
  </w:style>
  <w:style w:type="paragraph" w:customStyle="1" w:styleId="xl236">
    <w:name w:val="xl236"/>
    <w:basedOn w:val="Normal"/>
    <w:rsid w:val="0067049C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lang w:eastAsia="es-CO"/>
    </w:rPr>
  </w:style>
  <w:style w:type="paragraph" w:customStyle="1" w:styleId="xl237">
    <w:name w:val="xl237"/>
    <w:basedOn w:val="Normal"/>
    <w:rsid w:val="0067049C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38">
    <w:name w:val="xl238"/>
    <w:basedOn w:val="Normal"/>
    <w:rsid w:val="0067049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39">
    <w:name w:val="xl239"/>
    <w:basedOn w:val="Normal"/>
    <w:rsid w:val="0067049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40">
    <w:name w:val="xl240"/>
    <w:basedOn w:val="Normal"/>
    <w:rsid w:val="0067049C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41">
    <w:name w:val="xl241"/>
    <w:basedOn w:val="Normal"/>
    <w:rsid w:val="0067049C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42">
    <w:name w:val="xl242"/>
    <w:basedOn w:val="Normal"/>
    <w:rsid w:val="0067049C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43">
    <w:name w:val="xl243"/>
    <w:basedOn w:val="Normal"/>
    <w:rsid w:val="0067049C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44">
    <w:name w:val="xl244"/>
    <w:basedOn w:val="Normal"/>
    <w:rsid w:val="0067049C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45">
    <w:name w:val="xl245"/>
    <w:basedOn w:val="Normal"/>
    <w:rsid w:val="0067049C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paragraph" w:customStyle="1" w:styleId="xl246">
    <w:name w:val="xl246"/>
    <w:basedOn w:val="Normal"/>
    <w:rsid w:val="0067049C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lang w:eastAsia="es-CO"/>
    </w:rPr>
  </w:style>
  <w:style w:type="character" w:customStyle="1" w:styleId="SubttuloCar1">
    <w:name w:val="Subtítulo Car1"/>
    <w:uiPriority w:val="99"/>
    <w:locked/>
    <w:rsid w:val="0067049C"/>
    <w:rPr>
      <w:rFonts w:ascii="Cambria" w:hAnsi="Cambria" w:cs="Times New Roman"/>
      <w:sz w:val="24"/>
      <w:szCs w:val="24"/>
      <w:lang w:val="es-ES" w:eastAsia="ar-SA" w:bidi="ar-SA"/>
    </w:rPr>
  </w:style>
  <w:style w:type="paragraph" w:styleId="Sangra2detindependiente">
    <w:name w:val="Body Text Indent 2"/>
    <w:basedOn w:val="Normal"/>
    <w:link w:val="Sangra2detindependienteCar"/>
    <w:rsid w:val="0067049C"/>
    <w:pPr>
      <w:ind w:left="2268" w:hanging="2268"/>
      <w:jc w:val="both"/>
    </w:pPr>
    <w:rPr>
      <w:rFonts w:ascii="Arial" w:eastAsia="Times New Roman" w:hAnsi="Arial" w:cs="Times New Roman"/>
      <w:b/>
      <w:szCs w:val="20"/>
      <w:lang w:eastAsia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7049C"/>
    <w:rPr>
      <w:rFonts w:ascii="Arial" w:eastAsia="Times New Roman" w:hAnsi="Arial" w:cs="Times New Roman"/>
      <w:b/>
      <w:sz w:val="24"/>
      <w:szCs w:val="20"/>
      <w:lang w:val="es-ES_tradnl" w:eastAsia="ar-SA"/>
    </w:rPr>
  </w:style>
  <w:style w:type="paragraph" w:styleId="Sangra3detindependiente">
    <w:name w:val="Body Text Indent 3"/>
    <w:basedOn w:val="Normal"/>
    <w:link w:val="Sangra3detindependienteCar"/>
    <w:rsid w:val="0067049C"/>
    <w:pPr>
      <w:ind w:left="567"/>
      <w:jc w:val="both"/>
    </w:pPr>
    <w:rPr>
      <w:rFonts w:ascii="Arial" w:eastAsia="Times New Roman" w:hAnsi="Arial" w:cs="Times New Roman"/>
      <w:sz w:val="20"/>
      <w:szCs w:val="20"/>
      <w:lang w:val="es-ES" w:eastAsia="ar-SA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7049C"/>
    <w:rPr>
      <w:rFonts w:ascii="Arial" w:eastAsia="Times New Roman" w:hAnsi="Arial" w:cs="Times New Roman"/>
      <w:sz w:val="20"/>
      <w:szCs w:val="20"/>
      <w:lang w:val="es-ES" w:eastAsia="ar-SA"/>
    </w:rPr>
  </w:style>
  <w:style w:type="paragraph" w:customStyle="1" w:styleId="BodyText28">
    <w:name w:val="Body Text 28"/>
    <w:basedOn w:val="Normal"/>
    <w:rsid w:val="0067049C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</w:rPr>
  </w:style>
  <w:style w:type="paragraph" w:customStyle="1" w:styleId="Textoindependiente22">
    <w:name w:val="Texto independiente 22"/>
    <w:basedOn w:val="Normal"/>
    <w:rsid w:val="0067049C"/>
    <w:pPr>
      <w:ind w:right="6"/>
      <w:jc w:val="both"/>
    </w:pPr>
    <w:rPr>
      <w:rFonts w:ascii="Arial Narrow" w:eastAsia="Times New Roman" w:hAnsi="Arial Narrow" w:cs="Times New Roman"/>
      <w:b/>
      <w:sz w:val="26"/>
    </w:rPr>
  </w:style>
  <w:style w:type="paragraph" w:customStyle="1" w:styleId="BodyText31">
    <w:name w:val="Body Text 31"/>
    <w:basedOn w:val="Normal"/>
    <w:rsid w:val="0067049C"/>
    <w:pPr>
      <w:widowControl w:val="0"/>
      <w:jc w:val="both"/>
    </w:pPr>
    <w:rPr>
      <w:rFonts w:ascii="Arial" w:eastAsia="Times New Roman" w:hAnsi="Arial" w:cs="Times New Roman"/>
    </w:rPr>
  </w:style>
  <w:style w:type="paragraph" w:customStyle="1" w:styleId="BodyText21">
    <w:name w:val="Body Text 21"/>
    <w:basedOn w:val="Normal"/>
    <w:rsid w:val="0067049C"/>
    <w:pPr>
      <w:widowControl w:val="0"/>
      <w:ind w:left="360" w:hanging="360"/>
      <w:jc w:val="both"/>
    </w:pPr>
    <w:rPr>
      <w:rFonts w:ascii="Arial" w:eastAsia="Times New Roman" w:hAnsi="Arial" w:cs="Times New Roman"/>
    </w:rPr>
  </w:style>
  <w:style w:type="paragraph" w:customStyle="1" w:styleId="Listaconvietas20">
    <w:name w:val="Lista con vi–etas 2"/>
    <w:basedOn w:val="Normal"/>
    <w:rsid w:val="0067049C"/>
    <w:pPr>
      <w:tabs>
        <w:tab w:val="left" w:pos="360"/>
      </w:tabs>
      <w:ind w:left="360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customStyle="1" w:styleId="BodyText27">
    <w:name w:val="Body Text 27"/>
    <w:basedOn w:val="Normal"/>
    <w:rsid w:val="0067049C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sz w:val="18"/>
    </w:rPr>
  </w:style>
  <w:style w:type="paragraph" w:styleId="Textodebloque">
    <w:name w:val="Block Text"/>
    <w:basedOn w:val="Normal"/>
    <w:rsid w:val="0067049C"/>
    <w:pPr>
      <w:ind w:left="153" w:right="137"/>
      <w:jc w:val="both"/>
    </w:pPr>
    <w:rPr>
      <w:rFonts w:ascii="Arial" w:eastAsia="Times New Roman" w:hAnsi="Arial" w:cs="Times New Roman"/>
    </w:rPr>
  </w:style>
  <w:style w:type="paragraph" w:customStyle="1" w:styleId="Textoindependiente33">
    <w:name w:val="Texto independiente 33"/>
    <w:basedOn w:val="Normal"/>
    <w:rsid w:val="0067049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u w:val="single"/>
      <w:lang w:val="es-ES"/>
    </w:rPr>
  </w:style>
  <w:style w:type="paragraph" w:customStyle="1" w:styleId="Estilo8ptCentradoGraficos">
    <w:name w:val="Estilo 8 pt Centrado Graficos"/>
    <w:basedOn w:val="Normal"/>
    <w:rsid w:val="0067049C"/>
    <w:pPr>
      <w:jc w:val="center"/>
    </w:pPr>
    <w:rPr>
      <w:rFonts w:ascii="Verdana" w:eastAsia="Times New Roman" w:hAnsi="Verdana" w:cs="Times New Roman"/>
      <w:sz w:val="16"/>
      <w:lang w:val="es-ES"/>
    </w:rPr>
  </w:style>
  <w:style w:type="paragraph" w:customStyle="1" w:styleId="Textoindependiente23">
    <w:name w:val="Texto independiente 23"/>
    <w:basedOn w:val="Normal"/>
    <w:rsid w:val="0067049C"/>
    <w:pPr>
      <w:ind w:right="6"/>
      <w:jc w:val="both"/>
    </w:pPr>
    <w:rPr>
      <w:rFonts w:ascii="Arial Narrow" w:eastAsia="Times New Roman" w:hAnsi="Arial Narrow" w:cs="Times New Roman"/>
      <w:b/>
      <w:sz w:val="26"/>
    </w:rPr>
  </w:style>
  <w:style w:type="paragraph" w:customStyle="1" w:styleId="Textoindependiente24">
    <w:name w:val="Texto independiente 24"/>
    <w:basedOn w:val="Normal"/>
    <w:rsid w:val="0067049C"/>
    <w:pPr>
      <w:ind w:right="6"/>
      <w:jc w:val="both"/>
    </w:pPr>
    <w:rPr>
      <w:rFonts w:ascii="Arial Narrow" w:eastAsia="Times New Roman" w:hAnsi="Arial Narrow" w:cs="Times New Roman"/>
      <w:b/>
      <w:sz w:val="26"/>
    </w:rPr>
  </w:style>
  <w:style w:type="paragraph" w:customStyle="1" w:styleId="Textoindependiente34">
    <w:name w:val="Texto independiente 34"/>
    <w:basedOn w:val="Normal"/>
    <w:rsid w:val="0067049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eastAsia="Times New Roman" w:hAnsi="Arial" w:cs="Times New Roman"/>
      <w:u w:val="single"/>
      <w:lang w:val="es-ES"/>
    </w:rPr>
  </w:style>
  <w:style w:type="paragraph" w:styleId="Lista4">
    <w:name w:val="List 4"/>
    <w:basedOn w:val="Normal"/>
    <w:uiPriority w:val="99"/>
    <w:unhideWhenUsed/>
    <w:rsid w:val="0067049C"/>
    <w:pPr>
      <w:suppressAutoHyphens/>
      <w:ind w:left="1132" w:hanging="283"/>
      <w:contextualSpacing/>
    </w:pPr>
    <w:rPr>
      <w:rFonts w:ascii="Times New Roman" w:eastAsia="Times New Roman" w:hAnsi="Times New Roman" w:cs="Times New Roman"/>
      <w:lang w:val="es-ES" w:eastAsia="ar-SA"/>
    </w:rPr>
  </w:style>
  <w:style w:type="paragraph" w:styleId="Listaconvietas4">
    <w:name w:val="List Bullet 4"/>
    <w:basedOn w:val="Normal"/>
    <w:uiPriority w:val="99"/>
    <w:unhideWhenUsed/>
    <w:rsid w:val="0067049C"/>
    <w:pPr>
      <w:numPr>
        <w:numId w:val="40"/>
      </w:numPr>
      <w:suppressAutoHyphens/>
      <w:contextualSpacing/>
    </w:pPr>
    <w:rPr>
      <w:rFonts w:ascii="Times New Roman" w:eastAsia="Times New Roman" w:hAnsi="Times New Roman" w:cs="Times New Roman"/>
      <w:lang w:val="es-ES" w:eastAsia="ar-SA"/>
    </w:rPr>
  </w:style>
  <w:style w:type="paragraph" w:customStyle="1" w:styleId="ListaCC">
    <w:name w:val="Lista CC."/>
    <w:basedOn w:val="Normal"/>
    <w:rsid w:val="0067049C"/>
    <w:pPr>
      <w:suppressAutoHyphens/>
    </w:pPr>
    <w:rPr>
      <w:rFonts w:ascii="Times New Roman" w:eastAsia="Times New Roman" w:hAnsi="Times New Roman" w:cs="Times New Roman"/>
      <w:lang w:val="es-ES" w:eastAsia="ar-SA"/>
    </w:rPr>
  </w:style>
  <w:style w:type="paragraph" w:styleId="Continuarlista2">
    <w:name w:val="List Continue 2"/>
    <w:basedOn w:val="Normal"/>
    <w:uiPriority w:val="99"/>
    <w:unhideWhenUsed/>
    <w:rsid w:val="0067049C"/>
    <w:pPr>
      <w:suppressAutoHyphens/>
      <w:spacing w:after="120"/>
      <w:ind w:left="566"/>
      <w:contextualSpacing/>
    </w:pPr>
    <w:rPr>
      <w:rFonts w:ascii="Times New Roman" w:eastAsia="Times New Roman" w:hAnsi="Times New Roman" w:cs="Times New Roman"/>
      <w:lang w:val="es-ES" w:eastAsia="ar-SA"/>
    </w:rPr>
  </w:style>
  <w:style w:type="paragraph" w:styleId="Continuarlista3">
    <w:name w:val="List Continue 3"/>
    <w:basedOn w:val="Normal"/>
    <w:uiPriority w:val="99"/>
    <w:unhideWhenUsed/>
    <w:rsid w:val="0067049C"/>
    <w:pPr>
      <w:suppressAutoHyphens/>
      <w:spacing w:after="120"/>
      <w:ind w:left="849"/>
      <w:contextualSpacing/>
    </w:pPr>
    <w:rPr>
      <w:rFonts w:ascii="Times New Roman" w:eastAsia="Times New Roman" w:hAnsi="Times New Roman" w:cs="Times New Roman"/>
      <w:lang w:val="es-ES" w:eastAsia="ar-SA"/>
    </w:rPr>
  </w:style>
  <w:style w:type="paragraph" w:customStyle="1" w:styleId="MARITZA2">
    <w:name w:val="MARITZA2"/>
    <w:rsid w:val="0067049C"/>
    <w:pPr>
      <w:spacing w:after="0" w:line="240" w:lineRule="auto"/>
      <w:jc w:val="both"/>
    </w:pPr>
    <w:rPr>
      <w:rFonts w:ascii="Times New Roman" w:eastAsia="Times New Roman" w:hAnsi="Times New Roman" w:cs="Times New Roman"/>
      <w:snapToGrid w:val="0"/>
      <w:sz w:val="24"/>
      <w:szCs w:val="24"/>
      <w:lang w:val="es-ES" w:eastAsia="es-ES"/>
    </w:rPr>
  </w:style>
  <w:style w:type="character" w:customStyle="1" w:styleId="CharacterStyle2">
    <w:name w:val="Character Style 2"/>
    <w:uiPriority w:val="99"/>
    <w:rsid w:val="0067049C"/>
    <w:rPr>
      <w:sz w:val="20"/>
      <w:szCs w:val="20"/>
    </w:rPr>
  </w:style>
  <w:style w:type="paragraph" w:customStyle="1" w:styleId="default0">
    <w:name w:val="default"/>
    <w:basedOn w:val="Normal"/>
    <w:rsid w:val="0067049C"/>
    <w:pPr>
      <w:spacing w:before="100" w:beforeAutospacing="1" w:after="100" w:afterAutospacing="1"/>
    </w:pPr>
    <w:rPr>
      <w:rFonts w:ascii="Times New Roman" w:eastAsia="Calibri" w:hAnsi="Times New Roman" w:cs="Times New Roman"/>
      <w:lang w:val="es-ES"/>
    </w:rPr>
  </w:style>
  <w:style w:type="paragraph" w:customStyle="1" w:styleId="Style2">
    <w:name w:val="Style 2"/>
    <w:basedOn w:val="Normal"/>
    <w:uiPriority w:val="99"/>
    <w:rsid w:val="0067049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en-US" w:eastAsia="es-MX"/>
    </w:rPr>
  </w:style>
  <w:style w:type="paragraph" w:customStyle="1" w:styleId="Cuadrculamediana1-nfasis21">
    <w:name w:val="Cuadrícula mediana 1 - Énfasis 21"/>
    <w:basedOn w:val="Normal"/>
    <w:uiPriority w:val="34"/>
    <w:qFormat/>
    <w:rsid w:val="0067049C"/>
    <w:pPr>
      <w:spacing w:line="360" w:lineRule="auto"/>
      <w:ind w:left="720"/>
      <w:contextualSpacing/>
      <w:jc w:val="both"/>
    </w:pPr>
    <w:rPr>
      <w:rFonts w:ascii="Arial" w:eastAsia="Times New Roman" w:hAnsi="Arial" w:cs="Times New Roman"/>
      <w:lang w:val="es-ES" w:eastAsia="en-US" w:bidi="en-US"/>
    </w:rPr>
  </w:style>
  <w:style w:type="character" w:customStyle="1" w:styleId="Ttulo4Car1">
    <w:name w:val="Título 4 Car1"/>
    <w:aliases w:val="Sous-titre (4) Car1"/>
    <w:locked/>
    <w:rsid w:val="0067049C"/>
    <w:rPr>
      <w:rFonts w:ascii="Arial" w:hAnsi="Arial" w:cs="Arial"/>
      <w:b/>
      <w:bCs/>
      <w:iCs/>
      <w:kern w:val="32"/>
      <w:szCs w:val="28"/>
      <w:lang w:eastAsia="en-US"/>
    </w:rPr>
  </w:style>
  <w:style w:type="character" w:customStyle="1" w:styleId="Ttulo5Car1">
    <w:name w:val="Título 5 Car1"/>
    <w:locked/>
    <w:rsid w:val="0067049C"/>
    <w:rPr>
      <w:rFonts w:ascii="Arial" w:hAnsi="Arial" w:cs="Arial"/>
      <w:b/>
      <w:bCs/>
      <w:i/>
      <w:iCs/>
      <w:sz w:val="26"/>
      <w:szCs w:val="26"/>
      <w:lang w:eastAsia="en-US"/>
    </w:rPr>
  </w:style>
  <w:style w:type="character" w:customStyle="1" w:styleId="Ttulo6Car1">
    <w:name w:val="Título 6 Car1"/>
    <w:locked/>
    <w:rsid w:val="0067049C"/>
    <w:rPr>
      <w:rFonts w:ascii="Arial" w:hAnsi="Arial"/>
      <w:b/>
      <w:bCs/>
      <w:sz w:val="22"/>
      <w:szCs w:val="22"/>
      <w:lang w:eastAsia="en-US"/>
    </w:rPr>
  </w:style>
  <w:style w:type="character" w:customStyle="1" w:styleId="Ttulo7Car1">
    <w:name w:val="Título 7 Car1"/>
    <w:locked/>
    <w:rsid w:val="0067049C"/>
    <w:rPr>
      <w:rFonts w:ascii="Arial" w:hAnsi="Arial"/>
      <w:sz w:val="24"/>
      <w:szCs w:val="24"/>
      <w:lang w:eastAsia="en-US"/>
    </w:rPr>
  </w:style>
  <w:style w:type="character" w:customStyle="1" w:styleId="Ttulo8Car1">
    <w:name w:val="Título 8 Car1"/>
    <w:locked/>
    <w:rsid w:val="0067049C"/>
    <w:rPr>
      <w:rFonts w:ascii="Arial" w:hAnsi="Arial"/>
      <w:i/>
      <w:iCs/>
      <w:sz w:val="24"/>
      <w:szCs w:val="24"/>
      <w:lang w:eastAsia="en-US"/>
    </w:rPr>
  </w:style>
  <w:style w:type="character" w:customStyle="1" w:styleId="Ttulo9Car1">
    <w:name w:val="Título 9 Car1"/>
    <w:locked/>
    <w:rsid w:val="0067049C"/>
    <w:rPr>
      <w:rFonts w:ascii="Cambria" w:hAnsi="Cambria" w:cs="Arial"/>
      <w:sz w:val="22"/>
      <w:szCs w:val="22"/>
      <w:lang w:eastAsia="en-US"/>
    </w:rPr>
  </w:style>
  <w:style w:type="paragraph" w:customStyle="1" w:styleId="Normal2">
    <w:name w:val="Normal2"/>
    <w:basedOn w:val="Normal"/>
    <w:rsid w:val="0067049C"/>
    <w:rPr>
      <w:rFonts w:ascii="Arial" w:eastAsia="Times New Roman" w:hAnsi="Arial" w:cs="Times New Roman"/>
      <w:color w:val="000000"/>
      <w:szCs w:val="20"/>
      <w:lang w:val="es-ES"/>
    </w:rPr>
  </w:style>
  <w:style w:type="character" w:customStyle="1" w:styleId="Ttulo1Car2">
    <w:name w:val="Título 1 Car2"/>
    <w:aliases w:val="Titre principal (1) Car2,título 1 Car2,1 ghost Car1,g Car1,Part Car1,H1 Car1,Part1 Car1,H11 Car1,Part2 Car1,H12 Car1,Part11 Car1,H111 Car1,MT1 Car1,Document Header1 Car1,Pregunta Car1"/>
    <w:uiPriority w:val="9"/>
    <w:locked/>
    <w:rsid w:val="0067049C"/>
    <w:rPr>
      <w:rFonts w:ascii="Arial" w:hAnsi="Arial" w:cs="Arial"/>
      <w:b/>
      <w:bCs/>
      <w:kern w:val="32"/>
      <w:sz w:val="18"/>
      <w:szCs w:val="18"/>
      <w:lang w:val="es-ES"/>
    </w:rPr>
  </w:style>
  <w:style w:type="character" w:customStyle="1" w:styleId="Ttulo2Car1">
    <w:name w:val="Título 2 Car1"/>
    <w:aliases w:val="Titre secondaire (2) Car1,Edgar 2 Car1,2 headline Car1,h Car1,VIS2 Car1,h2 Car1,Heading 2 Hidden Car1,TOC Chapter Car1,Level 2 Head Car1,H2 Car1,Section Car1,Chapter Title Car1,Section1 Car1,Chapter Title1 Car1,H21 Car1,Section2 Car1"/>
    <w:locked/>
    <w:rsid w:val="0067049C"/>
    <w:rPr>
      <w:rFonts w:ascii="Arial" w:hAnsi="Arial" w:cs="Arial"/>
      <w:b/>
      <w:bCs/>
      <w:iCs/>
      <w:kern w:val="32"/>
      <w:sz w:val="20"/>
      <w:szCs w:val="20"/>
      <w:lang w:val="es-ES"/>
    </w:rPr>
  </w:style>
  <w:style w:type="character" w:customStyle="1" w:styleId="TtuloCar1">
    <w:name w:val="Título Car1"/>
    <w:uiPriority w:val="99"/>
    <w:locked/>
    <w:rsid w:val="0067049C"/>
    <w:rPr>
      <w:rFonts w:ascii="Cambria" w:hAnsi="Cambria" w:cs="Times New Roman"/>
      <w:b/>
      <w:bCs/>
      <w:kern w:val="28"/>
      <w:sz w:val="32"/>
      <w:szCs w:val="32"/>
      <w:lang w:val="es-ES" w:eastAsia="ar-SA" w:bidi="ar-SA"/>
    </w:rPr>
  </w:style>
  <w:style w:type="character" w:customStyle="1" w:styleId="Cuadrculavistosa-nfasis1Car1">
    <w:name w:val="Cuadrícula vistosa - Énfasis 1 Car1"/>
    <w:link w:val="Cuadrculavistosa-nfasis12"/>
    <w:locked/>
    <w:rsid w:val="0067049C"/>
    <w:rPr>
      <w:rFonts w:ascii="Arial" w:hAnsi="Arial"/>
      <w:i/>
      <w:sz w:val="16"/>
    </w:rPr>
  </w:style>
  <w:style w:type="paragraph" w:customStyle="1" w:styleId="Cuadrculavistosa-nfasis12">
    <w:name w:val="Cuadrícula vistosa - Énfasis 12"/>
    <w:basedOn w:val="Normal"/>
    <w:next w:val="Normal"/>
    <w:link w:val="Cuadrculavistosa-nfasis1Car1"/>
    <w:qFormat/>
    <w:rsid w:val="0067049C"/>
    <w:pPr>
      <w:spacing w:line="360" w:lineRule="auto"/>
      <w:jc w:val="both"/>
    </w:pPr>
    <w:rPr>
      <w:rFonts w:ascii="Arial" w:eastAsiaTheme="minorHAnsi" w:hAnsi="Arial"/>
      <w:i/>
      <w:sz w:val="16"/>
      <w:szCs w:val="22"/>
      <w:lang w:val="es-CO" w:eastAsia="en-US"/>
    </w:rPr>
  </w:style>
  <w:style w:type="character" w:customStyle="1" w:styleId="CitadestacadaCar1">
    <w:name w:val="Cita destacada Car1"/>
    <w:uiPriority w:val="99"/>
    <w:locked/>
    <w:rsid w:val="0067049C"/>
    <w:rPr>
      <w:rFonts w:ascii="Arial" w:hAnsi="Arial"/>
      <w:b/>
      <w:i/>
      <w:sz w:val="24"/>
      <w:szCs w:val="22"/>
      <w:lang w:eastAsia="en-US"/>
    </w:rPr>
  </w:style>
  <w:style w:type="character" w:customStyle="1" w:styleId="EncabezadoCar1">
    <w:name w:val="Encabezado Car1"/>
    <w:aliases w:val="Haut de page Car1"/>
    <w:uiPriority w:val="99"/>
    <w:locked/>
    <w:rsid w:val="0067049C"/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paragraph" w:customStyle="1" w:styleId="EstiloTtulo3AlbertusMedium11ptJustificado">
    <w:name w:val="Estilo Título 3 + Albertus Medium 11 pt Justificado"/>
    <w:basedOn w:val="Normal"/>
    <w:rsid w:val="0067049C"/>
    <w:pPr>
      <w:numPr>
        <w:ilvl w:val="2"/>
        <w:numId w:val="43"/>
      </w:numPr>
    </w:pPr>
    <w:rPr>
      <w:rFonts w:ascii="Times New Roman" w:eastAsia="Times New Roman" w:hAnsi="Times New Roman" w:cs="Times New Roman"/>
      <w:lang w:val="es-ES"/>
    </w:rPr>
  </w:style>
  <w:style w:type="paragraph" w:customStyle="1" w:styleId="Style9">
    <w:name w:val="Style9"/>
    <w:basedOn w:val="Normal"/>
    <w:uiPriority w:val="99"/>
    <w:rsid w:val="0067049C"/>
    <w:pPr>
      <w:widowControl w:val="0"/>
      <w:autoSpaceDE w:val="0"/>
      <w:autoSpaceDN w:val="0"/>
      <w:adjustRightInd w:val="0"/>
      <w:spacing w:line="253" w:lineRule="exact"/>
      <w:jc w:val="both"/>
    </w:pPr>
    <w:rPr>
      <w:rFonts w:ascii="Arial" w:eastAsia="Times New Roman" w:hAnsi="Arial" w:cs="Arial"/>
      <w:lang w:eastAsia="es-ES_tradnl"/>
    </w:rPr>
  </w:style>
  <w:style w:type="paragraph" w:customStyle="1" w:styleId="Style20">
    <w:name w:val="Style2"/>
    <w:basedOn w:val="Normal"/>
    <w:uiPriority w:val="99"/>
    <w:rsid w:val="0067049C"/>
    <w:pPr>
      <w:widowControl w:val="0"/>
      <w:autoSpaceDE w:val="0"/>
      <w:autoSpaceDN w:val="0"/>
      <w:adjustRightInd w:val="0"/>
      <w:spacing w:line="250" w:lineRule="exact"/>
      <w:ind w:firstLine="710"/>
    </w:pPr>
    <w:rPr>
      <w:rFonts w:ascii="Arial" w:eastAsia="Times New Roman" w:hAnsi="Arial" w:cs="Arial"/>
      <w:lang w:eastAsia="es-ES_tradnl"/>
    </w:rPr>
  </w:style>
  <w:style w:type="paragraph" w:customStyle="1" w:styleId="Style8">
    <w:name w:val="Style8"/>
    <w:basedOn w:val="Normal"/>
    <w:uiPriority w:val="99"/>
    <w:rsid w:val="0067049C"/>
    <w:pPr>
      <w:widowControl w:val="0"/>
      <w:autoSpaceDE w:val="0"/>
      <w:autoSpaceDN w:val="0"/>
      <w:adjustRightInd w:val="0"/>
      <w:spacing w:line="250" w:lineRule="exact"/>
    </w:pPr>
    <w:rPr>
      <w:rFonts w:ascii="Arial" w:eastAsia="Times New Roman" w:hAnsi="Arial" w:cs="Arial"/>
      <w:lang w:eastAsia="es-ES_tradnl"/>
    </w:rPr>
  </w:style>
  <w:style w:type="paragraph" w:customStyle="1" w:styleId="Style11">
    <w:name w:val="Style11"/>
    <w:basedOn w:val="Normal"/>
    <w:uiPriority w:val="99"/>
    <w:rsid w:val="0067049C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lang w:eastAsia="es-ES_tradnl"/>
    </w:rPr>
  </w:style>
  <w:style w:type="paragraph" w:customStyle="1" w:styleId="Style15">
    <w:name w:val="Style15"/>
    <w:basedOn w:val="Normal"/>
    <w:uiPriority w:val="99"/>
    <w:rsid w:val="0067049C"/>
    <w:pPr>
      <w:widowControl w:val="0"/>
      <w:autoSpaceDE w:val="0"/>
      <w:autoSpaceDN w:val="0"/>
      <w:adjustRightInd w:val="0"/>
      <w:spacing w:line="259" w:lineRule="exact"/>
      <w:ind w:hanging="355"/>
    </w:pPr>
    <w:rPr>
      <w:rFonts w:ascii="Arial" w:eastAsia="Times New Roman" w:hAnsi="Arial" w:cs="Arial"/>
      <w:lang w:eastAsia="es-ES_tradnl"/>
    </w:rPr>
  </w:style>
  <w:style w:type="paragraph" w:customStyle="1" w:styleId="Style25">
    <w:name w:val="Style25"/>
    <w:basedOn w:val="Normal"/>
    <w:uiPriority w:val="99"/>
    <w:rsid w:val="0067049C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ES_tradnl"/>
    </w:rPr>
  </w:style>
  <w:style w:type="paragraph" w:customStyle="1" w:styleId="Style31">
    <w:name w:val="Style31"/>
    <w:basedOn w:val="Normal"/>
    <w:uiPriority w:val="99"/>
    <w:rsid w:val="0067049C"/>
    <w:pPr>
      <w:widowControl w:val="0"/>
      <w:autoSpaceDE w:val="0"/>
      <w:autoSpaceDN w:val="0"/>
      <w:adjustRightInd w:val="0"/>
      <w:spacing w:line="250" w:lineRule="exact"/>
      <w:ind w:hanging="701"/>
      <w:jc w:val="both"/>
    </w:pPr>
    <w:rPr>
      <w:rFonts w:ascii="Arial" w:eastAsia="Times New Roman" w:hAnsi="Arial" w:cs="Arial"/>
      <w:lang w:eastAsia="es-ES_tradnl"/>
    </w:rPr>
  </w:style>
  <w:style w:type="paragraph" w:customStyle="1" w:styleId="Style33">
    <w:name w:val="Style33"/>
    <w:basedOn w:val="Normal"/>
    <w:uiPriority w:val="99"/>
    <w:rsid w:val="0067049C"/>
    <w:pPr>
      <w:widowControl w:val="0"/>
      <w:autoSpaceDE w:val="0"/>
      <w:autoSpaceDN w:val="0"/>
      <w:adjustRightInd w:val="0"/>
      <w:spacing w:line="256" w:lineRule="exact"/>
    </w:pPr>
    <w:rPr>
      <w:rFonts w:ascii="Arial" w:eastAsia="Times New Roman" w:hAnsi="Arial" w:cs="Arial"/>
      <w:lang w:eastAsia="es-ES_tradnl"/>
    </w:rPr>
  </w:style>
  <w:style w:type="paragraph" w:customStyle="1" w:styleId="Style34">
    <w:name w:val="Style34"/>
    <w:basedOn w:val="Normal"/>
    <w:uiPriority w:val="99"/>
    <w:rsid w:val="0067049C"/>
    <w:pPr>
      <w:widowControl w:val="0"/>
      <w:autoSpaceDE w:val="0"/>
      <w:autoSpaceDN w:val="0"/>
      <w:adjustRightInd w:val="0"/>
    </w:pPr>
    <w:rPr>
      <w:rFonts w:ascii="Arial" w:eastAsia="Times New Roman" w:hAnsi="Arial" w:cs="Arial"/>
      <w:lang w:eastAsia="es-ES_tradnl"/>
    </w:rPr>
  </w:style>
  <w:style w:type="paragraph" w:customStyle="1" w:styleId="Style36">
    <w:name w:val="Style36"/>
    <w:basedOn w:val="Normal"/>
    <w:uiPriority w:val="99"/>
    <w:rsid w:val="0067049C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lang w:eastAsia="es-ES_tradnl"/>
    </w:rPr>
  </w:style>
  <w:style w:type="paragraph" w:customStyle="1" w:styleId="Style37">
    <w:name w:val="Style37"/>
    <w:basedOn w:val="Normal"/>
    <w:uiPriority w:val="99"/>
    <w:rsid w:val="0067049C"/>
    <w:pPr>
      <w:widowControl w:val="0"/>
      <w:autoSpaceDE w:val="0"/>
      <w:autoSpaceDN w:val="0"/>
      <w:adjustRightInd w:val="0"/>
      <w:spacing w:line="250" w:lineRule="exact"/>
      <w:ind w:hanging="710"/>
      <w:jc w:val="both"/>
    </w:pPr>
    <w:rPr>
      <w:rFonts w:ascii="Arial" w:eastAsia="Times New Roman" w:hAnsi="Arial" w:cs="Arial"/>
      <w:lang w:eastAsia="es-ES_tradnl"/>
    </w:rPr>
  </w:style>
  <w:style w:type="paragraph" w:customStyle="1" w:styleId="Style38">
    <w:name w:val="Style38"/>
    <w:basedOn w:val="Normal"/>
    <w:uiPriority w:val="99"/>
    <w:rsid w:val="0067049C"/>
    <w:pPr>
      <w:widowControl w:val="0"/>
      <w:autoSpaceDE w:val="0"/>
      <w:autoSpaceDN w:val="0"/>
      <w:adjustRightInd w:val="0"/>
      <w:spacing w:line="259" w:lineRule="exact"/>
      <w:ind w:hanging="902"/>
    </w:pPr>
    <w:rPr>
      <w:rFonts w:ascii="Arial" w:eastAsia="Times New Roman" w:hAnsi="Arial" w:cs="Arial"/>
      <w:lang w:eastAsia="es-ES_tradnl"/>
    </w:rPr>
  </w:style>
  <w:style w:type="paragraph" w:customStyle="1" w:styleId="Style56">
    <w:name w:val="Style56"/>
    <w:basedOn w:val="Normal"/>
    <w:uiPriority w:val="99"/>
    <w:rsid w:val="0067049C"/>
    <w:pPr>
      <w:widowControl w:val="0"/>
      <w:autoSpaceDE w:val="0"/>
      <w:autoSpaceDN w:val="0"/>
      <w:adjustRightInd w:val="0"/>
      <w:spacing w:line="250" w:lineRule="exact"/>
      <w:ind w:hanging="346"/>
      <w:jc w:val="both"/>
    </w:pPr>
    <w:rPr>
      <w:rFonts w:ascii="Arial" w:eastAsia="Times New Roman" w:hAnsi="Arial" w:cs="Arial"/>
      <w:lang w:eastAsia="es-ES_tradnl"/>
    </w:rPr>
  </w:style>
  <w:style w:type="paragraph" w:customStyle="1" w:styleId="Style62">
    <w:name w:val="Style62"/>
    <w:basedOn w:val="Normal"/>
    <w:uiPriority w:val="99"/>
    <w:rsid w:val="0067049C"/>
    <w:pPr>
      <w:widowControl w:val="0"/>
      <w:autoSpaceDE w:val="0"/>
      <w:autoSpaceDN w:val="0"/>
      <w:adjustRightInd w:val="0"/>
      <w:spacing w:line="259" w:lineRule="exact"/>
      <w:ind w:hanging="730"/>
    </w:pPr>
    <w:rPr>
      <w:rFonts w:ascii="Arial" w:eastAsia="Times New Roman" w:hAnsi="Arial" w:cs="Arial"/>
      <w:lang w:eastAsia="es-ES_tradnl"/>
    </w:rPr>
  </w:style>
  <w:style w:type="character" w:customStyle="1" w:styleId="Listavistosa-nfasis1Car">
    <w:name w:val="Lista vistosa - Énfasis 1 Car"/>
    <w:aliases w:val="VIÑETA Car,VIÑETAS Car,Párrafo de lista2 Car,Viñetas Car"/>
    <w:link w:val="Listavistosa-nfasis13"/>
    <w:uiPriority w:val="34"/>
    <w:rsid w:val="0067049C"/>
    <w:rPr>
      <w:rFonts w:ascii="Arial" w:eastAsia="Times New Roman" w:hAnsi="Arial" w:cs="Times New Roman"/>
      <w:sz w:val="24"/>
      <w:szCs w:val="24"/>
      <w:lang w:val="es-ES"/>
    </w:rPr>
  </w:style>
  <w:style w:type="paragraph" w:customStyle="1" w:styleId="Sinespaciado4">
    <w:name w:val="Sin espaciado4"/>
    <w:basedOn w:val="Normal"/>
    <w:uiPriority w:val="1"/>
    <w:qFormat/>
    <w:rsid w:val="0067049C"/>
    <w:pPr>
      <w:spacing w:line="360" w:lineRule="auto"/>
      <w:jc w:val="both"/>
    </w:pPr>
    <w:rPr>
      <w:rFonts w:ascii="Arial" w:eastAsia="Times New Roman" w:hAnsi="Arial" w:cs="Times New Roman"/>
      <w:szCs w:val="32"/>
      <w:lang w:val="es-ES" w:eastAsia="en-US" w:bidi="en-US"/>
    </w:rPr>
  </w:style>
  <w:style w:type="character" w:customStyle="1" w:styleId="SinespaciadoCar">
    <w:name w:val="Sin espaciado Car"/>
    <w:aliases w:val="Sin espaciado3 Car"/>
    <w:link w:val="Sinespaciado3"/>
    <w:uiPriority w:val="1"/>
    <w:qFormat/>
    <w:rsid w:val="0067049C"/>
    <w:rPr>
      <w:rFonts w:ascii="Arial" w:hAnsi="Arial"/>
      <w:szCs w:val="32"/>
      <w:lang w:val="es-ES"/>
    </w:rPr>
  </w:style>
  <w:style w:type="paragraph" w:customStyle="1" w:styleId="Sinespaciado3">
    <w:name w:val="Sin espaciado3"/>
    <w:link w:val="SinespaciadoCar"/>
    <w:uiPriority w:val="1"/>
    <w:qFormat/>
    <w:rsid w:val="0067049C"/>
    <w:pPr>
      <w:suppressAutoHyphens/>
      <w:spacing w:after="0" w:line="240" w:lineRule="auto"/>
    </w:pPr>
    <w:rPr>
      <w:rFonts w:ascii="Arial" w:hAnsi="Arial"/>
      <w:szCs w:val="32"/>
      <w:lang w:val="es-ES"/>
    </w:rPr>
  </w:style>
  <w:style w:type="character" w:customStyle="1" w:styleId="CitaCar">
    <w:name w:val="Cita Car"/>
    <w:rsid w:val="0067049C"/>
    <w:rPr>
      <w:rFonts w:ascii="Times New Roman" w:eastAsia="Times New Roman" w:hAnsi="Times New Roman" w:cs="Times New Roman"/>
      <w:i/>
      <w:iCs/>
      <w:color w:val="000000"/>
      <w:sz w:val="24"/>
      <w:szCs w:val="24"/>
      <w:lang w:val="es-ES" w:eastAsia="ar-SA"/>
    </w:rPr>
  </w:style>
  <w:style w:type="paragraph" w:customStyle="1" w:styleId="Style1">
    <w:name w:val="Style 1"/>
    <w:uiPriority w:val="99"/>
    <w:rsid w:val="006704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MX"/>
    </w:rPr>
  </w:style>
  <w:style w:type="paragraph" w:customStyle="1" w:styleId="Textoindependiente0">
    <w:name w:val="Texto independiente(."/>
    <w:basedOn w:val="Normal"/>
    <w:rsid w:val="0067049C"/>
    <w:pPr>
      <w:tabs>
        <w:tab w:val="left" w:pos="-720"/>
      </w:tabs>
      <w:suppressAutoHyphens/>
      <w:spacing w:after="120"/>
      <w:jc w:val="both"/>
    </w:pPr>
    <w:rPr>
      <w:rFonts w:ascii="Arial" w:eastAsia="Times New Roman" w:hAnsi="Arial" w:cs="Times New Roman"/>
      <w:spacing w:val="-2"/>
      <w:szCs w:val="20"/>
    </w:rPr>
  </w:style>
  <w:style w:type="character" w:customStyle="1" w:styleId="CharacterStyle1">
    <w:name w:val="Character Style 1"/>
    <w:uiPriority w:val="99"/>
    <w:rsid w:val="0067049C"/>
    <w:rPr>
      <w:sz w:val="20"/>
      <w:szCs w:val="20"/>
    </w:rPr>
  </w:style>
  <w:style w:type="paragraph" w:customStyle="1" w:styleId="Invias-Capitulo">
    <w:name w:val="Invias-Capitulo"/>
    <w:next w:val="Normal"/>
    <w:autoRedefine/>
    <w:uiPriority w:val="99"/>
    <w:qFormat/>
    <w:rsid w:val="0067049C"/>
    <w:pPr>
      <w:keepNext/>
      <w:pageBreakBefore/>
      <w:spacing w:before="600" w:after="360" w:line="240" w:lineRule="auto"/>
      <w:ind w:left="360" w:hanging="360"/>
      <w:jc w:val="center"/>
      <w:outlineLvl w:val="0"/>
    </w:pPr>
    <w:rPr>
      <w:rFonts w:ascii="Arial Narrow" w:eastAsia="Times New Roman" w:hAnsi="Arial Narrow" w:cs="Arial"/>
      <w:b/>
      <w:smallCaps/>
      <w:lang w:eastAsia="es-ES"/>
    </w:rPr>
  </w:style>
  <w:style w:type="paragraph" w:customStyle="1" w:styleId="Invias-Titulo1">
    <w:name w:val="Invias-Titulo 1"/>
    <w:next w:val="Normal"/>
    <w:autoRedefine/>
    <w:qFormat/>
    <w:rsid w:val="0067049C"/>
    <w:pPr>
      <w:spacing w:before="240" w:after="360" w:line="240" w:lineRule="auto"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eastAsia="es-ES"/>
    </w:rPr>
  </w:style>
  <w:style w:type="character" w:customStyle="1" w:styleId="Invias-Titulo2Car">
    <w:name w:val="Invias-Titulo 2 Car"/>
    <w:link w:val="Invias-Titulo2"/>
    <w:uiPriority w:val="99"/>
    <w:rsid w:val="0067049C"/>
    <w:rPr>
      <w:rFonts w:ascii="Arial Narrow" w:eastAsia="Times New Roman" w:hAnsi="Arial Narrow" w:cs="Arial"/>
      <w:b/>
      <w:sz w:val="24"/>
      <w:szCs w:val="24"/>
      <w:lang w:eastAsia="es-ES"/>
    </w:rPr>
  </w:style>
  <w:style w:type="character" w:customStyle="1" w:styleId="Invias-Titulo3Car">
    <w:name w:val="Invias-Titulo 3 Car"/>
    <w:link w:val="Invias-Titulo3"/>
    <w:uiPriority w:val="99"/>
    <w:locked/>
    <w:rsid w:val="0067049C"/>
    <w:rPr>
      <w:rFonts w:ascii="Arial Narrow" w:eastAsia="Times New Roman" w:hAnsi="Arial Narrow" w:cs="Times New Roman"/>
      <w:b/>
      <w:szCs w:val="24"/>
      <w:lang w:eastAsia="es-ES"/>
    </w:rPr>
  </w:style>
  <w:style w:type="paragraph" w:customStyle="1" w:styleId="msonormal0">
    <w:name w:val="msonormal"/>
    <w:basedOn w:val="Normal"/>
    <w:rsid w:val="0067049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paragraph" w:customStyle="1" w:styleId="m2902833154047575781gmail-msonotelevel1">
    <w:name w:val="m_2902833154047575781gmail-msonotelevel1"/>
    <w:basedOn w:val="Normal"/>
    <w:rsid w:val="0067049C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table" w:customStyle="1" w:styleId="Tablaconcuadrcula28">
    <w:name w:val="Tabla con cuadrícula28"/>
    <w:basedOn w:val="Tablanormal"/>
    <w:next w:val="Tablaconcuadrcula"/>
    <w:uiPriority w:val="59"/>
    <w:rsid w:val="000352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331C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8B70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8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7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6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46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2D2414-C11F-4C18-A8E0-D260B0990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1306</TotalTime>
  <Pages>7</Pages>
  <Words>1907</Words>
  <Characters>10489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Anapoima cundinamarca</cp:lastModifiedBy>
  <cp:revision>1623</cp:revision>
  <cp:lastPrinted>2026-09-21T19:27:00Z</cp:lastPrinted>
  <dcterms:created xsi:type="dcterms:W3CDTF">2020-02-11T21:09:00Z</dcterms:created>
  <dcterms:modified xsi:type="dcterms:W3CDTF">2026-09-22T16:39:00Z</dcterms:modified>
</cp:coreProperties>
</file>