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233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ANEXO 2</w:t>
      </w:r>
    </w:p>
    <w:p w14:paraId="6E38BC1E" w14:textId="77777777" w:rsidR="00BF70E7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CRONOGRAMA DEL PROCESO</w:t>
      </w:r>
    </w:p>
    <w:p w14:paraId="1195B094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2305"/>
      </w:tblGrid>
      <w:tr w:rsidR="00BF70E7" w:rsidRPr="00193264" w14:paraId="79791480" w14:textId="77777777" w:rsidTr="00766BD9">
        <w:trPr>
          <w:trHeight w:val="522"/>
        </w:trPr>
        <w:tc>
          <w:tcPr>
            <w:tcW w:w="3823" w:type="dxa"/>
            <w:shd w:val="clear" w:color="000000" w:fill="4D4D4D"/>
            <w:vAlign w:val="center"/>
            <w:hideMark/>
          </w:tcPr>
          <w:p w14:paraId="36A3E3F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Actividad</w:t>
            </w:r>
          </w:p>
        </w:tc>
        <w:tc>
          <w:tcPr>
            <w:tcW w:w="3260" w:type="dxa"/>
            <w:shd w:val="clear" w:color="000000" w:fill="4D4D4D"/>
            <w:vAlign w:val="center"/>
            <w:hideMark/>
          </w:tcPr>
          <w:p w14:paraId="486DA8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Fecha</w:t>
            </w:r>
          </w:p>
        </w:tc>
        <w:tc>
          <w:tcPr>
            <w:tcW w:w="2305" w:type="dxa"/>
            <w:shd w:val="clear" w:color="000000" w:fill="4D4D4D"/>
            <w:vAlign w:val="center"/>
            <w:hideMark/>
          </w:tcPr>
          <w:p w14:paraId="31F405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Lugar</w:t>
            </w:r>
          </w:p>
        </w:tc>
      </w:tr>
      <w:tr w:rsidR="00BF70E7" w:rsidRPr="00193264" w14:paraId="12306628" w14:textId="77777777" w:rsidTr="00766BD9">
        <w:trPr>
          <w:trHeight w:val="685"/>
        </w:trPr>
        <w:tc>
          <w:tcPr>
            <w:tcW w:w="3823" w:type="dxa"/>
            <w:vAlign w:val="center"/>
            <w:hideMark/>
          </w:tcPr>
          <w:p w14:paraId="3514669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Estudios y documentos previos e invitación publica</w:t>
            </w:r>
          </w:p>
        </w:tc>
        <w:tc>
          <w:tcPr>
            <w:tcW w:w="3260" w:type="dxa"/>
            <w:vAlign w:val="center"/>
          </w:tcPr>
          <w:p w14:paraId="6AAF8A16" w14:textId="34AAC17B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360958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septiembre de 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2026 </w:t>
            </w:r>
          </w:p>
        </w:tc>
        <w:tc>
          <w:tcPr>
            <w:tcW w:w="2305" w:type="dxa"/>
            <w:vAlign w:val="center"/>
            <w:hideMark/>
          </w:tcPr>
          <w:p w14:paraId="6B515DC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87C22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759CFA40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65CBB60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color w:val="262626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presentar observaciones</w:t>
            </w:r>
          </w:p>
        </w:tc>
        <w:tc>
          <w:tcPr>
            <w:tcW w:w="3260" w:type="dxa"/>
            <w:vAlign w:val="center"/>
          </w:tcPr>
          <w:p w14:paraId="53138F99" w14:textId="1C7B4EEE" w:rsidR="00BF70E7" w:rsidRPr="00193264" w:rsidRDefault="00D4252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23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septiembre de 2026</w:t>
            </w:r>
          </w:p>
        </w:tc>
        <w:tc>
          <w:tcPr>
            <w:tcW w:w="2305" w:type="dxa"/>
            <w:vAlign w:val="center"/>
          </w:tcPr>
          <w:p w14:paraId="3078C4F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429E0AC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724D5A9F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22396C4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solicitar limitaciones a MiPymes</w:t>
            </w:r>
          </w:p>
        </w:tc>
        <w:tc>
          <w:tcPr>
            <w:tcW w:w="3260" w:type="dxa"/>
            <w:vAlign w:val="center"/>
          </w:tcPr>
          <w:p w14:paraId="0FFC93FA" w14:textId="42DC6B1F" w:rsidR="00B2301D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23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septiembre de 2026</w:t>
            </w:r>
          </w:p>
        </w:tc>
        <w:tc>
          <w:tcPr>
            <w:tcW w:w="2305" w:type="dxa"/>
            <w:vAlign w:val="center"/>
          </w:tcPr>
          <w:p w14:paraId="67C594A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1E53C7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C094262" w14:textId="77777777" w:rsidTr="00766BD9">
        <w:trPr>
          <w:trHeight w:val="316"/>
        </w:trPr>
        <w:tc>
          <w:tcPr>
            <w:tcW w:w="3823" w:type="dxa"/>
            <w:vAlign w:val="center"/>
            <w:hideMark/>
          </w:tcPr>
          <w:p w14:paraId="1C9A8B3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Respuesta a las observaciones </w:t>
            </w:r>
          </w:p>
        </w:tc>
        <w:tc>
          <w:tcPr>
            <w:tcW w:w="3260" w:type="dxa"/>
            <w:vAlign w:val="center"/>
          </w:tcPr>
          <w:p w14:paraId="6FDB5D6C" w14:textId="1758F07C" w:rsidR="00BF70E7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 xml:space="preserve">24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D9BEB0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7194298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12B1E419" w14:textId="77777777" w:rsidTr="00766BD9">
        <w:trPr>
          <w:trHeight w:val="316"/>
        </w:trPr>
        <w:tc>
          <w:tcPr>
            <w:tcW w:w="3823" w:type="dxa"/>
            <w:vAlign w:val="center"/>
          </w:tcPr>
          <w:p w14:paraId="6A4481A4" w14:textId="00FC3ED1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Publicación Aviso sobre Limitación </w:t>
            </w:r>
            <w:r w:rsidR="00B2301D" w:rsidRPr="0019326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193264">
              <w:rPr>
                <w:rFonts w:ascii="Arial" w:hAnsi="Arial" w:cs="Arial"/>
                <w:sz w:val="22"/>
                <w:szCs w:val="22"/>
              </w:rPr>
              <w:t xml:space="preserve">MiPyme </w:t>
            </w:r>
          </w:p>
        </w:tc>
        <w:tc>
          <w:tcPr>
            <w:tcW w:w="3260" w:type="dxa"/>
            <w:vAlign w:val="center"/>
          </w:tcPr>
          <w:p w14:paraId="612E5AD3" w14:textId="64A85189" w:rsidR="00BF70E7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24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A5F40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32F8FF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243B9756" w14:textId="77777777" w:rsidTr="00766BD9">
        <w:trPr>
          <w:trHeight w:val="478"/>
        </w:trPr>
        <w:tc>
          <w:tcPr>
            <w:tcW w:w="3823" w:type="dxa"/>
            <w:vAlign w:val="center"/>
            <w:hideMark/>
          </w:tcPr>
          <w:p w14:paraId="4D885A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para expedir adendas </w:t>
            </w:r>
          </w:p>
          <w:p w14:paraId="0312AA94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3260" w:type="dxa"/>
            <w:vAlign w:val="center"/>
          </w:tcPr>
          <w:p w14:paraId="7E269E84" w14:textId="3512843E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24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, </w:t>
            </w:r>
            <w:r w:rsidR="009E001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máximo hasta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>las 7:00 pm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305" w:type="dxa"/>
            <w:vAlign w:val="center"/>
          </w:tcPr>
          <w:p w14:paraId="2A9C3B5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69D867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3BA7A092" w14:textId="77777777" w:rsidTr="00766BD9">
        <w:trPr>
          <w:trHeight w:val="698"/>
        </w:trPr>
        <w:tc>
          <w:tcPr>
            <w:tcW w:w="3823" w:type="dxa"/>
            <w:vAlign w:val="center"/>
          </w:tcPr>
          <w:p w14:paraId="1D29828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máximo para presentar ofertas y </w:t>
            </w:r>
            <w:r w:rsidRPr="00193264">
              <w:rPr>
                <w:rFonts w:ascii="Arial" w:hAnsi="Arial" w:cs="Arial"/>
                <w:b/>
                <w:bCs/>
                <w:sz w:val="22"/>
                <w:szCs w:val="22"/>
              </w:rPr>
              <w:t>cierre del proceso</w:t>
            </w:r>
          </w:p>
        </w:tc>
        <w:tc>
          <w:tcPr>
            <w:tcW w:w="3260" w:type="dxa"/>
            <w:vAlign w:val="center"/>
          </w:tcPr>
          <w:p w14:paraId="5C80548C" w14:textId="0FDFEA5C" w:rsidR="00BF70E7" w:rsidRPr="00193264" w:rsidRDefault="00B26C50" w:rsidP="00B26C50">
            <w:pPr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25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las 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>11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>:</w:t>
            </w:r>
            <w:r w:rsidR="002D1007">
              <w:rPr>
                <w:rFonts w:ascii="Arial" w:hAnsi="Arial" w:cs="Arial"/>
                <w:sz w:val="22"/>
                <w:szCs w:val="22"/>
                <w:lang w:eastAsia="es-CO"/>
              </w:rPr>
              <w:t>3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0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>a.m.</w:t>
            </w:r>
          </w:p>
        </w:tc>
        <w:tc>
          <w:tcPr>
            <w:tcW w:w="2305" w:type="dxa"/>
            <w:vAlign w:val="center"/>
          </w:tcPr>
          <w:p w14:paraId="423855D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642619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0C1B0604" w14:textId="77777777" w:rsidTr="00766BD9">
        <w:trPr>
          <w:trHeight w:val="552"/>
        </w:trPr>
        <w:tc>
          <w:tcPr>
            <w:tcW w:w="3823" w:type="dxa"/>
            <w:vAlign w:val="center"/>
          </w:tcPr>
          <w:p w14:paraId="28C7E765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informe de evaluación</w:t>
            </w:r>
          </w:p>
        </w:tc>
        <w:tc>
          <w:tcPr>
            <w:tcW w:w="3260" w:type="dxa"/>
            <w:vAlign w:val="center"/>
          </w:tcPr>
          <w:p w14:paraId="1804C5D1" w14:textId="40483DE6" w:rsidR="00BF70E7" w:rsidRPr="00193264" w:rsidRDefault="009C29C2" w:rsidP="009C29C2">
            <w:pPr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2D1007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8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0A25984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5F4F9BDB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</w:tr>
      <w:tr w:rsidR="00BF70E7" w:rsidRPr="00193264" w14:paraId="2A76B439" w14:textId="77777777" w:rsidTr="00766BD9">
        <w:trPr>
          <w:trHeight w:val="814"/>
        </w:trPr>
        <w:tc>
          <w:tcPr>
            <w:tcW w:w="3823" w:type="dxa"/>
            <w:vAlign w:val="center"/>
            <w:hideMark/>
          </w:tcPr>
          <w:p w14:paraId="569C9203" w14:textId="2D413122" w:rsidR="00BF70E7" w:rsidRPr="00193264" w:rsidRDefault="00B2301D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Traslado del informe de evaluación (P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r</w:t>
            </w:r>
            <w:r w:rsidRPr="00193264">
              <w:rPr>
                <w:rFonts w:ascii="Arial" w:hAnsi="Arial" w:cs="Arial"/>
                <w:sz w:val="22"/>
                <w:szCs w:val="22"/>
              </w:rPr>
              <w:t>es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e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n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taci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ón de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observaciones al informe de verificación y subsanación de requisitos mínimos habilitantes del proponente.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 xml:space="preserve">Aplican las reglas de subsanabilidad) </w:t>
            </w:r>
          </w:p>
        </w:tc>
        <w:tc>
          <w:tcPr>
            <w:tcW w:w="3260" w:type="dxa"/>
            <w:vAlign w:val="center"/>
          </w:tcPr>
          <w:p w14:paraId="4F9A5F05" w14:textId="4FBD6143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2D1007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9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703C2C2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F772FEF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1C9752D" w14:textId="77777777" w:rsidTr="00766BD9">
        <w:trPr>
          <w:trHeight w:val="1349"/>
        </w:trPr>
        <w:tc>
          <w:tcPr>
            <w:tcW w:w="3823" w:type="dxa"/>
            <w:vAlign w:val="center"/>
            <w:hideMark/>
          </w:tcPr>
          <w:p w14:paraId="26ECC4BA" w14:textId="77777777" w:rsidR="00BF70E7" w:rsidRPr="00193264" w:rsidRDefault="00BF70E7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Respuesta a observaciones presentadas al informe de verificación de requisitos habilitantes y publicación del informe definitivo (en caso de ser necesario).</w:t>
            </w:r>
          </w:p>
        </w:tc>
        <w:tc>
          <w:tcPr>
            <w:tcW w:w="3260" w:type="dxa"/>
            <w:vAlign w:val="center"/>
          </w:tcPr>
          <w:p w14:paraId="6443DB20" w14:textId="25735D66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2D1007">
              <w:rPr>
                <w:rFonts w:ascii="Arial" w:hAnsi="Arial" w:cs="Arial"/>
                <w:sz w:val="22"/>
                <w:szCs w:val="22"/>
                <w:lang w:eastAsia="es-CO"/>
              </w:rPr>
              <w:t>3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0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1A3A4660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8AA8BF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5509A4CA" w14:textId="77777777" w:rsidTr="00766BD9">
        <w:trPr>
          <w:trHeight w:val="471"/>
        </w:trPr>
        <w:tc>
          <w:tcPr>
            <w:tcW w:w="3823" w:type="dxa"/>
            <w:vMerge w:val="restart"/>
            <w:vAlign w:val="center"/>
            <w:hideMark/>
          </w:tcPr>
          <w:p w14:paraId="38A11A63" w14:textId="77777777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Comunicación de Aceptación de la oferta o Declaración de desierta</w:t>
            </w:r>
          </w:p>
        </w:tc>
        <w:tc>
          <w:tcPr>
            <w:tcW w:w="3260" w:type="dxa"/>
            <w:vMerge w:val="restart"/>
            <w:vAlign w:val="center"/>
          </w:tcPr>
          <w:p w14:paraId="177E160B" w14:textId="161E13F9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2D1007">
              <w:rPr>
                <w:rFonts w:ascii="Arial" w:hAnsi="Arial" w:cs="Arial"/>
                <w:sz w:val="22"/>
                <w:szCs w:val="22"/>
                <w:lang w:eastAsia="es-CO"/>
              </w:rPr>
              <w:t>3</w:t>
            </w:r>
            <w:r w:rsidR="00423552">
              <w:rPr>
                <w:rFonts w:ascii="Arial" w:hAnsi="Arial" w:cs="Arial"/>
                <w:sz w:val="22"/>
                <w:szCs w:val="22"/>
                <w:lang w:eastAsia="es-CO"/>
              </w:rPr>
              <w:t>0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Merge w:val="restart"/>
            <w:vAlign w:val="center"/>
            <w:hideMark/>
          </w:tcPr>
          <w:p w14:paraId="5B2061D0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4553CC9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101D5840" w14:textId="77777777" w:rsidTr="00766BD9">
        <w:trPr>
          <w:trHeight w:val="471"/>
        </w:trPr>
        <w:tc>
          <w:tcPr>
            <w:tcW w:w="3823" w:type="dxa"/>
            <w:vMerge/>
            <w:vAlign w:val="center"/>
            <w:hideMark/>
          </w:tcPr>
          <w:p w14:paraId="6E03B4F1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1F41806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2EE7DD30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8DB4438" w14:textId="77777777" w:rsidTr="00766BD9">
        <w:trPr>
          <w:trHeight w:val="253"/>
        </w:trPr>
        <w:tc>
          <w:tcPr>
            <w:tcW w:w="3823" w:type="dxa"/>
            <w:vMerge/>
            <w:vAlign w:val="center"/>
            <w:hideMark/>
          </w:tcPr>
          <w:p w14:paraId="50CF529C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3CA10FD3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09E8F3BD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0834070" w14:textId="77777777" w:rsidTr="00766BD9">
        <w:trPr>
          <w:trHeight w:val="432"/>
        </w:trPr>
        <w:tc>
          <w:tcPr>
            <w:tcW w:w="3823" w:type="dxa"/>
            <w:vAlign w:val="center"/>
          </w:tcPr>
          <w:p w14:paraId="1ED4F8C7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Registro presupuestal</w:t>
            </w:r>
          </w:p>
        </w:tc>
        <w:tc>
          <w:tcPr>
            <w:tcW w:w="3260" w:type="dxa"/>
            <w:vAlign w:val="center"/>
          </w:tcPr>
          <w:p w14:paraId="6B58BB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Después de aceptada la oferta</w:t>
            </w:r>
          </w:p>
        </w:tc>
        <w:tc>
          <w:tcPr>
            <w:tcW w:w="2305" w:type="dxa"/>
            <w:vAlign w:val="center"/>
          </w:tcPr>
          <w:p w14:paraId="4618CD2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Secretaría de Hacienda </w:t>
            </w:r>
          </w:p>
        </w:tc>
      </w:tr>
      <w:tr w:rsidR="00193264" w:rsidRPr="00193264" w14:paraId="09FAFD1A" w14:textId="77777777" w:rsidTr="00766BD9">
        <w:trPr>
          <w:trHeight w:val="368"/>
        </w:trPr>
        <w:tc>
          <w:tcPr>
            <w:tcW w:w="3823" w:type="dxa"/>
            <w:vAlign w:val="center"/>
          </w:tcPr>
          <w:p w14:paraId="064BD86A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Entrega de las Garantías, cuando se soliciten </w:t>
            </w:r>
          </w:p>
        </w:tc>
        <w:tc>
          <w:tcPr>
            <w:tcW w:w="3260" w:type="dxa"/>
            <w:vAlign w:val="center"/>
          </w:tcPr>
          <w:p w14:paraId="26BA182D" w14:textId="04C55725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Dentro de los (2) días siguientes a la aceptación de la oferta.</w:t>
            </w:r>
          </w:p>
        </w:tc>
        <w:tc>
          <w:tcPr>
            <w:tcW w:w="2305" w:type="dxa"/>
            <w:vAlign w:val="center"/>
          </w:tcPr>
          <w:p w14:paraId="4C3E3CA1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AA8D4DE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193264" w:rsidRPr="00193264" w14:paraId="735D1831" w14:textId="77777777" w:rsidTr="00766BD9">
        <w:trPr>
          <w:trHeight w:val="481"/>
        </w:trPr>
        <w:tc>
          <w:tcPr>
            <w:tcW w:w="3823" w:type="dxa"/>
            <w:vAlign w:val="center"/>
            <w:hideMark/>
          </w:tcPr>
          <w:p w14:paraId="7CCC879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Aprobación de Garantías</w:t>
            </w:r>
          </w:p>
        </w:tc>
        <w:tc>
          <w:tcPr>
            <w:tcW w:w="3260" w:type="dxa"/>
            <w:vAlign w:val="center"/>
            <w:hideMark/>
          </w:tcPr>
          <w:p w14:paraId="4D7B8294" w14:textId="77777777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Una vez entregadas las garantías</w:t>
            </w:r>
          </w:p>
        </w:tc>
        <w:tc>
          <w:tcPr>
            <w:tcW w:w="2305" w:type="dxa"/>
            <w:noWrap/>
            <w:vAlign w:val="center"/>
            <w:hideMark/>
          </w:tcPr>
          <w:p w14:paraId="164D3B04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DDB4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</w:tbl>
    <w:p w14:paraId="40219B52" w14:textId="77777777" w:rsidR="00F6107B" w:rsidRPr="00BF70E7" w:rsidRDefault="00F6107B" w:rsidP="00BF70E7"/>
    <w:sectPr w:rsidR="00F6107B" w:rsidRPr="00BF70E7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F15D4" w14:textId="77777777" w:rsidR="00965AC5" w:rsidRDefault="00965AC5">
      <w:r>
        <w:separator/>
      </w:r>
    </w:p>
  </w:endnote>
  <w:endnote w:type="continuationSeparator" w:id="0">
    <w:p w14:paraId="75F47CF9" w14:textId="77777777" w:rsidR="00965AC5" w:rsidRDefault="00965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</w:t>
    </w:r>
    <w:proofErr w:type="spellStart"/>
    <w:r w:rsidRPr="00E23CD0">
      <w:rPr>
        <w:rFonts w:ascii="Arial Narrow" w:hAnsi="Arial Narrow"/>
      </w:rPr>
      <w:t>N°</w:t>
    </w:r>
    <w:proofErr w:type="spellEnd"/>
    <w:r w:rsidRPr="00E23CD0">
      <w:rPr>
        <w:rFonts w:ascii="Arial Narrow" w:hAnsi="Arial Narrow"/>
      </w:rPr>
      <w:t xml:space="preserve">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D9F88" w14:textId="77777777" w:rsidR="00965AC5" w:rsidRDefault="00965AC5">
      <w:r>
        <w:separator/>
      </w:r>
    </w:p>
  </w:footnote>
  <w:footnote w:type="continuationSeparator" w:id="0">
    <w:p w14:paraId="6AE3B661" w14:textId="77777777" w:rsidR="00965AC5" w:rsidRDefault="00965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33101">
    <w:abstractNumId w:val="0"/>
  </w:num>
  <w:num w:numId="2" w16cid:durableId="205146615">
    <w:abstractNumId w:val="6"/>
  </w:num>
  <w:num w:numId="3" w16cid:durableId="1533032520">
    <w:abstractNumId w:val="5"/>
  </w:num>
  <w:num w:numId="4" w16cid:durableId="1748187393">
    <w:abstractNumId w:val="3"/>
  </w:num>
  <w:num w:numId="5" w16cid:durableId="1243182408">
    <w:abstractNumId w:val="1"/>
  </w:num>
  <w:num w:numId="6" w16cid:durableId="409037330">
    <w:abstractNumId w:val="2"/>
  </w:num>
  <w:num w:numId="7" w16cid:durableId="11178688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4096" w:nlCheck="1" w:checkStyle="0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514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22A9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1F44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0F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27CD0"/>
    <w:rsid w:val="001304DA"/>
    <w:rsid w:val="001305F0"/>
    <w:rsid w:val="001312A8"/>
    <w:rsid w:val="0013209E"/>
    <w:rsid w:val="001325EB"/>
    <w:rsid w:val="001328A6"/>
    <w:rsid w:val="00133CA8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264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495"/>
    <w:rsid w:val="001C2782"/>
    <w:rsid w:val="001C2A7E"/>
    <w:rsid w:val="001C49CA"/>
    <w:rsid w:val="001C5A52"/>
    <w:rsid w:val="001C772B"/>
    <w:rsid w:val="001C797D"/>
    <w:rsid w:val="001C7C6C"/>
    <w:rsid w:val="001D15A3"/>
    <w:rsid w:val="001D304F"/>
    <w:rsid w:val="001D4A7D"/>
    <w:rsid w:val="001D4ECB"/>
    <w:rsid w:val="001D576F"/>
    <w:rsid w:val="001D647C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492C"/>
    <w:rsid w:val="002B6C58"/>
    <w:rsid w:val="002B709B"/>
    <w:rsid w:val="002B757B"/>
    <w:rsid w:val="002B7615"/>
    <w:rsid w:val="002B77B2"/>
    <w:rsid w:val="002C1B39"/>
    <w:rsid w:val="002C3755"/>
    <w:rsid w:val="002C451E"/>
    <w:rsid w:val="002C543E"/>
    <w:rsid w:val="002C614F"/>
    <w:rsid w:val="002C6633"/>
    <w:rsid w:val="002C79AD"/>
    <w:rsid w:val="002D1007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958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1FE8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688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3552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2C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4BE0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068A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55D2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5FF3"/>
    <w:rsid w:val="006D79D0"/>
    <w:rsid w:val="006E1D7D"/>
    <w:rsid w:val="006E232E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BD9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113A"/>
    <w:rsid w:val="007912DB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45335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2EAB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5AC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29C2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3725"/>
    <w:rsid w:val="009D450D"/>
    <w:rsid w:val="009E001E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01D"/>
    <w:rsid w:val="00B23DFF"/>
    <w:rsid w:val="00B26C50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C7C06"/>
    <w:rsid w:val="00BD19A2"/>
    <w:rsid w:val="00BD2EED"/>
    <w:rsid w:val="00BD484E"/>
    <w:rsid w:val="00BD7A1E"/>
    <w:rsid w:val="00BE02C1"/>
    <w:rsid w:val="00BE05F0"/>
    <w:rsid w:val="00BE1F39"/>
    <w:rsid w:val="00BE4312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BF70E7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4EAE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1D80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2524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06F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0734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376DF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3D3C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77CA6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4749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Fuerte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luis eduardo guzman guayazan</cp:lastModifiedBy>
  <cp:revision>17</cp:revision>
  <cp:lastPrinted>2024-01-30T18:03:00Z</cp:lastPrinted>
  <dcterms:created xsi:type="dcterms:W3CDTF">2026-04-27T20:13:00Z</dcterms:created>
  <dcterms:modified xsi:type="dcterms:W3CDTF">2026-09-22T21:07:00Z</dcterms:modified>
</cp:coreProperties>
</file>