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35F87" w14:textId="77777777" w:rsidR="004D1D00" w:rsidRPr="00853933" w:rsidRDefault="004D1D00" w:rsidP="00853933">
      <w:pPr>
        <w:pStyle w:val="Sinespaciado"/>
        <w:jc w:val="both"/>
        <w:rPr>
          <w:rFonts w:ascii="Arial Narrow" w:hAnsi="Arial Narrow" w:cs="Arial"/>
          <w:b/>
          <w:sz w:val="20"/>
          <w:szCs w:val="20"/>
        </w:rPr>
      </w:pPr>
    </w:p>
    <w:p w14:paraId="3DD18C54" w14:textId="77777777" w:rsidR="00A41BA7" w:rsidRPr="00853933" w:rsidRDefault="00A41BA7" w:rsidP="00853933">
      <w:pPr>
        <w:numPr>
          <w:ilvl w:val="0"/>
          <w:numId w:val="24"/>
        </w:numPr>
        <w:ind w:left="0" w:firstLine="0"/>
        <w:jc w:val="both"/>
        <w:rPr>
          <w:rFonts w:ascii="Arial Narrow" w:hAnsi="Arial Narrow" w:cs="Arial"/>
          <w:b/>
          <w:bCs/>
          <w:snapToGrid w:val="0"/>
        </w:rPr>
      </w:pPr>
      <w:r w:rsidRPr="00853933">
        <w:rPr>
          <w:rFonts w:ascii="Arial Narrow" w:hAnsi="Arial Narrow" w:cs="Arial"/>
          <w:b/>
          <w:bCs/>
          <w:snapToGrid w:val="0"/>
        </w:rPr>
        <w:t xml:space="preserve">OBJETO DEL PROCESO </w:t>
      </w:r>
    </w:p>
    <w:p w14:paraId="2B014071" w14:textId="77777777" w:rsidR="00A41BA7" w:rsidRPr="00853933" w:rsidRDefault="00A41BA7" w:rsidP="00853933">
      <w:pPr>
        <w:jc w:val="both"/>
        <w:rPr>
          <w:rFonts w:ascii="Arial Narrow" w:hAnsi="Arial Narrow" w:cs="Arial"/>
          <w:b/>
          <w:bCs/>
          <w:snapToGrid w:val="0"/>
        </w:rPr>
      </w:pPr>
    </w:p>
    <w:p w14:paraId="137BB354" w14:textId="7F467423" w:rsidR="00006F60" w:rsidRPr="00853933" w:rsidRDefault="008C75AF" w:rsidP="00853933">
      <w:pPr>
        <w:autoSpaceDE w:val="0"/>
        <w:autoSpaceDN w:val="0"/>
        <w:adjustRightInd w:val="0"/>
        <w:jc w:val="both"/>
        <w:rPr>
          <w:rFonts w:ascii="Arial Narrow" w:eastAsia="Arial Unicode MS" w:hAnsi="Arial Narrow" w:cs="Arial"/>
          <w:color w:val="000000" w:themeColor="text1"/>
          <w:lang w:val="es-ES_tradnl" w:eastAsia="x-none"/>
        </w:rPr>
      </w:pPr>
      <w:r w:rsidRPr="00853933">
        <w:rPr>
          <w:rFonts w:ascii="Arial Narrow" w:eastAsia="Arial Unicode MS" w:hAnsi="Arial Narrow" w:cs="Arial"/>
          <w:color w:val="000000" w:themeColor="text1"/>
          <w:lang w:val="es-ES_tradnl" w:eastAsia="x-none"/>
        </w:rPr>
        <w:t>63100C1232 ADQUIRIR ELEMENTOS DE PROTECCIÓN PERSONAL PARA LOS SERVIDORES PÚBLICOS Y COLABORADORES DE AERONÁUTICA CIVIL REGIONAL CENTRO SUR</w:t>
      </w:r>
    </w:p>
    <w:p w14:paraId="365DF7FA" w14:textId="77777777" w:rsidR="008C75AF" w:rsidRPr="00853933" w:rsidRDefault="008C75AF" w:rsidP="00853933">
      <w:pPr>
        <w:autoSpaceDE w:val="0"/>
        <w:autoSpaceDN w:val="0"/>
        <w:adjustRightInd w:val="0"/>
        <w:jc w:val="both"/>
        <w:rPr>
          <w:rFonts w:ascii="Arial Narrow" w:eastAsia="Arial Unicode MS" w:hAnsi="Arial Narrow" w:cs="Arial"/>
          <w:color w:val="000000" w:themeColor="text1"/>
          <w:lang w:val="es-ES_tradnl" w:eastAsia="x-none"/>
        </w:rPr>
      </w:pPr>
    </w:p>
    <w:p w14:paraId="6889F095" w14:textId="4E96186B" w:rsidR="00F902F9" w:rsidRPr="00853933" w:rsidRDefault="00F902F9" w:rsidP="00853933">
      <w:pPr>
        <w:pStyle w:val="Prrafodelista"/>
        <w:numPr>
          <w:ilvl w:val="0"/>
          <w:numId w:val="24"/>
        </w:numPr>
        <w:autoSpaceDE w:val="0"/>
        <w:autoSpaceDN w:val="0"/>
        <w:adjustRightInd w:val="0"/>
        <w:ind w:left="709" w:hanging="709"/>
        <w:jc w:val="both"/>
        <w:rPr>
          <w:rFonts w:ascii="Arial Narrow" w:eastAsia="Arial Unicode MS" w:hAnsi="Arial Narrow" w:cs="Arial"/>
          <w:b/>
          <w:bCs/>
          <w:color w:val="000000" w:themeColor="text1"/>
          <w:lang w:val="es-ES_tradnl" w:eastAsia="x-none"/>
        </w:rPr>
      </w:pPr>
      <w:r w:rsidRPr="00853933">
        <w:rPr>
          <w:rFonts w:ascii="Arial Narrow" w:eastAsia="Arial Unicode MS" w:hAnsi="Arial Narrow" w:cs="Arial"/>
          <w:b/>
          <w:bCs/>
          <w:color w:val="000000" w:themeColor="text1"/>
          <w:lang w:val="es-ES_tradnl" w:eastAsia="x-none"/>
        </w:rPr>
        <w:t>OBLIGACIONES GENERALES DEL CONTRATISTA</w:t>
      </w:r>
    </w:p>
    <w:p w14:paraId="2B2779C1" w14:textId="77777777" w:rsidR="00F902F9" w:rsidRPr="00853933" w:rsidRDefault="00F902F9" w:rsidP="00853933">
      <w:pPr>
        <w:pStyle w:val="Prrafodelista"/>
        <w:autoSpaceDE w:val="0"/>
        <w:autoSpaceDN w:val="0"/>
        <w:adjustRightInd w:val="0"/>
        <w:ind w:left="720"/>
        <w:jc w:val="both"/>
        <w:rPr>
          <w:rFonts w:ascii="Arial Narrow" w:eastAsia="Arial Unicode MS" w:hAnsi="Arial Narrow" w:cs="Arial"/>
          <w:color w:val="000000" w:themeColor="text1"/>
          <w:lang w:val="es-ES_tradnl" w:eastAsia="x-none"/>
        </w:rPr>
      </w:pPr>
    </w:p>
    <w:p w14:paraId="3338A7FB" w14:textId="77777777" w:rsidR="00F902F9" w:rsidRPr="00853933" w:rsidRDefault="00F902F9" w:rsidP="00853933">
      <w:pPr>
        <w:pStyle w:val="Prrafodelista"/>
        <w:numPr>
          <w:ilvl w:val="0"/>
          <w:numId w:val="41"/>
        </w:numPr>
        <w:suppressAutoHyphens/>
        <w:jc w:val="both"/>
        <w:rPr>
          <w:rFonts w:ascii="Arial Narrow" w:hAnsi="Arial Narrow" w:cs="Arial"/>
          <w:bCs/>
          <w:snapToGrid w:val="0"/>
        </w:rPr>
      </w:pPr>
      <w:r w:rsidRPr="00853933">
        <w:rPr>
          <w:rFonts w:ascii="Arial Narrow" w:hAnsi="Arial Narrow" w:cs="Arial"/>
          <w:bCs/>
          <w:snapToGrid w:val="0"/>
        </w:rPr>
        <w:t>EL CONTRATISTA deberá dar cumplimiento de todas las especificaciones y condiciones técnicas descritas en el Formato No. 8 Especificaciones Técnicas y Formato 10 Ficha Técnica, en el lugar y plazos establecidos en el contrato.</w:t>
      </w:r>
    </w:p>
    <w:p w14:paraId="30BACBB7" w14:textId="77777777" w:rsidR="00F902F9" w:rsidRPr="00853933" w:rsidRDefault="00F902F9" w:rsidP="00853933">
      <w:pPr>
        <w:suppressAutoHyphens/>
        <w:jc w:val="both"/>
        <w:rPr>
          <w:rFonts w:ascii="Arial Narrow" w:hAnsi="Arial Narrow" w:cs="Arial"/>
          <w:bCs/>
          <w:snapToGrid w:val="0"/>
        </w:rPr>
      </w:pPr>
    </w:p>
    <w:p w14:paraId="1F911E6E" w14:textId="77777777" w:rsidR="00F902F9" w:rsidRPr="00853933" w:rsidRDefault="00F902F9" w:rsidP="00853933">
      <w:pPr>
        <w:pStyle w:val="Prrafodelista"/>
        <w:numPr>
          <w:ilvl w:val="0"/>
          <w:numId w:val="41"/>
        </w:numPr>
        <w:suppressAutoHyphens/>
        <w:jc w:val="both"/>
        <w:rPr>
          <w:rFonts w:ascii="Arial Narrow" w:hAnsi="Arial Narrow" w:cs="Arial"/>
          <w:bCs/>
          <w:snapToGrid w:val="0"/>
        </w:rPr>
      </w:pPr>
      <w:r w:rsidRPr="00853933">
        <w:rPr>
          <w:rFonts w:ascii="Arial Narrow" w:hAnsi="Arial Narrow" w:cs="Arial"/>
          <w:bCs/>
          <w:snapToGrid w:val="0"/>
        </w:rPr>
        <w:t>EL CONTRATISTA 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6A8692B4" w14:textId="77777777" w:rsidR="00F902F9" w:rsidRPr="00853933" w:rsidRDefault="00F902F9" w:rsidP="00853933">
      <w:pPr>
        <w:suppressAutoHyphens/>
        <w:jc w:val="both"/>
        <w:rPr>
          <w:rFonts w:ascii="Arial Narrow" w:hAnsi="Arial Narrow" w:cs="Arial"/>
          <w:bCs/>
          <w:snapToGrid w:val="0"/>
        </w:rPr>
      </w:pPr>
    </w:p>
    <w:p w14:paraId="1D491810" w14:textId="77777777" w:rsidR="00F902F9" w:rsidRPr="00853933" w:rsidRDefault="00F902F9" w:rsidP="00853933">
      <w:pPr>
        <w:pStyle w:val="Prrafodelista"/>
        <w:numPr>
          <w:ilvl w:val="0"/>
          <w:numId w:val="41"/>
        </w:numPr>
        <w:suppressAutoHyphens/>
        <w:jc w:val="both"/>
        <w:rPr>
          <w:rFonts w:ascii="Arial Narrow" w:hAnsi="Arial Narrow" w:cs="Arial"/>
          <w:bCs/>
          <w:snapToGrid w:val="0"/>
        </w:rPr>
      </w:pPr>
      <w:r w:rsidRPr="00853933">
        <w:rPr>
          <w:rFonts w:ascii="Arial Narrow" w:hAnsi="Arial Narrow" w:cs="Arial"/>
          <w:bCs/>
          <w:snapToGrid w:val="0"/>
        </w:rPr>
        <w:t>EL CONTRATISTA 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0F7041A4" w14:textId="77777777" w:rsidR="00F902F9" w:rsidRPr="00853933" w:rsidRDefault="00F902F9" w:rsidP="00853933">
      <w:pPr>
        <w:suppressAutoHyphens/>
        <w:jc w:val="both"/>
        <w:rPr>
          <w:rFonts w:ascii="Arial Narrow" w:hAnsi="Arial Narrow" w:cs="Arial"/>
          <w:bCs/>
          <w:snapToGrid w:val="0"/>
        </w:rPr>
      </w:pPr>
    </w:p>
    <w:p w14:paraId="182CD6D6" w14:textId="77777777" w:rsidR="00F902F9" w:rsidRPr="00853933" w:rsidRDefault="00F902F9" w:rsidP="00853933">
      <w:pPr>
        <w:pStyle w:val="Prrafodelista"/>
        <w:numPr>
          <w:ilvl w:val="0"/>
          <w:numId w:val="41"/>
        </w:numPr>
        <w:suppressAutoHyphens/>
        <w:jc w:val="both"/>
        <w:rPr>
          <w:rFonts w:ascii="Arial Narrow" w:hAnsi="Arial Narrow" w:cs="Arial"/>
          <w:bCs/>
          <w:snapToGrid w:val="0"/>
        </w:rPr>
      </w:pPr>
      <w:r w:rsidRPr="00853933">
        <w:rPr>
          <w:rFonts w:ascii="Arial Narrow" w:hAnsi="Arial Narrow" w:cs="Arial"/>
          <w:bCs/>
          <w:snapToGrid w:val="0"/>
        </w:rPr>
        <w:t>EL CONTRATISTA 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446DA67D" w14:textId="77777777" w:rsidR="00F902F9" w:rsidRPr="00853933" w:rsidRDefault="00F902F9" w:rsidP="00853933">
      <w:pPr>
        <w:suppressAutoHyphens/>
        <w:jc w:val="both"/>
        <w:rPr>
          <w:rFonts w:ascii="Arial Narrow" w:hAnsi="Arial Narrow" w:cs="Arial"/>
          <w:bCs/>
          <w:snapToGrid w:val="0"/>
        </w:rPr>
      </w:pPr>
    </w:p>
    <w:p w14:paraId="0B3A8BFD" w14:textId="77777777" w:rsidR="00F902F9" w:rsidRPr="00853933" w:rsidRDefault="00F902F9" w:rsidP="00853933">
      <w:pPr>
        <w:pStyle w:val="Prrafodelista"/>
        <w:numPr>
          <w:ilvl w:val="0"/>
          <w:numId w:val="41"/>
        </w:numPr>
        <w:suppressAutoHyphens/>
        <w:jc w:val="both"/>
        <w:rPr>
          <w:rFonts w:ascii="Arial Narrow" w:hAnsi="Arial Narrow" w:cs="Arial"/>
          <w:bCs/>
          <w:snapToGrid w:val="0"/>
        </w:rPr>
      </w:pPr>
      <w:r w:rsidRPr="00853933">
        <w:rPr>
          <w:rFonts w:ascii="Arial Narrow" w:hAnsi="Arial Narrow" w:cs="Arial"/>
          <w:bCs/>
          <w:snapToGrid w:val="0"/>
        </w:rPr>
        <w:t>EL CONTRATISTA deberá mantener en perfecto estado de aseo y orden el área de trabajo y las zonas aledañas a las mismas.</w:t>
      </w:r>
    </w:p>
    <w:p w14:paraId="398AB1D3" w14:textId="77777777" w:rsidR="00F902F9" w:rsidRPr="00853933" w:rsidRDefault="00F902F9" w:rsidP="00853933">
      <w:pPr>
        <w:suppressAutoHyphens/>
        <w:jc w:val="both"/>
        <w:rPr>
          <w:rFonts w:ascii="Arial Narrow" w:hAnsi="Arial Narrow" w:cs="Arial"/>
          <w:bCs/>
          <w:snapToGrid w:val="0"/>
        </w:rPr>
      </w:pPr>
    </w:p>
    <w:p w14:paraId="60191DE2" w14:textId="77777777" w:rsidR="00F902F9" w:rsidRPr="00853933" w:rsidRDefault="00F902F9" w:rsidP="00853933">
      <w:pPr>
        <w:pStyle w:val="Prrafodelista"/>
        <w:numPr>
          <w:ilvl w:val="0"/>
          <w:numId w:val="41"/>
        </w:numPr>
        <w:suppressAutoHyphens/>
        <w:jc w:val="both"/>
        <w:rPr>
          <w:rFonts w:ascii="Arial Narrow" w:hAnsi="Arial Narrow" w:cs="Arial"/>
          <w:bCs/>
          <w:snapToGrid w:val="0"/>
        </w:rPr>
      </w:pPr>
      <w:r w:rsidRPr="00853933">
        <w:rPr>
          <w:rFonts w:ascii="Arial Narrow" w:hAnsi="Arial Narrow" w:cs="Arial"/>
          <w:bCs/>
          <w:snapToGrid w:val="0"/>
        </w:rPr>
        <w:t>EL CONTRATISTA debe implementar y hacer seguimiento a un programa HSSE, para todo el personal involucrado en la ejecución del contrato.</w:t>
      </w:r>
    </w:p>
    <w:p w14:paraId="67447219" w14:textId="77777777" w:rsidR="00F902F9" w:rsidRPr="00853933" w:rsidRDefault="00F902F9" w:rsidP="00853933">
      <w:pPr>
        <w:suppressAutoHyphens/>
        <w:jc w:val="both"/>
        <w:rPr>
          <w:rFonts w:ascii="Arial Narrow" w:hAnsi="Arial Narrow" w:cs="Arial"/>
          <w:bCs/>
          <w:snapToGrid w:val="0"/>
        </w:rPr>
      </w:pPr>
    </w:p>
    <w:p w14:paraId="3E9C510D" w14:textId="77777777" w:rsidR="00F902F9" w:rsidRPr="00853933" w:rsidRDefault="00F902F9" w:rsidP="00853933">
      <w:pPr>
        <w:pStyle w:val="Prrafodelista"/>
        <w:numPr>
          <w:ilvl w:val="0"/>
          <w:numId w:val="41"/>
        </w:numPr>
        <w:suppressAutoHyphens/>
        <w:jc w:val="both"/>
        <w:rPr>
          <w:rFonts w:ascii="Arial Narrow" w:hAnsi="Arial Narrow" w:cs="Arial"/>
          <w:bCs/>
          <w:snapToGrid w:val="0"/>
        </w:rPr>
      </w:pPr>
      <w:r w:rsidRPr="00853933">
        <w:rPr>
          <w:rFonts w:ascii="Arial Narrow" w:hAnsi="Arial Narrow" w:cs="Arial"/>
          <w:bCs/>
          <w:snapToGrid w:val="0"/>
        </w:rPr>
        <w:t>EL CONTRATISTA debe asumir los riesgos a su cargo, conforme a la distribución de los mismos contenidos en el Formato No. 9 Matriz de Riesgos.</w:t>
      </w:r>
    </w:p>
    <w:p w14:paraId="3F954AC4" w14:textId="77777777" w:rsidR="00F902F9" w:rsidRPr="00853933" w:rsidRDefault="00F902F9" w:rsidP="00853933">
      <w:pPr>
        <w:suppressAutoHyphens/>
        <w:jc w:val="both"/>
        <w:rPr>
          <w:rFonts w:ascii="Arial Narrow" w:hAnsi="Arial Narrow" w:cs="Arial"/>
          <w:bCs/>
          <w:snapToGrid w:val="0"/>
        </w:rPr>
      </w:pPr>
    </w:p>
    <w:p w14:paraId="0DDE336C" w14:textId="77777777" w:rsidR="00F902F9" w:rsidRPr="00853933" w:rsidRDefault="00F902F9" w:rsidP="00853933">
      <w:pPr>
        <w:pStyle w:val="Prrafodelista"/>
        <w:numPr>
          <w:ilvl w:val="0"/>
          <w:numId w:val="41"/>
        </w:numPr>
        <w:suppressAutoHyphens/>
        <w:jc w:val="both"/>
        <w:rPr>
          <w:rFonts w:ascii="Arial Narrow" w:hAnsi="Arial Narrow" w:cs="Arial"/>
          <w:bCs/>
          <w:snapToGrid w:val="0"/>
        </w:rPr>
      </w:pPr>
      <w:r w:rsidRPr="00853933">
        <w:rPr>
          <w:rFonts w:ascii="Arial Narrow" w:hAnsi="Arial Narrow" w:cs="Arial"/>
          <w:bCs/>
          <w:snapToGrid w:val="0"/>
        </w:rPr>
        <w:t>EL CONTRATISTA deberá dar a conocer a la AEROCIVIL cualquier reclamación que indirecta o directamente pueda tener algún efecto sobre el objeto del contrato o sobre sus obligaciones.</w:t>
      </w:r>
    </w:p>
    <w:p w14:paraId="44706796" w14:textId="77777777" w:rsidR="00F902F9" w:rsidRPr="00853933" w:rsidRDefault="00F902F9" w:rsidP="00853933">
      <w:pPr>
        <w:suppressAutoHyphens/>
        <w:jc w:val="both"/>
        <w:rPr>
          <w:rFonts w:ascii="Arial Narrow" w:hAnsi="Arial Narrow" w:cs="Arial"/>
          <w:bCs/>
          <w:snapToGrid w:val="0"/>
        </w:rPr>
      </w:pPr>
    </w:p>
    <w:p w14:paraId="20676597" w14:textId="77777777" w:rsidR="00F902F9" w:rsidRPr="00853933" w:rsidRDefault="00F902F9" w:rsidP="00853933">
      <w:pPr>
        <w:pStyle w:val="Prrafodelista"/>
        <w:numPr>
          <w:ilvl w:val="0"/>
          <w:numId w:val="41"/>
        </w:numPr>
        <w:suppressAutoHyphens/>
        <w:jc w:val="both"/>
        <w:rPr>
          <w:rFonts w:ascii="Arial Narrow" w:hAnsi="Arial Narrow" w:cs="Arial"/>
          <w:bCs/>
          <w:snapToGrid w:val="0"/>
        </w:rPr>
      </w:pPr>
      <w:r w:rsidRPr="00853933">
        <w:rPr>
          <w:rFonts w:ascii="Arial Narrow" w:hAnsi="Arial Narrow" w:cs="Arial"/>
          <w:bCs/>
          <w:snapToGrid w:val="0"/>
        </w:rPr>
        <w:t>EL CONTRATISTA debe cumplir con el plan de garantías ofertadas.</w:t>
      </w:r>
    </w:p>
    <w:p w14:paraId="39B123E7" w14:textId="77777777" w:rsidR="00F902F9" w:rsidRPr="00853933" w:rsidRDefault="00F902F9" w:rsidP="00853933">
      <w:pPr>
        <w:pStyle w:val="Prrafodelista"/>
        <w:numPr>
          <w:ilvl w:val="0"/>
          <w:numId w:val="41"/>
        </w:numPr>
        <w:suppressAutoHyphens/>
        <w:jc w:val="both"/>
        <w:rPr>
          <w:rFonts w:ascii="Arial Narrow" w:hAnsi="Arial Narrow" w:cs="Arial"/>
          <w:bCs/>
          <w:snapToGrid w:val="0"/>
        </w:rPr>
      </w:pPr>
      <w:r w:rsidRPr="00853933">
        <w:rPr>
          <w:rFonts w:ascii="Arial Narrow" w:hAnsi="Arial Narrow" w:cs="Arial"/>
          <w:bCs/>
          <w:snapToGrid w:val="0"/>
        </w:rPr>
        <w:t>EL CONTRATISTA deberá responder ante AEROCIVIL por las fallas que le sean atribuibles respecto del objeto del presente contrato y los demás documentos vinculantes del proceso.</w:t>
      </w:r>
    </w:p>
    <w:p w14:paraId="0CBCBDEB" w14:textId="77777777" w:rsidR="00F902F9" w:rsidRPr="00853933" w:rsidRDefault="00F902F9" w:rsidP="00853933">
      <w:pPr>
        <w:pStyle w:val="Prrafodelista"/>
        <w:suppressAutoHyphens/>
        <w:ind w:left="720"/>
        <w:jc w:val="both"/>
        <w:rPr>
          <w:rFonts w:ascii="Arial Narrow" w:hAnsi="Arial Narrow" w:cs="Arial"/>
          <w:bCs/>
          <w:snapToGrid w:val="0"/>
        </w:rPr>
      </w:pPr>
    </w:p>
    <w:p w14:paraId="6D3C071B" w14:textId="48D51CD4" w:rsidR="00766E54" w:rsidRPr="00853933" w:rsidRDefault="00F902F9" w:rsidP="00853933">
      <w:pPr>
        <w:pStyle w:val="Prrafodelista"/>
        <w:numPr>
          <w:ilvl w:val="0"/>
          <w:numId w:val="41"/>
        </w:numPr>
        <w:suppressAutoHyphens/>
        <w:jc w:val="both"/>
        <w:rPr>
          <w:rFonts w:ascii="Arial Narrow" w:hAnsi="Arial Narrow" w:cs="Arial"/>
          <w:bCs/>
          <w:snapToGrid w:val="0"/>
        </w:rPr>
      </w:pPr>
      <w:r w:rsidRPr="00853933">
        <w:rPr>
          <w:rFonts w:ascii="Arial Narrow" w:hAnsi="Arial Narrow" w:cs="Arial"/>
          <w:bCs/>
          <w:snapToGrid w:val="0"/>
        </w:rPr>
        <w:t>EL CONTRATISTA deberá entregar los elementos que componen cada uno de los ítems, al supervisor del contrato</w:t>
      </w:r>
    </w:p>
    <w:p w14:paraId="7D54CC32" w14:textId="77777777" w:rsidR="00766E54" w:rsidRPr="00853933" w:rsidRDefault="00766E54" w:rsidP="00853933">
      <w:pPr>
        <w:jc w:val="both"/>
        <w:rPr>
          <w:rFonts w:ascii="Arial Narrow" w:hAnsi="Arial Narrow" w:cs="Arial"/>
          <w:bCs/>
          <w:snapToGrid w:val="0"/>
        </w:rPr>
      </w:pPr>
    </w:p>
    <w:p w14:paraId="413057AE" w14:textId="29397753" w:rsidR="004D1D00" w:rsidRPr="00853933" w:rsidRDefault="004D1D00" w:rsidP="00853933">
      <w:pPr>
        <w:numPr>
          <w:ilvl w:val="0"/>
          <w:numId w:val="24"/>
        </w:numPr>
        <w:ind w:left="0" w:firstLine="0"/>
        <w:jc w:val="both"/>
        <w:rPr>
          <w:rFonts w:ascii="Arial Narrow" w:hAnsi="Arial Narrow" w:cs="Arial"/>
          <w:b/>
          <w:bCs/>
          <w:snapToGrid w:val="0"/>
        </w:rPr>
      </w:pPr>
      <w:r w:rsidRPr="00853933">
        <w:rPr>
          <w:rFonts w:ascii="Arial Narrow" w:hAnsi="Arial Narrow" w:cs="Arial"/>
          <w:b/>
          <w:bCs/>
          <w:snapToGrid w:val="0"/>
        </w:rPr>
        <w:t>OBLIGACIONES ESPECÍFICAS DEL CONTRATISTA</w:t>
      </w:r>
    </w:p>
    <w:p w14:paraId="1CA3794E" w14:textId="642E3FBD" w:rsidR="004D1D00" w:rsidRPr="00853933" w:rsidRDefault="004D1D00" w:rsidP="00853933">
      <w:pPr>
        <w:jc w:val="both"/>
        <w:rPr>
          <w:rFonts w:ascii="Arial Narrow" w:hAnsi="Arial Narrow" w:cs="Arial"/>
          <w:b/>
          <w:bCs/>
          <w:snapToGrid w:val="0"/>
        </w:rPr>
      </w:pPr>
    </w:p>
    <w:p w14:paraId="7E3AD1A5" w14:textId="328FF872" w:rsidR="00C775CF" w:rsidRPr="00853933" w:rsidRDefault="00C775CF" w:rsidP="00853933">
      <w:pPr>
        <w:pStyle w:val="Prrafodelista"/>
        <w:numPr>
          <w:ilvl w:val="0"/>
          <w:numId w:val="42"/>
        </w:numPr>
        <w:suppressAutoHyphens/>
        <w:jc w:val="both"/>
        <w:rPr>
          <w:rFonts w:ascii="Arial Narrow" w:hAnsi="Arial Narrow"/>
        </w:rPr>
      </w:pPr>
      <w:r w:rsidRPr="00853933">
        <w:rPr>
          <w:rFonts w:ascii="Arial Narrow" w:hAnsi="Arial Narrow"/>
        </w:rPr>
        <w:t>Deberá previo al inicio del contrato, entregar muestras de los elementos a proveer de acuerdo con las fichas técnicas aportadas.</w:t>
      </w:r>
    </w:p>
    <w:p w14:paraId="4581F17E" w14:textId="77777777" w:rsidR="00C775CF" w:rsidRPr="00853933" w:rsidRDefault="00C775CF" w:rsidP="00853933">
      <w:pPr>
        <w:pStyle w:val="Prrafodelista"/>
        <w:suppressAutoHyphens/>
        <w:ind w:left="720"/>
        <w:jc w:val="both"/>
        <w:rPr>
          <w:rFonts w:ascii="Arial Narrow" w:hAnsi="Arial Narrow"/>
        </w:rPr>
      </w:pPr>
    </w:p>
    <w:p w14:paraId="7821121F" w14:textId="191964C0" w:rsidR="00A84ED7" w:rsidRPr="00853933" w:rsidRDefault="004D1D00" w:rsidP="00853933">
      <w:pPr>
        <w:pStyle w:val="Prrafodelista"/>
        <w:numPr>
          <w:ilvl w:val="0"/>
          <w:numId w:val="42"/>
        </w:numPr>
        <w:suppressAutoHyphens/>
        <w:jc w:val="both"/>
        <w:rPr>
          <w:rFonts w:ascii="Arial Narrow" w:hAnsi="Arial Narrow"/>
        </w:rPr>
      </w:pPr>
      <w:r w:rsidRPr="00853933">
        <w:rPr>
          <w:rFonts w:ascii="Arial Narrow" w:hAnsi="Arial Narrow"/>
        </w:rPr>
        <w:t>Dar cumplimiento de todas las especificaciones y condiciones técnicas descritas en el Formato No. 8 Especificaciones Técnicas</w:t>
      </w:r>
      <w:r w:rsidR="00F479EA" w:rsidRPr="00853933">
        <w:rPr>
          <w:rFonts w:ascii="Arial Narrow" w:hAnsi="Arial Narrow"/>
        </w:rPr>
        <w:t xml:space="preserve"> y el Formato 10 Fichas Técnicas</w:t>
      </w:r>
      <w:r w:rsidR="00766E54" w:rsidRPr="00853933">
        <w:rPr>
          <w:rFonts w:ascii="Arial Narrow" w:hAnsi="Arial Narrow"/>
        </w:rPr>
        <w:t>.</w:t>
      </w:r>
      <w:r w:rsidRPr="00853933">
        <w:rPr>
          <w:rFonts w:ascii="Arial Narrow" w:hAnsi="Arial Narrow"/>
        </w:rPr>
        <w:t xml:space="preserve"> </w:t>
      </w:r>
    </w:p>
    <w:p w14:paraId="3716331F" w14:textId="77777777" w:rsidR="00A84ED7" w:rsidRPr="00853933" w:rsidRDefault="00A84ED7" w:rsidP="00853933">
      <w:pPr>
        <w:pStyle w:val="Prrafodelista"/>
        <w:suppressAutoHyphens/>
        <w:ind w:left="720"/>
        <w:jc w:val="both"/>
        <w:rPr>
          <w:rFonts w:ascii="Arial Narrow" w:hAnsi="Arial Narrow"/>
        </w:rPr>
      </w:pPr>
    </w:p>
    <w:p w14:paraId="5BFF07DE" w14:textId="5C02F294" w:rsidR="00A84ED7" w:rsidRPr="00853933" w:rsidRDefault="00A84ED7" w:rsidP="00853933">
      <w:pPr>
        <w:pStyle w:val="Prrafodelista"/>
        <w:numPr>
          <w:ilvl w:val="0"/>
          <w:numId w:val="42"/>
        </w:numPr>
        <w:suppressAutoHyphens/>
        <w:jc w:val="both"/>
        <w:rPr>
          <w:rFonts w:ascii="Arial Narrow" w:hAnsi="Arial Narrow"/>
        </w:rPr>
      </w:pPr>
      <w:r w:rsidRPr="00853933">
        <w:rPr>
          <w:rFonts w:ascii="Arial Narrow" w:hAnsi="Arial Narrow"/>
          <w:color w:val="000000" w:themeColor="text1"/>
        </w:rPr>
        <w:lastRenderedPageBreak/>
        <w:t>El contratista deberá hacer entrega de la totalidad de los bienes requeridos, de conformidad con las especificaciones técnicas establecidas en el presente documento, en los estudios previos y demás documentos que hacen parte integral del contrato, dentro de los términos y en el sitio requerido.</w:t>
      </w:r>
    </w:p>
    <w:p w14:paraId="45DC47FE" w14:textId="77777777" w:rsidR="005D2AD7" w:rsidRPr="00853933" w:rsidRDefault="005D2AD7" w:rsidP="00853933">
      <w:pPr>
        <w:pStyle w:val="Prrafodelista"/>
        <w:rPr>
          <w:rFonts w:ascii="Arial Narrow" w:hAnsi="Arial Narrow"/>
        </w:rPr>
      </w:pPr>
    </w:p>
    <w:p w14:paraId="0FD7121A" w14:textId="41D4F33F" w:rsidR="00A84ED7" w:rsidRPr="00853933" w:rsidRDefault="00A84ED7" w:rsidP="00853933">
      <w:pPr>
        <w:pStyle w:val="Prrafodelista"/>
        <w:numPr>
          <w:ilvl w:val="0"/>
          <w:numId w:val="42"/>
        </w:numPr>
        <w:suppressAutoHyphens/>
        <w:jc w:val="both"/>
        <w:rPr>
          <w:rFonts w:ascii="Arial Narrow" w:hAnsi="Arial Narrow"/>
        </w:rPr>
      </w:pPr>
      <w:r w:rsidRPr="00853933">
        <w:rPr>
          <w:rFonts w:ascii="Arial Narrow" w:hAnsi="Arial Narrow"/>
        </w:rPr>
        <w:t xml:space="preserve">Realizar la totalidad de los procedimientos para el ingreso al almacén de los bienes a adquirir, asumiendo el valor de todos los servicios y de todos los costos que se incurran para la entrega de </w:t>
      </w:r>
      <w:proofErr w:type="gramStart"/>
      <w:r w:rsidRPr="00853933">
        <w:rPr>
          <w:rFonts w:ascii="Arial Narrow" w:hAnsi="Arial Narrow"/>
        </w:rPr>
        <w:t>los mismos</w:t>
      </w:r>
      <w:proofErr w:type="gramEnd"/>
      <w:r w:rsidRPr="00853933">
        <w:rPr>
          <w:rFonts w:ascii="Arial Narrow" w:hAnsi="Arial Narrow"/>
        </w:rPr>
        <w:t>, dejando constancia de entregado y recibido a satisfacción por parte del supervisor del contrato.</w:t>
      </w:r>
    </w:p>
    <w:p w14:paraId="7DE0ABA9" w14:textId="77777777" w:rsidR="00A84ED7" w:rsidRPr="00853933" w:rsidRDefault="00A84ED7" w:rsidP="00853933">
      <w:pPr>
        <w:pStyle w:val="Prrafodelista"/>
        <w:rPr>
          <w:rFonts w:ascii="Arial Narrow" w:hAnsi="Arial Narrow"/>
        </w:rPr>
      </w:pPr>
    </w:p>
    <w:p w14:paraId="75A9604F" w14:textId="2DF0FB41" w:rsidR="00A84ED7" w:rsidRPr="00853933" w:rsidRDefault="00A84ED7" w:rsidP="00853933">
      <w:pPr>
        <w:pStyle w:val="Prrafodelista"/>
        <w:numPr>
          <w:ilvl w:val="0"/>
          <w:numId w:val="42"/>
        </w:numPr>
        <w:rPr>
          <w:rFonts w:ascii="Arial Narrow" w:hAnsi="Arial Narrow"/>
        </w:rPr>
      </w:pPr>
      <w:r w:rsidRPr="00853933">
        <w:rPr>
          <w:rFonts w:ascii="Arial Narrow" w:hAnsi="Arial Narrow"/>
        </w:rPr>
        <w:t>Entregar los elementos en su empaque original, debidamente cerrado, libre de averías. En ningún caso se aceptarán elementos re envasados o fuera de su empaque original.</w:t>
      </w:r>
    </w:p>
    <w:p w14:paraId="130C56EF" w14:textId="77777777" w:rsidR="00A84ED7" w:rsidRPr="00853933" w:rsidRDefault="00A84ED7" w:rsidP="00853933">
      <w:pPr>
        <w:pStyle w:val="Prrafodelista"/>
        <w:rPr>
          <w:rFonts w:ascii="Arial Narrow" w:hAnsi="Arial Narrow"/>
        </w:rPr>
      </w:pPr>
    </w:p>
    <w:p w14:paraId="12791350" w14:textId="0BDC8D1F" w:rsidR="00A84ED7" w:rsidRPr="00853933" w:rsidRDefault="00A84ED7" w:rsidP="00853933">
      <w:pPr>
        <w:pStyle w:val="Prrafodelista"/>
        <w:numPr>
          <w:ilvl w:val="0"/>
          <w:numId w:val="42"/>
        </w:numPr>
        <w:jc w:val="both"/>
        <w:rPr>
          <w:rFonts w:ascii="Arial Narrow" w:hAnsi="Arial Narrow"/>
        </w:rPr>
      </w:pPr>
      <w:r w:rsidRPr="00853933">
        <w:rPr>
          <w:rFonts w:ascii="Arial Narrow" w:hAnsi="Arial Narrow"/>
        </w:rPr>
        <w:t xml:space="preserve">Reemplazar los elementos que se encuentren defectuosos y/o que no cumplan con las especificaciones técnicas mínimas requeridas, en un tiempo no mayor de </w:t>
      </w:r>
      <w:r w:rsidR="00C775CF" w:rsidRPr="00853933">
        <w:rPr>
          <w:rFonts w:ascii="Arial Narrow" w:hAnsi="Arial Narrow"/>
        </w:rPr>
        <w:t xml:space="preserve">tres </w:t>
      </w:r>
      <w:r w:rsidRPr="00853933">
        <w:rPr>
          <w:rFonts w:ascii="Arial Narrow" w:hAnsi="Arial Narrow"/>
        </w:rPr>
        <w:t>(3) días calendario a la entrega de los elementos a la AEROCIVIL.</w:t>
      </w:r>
    </w:p>
    <w:p w14:paraId="1CADA4F4" w14:textId="77777777" w:rsidR="00C775CF" w:rsidRPr="00853933" w:rsidRDefault="00C775CF" w:rsidP="00853933">
      <w:pPr>
        <w:pStyle w:val="Prrafodelista"/>
        <w:rPr>
          <w:rFonts w:ascii="Arial Narrow" w:hAnsi="Arial Narrow"/>
        </w:rPr>
      </w:pPr>
    </w:p>
    <w:p w14:paraId="5DB24FD6" w14:textId="717DF6FD" w:rsidR="00C775CF" w:rsidRPr="00853933" w:rsidRDefault="00C775CF" w:rsidP="00853933">
      <w:pPr>
        <w:pStyle w:val="Prrafodelista"/>
        <w:numPr>
          <w:ilvl w:val="0"/>
          <w:numId w:val="42"/>
        </w:numPr>
        <w:jc w:val="both"/>
        <w:rPr>
          <w:rFonts w:ascii="Arial Narrow" w:hAnsi="Arial Narrow"/>
        </w:rPr>
      </w:pPr>
      <w:r w:rsidRPr="00853933">
        <w:rPr>
          <w:rFonts w:ascii="Arial Narrow" w:hAnsi="Arial Narrow"/>
        </w:rPr>
        <w:t>Reemplazar los elementos que se encuentren defectuosos y/o que no cumplan con las especificaciones técnicas mínimas requeridas, en un tiempo no mayor de tres (3) días calendario cuando el supervisor lo requiera.</w:t>
      </w:r>
    </w:p>
    <w:p w14:paraId="1135C1BB" w14:textId="77777777" w:rsidR="00A84ED7" w:rsidRPr="00853933" w:rsidRDefault="00A84ED7" w:rsidP="00853933">
      <w:pPr>
        <w:pStyle w:val="Prrafodelista"/>
        <w:ind w:left="720"/>
        <w:rPr>
          <w:rFonts w:ascii="Arial Narrow" w:hAnsi="Arial Narrow"/>
        </w:rPr>
      </w:pPr>
    </w:p>
    <w:p w14:paraId="6DC37F59" w14:textId="77777777" w:rsidR="00A84ED7" w:rsidRPr="00853933" w:rsidRDefault="00A84ED7" w:rsidP="00853933">
      <w:pPr>
        <w:pStyle w:val="Prrafodelista"/>
        <w:numPr>
          <w:ilvl w:val="0"/>
          <w:numId w:val="42"/>
        </w:numPr>
        <w:rPr>
          <w:rFonts w:ascii="Arial Narrow" w:hAnsi="Arial Narrow"/>
        </w:rPr>
      </w:pPr>
      <w:r w:rsidRPr="00853933">
        <w:rPr>
          <w:rFonts w:ascii="Arial Narrow" w:hAnsi="Arial Narrow"/>
        </w:rPr>
        <w:t>Suministrar al supervisor, en caso de requerirse, fichas técnicas, instructivos y manuales técnicos de los ítems entregados</w:t>
      </w:r>
    </w:p>
    <w:p w14:paraId="1804374C" w14:textId="34FA2008" w:rsidR="00C04193" w:rsidRPr="00853933" w:rsidRDefault="00C04193" w:rsidP="00853933">
      <w:pPr>
        <w:jc w:val="both"/>
        <w:rPr>
          <w:rFonts w:ascii="Arial Narrow" w:hAnsi="Arial Narrow" w:cs="Arial"/>
          <w:b/>
          <w:bCs/>
          <w:snapToGrid w:val="0"/>
        </w:rPr>
      </w:pPr>
    </w:p>
    <w:p w14:paraId="06C5CBF0" w14:textId="1BC0A1A3" w:rsidR="00C04193" w:rsidRPr="00853933" w:rsidRDefault="00C04193" w:rsidP="00853933">
      <w:pPr>
        <w:jc w:val="both"/>
        <w:rPr>
          <w:rFonts w:ascii="Arial Narrow" w:hAnsi="Arial Narrow" w:cs="Arial"/>
          <w:b/>
          <w:bCs/>
          <w:snapToGrid w:val="0"/>
        </w:rPr>
      </w:pPr>
    </w:p>
    <w:p w14:paraId="695F1F18" w14:textId="61F2979D" w:rsidR="00A41BA7" w:rsidRPr="00853933" w:rsidRDefault="00A41BA7" w:rsidP="00853933">
      <w:pPr>
        <w:numPr>
          <w:ilvl w:val="0"/>
          <w:numId w:val="24"/>
        </w:numPr>
        <w:ind w:left="0" w:firstLine="0"/>
        <w:jc w:val="both"/>
        <w:rPr>
          <w:rFonts w:ascii="Arial Narrow" w:hAnsi="Arial Narrow" w:cs="Arial"/>
          <w:b/>
          <w:bCs/>
          <w:snapToGrid w:val="0"/>
        </w:rPr>
      </w:pPr>
      <w:r w:rsidRPr="00853933">
        <w:rPr>
          <w:rFonts w:ascii="Arial Narrow" w:hAnsi="Arial Narrow" w:cs="Arial"/>
          <w:b/>
          <w:bCs/>
          <w:snapToGrid w:val="0"/>
        </w:rPr>
        <w:t>CARACTERÍSTICAS Y REQUERIMIENTOS TÉCNICOS</w:t>
      </w:r>
    </w:p>
    <w:p w14:paraId="442CEB47" w14:textId="7DDC948F" w:rsidR="009448B1" w:rsidRPr="00853933" w:rsidRDefault="009448B1" w:rsidP="00853933">
      <w:pPr>
        <w:jc w:val="both"/>
        <w:rPr>
          <w:rFonts w:ascii="Arial Narrow" w:eastAsia="Arial Unicode MS" w:hAnsi="Arial Narrow" w:cs="Arial"/>
          <w:lang w:val="es-ES_tradnl"/>
        </w:rPr>
      </w:pPr>
    </w:p>
    <w:p w14:paraId="21304BFE" w14:textId="22527605" w:rsidR="006F0FD9" w:rsidRPr="00853933" w:rsidRDefault="006A68CE" w:rsidP="00853933">
      <w:pPr>
        <w:jc w:val="both"/>
        <w:rPr>
          <w:rFonts w:ascii="Arial Narrow" w:eastAsia="Arial Unicode MS" w:hAnsi="Arial Narrow" w:cs="Arial"/>
          <w:b/>
          <w:bCs/>
          <w:lang w:val="es-ES_tradnl" w:eastAsia="x-none"/>
        </w:rPr>
      </w:pPr>
      <w:r w:rsidRPr="00853933">
        <w:rPr>
          <w:rFonts w:ascii="Arial Narrow" w:eastAsia="Arial Unicode MS" w:hAnsi="Arial Narrow" w:cs="Arial"/>
          <w:lang w:val="es-ES_tradnl" w:eastAsia="x-none"/>
        </w:rPr>
        <w:t>Las actividades para desarrollar</w:t>
      </w:r>
      <w:r w:rsidR="006F0FD9" w:rsidRPr="00853933">
        <w:rPr>
          <w:rFonts w:ascii="Arial Narrow" w:eastAsia="Arial Unicode MS" w:hAnsi="Arial Narrow" w:cs="Arial"/>
          <w:lang w:val="es-ES_tradnl" w:eastAsia="x-none"/>
        </w:rPr>
        <w:t xml:space="preserve"> corresponden a la compraventa de</w:t>
      </w:r>
      <w:r w:rsidR="006F0FD9" w:rsidRPr="00853933">
        <w:rPr>
          <w:rFonts w:ascii="Arial Narrow" w:eastAsia="Arial Unicode MS" w:hAnsi="Arial Narrow" w:cs="Arial"/>
          <w:b/>
          <w:bCs/>
          <w:lang w:val="es-ES_tradnl" w:eastAsia="x-none"/>
        </w:rPr>
        <w:t xml:space="preserve"> ELEMENTOS DE PROTECCIÓN PERSONAL Y DE BRIGADAS DE EMERGENCIA PARA LOS FUNCIONARIOS ADSCRITOS A LA REGIONAL CENTRO SUR, así: </w:t>
      </w:r>
    </w:p>
    <w:p w14:paraId="04189B94" w14:textId="77777777" w:rsidR="005F766A" w:rsidRPr="00853933" w:rsidRDefault="005F766A" w:rsidP="00853933">
      <w:pPr>
        <w:jc w:val="both"/>
        <w:rPr>
          <w:rFonts w:ascii="Arial Narrow" w:eastAsia="Arial Unicode MS" w:hAnsi="Arial Narrow" w:cs="Arial"/>
          <w:b/>
          <w:bCs/>
          <w:lang w:val="es-ES_tradnl" w:eastAsia="x-none"/>
        </w:rPr>
      </w:pPr>
    </w:p>
    <w:p w14:paraId="10D54AB7" w14:textId="77777777" w:rsidR="005F766A" w:rsidRPr="00853933" w:rsidRDefault="005F766A" w:rsidP="00853933">
      <w:pPr>
        <w:jc w:val="both"/>
        <w:rPr>
          <w:rFonts w:ascii="Arial Narrow" w:eastAsia="Arial Unicode MS" w:hAnsi="Arial Narrow" w:cs="Arial"/>
          <w:lang w:val="es-ES_tradnl"/>
        </w:rPr>
      </w:pPr>
      <w:r w:rsidRPr="00853933">
        <w:rPr>
          <w:rFonts w:ascii="Arial Narrow" w:eastAsia="Arial Unicode MS" w:hAnsi="Arial Narrow" w:cs="Arial"/>
          <w:b/>
          <w:bCs/>
          <w:lang w:val="es-ES_tradnl" w:eastAsia="x-none"/>
        </w:rPr>
        <w:t>Anexo al presente formato se encuentran las características y aspectos técnicos a cumplir.</w:t>
      </w:r>
    </w:p>
    <w:p w14:paraId="61A01A3B" w14:textId="77777777" w:rsidR="005F766A" w:rsidRPr="00853933" w:rsidRDefault="005F766A" w:rsidP="00853933">
      <w:pPr>
        <w:jc w:val="both"/>
        <w:rPr>
          <w:rFonts w:ascii="Arial Narrow" w:hAnsi="Arial Narrow" w:cs="Arial"/>
          <w:b/>
          <w:snapToGrid w:val="0"/>
        </w:rPr>
      </w:pPr>
    </w:p>
    <w:p w14:paraId="561B3BC6" w14:textId="77777777" w:rsidR="005F766A" w:rsidRPr="00853933" w:rsidRDefault="005F766A" w:rsidP="00853933">
      <w:pPr>
        <w:jc w:val="both"/>
        <w:rPr>
          <w:rFonts w:ascii="Arial Narrow" w:hAnsi="Arial Narrow" w:cs="Arial"/>
          <w:b/>
          <w:snapToGrid w:val="0"/>
        </w:rPr>
      </w:pPr>
      <w:r w:rsidRPr="00853933">
        <w:rPr>
          <w:rFonts w:ascii="Arial Narrow" w:hAnsi="Arial Narrow" w:cs="Arial"/>
          <w:b/>
          <w:snapToGrid w:val="0"/>
        </w:rPr>
        <w:t>Elementos de Protección Personal</w:t>
      </w:r>
    </w:p>
    <w:p w14:paraId="3D340CA1" w14:textId="77777777" w:rsidR="005F766A" w:rsidRPr="00853933" w:rsidRDefault="005F766A" w:rsidP="00853933">
      <w:pPr>
        <w:jc w:val="both"/>
        <w:rPr>
          <w:rFonts w:ascii="Arial Narrow" w:eastAsia="Arial Unicode MS" w:hAnsi="Arial Narrow" w:cs="Arial"/>
          <w:b/>
          <w:bCs/>
          <w:lang w:val="es-ES_tradnl" w:eastAsia="x-none"/>
        </w:rPr>
      </w:pPr>
    </w:p>
    <w:p w14:paraId="787280CF" w14:textId="42F2328B" w:rsidR="006F0FD9" w:rsidRPr="00853933" w:rsidRDefault="006F0FD9" w:rsidP="00853933">
      <w:pPr>
        <w:jc w:val="both"/>
        <w:rPr>
          <w:rFonts w:ascii="Arial Narrow" w:eastAsia="Arial Unicode MS" w:hAnsi="Arial Narrow" w:cs="Arial"/>
          <w:b/>
          <w:bCs/>
          <w:lang w:val="es-ES_tradnl" w:eastAsia="x-none"/>
        </w:rPr>
      </w:pPr>
    </w:p>
    <w:tbl>
      <w:tblPr>
        <w:tblW w:w="8980" w:type="dxa"/>
        <w:tblCellMar>
          <w:left w:w="70" w:type="dxa"/>
          <w:right w:w="70" w:type="dxa"/>
        </w:tblCellMar>
        <w:tblLook w:val="04A0" w:firstRow="1" w:lastRow="0" w:firstColumn="1" w:lastColumn="0" w:noHBand="0" w:noVBand="1"/>
      </w:tblPr>
      <w:tblGrid>
        <w:gridCol w:w="846"/>
        <w:gridCol w:w="5534"/>
        <w:gridCol w:w="1300"/>
        <w:gridCol w:w="1300"/>
      </w:tblGrid>
      <w:tr w:rsidR="0077523A" w:rsidRPr="0077523A" w14:paraId="678E7A2D" w14:textId="77777777" w:rsidTr="0077523A">
        <w:trPr>
          <w:trHeight w:val="284"/>
        </w:trPr>
        <w:tc>
          <w:tcPr>
            <w:tcW w:w="846"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3ECB7A69" w14:textId="77777777" w:rsidR="0077523A" w:rsidRPr="0077523A" w:rsidRDefault="0077523A" w:rsidP="00853933">
            <w:pPr>
              <w:jc w:val="center"/>
              <w:rPr>
                <w:rFonts w:ascii="Arial Narrow" w:hAnsi="Arial Narrow" w:cs="Arial"/>
                <w:b/>
                <w:bCs/>
                <w:lang w:val="es-CO" w:eastAsia="es-CO"/>
              </w:rPr>
            </w:pPr>
            <w:r w:rsidRPr="0077523A">
              <w:rPr>
                <w:rFonts w:ascii="Arial Narrow" w:hAnsi="Arial Narrow" w:cs="Arial"/>
                <w:b/>
                <w:bCs/>
                <w:lang w:val="es-CO" w:eastAsia="es-CO"/>
              </w:rPr>
              <w:t>ÍTEM</w:t>
            </w:r>
          </w:p>
        </w:tc>
        <w:tc>
          <w:tcPr>
            <w:tcW w:w="5534" w:type="dxa"/>
            <w:tcBorders>
              <w:top w:val="single" w:sz="4" w:space="0" w:color="A6A6A6"/>
              <w:left w:val="nil"/>
              <w:bottom w:val="single" w:sz="4" w:space="0" w:color="A6A6A6"/>
              <w:right w:val="single" w:sz="4" w:space="0" w:color="A6A6A6"/>
            </w:tcBorders>
            <w:shd w:val="clear" w:color="000000" w:fill="D9D9D9"/>
            <w:vAlign w:val="center"/>
            <w:hideMark/>
          </w:tcPr>
          <w:p w14:paraId="1F23DE9F" w14:textId="77777777" w:rsidR="0077523A" w:rsidRPr="0077523A" w:rsidRDefault="0077523A" w:rsidP="00853933">
            <w:pPr>
              <w:jc w:val="center"/>
              <w:rPr>
                <w:rFonts w:ascii="Arial Narrow" w:hAnsi="Arial Narrow" w:cs="Arial"/>
                <w:b/>
                <w:bCs/>
                <w:lang w:val="es-CO" w:eastAsia="es-CO"/>
              </w:rPr>
            </w:pPr>
            <w:r w:rsidRPr="0077523A">
              <w:rPr>
                <w:rFonts w:ascii="Arial Narrow" w:hAnsi="Arial Narrow" w:cs="Arial"/>
                <w:b/>
                <w:bCs/>
                <w:lang w:val="es-CO" w:eastAsia="es-CO"/>
              </w:rPr>
              <w:t>DESCRIPCIÓN</w:t>
            </w:r>
          </w:p>
        </w:tc>
        <w:tc>
          <w:tcPr>
            <w:tcW w:w="1300" w:type="dxa"/>
            <w:tcBorders>
              <w:top w:val="single" w:sz="4" w:space="0" w:color="A6A6A6"/>
              <w:left w:val="nil"/>
              <w:bottom w:val="single" w:sz="4" w:space="0" w:color="A6A6A6"/>
              <w:right w:val="single" w:sz="4" w:space="0" w:color="A6A6A6"/>
            </w:tcBorders>
            <w:shd w:val="clear" w:color="000000" w:fill="D9D9D9"/>
            <w:vAlign w:val="center"/>
            <w:hideMark/>
          </w:tcPr>
          <w:p w14:paraId="3E203063" w14:textId="77777777" w:rsidR="0077523A" w:rsidRPr="0077523A" w:rsidRDefault="0077523A" w:rsidP="00853933">
            <w:pPr>
              <w:jc w:val="center"/>
              <w:rPr>
                <w:rFonts w:ascii="Arial Narrow" w:hAnsi="Arial Narrow" w:cs="Arial"/>
                <w:b/>
                <w:bCs/>
                <w:lang w:val="es-CO" w:eastAsia="es-CO"/>
              </w:rPr>
            </w:pPr>
            <w:r w:rsidRPr="0077523A">
              <w:rPr>
                <w:rFonts w:ascii="Arial Narrow" w:hAnsi="Arial Narrow" w:cs="Arial"/>
                <w:b/>
                <w:bCs/>
                <w:lang w:val="es-CO" w:eastAsia="es-CO"/>
              </w:rPr>
              <w:t>UND</w:t>
            </w:r>
          </w:p>
        </w:tc>
        <w:tc>
          <w:tcPr>
            <w:tcW w:w="1300" w:type="dxa"/>
            <w:tcBorders>
              <w:top w:val="single" w:sz="4" w:space="0" w:color="A6A6A6"/>
              <w:left w:val="nil"/>
              <w:bottom w:val="single" w:sz="4" w:space="0" w:color="A6A6A6"/>
              <w:right w:val="single" w:sz="4" w:space="0" w:color="A6A6A6"/>
            </w:tcBorders>
            <w:shd w:val="clear" w:color="000000" w:fill="D9D9D9"/>
            <w:vAlign w:val="center"/>
            <w:hideMark/>
          </w:tcPr>
          <w:p w14:paraId="73ED0966" w14:textId="77777777" w:rsidR="0077523A" w:rsidRPr="0077523A" w:rsidRDefault="0077523A" w:rsidP="00853933">
            <w:pPr>
              <w:jc w:val="center"/>
              <w:rPr>
                <w:rFonts w:ascii="Arial Narrow" w:hAnsi="Arial Narrow" w:cs="Arial"/>
                <w:b/>
                <w:bCs/>
                <w:lang w:val="es-CO" w:eastAsia="es-CO"/>
              </w:rPr>
            </w:pPr>
            <w:r w:rsidRPr="0077523A">
              <w:rPr>
                <w:rFonts w:ascii="Arial Narrow" w:hAnsi="Arial Narrow" w:cs="Arial"/>
                <w:b/>
                <w:bCs/>
                <w:lang w:val="es-CO" w:eastAsia="es-CO"/>
              </w:rPr>
              <w:t>CANTIDAD</w:t>
            </w:r>
          </w:p>
        </w:tc>
      </w:tr>
      <w:tr w:rsidR="0077523A" w:rsidRPr="0077523A" w14:paraId="1B3CEC8D" w14:textId="77777777" w:rsidTr="0077523A">
        <w:trPr>
          <w:trHeight w:val="284"/>
        </w:trPr>
        <w:tc>
          <w:tcPr>
            <w:tcW w:w="846" w:type="dxa"/>
            <w:tcBorders>
              <w:top w:val="nil"/>
              <w:left w:val="single" w:sz="4" w:space="0" w:color="A6A6A6"/>
              <w:bottom w:val="single" w:sz="4" w:space="0" w:color="A6A6A6"/>
              <w:right w:val="nil"/>
            </w:tcBorders>
            <w:shd w:val="clear" w:color="000000" w:fill="BFBFBF"/>
            <w:vAlign w:val="center"/>
            <w:hideMark/>
          </w:tcPr>
          <w:p w14:paraId="5FF1EE62" w14:textId="77777777" w:rsidR="0077523A" w:rsidRPr="0077523A" w:rsidRDefault="0077523A" w:rsidP="00853933">
            <w:pPr>
              <w:jc w:val="center"/>
              <w:rPr>
                <w:rFonts w:ascii="Arial Narrow" w:hAnsi="Arial Narrow" w:cs="Arial"/>
                <w:b/>
                <w:bCs/>
                <w:lang w:val="es-CO" w:eastAsia="es-CO"/>
              </w:rPr>
            </w:pPr>
            <w:r w:rsidRPr="0077523A">
              <w:rPr>
                <w:rFonts w:ascii="Arial Narrow" w:hAnsi="Arial Narrow" w:cs="Arial"/>
                <w:b/>
                <w:bCs/>
                <w:lang w:val="es-CO" w:eastAsia="es-CO"/>
              </w:rPr>
              <w:t>1</w:t>
            </w:r>
          </w:p>
        </w:tc>
        <w:tc>
          <w:tcPr>
            <w:tcW w:w="5534" w:type="dxa"/>
            <w:tcBorders>
              <w:top w:val="nil"/>
              <w:left w:val="nil"/>
              <w:bottom w:val="single" w:sz="4" w:space="0" w:color="A6A6A6"/>
              <w:right w:val="nil"/>
            </w:tcBorders>
            <w:shd w:val="clear" w:color="000000" w:fill="BFBFBF"/>
            <w:noWrap/>
            <w:vAlign w:val="center"/>
            <w:hideMark/>
          </w:tcPr>
          <w:p w14:paraId="5F52FDDE" w14:textId="77777777" w:rsidR="0077523A" w:rsidRPr="0077523A" w:rsidRDefault="0077523A" w:rsidP="00853933">
            <w:pPr>
              <w:ind w:firstLineChars="100" w:firstLine="201"/>
              <w:rPr>
                <w:rFonts w:ascii="Arial Narrow" w:hAnsi="Arial Narrow" w:cs="Arial"/>
                <w:b/>
                <w:bCs/>
                <w:lang w:val="es-CO" w:eastAsia="es-CO"/>
              </w:rPr>
            </w:pPr>
            <w:r w:rsidRPr="0077523A">
              <w:rPr>
                <w:rFonts w:ascii="Arial Narrow" w:hAnsi="Arial Narrow" w:cs="Arial"/>
                <w:b/>
                <w:bCs/>
                <w:lang w:val="es-CO" w:eastAsia="es-CO"/>
              </w:rPr>
              <w:t>PROTECCIÓN CABEZA</w:t>
            </w:r>
          </w:p>
        </w:tc>
        <w:tc>
          <w:tcPr>
            <w:tcW w:w="1300" w:type="dxa"/>
            <w:tcBorders>
              <w:top w:val="nil"/>
              <w:left w:val="nil"/>
              <w:bottom w:val="single" w:sz="4" w:space="0" w:color="A6A6A6"/>
              <w:right w:val="nil"/>
            </w:tcBorders>
            <w:shd w:val="clear" w:color="000000" w:fill="BFBFBF"/>
            <w:vAlign w:val="center"/>
            <w:hideMark/>
          </w:tcPr>
          <w:p w14:paraId="0DE20671" w14:textId="77777777" w:rsidR="0077523A" w:rsidRPr="0077523A" w:rsidRDefault="0077523A" w:rsidP="00853933">
            <w:pPr>
              <w:jc w:val="center"/>
              <w:rPr>
                <w:rFonts w:ascii="Arial Narrow" w:hAnsi="Arial Narrow" w:cs="Arial"/>
                <w:b/>
                <w:bCs/>
                <w:lang w:val="es-CO" w:eastAsia="es-CO"/>
              </w:rPr>
            </w:pPr>
            <w:r w:rsidRPr="0077523A">
              <w:rPr>
                <w:rFonts w:ascii="Arial Narrow" w:hAnsi="Arial Narrow" w:cs="Arial"/>
                <w:b/>
                <w:bCs/>
                <w:lang w:val="es-CO" w:eastAsia="es-CO"/>
              </w:rPr>
              <w:t> </w:t>
            </w:r>
          </w:p>
        </w:tc>
        <w:tc>
          <w:tcPr>
            <w:tcW w:w="1300" w:type="dxa"/>
            <w:tcBorders>
              <w:top w:val="nil"/>
              <w:left w:val="nil"/>
              <w:bottom w:val="single" w:sz="4" w:space="0" w:color="A6A6A6"/>
              <w:right w:val="nil"/>
            </w:tcBorders>
            <w:shd w:val="clear" w:color="000000" w:fill="BFBFBF"/>
            <w:vAlign w:val="center"/>
            <w:hideMark/>
          </w:tcPr>
          <w:p w14:paraId="331DD9E5" w14:textId="77777777" w:rsidR="0077523A" w:rsidRPr="0077523A" w:rsidRDefault="0077523A" w:rsidP="00853933">
            <w:pPr>
              <w:jc w:val="center"/>
              <w:rPr>
                <w:rFonts w:ascii="Arial Narrow" w:hAnsi="Arial Narrow" w:cs="Arial"/>
                <w:b/>
                <w:bCs/>
                <w:lang w:val="es-CO" w:eastAsia="es-CO"/>
              </w:rPr>
            </w:pPr>
            <w:r w:rsidRPr="0077523A">
              <w:rPr>
                <w:rFonts w:ascii="Arial Narrow" w:hAnsi="Arial Narrow" w:cs="Arial"/>
                <w:b/>
                <w:bCs/>
                <w:lang w:val="es-CO" w:eastAsia="es-CO"/>
              </w:rPr>
              <w:t> </w:t>
            </w:r>
          </w:p>
        </w:tc>
      </w:tr>
      <w:tr w:rsidR="0077523A" w:rsidRPr="0077523A" w14:paraId="666EE8BC" w14:textId="77777777" w:rsidTr="0077523A">
        <w:trPr>
          <w:trHeight w:val="284"/>
        </w:trPr>
        <w:tc>
          <w:tcPr>
            <w:tcW w:w="846" w:type="dxa"/>
            <w:tcBorders>
              <w:top w:val="nil"/>
              <w:left w:val="single" w:sz="4" w:space="0" w:color="A6A6A6"/>
              <w:bottom w:val="single" w:sz="4" w:space="0" w:color="A6A6A6"/>
              <w:right w:val="single" w:sz="4" w:space="0" w:color="A6A6A6"/>
            </w:tcBorders>
            <w:shd w:val="clear" w:color="000000" w:fill="FFFFFF"/>
            <w:vAlign w:val="center"/>
            <w:hideMark/>
          </w:tcPr>
          <w:p w14:paraId="0B4BA635"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1.1</w:t>
            </w:r>
          </w:p>
        </w:tc>
        <w:tc>
          <w:tcPr>
            <w:tcW w:w="5534" w:type="dxa"/>
            <w:tcBorders>
              <w:top w:val="nil"/>
              <w:left w:val="nil"/>
              <w:bottom w:val="single" w:sz="4" w:space="0" w:color="A6A6A6"/>
              <w:right w:val="nil"/>
            </w:tcBorders>
            <w:shd w:val="clear" w:color="auto" w:fill="auto"/>
            <w:vAlign w:val="center"/>
            <w:hideMark/>
          </w:tcPr>
          <w:p w14:paraId="7033EF94" w14:textId="77777777" w:rsidR="0077523A" w:rsidRPr="0077523A" w:rsidRDefault="0077523A" w:rsidP="00853933">
            <w:pPr>
              <w:ind w:firstLineChars="100" w:firstLine="200"/>
              <w:rPr>
                <w:rFonts w:ascii="Arial Narrow" w:hAnsi="Arial Narrow" w:cs="Arial"/>
                <w:lang w:val="es-CO" w:eastAsia="es-CO"/>
              </w:rPr>
            </w:pPr>
            <w:r w:rsidRPr="0077523A">
              <w:rPr>
                <w:rFonts w:ascii="Arial Narrow" w:hAnsi="Arial Narrow" w:cs="Arial"/>
                <w:lang w:val="es-CO" w:eastAsia="es-CO"/>
              </w:rPr>
              <w:t xml:space="preserve">GOLIANA O CACHUCHA EN TELA, TIPO SAFARI </w:t>
            </w:r>
          </w:p>
        </w:tc>
        <w:tc>
          <w:tcPr>
            <w:tcW w:w="1300" w:type="dxa"/>
            <w:tcBorders>
              <w:top w:val="nil"/>
              <w:left w:val="single" w:sz="4" w:space="0" w:color="A6A6A6"/>
              <w:bottom w:val="single" w:sz="4" w:space="0" w:color="A6A6A6"/>
              <w:right w:val="single" w:sz="4" w:space="0" w:color="A6A6A6"/>
            </w:tcBorders>
            <w:shd w:val="clear" w:color="auto" w:fill="auto"/>
            <w:vAlign w:val="center"/>
            <w:hideMark/>
          </w:tcPr>
          <w:p w14:paraId="137B070A"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UND</w:t>
            </w:r>
          </w:p>
        </w:tc>
        <w:tc>
          <w:tcPr>
            <w:tcW w:w="1300" w:type="dxa"/>
            <w:tcBorders>
              <w:top w:val="nil"/>
              <w:left w:val="nil"/>
              <w:bottom w:val="single" w:sz="4" w:space="0" w:color="A6A6A6"/>
              <w:right w:val="single" w:sz="4" w:space="0" w:color="A6A6A6"/>
            </w:tcBorders>
            <w:shd w:val="clear" w:color="000000" w:fill="FFFFFF"/>
            <w:noWrap/>
            <w:vAlign w:val="center"/>
            <w:hideMark/>
          </w:tcPr>
          <w:p w14:paraId="71C9D14A"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127</w:t>
            </w:r>
          </w:p>
        </w:tc>
      </w:tr>
      <w:tr w:rsidR="0077523A" w:rsidRPr="0077523A" w14:paraId="698E0F21" w14:textId="77777777" w:rsidTr="0077523A">
        <w:trPr>
          <w:trHeight w:val="284"/>
        </w:trPr>
        <w:tc>
          <w:tcPr>
            <w:tcW w:w="846" w:type="dxa"/>
            <w:tcBorders>
              <w:top w:val="nil"/>
              <w:left w:val="single" w:sz="4" w:space="0" w:color="A6A6A6"/>
              <w:bottom w:val="single" w:sz="4" w:space="0" w:color="A6A6A6"/>
              <w:right w:val="single" w:sz="4" w:space="0" w:color="A6A6A6"/>
            </w:tcBorders>
            <w:shd w:val="clear" w:color="000000" w:fill="FFFFFF"/>
            <w:vAlign w:val="center"/>
            <w:hideMark/>
          </w:tcPr>
          <w:p w14:paraId="47E36105"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1.2</w:t>
            </w:r>
          </w:p>
        </w:tc>
        <w:tc>
          <w:tcPr>
            <w:tcW w:w="5534" w:type="dxa"/>
            <w:tcBorders>
              <w:top w:val="nil"/>
              <w:left w:val="nil"/>
              <w:bottom w:val="single" w:sz="4" w:space="0" w:color="A6A6A6"/>
              <w:right w:val="nil"/>
            </w:tcBorders>
            <w:shd w:val="clear" w:color="auto" w:fill="auto"/>
            <w:vAlign w:val="center"/>
            <w:hideMark/>
          </w:tcPr>
          <w:p w14:paraId="790DC5CB" w14:textId="77777777" w:rsidR="0077523A" w:rsidRPr="0077523A" w:rsidRDefault="0077523A" w:rsidP="00853933">
            <w:pPr>
              <w:ind w:firstLineChars="100" w:firstLine="200"/>
              <w:rPr>
                <w:rFonts w:ascii="Arial Narrow" w:hAnsi="Arial Narrow" w:cs="Arial"/>
                <w:lang w:val="es-CO" w:eastAsia="es-CO"/>
              </w:rPr>
            </w:pPr>
            <w:r w:rsidRPr="0077523A">
              <w:rPr>
                <w:rFonts w:ascii="Arial Narrow" w:hAnsi="Arial Narrow" w:cs="Arial"/>
                <w:lang w:val="es-CO" w:eastAsia="es-CO"/>
              </w:rPr>
              <w:t xml:space="preserve">CACHUCHA EN </w:t>
            </w:r>
            <w:proofErr w:type="gramStart"/>
            <w:r w:rsidRPr="0077523A">
              <w:rPr>
                <w:rFonts w:ascii="Arial Narrow" w:hAnsi="Arial Narrow" w:cs="Arial"/>
                <w:lang w:val="es-CO" w:eastAsia="es-CO"/>
              </w:rPr>
              <w:t>TELA  BRIGADISTA</w:t>
            </w:r>
            <w:proofErr w:type="gramEnd"/>
            <w:r w:rsidRPr="0077523A">
              <w:rPr>
                <w:rFonts w:ascii="Arial Narrow" w:hAnsi="Arial Narrow" w:cs="Arial"/>
                <w:lang w:val="es-CO" w:eastAsia="es-CO"/>
              </w:rPr>
              <w:t xml:space="preserve"> </w:t>
            </w:r>
          </w:p>
        </w:tc>
        <w:tc>
          <w:tcPr>
            <w:tcW w:w="1300" w:type="dxa"/>
            <w:tcBorders>
              <w:top w:val="nil"/>
              <w:left w:val="single" w:sz="4" w:space="0" w:color="A6A6A6"/>
              <w:bottom w:val="single" w:sz="4" w:space="0" w:color="A6A6A6"/>
              <w:right w:val="single" w:sz="4" w:space="0" w:color="A6A6A6"/>
            </w:tcBorders>
            <w:shd w:val="clear" w:color="auto" w:fill="auto"/>
            <w:vAlign w:val="center"/>
            <w:hideMark/>
          </w:tcPr>
          <w:p w14:paraId="2069F9CE"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UND</w:t>
            </w:r>
          </w:p>
        </w:tc>
        <w:tc>
          <w:tcPr>
            <w:tcW w:w="1300" w:type="dxa"/>
            <w:tcBorders>
              <w:top w:val="nil"/>
              <w:left w:val="nil"/>
              <w:bottom w:val="single" w:sz="4" w:space="0" w:color="A6A6A6"/>
              <w:right w:val="single" w:sz="4" w:space="0" w:color="A6A6A6"/>
            </w:tcBorders>
            <w:shd w:val="clear" w:color="000000" w:fill="FFFFFF"/>
            <w:noWrap/>
            <w:vAlign w:val="center"/>
            <w:hideMark/>
          </w:tcPr>
          <w:p w14:paraId="1CA10D75"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22</w:t>
            </w:r>
          </w:p>
        </w:tc>
      </w:tr>
      <w:tr w:rsidR="0077523A" w:rsidRPr="0077523A" w14:paraId="46B34BB9" w14:textId="77777777" w:rsidTr="0077523A">
        <w:trPr>
          <w:trHeight w:val="284"/>
        </w:trPr>
        <w:tc>
          <w:tcPr>
            <w:tcW w:w="846" w:type="dxa"/>
            <w:tcBorders>
              <w:top w:val="nil"/>
              <w:left w:val="single" w:sz="4" w:space="0" w:color="A6A6A6"/>
              <w:bottom w:val="single" w:sz="4" w:space="0" w:color="A6A6A6"/>
              <w:right w:val="single" w:sz="4" w:space="0" w:color="A6A6A6"/>
            </w:tcBorders>
            <w:shd w:val="clear" w:color="000000" w:fill="FFFFFF"/>
            <w:vAlign w:val="center"/>
            <w:hideMark/>
          </w:tcPr>
          <w:p w14:paraId="09E745B9"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1.3</w:t>
            </w:r>
          </w:p>
        </w:tc>
        <w:tc>
          <w:tcPr>
            <w:tcW w:w="5534" w:type="dxa"/>
            <w:tcBorders>
              <w:top w:val="nil"/>
              <w:left w:val="nil"/>
              <w:bottom w:val="single" w:sz="4" w:space="0" w:color="A6A6A6"/>
              <w:right w:val="nil"/>
            </w:tcBorders>
            <w:shd w:val="clear" w:color="auto" w:fill="auto"/>
            <w:vAlign w:val="center"/>
            <w:hideMark/>
          </w:tcPr>
          <w:p w14:paraId="086A90CB" w14:textId="77777777" w:rsidR="0077523A" w:rsidRPr="0077523A" w:rsidRDefault="0077523A" w:rsidP="00853933">
            <w:pPr>
              <w:ind w:firstLineChars="100" w:firstLine="200"/>
              <w:rPr>
                <w:rFonts w:ascii="Arial Narrow" w:hAnsi="Arial Narrow" w:cs="Arial"/>
                <w:lang w:val="es-CO" w:eastAsia="es-CO"/>
              </w:rPr>
            </w:pPr>
            <w:r w:rsidRPr="0077523A">
              <w:rPr>
                <w:rFonts w:ascii="Arial Narrow" w:hAnsi="Arial Narrow" w:cs="Arial"/>
                <w:lang w:val="es-CO" w:eastAsia="es-CO"/>
              </w:rPr>
              <w:t>CASCO TIPO II CLASE G Y E DIELÉCTRICO</w:t>
            </w:r>
          </w:p>
        </w:tc>
        <w:tc>
          <w:tcPr>
            <w:tcW w:w="1300" w:type="dxa"/>
            <w:tcBorders>
              <w:top w:val="nil"/>
              <w:left w:val="single" w:sz="4" w:space="0" w:color="A6A6A6"/>
              <w:bottom w:val="single" w:sz="4" w:space="0" w:color="A6A6A6"/>
              <w:right w:val="single" w:sz="4" w:space="0" w:color="A6A6A6"/>
            </w:tcBorders>
            <w:shd w:val="clear" w:color="auto" w:fill="auto"/>
            <w:vAlign w:val="center"/>
            <w:hideMark/>
          </w:tcPr>
          <w:p w14:paraId="7B417344"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UND</w:t>
            </w:r>
          </w:p>
        </w:tc>
        <w:tc>
          <w:tcPr>
            <w:tcW w:w="1300" w:type="dxa"/>
            <w:tcBorders>
              <w:top w:val="nil"/>
              <w:left w:val="nil"/>
              <w:bottom w:val="single" w:sz="4" w:space="0" w:color="A6A6A6"/>
              <w:right w:val="single" w:sz="4" w:space="0" w:color="A6A6A6"/>
            </w:tcBorders>
            <w:shd w:val="clear" w:color="000000" w:fill="FFFFFF"/>
            <w:noWrap/>
            <w:vAlign w:val="center"/>
            <w:hideMark/>
          </w:tcPr>
          <w:p w14:paraId="18EFE866"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38</w:t>
            </w:r>
          </w:p>
        </w:tc>
      </w:tr>
      <w:tr w:rsidR="0077523A" w:rsidRPr="0077523A" w14:paraId="3A6F5DEE" w14:textId="77777777" w:rsidTr="0077523A">
        <w:trPr>
          <w:trHeight w:val="284"/>
        </w:trPr>
        <w:tc>
          <w:tcPr>
            <w:tcW w:w="846" w:type="dxa"/>
            <w:tcBorders>
              <w:top w:val="nil"/>
              <w:left w:val="single" w:sz="4" w:space="0" w:color="A6A6A6"/>
              <w:bottom w:val="single" w:sz="4" w:space="0" w:color="A6A6A6"/>
              <w:right w:val="single" w:sz="4" w:space="0" w:color="A6A6A6"/>
            </w:tcBorders>
            <w:shd w:val="clear" w:color="000000" w:fill="FFFFFF"/>
            <w:vAlign w:val="center"/>
            <w:hideMark/>
          </w:tcPr>
          <w:p w14:paraId="676CDAA9"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1.4</w:t>
            </w:r>
          </w:p>
        </w:tc>
        <w:tc>
          <w:tcPr>
            <w:tcW w:w="5534" w:type="dxa"/>
            <w:tcBorders>
              <w:top w:val="nil"/>
              <w:left w:val="nil"/>
              <w:bottom w:val="single" w:sz="4" w:space="0" w:color="A6A6A6"/>
              <w:right w:val="nil"/>
            </w:tcBorders>
            <w:shd w:val="clear" w:color="auto" w:fill="auto"/>
            <w:vAlign w:val="center"/>
            <w:hideMark/>
          </w:tcPr>
          <w:p w14:paraId="560D7928" w14:textId="77777777" w:rsidR="0077523A" w:rsidRPr="0077523A" w:rsidRDefault="0077523A" w:rsidP="00853933">
            <w:pPr>
              <w:ind w:firstLineChars="100" w:firstLine="200"/>
              <w:rPr>
                <w:rFonts w:ascii="Arial Narrow" w:hAnsi="Arial Narrow" w:cs="Arial"/>
                <w:lang w:val="es-CO" w:eastAsia="es-CO"/>
              </w:rPr>
            </w:pPr>
            <w:r w:rsidRPr="0077523A">
              <w:rPr>
                <w:rFonts w:ascii="Arial Narrow" w:hAnsi="Arial Narrow" w:cs="Arial"/>
                <w:lang w:val="es-CO" w:eastAsia="es-CO"/>
              </w:rPr>
              <w:t>CASCO BRIGADISTA</w:t>
            </w:r>
          </w:p>
        </w:tc>
        <w:tc>
          <w:tcPr>
            <w:tcW w:w="1300" w:type="dxa"/>
            <w:tcBorders>
              <w:top w:val="nil"/>
              <w:left w:val="single" w:sz="4" w:space="0" w:color="A6A6A6"/>
              <w:bottom w:val="single" w:sz="4" w:space="0" w:color="A6A6A6"/>
              <w:right w:val="single" w:sz="4" w:space="0" w:color="A6A6A6"/>
            </w:tcBorders>
            <w:shd w:val="clear" w:color="auto" w:fill="auto"/>
            <w:vAlign w:val="center"/>
            <w:hideMark/>
          </w:tcPr>
          <w:p w14:paraId="5DEDE5B8"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UND</w:t>
            </w:r>
          </w:p>
        </w:tc>
        <w:tc>
          <w:tcPr>
            <w:tcW w:w="1300" w:type="dxa"/>
            <w:tcBorders>
              <w:top w:val="nil"/>
              <w:left w:val="nil"/>
              <w:bottom w:val="single" w:sz="4" w:space="0" w:color="A6A6A6"/>
              <w:right w:val="single" w:sz="4" w:space="0" w:color="A6A6A6"/>
            </w:tcBorders>
            <w:shd w:val="clear" w:color="000000" w:fill="FFFFFF"/>
            <w:noWrap/>
            <w:vAlign w:val="center"/>
            <w:hideMark/>
          </w:tcPr>
          <w:p w14:paraId="0A92BD28"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28</w:t>
            </w:r>
          </w:p>
        </w:tc>
      </w:tr>
      <w:tr w:rsidR="0077523A" w:rsidRPr="0077523A" w14:paraId="369C38B9" w14:textId="77777777" w:rsidTr="0077523A">
        <w:trPr>
          <w:trHeight w:val="284"/>
        </w:trPr>
        <w:tc>
          <w:tcPr>
            <w:tcW w:w="846" w:type="dxa"/>
            <w:tcBorders>
              <w:top w:val="nil"/>
              <w:left w:val="single" w:sz="4" w:space="0" w:color="A6A6A6"/>
              <w:bottom w:val="single" w:sz="4" w:space="0" w:color="A6A6A6"/>
              <w:right w:val="nil"/>
            </w:tcBorders>
            <w:shd w:val="clear" w:color="000000" w:fill="BFBFBF"/>
            <w:vAlign w:val="center"/>
            <w:hideMark/>
          </w:tcPr>
          <w:p w14:paraId="5D73485A" w14:textId="77777777" w:rsidR="0077523A" w:rsidRPr="0077523A" w:rsidRDefault="0077523A" w:rsidP="00853933">
            <w:pPr>
              <w:jc w:val="center"/>
              <w:rPr>
                <w:rFonts w:ascii="Arial Narrow" w:hAnsi="Arial Narrow" w:cs="Arial"/>
                <w:b/>
                <w:bCs/>
                <w:lang w:val="es-CO" w:eastAsia="es-CO"/>
              </w:rPr>
            </w:pPr>
            <w:r w:rsidRPr="0077523A">
              <w:rPr>
                <w:rFonts w:ascii="Arial Narrow" w:hAnsi="Arial Narrow" w:cs="Arial"/>
                <w:b/>
                <w:bCs/>
                <w:lang w:val="es-CO" w:eastAsia="es-CO"/>
              </w:rPr>
              <w:t>2</w:t>
            </w:r>
          </w:p>
        </w:tc>
        <w:tc>
          <w:tcPr>
            <w:tcW w:w="6834" w:type="dxa"/>
            <w:gridSpan w:val="2"/>
            <w:tcBorders>
              <w:top w:val="single" w:sz="4" w:space="0" w:color="A6A6A6"/>
              <w:left w:val="nil"/>
              <w:bottom w:val="single" w:sz="4" w:space="0" w:color="A6A6A6"/>
              <w:right w:val="nil"/>
            </w:tcBorders>
            <w:shd w:val="clear" w:color="000000" w:fill="BFBFBF"/>
            <w:noWrap/>
            <w:vAlign w:val="center"/>
            <w:hideMark/>
          </w:tcPr>
          <w:p w14:paraId="2AAB9D2E" w14:textId="77777777" w:rsidR="0077523A" w:rsidRPr="0077523A" w:rsidRDefault="0077523A" w:rsidP="00853933">
            <w:pPr>
              <w:ind w:firstLineChars="100" w:firstLine="201"/>
              <w:rPr>
                <w:rFonts w:ascii="Arial Narrow" w:hAnsi="Arial Narrow" w:cs="Arial"/>
                <w:b/>
                <w:bCs/>
                <w:lang w:val="es-CO" w:eastAsia="es-CO"/>
              </w:rPr>
            </w:pPr>
            <w:r w:rsidRPr="0077523A">
              <w:rPr>
                <w:rFonts w:ascii="Arial Narrow" w:hAnsi="Arial Narrow" w:cs="Arial"/>
                <w:b/>
                <w:bCs/>
                <w:lang w:val="es-CO" w:eastAsia="es-CO"/>
              </w:rPr>
              <w:t>PROTECCIÓN OJOS, CARA Y VÍAS RESPIRATORIAS</w:t>
            </w:r>
          </w:p>
        </w:tc>
        <w:tc>
          <w:tcPr>
            <w:tcW w:w="1300" w:type="dxa"/>
            <w:tcBorders>
              <w:top w:val="nil"/>
              <w:left w:val="nil"/>
              <w:bottom w:val="single" w:sz="4" w:space="0" w:color="A6A6A6"/>
              <w:right w:val="nil"/>
            </w:tcBorders>
            <w:shd w:val="clear" w:color="000000" w:fill="BFBFBF"/>
            <w:vAlign w:val="center"/>
            <w:hideMark/>
          </w:tcPr>
          <w:p w14:paraId="14B9CA8D" w14:textId="77777777" w:rsidR="0077523A" w:rsidRPr="0077523A" w:rsidRDefault="0077523A" w:rsidP="00853933">
            <w:pPr>
              <w:jc w:val="center"/>
              <w:rPr>
                <w:rFonts w:ascii="Arial Narrow" w:hAnsi="Arial Narrow" w:cs="Arial"/>
                <w:b/>
                <w:bCs/>
                <w:lang w:val="es-CO" w:eastAsia="es-CO"/>
              </w:rPr>
            </w:pPr>
            <w:r w:rsidRPr="0077523A">
              <w:rPr>
                <w:rFonts w:ascii="Arial Narrow" w:hAnsi="Arial Narrow" w:cs="Arial"/>
                <w:b/>
                <w:bCs/>
                <w:lang w:val="es-CO" w:eastAsia="es-CO"/>
              </w:rPr>
              <w:t> </w:t>
            </w:r>
          </w:p>
        </w:tc>
      </w:tr>
      <w:tr w:rsidR="0077523A" w:rsidRPr="0077523A" w14:paraId="679BFB10" w14:textId="77777777" w:rsidTr="0077523A">
        <w:trPr>
          <w:trHeight w:val="284"/>
        </w:trPr>
        <w:tc>
          <w:tcPr>
            <w:tcW w:w="846" w:type="dxa"/>
            <w:tcBorders>
              <w:top w:val="nil"/>
              <w:left w:val="single" w:sz="4" w:space="0" w:color="A6A6A6"/>
              <w:bottom w:val="single" w:sz="4" w:space="0" w:color="A6A6A6"/>
              <w:right w:val="single" w:sz="4" w:space="0" w:color="A6A6A6"/>
            </w:tcBorders>
            <w:shd w:val="clear" w:color="000000" w:fill="FFFFFF"/>
            <w:vAlign w:val="center"/>
            <w:hideMark/>
          </w:tcPr>
          <w:p w14:paraId="2238DF36"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2.1</w:t>
            </w:r>
          </w:p>
        </w:tc>
        <w:tc>
          <w:tcPr>
            <w:tcW w:w="5534" w:type="dxa"/>
            <w:tcBorders>
              <w:top w:val="nil"/>
              <w:left w:val="nil"/>
              <w:bottom w:val="single" w:sz="4" w:space="0" w:color="A6A6A6"/>
              <w:right w:val="nil"/>
            </w:tcBorders>
            <w:shd w:val="clear" w:color="auto" w:fill="auto"/>
            <w:vAlign w:val="center"/>
            <w:hideMark/>
          </w:tcPr>
          <w:p w14:paraId="7AD7D176" w14:textId="77777777" w:rsidR="0077523A" w:rsidRPr="0077523A" w:rsidRDefault="0077523A" w:rsidP="00853933">
            <w:pPr>
              <w:ind w:firstLineChars="100" w:firstLine="200"/>
              <w:rPr>
                <w:rFonts w:ascii="Arial Narrow" w:hAnsi="Arial Narrow" w:cs="Arial"/>
                <w:lang w:val="es-CO" w:eastAsia="es-CO"/>
              </w:rPr>
            </w:pPr>
            <w:r w:rsidRPr="0077523A">
              <w:rPr>
                <w:rFonts w:ascii="Arial Narrow" w:hAnsi="Arial Narrow" w:cs="Arial"/>
                <w:lang w:val="es-CO" w:eastAsia="es-CO"/>
              </w:rPr>
              <w:t>MASCARILLA PARA GASES Y VAPORES</w:t>
            </w:r>
          </w:p>
        </w:tc>
        <w:tc>
          <w:tcPr>
            <w:tcW w:w="1300" w:type="dxa"/>
            <w:tcBorders>
              <w:top w:val="nil"/>
              <w:left w:val="single" w:sz="4" w:space="0" w:color="A6A6A6"/>
              <w:bottom w:val="single" w:sz="4" w:space="0" w:color="A6A6A6"/>
              <w:right w:val="single" w:sz="4" w:space="0" w:color="A6A6A6"/>
            </w:tcBorders>
            <w:shd w:val="clear" w:color="auto" w:fill="auto"/>
            <w:vAlign w:val="center"/>
            <w:hideMark/>
          </w:tcPr>
          <w:p w14:paraId="448B9A92"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UND</w:t>
            </w:r>
          </w:p>
        </w:tc>
        <w:tc>
          <w:tcPr>
            <w:tcW w:w="1300" w:type="dxa"/>
            <w:tcBorders>
              <w:top w:val="nil"/>
              <w:left w:val="nil"/>
              <w:bottom w:val="single" w:sz="4" w:space="0" w:color="A6A6A6"/>
              <w:right w:val="single" w:sz="4" w:space="0" w:color="A6A6A6"/>
            </w:tcBorders>
            <w:shd w:val="clear" w:color="000000" w:fill="FFFFFF"/>
            <w:noWrap/>
            <w:vAlign w:val="center"/>
            <w:hideMark/>
          </w:tcPr>
          <w:p w14:paraId="3AB5B2DF"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2</w:t>
            </w:r>
          </w:p>
        </w:tc>
      </w:tr>
      <w:tr w:rsidR="0077523A" w:rsidRPr="0077523A" w14:paraId="176BA673" w14:textId="77777777" w:rsidTr="0077523A">
        <w:trPr>
          <w:trHeight w:val="284"/>
        </w:trPr>
        <w:tc>
          <w:tcPr>
            <w:tcW w:w="846" w:type="dxa"/>
            <w:tcBorders>
              <w:top w:val="nil"/>
              <w:left w:val="single" w:sz="4" w:space="0" w:color="A6A6A6"/>
              <w:bottom w:val="single" w:sz="4" w:space="0" w:color="A6A6A6"/>
              <w:right w:val="single" w:sz="4" w:space="0" w:color="A6A6A6"/>
            </w:tcBorders>
            <w:shd w:val="clear" w:color="000000" w:fill="FFFFFF"/>
            <w:vAlign w:val="center"/>
            <w:hideMark/>
          </w:tcPr>
          <w:p w14:paraId="65FB7DC9"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2.2</w:t>
            </w:r>
          </w:p>
        </w:tc>
        <w:tc>
          <w:tcPr>
            <w:tcW w:w="5534" w:type="dxa"/>
            <w:tcBorders>
              <w:top w:val="nil"/>
              <w:left w:val="nil"/>
              <w:bottom w:val="single" w:sz="4" w:space="0" w:color="A6A6A6"/>
              <w:right w:val="nil"/>
            </w:tcBorders>
            <w:shd w:val="clear" w:color="auto" w:fill="auto"/>
            <w:vAlign w:val="center"/>
            <w:hideMark/>
          </w:tcPr>
          <w:p w14:paraId="7C157436" w14:textId="77777777" w:rsidR="0077523A" w:rsidRPr="0077523A" w:rsidRDefault="0077523A" w:rsidP="00853933">
            <w:pPr>
              <w:ind w:firstLineChars="100" w:firstLine="200"/>
              <w:rPr>
                <w:rFonts w:ascii="Arial Narrow" w:hAnsi="Arial Narrow" w:cs="Arial"/>
                <w:lang w:val="es-CO" w:eastAsia="es-CO"/>
              </w:rPr>
            </w:pPr>
            <w:r w:rsidRPr="0077523A">
              <w:rPr>
                <w:rFonts w:ascii="Arial Narrow" w:hAnsi="Arial Narrow" w:cs="Arial"/>
                <w:lang w:val="es-CO" w:eastAsia="es-CO"/>
              </w:rPr>
              <w:t xml:space="preserve">MONOGAFAS DE SEGURIDAD </w:t>
            </w:r>
          </w:p>
        </w:tc>
        <w:tc>
          <w:tcPr>
            <w:tcW w:w="1300" w:type="dxa"/>
            <w:tcBorders>
              <w:top w:val="nil"/>
              <w:left w:val="single" w:sz="4" w:space="0" w:color="A6A6A6"/>
              <w:bottom w:val="single" w:sz="4" w:space="0" w:color="A6A6A6"/>
              <w:right w:val="single" w:sz="4" w:space="0" w:color="A6A6A6"/>
            </w:tcBorders>
            <w:shd w:val="clear" w:color="auto" w:fill="auto"/>
            <w:vAlign w:val="center"/>
            <w:hideMark/>
          </w:tcPr>
          <w:p w14:paraId="5E1846E8"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UND</w:t>
            </w:r>
          </w:p>
        </w:tc>
        <w:tc>
          <w:tcPr>
            <w:tcW w:w="1300" w:type="dxa"/>
            <w:tcBorders>
              <w:top w:val="nil"/>
              <w:left w:val="nil"/>
              <w:bottom w:val="single" w:sz="4" w:space="0" w:color="A6A6A6"/>
              <w:right w:val="single" w:sz="4" w:space="0" w:color="A6A6A6"/>
            </w:tcBorders>
            <w:shd w:val="clear" w:color="000000" w:fill="FFFFFF"/>
            <w:noWrap/>
            <w:vAlign w:val="center"/>
            <w:hideMark/>
          </w:tcPr>
          <w:p w14:paraId="646525E5"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248</w:t>
            </w:r>
          </w:p>
        </w:tc>
      </w:tr>
      <w:tr w:rsidR="0077523A" w:rsidRPr="0077523A" w14:paraId="77879C67" w14:textId="77777777" w:rsidTr="0077523A">
        <w:trPr>
          <w:trHeight w:val="284"/>
        </w:trPr>
        <w:tc>
          <w:tcPr>
            <w:tcW w:w="846" w:type="dxa"/>
            <w:tcBorders>
              <w:top w:val="nil"/>
              <w:left w:val="single" w:sz="4" w:space="0" w:color="A6A6A6"/>
              <w:bottom w:val="single" w:sz="4" w:space="0" w:color="A6A6A6"/>
              <w:right w:val="single" w:sz="4" w:space="0" w:color="A6A6A6"/>
            </w:tcBorders>
            <w:shd w:val="clear" w:color="000000" w:fill="FFFFFF"/>
            <w:vAlign w:val="center"/>
            <w:hideMark/>
          </w:tcPr>
          <w:p w14:paraId="17DD3E9B"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2.3</w:t>
            </w:r>
          </w:p>
        </w:tc>
        <w:tc>
          <w:tcPr>
            <w:tcW w:w="5534" w:type="dxa"/>
            <w:tcBorders>
              <w:top w:val="nil"/>
              <w:left w:val="nil"/>
              <w:bottom w:val="single" w:sz="4" w:space="0" w:color="A6A6A6"/>
              <w:right w:val="nil"/>
            </w:tcBorders>
            <w:shd w:val="clear" w:color="auto" w:fill="auto"/>
            <w:vAlign w:val="center"/>
            <w:hideMark/>
          </w:tcPr>
          <w:p w14:paraId="1DB775F6" w14:textId="77777777" w:rsidR="0077523A" w:rsidRPr="0077523A" w:rsidRDefault="0077523A" w:rsidP="00853933">
            <w:pPr>
              <w:ind w:firstLineChars="100" w:firstLine="200"/>
              <w:rPr>
                <w:rFonts w:ascii="Arial Narrow" w:hAnsi="Arial Narrow" w:cs="Arial"/>
                <w:lang w:val="es-CO" w:eastAsia="es-CO"/>
              </w:rPr>
            </w:pPr>
            <w:r w:rsidRPr="0077523A">
              <w:rPr>
                <w:rFonts w:ascii="Arial Narrow" w:hAnsi="Arial Narrow" w:cs="Arial"/>
                <w:lang w:val="es-CO" w:eastAsia="es-CO"/>
              </w:rPr>
              <w:t>GAFAS DE PROTECCIÓN UV (POLICARBONATO)</w:t>
            </w:r>
          </w:p>
        </w:tc>
        <w:tc>
          <w:tcPr>
            <w:tcW w:w="1300" w:type="dxa"/>
            <w:tcBorders>
              <w:top w:val="nil"/>
              <w:left w:val="single" w:sz="4" w:space="0" w:color="A6A6A6"/>
              <w:bottom w:val="single" w:sz="4" w:space="0" w:color="A6A6A6"/>
              <w:right w:val="single" w:sz="4" w:space="0" w:color="A6A6A6"/>
            </w:tcBorders>
            <w:shd w:val="clear" w:color="auto" w:fill="auto"/>
            <w:vAlign w:val="center"/>
            <w:hideMark/>
          </w:tcPr>
          <w:p w14:paraId="223513F1"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UND</w:t>
            </w:r>
          </w:p>
        </w:tc>
        <w:tc>
          <w:tcPr>
            <w:tcW w:w="1300" w:type="dxa"/>
            <w:tcBorders>
              <w:top w:val="nil"/>
              <w:left w:val="nil"/>
              <w:bottom w:val="single" w:sz="4" w:space="0" w:color="A6A6A6"/>
              <w:right w:val="single" w:sz="4" w:space="0" w:color="A6A6A6"/>
            </w:tcBorders>
            <w:shd w:val="clear" w:color="000000" w:fill="FFFFFF"/>
            <w:noWrap/>
            <w:vAlign w:val="center"/>
            <w:hideMark/>
          </w:tcPr>
          <w:p w14:paraId="694AD984"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12</w:t>
            </w:r>
          </w:p>
        </w:tc>
      </w:tr>
      <w:tr w:rsidR="0077523A" w:rsidRPr="0077523A" w14:paraId="428335F9" w14:textId="77777777" w:rsidTr="0077523A">
        <w:trPr>
          <w:trHeight w:val="284"/>
        </w:trPr>
        <w:tc>
          <w:tcPr>
            <w:tcW w:w="846" w:type="dxa"/>
            <w:tcBorders>
              <w:top w:val="nil"/>
              <w:left w:val="single" w:sz="4" w:space="0" w:color="A6A6A6"/>
              <w:bottom w:val="single" w:sz="4" w:space="0" w:color="A6A6A6"/>
              <w:right w:val="single" w:sz="4" w:space="0" w:color="A6A6A6"/>
            </w:tcBorders>
            <w:shd w:val="clear" w:color="000000" w:fill="FFFFFF"/>
            <w:vAlign w:val="center"/>
            <w:hideMark/>
          </w:tcPr>
          <w:p w14:paraId="28881A80"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2.4</w:t>
            </w:r>
          </w:p>
        </w:tc>
        <w:tc>
          <w:tcPr>
            <w:tcW w:w="5534" w:type="dxa"/>
            <w:tcBorders>
              <w:top w:val="nil"/>
              <w:left w:val="nil"/>
              <w:bottom w:val="single" w:sz="4" w:space="0" w:color="A6A6A6"/>
              <w:right w:val="nil"/>
            </w:tcBorders>
            <w:shd w:val="clear" w:color="auto" w:fill="auto"/>
            <w:vAlign w:val="center"/>
            <w:hideMark/>
          </w:tcPr>
          <w:p w14:paraId="086D5661" w14:textId="77777777" w:rsidR="0077523A" w:rsidRPr="0077523A" w:rsidRDefault="0077523A" w:rsidP="00853933">
            <w:pPr>
              <w:ind w:firstLineChars="100" w:firstLine="200"/>
              <w:rPr>
                <w:rFonts w:ascii="Arial Narrow" w:hAnsi="Arial Narrow" w:cs="Arial"/>
                <w:lang w:val="es-CO" w:eastAsia="es-CO"/>
              </w:rPr>
            </w:pPr>
            <w:r w:rsidRPr="0077523A">
              <w:rPr>
                <w:rFonts w:ascii="Arial Narrow" w:hAnsi="Arial Narrow" w:cs="Arial"/>
                <w:lang w:val="es-CO" w:eastAsia="es-CO"/>
              </w:rPr>
              <w:t>PROTECTOR AUDITIVO COPA</w:t>
            </w:r>
          </w:p>
        </w:tc>
        <w:tc>
          <w:tcPr>
            <w:tcW w:w="1300" w:type="dxa"/>
            <w:tcBorders>
              <w:top w:val="nil"/>
              <w:left w:val="single" w:sz="4" w:space="0" w:color="A6A6A6"/>
              <w:bottom w:val="single" w:sz="4" w:space="0" w:color="A6A6A6"/>
              <w:right w:val="single" w:sz="4" w:space="0" w:color="A6A6A6"/>
            </w:tcBorders>
            <w:shd w:val="clear" w:color="auto" w:fill="auto"/>
            <w:vAlign w:val="center"/>
            <w:hideMark/>
          </w:tcPr>
          <w:p w14:paraId="65976B5A"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UND</w:t>
            </w:r>
          </w:p>
        </w:tc>
        <w:tc>
          <w:tcPr>
            <w:tcW w:w="1300" w:type="dxa"/>
            <w:tcBorders>
              <w:top w:val="nil"/>
              <w:left w:val="nil"/>
              <w:bottom w:val="single" w:sz="4" w:space="0" w:color="A6A6A6"/>
              <w:right w:val="single" w:sz="4" w:space="0" w:color="A6A6A6"/>
            </w:tcBorders>
            <w:shd w:val="clear" w:color="000000" w:fill="FFFFFF"/>
            <w:noWrap/>
            <w:vAlign w:val="center"/>
            <w:hideMark/>
          </w:tcPr>
          <w:p w14:paraId="7CFE4AA9"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51</w:t>
            </w:r>
          </w:p>
        </w:tc>
      </w:tr>
      <w:tr w:rsidR="0077523A" w:rsidRPr="0077523A" w14:paraId="7D2E3E2E" w14:textId="77777777" w:rsidTr="0077523A">
        <w:trPr>
          <w:trHeight w:val="284"/>
        </w:trPr>
        <w:tc>
          <w:tcPr>
            <w:tcW w:w="846" w:type="dxa"/>
            <w:tcBorders>
              <w:top w:val="nil"/>
              <w:left w:val="single" w:sz="4" w:space="0" w:color="A6A6A6"/>
              <w:bottom w:val="single" w:sz="4" w:space="0" w:color="A6A6A6"/>
              <w:right w:val="single" w:sz="4" w:space="0" w:color="A6A6A6"/>
            </w:tcBorders>
            <w:shd w:val="clear" w:color="000000" w:fill="FFFFFF"/>
            <w:vAlign w:val="center"/>
            <w:hideMark/>
          </w:tcPr>
          <w:p w14:paraId="3EBA5F9C"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2.5</w:t>
            </w:r>
          </w:p>
        </w:tc>
        <w:tc>
          <w:tcPr>
            <w:tcW w:w="5534" w:type="dxa"/>
            <w:tcBorders>
              <w:top w:val="nil"/>
              <w:left w:val="nil"/>
              <w:bottom w:val="single" w:sz="4" w:space="0" w:color="A6A6A6"/>
              <w:right w:val="nil"/>
            </w:tcBorders>
            <w:shd w:val="clear" w:color="auto" w:fill="auto"/>
            <w:vAlign w:val="center"/>
            <w:hideMark/>
          </w:tcPr>
          <w:p w14:paraId="0EF2A876" w14:textId="77777777" w:rsidR="0077523A" w:rsidRPr="0077523A" w:rsidRDefault="0077523A" w:rsidP="00853933">
            <w:pPr>
              <w:ind w:firstLineChars="100" w:firstLine="200"/>
              <w:rPr>
                <w:rFonts w:ascii="Arial Narrow" w:hAnsi="Arial Narrow" w:cs="Arial"/>
                <w:lang w:val="es-CO" w:eastAsia="es-CO"/>
              </w:rPr>
            </w:pPr>
            <w:r w:rsidRPr="0077523A">
              <w:rPr>
                <w:rFonts w:ascii="Arial Narrow" w:hAnsi="Arial Narrow" w:cs="Arial"/>
                <w:lang w:val="es-CO" w:eastAsia="es-CO"/>
              </w:rPr>
              <w:t>PROTECTOR AUDITIVO TIPO TAPON-REUTILIZABLE</w:t>
            </w:r>
          </w:p>
        </w:tc>
        <w:tc>
          <w:tcPr>
            <w:tcW w:w="1300" w:type="dxa"/>
            <w:tcBorders>
              <w:top w:val="nil"/>
              <w:left w:val="single" w:sz="4" w:space="0" w:color="A6A6A6"/>
              <w:bottom w:val="single" w:sz="4" w:space="0" w:color="A6A6A6"/>
              <w:right w:val="single" w:sz="4" w:space="0" w:color="A6A6A6"/>
            </w:tcBorders>
            <w:shd w:val="clear" w:color="auto" w:fill="auto"/>
            <w:vAlign w:val="center"/>
            <w:hideMark/>
          </w:tcPr>
          <w:p w14:paraId="0E35609B"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UND</w:t>
            </w:r>
          </w:p>
        </w:tc>
        <w:tc>
          <w:tcPr>
            <w:tcW w:w="1300" w:type="dxa"/>
            <w:tcBorders>
              <w:top w:val="nil"/>
              <w:left w:val="nil"/>
              <w:bottom w:val="single" w:sz="4" w:space="0" w:color="A6A6A6"/>
              <w:right w:val="single" w:sz="4" w:space="0" w:color="A6A6A6"/>
            </w:tcBorders>
            <w:shd w:val="clear" w:color="000000" w:fill="FFFFFF"/>
            <w:noWrap/>
            <w:vAlign w:val="center"/>
            <w:hideMark/>
          </w:tcPr>
          <w:p w14:paraId="30C7D474"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235</w:t>
            </w:r>
          </w:p>
        </w:tc>
      </w:tr>
      <w:tr w:rsidR="0077523A" w:rsidRPr="0077523A" w14:paraId="1B0C48EC" w14:textId="77777777" w:rsidTr="0077523A">
        <w:trPr>
          <w:trHeight w:val="284"/>
        </w:trPr>
        <w:tc>
          <w:tcPr>
            <w:tcW w:w="846" w:type="dxa"/>
            <w:tcBorders>
              <w:top w:val="nil"/>
              <w:left w:val="single" w:sz="4" w:space="0" w:color="A6A6A6"/>
              <w:bottom w:val="single" w:sz="4" w:space="0" w:color="A6A6A6"/>
              <w:right w:val="single" w:sz="4" w:space="0" w:color="A6A6A6"/>
            </w:tcBorders>
            <w:shd w:val="clear" w:color="000000" w:fill="FFFFFF"/>
            <w:vAlign w:val="center"/>
            <w:hideMark/>
          </w:tcPr>
          <w:p w14:paraId="721454F5"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2.6</w:t>
            </w:r>
          </w:p>
        </w:tc>
        <w:tc>
          <w:tcPr>
            <w:tcW w:w="5534" w:type="dxa"/>
            <w:tcBorders>
              <w:top w:val="nil"/>
              <w:left w:val="nil"/>
              <w:bottom w:val="single" w:sz="4" w:space="0" w:color="A6A6A6"/>
              <w:right w:val="nil"/>
            </w:tcBorders>
            <w:shd w:val="clear" w:color="auto" w:fill="auto"/>
            <w:vAlign w:val="center"/>
            <w:hideMark/>
          </w:tcPr>
          <w:p w14:paraId="110C2ABA" w14:textId="77777777" w:rsidR="0077523A" w:rsidRPr="0077523A" w:rsidRDefault="0077523A" w:rsidP="00853933">
            <w:pPr>
              <w:ind w:firstLineChars="100" w:firstLine="200"/>
              <w:rPr>
                <w:rFonts w:ascii="Arial Narrow" w:hAnsi="Arial Narrow" w:cs="Arial"/>
                <w:lang w:val="es-CO" w:eastAsia="es-CO"/>
              </w:rPr>
            </w:pPr>
            <w:r w:rsidRPr="0077523A">
              <w:rPr>
                <w:rFonts w:ascii="Arial Narrow" w:hAnsi="Arial Narrow" w:cs="Arial"/>
                <w:lang w:val="es-CO" w:eastAsia="es-CO"/>
              </w:rPr>
              <w:t>PROTECTOR AUDITIVO TIPO TAPON-DESECHABLE</w:t>
            </w:r>
          </w:p>
        </w:tc>
        <w:tc>
          <w:tcPr>
            <w:tcW w:w="1300" w:type="dxa"/>
            <w:tcBorders>
              <w:top w:val="nil"/>
              <w:left w:val="single" w:sz="4" w:space="0" w:color="A6A6A6"/>
              <w:bottom w:val="single" w:sz="4" w:space="0" w:color="A6A6A6"/>
              <w:right w:val="single" w:sz="4" w:space="0" w:color="A6A6A6"/>
            </w:tcBorders>
            <w:shd w:val="clear" w:color="auto" w:fill="auto"/>
            <w:vAlign w:val="center"/>
            <w:hideMark/>
          </w:tcPr>
          <w:p w14:paraId="1ACFCE74"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UND</w:t>
            </w:r>
          </w:p>
        </w:tc>
        <w:tc>
          <w:tcPr>
            <w:tcW w:w="1300" w:type="dxa"/>
            <w:tcBorders>
              <w:top w:val="nil"/>
              <w:left w:val="nil"/>
              <w:bottom w:val="single" w:sz="4" w:space="0" w:color="A6A6A6"/>
              <w:right w:val="single" w:sz="4" w:space="0" w:color="A6A6A6"/>
            </w:tcBorders>
            <w:shd w:val="clear" w:color="000000" w:fill="FFFFFF"/>
            <w:noWrap/>
            <w:vAlign w:val="center"/>
            <w:hideMark/>
          </w:tcPr>
          <w:p w14:paraId="31300A6A"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200</w:t>
            </w:r>
          </w:p>
        </w:tc>
      </w:tr>
      <w:tr w:rsidR="0077523A" w:rsidRPr="0077523A" w14:paraId="5457EA28" w14:textId="77777777" w:rsidTr="0077523A">
        <w:trPr>
          <w:trHeight w:val="284"/>
        </w:trPr>
        <w:tc>
          <w:tcPr>
            <w:tcW w:w="846" w:type="dxa"/>
            <w:tcBorders>
              <w:top w:val="nil"/>
              <w:left w:val="single" w:sz="4" w:space="0" w:color="A6A6A6"/>
              <w:bottom w:val="single" w:sz="4" w:space="0" w:color="A6A6A6"/>
              <w:right w:val="nil"/>
            </w:tcBorders>
            <w:shd w:val="clear" w:color="000000" w:fill="BFBFBF"/>
            <w:vAlign w:val="center"/>
            <w:hideMark/>
          </w:tcPr>
          <w:p w14:paraId="415632FE" w14:textId="77777777" w:rsidR="0077523A" w:rsidRPr="0077523A" w:rsidRDefault="0077523A" w:rsidP="00853933">
            <w:pPr>
              <w:jc w:val="center"/>
              <w:rPr>
                <w:rFonts w:ascii="Arial Narrow" w:hAnsi="Arial Narrow" w:cs="Arial"/>
                <w:b/>
                <w:bCs/>
                <w:lang w:val="es-CO" w:eastAsia="es-CO"/>
              </w:rPr>
            </w:pPr>
            <w:r w:rsidRPr="0077523A">
              <w:rPr>
                <w:rFonts w:ascii="Arial Narrow" w:hAnsi="Arial Narrow" w:cs="Arial"/>
                <w:b/>
                <w:bCs/>
                <w:lang w:val="es-CO" w:eastAsia="es-CO"/>
              </w:rPr>
              <w:t>3</w:t>
            </w:r>
          </w:p>
        </w:tc>
        <w:tc>
          <w:tcPr>
            <w:tcW w:w="5534" w:type="dxa"/>
            <w:tcBorders>
              <w:top w:val="nil"/>
              <w:left w:val="nil"/>
              <w:bottom w:val="single" w:sz="4" w:space="0" w:color="A6A6A6"/>
              <w:right w:val="nil"/>
            </w:tcBorders>
            <w:shd w:val="clear" w:color="000000" w:fill="BFBFBF"/>
            <w:noWrap/>
            <w:vAlign w:val="center"/>
            <w:hideMark/>
          </w:tcPr>
          <w:p w14:paraId="22EF0906" w14:textId="77777777" w:rsidR="0077523A" w:rsidRPr="0077523A" w:rsidRDefault="0077523A" w:rsidP="00853933">
            <w:pPr>
              <w:ind w:firstLineChars="100" w:firstLine="201"/>
              <w:rPr>
                <w:rFonts w:ascii="Arial Narrow" w:hAnsi="Arial Narrow" w:cs="Arial"/>
                <w:b/>
                <w:bCs/>
                <w:lang w:val="es-CO" w:eastAsia="es-CO"/>
              </w:rPr>
            </w:pPr>
            <w:r w:rsidRPr="0077523A">
              <w:rPr>
                <w:rFonts w:ascii="Arial Narrow" w:hAnsi="Arial Narrow" w:cs="Arial"/>
                <w:b/>
                <w:bCs/>
                <w:lang w:val="es-CO" w:eastAsia="es-CO"/>
              </w:rPr>
              <w:t>PROTECCIÓN TRONCO</w:t>
            </w:r>
          </w:p>
        </w:tc>
        <w:tc>
          <w:tcPr>
            <w:tcW w:w="1300" w:type="dxa"/>
            <w:tcBorders>
              <w:top w:val="nil"/>
              <w:left w:val="nil"/>
              <w:bottom w:val="single" w:sz="4" w:space="0" w:color="A6A6A6"/>
              <w:right w:val="nil"/>
            </w:tcBorders>
            <w:shd w:val="clear" w:color="000000" w:fill="BFBFBF"/>
            <w:vAlign w:val="center"/>
            <w:hideMark/>
          </w:tcPr>
          <w:p w14:paraId="473A0159" w14:textId="77777777" w:rsidR="0077523A" w:rsidRPr="0077523A" w:rsidRDefault="0077523A" w:rsidP="00853933">
            <w:pPr>
              <w:jc w:val="center"/>
              <w:rPr>
                <w:rFonts w:ascii="Arial Narrow" w:hAnsi="Arial Narrow" w:cs="Arial"/>
                <w:b/>
                <w:bCs/>
                <w:lang w:val="es-CO" w:eastAsia="es-CO"/>
              </w:rPr>
            </w:pPr>
            <w:r w:rsidRPr="0077523A">
              <w:rPr>
                <w:rFonts w:ascii="Arial Narrow" w:hAnsi="Arial Narrow" w:cs="Arial"/>
                <w:b/>
                <w:bCs/>
                <w:lang w:val="es-CO" w:eastAsia="es-CO"/>
              </w:rPr>
              <w:t> </w:t>
            </w:r>
          </w:p>
        </w:tc>
        <w:tc>
          <w:tcPr>
            <w:tcW w:w="1300" w:type="dxa"/>
            <w:tcBorders>
              <w:top w:val="nil"/>
              <w:left w:val="nil"/>
              <w:bottom w:val="single" w:sz="4" w:space="0" w:color="A6A6A6"/>
              <w:right w:val="nil"/>
            </w:tcBorders>
            <w:shd w:val="clear" w:color="000000" w:fill="BFBFBF"/>
            <w:vAlign w:val="center"/>
            <w:hideMark/>
          </w:tcPr>
          <w:p w14:paraId="175288D4" w14:textId="77777777" w:rsidR="0077523A" w:rsidRPr="0077523A" w:rsidRDefault="0077523A" w:rsidP="00853933">
            <w:pPr>
              <w:jc w:val="center"/>
              <w:rPr>
                <w:rFonts w:ascii="Arial Narrow" w:hAnsi="Arial Narrow" w:cs="Arial"/>
                <w:b/>
                <w:bCs/>
                <w:lang w:val="es-CO" w:eastAsia="es-CO"/>
              </w:rPr>
            </w:pPr>
            <w:r w:rsidRPr="0077523A">
              <w:rPr>
                <w:rFonts w:ascii="Arial Narrow" w:hAnsi="Arial Narrow" w:cs="Arial"/>
                <w:b/>
                <w:bCs/>
                <w:lang w:val="es-CO" w:eastAsia="es-CO"/>
              </w:rPr>
              <w:t> </w:t>
            </w:r>
          </w:p>
        </w:tc>
      </w:tr>
      <w:tr w:rsidR="0077523A" w:rsidRPr="0077523A" w14:paraId="0AC1E875" w14:textId="77777777" w:rsidTr="0077523A">
        <w:trPr>
          <w:trHeight w:val="284"/>
        </w:trPr>
        <w:tc>
          <w:tcPr>
            <w:tcW w:w="846" w:type="dxa"/>
            <w:tcBorders>
              <w:top w:val="nil"/>
              <w:left w:val="single" w:sz="4" w:space="0" w:color="A6A6A6"/>
              <w:bottom w:val="single" w:sz="4" w:space="0" w:color="A6A6A6"/>
              <w:right w:val="single" w:sz="4" w:space="0" w:color="A6A6A6"/>
            </w:tcBorders>
            <w:shd w:val="clear" w:color="000000" w:fill="FFFFFF"/>
            <w:vAlign w:val="center"/>
            <w:hideMark/>
          </w:tcPr>
          <w:p w14:paraId="4BBEE2C3"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3.1</w:t>
            </w:r>
          </w:p>
        </w:tc>
        <w:tc>
          <w:tcPr>
            <w:tcW w:w="5534" w:type="dxa"/>
            <w:tcBorders>
              <w:top w:val="nil"/>
              <w:left w:val="nil"/>
              <w:bottom w:val="single" w:sz="4" w:space="0" w:color="A6A6A6"/>
              <w:right w:val="nil"/>
            </w:tcBorders>
            <w:shd w:val="clear" w:color="auto" w:fill="auto"/>
            <w:vAlign w:val="center"/>
            <w:hideMark/>
          </w:tcPr>
          <w:p w14:paraId="750E31B2" w14:textId="77777777" w:rsidR="0077523A" w:rsidRPr="0077523A" w:rsidRDefault="0077523A" w:rsidP="00853933">
            <w:pPr>
              <w:ind w:firstLineChars="100" w:firstLine="200"/>
              <w:rPr>
                <w:rFonts w:ascii="Arial Narrow" w:hAnsi="Arial Narrow" w:cs="Arial"/>
                <w:lang w:val="es-CO" w:eastAsia="es-CO"/>
              </w:rPr>
            </w:pPr>
            <w:r w:rsidRPr="0077523A">
              <w:rPr>
                <w:rFonts w:ascii="Arial Narrow" w:hAnsi="Arial Narrow" w:cs="Arial"/>
                <w:lang w:val="es-CO" w:eastAsia="es-CO"/>
              </w:rPr>
              <w:t>OVEROL ENTERIZO ALGODÓN</w:t>
            </w:r>
          </w:p>
        </w:tc>
        <w:tc>
          <w:tcPr>
            <w:tcW w:w="1300" w:type="dxa"/>
            <w:tcBorders>
              <w:top w:val="nil"/>
              <w:left w:val="single" w:sz="4" w:space="0" w:color="A6A6A6"/>
              <w:bottom w:val="single" w:sz="4" w:space="0" w:color="A6A6A6"/>
              <w:right w:val="single" w:sz="4" w:space="0" w:color="A6A6A6"/>
            </w:tcBorders>
            <w:shd w:val="clear" w:color="auto" w:fill="auto"/>
            <w:vAlign w:val="center"/>
            <w:hideMark/>
          </w:tcPr>
          <w:p w14:paraId="3C957838"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UND</w:t>
            </w:r>
          </w:p>
        </w:tc>
        <w:tc>
          <w:tcPr>
            <w:tcW w:w="1300" w:type="dxa"/>
            <w:tcBorders>
              <w:top w:val="nil"/>
              <w:left w:val="nil"/>
              <w:bottom w:val="single" w:sz="4" w:space="0" w:color="A6A6A6"/>
              <w:right w:val="single" w:sz="4" w:space="0" w:color="A6A6A6"/>
            </w:tcBorders>
            <w:shd w:val="clear" w:color="000000" w:fill="FFFFFF"/>
            <w:noWrap/>
            <w:vAlign w:val="center"/>
            <w:hideMark/>
          </w:tcPr>
          <w:p w14:paraId="4D31CE3D"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131</w:t>
            </w:r>
          </w:p>
        </w:tc>
      </w:tr>
      <w:tr w:rsidR="0077523A" w:rsidRPr="0077523A" w14:paraId="778A9276" w14:textId="77777777" w:rsidTr="0077523A">
        <w:trPr>
          <w:trHeight w:val="284"/>
        </w:trPr>
        <w:tc>
          <w:tcPr>
            <w:tcW w:w="846" w:type="dxa"/>
            <w:tcBorders>
              <w:top w:val="nil"/>
              <w:left w:val="single" w:sz="4" w:space="0" w:color="A6A6A6"/>
              <w:bottom w:val="single" w:sz="4" w:space="0" w:color="A6A6A6"/>
              <w:right w:val="single" w:sz="4" w:space="0" w:color="A6A6A6"/>
            </w:tcBorders>
            <w:shd w:val="clear" w:color="000000" w:fill="FFFFFF"/>
            <w:vAlign w:val="center"/>
            <w:hideMark/>
          </w:tcPr>
          <w:p w14:paraId="4BFF925E"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lastRenderedPageBreak/>
              <w:t>3.2</w:t>
            </w:r>
          </w:p>
        </w:tc>
        <w:tc>
          <w:tcPr>
            <w:tcW w:w="5534" w:type="dxa"/>
            <w:tcBorders>
              <w:top w:val="nil"/>
              <w:left w:val="nil"/>
              <w:bottom w:val="single" w:sz="4" w:space="0" w:color="A6A6A6"/>
              <w:right w:val="nil"/>
            </w:tcBorders>
            <w:shd w:val="clear" w:color="auto" w:fill="auto"/>
            <w:vAlign w:val="center"/>
            <w:hideMark/>
          </w:tcPr>
          <w:p w14:paraId="269EED07" w14:textId="77777777" w:rsidR="0077523A" w:rsidRPr="0077523A" w:rsidRDefault="0077523A" w:rsidP="00853933">
            <w:pPr>
              <w:ind w:firstLineChars="100" w:firstLine="200"/>
              <w:rPr>
                <w:rFonts w:ascii="Arial Narrow" w:hAnsi="Arial Narrow" w:cs="Arial"/>
                <w:lang w:val="es-CO" w:eastAsia="es-CO"/>
              </w:rPr>
            </w:pPr>
            <w:r w:rsidRPr="0077523A">
              <w:rPr>
                <w:rFonts w:ascii="Arial Narrow" w:hAnsi="Arial Narrow" w:cs="Arial"/>
                <w:lang w:val="es-CO" w:eastAsia="es-CO"/>
              </w:rPr>
              <w:t>BLUSA DE TRABAJO</w:t>
            </w:r>
          </w:p>
        </w:tc>
        <w:tc>
          <w:tcPr>
            <w:tcW w:w="1300" w:type="dxa"/>
            <w:tcBorders>
              <w:top w:val="nil"/>
              <w:left w:val="single" w:sz="4" w:space="0" w:color="A6A6A6"/>
              <w:bottom w:val="single" w:sz="4" w:space="0" w:color="A6A6A6"/>
              <w:right w:val="single" w:sz="4" w:space="0" w:color="A6A6A6"/>
            </w:tcBorders>
            <w:shd w:val="clear" w:color="auto" w:fill="auto"/>
            <w:vAlign w:val="center"/>
            <w:hideMark/>
          </w:tcPr>
          <w:p w14:paraId="39F7E6F5"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UND</w:t>
            </w:r>
          </w:p>
        </w:tc>
        <w:tc>
          <w:tcPr>
            <w:tcW w:w="1300" w:type="dxa"/>
            <w:tcBorders>
              <w:top w:val="nil"/>
              <w:left w:val="nil"/>
              <w:bottom w:val="single" w:sz="4" w:space="0" w:color="A6A6A6"/>
              <w:right w:val="single" w:sz="4" w:space="0" w:color="A6A6A6"/>
            </w:tcBorders>
            <w:shd w:val="clear" w:color="000000" w:fill="FFFFFF"/>
            <w:noWrap/>
            <w:vAlign w:val="center"/>
            <w:hideMark/>
          </w:tcPr>
          <w:p w14:paraId="76640E6E"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21</w:t>
            </w:r>
          </w:p>
        </w:tc>
      </w:tr>
      <w:tr w:rsidR="0077523A" w:rsidRPr="0077523A" w14:paraId="7A0E5115" w14:textId="77777777" w:rsidTr="0077523A">
        <w:trPr>
          <w:trHeight w:val="284"/>
        </w:trPr>
        <w:tc>
          <w:tcPr>
            <w:tcW w:w="846" w:type="dxa"/>
            <w:tcBorders>
              <w:top w:val="nil"/>
              <w:left w:val="single" w:sz="4" w:space="0" w:color="A6A6A6"/>
              <w:bottom w:val="single" w:sz="4" w:space="0" w:color="A6A6A6"/>
              <w:right w:val="single" w:sz="4" w:space="0" w:color="A6A6A6"/>
            </w:tcBorders>
            <w:shd w:val="clear" w:color="000000" w:fill="FFFFFF"/>
            <w:vAlign w:val="center"/>
            <w:hideMark/>
          </w:tcPr>
          <w:p w14:paraId="1A21A67D"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3.3</w:t>
            </w:r>
          </w:p>
        </w:tc>
        <w:tc>
          <w:tcPr>
            <w:tcW w:w="5534" w:type="dxa"/>
            <w:tcBorders>
              <w:top w:val="nil"/>
              <w:left w:val="nil"/>
              <w:bottom w:val="single" w:sz="4" w:space="0" w:color="A6A6A6"/>
              <w:right w:val="nil"/>
            </w:tcBorders>
            <w:shd w:val="clear" w:color="auto" w:fill="auto"/>
            <w:vAlign w:val="center"/>
            <w:hideMark/>
          </w:tcPr>
          <w:p w14:paraId="17FCD95D" w14:textId="77777777" w:rsidR="0077523A" w:rsidRPr="0077523A" w:rsidRDefault="0077523A" w:rsidP="00853933">
            <w:pPr>
              <w:ind w:firstLineChars="100" w:firstLine="200"/>
              <w:rPr>
                <w:rFonts w:ascii="Arial Narrow" w:hAnsi="Arial Narrow" w:cs="Arial"/>
                <w:lang w:val="es-CO" w:eastAsia="es-CO"/>
              </w:rPr>
            </w:pPr>
            <w:r w:rsidRPr="0077523A">
              <w:rPr>
                <w:rFonts w:ascii="Arial Narrow" w:hAnsi="Arial Narrow" w:cs="Arial"/>
                <w:lang w:val="es-CO" w:eastAsia="es-CO"/>
              </w:rPr>
              <w:t>PETO EN CARNAZA</w:t>
            </w:r>
          </w:p>
        </w:tc>
        <w:tc>
          <w:tcPr>
            <w:tcW w:w="1300" w:type="dxa"/>
            <w:tcBorders>
              <w:top w:val="nil"/>
              <w:left w:val="single" w:sz="4" w:space="0" w:color="A6A6A6"/>
              <w:bottom w:val="single" w:sz="4" w:space="0" w:color="A6A6A6"/>
              <w:right w:val="single" w:sz="4" w:space="0" w:color="A6A6A6"/>
            </w:tcBorders>
            <w:shd w:val="clear" w:color="auto" w:fill="auto"/>
            <w:vAlign w:val="center"/>
            <w:hideMark/>
          </w:tcPr>
          <w:p w14:paraId="5A2B70FE"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UND</w:t>
            </w:r>
          </w:p>
        </w:tc>
        <w:tc>
          <w:tcPr>
            <w:tcW w:w="1300" w:type="dxa"/>
            <w:tcBorders>
              <w:top w:val="nil"/>
              <w:left w:val="nil"/>
              <w:bottom w:val="single" w:sz="4" w:space="0" w:color="A6A6A6"/>
              <w:right w:val="single" w:sz="4" w:space="0" w:color="A6A6A6"/>
            </w:tcBorders>
            <w:shd w:val="clear" w:color="000000" w:fill="FFFFFF"/>
            <w:noWrap/>
            <w:vAlign w:val="center"/>
            <w:hideMark/>
          </w:tcPr>
          <w:p w14:paraId="4F9AA08E"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3</w:t>
            </w:r>
          </w:p>
        </w:tc>
      </w:tr>
      <w:tr w:rsidR="0077523A" w:rsidRPr="0077523A" w14:paraId="18798291" w14:textId="77777777" w:rsidTr="0077523A">
        <w:trPr>
          <w:trHeight w:val="284"/>
        </w:trPr>
        <w:tc>
          <w:tcPr>
            <w:tcW w:w="846" w:type="dxa"/>
            <w:tcBorders>
              <w:top w:val="nil"/>
              <w:left w:val="single" w:sz="4" w:space="0" w:color="A6A6A6"/>
              <w:bottom w:val="single" w:sz="4" w:space="0" w:color="A6A6A6"/>
              <w:right w:val="single" w:sz="4" w:space="0" w:color="A6A6A6"/>
            </w:tcBorders>
            <w:shd w:val="clear" w:color="000000" w:fill="FFFFFF"/>
            <w:vAlign w:val="center"/>
            <w:hideMark/>
          </w:tcPr>
          <w:p w14:paraId="1249893E"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3.4</w:t>
            </w:r>
          </w:p>
        </w:tc>
        <w:tc>
          <w:tcPr>
            <w:tcW w:w="5534" w:type="dxa"/>
            <w:tcBorders>
              <w:top w:val="nil"/>
              <w:left w:val="nil"/>
              <w:bottom w:val="single" w:sz="4" w:space="0" w:color="A6A6A6"/>
              <w:right w:val="nil"/>
            </w:tcBorders>
            <w:shd w:val="clear" w:color="auto" w:fill="auto"/>
            <w:vAlign w:val="center"/>
            <w:hideMark/>
          </w:tcPr>
          <w:p w14:paraId="2A22D7AE" w14:textId="77777777" w:rsidR="0077523A" w:rsidRPr="0077523A" w:rsidRDefault="0077523A" w:rsidP="00853933">
            <w:pPr>
              <w:ind w:firstLineChars="100" w:firstLine="200"/>
              <w:rPr>
                <w:rFonts w:ascii="Arial Narrow" w:hAnsi="Arial Narrow" w:cs="Arial"/>
                <w:lang w:val="es-CO" w:eastAsia="es-CO"/>
              </w:rPr>
            </w:pPr>
            <w:r w:rsidRPr="0077523A">
              <w:rPr>
                <w:rFonts w:ascii="Arial Narrow" w:hAnsi="Arial Narrow" w:cs="Arial"/>
                <w:lang w:val="es-CO" w:eastAsia="es-CO"/>
              </w:rPr>
              <w:t xml:space="preserve">CAMISETA TIPO POLO </w:t>
            </w:r>
          </w:p>
        </w:tc>
        <w:tc>
          <w:tcPr>
            <w:tcW w:w="1300" w:type="dxa"/>
            <w:tcBorders>
              <w:top w:val="nil"/>
              <w:left w:val="single" w:sz="4" w:space="0" w:color="A6A6A6"/>
              <w:bottom w:val="single" w:sz="4" w:space="0" w:color="A6A6A6"/>
              <w:right w:val="single" w:sz="4" w:space="0" w:color="A6A6A6"/>
            </w:tcBorders>
            <w:shd w:val="clear" w:color="auto" w:fill="auto"/>
            <w:vAlign w:val="center"/>
            <w:hideMark/>
          </w:tcPr>
          <w:p w14:paraId="15B904FB"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UND</w:t>
            </w:r>
          </w:p>
        </w:tc>
        <w:tc>
          <w:tcPr>
            <w:tcW w:w="1300" w:type="dxa"/>
            <w:tcBorders>
              <w:top w:val="nil"/>
              <w:left w:val="nil"/>
              <w:bottom w:val="single" w:sz="4" w:space="0" w:color="A6A6A6"/>
              <w:right w:val="single" w:sz="4" w:space="0" w:color="A6A6A6"/>
            </w:tcBorders>
            <w:shd w:val="clear" w:color="000000" w:fill="FFFFFF"/>
            <w:noWrap/>
            <w:vAlign w:val="center"/>
            <w:hideMark/>
          </w:tcPr>
          <w:p w14:paraId="7600D1B2"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670</w:t>
            </w:r>
          </w:p>
        </w:tc>
      </w:tr>
      <w:tr w:rsidR="0077523A" w:rsidRPr="0077523A" w14:paraId="519A077F" w14:textId="77777777" w:rsidTr="0077523A">
        <w:trPr>
          <w:trHeight w:val="284"/>
        </w:trPr>
        <w:tc>
          <w:tcPr>
            <w:tcW w:w="846" w:type="dxa"/>
            <w:tcBorders>
              <w:top w:val="nil"/>
              <w:left w:val="single" w:sz="4" w:space="0" w:color="A6A6A6"/>
              <w:bottom w:val="single" w:sz="4" w:space="0" w:color="A6A6A6"/>
              <w:right w:val="single" w:sz="4" w:space="0" w:color="A6A6A6"/>
            </w:tcBorders>
            <w:shd w:val="clear" w:color="000000" w:fill="FFFFFF"/>
            <w:vAlign w:val="center"/>
            <w:hideMark/>
          </w:tcPr>
          <w:p w14:paraId="0892B38B"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3.5</w:t>
            </w:r>
          </w:p>
        </w:tc>
        <w:tc>
          <w:tcPr>
            <w:tcW w:w="5534" w:type="dxa"/>
            <w:tcBorders>
              <w:top w:val="nil"/>
              <w:left w:val="nil"/>
              <w:bottom w:val="single" w:sz="4" w:space="0" w:color="A6A6A6"/>
              <w:right w:val="nil"/>
            </w:tcBorders>
            <w:shd w:val="clear" w:color="auto" w:fill="auto"/>
            <w:vAlign w:val="center"/>
            <w:hideMark/>
          </w:tcPr>
          <w:p w14:paraId="7EFE9E2E" w14:textId="77777777" w:rsidR="0077523A" w:rsidRPr="0077523A" w:rsidRDefault="0077523A" w:rsidP="00853933">
            <w:pPr>
              <w:ind w:firstLineChars="100" w:firstLine="200"/>
              <w:rPr>
                <w:rFonts w:ascii="Arial Narrow" w:hAnsi="Arial Narrow" w:cs="Arial"/>
                <w:lang w:val="es-CO" w:eastAsia="es-CO"/>
              </w:rPr>
            </w:pPr>
            <w:r w:rsidRPr="0077523A">
              <w:rPr>
                <w:rFonts w:ascii="Arial Narrow" w:hAnsi="Arial Narrow" w:cs="Arial"/>
                <w:lang w:val="es-CO" w:eastAsia="es-CO"/>
              </w:rPr>
              <w:t>CHALECO REFLECTIVO COLOR NARANJA</w:t>
            </w:r>
          </w:p>
        </w:tc>
        <w:tc>
          <w:tcPr>
            <w:tcW w:w="1300" w:type="dxa"/>
            <w:tcBorders>
              <w:top w:val="nil"/>
              <w:left w:val="single" w:sz="4" w:space="0" w:color="A6A6A6"/>
              <w:bottom w:val="single" w:sz="4" w:space="0" w:color="A6A6A6"/>
              <w:right w:val="single" w:sz="4" w:space="0" w:color="A6A6A6"/>
            </w:tcBorders>
            <w:shd w:val="clear" w:color="auto" w:fill="auto"/>
            <w:vAlign w:val="center"/>
            <w:hideMark/>
          </w:tcPr>
          <w:p w14:paraId="09073DE1"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UND</w:t>
            </w:r>
          </w:p>
        </w:tc>
        <w:tc>
          <w:tcPr>
            <w:tcW w:w="1300" w:type="dxa"/>
            <w:tcBorders>
              <w:top w:val="nil"/>
              <w:left w:val="nil"/>
              <w:bottom w:val="single" w:sz="4" w:space="0" w:color="A6A6A6"/>
              <w:right w:val="single" w:sz="4" w:space="0" w:color="A6A6A6"/>
            </w:tcBorders>
            <w:shd w:val="clear" w:color="000000" w:fill="FFFFFF"/>
            <w:noWrap/>
            <w:vAlign w:val="center"/>
            <w:hideMark/>
          </w:tcPr>
          <w:p w14:paraId="75DD9B41"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346</w:t>
            </w:r>
          </w:p>
        </w:tc>
      </w:tr>
      <w:tr w:rsidR="0077523A" w:rsidRPr="0077523A" w14:paraId="3D14C023" w14:textId="77777777" w:rsidTr="0077523A">
        <w:trPr>
          <w:trHeight w:val="284"/>
        </w:trPr>
        <w:tc>
          <w:tcPr>
            <w:tcW w:w="846" w:type="dxa"/>
            <w:tcBorders>
              <w:top w:val="nil"/>
              <w:left w:val="single" w:sz="4" w:space="0" w:color="A6A6A6"/>
              <w:bottom w:val="single" w:sz="4" w:space="0" w:color="A6A6A6"/>
              <w:right w:val="single" w:sz="4" w:space="0" w:color="A6A6A6"/>
            </w:tcBorders>
            <w:shd w:val="clear" w:color="000000" w:fill="FFFFFF"/>
            <w:vAlign w:val="center"/>
            <w:hideMark/>
          </w:tcPr>
          <w:p w14:paraId="1D1E68C8"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3.6</w:t>
            </w:r>
          </w:p>
        </w:tc>
        <w:tc>
          <w:tcPr>
            <w:tcW w:w="5534" w:type="dxa"/>
            <w:tcBorders>
              <w:top w:val="nil"/>
              <w:left w:val="nil"/>
              <w:bottom w:val="single" w:sz="4" w:space="0" w:color="A6A6A6"/>
              <w:right w:val="nil"/>
            </w:tcBorders>
            <w:shd w:val="clear" w:color="auto" w:fill="auto"/>
            <w:vAlign w:val="center"/>
            <w:hideMark/>
          </w:tcPr>
          <w:p w14:paraId="32A68BBC" w14:textId="77777777" w:rsidR="0077523A" w:rsidRPr="0077523A" w:rsidRDefault="0077523A" w:rsidP="00853933">
            <w:pPr>
              <w:ind w:firstLineChars="100" w:firstLine="200"/>
              <w:rPr>
                <w:rFonts w:ascii="Arial Narrow" w:hAnsi="Arial Narrow" w:cs="Arial"/>
                <w:lang w:val="es-CO" w:eastAsia="es-CO"/>
              </w:rPr>
            </w:pPr>
            <w:r w:rsidRPr="0077523A">
              <w:rPr>
                <w:rFonts w:ascii="Arial Narrow" w:hAnsi="Arial Narrow" w:cs="Arial"/>
                <w:lang w:val="es-CO" w:eastAsia="es-CO"/>
              </w:rPr>
              <w:t>CHALECO REFLECTIVO COLOR AZUL BRIGADISTA / COORDINADOR EVACUACION</w:t>
            </w:r>
          </w:p>
        </w:tc>
        <w:tc>
          <w:tcPr>
            <w:tcW w:w="1300" w:type="dxa"/>
            <w:tcBorders>
              <w:top w:val="nil"/>
              <w:left w:val="single" w:sz="4" w:space="0" w:color="A6A6A6"/>
              <w:bottom w:val="single" w:sz="4" w:space="0" w:color="A6A6A6"/>
              <w:right w:val="single" w:sz="4" w:space="0" w:color="A6A6A6"/>
            </w:tcBorders>
            <w:shd w:val="clear" w:color="auto" w:fill="auto"/>
            <w:vAlign w:val="center"/>
            <w:hideMark/>
          </w:tcPr>
          <w:p w14:paraId="3A4B8549"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UND</w:t>
            </w:r>
          </w:p>
        </w:tc>
        <w:tc>
          <w:tcPr>
            <w:tcW w:w="1300" w:type="dxa"/>
            <w:tcBorders>
              <w:top w:val="nil"/>
              <w:left w:val="nil"/>
              <w:bottom w:val="single" w:sz="4" w:space="0" w:color="A6A6A6"/>
              <w:right w:val="single" w:sz="4" w:space="0" w:color="A6A6A6"/>
            </w:tcBorders>
            <w:shd w:val="clear" w:color="000000" w:fill="FFFFFF"/>
            <w:noWrap/>
            <w:vAlign w:val="center"/>
            <w:hideMark/>
          </w:tcPr>
          <w:p w14:paraId="7E452120"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11</w:t>
            </w:r>
          </w:p>
        </w:tc>
      </w:tr>
      <w:tr w:rsidR="0077523A" w:rsidRPr="0077523A" w14:paraId="3978177E" w14:textId="77777777" w:rsidTr="0077523A">
        <w:trPr>
          <w:trHeight w:val="284"/>
        </w:trPr>
        <w:tc>
          <w:tcPr>
            <w:tcW w:w="846" w:type="dxa"/>
            <w:tcBorders>
              <w:top w:val="nil"/>
              <w:left w:val="single" w:sz="4" w:space="0" w:color="A6A6A6"/>
              <w:bottom w:val="single" w:sz="4" w:space="0" w:color="A6A6A6"/>
              <w:right w:val="single" w:sz="4" w:space="0" w:color="A6A6A6"/>
            </w:tcBorders>
            <w:shd w:val="clear" w:color="000000" w:fill="FFFFFF"/>
            <w:vAlign w:val="center"/>
            <w:hideMark/>
          </w:tcPr>
          <w:p w14:paraId="601BCDC3"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3.7</w:t>
            </w:r>
          </w:p>
        </w:tc>
        <w:tc>
          <w:tcPr>
            <w:tcW w:w="5534" w:type="dxa"/>
            <w:tcBorders>
              <w:top w:val="nil"/>
              <w:left w:val="nil"/>
              <w:bottom w:val="single" w:sz="4" w:space="0" w:color="A6A6A6"/>
              <w:right w:val="nil"/>
            </w:tcBorders>
            <w:shd w:val="clear" w:color="auto" w:fill="auto"/>
            <w:vAlign w:val="center"/>
            <w:hideMark/>
          </w:tcPr>
          <w:p w14:paraId="25B1A3E2" w14:textId="77777777" w:rsidR="0077523A" w:rsidRPr="0077523A" w:rsidRDefault="0077523A" w:rsidP="00853933">
            <w:pPr>
              <w:ind w:firstLineChars="100" w:firstLine="200"/>
              <w:rPr>
                <w:rFonts w:ascii="Arial Narrow" w:hAnsi="Arial Narrow" w:cs="Arial"/>
                <w:lang w:val="es-CO" w:eastAsia="es-CO"/>
              </w:rPr>
            </w:pPr>
            <w:r w:rsidRPr="0077523A">
              <w:rPr>
                <w:rFonts w:ascii="Arial Narrow" w:hAnsi="Arial Narrow" w:cs="Arial"/>
                <w:lang w:val="es-CO" w:eastAsia="es-CO"/>
              </w:rPr>
              <w:t>CHAQUETA BOMBER INSTITUCIONAL</w:t>
            </w:r>
          </w:p>
        </w:tc>
        <w:tc>
          <w:tcPr>
            <w:tcW w:w="1300" w:type="dxa"/>
            <w:tcBorders>
              <w:top w:val="nil"/>
              <w:left w:val="single" w:sz="4" w:space="0" w:color="A6A6A6"/>
              <w:bottom w:val="single" w:sz="4" w:space="0" w:color="A6A6A6"/>
              <w:right w:val="single" w:sz="4" w:space="0" w:color="A6A6A6"/>
            </w:tcBorders>
            <w:shd w:val="clear" w:color="auto" w:fill="auto"/>
            <w:vAlign w:val="center"/>
            <w:hideMark/>
          </w:tcPr>
          <w:p w14:paraId="2AE8DA1D"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UND</w:t>
            </w:r>
          </w:p>
        </w:tc>
        <w:tc>
          <w:tcPr>
            <w:tcW w:w="1300" w:type="dxa"/>
            <w:tcBorders>
              <w:top w:val="nil"/>
              <w:left w:val="nil"/>
              <w:bottom w:val="single" w:sz="4" w:space="0" w:color="A6A6A6"/>
              <w:right w:val="single" w:sz="4" w:space="0" w:color="A6A6A6"/>
            </w:tcBorders>
            <w:shd w:val="clear" w:color="000000" w:fill="FFFFFF"/>
            <w:noWrap/>
            <w:vAlign w:val="center"/>
            <w:hideMark/>
          </w:tcPr>
          <w:p w14:paraId="4204492D"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670</w:t>
            </w:r>
          </w:p>
        </w:tc>
      </w:tr>
      <w:tr w:rsidR="0077523A" w:rsidRPr="0077523A" w14:paraId="4F425D8D" w14:textId="77777777" w:rsidTr="0077523A">
        <w:trPr>
          <w:trHeight w:val="284"/>
        </w:trPr>
        <w:tc>
          <w:tcPr>
            <w:tcW w:w="846" w:type="dxa"/>
            <w:tcBorders>
              <w:top w:val="nil"/>
              <w:left w:val="single" w:sz="4" w:space="0" w:color="A6A6A6"/>
              <w:bottom w:val="single" w:sz="4" w:space="0" w:color="A6A6A6"/>
              <w:right w:val="single" w:sz="4" w:space="0" w:color="A6A6A6"/>
            </w:tcBorders>
            <w:shd w:val="clear" w:color="000000" w:fill="FFFFFF"/>
            <w:vAlign w:val="center"/>
            <w:hideMark/>
          </w:tcPr>
          <w:p w14:paraId="4F2A15F0"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3.8</w:t>
            </w:r>
          </w:p>
        </w:tc>
        <w:tc>
          <w:tcPr>
            <w:tcW w:w="5534" w:type="dxa"/>
            <w:tcBorders>
              <w:top w:val="nil"/>
              <w:left w:val="nil"/>
              <w:bottom w:val="single" w:sz="4" w:space="0" w:color="A6A6A6"/>
              <w:right w:val="nil"/>
            </w:tcBorders>
            <w:shd w:val="clear" w:color="auto" w:fill="auto"/>
            <w:vAlign w:val="center"/>
            <w:hideMark/>
          </w:tcPr>
          <w:p w14:paraId="1C9877E0" w14:textId="77777777" w:rsidR="0077523A" w:rsidRPr="0077523A" w:rsidRDefault="0077523A" w:rsidP="00853933">
            <w:pPr>
              <w:ind w:firstLineChars="100" w:firstLine="200"/>
              <w:rPr>
                <w:rFonts w:ascii="Arial Narrow" w:hAnsi="Arial Narrow" w:cs="Arial"/>
                <w:lang w:val="es-CO" w:eastAsia="es-CO"/>
              </w:rPr>
            </w:pPr>
            <w:r w:rsidRPr="0077523A">
              <w:rPr>
                <w:rFonts w:ascii="Arial Narrow" w:hAnsi="Arial Narrow" w:cs="Arial"/>
                <w:lang w:val="es-CO" w:eastAsia="es-CO"/>
              </w:rPr>
              <w:t xml:space="preserve"> IMPERMEABLE </w:t>
            </w:r>
          </w:p>
        </w:tc>
        <w:tc>
          <w:tcPr>
            <w:tcW w:w="1300" w:type="dxa"/>
            <w:tcBorders>
              <w:top w:val="nil"/>
              <w:left w:val="single" w:sz="4" w:space="0" w:color="A6A6A6"/>
              <w:bottom w:val="single" w:sz="4" w:space="0" w:color="A6A6A6"/>
              <w:right w:val="single" w:sz="4" w:space="0" w:color="A6A6A6"/>
            </w:tcBorders>
            <w:shd w:val="clear" w:color="auto" w:fill="auto"/>
            <w:vAlign w:val="center"/>
            <w:hideMark/>
          </w:tcPr>
          <w:p w14:paraId="203B7E21"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UND</w:t>
            </w:r>
          </w:p>
        </w:tc>
        <w:tc>
          <w:tcPr>
            <w:tcW w:w="1300" w:type="dxa"/>
            <w:tcBorders>
              <w:top w:val="nil"/>
              <w:left w:val="nil"/>
              <w:bottom w:val="single" w:sz="4" w:space="0" w:color="A6A6A6"/>
              <w:right w:val="single" w:sz="4" w:space="0" w:color="A6A6A6"/>
            </w:tcBorders>
            <w:shd w:val="clear" w:color="000000" w:fill="FFFFFF"/>
            <w:noWrap/>
            <w:vAlign w:val="center"/>
            <w:hideMark/>
          </w:tcPr>
          <w:p w14:paraId="256282D8"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21</w:t>
            </w:r>
          </w:p>
        </w:tc>
      </w:tr>
      <w:tr w:rsidR="0077523A" w:rsidRPr="0077523A" w14:paraId="73DD670E" w14:textId="77777777" w:rsidTr="0077523A">
        <w:trPr>
          <w:trHeight w:val="284"/>
        </w:trPr>
        <w:tc>
          <w:tcPr>
            <w:tcW w:w="846" w:type="dxa"/>
            <w:tcBorders>
              <w:top w:val="nil"/>
              <w:left w:val="single" w:sz="4" w:space="0" w:color="A6A6A6"/>
              <w:bottom w:val="single" w:sz="4" w:space="0" w:color="A6A6A6"/>
              <w:right w:val="nil"/>
            </w:tcBorders>
            <w:shd w:val="clear" w:color="000000" w:fill="BFBFBF"/>
            <w:vAlign w:val="center"/>
            <w:hideMark/>
          </w:tcPr>
          <w:p w14:paraId="400BD632" w14:textId="77777777" w:rsidR="0077523A" w:rsidRPr="0077523A" w:rsidRDefault="0077523A" w:rsidP="00853933">
            <w:pPr>
              <w:jc w:val="center"/>
              <w:rPr>
                <w:rFonts w:ascii="Arial Narrow" w:hAnsi="Arial Narrow" w:cs="Arial"/>
                <w:b/>
                <w:bCs/>
                <w:lang w:val="es-CO" w:eastAsia="es-CO"/>
              </w:rPr>
            </w:pPr>
            <w:r w:rsidRPr="0077523A">
              <w:rPr>
                <w:rFonts w:ascii="Arial Narrow" w:hAnsi="Arial Narrow" w:cs="Arial"/>
                <w:b/>
                <w:bCs/>
                <w:lang w:val="es-CO" w:eastAsia="es-CO"/>
              </w:rPr>
              <w:t>4</w:t>
            </w:r>
          </w:p>
        </w:tc>
        <w:tc>
          <w:tcPr>
            <w:tcW w:w="5534" w:type="dxa"/>
            <w:tcBorders>
              <w:top w:val="nil"/>
              <w:left w:val="nil"/>
              <w:bottom w:val="single" w:sz="4" w:space="0" w:color="A6A6A6"/>
              <w:right w:val="nil"/>
            </w:tcBorders>
            <w:shd w:val="clear" w:color="000000" w:fill="BFBFBF"/>
            <w:noWrap/>
            <w:vAlign w:val="center"/>
            <w:hideMark/>
          </w:tcPr>
          <w:p w14:paraId="21250C31" w14:textId="77777777" w:rsidR="0077523A" w:rsidRPr="0077523A" w:rsidRDefault="0077523A" w:rsidP="00853933">
            <w:pPr>
              <w:ind w:firstLineChars="100" w:firstLine="201"/>
              <w:rPr>
                <w:rFonts w:ascii="Arial Narrow" w:hAnsi="Arial Narrow" w:cs="Arial"/>
                <w:b/>
                <w:bCs/>
                <w:lang w:val="es-CO" w:eastAsia="es-CO"/>
              </w:rPr>
            </w:pPr>
            <w:r w:rsidRPr="0077523A">
              <w:rPr>
                <w:rFonts w:ascii="Arial Narrow" w:hAnsi="Arial Narrow" w:cs="Arial"/>
                <w:b/>
                <w:bCs/>
                <w:lang w:val="es-CO" w:eastAsia="es-CO"/>
              </w:rPr>
              <w:t>PROTECCIÓN EXTREMIDADES SUPERIORES</w:t>
            </w:r>
          </w:p>
        </w:tc>
        <w:tc>
          <w:tcPr>
            <w:tcW w:w="1300" w:type="dxa"/>
            <w:tcBorders>
              <w:top w:val="nil"/>
              <w:left w:val="nil"/>
              <w:bottom w:val="single" w:sz="4" w:space="0" w:color="A6A6A6"/>
              <w:right w:val="nil"/>
            </w:tcBorders>
            <w:shd w:val="clear" w:color="000000" w:fill="BFBFBF"/>
            <w:vAlign w:val="center"/>
            <w:hideMark/>
          </w:tcPr>
          <w:p w14:paraId="255166FB" w14:textId="77777777" w:rsidR="0077523A" w:rsidRPr="0077523A" w:rsidRDefault="0077523A" w:rsidP="00853933">
            <w:pPr>
              <w:jc w:val="center"/>
              <w:rPr>
                <w:rFonts w:ascii="Arial Narrow" w:hAnsi="Arial Narrow" w:cs="Arial"/>
                <w:b/>
                <w:bCs/>
                <w:lang w:val="es-CO" w:eastAsia="es-CO"/>
              </w:rPr>
            </w:pPr>
            <w:r w:rsidRPr="0077523A">
              <w:rPr>
                <w:rFonts w:ascii="Arial Narrow" w:hAnsi="Arial Narrow" w:cs="Arial"/>
                <w:b/>
                <w:bCs/>
                <w:lang w:val="es-CO" w:eastAsia="es-CO"/>
              </w:rPr>
              <w:t> </w:t>
            </w:r>
          </w:p>
        </w:tc>
        <w:tc>
          <w:tcPr>
            <w:tcW w:w="1300" w:type="dxa"/>
            <w:tcBorders>
              <w:top w:val="nil"/>
              <w:left w:val="nil"/>
              <w:bottom w:val="single" w:sz="4" w:space="0" w:color="A6A6A6"/>
              <w:right w:val="nil"/>
            </w:tcBorders>
            <w:shd w:val="clear" w:color="000000" w:fill="BFBFBF"/>
            <w:vAlign w:val="center"/>
            <w:hideMark/>
          </w:tcPr>
          <w:p w14:paraId="3EE860FC" w14:textId="77777777" w:rsidR="0077523A" w:rsidRPr="0077523A" w:rsidRDefault="0077523A" w:rsidP="00853933">
            <w:pPr>
              <w:jc w:val="center"/>
              <w:rPr>
                <w:rFonts w:ascii="Arial Narrow" w:hAnsi="Arial Narrow" w:cs="Arial"/>
                <w:b/>
                <w:bCs/>
                <w:lang w:val="es-CO" w:eastAsia="es-CO"/>
              </w:rPr>
            </w:pPr>
            <w:r w:rsidRPr="0077523A">
              <w:rPr>
                <w:rFonts w:ascii="Arial Narrow" w:hAnsi="Arial Narrow" w:cs="Arial"/>
                <w:b/>
                <w:bCs/>
                <w:lang w:val="es-CO" w:eastAsia="es-CO"/>
              </w:rPr>
              <w:t> </w:t>
            </w:r>
          </w:p>
        </w:tc>
      </w:tr>
      <w:tr w:rsidR="0077523A" w:rsidRPr="0077523A" w14:paraId="5EC39B47" w14:textId="77777777" w:rsidTr="0077523A">
        <w:trPr>
          <w:trHeight w:val="284"/>
        </w:trPr>
        <w:tc>
          <w:tcPr>
            <w:tcW w:w="846" w:type="dxa"/>
            <w:tcBorders>
              <w:top w:val="nil"/>
              <w:left w:val="single" w:sz="4" w:space="0" w:color="A6A6A6"/>
              <w:bottom w:val="single" w:sz="4" w:space="0" w:color="A6A6A6"/>
              <w:right w:val="single" w:sz="4" w:space="0" w:color="A6A6A6"/>
            </w:tcBorders>
            <w:shd w:val="clear" w:color="000000" w:fill="FFFFFF"/>
            <w:vAlign w:val="center"/>
            <w:hideMark/>
          </w:tcPr>
          <w:p w14:paraId="0FC7772E"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4.1</w:t>
            </w:r>
          </w:p>
        </w:tc>
        <w:tc>
          <w:tcPr>
            <w:tcW w:w="5534" w:type="dxa"/>
            <w:tcBorders>
              <w:top w:val="nil"/>
              <w:left w:val="nil"/>
              <w:bottom w:val="single" w:sz="4" w:space="0" w:color="A6A6A6"/>
              <w:right w:val="nil"/>
            </w:tcBorders>
            <w:shd w:val="clear" w:color="auto" w:fill="auto"/>
            <w:vAlign w:val="center"/>
            <w:hideMark/>
          </w:tcPr>
          <w:p w14:paraId="7233D32F" w14:textId="77777777" w:rsidR="0077523A" w:rsidRPr="0077523A" w:rsidRDefault="0077523A" w:rsidP="00853933">
            <w:pPr>
              <w:ind w:firstLineChars="100" w:firstLine="200"/>
              <w:rPr>
                <w:rFonts w:ascii="Arial Narrow" w:hAnsi="Arial Narrow" w:cs="Arial"/>
                <w:lang w:val="es-CO" w:eastAsia="es-CO"/>
              </w:rPr>
            </w:pPr>
            <w:r w:rsidRPr="0077523A">
              <w:rPr>
                <w:rFonts w:ascii="Arial Narrow" w:hAnsi="Arial Narrow" w:cs="Arial"/>
                <w:lang w:val="es-CO" w:eastAsia="es-CO"/>
              </w:rPr>
              <w:t>GUANTES DE VAQUETA</w:t>
            </w:r>
          </w:p>
        </w:tc>
        <w:tc>
          <w:tcPr>
            <w:tcW w:w="1300" w:type="dxa"/>
            <w:tcBorders>
              <w:top w:val="nil"/>
              <w:left w:val="single" w:sz="4" w:space="0" w:color="A6A6A6"/>
              <w:bottom w:val="single" w:sz="4" w:space="0" w:color="A6A6A6"/>
              <w:right w:val="single" w:sz="4" w:space="0" w:color="A6A6A6"/>
            </w:tcBorders>
            <w:shd w:val="clear" w:color="auto" w:fill="auto"/>
            <w:vAlign w:val="center"/>
            <w:hideMark/>
          </w:tcPr>
          <w:p w14:paraId="4939AA1C"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UND</w:t>
            </w:r>
          </w:p>
        </w:tc>
        <w:tc>
          <w:tcPr>
            <w:tcW w:w="1300" w:type="dxa"/>
            <w:tcBorders>
              <w:top w:val="nil"/>
              <w:left w:val="nil"/>
              <w:bottom w:val="single" w:sz="4" w:space="0" w:color="A6A6A6"/>
              <w:right w:val="single" w:sz="4" w:space="0" w:color="A6A6A6"/>
            </w:tcBorders>
            <w:shd w:val="clear" w:color="000000" w:fill="FFFFFF"/>
            <w:noWrap/>
            <w:vAlign w:val="center"/>
            <w:hideMark/>
          </w:tcPr>
          <w:p w14:paraId="443FCDB6"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177</w:t>
            </w:r>
          </w:p>
        </w:tc>
      </w:tr>
      <w:tr w:rsidR="0077523A" w:rsidRPr="0077523A" w14:paraId="2CAC9612" w14:textId="77777777" w:rsidTr="0077523A">
        <w:trPr>
          <w:trHeight w:val="284"/>
        </w:trPr>
        <w:tc>
          <w:tcPr>
            <w:tcW w:w="846" w:type="dxa"/>
            <w:tcBorders>
              <w:top w:val="nil"/>
              <w:left w:val="single" w:sz="4" w:space="0" w:color="A6A6A6"/>
              <w:bottom w:val="single" w:sz="4" w:space="0" w:color="A6A6A6"/>
              <w:right w:val="single" w:sz="4" w:space="0" w:color="A6A6A6"/>
            </w:tcBorders>
            <w:shd w:val="clear" w:color="000000" w:fill="FFFFFF"/>
            <w:vAlign w:val="center"/>
            <w:hideMark/>
          </w:tcPr>
          <w:p w14:paraId="1128DCAB"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4.2</w:t>
            </w:r>
          </w:p>
        </w:tc>
        <w:tc>
          <w:tcPr>
            <w:tcW w:w="5534" w:type="dxa"/>
            <w:tcBorders>
              <w:top w:val="nil"/>
              <w:left w:val="nil"/>
              <w:bottom w:val="single" w:sz="4" w:space="0" w:color="A6A6A6"/>
              <w:right w:val="nil"/>
            </w:tcBorders>
            <w:shd w:val="clear" w:color="auto" w:fill="auto"/>
            <w:vAlign w:val="center"/>
            <w:hideMark/>
          </w:tcPr>
          <w:p w14:paraId="67A658D8" w14:textId="77777777" w:rsidR="0077523A" w:rsidRPr="0077523A" w:rsidRDefault="0077523A" w:rsidP="00853933">
            <w:pPr>
              <w:ind w:firstLineChars="100" w:firstLine="200"/>
              <w:rPr>
                <w:rFonts w:ascii="Arial Narrow" w:hAnsi="Arial Narrow" w:cs="Arial"/>
                <w:lang w:val="es-CO" w:eastAsia="es-CO"/>
              </w:rPr>
            </w:pPr>
            <w:r w:rsidRPr="0077523A">
              <w:rPr>
                <w:rFonts w:ascii="Arial Narrow" w:hAnsi="Arial Narrow" w:cs="Arial"/>
                <w:lang w:val="es-CO" w:eastAsia="es-CO"/>
              </w:rPr>
              <w:t>GUANTES DE CAUCHO</w:t>
            </w:r>
          </w:p>
        </w:tc>
        <w:tc>
          <w:tcPr>
            <w:tcW w:w="1300" w:type="dxa"/>
            <w:tcBorders>
              <w:top w:val="nil"/>
              <w:left w:val="single" w:sz="4" w:space="0" w:color="A6A6A6"/>
              <w:bottom w:val="single" w:sz="4" w:space="0" w:color="A6A6A6"/>
              <w:right w:val="single" w:sz="4" w:space="0" w:color="A6A6A6"/>
            </w:tcBorders>
            <w:shd w:val="clear" w:color="auto" w:fill="auto"/>
            <w:vAlign w:val="center"/>
            <w:hideMark/>
          </w:tcPr>
          <w:p w14:paraId="73AB56AB"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UND</w:t>
            </w:r>
          </w:p>
        </w:tc>
        <w:tc>
          <w:tcPr>
            <w:tcW w:w="1300" w:type="dxa"/>
            <w:tcBorders>
              <w:top w:val="nil"/>
              <w:left w:val="nil"/>
              <w:bottom w:val="single" w:sz="4" w:space="0" w:color="A6A6A6"/>
              <w:right w:val="single" w:sz="4" w:space="0" w:color="A6A6A6"/>
            </w:tcBorders>
            <w:shd w:val="clear" w:color="000000" w:fill="FFFFFF"/>
            <w:noWrap/>
            <w:vAlign w:val="center"/>
            <w:hideMark/>
          </w:tcPr>
          <w:p w14:paraId="0F28D629"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251</w:t>
            </w:r>
          </w:p>
        </w:tc>
      </w:tr>
      <w:tr w:rsidR="0077523A" w:rsidRPr="0077523A" w14:paraId="17D04D39" w14:textId="77777777" w:rsidTr="0077523A">
        <w:trPr>
          <w:trHeight w:val="284"/>
        </w:trPr>
        <w:tc>
          <w:tcPr>
            <w:tcW w:w="846" w:type="dxa"/>
            <w:tcBorders>
              <w:top w:val="nil"/>
              <w:left w:val="single" w:sz="4" w:space="0" w:color="A6A6A6"/>
              <w:bottom w:val="single" w:sz="4" w:space="0" w:color="A6A6A6"/>
              <w:right w:val="single" w:sz="4" w:space="0" w:color="A6A6A6"/>
            </w:tcBorders>
            <w:shd w:val="clear" w:color="000000" w:fill="FFFFFF"/>
            <w:vAlign w:val="center"/>
            <w:hideMark/>
          </w:tcPr>
          <w:p w14:paraId="74060CB3"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4.3</w:t>
            </w:r>
          </w:p>
        </w:tc>
        <w:tc>
          <w:tcPr>
            <w:tcW w:w="5534" w:type="dxa"/>
            <w:tcBorders>
              <w:top w:val="nil"/>
              <w:left w:val="nil"/>
              <w:bottom w:val="single" w:sz="4" w:space="0" w:color="A6A6A6"/>
              <w:right w:val="nil"/>
            </w:tcBorders>
            <w:shd w:val="clear" w:color="auto" w:fill="auto"/>
            <w:vAlign w:val="center"/>
            <w:hideMark/>
          </w:tcPr>
          <w:p w14:paraId="272218E7" w14:textId="77777777" w:rsidR="0077523A" w:rsidRPr="0077523A" w:rsidRDefault="0077523A" w:rsidP="00853933">
            <w:pPr>
              <w:ind w:firstLineChars="100" w:firstLine="200"/>
              <w:rPr>
                <w:rFonts w:ascii="Arial Narrow" w:hAnsi="Arial Narrow" w:cs="Arial"/>
                <w:lang w:val="es-CO" w:eastAsia="es-CO"/>
              </w:rPr>
            </w:pPr>
            <w:r w:rsidRPr="0077523A">
              <w:rPr>
                <w:rFonts w:ascii="Arial Narrow" w:hAnsi="Arial Narrow" w:cs="Arial"/>
                <w:lang w:val="es-CO" w:eastAsia="es-CO"/>
              </w:rPr>
              <w:t>GUANTES NITRILO</w:t>
            </w:r>
          </w:p>
        </w:tc>
        <w:tc>
          <w:tcPr>
            <w:tcW w:w="1300" w:type="dxa"/>
            <w:tcBorders>
              <w:top w:val="nil"/>
              <w:left w:val="single" w:sz="4" w:space="0" w:color="A6A6A6"/>
              <w:bottom w:val="single" w:sz="4" w:space="0" w:color="A6A6A6"/>
              <w:right w:val="single" w:sz="4" w:space="0" w:color="A6A6A6"/>
            </w:tcBorders>
            <w:shd w:val="clear" w:color="auto" w:fill="auto"/>
            <w:vAlign w:val="center"/>
            <w:hideMark/>
          </w:tcPr>
          <w:p w14:paraId="622222B8"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UND</w:t>
            </w:r>
          </w:p>
        </w:tc>
        <w:tc>
          <w:tcPr>
            <w:tcW w:w="1300" w:type="dxa"/>
            <w:tcBorders>
              <w:top w:val="nil"/>
              <w:left w:val="nil"/>
              <w:bottom w:val="single" w:sz="4" w:space="0" w:color="A6A6A6"/>
              <w:right w:val="single" w:sz="4" w:space="0" w:color="A6A6A6"/>
            </w:tcBorders>
            <w:shd w:val="clear" w:color="000000" w:fill="FFFFFF"/>
            <w:noWrap/>
            <w:vAlign w:val="center"/>
            <w:hideMark/>
          </w:tcPr>
          <w:p w14:paraId="529ACDA6"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181</w:t>
            </w:r>
          </w:p>
        </w:tc>
      </w:tr>
      <w:tr w:rsidR="0077523A" w:rsidRPr="0077523A" w14:paraId="61D36DB3" w14:textId="77777777" w:rsidTr="0077523A">
        <w:trPr>
          <w:trHeight w:val="284"/>
        </w:trPr>
        <w:tc>
          <w:tcPr>
            <w:tcW w:w="846" w:type="dxa"/>
            <w:tcBorders>
              <w:top w:val="nil"/>
              <w:left w:val="single" w:sz="4" w:space="0" w:color="A6A6A6"/>
              <w:bottom w:val="single" w:sz="4" w:space="0" w:color="A6A6A6"/>
              <w:right w:val="single" w:sz="4" w:space="0" w:color="A6A6A6"/>
            </w:tcBorders>
            <w:shd w:val="clear" w:color="000000" w:fill="FFFFFF"/>
            <w:vAlign w:val="center"/>
            <w:hideMark/>
          </w:tcPr>
          <w:p w14:paraId="2D2F371C"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4.4</w:t>
            </w:r>
          </w:p>
        </w:tc>
        <w:tc>
          <w:tcPr>
            <w:tcW w:w="5534" w:type="dxa"/>
            <w:tcBorders>
              <w:top w:val="nil"/>
              <w:left w:val="nil"/>
              <w:bottom w:val="single" w:sz="4" w:space="0" w:color="A6A6A6"/>
              <w:right w:val="nil"/>
            </w:tcBorders>
            <w:shd w:val="clear" w:color="auto" w:fill="auto"/>
            <w:vAlign w:val="center"/>
            <w:hideMark/>
          </w:tcPr>
          <w:p w14:paraId="0761F7E1" w14:textId="77777777" w:rsidR="0077523A" w:rsidRPr="0077523A" w:rsidRDefault="0077523A" w:rsidP="00853933">
            <w:pPr>
              <w:ind w:firstLineChars="100" w:firstLine="200"/>
              <w:rPr>
                <w:rFonts w:ascii="Arial Narrow" w:hAnsi="Arial Narrow" w:cs="Arial"/>
                <w:lang w:val="es-CO" w:eastAsia="es-CO"/>
              </w:rPr>
            </w:pPr>
            <w:r w:rsidRPr="0077523A">
              <w:rPr>
                <w:rFonts w:ascii="Arial Narrow" w:hAnsi="Arial Narrow" w:cs="Arial"/>
                <w:lang w:val="es-CO" w:eastAsia="es-CO"/>
              </w:rPr>
              <w:t>GUANTES DIELECTRICOS</w:t>
            </w:r>
          </w:p>
        </w:tc>
        <w:tc>
          <w:tcPr>
            <w:tcW w:w="1300" w:type="dxa"/>
            <w:tcBorders>
              <w:top w:val="nil"/>
              <w:left w:val="single" w:sz="4" w:space="0" w:color="A6A6A6"/>
              <w:bottom w:val="single" w:sz="4" w:space="0" w:color="A6A6A6"/>
              <w:right w:val="single" w:sz="4" w:space="0" w:color="A6A6A6"/>
            </w:tcBorders>
            <w:shd w:val="clear" w:color="auto" w:fill="auto"/>
            <w:vAlign w:val="center"/>
            <w:hideMark/>
          </w:tcPr>
          <w:p w14:paraId="546F29E2"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UND</w:t>
            </w:r>
          </w:p>
        </w:tc>
        <w:tc>
          <w:tcPr>
            <w:tcW w:w="1300" w:type="dxa"/>
            <w:tcBorders>
              <w:top w:val="nil"/>
              <w:left w:val="nil"/>
              <w:bottom w:val="single" w:sz="4" w:space="0" w:color="A6A6A6"/>
              <w:right w:val="single" w:sz="4" w:space="0" w:color="A6A6A6"/>
            </w:tcBorders>
            <w:shd w:val="clear" w:color="000000" w:fill="FFFFFF"/>
            <w:noWrap/>
            <w:vAlign w:val="center"/>
            <w:hideMark/>
          </w:tcPr>
          <w:p w14:paraId="47A6B751"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12</w:t>
            </w:r>
          </w:p>
        </w:tc>
      </w:tr>
      <w:tr w:rsidR="0077523A" w:rsidRPr="0077523A" w14:paraId="5C59624C" w14:textId="77777777" w:rsidTr="0077523A">
        <w:trPr>
          <w:trHeight w:val="284"/>
        </w:trPr>
        <w:tc>
          <w:tcPr>
            <w:tcW w:w="846" w:type="dxa"/>
            <w:tcBorders>
              <w:top w:val="nil"/>
              <w:left w:val="single" w:sz="4" w:space="0" w:color="A6A6A6"/>
              <w:bottom w:val="single" w:sz="4" w:space="0" w:color="A6A6A6"/>
              <w:right w:val="nil"/>
            </w:tcBorders>
            <w:shd w:val="clear" w:color="000000" w:fill="BFBFBF"/>
            <w:vAlign w:val="center"/>
            <w:hideMark/>
          </w:tcPr>
          <w:p w14:paraId="07244C9D" w14:textId="77777777" w:rsidR="0077523A" w:rsidRPr="0077523A" w:rsidRDefault="0077523A" w:rsidP="00853933">
            <w:pPr>
              <w:jc w:val="center"/>
              <w:rPr>
                <w:rFonts w:ascii="Arial Narrow" w:hAnsi="Arial Narrow" w:cs="Arial"/>
                <w:b/>
                <w:bCs/>
                <w:lang w:val="es-CO" w:eastAsia="es-CO"/>
              </w:rPr>
            </w:pPr>
            <w:r w:rsidRPr="0077523A">
              <w:rPr>
                <w:rFonts w:ascii="Arial Narrow" w:hAnsi="Arial Narrow" w:cs="Arial"/>
                <w:b/>
                <w:bCs/>
                <w:lang w:val="es-CO" w:eastAsia="es-CO"/>
              </w:rPr>
              <w:t>5</w:t>
            </w:r>
          </w:p>
        </w:tc>
        <w:tc>
          <w:tcPr>
            <w:tcW w:w="5534" w:type="dxa"/>
            <w:tcBorders>
              <w:top w:val="nil"/>
              <w:left w:val="nil"/>
              <w:bottom w:val="single" w:sz="4" w:space="0" w:color="A6A6A6"/>
              <w:right w:val="nil"/>
            </w:tcBorders>
            <w:shd w:val="clear" w:color="000000" w:fill="BFBFBF"/>
            <w:noWrap/>
            <w:vAlign w:val="center"/>
            <w:hideMark/>
          </w:tcPr>
          <w:p w14:paraId="169BDBAF" w14:textId="77777777" w:rsidR="0077523A" w:rsidRPr="0077523A" w:rsidRDefault="0077523A" w:rsidP="00853933">
            <w:pPr>
              <w:ind w:firstLineChars="100" w:firstLine="201"/>
              <w:rPr>
                <w:rFonts w:ascii="Arial Narrow" w:hAnsi="Arial Narrow" w:cs="Arial"/>
                <w:b/>
                <w:bCs/>
                <w:lang w:val="es-CO" w:eastAsia="es-CO"/>
              </w:rPr>
            </w:pPr>
            <w:r w:rsidRPr="0077523A">
              <w:rPr>
                <w:rFonts w:ascii="Arial Narrow" w:hAnsi="Arial Narrow" w:cs="Arial"/>
                <w:b/>
                <w:bCs/>
                <w:lang w:val="es-CO" w:eastAsia="es-CO"/>
              </w:rPr>
              <w:t>PROTECCIÓN EXTREMIDADES INFERIORES</w:t>
            </w:r>
          </w:p>
        </w:tc>
        <w:tc>
          <w:tcPr>
            <w:tcW w:w="1300" w:type="dxa"/>
            <w:tcBorders>
              <w:top w:val="nil"/>
              <w:left w:val="nil"/>
              <w:bottom w:val="single" w:sz="4" w:space="0" w:color="A6A6A6"/>
              <w:right w:val="nil"/>
            </w:tcBorders>
            <w:shd w:val="clear" w:color="000000" w:fill="BFBFBF"/>
            <w:vAlign w:val="center"/>
            <w:hideMark/>
          </w:tcPr>
          <w:p w14:paraId="74478856" w14:textId="77777777" w:rsidR="0077523A" w:rsidRPr="0077523A" w:rsidRDefault="0077523A" w:rsidP="00853933">
            <w:pPr>
              <w:jc w:val="center"/>
              <w:rPr>
                <w:rFonts w:ascii="Arial Narrow" w:hAnsi="Arial Narrow" w:cs="Arial"/>
                <w:b/>
                <w:bCs/>
                <w:lang w:val="es-CO" w:eastAsia="es-CO"/>
              </w:rPr>
            </w:pPr>
            <w:r w:rsidRPr="0077523A">
              <w:rPr>
                <w:rFonts w:ascii="Arial Narrow" w:hAnsi="Arial Narrow" w:cs="Arial"/>
                <w:b/>
                <w:bCs/>
                <w:lang w:val="es-CO" w:eastAsia="es-CO"/>
              </w:rPr>
              <w:t> </w:t>
            </w:r>
          </w:p>
        </w:tc>
        <w:tc>
          <w:tcPr>
            <w:tcW w:w="1300" w:type="dxa"/>
            <w:tcBorders>
              <w:top w:val="nil"/>
              <w:left w:val="nil"/>
              <w:bottom w:val="single" w:sz="4" w:space="0" w:color="A6A6A6"/>
              <w:right w:val="nil"/>
            </w:tcBorders>
            <w:shd w:val="clear" w:color="000000" w:fill="BFBFBF"/>
            <w:vAlign w:val="center"/>
            <w:hideMark/>
          </w:tcPr>
          <w:p w14:paraId="77463B2F" w14:textId="77777777" w:rsidR="0077523A" w:rsidRPr="0077523A" w:rsidRDefault="0077523A" w:rsidP="00853933">
            <w:pPr>
              <w:jc w:val="center"/>
              <w:rPr>
                <w:rFonts w:ascii="Arial Narrow" w:hAnsi="Arial Narrow" w:cs="Arial"/>
                <w:b/>
                <w:bCs/>
                <w:lang w:val="es-CO" w:eastAsia="es-CO"/>
              </w:rPr>
            </w:pPr>
            <w:r w:rsidRPr="0077523A">
              <w:rPr>
                <w:rFonts w:ascii="Arial Narrow" w:hAnsi="Arial Narrow" w:cs="Arial"/>
                <w:b/>
                <w:bCs/>
                <w:lang w:val="es-CO" w:eastAsia="es-CO"/>
              </w:rPr>
              <w:t> </w:t>
            </w:r>
          </w:p>
        </w:tc>
      </w:tr>
      <w:tr w:rsidR="0077523A" w:rsidRPr="0077523A" w14:paraId="189A55FA" w14:textId="77777777" w:rsidTr="0077523A">
        <w:trPr>
          <w:trHeight w:val="284"/>
        </w:trPr>
        <w:tc>
          <w:tcPr>
            <w:tcW w:w="846" w:type="dxa"/>
            <w:tcBorders>
              <w:top w:val="nil"/>
              <w:left w:val="single" w:sz="4" w:space="0" w:color="A6A6A6"/>
              <w:bottom w:val="single" w:sz="4" w:space="0" w:color="A6A6A6"/>
              <w:right w:val="single" w:sz="4" w:space="0" w:color="A6A6A6"/>
            </w:tcBorders>
            <w:shd w:val="clear" w:color="000000" w:fill="FFFFFF"/>
            <w:vAlign w:val="center"/>
            <w:hideMark/>
          </w:tcPr>
          <w:p w14:paraId="6C1CF0EC"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5.1</w:t>
            </w:r>
          </w:p>
        </w:tc>
        <w:tc>
          <w:tcPr>
            <w:tcW w:w="5534" w:type="dxa"/>
            <w:tcBorders>
              <w:top w:val="nil"/>
              <w:left w:val="nil"/>
              <w:bottom w:val="single" w:sz="4" w:space="0" w:color="A6A6A6"/>
              <w:right w:val="nil"/>
            </w:tcBorders>
            <w:shd w:val="clear" w:color="auto" w:fill="auto"/>
            <w:vAlign w:val="center"/>
            <w:hideMark/>
          </w:tcPr>
          <w:p w14:paraId="2D537C7B" w14:textId="77777777" w:rsidR="0077523A" w:rsidRPr="0077523A" w:rsidRDefault="0077523A" w:rsidP="00853933">
            <w:pPr>
              <w:ind w:firstLineChars="100" w:firstLine="200"/>
              <w:rPr>
                <w:rFonts w:ascii="Arial Narrow" w:hAnsi="Arial Narrow" w:cs="Arial"/>
                <w:lang w:val="es-CO" w:eastAsia="es-CO"/>
              </w:rPr>
            </w:pPr>
            <w:r w:rsidRPr="0077523A">
              <w:rPr>
                <w:rFonts w:ascii="Arial Narrow" w:hAnsi="Arial Narrow" w:cs="Arial"/>
                <w:lang w:val="es-CO" w:eastAsia="es-CO"/>
              </w:rPr>
              <w:t>BOTA DE SEGURIDAD DIELECTRICA CON PUNTERA</w:t>
            </w:r>
          </w:p>
        </w:tc>
        <w:tc>
          <w:tcPr>
            <w:tcW w:w="1300" w:type="dxa"/>
            <w:tcBorders>
              <w:top w:val="nil"/>
              <w:left w:val="single" w:sz="4" w:space="0" w:color="A6A6A6"/>
              <w:bottom w:val="single" w:sz="4" w:space="0" w:color="A6A6A6"/>
              <w:right w:val="single" w:sz="4" w:space="0" w:color="A6A6A6"/>
            </w:tcBorders>
            <w:shd w:val="clear" w:color="auto" w:fill="auto"/>
            <w:vAlign w:val="center"/>
            <w:hideMark/>
          </w:tcPr>
          <w:p w14:paraId="76DB4024"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UND</w:t>
            </w:r>
          </w:p>
        </w:tc>
        <w:tc>
          <w:tcPr>
            <w:tcW w:w="1300" w:type="dxa"/>
            <w:tcBorders>
              <w:top w:val="nil"/>
              <w:left w:val="nil"/>
              <w:bottom w:val="single" w:sz="4" w:space="0" w:color="A6A6A6"/>
              <w:right w:val="single" w:sz="4" w:space="0" w:color="A6A6A6"/>
            </w:tcBorders>
            <w:shd w:val="clear" w:color="000000" w:fill="FFFFFF"/>
            <w:noWrap/>
            <w:vAlign w:val="center"/>
            <w:hideMark/>
          </w:tcPr>
          <w:p w14:paraId="54388D87"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70</w:t>
            </w:r>
          </w:p>
        </w:tc>
      </w:tr>
      <w:tr w:rsidR="0077523A" w:rsidRPr="0077523A" w14:paraId="406EAB05" w14:textId="77777777" w:rsidTr="0077523A">
        <w:trPr>
          <w:trHeight w:val="284"/>
        </w:trPr>
        <w:tc>
          <w:tcPr>
            <w:tcW w:w="846" w:type="dxa"/>
            <w:tcBorders>
              <w:top w:val="nil"/>
              <w:left w:val="single" w:sz="4" w:space="0" w:color="A6A6A6"/>
              <w:bottom w:val="single" w:sz="4" w:space="0" w:color="A6A6A6"/>
              <w:right w:val="single" w:sz="4" w:space="0" w:color="A6A6A6"/>
            </w:tcBorders>
            <w:shd w:val="clear" w:color="000000" w:fill="FFFFFF"/>
            <w:vAlign w:val="center"/>
            <w:hideMark/>
          </w:tcPr>
          <w:p w14:paraId="73E11ACE"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5.2</w:t>
            </w:r>
          </w:p>
        </w:tc>
        <w:tc>
          <w:tcPr>
            <w:tcW w:w="5534" w:type="dxa"/>
            <w:tcBorders>
              <w:top w:val="nil"/>
              <w:left w:val="nil"/>
              <w:bottom w:val="single" w:sz="4" w:space="0" w:color="A6A6A6"/>
              <w:right w:val="nil"/>
            </w:tcBorders>
            <w:shd w:val="clear" w:color="auto" w:fill="auto"/>
            <w:vAlign w:val="center"/>
            <w:hideMark/>
          </w:tcPr>
          <w:p w14:paraId="1DCE3983" w14:textId="77777777" w:rsidR="0077523A" w:rsidRPr="0077523A" w:rsidRDefault="0077523A" w:rsidP="00853933">
            <w:pPr>
              <w:ind w:firstLineChars="100" w:firstLine="200"/>
              <w:rPr>
                <w:rFonts w:ascii="Arial Narrow" w:hAnsi="Arial Narrow" w:cs="Arial"/>
                <w:lang w:val="es-CO" w:eastAsia="es-CO"/>
              </w:rPr>
            </w:pPr>
            <w:r w:rsidRPr="0077523A">
              <w:rPr>
                <w:rFonts w:ascii="Arial Narrow" w:hAnsi="Arial Narrow" w:cs="Arial"/>
                <w:lang w:val="es-CO" w:eastAsia="es-CO"/>
              </w:rPr>
              <w:t>BOTA DE CAUCHO DIELECTRICA CON PUNTERA</w:t>
            </w:r>
          </w:p>
        </w:tc>
        <w:tc>
          <w:tcPr>
            <w:tcW w:w="1300" w:type="dxa"/>
            <w:tcBorders>
              <w:top w:val="nil"/>
              <w:left w:val="single" w:sz="4" w:space="0" w:color="A6A6A6"/>
              <w:bottom w:val="single" w:sz="4" w:space="0" w:color="A6A6A6"/>
              <w:right w:val="single" w:sz="4" w:space="0" w:color="A6A6A6"/>
            </w:tcBorders>
            <w:shd w:val="clear" w:color="auto" w:fill="auto"/>
            <w:vAlign w:val="center"/>
            <w:hideMark/>
          </w:tcPr>
          <w:p w14:paraId="0B8126FE"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UND</w:t>
            </w:r>
          </w:p>
        </w:tc>
        <w:tc>
          <w:tcPr>
            <w:tcW w:w="1300" w:type="dxa"/>
            <w:tcBorders>
              <w:top w:val="nil"/>
              <w:left w:val="nil"/>
              <w:bottom w:val="single" w:sz="4" w:space="0" w:color="A6A6A6"/>
              <w:right w:val="single" w:sz="4" w:space="0" w:color="A6A6A6"/>
            </w:tcBorders>
            <w:shd w:val="clear" w:color="000000" w:fill="FFFFFF"/>
            <w:noWrap/>
            <w:vAlign w:val="center"/>
            <w:hideMark/>
          </w:tcPr>
          <w:p w14:paraId="74C18DED" w14:textId="77777777" w:rsidR="0077523A" w:rsidRPr="0077523A" w:rsidRDefault="0077523A" w:rsidP="00853933">
            <w:pPr>
              <w:jc w:val="center"/>
              <w:rPr>
                <w:rFonts w:ascii="Arial Narrow" w:hAnsi="Arial Narrow" w:cs="Arial"/>
                <w:lang w:val="es-CO" w:eastAsia="es-CO"/>
              </w:rPr>
            </w:pPr>
            <w:r w:rsidRPr="0077523A">
              <w:rPr>
                <w:rFonts w:ascii="Arial Narrow" w:hAnsi="Arial Narrow" w:cs="Arial"/>
                <w:lang w:val="es-CO" w:eastAsia="es-CO"/>
              </w:rPr>
              <w:t>60</w:t>
            </w:r>
          </w:p>
        </w:tc>
      </w:tr>
    </w:tbl>
    <w:p w14:paraId="61A3FAFC" w14:textId="77777777" w:rsidR="002847F3" w:rsidRPr="00853933" w:rsidRDefault="002847F3" w:rsidP="00853933">
      <w:pPr>
        <w:jc w:val="both"/>
        <w:rPr>
          <w:rFonts w:ascii="Arial Narrow" w:hAnsi="Arial Narrow" w:cs="Arial"/>
          <w:b/>
          <w:bCs/>
          <w:snapToGrid w:val="0"/>
        </w:rPr>
      </w:pPr>
    </w:p>
    <w:p w14:paraId="6F357508" w14:textId="0A363D51" w:rsidR="00984B75" w:rsidRPr="00853933" w:rsidRDefault="00A41BA7" w:rsidP="00853933">
      <w:pPr>
        <w:numPr>
          <w:ilvl w:val="0"/>
          <w:numId w:val="24"/>
        </w:numPr>
        <w:ind w:left="709" w:hanging="709"/>
        <w:jc w:val="both"/>
        <w:rPr>
          <w:rFonts w:ascii="Arial Narrow" w:hAnsi="Arial Narrow" w:cs="Arial"/>
          <w:b/>
          <w:bCs/>
          <w:snapToGrid w:val="0"/>
        </w:rPr>
      </w:pPr>
      <w:r w:rsidRPr="00853933">
        <w:rPr>
          <w:rFonts w:ascii="Arial Narrow" w:hAnsi="Arial Narrow" w:cs="Arial"/>
          <w:b/>
          <w:bCs/>
          <w:snapToGrid w:val="0"/>
        </w:rPr>
        <w:t>GARANTÍA TÉCNICA</w:t>
      </w:r>
      <w:r w:rsidR="00984B75" w:rsidRPr="00853933">
        <w:rPr>
          <w:rFonts w:ascii="Arial Narrow" w:hAnsi="Arial Narrow" w:cs="Arial"/>
          <w:b/>
          <w:bCs/>
          <w:snapToGrid w:val="0"/>
        </w:rPr>
        <w:t xml:space="preserve"> </w:t>
      </w:r>
    </w:p>
    <w:p w14:paraId="0550E1A0" w14:textId="41B17888" w:rsidR="00A41BA7" w:rsidRPr="00853933" w:rsidRDefault="00A41BA7" w:rsidP="00853933">
      <w:pPr>
        <w:jc w:val="both"/>
        <w:rPr>
          <w:rFonts w:ascii="Arial Narrow" w:hAnsi="Arial Narrow" w:cs="Arial"/>
          <w:b/>
          <w:bCs/>
          <w:snapToGrid w:val="0"/>
        </w:rPr>
      </w:pPr>
    </w:p>
    <w:p w14:paraId="5069D5CB" w14:textId="74D02AE0" w:rsidR="00984B75" w:rsidRPr="00853933" w:rsidRDefault="00984B75" w:rsidP="00853933">
      <w:pPr>
        <w:jc w:val="both"/>
        <w:rPr>
          <w:rFonts w:ascii="Arial Narrow" w:hAnsi="Arial Narrow" w:cs="Arial"/>
          <w:snapToGrid w:val="0"/>
        </w:rPr>
      </w:pPr>
      <w:r w:rsidRPr="00853933">
        <w:rPr>
          <w:rFonts w:ascii="Arial Narrow" w:hAnsi="Arial Narrow" w:cs="Arial"/>
          <w:snapToGrid w:val="0"/>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Pr="00853933" w:rsidRDefault="00984B75" w:rsidP="00853933">
      <w:pPr>
        <w:jc w:val="both"/>
        <w:rPr>
          <w:rFonts w:ascii="Arial Narrow" w:hAnsi="Arial Narrow" w:cs="Arial"/>
          <w:snapToGrid w:val="0"/>
        </w:rPr>
      </w:pPr>
    </w:p>
    <w:p w14:paraId="52D14794" w14:textId="5AFFB83A" w:rsidR="00984B75" w:rsidRPr="00853933" w:rsidRDefault="00984B75" w:rsidP="00853933">
      <w:pPr>
        <w:jc w:val="both"/>
        <w:rPr>
          <w:rFonts w:ascii="Arial Narrow" w:hAnsi="Arial Narrow" w:cs="Arial"/>
          <w:snapToGrid w:val="0"/>
        </w:rPr>
      </w:pPr>
      <w:r w:rsidRPr="00853933">
        <w:rPr>
          <w:rFonts w:ascii="Arial Narrow" w:hAnsi="Arial Narrow" w:cs="Arial"/>
          <w:snapToGrid w:val="0"/>
        </w:rPr>
        <w:t xml:space="preserve">La garantía técnica mínima </w:t>
      </w:r>
      <w:r w:rsidR="004B58ED" w:rsidRPr="00853933">
        <w:rPr>
          <w:rFonts w:ascii="Arial Narrow" w:hAnsi="Arial Narrow" w:cs="Arial"/>
          <w:snapToGrid w:val="0"/>
        </w:rPr>
        <w:t xml:space="preserve">para el </w:t>
      </w:r>
      <w:r w:rsidRPr="00853933">
        <w:rPr>
          <w:rFonts w:ascii="Arial Narrow" w:hAnsi="Arial Narrow" w:cs="Arial"/>
          <w:snapToGrid w:val="0"/>
        </w:rPr>
        <w:t>objeto del</w:t>
      </w:r>
      <w:bookmarkStart w:id="0" w:name="_Hlk136361643"/>
      <w:r w:rsidRPr="00853933">
        <w:rPr>
          <w:rFonts w:ascii="Arial Narrow" w:hAnsi="Arial Narrow" w:cs="Arial"/>
          <w:snapToGrid w:val="0"/>
        </w:rPr>
        <w:t xml:space="preserve"> contrato será de </w:t>
      </w:r>
      <w:r w:rsidR="00766E54" w:rsidRPr="00853933">
        <w:rPr>
          <w:rFonts w:ascii="Arial Narrow" w:hAnsi="Arial Narrow" w:cs="Arial"/>
          <w:snapToGrid w:val="0"/>
        </w:rPr>
        <w:t xml:space="preserve">6 meses para los elementos </w:t>
      </w:r>
      <w:r w:rsidR="00BF5309" w:rsidRPr="00853933">
        <w:rPr>
          <w:rFonts w:ascii="Arial Narrow" w:hAnsi="Arial Narrow" w:cs="Arial"/>
          <w:snapToGrid w:val="0"/>
        </w:rPr>
        <w:t>de protección personal</w:t>
      </w:r>
      <w:r w:rsidRPr="00853933">
        <w:rPr>
          <w:rFonts w:ascii="Arial Narrow" w:hAnsi="Arial Narrow" w:cs="Arial"/>
          <w:snapToGrid w:val="0"/>
        </w:rPr>
        <w:t xml:space="preserve"> contados a partir del acta de recibo fina</w:t>
      </w:r>
      <w:bookmarkEnd w:id="0"/>
      <w:r w:rsidRPr="00853933">
        <w:rPr>
          <w:rFonts w:ascii="Arial Narrow" w:hAnsi="Arial Narrow" w:cs="Arial"/>
          <w:snapToGrid w:val="0"/>
        </w:rPr>
        <w:t>l la cual operará de la siguiente forma:</w:t>
      </w:r>
    </w:p>
    <w:p w14:paraId="59392AEE" w14:textId="77777777" w:rsidR="00766E07" w:rsidRPr="00853933" w:rsidRDefault="00766E07" w:rsidP="00853933">
      <w:pPr>
        <w:tabs>
          <w:tab w:val="left" w:pos="-720"/>
        </w:tabs>
        <w:suppressAutoHyphens/>
        <w:jc w:val="both"/>
        <w:rPr>
          <w:rFonts w:ascii="Arial Narrow" w:eastAsia="Arial Unicode MS" w:hAnsi="Arial Narrow" w:cs="Arial"/>
          <w:bCs/>
          <w:spacing w:val="-3"/>
          <w:highlight w:val="lightGray"/>
          <w:lang w:val="es-CO"/>
        </w:rPr>
      </w:pPr>
    </w:p>
    <w:p w14:paraId="0130D763" w14:textId="0D9695CE" w:rsidR="00766E07" w:rsidRPr="00853933" w:rsidRDefault="00766E07" w:rsidP="00853933">
      <w:pPr>
        <w:tabs>
          <w:tab w:val="left" w:pos="-720"/>
        </w:tabs>
        <w:suppressAutoHyphens/>
        <w:jc w:val="both"/>
        <w:rPr>
          <w:rFonts w:ascii="Arial Narrow" w:eastAsia="Arial Unicode MS" w:hAnsi="Arial Narrow" w:cs="Arial"/>
          <w:bCs/>
          <w:spacing w:val="-3"/>
          <w:highlight w:val="lightGray"/>
          <w:lang w:val="es-CO"/>
        </w:rPr>
      </w:pPr>
      <w:r w:rsidRPr="00853933">
        <w:rPr>
          <w:rFonts w:ascii="Arial Narrow" w:eastAsia="Arial Unicode MS" w:hAnsi="Arial Narrow" w:cs="Arial"/>
          <w:b/>
          <w:spacing w:val="-3"/>
          <w:lang w:val="es-CO"/>
        </w:rPr>
        <w:t>Si el fabricante otorga la garantía directamente al oferente</w:t>
      </w:r>
      <w:r w:rsidRPr="00853933">
        <w:rPr>
          <w:rFonts w:ascii="Arial Narrow" w:eastAsia="Arial Unicode MS" w:hAnsi="Arial Narrow" w:cs="Arial"/>
          <w:bCs/>
          <w:spacing w:val="-3"/>
          <w:lang w:val="es-CO"/>
        </w:rPr>
        <w:t>: Se debe entregar dicho certificado al supervisor del contrato</w:t>
      </w:r>
      <w:r w:rsidR="00735595" w:rsidRPr="00853933">
        <w:rPr>
          <w:rFonts w:ascii="Arial Narrow" w:eastAsia="Arial Unicode MS" w:hAnsi="Arial Narrow" w:cs="Arial"/>
          <w:bCs/>
          <w:spacing w:val="-3"/>
          <w:lang w:val="es-CO"/>
        </w:rPr>
        <w:t>.</w:t>
      </w:r>
    </w:p>
    <w:p w14:paraId="49C3AC28" w14:textId="7B6271D6" w:rsidR="00766E07" w:rsidRPr="00853933" w:rsidRDefault="00766E07" w:rsidP="00853933">
      <w:pPr>
        <w:tabs>
          <w:tab w:val="left" w:pos="-720"/>
        </w:tabs>
        <w:suppressAutoHyphens/>
        <w:ind w:left="709"/>
        <w:jc w:val="both"/>
        <w:rPr>
          <w:rFonts w:ascii="Arial Narrow" w:eastAsia="Arial Unicode MS" w:hAnsi="Arial Narrow" w:cs="Arial"/>
          <w:bCs/>
          <w:spacing w:val="-3"/>
          <w:highlight w:val="lightGray"/>
          <w:lang w:val="es-CO"/>
        </w:rPr>
      </w:pPr>
    </w:p>
    <w:p w14:paraId="72B06767" w14:textId="77777777" w:rsidR="00766E07" w:rsidRPr="00853933" w:rsidRDefault="00766E07" w:rsidP="00853933">
      <w:pPr>
        <w:tabs>
          <w:tab w:val="left" w:pos="-720"/>
        </w:tabs>
        <w:suppressAutoHyphens/>
        <w:jc w:val="both"/>
        <w:rPr>
          <w:rFonts w:ascii="Arial Narrow" w:eastAsia="Arial Unicode MS" w:hAnsi="Arial Narrow" w:cs="Arial"/>
          <w:bCs/>
          <w:spacing w:val="-3"/>
          <w:lang w:val="es-CO"/>
        </w:rPr>
      </w:pPr>
      <w:r w:rsidRPr="00853933">
        <w:rPr>
          <w:rFonts w:ascii="Arial Narrow" w:eastAsia="Arial Unicode MS" w:hAnsi="Arial Narrow" w:cs="Arial"/>
          <w:bCs/>
          <w:spacing w:val="-3"/>
          <w:lang w:val="es-CO"/>
        </w:rPr>
        <w:t>No se aceptará de ningún modo la hoja de garantía que ofrecen los fabricantes en sus catálogos o páginas Web.</w:t>
      </w:r>
    </w:p>
    <w:p w14:paraId="747BBCCC" w14:textId="77777777" w:rsidR="00766E07" w:rsidRPr="00853933" w:rsidRDefault="00766E07" w:rsidP="00853933">
      <w:pPr>
        <w:tabs>
          <w:tab w:val="left" w:pos="-720"/>
        </w:tabs>
        <w:suppressAutoHyphens/>
        <w:ind w:left="709"/>
        <w:jc w:val="both"/>
        <w:rPr>
          <w:rFonts w:ascii="Arial Narrow" w:eastAsia="Arial Unicode MS" w:hAnsi="Arial Narrow" w:cs="Arial"/>
          <w:bCs/>
          <w:spacing w:val="-3"/>
          <w:highlight w:val="lightGray"/>
          <w:lang w:val="es-CO"/>
        </w:rPr>
      </w:pPr>
    </w:p>
    <w:p w14:paraId="4A06CAFB" w14:textId="5F97BC7C" w:rsidR="00766E07" w:rsidRPr="00853933" w:rsidRDefault="00766E07" w:rsidP="00853933">
      <w:pPr>
        <w:tabs>
          <w:tab w:val="left" w:pos="-720"/>
        </w:tabs>
        <w:suppressAutoHyphens/>
        <w:jc w:val="both"/>
        <w:rPr>
          <w:rFonts w:ascii="Arial Narrow" w:eastAsia="Arial Unicode MS" w:hAnsi="Arial Narrow" w:cs="Arial"/>
          <w:bCs/>
          <w:spacing w:val="-3"/>
          <w:lang w:val="es-CO"/>
        </w:rPr>
      </w:pPr>
      <w:r w:rsidRPr="00853933">
        <w:rPr>
          <w:rFonts w:ascii="Arial Narrow" w:eastAsia="Arial Unicode MS" w:hAnsi="Arial Narrow" w:cs="Arial"/>
          <w:bCs/>
          <w:spacing w:val="-3"/>
          <w:lang w:val="es-CO"/>
        </w:rPr>
        <w:t xml:space="preserve">Los tiempos de garantía inferiores a los requeridos por LA AERONÁUTICA CIVIL, constituye causal de incumplimiento del contrato. </w:t>
      </w:r>
    </w:p>
    <w:p w14:paraId="287EFF49" w14:textId="1034C13F" w:rsidR="00766E07" w:rsidRPr="00853933" w:rsidRDefault="00766E07" w:rsidP="00853933">
      <w:pPr>
        <w:jc w:val="both"/>
        <w:rPr>
          <w:rFonts w:ascii="Arial Narrow" w:hAnsi="Arial Narrow" w:cs="Arial"/>
          <w:snapToGrid w:val="0"/>
        </w:rPr>
      </w:pPr>
    </w:p>
    <w:p w14:paraId="52E636DF" w14:textId="26676CBF" w:rsidR="00C85B1F" w:rsidRPr="00853933" w:rsidRDefault="00C85B1F" w:rsidP="00853933">
      <w:pPr>
        <w:jc w:val="both"/>
        <w:rPr>
          <w:rFonts w:ascii="Arial Narrow" w:eastAsia="Arial Unicode MS" w:hAnsi="Arial Narrow" w:cs="Arial"/>
          <w:bCs/>
          <w:spacing w:val="-3"/>
          <w:lang w:val="es-CO"/>
        </w:rPr>
      </w:pPr>
      <w:r w:rsidRPr="00853933">
        <w:rPr>
          <w:rFonts w:ascii="Arial Narrow" w:eastAsia="Arial Unicode MS" w:hAnsi="Arial Narrow" w:cs="Arial"/>
          <w:bCs/>
          <w:spacing w:val="-3"/>
          <w:lang w:val="es-CO"/>
        </w:rPr>
        <w:t xml:space="preserve">El contratista debe cumplir con las especificaciones y lineamientos del logotipo de la Entidad, </w:t>
      </w:r>
      <w:r w:rsidR="009E16C9" w:rsidRPr="00853933">
        <w:rPr>
          <w:rFonts w:ascii="Arial Narrow" w:eastAsia="Arial Unicode MS" w:hAnsi="Arial Narrow" w:cs="Arial"/>
          <w:bCs/>
          <w:spacing w:val="-3"/>
          <w:lang w:val="es-CO"/>
        </w:rPr>
        <w:t>de acuerdo con el</w:t>
      </w:r>
      <w:r w:rsidRPr="00853933">
        <w:rPr>
          <w:rFonts w:ascii="Arial Narrow" w:eastAsia="Arial Unicode MS" w:hAnsi="Arial Narrow" w:cs="Arial"/>
          <w:bCs/>
          <w:spacing w:val="-3"/>
          <w:lang w:val="es-CO"/>
        </w:rPr>
        <w:t xml:space="preserve"> Manual de Identidad Visual Institucional para la entrega de los elementos que lo requieran.</w:t>
      </w:r>
    </w:p>
    <w:p w14:paraId="42B1570A" w14:textId="77777777" w:rsidR="008C4A37" w:rsidRPr="00853933" w:rsidRDefault="008C4A37" w:rsidP="00853933">
      <w:pPr>
        <w:jc w:val="both"/>
        <w:rPr>
          <w:rFonts w:ascii="Arial Narrow" w:eastAsia="Arial Unicode MS" w:hAnsi="Arial Narrow" w:cs="Arial"/>
          <w:bCs/>
          <w:spacing w:val="-3"/>
          <w:lang w:val="es-CO"/>
        </w:rPr>
      </w:pPr>
    </w:p>
    <w:p w14:paraId="4A9F500D" w14:textId="77777777" w:rsidR="00C85B1F" w:rsidRPr="00853933" w:rsidRDefault="00C85B1F" w:rsidP="00853933">
      <w:pPr>
        <w:spacing w:after="160"/>
        <w:ind w:right="389"/>
        <w:contextualSpacing/>
        <w:jc w:val="both"/>
        <w:rPr>
          <w:rFonts w:ascii="Arial Narrow" w:eastAsia="Arial Unicode MS" w:hAnsi="Arial Narrow" w:cs="Arial"/>
          <w:b/>
          <w:spacing w:val="-3"/>
          <w:lang w:val="es-CO"/>
        </w:rPr>
      </w:pPr>
      <w:r w:rsidRPr="00853933">
        <w:rPr>
          <w:rFonts w:ascii="Arial Narrow" w:eastAsia="Arial Unicode MS" w:hAnsi="Arial Narrow" w:cs="Arial"/>
          <w:b/>
          <w:spacing w:val="-3"/>
          <w:lang w:val="es-CO"/>
        </w:rPr>
        <w:t xml:space="preserve">REQUISITOS TÉCNICOS GENERALES: </w:t>
      </w:r>
    </w:p>
    <w:p w14:paraId="27CFD7A1" w14:textId="77777777" w:rsidR="00C85B1F" w:rsidRPr="00853933" w:rsidRDefault="00C85B1F" w:rsidP="00853933">
      <w:pPr>
        <w:ind w:right="389"/>
        <w:jc w:val="both"/>
        <w:rPr>
          <w:rFonts w:ascii="Arial Narrow" w:hAnsi="Arial Narrow" w:cs="Arial"/>
          <w:color w:val="000000"/>
        </w:rPr>
      </w:pPr>
    </w:p>
    <w:p w14:paraId="5CCED2BF" w14:textId="4ABAADFE" w:rsidR="00C85B1F" w:rsidRPr="00853933" w:rsidRDefault="00C85B1F" w:rsidP="00853933">
      <w:pPr>
        <w:ind w:right="389"/>
        <w:jc w:val="both"/>
        <w:rPr>
          <w:rFonts w:ascii="Arial Narrow" w:eastAsia="Arial Unicode MS" w:hAnsi="Arial Narrow" w:cs="Arial"/>
          <w:bCs/>
          <w:spacing w:val="-3"/>
          <w:lang w:val="es-CO"/>
        </w:rPr>
      </w:pPr>
      <w:r w:rsidRPr="00853933">
        <w:rPr>
          <w:rFonts w:ascii="Arial Narrow" w:eastAsia="Arial Unicode MS" w:hAnsi="Arial Narrow" w:cs="Arial"/>
          <w:bCs/>
          <w:spacing w:val="-3"/>
          <w:lang w:val="es-CO"/>
        </w:rPr>
        <w:t xml:space="preserve">Se deberán tener en cuenta los siguientes aspectos para la ejecución del contrato. </w:t>
      </w:r>
    </w:p>
    <w:p w14:paraId="31D7FE2D" w14:textId="77777777" w:rsidR="00C85B1F" w:rsidRPr="00853933" w:rsidRDefault="00C85B1F" w:rsidP="00853933">
      <w:pPr>
        <w:spacing w:after="160"/>
        <w:ind w:right="389"/>
        <w:contextualSpacing/>
        <w:jc w:val="both"/>
        <w:rPr>
          <w:rFonts w:ascii="Arial Narrow" w:eastAsia="Arial Unicode MS" w:hAnsi="Arial Narrow" w:cs="Arial"/>
          <w:bCs/>
          <w:spacing w:val="-3"/>
          <w:lang w:val="es-CO"/>
        </w:rPr>
      </w:pPr>
    </w:p>
    <w:p w14:paraId="0577C2EE" w14:textId="7223A7C4" w:rsidR="00C85B1F" w:rsidRPr="00853933" w:rsidRDefault="00C85B1F" w:rsidP="00853933">
      <w:pPr>
        <w:spacing w:after="160"/>
        <w:ind w:right="389"/>
        <w:contextualSpacing/>
        <w:jc w:val="both"/>
        <w:rPr>
          <w:rFonts w:ascii="Arial Narrow" w:eastAsia="Arial Unicode MS" w:hAnsi="Arial Narrow" w:cs="Arial"/>
          <w:b/>
          <w:spacing w:val="-3"/>
          <w:lang w:val="es-CO"/>
        </w:rPr>
      </w:pPr>
      <w:r w:rsidRPr="00853933">
        <w:rPr>
          <w:rFonts w:ascii="Arial Narrow" w:eastAsia="Arial Unicode MS" w:hAnsi="Arial Narrow" w:cs="Arial"/>
          <w:b/>
          <w:spacing w:val="-3"/>
          <w:lang w:val="es-CO"/>
        </w:rPr>
        <w:t xml:space="preserve">Antes de la entrega de los elementos de protección personal el contratista debe: </w:t>
      </w:r>
    </w:p>
    <w:p w14:paraId="2EEBD82C" w14:textId="0CFB609B" w:rsidR="00C775CF" w:rsidRPr="00853933" w:rsidRDefault="00C775CF" w:rsidP="00853933">
      <w:pPr>
        <w:pStyle w:val="NormalWeb"/>
        <w:jc w:val="both"/>
        <w:rPr>
          <w:rFonts w:ascii="Arial Narrow" w:eastAsia="Arial Unicode MS" w:hAnsi="Arial Narrow" w:cs="Arial"/>
          <w:bCs/>
          <w:spacing w:val="-3"/>
          <w:sz w:val="20"/>
          <w:szCs w:val="20"/>
          <w:lang w:val="es-CO"/>
        </w:rPr>
      </w:pPr>
      <w:r w:rsidRPr="00853933">
        <w:rPr>
          <w:rFonts w:ascii="Arial Narrow" w:eastAsia="Arial Unicode MS" w:hAnsi="Arial Narrow" w:cs="Arial"/>
          <w:bCs/>
          <w:spacing w:val="-3"/>
          <w:sz w:val="20"/>
          <w:szCs w:val="20"/>
          <w:lang w:val="es-CO"/>
        </w:rPr>
        <w:t xml:space="preserve">El Proponente para cumplir con lo solicitado en el Anexo </w:t>
      </w:r>
      <w:proofErr w:type="spellStart"/>
      <w:r w:rsidRPr="00853933">
        <w:rPr>
          <w:rFonts w:ascii="Arial Narrow" w:eastAsia="Arial Unicode MS" w:hAnsi="Arial Narrow" w:cs="Arial"/>
          <w:bCs/>
          <w:spacing w:val="-3"/>
          <w:sz w:val="20"/>
          <w:szCs w:val="20"/>
          <w:lang w:val="es-CO"/>
        </w:rPr>
        <w:t>N°</w:t>
      </w:r>
      <w:proofErr w:type="spellEnd"/>
      <w:r w:rsidR="005F766A" w:rsidRPr="00853933">
        <w:rPr>
          <w:rFonts w:ascii="Arial Narrow" w:eastAsia="Arial Unicode MS" w:hAnsi="Arial Narrow" w:cs="Arial"/>
          <w:bCs/>
          <w:spacing w:val="-3"/>
          <w:sz w:val="20"/>
          <w:szCs w:val="20"/>
          <w:lang w:val="es-CO"/>
        </w:rPr>
        <w:t xml:space="preserve"> </w:t>
      </w:r>
      <w:r w:rsidR="00745030" w:rsidRPr="00853933">
        <w:rPr>
          <w:rFonts w:ascii="Arial Narrow" w:eastAsia="Arial Unicode MS" w:hAnsi="Arial Narrow" w:cs="Arial"/>
          <w:bCs/>
          <w:spacing w:val="-3"/>
          <w:sz w:val="20"/>
          <w:szCs w:val="20"/>
          <w:lang w:val="es-CO"/>
        </w:rPr>
        <w:t>8</w:t>
      </w:r>
      <w:r w:rsidR="005F766A" w:rsidRPr="00853933">
        <w:rPr>
          <w:rFonts w:ascii="Arial Narrow" w:eastAsia="Arial Unicode MS" w:hAnsi="Arial Narrow" w:cs="Arial"/>
          <w:bCs/>
          <w:spacing w:val="-3"/>
          <w:sz w:val="20"/>
          <w:szCs w:val="20"/>
          <w:lang w:val="es-CO"/>
        </w:rPr>
        <w:t xml:space="preserve"> del Formato de </w:t>
      </w:r>
      <w:r w:rsidR="00745030" w:rsidRPr="00853933">
        <w:rPr>
          <w:rFonts w:ascii="Arial Narrow" w:eastAsia="Arial Unicode MS" w:hAnsi="Arial Narrow" w:cs="Arial"/>
          <w:bCs/>
          <w:spacing w:val="-3"/>
          <w:sz w:val="20"/>
          <w:szCs w:val="20"/>
          <w:lang w:val="es-CO"/>
        </w:rPr>
        <w:t>Especificaciones Técnicas</w:t>
      </w:r>
      <w:r w:rsidRPr="00853933">
        <w:rPr>
          <w:rFonts w:ascii="Arial Narrow" w:eastAsia="Arial Unicode MS" w:hAnsi="Arial Narrow" w:cs="Arial"/>
          <w:bCs/>
          <w:spacing w:val="-3"/>
          <w:sz w:val="20"/>
          <w:szCs w:val="20"/>
          <w:lang w:val="es-CO"/>
        </w:rPr>
        <w:t xml:space="preserve">, </w:t>
      </w:r>
      <w:r w:rsidR="00C04193" w:rsidRPr="00853933">
        <w:rPr>
          <w:rFonts w:ascii="Arial Narrow" w:eastAsia="Arial Unicode MS" w:hAnsi="Arial Narrow" w:cs="Arial"/>
          <w:bCs/>
          <w:spacing w:val="-3"/>
          <w:sz w:val="20"/>
          <w:szCs w:val="20"/>
          <w:lang w:val="es-CO"/>
        </w:rPr>
        <w:t>deberá</w:t>
      </w:r>
      <w:r w:rsidRPr="00853933">
        <w:rPr>
          <w:rFonts w:ascii="Arial Narrow" w:eastAsia="Arial Unicode MS" w:hAnsi="Arial Narrow" w:cs="Arial"/>
          <w:bCs/>
          <w:spacing w:val="-3"/>
          <w:sz w:val="20"/>
          <w:szCs w:val="20"/>
          <w:lang w:val="es-CO"/>
        </w:rPr>
        <w:t xml:space="preserve">́ aportar los </w:t>
      </w:r>
      <w:r w:rsidR="00C04193" w:rsidRPr="00853933">
        <w:rPr>
          <w:rFonts w:ascii="Arial Narrow" w:eastAsia="Arial Unicode MS" w:hAnsi="Arial Narrow" w:cs="Arial"/>
          <w:bCs/>
          <w:spacing w:val="-3"/>
          <w:sz w:val="20"/>
          <w:szCs w:val="20"/>
          <w:lang w:val="es-CO"/>
        </w:rPr>
        <w:t>catálogos</w:t>
      </w:r>
      <w:r w:rsidRPr="00853933">
        <w:rPr>
          <w:rFonts w:ascii="Arial Narrow" w:eastAsia="Arial Unicode MS" w:hAnsi="Arial Narrow" w:cs="Arial"/>
          <w:bCs/>
          <w:spacing w:val="-3"/>
          <w:sz w:val="20"/>
          <w:szCs w:val="20"/>
          <w:lang w:val="es-CO"/>
        </w:rPr>
        <w:t xml:space="preserve"> del fabricante o la ficha del fabricante del bien ofertado, debidamente traducido al idioma </w:t>
      </w:r>
      <w:r w:rsidR="00C04193" w:rsidRPr="00853933">
        <w:rPr>
          <w:rFonts w:ascii="Arial Narrow" w:eastAsia="Arial Unicode MS" w:hAnsi="Arial Narrow" w:cs="Arial"/>
          <w:bCs/>
          <w:spacing w:val="-3"/>
          <w:sz w:val="20"/>
          <w:szCs w:val="20"/>
          <w:lang w:val="es-CO"/>
        </w:rPr>
        <w:t>español</w:t>
      </w:r>
      <w:r w:rsidRPr="00853933">
        <w:rPr>
          <w:rFonts w:ascii="Arial Narrow" w:eastAsia="Arial Unicode MS" w:hAnsi="Arial Narrow" w:cs="Arial"/>
          <w:bCs/>
          <w:spacing w:val="-3"/>
          <w:sz w:val="20"/>
          <w:szCs w:val="20"/>
          <w:lang w:val="es-CO"/>
        </w:rPr>
        <w:t xml:space="preserve">, mediante </w:t>
      </w:r>
      <w:r w:rsidR="00C04193" w:rsidRPr="00853933">
        <w:rPr>
          <w:rFonts w:ascii="Arial Narrow" w:eastAsia="Arial Unicode MS" w:hAnsi="Arial Narrow" w:cs="Arial"/>
          <w:bCs/>
          <w:spacing w:val="-3"/>
          <w:sz w:val="20"/>
          <w:szCs w:val="20"/>
          <w:lang w:val="es-CO"/>
        </w:rPr>
        <w:t>traducción</w:t>
      </w:r>
      <w:r w:rsidRPr="00853933">
        <w:rPr>
          <w:rFonts w:ascii="Arial Narrow" w:eastAsia="Arial Unicode MS" w:hAnsi="Arial Narrow" w:cs="Arial"/>
          <w:bCs/>
          <w:spacing w:val="-3"/>
          <w:sz w:val="20"/>
          <w:szCs w:val="20"/>
          <w:lang w:val="es-CO"/>
        </w:rPr>
        <w:t xml:space="preserve"> simple, donde se pueda verificar el cumplimiento de cada uno de los requerimientos </w:t>
      </w:r>
      <w:r w:rsidR="00C04193" w:rsidRPr="00853933">
        <w:rPr>
          <w:rFonts w:ascii="Arial Narrow" w:eastAsia="Arial Unicode MS" w:hAnsi="Arial Narrow" w:cs="Arial"/>
          <w:bCs/>
          <w:spacing w:val="-3"/>
          <w:sz w:val="20"/>
          <w:szCs w:val="20"/>
          <w:lang w:val="es-CO"/>
        </w:rPr>
        <w:t>técnicos</w:t>
      </w:r>
      <w:r w:rsidRPr="00853933">
        <w:rPr>
          <w:rFonts w:ascii="Arial Narrow" w:eastAsia="Arial Unicode MS" w:hAnsi="Arial Narrow" w:cs="Arial"/>
          <w:bCs/>
          <w:spacing w:val="-3"/>
          <w:sz w:val="20"/>
          <w:szCs w:val="20"/>
          <w:lang w:val="es-CO"/>
        </w:rPr>
        <w:t xml:space="preserve"> solicitados por la Entidad. </w:t>
      </w:r>
    </w:p>
    <w:p w14:paraId="28D0C988" w14:textId="4219F50A" w:rsidR="00C775CF" w:rsidRPr="00853933" w:rsidRDefault="00C775CF" w:rsidP="00853933">
      <w:pPr>
        <w:pStyle w:val="NormalWeb"/>
        <w:jc w:val="both"/>
        <w:rPr>
          <w:rFonts w:ascii="Arial Narrow" w:eastAsia="Arial Unicode MS" w:hAnsi="Arial Narrow" w:cs="Arial"/>
          <w:bCs/>
          <w:spacing w:val="-3"/>
          <w:sz w:val="20"/>
          <w:szCs w:val="20"/>
          <w:lang w:val="es-CO"/>
        </w:rPr>
      </w:pPr>
      <w:r w:rsidRPr="00853933">
        <w:rPr>
          <w:rFonts w:ascii="Arial Narrow" w:eastAsia="Arial Unicode MS" w:hAnsi="Arial Narrow" w:cs="Arial"/>
          <w:bCs/>
          <w:spacing w:val="-3"/>
          <w:sz w:val="20"/>
          <w:szCs w:val="20"/>
          <w:lang w:val="es-CO"/>
        </w:rPr>
        <w:lastRenderedPageBreak/>
        <w:t xml:space="preserve">En el caso en que el </w:t>
      </w:r>
      <w:r w:rsidR="00C04193" w:rsidRPr="00853933">
        <w:rPr>
          <w:rFonts w:ascii="Arial Narrow" w:eastAsia="Arial Unicode MS" w:hAnsi="Arial Narrow" w:cs="Arial"/>
          <w:bCs/>
          <w:spacing w:val="-3"/>
          <w:sz w:val="20"/>
          <w:szCs w:val="20"/>
          <w:lang w:val="es-CO"/>
        </w:rPr>
        <w:t>catálogo</w:t>
      </w:r>
      <w:r w:rsidRPr="00853933">
        <w:rPr>
          <w:rFonts w:ascii="Arial Narrow" w:eastAsia="Arial Unicode MS" w:hAnsi="Arial Narrow" w:cs="Arial"/>
          <w:bCs/>
          <w:spacing w:val="-3"/>
          <w:sz w:val="20"/>
          <w:szCs w:val="20"/>
          <w:lang w:val="es-CO"/>
        </w:rPr>
        <w:t xml:space="preserve"> no contenga alguno de los requisitos solicitados, dicha </w:t>
      </w:r>
      <w:r w:rsidR="00C04193" w:rsidRPr="00853933">
        <w:rPr>
          <w:rFonts w:ascii="Arial Narrow" w:eastAsia="Arial Unicode MS" w:hAnsi="Arial Narrow" w:cs="Arial"/>
          <w:bCs/>
          <w:spacing w:val="-3"/>
          <w:sz w:val="20"/>
          <w:szCs w:val="20"/>
          <w:lang w:val="es-CO"/>
        </w:rPr>
        <w:t>verificación</w:t>
      </w:r>
      <w:r w:rsidRPr="00853933">
        <w:rPr>
          <w:rFonts w:ascii="Arial Narrow" w:eastAsia="Arial Unicode MS" w:hAnsi="Arial Narrow" w:cs="Arial"/>
          <w:bCs/>
          <w:spacing w:val="-3"/>
          <w:sz w:val="20"/>
          <w:szCs w:val="20"/>
          <w:lang w:val="es-CO"/>
        </w:rPr>
        <w:t xml:space="preserve"> se </w:t>
      </w:r>
      <w:r w:rsidR="00C04193" w:rsidRPr="00853933">
        <w:rPr>
          <w:rFonts w:ascii="Arial Narrow" w:eastAsia="Arial Unicode MS" w:hAnsi="Arial Narrow" w:cs="Arial"/>
          <w:bCs/>
          <w:spacing w:val="-3"/>
          <w:sz w:val="20"/>
          <w:szCs w:val="20"/>
          <w:lang w:val="es-CO"/>
        </w:rPr>
        <w:t>podrá</w:t>
      </w:r>
      <w:r w:rsidRPr="00853933">
        <w:rPr>
          <w:rFonts w:ascii="Arial Narrow" w:eastAsia="Arial Unicode MS" w:hAnsi="Arial Narrow" w:cs="Arial"/>
          <w:bCs/>
          <w:spacing w:val="-3"/>
          <w:sz w:val="20"/>
          <w:szCs w:val="20"/>
          <w:lang w:val="es-CO"/>
        </w:rPr>
        <w:t xml:space="preserve">́ hacer contra </w:t>
      </w:r>
      <w:r w:rsidR="00C04193" w:rsidRPr="00853933">
        <w:rPr>
          <w:rFonts w:ascii="Arial Narrow" w:eastAsia="Arial Unicode MS" w:hAnsi="Arial Narrow" w:cs="Arial"/>
          <w:bCs/>
          <w:spacing w:val="-3"/>
          <w:sz w:val="20"/>
          <w:szCs w:val="20"/>
          <w:lang w:val="es-CO"/>
        </w:rPr>
        <w:t>certificación</w:t>
      </w:r>
      <w:r w:rsidRPr="00853933">
        <w:rPr>
          <w:rFonts w:ascii="Arial Narrow" w:eastAsia="Arial Unicode MS" w:hAnsi="Arial Narrow" w:cs="Arial"/>
          <w:bCs/>
          <w:spacing w:val="-3"/>
          <w:sz w:val="20"/>
          <w:szCs w:val="20"/>
          <w:lang w:val="es-CO"/>
        </w:rPr>
        <w:t xml:space="preserve"> expedida por el fabricante del bien o del servicio ofertado. Cada bien ofrecido en los </w:t>
      </w:r>
      <w:r w:rsidR="00C04193" w:rsidRPr="00853933">
        <w:rPr>
          <w:rFonts w:ascii="Arial Narrow" w:eastAsia="Arial Unicode MS" w:hAnsi="Arial Narrow" w:cs="Arial"/>
          <w:bCs/>
          <w:spacing w:val="-3"/>
          <w:sz w:val="20"/>
          <w:szCs w:val="20"/>
          <w:lang w:val="es-CO"/>
        </w:rPr>
        <w:t>catálogos</w:t>
      </w:r>
      <w:r w:rsidRPr="00853933">
        <w:rPr>
          <w:rFonts w:ascii="Arial Narrow" w:eastAsia="Arial Unicode MS" w:hAnsi="Arial Narrow" w:cs="Arial"/>
          <w:bCs/>
          <w:spacing w:val="-3"/>
          <w:sz w:val="20"/>
          <w:szCs w:val="20"/>
          <w:lang w:val="es-CO"/>
        </w:rPr>
        <w:t xml:space="preserve"> aportados o las fichas </w:t>
      </w:r>
      <w:r w:rsidR="00C04193" w:rsidRPr="00853933">
        <w:rPr>
          <w:rFonts w:ascii="Arial Narrow" w:eastAsia="Arial Unicode MS" w:hAnsi="Arial Narrow" w:cs="Arial"/>
          <w:bCs/>
          <w:spacing w:val="-3"/>
          <w:sz w:val="20"/>
          <w:szCs w:val="20"/>
          <w:lang w:val="es-CO"/>
        </w:rPr>
        <w:t>técnicas</w:t>
      </w:r>
      <w:r w:rsidRPr="00853933">
        <w:rPr>
          <w:rFonts w:ascii="Arial Narrow" w:eastAsia="Arial Unicode MS" w:hAnsi="Arial Narrow" w:cs="Arial"/>
          <w:bCs/>
          <w:spacing w:val="-3"/>
          <w:sz w:val="20"/>
          <w:szCs w:val="20"/>
          <w:lang w:val="es-CO"/>
        </w:rPr>
        <w:t xml:space="preserve"> del fabricante, se confrontará con el formato Ficha </w:t>
      </w:r>
      <w:r w:rsidR="00C04193" w:rsidRPr="00853933">
        <w:rPr>
          <w:rFonts w:ascii="Arial Narrow" w:eastAsia="Arial Unicode MS" w:hAnsi="Arial Narrow" w:cs="Arial"/>
          <w:bCs/>
          <w:spacing w:val="-3"/>
          <w:sz w:val="20"/>
          <w:szCs w:val="20"/>
          <w:lang w:val="es-CO"/>
        </w:rPr>
        <w:t>técnica</w:t>
      </w:r>
      <w:r w:rsidRPr="00853933">
        <w:rPr>
          <w:rFonts w:ascii="Arial Narrow" w:eastAsia="Arial Unicode MS" w:hAnsi="Arial Narrow" w:cs="Arial"/>
          <w:bCs/>
          <w:spacing w:val="-3"/>
          <w:sz w:val="20"/>
          <w:szCs w:val="20"/>
          <w:lang w:val="es-CO"/>
        </w:rPr>
        <w:t xml:space="preserve"> de cada uno de los lotes. </w:t>
      </w:r>
    </w:p>
    <w:p w14:paraId="6CD02D10" w14:textId="22047110" w:rsidR="00C775CF" w:rsidRPr="00853933" w:rsidRDefault="00C775CF" w:rsidP="00853933">
      <w:pPr>
        <w:pStyle w:val="NormalWeb"/>
        <w:jc w:val="both"/>
        <w:rPr>
          <w:rFonts w:ascii="Arial Narrow" w:eastAsia="Arial Unicode MS" w:hAnsi="Arial Narrow" w:cs="Arial"/>
          <w:bCs/>
          <w:spacing w:val="-3"/>
          <w:sz w:val="20"/>
          <w:szCs w:val="20"/>
          <w:lang w:val="es-CO"/>
        </w:rPr>
      </w:pPr>
      <w:r w:rsidRPr="00853933">
        <w:rPr>
          <w:rFonts w:ascii="Arial Narrow" w:eastAsia="Arial Unicode MS" w:hAnsi="Arial Narrow" w:cs="Arial"/>
          <w:b/>
          <w:spacing w:val="-3"/>
          <w:sz w:val="20"/>
          <w:szCs w:val="20"/>
          <w:lang w:val="es-CO"/>
        </w:rPr>
        <w:t>Nota 1:</w:t>
      </w:r>
      <w:r w:rsidRPr="00853933">
        <w:rPr>
          <w:rFonts w:ascii="Arial Narrow" w:eastAsia="Arial Unicode MS" w:hAnsi="Arial Narrow" w:cs="Arial"/>
          <w:bCs/>
          <w:spacing w:val="-3"/>
          <w:sz w:val="20"/>
          <w:szCs w:val="20"/>
          <w:lang w:val="es-CO"/>
        </w:rPr>
        <w:t xml:space="preserve"> Se aclara que los </w:t>
      </w:r>
      <w:r w:rsidR="00C04193" w:rsidRPr="00853933">
        <w:rPr>
          <w:rFonts w:ascii="Arial Narrow" w:eastAsia="Arial Unicode MS" w:hAnsi="Arial Narrow" w:cs="Arial"/>
          <w:bCs/>
          <w:spacing w:val="-3"/>
          <w:sz w:val="20"/>
          <w:szCs w:val="20"/>
          <w:lang w:val="es-CO"/>
        </w:rPr>
        <w:t>catálogos</w:t>
      </w:r>
      <w:r w:rsidRPr="00853933">
        <w:rPr>
          <w:rFonts w:ascii="Arial Narrow" w:eastAsia="Arial Unicode MS" w:hAnsi="Arial Narrow" w:cs="Arial"/>
          <w:bCs/>
          <w:spacing w:val="-3"/>
          <w:sz w:val="20"/>
          <w:szCs w:val="20"/>
          <w:lang w:val="es-CO"/>
        </w:rPr>
        <w:t xml:space="preserve"> del fabricante o la ficha del fabricante de los bienes requeridos por la Entidad son el ofrecimiento efectuado por el proponente a la Aerocivil. En caso de no ser presentados dichos documentos al cierre de la propuesta, se evaluará como No cumple. </w:t>
      </w:r>
    </w:p>
    <w:p w14:paraId="095DA3AB" w14:textId="59C399A9" w:rsidR="00C775CF" w:rsidRPr="00853933" w:rsidRDefault="00C775CF" w:rsidP="00853933">
      <w:pPr>
        <w:pStyle w:val="NormalWeb"/>
        <w:jc w:val="both"/>
        <w:rPr>
          <w:rFonts w:ascii="Arial Narrow" w:eastAsia="Arial Unicode MS" w:hAnsi="Arial Narrow" w:cs="Arial"/>
          <w:bCs/>
          <w:spacing w:val="-3"/>
          <w:sz w:val="20"/>
          <w:szCs w:val="20"/>
          <w:lang w:val="es-CO"/>
        </w:rPr>
      </w:pPr>
      <w:r w:rsidRPr="00853933">
        <w:rPr>
          <w:rFonts w:ascii="Arial Narrow" w:eastAsia="Arial Unicode MS" w:hAnsi="Arial Narrow" w:cs="Arial"/>
          <w:b/>
          <w:spacing w:val="-3"/>
          <w:sz w:val="20"/>
          <w:szCs w:val="20"/>
          <w:lang w:val="es-CO"/>
        </w:rPr>
        <w:t>Nota 2:</w:t>
      </w:r>
      <w:r w:rsidRPr="00853933">
        <w:rPr>
          <w:rFonts w:ascii="Arial Narrow" w:eastAsia="Arial Unicode MS" w:hAnsi="Arial Narrow" w:cs="Arial"/>
          <w:bCs/>
          <w:spacing w:val="-3"/>
          <w:sz w:val="20"/>
          <w:szCs w:val="20"/>
          <w:lang w:val="es-CO"/>
        </w:rPr>
        <w:t xml:space="preserve"> La oferta no puede estar condicionada. Si el proponente en propuesta presenta </w:t>
      </w:r>
      <w:r w:rsidR="00C04193" w:rsidRPr="00853933">
        <w:rPr>
          <w:rFonts w:ascii="Arial Narrow" w:eastAsia="Arial Unicode MS" w:hAnsi="Arial Narrow" w:cs="Arial"/>
          <w:bCs/>
          <w:spacing w:val="-3"/>
          <w:sz w:val="20"/>
          <w:szCs w:val="20"/>
          <w:lang w:val="es-CO"/>
        </w:rPr>
        <w:t>algún</w:t>
      </w:r>
      <w:r w:rsidRPr="00853933">
        <w:rPr>
          <w:rFonts w:ascii="Arial Narrow" w:eastAsia="Arial Unicode MS" w:hAnsi="Arial Narrow" w:cs="Arial"/>
          <w:bCs/>
          <w:spacing w:val="-3"/>
          <w:sz w:val="20"/>
          <w:szCs w:val="20"/>
          <w:lang w:val="es-CO"/>
        </w:rPr>
        <w:t xml:space="preserve"> condicionamiento, este no </w:t>
      </w:r>
      <w:r w:rsidR="00C04193" w:rsidRPr="00853933">
        <w:rPr>
          <w:rFonts w:ascii="Arial Narrow" w:eastAsia="Arial Unicode MS" w:hAnsi="Arial Narrow" w:cs="Arial"/>
          <w:bCs/>
          <w:spacing w:val="-3"/>
          <w:sz w:val="20"/>
          <w:szCs w:val="20"/>
          <w:lang w:val="es-CO"/>
        </w:rPr>
        <w:t>será</w:t>
      </w:r>
      <w:r w:rsidRPr="00853933">
        <w:rPr>
          <w:rFonts w:ascii="Arial Narrow" w:eastAsia="Arial Unicode MS" w:hAnsi="Arial Narrow" w:cs="Arial"/>
          <w:bCs/>
          <w:spacing w:val="-3"/>
          <w:sz w:val="20"/>
          <w:szCs w:val="20"/>
          <w:lang w:val="es-CO"/>
        </w:rPr>
        <w:t xml:space="preserve">́ tenido en cuenta por la Entidad. </w:t>
      </w:r>
    </w:p>
    <w:p w14:paraId="685C9D7A" w14:textId="7890ADDA" w:rsidR="00C775CF" w:rsidRPr="00853933" w:rsidRDefault="00C775CF" w:rsidP="00853933">
      <w:pPr>
        <w:pStyle w:val="NormalWeb"/>
        <w:jc w:val="both"/>
        <w:rPr>
          <w:rFonts w:ascii="Arial Narrow" w:eastAsia="Arial Unicode MS" w:hAnsi="Arial Narrow" w:cs="Arial"/>
          <w:bCs/>
          <w:spacing w:val="-3"/>
          <w:sz w:val="20"/>
          <w:szCs w:val="20"/>
          <w:lang w:val="es-CO"/>
        </w:rPr>
      </w:pPr>
      <w:r w:rsidRPr="00853933">
        <w:rPr>
          <w:rFonts w:ascii="Arial Narrow" w:eastAsia="Arial Unicode MS" w:hAnsi="Arial Narrow" w:cs="Arial"/>
          <w:b/>
          <w:spacing w:val="-3"/>
          <w:sz w:val="20"/>
          <w:szCs w:val="20"/>
          <w:lang w:val="es-CO"/>
        </w:rPr>
        <w:t>Nota 3:</w:t>
      </w:r>
      <w:r w:rsidRPr="00853933">
        <w:rPr>
          <w:rFonts w:ascii="Arial Narrow" w:eastAsia="Arial Unicode MS" w:hAnsi="Arial Narrow" w:cs="Arial"/>
          <w:bCs/>
          <w:spacing w:val="-3"/>
          <w:sz w:val="20"/>
          <w:szCs w:val="20"/>
          <w:lang w:val="es-CO"/>
        </w:rPr>
        <w:t xml:space="preserve"> Los requerimientos </w:t>
      </w:r>
      <w:r w:rsidR="00C04193" w:rsidRPr="00853933">
        <w:rPr>
          <w:rFonts w:ascii="Arial Narrow" w:eastAsia="Arial Unicode MS" w:hAnsi="Arial Narrow" w:cs="Arial"/>
          <w:bCs/>
          <w:spacing w:val="-3"/>
          <w:sz w:val="20"/>
          <w:szCs w:val="20"/>
          <w:lang w:val="es-CO"/>
        </w:rPr>
        <w:t>técnicos</w:t>
      </w:r>
      <w:r w:rsidRPr="00853933">
        <w:rPr>
          <w:rFonts w:ascii="Arial Narrow" w:eastAsia="Arial Unicode MS" w:hAnsi="Arial Narrow" w:cs="Arial"/>
          <w:bCs/>
          <w:spacing w:val="-3"/>
          <w:sz w:val="20"/>
          <w:szCs w:val="20"/>
          <w:lang w:val="es-CO"/>
        </w:rPr>
        <w:t xml:space="preserve"> descritos en el </w:t>
      </w:r>
      <w:r w:rsidR="00745030" w:rsidRPr="00853933">
        <w:rPr>
          <w:rFonts w:ascii="Arial Narrow" w:eastAsia="Arial Unicode MS" w:hAnsi="Arial Narrow" w:cs="Arial"/>
          <w:bCs/>
          <w:spacing w:val="-3"/>
          <w:sz w:val="20"/>
          <w:szCs w:val="20"/>
          <w:lang w:val="es-CO"/>
        </w:rPr>
        <w:t xml:space="preserve">Anexo </w:t>
      </w:r>
      <w:proofErr w:type="spellStart"/>
      <w:r w:rsidR="00745030" w:rsidRPr="00853933">
        <w:rPr>
          <w:rFonts w:ascii="Arial Narrow" w:eastAsia="Arial Unicode MS" w:hAnsi="Arial Narrow" w:cs="Arial"/>
          <w:bCs/>
          <w:spacing w:val="-3"/>
          <w:sz w:val="20"/>
          <w:szCs w:val="20"/>
          <w:lang w:val="es-CO"/>
        </w:rPr>
        <w:t>N°</w:t>
      </w:r>
      <w:proofErr w:type="spellEnd"/>
      <w:r w:rsidR="00745030" w:rsidRPr="00853933">
        <w:rPr>
          <w:rFonts w:ascii="Arial Narrow" w:eastAsia="Arial Unicode MS" w:hAnsi="Arial Narrow" w:cs="Arial"/>
          <w:bCs/>
          <w:spacing w:val="-3"/>
          <w:sz w:val="20"/>
          <w:szCs w:val="20"/>
          <w:lang w:val="es-CO"/>
        </w:rPr>
        <w:t xml:space="preserve"> 8 del Formato de Especificaciones Técnicas </w:t>
      </w:r>
      <w:r w:rsidRPr="00853933">
        <w:rPr>
          <w:rFonts w:ascii="Arial Narrow" w:eastAsia="Arial Unicode MS" w:hAnsi="Arial Narrow" w:cs="Arial"/>
          <w:bCs/>
          <w:spacing w:val="-3"/>
          <w:sz w:val="20"/>
          <w:szCs w:val="20"/>
          <w:lang w:val="es-CO"/>
        </w:rPr>
        <w:t xml:space="preserve">no </w:t>
      </w:r>
      <w:r w:rsidR="00C04193" w:rsidRPr="00853933">
        <w:rPr>
          <w:rFonts w:ascii="Arial Narrow" w:eastAsia="Arial Unicode MS" w:hAnsi="Arial Narrow" w:cs="Arial"/>
          <w:bCs/>
          <w:spacing w:val="-3"/>
          <w:sz w:val="20"/>
          <w:szCs w:val="20"/>
          <w:lang w:val="es-CO"/>
        </w:rPr>
        <w:t>podrán</w:t>
      </w:r>
      <w:r w:rsidRPr="00853933">
        <w:rPr>
          <w:rFonts w:ascii="Arial Narrow" w:eastAsia="Arial Unicode MS" w:hAnsi="Arial Narrow" w:cs="Arial"/>
          <w:bCs/>
          <w:spacing w:val="-3"/>
          <w:sz w:val="20"/>
          <w:szCs w:val="20"/>
          <w:lang w:val="es-CO"/>
        </w:rPr>
        <w:t xml:space="preserve"> ser modificados </w:t>
      </w:r>
    </w:p>
    <w:p w14:paraId="3F1B8462" w14:textId="7F21BD39" w:rsidR="00D23F8F" w:rsidRPr="00853933" w:rsidRDefault="00C775CF" w:rsidP="00853933">
      <w:pPr>
        <w:pStyle w:val="NormalWeb"/>
        <w:jc w:val="both"/>
        <w:rPr>
          <w:rFonts w:ascii="Arial Narrow" w:eastAsia="Arial Unicode MS" w:hAnsi="Arial Narrow" w:cs="Arial"/>
          <w:bCs/>
          <w:spacing w:val="-3"/>
          <w:sz w:val="20"/>
          <w:szCs w:val="20"/>
          <w:lang w:val="es-CO"/>
        </w:rPr>
      </w:pPr>
      <w:r w:rsidRPr="00853933">
        <w:rPr>
          <w:rFonts w:ascii="Arial Narrow" w:eastAsia="Arial Unicode MS" w:hAnsi="Arial Narrow" w:cs="Arial"/>
          <w:bCs/>
          <w:spacing w:val="-3"/>
          <w:sz w:val="20"/>
          <w:szCs w:val="20"/>
          <w:lang w:val="es-CO"/>
        </w:rPr>
        <w:t xml:space="preserve">En el evento que una o algunas de las </w:t>
      </w:r>
      <w:r w:rsidR="00C04193" w:rsidRPr="00853933">
        <w:rPr>
          <w:rFonts w:ascii="Arial Narrow" w:eastAsia="Arial Unicode MS" w:hAnsi="Arial Narrow" w:cs="Arial"/>
          <w:bCs/>
          <w:spacing w:val="-3"/>
          <w:sz w:val="20"/>
          <w:szCs w:val="20"/>
          <w:lang w:val="es-CO"/>
        </w:rPr>
        <w:t>características</w:t>
      </w:r>
      <w:r w:rsidRPr="00853933">
        <w:rPr>
          <w:rFonts w:ascii="Arial Narrow" w:eastAsia="Arial Unicode MS" w:hAnsi="Arial Narrow" w:cs="Arial"/>
          <w:bCs/>
          <w:spacing w:val="-3"/>
          <w:sz w:val="20"/>
          <w:szCs w:val="20"/>
          <w:lang w:val="es-CO"/>
        </w:rPr>
        <w:t xml:space="preserve"> </w:t>
      </w:r>
      <w:r w:rsidR="00C04193" w:rsidRPr="00853933">
        <w:rPr>
          <w:rFonts w:ascii="Arial Narrow" w:eastAsia="Arial Unicode MS" w:hAnsi="Arial Narrow" w:cs="Arial"/>
          <w:bCs/>
          <w:spacing w:val="-3"/>
          <w:sz w:val="20"/>
          <w:szCs w:val="20"/>
          <w:lang w:val="es-CO"/>
        </w:rPr>
        <w:t>técnicas</w:t>
      </w:r>
      <w:r w:rsidRPr="00853933">
        <w:rPr>
          <w:rFonts w:ascii="Arial Narrow" w:eastAsia="Arial Unicode MS" w:hAnsi="Arial Narrow" w:cs="Arial"/>
          <w:bCs/>
          <w:spacing w:val="-3"/>
          <w:sz w:val="20"/>
          <w:szCs w:val="20"/>
          <w:lang w:val="es-CO"/>
        </w:rPr>
        <w:t xml:space="preserve"> descritas en las fichas </w:t>
      </w:r>
      <w:r w:rsidR="00C04193" w:rsidRPr="00853933">
        <w:rPr>
          <w:rFonts w:ascii="Arial Narrow" w:eastAsia="Arial Unicode MS" w:hAnsi="Arial Narrow" w:cs="Arial"/>
          <w:bCs/>
          <w:spacing w:val="-3"/>
          <w:sz w:val="20"/>
          <w:szCs w:val="20"/>
          <w:lang w:val="es-CO"/>
        </w:rPr>
        <w:t>técnicas</w:t>
      </w:r>
      <w:r w:rsidRPr="00853933">
        <w:rPr>
          <w:rFonts w:ascii="Arial Narrow" w:eastAsia="Arial Unicode MS" w:hAnsi="Arial Narrow" w:cs="Arial"/>
          <w:bCs/>
          <w:spacing w:val="-3"/>
          <w:sz w:val="20"/>
          <w:szCs w:val="20"/>
          <w:lang w:val="es-CO"/>
        </w:rPr>
        <w:t xml:space="preserve"> sean modificadas, se evaluará como NO cumple. </w:t>
      </w:r>
    </w:p>
    <w:p w14:paraId="169011A9" w14:textId="1DB27128" w:rsidR="00C85B1F" w:rsidRPr="00853933" w:rsidRDefault="00D23F8F" w:rsidP="00853933">
      <w:pPr>
        <w:jc w:val="both"/>
        <w:rPr>
          <w:rFonts w:ascii="Arial Narrow" w:eastAsia="Arial Unicode MS" w:hAnsi="Arial Narrow" w:cs="Arial"/>
          <w:bCs/>
          <w:spacing w:val="-3"/>
          <w:lang w:val="es-CO"/>
        </w:rPr>
      </w:pPr>
      <w:r w:rsidRPr="00853933">
        <w:rPr>
          <w:rFonts w:ascii="Arial Narrow" w:eastAsia="Arial Unicode MS" w:hAnsi="Arial Narrow" w:cs="Arial"/>
          <w:bCs/>
          <w:spacing w:val="-3"/>
          <w:lang w:val="es-CO"/>
        </w:rPr>
        <w:t>Las Tallas se solicitarán con el supervisor del contrato de acuerdo con la necesidad de los colaboradores de la entidad.</w:t>
      </w:r>
    </w:p>
    <w:p w14:paraId="0FD59F7C" w14:textId="77777777" w:rsidR="00244B0A" w:rsidRPr="00853933" w:rsidRDefault="00244B0A" w:rsidP="00853933">
      <w:pPr>
        <w:jc w:val="both"/>
        <w:rPr>
          <w:rFonts w:ascii="Arial Narrow" w:eastAsia="Arial Unicode MS" w:hAnsi="Arial Narrow" w:cs="Arial"/>
          <w:bCs/>
          <w:spacing w:val="-3"/>
          <w:lang w:val="es-CO"/>
        </w:rPr>
      </w:pPr>
    </w:p>
    <w:p w14:paraId="300241CF" w14:textId="28D976F1" w:rsidR="00C85B1F" w:rsidRPr="00853933" w:rsidRDefault="00C85B1F" w:rsidP="00853933">
      <w:pPr>
        <w:spacing w:after="160"/>
        <w:ind w:right="389"/>
        <w:contextualSpacing/>
        <w:jc w:val="both"/>
        <w:rPr>
          <w:rFonts w:ascii="Arial Narrow" w:eastAsia="Arial Unicode MS" w:hAnsi="Arial Narrow" w:cs="Arial"/>
          <w:b/>
          <w:spacing w:val="-3"/>
          <w:lang w:val="es-CO"/>
        </w:rPr>
      </w:pPr>
      <w:r w:rsidRPr="00853933">
        <w:rPr>
          <w:rFonts w:ascii="Arial Narrow" w:eastAsia="Arial Unicode MS" w:hAnsi="Arial Narrow" w:cs="Arial"/>
          <w:b/>
          <w:spacing w:val="-3"/>
          <w:lang w:val="es-CO"/>
        </w:rPr>
        <w:t xml:space="preserve">Durante la ejecución del contrato el contratista: </w:t>
      </w:r>
    </w:p>
    <w:p w14:paraId="3A1DE5C1" w14:textId="77777777" w:rsidR="00C85B1F" w:rsidRPr="00853933" w:rsidRDefault="00C85B1F" w:rsidP="00853933">
      <w:pPr>
        <w:widowControl w:val="0"/>
        <w:jc w:val="both"/>
        <w:rPr>
          <w:rFonts w:ascii="Arial Narrow" w:eastAsia="Arial Unicode MS" w:hAnsi="Arial Narrow" w:cs="Arial"/>
          <w:bCs/>
          <w:spacing w:val="-3"/>
          <w:lang w:val="es-CO"/>
        </w:rPr>
      </w:pPr>
    </w:p>
    <w:p w14:paraId="2803E366" w14:textId="77777777" w:rsidR="00C85B1F" w:rsidRPr="00853933" w:rsidRDefault="00C85B1F" w:rsidP="00853933">
      <w:pPr>
        <w:widowControl w:val="0"/>
        <w:shd w:val="clear" w:color="auto" w:fill="FFFFFF"/>
        <w:contextualSpacing/>
        <w:jc w:val="both"/>
        <w:rPr>
          <w:rFonts w:ascii="Arial Narrow" w:eastAsia="Arial Unicode MS" w:hAnsi="Arial Narrow" w:cs="Arial"/>
          <w:bCs/>
          <w:spacing w:val="-3"/>
          <w:lang w:val="es-CO"/>
        </w:rPr>
      </w:pPr>
      <w:r w:rsidRPr="00853933">
        <w:rPr>
          <w:rFonts w:ascii="Arial Narrow" w:eastAsia="Arial Unicode MS" w:hAnsi="Arial Narrow" w:cs="Arial"/>
          <w:bCs/>
          <w:spacing w:val="-3"/>
          <w:lang w:val="es-CO"/>
        </w:rPr>
        <w:t xml:space="preserve">Deberá garantizar que los elementos adquiridos, cumplan con las características descritas en los parámetros técnicos objeto de la contratación. </w:t>
      </w:r>
    </w:p>
    <w:p w14:paraId="38378211" w14:textId="77777777" w:rsidR="00C85B1F" w:rsidRPr="00853933" w:rsidRDefault="00C85B1F" w:rsidP="00853933">
      <w:pPr>
        <w:widowControl w:val="0"/>
        <w:shd w:val="clear" w:color="auto" w:fill="FFFFFF"/>
        <w:jc w:val="both"/>
        <w:rPr>
          <w:rFonts w:ascii="Arial Narrow" w:eastAsia="Arial Unicode MS" w:hAnsi="Arial Narrow" w:cs="Arial"/>
          <w:bCs/>
          <w:spacing w:val="-3"/>
          <w:lang w:val="es-CO"/>
        </w:rPr>
      </w:pPr>
    </w:p>
    <w:p w14:paraId="4485A0FD" w14:textId="6C6D5F2F" w:rsidR="00C85B1F" w:rsidRPr="00853933" w:rsidRDefault="00C85B1F" w:rsidP="00853933">
      <w:pPr>
        <w:widowControl w:val="0"/>
        <w:shd w:val="clear" w:color="auto" w:fill="FFFFFF"/>
        <w:contextualSpacing/>
        <w:jc w:val="both"/>
        <w:rPr>
          <w:rFonts w:ascii="Arial Narrow" w:eastAsia="Arial Unicode MS" w:hAnsi="Arial Narrow" w:cs="Arial"/>
          <w:b/>
          <w:spacing w:val="-3"/>
          <w:lang w:val="es-CO"/>
        </w:rPr>
      </w:pPr>
      <w:r w:rsidRPr="00853933">
        <w:rPr>
          <w:rFonts w:ascii="Arial Narrow" w:eastAsia="Arial Unicode MS" w:hAnsi="Arial Narrow" w:cs="Arial"/>
          <w:b/>
          <w:spacing w:val="-3"/>
          <w:lang w:val="es-CO"/>
        </w:rPr>
        <w:t xml:space="preserve">Después de la Entrega de elementos EPP, el contratista: </w:t>
      </w:r>
    </w:p>
    <w:p w14:paraId="557DE971" w14:textId="77777777" w:rsidR="00C85B1F" w:rsidRPr="00853933" w:rsidRDefault="00C85B1F" w:rsidP="00853933">
      <w:pPr>
        <w:widowControl w:val="0"/>
        <w:shd w:val="clear" w:color="auto" w:fill="FFFFFF"/>
        <w:jc w:val="both"/>
        <w:rPr>
          <w:rFonts w:ascii="Arial Narrow" w:eastAsia="Arial Unicode MS" w:hAnsi="Arial Narrow" w:cs="Arial"/>
          <w:bCs/>
          <w:spacing w:val="-3"/>
          <w:lang w:val="es-CO"/>
        </w:rPr>
      </w:pPr>
    </w:p>
    <w:p w14:paraId="377756CA" w14:textId="2F70A745" w:rsidR="009E16C9" w:rsidRPr="00853933" w:rsidRDefault="00C85B1F" w:rsidP="00853933">
      <w:pPr>
        <w:widowControl w:val="0"/>
        <w:shd w:val="clear" w:color="auto" w:fill="FFFFFF"/>
        <w:jc w:val="both"/>
        <w:rPr>
          <w:rFonts w:ascii="Arial Narrow" w:eastAsia="Arial Unicode MS" w:hAnsi="Arial Narrow" w:cs="Arial"/>
          <w:bCs/>
          <w:spacing w:val="-3"/>
          <w:lang w:val="es-CO"/>
        </w:rPr>
      </w:pPr>
      <w:r w:rsidRPr="00853933">
        <w:rPr>
          <w:rFonts w:ascii="Arial Narrow" w:eastAsia="Arial Unicode MS" w:hAnsi="Arial Narrow" w:cs="Arial"/>
          <w:bCs/>
          <w:spacing w:val="-3"/>
          <w:lang w:val="es-CO"/>
        </w:rPr>
        <w:t>Para el caso que se presente alguna anomalía en la calidad o resistencia de los elementos (defectos de fabricación) el contratista deberá garantizar el cambio oportuno de los elementos; para ello el supervisor informará al contratista, de los elementos que no cumplan con las especificaciones técnicas, fechas de vencimiento del EPP o resulten defectuosos</w:t>
      </w:r>
      <w:r w:rsidR="009E16C9" w:rsidRPr="00853933">
        <w:rPr>
          <w:rFonts w:ascii="Arial Narrow" w:eastAsia="Arial Unicode MS" w:hAnsi="Arial Narrow" w:cs="Arial"/>
          <w:bCs/>
          <w:spacing w:val="-3"/>
          <w:lang w:val="es-CO"/>
        </w:rPr>
        <w:t>, para lo cual tendrá un plazo de 48 horas para su cambio, el cual se realizará a expensas del CONTRATISTA, sin que implique modificación al plazo del contrato ni costo adicional para la Aerocivil.</w:t>
      </w:r>
    </w:p>
    <w:p w14:paraId="4FF88E50" w14:textId="77777777" w:rsidR="00C85B1F" w:rsidRPr="00853933" w:rsidRDefault="00C85B1F" w:rsidP="00853933">
      <w:pPr>
        <w:widowControl w:val="0"/>
        <w:shd w:val="clear" w:color="auto" w:fill="FFFFFF"/>
        <w:jc w:val="both"/>
        <w:rPr>
          <w:rFonts w:ascii="Arial Narrow" w:eastAsia="Arial Unicode MS" w:hAnsi="Arial Narrow" w:cs="Arial"/>
          <w:bCs/>
          <w:spacing w:val="-3"/>
          <w:lang w:val="es-CO"/>
        </w:rPr>
      </w:pPr>
    </w:p>
    <w:p w14:paraId="4375376E" w14:textId="55884675" w:rsidR="00C85B1F" w:rsidRPr="00853933" w:rsidRDefault="00C85B1F" w:rsidP="00853933">
      <w:pPr>
        <w:widowControl w:val="0"/>
        <w:shd w:val="clear" w:color="auto" w:fill="FFFFFF"/>
        <w:jc w:val="both"/>
        <w:rPr>
          <w:rFonts w:ascii="Arial Narrow" w:eastAsia="Arial Unicode MS" w:hAnsi="Arial Narrow" w:cs="Arial"/>
          <w:bCs/>
          <w:spacing w:val="-3"/>
          <w:lang w:val="es-CO"/>
        </w:rPr>
      </w:pPr>
      <w:r w:rsidRPr="00853933">
        <w:rPr>
          <w:rFonts w:ascii="Arial Narrow" w:eastAsia="Arial Unicode MS" w:hAnsi="Arial Narrow" w:cs="Arial"/>
          <w:bCs/>
          <w:spacing w:val="-3"/>
          <w:lang w:val="es-CO"/>
        </w:rPr>
        <w:t xml:space="preserve">El transporte de los elementos que no sean recibidos por parte del almacenista o supervisor del </w:t>
      </w:r>
      <w:r w:rsidR="00C63080" w:rsidRPr="00853933">
        <w:rPr>
          <w:rFonts w:ascii="Arial Narrow" w:eastAsia="Arial Unicode MS" w:hAnsi="Arial Narrow" w:cs="Arial"/>
          <w:bCs/>
          <w:spacing w:val="-3"/>
          <w:lang w:val="es-CO"/>
        </w:rPr>
        <w:t>contrato</w:t>
      </w:r>
      <w:r w:rsidRPr="00853933">
        <w:rPr>
          <w:rFonts w:ascii="Arial Narrow" w:eastAsia="Arial Unicode MS" w:hAnsi="Arial Narrow" w:cs="Arial"/>
          <w:bCs/>
          <w:spacing w:val="-3"/>
          <w:lang w:val="es-CO"/>
        </w:rPr>
        <w:t xml:space="preserve"> estará a cargo del contratista hasta que cumpla con las especificaciones técnicas del contrato, para lo cual se harán las respectivas actas de recibo a satisfacción.</w:t>
      </w:r>
    </w:p>
    <w:p w14:paraId="0C212A57" w14:textId="77777777" w:rsidR="00FB15FF" w:rsidRPr="00853933" w:rsidRDefault="00FB15FF" w:rsidP="00853933">
      <w:pPr>
        <w:widowControl w:val="0"/>
        <w:shd w:val="clear" w:color="auto" w:fill="FFFFFF"/>
        <w:jc w:val="both"/>
        <w:rPr>
          <w:rFonts w:ascii="Arial Narrow" w:eastAsia="Arial Unicode MS" w:hAnsi="Arial Narrow" w:cs="Arial"/>
          <w:bCs/>
          <w:spacing w:val="-3"/>
          <w:lang w:val="es-CO"/>
        </w:rPr>
      </w:pPr>
    </w:p>
    <w:p w14:paraId="1C168ABA" w14:textId="77777777" w:rsidR="00FB15FF" w:rsidRPr="00853933" w:rsidRDefault="00FB15FF" w:rsidP="00853933">
      <w:pPr>
        <w:widowControl w:val="0"/>
        <w:shd w:val="clear" w:color="auto" w:fill="FFFFFF"/>
        <w:jc w:val="both"/>
        <w:rPr>
          <w:rFonts w:ascii="Arial Narrow" w:eastAsia="Arial Unicode MS" w:hAnsi="Arial Narrow" w:cs="Arial"/>
          <w:bCs/>
          <w:spacing w:val="-3"/>
          <w:lang w:val="es-CO"/>
        </w:rPr>
      </w:pPr>
    </w:p>
    <w:p w14:paraId="29D5B522" w14:textId="27FE15D9" w:rsidR="00FB15FF" w:rsidRPr="00853933" w:rsidRDefault="00FB15FF" w:rsidP="00853933">
      <w:pPr>
        <w:widowControl w:val="0"/>
        <w:shd w:val="clear" w:color="auto" w:fill="FFFFFF"/>
        <w:jc w:val="both"/>
        <w:rPr>
          <w:rFonts w:ascii="Arial Narrow" w:eastAsia="Arial Unicode MS" w:hAnsi="Arial Narrow" w:cs="Arial"/>
          <w:bCs/>
          <w:spacing w:val="-3"/>
          <w:lang w:val="es-CO"/>
        </w:rPr>
      </w:pPr>
      <w:r w:rsidRPr="00853933">
        <w:rPr>
          <w:rFonts w:ascii="Arial Narrow" w:eastAsia="Arial Unicode MS" w:hAnsi="Arial Narrow" w:cs="Arial"/>
          <w:bCs/>
          <w:spacing w:val="-3"/>
          <w:lang w:val="es-CO"/>
        </w:rPr>
        <w:t>ACEPTO LAS CONDICIONES TECNICAS AQUÍ DESCRITAS</w:t>
      </w:r>
    </w:p>
    <w:p w14:paraId="59C9A6DE" w14:textId="77777777" w:rsidR="00FB15FF" w:rsidRPr="00853933" w:rsidRDefault="00FB15FF" w:rsidP="00853933">
      <w:pPr>
        <w:widowControl w:val="0"/>
        <w:shd w:val="clear" w:color="auto" w:fill="FFFFFF"/>
        <w:jc w:val="both"/>
        <w:rPr>
          <w:rFonts w:ascii="Arial Narrow" w:eastAsia="Arial Unicode MS" w:hAnsi="Arial Narrow" w:cs="Arial"/>
          <w:bCs/>
          <w:spacing w:val="-3"/>
          <w:lang w:val="es-CO"/>
        </w:rPr>
      </w:pPr>
    </w:p>
    <w:p w14:paraId="0DEAB56E" w14:textId="77777777" w:rsidR="00FB15FF" w:rsidRPr="00853933" w:rsidRDefault="00FB15FF" w:rsidP="00853933">
      <w:pPr>
        <w:widowControl w:val="0"/>
        <w:shd w:val="clear" w:color="auto" w:fill="FFFFFF"/>
        <w:jc w:val="both"/>
        <w:rPr>
          <w:rFonts w:ascii="Arial Narrow" w:eastAsia="Arial Unicode MS" w:hAnsi="Arial Narrow" w:cs="Arial"/>
          <w:bCs/>
          <w:spacing w:val="-3"/>
          <w:lang w:val="es-CO"/>
        </w:rPr>
      </w:pPr>
    </w:p>
    <w:p w14:paraId="07A6A0DE" w14:textId="77777777" w:rsidR="00FB15FF" w:rsidRPr="00853933" w:rsidRDefault="00FB15FF" w:rsidP="00853933">
      <w:pPr>
        <w:widowControl w:val="0"/>
        <w:shd w:val="clear" w:color="auto" w:fill="FFFFFF"/>
        <w:jc w:val="both"/>
        <w:rPr>
          <w:rFonts w:ascii="Arial Narrow" w:eastAsia="Arial Unicode MS" w:hAnsi="Arial Narrow" w:cs="Arial"/>
          <w:bCs/>
          <w:spacing w:val="-3"/>
          <w:lang w:val="es-CO"/>
        </w:rPr>
      </w:pPr>
    </w:p>
    <w:p w14:paraId="31B0F8E2" w14:textId="6CE9AD20" w:rsidR="00FB15FF" w:rsidRPr="00853933" w:rsidRDefault="00FB15FF" w:rsidP="00853933">
      <w:pPr>
        <w:widowControl w:val="0"/>
        <w:shd w:val="clear" w:color="auto" w:fill="FFFFFF"/>
        <w:jc w:val="both"/>
        <w:rPr>
          <w:rFonts w:ascii="Arial Narrow" w:eastAsia="Arial Unicode MS" w:hAnsi="Arial Narrow" w:cs="Arial"/>
          <w:bCs/>
          <w:spacing w:val="-3"/>
          <w:lang w:val="es-CO"/>
        </w:rPr>
      </w:pPr>
      <w:r w:rsidRPr="00853933">
        <w:rPr>
          <w:rFonts w:ascii="Arial Narrow" w:eastAsia="Arial Unicode MS" w:hAnsi="Arial Narrow" w:cs="Arial"/>
          <w:bCs/>
          <w:spacing w:val="-3"/>
          <w:lang w:val="es-CO"/>
        </w:rPr>
        <w:t>______________________________________________________</w:t>
      </w:r>
    </w:p>
    <w:p w14:paraId="1DD84CBB" w14:textId="2B1B7D51" w:rsidR="00FB15FF" w:rsidRPr="00853933" w:rsidRDefault="00FB15FF" w:rsidP="00853933">
      <w:pPr>
        <w:widowControl w:val="0"/>
        <w:shd w:val="clear" w:color="auto" w:fill="FFFFFF"/>
        <w:jc w:val="both"/>
        <w:rPr>
          <w:rFonts w:ascii="Arial Narrow" w:eastAsia="Arial Unicode MS" w:hAnsi="Arial Narrow" w:cs="Arial"/>
          <w:bCs/>
          <w:spacing w:val="-3"/>
          <w:lang w:val="es-CO"/>
        </w:rPr>
      </w:pPr>
      <w:r w:rsidRPr="00853933">
        <w:rPr>
          <w:rFonts w:ascii="Arial Narrow" w:eastAsia="Arial Unicode MS" w:hAnsi="Arial Narrow" w:cs="Arial"/>
          <w:bCs/>
          <w:spacing w:val="-3"/>
          <w:lang w:val="es-CO"/>
        </w:rPr>
        <w:t>Firma</w:t>
      </w:r>
    </w:p>
    <w:sectPr w:rsidR="00FB15FF" w:rsidRPr="00853933" w:rsidSect="00853933">
      <w:headerReference w:type="default" r:id="rId8"/>
      <w:footerReference w:type="default" r:id="rId9"/>
      <w:headerReference w:type="first" r:id="rId10"/>
      <w:pgSz w:w="12242" w:h="15842" w:code="1"/>
      <w:pgMar w:top="1418" w:right="1418" w:bottom="1418"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FF9A0" w14:textId="77777777" w:rsidR="006A6EB2" w:rsidRDefault="006A6EB2">
      <w:r>
        <w:separator/>
      </w:r>
    </w:p>
    <w:p w14:paraId="268832A3" w14:textId="77777777" w:rsidR="006A6EB2" w:rsidRDefault="006A6EB2"/>
  </w:endnote>
  <w:endnote w:type="continuationSeparator" w:id="0">
    <w:p w14:paraId="1A05EE64" w14:textId="77777777" w:rsidR="006A6EB2" w:rsidRDefault="006A6EB2">
      <w:r>
        <w:continuationSeparator/>
      </w:r>
    </w:p>
    <w:p w14:paraId="709743FF" w14:textId="77777777" w:rsidR="006A6EB2" w:rsidRDefault="006A6E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CA064" w14:textId="77777777" w:rsidR="006A6EB2" w:rsidRDefault="006A6EB2">
      <w:r>
        <w:separator/>
      </w:r>
    </w:p>
    <w:p w14:paraId="1BE20D8C" w14:textId="77777777" w:rsidR="006A6EB2" w:rsidRDefault="006A6EB2"/>
  </w:footnote>
  <w:footnote w:type="continuationSeparator" w:id="0">
    <w:p w14:paraId="73E2A185" w14:textId="77777777" w:rsidR="006A6EB2" w:rsidRDefault="006A6EB2">
      <w:r>
        <w:continuationSeparator/>
      </w:r>
    </w:p>
    <w:p w14:paraId="585B61B4" w14:textId="77777777" w:rsidR="006A6EB2" w:rsidRDefault="006A6E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rPr>
            <w:drawing>
              <wp:anchor distT="0" distB="0" distL="114300" distR="114300" simplePos="0" relativeHeight="251664384" behindDoc="0" locked="0" layoutInCell="1" allowOverlap="1" wp14:anchorId="1A569DBF" wp14:editId="416B0CC7">
                <wp:simplePos x="0" y="0"/>
                <wp:positionH relativeFrom="column">
                  <wp:posOffset>86360</wp:posOffset>
                </wp:positionH>
                <wp:positionV relativeFrom="paragraph">
                  <wp:posOffset>65345</wp:posOffset>
                </wp:positionV>
                <wp:extent cx="1316990" cy="949960"/>
                <wp:effectExtent l="0" t="0" r="0" b="2540"/>
                <wp:wrapNone/>
                <wp:docPr id="33079525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6990" cy="9499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8C75AF">
      <w:trPr>
        <w:trHeight w:val="858"/>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685088352" name="Imagen 685088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5pt;height:14.5pt" o:bullet="t">
        <v:imagedata r:id="rId1" o:title="BD10297_"/>
      </v:shape>
    </w:pict>
  </w:numPicBullet>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C74CAE"/>
    <w:multiLevelType w:val="hybridMultilevel"/>
    <w:tmpl w:val="FD58CF76"/>
    <w:lvl w:ilvl="0" w:tplc="FFFFFFFF">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7"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EED3306"/>
    <w:multiLevelType w:val="hybridMultilevel"/>
    <w:tmpl w:val="314E08A6"/>
    <w:lvl w:ilvl="0" w:tplc="1446052E">
      <w:start w:val="4"/>
      <w:numFmt w:val="bullet"/>
      <w:lvlText w:val="-"/>
      <w:lvlJc w:val="left"/>
      <w:pPr>
        <w:ind w:left="1080" w:hanging="360"/>
      </w:pPr>
      <w:rPr>
        <w:rFonts w:ascii="Calibri" w:eastAsiaTheme="minorHAnsi" w:hAnsi="Calibri" w:cs="Calibr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3"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590024B4"/>
    <w:multiLevelType w:val="multilevel"/>
    <w:tmpl w:val="A6C6916E"/>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val="0"/>
        <w:i w:val="0"/>
        <w:iCs w:val="0"/>
        <w:color w:val="auto"/>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Zero"/>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659695008">
    <w:abstractNumId w:val="10"/>
  </w:num>
  <w:num w:numId="2" w16cid:durableId="734550798">
    <w:abstractNumId w:val="26"/>
  </w:num>
  <w:num w:numId="3" w16cid:durableId="1468085332">
    <w:abstractNumId w:val="25"/>
  </w:num>
  <w:num w:numId="4" w16cid:durableId="419958911">
    <w:abstractNumId w:val="18"/>
  </w:num>
  <w:num w:numId="5" w16cid:durableId="33893031">
    <w:abstractNumId w:val="21"/>
  </w:num>
  <w:num w:numId="6" w16cid:durableId="1691058169">
    <w:abstractNumId w:val="20"/>
  </w:num>
  <w:num w:numId="7" w16cid:durableId="407925512">
    <w:abstractNumId w:val="14"/>
  </w:num>
  <w:num w:numId="8" w16cid:durableId="1455751534">
    <w:abstractNumId w:val="12"/>
  </w:num>
  <w:num w:numId="9" w16cid:durableId="1889805794">
    <w:abstractNumId w:val="13"/>
  </w:num>
  <w:num w:numId="10" w16cid:durableId="1830828661">
    <w:abstractNumId w:val="29"/>
  </w:num>
  <w:num w:numId="11" w16cid:durableId="1333877273">
    <w:abstractNumId w:val="29"/>
  </w:num>
  <w:num w:numId="12" w16cid:durableId="660818192">
    <w:abstractNumId w:val="29"/>
  </w:num>
  <w:num w:numId="13" w16cid:durableId="1597325446">
    <w:abstractNumId w:val="29"/>
  </w:num>
  <w:num w:numId="14" w16cid:durableId="1054162519">
    <w:abstractNumId w:val="29"/>
  </w:num>
  <w:num w:numId="15" w16cid:durableId="228198466">
    <w:abstractNumId w:val="29"/>
  </w:num>
  <w:num w:numId="16" w16cid:durableId="640767370">
    <w:abstractNumId w:val="29"/>
  </w:num>
  <w:num w:numId="17" w16cid:durableId="1507597743">
    <w:abstractNumId w:val="29"/>
  </w:num>
  <w:num w:numId="18" w16cid:durableId="311102460">
    <w:abstractNumId w:val="29"/>
  </w:num>
  <w:num w:numId="19" w16cid:durableId="1847668258">
    <w:abstractNumId w:val="29"/>
  </w:num>
  <w:num w:numId="20" w16cid:durableId="432021736">
    <w:abstractNumId w:val="29"/>
  </w:num>
  <w:num w:numId="21" w16cid:durableId="769204726">
    <w:abstractNumId w:val="17"/>
  </w:num>
  <w:num w:numId="22" w16cid:durableId="1958170243">
    <w:abstractNumId w:val="6"/>
  </w:num>
  <w:num w:numId="23" w16cid:durableId="1660691752">
    <w:abstractNumId w:val="19"/>
  </w:num>
  <w:num w:numId="24" w16cid:durableId="14862406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45874337">
    <w:abstractNumId w:val="2"/>
  </w:num>
  <w:num w:numId="26" w16cid:durableId="2011252622">
    <w:abstractNumId w:val="11"/>
  </w:num>
  <w:num w:numId="27" w16cid:durableId="1848059412">
    <w:abstractNumId w:val="27"/>
  </w:num>
  <w:num w:numId="28" w16cid:durableId="1744907194">
    <w:abstractNumId w:val="15"/>
  </w:num>
  <w:num w:numId="29" w16cid:durableId="2099516909">
    <w:abstractNumId w:val="1"/>
  </w:num>
  <w:num w:numId="30" w16cid:durableId="1169054662">
    <w:abstractNumId w:val="7"/>
  </w:num>
  <w:num w:numId="31" w16cid:durableId="733115456">
    <w:abstractNumId w:val="23"/>
  </w:num>
  <w:num w:numId="32" w16cid:durableId="11061946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98326140">
    <w:abstractNumId w:val="4"/>
  </w:num>
  <w:num w:numId="34" w16cid:durableId="1081102044">
    <w:abstractNumId w:val="0"/>
  </w:num>
  <w:num w:numId="35" w16cid:durableId="325328519">
    <w:abstractNumId w:val="28"/>
  </w:num>
  <w:num w:numId="36" w16cid:durableId="706223468">
    <w:abstractNumId w:val="5"/>
  </w:num>
  <w:num w:numId="37" w16cid:durableId="1657028882">
    <w:abstractNumId w:val="9"/>
  </w:num>
  <w:num w:numId="38" w16cid:durableId="252056464">
    <w:abstractNumId w:val="7"/>
  </w:num>
  <w:num w:numId="39" w16cid:durableId="1206866537">
    <w:abstractNumId w:val="24"/>
  </w:num>
  <w:num w:numId="40" w16cid:durableId="1010133702">
    <w:abstractNumId w:val="22"/>
  </w:num>
  <w:num w:numId="41" w16cid:durableId="1509170411">
    <w:abstractNumId w:val="15"/>
    <w:lvlOverride w:ilvl="0">
      <w:startOverride w:val="1"/>
    </w:lvlOverride>
    <w:lvlOverride w:ilvl="1"/>
    <w:lvlOverride w:ilvl="2"/>
    <w:lvlOverride w:ilvl="3"/>
    <w:lvlOverride w:ilvl="4"/>
    <w:lvlOverride w:ilvl="5"/>
    <w:lvlOverride w:ilvl="6"/>
    <w:lvlOverride w:ilvl="7"/>
    <w:lvlOverride w:ilvl="8"/>
  </w:num>
  <w:num w:numId="42" w16cid:durableId="1934892855">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6F60"/>
    <w:rsid w:val="00007AF6"/>
    <w:rsid w:val="0001100A"/>
    <w:rsid w:val="00012714"/>
    <w:rsid w:val="00015AB8"/>
    <w:rsid w:val="00023024"/>
    <w:rsid w:val="00023785"/>
    <w:rsid w:val="00023D87"/>
    <w:rsid w:val="0002593D"/>
    <w:rsid w:val="00026EDD"/>
    <w:rsid w:val="00032111"/>
    <w:rsid w:val="0004018F"/>
    <w:rsid w:val="00045047"/>
    <w:rsid w:val="00052D0B"/>
    <w:rsid w:val="00053ADE"/>
    <w:rsid w:val="000543ED"/>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6983"/>
    <w:rsid w:val="000A7CA2"/>
    <w:rsid w:val="000B0AF1"/>
    <w:rsid w:val="000B1EEC"/>
    <w:rsid w:val="000B29E1"/>
    <w:rsid w:val="000B2B3B"/>
    <w:rsid w:val="000B3ABF"/>
    <w:rsid w:val="000B3DCA"/>
    <w:rsid w:val="000B5E2B"/>
    <w:rsid w:val="000B65C3"/>
    <w:rsid w:val="000B6947"/>
    <w:rsid w:val="000C1240"/>
    <w:rsid w:val="000C1AB2"/>
    <w:rsid w:val="000C4151"/>
    <w:rsid w:val="000C491B"/>
    <w:rsid w:val="000C5425"/>
    <w:rsid w:val="000D4A6D"/>
    <w:rsid w:val="000E00CB"/>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4DB4"/>
    <w:rsid w:val="001A5BD0"/>
    <w:rsid w:val="001A6C8C"/>
    <w:rsid w:val="001A7133"/>
    <w:rsid w:val="001A7807"/>
    <w:rsid w:val="001B0F54"/>
    <w:rsid w:val="001B248D"/>
    <w:rsid w:val="001B4FB4"/>
    <w:rsid w:val="001B5F40"/>
    <w:rsid w:val="001B5FF9"/>
    <w:rsid w:val="001C1281"/>
    <w:rsid w:val="001C13B6"/>
    <w:rsid w:val="001C1DB4"/>
    <w:rsid w:val="001C49B5"/>
    <w:rsid w:val="001C4BC6"/>
    <w:rsid w:val="001C5175"/>
    <w:rsid w:val="001D0447"/>
    <w:rsid w:val="001D17BE"/>
    <w:rsid w:val="001D1FFA"/>
    <w:rsid w:val="001D4B6C"/>
    <w:rsid w:val="001D5170"/>
    <w:rsid w:val="001E0F5B"/>
    <w:rsid w:val="001F09C1"/>
    <w:rsid w:val="001F0E08"/>
    <w:rsid w:val="001F2102"/>
    <w:rsid w:val="001F59D7"/>
    <w:rsid w:val="001F7C4C"/>
    <w:rsid w:val="00200780"/>
    <w:rsid w:val="0020097D"/>
    <w:rsid w:val="00200EFA"/>
    <w:rsid w:val="0020351F"/>
    <w:rsid w:val="00204C60"/>
    <w:rsid w:val="00210BB4"/>
    <w:rsid w:val="00211A0B"/>
    <w:rsid w:val="00214901"/>
    <w:rsid w:val="00214A69"/>
    <w:rsid w:val="0021546C"/>
    <w:rsid w:val="00217C19"/>
    <w:rsid w:val="00220D47"/>
    <w:rsid w:val="00221EA0"/>
    <w:rsid w:val="0022351E"/>
    <w:rsid w:val="00223E48"/>
    <w:rsid w:val="00227DE9"/>
    <w:rsid w:val="00231F05"/>
    <w:rsid w:val="00232F97"/>
    <w:rsid w:val="00237799"/>
    <w:rsid w:val="002404F6"/>
    <w:rsid w:val="00240C73"/>
    <w:rsid w:val="00241BF2"/>
    <w:rsid w:val="00244B0A"/>
    <w:rsid w:val="0024646A"/>
    <w:rsid w:val="00246667"/>
    <w:rsid w:val="00250889"/>
    <w:rsid w:val="002523B2"/>
    <w:rsid w:val="00253A6A"/>
    <w:rsid w:val="0025735E"/>
    <w:rsid w:val="0026327B"/>
    <w:rsid w:val="0027005D"/>
    <w:rsid w:val="00271A42"/>
    <w:rsid w:val="00271F30"/>
    <w:rsid w:val="00280264"/>
    <w:rsid w:val="0028451F"/>
    <w:rsid w:val="002847F3"/>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4D6"/>
    <w:rsid w:val="00301899"/>
    <w:rsid w:val="003026F8"/>
    <w:rsid w:val="003051A7"/>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1FEA"/>
    <w:rsid w:val="0034283F"/>
    <w:rsid w:val="00343B53"/>
    <w:rsid w:val="00344487"/>
    <w:rsid w:val="00344DF4"/>
    <w:rsid w:val="00350678"/>
    <w:rsid w:val="0035250E"/>
    <w:rsid w:val="00352885"/>
    <w:rsid w:val="003551D0"/>
    <w:rsid w:val="003578E0"/>
    <w:rsid w:val="00360FD2"/>
    <w:rsid w:val="00363A3C"/>
    <w:rsid w:val="003664AA"/>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95210"/>
    <w:rsid w:val="003A2DC1"/>
    <w:rsid w:val="003A4DEB"/>
    <w:rsid w:val="003A5908"/>
    <w:rsid w:val="003A6BF2"/>
    <w:rsid w:val="003A7CCA"/>
    <w:rsid w:val="003A7EA5"/>
    <w:rsid w:val="003B1A47"/>
    <w:rsid w:val="003C175B"/>
    <w:rsid w:val="003D2BC5"/>
    <w:rsid w:val="003D4C52"/>
    <w:rsid w:val="003E06E7"/>
    <w:rsid w:val="003E3240"/>
    <w:rsid w:val="003E5CD1"/>
    <w:rsid w:val="003E5E25"/>
    <w:rsid w:val="003E6757"/>
    <w:rsid w:val="003E6E94"/>
    <w:rsid w:val="003F0082"/>
    <w:rsid w:val="003F2B66"/>
    <w:rsid w:val="003F496F"/>
    <w:rsid w:val="003F5E57"/>
    <w:rsid w:val="003F6F92"/>
    <w:rsid w:val="0040252A"/>
    <w:rsid w:val="00403811"/>
    <w:rsid w:val="00403B59"/>
    <w:rsid w:val="00404504"/>
    <w:rsid w:val="00406A0C"/>
    <w:rsid w:val="00417FED"/>
    <w:rsid w:val="004219E4"/>
    <w:rsid w:val="00422751"/>
    <w:rsid w:val="00423745"/>
    <w:rsid w:val="00424F43"/>
    <w:rsid w:val="00432444"/>
    <w:rsid w:val="004332C4"/>
    <w:rsid w:val="00435CAE"/>
    <w:rsid w:val="004373B8"/>
    <w:rsid w:val="004430B9"/>
    <w:rsid w:val="0044316D"/>
    <w:rsid w:val="004458D0"/>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ADF"/>
    <w:rsid w:val="00495FD9"/>
    <w:rsid w:val="00497085"/>
    <w:rsid w:val="00497D49"/>
    <w:rsid w:val="004A155A"/>
    <w:rsid w:val="004A1B64"/>
    <w:rsid w:val="004A2606"/>
    <w:rsid w:val="004A4BF6"/>
    <w:rsid w:val="004A755C"/>
    <w:rsid w:val="004B2BA9"/>
    <w:rsid w:val="004B34AA"/>
    <w:rsid w:val="004B506C"/>
    <w:rsid w:val="004B58ED"/>
    <w:rsid w:val="004B5C26"/>
    <w:rsid w:val="004B6B83"/>
    <w:rsid w:val="004C1342"/>
    <w:rsid w:val="004C5F86"/>
    <w:rsid w:val="004C65F9"/>
    <w:rsid w:val="004C7536"/>
    <w:rsid w:val="004C7E24"/>
    <w:rsid w:val="004D1D00"/>
    <w:rsid w:val="004D2884"/>
    <w:rsid w:val="004D3D56"/>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463F"/>
    <w:rsid w:val="00515D6B"/>
    <w:rsid w:val="00515F74"/>
    <w:rsid w:val="005209C3"/>
    <w:rsid w:val="005260B1"/>
    <w:rsid w:val="00527008"/>
    <w:rsid w:val="0052724B"/>
    <w:rsid w:val="0052751A"/>
    <w:rsid w:val="00530F17"/>
    <w:rsid w:val="00535915"/>
    <w:rsid w:val="00536A5F"/>
    <w:rsid w:val="00536B06"/>
    <w:rsid w:val="005419DD"/>
    <w:rsid w:val="00542432"/>
    <w:rsid w:val="00543437"/>
    <w:rsid w:val="00545AA2"/>
    <w:rsid w:val="00551421"/>
    <w:rsid w:val="00551EA5"/>
    <w:rsid w:val="005525BC"/>
    <w:rsid w:val="00555957"/>
    <w:rsid w:val="00557687"/>
    <w:rsid w:val="00557F30"/>
    <w:rsid w:val="005614FD"/>
    <w:rsid w:val="00561AB7"/>
    <w:rsid w:val="0056522C"/>
    <w:rsid w:val="0056667D"/>
    <w:rsid w:val="0057140C"/>
    <w:rsid w:val="005771A2"/>
    <w:rsid w:val="0057738B"/>
    <w:rsid w:val="00580CE9"/>
    <w:rsid w:val="00580EF1"/>
    <w:rsid w:val="00582B3D"/>
    <w:rsid w:val="00585487"/>
    <w:rsid w:val="00585941"/>
    <w:rsid w:val="0059068F"/>
    <w:rsid w:val="0059166E"/>
    <w:rsid w:val="00593A52"/>
    <w:rsid w:val="005940FE"/>
    <w:rsid w:val="00597C4E"/>
    <w:rsid w:val="005A2B28"/>
    <w:rsid w:val="005A2D36"/>
    <w:rsid w:val="005B1DAE"/>
    <w:rsid w:val="005B29F7"/>
    <w:rsid w:val="005B5C54"/>
    <w:rsid w:val="005C3C94"/>
    <w:rsid w:val="005C49BC"/>
    <w:rsid w:val="005C4C46"/>
    <w:rsid w:val="005C4FD6"/>
    <w:rsid w:val="005C5A48"/>
    <w:rsid w:val="005D23DB"/>
    <w:rsid w:val="005D23E4"/>
    <w:rsid w:val="005D2AD7"/>
    <w:rsid w:val="005D6690"/>
    <w:rsid w:val="005D6FE9"/>
    <w:rsid w:val="005F0517"/>
    <w:rsid w:val="005F08AB"/>
    <w:rsid w:val="005F4420"/>
    <w:rsid w:val="005F4C59"/>
    <w:rsid w:val="005F766A"/>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34F5"/>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260"/>
    <w:rsid w:val="006814A8"/>
    <w:rsid w:val="00682C1B"/>
    <w:rsid w:val="00690288"/>
    <w:rsid w:val="00690389"/>
    <w:rsid w:val="00693AC1"/>
    <w:rsid w:val="00694944"/>
    <w:rsid w:val="006953A2"/>
    <w:rsid w:val="006966D3"/>
    <w:rsid w:val="006A2E68"/>
    <w:rsid w:val="006A4C3B"/>
    <w:rsid w:val="006A68CE"/>
    <w:rsid w:val="006A6EB2"/>
    <w:rsid w:val="006A75E4"/>
    <w:rsid w:val="006B084D"/>
    <w:rsid w:val="006B4955"/>
    <w:rsid w:val="006B5BF7"/>
    <w:rsid w:val="006C2C91"/>
    <w:rsid w:val="006C64EF"/>
    <w:rsid w:val="006C7FE7"/>
    <w:rsid w:val="006D616D"/>
    <w:rsid w:val="006D739A"/>
    <w:rsid w:val="006D76B8"/>
    <w:rsid w:val="006E1DF7"/>
    <w:rsid w:val="006E2979"/>
    <w:rsid w:val="006E616D"/>
    <w:rsid w:val="006F0FD9"/>
    <w:rsid w:val="00701113"/>
    <w:rsid w:val="00702ADC"/>
    <w:rsid w:val="00702CB7"/>
    <w:rsid w:val="00703683"/>
    <w:rsid w:val="00705609"/>
    <w:rsid w:val="0070678F"/>
    <w:rsid w:val="00707235"/>
    <w:rsid w:val="007079F3"/>
    <w:rsid w:val="007106FB"/>
    <w:rsid w:val="00710E20"/>
    <w:rsid w:val="007110A4"/>
    <w:rsid w:val="00711747"/>
    <w:rsid w:val="00711F7F"/>
    <w:rsid w:val="00721286"/>
    <w:rsid w:val="007215E5"/>
    <w:rsid w:val="00722587"/>
    <w:rsid w:val="007237EC"/>
    <w:rsid w:val="00723AD4"/>
    <w:rsid w:val="00725C4D"/>
    <w:rsid w:val="00727D58"/>
    <w:rsid w:val="00727EFD"/>
    <w:rsid w:val="00731507"/>
    <w:rsid w:val="00733295"/>
    <w:rsid w:val="007343F4"/>
    <w:rsid w:val="00734A33"/>
    <w:rsid w:val="00735595"/>
    <w:rsid w:val="00735A5F"/>
    <w:rsid w:val="00736D1F"/>
    <w:rsid w:val="00741497"/>
    <w:rsid w:val="007418F4"/>
    <w:rsid w:val="00744766"/>
    <w:rsid w:val="00745030"/>
    <w:rsid w:val="00745072"/>
    <w:rsid w:val="007453D2"/>
    <w:rsid w:val="00750ECE"/>
    <w:rsid w:val="00752D3F"/>
    <w:rsid w:val="007542D9"/>
    <w:rsid w:val="007549E1"/>
    <w:rsid w:val="00760E52"/>
    <w:rsid w:val="00761C20"/>
    <w:rsid w:val="007652A9"/>
    <w:rsid w:val="00765AE5"/>
    <w:rsid w:val="00766E07"/>
    <w:rsid w:val="00766E09"/>
    <w:rsid w:val="00766E54"/>
    <w:rsid w:val="0077523A"/>
    <w:rsid w:val="00776B7D"/>
    <w:rsid w:val="007771A7"/>
    <w:rsid w:val="0077741D"/>
    <w:rsid w:val="00780B11"/>
    <w:rsid w:val="00783FFC"/>
    <w:rsid w:val="007845B5"/>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33B4"/>
    <w:rsid w:val="0080660F"/>
    <w:rsid w:val="00807904"/>
    <w:rsid w:val="00811D00"/>
    <w:rsid w:val="008145FE"/>
    <w:rsid w:val="008242C8"/>
    <w:rsid w:val="0082435A"/>
    <w:rsid w:val="00825FD0"/>
    <w:rsid w:val="00831F4E"/>
    <w:rsid w:val="00833D03"/>
    <w:rsid w:val="008343E9"/>
    <w:rsid w:val="0083503B"/>
    <w:rsid w:val="00836186"/>
    <w:rsid w:val="0083644D"/>
    <w:rsid w:val="0084025A"/>
    <w:rsid w:val="00841D1B"/>
    <w:rsid w:val="00847D1A"/>
    <w:rsid w:val="008507DE"/>
    <w:rsid w:val="00850AB5"/>
    <w:rsid w:val="00852FB0"/>
    <w:rsid w:val="00853933"/>
    <w:rsid w:val="00855D72"/>
    <w:rsid w:val="0085664A"/>
    <w:rsid w:val="00861486"/>
    <w:rsid w:val="00861C27"/>
    <w:rsid w:val="008639DC"/>
    <w:rsid w:val="0086411E"/>
    <w:rsid w:val="00864A2B"/>
    <w:rsid w:val="008655E3"/>
    <w:rsid w:val="00865722"/>
    <w:rsid w:val="008663C6"/>
    <w:rsid w:val="00867C95"/>
    <w:rsid w:val="00873A57"/>
    <w:rsid w:val="00875D49"/>
    <w:rsid w:val="00876188"/>
    <w:rsid w:val="00877365"/>
    <w:rsid w:val="008806A3"/>
    <w:rsid w:val="00882327"/>
    <w:rsid w:val="00882CB0"/>
    <w:rsid w:val="0089130E"/>
    <w:rsid w:val="008929A3"/>
    <w:rsid w:val="008929AA"/>
    <w:rsid w:val="00894AAC"/>
    <w:rsid w:val="0089736F"/>
    <w:rsid w:val="008A1914"/>
    <w:rsid w:val="008B1717"/>
    <w:rsid w:val="008B1E44"/>
    <w:rsid w:val="008B2C40"/>
    <w:rsid w:val="008B396E"/>
    <w:rsid w:val="008B7728"/>
    <w:rsid w:val="008C4376"/>
    <w:rsid w:val="008C4A37"/>
    <w:rsid w:val="008C75AF"/>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6136"/>
    <w:rsid w:val="008F796F"/>
    <w:rsid w:val="00902F1D"/>
    <w:rsid w:val="00911256"/>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48B1"/>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5915"/>
    <w:rsid w:val="00995A9E"/>
    <w:rsid w:val="009A4EF9"/>
    <w:rsid w:val="009A54B4"/>
    <w:rsid w:val="009A6A2D"/>
    <w:rsid w:val="009B396B"/>
    <w:rsid w:val="009B4D3D"/>
    <w:rsid w:val="009B77A5"/>
    <w:rsid w:val="009C2774"/>
    <w:rsid w:val="009C2EAC"/>
    <w:rsid w:val="009D180D"/>
    <w:rsid w:val="009D18AC"/>
    <w:rsid w:val="009D3F37"/>
    <w:rsid w:val="009D6B71"/>
    <w:rsid w:val="009E16C9"/>
    <w:rsid w:val="009E42FF"/>
    <w:rsid w:val="009F03A2"/>
    <w:rsid w:val="009F17F9"/>
    <w:rsid w:val="009F25B1"/>
    <w:rsid w:val="009F2870"/>
    <w:rsid w:val="009F3053"/>
    <w:rsid w:val="009F5151"/>
    <w:rsid w:val="00A01262"/>
    <w:rsid w:val="00A01B1A"/>
    <w:rsid w:val="00A02A85"/>
    <w:rsid w:val="00A061C1"/>
    <w:rsid w:val="00A0745F"/>
    <w:rsid w:val="00A10BDC"/>
    <w:rsid w:val="00A12504"/>
    <w:rsid w:val="00A12CE4"/>
    <w:rsid w:val="00A1350B"/>
    <w:rsid w:val="00A147E5"/>
    <w:rsid w:val="00A21B89"/>
    <w:rsid w:val="00A23508"/>
    <w:rsid w:val="00A23D06"/>
    <w:rsid w:val="00A23E4F"/>
    <w:rsid w:val="00A24DEF"/>
    <w:rsid w:val="00A26882"/>
    <w:rsid w:val="00A2713C"/>
    <w:rsid w:val="00A34C16"/>
    <w:rsid w:val="00A34D3B"/>
    <w:rsid w:val="00A3649C"/>
    <w:rsid w:val="00A40C81"/>
    <w:rsid w:val="00A41BA7"/>
    <w:rsid w:val="00A446D6"/>
    <w:rsid w:val="00A4588A"/>
    <w:rsid w:val="00A4742D"/>
    <w:rsid w:val="00A50312"/>
    <w:rsid w:val="00A5350E"/>
    <w:rsid w:val="00A53D84"/>
    <w:rsid w:val="00A56176"/>
    <w:rsid w:val="00A569AC"/>
    <w:rsid w:val="00A5700F"/>
    <w:rsid w:val="00A6775A"/>
    <w:rsid w:val="00A70B9D"/>
    <w:rsid w:val="00A7117B"/>
    <w:rsid w:val="00A71E06"/>
    <w:rsid w:val="00A76943"/>
    <w:rsid w:val="00A818A0"/>
    <w:rsid w:val="00A82BF2"/>
    <w:rsid w:val="00A83448"/>
    <w:rsid w:val="00A84ED7"/>
    <w:rsid w:val="00A858C1"/>
    <w:rsid w:val="00A8713F"/>
    <w:rsid w:val="00A921FE"/>
    <w:rsid w:val="00A9636C"/>
    <w:rsid w:val="00A9735D"/>
    <w:rsid w:val="00A97718"/>
    <w:rsid w:val="00AA2019"/>
    <w:rsid w:val="00AA2FBF"/>
    <w:rsid w:val="00AA367B"/>
    <w:rsid w:val="00AA3D88"/>
    <w:rsid w:val="00AA445A"/>
    <w:rsid w:val="00AA52AC"/>
    <w:rsid w:val="00AB1222"/>
    <w:rsid w:val="00AB195F"/>
    <w:rsid w:val="00AB57C2"/>
    <w:rsid w:val="00AC00D9"/>
    <w:rsid w:val="00AC02BD"/>
    <w:rsid w:val="00AD2352"/>
    <w:rsid w:val="00AD244D"/>
    <w:rsid w:val="00AD2E27"/>
    <w:rsid w:val="00AD320F"/>
    <w:rsid w:val="00AD5FEA"/>
    <w:rsid w:val="00AD66CB"/>
    <w:rsid w:val="00AE3B2E"/>
    <w:rsid w:val="00AE6D07"/>
    <w:rsid w:val="00AF0B34"/>
    <w:rsid w:val="00B00A1B"/>
    <w:rsid w:val="00B00F68"/>
    <w:rsid w:val="00B013B9"/>
    <w:rsid w:val="00B024EE"/>
    <w:rsid w:val="00B02CA4"/>
    <w:rsid w:val="00B02F64"/>
    <w:rsid w:val="00B05436"/>
    <w:rsid w:val="00B11AA7"/>
    <w:rsid w:val="00B13B8E"/>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999"/>
    <w:rsid w:val="00B87B95"/>
    <w:rsid w:val="00B91447"/>
    <w:rsid w:val="00B948A9"/>
    <w:rsid w:val="00B9582D"/>
    <w:rsid w:val="00B95D22"/>
    <w:rsid w:val="00B975EA"/>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5309"/>
    <w:rsid w:val="00BF7B17"/>
    <w:rsid w:val="00C02B93"/>
    <w:rsid w:val="00C03ED1"/>
    <w:rsid w:val="00C04193"/>
    <w:rsid w:val="00C04F8F"/>
    <w:rsid w:val="00C0651B"/>
    <w:rsid w:val="00C069D5"/>
    <w:rsid w:val="00C1056E"/>
    <w:rsid w:val="00C105E5"/>
    <w:rsid w:val="00C1276B"/>
    <w:rsid w:val="00C207DB"/>
    <w:rsid w:val="00C212D5"/>
    <w:rsid w:val="00C227F1"/>
    <w:rsid w:val="00C22906"/>
    <w:rsid w:val="00C240DF"/>
    <w:rsid w:val="00C24182"/>
    <w:rsid w:val="00C30A8E"/>
    <w:rsid w:val="00C314D4"/>
    <w:rsid w:val="00C31FFA"/>
    <w:rsid w:val="00C323F3"/>
    <w:rsid w:val="00C32BB8"/>
    <w:rsid w:val="00C441ED"/>
    <w:rsid w:val="00C451AE"/>
    <w:rsid w:val="00C45980"/>
    <w:rsid w:val="00C469EF"/>
    <w:rsid w:val="00C46BAB"/>
    <w:rsid w:val="00C54EDD"/>
    <w:rsid w:val="00C62A33"/>
    <w:rsid w:val="00C63080"/>
    <w:rsid w:val="00C648DF"/>
    <w:rsid w:val="00C67CE7"/>
    <w:rsid w:val="00C70FF3"/>
    <w:rsid w:val="00C75431"/>
    <w:rsid w:val="00C775CF"/>
    <w:rsid w:val="00C77712"/>
    <w:rsid w:val="00C823E4"/>
    <w:rsid w:val="00C83943"/>
    <w:rsid w:val="00C83CC5"/>
    <w:rsid w:val="00C85B1F"/>
    <w:rsid w:val="00C87095"/>
    <w:rsid w:val="00C87648"/>
    <w:rsid w:val="00C879C6"/>
    <w:rsid w:val="00C87D10"/>
    <w:rsid w:val="00C91298"/>
    <w:rsid w:val="00C92A65"/>
    <w:rsid w:val="00CA04CC"/>
    <w:rsid w:val="00CA14BC"/>
    <w:rsid w:val="00CA1B5A"/>
    <w:rsid w:val="00CA30CE"/>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3A5E"/>
    <w:rsid w:val="00CF5AC7"/>
    <w:rsid w:val="00D0007C"/>
    <w:rsid w:val="00D015A9"/>
    <w:rsid w:val="00D053CA"/>
    <w:rsid w:val="00D06008"/>
    <w:rsid w:val="00D12B2F"/>
    <w:rsid w:val="00D1456D"/>
    <w:rsid w:val="00D23F8F"/>
    <w:rsid w:val="00D240C7"/>
    <w:rsid w:val="00D2490F"/>
    <w:rsid w:val="00D24BCE"/>
    <w:rsid w:val="00D268CD"/>
    <w:rsid w:val="00D32A07"/>
    <w:rsid w:val="00D3568A"/>
    <w:rsid w:val="00D3696E"/>
    <w:rsid w:val="00D403F1"/>
    <w:rsid w:val="00D4482B"/>
    <w:rsid w:val="00D46D99"/>
    <w:rsid w:val="00D4702A"/>
    <w:rsid w:val="00D50F9C"/>
    <w:rsid w:val="00D558C7"/>
    <w:rsid w:val="00D56BF4"/>
    <w:rsid w:val="00D62474"/>
    <w:rsid w:val="00D647CA"/>
    <w:rsid w:val="00D64C5D"/>
    <w:rsid w:val="00D652C8"/>
    <w:rsid w:val="00D66105"/>
    <w:rsid w:val="00D67988"/>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30E"/>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536A"/>
    <w:rsid w:val="00DE6814"/>
    <w:rsid w:val="00DF070F"/>
    <w:rsid w:val="00E01F17"/>
    <w:rsid w:val="00E047F5"/>
    <w:rsid w:val="00E06063"/>
    <w:rsid w:val="00E0698F"/>
    <w:rsid w:val="00E069CA"/>
    <w:rsid w:val="00E077CA"/>
    <w:rsid w:val="00E102E8"/>
    <w:rsid w:val="00E1226E"/>
    <w:rsid w:val="00E209C8"/>
    <w:rsid w:val="00E2386D"/>
    <w:rsid w:val="00E242F4"/>
    <w:rsid w:val="00E30C05"/>
    <w:rsid w:val="00E30D20"/>
    <w:rsid w:val="00E31432"/>
    <w:rsid w:val="00E31478"/>
    <w:rsid w:val="00E3655B"/>
    <w:rsid w:val="00E40969"/>
    <w:rsid w:val="00E432D3"/>
    <w:rsid w:val="00E43792"/>
    <w:rsid w:val="00E45C80"/>
    <w:rsid w:val="00E5030C"/>
    <w:rsid w:val="00E532AC"/>
    <w:rsid w:val="00E54984"/>
    <w:rsid w:val="00E5782E"/>
    <w:rsid w:val="00E63392"/>
    <w:rsid w:val="00E64F23"/>
    <w:rsid w:val="00E65547"/>
    <w:rsid w:val="00E70159"/>
    <w:rsid w:val="00E73434"/>
    <w:rsid w:val="00E738B1"/>
    <w:rsid w:val="00E738DB"/>
    <w:rsid w:val="00E74281"/>
    <w:rsid w:val="00E81073"/>
    <w:rsid w:val="00E8292F"/>
    <w:rsid w:val="00E84559"/>
    <w:rsid w:val="00E845DB"/>
    <w:rsid w:val="00E84C88"/>
    <w:rsid w:val="00E85C67"/>
    <w:rsid w:val="00E86660"/>
    <w:rsid w:val="00E87487"/>
    <w:rsid w:val="00E96F9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BAE"/>
    <w:rsid w:val="00F1079F"/>
    <w:rsid w:val="00F10F9F"/>
    <w:rsid w:val="00F113EE"/>
    <w:rsid w:val="00F116E7"/>
    <w:rsid w:val="00F128A8"/>
    <w:rsid w:val="00F12D55"/>
    <w:rsid w:val="00F16748"/>
    <w:rsid w:val="00F23A6D"/>
    <w:rsid w:val="00F26016"/>
    <w:rsid w:val="00F267FE"/>
    <w:rsid w:val="00F2792E"/>
    <w:rsid w:val="00F30B6F"/>
    <w:rsid w:val="00F31604"/>
    <w:rsid w:val="00F356DB"/>
    <w:rsid w:val="00F357C8"/>
    <w:rsid w:val="00F36A25"/>
    <w:rsid w:val="00F379CC"/>
    <w:rsid w:val="00F4085C"/>
    <w:rsid w:val="00F41D68"/>
    <w:rsid w:val="00F43012"/>
    <w:rsid w:val="00F4348C"/>
    <w:rsid w:val="00F443A2"/>
    <w:rsid w:val="00F44857"/>
    <w:rsid w:val="00F44C3C"/>
    <w:rsid w:val="00F44DB0"/>
    <w:rsid w:val="00F479EA"/>
    <w:rsid w:val="00F56900"/>
    <w:rsid w:val="00F5701F"/>
    <w:rsid w:val="00F57DCB"/>
    <w:rsid w:val="00F6013D"/>
    <w:rsid w:val="00F6131C"/>
    <w:rsid w:val="00F6195B"/>
    <w:rsid w:val="00F6449C"/>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02F9"/>
    <w:rsid w:val="00F91C4E"/>
    <w:rsid w:val="00F9226A"/>
    <w:rsid w:val="00F931B9"/>
    <w:rsid w:val="00F962BB"/>
    <w:rsid w:val="00FA213C"/>
    <w:rsid w:val="00FA300F"/>
    <w:rsid w:val="00FA366D"/>
    <w:rsid w:val="00FA3C87"/>
    <w:rsid w:val="00FB15FF"/>
    <w:rsid w:val="00FB2835"/>
    <w:rsid w:val="00FB60DD"/>
    <w:rsid w:val="00FB6646"/>
    <w:rsid w:val="00FB7A6C"/>
    <w:rsid w:val="00FC1102"/>
    <w:rsid w:val="00FC1D06"/>
    <w:rsid w:val="00FC4250"/>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 w:val="00FF6A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l"/>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styleId="Refdecomentario">
    <w:name w:val="annotation reference"/>
    <w:basedOn w:val="Fuentedeprrafopredeter"/>
    <w:uiPriority w:val="99"/>
    <w:semiHidden/>
    <w:unhideWhenUsed/>
    <w:rsid w:val="00C85B1F"/>
    <w:rPr>
      <w:sz w:val="16"/>
      <w:szCs w:val="16"/>
    </w:rPr>
  </w:style>
  <w:style w:type="paragraph" w:styleId="Textocomentario">
    <w:name w:val="annotation text"/>
    <w:basedOn w:val="Normal"/>
    <w:link w:val="TextocomentarioCar"/>
    <w:uiPriority w:val="99"/>
    <w:unhideWhenUsed/>
    <w:rsid w:val="00C85B1F"/>
  </w:style>
  <w:style w:type="character" w:customStyle="1" w:styleId="TextocomentarioCar">
    <w:name w:val="Texto comentario Car"/>
    <w:basedOn w:val="Fuentedeprrafopredeter"/>
    <w:link w:val="Textocomentario"/>
    <w:uiPriority w:val="99"/>
    <w:rsid w:val="00C85B1F"/>
    <w:rPr>
      <w:lang w:val="es-ES" w:eastAsia="es-ES"/>
    </w:rPr>
  </w:style>
  <w:style w:type="paragraph" w:styleId="Asuntodelcomentario">
    <w:name w:val="annotation subject"/>
    <w:basedOn w:val="Textocomentario"/>
    <w:next w:val="Textocomentario"/>
    <w:link w:val="AsuntodelcomentarioCar"/>
    <w:uiPriority w:val="99"/>
    <w:semiHidden/>
    <w:unhideWhenUsed/>
    <w:rsid w:val="00C85B1F"/>
    <w:rPr>
      <w:b/>
      <w:bCs/>
    </w:rPr>
  </w:style>
  <w:style w:type="character" w:customStyle="1" w:styleId="AsuntodelcomentarioCar">
    <w:name w:val="Asunto del comentario Car"/>
    <w:basedOn w:val="TextocomentarioCar"/>
    <w:link w:val="Asuntodelcomentario"/>
    <w:uiPriority w:val="99"/>
    <w:semiHidden/>
    <w:rsid w:val="00C85B1F"/>
    <w:rPr>
      <w:b/>
      <w:bCs/>
      <w:lang w:val="es-ES" w:eastAsia="es-ES"/>
    </w:rPr>
  </w:style>
  <w:style w:type="paragraph" w:styleId="Revisin">
    <w:name w:val="Revision"/>
    <w:hidden/>
    <w:uiPriority w:val="99"/>
    <w:semiHidden/>
    <w:rsid w:val="00C85B1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121701834">
      <w:bodyDiv w:val="1"/>
      <w:marLeft w:val="0"/>
      <w:marRight w:val="0"/>
      <w:marTop w:val="0"/>
      <w:marBottom w:val="0"/>
      <w:divBdr>
        <w:top w:val="none" w:sz="0" w:space="0" w:color="auto"/>
        <w:left w:val="none" w:sz="0" w:space="0" w:color="auto"/>
        <w:bottom w:val="none" w:sz="0" w:space="0" w:color="auto"/>
        <w:right w:val="none" w:sz="0" w:space="0" w:color="auto"/>
      </w:divBdr>
    </w:div>
    <w:div w:id="128478028">
      <w:bodyDiv w:val="1"/>
      <w:marLeft w:val="0"/>
      <w:marRight w:val="0"/>
      <w:marTop w:val="0"/>
      <w:marBottom w:val="0"/>
      <w:divBdr>
        <w:top w:val="none" w:sz="0" w:space="0" w:color="auto"/>
        <w:left w:val="none" w:sz="0" w:space="0" w:color="auto"/>
        <w:bottom w:val="none" w:sz="0" w:space="0" w:color="auto"/>
        <w:right w:val="none" w:sz="0" w:space="0" w:color="auto"/>
      </w:divBdr>
    </w:div>
    <w:div w:id="166218983">
      <w:bodyDiv w:val="1"/>
      <w:marLeft w:val="0"/>
      <w:marRight w:val="0"/>
      <w:marTop w:val="0"/>
      <w:marBottom w:val="0"/>
      <w:divBdr>
        <w:top w:val="none" w:sz="0" w:space="0" w:color="auto"/>
        <w:left w:val="none" w:sz="0" w:space="0" w:color="auto"/>
        <w:bottom w:val="none" w:sz="0" w:space="0" w:color="auto"/>
        <w:right w:val="none" w:sz="0" w:space="0" w:color="auto"/>
      </w:divBdr>
    </w:div>
    <w:div w:id="201210140">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39374069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1014775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38815466">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54724046">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51819194">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6919255370FFC4D9C4BEE6F73B2BDCF" ma:contentTypeVersion="10" ma:contentTypeDescription="Crear nuevo documento." ma:contentTypeScope="" ma:versionID="b3a5a1ac4652a4f06d996172d3cb9d97">
  <xsd:schema xmlns:xsd="http://www.w3.org/2001/XMLSchema" xmlns:xs="http://www.w3.org/2001/XMLSchema" xmlns:p="http://schemas.microsoft.com/office/2006/metadata/properties" xmlns:ns2="a8476af8-2bbc-4e9d-a81c-2fbb4071f09a" xmlns:ns3="4047e787-46a6-4695-ae93-8b3b507e01dd" targetNamespace="http://schemas.microsoft.com/office/2006/metadata/properties" ma:root="true" ma:fieldsID="674fd41e8a06fa69398794cb40ed5f06" ns2:_="" ns3:_="">
    <xsd:import namespace="a8476af8-2bbc-4e9d-a81c-2fbb4071f09a"/>
    <xsd:import namespace="4047e787-46a6-4695-ae93-8b3b507e01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476af8-2bbc-4e9d-a81c-2fbb4071f0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35161a66-f04d-44f9-81ec-31eb021277b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47e787-46a6-4695-ae93-8b3b507e01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558cae8-15ea-4144-8063-77316b7cf5c9}" ma:internalName="TaxCatchAll" ma:showField="CatchAllData" ma:web="4047e787-46a6-4695-ae93-8b3b507e01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047e787-46a6-4695-ae93-8b3b507e01dd" xsi:nil="true"/>
    <lcf76f155ced4ddcb4097134ff3c332f xmlns="a8476af8-2bbc-4e9d-a81c-2fbb4071f09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F788ED7-CABC-42F3-A407-B3B76183F2E7}">
  <ds:schemaRefs>
    <ds:schemaRef ds:uri="http://schemas.openxmlformats.org/officeDocument/2006/bibliography"/>
  </ds:schemaRefs>
</ds:datastoreItem>
</file>

<file path=customXml/itemProps2.xml><?xml version="1.0" encoding="utf-8"?>
<ds:datastoreItem xmlns:ds="http://schemas.openxmlformats.org/officeDocument/2006/customXml" ds:itemID="{6512780C-6CFD-451A-ACC5-BB2D58165592}"/>
</file>

<file path=customXml/itemProps3.xml><?xml version="1.0" encoding="utf-8"?>
<ds:datastoreItem xmlns:ds="http://schemas.openxmlformats.org/officeDocument/2006/customXml" ds:itemID="{613F0870-F3B6-41CE-9E2D-4330B4D278C6}"/>
</file>

<file path=customXml/itemProps4.xml><?xml version="1.0" encoding="utf-8"?>
<ds:datastoreItem xmlns:ds="http://schemas.openxmlformats.org/officeDocument/2006/customXml" ds:itemID="{4F2A82D6-63C4-495B-B086-0C06ABAC47B1}"/>
</file>

<file path=docMetadata/LabelInfo.xml><?xml version="1.0" encoding="utf-8"?>
<clbl:labelList xmlns:clbl="http://schemas.microsoft.com/office/2020/mipLabelMetadata">
  <clbl:label id="{292755c0-f07b-4b91-bb6e-87338209cc96}" enabled="0" method="" siteId="{292755c0-f07b-4b91-bb6e-87338209cc96}" removed="1"/>
</clbl:labelList>
</file>

<file path=docProps/app.xml><?xml version="1.0" encoding="utf-8"?>
<Properties xmlns="http://schemas.openxmlformats.org/officeDocument/2006/extended-properties" xmlns:vt="http://schemas.openxmlformats.org/officeDocument/2006/docPropsVTypes">
  <Template>Normal</Template>
  <TotalTime>84</TotalTime>
  <Pages>4</Pages>
  <Words>1539</Words>
  <Characters>8245</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Adriana Katherine Rodriguez Sierra</cp:lastModifiedBy>
  <cp:revision>14</cp:revision>
  <cp:lastPrinted>2011-09-26T16:22:00Z</cp:lastPrinted>
  <dcterms:created xsi:type="dcterms:W3CDTF">2025-05-29T21:15:00Z</dcterms:created>
  <dcterms:modified xsi:type="dcterms:W3CDTF">2026-06-09T15:57:00Z</dcterms:modified>
  <cp:category>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0x010100F6919255370FFC4D9C4BEE6F73B2BDCF</vt:lpwstr>
  </property>
</Properties>
</file>