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aconcuadrcula"/>
        <w:tblW w:w="0" w:type="auto"/>
        <w:jc w:val="center"/>
        <w:tblLook w:val="04A0" w:firstRow="1" w:lastRow="0" w:firstColumn="1" w:lastColumn="0" w:noHBand="0" w:noVBand="1"/>
      </w:tblPr>
      <w:tblGrid>
        <w:gridCol w:w="2942"/>
        <w:gridCol w:w="2943"/>
        <w:gridCol w:w="2943"/>
      </w:tblGrid>
      <w:tr w:rsidR="00CE6C86" w:rsidRPr="007C614D" w14:paraId="4D9619C4" w14:textId="77777777" w:rsidTr="00CE6C86">
        <w:trPr>
          <w:jc w:val="center"/>
        </w:trPr>
        <w:tc>
          <w:tcPr>
            <w:tcW w:w="8828" w:type="dxa"/>
            <w:gridSpan w:val="3"/>
            <w:shd w:val="clear" w:color="auto" w:fill="000000" w:themeFill="text1"/>
            <w:vAlign w:val="center"/>
          </w:tcPr>
          <w:p w14:paraId="7BF3A88D" w14:textId="1674FF9F" w:rsidR="00CE6C86" w:rsidRPr="007C614D" w:rsidRDefault="00CE6C86" w:rsidP="00CE6C86">
            <w:pPr>
              <w:jc w:val="center"/>
              <w:rPr>
                <w:rFonts w:ascii="Calibri" w:hAnsi="Calibri" w:cs="Calibri"/>
                <w:b/>
                <w:bCs/>
                <w:sz w:val="24"/>
                <w:szCs w:val="24"/>
              </w:rPr>
            </w:pPr>
            <w:r w:rsidRPr="007C614D">
              <w:rPr>
                <w:rFonts w:ascii="Calibri" w:hAnsi="Calibri" w:cs="Calibri"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6DBEA81A" wp14:editId="1806A50E">
                      <wp:simplePos x="0" y="0"/>
                      <wp:positionH relativeFrom="column">
                        <wp:posOffset>1406525</wp:posOffset>
                      </wp:positionH>
                      <wp:positionV relativeFrom="paragraph">
                        <wp:posOffset>240665</wp:posOffset>
                      </wp:positionV>
                      <wp:extent cx="259080" cy="224790"/>
                      <wp:effectExtent l="0" t="0" r="26670" b="22860"/>
                      <wp:wrapNone/>
                      <wp:docPr id="770382612" name="Cuadro de texto 1">
                        <a:extLst xmlns:a="http://schemas.openxmlformats.org/drawingml/2006/main">
                          <a:ext uri="{C183D7F6-B498-43B3-948B-1728B52AA6E4}">
                            <adec:decorative xmlns:adec="http://schemas.microsoft.com/office/drawing/2017/decorative" val="1"/>
                          </a:ext>
                        </a:extLst>
                      </wp:docPr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259080" cy="22479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</wps:spPr>
                            <wps:txbx>
                              <w:txbxContent>
                                <w:p w14:paraId="56CDFAC1" w14:textId="77777777" w:rsidR="00CE6C86" w:rsidRPr="00A93DD2" w:rsidRDefault="00CE6C86" w:rsidP="00CE6C86">
                                  <w:pPr>
                                    <w:jc w:val="center"/>
                                    <w:rPr>
                                      <w:rFonts w:asciiTheme="majorHAnsi" w:hAnsiTheme="majorHAnsi" w:cstheme="majorHAnsi"/>
                                      <w:sz w:val="23"/>
                                      <w:szCs w:val="23"/>
                                      <w:lang w:val="es-ES"/>
                                    </w:rPr>
                                  </w:pPr>
                                  <w:r w:rsidRPr="00A93DD2">
                                    <w:rPr>
                                      <w:rFonts w:asciiTheme="majorHAnsi" w:hAnsiTheme="majorHAnsi" w:cstheme="majorHAnsi"/>
                                      <w:sz w:val="23"/>
                                      <w:szCs w:val="23"/>
                                      <w:lang w:val="es-ES"/>
                                    </w:rPr>
                                    <w:t>X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6DBEA81A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Cuadro de texto 1" o:spid="_x0000_s1026" type="#_x0000_t202" alt="&quot;&quot;" style="position:absolute;left:0;text-align:left;margin-left:110.75pt;margin-top:18.95pt;width:20.4pt;height:17.7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" fillcolor="white [3201]" strokeweight=".5pt">
                      <v:textbox>
                        <w:txbxContent>
                          <w:p w14:paraId="56CDFAC1" w14:textId="77777777" w:rsidR="00CE6C86" w:rsidRPr="00A93DD2" w:rsidRDefault="00CE6C86" w:rsidP="00CE6C86">
                            <w:pPr>
                              <w:jc w:val="center"/>
                              <w:rPr>
                                <w:rFonts w:asciiTheme="majorHAnsi" w:hAnsiTheme="majorHAnsi" w:cstheme="majorHAnsi"/>
                                <w:sz w:val="23"/>
                                <w:szCs w:val="23"/>
                                <w:lang w:val="es-ES"/>
                              </w:rPr>
                            </w:pPr>
                            <w:r w:rsidRPr="00A93DD2">
                              <w:rPr>
                                <w:rFonts w:asciiTheme="majorHAnsi" w:hAnsiTheme="majorHAnsi" w:cstheme="majorHAnsi"/>
                                <w:sz w:val="23"/>
                                <w:szCs w:val="23"/>
                                <w:lang w:val="es-ES"/>
                              </w:rPr>
                              <w:t>X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7C614D">
              <w:rPr>
                <w:rFonts w:ascii="Calibri" w:hAnsi="Calibri" w:cs="Calibri"/>
                <w:b/>
                <w:bCs/>
                <w:sz w:val="24"/>
                <w:szCs w:val="24"/>
              </w:rPr>
              <w:t>CLASIFICACIÓN DE LA INFORMACIÓN</w:t>
            </w:r>
          </w:p>
        </w:tc>
      </w:tr>
      <w:tr w:rsidR="00CE6C86" w:rsidRPr="007C614D" w14:paraId="1BFFC7F9" w14:textId="77777777" w:rsidTr="00CE6C86">
        <w:trPr>
          <w:trHeight w:val="548"/>
          <w:jc w:val="center"/>
        </w:trPr>
        <w:tc>
          <w:tcPr>
            <w:tcW w:w="2942" w:type="dxa"/>
            <w:vAlign w:val="center"/>
          </w:tcPr>
          <w:p w14:paraId="12674774" w14:textId="430E4B8C" w:rsidR="00CE6C86" w:rsidRPr="007C614D" w:rsidRDefault="00CE6C86" w:rsidP="00CE6C86">
            <w:pPr>
              <w:jc w:val="center"/>
              <w:rPr>
                <w:rFonts w:ascii="Calibri" w:hAnsi="Calibri" w:cs="Calibri"/>
                <w:sz w:val="24"/>
                <w:szCs w:val="24"/>
              </w:rPr>
            </w:pPr>
            <w:r w:rsidRPr="007C614D">
              <w:rPr>
                <w:rFonts w:ascii="Calibri" w:hAnsi="Calibri" w:cs="Calibri"/>
                <w:sz w:val="24"/>
                <w:szCs w:val="24"/>
              </w:rPr>
              <w:t xml:space="preserve">Pública </w:t>
            </w:r>
          </w:p>
        </w:tc>
        <w:tc>
          <w:tcPr>
            <w:tcW w:w="2943" w:type="dxa"/>
            <w:vAlign w:val="center"/>
          </w:tcPr>
          <w:p w14:paraId="1F2CD90D" w14:textId="48487882" w:rsidR="00CE6C86" w:rsidRPr="007C614D" w:rsidRDefault="00CE6C86" w:rsidP="00CE6C86">
            <w:pPr>
              <w:jc w:val="center"/>
              <w:rPr>
                <w:rFonts w:ascii="Calibri" w:hAnsi="Calibri" w:cs="Calibri"/>
                <w:sz w:val="24"/>
                <w:szCs w:val="24"/>
              </w:rPr>
            </w:pPr>
            <w:r w:rsidRPr="007C614D">
              <w:rPr>
                <w:rFonts w:ascii="Calibri" w:hAnsi="Calibri" w:cs="Calibri"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 wp14:anchorId="3F5A0EC5" wp14:editId="7842C186">
                      <wp:simplePos x="0" y="0"/>
                      <wp:positionH relativeFrom="column">
                        <wp:posOffset>1487170</wp:posOffset>
                      </wp:positionH>
                      <wp:positionV relativeFrom="paragraph">
                        <wp:posOffset>1905</wp:posOffset>
                      </wp:positionV>
                      <wp:extent cx="259080" cy="224790"/>
                      <wp:effectExtent l="0" t="0" r="26670" b="22860"/>
                      <wp:wrapNone/>
                      <wp:docPr id="1547824374" name="Cuadro de texto 1">
                        <a:extLst xmlns:a="http://schemas.openxmlformats.org/drawingml/2006/main">
                          <a:ext uri="{C183D7F6-B498-43B3-948B-1728B52AA6E4}">
                            <adec:decorative xmlns:adec="http://schemas.microsoft.com/office/drawing/2017/decorative" val="1"/>
                          </a:ext>
                        </a:extLst>
                      </wp:docPr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259080" cy="22479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</wps:spPr>
                            <wps:txbx>
                              <w:txbxContent>
                                <w:p w14:paraId="57DB3973" w14:textId="60ECFAA2" w:rsidR="00CE6C86" w:rsidRPr="00A93DD2" w:rsidRDefault="00CE6C86" w:rsidP="00CE6C86">
                                  <w:pPr>
                                    <w:jc w:val="center"/>
                                    <w:rPr>
                                      <w:rFonts w:asciiTheme="majorHAnsi" w:hAnsiTheme="majorHAnsi" w:cstheme="majorHAnsi"/>
                                      <w:sz w:val="23"/>
                                      <w:szCs w:val="23"/>
                                      <w:lang w:val="es-ES"/>
                                    </w:rPr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F5A0EC5" id="_x0000_s1027" type="#_x0000_t202" alt="&quot;&quot;" style="position:absolute;left:0;text-align:left;margin-left:117.1pt;margin-top:.15pt;width:20.4pt;height:17.7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" fillcolor="white [3201]" strokeweight=".5pt">
                      <v:textbox>
                        <w:txbxContent>
                          <w:p w14:paraId="57DB3973" w14:textId="60ECFAA2" w:rsidR="00CE6C86" w:rsidRPr="00A93DD2" w:rsidRDefault="00CE6C86" w:rsidP="00CE6C86">
                            <w:pPr>
                              <w:jc w:val="center"/>
                              <w:rPr>
                                <w:rFonts w:asciiTheme="majorHAnsi" w:hAnsiTheme="majorHAnsi" w:cstheme="majorHAnsi"/>
                                <w:sz w:val="23"/>
                                <w:szCs w:val="23"/>
                                <w:lang w:val="es-ES"/>
                              </w:rPr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7C614D">
              <w:rPr>
                <w:rFonts w:ascii="Calibri" w:hAnsi="Calibri" w:cs="Calibri"/>
                <w:sz w:val="24"/>
                <w:szCs w:val="24"/>
              </w:rPr>
              <w:t xml:space="preserve">Pública Clasificada </w:t>
            </w:r>
          </w:p>
        </w:tc>
        <w:tc>
          <w:tcPr>
            <w:tcW w:w="2943" w:type="dxa"/>
            <w:vAlign w:val="center"/>
          </w:tcPr>
          <w:p w14:paraId="168F8C23" w14:textId="63A2BB79" w:rsidR="00CE6C86" w:rsidRPr="007C614D" w:rsidRDefault="00CE6C86" w:rsidP="00CE6C86">
            <w:pPr>
              <w:jc w:val="center"/>
              <w:rPr>
                <w:rFonts w:ascii="Calibri" w:hAnsi="Calibri" w:cs="Calibri"/>
                <w:sz w:val="24"/>
                <w:szCs w:val="24"/>
              </w:rPr>
            </w:pPr>
            <w:r w:rsidRPr="007C614D">
              <w:rPr>
                <w:rFonts w:ascii="Calibri" w:hAnsi="Calibri" w:cs="Calibri"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63360" behindDoc="0" locked="0" layoutInCell="1" allowOverlap="1" wp14:anchorId="2D269BA5" wp14:editId="791FEB13">
                      <wp:simplePos x="0" y="0"/>
                      <wp:positionH relativeFrom="column">
                        <wp:posOffset>1473835</wp:posOffset>
                      </wp:positionH>
                      <wp:positionV relativeFrom="paragraph">
                        <wp:posOffset>-52070</wp:posOffset>
                      </wp:positionV>
                      <wp:extent cx="259080" cy="224790"/>
                      <wp:effectExtent l="0" t="0" r="26670" b="22860"/>
                      <wp:wrapNone/>
                      <wp:docPr id="106526326" name="Cuadro de texto 1">
                        <a:extLst xmlns:a="http://schemas.openxmlformats.org/drawingml/2006/main">
                          <a:ext uri="{C183D7F6-B498-43B3-948B-1728B52AA6E4}">
                            <adec:decorative xmlns:adec="http://schemas.microsoft.com/office/drawing/2017/decorative" val="1"/>
                          </a:ext>
                        </a:extLst>
                      </wp:docPr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259080" cy="22479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</wps:spPr>
                            <wps:txbx>
                              <w:txbxContent>
                                <w:p w14:paraId="0A272B28" w14:textId="7E57F276" w:rsidR="00CE6C86" w:rsidRPr="00A93DD2" w:rsidRDefault="00CE6C86" w:rsidP="00CE6C86">
                                  <w:pPr>
                                    <w:jc w:val="center"/>
                                    <w:rPr>
                                      <w:rFonts w:asciiTheme="majorHAnsi" w:hAnsiTheme="majorHAnsi" w:cstheme="majorHAnsi"/>
                                      <w:sz w:val="23"/>
                                      <w:szCs w:val="23"/>
                                      <w:lang w:val="es-ES"/>
                                    </w:rPr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D269BA5" id="_x0000_s1028" type="#_x0000_t202" alt="&quot;&quot;" style="position:absolute;left:0;text-align:left;margin-left:116.05pt;margin-top:-4.1pt;width:20.4pt;height:17.7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" fillcolor="white [3201]" strokeweight=".5pt">
                      <v:textbox>
                        <w:txbxContent>
                          <w:p w14:paraId="0A272B28" w14:textId="7E57F276" w:rsidR="00CE6C86" w:rsidRPr="00A93DD2" w:rsidRDefault="00CE6C86" w:rsidP="00CE6C86">
                            <w:pPr>
                              <w:jc w:val="center"/>
                              <w:rPr>
                                <w:rFonts w:asciiTheme="majorHAnsi" w:hAnsiTheme="majorHAnsi" w:cstheme="majorHAnsi"/>
                                <w:sz w:val="23"/>
                                <w:szCs w:val="23"/>
                                <w:lang w:val="es-ES"/>
                              </w:rPr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7C614D">
              <w:rPr>
                <w:rFonts w:ascii="Calibri" w:hAnsi="Calibri" w:cs="Calibri"/>
                <w:sz w:val="24"/>
                <w:szCs w:val="24"/>
              </w:rPr>
              <w:t xml:space="preserve">Pública Reservada </w:t>
            </w:r>
          </w:p>
        </w:tc>
      </w:tr>
    </w:tbl>
    <w:p w14:paraId="32EEC09F" w14:textId="6C3A4E26" w:rsidR="00CE6C86" w:rsidRPr="007C614D" w:rsidRDefault="00CE6C86" w:rsidP="00CE6C86">
      <w:pPr>
        <w:tabs>
          <w:tab w:val="left" w:pos="6136"/>
        </w:tabs>
        <w:rPr>
          <w:rFonts w:ascii="Calibri" w:hAnsi="Calibri" w:cs="Calibri"/>
          <w:sz w:val="24"/>
          <w:szCs w:val="24"/>
        </w:rPr>
      </w:pPr>
    </w:p>
    <w:p w14:paraId="418B1E3A" w14:textId="32680570" w:rsidR="00B304BF" w:rsidRPr="00B304BF" w:rsidRDefault="00B304BF" w:rsidP="00B304BF">
      <w:pPr>
        <w:spacing w:after="0" w:line="240" w:lineRule="auto"/>
        <w:jc w:val="center"/>
        <w:rPr>
          <w:rFonts w:ascii="Calibri" w:eastAsia="Calibri" w:hAnsi="Calibri" w:cs="Times New Roman"/>
          <w:b/>
          <w:bCs/>
          <w:kern w:val="0"/>
          <w:sz w:val="24"/>
          <w:szCs w:val="24"/>
          <w14:ligatures w14:val="none"/>
        </w:rPr>
      </w:pPr>
      <w:r w:rsidRPr="00B304BF">
        <w:rPr>
          <w:rFonts w:ascii="Calibri" w:eastAsia="Calibri" w:hAnsi="Calibri" w:cs="Times New Roman"/>
          <w:b/>
          <w:bCs/>
          <w:kern w:val="0"/>
          <w:sz w:val="24"/>
          <w:szCs w:val="24"/>
          <w14:ligatures w14:val="none"/>
        </w:rPr>
        <w:t xml:space="preserve">FORMATO No. </w:t>
      </w:r>
      <w:r w:rsidR="001E00CB">
        <w:rPr>
          <w:rFonts w:ascii="Calibri" w:eastAsia="Calibri" w:hAnsi="Calibri" w:cs="Times New Roman"/>
          <w:b/>
          <w:bCs/>
          <w:kern w:val="0"/>
          <w:sz w:val="24"/>
          <w:szCs w:val="24"/>
          <w14:ligatures w14:val="none"/>
        </w:rPr>
        <w:t>7</w:t>
      </w:r>
    </w:p>
    <w:p w14:paraId="111370EA" w14:textId="77777777" w:rsidR="00B304BF" w:rsidRPr="00B304BF" w:rsidRDefault="00B304BF" w:rsidP="00B304BF">
      <w:pPr>
        <w:spacing w:after="0" w:line="240" w:lineRule="auto"/>
        <w:jc w:val="center"/>
        <w:rPr>
          <w:rFonts w:ascii="Calibri" w:eastAsia="Calibri" w:hAnsi="Calibri" w:cs="Times New Roman"/>
          <w:b/>
          <w:bCs/>
          <w:kern w:val="0"/>
          <w:sz w:val="24"/>
          <w:szCs w:val="24"/>
          <w14:ligatures w14:val="none"/>
        </w:rPr>
      </w:pPr>
    </w:p>
    <w:p w14:paraId="31DF6C51" w14:textId="77777777" w:rsidR="00B304BF" w:rsidRPr="00B304BF" w:rsidRDefault="00B304BF" w:rsidP="00B304BF">
      <w:pPr>
        <w:spacing w:after="0" w:line="240" w:lineRule="auto"/>
        <w:jc w:val="center"/>
        <w:rPr>
          <w:rFonts w:ascii="Calibri" w:eastAsia="Calibri" w:hAnsi="Calibri" w:cs="Times New Roman"/>
          <w:b/>
          <w:bCs/>
          <w:kern w:val="0"/>
          <w:sz w:val="24"/>
          <w:szCs w:val="24"/>
          <w14:ligatures w14:val="none"/>
        </w:rPr>
      </w:pPr>
      <w:r w:rsidRPr="00B304BF">
        <w:rPr>
          <w:rFonts w:ascii="Calibri" w:eastAsia="Calibri" w:hAnsi="Calibri" w:cs="Times New Roman"/>
          <w:b/>
          <w:bCs/>
          <w:kern w:val="0"/>
          <w:sz w:val="24"/>
          <w:szCs w:val="24"/>
          <w14:ligatures w14:val="none"/>
        </w:rPr>
        <w:t>CUMPLIMIENTO DE ESPECIFICACIONES TÉCNICAS REQUERIDAS</w:t>
      </w:r>
    </w:p>
    <w:p w14:paraId="634B38D0" w14:textId="77777777" w:rsidR="00B304BF" w:rsidRPr="00B304BF" w:rsidRDefault="00B304BF" w:rsidP="00B304BF">
      <w:pPr>
        <w:spacing w:after="0" w:line="240" w:lineRule="auto"/>
        <w:jc w:val="center"/>
        <w:rPr>
          <w:rFonts w:ascii="Calibri" w:eastAsia="Calibri" w:hAnsi="Calibri" w:cs="Times New Roman"/>
          <w:b/>
          <w:bCs/>
          <w:kern w:val="0"/>
          <w:sz w:val="24"/>
          <w:szCs w:val="24"/>
          <w:lang w:eastAsia="es-ES"/>
          <w14:ligatures w14:val="none"/>
        </w:rPr>
      </w:pPr>
    </w:p>
    <w:p w14:paraId="57CF7826" w14:textId="77777777" w:rsidR="00B304BF" w:rsidRPr="00B304BF" w:rsidRDefault="00B304BF" w:rsidP="00B304BF">
      <w:pPr>
        <w:spacing w:after="0" w:line="240" w:lineRule="auto"/>
        <w:jc w:val="both"/>
        <w:rPr>
          <w:rFonts w:ascii="Calibri" w:eastAsia="Times New Roman" w:hAnsi="Calibri" w:cs="Calibri"/>
          <w:kern w:val="0"/>
          <w:sz w:val="24"/>
          <w:szCs w:val="24"/>
          <w:lang w:eastAsia="es-ES"/>
          <w14:ligatures w14:val="none"/>
        </w:rPr>
      </w:pPr>
      <w:r w:rsidRPr="00B304BF">
        <w:rPr>
          <w:rFonts w:ascii="Calibri" w:eastAsia="Times New Roman" w:hAnsi="Calibri" w:cs="Calibri"/>
          <w:kern w:val="0"/>
          <w:sz w:val="24"/>
          <w:szCs w:val="24"/>
          <w:lang w:eastAsia="es-ES"/>
          <w14:ligatures w14:val="none"/>
        </w:rPr>
        <w:t>Señores</w:t>
      </w:r>
    </w:p>
    <w:p w14:paraId="4D413BEC" w14:textId="77777777" w:rsidR="00B304BF" w:rsidRPr="00B304BF" w:rsidRDefault="00B304BF" w:rsidP="00B304BF">
      <w:pPr>
        <w:spacing w:after="0" w:line="240" w:lineRule="auto"/>
        <w:jc w:val="both"/>
        <w:rPr>
          <w:rFonts w:ascii="Calibri" w:eastAsia="Times New Roman" w:hAnsi="Calibri" w:cs="Calibri"/>
          <w:b/>
          <w:bCs/>
          <w:kern w:val="0"/>
          <w:sz w:val="24"/>
          <w:szCs w:val="24"/>
          <w:lang w:eastAsia="es-ES"/>
          <w14:ligatures w14:val="none"/>
        </w:rPr>
      </w:pPr>
      <w:r w:rsidRPr="00B304BF">
        <w:rPr>
          <w:rFonts w:ascii="Calibri" w:eastAsia="Times New Roman" w:hAnsi="Calibri" w:cs="Calibri"/>
          <w:b/>
          <w:bCs/>
          <w:kern w:val="0"/>
          <w:sz w:val="24"/>
          <w:szCs w:val="24"/>
          <w:lang w:eastAsia="es-ES"/>
          <w14:ligatures w14:val="none"/>
        </w:rPr>
        <w:t>Regional Guajira</w:t>
      </w:r>
    </w:p>
    <w:p w14:paraId="5AA498B6" w14:textId="77777777" w:rsidR="00B304BF" w:rsidRPr="00B304BF" w:rsidRDefault="00B304BF" w:rsidP="00B304BF">
      <w:pPr>
        <w:spacing w:after="0" w:line="240" w:lineRule="auto"/>
        <w:jc w:val="both"/>
        <w:rPr>
          <w:rFonts w:ascii="Calibri" w:eastAsia="Times New Roman" w:hAnsi="Calibri" w:cs="Calibri"/>
          <w:kern w:val="0"/>
          <w:sz w:val="24"/>
          <w:szCs w:val="24"/>
          <w:lang w:eastAsia="es-ES"/>
          <w14:ligatures w14:val="none"/>
        </w:rPr>
      </w:pPr>
      <w:r w:rsidRPr="00B304BF">
        <w:rPr>
          <w:rFonts w:ascii="Calibri" w:eastAsia="Times New Roman" w:hAnsi="Calibri" w:cs="Calibri"/>
          <w:kern w:val="0"/>
          <w:sz w:val="24"/>
          <w:szCs w:val="24"/>
          <w:lang w:eastAsia="es-ES"/>
          <w14:ligatures w14:val="none"/>
        </w:rPr>
        <w:t>Servicio Nacional de Aprendizaje - SENA</w:t>
      </w:r>
    </w:p>
    <w:p w14:paraId="77835EFF" w14:textId="77777777" w:rsidR="00B304BF" w:rsidRPr="00B304BF" w:rsidRDefault="00B304BF" w:rsidP="00B304BF">
      <w:pPr>
        <w:spacing w:after="0" w:line="240" w:lineRule="auto"/>
        <w:jc w:val="both"/>
        <w:rPr>
          <w:rFonts w:ascii="Calibri" w:eastAsia="Times New Roman" w:hAnsi="Calibri" w:cs="Calibri"/>
          <w:kern w:val="0"/>
          <w:sz w:val="24"/>
          <w:szCs w:val="24"/>
          <w:lang w:eastAsia="es-ES"/>
          <w14:ligatures w14:val="none"/>
        </w:rPr>
      </w:pPr>
      <w:r w:rsidRPr="00B304BF">
        <w:rPr>
          <w:rFonts w:ascii="Calibri" w:eastAsia="Times New Roman" w:hAnsi="Calibri" w:cs="Calibri"/>
          <w:kern w:val="0"/>
          <w:sz w:val="24"/>
          <w:szCs w:val="24"/>
          <w:lang w:eastAsia="es-ES"/>
          <w14:ligatures w14:val="none"/>
        </w:rPr>
        <w:t>Riohacha, la Guajira</w:t>
      </w:r>
    </w:p>
    <w:p w14:paraId="05E05786" w14:textId="77777777" w:rsidR="00B304BF" w:rsidRPr="00B304BF" w:rsidRDefault="00B304BF" w:rsidP="00B304BF">
      <w:pPr>
        <w:spacing w:after="0" w:line="240" w:lineRule="auto"/>
        <w:jc w:val="both"/>
        <w:rPr>
          <w:rFonts w:ascii="Calibri" w:eastAsia="Times New Roman" w:hAnsi="Calibri" w:cs="Calibri"/>
          <w:kern w:val="0"/>
          <w:sz w:val="24"/>
          <w:szCs w:val="24"/>
          <w:lang w:eastAsia="es-ES"/>
          <w14:ligatures w14:val="none"/>
        </w:rPr>
      </w:pPr>
    </w:p>
    <w:p w14:paraId="079F6D74" w14:textId="77777777" w:rsidR="00FE0230" w:rsidRPr="00B304BF" w:rsidRDefault="00FE0230" w:rsidP="00FE0230">
      <w:pPr>
        <w:spacing w:after="0" w:line="240" w:lineRule="auto"/>
        <w:jc w:val="both"/>
        <w:rPr>
          <w:rFonts w:ascii="Calibri" w:eastAsia="Times New Roman" w:hAnsi="Calibri" w:cs="Calibri"/>
          <w:kern w:val="0"/>
          <w:sz w:val="24"/>
          <w:szCs w:val="24"/>
          <w:lang w:val="es-ES" w:eastAsia="es-ES"/>
          <w14:ligatures w14:val="none"/>
        </w:rPr>
      </w:pPr>
      <w:r w:rsidRPr="00B304BF">
        <w:rPr>
          <w:rFonts w:ascii="Calibri" w:eastAsia="Times New Roman" w:hAnsi="Calibri" w:cs="Calibri"/>
          <w:b/>
          <w:bCs/>
          <w:kern w:val="0"/>
          <w:sz w:val="24"/>
          <w:szCs w:val="24"/>
          <w:lang w:eastAsia="es-ES"/>
          <w14:ligatures w14:val="none"/>
        </w:rPr>
        <w:t>Referencia:</w:t>
      </w:r>
      <w:r w:rsidRPr="00B304BF">
        <w:rPr>
          <w:rFonts w:ascii="Calibri" w:eastAsia="Times New Roman" w:hAnsi="Calibri" w:cs="Calibri"/>
          <w:kern w:val="0"/>
          <w:sz w:val="24"/>
          <w:szCs w:val="24"/>
          <w:lang w:eastAsia="es-ES"/>
          <w14:ligatures w14:val="none"/>
        </w:rPr>
        <w:t xml:space="preserve"> </w:t>
      </w:r>
      <w:r w:rsidRPr="00A13130">
        <w:rPr>
          <w:rFonts w:ascii="Calibri" w:eastAsia="Times New Roman" w:hAnsi="Calibri" w:cs="Calibri"/>
          <w:sz w:val="24"/>
          <w:szCs w:val="24"/>
          <w:lang w:val="es-ES" w:eastAsia="es-ES"/>
        </w:rPr>
        <w:t xml:space="preserve">Proceso de Selección </w:t>
      </w:r>
      <w:r>
        <w:rPr>
          <w:rFonts w:ascii="Calibri" w:eastAsia="Times New Roman" w:hAnsi="Calibri" w:cs="Calibri"/>
          <w:sz w:val="24"/>
          <w:szCs w:val="24"/>
          <w:lang w:val="es-ES" w:eastAsia="es-ES"/>
        </w:rPr>
        <w:t>de Mínima Cuantía</w:t>
      </w:r>
      <w:r w:rsidRPr="00A13130">
        <w:rPr>
          <w:rFonts w:ascii="Calibri" w:eastAsia="Times New Roman" w:hAnsi="Calibri" w:cs="Calibri"/>
          <w:sz w:val="24"/>
          <w:szCs w:val="24"/>
          <w:lang w:val="es-ES" w:eastAsia="es-ES"/>
        </w:rPr>
        <w:t xml:space="preserve"> </w:t>
      </w:r>
      <w:r>
        <w:rPr>
          <w:rFonts w:ascii="Calibri" w:eastAsia="Times New Roman" w:hAnsi="Calibri" w:cs="Calibri"/>
          <w:sz w:val="24"/>
          <w:szCs w:val="24"/>
          <w:lang w:val="es-ES" w:eastAsia="es-ES"/>
        </w:rPr>
        <w:t>MC</w:t>
      </w:r>
      <w:r w:rsidRPr="00A13130">
        <w:rPr>
          <w:rFonts w:ascii="Calibri" w:eastAsia="Times New Roman" w:hAnsi="Calibri" w:cs="Calibri"/>
          <w:sz w:val="24"/>
          <w:szCs w:val="24"/>
          <w:lang w:val="es-ES" w:eastAsia="es-ES"/>
        </w:rPr>
        <w:t>-GJR-</w:t>
      </w:r>
      <w:r w:rsidRPr="00583CCD">
        <w:rPr>
          <w:rFonts w:ascii="Calibri" w:eastAsia="Times New Roman" w:hAnsi="Calibri" w:cs="Calibri"/>
          <w:sz w:val="24"/>
          <w:szCs w:val="24"/>
          <w:highlight w:val="yellow"/>
          <w:lang w:val="es-ES" w:eastAsia="es-ES"/>
        </w:rPr>
        <w:t>0000</w:t>
      </w:r>
      <w:r w:rsidRPr="00A13130">
        <w:rPr>
          <w:rFonts w:ascii="Calibri" w:eastAsia="Times New Roman" w:hAnsi="Calibri" w:cs="Calibri"/>
          <w:sz w:val="24"/>
          <w:szCs w:val="24"/>
          <w:lang w:val="es-ES" w:eastAsia="es-ES"/>
        </w:rPr>
        <w:t>-</w:t>
      </w:r>
      <w:r>
        <w:rPr>
          <w:rFonts w:ascii="Calibri" w:eastAsia="Times New Roman" w:hAnsi="Calibri" w:cs="Calibri"/>
          <w:sz w:val="24"/>
          <w:szCs w:val="24"/>
          <w:lang w:val="es-ES" w:eastAsia="es-ES"/>
        </w:rPr>
        <w:t>2026</w:t>
      </w:r>
      <w:r w:rsidRPr="00A13130">
        <w:rPr>
          <w:rFonts w:ascii="Calibri" w:eastAsia="Times New Roman" w:hAnsi="Calibri" w:cs="Calibri"/>
          <w:sz w:val="24"/>
          <w:szCs w:val="24"/>
          <w:lang w:val="es-ES" w:eastAsia="es-ES"/>
        </w:rPr>
        <w:t>.</w:t>
      </w:r>
    </w:p>
    <w:p w14:paraId="7969CE71" w14:textId="77777777" w:rsidR="00B304BF" w:rsidRPr="00FE0230" w:rsidRDefault="00B304BF" w:rsidP="00B304BF">
      <w:pPr>
        <w:spacing w:after="0" w:line="240" w:lineRule="auto"/>
        <w:jc w:val="both"/>
        <w:rPr>
          <w:rFonts w:ascii="Calibri" w:eastAsia="Times New Roman" w:hAnsi="Calibri" w:cs="Calibri"/>
          <w:kern w:val="0"/>
          <w:sz w:val="24"/>
          <w:szCs w:val="24"/>
          <w:lang w:val="es-ES" w:eastAsia="es-ES"/>
          <w14:ligatures w14:val="none"/>
        </w:rPr>
      </w:pPr>
    </w:p>
    <w:p w14:paraId="6B21C567" w14:textId="77777777" w:rsidR="00B304BF" w:rsidRPr="00B304BF" w:rsidRDefault="00B304BF" w:rsidP="00B304BF">
      <w:pPr>
        <w:spacing w:after="0" w:line="240" w:lineRule="auto"/>
        <w:jc w:val="both"/>
        <w:rPr>
          <w:rFonts w:ascii="Calibri" w:eastAsia="Times New Roman" w:hAnsi="Calibri" w:cs="Calibri"/>
          <w:kern w:val="0"/>
          <w:sz w:val="24"/>
          <w:szCs w:val="24"/>
          <w:lang w:eastAsia="es-ES"/>
          <w14:ligatures w14:val="none"/>
        </w:rPr>
      </w:pPr>
      <w:r w:rsidRPr="00B304BF">
        <w:rPr>
          <w:rFonts w:ascii="Calibri" w:eastAsia="Times New Roman" w:hAnsi="Calibri" w:cs="Calibri"/>
          <w:kern w:val="0"/>
          <w:sz w:val="24"/>
          <w:szCs w:val="24"/>
          <w:lang w:eastAsia="es-ES"/>
          <w14:ligatures w14:val="none"/>
        </w:rPr>
        <w:t>Estimados señores:</w:t>
      </w:r>
    </w:p>
    <w:p w14:paraId="099EE01B" w14:textId="77777777" w:rsidR="00B304BF" w:rsidRPr="00B304BF" w:rsidRDefault="00B304BF" w:rsidP="00B304BF">
      <w:pPr>
        <w:spacing w:after="0" w:line="240" w:lineRule="auto"/>
        <w:jc w:val="both"/>
        <w:rPr>
          <w:rFonts w:ascii="Calibri" w:eastAsia="Calibri" w:hAnsi="Calibri" w:cs="Times New Roman"/>
          <w:kern w:val="0"/>
          <w:sz w:val="24"/>
          <w:szCs w:val="24"/>
          <w14:ligatures w14:val="none"/>
        </w:rPr>
      </w:pPr>
    </w:p>
    <w:p w14:paraId="2F081DA3" w14:textId="77777777" w:rsidR="00B304BF" w:rsidRPr="00B304BF" w:rsidRDefault="00B304BF" w:rsidP="00B304BF">
      <w:pPr>
        <w:spacing w:after="0" w:line="240" w:lineRule="auto"/>
        <w:jc w:val="both"/>
        <w:rPr>
          <w:rFonts w:ascii="Calibri" w:eastAsia="Calibri" w:hAnsi="Calibri" w:cs="Times New Roman"/>
          <w:kern w:val="0"/>
          <w:sz w:val="24"/>
          <w:szCs w:val="24"/>
          <w14:ligatures w14:val="none"/>
        </w:rPr>
      </w:pPr>
    </w:p>
    <w:p w14:paraId="6565C809" w14:textId="77777777" w:rsidR="00B304BF" w:rsidRPr="00B304BF" w:rsidRDefault="00B304BF" w:rsidP="00B304BF">
      <w:pPr>
        <w:spacing w:after="0" w:line="240" w:lineRule="auto"/>
        <w:jc w:val="both"/>
        <w:rPr>
          <w:rFonts w:ascii="Calibri" w:eastAsia="Calibri" w:hAnsi="Calibri" w:cs="Times New Roman"/>
          <w:kern w:val="0"/>
          <w:sz w:val="24"/>
          <w:szCs w:val="24"/>
          <w14:ligatures w14:val="none"/>
        </w:rPr>
      </w:pPr>
      <w:r w:rsidRPr="00B304BF">
        <w:rPr>
          <w:rFonts w:ascii="Calibri" w:eastAsia="Calibri" w:hAnsi="Calibri" w:cs="Times New Roman"/>
          <w:kern w:val="0"/>
          <w:sz w:val="24"/>
          <w:szCs w:val="24"/>
          <w14:ligatures w14:val="none"/>
        </w:rPr>
        <w:t>(Nombre del representante legal o persona física) en mi carácter de representante legal de la empresa denominada, ______________, manifiesto que, en caso de ser seleccionado como Contratista dentro del proceso de selección relacionado en el asunto, me comprometo a entregar todos los ítems que conforma la propuesta técnica, de conformidad con las especificaciones técnicas establecidas en cada uno de los documentos del proceso.</w:t>
      </w:r>
    </w:p>
    <w:p w14:paraId="0CB7E899" w14:textId="77777777" w:rsidR="00B304BF" w:rsidRPr="00B304BF" w:rsidRDefault="00B304BF" w:rsidP="00B304BF">
      <w:pPr>
        <w:spacing w:after="0" w:line="240" w:lineRule="auto"/>
        <w:jc w:val="both"/>
        <w:rPr>
          <w:rFonts w:ascii="Calibri" w:eastAsia="Calibri" w:hAnsi="Calibri" w:cs="Times New Roman"/>
          <w:kern w:val="0"/>
          <w:sz w:val="24"/>
          <w:szCs w:val="24"/>
          <w14:ligatures w14:val="none"/>
        </w:rPr>
      </w:pPr>
    </w:p>
    <w:p w14:paraId="0662FB92" w14:textId="77777777" w:rsidR="00B304BF" w:rsidRPr="00B304BF" w:rsidRDefault="00B304BF" w:rsidP="00B304BF">
      <w:pPr>
        <w:spacing w:after="0" w:line="240" w:lineRule="auto"/>
        <w:jc w:val="both"/>
        <w:rPr>
          <w:rFonts w:ascii="Calibri" w:eastAsia="Times New Roman" w:hAnsi="Calibri" w:cs="Calibri"/>
          <w:kern w:val="0"/>
          <w:sz w:val="24"/>
          <w:szCs w:val="24"/>
          <w:lang w:val="es-ES" w:eastAsia="es-ES"/>
          <w14:ligatures w14:val="none"/>
        </w:rPr>
      </w:pPr>
      <w:r w:rsidRPr="00B304BF">
        <w:rPr>
          <w:rFonts w:ascii="Calibri" w:eastAsia="Times New Roman" w:hAnsi="Calibri" w:cs="Calibri"/>
          <w:kern w:val="0"/>
          <w:sz w:val="24"/>
          <w:szCs w:val="24"/>
          <w:lang w:val="es-ES" w:eastAsia="es-ES"/>
          <w14:ligatures w14:val="none"/>
        </w:rPr>
        <w:t xml:space="preserve">En constancia, se firma en </w:t>
      </w:r>
      <w:r w:rsidRPr="00B304BF">
        <w:rPr>
          <w:rFonts w:ascii="Calibri" w:eastAsia="Times New Roman" w:hAnsi="Calibri" w:cs="Calibri"/>
          <w:kern w:val="0"/>
          <w:sz w:val="24"/>
          <w:szCs w:val="24"/>
          <w:highlight w:val="lightGray"/>
          <w:lang w:val="es-ES" w:eastAsia="es-ES"/>
          <w14:ligatures w14:val="none"/>
        </w:rPr>
        <w:t>______________</w:t>
      </w:r>
      <w:r w:rsidRPr="00B304BF">
        <w:rPr>
          <w:rFonts w:ascii="Calibri" w:eastAsia="Times New Roman" w:hAnsi="Calibri" w:cs="Calibri"/>
          <w:kern w:val="0"/>
          <w:sz w:val="24"/>
          <w:szCs w:val="24"/>
          <w:lang w:val="es-ES" w:eastAsia="es-ES"/>
          <w14:ligatures w14:val="none"/>
        </w:rPr>
        <w:t xml:space="preserve">, a los </w:t>
      </w:r>
      <w:r w:rsidRPr="00B304BF">
        <w:rPr>
          <w:rFonts w:ascii="Calibri" w:eastAsia="Times New Roman" w:hAnsi="Calibri" w:cs="Calibri"/>
          <w:kern w:val="0"/>
          <w:sz w:val="24"/>
          <w:szCs w:val="24"/>
          <w:highlight w:val="lightGray"/>
          <w:lang w:val="es-ES" w:eastAsia="es-ES"/>
          <w14:ligatures w14:val="none"/>
        </w:rPr>
        <w:t>____</w:t>
      </w:r>
      <w:r w:rsidRPr="00B304BF">
        <w:rPr>
          <w:rFonts w:ascii="Calibri" w:eastAsia="Times New Roman" w:hAnsi="Calibri" w:cs="Calibri"/>
          <w:kern w:val="0"/>
          <w:sz w:val="24"/>
          <w:szCs w:val="24"/>
          <w:lang w:val="es-ES" w:eastAsia="es-ES"/>
          <w14:ligatures w14:val="none"/>
        </w:rPr>
        <w:t xml:space="preserve"> días del mes de </w:t>
      </w:r>
      <w:r w:rsidRPr="00B304BF">
        <w:rPr>
          <w:rFonts w:ascii="Calibri" w:eastAsia="Times New Roman" w:hAnsi="Calibri" w:cs="Calibri"/>
          <w:kern w:val="0"/>
          <w:sz w:val="24"/>
          <w:szCs w:val="24"/>
          <w:highlight w:val="lightGray"/>
          <w:lang w:val="es-ES" w:eastAsia="es-ES"/>
          <w14:ligatures w14:val="none"/>
        </w:rPr>
        <w:t>_____</w:t>
      </w:r>
      <w:r w:rsidRPr="00B304BF">
        <w:rPr>
          <w:rFonts w:ascii="Calibri" w:eastAsia="Times New Roman" w:hAnsi="Calibri" w:cs="Calibri"/>
          <w:kern w:val="0"/>
          <w:sz w:val="24"/>
          <w:szCs w:val="24"/>
          <w:lang w:val="es-ES" w:eastAsia="es-ES"/>
          <w14:ligatures w14:val="none"/>
        </w:rPr>
        <w:t xml:space="preserve"> </w:t>
      </w:r>
      <w:proofErr w:type="spellStart"/>
      <w:r w:rsidRPr="00B304BF">
        <w:rPr>
          <w:rFonts w:ascii="Calibri" w:eastAsia="Times New Roman" w:hAnsi="Calibri" w:cs="Calibri"/>
          <w:kern w:val="0"/>
          <w:sz w:val="24"/>
          <w:szCs w:val="24"/>
          <w:lang w:val="es-ES" w:eastAsia="es-ES"/>
          <w14:ligatures w14:val="none"/>
        </w:rPr>
        <w:t>de</w:t>
      </w:r>
      <w:proofErr w:type="spellEnd"/>
      <w:r w:rsidRPr="00B304BF">
        <w:rPr>
          <w:rFonts w:ascii="Calibri" w:eastAsia="Times New Roman" w:hAnsi="Calibri" w:cs="Calibri"/>
          <w:kern w:val="0"/>
          <w:sz w:val="24"/>
          <w:szCs w:val="24"/>
          <w:lang w:val="es-ES" w:eastAsia="es-ES"/>
          <w14:ligatures w14:val="none"/>
        </w:rPr>
        <w:t xml:space="preserve"> 20</w:t>
      </w:r>
      <w:r w:rsidRPr="00B304BF">
        <w:rPr>
          <w:rFonts w:ascii="Calibri" w:eastAsia="Times New Roman" w:hAnsi="Calibri" w:cs="Calibri"/>
          <w:kern w:val="0"/>
          <w:sz w:val="24"/>
          <w:szCs w:val="24"/>
          <w:highlight w:val="lightGray"/>
          <w:lang w:val="es-ES" w:eastAsia="es-ES"/>
          <w14:ligatures w14:val="none"/>
        </w:rPr>
        <w:t>__</w:t>
      </w:r>
    </w:p>
    <w:p w14:paraId="1E59B62E" w14:textId="77777777" w:rsidR="00B304BF" w:rsidRPr="00B304BF" w:rsidRDefault="00B304BF" w:rsidP="00B304BF">
      <w:pPr>
        <w:spacing w:after="0" w:line="240" w:lineRule="auto"/>
        <w:jc w:val="center"/>
        <w:rPr>
          <w:rFonts w:ascii="Calibri" w:eastAsia="Times New Roman" w:hAnsi="Calibri" w:cs="Calibri"/>
          <w:b/>
          <w:kern w:val="0"/>
          <w:sz w:val="24"/>
          <w:szCs w:val="24"/>
          <w:lang w:val="es-ES" w:eastAsia="es-ES"/>
          <w14:ligatures w14:val="none"/>
        </w:rPr>
      </w:pPr>
    </w:p>
    <w:p w14:paraId="72AEC7A4" w14:textId="77777777" w:rsidR="00B304BF" w:rsidRPr="00B304BF" w:rsidRDefault="00B304BF" w:rsidP="00B304BF">
      <w:pPr>
        <w:spacing w:after="0" w:line="240" w:lineRule="auto"/>
        <w:jc w:val="center"/>
        <w:rPr>
          <w:rFonts w:ascii="Calibri" w:eastAsia="Times New Roman" w:hAnsi="Calibri" w:cs="Calibri"/>
          <w:b/>
          <w:kern w:val="0"/>
          <w:sz w:val="24"/>
          <w:szCs w:val="24"/>
          <w:lang w:val="es-ES" w:eastAsia="es-ES"/>
          <w14:ligatures w14:val="none"/>
        </w:rPr>
      </w:pPr>
    </w:p>
    <w:p w14:paraId="362DE2FA" w14:textId="77777777" w:rsidR="00B304BF" w:rsidRPr="00B304BF" w:rsidRDefault="00B304BF" w:rsidP="00B304BF">
      <w:pPr>
        <w:spacing w:after="0" w:line="240" w:lineRule="auto"/>
        <w:jc w:val="center"/>
        <w:rPr>
          <w:rFonts w:ascii="Calibri" w:eastAsia="Times New Roman" w:hAnsi="Calibri" w:cs="Calibri"/>
          <w:b/>
          <w:kern w:val="0"/>
          <w:sz w:val="24"/>
          <w:szCs w:val="24"/>
          <w:lang w:val="es-ES" w:eastAsia="es-ES"/>
          <w14:ligatures w14:val="none"/>
        </w:rPr>
      </w:pPr>
    </w:p>
    <w:p w14:paraId="1969692A" w14:textId="77777777" w:rsidR="00B304BF" w:rsidRPr="00B304BF" w:rsidRDefault="00B304BF" w:rsidP="00B304BF">
      <w:pPr>
        <w:spacing w:after="0" w:line="240" w:lineRule="auto"/>
        <w:jc w:val="center"/>
        <w:rPr>
          <w:rFonts w:ascii="Calibri" w:eastAsia="Times New Roman" w:hAnsi="Calibri" w:cs="Calibri"/>
          <w:b/>
          <w:kern w:val="0"/>
          <w:sz w:val="24"/>
          <w:szCs w:val="24"/>
          <w:lang w:val="es-ES" w:eastAsia="es-ES"/>
          <w14:ligatures w14:val="none"/>
        </w:rPr>
      </w:pPr>
      <w:r w:rsidRPr="00B304BF">
        <w:rPr>
          <w:rFonts w:ascii="Calibri" w:eastAsia="Times New Roman" w:hAnsi="Calibri" w:cs="Calibri"/>
          <w:b/>
          <w:kern w:val="0"/>
          <w:sz w:val="24"/>
          <w:szCs w:val="24"/>
          <w:lang w:val="es-ES" w:eastAsia="es-ES"/>
          <w14:ligatures w14:val="none"/>
        </w:rPr>
        <w:t>________________________________________</w:t>
      </w:r>
    </w:p>
    <w:p w14:paraId="7BF429A6" w14:textId="77777777" w:rsidR="00B304BF" w:rsidRPr="00B304BF" w:rsidRDefault="00B304BF" w:rsidP="00B304BF">
      <w:pPr>
        <w:spacing w:after="0" w:line="240" w:lineRule="auto"/>
        <w:rPr>
          <w:rFonts w:ascii="Calibri" w:eastAsia="Times New Roman" w:hAnsi="Calibri" w:cs="Calibri"/>
          <w:kern w:val="0"/>
          <w:sz w:val="24"/>
          <w:szCs w:val="24"/>
          <w:highlight w:val="lightGray"/>
          <w:lang w:val="es-ES" w:eastAsia="es-ES"/>
          <w14:ligatures w14:val="none"/>
        </w:rPr>
      </w:pPr>
    </w:p>
    <w:p w14:paraId="60EECAC0" w14:textId="77777777" w:rsidR="00B304BF" w:rsidRPr="00B304BF" w:rsidRDefault="00B304BF" w:rsidP="00B304BF">
      <w:pPr>
        <w:spacing w:after="0" w:line="240" w:lineRule="auto"/>
        <w:jc w:val="center"/>
        <w:rPr>
          <w:rFonts w:ascii="Calibri" w:eastAsia="Calibri" w:hAnsi="Calibri" w:cs="Calibri"/>
          <w:kern w:val="0"/>
          <w:sz w:val="24"/>
          <w:szCs w:val="24"/>
          <w:u w:val="single"/>
          <w14:ligatures w14:val="none"/>
        </w:rPr>
      </w:pPr>
      <w:r w:rsidRPr="00B304BF">
        <w:rPr>
          <w:rFonts w:ascii="Calibri" w:eastAsia="Times New Roman" w:hAnsi="Calibri" w:cs="Calibri"/>
          <w:kern w:val="0"/>
          <w:sz w:val="24"/>
          <w:szCs w:val="24"/>
          <w:highlight w:val="lightGray"/>
          <w:lang w:val="es-ES" w:eastAsia="es-ES"/>
          <w14:ligatures w14:val="none"/>
        </w:rPr>
        <w:t>[Nombre y firma de la persona natural, el representante legal de la persona jurídica, según corresponda</w:t>
      </w:r>
    </w:p>
    <w:p w14:paraId="43E514EC" w14:textId="77777777" w:rsidR="00B304BF" w:rsidRPr="00B304BF" w:rsidRDefault="00B304BF" w:rsidP="00B304BF">
      <w:pPr>
        <w:spacing w:after="200" w:line="276" w:lineRule="auto"/>
        <w:rPr>
          <w:rFonts w:ascii="Calibri" w:eastAsia="Calibri" w:hAnsi="Calibri" w:cs="Times New Roman"/>
          <w:kern w:val="0"/>
          <w14:ligatures w14:val="none"/>
        </w:rPr>
      </w:pPr>
    </w:p>
    <w:p w14:paraId="7A1A150D" w14:textId="77777777" w:rsidR="007C614D" w:rsidRPr="007C614D" w:rsidRDefault="007C614D" w:rsidP="00CE6C86">
      <w:pPr>
        <w:tabs>
          <w:tab w:val="left" w:pos="6136"/>
        </w:tabs>
        <w:rPr>
          <w:rFonts w:ascii="Calibri" w:hAnsi="Calibri" w:cs="Calibri"/>
          <w:sz w:val="24"/>
          <w:szCs w:val="24"/>
        </w:rPr>
      </w:pPr>
    </w:p>
    <w:sectPr w:rsidR="007C614D" w:rsidRPr="007C614D" w:rsidSect="00CE6C86">
      <w:headerReference w:type="default" r:id="rId6"/>
      <w:footerReference w:type="default" r:id="rId7"/>
      <w:pgSz w:w="12240" w:h="15840"/>
      <w:pgMar w:top="1775" w:right="1701" w:bottom="1417" w:left="1701" w:header="708" w:footer="21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4DE375C" w14:textId="77777777" w:rsidR="00D943D9" w:rsidRDefault="00D943D9" w:rsidP="00CE6C86">
      <w:pPr>
        <w:spacing w:after="0" w:line="240" w:lineRule="auto"/>
      </w:pPr>
      <w:r>
        <w:separator/>
      </w:r>
    </w:p>
  </w:endnote>
  <w:endnote w:type="continuationSeparator" w:id="0">
    <w:p w14:paraId="6E9AA995" w14:textId="77777777" w:rsidR="00D943D9" w:rsidRDefault="00D943D9" w:rsidP="00CE6C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65480A3" w14:textId="764C3D53" w:rsidR="00CE6C86" w:rsidRPr="00CE6C86" w:rsidRDefault="00CE6C86" w:rsidP="00CE6C86">
    <w:pPr>
      <w:pStyle w:val="Piedepgina"/>
      <w:jc w:val="right"/>
      <w:rPr>
        <w:rFonts w:ascii="Calibri" w:hAnsi="Calibri" w:cs="Calibri"/>
        <w:sz w:val="20"/>
        <w:szCs w:val="20"/>
      </w:rPr>
    </w:pPr>
    <w:r w:rsidRPr="00CE6C86">
      <w:rPr>
        <w:rFonts w:ascii="Calibri" w:hAnsi="Calibri" w:cs="Calibri"/>
        <w:sz w:val="20"/>
        <w:szCs w:val="20"/>
      </w:rPr>
      <w:t xml:space="preserve">Página </w:t>
    </w:r>
    <w:sdt>
      <w:sdtPr>
        <w:rPr>
          <w:rFonts w:ascii="Calibri" w:hAnsi="Calibri" w:cs="Calibri"/>
          <w:sz w:val="20"/>
          <w:szCs w:val="20"/>
        </w:rPr>
        <w:id w:val="-763068131"/>
        <w:docPartObj>
          <w:docPartGallery w:val="Page Numbers (Bottom of Page)"/>
          <w:docPartUnique/>
        </w:docPartObj>
      </w:sdtPr>
      <w:sdtEndPr/>
      <w:sdtContent>
        <w:r w:rsidRPr="00CE6C86">
          <w:rPr>
            <w:rFonts w:ascii="Calibri" w:hAnsi="Calibri" w:cs="Calibri"/>
            <w:sz w:val="20"/>
            <w:szCs w:val="20"/>
          </w:rPr>
          <w:fldChar w:fldCharType="begin"/>
        </w:r>
        <w:r w:rsidRPr="00CE6C86">
          <w:rPr>
            <w:rFonts w:ascii="Calibri" w:hAnsi="Calibri" w:cs="Calibri"/>
            <w:sz w:val="20"/>
            <w:szCs w:val="20"/>
          </w:rPr>
          <w:instrText>PAGE   \* MERGEFORMAT</w:instrText>
        </w:r>
        <w:r w:rsidRPr="00CE6C86">
          <w:rPr>
            <w:rFonts w:ascii="Calibri" w:hAnsi="Calibri" w:cs="Calibri"/>
            <w:sz w:val="20"/>
            <w:szCs w:val="20"/>
          </w:rPr>
          <w:fldChar w:fldCharType="separate"/>
        </w:r>
        <w:r w:rsidRPr="00CE6C86">
          <w:rPr>
            <w:rFonts w:ascii="Calibri" w:hAnsi="Calibri" w:cs="Calibri"/>
            <w:sz w:val="20"/>
            <w:szCs w:val="20"/>
            <w:lang w:val="es-ES"/>
          </w:rPr>
          <w:t>2</w:t>
        </w:r>
        <w:r w:rsidRPr="00CE6C86">
          <w:rPr>
            <w:rFonts w:ascii="Calibri" w:hAnsi="Calibri" w:cs="Calibri"/>
            <w:sz w:val="20"/>
            <w:szCs w:val="20"/>
          </w:rPr>
          <w:fldChar w:fldCharType="end"/>
        </w:r>
        <w:r w:rsidRPr="00CE6C86">
          <w:rPr>
            <w:rFonts w:ascii="Calibri" w:hAnsi="Calibri" w:cs="Calibri"/>
            <w:sz w:val="20"/>
            <w:szCs w:val="20"/>
          </w:rPr>
          <w:t xml:space="preserve"> de 1</w:t>
        </w:r>
      </w:sdtContent>
    </w:sdt>
  </w:p>
  <w:p w14:paraId="7153AC56" w14:textId="77777777" w:rsidR="00CE6C86" w:rsidRPr="00CE6C86" w:rsidRDefault="00CE6C86" w:rsidP="00CE6C86">
    <w:pPr>
      <w:pStyle w:val="Piedepgina"/>
      <w:jc w:val="center"/>
      <w:rPr>
        <w:rFonts w:ascii="Calibri" w:hAnsi="Calibri" w:cs="Calibri"/>
        <w:sz w:val="20"/>
        <w:szCs w:val="20"/>
      </w:rPr>
    </w:pPr>
    <w:r w:rsidRPr="00CE6C86">
      <w:rPr>
        <w:rFonts w:ascii="Calibri" w:hAnsi="Calibri" w:cs="Calibri"/>
        <w:sz w:val="20"/>
        <w:szCs w:val="20"/>
      </w:rPr>
      <w:t>GOR-F-012 V03</w:t>
    </w:r>
  </w:p>
  <w:p w14:paraId="50FB57AE" w14:textId="7BBA8F33" w:rsidR="00CE6C86" w:rsidRDefault="00CE6C86" w:rsidP="00CE6C86">
    <w:pPr>
      <w:pStyle w:val="Piedepgina"/>
      <w:jc w:val="center"/>
    </w:pPr>
    <w:r>
      <w:rPr>
        <w:noProof/>
      </w:rPr>
      <w:drawing>
        <wp:inline distT="0" distB="0" distL="0" distR="0" wp14:anchorId="005000E5" wp14:editId="183F0784">
          <wp:extent cx="4476750" cy="605308"/>
          <wp:effectExtent l="0" t="0" r="0" b="4445"/>
          <wp:docPr id="1310361550" name="Imagen 1310361550" descr="Vista previa de image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Vista previa de imagen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510395" cy="609857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B40B8A9" w14:textId="77777777" w:rsidR="00D943D9" w:rsidRDefault="00D943D9" w:rsidP="00CE6C86">
      <w:pPr>
        <w:spacing w:after="0" w:line="240" w:lineRule="auto"/>
      </w:pPr>
      <w:r>
        <w:separator/>
      </w:r>
    </w:p>
  </w:footnote>
  <w:footnote w:type="continuationSeparator" w:id="0">
    <w:p w14:paraId="169B73DF" w14:textId="77777777" w:rsidR="00D943D9" w:rsidRDefault="00D943D9" w:rsidP="00CE6C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C8EC684" w14:textId="0B85BF36" w:rsidR="00CE6C86" w:rsidRDefault="00CE6C86" w:rsidP="00CE6C86">
    <w:pPr>
      <w:pStyle w:val="Encabezado"/>
      <w:jc w:val="center"/>
    </w:pPr>
    <w:r w:rsidRPr="001A74F0">
      <w:rPr>
        <w:noProof/>
        <w:lang w:eastAsia="es-CO"/>
      </w:rPr>
      <w:drawing>
        <wp:inline distT="0" distB="0" distL="0" distR="0" wp14:anchorId="250521CF" wp14:editId="50EEB599">
          <wp:extent cx="592455" cy="561340"/>
          <wp:effectExtent l="0" t="0" r="0" b="0"/>
          <wp:docPr id="752517305" name="Imagen 752517305">
            <a:extLst xmlns:a="http://schemas.openxmlformats.org/drawingml/2006/main">
              <a:ext uri="{C183D7F6-B498-43B3-948B-1728B52AA6E4}">
                <adec:decorative xmlns:adec="http://schemas.microsoft.com/office/drawing/2017/decorative" val="1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" name="Imagen 7">
                    <a:extLst>
                      <a:ext uri="{C183D7F6-B498-43B3-948B-1728B52AA6E4}">
                        <adec:decorative xmlns:adec="http://schemas.microsoft.com/office/drawing/2017/decorative" val="1"/>
                      </a:ext>
                    </a:extLst>
                  </pic:cNvPr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592455" cy="56134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E6C86"/>
    <w:rsid w:val="00057BF3"/>
    <w:rsid w:val="001308F6"/>
    <w:rsid w:val="0019732B"/>
    <w:rsid w:val="001E00CB"/>
    <w:rsid w:val="002340ED"/>
    <w:rsid w:val="0025509D"/>
    <w:rsid w:val="002E40E5"/>
    <w:rsid w:val="003D109B"/>
    <w:rsid w:val="003D2E7A"/>
    <w:rsid w:val="00470673"/>
    <w:rsid w:val="00720593"/>
    <w:rsid w:val="007A61B9"/>
    <w:rsid w:val="007C614D"/>
    <w:rsid w:val="00887943"/>
    <w:rsid w:val="008E5D15"/>
    <w:rsid w:val="008F275E"/>
    <w:rsid w:val="00976852"/>
    <w:rsid w:val="009A7CAD"/>
    <w:rsid w:val="00B304BF"/>
    <w:rsid w:val="00B833E5"/>
    <w:rsid w:val="00BA649D"/>
    <w:rsid w:val="00BF1789"/>
    <w:rsid w:val="00C159AD"/>
    <w:rsid w:val="00C3047A"/>
    <w:rsid w:val="00CE6C86"/>
    <w:rsid w:val="00D271E4"/>
    <w:rsid w:val="00D943D9"/>
    <w:rsid w:val="00ED5091"/>
    <w:rsid w:val="00EF5BB7"/>
    <w:rsid w:val="00F41CB7"/>
    <w:rsid w:val="00F77D9F"/>
    <w:rsid w:val="00FE02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EE27E91"/>
  <w15:chartTrackingRefBased/>
  <w15:docId w15:val="{1D1165B0-F31E-45CF-BA72-7DFE4202D8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CO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CE6C86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CE6C8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CE6C86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CE6C86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CE6C86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CE6C86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CE6C86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CE6C86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CE6C86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CE6C86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CE6C86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CE6C86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CE6C86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CE6C86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CE6C86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CE6C86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CE6C86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CE6C86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CE6C86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CE6C8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CE6C86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CE6C8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CE6C86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CE6C86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CE6C86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CE6C86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CE6C86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CE6C86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CE6C86"/>
    <w:rPr>
      <w:b/>
      <w:bCs/>
      <w:smallCaps/>
      <w:color w:val="0F4761" w:themeColor="accent1" w:themeShade="BF"/>
      <w:spacing w:val="5"/>
    </w:rPr>
  </w:style>
  <w:style w:type="table" w:styleId="Tablaconcuadrcula">
    <w:name w:val="Table Grid"/>
    <w:basedOn w:val="Tablanormal"/>
    <w:uiPriority w:val="39"/>
    <w:rsid w:val="00CE6C8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Encabezado">
    <w:name w:val="header"/>
    <w:basedOn w:val="Normal"/>
    <w:link w:val="EncabezadoCar"/>
    <w:uiPriority w:val="99"/>
    <w:unhideWhenUsed/>
    <w:rsid w:val="00CE6C86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CE6C86"/>
  </w:style>
  <w:style w:type="paragraph" w:styleId="Piedepgina">
    <w:name w:val="footer"/>
    <w:basedOn w:val="Normal"/>
    <w:link w:val="PiedepginaCar"/>
    <w:uiPriority w:val="99"/>
    <w:unhideWhenUsed/>
    <w:rsid w:val="00CE6C86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CE6C8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153</Words>
  <Characters>847</Characters>
  <Application>Microsoft Office Word</Application>
  <DocSecurity>0</DocSecurity>
  <Lines>7</Lines>
  <Paragraphs>1</Paragraphs>
  <ScaleCrop>false</ScaleCrop>
  <Company/>
  <LinksUpToDate>false</LinksUpToDate>
  <CharactersWithSpaces>999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Jesús Navarro Medina</dc:creator>
  <cp:keywords/>
  <dc:description/>
  <cp:lastModifiedBy>Jesús Navarro Medina</cp:lastModifiedBy>
  <cp:revision>15</cp:revision>
  <dcterms:created xsi:type="dcterms:W3CDTF">2025-03-19T20:16:00Z</dcterms:created>
  <dcterms:modified xsi:type="dcterms:W3CDTF">2026-08-09T20:38:00Z</dcterms:modified>
</cp:coreProperties>
</file>