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26BA2A97" w:rsidR="00AF4AC7" w:rsidRPr="00255412" w:rsidRDefault="0032029D"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DAPRE-SAMC07-2026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010CAF19" w14:textId="77777777" w:rsidR="0062263E" w:rsidRPr="00C06216" w:rsidRDefault="0062263E" w:rsidP="0062263E">
      <w:pPr>
        <w:tabs>
          <w:tab w:val="left" w:pos="-142"/>
        </w:tabs>
        <w:autoSpaceDE w:val="0"/>
        <w:autoSpaceDN w:val="0"/>
        <w:adjustRightInd w:val="0"/>
        <w:rPr>
          <w:rFonts w:ascii="Verdana" w:hAnsi="Verdana" w:cs="Arial"/>
          <w:szCs w:val="22"/>
          <w:highlight w:val="lightGray"/>
        </w:rPr>
      </w:pPr>
      <w:r w:rsidRPr="00C06216">
        <w:rPr>
          <w:rFonts w:ascii="Verdana" w:hAnsi="Verdana" w:cs="Arial"/>
          <w:b/>
          <w:szCs w:val="22"/>
        </w:rPr>
        <w:t>REFERENCIA:</w:t>
      </w:r>
      <w:r w:rsidRPr="00C06216">
        <w:rPr>
          <w:rFonts w:ascii="Verdana" w:hAnsi="Verdana" w:cs="Arial"/>
          <w:szCs w:val="22"/>
        </w:rPr>
        <w:tab/>
        <w:t xml:space="preserve">Proceso de Contratación </w:t>
      </w:r>
      <w:bookmarkStart w:id="0" w:name="_GoBack"/>
      <w:r w:rsidRPr="002D509F">
        <w:rPr>
          <w:rFonts w:ascii="Verdana" w:hAnsi="Verdana" w:cs="Arial"/>
          <w:b/>
          <w:szCs w:val="22"/>
          <w:highlight w:val="lightGray"/>
        </w:rPr>
        <w:t>DAPRE- SAMC07-2026</w:t>
      </w:r>
      <w:bookmarkEnd w:id="0"/>
      <w:r w:rsidRPr="00C06216">
        <w:rPr>
          <w:rFonts w:ascii="Verdana" w:hAnsi="Verdana" w:cs="Arial"/>
          <w:szCs w:val="22"/>
          <w:highlight w:val="lightGray"/>
        </w:rPr>
        <w:t xml:space="preserve">  </w:t>
      </w:r>
    </w:p>
    <w:p w14:paraId="5EA610CC" w14:textId="77777777" w:rsidR="0062263E" w:rsidRPr="004D24EC" w:rsidRDefault="0062263E" w:rsidP="0062263E">
      <w:pPr>
        <w:tabs>
          <w:tab w:val="left" w:pos="-142"/>
        </w:tabs>
        <w:autoSpaceDE w:val="0"/>
        <w:autoSpaceDN w:val="0"/>
        <w:adjustRightInd w:val="0"/>
        <w:rPr>
          <w:rFonts w:ascii="Verdana" w:hAnsi="Verdana" w:cs="Arial"/>
          <w:b/>
          <w:szCs w:val="22"/>
        </w:rPr>
      </w:pPr>
      <w:r w:rsidRPr="004D24EC">
        <w:rPr>
          <w:rFonts w:ascii="Verdana" w:hAnsi="Verdana" w:cs="Arial"/>
          <w:b/>
          <w:szCs w:val="22"/>
        </w:rPr>
        <w:t xml:space="preserve">Objeto: </w:t>
      </w:r>
    </w:p>
    <w:p w14:paraId="23DF3D3A" w14:textId="77777777" w:rsidR="0062263E" w:rsidRDefault="0062263E" w:rsidP="0062263E">
      <w:pPr>
        <w:contextualSpacing/>
        <w:rPr>
          <w:rFonts w:ascii="Verdana" w:hAnsi="Verdana"/>
          <w:lang w:eastAsia="es-CO"/>
        </w:rPr>
      </w:pPr>
    </w:p>
    <w:p w14:paraId="463C9437" w14:textId="77777777" w:rsidR="0062263E" w:rsidRPr="00D23F02" w:rsidRDefault="0062263E" w:rsidP="0062263E">
      <w:pPr>
        <w:spacing w:after="0"/>
        <w:contextualSpacing/>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7C087177" w14:textId="77777777" w:rsidR="00AF4AC7" w:rsidRPr="00255412" w:rsidRDefault="00AF4AC7" w:rsidP="00AF4AC7">
      <w:pPr>
        <w:spacing w:before="0" w:after="0"/>
        <w:rPr>
          <w:rFonts w:ascii="Verdana" w:hAnsi="Verdana" w:cs="Arial"/>
          <w:szCs w:val="22"/>
        </w:rPr>
      </w:pPr>
      <w:bookmarkStart w:id="1" w:name="_Hlk511125131"/>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28145407" w14:textId="77777777" w:rsidR="00DC3A21" w:rsidRPr="00C06216" w:rsidRDefault="00DC3A21" w:rsidP="00DC3A21">
      <w:pPr>
        <w:tabs>
          <w:tab w:val="left" w:pos="-142"/>
        </w:tabs>
        <w:autoSpaceDE w:val="0"/>
        <w:autoSpaceDN w:val="0"/>
        <w:adjustRightInd w:val="0"/>
        <w:spacing w:after="120"/>
        <w:rPr>
          <w:rFonts w:ascii="Verdana" w:hAnsi="Verdana" w:cs="Arial"/>
          <w:szCs w:val="22"/>
        </w:rPr>
      </w:pPr>
    </w:p>
    <w:p w14:paraId="2EE84A50" w14:textId="77777777" w:rsidR="00DC3A21" w:rsidRPr="00C06216" w:rsidRDefault="00DC3A21" w:rsidP="00DC3A21">
      <w:pPr>
        <w:tabs>
          <w:tab w:val="left" w:pos="-142"/>
        </w:tabs>
        <w:autoSpaceDE w:val="0"/>
        <w:autoSpaceDN w:val="0"/>
        <w:adjustRightInd w:val="0"/>
        <w:rPr>
          <w:rFonts w:ascii="Verdana" w:hAnsi="Verdana" w:cs="Arial"/>
          <w:szCs w:val="22"/>
          <w:highlight w:val="lightGray"/>
        </w:rPr>
      </w:pPr>
      <w:r w:rsidRPr="00C06216">
        <w:rPr>
          <w:rFonts w:ascii="Verdana" w:hAnsi="Verdana" w:cs="Arial"/>
          <w:b/>
          <w:szCs w:val="22"/>
        </w:rPr>
        <w:t>REFERENCIA:</w:t>
      </w:r>
      <w:r w:rsidRPr="00C06216">
        <w:rPr>
          <w:rFonts w:ascii="Verdana" w:hAnsi="Verdana" w:cs="Arial"/>
          <w:szCs w:val="22"/>
        </w:rPr>
        <w:tab/>
        <w:t xml:space="preserve">Proceso de Contratación </w:t>
      </w:r>
      <w:r>
        <w:rPr>
          <w:rFonts w:ascii="Verdana" w:hAnsi="Verdana" w:cs="Arial"/>
          <w:szCs w:val="22"/>
          <w:highlight w:val="lightGray"/>
        </w:rPr>
        <w:t>DAPRE- SAMC07-2026</w:t>
      </w:r>
      <w:r w:rsidRPr="00C06216">
        <w:rPr>
          <w:rFonts w:ascii="Verdana" w:hAnsi="Verdana" w:cs="Arial"/>
          <w:szCs w:val="22"/>
          <w:highlight w:val="lightGray"/>
        </w:rPr>
        <w:t xml:space="preserve">  </w:t>
      </w:r>
    </w:p>
    <w:p w14:paraId="2077BAA1" w14:textId="77777777" w:rsidR="00DC3A21" w:rsidRPr="004D24EC" w:rsidRDefault="00DC3A21" w:rsidP="00DC3A21">
      <w:pPr>
        <w:tabs>
          <w:tab w:val="left" w:pos="-142"/>
        </w:tabs>
        <w:autoSpaceDE w:val="0"/>
        <w:autoSpaceDN w:val="0"/>
        <w:adjustRightInd w:val="0"/>
        <w:rPr>
          <w:rFonts w:ascii="Verdana" w:hAnsi="Verdana" w:cs="Arial"/>
          <w:b/>
          <w:szCs w:val="22"/>
        </w:rPr>
      </w:pPr>
      <w:r w:rsidRPr="004D24EC">
        <w:rPr>
          <w:rFonts w:ascii="Verdana" w:hAnsi="Verdana" w:cs="Arial"/>
          <w:b/>
          <w:szCs w:val="22"/>
        </w:rPr>
        <w:t xml:space="preserve">Objeto: </w:t>
      </w:r>
    </w:p>
    <w:p w14:paraId="2C3F649E" w14:textId="77777777" w:rsidR="00DC3A21" w:rsidRDefault="00DC3A21" w:rsidP="00DC3A21">
      <w:pPr>
        <w:contextualSpacing/>
        <w:rPr>
          <w:rFonts w:ascii="Verdana" w:hAnsi="Verdana"/>
          <w:lang w:eastAsia="es-CO"/>
        </w:rPr>
      </w:pPr>
    </w:p>
    <w:p w14:paraId="1703C8BC" w14:textId="77777777" w:rsidR="00DC3A21" w:rsidRPr="00D23F02" w:rsidRDefault="00DC3A21" w:rsidP="00DC3A21">
      <w:pPr>
        <w:spacing w:after="0"/>
        <w:contextualSpacing/>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255412"/>
    <w:rsid w:val="002741F9"/>
    <w:rsid w:val="002D509F"/>
    <w:rsid w:val="0032029D"/>
    <w:rsid w:val="003970B6"/>
    <w:rsid w:val="003D7ACD"/>
    <w:rsid w:val="00495B55"/>
    <w:rsid w:val="004F0381"/>
    <w:rsid w:val="00564F69"/>
    <w:rsid w:val="00591FE7"/>
    <w:rsid w:val="006163E6"/>
    <w:rsid w:val="0062263E"/>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C3A2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4.xml><?xml version="1.0" encoding="utf-8"?>
<ds:datastoreItem xmlns:ds="http://schemas.openxmlformats.org/officeDocument/2006/customXml" ds:itemID="{761FE892-0BBE-4337-BF98-7B5D755FB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1213</Words>
  <Characters>6672</Characters>
  <Application>Microsoft Office Word</Application>
  <DocSecurity>0</DocSecurity>
  <Lines>55</Lines>
  <Paragraphs>15</Paragraphs>
  <ScaleCrop>false</ScaleCrop>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Nancy Janette Moya Guzmán</cp:lastModifiedBy>
  <cp:revision>12</cp:revision>
  <dcterms:created xsi:type="dcterms:W3CDTF">2022-08-01T21:36:00Z</dcterms:created>
  <dcterms:modified xsi:type="dcterms:W3CDTF">2026-09-11T21:44:00Z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