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A042B" w14:textId="2F59DAA1" w:rsidR="00AC6AD1" w:rsidRPr="00FB634E" w:rsidRDefault="00AC6AD1" w:rsidP="00E57831">
      <w:pPr>
        <w:jc w:val="center"/>
        <w:rPr>
          <w:rFonts w:ascii="Century Gothic" w:hAnsi="Century Gothic"/>
          <w:b/>
          <w:bCs/>
        </w:rPr>
      </w:pPr>
      <w:r w:rsidRPr="00FB634E">
        <w:rPr>
          <w:rFonts w:ascii="Century Gothic" w:hAnsi="Century Gothic"/>
          <w:b/>
          <w:bCs/>
        </w:rPr>
        <w:t>FORMULARIOS</w:t>
      </w:r>
    </w:p>
    <w:p w14:paraId="166EECCC" w14:textId="5F72C7CB" w:rsidR="00AC6AD1" w:rsidRPr="00FB634E"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FB634E" w14:paraId="183FCF96" w14:textId="77777777" w:rsidTr="00894EAC">
        <w:trPr>
          <w:jc w:val="center"/>
        </w:trPr>
        <w:tc>
          <w:tcPr>
            <w:tcW w:w="2405" w:type="dxa"/>
          </w:tcPr>
          <w:p w14:paraId="4F2E8D9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1</w:t>
            </w:r>
          </w:p>
        </w:tc>
        <w:tc>
          <w:tcPr>
            <w:tcW w:w="6423" w:type="dxa"/>
          </w:tcPr>
          <w:p w14:paraId="47FB8C3D"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CARTA DE PRESENTACIÓN DE LA PROPUESTA</w:t>
            </w:r>
          </w:p>
        </w:tc>
      </w:tr>
      <w:tr w:rsidR="005D5E41" w:rsidRPr="00FB634E" w14:paraId="154CF16B" w14:textId="77777777" w:rsidTr="00894EAC">
        <w:trPr>
          <w:jc w:val="center"/>
        </w:trPr>
        <w:tc>
          <w:tcPr>
            <w:tcW w:w="2405" w:type="dxa"/>
          </w:tcPr>
          <w:p w14:paraId="630B75A5"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2</w:t>
            </w:r>
          </w:p>
        </w:tc>
        <w:tc>
          <w:tcPr>
            <w:tcW w:w="6423" w:type="dxa"/>
          </w:tcPr>
          <w:p w14:paraId="49AD3812"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ANTICORRUPCIÓN</w:t>
            </w:r>
          </w:p>
        </w:tc>
      </w:tr>
      <w:tr w:rsidR="005D5E41" w:rsidRPr="00FB634E" w14:paraId="58EAFCC6" w14:textId="77777777" w:rsidTr="00894EAC">
        <w:trPr>
          <w:jc w:val="center"/>
        </w:trPr>
        <w:tc>
          <w:tcPr>
            <w:tcW w:w="2405" w:type="dxa"/>
          </w:tcPr>
          <w:p w14:paraId="43D6586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3</w:t>
            </w:r>
          </w:p>
        </w:tc>
        <w:tc>
          <w:tcPr>
            <w:tcW w:w="6423" w:type="dxa"/>
          </w:tcPr>
          <w:p w14:paraId="110A7303"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DE CONFIDENCIALIDAD Y POLÍTICAS DE SEGURIDAD DE LA INFORMACIÓN</w:t>
            </w:r>
          </w:p>
        </w:tc>
      </w:tr>
      <w:tr w:rsidR="005D5E41" w:rsidRPr="00FB634E" w14:paraId="5463C098" w14:textId="77777777" w:rsidTr="00894EAC">
        <w:trPr>
          <w:jc w:val="center"/>
        </w:trPr>
        <w:tc>
          <w:tcPr>
            <w:tcW w:w="2405" w:type="dxa"/>
          </w:tcPr>
          <w:p w14:paraId="49F02B18"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4</w:t>
            </w:r>
          </w:p>
        </w:tc>
        <w:tc>
          <w:tcPr>
            <w:tcW w:w="6423" w:type="dxa"/>
          </w:tcPr>
          <w:p w14:paraId="1DB2188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PACTO DE INTEGRIDAD PARA PROVEEDORES Y/O PROPONENTES</w:t>
            </w:r>
          </w:p>
        </w:tc>
      </w:tr>
      <w:tr w:rsidR="005D5E41" w:rsidRPr="00FB634E" w14:paraId="4D936AC3" w14:textId="77777777" w:rsidTr="00894EAC">
        <w:trPr>
          <w:jc w:val="center"/>
        </w:trPr>
        <w:tc>
          <w:tcPr>
            <w:tcW w:w="2405" w:type="dxa"/>
          </w:tcPr>
          <w:p w14:paraId="11E060FC"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5</w:t>
            </w:r>
          </w:p>
        </w:tc>
        <w:tc>
          <w:tcPr>
            <w:tcW w:w="6423" w:type="dxa"/>
          </w:tcPr>
          <w:p w14:paraId="67F56E40"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COMPROMISO ANTISOBORNO</w:t>
            </w:r>
          </w:p>
        </w:tc>
      </w:tr>
      <w:tr w:rsidR="005D5E41" w:rsidRPr="00FB634E" w14:paraId="302890FC" w14:textId="77777777" w:rsidTr="00894EAC">
        <w:trPr>
          <w:jc w:val="center"/>
        </w:trPr>
        <w:tc>
          <w:tcPr>
            <w:tcW w:w="2405" w:type="dxa"/>
          </w:tcPr>
          <w:p w14:paraId="2B7388B1"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6</w:t>
            </w:r>
          </w:p>
        </w:tc>
        <w:tc>
          <w:tcPr>
            <w:tcW w:w="6423" w:type="dxa"/>
          </w:tcPr>
          <w:p w14:paraId="0A4FBD94"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NO ENCONTRARSE INCURSO EN CAUSALES DE INHABILIDAD E INCOMPATIBILIDAD PARA CONTRATAR CON ENTIDADES ESTATALES</w:t>
            </w:r>
          </w:p>
        </w:tc>
      </w:tr>
      <w:tr w:rsidR="005D5E41" w:rsidRPr="00FB634E" w14:paraId="74E6910F" w14:textId="77777777" w:rsidTr="00894EAC">
        <w:trPr>
          <w:jc w:val="center"/>
        </w:trPr>
        <w:tc>
          <w:tcPr>
            <w:tcW w:w="2405" w:type="dxa"/>
          </w:tcPr>
          <w:p w14:paraId="1F4EF28F" w14:textId="77777777" w:rsidR="005D5E41" w:rsidRPr="00FB634E" w:rsidRDefault="005D5E41" w:rsidP="00894EAC">
            <w:pPr>
              <w:contextualSpacing/>
              <w:rPr>
                <w:rFonts w:ascii="Century Gothic" w:hAnsi="Century Gothic" w:cs="Arial"/>
                <w:b/>
                <w:color w:val="000000"/>
              </w:rPr>
            </w:pPr>
            <w:r w:rsidRPr="00FB634E">
              <w:rPr>
                <w:rFonts w:ascii="Century Gothic" w:hAnsi="Century Gothic" w:cs="Arial"/>
                <w:b/>
                <w:color w:val="000000"/>
              </w:rPr>
              <w:t>FORMULARIO No. 7</w:t>
            </w:r>
          </w:p>
        </w:tc>
        <w:tc>
          <w:tcPr>
            <w:tcW w:w="6423" w:type="dxa"/>
          </w:tcPr>
          <w:p w14:paraId="32BC17B7" w14:textId="77777777" w:rsidR="005D5E41" w:rsidRPr="00FB634E" w:rsidRDefault="005D5E41" w:rsidP="00894EAC">
            <w:pPr>
              <w:contextualSpacing/>
              <w:rPr>
                <w:rFonts w:ascii="Century Gothic" w:hAnsi="Century Gothic" w:cs="Arial"/>
                <w:color w:val="000000"/>
              </w:rPr>
            </w:pPr>
            <w:r w:rsidRPr="00FB634E">
              <w:rPr>
                <w:rFonts w:ascii="Century Gothic" w:hAnsi="Century Gothic" w:cs="Arial"/>
                <w:color w:val="000000"/>
              </w:rPr>
              <w:t>CERTIFICACIÓN DE PAGOS DE SEGURIDAD SOCIAL Y APORTES PARAFISCALES ARTICULO 50 LEY 789 DE 2001</w:t>
            </w:r>
          </w:p>
        </w:tc>
      </w:tr>
      <w:tr w:rsidR="00983EE6" w:rsidRPr="00FB634E" w14:paraId="1F533F41" w14:textId="77777777" w:rsidTr="00894EAC">
        <w:trPr>
          <w:jc w:val="center"/>
        </w:trPr>
        <w:tc>
          <w:tcPr>
            <w:tcW w:w="2405" w:type="dxa"/>
          </w:tcPr>
          <w:p w14:paraId="1D842C09" w14:textId="0BC01F6E"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1445A9">
              <w:rPr>
                <w:rFonts w:ascii="Century Gothic" w:hAnsi="Century Gothic" w:cs="Arial"/>
                <w:b/>
                <w:color w:val="000000"/>
              </w:rPr>
              <w:t>8</w:t>
            </w:r>
          </w:p>
        </w:tc>
        <w:tc>
          <w:tcPr>
            <w:tcW w:w="6423" w:type="dxa"/>
          </w:tcPr>
          <w:p w14:paraId="729A2A3C" w14:textId="05265B1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FORMATO DATOS BÁSICOS BENEFICIARIO DE CUENTA SIIF II E INFORMACIÓN TRIBUTARIA</w:t>
            </w:r>
          </w:p>
        </w:tc>
      </w:tr>
      <w:tr w:rsidR="00983EE6" w:rsidRPr="00FB634E" w14:paraId="530F5F1B" w14:textId="77777777" w:rsidTr="00894EAC">
        <w:trPr>
          <w:jc w:val="center"/>
        </w:trPr>
        <w:tc>
          <w:tcPr>
            <w:tcW w:w="2405" w:type="dxa"/>
          </w:tcPr>
          <w:p w14:paraId="2EB5DB77" w14:textId="2FA3546E"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 xml:space="preserve">FORMULARIO No. </w:t>
            </w:r>
            <w:r w:rsidR="001445A9">
              <w:rPr>
                <w:rFonts w:ascii="Century Gothic" w:hAnsi="Century Gothic" w:cs="Arial"/>
                <w:b/>
                <w:color w:val="000000"/>
              </w:rPr>
              <w:t>9</w:t>
            </w:r>
          </w:p>
        </w:tc>
        <w:tc>
          <w:tcPr>
            <w:tcW w:w="6423" w:type="dxa"/>
          </w:tcPr>
          <w:p w14:paraId="11B11F6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CERTIFICACIÓN DE CUMPLIMIENTO SISTEMA DE GESTIÓN DE SEGURIDAD Y SALUD EN EL TRABAJO</w:t>
            </w:r>
          </w:p>
        </w:tc>
      </w:tr>
      <w:tr w:rsidR="00983EE6" w:rsidRPr="00FB634E" w14:paraId="46492379" w14:textId="77777777" w:rsidTr="00894EAC">
        <w:trPr>
          <w:jc w:val="center"/>
        </w:trPr>
        <w:tc>
          <w:tcPr>
            <w:tcW w:w="2405" w:type="dxa"/>
          </w:tcPr>
          <w:p w14:paraId="0FC065BB" w14:textId="76FA676B"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0</w:t>
            </w:r>
          </w:p>
        </w:tc>
        <w:tc>
          <w:tcPr>
            <w:tcW w:w="6423" w:type="dxa"/>
          </w:tcPr>
          <w:p w14:paraId="630B5F05"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 xml:space="preserve">EXPERIENCIA DEL PROPONENTE </w:t>
            </w:r>
          </w:p>
        </w:tc>
      </w:tr>
      <w:tr w:rsidR="00983EE6" w:rsidRPr="00FB634E" w14:paraId="7E968D54" w14:textId="77777777" w:rsidTr="00894EAC">
        <w:trPr>
          <w:jc w:val="center"/>
        </w:trPr>
        <w:tc>
          <w:tcPr>
            <w:tcW w:w="2405" w:type="dxa"/>
          </w:tcPr>
          <w:p w14:paraId="7EE2BEEE" w14:textId="64CE97B3"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1</w:t>
            </w:r>
          </w:p>
        </w:tc>
        <w:tc>
          <w:tcPr>
            <w:tcW w:w="6423" w:type="dxa"/>
          </w:tcPr>
          <w:p w14:paraId="5BC3B8D4" w14:textId="200D321E"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CUMPLIMIENTO ESPECIFICACIONES TÉCNICAS</w:t>
            </w:r>
          </w:p>
        </w:tc>
      </w:tr>
      <w:tr w:rsidR="00983EE6" w:rsidRPr="00FB634E" w14:paraId="73ED6285" w14:textId="77777777" w:rsidTr="00894EAC">
        <w:trPr>
          <w:jc w:val="center"/>
        </w:trPr>
        <w:tc>
          <w:tcPr>
            <w:tcW w:w="2405" w:type="dxa"/>
          </w:tcPr>
          <w:p w14:paraId="70B8DA6E" w14:textId="34C8B38A"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2</w:t>
            </w:r>
          </w:p>
        </w:tc>
        <w:tc>
          <w:tcPr>
            <w:tcW w:w="6423" w:type="dxa"/>
          </w:tcPr>
          <w:p w14:paraId="7EA0A52B" w14:textId="35486C69"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INDEPENDIENTE DEL PROPONENTE</w:t>
            </w:r>
          </w:p>
        </w:tc>
      </w:tr>
      <w:tr w:rsidR="001445A9" w:rsidRPr="00FB634E" w14:paraId="0BFEA6DA" w14:textId="77777777" w:rsidTr="00894EAC">
        <w:trPr>
          <w:jc w:val="center"/>
        </w:trPr>
        <w:tc>
          <w:tcPr>
            <w:tcW w:w="2405" w:type="dxa"/>
          </w:tcPr>
          <w:p w14:paraId="47054B9F" w14:textId="449E315C" w:rsidR="001445A9" w:rsidRPr="00FB634E" w:rsidRDefault="001445A9" w:rsidP="00983EE6">
            <w:pPr>
              <w:contextualSpacing/>
              <w:rPr>
                <w:rFonts w:ascii="Century Gothic" w:hAnsi="Century Gothic" w:cs="Arial"/>
                <w:b/>
                <w:color w:val="000000"/>
              </w:rPr>
            </w:pPr>
            <w:r w:rsidRPr="00FB634E">
              <w:rPr>
                <w:rFonts w:ascii="Century Gothic" w:hAnsi="Century Gothic" w:cs="Arial"/>
                <w:b/>
                <w:color w:val="000000"/>
              </w:rPr>
              <w:t>FORMULARIO No. 1</w:t>
            </w:r>
            <w:r>
              <w:rPr>
                <w:rFonts w:ascii="Century Gothic" w:hAnsi="Century Gothic" w:cs="Arial"/>
                <w:b/>
                <w:color w:val="000000"/>
              </w:rPr>
              <w:t>3</w:t>
            </w:r>
          </w:p>
        </w:tc>
        <w:tc>
          <w:tcPr>
            <w:tcW w:w="6423" w:type="dxa"/>
          </w:tcPr>
          <w:p w14:paraId="3132FC1D" w14:textId="57664BA1" w:rsidR="001445A9" w:rsidRPr="00FB634E" w:rsidRDefault="001445A9" w:rsidP="00983EE6">
            <w:pPr>
              <w:contextualSpacing/>
              <w:rPr>
                <w:rFonts w:ascii="Century Gothic" w:hAnsi="Century Gothic" w:cs="Arial"/>
                <w:color w:val="000000"/>
              </w:rPr>
            </w:pPr>
            <w:r>
              <w:rPr>
                <w:rFonts w:ascii="Century Gothic" w:hAnsi="Century Gothic" w:cs="Arial"/>
                <w:color w:val="000000"/>
              </w:rPr>
              <w:t>CUMPLIMIENTO DE CONTRATOS</w:t>
            </w:r>
          </w:p>
        </w:tc>
      </w:tr>
      <w:tr w:rsidR="00983EE6" w:rsidRPr="00FB634E" w14:paraId="48060ABF" w14:textId="77777777" w:rsidTr="00894EAC">
        <w:trPr>
          <w:jc w:val="center"/>
        </w:trPr>
        <w:tc>
          <w:tcPr>
            <w:tcW w:w="2405" w:type="dxa"/>
          </w:tcPr>
          <w:p w14:paraId="74E98AEA" w14:textId="44334A68"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1445A9">
              <w:rPr>
                <w:rFonts w:ascii="Century Gothic" w:hAnsi="Century Gothic" w:cs="Arial"/>
                <w:b/>
                <w:color w:val="000000"/>
              </w:rPr>
              <w:t>4</w:t>
            </w:r>
          </w:p>
        </w:tc>
        <w:tc>
          <w:tcPr>
            <w:tcW w:w="6423" w:type="dxa"/>
          </w:tcPr>
          <w:p w14:paraId="3E8323ED" w14:textId="3673C4DF" w:rsidR="00983EE6" w:rsidRPr="00FB634E" w:rsidRDefault="00983EE6" w:rsidP="00983EE6">
            <w:pPr>
              <w:ind w:right="34"/>
              <w:jc w:val="both"/>
              <w:rPr>
                <w:rFonts w:ascii="Century Gothic" w:hAnsi="Century Gothic" w:cs="Arial"/>
                <w:b/>
                <w:bCs/>
                <w:lang w:val="es-ES_tradnl" w:eastAsia="es-ES_tradnl"/>
              </w:rPr>
            </w:pPr>
            <w:r w:rsidRPr="00FB634E">
              <w:rPr>
                <w:rFonts w:ascii="Century Gothic" w:hAnsi="Century Gothic" w:cs="Arial"/>
                <w:color w:val="000000"/>
              </w:rPr>
              <w:t>ACREDITACIÓN MIPYME</w:t>
            </w:r>
          </w:p>
        </w:tc>
      </w:tr>
      <w:tr w:rsidR="00983EE6" w:rsidRPr="00FB634E" w14:paraId="6317FED3" w14:textId="77777777" w:rsidTr="00894EAC">
        <w:trPr>
          <w:jc w:val="center"/>
        </w:trPr>
        <w:tc>
          <w:tcPr>
            <w:tcW w:w="2405" w:type="dxa"/>
          </w:tcPr>
          <w:p w14:paraId="70458C73" w14:textId="77777777" w:rsidR="00983EE6" w:rsidRPr="00FB634E" w:rsidRDefault="00983EE6" w:rsidP="00983EE6">
            <w:pPr>
              <w:contextualSpacing/>
              <w:rPr>
                <w:rFonts w:ascii="Century Gothic" w:hAnsi="Century Gothic" w:cs="Arial"/>
                <w:b/>
                <w:color w:val="000000"/>
              </w:rPr>
            </w:pPr>
          </w:p>
        </w:tc>
        <w:tc>
          <w:tcPr>
            <w:tcW w:w="6423" w:type="dxa"/>
          </w:tcPr>
          <w:p w14:paraId="372A0BEB" w14:textId="77777777" w:rsidR="00983EE6" w:rsidRPr="00FB634E" w:rsidRDefault="00983EE6" w:rsidP="00983EE6">
            <w:pPr>
              <w:contextualSpacing/>
              <w:rPr>
                <w:rFonts w:ascii="Century Gothic" w:hAnsi="Century Gothic" w:cs="Arial"/>
                <w:color w:val="000000"/>
              </w:rPr>
            </w:pPr>
          </w:p>
        </w:tc>
      </w:tr>
      <w:tr w:rsidR="00983EE6" w:rsidRPr="0067777A" w14:paraId="1E2B2EA4" w14:textId="77777777" w:rsidTr="00894EAC">
        <w:trPr>
          <w:jc w:val="center"/>
        </w:trPr>
        <w:tc>
          <w:tcPr>
            <w:tcW w:w="8828" w:type="dxa"/>
            <w:gridSpan w:val="2"/>
          </w:tcPr>
          <w:p w14:paraId="2A97D74B" w14:textId="77777777" w:rsidR="00983EE6" w:rsidRPr="00FB634E" w:rsidRDefault="00983EE6" w:rsidP="00983EE6">
            <w:pPr>
              <w:contextualSpacing/>
              <w:rPr>
                <w:rFonts w:ascii="Century Gothic" w:hAnsi="Century Gothic" w:cs="Arial"/>
                <w:b/>
                <w:color w:val="000000"/>
                <w:lang w:val="pt-PT"/>
              </w:rPr>
            </w:pPr>
            <w:r w:rsidRPr="00FB634E">
              <w:rPr>
                <w:rFonts w:ascii="Century Gothic" w:hAnsi="Century Gothic" w:cs="Arial"/>
                <w:b/>
                <w:color w:val="000000"/>
                <w:lang w:val="pt-PT"/>
              </w:rPr>
              <w:t>FORMULARIOS PARA ACREDITAR FACTORES DE DESEMPATE</w:t>
            </w:r>
          </w:p>
        </w:tc>
      </w:tr>
      <w:tr w:rsidR="00983EE6" w:rsidRPr="00FB634E" w14:paraId="6491FCC7" w14:textId="77777777" w:rsidTr="00894EAC">
        <w:trPr>
          <w:jc w:val="center"/>
        </w:trPr>
        <w:tc>
          <w:tcPr>
            <w:tcW w:w="2405" w:type="dxa"/>
          </w:tcPr>
          <w:p w14:paraId="79A90D9C"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15.1</w:t>
            </w:r>
          </w:p>
        </w:tc>
        <w:tc>
          <w:tcPr>
            <w:tcW w:w="6423" w:type="dxa"/>
          </w:tcPr>
          <w:p w14:paraId="657C172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 (EMPLEADOR – PROPONENTE)</w:t>
            </w:r>
          </w:p>
        </w:tc>
      </w:tr>
      <w:tr w:rsidR="00983EE6" w:rsidRPr="00FB634E" w14:paraId="29BC957E" w14:textId="77777777" w:rsidTr="00894EAC">
        <w:trPr>
          <w:jc w:val="center"/>
        </w:trPr>
        <w:tc>
          <w:tcPr>
            <w:tcW w:w="2405" w:type="dxa"/>
          </w:tcPr>
          <w:p w14:paraId="4F9B398E"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15.2</w:t>
            </w:r>
          </w:p>
        </w:tc>
        <w:tc>
          <w:tcPr>
            <w:tcW w:w="6423" w:type="dxa"/>
          </w:tcPr>
          <w:p w14:paraId="10FBDF92"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SOBREVIVENCIA(TRABAJADOR)</w:t>
            </w:r>
          </w:p>
        </w:tc>
      </w:tr>
      <w:tr w:rsidR="00983EE6" w:rsidRPr="00FB634E" w14:paraId="35FADBB4" w14:textId="77777777" w:rsidTr="00894EAC">
        <w:trPr>
          <w:jc w:val="center"/>
        </w:trPr>
        <w:tc>
          <w:tcPr>
            <w:tcW w:w="2405" w:type="dxa"/>
          </w:tcPr>
          <w:p w14:paraId="42BFD81E"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15.3</w:t>
            </w:r>
          </w:p>
        </w:tc>
        <w:tc>
          <w:tcPr>
            <w:tcW w:w="6423" w:type="dxa"/>
          </w:tcPr>
          <w:p w14:paraId="54D2CC77"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POBLACIÓN INDIGENA, NEGRA, AFROCOLOMBIANA, RAIZAL, PALENQUERA, RROM O GITANA</w:t>
            </w:r>
          </w:p>
        </w:tc>
      </w:tr>
      <w:tr w:rsidR="00983EE6" w:rsidRPr="00FB634E" w14:paraId="66BCD00A" w14:textId="77777777" w:rsidTr="00894EAC">
        <w:trPr>
          <w:jc w:val="center"/>
        </w:trPr>
        <w:tc>
          <w:tcPr>
            <w:tcW w:w="2405" w:type="dxa"/>
          </w:tcPr>
          <w:p w14:paraId="73CB667F"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15.4</w:t>
            </w:r>
          </w:p>
        </w:tc>
        <w:tc>
          <w:tcPr>
            <w:tcW w:w="6423" w:type="dxa"/>
          </w:tcPr>
          <w:p w14:paraId="5D281BBB"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EN PROCESO DE REINCORPORACIÓN Y/O REINTEGRACIÓN (PERSONAS JURÍDICAS)</w:t>
            </w:r>
          </w:p>
        </w:tc>
      </w:tr>
      <w:tr w:rsidR="00983EE6" w:rsidRPr="00FB634E" w14:paraId="4DF46F92" w14:textId="77777777" w:rsidTr="00894EAC">
        <w:trPr>
          <w:jc w:val="center"/>
        </w:trPr>
        <w:tc>
          <w:tcPr>
            <w:tcW w:w="2405" w:type="dxa"/>
          </w:tcPr>
          <w:p w14:paraId="7485FA2E"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15.5</w:t>
            </w:r>
          </w:p>
        </w:tc>
        <w:tc>
          <w:tcPr>
            <w:tcW w:w="6423" w:type="dxa"/>
          </w:tcPr>
          <w:p w14:paraId="52DB9BC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(PERSONA JURÍDICA INTEGRANTE DEL PROPONENTE PLURAL)</w:t>
            </w:r>
          </w:p>
        </w:tc>
      </w:tr>
      <w:tr w:rsidR="00983EE6" w:rsidRPr="00FB634E" w14:paraId="12688E5E" w14:textId="77777777" w:rsidTr="00894EAC">
        <w:trPr>
          <w:jc w:val="center"/>
        </w:trPr>
        <w:tc>
          <w:tcPr>
            <w:tcW w:w="2405" w:type="dxa"/>
          </w:tcPr>
          <w:p w14:paraId="3569100D" w14:textId="77777777"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15.6</w:t>
            </w:r>
          </w:p>
        </w:tc>
        <w:tc>
          <w:tcPr>
            <w:tcW w:w="6423" w:type="dxa"/>
          </w:tcPr>
          <w:p w14:paraId="1A999EA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MUJERES CABEZA DE FAMILIA Y/O PERSONAS EN PROCESO DE REINCORPORACIÓN Y/O REINTEGRACIÓN (PERSONAS JURÍDICAS)</w:t>
            </w:r>
          </w:p>
        </w:tc>
      </w:tr>
    </w:tbl>
    <w:p w14:paraId="201E1D04" w14:textId="47F93D76" w:rsidR="00B9244E" w:rsidRPr="00FB634E" w:rsidRDefault="00B9244E">
      <w:pPr>
        <w:spacing w:after="160" w:line="259" w:lineRule="auto"/>
        <w:rPr>
          <w:rFonts w:ascii="Century Gothic" w:hAnsi="Century Gothic" w:cs="Arial"/>
          <w:b/>
          <w:bCs/>
        </w:rPr>
      </w:pPr>
    </w:p>
    <w:p w14:paraId="3FB7A02D" w14:textId="4BC3EF63" w:rsidR="00BA108F" w:rsidRPr="00FB634E" w:rsidRDefault="00BA108F">
      <w:pPr>
        <w:spacing w:after="160" w:line="259" w:lineRule="auto"/>
        <w:rPr>
          <w:rFonts w:ascii="Century Gothic" w:hAnsi="Century Gothic" w:cs="Arial"/>
          <w:b/>
          <w:bCs/>
        </w:rPr>
      </w:pPr>
    </w:p>
    <w:p w14:paraId="36C374F1" w14:textId="77777777" w:rsidR="00C22401" w:rsidRPr="00FB634E" w:rsidRDefault="00C22401">
      <w:pPr>
        <w:spacing w:after="160" w:line="259" w:lineRule="auto"/>
        <w:rPr>
          <w:rFonts w:ascii="Century Gothic" w:hAnsi="Century Gothic" w:cs="Arial"/>
          <w:b/>
          <w:bCs/>
        </w:rPr>
      </w:pPr>
    </w:p>
    <w:p w14:paraId="588F37ED" w14:textId="21CE2CF0" w:rsidR="008F48FE" w:rsidRPr="00FB634E" w:rsidRDefault="008F48FE">
      <w:pPr>
        <w:spacing w:after="160" w:line="259" w:lineRule="auto"/>
        <w:rPr>
          <w:rFonts w:ascii="Century Gothic" w:hAnsi="Century Gothic" w:cs="Arial"/>
          <w:b/>
          <w:bCs/>
        </w:rPr>
      </w:pPr>
    </w:p>
    <w:p w14:paraId="3C333CF1" w14:textId="77777777" w:rsidR="001C4292" w:rsidRDefault="001C4292">
      <w:pPr>
        <w:spacing w:after="160" w:line="259" w:lineRule="auto"/>
        <w:rPr>
          <w:rFonts w:ascii="Century Gothic" w:hAnsi="Century Gothic" w:cs="Arial"/>
          <w:b/>
          <w:bCs/>
        </w:rPr>
      </w:pPr>
    </w:p>
    <w:p w14:paraId="56C3A23E" w14:textId="77777777" w:rsidR="0067777A" w:rsidRPr="00FB634E" w:rsidRDefault="0067777A">
      <w:pPr>
        <w:spacing w:after="160" w:line="259" w:lineRule="auto"/>
        <w:rPr>
          <w:rFonts w:ascii="Century Gothic" w:hAnsi="Century Gothic" w:cs="Arial"/>
          <w:b/>
          <w:bCs/>
        </w:rPr>
      </w:pPr>
    </w:p>
    <w:p w14:paraId="58EAE08D" w14:textId="43085C0A" w:rsidR="00AC6AD1" w:rsidRPr="00FB634E"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bCs/>
        </w:rPr>
        <w:lastRenderedPageBreak/>
        <w:t>FORMULARIO No. 01</w:t>
      </w:r>
    </w:p>
    <w:p w14:paraId="1BCFC1AC" w14:textId="6D4DB377" w:rsidR="0061757F" w:rsidRPr="00FB634E"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lang w:val="es-CO"/>
        </w:rPr>
        <w:t>CARTA DE PRESENTACIÓN DE LA PROPUESTA</w:t>
      </w:r>
    </w:p>
    <w:p w14:paraId="0C45AE44" w14:textId="77777777" w:rsidR="0061757F" w:rsidRPr="00FB634E" w:rsidRDefault="0061757F" w:rsidP="0061757F">
      <w:pPr>
        <w:tabs>
          <w:tab w:val="left" w:pos="720"/>
        </w:tabs>
        <w:contextualSpacing/>
        <w:jc w:val="both"/>
        <w:rPr>
          <w:rFonts w:ascii="Century Gothic" w:hAnsi="Century Gothic" w:cs="Arial"/>
          <w:snapToGrid w:val="0"/>
        </w:rPr>
      </w:pPr>
    </w:p>
    <w:p w14:paraId="683B24D1" w14:textId="77777777" w:rsidR="0061757F" w:rsidRPr="00FB634E" w:rsidRDefault="0061757F" w:rsidP="0061757F">
      <w:pPr>
        <w:pStyle w:val="Textoindependiente"/>
        <w:contextualSpacing/>
        <w:rPr>
          <w:rFonts w:ascii="Century Gothic" w:hAnsi="Century Gothic"/>
        </w:rPr>
      </w:pPr>
      <w:r w:rsidRPr="00FB634E">
        <w:rPr>
          <w:rFonts w:ascii="Century Gothic" w:hAnsi="Century Gothic"/>
        </w:rPr>
        <w:t>Señores:</w:t>
      </w:r>
    </w:p>
    <w:p w14:paraId="40005605" w14:textId="7DCA6316" w:rsidR="0061757F" w:rsidRPr="00FB634E" w:rsidRDefault="0061757F" w:rsidP="0061757F">
      <w:pPr>
        <w:pStyle w:val="Lista"/>
        <w:ind w:left="0" w:firstLine="0"/>
        <w:jc w:val="both"/>
        <w:rPr>
          <w:rFonts w:ascii="Century Gothic" w:hAnsi="Century Gothic"/>
        </w:rPr>
      </w:pPr>
      <w:r w:rsidRPr="00FB634E">
        <w:rPr>
          <w:rFonts w:ascii="Century Gothic" w:hAnsi="Century Gothic"/>
          <w:b/>
          <w:bCs/>
        </w:rPr>
        <w:t xml:space="preserve">EL MINISTERIO DE DEFENSA NACIONAL – COMANDO GENERAL DE LAS FUERZAS MILITARES - DIRECCIÓN GENERAL DE SANIDAD MILITAR - DIRECCIÓN DE SANIDAD </w:t>
      </w:r>
      <w:r w:rsidR="00113C2B" w:rsidRPr="00FB634E">
        <w:rPr>
          <w:rFonts w:ascii="Century Gothic" w:hAnsi="Century Gothic"/>
          <w:b/>
          <w:bCs/>
        </w:rPr>
        <w:t>ARMADA NACIONAL</w:t>
      </w:r>
    </w:p>
    <w:p w14:paraId="67F0CD77" w14:textId="77777777" w:rsidR="0061757F" w:rsidRPr="00FB634E" w:rsidRDefault="0061757F" w:rsidP="0061757F">
      <w:pPr>
        <w:jc w:val="both"/>
        <w:rPr>
          <w:rFonts w:ascii="Century Gothic" w:hAnsi="Century Gothic"/>
        </w:rPr>
      </w:pPr>
    </w:p>
    <w:p w14:paraId="1C072B4B" w14:textId="35C99BD4" w:rsidR="0061757F" w:rsidRPr="00FB634E" w:rsidRDefault="0061757F" w:rsidP="0061757F">
      <w:pPr>
        <w:pStyle w:val="Textoindependienteprimerasangra2"/>
        <w:spacing w:after="0"/>
        <w:ind w:left="0" w:firstLine="0"/>
        <w:contextualSpacing/>
        <w:jc w:val="both"/>
        <w:rPr>
          <w:rFonts w:ascii="Century Gothic" w:hAnsi="Century Gothic"/>
          <w:szCs w:val="20"/>
          <w:lang w:val="es-CO"/>
        </w:rPr>
      </w:pPr>
      <w:r w:rsidRPr="00FB634E">
        <w:rPr>
          <w:rFonts w:ascii="Century Gothic" w:hAnsi="Century Gothic"/>
          <w:b/>
          <w:szCs w:val="20"/>
          <w:lang w:val="es-CO"/>
        </w:rPr>
        <w:t>Referencia</w:t>
      </w:r>
      <w:r w:rsidRPr="00FB634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FB634E">
        <w:rPr>
          <w:rFonts w:ascii="Century Gothic" w:hAnsi="Century Gothic"/>
          <w:szCs w:val="20"/>
          <w:lang w:val="es-CO"/>
        </w:rPr>
        <w:t>- LA</w:t>
      </w:r>
      <w:r w:rsidRPr="00FB634E">
        <w:rPr>
          <w:rFonts w:ascii="Century Gothic" w:hAnsi="Century Gothic"/>
          <w:szCs w:val="20"/>
          <w:lang w:val="es-CO"/>
        </w:rPr>
        <w:t xml:space="preserve"> DIRECCIÓN GENERAL DE SANIDAD MILITAR – DIRECCIÓN DE SANIDAD </w:t>
      </w:r>
      <w:r w:rsidR="00E35E76" w:rsidRPr="00FB634E">
        <w:rPr>
          <w:rFonts w:ascii="Century Gothic" w:hAnsi="Century Gothic"/>
          <w:szCs w:val="20"/>
          <w:lang w:val="es-CO"/>
        </w:rPr>
        <w:t>ARMADA NACIONAL</w:t>
      </w:r>
      <w:r w:rsidRPr="00FB634E">
        <w:rPr>
          <w:rFonts w:ascii="Century Gothic" w:hAnsi="Century Gothic"/>
          <w:szCs w:val="20"/>
          <w:lang w:val="es-CO"/>
        </w:rPr>
        <w:t xml:space="preserve">. </w:t>
      </w:r>
    </w:p>
    <w:p w14:paraId="5A14A6A6" w14:textId="77777777" w:rsidR="0061757F" w:rsidRPr="00FB634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el (los) siguiente(s):</w:t>
      </w:r>
    </w:p>
    <w:p w14:paraId="66468CAB" w14:textId="77777777" w:rsidR="0061757F" w:rsidRPr="00FB634E" w:rsidRDefault="0061757F" w:rsidP="0061757F">
      <w:pPr>
        <w:pStyle w:val="Textoindependiente"/>
        <w:contextualSpacing/>
        <w:jc w:val="both"/>
        <w:rPr>
          <w:rFonts w:ascii="Century Gothic" w:hAnsi="Century Gothic"/>
          <w:snapToGrid w:val="0"/>
        </w:rPr>
      </w:pPr>
    </w:p>
    <w:p w14:paraId="3B8F7043" w14:textId="777777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FB634E" w:rsidRDefault="0061757F" w:rsidP="0061757F">
      <w:pPr>
        <w:pStyle w:val="Textoindependiente"/>
        <w:contextualSpacing/>
        <w:rPr>
          <w:rFonts w:ascii="Century Gothic" w:hAnsi="Century Gothic"/>
          <w:snapToGrid w:val="0"/>
        </w:rPr>
      </w:pPr>
    </w:p>
    <w:p w14:paraId="0EEAD8A6" w14:textId="77777777" w:rsidR="0061757F" w:rsidRPr="00FB634E" w:rsidRDefault="0061757F" w:rsidP="0061757F">
      <w:pPr>
        <w:pStyle w:val="Textoindependiente"/>
        <w:contextualSpacing/>
        <w:rPr>
          <w:rFonts w:ascii="Century Gothic" w:hAnsi="Century Gothic"/>
          <w:snapToGrid w:val="0"/>
        </w:rPr>
      </w:pPr>
      <w:r w:rsidRPr="00FB634E">
        <w:rPr>
          <w:rFonts w:ascii="Century Gothic" w:hAnsi="Century Gothic"/>
          <w:snapToGrid w:val="0"/>
        </w:rPr>
        <w:t>En relación con la propuesta que presento, manifiesto lo siguiente:</w:t>
      </w:r>
    </w:p>
    <w:p w14:paraId="62861093" w14:textId="77777777" w:rsidR="0061757F" w:rsidRPr="00FB634E" w:rsidRDefault="0061757F" w:rsidP="0061757F">
      <w:pPr>
        <w:pStyle w:val="Textoindependiente"/>
        <w:contextualSpacing/>
        <w:rPr>
          <w:rFonts w:ascii="Century Gothic" w:hAnsi="Century Gothic"/>
          <w:snapToGrid w:val="0"/>
        </w:rPr>
      </w:pPr>
    </w:p>
    <w:p w14:paraId="4C36C10D"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la propuesta que presento es irrevocable e incondicional, y obliga insubordinadamente al proponente que represento.</w:t>
      </w:r>
    </w:p>
    <w:p w14:paraId="64EBC37B" w14:textId="77777777" w:rsidR="0061757F" w:rsidRPr="00FB634E" w:rsidRDefault="0061757F" w:rsidP="0061757F">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E05E68D"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nos comprometemos a proveer al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en caso de resultar adjudicatarios del presente proceso de contratación, los bienes y servicios ofrecidos en la presente propuesta, que corresponden a aquellos solicitados por los Pliegos de Condiciones  para la </w:t>
      </w:r>
      <w:r w:rsidR="00617708" w:rsidRPr="00FB634E">
        <w:rPr>
          <w:rFonts w:ascii="Century Gothic" w:hAnsi="Century Gothic"/>
          <w:snapToGrid w:val="0"/>
        </w:rPr>
        <w:t>elección abreviada</w:t>
      </w:r>
      <w:r w:rsidRPr="00FB634E">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6EC93A2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que ni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w:t>
      </w:r>
      <w:r w:rsidRPr="00FB634E">
        <w:rPr>
          <w:rFonts w:ascii="Century Gothic" w:hAnsi="Century Gothic"/>
          <w:snapToGrid w:val="0"/>
        </w:rPr>
        <w:lastRenderedPageBreak/>
        <w:t>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w:t>
      </w:r>
      <w:r w:rsidRPr="00FB634E">
        <w:rPr>
          <w:rFonts w:ascii="Century Gothic" w:hAnsi="Century Gothic"/>
          <w:snapToGrid w:val="0"/>
        </w:rPr>
        <w:lastRenderedPageBreak/>
        <w:t>falsedad que se evidencie en la información aportada con la propuesta, o en las declaraciones contenidas en la presente carta de presentación de la propuesta</w:t>
      </w:r>
      <w:r w:rsidR="009648AE" w:rsidRPr="00FB634E">
        <w:rPr>
          <w:rFonts w:ascii="Century Gothic" w:hAnsi="Century Gothic"/>
          <w:snapToGrid w:val="0"/>
        </w:rPr>
        <w:t>.</w:t>
      </w:r>
    </w:p>
    <w:p w14:paraId="0A1451F5" w14:textId="55431A0A"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me obligo a suministrar a solicitud del MINISTERIO DE DEFENSA NACIONAL- LA DIRECCIÓN GENERAL DE SANIDAD MILITAR -DIRECCION DE SANIDAD </w:t>
      </w:r>
      <w:r w:rsidR="00113C2B" w:rsidRPr="00FB634E">
        <w:rPr>
          <w:rFonts w:ascii="Century Gothic" w:hAnsi="Century Gothic"/>
          <w:snapToGrid w:val="0"/>
        </w:rPr>
        <w:t>ARMADA NACIONAL</w:t>
      </w:r>
      <w:r w:rsidRPr="00FB634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la presente propuesta consta de ________ (Número de folios de la propuesta publicada) folios.</w:t>
      </w:r>
    </w:p>
    <w:p w14:paraId="2386FCB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recibiremos notificaciones en la secretaría de su Despacho, o en la(s) siguiente(s) dirección(es): _______________________________(Dirección para notificaciones)</w:t>
      </w:r>
    </w:p>
    <w:p w14:paraId="4783E68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no nos hallamos relacionados en el Boletín de Responsables Fiscales (artículo 60 Ley 610 de 2000).</w:t>
      </w:r>
    </w:p>
    <w:p w14:paraId="5AEF60C2" w14:textId="290C5C7A" w:rsidR="0061757F"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FB634E" w:rsidRDefault="009648AE" w:rsidP="0061757F">
      <w:pPr>
        <w:jc w:val="both"/>
        <w:rPr>
          <w:rFonts w:ascii="Century Gothic" w:hAnsi="Century Gothic"/>
          <w:snapToGrid w:val="0"/>
        </w:rPr>
      </w:pPr>
    </w:p>
    <w:p w14:paraId="2C5FE964" w14:textId="0ECD1D96" w:rsidR="0061757F" w:rsidRPr="00FB634E" w:rsidRDefault="0061757F" w:rsidP="0061757F">
      <w:pPr>
        <w:jc w:val="both"/>
        <w:rPr>
          <w:rFonts w:ascii="Century Gothic" w:hAnsi="Century Gothic"/>
          <w:snapToGrid w:val="0"/>
        </w:rPr>
      </w:pPr>
      <w:r w:rsidRPr="00FB634E">
        <w:rPr>
          <w:rFonts w:ascii="Century Gothic" w:hAnsi="Century Gothic"/>
          <w:snapToGrid w:val="0"/>
        </w:rPr>
        <w:t> Cordialmente,</w:t>
      </w:r>
    </w:p>
    <w:p w14:paraId="76895EEB" w14:textId="77777777" w:rsidR="0061757F" w:rsidRPr="00FB634E" w:rsidRDefault="0061757F" w:rsidP="0061757F">
      <w:pPr>
        <w:jc w:val="both"/>
        <w:rPr>
          <w:rFonts w:ascii="Century Gothic" w:hAnsi="Century Gothic"/>
          <w:snapToGrid w:val="0"/>
        </w:rPr>
      </w:pPr>
      <w:r w:rsidRPr="00FB634E">
        <w:rPr>
          <w:rFonts w:ascii="Century Gothic" w:hAnsi="Century Gothic"/>
          <w:snapToGrid w:val="0"/>
        </w:rPr>
        <w:t> </w:t>
      </w:r>
    </w:p>
    <w:p w14:paraId="79BBDC95" w14:textId="0216030A" w:rsidR="0061757F" w:rsidRPr="00FB634E" w:rsidRDefault="0061757F" w:rsidP="0061757F">
      <w:pPr>
        <w:pStyle w:val="Firma"/>
        <w:jc w:val="both"/>
        <w:rPr>
          <w:rFonts w:ascii="Century Gothic" w:hAnsi="Century Gothic"/>
          <w:snapToGrid w:val="0"/>
        </w:rPr>
      </w:pPr>
      <w:r w:rsidRPr="00FB634E">
        <w:rPr>
          <w:rFonts w:ascii="Century Gothic" w:hAnsi="Century Gothic"/>
          <w:snapToGrid w:val="0"/>
        </w:rPr>
        <w:t xml:space="preserve">(Firma del representante legal </w:t>
      </w:r>
    </w:p>
    <w:p w14:paraId="370A27D5" w14:textId="77777777" w:rsidR="0061757F" w:rsidRPr="00FB634E" w:rsidRDefault="0061757F" w:rsidP="0061757F">
      <w:pPr>
        <w:pStyle w:val="Firma"/>
        <w:jc w:val="both"/>
        <w:rPr>
          <w:rFonts w:ascii="Century Gothic" w:hAnsi="Century Gothic"/>
          <w:snapToGrid w:val="0"/>
        </w:rPr>
      </w:pPr>
    </w:p>
    <w:p w14:paraId="1BA6D8D8" w14:textId="77777777" w:rsidR="0061757F" w:rsidRPr="00FB634E" w:rsidRDefault="0061757F" w:rsidP="0061757F">
      <w:pPr>
        <w:pStyle w:val="Firma"/>
        <w:jc w:val="both"/>
        <w:rPr>
          <w:rFonts w:ascii="Century Gothic" w:hAnsi="Century Gothic"/>
          <w:snapToGrid w:val="0"/>
        </w:rPr>
      </w:pPr>
    </w:p>
    <w:p w14:paraId="6AD98E5D" w14:textId="77777777" w:rsidR="0061757F" w:rsidRPr="00FB634E" w:rsidRDefault="0061757F" w:rsidP="0061757F">
      <w:pPr>
        <w:pStyle w:val="Firma"/>
        <w:jc w:val="both"/>
        <w:rPr>
          <w:rFonts w:ascii="Century Gothic" w:hAnsi="Century Gothic"/>
          <w:snapToGrid w:val="0"/>
        </w:rPr>
      </w:pPr>
    </w:p>
    <w:p w14:paraId="373772F5" w14:textId="77777777" w:rsidR="0061757F" w:rsidRPr="00FB634E" w:rsidRDefault="0061757F" w:rsidP="0061757F">
      <w:pPr>
        <w:pStyle w:val="Firma"/>
        <w:jc w:val="both"/>
        <w:rPr>
          <w:rFonts w:ascii="Century Gothic" w:hAnsi="Century Gothic"/>
          <w:snapToGrid w:val="0"/>
        </w:rPr>
      </w:pPr>
    </w:p>
    <w:p w14:paraId="6541ED81" w14:textId="77777777" w:rsidR="0061757F" w:rsidRPr="00FB634E" w:rsidRDefault="0061757F" w:rsidP="0061757F">
      <w:pPr>
        <w:pStyle w:val="Firma"/>
        <w:jc w:val="both"/>
        <w:rPr>
          <w:rFonts w:ascii="Century Gothic" w:hAnsi="Century Gothic"/>
          <w:snapToGrid w:val="0"/>
        </w:rPr>
      </w:pPr>
    </w:p>
    <w:p w14:paraId="2D415929" w14:textId="77777777" w:rsidR="0061757F" w:rsidRPr="00FB634E" w:rsidRDefault="0061757F" w:rsidP="0061757F">
      <w:pPr>
        <w:pStyle w:val="Firma"/>
        <w:jc w:val="both"/>
        <w:rPr>
          <w:rFonts w:ascii="Century Gothic" w:hAnsi="Century Gothic"/>
          <w:snapToGrid w:val="0"/>
        </w:rPr>
      </w:pPr>
    </w:p>
    <w:p w14:paraId="3F0657EE" w14:textId="77777777" w:rsidR="0061757F" w:rsidRPr="00FB634E" w:rsidRDefault="0061757F" w:rsidP="0061757F">
      <w:pPr>
        <w:pStyle w:val="Firma"/>
        <w:jc w:val="both"/>
        <w:rPr>
          <w:rFonts w:ascii="Century Gothic" w:hAnsi="Century Gothic"/>
          <w:snapToGrid w:val="0"/>
        </w:rPr>
      </w:pPr>
    </w:p>
    <w:p w14:paraId="71681DB9" w14:textId="77777777" w:rsidR="0061757F" w:rsidRPr="00FB634E" w:rsidRDefault="0061757F" w:rsidP="0061757F">
      <w:pPr>
        <w:pStyle w:val="Firma"/>
        <w:jc w:val="both"/>
        <w:rPr>
          <w:rFonts w:ascii="Century Gothic" w:hAnsi="Century Gothic"/>
          <w:snapToGrid w:val="0"/>
        </w:rPr>
      </w:pPr>
    </w:p>
    <w:p w14:paraId="4249415C" w14:textId="77777777" w:rsidR="0061757F" w:rsidRPr="00FB634E" w:rsidRDefault="0061757F" w:rsidP="0061757F">
      <w:pPr>
        <w:pStyle w:val="Firma"/>
        <w:ind w:left="0"/>
        <w:rPr>
          <w:rFonts w:ascii="Century Gothic" w:hAnsi="Century Gothic"/>
          <w:b/>
          <w:snapToGrid w:val="0"/>
          <w:color w:val="767171"/>
        </w:rPr>
      </w:pPr>
      <w:r w:rsidRPr="00FB634E">
        <w:rPr>
          <w:rFonts w:ascii="Century Gothic" w:hAnsi="Century Gothic"/>
          <w:b/>
          <w:snapToGrid w:val="0"/>
          <w:color w:val="767171"/>
        </w:rPr>
        <w:t xml:space="preserve">        ESPACIO EN BLANCO</w:t>
      </w:r>
    </w:p>
    <w:p w14:paraId="0F5D49B5" w14:textId="77777777" w:rsidR="0061757F" w:rsidRPr="00FB634E" w:rsidRDefault="0061757F" w:rsidP="0061757F">
      <w:pPr>
        <w:pStyle w:val="Firma"/>
        <w:jc w:val="both"/>
        <w:rPr>
          <w:rFonts w:ascii="Century Gothic" w:hAnsi="Century Gothic"/>
          <w:snapToGrid w:val="0"/>
        </w:rPr>
      </w:pPr>
    </w:p>
    <w:p w14:paraId="08E14BB8" w14:textId="77777777" w:rsidR="0061757F" w:rsidRPr="00FB634E" w:rsidRDefault="0061757F" w:rsidP="0061757F">
      <w:pPr>
        <w:pStyle w:val="Firma"/>
        <w:jc w:val="both"/>
        <w:rPr>
          <w:rFonts w:ascii="Century Gothic" w:hAnsi="Century Gothic"/>
          <w:snapToGrid w:val="0"/>
        </w:rPr>
      </w:pPr>
    </w:p>
    <w:p w14:paraId="462296B4" w14:textId="77777777" w:rsidR="0061757F" w:rsidRPr="00FB634E" w:rsidRDefault="0061757F" w:rsidP="0061757F">
      <w:pPr>
        <w:pStyle w:val="Firma"/>
        <w:jc w:val="both"/>
        <w:rPr>
          <w:rFonts w:ascii="Century Gothic" w:hAnsi="Century Gothic"/>
          <w:snapToGrid w:val="0"/>
        </w:rPr>
      </w:pPr>
    </w:p>
    <w:p w14:paraId="37FC4E75" w14:textId="77777777" w:rsidR="0061757F" w:rsidRPr="00FB634E" w:rsidRDefault="0061757F" w:rsidP="0061757F">
      <w:pPr>
        <w:pStyle w:val="Firma"/>
        <w:jc w:val="both"/>
        <w:rPr>
          <w:rFonts w:ascii="Century Gothic" w:hAnsi="Century Gothic"/>
          <w:snapToGrid w:val="0"/>
        </w:rPr>
      </w:pPr>
    </w:p>
    <w:p w14:paraId="64C0953E" w14:textId="79628FAD" w:rsidR="0061757F" w:rsidRPr="00FB634E" w:rsidRDefault="0061757F" w:rsidP="0061757F">
      <w:pPr>
        <w:pStyle w:val="Firma"/>
        <w:jc w:val="both"/>
        <w:rPr>
          <w:rFonts w:ascii="Century Gothic" w:hAnsi="Century Gothic"/>
          <w:snapToGrid w:val="0"/>
        </w:rPr>
      </w:pPr>
    </w:p>
    <w:p w14:paraId="552EDCE7" w14:textId="18B6DC47" w:rsidR="00AC6AD1" w:rsidRPr="00FB634E" w:rsidRDefault="00AC6AD1" w:rsidP="0061757F">
      <w:pPr>
        <w:pStyle w:val="Firma"/>
        <w:jc w:val="both"/>
        <w:rPr>
          <w:rFonts w:ascii="Century Gothic" w:hAnsi="Century Gothic"/>
          <w:snapToGrid w:val="0"/>
        </w:rPr>
      </w:pPr>
    </w:p>
    <w:p w14:paraId="3A2D5780" w14:textId="731D7B93" w:rsidR="00AC6AD1" w:rsidRPr="00FB634E" w:rsidRDefault="00AC6AD1" w:rsidP="0061757F">
      <w:pPr>
        <w:pStyle w:val="Firma"/>
        <w:jc w:val="both"/>
        <w:rPr>
          <w:rFonts w:ascii="Century Gothic" w:hAnsi="Century Gothic"/>
          <w:snapToGrid w:val="0"/>
        </w:rPr>
      </w:pPr>
    </w:p>
    <w:p w14:paraId="4D1AA1ED" w14:textId="52857412" w:rsidR="00AC6AD1" w:rsidRPr="00FB634E" w:rsidRDefault="00AC6AD1" w:rsidP="0061757F">
      <w:pPr>
        <w:pStyle w:val="Firma"/>
        <w:jc w:val="both"/>
        <w:rPr>
          <w:rFonts w:ascii="Century Gothic" w:hAnsi="Century Gothic"/>
          <w:snapToGrid w:val="0"/>
        </w:rPr>
      </w:pPr>
    </w:p>
    <w:p w14:paraId="6673E038" w14:textId="1E123412" w:rsidR="008572CB" w:rsidRPr="00FB634E" w:rsidRDefault="008572CB" w:rsidP="006C642E">
      <w:pPr>
        <w:pStyle w:val="Firma"/>
        <w:ind w:left="0"/>
        <w:jc w:val="both"/>
        <w:rPr>
          <w:rFonts w:ascii="Century Gothic" w:hAnsi="Century Gothic"/>
          <w:snapToGrid w:val="0"/>
        </w:rPr>
      </w:pPr>
    </w:p>
    <w:p w14:paraId="3B645DA6" w14:textId="181AE684" w:rsidR="006C642E" w:rsidRPr="00FB634E" w:rsidRDefault="006C642E" w:rsidP="006C642E">
      <w:pPr>
        <w:pStyle w:val="Firma"/>
        <w:ind w:left="0"/>
        <w:jc w:val="both"/>
        <w:rPr>
          <w:rFonts w:ascii="Century Gothic" w:hAnsi="Century Gothic"/>
          <w:snapToGrid w:val="0"/>
        </w:rPr>
      </w:pPr>
    </w:p>
    <w:p w14:paraId="5B0A0827" w14:textId="66288374" w:rsidR="004C3C71" w:rsidRPr="00FB634E" w:rsidRDefault="004C3C71" w:rsidP="006C642E">
      <w:pPr>
        <w:pStyle w:val="Firma"/>
        <w:ind w:left="0"/>
        <w:jc w:val="both"/>
        <w:rPr>
          <w:rFonts w:ascii="Century Gothic" w:hAnsi="Century Gothic"/>
          <w:snapToGrid w:val="0"/>
        </w:rPr>
      </w:pPr>
    </w:p>
    <w:p w14:paraId="3B47D980" w14:textId="6113704C" w:rsidR="004C3C71" w:rsidRPr="00FB634E" w:rsidRDefault="004C3C71" w:rsidP="006C642E">
      <w:pPr>
        <w:pStyle w:val="Firma"/>
        <w:ind w:left="0"/>
        <w:jc w:val="both"/>
        <w:rPr>
          <w:rFonts w:ascii="Century Gothic" w:hAnsi="Century Gothic"/>
          <w:snapToGrid w:val="0"/>
        </w:rPr>
      </w:pPr>
    </w:p>
    <w:p w14:paraId="41C80474" w14:textId="77777777" w:rsidR="004C3C71" w:rsidRPr="00FB634E" w:rsidRDefault="004C3C71" w:rsidP="006C642E">
      <w:pPr>
        <w:pStyle w:val="Firma"/>
        <w:ind w:left="0"/>
        <w:jc w:val="both"/>
        <w:rPr>
          <w:rFonts w:ascii="Century Gothic" w:hAnsi="Century Gothic"/>
          <w:snapToGrid w:val="0"/>
        </w:rPr>
      </w:pPr>
    </w:p>
    <w:p w14:paraId="3648D9B7" w14:textId="6B0B0AC7" w:rsidR="008572CB" w:rsidRPr="00FB634E" w:rsidRDefault="008572CB" w:rsidP="00113C2B">
      <w:pPr>
        <w:pStyle w:val="Firma"/>
        <w:ind w:left="0"/>
        <w:jc w:val="both"/>
        <w:rPr>
          <w:rFonts w:ascii="Century Gothic" w:hAnsi="Century Gothic"/>
          <w:snapToGrid w:val="0"/>
        </w:rPr>
      </w:pPr>
    </w:p>
    <w:p w14:paraId="21A9582D" w14:textId="78A86EC4" w:rsidR="00AA3243" w:rsidRPr="00FB634E" w:rsidRDefault="00AA3243" w:rsidP="00113C2B">
      <w:pPr>
        <w:pStyle w:val="Firma"/>
        <w:ind w:left="0"/>
        <w:jc w:val="both"/>
        <w:rPr>
          <w:rFonts w:ascii="Century Gothic" w:hAnsi="Century Gothic"/>
          <w:snapToGrid w:val="0"/>
        </w:rPr>
      </w:pPr>
    </w:p>
    <w:p w14:paraId="70AE4CC9" w14:textId="69C4B753" w:rsidR="00AA3243" w:rsidRPr="00FB634E" w:rsidRDefault="00AA3243" w:rsidP="00113C2B">
      <w:pPr>
        <w:pStyle w:val="Firma"/>
        <w:ind w:left="0"/>
        <w:jc w:val="both"/>
        <w:rPr>
          <w:rFonts w:ascii="Century Gothic" w:hAnsi="Century Gothic"/>
          <w:snapToGrid w:val="0"/>
        </w:rPr>
      </w:pPr>
    </w:p>
    <w:p w14:paraId="3AB9D22E" w14:textId="05C0FF30" w:rsidR="00AA3243" w:rsidRPr="00FB634E" w:rsidRDefault="00AA3243" w:rsidP="00113C2B">
      <w:pPr>
        <w:pStyle w:val="Firma"/>
        <w:ind w:left="0"/>
        <w:jc w:val="both"/>
        <w:rPr>
          <w:rFonts w:ascii="Century Gothic" w:hAnsi="Century Gothic"/>
          <w:snapToGrid w:val="0"/>
        </w:rPr>
      </w:pPr>
    </w:p>
    <w:p w14:paraId="580A8B0F" w14:textId="2785A840" w:rsidR="00AA3243" w:rsidRPr="00FB634E" w:rsidRDefault="00AA3243" w:rsidP="00113C2B">
      <w:pPr>
        <w:pStyle w:val="Firma"/>
        <w:ind w:left="0"/>
        <w:jc w:val="both"/>
        <w:rPr>
          <w:rFonts w:ascii="Century Gothic" w:hAnsi="Century Gothic"/>
          <w:snapToGrid w:val="0"/>
        </w:rPr>
      </w:pPr>
    </w:p>
    <w:p w14:paraId="4D946502" w14:textId="50F3DBB0" w:rsidR="00AA3243" w:rsidRDefault="00AA3243" w:rsidP="00113C2B">
      <w:pPr>
        <w:pStyle w:val="Firma"/>
        <w:ind w:left="0"/>
        <w:jc w:val="both"/>
        <w:rPr>
          <w:rFonts w:ascii="Century Gothic" w:hAnsi="Century Gothic"/>
          <w:snapToGrid w:val="0"/>
        </w:rPr>
      </w:pPr>
    </w:p>
    <w:p w14:paraId="363FC03C" w14:textId="77777777" w:rsidR="00AA3243" w:rsidRPr="00FB634E" w:rsidRDefault="00AA3243" w:rsidP="00113C2B">
      <w:pPr>
        <w:pStyle w:val="Firma"/>
        <w:ind w:left="0"/>
        <w:jc w:val="both"/>
        <w:rPr>
          <w:rFonts w:ascii="Century Gothic" w:hAnsi="Century Gothic"/>
          <w:snapToGrid w:val="0"/>
        </w:rPr>
      </w:pPr>
    </w:p>
    <w:p w14:paraId="4885168A" w14:textId="1BFE149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2</w:t>
      </w:r>
    </w:p>
    <w:p w14:paraId="34BE92B6" w14:textId="7777777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FB634E">
        <w:rPr>
          <w:rFonts w:ascii="Century Gothic" w:hAnsi="Century Gothic" w:cs="Arial"/>
          <w:b/>
          <w:bCs/>
          <w:lang w:eastAsia="es-ES_tradnl"/>
        </w:rPr>
        <w:t>COMPROMISO ANTICORRUPCIÓN</w:t>
      </w:r>
    </w:p>
    <w:p w14:paraId="0E0F1D26" w14:textId="77777777" w:rsidR="008572CB" w:rsidRPr="00FB634E" w:rsidRDefault="008572CB" w:rsidP="008572CB">
      <w:pPr>
        <w:autoSpaceDE w:val="0"/>
        <w:autoSpaceDN w:val="0"/>
        <w:adjustRightInd w:val="0"/>
        <w:contextualSpacing/>
        <w:jc w:val="both"/>
        <w:rPr>
          <w:rFonts w:ascii="Century Gothic" w:hAnsi="Century Gothic" w:cs="Arial"/>
          <w:lang w:eastAsia="es-ES_tradnl"/>
        </w:rPr>
      </w:pPr>
    </w:p>
    <w:p w14:paraId="74DDE3CA" w14:textId="77777777" w:rsidR="008572CB" w:rsidRPr="00FB634E" w:rsidRDefault="008572CB" w:rsidP="008572CB">
      <w:pPr>
        <w:contextualSpacing/>
        <w:jc w:val="center"/>
        <w:rPr>
          <w:rFonts w:ascii="Century Gothic" w:hAnsi="Century Gothic" w:cs="Tahoma"/>
          <w:b/>
          <w:lang w:eastAsia="es-ES_tradnl"/>
        </w:rPr>
      </w:pPr>
    </w:p>
    <w:p w14:paraId="7F78A3EE" w14:textId="77777777" w:rsidR="008572CB" w:rsidRPr="00FB634E" w:rsidRDefault="008572CB" w:rsidP="008572CB">
      <w:pPr>
        <w:jc w:val="both"/>
        <w:rPr>
          <w:rFonts w:ascii="Century Gothic" w:hAnsi="Century Gothic" w:cs="Arial"/>
          <w:snapToGrid w:val="0"/>
          <w:lang w:eastAsia="es-ES_tradnl"/>
        </w:rPr>
      </w:pPr>
      <w:r w:rsidRPr="00FB634E">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FB634E" w:rsidRDefault="008572CB" w:rsidP="008572CB">
      <w:pPr>
        <w:ind w:left="284" w:right="177"/>
        <w:jc w:val="both"/>
        <w:rPr>
          <w:rFonts w:ascii="Century Gothic" w:hAnsi="Century Gothic" w:cs="Arial"/>
          <w:snapToGrid w:val="0"/>
          <w:lang w:eastAsia="es-ES_tradnl"/>
        </w:rPr>
      </w:pPr>
    </w:p>
    <w:p w14:paraId="784D066F" w14:textId="171D7E0F" w:rsidR="008572CB" w:rsidRPr="00FB634E" w:rsidRDefault="008572CB" w:rsidP="008572CB">
      <w:pPr>
        <w:jc w:val="both"/>
        <w:rPr>
          <w:rFonts w:ascii="Century Gothic" w:hAnsi="Century Gothic" w:cs="Arial"/>
          <w:b/>
          <w:lang w:eastAsia="es-ES_tradnl"/>
        </w:rPr>
      </w:pPr>
      <w:r w:rsidRPr="00FB634E">
        <w:rPr>
          <w:rFonts w:ascii="Century Gothic" w:hAnsi="Century Gothic" w:cs="Arial"/>
          <w:snapToGrid w:val="0"/>
          <w:lang w:eastAsia="es-ES_tradnl"/>
        </w:rPr>
        <w:t xml:space="preserve">PRIMERO: Que EL MINISTERIO DE DEFENSA-DIRECCIÓN GENERAL DE SANIDAD MILITAR – DIRECCION DE SANIDAD </w:t>
      </w:r>
      <w:r w:rsidR="00113C2B" w:rsidRPr="00FB634E">
        <w:rPr>
          <w:rFonts w:ascii="Century Gothic" w:hAnsi="Century Gothic" w:cs="Arial"/>
          <w:snapToGrid w:val="0"/>
          <w:lang w:eastAsia="es-ES_tradnl"/>
        </w:rPr>
        <w:t>ARMADA NACIONAL</w:t>
      </w:r>
      <w:r w:rsidRPr="00FB634E">
        <w:rPr>
          <w:rFonts w:ascii="Century Gothic" w:hAnsi="Century Gothic" w:cs="Arial"/>
          <w:snapToGrid w:val="0"/>
          <w:lang w:eastAsia="es-ES_tradnl"/>
        </w:rPr>
        <w:t>, adelanta un proceso de contratación  para</w:t>
      </w:r>
      <w:r w:rsidRPr="00FB634E">
        <w:rPr>
          <w:rFonts w:ascii="Century Gothic" w:hAnsi="Century Gothic" w:cs="Arial"/>
          <w:lang w:eastAsia="es-ES_tradnl"/>
        </w:rPr>
        <w:t xml:space="preserve"> (escriba el objeto)_________________________________________________________ </w:t>
      </w:r>
      <w:r w:rsidRPr="00FB634E">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FB634E">
        <w:rPr>
          <w:rFonts w:ascii="Century Gothic" w:hAnsi="Century Gothic" w:cs="Arial"/>
          <w:lang w:eastAsia="es-ES_tradnl"/>
        </w:rPr>
        <w:t xml:space="preserve"> </w:t>
      </w:r>
    </w:p>
    <w:p w14:paraId="3DFCBB79" w14:textId="77777777" w:rsidR="008572CB" w:rsidRPr="00FB634E" w:rsidRDefault="008572CB" w:rsidP="008572CB">
      <w:pPr>
        <w:ind w:right="177"/>
        <w:jc w:val="both"/>
        <w:rPr>
          <w:rFonts w:ascii="Century Gothic" w:hAnsi="Century Gothic" w:cs="Arial"/>
          <w:snapToGrid w:val="0"/>
          <w:lang w:eastAsia="es-ES_tradnl"/>
        </w:rPr>
      </w:pPr>
    </w:p>
    <w:p w14:paraId="23B0E13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FB634E" w:rsidRDefault="008572CB" w:rsidP="008572CB">
      <w:pPr>
        <w:ind w:right="177"/>
        <w:jc w:val="both"/>
        <w:rPr>
          <w:rFonts w:ascii="Century Gothic" w:hAnsi="Century Gothic" w:cs="Arial"/>
          <w:snapToGrid w:val="0"/>
          <w:lang w:eastAsia="es-ES_tradnl"/>
        </w:rPr>
      </w:pPr>
    </w:p>
    <w:p w14:paraId="0014910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FB634E" w:rsidRDefault="008572CB" w:rsidP="008572CB">
      <w:pPr>
        <w:ind w:right="177"/>
        <w:jc w:val="both"/>
        <w:rPr>
          <w:rFonts w:ascii="Century Gothic" w:hAnsi="Century Gothic" w:cs="Arial"/>
          <w:snapToGrid w:val="0"/>
          <w:lang w:eastAsia="es-ES_tradnl"/>
        </w:rPr>
      </w:pPr>
    </w:p>
    <w:p w14:paraId="0150640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PRIMERA. COMPROMISOS ASUMIDOS.</w:t>
      </w:r>
    </w:p>
    <w:p w14:paraId="0419BD7B" w14:textId="77777777" w:rsidR="008572CB" w:rsidRPr="00FB634E" w:rsidRDefault="008572CB" w:rsidP="008572CB">
      <w:pPr>
        <w:ind w:right="177"/>
        <w:jc w:val="both"/>
        <w:rPr>
          <w:rFonts w:ascii="Century Gothic" w:hAnsi="Century Gothic" w:cs="Arial"/>
          <w:snapToGrid w:val="0"/>
          <w:lang w:eastAsia="es-ES_tradnl"/>
        </w:rPr>
      </w:pPr>
    </w:p>
    <w:p w14:paraId="6A86CAD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FB634E" w:rsidRDefault="008572CB" w:rsidP="008572CB">
      <w:pPr>
        <w:tabs>
          <w:tab w:val="left" w:pos="3563"/>
        </w:tabs>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b/>
      </w:r>
    </w:p>
    <w:p w14:paraId="26DDBBA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FB634E" w:rsidRDefault="008572CB" w:rsidP="008572CB">
      <w:pPr>
        <w:ind w:right="177"/>
        <w:jc w:val="both"/>
        <w:rPr>
          <w:rFonts w:ascii="Century Gothic" w:hAnsi="Century Gothic" w:cs="Arial"/>
          <w:snapToGrid w:val="0"/>
          <w:lang w:eastAsia="es-ES_tradnl"/>
        </w:rPr>
      </w:pPr>
    </w:p>
    <w:p w14:paraId="7FBD9FE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FB634E" w:rsidRDefault="008572CB" w:rsidP="008572CB">
      <w:pPr>
        <w:ind w:right="177"/>
        <w:jc w:val="both"/>
        <w:rPr>
          <w:rFonts w:ascii="Century Gothic" w:hAnsi="Century Gothic" w:cs="Arial"/>
          <w:snapToGrid w:val="0"/>
          <w:lang w:eastAsia="es-ES_tradnl"/>
        </w:rPr>
      </w:pPr>
    </w:p>
    <w:p w14:paraId="6AE52BE4"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FB634E" w:rsidRDefault="008572CB" w:rsidP="008572CB">
      <w:pPr>
        <w:ind w:right="177"/>
        <w:jc w:val="both"/>
        <w:rPr>
          <w:rFonts w:ascii="Century Gothic" w:hAnsi="Century Gothic" w:cs="Arial"/>
          <w:snapToGrid w:val="0"/>
          <w:lang w:eastAsia="es-ES_tradnl"/>
        </w:rPr>
      </w:pPr>
    </w:p>
    <w:p w14:paraId="2AB43B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FB634E" w:rsidRDefault="008572CB" w:rsidP="008572CB">
      <w:pPr>
        <w:ind w:right="177"/>
        <w:jc w:val="both"/>
        <w:rPr>
          <w:rFonts w:ascii="Century Gothic" w:hAnsi="Century Gothic" w:cs="Arial"/>
          <w:snapToGrid w:val="0"/>
          <w:lang w:eastAsia="es-ES_tradnl"/>
        </w:rPr>
      </w:pPr>
    </w:p>
    <w:p w14:paraId="0D893F4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FB634E" w:rsidRDefault="008572CB" w:rsidP="008572CB">
      <w:pPr>
        <w:ind w:right="177"/>
        <w:jc w:val="both"/>
        <w:rPr>
          <w:rFonts w:ascii="Century Gothic" w:hAnsi="Century Gothic" w:cs="Arial"/>
          <w:snapToGrid w:val="0"/>
          <w:lang w:eastAsia="es-ES_tradnl"/>
        </w:rPr>
      </w:pPr>
    </w:p>
    <w:p w14:paraId="7428043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1.4. EL PROPONENTE se compromete formalmente a no efectuar acuerdos, o realizar actos o conductas que tengan por objeto o como efecto la colusión en el presente proceso de contratación directa.</w:t>
      </w:r>
    </w:p>
    <w:p w14:paraId="3E37A1A7" w14:textId="77777777" w:rsidR="008572CB" w:rsidRPr="00FB634E" w:rsidRDefault="008572CB" w:rsidP="008572CB">
      <w:pPr>
        <w:ind w:right="177"/>
        <w:jc w:val="both"/>
        <w:rPr>
          <w:rFonts w:ascii="Century Gothic" w:hAnsi="Century Gothic" w:cs="Arial"/>
          <w:snapToGrid w:val="0"/>
          <w:lang w:eastAsia="es-ES_tradnl"/>
        </w:rPr>
      </w:pPr>
    </w:p>
    <w:p w14:paraId="7741697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FB634E" w:rsidRDefault="008572CB" w:rsidP="008572CB">
      <w:pPr>
        <w:ind w:right="177"/>
        <w:jc w:val="both"/>
        <w:rPr>
          <w:rFonts w:ascii="Century Gothic" w:hAnsi="Century Gothic" w:cs="Arial"/>
          <w:snapToGrid w:val="0"/>
          <w:lang w:eastAsia="es-ES_tradnl"/>
        </w:rPr>
      </w:pPr>
    </w:p>
    <w:p w14:paraId="74302099"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SEGUNDA. CONSECUENCIAS DEL INCUMPLIMIENTO</w:t>
      </w:r>
    </w:p>
    <w:p w14:paraId="755F7F52" w14:textId="77777777" w:rsidR="008572CB" w:rsidRPr="00FB634E" w:rsidRDefault="008572CB" w:rsidP="008572CB">
      <w:pPr>
        <w:ind w:right="177"/>
        <w:jc w:val="both"/>
        <w:rPr>
          <w:rFonts w:ascii="Century Gothic" w:hAnsi="Century Gothic" w:cs="Arial"/>
          <w:snapToGrid w:val="0"/>
          <w:lang w:eastAsia="es-ES_tradnl"/>
        </w:rPr>
      </w:pPr>
    </w:p>
    <w:p w14:paraId="6BA462C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FB634E" w:rsidRDefault="008572CB" w:rsidP="008572CB">
      <w:pPr>
        <w:ind w:right="177"/>
        <w:jc w:val="both"/>
        <w:rPr>
          <w:rFonts w:ascii="Century Gothic" w:hAnsi="Century Gothic" w:cs="Arial"/>
          <w:snapToGrid w:val="0"/>
          <w:lang w:eastAsia="es-ES_tradnl"/>
        </w:rPr>
      </w:pPr>
    </w:p>
    <w:p w14:paraId="7082451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FB634E" w:rsidRDefault="008572CB" w:rsidP="008572CB">
      <w:pPr>
        <w:ind w:right="177"/>
        <w:jc w:val="both"/>
        <w:rPr>
          <w:rFonts w:ascii="Century Gothic" w:hAnsi="Century Gothic" w:cs="Arial"/>
          <w:snapToGrid w:val="0"/>
          <w:lang w:eastAsia="es-ES_tradnl"/>
        </w:rPr>
      </w:pPr>
    </w:p>
    <w:p w14:paraId="044BCC21" w14:textId="77777777" w:rsidR="008572CB" w:rsidRPr="00FB634E" w:rsidRDefault="008572CB" w:rsidP="008572CB">
      <w:pPr>
        <w:ind w:right="177"/>
        <w:jc w:val="both"/>
        <w:rPr>
          <w:rFonts w:ascii="Century Gothic" w:hAnsi="Century Gothic" w:cs="Arial"/>
          <w:snapToGrid w:val="0"/>
          <w:lang w:eastAsia="es-ES_tradnl"/>
        </w:rPr>
      </w:pPr>
    </w:p>
    <w:p w14:paraId="6AE2C030" w14:textId="77777777" w:rsidR="008572CB" w:rsidRPr="00FB634E" w:rsidRDefault="008572CB" w:rsidP="008572CB">
      <w:pPr>
        <w:ind w:right="177"/>
        <w:jc w:val="both"/>
        <w:rPr>
          <w:rFonts w:ascii="Century Gothic" w:hAnsi="Century Gothic" w:cs="Arial"/>
          <w:snapToGrid w:val="0"/>
          <w:lang w:eastAsia="es-ES_tradnl"/>
        </w:rPr>
      </w:pPr>
    </w:p>
    <w:p w14:paraId="17F3E6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________________________________</w:t>
      </w:r>
    </w:p>
    <w:p w14:paraId="02CF463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Firma representante legal</w:t>
      </w:r>
    </w:p>
    <w:p w14:paraId="64C68759" w14:textId="77777777" w:rsidR="008572CB" w:rsidRPr="00FB634E" w:rsidRDefault="008572CB" w:rsidP="008572CB">
      <w:pPr>
        <w:ind w:right="177"/>
        <w:jc w:val="both"/>
        <w:rPr>
          <w:rFonts w:ascii="Century Gothic" w:hAnsi="Century Gothic" w:cs="Arial"/>
          <w:snapToGrid w:val="0"/>
          <w:lang w:eastAsia="es-ES_tradnl"/>
        </w:rPr>
      </w:pPr>
    </w:p>
    <w:p w14:paraId="2F433E79" w14:textId="77777777" w:rsidR="008572CB" w:rsidRPr="00FB634E" w:rsidRDefault="008572CB" w:rsidP="008572CB">
      <w:pPr>
        <w:ind w:right="177"/>
        <w:jc w:val="both"/>
        <w:rPr>
          <w:rFonts w:ascii="Century Gothic" w:hAnsi="Century Gothic" w:cs="Arial"/>
          <w:lang w:eastAsia="es-ES_tradnl"/>
        </w:rPr>
      </w:pPr>
      <w:r w:rsidRPr="00FB634E">
        <w:rPr>
          <w:rFonts w:ascii="Century Gothic" w:hAnsi="Century Gothic" w:cs="Arial"/>
          <w:snapToGrid w:val="0"/>
          <w:lang w:eastAsia="es-ES_tradnl"/>
        </w:rPr>
        <w:t xml:space="preserve">C.C. </w:t>
      </w:r>
    </w:p>
    <w:p w14:paraId="41C069F8" w14:textId="77777777" w:rsidR="008572CB" w:rsidRPr="00FB634E" w:rsidRDefault="008572CB" w:rsidP="008572CB">
      <w:pPr>
        <w:contextualSpacing/>
        <w:jc w:val="center"/>
        <w:rPr>
          <w:rFonts w:ascii="Century Gothic" w:hAnsi="Century Gothic" w:cs="Tahoma"/>
          <w:b/>
          <w:lang w:eastAsia="es-ES_tradnl"/>
        </w:rPr>
      </w:pPr>
    </w:p>
    <w:p w14:paraId="0DAE29E9" w14:textId="77777777" w:rsidR="008572CB" w:rsidRPr="00FB634E" w:rsidRDefault="008572CB" w:rsidP="008572CB">
      <w:pPr>
        <w:ind w:left="4252"/>
        <w:jc w:val="both"/>
        <w:rPr>
          <w:rFonts w:ascii="Century Gothic" w:hAnsi="Century Gothic"/>
          <w:snapToGrid w:val="0"/>
          <w:lang w:eastAsia="es-ES_tradnl"/>
        </w:rPr>
      </w:pPr>
    </w:p>
    <w:p w14:paraId="6D8A88D0" w14:textId="77777777" w:rsidR="008572CB" w:rsidRPr="00FB634E" w:rsidRDefault="008572CB" w:rsidP="008572CB">
      <w:pPr>
        <w:ind w:left="4252"/>
        <w:jc w:val="both"/>
        <w:rPr>
          <w:rFonts w:ascii="Century Gothic" w:hAnsi="Century Gothic"/>
          <w:snapToGrid w:val="0"/>
          <w:lang w:eastAsia="es-ES_tradnl"/>
        </w:rPr>
      </w:pPr>
    </w:p>
    <w:p w14:paraId="76AF841A" w14:textId="77777777" w:rsidR="008572CB" w:rsidRPr="00FB634E" w:rsidRDefault="008572CB" w:rsidP="008572CB">
      <w:pPr>
        <w:ind w:left="4252"/>
        <w:jc w:val="both"/>
        <w:rPr>
          <w:rFonts w:ascii="Century Gothic" w:hAnsi="Century Gothic"/>
          <w:snapToGrid w:val="0"/>
          <w:lang w:eastAsia="es-ES_tradnl"/>
        </w:rPr>
      </w:pPr>
    </w:p>
    <w:p w14:paraId="466BD30E" w14:textId="77777777" w:rsidR="008572CB" w:rsidRPr="00FB634E" w:rsidRDefault="008572CB" w:rsidP="008572CB">
      <w:pPr>
        <w:ind w:left="4252"/>
        <w:jc w:val="both"/>
        <w:rPr>
          <w:rFonts w:ascii="Century Gothic" w:hAnsi="Century Gothic"/>
          <w:snapToGrid w:val="0"/>
          <w:lang w:eastAsia="es-ES_tradnl"/>
        </w:rPr>
      </w:pPr>
    </w:p>
    <w:p w14:paraId="318C926F" w14:textId="77777777" w:rsidR="008572CB" w:rsidRPr="00FB634E" w:rsidRDefault="008572CB" w:rsidP="008572CB">
      <w:pPr>
        <w:ind w:left="4252"/>
        <w:jc w:val="both"/>
        <w:rPr>
          <w:rFonts w:ascii="Century Gothic" w:hAnsi="Century Gothic"/>
          <w:snapToGrid w:val="0"/>
          <w:lang w:eastAsia="es-ES_tradnl"/>
        </w:rPr>
      </w:pPr>
    </w:p>
    <w:p w14:paraId="78DA77B3" w14:textId="77777777" w:rsidR="008572CB" w:rsidRPr="00FB634E" w:rsidRDefault="008572CB" w:rsidP="008572CB">
      <w:pPr>
        <w:ind w:left="4252"/>
        <w:jc w:val="both"/>
        <w:rPr>
          <w:rFonts w:ascii="Century Gothic" w:hAnsi="Century Gothic"/>
          <w:snapToGrid w:val="0"/>
          <w:lang w:eastAsia="es-ES_tradnl"/>
        </w:rPr>
      </w:pPr>
    </w:p>
    <w:p w14:paraId="702F03E3" w14:textId="77777777" w:rsidR="008572CB" w:rsidRPr="00FB634E" w:rsidRDefault="008572CB" w:rsidP="008572CB">
      <w:pPr>
        <w:ind w:left="4252"/>
        <w:jc w:val="both"/>
        <w:rPr>
          <w:rFonts w:ascii="Century Gothic" w:hAnsi="Century Gothic"/>
          <w:snapToGrid w:val="0"/>
          <w:lang w:eastAsia="es-ES_tradnl"/>
        </w:rPr>
      </w:pPr>
    </w:p>
    <w:p w14:paraId="56B51107" w14:textId="77777777" w:rsidR="008572CB" w:rsidRPr="00FB634E" w:rsidRDefault="008572CB" w:rsidP="008572CB">
      <w:pPr>
        <w:ind w:left="4252"/>
        <w:jc w:val="both"/>
        <w:rPr>
          <w:rFonts w:ascii="Century Gothic" w:hAnsi="Century Gothic"/>
          <w:snapToGrid w:val="0"/>
          <w:lang w:eastAsia="es-ES_tradnl"/>
        </w:rPr>
      </w:pPr>
    </w:p>
    <w:p w14:paraId="7B5B133B" w14:textId="77777777" w:rsidR="008572CB" w:rsidRPr="00FB634E" w:rsidRDefault="008572CB" w:rsidP="008572CB">
      <w:pPr>
        <w:ind w:left="4252"/>
        <w:jc w:val="both"/>
        <w:rPr>
          <w:rFonts w:ascii="Century Gothic" w:hAnsi="Century Gothic"/>
          <w:snapToGrid w:val="0"/>
          <w:lang w:eastAsia="es-ES_tradnl"/>
        </w:rPr>
      </w:pPr>
    </w:p>
    <w:p w14:paraId="6FFDA888" w14:textId="77777777" w:rsidR="008572CB" w:rsidRPr="00FB634E" w:rsidRDefault="008572CB" w:rsidP="008572CB">
      <w:pPr>
        <w:ind w:left="4252"/>
        <w:jc w:val="both"/>
        <w:rPr>
          <w:rFonts w:ascii="Century Gothic" w:hAnsi="Century Gothic"/>
          <w:snapToGrid w:val="0"/>
          <w:lang w:eastAsia="es-ES_tradnl"/>
        </w:rPr>
      </w:pPr>
    </w:p>
    <w:p w14:paraId="71374B09" w14:textId="77777777" w:rsidR="008572CB" w:rsidRPr="00FB634E" w:rsidRDefault="008572CB" w:rsidP="008572CB">
      <w:pPr>
        <w:ind w:left="4252"/>
        <w:jc w:val="both"/>
        <w:rPr>
          <w:rFonts w:ascii="Century Gothic" w:hAnsi="Century Gothic"/>
          <w:snapToGrid w:val="0"/>
          <w:lang w:eastAsia="es-ES_tradnl"/>
        </w:rPr>
      </w:pPr>
    </w:p>
    <w:p w14:paraId="71468C2E" w14:textId="77777777" w:rsidR="008572CB" w:rsidRPr="00FB634E" w:rsidRDefault="008572CB" w:rsidP="008572CB">
      <w:pPr>
        <w:ind w:left="4252"/>
        <w:jc w:val="both"/>
        <w:rPr>
          <w:rFonts w:ascii="Century Gothic" w:hAnsi="Century Gothic"/>
          <w:snapToGrid w:val="0"/>
          <w:lang w:eastAsia="es-ES_tradnl"/>
        </w:rPr>
      </w:pPr>
    </w:p>
    <w:p w14:paraId="3A7CC0EA" w14:textId="77777777" w:rsidR="008572CB" w:rsidRPr="00FB634E" w:rsidRDefault="008572CB" w:rsidP="008572CB">
      <w:pPr>
        <w:ind w:left="4252"/>
        <w:jc w:val="both"/>
        <w:rPr>
          <w:rFonts w:ascii="Century Gothic" w:hAnsi="Century Gothic"/>
          <w:snapToGrid w:val="0"/>
          <w:lang w:eastAsia="es-ES_tradnl"/>
        </w:rPr>
      </w:pPr>
    </w:p>
    <w:p w14:paraId="5F01A2C1" w14:textId="77777777" w:rsidR="008572CB" w:rsidRPr="00FB634E" w:rsidRDefault="008572CB" w:rsidP="008572CB">
      <w:pPr>
        <w:ind w:left="4252"/>
        <w:jc w:val="both"/>
        <w:rPr>
          <w:rFonts w:ascii="Century Gothic" w:hAnsi="Century Gothic"/>
          <w:snapToGrid w:val="0"/>
          <w:lang w:eastAsia="es-ES_tradnl"/>
        </w:rPr>
      </w:pPr>
    </w:p>
    <w:p w14:paraId="5CCDA678" w14:textId="77777777" w:rsidR="008572CB" w:rsidRPr="00FB634E" w:rsidRDefault="008572CB" w:rsidP="008572CB">
      <w:pPr>
        <w:ind w:left="4252"/>
        <w:jc w:val="both"/>
        <w:rPr>
          <w:rFonts w:ascii="Century Gothic" w:hAnsi="Century Gothic"/>
          <w:snapToGrid w:val="0"/>
          <w:lang w:eastAsia="es-ES_tradnl"/>
        </w:rPr>
      </w:pPr>
    </w:p>
    <w:p w14:paraId="58783A0F" w14:textId="77777777" w:rsidR="008572CB" w:rsidRPr="00FB634E" w:rsidRDefault="008572CB" w:rsidP="008572CB">
      <w:pPr>
        <w:ind w:left="4252"/>
        <w:jc w:val="both"/>
        <w:rPr>
          <w:rFonts w:ascii="Century Gothic" w:hAnsi="Century Gothic"/>
          <w:snapToGrid w:val="0"/>
          <w:lang w:eastAsia="es-ES_tradnl"/>
        </w:rPr>
      </w:pPr>
    </w:p>
    <w:p w14:paraId="175843F1" w14:textId="77777777" w:rsidR="008572CB" w:rsidRPr="00FB634E" w:rsidRDefault="008572CB" w:rsidP="008572CB">
      <w:pPr>
        <w:ind w:left="4252"/>
        <w:jc w:val="both"/>
        <w:rPr>
          <w:rFonts w:ascii="Century Gothic" w:hAnsi="Century Gothic"/>
          <w:snapToGrid w:val="0"/>
          <w:lang w:eastAsia="es-ES_tradnl"/>
        </w:rPr>
      </w:pPr>
    </w:p>
    <w:p w14:paraId="30333D02" w14:textId="77777777" w:rsidR="008572CB" w:rsidRDefault="008572CB" w:rsidP="008572CB">
      <w:pPr>
        <w:ind w:left="4252"/>
        <w:jc w:val="both"/>
        <w:rPr>
          <w:rFonts w:ascii="Century Gothic" w:hAnsi="Century Gothic"/>
          <w:snapToGrid w:val="0"/>
          <w:lang w:eastAsia="es-ES_tradnl"/>
        </w:rPr>
      </w:pPr>
    </w:p>
    <w:p w14:paraId="45075289" w14:textId="77777777" w:rsidR="002C5A01" w:rsidRPr="00FB634E" w:rsidRDefault="002C5A01" w:rsidP="008572CB">
      <w:pPr>
        <w:ind w:left="4252"/>
        <w:jc w:val="both"/>
        <w:rPr>
          <w:rFonts w:ascii="Century Gothic" w:hAnsi="Century Gothic"/>
          <w:snapToGrid w:val="0"/>
          <w:lang w:eastAsia="es-ES_tradnl"/>
        </w:rPr>
      </w:pPr>
    </w:p>
    <w:p w14:paraId="38B84201" w14:textId="77777777" w:rsidR="008572CB" w:rsidRPr="00FB634E" w:rsidRDefault="008572CB" w:rsidP="008572CB">
      <w:pPr>
        <w:ind w:left="4252"/>
        <w:jc w:val="both"/>
        <w:rPr>
          <w:rFonts w:ascii="Century Gothic" w:hAnsi="Century Gothic"/>
          <w:snapToGrid w:val="0"/>
          <w:lang w:eastAsia="es-ES_tradnl"/>
        </w:rPr>
      </w:pPr>
    </w:p>
    <w:p w14:paraId="0FC8F6C2" w14:textId="46BE9AB5" w:rsidR="008572CB" w:rsidRPr="00FB634E" w:rsidRDefault="008572CB" w:rsidP="008572CB">
      <w:pPr>
        <w:ind w:left="4252"/>
        <w:jc w:val="both"/>
        <w:rPr>
          <w:rFonts w:ascii="Century Gothic" w:hAnsi="Century Gothic"/>
          <w:snapToGrid w:val="0"/>
          <w:lang w:eastAsia="es-ES_tradnl"/>
        </w:rPr>
      </w:pPr>
    </w:p>
    <w:p w14:paraId="1941F496" w14:textId="1250E860" w:rsidR="00AA3243" w:rsidRPr="00FB634E" w:rsidRDefault="00AA3243" w:rsidP="008572CB">
      <w:pPr>
        <w:ind w:left="4252"/>
        <w:jc w:val="both"/>
        <w:rPr>
          <w:rFonts w:ascii="Century Gothic" w:hAnsi="Century Gothic"/>
          <w:snapToGrid w:val="0"/>
          <w:lang w:eastAsia="es-ES_tradnl"/>
        </w:rPr>
      </w:pPr>
    </w:p>
    <w:p w14:paraId="44EF6219" w14:textId="2E932DE7" w:rsidR="00AA3243" w:rsidRPr="00FB634E" w:rsidRDefault="00AA3243" w:rsidP="008572CB">
      <w:pPr>
        <w:ind w:left="4252"/>
        <w:jc w:val="both"/>
        <w:rPr>
          <w:rFonts w:ascii="Century Gothic" w:hAnsi="Century Gothic"/>
          <w:snapToGrid w:val="0"/>
          <w:lang w:eastAsia="es-ES_tradnl"/>
        </w:rPr>
      </w:pPr>
    </w:p>
    <w:p w14:paraId="5F54C212" w14:textId="77777777" w:rsidR="00AA3243" w:rsidRPr="00FB634E" w:rsidRDefault="00AA3243" w:rsidP="008572CB">
      <w:pPr>
        <w:ind w:left="4252"/>
        <w:jc w:val="both"/>
        <w:rPr>
          <w:rFonts w:ascii="Century Gothic" w:hAnsi="Century Gothic"/>
          <w:snapToGrid w:val="0"/>
          <w:lang w:eastAsia="es-ES_tradnl"/>
        </w:rPr>
      </w:pPr>
    </w:p>
    <w:p w14:paraId="39B8554A" w14:textId="4BCB0837" w:rsidR="008572CB" w:rsidRPr="00FB634E" w:rsidRDefault="008572CB" w:rsidP="00E91492">
      <w:pPr>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FB634E" w14:paraId="58F1C86A" w14:textId="77777777" w:rsidTr="00AC6AD1">
        <w:tc>
          <w:tcPr>
            <w:tcW w:w="9678" w:type="dxa"/>
            <w:shd w:val="clear" w:color="auto" w:fill="8EAADB" w:themeFill="accent1" w:themeFillTint="99"/>
          </w:tcPr>
          <w:p w14:paraId="2D940427" w14:textId="2142DBC0" w:rsidR="008572CB" w:rsidRPr="00FB634E" w:rsidRDefault="008572CB" w:rsidP="008572CB">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3</w:t>
            </w:r>
          </w:p>
          <w:p w14:paraId="22700D5C" w14:textId="77777777" w:rsidR="008572CB" w:rsidRPr="00FB634E" w:rsidRDefault="008572CB" w:rsidP="008572CB">
            <w:pPr>
              <w:contextualSpacing/>
              <w:jc w:val="center"/>
              <w:rPr>
                <w:rFonts w:ascii="Century Gothic" w:hAnsi="Century Gothic" w:cs="Arial"/>
                <w:lang w:eastAsia="es-ES_tradnl"/>
              </w:rPr>
            </w:pPr>
            <w:r w:rsidRPr="00FB634E">
              <w:rPr>
                <w:rFonts w:ascii="Century Gothic" w:hAnsi="Century Gothic" w:cs="Times"/>
                <w:b/>
                <w:lang w:eastAsia="es-ES_tradnl"/>
              </w:rPr>
              <w:t>“</w:t>
            </w:r>
            <w:r w:rsidRPr="00FB634E">
              <w:rPr>
                <w:rFonts w:ascii="Century Gothic" w:hAnsi="Century Gothic" w:cs="Arial"/>
                <w:b/>
                <w:lang w:eastAsia="es-ES_tradnl"/>
              </w:rPr>
              <w:t>COMPROMISO DE CONFIDENCIALIDAD Y POLÍTICAS DE SEGURIDAD DE LA INFORMACIÓN”</w:t>
            </w:r>
          </w:p>
          <w:p w14:paraId="3FBD36F2" w14:textId="77777777" w:rsidR="008572CB" w:rsidRPr="00FB634E" w:rsidRDefault="008572CB" w:rsidP="008572CB">
            <w:pPr>
              <w:contextualSpacing/>
              <w:jc w:val="both"/>
              <w:rPr>
                <w:rFonts w:ascii="Century Gothic" w:hAnsi="Century Gothic" w:cs="Arial"/>
                <w:lang w:eastAsia="es-ES_tradnl"/>
              </w:rPr>
            </w:pPr>
          </w:p>
        </w:tc>
      </w:tr>
    </w:tbl>
    <w:p w14:paraId="4EA276EE" w14:textId="77777777" w:rsidR="008572CB" w:rsidRPr="00FB634E" w:rsidRDefault="008572CB" w:rsidP="008572CB">
      <w:pPr>
        <w:contextualSpacing/>
        <w:jc w:val="both"/>
        <w:rPr>
          <w:rFonts w:ascii="Century Gothic" w:hAnsi="Century Gothic" w:cs="Arial"/>
          <w:lang w:eastAsia="es-ES_tradnl"/>
        </w:rPr>
      </w:pPr>
    </w:p>
    <w:p w14:paraId="49B95BEE" w14:textId="5C908BF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 xml:space="preserve">YO </w:t>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FB634E">
        <w:rPr>
          <w:rFonts w:ascii="Century Gothic" w:hAnsi="Century Gothic"/>
          <w:b/>
          <w:lang w:eastAsia="en-US"/>
        </w:rPr>
        <w:t xml:space="preserve">ARMADA NACIONAL /DIRECCION DE SANIDAD </w:t>
      </w:r>
      <w:r w:rsidR="00CB39CD" w:rsidRPr="00FB634E">
        <w:rPr>
          <w:rFonts w:ascii="Century Gothic" w:hAnsi="Century Gothic"/>
          <w:b/>
          <w:lang w:eastAsia="en-US"/>
        </w:rPr>
        <w:t xml:space="preserve">ARMADA NACIONAL </w:t>
      </w:r>
      <w:r w:rsidRPr="00FB634E">
        <w:rPr>
          <w:rFonts w:ascii="Century Gothic" w:hAnsi="Century Gothic"/>
          <w:b/>
          <w:lang w:eastAsia="en-US"/>
        </w:rPr>
        <w:t xml:space="preserve">(DISAN) </w:t>
      </w:r>
      <w:r w:rsidRPr="00FB634E">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 xml:space="preserve">o la que se maneje fuera de ella, son de propiedad exclusiva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por lo tanto es de mi total saber y entender que no podré utilizar, ni siquiera después de finalizar mi actividad contractual dicha información.</w:t>
      </w:r>
      <w:r w:rsidRPr="00FB634E">
        <w:rPr>
          <w:rFonts w:ascii="Century Gothic" w:hAnsi="Century Gothic"/>
          <w:b/>
          <w:lang w:eastAsia="en-US"/>
        </w:rPr>
        <w:t xml:space="preserve"> </w:t>
      </w:r>
      <w:r w:rsidRPr="00FB634E">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FB634E" w:rsidRDefault="008572CB" w:rsidP="008572CB">
      <w:pPr>
        <w:tabs>
          <w:tab w:val="center" w:pos="4419"/>
          <w:tab w:val="left" w:pos="5715"/>
        </w:tabs>
        <w:jc w:val="both"/>
        <w:rPr>
          <w:rFonts w:ascii="Century Gothic" w:hAnsi="Century Gothic"/>
          <w:lang w:eastAsia="en-US"/>
        </w:rPr>
      </w:pPr>
    </w:p>
    <w:p w14:paraId="51076BA0" w14:textId="7777777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Como parte receptora de dicha información me comprometo a:</w:t>
      </w:r>
    </w:p>
    <w:p w14:paraId="24B8ADDF" w14:textId="77777777" w:rsidR="008572CB" w:rsidRPr="00FB634E" w:rsidRDefault="008572CB" w:rsidP="008572CB">
      <w:pPr>
        <w:tabs>
          <w:tab w:val="center" w:pos="4419"/>
          <w:tab w:val="left" w:pos="5715"/>
        </w:tabs>
        <w:jc w:val="both"/>
        <w:rPr>
          <w:rFonts w:ascii="Century Gothic" w:hAnsi="Century Gothic"/>
          <w:lang w:eastAsia="en-US"/>
        </w:rPr>
      </w:pPr>
    </w:p>
    <w:p w14:paraId="5BF30832" w14:textId="77777777"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Respetar los derechos de propiedad y la reserva de toda la información y datos confidenciales que sean propiedad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0EE964A4" w14:textId="726A13A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2AC69643" w14:textId="77777777" w:rsidR="008572CB" w:rsidRPr="00FB634E" w:rsidRDefault="008572CB" w:rsidP="008572CB">
      <w:pPr>
        <w:jc w:val="both"/>
        <w:rPr>
          <w:rFonts w:ascii="Century Gothic" w:hAnsi="Century Gothic"/>
          <w:lang w:eastAsia="es-ES_tradnl"/>
        </w:rPr>
      </w:pPr>
    </w:p>
    <w:p w14:paraId="1F7F4209" w14:textId="29C35BDB" w:rsidR="008572CB" w:rsidRPr="00FB634E" w:rsidRDefault="008572CB" w:rsidP="008572CB">
      <w:pPr>
        <w:jc w:val="both"/>
        <w:rPr>
          <w:rFonts w:ascii="Century Gothic" w:hAnsi="Century Gothic"/>
          <w:lang w:eastAsia="es-ES_tradnl"/>
        </w:rPr>
      </w:pPr>
      <w:r w:rsidRPr="00FB634E">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FB634E">
        <w:rPr>
          <w:rFonts w:ascii="Century Gothic" w:hAnsi="Century Gothic"/>
          <w:b/>
          <w:lang w:eastAsia="es-ES_tradnl"/>
        </w:rPr>
        <w:t xml:space="preserve">ARMADA NACIONAL / DIRECCION DE SANIDAD </w:t>
      </w:r>
      <w:r w:rsidR="00113C2B" w:rsidRPr="00FB634E">
        <w:rPr>
          <w:rFonts w:ascii="Century Gothic" w:hAnsi="Century Gothic"/>
          <w:b/>
          <w:lang w:eastAsia="es-ES_tradnl"/>
        </w:rPr>
        <w:t>ARMADA NACIONAL</w:t>
      </w:r>
      <w:r w:rsidRPr="00FB634E">
        <w:rPr>
          <w:rFonts w:ascii="Century Gothic" w:hAnsi="Century Gothic"/>
          <w:b/>
          <w:lang w:eastAsia="es-ES_tradnl"/>
        </w:rPr>
        <w:t xml:space="preserve"> (DISAN);</w:t>
      </w:r>
      <w:r w:rsidRPr="00FB634E">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FB634E" w:rsidRDefault="008572CB" w:rsidP="008572CB">
      <w:pPr>
        <w:jc w:val="both"/>
        <w:rPr>
          <w:rFonts w:ascii="Century Gothic" w:hAnsi="Century Gothic"/>
        </w:rPr>
      </w:pPr>
    </w:p>
    <w:p w14:paraId="76A725E5" w14:textId="77777777" w:rsidR="008572CB" w:rsidRPr="00FB634E" w:rsidRDefault="008572CB" w:rsidP="008572CB">
      <w:pPr>
        <w:jc w:val="both"/>
        <w:rPr>
          <w:rFonts w:ascii="Century Gothic" w:hAnsi="Century Gothic"/>
        </w:rPr>
      </w:pPr>
      <w:r w:rsidRPr="00FB634E">
        <w:rPr>
          <w:rFonts w:ascii="Century Gothic" w:hAnsi="Century Gothic"/>
        </w:rPr>
        <w:t>Atentamente,</w:t>
      </w:r>
    </w:p>
    <w:p w14:paraId="0565AF84" w14:textId="77777777" w:rsidR="008572CB" w:rsidRDefault="008572CB" w:rsidP="008572CB">
      <w:pPr>
        <w:jc w:val="both"/>
        <w:rPr>
          <w:rFonts w:ascii="Century Gothic" w:hAnsi="Century Gothic"/>
          <w:b/>
          <w:lang w:eastAsia="es-ES_tradnl"/>
        </w:rPr>
      </w:pPr>
    </w:p>
    <w:p w14:paraId="44621EA5" w14:textId="77777777" w:rsidR="00A113C7" w:rsidRDefault="00A113C7" w:rsidP="008572CB">
      <w:pPr>
        <w:jc w:val="both"/>
        <w:rPr>
          <w:rFonts w:ascii="Century Gothic" w:hAnsi="Century Gothic"/>
          <w:b/>
          <w:lang w:eastAsia="es-ES_tradnl"/>
        </w:rPr>
      </w:pPr>
    </w:p>
    <w:p w14:paraId="0EE3FE8E" w14:textId="77777777" w:rsidR="00A113C7" w:rsidRDefault="00A113C7" w:rsidP="008572CB">
      <w:pPr>
        <w:jc w:val="both"/>
        <w:rPr>
          <w:rFonts w:ascii="Century Gothic" w:hAnsi="Century Gothic"/>
          <w:b/>
          <w:lang w:eastAsia="es-ES_tradnl"/>
        </w:rPr>
      </w:pPr>
    </w:p>
    <w:p w14:paraId="092BD4BB" w14:textId="77777777" w:rsidR="00A113C7" w:rsidRPr="00FB634E" w:rsidRDefault="00A113C7" w:rsidP="008572CB">
      <w:pPr>
        <w:jc w:val="both"/>
        <w:rPr>
          <w:rFonts w:ascii="Century Gothic" w:hAnsi="Century Gothic"/>
          <w:b/>
          <w:lang w:eastAsia="es-ES_tradnl"/>
        </w:rPr>
      </w:pPr>
    </w:p>
    <w:p w14:paraId="290B0F08" w14:textId="0AE9797A"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___________________________________</w:t>
      </w:r>
    </w:p>
    <w:p w14:paraId="284C629A" w14:textId="77777777"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 xml:space="preserve">C.C. </w:t>
      </w:r>
    </w:p>
    <w:p w14:paraId="156F665F" w14:textId="77777777" w:rsidR="008572CB" w:rsidRPr="00FB634E" w:rsidRDefault="008572CB" w:rsidP="008572CB">
      <w:pPr>
        <w:rPr>
          <w:rFonts w:ascii="Century Gothic" w:hAnsi="Century Gothic" w:cs="Arial"/>
          <w:b/>
          <w:lang w:eastAsia="es-ES_tradnl"/>
        </w:rPr>
      </w:pPr>
      <w:r w:rsidRPr="00FB634E">
        <w:rPr>
          <w:rFonts w:ascii="Century Gothic" w:hAnsi="Century Gothic" w:cs="Arial"/>
          <w:b/>
          <w:lang w:eastAsia="es-ES_tradnl"/>
        </w:rPr>
        <w:t>CONTRATISTA</w:t>
      </w:r>
    </w:p>
    <w:p w14:paraId="6DB6F55E" w14:textId="77777777" w:rsidR="008572CB" w:rsidRPr="00FB634E" w:rsidRDefault="008572CB" w:rsidP="008572CB">
      <w:pPr>
        <w:rPr>
          <w:rFonts w:ascii="Century Gothic" w:hAnsi="Century Gothic" w:cs="Arial"/>
          <w:b/>
          <w:lang w:eastAsia="es-ES_tradnl"/>
        </w:rPr>
      </w:pPr>
    </w:p>
    <w:p w14:paraId="1EF01375" w14:textId="77777777" w:rsidR="008572CB" w:rsidRPr="00FB634E" w:rsidRDefault="008572CB" w:rsidP="008572CB">
      <w:pPr>
        <w:rPr>
          <w:rFonts w:ascii="Century Gothic" w:hAnsi="Century Gothic" w:cs="Arial"/>
          <w:b/>
          <w:lang w:eastAsia="es-ES_tradnl"/>
        </w:rPr>
      </w:pPr>
    </w:p>
    <w:p w14:paraId="7B27302A" w14:textId="77777777" w:rsidR="008572CB" w:rsidRPr="00FB634E" w:rsidRDefault="008572CB" w:rsidP="008572CB">
      <w:pPr>
        <w:rPr>
          <w:rFonts w:ascii="Century Gothic" w:hAnsi="Century Gothic" w:cs="Arial"/>
          <w:b/>
          <w:lang w:eastAsia="es-ES_tradnl"/>
        </w:rPr>
      </w:pPr>
    </w:p>
    <w:p w14:paraId="296FB219" w14:textId="77777777" w:rsidR="008572CB" w:rsidRPr="00FB634E" w:rsidRDefault="008572CB" w:rsidP="008572CB">
      <w:pPr>
        <w:rPr>
          <w:rFonts w:ascii="Century Gothic" w:hAnsi="Century Gothic" w:cs="Arial"/>
          <w:b/>
          <w:lang w:eastAsia="es-ES_tradnl"/>
        </w:rPr>
      </w:pPr>
    </w:p>
    <w:p w14:paraId="3D101FDB" w14:textId="214F02ED" w:rsidR="008572CB" w:rsidRPr="00FB634E" w:rsidRDefault="008572CB" w:rsidP="008572CB">
      <w:pPr>
        <w:rPr>
          <w:rFonts w:ascii="Century Gothic" w:hAnsi="Century Gothic" w:cs="Arial"/>
          <w:b/>
          <w:lang w:eastAsia="es-ES_tradnl"/>
        </w:rPr>
      </w:pPr>
    </w:p>
    <w:p w14:paraId="6F300AD2" w14:textId="51A60D7F" w:rsidR="00E95B05" w:rsidRPr="00FB634E" w:rsidRDefault="00E95B05" w:rsidP="008572CB">
      <w:pPr>
        <w:rPr>
          <w:rFonts w:ascii="Century Gothic" w:hAnsi="Century Gothic" w:cs="Arial"/>
          <w:b/>
          <w:lang w:eastAsia="es-ES_tradnl"/>
        </w:rPr>
      </w:pPr>
    </w:p>
    <w:p w14:paraId="7C00C5BD" w14:textId="33A277EA" w:rsidR="00E95B05" w:rsidRPr="00FB634E" w:rsidRDefault="00E95B05"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E95B05" w:rsidRPr="00FB634E" w14:paraId="4AA5AE06" w14:textId="77777777" w:rsidTr="00BF497A">
        <w:tc>
          <w:tcPr>
            <w:tcW w:w="9678" w:type="dxa"/>
            <w:shd w:val="clear" w:color="auto" w:fill="8EAADB" w:themeFill="accent1" w:themeFillTint="99"/>
          </w:tcPr>
          <w:p w14:paraId="1B5FA37B" w14:textId="2607EE77" w:rsidR="00E95B05" w:rsidRPr="00FB634E" w:rsidRDefault="00E95B05" w:rsidP="00BF497A">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04</w:t>
            </w:r>
          </w:p>
          <w:p w14:paraId="3F0F57BC" w14:textId="77777777" w:rsidR="00E95B05" w:rsidRPr="00FB634E" w:rsidRDefault="00E95B05" w:rsidP="00BF497A">
            <w:pPr>
              <w:contextualSpacing/>
              <w:jc w:val="center"/>
              <w:rPr>
                <w:rFonts w:ascii="Century Gothic" w:hAnsi="Century Gothic" w:cs="Arial"/>
                <w:lang w:eastAsia="es-ES_tradnl"/>
              </w:rPr>
            </w:pPr>
            <w:r w:rsidRPr="00FB634E">
              <w:rPr>
                <w:rFonts w:ascii="Century Gothic" w:hAnsi="Century Gothic" w:cs="Times"/>
                <w:b/>
                <w:lang w:val="es-ES" w:eastAsia="es-ES_tradnl"/>
              </w:rPr>
              <w:t>PACTO DE INTEGRIDAD PARA PROVEEDORES Y/O PROPONENTES</w:t>
            </w:r>
          </w:p>
        </w:tc>
      </w:tr>
    </w:tbl>
    <w:p w14:paraId="5111F724" w14:textId="77777777" w:rsidR="00E95B05" w:rsidRPr="00FB634E" w:rsidRDefault="00E95B05" w:rsidP="00E95B05">
      <w:pPr>
        <w:rPr>
          <w:rFonts w:ascii="Century Gothic" w:hAnsi="Century Gothic" w:cs="Arial"/>
          <w:b/>
          <w:lang w:eastAsia="es-ES_tradnl"/>
        </w:rPr>
      </w:pPr>
    </w:p>
    <w:p w14:paraId="39430D8D" w14:textId="5BAA6118" w:rsidR="00E95B05" w:rsidRPr="00FB634E" w:rsidRDefault="00E95B05" w:rsidP="00E95B05">
      <w:pPr>
        <w:pStyle w:val="Encabezado"/>
        <w:jc w:val="both"/>
        <w:rPr>
          <w:rFonts w:ascii="Century Gothic" w:hAnsi="Century Gothic" w:cs="Arial"/>
          <w:b/>
          <w:bCs/>
        </w:rPr>
      </w:pPr>
      <w:r w:rsidRPr="00FB634E">
        <w:rPr>
          <w:rFonts w:ascii="Century Gothic" w:hAnsi="Century Gothic" w:cs="Arial"/>
          <w:b/>
          <w:bCs/>
        </w:rPr>
        <w:t>PACTO DE INTEGRIDAD PARA FORTALECER LA TRANSPARENCIA EN EL PROCESO DE SELECCIÓN</w:t>
      </w:r>
      <w:r w:rsidRPr="00FB634E">
        <w:rPr>
          <w:rFonts w:ascii="Century Gothic" w:hAnsi="Century Gothic" w:cs="Arial"/>
          <w:b/>
          <w:bCs/>
          <w:lang w:val="es-MX"/>
        </w:rPr>
        <w:t xml:space="preserve"> </w:t>
      </w:r>
      <w:r w:rsidR="00F626EE" w:rsidRPr="00FB634E">
        <w:rPr>
          <w:rFonts w:ascii="Century Gothic" w:hAnsi="Century Gothic" w:cs="Arial"/>
          <w:b/>
          <w:bCs/>
          <w:lang w:val="es-MX"/>
        </w:rPr>
        <w:t xml:space="preserve">MÍNIMA  </w:t>
      </w:r>
      <w:r w:rsidRPr="00FB634E">
        <w:rPr>
          <w:rFonts w:ascii="Century Gothic" w:hAnsi="Century Gothic" w:cs="Arial"/>
          <w:b/>
          <w:bCs/>
          <w:lang w:val="es-MX"/>
        </w:rPr>
        <w:t xml:space="preserve">CUANTÍA  No. </w:t>
      </w:r>
      <w:r w:rsidR="00C22401" w:rsidRPr="00FB634E">
        <w:rPr>
          <w:rFonts w:ascii="Century Gothic" w:hAnsi="Century Gothic" w:cs="Arial"/>
          <w:b/>
          <w:bCs/>
          <w:color w:val="FF0000"/>
          <w:lang w:val="es-MX"/>
        </w:rPr>
        <w:t>XXX</w:t>
      </w:r>
      <w:r w:rsidR="00F626EE" w:rsidRPr="00FB634E">
        <w:rPr>
          <w:rFonts w:ascii="Century Gothic" w:hAnsi="Century Gothic" w:cs="Arial"/>
          <w:b/>
          <w:bCs/>
          <w:lang w:val="es-MX"/>
        </w:rPr>
        <w:t>-MDN-COGFM-COARC-DIGSA–DISAN-ARC-202</w:t>
      </w:r>
      <w:r w:rsidR="00FB634E" w:rsidRPr="00FB634E">
        <w:rPr>
          <w:rFonts w:ascii="Century Gothic" w:hAnsi="Century Gothic" w:cs="Arial"/>
          <w:b/>
          <w:bCs/>
          <w:lang w:val="es-MX"/>
        </w:rPr>
        <w:t>4,</w:t>
      </w:r>
      <w:r w:rsidRPr="00FB634E">
        <w:rPr>
          <w:rFonts w:ascii="Century Gothic" w:hAnsi="Century Gothic" w:cs="Arial"/>
          <w:b/>
          <w:bCs/>
          <w:lang w:val="es-MX"/>
        </w:rPr>
        <w:t xml:space="preserve"> </w:t>
      </w:r>
      <w:r w:rsidRPr="00FB634E">
        <w:rPr>
          <w:rFonts w:ascii="Century Gothic" w:hAnsi="Century Gothic" w:cs="Arial"/>
          <w:b/>
          <w:bCs/>
        </w:rPr>
        <w:t>CUYO OBJETO ES LA</w:t>
      </w:r>
      <w:r w:rsidR="00F626EE" w:rsidRPr="00FB634E">
        <w:rPr>
          <w:rFonts w:ascii="Century Gothic" w:hAnsi="Century Gothic" w:cs="Arial"/>
          <w:b/>
          <w:bCs/>
        </w:rPr>
        <w:t xml:space="preserve">: </w:t>
      </w:r>
      <w:r w:rsidRPr="00FB634E">
        <w:rPr>
          <w:rFonts w:ascii="Century Gothic" w:hAnsi="Century Gothic" w:cs="Arial"/>
          <w:b/>
          <w:bCs/>
        </w:rPr>
        <w:t>______________________________________________________________________________________________________________________________________________________________________________________________</w:t>
      </w:r>
    </w:p>
    <w:p w14:paraId="5C6B9C28" w14:textId="77777777" w:rsidR="00E95B05" w:rsidRPr="00FB634E" w:rsidRDefault="00E95B05" w:rsidP="00E95B05">
      <w:pPr>
        <w:pStyle w:val="Encabezado"/>
        <w:jc w:val="both"/>
        <w:rPr>
          <w:rFonts w:ascii="Century Gothic" w:hAnsi="Century Gothic" w:cs="Arial"/>
        </w:rPr>
      </w:pPr>
    </w:p>
    <w:p w14:paraId="2752A4BE" w14:textId="77777777" w:rsidR="00E95B05" w:rsidRPr="00FB634E" w:rsidRDefault="00E95B05" w:rsidP="00E95B05">
      <w:pPr>
        <w:pStyle w:val="Encabezado"/>
        <w:jc w:val="both"/>
        <w:rPr>
          <w:rFonts w:ascii="Century Gothic" w:hAnsi="Century Gothic" w:cs="Arial"/>
          <w:b/>
        </w:rPr>
      </w:pPr>
      <w:r w:rsidRPr="00FB634E">
        <w:rPr>
          <w:rFonts w:ascii="Century Gothic" w:hAnsi="Century Gothic" w:cs="Arial"/>
        </w:rPr>
        <w:t>Ante la opinión pública nacional e internacional, Y</w:t>
      </w:r>
      <w:r w:rsidRPr="00FB634E">
        <w:rPr>
          <w:rFonts w:ascii="Century Gothic" w:hAnsi="Century Gothic" w:cs="Arial"/>
          <w:lang w:val="es-MX"/>
        </w:rPr>
        <w:t xml:space="preserve">o </w:t>
      </w:r>
      <w:r w:rsidRPr="00FB634E">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FB634E">
        <w:rPr>
          <w:rFonts w:ascii="Century Gothic" w:hAnsi="Century Gothic" w:cs="Arial"/>
          <w:b/>
        </w:rPr>
        <w:t>__________________________________________</w:t>
      </w:r>
      <w:r w:rsidRPr="00FB634E">
        <w:rPr>
          <w:rFonts w:ascii="Century Gothic" w:hAnsi="Century Gothic" w:cs="Arial"/>
        </w:rPr>
        <w:t xml:space="preserve"> para contratar la  </w:t>
      </w:r>
      <w:r w:rsidRPr="00FB634E">
        <w:rPr>
          <w:rFonts w:ascii="Century Gothic" w:hAnsi="Century Gothic" w:cs="Arial"/>
          <w:b/>
          <w:bCs/>
        </w:rPr>
        <w:t>______________________________________________________________________________________________________________________________________________</w:t>
      </w:r>
      <w:r w:rsidRPr="00FB634E">
        <w:rPr>
          <w:rFonts w:ascii="Century Gothic" w:hAnsi="Century Gothic" w:cs="Arial"/>
        </w:rPr>
        <w:t xml:space="preserve">suscribo el presente </w:t>
      </w:r>
      <w:r w:rsidRPr="00FB634E">
        <w:rPr>
          <w:rFonts w:ascii="Century Gothic" w:hAnsi="Century Gothic" w:cs="Arial"/>
          <w:b/>
          <w:bCs/>
        </w:rPr>
        <w:t>PACTO DE INTEGRIDAD</w:t>
      </w:r>
      <w:r w:rsidRPr="00FB634E">
        <w:rPr>
          <w:rFonts w:ascii="Century Gothic" w:hAnsi="Century Gothic" w:cs="Arial"/>
        </w:rPr>
        <w:t xml:space="preserve">, teniendo en cuenta que en Colombia todas las formas de corrupción son ilegales, y que el Estado procesa y continuará procesando a los infractores. </w:t>
      </w:r>
    </w:p>
    <w:p w14:paraId="2886CA51" w14:textId="77777777" w:rsidR="00E95B05" w:rsidRPr="00FB634E" w:rsidRDefault="00E95B05" w:rsidP="00E95B05">
      <w:pPr>
        <w:jc w:val="both"/>
        <w:rPr>
          <w:rFonts w:ascii="Century Gothic" w:hAnsi="Century Gothic" w:cs="Arial"/>
        </w:rPr>
      </w:pPr>
    </w:p>
    <w:p w14:paraId="560C4F3B"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Sin perjuicio del cumplimiento de la Ley Colombiana, el Pacto de Integridad se enfoca </w:t>
      </w:r>
      <w:r w:rsidRPr="00FB634E">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B634E">
        <w:rPr>
          <w:rFonts w:ascii="Century Gothic" w:hAnsi="Century Gothic" w:cs="Arial"/>
          <w:b/>
          <w:bCs/>
          <w:u w:val="single"/>
        </w:rPr>
        <w:t> </w:t>
      </w:r>
      <w:r w:rsidRPr="00FB634E">
        <w:rPr>
          <w:rFonts w:ascii="Century Gothic" w:hAnsi="Century Gothic" w:cs="Arial"/>
        </w:rPr>
        <w:t> </w:t>
      </w:r>
    </w:p>
    <w:p w14:paraId="3148610D" w14:textId="77777777" w:rsidR="00E95B05" w:rsidRPr="00FB634E" w:rsidRDefault="00E95B05" w:rsidP="00E95B05">
      <w:pPr>
        <w:jc w:val="both"/>
        <w:rPr>
          <w:rFonts w:ascii="Century Gothic" w:hAnsi="Century Gothic" w:cs="Arial"/>
        </w:rPr>
      </w:pPr>
    </w:p>
    <w:p w14:paraId="40C008AA"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Lo anterior incluye </w:t>
      </w:r>
      <w:r w:rsidRPr="00FB634E">
        <w:rPr>
          <w:rFonts w:ascii="Century Gothic" w:hAnsi="Century Gothic" w:cs="Arial"/>
          <w:u w:val="single"/>
        </w:rPr>
        <w:t xml:space="preserve">cualquier tipo de pagos, dádivas u otros favores ofrecidos o concebidos de manera directa o a través de terceros, a funcionarios o asesores del </w:t>
      </w:r>
      <w:r w:rsidRPr="00FB634E">
        <w:rPr>
          <w:rFonts w:ascii="Century Gothic" w:hAnsi="Century Gothic" w:cs="Arial"/>
          <w:b/>
        </w:rPr>
        <w:t>Ministerio de Defensa Nacional –Dirección General de Sanidad Militar – Dirección de Sanidad Armada Nacional- (</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rPr>
        <w:t xml:space="preserve"> con el fin de: </w:t>
      </w:r>
    </w:p>
    <w:p w14:paraId="22192C8A"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Procurar que se diseñe el proyecto o partes de éste de una manera que ofrezca ventajas a uno o varios participantes. </w:t>
      </w:r>
    </w:p>
    <w:p w14:paraId="3ACE6840" w14:textId="77777777" w:rsidR="00E95B05" w:rsidRPr="00FB634E" w:rsidRDefault="00E95B05" w:rsidP="00E95B05">
      <w:pPr>
        <w:pStyle w:val="Prrafodelista"/>
        <w:ind w:left="357"/>
        <w:rPr>
          <w:rFonts w:ascii="Century Gothic" w:hAnsi="Century Gothic" w:cs="Arial"/>
          <w:sz w:val="20"/>
          <w:szCs w:val="20"/>
        </w:rPr>
      </w:pPr>
    </w:p>
    <w:p w14:paraId="1B8228FB"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Dar ventaja indebida a cualquiera de los participantes en la evaluación y elección de los mismos para la adjudicación del contrato.  </w:t>
      </w:r>
    </w:p>
    <w:p w14:paraId="6B6AF4D4" w14:textId="77777777" w:rsidR="00E95B05" w:rsidRPr="00FB634E" w:rsidRDefault="00E95B05" w:rsidP="00E95B05">
      <w:pPr>
        <w:pStyle w:val="Prrafodelista"/>
        <w:rPr>
          <w:rFonts w:ascii="Century Gothic" w:hAnsi="Century Gothic" w:cs="Arial"/>
          <w:sz w:val="20"/>
          <w:szCs w:val="20"/>
        </w:rPr>
      </w:pPr>
    </w:p>
    <w:p w14:paraId="013F6C7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Ganar la adjudicación del contrato. </w:t>
      </w:r>
    </w:p>
    <w:p w14:paraId="792FF59A" w14:textId="77777777" w:rsidR="00E95B05" w:rsidRPr="00FB634E" w:rsidRDefault="00E95B05" w:rsidP="00E95B05">
      <w:pPr>
        <w:pStyle w:val="Prrafodelista"/>
        <w:rPr>
          <w:rFonts w:ascii="Century Gothic" w:hAnsi="Century Gothic" w:cs="Arial"/>
          <w:sz w:val="20"/>
          <w:szCs w:val="20"/>
        </w:rPr>
      </w:pPr>
    </w:p>
    <w:p w14:paraId="3FEE0AE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cambios sustanciales en el contrato ajustando las especificaciones, los plazos o cualquier otro componente importante del contrato.  </w:t>
      </w:r>
    </w:p>
    <w:p w14:paraId="2A2461BC" w14:textId="77777777" w:rsidR="00E95B05" w:rsidRPr="00FB634E" w:rsidRDefault="00E95B05" w:rsidP="00E95B05">
      <w:pPr>
        <w:pStyle w:val="Prrafodelista"/>
        <w:rPr>
          <w:rFonts w:ascii="Century Gothic" w:hAnsi="Century Gothic" w:cs="Arial"/>
          <w:sz w:val="20"/>
          <w:szCs w:val="20"/>
        </w:rPr>
      </w:pPr>
    </w:p>
    <w:p w14:paraId="50C636C6"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B634E">
        <w:rPr>
          <w:rFonts w:ascii="Century Gothic" w:hAnsi="Century Gothic" w:cs="Arial"/>
          <w:b/>
          <w:sz w:val="20"/>
          <w:szCs w:val="20"/>
        </w:rPr>
        <w:t>Ministerio de Defensa Nacional – Dirección General de Sanidad Militar – 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w:t>
      </w:r>
    </w:p>
    <w:p w14:paraId="5F301CB9" w14:textId="77777777" w:rsidR="00E95B05" w:rsidRPr="00FB634E" w:rsidRDefault="00E95B05" w:rsidP="00E95B05">
      <w:pPr>
        <w:pStyle w:val="Prrafodelista"/>
        <w:rPr>
          <w:rFonts w:ascii="Century Gothic" w:hAnsi="Century Gothic" w:cs="Arial"/>
          <w:sz w:val="20"/>
          <w:szCs w:val="20"/>
        </w:rPr>
      </w:pPr>
    </w:p>
    <w:p w14:paraId="53CADA65"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FB634E" w:rsidRDefault="00E95B05" w:rsidP="00E95B05">
      <w:pPr>
        <w:pStyle w:val="Prrafodelista"/>
        <w:rPr>
          <w:rFonts w:ascii="Century Gothic" w:hAnsi="Century Gothic" w:cs="Arial"/>
          <w:sz w:val="20"/>
          <w:szCs w:val="20"/>
        </w:rPr>
      </w:pPr>
    </w:p>
    <w:p w14:paraId="4F696363"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Evadir impuestos, derechos, licencias o cualquier otra obligación legal que se debería satisfacer. </w:t>
      </w:r>
    </w:p>
    <w:p w14:paraId="1916B0D9" w14:textId="77777777" w:rsidR="00E95B05" w:rsidRPr="00FB634E" w:rsidRDefault="00E95B05" w:rsidP="00E95B05">
      <w:pPr>
        <w:pStyle w:val="Prrafodelista"/>
        <w:rPr>
          <w:rFonts w:ascii="Century Gothic" w:hAnsi="Century Gothic" w:cs="Arial"/>
          <w:sz w:val="20"/>
          <w:szCs w:val="20"/>
        </w:rPr>
      </w:pPr>
    </w:p>
    <w:p w14:paraId="168B2D2E"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Inducir a un funcionario a quebrantar sus deberes oficiales de cualquiera otra manera.  </w:t>
      </w:r>
    </w:p>
    <w:p w14:paraId="745107F6" w14:textId="77777777" w:rsidR="00E95B05" w:rsidRPr="00FB634E" w:rsidRDefault="00E95B05" w:rsidP="00E95B05">
      <w:pPr>
        <w:jc w:val="both"/>
        <w:rPr>
          <w:rFonts w:ascii="Century Gothic" w:hAnsi="Century Gothic" w:cs="Arial"/>
        </w:rPr>
      </w:pPr>
      <w:r w:rsidRPr="00FB634E">
        <w:rPr>
          <w:rFonts w:ascii="Century Gothic" w:hAnsi="Century Gothic" w:cs="Arial"/>
        </w:rPr>
        <w:lastRenderedPageBreak/>
        <w:t>Dentro de este marco, el(los) firmante(s) adquiere(n) los siguientes compromisos, de acuerdo con las leyes colombianas:</w:t>
      </w:r>
    </w:p>
    <w:p w14:paraId="63AB68CB"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y el </w:t>
      </w:r>
      <w:r w:rsidRPr="00FB634E">
        <w:rPr>
          <w:rFonts w:ascii="Century Gothic" w:hAnsi="Century Gothic" w:cs="Arial"/>
          <w:b/>
          <w:sz w:val="20"/>
          <w:szCs w:val="20"/>
        </w:rPr>
        <w:t>Ministerio de Defensa Nacional–Dirección General de Sanidad Militar–Dirección de Sanidad Armada Nacional -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41E01A79" w14:textId="77777777" w:rsidR="00E95B05" w:rsidRPr="00FB634E" w:rsidRDefault="00E95B05" w:rsidP="00E95B05">
      <w:pPr>
        <w:pStyle w:val="Prrafodelista"/>
        <w:ind w:left="357"/>
        <w:rPr>
          <w:rFonts w:ascii="Century Gothic" w:hAnsi="Century Gothic" w:cs="Arial"/>
          <w:sz w:val="20"/>
          <w:szCs w:val="20"/>
        </w:rPr>
      </w:pPr>
    </w:p>
    <w:p w14:paraId="4D646EEB" w14:textId="77777777" w:rsidR="00E95B05" w:rsidRPr="00FB634E" w:rsidRDefault="00E95B05" w:rsidP="00E95B05">
      <w:pPr>
        <w:pStyle w:val="Prrafodelista"/>
        <w:numPr>
          <w:ilvl w:val="0"/>
          <w:numId w:val="16"/>
        </w:numPr>
        <w:ind w:left="714" w:hanging="357"/>
        <w:jc w:val="both"/>
        <w:rPr>
          <w:rFonts w:ascii="Century Gothic" w:hAnsi="Century Gothic" w:cs="Arial"/>
          <w:sz w:val="20"/>
          <w:szCs w:val="20"/>
        </w:rPr>
      </w:pPr>
      <w:r w:rsidRPr="00FB634E">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FB634E">
        <w:rPr>
          <w:rFonts w:ascii="Century Gothic" w:hAnsi="Century Gothic" w:cs="Arial"/>
          <w:b/>
          <w:sz w:val="20"/>
          <w:szCs w:val="20"/>
        </w:rPr>
        <w:t>Ministerio de Defensa Nacional–Dirección General de Sanidad Militar–Dirección de Sanidad Armada Nacional -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sus parientes o socios de negocios, con el fin de obtener o retener este contrato u otra ventaja impropia. </w:t>
      </w:r>
    </w:p>
    <w:p w14:paraId="21001AD8" w14:textId="77777777" w:rsidR="00E95B05" w:rsidRPr="00FB634E" w:rsidRDefault="00E95B05" w:rsidP="00E95B05">
      <w:pPr>
        <w:pStyle w:val="Prrafodelista"/>
        <w:ind w:left="714"/>
        <w:rPr>
          <w:rFonts w:ascii="Century Gothic" w:hAnsi="Century Gothic" w:cs="Arial"/>
          <w:sz w:val="20"/>
          <w:szCs w:val="20"/>
        </w:rPr>
      </w:pPr>
    </w:p>
    <w:p w14:paraId="1C129268" w14:textId="77777777" w:rsidR="00E95B05" w:rsidRPr="00FB634E" w:rsidRDefault="00E95B05" w:rsidP="00E95B05">
      <w:pPr>
        <w:pStyle w:val="Prrafodelista"/>
        <w:numPr>
          <w:ilvl w:val="0"/>
          <w:numId w:val="16"/>
        </w:numPr>
        <w:ind w:left="714" w:hanging="357"/>
        <w:jc w:val="both"/>
        <w:rPr>
          <w:rFonts w:ascii="Century Gothic" w:hAnsi="Century Gothic" w:cs="Arial"/>
          <w:sz w:val="20"/>
          <w:szCs w:val="20"/>
        </w:rPr>
      </w:pPr>
      <w:r w:rsidRPr="00FB634E">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FB634E">
        <w:rPr>
          <w:rFonts w:ascii="Century Gothic" w:hAnsi="Century Gothic" w:cs="Arial"/>
          <w:b/>
          <w:sz w:val="20"/>
          <w:szCs w:val="20"/>
        </w:rPr>
        <w:t>Ministerio de Defensa Nacional–Dirección General de Sanidad Militar–Dirección de Sanidad Armada Nacional -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y la seriedad de los mismos. </w:t>
      </w:r>
    </w:p>
    <w:p w14:paraId="0F8773A1" w14:textId="77777777" w:rsidR="00E95B05" w:rsidRPr="00FB634E" w:rsidRDefault="00E95B05" w:rsidP="00E95B05">
      <w:pPr>
        <w:pStyle w:val="Prrafodelista"/>
        <w:rPr>
          <w:rFonts w:ascii="Century Gothic" w:hAnsi="Century Gothic" w:cs="Arial"/>
          <w:sz w:val="20"/>
          <w:szCs w:val="20"/>
        </w:rPr>
      </w:pPr>
    </w:p>
    <w:p w14:paraId="5A6BA4C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FB634E">
        <w:rPr>
          <w:rFonts w:ascii="Century Gothic" w:hAnsi="Century Gothic" w:cs="Arial"/>
          <w:b/>
          <w:bCs/>
          <w:sz w:val="20"/>
          <w:szCs w:val="20"/>
        </w:rPr>
        <w:t>NO SOBORNO</w:t>
      </w:r>
      <w:r w:rsidRPr="00FB634E">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6E9D5675" w14:textId="77777777" w:rsidR="00E95B05" w:rsidRPr="00FB634E" w:rsidRDefault="00E95B05" w:rsidP="00E95B05">
      <w:pPr>
        <w:pStyle w:val="Prrafodelista"/>
        <w:ind w:left="357"/>
        <w:rPr>
          <w:rFonts w:ascii="Century Gothic" w:hAnsi="Century Gothic" w:cs="Arial"/>
          <w:sz w:val="20"/>
          <w:szCs w:val="20"/>
        </w:rPr>
      </w:pPr>
    </w:p>
    <w:p w14:paraId="250AC37C"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FB634E" w:rsidRDefault="00E95B05" w:rsidP="00E95B05">
      <w:pPr>
        <w:pStyle w:val="Prrafodelista"/>
        <w:rPr>
          <w:rFonts w:ascii="Century Gothic" w:hAnsi="Century Gothic" w:cs="Arial"/>
          <w:sz w:val="20"/>
          <w:szCs w:val="20"/>
        </w:rPr>
      </w:pPr>
    </w:p>
    <w:p w14:paraId="243568B1"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FB634E" w:rsidRDefault="00E95B05" w:rsidP="00E95B05">
      <w:pPr>
        <w:pStyle w:val="Prrafodelista"/>
        <w:rPr>
          <w:rFonts w:ascii="Century Gothic" w:hAnsi="Century Gothic" w:cs="Arial"/>
          <w:sz w:val="20"/>
          <w:szCs w:val="20"/>
        </w:rPr>
      </w:pPr>
    </w:p>
    <w:p w14:paraId="402F2E9A"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FB634E" w:rsidRDefault="00E95B05" w:rsidP="00E95B05">
      <w:pPr>
        <w:pStyle w:val="Prrafodelista"/>
        <w:rPr>
          <w:rFonts w:ascii="Century Gothic" w:hAnsi="Century Gothic" w:cs="Arial"/>
          <w:sz w:val="20"/>
          <w:szCs w:val="20"/>
        </w:rPr>
      </w:pPr>
    </w:p>
    <w:p w14:paraId="56E0394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los pagos relacionados con el negocio, el proponente participante acuerda: </w:t>
      </w:r>
    </w:p>
    <w:p w14:paraId="730249B5" w14:textId="77777777" w:rsidR="00E95B05" w:rsidRPr="00FB634E" w:rsidRDefault="00E95B05" w:rsidP="00E95B05">
      <w:pPr>
        <w:pStyle w:val="Prrafodelista"/>
        <w:rPr>
          <w:rFonts w:ascii="Century Gothic" w:hAnsi="Century Gothic" w:cs="Arial"/>
          <w:sz w:val="20"/>
          <w:szCs w:val="20"/>
        </w:rPr>
      </w:pPr>
    </w:p>
    <w:p w14:paraId="39D29AB1"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Los pagos a agentes y otros terceros estarán limitados a una compensación razonable por servicios claramente asociados al negocio. </w:t>
      </w:r>
    </w:p>
    <w:p w14:paraId="5F854E8B" w14:textId="77777777" w:rsidR="00E95B05" w:rsidRPr="00FB634E" w:rsidRDefault="00E95B05" w:rsidP="00E95B05">
      <w:pPr>
        <w:pStyle w:val="Prrafodelista"/>
        <w:ind w:left="714"/>
        <w:rPr>
          <w:rFonts w:ascii="Century Gothic" w:hAnsi="Century Gothic" w:cs="Arial"/>
          <w:sz w:val="20"/>
          <w:szCs w:val="20"/>
        </w:rPr>
      </w:pPr>
    </w:p>
    <w:p w14:paraId="182306F6"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w:t>
      </w:r>
      <w:r w:rsidRPr="00FB634E">
        <w:rPr>
          <w:rFonts w:ascii="Century Gothic" w:hAnsi="Century Gothic" w:cs="Arial"/>
          <w:sz w:val="20"/>
          <w:szCs w:val="20"/>
        </w:rPr>
        <w:lastRenderedPageBreak/>
        <w:t>relacionada con el contrato. En caso de tratarse de información que puede considerarse reservada, el árbitro deberá comprometerse a respetar dicha reserva.</w:t>
      </w:r>
    </w:p>
    <w:p w14:paraId="12CEC464" w14:textId="77777777" w:rsidR="00E95B05" w:rsidRPr="00FB634E" w:rsidRDefault="00E95B05" w:rsidP="00E95B05">
      <w:pPr>
        <w:pStyle w:val="Prrafodelista"/>
        <w:rPr>
          <w:rFonts w:ascii="Century Gothic" w:hAnsi="Century Gothic" w:cs="Arial"/>
          <w:sz w:val="20"/>
          <w:szCs w:val="20"/>
        </w:rPr>
      </w:pPr>
    </w:p>
    <w:p w14:paraId="2150EC93"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8907861" w14:textId="77777777" w:rsidR="00E95B05" w:rsidRPr="00FB634E" w:rsidRDefault="00E95B05" w:rsidP="00E95B05">
      <w:pPr>
        <w:pStyle w:val="Prrafodelista"/>
        <w:rPr>
          <w:rFonts w:ascii="Century Gothic" w:hAnsi="Century Gothic" w:cs="Arial"/>
          <w:sz w:val="20"/>
          <w:szCs w:val="20"/>
        </w:rPr>
      </w:pPr>
    </w:p>
    <w:p w14:paraId="1966E4D4"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FB634E" w:rsidRDefault="00E95B05" w:rsidP="00E95B05">
      <w:pPr>
        <w:pStyle w:val="Prrafodelista"/>
        <w:ind w:left="357"/>
        <w:rPr>
          <w:rFonts w:ascii="Century Gothic" w:hAnsi="Century Gothic" w:cs="Arial"/>
          <w:sz w:val="20"/>
          <w:szCs w:val="20"/>
        </w:rPr>
      </w:pPr>
    </w:p>
    <w:p w14:paraId="17489A0E"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De las materias relacionadas anteriormente conocerá el árbitro por solicitud del </w:t>
      </w:r>
      <w:r w:rsidRPr="00FB634E">
        <w:rPr>
          <w:rFonts w:ascii="Century Gothic" w:hAnsi="Century Gothic" w:cs="Arial"/>
          <w:b/>
          <w:sz w:val="20"/>
          <w:szCs w:val="20"/>
        </w:rPr>
        <w:t>Ministerio de Defensa Nacional–Dirección General de Sanidad Militar–Dirección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del Programa Presidencial de Lucha contra la Corrupción, o por manifestación de alguna de los participantes. </w:t>
      </w:r>
    </w:p>
    <w:p w14:paraId="574AB6C5" w14:textId="77777777" w:rsidR="00E95B05" w:rsidRPr="00FB634E" w:rsidRDefault="00E95B05" w:rsidP="00E95B05">
      <w:pPr>
        <w:pStyle w:val="Prrafodelista"/>
        <w:ind w:left="357"/>
        <w:rPr>
          <w:rFonts w:ascii="Century Gothic" w:hAnsi="Century Gothic" w:cs="Arial"/>
          <w:sz w:val="20"/>
          <w:szCs w:val="20"/>
        </w:rPr>
      </w:pPr>
    </w:p>
    <w:p w14:paraId="6852796F"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FB634E" w:rsidRDefault="00E95B05" w:rsidP="00E95B05">
      <w:pPr>
        <w:pStyle w:val="Prrafodelista"/>
        <w:rPr>
          <w:rFonts w:ascii="Century Gothic" w:hAnsi="Century Gothic" w:cs="Arial"/>
          <w:sz w:val="20"/>
          <w:szCs w:val="20"/>
        </w:rPr>
      </w:pPr>
    </w:p>
    <w:p w14:paraId="6932DF5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FB634E" w:rsidRDefault="00E95B05" w:rsidP="00E95B05">
      <w:pPr>
        <w:pStyle w:val="Prrafodelista"/>
        <w:ind w:left="357"/>
        <w:rPr>
          <w:rFonts w:ascii="Century Gothic" w:hAnsi="Century Gothic" w:cs="Arial"/>
          <w:sz w:val="20"/>
          <w:szCs w:val="20"/>
        </w:rPr>
      </w:pPr>
    </w:p>
    <w:p w14:paraId="3DD4F20C"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FB634E" w:rsidRDefault="00E95B05" w:rsidP="00E95B05">
      <w:pPr>
        <w:pStyle w:val="Prrafodelista"/>
        <w:ind w:left="714"/>
        <w:rPr>
          <w:rFonts w:ascii="Century Gothic" w:hAnsi="Century Gothic" w:cs="Arial"/>
          <w:sz w:val="20"/>
          <w:szCs w:val="20"/>
        </w:rPr>
      </w:pPr>
    </w:p>
    <w:p w14:paraId="6D81FF37"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FB634E" w:rsidRDefault="00E95B05" w:rsidP="00E95B05">
      <w:pPr>
        <w:pStyle w:val="Prrafodelista"/>
        <w:rPr>
          <w:rFonts w:ascii="Century Gothic" w:hAnsi="Century Gothic" w:cs="Arial"/>
          <w:sz w:val="20"/>
          <w:szCs w:val="20"/>
        </w:rPr>
      </w:pPr>
    </w:p>
    <w:p w14:paraId="49A7CF9F"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FB634E" w:rsidRDefault="00E95B05" w:rsidP="00E95B05">
      <w:pPr>
        <w:pStyle w:val="Prrafodelista"/>
        <w:rPr>
          <w:rFonts w:ascii="Century Gothic" w:hAnsi="Century Gothic" w:cs="Arial"/>
          <w:sz w:val="20"/>
          <w:szCs w:val="20"/>
        </w:rPr>
      </w:pPr>
    </w:p>
    <w:p w14:paraId="11E76F10"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FB634E" w:rsidRDefault="00E95B05" w:rsidP="00E95B05">
      <w:pPr>
        <w:pStyle w:val="Prrafodelista"/>
        <w:rPr>
          <w:rFonts w:ascii="Century Gothic" w:hAnsi="Century Gothic" w:cs="Arial"/>
          <w:sz w:val="20"/>
          <w:szCs w:val="20"/>
        </w:rPr>
      </w:pPr>
    </w:p>
    <w:p w14:paraId="68F90FCE"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w:t>
      </w:r>
      <w:r w:rsidRPr="00FB634E">
        <w:rPr>
          <w:rFonts w:ascii="Century Gothic" w:hAnsi="Century Gothic" w:cs="Arial"/>
          <w:sz w:val="20"/>
          <w:szCs w:val="20"/>
        </w:rPr>
        <w:lastRenderedPageBreak/>
        <w:t xml:space="preserve">contratista, derivada del fallo del árbitro en la cual se comprueben faltas graves a los compromisos contenidos en el presente Pacto. </w:t>
      </w:r>
    </w:p>
    <w:p w14:paraId="35E03890" w14:textId="77777777" w:rsidR="00E95B05" w:rsidRPr="00FB634E" w:rsidRDefault="00E95B05" w:rsidP="00E95B05">
      <w:pPr>
        <w:pStyle w:val="Prrafodelista"/>
        <w:rPr>
          <w:rFonts w:ascii="Century Gothic" w:hAnsi="Century Gothic" w:cs="Arial"/>
          <w:sz w:val="20"/>
          <w:szCs w:val="20"/>
        </w:rPr>
      </w:pPr>
    </w:p>
    <w:p w14:paraId="75E6C746" w14:textId="77777777" w:rsidR="00E95B05" w:rsidRPr="00FB634E" w:rsidRDefault="00E95B05" w:rsidP="00E95B05">
      <w:pPr>
        <w:pStyle w:val="Prrafodelista"/>
        <w:ind w:left="714"/>
        <w:rPr>
          <w:rFonts w:ascii="Century Gothic" w:hAnsi="Century Gothic" w:cs="Arial"/>
          <w:sz w:val="20"/>
          <w:szCs w:val="20"/>
        </w:rPr>
      </w:pPr>
      <w:r w:rsidRPr="00FB634E">
        <w:rPr>
          <w:rFonts w:ascii="Century Gothic" w:hAnsi="Century Gothic"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77B5E7" w14:textId="77777777" w:rsidR="00E95B05" w:rsidRPr="00FB634E" w:rsidRDefault="00E95B05" w:rsidP="00E95B05">
      <w:pPr>
        <w:pStyle w:val="Prrafodelista"/>
        <w:ind w:left="714"/>
        <w:rPr>
          <w:rFonts w:ascii="Century Gothic" w:hAnsi="Century Gothic" w:cs="Arial"/>
          <w:sz w:val="20"/>
          <w:szCs w:val="20"/>
        </w:rPr>
      </w:pPr>
    </w:p>
    <w:p w14:paraId="588A20EE"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todos los jefes del </w:t>
      </w:r>
      <w:r w:rsidRPr="00FB634E">
        <w:rPr>
          <w:rFonts w:ascii="Century Gothic" w:hAnsi="Century Gothic" w:cs="Arial"/>
          <w:b/>
          <w:sz w:val="20"/>
          <w:szCs w:val="20"/>
        </w:rPr>
        <w:t>Ministerio de Defensa Nacional–Dirección General de Sanidad Militar–Dirección de Sanidad  Armada Nacional-(</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FB634E" w:rsidRDefault="00E95B05" w:rsidP="00E95B05">
      <w:pPr>
        <w:pStyle w:val="Prrafodelista"/>
        <w:ind w:left="357"/>
        <w:rPr>
          <w:rFonts w:ascii="Century Gothic" w:hAnsi="Century Gothic" w:cs="Arial"/>
          <w:sz w:val="20"/>
          <w:szCs w:val="20"/>
        </w:rPr>
      </w:pPr>
    </w:p>
    <w:p w14:paraId="0D88CDF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En caso de presentarse un incumplimiento probado del compromiso de no soborno de acuerdo con lo establecido en el numeral 8 de este Pacto, el </w:t>
      </w:r>
      <w:r w:rsidRPr="00FB634E">
        <w:rPr>
          <w:rFonts w:ascii="Century Gothic" w:hAnsi="Century Gothic" w:cs="Arial"/>
          <w:b/>
          <w:sz w:val="20"/>
          <w:szCs w:val="20"/>
        </w:rPr>
        <w:t>Ministerio de Defensa Nacional–Dirección General de Sanidad Militar–Dirección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podrá excluir a futuro a aquel infractor para la elegibilidad de contratos en procesos de contratación directa. </w:t>
      </w:r>
    </w:p>
    <w:p w14:paraId="545246E9" w14:textId="77777777" w:rsidR="00E95B05" w:rsidRPr="00FB634E" w:rsidRDefault="00E95B05" w:rsidP="00E95B05">
      <w:pPr>
        <w:pStyle w:val="Prrafodelista"/>
        <w:rPr>
          <w:rFonts w:ascii="Century Gothic" w:hAnsi="Century Gothic" w:cs="Arial"/>
          <w:sz w:val="20"/>
          <w:szCs w:val="20"/>
        </w:rPr>
      </w:pPr>
    </w:p>
    <w:p w14:paraId="73772BBD"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FB634E" w:rsidRDefault="00E95B05" w:rsidP="00E95B05">
      <w:pPr>
        <w:pStyle w:val="Prrafodelista"/>
        <w:rPr>
          <w:rFonts w:ascii="Century Gothic" w:hAnsi="Century Gothic" w:cs="Arial"/>
          <w:sz w:val="20"/>
          <w:szCs w:val="20"/>
        </w:rPr>
      </w:pPr>
    </w:p>
    <w:p w14:paraId="5073821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FB634E" w:rsidRDefault="00E95B05" w:rsidP="00E95B05">
      <w:pPr>
        <w:pStyle w:val="Prrafodelista"/>
        <w:rPr>
          <w:rFonts w:ascii="Century Gothic" w:hAnsi="Century Gothic" w:cs="Arial"/>
          <w:sz w:val="20"/>
          <w:szCs w:val="20"/>
        </w:rPr>
      </w:pPr>
    </w:p>
    <w:p w14:paraId="32E8B2B9"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FB634E" w:rsidRDefault="00E95B05" w:rsidP="00E95B05">
      <w:pPr>
        <w:jc w:val="both"/>
        <w:rPr>
          <w:rFonts w:ascii="Century Gothic" w:hAnsi="Century Gothic" w:cs="Arial"/>
        </w:rPr>
      </w:pPr>
    </w:p>
    <w:p w14:paraId="109F0854" w14:textId="77777777" w:rsidR="00E95B05" w:rsidRPr="00FB634E" w:rsidRDefault="00E95B05" w:rsidP="00E95B05">
      <w:pPr>
        <w:spacing w:line="360" w:lineRule="auto"/>
        <w:jc w:val="both"/>
        <w:rPr>
          <w:rFonts w:ascii="Century Gothic" w:hAnsi="Century Gothic" w:cs="Arial"/>
        </w:rPr>
      </w:pPr>
      <w:r w:rsidRPr="00FB634E">
        <w:rPr>
          <w:rFonts w:ascii="Century Gothic" w:hAnsi="Century Gothic" w:cs="Arial"/>
        </w:rPr>
        <w:t xml:space="preserve">Para constancia de lo anterior, se firma el presente documento en Bogotá, D.C., a los _____ días del mes de _______________de 2023. </w:t>
      </w:r>
    </w:p>
    <w:p w14:paraId="400F3464" w14:textId="77777777" w:rsidR="00E95B05" w:rsidRPr="00FB634E" w:rsidRDefault="00E95B05" w:rsidP="00E95B05">
      <w:pPr>
        <w:spacing w:line="360" w:lineRule="auto"/>
        <w:jc w:val="both"/>
        <w:rPr>
          <w:rFonts w:ascii="Century Gothic" w:hAnsi="Century Gothic" w:cs="Arial"/>
        </w:rPr>
      </w:pPr>
    </w:p>
    <w:p w14:paraId="2259AACF" w14:textId="77777777" w:rsidR="00E95B05" w:rsidRPr="00FB634E" w:rsidRDefault="00E95B05" w:rsidP="00E95B05">
      <w:pPr>
        <w:jc w:val="both"/>
        <w:rPr>
          <w:rFonts w:ascii="Century Gothic" w:hAnsi="Century Gothic" w:cs="Arial"/>
        </w:rPr>
      </w:pPr>
      <w:r w:rsidRPr="00FB634E">
        <w:rPr>
          <w:rFonts w:ascii="Century Gothic" w:hAnsi="Century Gothic" w:cs="Arial"/>
        </w:rPr>
        <w:t>______________________________________</w:t>
      </w:r>
    </w:p>
    <w:p w14:paraId="64FA8FCE" w14:textId="77777777" w:rsidR="00E95B05" w:rsidRPr="00FB634E" w:rsidRDefault="00E95B05" w:rsidP="00E95B05">
      <w:pPr>
        <w:rPr>
          <w:rFonts w:ascii="Century Gothic" w:hAnsi="Century Gothic" w:cs="Arial"/>
          <w:b/>
          <w:lang w:eastAsia="es-ES_tradnl"/>
        </w:rPr>
      </w:pPr>
      <w:r w:rsidRPr="00FB634E">
        <w:rPr>
          <w:rFonts w:ascii="Century Gothic" w:hAnsi="Century Gothic" w:cs="Arial"/>
          <w:b/>
          <w:bCs/>
        </w:rPr>
        <w:t>Nombre y firma PROPONENTE, PROVEEDOR O REPRESENTANTE LEGAL O APODERADO DEL PROPONENTE</w:t>
      </w:r>
    </w:p>
    <w:p w14:paraId="40FB4FAF" w14:textId="4F551181" w:rsidR="00E95B05" w:rsidRPr="00FB634E" w:rsidRDefault="00E95B05" w:rsidP="008572CB">
      <w:pPr>
        <w:rPr>
          <w:rFonts w:ascii="Century Gothic" w:hAnsi="Century Gothic" w:cs="Arial"/>
          <w:b/>
          <w:lang w:eastAsia="es-ES_tradnl"/>
        </w:rPr>
      </w:pPr>
    </w:p>
    <w:p w14:paraId="0D8D740F" w14:textId="4F305B30" w:rsidR="00F626EE" w:rsidRPr="00FB634E" w:rsidRDefault="00F626EE" w:rsidP="008572CB">
      <w:pPr>
        <w:rPr>
          <w:rFonts w:ascii="Century Gothic" w:hAnsi="Century Gothic" w:cs="Arial"/>
          <w:b/>
          <w:lang w:eastAsia="es-ES_tradnl"/>
        </w:rPr>
      </w:pPr>
    </w:p>
    <w:p w14:paraId="0D27316F" w14:textId="77777777" w:rsidR="00E35E76" w:rsidRPr="00FB634E" w:rsidRDefault="00E35E76" w:rsidP="008572CB">
      <w:pPr>
        <w:rPr>
          <w:rFonts w:ascii="Century Gothic" w:hAnsi="Century Gothic" w:cs="Arial"/>
          <w:b/>
          <w:lang w:eastAsia="es-ES_tradnl"/>
        </w:rPr>
      </w:pPr>
    </w:p>
    <w:p w14:paraId="2EA2E5EF" w14:textId="1FC076F2" w:rsidR="008572CB" w:rsidRPr="00FB634E" w:rsidRDefault="008572CB" w:rsidP="008572CB">
      <w:pPr>
        <w:rPr>
          <w:rFonts w:ascii="Century Gothic" w:hAnsi="Century Gothic" w:cs="Arial"/>
          <w:b/>
          <w:lang w:eastAsia="es-ES_tradnl"/>
        </w:rPr>
      </w:pPr>
    </w:p>
    <w:p w14:paraId="359FECEB" w14:textId="5350C664" w:rsidR="00AA3243" w:rsidRPr="00FB634E" w:rsidRDefault="00AA3243" w:rsidP="008572CB">
      <w:pPr>
        <w:rPr>
          <w:rFonts w:ascii="Century Gothic" w:hAnsi="Century Gothic" w:cs="Arial"/>
          <w:b/>
          <w:lang w:eastAsia="es-ES_tradnl"/>
        </w:rPr>
      </w:pPr>
    </w:p>
    <w:p w14:paraId="5CD7CE0E" w14:textId="5E08E638" w:rsidR="00AA3243" w:rsidRPr="00FB634E" w:rsidRDefault="00AA3243" w:rsidP="008572CB">
      <w:pPr>
        <w:rPr>
          <w:rFonts w:ascii="Century Gothic" w:hAnsi="Century Gothic" w:cs="Arial"/>
          <w:b/>
          <w:lang w:eastAsia="es-ES_tradnl"/>
        </w:rPr>
      </w:pPr>
    </w:p>
    <w:p w14:paraId="1674EB35" w14:textId="1E700335" w:rsidR="00AA3243" w:rsidRPr="00FB634E" w:rsidRDefault="00AA3243" w:rsidP="008572CB">
      <w:pPr>
        <w:rPr>
          <w:rFonts w:ascii="Century Gothic" w:hAnsi="Century Gothic" w:cs="Arial"/>
          <w:b/>
          <w:lang w:eastAsia="es-ES_tradnl"/>
        </w:rPr>
      </w:pPr>
    </w:p>
    <w:p w14:paraId="674E53E3" w14:textId="7E09B72C" w:rsidR="00AC6AD1" w:rsidRPr="00FB634E" w:rsidRDefault="00AC6AD1"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AC6AD1" w:rsidRPr="00FB634E" w14:paraId="67156205" w14:textId="77777777" w:rsidTr="00AC6AD1">
        <w:tc>
          <w:tcPr>
            <w:tcW w:w="9678" w:type="dxa"/>
            <w:shd w:val="clear" w:color="auto" w:fill="8EAADB" w:themeFill="accent1" w:themeFillTint="99"/>
          </w:tcPr>
          <w:p w14:paraId="13F249E2" w14:textId="2F962B0B" w:rsidR="00AC6AD1" w:rsidRPr="00FB634E" w:rsidRDefault="00E95B05" w:rsidP="00AC6AD1">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05</w:t>
            </w:r>
          </w:p>
          <w:p w14:paraId="51092676" w14:textId="77777777" w:rsidR="00AC6AD1" w:rsidRPr="00FB634E" w:rsidRDefault="00AC6AD1" w:rsidP="00AC6AD1">
            <w:pPr>
              <w:contextualSpacing/>
              <w:jc w:val="center"/>
              <w:rPr>
                <w:rFonts w:ascii="Century Gothic" w:hAnsi="Century Gothic" w:cs="Arial"/>
                <w:lang w:eastAsia="es-ES_tradnl"/>
              </w:rPr>
            </w:pPr>
            <w:r w:rsidRPr="00FB634E">
              <w:rPr>
                <w:rFonts w:ascii="Century Gothic" w:hAnsi="Century Gothic" w:cs="Times"/>
                <w:b/>
                <w:lang w:val="es-ES" w:eastAsia="es-ES_tradnl"/>
              </w:rPr>
              <w:t>COMPROMISO ANTISOBORNO</w:t>
            </w:r>
          </w:p>
        </w:tc>
      </w:tr>
    </w:tbl>
    <w:p w14:paraId="3A5E3BE6" w14:textId="77777777" w:rsidR="00AC6AD1" w:rsidRPr="00FB634E" w:rsidRDefault="00AC6AD1" w:rsidP="00AC6AD1">
      <w:pPr>
        <w:rPr>
          <w:rFonts w:ascii="Century Gothic" w:hAnsi="Century Gothic" w:cs="Arial"/>
          <w:b/>
          <w:lang w:eastAsia="es-ES_tradnl"/>
        </w:rPr>
      </w:pPr>
    </w:p>
    <w:p w14:paraId="4C2CB77A" w14:textId="77777777" w:rsidR="00AC6AD1" w:rsidRPr="00FB634E" w:rsidRDefault="00AC6AD1" w:rsidP="00AC6AD1">
      <w:pPr>
        <w:spacing w:line="276" w:lineRule="auto"/>
        <w:jc w:val="both"/>
        <w:rPr>
          <w:rFonts w:ascii="Century Gothic" w:hAnsi="Century Gothic" w:cs="Arial"/>
        </w:rPr>
      </w:pPr>
    </w:p>
    <w:p w14:paraId="6A87A3C0"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El </w:t>
      </w:r>
      <w:r w:rsidRPr="00FB634E">
        <w:rPr>
          <w:rFonts w:ascii="Century Gothic" w:hAnsi="Century Gothic" w:cs="Arial"/>
          <w:b/>
        </w:rPr>
        <w:t>Ministerio de Defensa Nacional–Dirección General de Sanidad Militar–Dirección de Sanidad  Armada Nacional-(</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b/>
          <w:highlight w:val="yellow"/>
        </w:rPr>
        <w:t>,</w:t>
      </w:r>
      <w:r w:rsidRPr="00FB634E">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FB634E" w:rsidRDefault="00AC6AD1" w:rsidP="00AC6AD1">
      <w:pPr>
        <w:ind w:left="426"/>
        <w:jc w:val="both"/>
        <w:rPr>
          <w:rFonts w:ascii="Century Gothic" w:hAnsi="Century Gothic" w:cs="Arial"/>
        </w:rPr>
      </w:pPr>
    </w:p>
    <w:p w14:paraId="10219D72" w14:textId="77777777" w:rsidR="00AC6AD1" w:rsidRPr="00FB634E" w:rsidRDefault="00AC6AD1" w:rsidP="00AC6AD1">
      <w:pPr>
        <w:jc w:val="both"/>
        <w:rPr>
          <w:rFonts w:ascii="Century Gothic" w:hAnsi="Century Gothic" w:cs="Arial"/>
        </w:rPr>
      </w:pPr>
      <w:r w:rsidRPr="00FB634E">
        <w:rPr>
          <w:rFonts w:ascii="Century Gothic" w:hAnsi="Century Gothic" w:cs="Arial"/>
        </w:rPr>
        <w:t xml:space="preserve">Por lo anterior, se suscribe el siguiente compromiso antisoborno: </w:t>
      </w:r>
    </w:p>
    <w:p w14:paraId="74A1E751" w14:textId="77777777" w:rsidR="00AC6AD1" w:rsidRPr="00FB634E" w:rsidRDefault="00AC6AD1" w:rsidP="00AC6AD1">
      <w:pPr>
        <w:ind w:left="426"/>
        <w:jc w:val="both"/>
        <w:rPr>
          <w:rFonts w:ascii="Century Gothic" w:hAnsi="Century Gothic" w:cs="Arial"/>
        </w:rPr>
      </w:pPr>
    </w:p>
    <w:p w14:paraId="02340484"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Yo, ________________________________________________ mayor de edad, identificado (a) con la cédula de ciudadanía No _________________,expedida en ______________ en mi calidad  de </w:t>
      </w:r>
      <w:r w:rsidRPr="00FB634E">
        <w:rPr>
          <w:rFonts w:ascii="Century Gothic" w:hAnsi="Century Gothic" w:cs="Arial"/>
          <w:b/>
          <w:bCs/>
        </w:rPr>
        <w:t>OFERENTE Y/O PROVEEDOR</w:t>
      </w:r>
      <w:r w:rsidRPr="00FB634E">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B634E">
        <w:rPr>
          <w:rFonts w:ascii="Century Gothic" w:hAnsi="Century Gothic" w:cs="Arial"/>
          <w:b/>
        </w:rPr>
        <w:t>Ministerio de Defensa Nacional–Dirección General de Sanidad Militar – Dirección de Sanidad  Armada Nacional-(</w:t>
      </w:r>
      <w:r w:rsidRPr="00FB634E">
        <w:rPr>
          <w:rFonts w:ascii="Century Gothic" w:hAnsi="Century Gothic" w:cs="Arial"/>
          <w:b/>
          <w:highlight w:val="yellow"/>
        </w:rPr>
        <w:t>Indicar La Unidad Ejecutadora</w:t>
      </w:r>
      <w:r w:rsidRPr="00FB634E">
        <w:rPr>
          <w:rFonts w:ascii="Century Gothic" w:hAnsi="Century Gothic" w:cs="Arial"/>
          <w:b/>
          <w:highlight w:val="yellow"/>
          <w:u w:val="single"/>
        </w:rPr>
        <w:t>)</w:t>
      </w:r>
      <w:r w:rsidRPr="00FB634E">
        <w:rPr>
          <w:rFonts w:ascii="Century Gothic" w:hAnsi="Century Gothic" w:cs="Arial"/>
        </w:rPr>
        <w:t xml:space="preserve">, en cumplimiento del compromiso de lucha contra la corrupción, declaro que asumo los siguientes compromisos: </w:t>
      </w:r>
    </w:p>
    <w:p w14:paraId="209DF99F" w14:textId="77777777" w:rsidR="00AC6AD1" w:rsidRPr="00FB634E" w:rsidRDefault="00AC6AD1" w:rsidP="00AC6AD1">
      <w:pPr>
        <w:ind w:left="360"/>
        <w:jc w:val="both"/>
        <w:rPr>
          <w:rFonts w:ascii="Century Gothic" w:hAnsi="Century Gothic" w:cs="Arial"/>
        </w:rPr>
      </w:pPr>
    </w:p>
    <w:p w14:paraId="677E0F0B"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14185F" w14:textId="77777777" w:rsidR="00AC6AD1" w:rsidRPr="00FB634E" w:rsidRDefault="00AC6AD1" w:rsidP="00AC6AD1">
      <w:pPr>
        <w:pStyle w:val="Prrafodelista"/>
        <w:ind w:left="357"/>
        <w:contextualSpacing/>
        <w:jc w:val="both"/>
        <w:rPr>
          <w:rFonts w:ascii="Century Gothic" w:hAnsi="Century Gothic" w:cs="Arial"/>
          <w:sz w:val="20"/>
          <w:szCs w:val="20"/>
        </w:rPr>
      </w:pPr>
    </w:p>
    <w:p w14:paraId="1FF7ECA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FB634E" w:rsidRDefault="00AC6AD1" w:rsidP="00AC6AD1">
      <w:pPr>
        <w:pStyle w:val="Prrafodelista"/>
        <w:jc w:val="both"/>
        <w:rPr>
          <w:rFonts w:ascii="Century Gothic" w:hAnsi="Century Gothic" w:cs="Arial"/>
          <w:sz w:val="20"/>
          <w:szCs w:val="20"/>
        </w:rPr>
      </w:pPr>
    </w:p>
    <w:p w14:paraId="21031F5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FB634E" w:rsidRDefault="00AC6AD1" w:rsidP="00AC6AD1">
      <w:pPr>
        <w:pStyle w:val="Prrafodelista"/>
        <w:jc w:val="both"/>
        <w:rPr>
          <w:rFonts w:ascii="Century Gothic" w:hAnsi="Century Gothic" w:cs="Arial"/>
          <w:sz w:val="20"/>
          <w:szCs w:val="20"/>
        </w:rPr>
      </w:pPr>
    </w:p>
    <w:p w14:paraId="4BBDDD40" w14:textId="77777777" w:rsidR="00AC6AD1" w:rsidRPr="00FB634E" w:rsidRDefault="00AC6AD1" w:rsidP="00AC6AD1">
      <w:pPr>
        <w:pStyle w:val="Piedepgina"/>
        <w:jc w:val="both"/>
        <w:rPr>
          <w:rFonts w:ascii="Century Gothic" w:hAnsi="Century Gothic" w:cs="Arial"/>
        </w:rPr>
      </w:pPr>
      <w:r w:rsidRPr="00FB634E">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FB634E" w:rsidRDefault="00AC6AD1" w:rsidP="00AC6AD1">
      <w:pPr>
        <w:jc w:val="both"/>
        <w:rPr>
          <w:rFonts w:ascii="Century Gothic" w:hAnsi="Century Gothic" w:cs="Arial"/>
        </w:rPr>
      </w:pPr>
    </w:p>
    <w:p w14:paraId="4C308D6F"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FB634E" w:rsidRDefault="00AC6AD1" w:rsidP="00AC6AD1">
      <w:pPr>
        <w:pStyle w:val="Prrafodelista"/>
        <w:jc w:val="both"/>
        <w:rPr>
          <w:rFonts w:ascii="Century Gothic" w:hAnsi="Century Gothic" w:cs="Arial"/>
          <w:sz w:val="20"/>
          <w:szCs w:val="20"/>
        </w:rPr>
      </w:pPr>
    </w:p>
    <w:p w14:paraId="34E4215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EE036C3" w14:textId="77777777" w:rsidR="00AC6AD1" w:rsidRPr="00FB634E" w:rsidRDefault="00AC6AD1" w:rsidP="00AC6AD1">
      <w:pPr>
        <w:pStyle w:val="Prrafodelista"/>
        <w:jc w:val="both"/>
        <w:rPr>
          <w:rFonts w:ascii="Century Gothic" w:hAnsi="Century Gothic" w:cs="Arial"/>
          <w:sz w:val="20"/>
          <w:szCs w:val="20"/>
        </w:rPr>
      </w:pPr>
    </w:p>
    <w:p w14:paraId="6AA1B21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Promover acciones encaminadas a la formación e inducción de mis empleados y socios de negocios en la aplicación de la Sistema de gestión de Antisoborno basados en los requerimientos </w:t>
      </w:r>
      <w:r w:rsidRPr="00FB634E">
        <w:rPr>
          <w:rFonts w:ascii="Century Gothic" w:hAnsi="Century Gothic" w:cs="Arial"/>
          <w:sz w:val="20"/>
          <w:szCs w:val="20"/>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583A726D" w14:textId="77777777" w:rsidR="00AC6AD1" w:rsidRPr="00FB634E" w:rsidRDefault="00AC6AD1" w:rsidP="00AC6AD1">
      <w:pPr>
        <w:pStyle w:val="Prrafodelista"/>
        <w:jc w:val="both"/>
        <w:rPr>
          <w:rFonts w:ascii="Century Gothic" w:hAnsi="Century Gothic" w:cs="Arial"/>
          <w:sz w:val="20"/>
          <w:szCs w:val="20"/>
        </w:rPr>
      </w:pPr>
    </w:p>
    <w:p w14:paraId="5544976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Garantizar la confidencialidad de los datos de quien reporte hechos de corrupción soborno o fraude en la entidad.</w:t>
      </w:r>
    </w:p>
    <w:p w14:paraId="437192DA" w14:textId="77777777" w:rsidR="00AC6AD1" w:rsidRPr="00FB634E" w:rsidRDefault="00AC6AD1" w:rsidP="00AC6AD1">
      <w:pPr>
        <w:pStyle w:val="Prrafodelista"/>
        <w:jc w:val="both"/>
        <w:rPr>
          <w:rFonts w:ascii="Century Gothic" w:hAnsi="Century Gothic" w:cs="Arial"/>
          <w:sz w:val="20"/>
          <w:szCs w:val="20"/>
        </w:rPr>
      </w:pPr>
    </w:p>
    <w:p w14:paraId="771B8AC3"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la identidad de los informantes y de las personas que participan en la denuncia.</w:t>
      </w:r>
    </w:p>
    <w:p w14:paraId="76A7454F" w14:textId="77777777" w:rsidR="00AC6AD1" w:rsidRPr="00FB634E" w:rsidRDefault="00AC6AD1" w:rsidP="00AC6AD1">
      <w:pPr>
        <w:pStyle w:val="Prrafodelista"/>
        <w:jc w:val="both"/>
        <w:rPr>
          <w:rFonts w:ascii="Century Gothic" w:hAnsi="Century Gothic" w:cs="Arial"/>
          <w:sz w:val="20"/>
          <w:szCs w:val="20"/>
        </w:rPr>
      </w:pPr>
    </w:p>
    <w:p w14:paraId="0A1AEC4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45E6132A" w14:textId="77777777" w:rsidR="00AC6AD1" w:rsidRPr="00FB634E" w:rsidRDefault="00AC6AD1" w:rsidP="00AC6AD1">
      <w:pPr>
        <w:pStyle w:val="Prrafodelista"/>
        <w:jc w:val="both"/>
        <w:rPr>
          <w:rFonts w:ascii="Century Gothic" w:hAnsi="Century Gothic" w:cs="Arial"/>
          <w:sz w:val="20"/>
          <w:szCs w:val="20"/>
        </w:rPr>
      </w:pPr>
    </w:p>
    <w:p w14:paraId="267A09C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FB634E" w:rsidRDefault="00AC6AD1" w:rsidP="00AC6AD1">
      <w:pPr>
        <w:pStyle w:val="Prrafodelista"/>
        <w:jc w:val="both"/>
        <w:rPr>
          <w:rFonts w:ascii="Century Gothic" w:hAnsi="Century Gothic" w:cs="Arial"/>
          <w:color w:val="2F5496" w:themeColor="accent1" w:themeShade="BF"/>
          <w:sz w:val="20"/>
          <w:szCs w:val="20"/>
        </w:rPr>
      </w:pPr>
    </w:p>
    <w:p w14:paraId="4FB6AEE4"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Correo electrónico: </w:t>
      </w:r>
      <w:hyperlink r:id="rId8" w:history="1">
        <w:r w:rsidRPr="00FB634E">
          <w:rPr>
            <w:rStyle w:val="Hipervnculo"/>
            <w:rFonts w:ascii="Century Gothic" w:hAnsi="Century Gothic" w:cs="Arial"/>
            <w:sz w:val="20"/>
            <w:szCs w:val="20"/>
          </w:rPr>
          <w:t>lineadelhonor@mindefensa.gov.co</w:t>
        </w:r>
      </w:hyperlink>
      <w:r w:rsidRPr="00FB634E">
        <w:rPr>
          <w:rFonts w:ascii="Century Gothic" w:hAnsi="Century Gothic" w:cs="Arial"/>
          <w:color w:val="0000FF"/>
          <w:sz w:val="20"/>
          <w:szCs w:val="20"/>
        </w:rPr>
        <w:t xml:space="preserve"> - </w:t>
      </w:r>
      <w:hyperlink r:id="rId9" w:history="1">
        <w:r w:rsidRPr="00FB634E">
          <w:rPr>
            <w:rStyle w:val="Hipervnculo"/>
            <w:rFonts w:ascii="Century Gothic" w:hAnsi="Century Gothic" w:cs="Arial"/>
            <w:sz w:val="20"/>
            <w:szCs w:val="20"/>
          </w:rPr>
          <w:t>antisoborno@mindefensa.gov.co</w:t>
        </w:r>
      </w:hyperlink>
      <w:r w:rsidRPr="00FB634E">
        <w:rPr>
          <w:rFonts w:ascii="Century Gothic" w:hAnsi="Century Gothic" w:cs="Arial"/>
          <w:color w:val="0000FF"/>
          <w:sz w:val="20"/>
          <w:szCs w:val="20"/>
        </w:rPr>
        <w:t xml:space="preserve"> </w:t>
      </w:r>
    </w:p>
    <w:p w14:paraId="2E6049CE"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Línea telefónica: Línea del honor -antisoborno PBX: 3150111 ext. 40135 </w:t>
      </w:r>
    </w:p>
    <w:p w14:paraId="3EFC29AB"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Buzones físicos en punto de atención presencial.</w:t>
      </w:r>
    </w:p>
    <w:p w14:paraId="6AD76A0C"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APP: Mindefensa. </w:t>
      </w:r>
    </w:p>
    <w:p w14:paraId="650C41E6"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n-US"/>
        </w:rPr>
      </w:pPr>
      <w:r w:rsidRPr="00FB634E">
        <w:rPr>
          <w:rFonts w:ascii="Century Gothic" w:hAnsi="Century Gothic" w:cs="Arial"/>
          <w:color w:val="0000FF"/>
          <w:sz w:val="20"/>
          <w:szCs w:val="20"/>
          <w:lang w:val="en-US"/>
        </w:rPr>
        <w:t xml:space="preserve">Sede electrónica: ttps://wasedeelectronicapro.azurewebsites.net/mindefensa.html?#/home </w:t>
      </w:r>
    </w:p>
    <w:p w14:paraId="2248F1FE" w14:textId="77777777" w:rsidR="00AC6AD1" w:rsidRPr="00FB634E" w:rsidRDefault="00AC6AD1" w:rsidP="00AC6AD1">
      <w:pPr>
        <w:pStyle w:val="Prrafodelista"/>
        <w:ind w:left="284"/>
        <w:contextualSpacing/>
        <w:jc w:val="both"/>
        <w:rPr>
          <w:rFonts w:ascii="Century Gothic" w:hAnsi="Century Gothic" w:cs="Arial"/>
          <w:color w:val="2F5496" w:themeColor="accent1" w:themeShade="BF"/>
          <w:sz w:val="20"/>
          <w:szCs w:val="20"/>
          <w:lang w:val="en-US"/>
        </w:rPr>
      </w:pPr>
    </w:p>
    <w:p w14:paraId="6378642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1CA725EE" w14:textId="77777777" w:rsidR="00AC6AD1" w:rsidRPr="00FB634E" w:rsidRDefault="00AC6AD1" w:rsidP="00AC6AD1">
      <w:pPr>
        <w:pStyle w:val="Prrafodelista"/>
        <w:ind w:left="357"/>
        <w:contextualSpacing/>
        <w:jc w:val="both"/>
        <w:rPr>
          <w:rFonts w:ascii="Century Gothic" w:hAnsi="Century Gothic" w:cs="Arial"/>
          <w:sz w:val="20"/>
          <w:szCs w:val="20"/>
        </w:rPr>
      </w:pPr>
    </w:p>
    <w:p w14:paraId="5366D54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Respetar los valores representados en el Código de Integridad del Ministerio.</w:t>
      </w:r>
    </w:p>
    <w:p w14:paraId="2B11F3DE" w14:textId="77777777" w:rsidR="00AC6AD1" w:rsidRPr="00FB634E" w:rsidRDefault="00AC6AD1" w:rsidP="00AC6AD1">
      <w:pPr>
        <w:pStyle w:val="Prrafodelista"/>
        <w:jc w:val="both"/>
        <w:rPr>
          <w:rFonts w:ascii="Century Gothic" w:hAnsi="Century Gothic" w:cs="Arial"/>
          <w:sz w:val="20"/>
          <w:szCs w:val="20"/>
        </w:rPr>
      </w:pPr>
    </w:p>
    <w:p w14:paraId="6AC5600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31016786" w14:textId="77777777" w:rsidR="00AC6AD1" w:rsidRPr="00FB634E" w:rsidRDefault="00AC6AD1" w:rsidP="00AC6AD1">
      <w:pPr>
        <w:pStyle w:val="Prrafodelista"/>
        <w:jc w:val="both"/>
        <w:rPr>
          <w:rFonts w:ascii="Century Gothic" w:hAnsi="Century Gothic" w:cs="Arial"/>
          <w:sz w:val="20"/>
          <w:szCs w:val="20"/>
        </w:rPr>
      </w:pPr>
    </w:p>
    <w:p w14:paraId="1DED531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FB634E" w:rsidRDefault="00AC6AD1" w:rsidP="00AC6AD1">
      <w:pPr>
        <w:pStyle w:val="Prrafodelista"/>
        <w:jc w:val="both"/>
        <w:rPr>
          <w:rFonts w:ascii="Century Gothic" w:hAnsi="Century Gothic" w:cs="Arial"/>
          <w:sz w:val="20"/>
          <w:szCs w:val="20"/>
        </w:rPr>
      </w:pPr>
    </w:p>
    <w:p w14:paraId="67DA74B3" w14:textId="77777777" w:rsidR="00AC6AD1" w:rsidRPr="00FB634E" w:rsidRDefault="00AC6AD1" w:rsidP="00AC6AD1">
      <w:pPr>
        <w:spacing w:line="360" w:lineRule="auto"/>
        <w:contextualSpacing/>
        <w:jc w:val="both"/>
        <w:rPr>
          <w:rFonts w:ascii="Century Gothic" w:hAnsi="Century Gothic" w:cs="Arial"/>
        </w:rPr>
      </w:pPr>
      <w:r w:rsidRPr="00FB634E">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AE1072E" w14:textId="77777777"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rPr>
        <w:t xml:space="preserve">_____________________________________                                                                                                                                                                                                                                                                         </w:t>
      </w:r>
      <w:r w:rsidRPr="00FB634E">
        <w:rPr>
          <w:rFonts w:ascii="Century Gothic" w:hAnsi="Century Gothic" w:cs="Arial"/>
          <w:b/>
        </w:rPr>
        <w:t>FIRMA</w:t>
      </w:r>
    </w:p>
    <w:p w14:paraId="15DD48F4" w14:textId="39C1B3C9"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b/>
        </w:rPr>
        <w:t>C.C.</w:t>
      </w:r>
    </w:p>
    <w:p w14:paraId="571AE8C8" w14:textId="3E61146D" w:rsidR="00AA3243" w:rsidRPr="00FB634E" w:rsidRDefault="00AA3243" w:rsidP="00AC6AD1">
      <w:pPr>
        <w:spacing w:line="360" w:lineRule="auto"/>
        <w:contextualSpacing/>
        <w:jc w:val="both"/>
        <w:rPr>
          <w:rFonts w:ascii="Century Gothic" w:hAnsi="Century Gothic" w:cs="Arial"/>
          <w:b/>
        </w:rPr>
      </w:pPr>
    </w:p>
    <w:p w14:paraId="2D597649" w14:textId="77777777" w:rsidR="00AA3243" w:rsidRPr="00FB634E" w:rsidRDefault="00AA3243" w:rsidP="00AC6AD1">
      <w:pPr>
        <w:spacing w:line="360" w:lineRule="auto"/>
        <w:contextualSpacing/>
        <w:jc w:val="both"/>
        <w:rPr>
          <w:rFonts w:ascii="Century Gothic" w:hAnsi="Century Gothic" w:cs="Arial"/>
          <w:b/>
        </w:rPr>
      </w:pPr>
    </w:p>
    <w:p w14:paraId="588AC8A4" w14:textId="7F82968F" w:rsidR="008572CB" w:rsidRPr="00FB634E" w:rsidRDefault="00AC6AD1"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FB634E">
        <w:rPr>
          <w:rFonts w:ascii="Century Gothic" w:hAnsi="Century Gothic"/>
          <w:b/>
          <w:snapToGrid w:val="0"/>
          <w:lang w:eastAsia="es-ES_tradnl"/>
        </w:rPr>
        <w:lastRenderedPageBreak/>
        <w:t xml:space="preserve">FORMULARIO No. </w:t>
      </w:r>
      <w:r w:rsidR="006279B1" w:rsidRPr="00FB634E">
        <w:rPr>
          <w:rFonts w:ascii="Century Gothic" w:hAnsi="Century Gothic"/>
          <w:b/>
          <w:snapToGrid w:val="0"/>
          <w:lang w:eastAsia="es-ES_tradnl"/>
        </w:rPr>
        <w:t>0</w:t>
      </w:r>
      <w:r w:rsidR="00E95B05" w:rsidRPr="00FB634E">
        <w:rPr>
          <w:rFonts w:ascii="Century Gothic" w:hAnsi="Century Gothic"/>
          <w:b/>
          <w:snapToGrid w:val="0"/>
          <w:lang w:eastAsia="es-ES_tradnl"/>
        </w:rPr>
        <w:t>6</w:t>
      </w:r>
    </w:p>
    <w:p w14:paraId="5F4031AA" w14:textId="77777777" w:rsidR="008572CB" w:rsidRPr="00FB634E" w:rsidRDefault="008572CB"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FB634E">
        <w:rPr>
          <w:rFonts w:ascii="Century Gothic" w:hAnsi="Century Gothic"/>
          <w:b/>
          <w:snapToGrid w:val="0"/>
          <w:lang w:eastAsia="es-ES_tradnl"/>
        </w:rPr>
        <w:t>CERTIFICACIÓN DE NO ENCONTRARSE INCURSO EN CAUSALES DE INHABILIDAD E INCOMPATIBILIDAD PARA CONTRATAR CON ENTIDADES ESTATALES</w:t>
      </w:r>
    </w:p>
    <w:p w14:paraId="3CBE2ACA" w14:textId="77777777" w:rsidR="008572CB" w:rsidRPr="00FB634E" w:rsidRDefault="008572CB" w:rsidP="008572CB">
      <w:pPr>
        <w:ind w:left="4252"/>
        <w:jc w:val="both"/>
        <w:rPr>
          <w:rFonts w:ascii="Century Gothic" w:hAnsi="Century Gothic"/>
          <w:snapToGrid w:val="0"/>
          <w:lang w:eastAsia="es-ES_tradnl"/>
        </w:rPr>
      </w:pPr>
    </w:p>
    <w:p w14:paraId="667C4DA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FB634E" w:rsidRDefault="008572CB" w:rsidP="008572CB">
      <w:pPr>
        <w:jc w:val="center"/>
        <w:rPr>
          <w:rFonts w:ascii="Century Gothic" w:hAnsi="Century Gothic" w:cs="Calibri"/>
          <w:b/>
          <w:bCs/>
          <w:lang w:eastAsia="es-ES_tradnl"/>
        </w:rPr>
      </w:pPr>
    </w:p>
    <w:p w14:paraId="2F71AE3E" w14:textId="77777777" w:rsidR="008572CB" w:rsidRPr="00FB634E" w:rsidRDefault="008572CB" w:rsidP="008572CB">
      <w:pPr>
        <w:jc w:val="center"/>
        <w:rPr>
          <w:rFonts w:ascii="Century Gothic" w:hAnsi="Century Gothic" w:cs="Calibri"/>
          <w:b/>
          <w:bCs/>
          <w:lang w:eastAsia="es-ES_tradnl"/>
        </w:rPr>
      </w:pPr>
    </w:p>
    <w:p w14:paraId="373644EF" w14:textId="77777777" w:rsidR="008572CB" w:rsidRPr="00FB634E" w:rsidRDefault="008572CB" w:rsidP="008572CB">
      <w:pPr>
        <w:jc w:val="center"/>
        <w:rPr>
          <w:rFonts w:ascii="Century Gothic" w:hAnsi="Century Gothic" w:cs="Calibri"/>
          <w:b/>
          <w:bCs/>
          <w:lang w:eastAsia="es-ES_tradnl"/>
        </w:rPr>
      </w:pPr>
    </w:p>
    <w:p w14:paraId="37FF5872" w14:textId="77777777" w:rsidR="008572CB" w:rsidRPr="00FB634E" w:rsidRDefault="008572CB" w:rsidP="008572CB">
      <w:pPr>
        <w:jc w:val="center"/>
        <w:rPr>
          <w:rFonts w:ascii="Century Gothic" w:hAnsi="Century Gothic" w:cs="Calibri"/>
          <w:b/>
          <w:bCs/>
          <w:lang w:eastAsia="es-ES_tradnl"/>
        </w:rPr>
      </w:pPr>
    </w:p>
    <w:p w14:paraId="59F0DC2A" w14:textId="77777777" w:rsidR="008572CB" w:rsidRPr="00FB634E" w:rsidRDefault="008572CB" w:rsidP="008572CB">
      <w:pPr>
        <w:jc w:val="center"/>
        <w:rPr>
          <w:rFonts w:ascii="Century Gothic" w:hAnsi="Century Gothic" w:cs="Calibri"/>
          <w:b/>
          <w:bCs/>
          <w:lang w:eastAsia="es-ES_tradnl"/>
        </w:rPr>
      </w:pPr>
    </w:p>
    <w:p w14:paraId="083B0D6E" w14:textId="77777777" w:rsidR="008572CB" w:rsidRPr="00FB634E" w:rsidRDefault="008572CB" w:rsidP="008572CB">
      <w:pPr>
        <w:jc w:val="center"/>
        <w:rPr>
          <w:rFonts w:ascii="Century Gothic" w:hAnsi="Century Gothic" w:cs="Calibri"/>
          <w:b/>
          <w:bCs/>
          <w:lang w:eastAsia="es-ES_tradnl"/>
        </w:rPr>
      </w:pPr>
    </w:p>
    <w:p w14:paraId="5C7EE417" w14:textId="77777777" w:rsidR="008572CB" w:rsidRPr="00FB634E" w:rsidRDefault="008572CB" w:rsidP="008572CB">
      <w:pPr>
        <w:jc w:val="center"/>
        <w:rPr>
          <w:rFonts w:ascii="Century Gothic" w:hAnsi="Century Gothic" w:cs="Calibri"/>
          <w:b/>
          <w:bCs/>
          <w:lang w:eastAsia="es-ES_tradnl"/>
        </w:rPr>
      </w:pPr>
    </w:p>
    <w:p w14:paraId="0B0129DD" w14:textId="77777777" w:rsidR="008572CB" w:rsidRPr="00FB634E" w:rsidRDefault="008572CB" w:rsidP="008572CB">
      <w:pPr>
        <w:jc w:val="center"/>
        <w:rPr>
          <w:rFonts w:ascii="Century Gothic" w:hAnsi="Century Gothic" w:cs="Calibri"/>
          <w:b/>
          <w:bCs/>
          <w:lang w:eastAsia="es-ES_tradnl"/>
        </w:rPr>
      </w:pPr>
    </w:p>
    <w:p w14:paraId="46AFBF27" w14:textId="77777777" w:rsidR="008572CB" w:rsidRPr="00FB634E" w:rsidRDefault="008572CB" w:rsidP="008572CB">
      <w:pPr>
        <w:jc w:val="center"/>
        <w:rPr>
          <w:rFonts w:ascii="Century Gothic" w:hAnsi="Century Gothic" w:cs="Calibri"/>
          <w:b/>
          <w:bCs/>
          <w:lang w:eastAsia="es-ES_tradnl"/>
        </w:rPr>
      </w:pPr>
    </w:p>
    <w:p w14:paraId="5F451A07"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790456BB"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6803C1F"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708F3239" w14:textId="77777777" w:rsidR="008572CB" w:rsidRPr="00FB634E" w:rsidRDefault="008572CB" w:rsidP="008572CB">
      <w:pPr>
        <w:rPr>
          <w:rFonts w:ascii="Century Gothic" w:hAnsi="Century Gothic"/>
          <w:lang w:eastAsia="es-ES_tradnl"/>
        </w:rPr>
      </w:pPr>
    </w:p>
    <w:p w14:paraId="4086A10E"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_____________________________________</w:t>
      </w:r>
    </w:p>
    <w:p w14:paraId="07DD62BE" w14:textId="78C0519E" w:rsidR="008572CB" w:rsidRPr="00FB634E" w:rsidRDefault="008572CB" w:rsidP="008572CB">
      <w:pPr>
        <w:rPr>
          <w:rFonts w:ascii="Century Gothic" w:hAnsi="Century Gothic"/>
          <w:lang w:eastAsia="es-ES_tradnl"/>
        </w:rPr>
      </w:pPr>
      <w:r w:rsidRPr="00FB634E">
        <w:rPr>
          <w:rFonts w:ascii="Century Gothic" w:hAnsi="Century Gothic"/>
          <w:lang w:eastAsia="es-ES_tradnl"/>
        </w:rPr>
        <w:t>FIRMA (Proponente o Representante Legal)</w:t>
      </w:r>
    </w:p>
    <w:p w14:paraId="050808B2" w14:textId="20425687" w:rsidR="008B5EA4" w:rsidRPr="00FB634E" w:rsidRDefault="008B5EA4" w:rsidP="008572CB">
      <w:pPr>
        <w:rPr>
          <w:rFonts w:ascii="Century Gothic" w:hAnsi="Century Gothic"/>
          <w:lang w:eastAsia="es-ES_tradnl"/>
        </w:rPr>
      </w:pPr>
    </w:p>
    <w:p w14:paraId="2BFE45EC" w14:textId="54CD3025" w:rsidR="008B5EA4" w:rsidRPr="00FB634E" w:rsidRDefault="008B5EA4" w:rsidP="008572CB">
      <w:pPr>
        <w:rPr>
          <w:rFonts w:ascii="Century Gothic" w:hAnsi="Century Gothic"/>
          <w:lang w:eastAsia="es-ES_tradnl"/>
        </w:rPr>
      </w:pPr>
    </w:p>
    <w:p w14:paraId="5EBCEB3C" w14:textId="109936F0" w:rsidR="008B5EA4" w:rsidRPr="00FB634E" w:rsidRDefault="008B5EA4" w:rsidP="008572CB">
      <w:pPr>
        <w:rPr>
          <w:rFonts w:ascii="Century Gothic" w:hAnsi="Century Gothic"/>
          <w:lang w:eastAsia="es-ES_tradnl"/>
        </w:rPr>
      </w:pPr>
    </w:p>
    <w:p w14:paraId="60DD5C5E" w14:textId="272D716B" w:rsidR="008B5EA4" w:rsidRPr="00FB634E" w:rsidRDefault="008B5EA4" w:rsidP="008572CB">
      <w:pPr>
        <w:rPr>
          <w:rFonts w:ascii="Century Gothic" w:hAnsi="Century Gothic"/>
          <w:lang w:eastAsia="es-ES_tradnl"/>
        </w:rPr>
      </w:pPr>
    </w:p>
    <w:p w14:paraId="1564E599" w14:textId="5AC8DC3F" w:rsidR="008B5EA4" w:rsidRPr="00FB634E" w:rsidRDefault="008B5EA4" w:rsidP="008572CB">
      <w:pPr>
        <w:rPr>
          <w:rFonts w:ascii="Century Gothic" w:hAnsi="Century Gothic"/>
          <w:lang w:eastAsia="es-ES_tradnl"/>
        </w:rPr>
      </w:pPr>
    </w:p>
    <w:p w14:paraId="66B64988" w14:textId="7A2FCEC7" w:rsidR="008B5EA4" w:rsidRPr="00FB634E" w:rsidRDefault="008B5EA4" w:rsidP="008572CB">
      <w:pPr>
        <w:rPr>
          <w:rFonts w:ascii="Century Gothic" w:hAnsi="Century Gothic"/>
          <w:lang w:eastAsia="es-ES_tradnl"/>
        </w:rPr>
      </w:pPr>
    </w:p>
    <w:p w14:paraId="171CA979" w14:textId="419E4021" w:rsidR="008B5EA4" w:rsidRPr="00FB634E" w:rsidRDefault="008B5EA4" w:rsidP="008572CB">
      <w:pPr>
        <w:rPr>
          <w:rFonts w:ascii="Century Gothic" w:hAnsi="Century Gothic"/>
          <w:lang w:eastAsia="es-ES_tradnl"/>
        </w:rPr>
      </w:pPr>
    </w:p>
    <w:p w14:paraId="6F0EFC2A" w14:textId="2CECD0B8" w:rsidR="008B5EA4" w:rsidRPr="00FB634E" w:rsidRDefault="008B5EA4" w:rsidP="008572CB">
      <w:pPr>
        <w:rPr>
          <w:rFonts w:ascii="Century Gothic" w:hAnsi="Century Gothic"/>
          <w:lang w:eastAsia="es-ES_tradnl"/>
        </w:rPr>
      </w:pPr>
    </w:p>
    <w:p w14:paraId="140FE742" w14:textId="41277C3C" w:rsidR="008B5EA4" w:rsidRPr="00FB634E" w:rsidRDefault="008B5EA4" w:rsidP="008572CB">
      <w:pPr>
        <w:rPr>
          <w:rFonts w:ascii="Century Gothic" w:hAnsi="Century Gothic"/>
          <w:lang w:eastAsia="es-ES_tradnl"/>
        </w:rPr>
      </w:pPr>
    </w:p>
    <w:p w14:paraId="22D5D88C" w14:textId="00E14908" w:rsidR="008B5EA4" w:rsidRPr="00FB634E" w:rsidRDefault="008B5EA4" w:rsidP="008572CB">
      <w:pPr>
        <w:rPr>
          <w:rFonts w:ascii="Century Gothic" w:hAnsi="Century Gothic"/>
          <w:lang w:eastAsia="es-ES_tradnl"/>
        </w:rPr>
      </w:pPr>
    </w:p>
    <w:p w14:paraId="5DBB6709" w14:textId="796CA7C6" w:rsidR="008B5EA4" w:rsidRPr="00FB634E" w:rsidRDefault="008B5EA4" w:rsidP="008572CB">
      <w:pPr>
        <w:rPr>
          <w:rFonts w:ascii="Century Gothic" w:hAnsi="Century Gothic"/>
          <w:lang w:eastAsia="es-ES_tradnl"/>
        </w:rPr>
      </w:pPr>
    </w:p>
    <w:p w14:paraId="586D44A0" w14:textId="72EE84F7" w:rsidR="008B5EA4" w:rsidRPr="00FB634E" w:rsidRDefault="008B5EA4" w:rsidP="008572CB">
      <w:pPr>
        <w:rPr>
          <w:rFonts w:ascii="Century Gothic" w:hAnsi="Century Gothic"/>
          <w:lang w:eastAsia="es-ES_tradnl"/>
        </w:rPr>
      </w:pPr>
    </w:p>
    <w:p w14:paraId="436FE593" w14:textId="36C71D55" w:rsidR="008B5EA4" w:rsidRPr="00FB634E" w:rsidRDefault="008B5EA4" w:rsidP="008572CB">
      <w:pPr>
        <w:rPr>
          <w:rFonts w:ascii="Century Gothic" w:hAnsi="Century Gothic"/>
          <w:lang w:eastAsia="es-ES_tradnl"/>
        </w:rPr>
      </w:pPr>
    </w:p>
    <w:p w14:paraId="0FBD130F" w14:textId="6390DD5F" w:rsidR="008B5EA4" w:rsidRPr="00FB634E" w:rsidRDefault="008B5EA4" w:rsidP="008572CB">
      <w:pPr>
        <w:rPr>
          <w:rFonts w:ascii="Century Gothic" w:hAnsi="Century Gothic"/>
          <w:lang w:eastAsia="es-ES_tradnl"/>
        </w:rPr>
      </w:pPr>
    </w:p>
    <w:p w14:paraId="478964D2" w14:textId="7CEDA7EC" w:rsidR="008B5EA4" w:rsidRPr="00FB634E" w:rsidRDefault="008B5EA4" w:rsidP="008572CB">
      <w:pPr>
        <w:rPr>
          <w:rFonts w:ascii="Century Gothic" w:hAnsi="Century Gothic"/>
          <w:lang w:eastAsia="es-ES_tradnl"/>
        </w:rPr>
      </w:pPr>
    </w:p>
    <w:p w14:paraId="44500E8E" w14:textId="4E4B474F" w:rsidR="008B5EA4" w:rsidRPr="00FB634E" w:rsidRDefault="008B5EA4" w:rsidP="008572CB">
      <w:pPr>
        <w:rPr>
          <w:rFonts w:ascii="Century Gothic" w:hAnsi="Century Gothic"/>
          <w:lang w:eastAsia="es-ES_tradnl"/>
        </w:rPr>
      </w:pPr>
    </w:p>
    <w:p w14:paraId="38FB86DA" w14:textId="24713B47" w:rsidR="008B5EA4" w:rsidRPr="00FB634E" w:rsidRDefault="008B5EA4" w:rsidP="008572CB">
      <w:pPr>
        <w:rPr>
          <w:rFonts w:ascii="Century Gothic" w:hAnsi="Century Gothic"/>
          <w:lang w:eastAsia="es-ES_tradnl"/>
        </w:rPr>
      </w:pPr>
    </w:p>
    <w:p w14:paraId="26FBE3B8" w14:textId="285BC3EA" w:rsidR="008B5EA4" w:rsidRPr="00FB634E" w:rsidRDefault="008B5EA4" w:rsidP="008572CB">
      <w:pPr>
        <w:rPr>
          <w:rFonts w:ascii="Century Gothic" w:hAnsi="Century Gothic"/>
          <w:lang w:eastAsia="es-ES_tradnl"/>
        </w:rPr>
      </w:pPr>
    </w:p>
    <w:p w14:paraId="6377B914" w14:textId="030422A4" w:rsidR="008B5EA4" w:rsidRPr="00FB634E" w:rsidRDefault="008B5EA4" w:rsidP="008572CB">
      <w:pPr>
        <w:rPr>
          <w:rFonts w:ascii="Century Gothic" w:hAnsi="Century Gothic"/>
          <w:lang w:eastAsia="es-ES_tradnl"/>
        </w:rPr>
      </w:pPr>
    </w:p>
    <w:p w14:paraId="50B1900B" w14:textId="46EFE51E" w:rsidR="008B5EA4" w:rsidRPr="00FB634E" w:rsidRDefault="008B5EA4" w:rsidP="008572CB">
      <w:pPr>
        <w:rPr>
          <w:rFonts w:ascii="Century Gothic" w:hAnsi="Century Gothic"/>
          <w:lang w:eastAsia="es-ES_tradnl"/>
        </w:rPr>
      </w:pPr>
    </w:p>
    <w:p w14:paraId="7C3588AF" w14:textId="2CC9AB25" w:rsidR="008B5EA4" w:rsidRPr="00FB634E" w:rsidRDefault="008B5EA4" w:rsidP="008572CB">
      <w:pPr>
        <w:rPr>
          <w:rFonts w:ascii="Gill Sans MT" w:hAnsi="Gill Sans MT"/>
          <w:lang w:eastAsia="es-ES_tradnl"/>
        </w:rPr>
      </w:pPr>
    </w:p>
    <w:tbl>
      <w:tblPr>
        <w:tblStyle w:val="Tablaconcuadrcula"/>
        <w:tblW w:w="0" w:type="auto"/>
        <w:tblLook w:val="04A0" w:firstRow="1" w:lastRow="0" w:firstColumn="1" w:lastColumn="0" w:noHBand="0" w:noVBand="1"/>
      </w:tblPr>
      <w:tblGrid>
        <w:gridCol w:w="9678"/>
      </w:tblGrid>
      <w:tr w:rsidR="008B5EA4" w:rsidRPr="00FB634E" w14:paraId="2F6E1003" w14:textId="77777777" w:rsidTr="008B5EA4">
        <w:tc>
          <w:tcPr>
            <w:tcW w:w="9678" w:type="dxa"/>
            <w:shd w:val="clear" w:color="auto" w:fill="8EAADB" w:themeFill="accent1" w:themeFillTint="99"/>
          </w:tcPr>
          <w:p w14:paraId="0CA5F1C8" w14:textId="381ED07D" w:rsidR="006279B1" w:rsidRPr="00FB634E" w:rsidRDefault="00E95B05" w:rsidP="008B5EA4">
            <w:pPr>
              <w:jc w:val="center"/>
              <w:rPr>
                <w:rFonts w:ascii="Century Gothic" w:hAnsi="Century Gothic"/>
                <w:b/>
                <w:bCs/>
                <w:lang w:eastAsia="es-ES_tradnl"/>
              </w:rPr>
            </w:pPr>
            <w:r w:rsidRPr="00FB634E">
              <w:rPr>
                <w:rFonts w:ascii="Century Gothic" w:hAnsi="Century Gothic"/>
                <w:b/>
                <w:bCs/>
                <w:lang w:eastAsia="es-ES_tradnl"/>
              </w:rPr>
              <w:lastRenderedPageBreak/>
              <w:t>FORMULARIO No. 07</w:t>
            </w:r>
          </w:p>
          <w:p w14:paraId="4B23F35C" w14:textId="2A36A007" w:rsidR="008B5EA4" w:rsidRPr="00FB634E" w:rsidRDefault="008B5EA4" w:rsidP="008B5EA4">
            <w:pPr>
              <w:jc w:val="center"/>
              <w:rPr>
                <w:rFonts w:ascii="Century Gothic" w:hAnsi="Century Gothic"/>
                <w:b/>
                <w:bCs/>
                <w:lang w:eastAsia="es-ES_tradnl"/>
              </w:rPr>
            </w:pPr>
            <w:r w:rsidRPr="00FB634E">
              <w:rPr>
                <w:rFonts w:ascii="Century Gothic" w:hAnsi="Century Gothic"/>
                <w:b/>
                <w:bCs/>
                <w:lang w:eastAsia="es-ES_tradnl"/>
              </w:rPr>
              <w:t>CERTIFICACIÓN DE PAGOS DE SEGURIDAD SOCIAL Y APORTES PARAFISCALES</w:t>
            </w:r>
          </w:p>
          <w:p w14:paraId="1C1D69BC" w14:textId="324AAB11"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tc>
      </w:tr>
    </w:tbl>
    <w:p w14:paraId="38F77DF9" w14:textId="77777777" w:rsidR="008B5EA4" w:rsidRPr="00FB634E" w:rsidRDefault="008B5EA4" w:rsidP="008B5EA4">
      <w:pPr>
        <w:suppressAutoHyphens/>
        <w:rPr>
          <w:rFonts w:ascii="Century Gothic" w:hAnsi="Century Gothic" w:cs="Arial"/>
          <w:b/>
          <w:bCs/>
          <w:lang w:eastAsia="ar-SA"/>
        </w:rPr>
      </w:pPr>
    </w:p>
    <w:p w14:paraId="38DE288A" w14:textId="77777777" w:rsidR="008B5EA4" w:rsidRPr="00FB634E" w:rsidRDefault="008B5EA4" w:rsidP="008B5EA4">
      <w:pPr>
        <w:suppressAutoHyphens/>
        <w:jc w:val="center"/>
        <w:rPr>
          <w:rFonts w:ascii="Century Gothic" w:hAnsi="Century Gothic" w:cs="Arial"/>
          <w:b/>
          <w:bCs/>
          <w:lang w:eastAsia="ar-SA"/>
        </w:rPr>
      </w:pPr>
    </w:p>
    <w:p w14:paraId="3DC617D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PERSONA JURÍDICA</w:t>
      </w:r>
    </w:p>
    <w:p w14:paraId="738D678C"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CERTIFICACIÓN DE PAGOS DE SEGURIDAD SOCIAL Y APORTES PARAFISCALES</w:t>
      </w:r>
    </w:p>
    <w:p w14:paraId="12CA5AE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p w14:paraId="780DF8E7" w14:textId="77777777" w:rsidR="008B5EA4" w:rsidRPr="00FB634E" w:rsidRDefault="008B5EA4" w:rsidP="008B5EA4">
      <w:pPr>
        <w:suppressAutoHyphens/>
        <w:jc w:val="both"/>
        <w:rPr>
          <w:rFonts w:ascii="Century Gothic" w:hAnsi="Century Gothic" w:cs="Arial"/>
          <w:lang w:eastAsia="ar-SA"/>
        </w:rPr>
      </w:pPr>
    </w:p>
    <w:p w14:paraId="4B129D7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FB634E" w:rsidRDefault="008B5EA4" w:rsidP="008B5EA4">
      <w:pPr>
        <w:suppressAutoHyphens/>
        <w:jc w:val="both"/>
        <w:rPr>
          <w:rFonts w:ascii="Century Gothic" w:hAnsi="Century Gothic" w:cs="Arial"/>
          <w:lang w:eastAsia="ar-SA"/>
        </w:rPr>
      </w:pPr>
    </w:p>
    <w:p w14:paraId="5BA317ED"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FB634E" w:rsidRDefault="008B5EA4" w:rsidP="008B5EA4">
      <w:pPr>
        <w:suppressAutoHyphens/>
        <w:jc w:val="both"/>
        <w:rPr>
          <w:rFonts w:ascii="Century Gothic" w:hAnsi="Century Gothic" w:cs="Arial"/>
          <w:lang w:eastAsia="ar-SA"/>
        </w:rPr>
      </w:pPr>
    </w:p>
    <w:p w14:paraId="69DC9444"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Dada en ______ D.C. a los (        ) __________ del mes de __________ de 2020</w:t>
      </w:r>
    </w:p>
    <w:p w14:paraId="4E30F38E" w14:textId="77777777" w:rsidR="008B5EA4" w:rsidRPr="00FB634E" w:rsidRDefault="008B5EA4" w:rsidP="008B5EA4">
      <w:pPr>
        <w:suppressAutoHyphens/>
        <w:jc w:val="both"/>
        <w:rPr>
          <w:rFonts w:ascii="Century Gothic" w:hAnsi="Century Gothic" w:cs="Arial"/>
          <w:lang w:eastAsia="ar-SA"/>
        </w:rPr>
      </w:pPr>
    </w:p>
    <w:p w14:paraId="46FC7C4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FIRMA_________________________________________________________</w:t>
      </w:r>
    </w:p>
    <w:p w14:paraId="5F38ACFF" w14:textId="77777777" w:rsidR="008B5EA4" w:rsidRPr="00FB634E" w:rsidRDefault="008B5EA4" w:rsidP="008B5EA4">
      <w:pPr>
        <w:suppressAutoHyphens/>
        <w:jc w:val="both"/>
        <w:rPr>
          <w:rFonts w:ascii="Century Gothic" w:hAnsi="Century Gothic" w:cs="Arial"/>
          <w:lang w:eastAsia="ar-SA"/>
        </w:rPr>
      </w:pPr>
    </w:p>
    <w:p w14:paraId="1C51A07C"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NOMBRE DE QUIEN CERTIFICA (REPRESENTANTE LEGAL Y/O REVISOR FISCAL)</w:t>
      </w:r>
      <w:r w:rsidRPr="00FB634E">
        <w:rPr>
          <w:rFonts w:ascii="Century Gothic" w:hAnsi="Century Gothic" w:cs="Arial"/>
          <w:lang w:eastAsia="ar-SA"/>
        </w:rPr>
        <w:tab/>
      </w:r>
      <w:r w:rsidRPr="00FB634E">
        <w:rPr>
          <w:rFonts w:ascii="Century Gothic" w:hAnsi="Century Gothic" w:cs="Arial"/>
          <w:lang w:eastAsia="ar-SA"/>
        </w:rPr>
        <w:tab/>
      </w:r>
      <w:r w:rsidRPr="00FB634E">
        <w:rPr>
          <w:rFonts w:ascii="Century Gothic" w:hAnsi="Century Gothic" w:cs="Arial"/>
          <w:lang w:eastAsia="ar-SA"/>
        </w:rPr>
        <w:tab/>
      </w:r>
    </w:p>
    <w:p w14:paraId="02867377"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TARJETA PROFESIONAL</w:t>
      </w:r>
    </w:p>
    <w:p w14:paraId="7B085B77" w14:textId="77777777" w:rsidR="008B5EA4" w:rsidRPr="00FB634E" w:rsidRDefault="008B5EA4" w:rsidP="008B5EA4">
      <w:pPr>
        <w:suppressAutoHyphens/>
        <w:jc w:val="both"/>
        <w:rPr>
          <w:rFonts w:ascii="Century Gothic" w:hAnsi="Century Gothic" w:cs="Arial"/>
          <w:lang w:eastAsia="ar-SA"/>
        </w:rPr>
      </w:pPr>
    </w:p>
    <w:p w14:paraId="0AA9F021"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(Para el Revisor Fiscal) ___________________________________</w:t>
      </w:r>
    </w:p>
    <w:p w14:paraId="346DCAD3" w14:textId="77777777" w:rsidR="008B5EA4" w:rsidRPr="00FB634E" w:rsidRDefault="008B5EA4" w:rsidP="008B5EA4">
      <w:pPr>
        <w:suppressAutoHyphens/>
        <w:jc w:val="both"/>
        <w:rPr>
          <w:rFonts w:ascii="Century Gothic" w:hAnsi="Century Gothic" w:cs="Arial"/>
          <w:lang w:eastAsia="ar-SA"/>
        </w:rPr>
      </w:pPr>
    </w:p>
    <w:p w14:paraId="47148816" w14:textId="183EA6C1" w:rsidR="00E74FE4" w:rsidRPr="00FB634E" w:rsidRDefault="00E74FE4" w:rsidP="00AC6AD1">
      <w:pPr>
        <w:contextualSpacing/>
        <w:rPr>
          <w:rFonts w:ascii="Century Gothic" w:hAnsi="Century Gothic" w:cs="Arial"/>
          <w:lang w:eastAsia="ar-SA"/>
        </w:rPr>
      </w:pPr>
    </w:p>
    <w:p w14:paraId="368FF6BB" w14:textId="4BF93BC0" w:rsidR="00ED7F47" w:rsidRPr="00FB634E" w:rsidRDefault="00ED7F47" w:rsidP="00AC6AD1">
      <w:pPr>
        <w:contextualSpacing/>
        <w:rPr>
          <w:rFonts w:ascii="Century Gothic" w:hAnsi="Century Gothic" w:cs="Arial"/>
          <w:lang w:eastAsia="ar-SA"/>
        </w:rPr>
      </w:pPr>
    </w:p>
    <w:p w14:paraId="33760A18" w14:textId="526E1049" w:rsidR="00ED7F47" w:rsidRPr="00FB634E" w:rsidRDefault="00ED7F47" w:rsidP="00AC6AD1">
      <w:pPr>
        <w:contextualSpacing/>
        <w:rPr>
          <w:rFonts w:ascii="Century Gothic" w:hAnsi="Century Gothic" w:cs="Arial"/>
          <w:lang w:eastAsia="ar-SA"/>
        </w:rPr>
      </w:pPr>
    </w:p>
    <w:p w14:paraId="6373AAFE" w14:textId="6773B062" w:rsidR="00ED7F47" w:rsidRPr="00FB634E" w:rsidRDefault="00ED7F47" w:rsidP="00AC6AD1">
      <w:pPr>
        <w:contextualSpacing/>
        <w:rPr>
          <w:rFonts w:ascii="Century Gothic" w:hAnsi="Century Gothic" w:cs="Arial"/>
          <w:lang w:eastAsia="ar-SA"/>
        </w:rPr>
      </w:pPr>
    </w:p>
    <w:p w14:paraId="5C427ED6" w14:textId="7E08AC68" w:rsidR="00ED7F47" w:rsidRPr="00FB634E" w:rsidRDefault="00ED7F47" w:rsidP="00AC6AD1">
      <w:pPr>
        <w:contextualSpacing/>
        <w:rPr>
          <w:rFonts w:ascii="Century Gothic" w:hAnsi="Century Gothic" w:cs="Arial"/>
          <w:lang w:eastAsia="ar-SA"/>
        </w:rPr>
      </w:pPr>
    </w:p>
    <w:p w14:paraId="2DCB1BBA" w14:textId="63F3717B" w:rsidR="00ED7F47" w:rsidRPr="00FB634E" w:rsidRDefault="00ED7F47" w:rsidP="00AC6AD1">
      <w:pPr>
        <w:contextualSpacing/>
        <w:rPr>
          <w:rFonts w:ascii="Century Gothic" w:hAnsi="Century Gothic" w:cs="Arial"/>
          <w:lang w:eastAsia="ar-SA"/>
        </w:rPr>
      </w:pPr>
    </w:p>
    <w:p w14:paraId="0D555D65" w14:textId="1EEC99C6" w:rsidR="00ED7F47" w:rsidRPr="00FB634E" w:rsidRDefault="00ED7F47" w:rsidP="00AC6AD1">
      <w:pPr>
        <w:contextualSpacing/>
        <w:rPr>
          <w:rFonts w:ascii="Century Gothic" w:hAnsi="Century Gothic" w:cs="Arial"/>
          <w:lang w:eastAsia="ar-SA"/>
        </w:rPr>
      </w:pPr>
    </w:p>
    <w:p w14:paraId="75D40F9A" w14:textId="63677C82" w:rsidR="00ED7F47" w:rsidRPr="00FB634E" w:rsidRDefault="00ED7F47" w:rsidP="00AC6AD1">
      <w:pPr>
        <w:contextualSpacing/>
        <w:rPr>
          <w:rFonts w:ascii="Century Gothic" w:hAnsi="Century Gothic" w:cs="Arial"/>
          <w:lang w:eastAsia="ar-SA"/>
        </w:rPr>
      </w:pPr>
    </w:p>
    <w:p w14:paraId="142060EB" w14:textId="67804A8F" w:rsidR="00ED7F47" w:rsidRDefault="00ED7F47" w:rsidP="00AC6AD1">
      <w:pPr>
        <w:contextualSpacing/>
        <w:rPr>
          <w:rFonts w:ascii="Century Gothic" w:hAnsi="Century Gothic" w:cs="Arial"/>
          <w:lang w:eastAsia="ar-SA"/>
        </w:rPr>
      </w:pPr>
    </w:p>
    <w:p w14:paraId="5212A661" w14:textId="77777777" w:rsidR="00ED7F47" w:rsidRPr="00FB634E" w:rsidRDefault="00ED7F47" w:rsidP="00AC6AD1">
      <w:pPr>
        <w:contextualSpacing/>
        <w:rPr>
          <w:rFonts w:ascii="Century Gothic" w:hAnsi="Century Gothic" w:cs="Arial"/>
          <w:lang w:eastAsia="ar-SA"/>
        </w:rPr>
      </w:pPr>
    </w:p>
    <w:p w14:paraId="0C974EBB" w14:textId="23B42225" w:rsidR="00A122CC" w:rsidRPr="00FB634E" w:rsidRDefault="00A122CC" w:rsidP="00AC6AD1">
      <w:pPr>
        <w:contextualSpacing/>
        <w:rPr>
          <w:rFonts w:ascii="Century Gothic" w:hAnsi="Century Gothic" w:cs="Arial"/>
          <w:lang w:eastAsia="ar-SA"/>
        </w:rPr>
      </w:pPr>
    </w:p>
    <w:p w14:paraId="0B4F5CC3" w14:textId="7EA6608E" w:rsidR="00A122CC" w:rsidRPr="00FB634E" w:rsidRDefault="00A122CC" w:rsidP="00AC6AD1">
      <w:pPr>
        <w:contextualSpacing/>
        <w:rPr>
          <w:rFonts w:ascii="Century Gothic" w:hAnsi="Century Gothic" w:cs="Arial"/>
          <w:lang w:eastAsia="ar-SA"/>
        </w:rPr>
      </w:pPr>
    </w:p>
    <w:p w14:paraId="4FD31EDF" w14:textId="71543171" w:rsidR="00A122CC" w:rsidRPr="00FB634E" w:rsidRDefault="00A122CC" w:rsidP="00AC6AD1">
      <w:pPr>
        <w:contextualSpacing/>
        <w:rPr>
          <w:rFonts w:ascii="Century Gothic" w:hAnsi="Century Gothic" w:cs="Arial"/>
          <w:lang w:eastAsia="ar-SA"/>
        </w:rPr>
      </w:pPr>
    </w:p>
    <w:p w14:paraId="45F9B37D" w14:textId="17678A92" w:rsidR="00A122CC" w:rsidRPr="00FB634E" w:rsidRDefault="00A122CC" w:rsidP="00AC6AD1">
      <w:pPr>
        <w:contextualSpacing/>
        <w:rPr>
          <w:rFonts w:ascii="Century Gothic" w:hAnsi="Century Gothic" w:cs="Arial"/>
          <w:lang w:eastAsia="ar-SA"/>
        </w:rPr>
      </w:pPr>
    </w:p>
    <w:p w14:paraId="23CF91F0" w14:textId="77777777" w:rsidR="008D1B9D" w:rsidRDefault="00983EE6">
      <w:pPr>
        <w:spacing w:after="160" w:line="259" w:lineRule="auto"/>
        <w:rPr>
          <w:rFonts w:ascii="Century Gothic" w:hAnsi="Century Gothic" w:cs="Tahoma"/>
          <w:bCs/>
          <w:lang w:eastAsia="es-ES_tradnl"/>
        </w:rPr>
      </w:pPr>
      <w:r>
        <w:rPr>
          <w:rFonts w:ascii="Century Gothic" w:hAnsi="Century Gothic" w:cs="Tahoma"/>
          <w:bCs/>
          <w:lang w:eastAsia="es-ES_tradnl"/>
        </w:rPr>
        <w:br w:type="page"/>
      </w:r>
    </w:p>
    <w:tbl>
      <w:tblPr>
        <w:tblStyle w:val="Tablaconcuadrcula"/>
        <w:tblW w:w="0" w:type="auto"/>
        <w:tblLook w:val="04A0" w:firstRow="1" w:lastRow="0" w:firstColumn="1" w:lastColumn="0" w:noHBand="0" w:noVBand="1"/>
      </w:tblPr>
      <w:tblGrid>
        <w:gridCol w:w="10019"/>
      </w:tblGrid>
      <w:tr w:rsidR="008D1B9D" w:rsidRPr="00FB634E" w14:paraId="324DE6D5" w14:textId="77777777" w:rsidTr="008D1B9D">
        <w:tc>
          <w:tcPr>
            <w:tcW w:w="10019" w:type="dxa"/>
            <w:tcBorders>
              <w:bottom w:val="single" w:sz="4" w:space="0" w:color="auto"/>
            </w:tcBorders>
            <w:shd w:val="clear" w:color="auto" w:fill="8EAADB" w:themeFill="accent1" w:themeFillTint="99"/>
          </w:tcPr>
          <w:p w14:paraId="6D1E721C" w14:textId="0289040D" w:rsidR="008D1B9D" w:rsidRPr="00FB634E" w:rsidRDefault="008D1B9D" w:rsidP="00434F02">
            <w:pPr>
              <w:widowControl w:val="0"/>
              <w:autoSpaceDE w:val="0"/>
              <w:autoSpaceDN w:val="0"/>
              <w:spacing w:line="276" w:lineRule="auto"/>
              <w:jc w:val="center"/>
              <w:rPr>
                <w:rFonts w:ascii="Century Gothic" w:hAnsi="Century Gothic" w:cs="Tahoma"/>
                <w:b/>
              </w:rPr>
            </w:pPr>
            <w:bookmarkStart w:id="0" w:name="_Hlk100222793"/>
            <w:r>
              <w:rPr>
                <w:rFonts w:ascii="Century Gothic" w:hAnsi="Century Gothic" w:cs="Tahoma"/>
                <w:b/>
              </w:rPr>
              <w:lastRenderedPageBreak/>
              <w:t xml:space="preserve">FORMULARIO No. </w:t>
            </w:r>
            <w:r w:rsidR="001E2A31">
              <w:rPr>
                <w:rFonts w:ascii="Century Gothic" w:hAnsi="Century Gothic" w:cs="Tahoma"/>
                <w:b/>
              </w:rPr>
              <w:t>8</w:t>
            </w:r>
          </w:p>
          <w:p w14:paraId="440C98C7" w14:textId="77777777" w:rsidR="008D1B9D" w:rsidRPr="00FB634E" w:rsidRDefault="008D1B9D" w:rsidP="00434F02">
            <w:pPr>
              <w:jc w:val="center"/>
              <w:rPr>
                <w:rFonts w:ascii="Century Gothic" w:hAnsi="Century Gothic" w:cs="Arial"/>
                <w:b/>
                <w:bCs/>
              </w:rPr>
            </w:pPr>
            <w:r w:rsidRPr="00FB634E">
              <w:rPr>
                <w:rFonts w:ascii="Century Gothic" w:hAnsi="Century Gothic" w:cs="Tahoma"/>
                <w:b/>
              </w:rPr>
              <w:t>FORMATO DATOS BÁSICOS BENEFICIARIO DE CUENTA SIIF II E INFORMACIÓN TRIBUTARIA</w:t>
            </w:r>
          </w:p>
        </w:tc>
      </w:tr>
      <w:tr w:rsidR="008D1B9D" w:rsidRPr="00FB634E" w14:paraId="288EA138" w14:textId="77777777" w:rsidTr="008D1B9D">
        <w:tc>
          <w:tcPr>
            <w:tcW w:w="10019" w:type="dxa"/>
            <w:tcBorders>
              <w:top w:val="single" w:sz="4" w:space="0" w:color="auto"/>
              <w:left w:val="nil"/>
              <w:bottom w:val="nil"/>
              <w:right w:val="nil"/>
            </w:tcBorders>
          </w:tcPr>
          <w:p w14:paraId="13511490" w14:textId="77777777" w:rsidR="008D1B9D" w:rsidRDefault="008D1B9D" w:rsidP="00434F02">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18"/>
        <w:gridCol w:w="2336"/>
        <w:gridCol w:w="440"/>
        <w:gridCol w:w="440"/>
        <w:gridCol w:w="901"/>
        <w:gridCol w:w="1235"/>
        <w:gridCol w:w="1255"/>
        <w:gridCol w:w="1784"/>
      </w:tblGrid>
      <w:tr w:rsidR="008D1B9D" w:rsidRPr="006C5595" w14:paraId="19BE7A88" w14:textId="77777777" w:rsidTr="00434F02">
        <w:trPr>
          <w:trHeight w:val="255"/>
          <w:jc w:val="center"/>
        </w:trPr>
        <w:tc>
          <w:tcPr>
            <w:tcW w:w="5000" w:type="pct"/>
            <w:gridSpan w:val="8"/>
            <w:tcBorders>
              <w:top w:val="single" w:sz="8" w:space="0" w:color="auto"/>
              <w:left w:val="single" w:sz="8" w:space="0" w:color="auto"/>
              <w:bottom w:val="nil"/>
              <w:right w:val="single" w:sz="8" w:space="0" w:color="000000"/>
            </w:tcBorders>
            <w:noWrap/>
            <w:vAlign w:val="center"/>
            <w:hideMark/>
          </w:tcPr>
          <w:bookmarkEnd w:id="0"/>
          <w:p w14:paraId="7D113F83" w14:textId="77777777" w:rsidR="008D1B9D" w:rsidRPr="006C5595" w:rsidRDefault="008D1B9D" w:rsidP="00434F02">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8D1B9D" w:rsidRPr="006C5595" w14:paraId="3B40C3FB" w14:textId="77777777" w:rsidTr="00434F0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B6F6349" w14:textId="77777777" w:rsidR="008D1B9D" w:rsidRPr="006C5595" w:rsidRDefault="008D1B9D" w:rsidP="00434F02">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8D1B9D" w:rsidRPr="006C5595" w14:paraId="4DB1C448" w14:textId="77777777" w:rsidTr="00434F0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EAB5391" w14:textId="77777777" w:rsidR="008D1B9D" w:rsidRPr="006C5595" w:rsidRDefault="008D1B9D" w:rsidP="00434F02">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8D1B9D" w:rsidRPr="006C5595" w14:paraId="2AE2EFB6" w14:textId="77777777" w:rsidTr="008D1B9D">
        <w:trPr>
          <w:trHeight w:val="255"/>
          <w:jc w:val="center"/>
        </w:trPr>
        <w:tc>
          <w:tcPr>
            <w:tcW w:w="2195" w:type="pct"/>
            <w:gridSpan w:val="3"/>
            <w:tcBorders>
              <w:top w:val="nil"/>
              <w:left w:val="single" w:sz="8" w:space="0" w:color="auto"/>
              <w:bottom w:val="nil"/>
              <w:right w:val="nil"/>
            </w:tcBorders>
            <w:noWrap/>
            <w:vAlign w:val="center"/>
            <w:hideMark/>
          </w:tcPr>
          <w:p w14:paraId="37C3D97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noWrap/>
            <w:vAlign w:val="center"/>
            <w:hideMark/>
          </w:tcPr>
          <w:p w14:paraId="6F7BA0B8" w14:textId="77777777" w:rsidR="008D1B9D" w:rsidRPr="006C5595" w:rsidRDefault="008D1B9D" w:rsidP="00434F02">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noWrap/>
            <w:vAlign w:val="center"/>
            <w:hideMark/>
          </w:tcPr>
          <w:p w14:paraId="74D1ACE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D1B9D" w:rsidRPr="006C5595" w14:paraId="74E2B3F7" w14:textId="77777777" w:rsidTr="00434F02">
        <w:trPr>
          <w:trHeight w:val="540"/>
          <w:jc w:val="center"/>
        </w:trPr>
        <w:tc>
          <w:tcPr>
            <w:tcW w:w="5000" w:type="pct"/>
            <w:gridSpan w:val="8"/>
            <w:tcBorders>
              <w:top w:val="nil"/>
              <w:left w:val="single" w:sz="8" w:space="0" w:color="auto"/>
              <w:bottom w:val="nil"/>
              <w:right w:val="single" w:sz="8" w:space="0" w:color="000000"/>
            </w:tcBorders>
            <w:vAlign w:val="center"/>
            <w:hideMark/>
          </w:tcPr>
          <w:p w14:paraId="5F12F235"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6C5595" w14:paraId="1A4F406F" w14:textId="77777777" w:rsidTr="00434F0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81F0D55"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D1B9D" w:rsidRPr="006C5595" w14:paraId="3E209AA6" w14:textId="77777777" w:rsidTr="00434F0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6C5595" w:rsidRDefault="008D1B9D" w:rsidP="00434F02">
            <w:pPr>
              <w:rPr>
                <w:rFonts w:ascii="Century Gothic" w:hAnsi="Century Gothic" w:cs="Arial"/>
                <w:b/>
                <w:bCs/>
                <w:sz w:val="16"/>
                <w:szCs w:val="16"/>
                <w:lang w:eastAsia="es-CO"/>
              </w:rPr>
            </w:pPr>
          </w:p>
        </w:tc>
      </w:tr>
      <w:tr w:rsidR="008D1B9D" w:rsidRPr="006C5595"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vAlign w:val="center"/>
            <w:hideMark/>
          </w:tcPr>
          <w:p w14:paraId="03D9A0E9"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noWrap/>
            <w:vAlign w:val="center"/>
            <w:hideMark/>
          </w:tcPr>
          <w:p w14:paraId="4EFEAC83" w14:textId="77777777" w:rsidR="008D1B9D" w:rsidRPr="006C5595" w:rsidRDefault="008D1B9D" w:rsidP="00434F02">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noWrap/>
            <w:vAlign w:val="center"/>
            <w:hideMark/>
          </w:tcPr>
          <w:p w14:paraId="1B2CFB54"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D1B9D" w:rsidRPr="006C5595"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062E8A8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noWrap/>
            <w:vAlign w:val="center"/>
            <w:hideMark/>
          </w:tcPr>
          <w:p w14:paraId="42864B4B" w14:textId="77777777" w:rsidR="008D1B9D" w:rsidRPr="006C5595" w:rsidRDefault="008D1B9D" w:rsidP="00434F0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350350B1"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D1B9D" w:rsidRPr="006C5595"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109D9A0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noWrap/>
            <w:vAlign w:val="center"/>
            <w:hideMark/>
          </w:tcPr>
          <w:p w14:paraId="092A8B6F" w14:textId="77777777" w:rsidR="008D1B9D" w:rsidRPr="006C5595" w:rsidRDefault="008D1B9D" w:rsidP="00434F0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4033DE17"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D1B9D" w:rsidRPr="006C5595"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noWrap/>
            <w:vAlign w:val="center"/>
            <w:hideMark/>
          </w:tcPr>
          <w:p w14:paraId="32B0454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2F5E64C0" w14:textId="77777777" w:rsidR="008D1B9D" w:rsidRPr="006C5595" w:rsidRDefault="008D1B9D" w:rsidP="00434F02">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noWrap/>
            <w:vAlign w:val="center"/>
            <w:hideMark/>
          </w:tcPr>
          <w:p w14:paraId="534BD6D1"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8D1B9D" w:rsidRPr="006C5595"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noWrap/>
            <w:vAlign w:val="center"/>
            <w:hideMark/>
          </w:tcPr>
          <w:p w14:paraId="1657736C"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noWrap/>
            <w:vAlign w:val="center"/>
            <w:hideMark/>
          </w:tcPr>
          <w:p w14:paraId="33F3A7B0" w14:textId="77777777" w:rsidR="008D1B9D" w:rsidRPr="006C5595" w:rsidRDefault="008D1B9D" w:rsidP="00434F02">
            <w:pPr>
              <w:jc w:val="both"/>
              <w:rPr>
                <w:rFonts w:ascii="Century Gothic" w:hAnsi="Century Gothic" w:cs="Arial"/>
                <w:b/>
                <w:bCs/>
                <w:sz w:val="16"/>
                <w:szCs w:val="16"/>
                <w:lang w:eastAsia="es-CO"/>
              </w:rPr>
            </w:pPr>
          </w:p>
        </w:tc>
        <w:tc>
          <w:tcPr>
            <w:tcW w:w="617" w:type="pct"/>
            <w:tcBorders>
              <w:top w:val="nil"/>
              <w:left w:val="nil"/>
              <w:bottom w:val="nil"/>
              <w:right w:val="nil"/>
            </w:tcBorders>
            <w:noWrap/>
            <w:vAlign w:val="center"/>
            <w:hideMark/>
          </w:tcPr>
          <w:p w14:paraId="2574E048" w14:textId="77777777" w:rsidR="008D1B9D" w:rsidRPr="006C5595" w:rsidRDefault="008D1B9D" w:rsidP="00434F02">
            <w:pPr>
              <w:jc w:val="both"/>
              <w:rPr>
                <w:rFonts w:ascii="Century Gothic" w:hAnsi="Century Gothic"/>
                <w:lang w:eastAsia="es-CO"/>
              </w:rPr>
            </w:pPr>
          </w:p>
        </w:tc>
        <w:tc>
          <w:tcPr>
            <w:tcW w:w="627" w:type="pct"/>
            <w:tcBorders>
              <w:top w:val="nil"/>
              <w:left w:val="nil"/>
              <w:bottom w:val="nil"/>
              <w:right w:val="nil"/>
            </w:tcBorders>
            <w:noWrap/>
            <w:vAlign w:val="center"/>
            <w:hideMark/>
          </w:tcPr>
          <w:p w14:paraId="0FCCFFBA" w14:textId="77777777" w:rsidR="008D1B9D" w:rsidRPr="006C5595" w:rsidRDefault="008D1B9D" w:rsidP="00434F02">
            <w:pPr>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467B46AE" w14:textId="77777777" w:rsidR="008D1B9D" w:rsidRPr="006C5595" w:rsidRDefault="008D1B9D" w:rsidP="00434F02">
            <w:pPr>
              <w:rPr>
                <w:rFonts w:ascii="Century Gothic" w:hAnsi="Century Gothic" w:cs="Tahoma"/>
                <w:lang w:eastAsia="es-CO"/>
              </w:rPr>
            </w:pPr>
            <w:r w:rsidRPr="006C5595">
              <w:rPr>
                <w:rFonts w:ascii="Century Gothic" w:hAnsi="Century Gothic" w:cs="Tahoma"/>
                <w:lang w:eastAsia="es-CO"/>
              </w:rPr>
              <w:t> </w:t>
            </w:r>
          </w:p>
        </w:tc>
      </w:tr>
      <w:tr w:rsidR="008D1B9D" w:rsidRPr="006C5595"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noWrap/>
            <w:vAlign w:val="center"/>
            <w:hideMark/>
          </w:tcPr>
          <w:p w14:paraId="537CAC06"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noWrap/>
            <w:vAlign w:val="center"/>
            <w:hideMark/>
          </w:tcPr>
          <w:p w14:paraId="70E036D9" w14:textId="77777777" w:rsidR="008D1B9D" w:rsidRPr="006C5595" w:rsidRDefault="008D1B9D" w:rsidP="00434F02">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noWrap/>
            <w:vAlign w:val="center"/>
            <w:hideMark/>
          </w:tcPr>
          <w:p w14:paraId="64A51D6A" w14:textId="77777777" w:rsidR="008D1B9D" w:rsidRPr="006C5595" w:rsidRDefault="008D1B9D" w:rsidP="00434F02">
            <w:pPr>
              <w:jc w:val="both"/>
              <w:rPr>
                <w:rFonts w:ascii="Century Gothic" w:hAnsi="Century Gothic"/>
                <w:lang w:eastAsia="es-CO"/>
              </w:rPr>
            </w:pPr>
          </w:p>
        </w:tc>
        <w:tc>
          <w:tcPr>
            <w:tcW w:w="627" w:type="pct"/>
            <w:tcBorders>
              <w:top w:val="nil"/>
              <w:left w:val="nil"/>
              <w:bottom w:val="single" w:sz="4" w:space="0" w:color="auto"/>
              <w:right w:val="nil"/>
            </w:tcBorders>
            <w:noWrap/>
            <w:vAlign w:val="center"/>
            <w:hideMark/>
          </w:tcPr>
          <w:p w14:paraId="2D664BA4" w14:textId="77777777" w:rsidR="008D1B9D" w:rsidRPr="006C5595" w:rsidRDefault="008D1B9D" w:rsidP="00434F02">
            <w:pPr>
              <w:jc w:val="both"/>
              <w:rPr>
                <w:rFonts w:ascii="Century Gothic" w:hAnsi="Century Gothic"/>
                <w:lang w:eastAsia="es-CO"/>
              </w:rPr>
            </w:pPr>
          </w:p>
        </w:tc>
        <w:tc>
          <w:tcPr>
            <w:tcW w:w="891" w:type="pct"/>
            <w:tcBorders>
              <w:top w:val="nil"/>
              <w:left w:val="nil"/>
              <w:bottom w:val="single" w:sz="4" w:space="0" w:color="auto"/>
              <w:right w:val="single" w:sz="8" w:space="0" w:color="auto"/>
            </w:tcBorders>
            <w:noWrap/>
            <w:vAlign w:val="center"/>
            <w:hideMark/>
          </w:tcPr>
          <w:p w14:paraId="4870AE24"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08BF6F60"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noWrap/>
            <w:vAlign w:val="center"/>
            <w:hideMark/>
          </w:tcPr>
          <w:p w14:paraId="3320665B" w14:textId="77777777" w:rsidR="008D1B9D" w:rsidRPr="006C5595" w:rsidRDefault="008D1B9D" w:rsidP="00434F02">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D037889" w14:textId="77777777" w:rsidR="008D1B9D" w:rsidRPr="006C5595" w:rsidRDefault="008D1B9D" w:rsidP="00434F02">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D1B9D" w:rsidRPr="006C5595"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315F1253"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noWrap/>
            <w:vAlign w:val="center"/>
            <w:hideMark/>
          </w:tcPr>
          <w:p w14:paraId="274EC049" w14:textId="77777777" w:rsidR="008D1B9D" w:rsidRPr="006C5595" w:rsidRDefault="008D1B9D" w:rsidP="00434F02">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vAlign w:val="center"/>
            <w:hideMark/>
          </w:tcPr>
          <w:p w14:paraId="13338AF6" w14:textId="77777777" w:rsidR="008D1B9D" w:rsidRPr="006C5595" w:rsidRDefault="008D1B9D" w:rsidP="00434F02">
            <w:pPr>
              <w:rPr>
                <w:rFonts w:ascii="Century Gothic" w:hAnsi="Century Gothic" w:cs="Arial"/>
                <w:b/>
                <w:bCs/>
                <w:color w:val="000000"/>
                <w:sz w:val="16"/>
                <w:szCs w:val="16"/>
                <w:lang w:eastAsia="es-CO"/>
              </w:rPr>
            </w:pPr>
          </w:p>
        </w:tc>
      </w:tr>
      <w:tr w:rsidR="008D1B9D" w:rsidRPr="006C5595"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6F496A3B"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6E7D5104" w14:textId="77777777" w:rsidR="008D1B9D" w:rsidRPr="006C5595" w:rsidRDefault="008D1B9D" w:rsidP="00434F02">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noWrap/>
            <w:vAlign w:val="center"/>
            <w:hideMark/>
          </w:tcPr>
          <w:p w14:paraId="589A02C2" w14:textId="77777777" w:rsidR="008D1B9D" w:rsidRPr="006C5595" w:rsidRDefault="008D1B9D" w:rsidP="00434F02">
            <w:pPr>
              <w:jc w:val="both"/>
              <w:rPr>
                <w:rFonts w:ascii="Century Gothic" w:hAnsi="Century Gothic"/>
                <w:lang w:eastAsia="es-CO"/>
              </w:rPr>
            </w:pPr>
          </w:p>
        </w:tc>
        <w:tc>
          <w:tcPr>
            <w:tcW w:w="627" w:type="pct"/>
            <w:tcBorders>
              <w:top w:val="single" w:sz="4" w:space="0" w:color="auto"/>
              <w:left w:val="nil"/>
              <w:bottom w:val="nil"/>
              <w:right w:val="nil"/>
            </w:tcBorders>
            <w:noWrap/>
            <w:vAlign w:val="center"/>
            <w:hideMark/>
          </w:tcPr>
          <w:p w14:paraId="2768B381" w14:textId="77777777" w:rsidR="008D1B9D" w:rsidRPr="006C5595" w:rsidRDefault="008D1B9D" w:rsidP="00434F02">
            <w:pPr>
              <w:jc w:val="both"/>
              <w:rPr>
                <w:rFonts w:ascii="Century Gothic" w:hAnsi="Century Gothic"/>
                <w:lang w:eastAsia="es-CO"/>
              </w:rPr>
            </w:pPr>
          </w:p>
        </w:tc>
        <w:tc>
          <w:tcPr>
            <w:tcW w:w="891" w:type="pct"/>
            <w:tcBorders>
              <w:top w:val="single" w:sz="4" w:space="0" w:color="auto"/>
              <w:left w:val="nil"/>
              <w:bottom w:val="nil"/>
              <w:right w:val="single" w:sz="8" w:space="0" w:color="auto"/>
            </w:tcBorders>
            <w:noWrap/>
            <w:vAlign w:val="center"/>
            <w:hideMark/>
          </w:tcPr>
          <w:p w14:paraId="76BB2C55"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noWrap/>
            <w:vAlign w:val="center"/>
            <w:hideMark/>
          </w:tcPr>
          <w:p w14:paraId="0261E6F3"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noWrap/>
            <w:vAlign w:val="center"/>
            <w:hideMark/>
          </w:tcPr>
          <w:p w14:paraId="00E59EA5" w14:textId="77777777" w:rsidR="008D1B9D" w:rsidRPr="006C5595" w:rsidRDefault="008D1B9D" w:rsidP="00434F02">
            <w:pPr>
              <w:jc w:val="both"/>
              <w:rPr>
                <w:rFonts w:ascii="Century Gothic" w:hAnsi="Century Gothic" w:cs="Arial"/>
                <w:sz w:val="16"/>
                <w:szCs w:val="16"/>
                <w:lang w:eastAsia="es-CO"/>
              </w:rPr>
            </w:pPr>
          </w:p>
        </w:tc>
        <w:tc>
          <w:tcPr>
            <w:tcW w:w="617" w:type="pct"/>
            <w:tcBorders>
              <w:top w:val="nil"/>
              <w:left w:val="nil"/>
              <w:bottom w:val="nil"/>
              <w:right w:val="nil"/>
            </w:tcBorders>
            <w:noWrap/>
            <w:vAlign w:val="center"/>
            <w:hideMark/>
          </w:tcPr>
          <w:p w14:paraId="0403D36C" w14:textId="77777777" w:rsidR="008D1B9D" w:rsidRPr="006C5595" w:rsidRDefault="008D1B9D" w:rsidP="00434F02">
            <w:pPr>
              <w:jc w:val="both"/>
              <w:rPr>
                <w:rFonts w:ascii="Century Gothic" w:hAnsi="Century Gothic"/>
                <w:lang w:eastAsia="es-CO"/>
              </w:rPr>
            </w:pPr>
          </w:p>
        </w:tc>
        <w:tc>
          <w:tcPr>
            <w:tcW w:w="627" w:type="pct"/>
            <w:tcBorders>
              <w:top w:val="nil"/>
              <w:left w:val="nil"/>
              <w:bottom w:val="nil"/>
              <w:right w:val="nil"/>
            </w:tcBorders>
            <w:noWrap/>
            <w:vAlign w:val="center"/>
            <w:hideMark/>
          </w:tcPr>
          <w:p w14:paraId="21D2988B" w14:textId="77777777" w:rsidR="008D1B9D" w:rsidRPr="006C5595" w:rsidRDefault="008D1B9D" w:rsidP="00434F02">
            <w:pPr>
              <w:jc w:val="both"/>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2732C9B2"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4DDFC43F" w14:textId="77777777" w:rsidTr="00434F0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105FFFAA" w14:textId="77777777" w:rsidR="008D1B9D" w:rsidRPr="006C5595" w:rsidRDefault="008D1B9D" w:rsidP="00434F02">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6C5595" w14:paraId="540D297A" w14:textId="77777777" w:rsidTr="00434F0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C78742A" w14:textId="77777777" w:rsidR="008D1B9D" w:rsidRPr="006C5595" w:rsidRDefault="008D1B9D" w:rsidP="00434F02">
            <w:pPr>
              <w:rPr>
                <w:rFonts w:ascii="Century Gothic" w:hAnsi="Century Gothic" w:cs="Arial"/>
                <w:b/>
                <w:bCs/>
                <w:color w:val="000000"/>
                <w:sz w:val="16"/>
                <w:szCs w:val="16"/>
                <w:lang w:eastAsia="es-CO"/>
              </w:rPr>
            </w:pPr>
          </w:p>
        </w:tc>
      </w:tr>
      <w:tr w:rsidR="008D1B9D" w:rsidRPr="006C5595" w14:paraId="61CED8A4" w14:textId="77777777" w:rsidTr="00434F02">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7FD0C55" w14:textId="77777777" w:rsidR="008D1B9D" w:rsidRPr="006C5595" w:rsidRDefault="008D1B9D" w:rsidP="00434F02">
            <w:pPr>
              <w:rPr>
                <w:rFonts w:ascii="Century Gothic" w:hAnsi="Century Gothic" w:cs="Arial"/>
                <w:b/>
                <w:bCs/>
                <w:color w:val="000000"/>
                <w:sz w:val="16"/>
                <w:szCs w:val="16"/>
                <w:lang w:eastAsia="es-CO"/>
              </w:rPr>
            </w:pPr>
          </w:p>
        </w:tc>
      </w:tr>
      <w:tr w:rsidR="008D1B9D" w:rsidRPr="006C5595" w14:paraId="2E4BBA82" w14:textId="77777777" w:rsidTr="008D1B9D">
        <w:trPr>
          <w:trHeight w:val="480"/>
          <w:jc w:val="center"/>
        </w:trPr>
        <w:tc>
          <w:tcPr>
            <w:tcW w:w="1975" w:type="pct"/>
            <w:gridSpan w:val="2"/>
            <w:tcBorders>
              <w:top w:val="nil"/>
              <w:left w:val="single" w:sz="8" w:space="0" w:color="auto"/>
              <w:bottom w:val="nil"/>
              <w:right w:val="nil"/>
            </w:tcBorders>
            <w:vAlign w:val="center"/>
            <w:hideMark/>
          </w:tcPr>
          <w:p w14:paraId="5759FB85"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0" w:type="pct"/>
            <w:tcBorders>
              <w:top w:val="nil"/>
              <w:left w:val="nil"/>
              <w:bottom w:val="nil"/>
              <w:right w:val="nil"/>
            </w:tcBorders>
            <w:vAlign w:val="center"/>
            <w:hideMark/>
          </w:tcPr>
          <w:p w14:paraId="32130565" w14:textId="77777777" w:rsidR="008D1B9D" w:rsidRPr="006C5595" w:rsidRDefault="008D1B9D" w:rsidP="00434F02">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vAlign w:val="center"/>
            <w:hideMark/>
          </w:tcPr>
          <w:p w14:paraId="1EC2B2A2"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D1B9D" w:rsidRPr="006C5595" w14:paraId="01662315" w14:textId="77777777" w:rsidTr="008D1B9D">
        <w:trPr>
          <w:trHeight w:val="255"/>
          <w:jc w:val="center"/>
        </w:trPr>
        <w:tc>
          <w:tcPr>
            <w:tcW w:w="2865" w:type="pct"/>
            <w:gridSpan w:val="5"/>
            <w:tcBorders>
              <w:top w:val="nil"/>
              <w:left w:val="single" w:sz="8" w:space="0" w:color="auto"/>
              <w:bottom w:val="nil"/>
              <w:right w:val="nil"/>
            </w:tcBorders>
            <w:vAlign w:val="center"/>
            <w:hideMark/>
          </w:tcPr>
          <w:p w14:paraId="2A3ED5E9"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vAlign w:val="center"/>
            <w:hideMark/>
          </w:tcPr>
          <w:p w14:paraId="47A10677" w14:textId="77777777" w:rsidR="008D1B9D" w:rsidRPr="006C5595" w:rsidRDefault="008D1B9D" w:rsidP="00434F02">
            <w:pPr>
              <w:jc w:val="both"/>
              <w:rPr>
                <w:rFonts w:ascii="Century Gothic" w:hAnsi="Century Gothic" w:cs="Arial"/>
                <w:b/>
                <w:bCs/>
                <w:sz w:val="16"/>
                <w:szCs w:val="16"/>
                <w:lang w:eastAsia="es-CO"/>
              </w:rPr>
            </w:pPr>
          </w:p>
        </w:tc>
        <w:tc>
          <w:tcPr>
            <w:tcW w:w="627" w:type="pct"/>
            <w:tcBorders>
              <w:top w:val="nil"/>
              <w:left w:val="nil"/>
              <w:bottom w:val="nil"/>
              <w:right w:val="nil"/>
            </w:tcBorders>
            <w:vAlign w:val="center"/>
            <w:hideMark/>
          </w:tcPr>
          <w:p w14:paraId="0781CD43" w14:textId="77777777" w:rsidR="008D1B9D" w:rsidRPr="006C5595" w:rsidRDefault="008D1B9D" w:rsidP="00434F02">
            <w:pPr>
              <w:jc w:val="both"/>
              <w:rPr>
                <w:rFonts w:ascii="Century Gothic" w:hAnsi="Century Gothic"/>
                <w:lang w:eastAsia="es-CO"/>
              </w:rPr>
            </w:pPr>
          </w:p>
        </w:tc>
        <w:tc>
          <w:tcPr>
            <w:tcW w:w="891" w:type="pct"/>
            <w:tcBorders>
              <w:top w:val="nil"/>
              <w:left w:val="nil"/>
              <w:bottom w:val="single" w:sz="8" w:space="0" w:color="auto"/>
              <w:right w:val="single" w:sz="8" w:space="0" w:color="auto"/>
            </w:tcBorders>
            <w:vAlign w:val="center"/>
            <w:hideMark/>
          </w:tcPr>
          <w:p w14:paraId="19AC4880"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vAlign w:val="center"/>
            <w:hideMark/>
          </w:tcPr>
          <w:p w14:paraId="465C822B" w14:textId="77777777" w:rsidR="008D1B9D" w:rsidRPr="006C5595" w:rsidRDefault="008D1B9D" w:rsidP="00434F02">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vAlign w:val="center"/>
            <w:hideMark/>
          </w:tcPr>
          <w:p w14:paraId="65FA8589" w14:textId="77777777" w:rsidR="008D1B9D" w:rsidRPr="006C5595" w:rsidRDefault="008D1B9D" w:rsidP="00434F02">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noWrap/>
            <w:vAlign w:val="center"/>
            <w:hideMark/>
          </w:tcPr>
          <w:p w14:paraId="56E1BCDF" w14:textId="77777777" w:rsidR="008D1B9D" w:rsidRPr="006C5595" w:rsidRDefault="008D1B9D" w:rsidP="00434F02">
            <w:pPr>
              <w:rPr>
                <w:rFonts w:ascii="Century Gothic" w:hAnsi="Century Gothic" w:cs="Arial"/>
                <w:sz w:val="16"/>
                <w:szCs w:val="16"/>
                <w:u w:val="single"/>
                <w:lang w:eastAsia="es-CO"/>
              </w:rPr>
            </w:pPr>
          </w:p>
        </w:tc>
        <w:tc>
          <w:tcPr>
            <w:tcW w:w="617" w:type="pct"/>
            <w:tcBorders>
              <w:top w:val="single" w:sz="8" w:space="0" w:color="auto"/>
              <w:left w:val="nil"/>
              <w:right w:val="nil"/>
            </w:tcBorders>
            <w:vAlign w:val="center"/>
            <w:hideMark/>
          </w:tcPr>
          <w:p w14:paraId="2D17AAA1" w14:textId="77777777" w:rsidR="008D1B9D" w:rsidRPr="006C5595" w:rsidRDefault="008D1B9D" w:rsidP="00434F02">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vAlign w:val="center"/>
            <w:hideMark/>
          </w:tcPr>
          <w:p w14:paraId="7FF9A060" w14:textId="77777777" w:rsidR="008D1B9D" w:rsidRPr="006C5595" w:rsidRDefault="008D1B9D" w:rsidP="00434F02">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vAlign w:val="center"/>
            <w:hideMark/>
          </w:tcPr>
          <w:p w14:paraId="268A846E" w14:textId="77777777" w:rsidR="008D1B9D" w:rsidRPr="006C5595" w:rsidRDefault="008D1B9D" w:rsidP="00434F02">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0FE489C5" w14:textId="77777777" w:rsidTr="008D1B9D">
        <w:trPr>
          <w:trHeight w:val="255"/>
          <w:jc w:val="center"/>
        </w:trPr>
        <w:tc>
          <w:tcPr>
            <w:tcW w:w="1975" w:type="pct"/>
            <w:gridSpan w:val="2"/>
            <w:tcBorders>
              <w:top w:val="nil"/>
              <w:left w:val="single" w:sz="8" w:space="0" w:color="auto"/>
            </w:tcBorders>
            <w:noWrap/>
            <w:vAlign w:val="center"/>
            <w:hideMark/>
          </w:tcPr>
          <w:p w14:paraId="4C3D8D7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0" w:type="pct"/>
            <w:tcBorders>
              <w:bottom w:val="single" w:sz="4" w:space="0" w:color="auto"/>
            </w:tcBorders>
            <w:noWrap/>
            <w:vAlign w:val="center"/>
            <w:hideMark/>
          </w:tcPr>
          <w:p w14:paraId="70697887" w14:textId="77777777" w:rsidR="008D1B9D" w:rsidRPr="006C5595" w:rsidRDefault="008D1B9D" w:rsidP="00434F02">
            <w:pPr>
              <w:rPr>
                <w:rFonts w:ascii="Century Gothic" w:hAnsi="Century Gothic" w:cs="Arial"/>
                <w:sz w:val="16"/>
                <w:szCs w:val="16"/>
                <w:lang w:eastAsia="es-CO"/>
              </w:rPr>
            </w:pPr>
          </w:p>
        </w:tc>
        <w:tc>
          <w:tcPr>
            <w:tcW w:w="670" w:type="pct"/>
            <w:gridSpan w:val="2"/>
            <w:tcBorders>
              <w:top w:val="nil"/>
              <w:left w:val="nil"/>
              <w:right w:val="nil"/>
            </w:tcBorders>
            <w:vAlign w:val="center"/>
            <w:hideMark/>
          </w:tcPr>
          <w:p w14:paraId="1941D2E0" w14:textId="77777777" w:rsidR="008D1B9D" w:rsidRPr="006C5595" w:rsidRDefault="008D1B9D" w:rsidP="00434F02">
            <w:pPr>
              <w:rPr>
                <w:rFonts w:ascii="Century Gothic" w:hAnsi="Century Gothic" w:cs="Arial"/>
                <w:sz w:val="16"/>
                <w:szCs w:val="16"/>
                <w:lang w:eastAsia="es-CO"/>
              </w:rPr>
            </w:pPr>
          </w:p>
        </w:tc>
        <w:tc>
          <w:tcPr>
            <w:tcW w:w="617" w:type="pct"/>
            <w:tcBorders>
              <w:top w:val="nil"/>
              <w:left w:val="nil"/>
              <w:right w:val="nil"/>
            </w:tcBorders>
            <w:noWrap/>
            <w:vAlign w:val="center"/>
            <w:hideMark/>
          </w:tcPr>
          <w:p w14:paraId="0D438A5C" w14:textId="77777777" w:rsidR="008D1B9D" w:rsidRPr="006C5595" w:rsidRDefault="008D1B9D" w:rsidP="00434F02">
            <w:pPr>
              <w:jc w:val="both"/>
              <w:rPr>
                <w:rFonts w:ascii="Century Gothic" w:hAnsi="Century Gothic"/>
                <w:lang w:eastAsia="es-CO"/>
              </w:rPr>
            </w:pPr>
          </w:p>
        </w:tc>
        <w:tc>
          <w:tcPr>
            <w:tcW w:w="627" w:type="pct"/>
            <w:tcBorders>
              <w:top w:val="nil"/>
              <w:left w:val="nil"/>
              <w:right w:val="nil"/>
            </w:tcBorders>
            <w:noWrap/>
            <w:vAlign w:val="center"/>
            <w:hideMark/>
          </w:tcPr>
          <w:p w14:paraId="731F9AA0" w14:textId="77777777" w:rsidR="008D1B9D" w:rsidRPr="006C5595" w:rsidRDefault="008D1B9D" w:rsidP="00434F02">
            <w:pPr>
              <w:rPr>
                <w:rFonts w:ascii="Century Gothic" w:hAnsi="Century Gothic"/>
                <w:lang w:eastAsia="es-CO"/>
              </w:rPr>
            </w:pPr>
          </w:p>
        </w:tc>
        <w:tc>
          <w:tcPr>
            <w:tcW w:w="891" w:type="pct"/>
            <w:tcBorders>
              <w:top w:val="nil"/>
              <w:left w:val="nil"/>
              <w:right w:val="single" w:sz="4" w:space="0" w:color="auto"/>
            </w:tcBorders>
            <w:noWrap/>
            <w:vAlign w:val="center"/>
            <w:hideMark/>
          </w:tcPr>
          <w:p w14:paraId="1E7BD69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95E38A0"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4D860A68"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vAlign w:val="center"/>
            <w:hideMark/>
          </w:tcPr>
          <w:p w14:paraId="2A4A0855"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752E6278" w14:textId="77777777" w:rsidR="008D1B9D" w:rsidRPr="006C5595" w:rsidRDefault="008D1B9D" w:rsidP="00434F02">
            <w:pPr>
              <w:rPr>
                <w:rFonts w:ascii="Century Gothic" w:hAnsi="Century Gothic" w:cs="Arial"/>
                <w:sz w:val="16"/>
                <w:szCs w:val="16"/>
                <w:lang w:eastAsia="es-CO"/>
              </w:rPr>
            </w:pPr>
          </w:p>
        </w:tc>
        <w:tc>
          <w:tcPr>
            <w:tcW w:w="1694" w:type="pct"/>
            <w:gridSpan w:val="3"/>
            <w:tcBorders>
              <w:left w:val="nil"/>
              <w:bottom w:val="single" w:sz="4" w:space="0" w:color="auto"/>
            </w:tcBorders>
            <w:vAlign w:val="center"/>
          </w:tcPr>
          <w:p w14:paraId="0F847B46"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879F2A3"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157023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1EAF0AB3"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3C3A2DD3"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EFCC55B"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622BF565"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4B720C84"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6E69C16C"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31FCBEC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Nit Persona Jurídica: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83017E2" w14:textId="77777777" w:rsidR="008D1B9D" w:rsidRPr="006C5595" w:rsidRDefault="008D1B9D" w:rsidP="00434F02">
            <w:pPr>
              <w:jc w:val="center"/>
              <w:rPr>
                <w:rFonts w:ascii="Century Gothic" w:hAnsi="Century Gothic" w:cs="Arial"/>
                <w:lang w:eastAsia="es-CO"/>
              </w:rPr>
            </w:pPr>
          </w:p>
        </w:tc>
        <w:tc>
          <w:tcPr>
            <w:tcW w:w="220" w:type="pct"/>
            <w:tcBorders>
              <w:left w:val="single" w:sz="4" w:space="0" w:color="auto"/>
            </w:tcBorders>
            <w:noWrap/>
            <w:vAlign w:val="center"/>
          </w:tcPr>
          <w:p w14:paraId="78112465"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44AE3B1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B1DB9B2"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558D13B"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E2B7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Nit Persona Natural: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08466F57"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12A20CB"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838CA7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5BBEBF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3352C4F3"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5B5F7E21"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79768C94" w14:textId="77777777" w:rsidR="008D1B9D" w:rsidRPr="006C5595" w:rsidRDefault="008D1B9D" w:rsidP="00434F02">
            <w:pPr>
              <w:jc w:val="center"/>
              <w:rPr>
                <w:rFonts w:ascii="Century Gothic" w:hAnsi="Century Gothic"/>
                <w:lang w:eastAsia="es-CO"/>
              </w:rPr>
            </w:pPr>
          </w:p>
        </w:tc>
        <w:tc>
          <w:tcPr>
            <w:tcW w:w="220" w:type="pct"/>
            <w:tcBorders>
              <w:left w:val="single" w:sz="4" w:space="0" w:color="auto"/>
            </w:tcBorders>
            <w:noWrap/>
            <w:vAlign w:val="center"/>
          </w:tcPr>
          <w:p w14:paraId="53FC0CBD"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07819BFC"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1249C68D"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487005D"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095A5AD3"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6A5AFB22" w14:textId="77777777" w:rsidR="008D1B9D" w:rsidRPr="006C5595" w:rsidRDefault="008D1B9D" w:rsidP="00434F02">
            <w:pPr>
              <w:jc w:val="center"/>
              <w:rPr>
                <w:rFonts w:ascii="Century Gothic" w:hAnsi="Century Gothic"/>
                <w:lang w:eastAsia="es-CO"/>
              </w:rPr>
            </w:pPr>
          </w:p>
        </w:tc>
        <w:tc>
          <w:tcPr>
            <w:tcW w:w="220" w:type="pct"/>
            <w:tcBorders>
              <w:left w:val="single" w:sz="4" w:space="0" w:color="auto"/>
            </w:tcBorders>
            <w:noWrap/>
            <w:vAlign w:val="center"/>
          </w:tcPr>
          <w:p w14:paraId="3F61472E"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1F484E8"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C9B7FE9"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53CFD98A"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5A6D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17F0CCE"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421B0E3B"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22FDCDA5"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7DC6EF1B"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8C2FA2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7D9715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1BDE6AF4" w14:textId="77777777" w:rsidR="008D1B9D" w:rsidRPr="006C5595" w:rsidRDefault="008D1B9D" w:rsidP="00434F0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3EB9E3A3" w14:textId="77777777" w:rsidR="008D1B9D" w:rsidRPr="006C5595" w:rsidRDefault="008D1B9D" w:rsidP="00434F02">
            <w:pPr>
              <w:rPr>
                <w:rFonts w:ascii="Century Gothic" w:hAnsi="Century Gothic" w:cs="Arial"/>
                <w:sz w:val="16"/>
                <w:szCs w:val="16"/>
                <w:lang w:eastAsia="es-CO"/>
              </w:rPr>
            </w:pPr>
          </w:p>
        </w:tc>
        <w:tc>
          <w:tcPr>
            <w:tcW w:w="1694" w:type="pct"/>
            <w:gridSpan w:val="3"/>
            <w:tcBorders>
              <w:top w:val="single" w:sz="4" w:space="0" w:color="auto"/>
              <w:left w:val="nil"/>
            </w:tcBorders>
            <w:vAlign w:val="center"/>
          </w:tcPr>
          <w:p w14:paraId="7C5ECB9D"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BB63959"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D1B9D" w:rsidRPr="006C5595" w14:paraId="7EE3C9F4" w14:textId="77777777" w:rsidTr="00434F02">
        <w:trPr>
          <w:trHeight w:val="255"/>
          <w:jc w:val="center"/>
        </w:trPr>
        <w:tc>
          <w:tcPr>
            <w:tcW w:w="5000" w:type="pct"/>
            <w:gridSpan w:val="8"/>
            <w:tcBorders>
              <w:top w:val="single" w:sz="4" w:space="0" w:color="auto"/>
              <w:left w:val="single" w:sz="8" w:space="0" w:color="auto"/>
              <w:bottom w:val="nil"/>
              <w:right w:val="single" w:sz="8" w:space="0" w:color="auto"/>
            </w:tcBorders>
            <w:noWrap/>
            <w:vAlign w:val="center"/>
            <w:hideMark/>
          </w:tcPr>
          <w:p w14:paraId="6B037671"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D1B9D" w:rsidRPr="006C5595" w14:paraId="19A15EAB" w14:textId="77777777" w:rsidTr="00434F02">
        <w:trPr>
          <w:trHeight w:val="351"/>
          <w:jc w:val="center"/>
        </w:trPr>
        <w:tc>
          <w:tcPr>
            <w:tcW w:w="5000" w:type="pct"/>
            <w:gridSpan w:val="8"/>
            <w:tcBorders>
              <w:top w:val="nil"/>
              <w:left w:val="single" w:sz="8" w:space="0" w:color="auto"/>
              <w:bottom w:val="single" w:sz="4" w:space="0" w:color="auto"/>
              <w:right w:val="single" w:sz="8" w:space="0" w:color="auto"/>
            </w:tcBorders>
            <w:noWrap/>
            <w:vAlign w:val="center"/>
            <w:hideMark/>
          </w:tcPr>
          <w:p w14:paraId="03C78E0E"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D1B9D" w:rsidRPr="006C5595" w14:paraId="0E71BDA0" w14:textId="77777777" w:rsidTr="00434F02">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5EB986B5"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D1B9D" w:rsidRPr="006C5595"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noWrap/>
            <w:vAlign w:val="center"/>
            <w:hideMark/>
          </w:tcPr>
          <w:p w14:paraId="3C845DDF"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167" w:type="pct"/>
            <w:tcBorders>
              <w:top w:val="single" w:sz="4" w:space="0" w:color="auto"/>
              <w:left w:val="nil"/>
              <w:bottom w:val="single" w:sz="4" w:space="0" w:color="auto"/>
              <w:right w:val="nil"/>
            </w:tcBorders>
            <w:noWrap/>
            <w:vAlign w:val="center"/>
            <w:hideMark/>
          </w:tcPr>
          <w:p w14:paraId="3D11F713"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75405D2E" w14:textId="77777777" w:rsidR="008D1B9D" w:rsidRPr="006C5595" w:rsidRDefault="008D1B9D" w:rsidP="00434F02">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4143A04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5A68934A"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78E7735E"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6241D628" w14:textId="77777777" w:rsidR="008D1B9D" w:rsidRPr="006C5595" w:rsidRDefault="008D1B9D" w:rsidP="00434F02">
            <w:pPr>
              <w:rPr>
                <w:rFonts w:ascii="Century Gothic" w:hAnsi="Century Gothic" w:cs="Arial"/>
                <w:sz w:val="16"/>
                <w:szCs w:val="16"/>
                <w:u w:val="single"/>
                <w:lang w:eastAsia="es-CO"/>
              </w:rPr>
            </w:pPr>
          </w:p>
        </w:tc>
      </w:tr>
      <w:tr w:rsidR="008D1B9D" w:rsidRPr="006C5595" w14:paraId="113B34C9" w14:textId="77777777" w:rsidTr="00434F02">
        <w:trPr>
          <w:trHeight w:val="239"/>
          <w:jc w:val="center"/>
        </w:trPr>
        <w:tc>
          <w:tcPr>
            <w:tcW w:w="5000" w:type="pct"/>
            <w:gridSpan w:val="8"/>
            <w:tcBorders>
              <w:top w:val="nil"/>
              <w:left w:val="single" w:sz="8" w:space="0" w:color="auto"/>
              <w:right w:val="single" w:sz="8" w:space="0" w:color="auto"/>
            </w:tcBorders>
            <w:noWrap/>
            <w:vAlign w:val="center"/>
            <w:hideMark/>
          </w:tcPr>
          <w:p w14:paraId="29B7F4E8"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D1B9D" w:rsidRPr="006C5595" w14:paraId="6057B9AD" w14:textId="77777777" w:rsidTr="00434F02">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2764C7F5" w14:textId="77777777" w:rsidR="008D1B9D" w:rsidRPr="006C5595" w:rsidRDefault="008D1B9D" w:rsidP="00434F02">
            <w:pPr>
              <w:rPr>
                <w:rFonts w:ascii="Century Gothic" w:hAnsi="Century Gothic" w:cs="Arial"/>
                <w:sz w:val="16"/>
                <w:szCs w:val="16"/>
                <w:u w:val="single"/>
                <w:lang w:eastAsia="es-CO"/>
              </w:rPr>
            </w:pPr>
          </w:p>
        </w:tc>
      </w:tr>
      <w:tr w:rsidR="008D1B9D" w:rsidRPr="006C5595" w14:paraId="28DA0354" w14:textId="77777777" w:rsidTr="00434F02">
        <w:trPr>
          <w:trHeight w:val="255"/>
          <w:jc w:val="center"/>
        </w:trPr>
        <w:tc>
          <w:tcPr>
            <w:tcW w:w="5000" w:type="pct"/>
            <w:gridSpan w:val="8"/>
            <w:tcBorders>
              <w:top w:val="nil"/>
              <w:left w:val="single" w:sz="8" w:space="0" w:color="auto"/>
              <w:bottom w:val="nil"/>
              <w:right w:val="single" w:sz="8" w:space="0" w:color="auto"/>
            </w:tcBorders>
            <w:noWrap/>
            <w:vAlign w:val="center"/>
            <w:hideMark/>
          </w:tcPr>
          <w:p w14:paraId="207AFA1E" w14:textId="77777777" w:rsidR="008D1B9D" w:rsidRPr="006C5595" w:rsidRDefault="008D1B9D" w:rsidP="00434F02">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lastRenderedPageBreak/>
              <w:t>NUMERO DE IDENTIFICACION DE LOS PARTICIPANTES:</w:t>
            </w:r>
          </w:p>
        </w:tc>
      </w:tr>
      <w:tr w:rsidR="008D1B9D" w:rsidRPr="006C5595"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noWrap/>
            <w:vAlign w:val="center"/>
            <w:hideMark/>
          </w:tcPr>
          <w:p w14:paraId="4EBE6A5B" w14:textId="77777777" w:rsidR="008D1B9D" w:rsidRPr="006C5595" w:rsidRDefault="008D1B9D" w:rsidP="00434F02">
            <w:pPr>
              <w:rPr>
                <w:rFonts w:ascii="Century Gothic" w:hAnsi="Century Gothic" w:cs="Tahoma"/>
                <w:lang w:eastAsia="es-CO"/>
              </w:rPr>
            </w:pPr>
            <w:r w:rsidRPr="006C5595">
              <w:rPr>
                <w:rFonts w:ascii="Century Gothic" w:hAnsi="Century Gothic" w:cs="Tahoma"/>
                <w:lang w:eastAsia="es-CO"/>
              </w:rPr>
              <w:t> </w:t>
            </w:r>
          </w:p>
        </w:tc>
        <w:tc>
          <w:tcPr>
            <w:tcW w:w="1167" w:type="pct"/>
            <w:tcBorders>
              <w:top w:val="single" w:sz="4" w:space="0" w:color="auto"/>
              <w:left w:val="nil"/>
              <w:bottom w:val="single" w:sz="4" w:space="0" w:color="auto"/>
              <w:right w:val="nil"/>
            </w:tcBorders>
            <w:noWrap/>
            <w:vAlign w:val="center"/>
            <w:hideMark/>
          </w:tcPr>
          <w:p w14:paraId="7A0311C7"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62CDEEA2"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1148BA0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2E1698EF"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33F5C73E" w14:textId="77777777" w:rsidR="008D1B9D" w:rsidRPr="006C5595" w:rsidRDefault="008D1B9D" w:rsidP="00434F02">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76E954C3" w14:textId="77777777" w:rsidR="008D1B9D" w:rsidRPr="006C5595" w:rsidRDefault="008D1B9D" w:rsidP="00434F02">
            <w:pPr>
              <w:rPr>
                <w:rFonts w:ascii="Century Gothic" w:hAnsi="Century Gothic" w:cs="Arial"/>
                <w:sz w:val="16"/>
                <w:szCs w:val="16"/>
                <w:u w:val="single"/>
                <w:lang w:eastAsia="es-CO"/>
              </w:rPr>
            </w:pPr>
          </w:p>
        </w:tc>
      </w:tr>
    </w:tbl>
    <w:p w14:paraId="6865EB58" w14:textId="797749DE" w:rsidR="00983EE6"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3E14E2" w14:paraId="39AD4048" w14:textId="77777777" w:rsidTr="00434F02">
        <w:trPr>
          <w:trHeight w:val="255"/>
          <w:jc w:val="center"/>
        </w:trPr>
        <w:tc>
          <w:tcPr>
            <w:tcW w:w="9918" w:type="dxa"/>
            <w:gridSpan w:val="11"/>
            <w:tcBorders>
              <w:bottom w:val="nil"/>
            </w:tcBorders>
            <w:vAlign w:val="center"/>
            <w:hideMark/>
          </w:tcPr>
          <w:p w14:paraId="7413E10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D1B9D" w:rsidRPr="003E14E2" w14:paraId="671735BD" w14:textId="77777777" w:rsidTr="00434F02">
        <w:trPr>
          <w:trHeight w:val="270"/>
          <w:jc w:val="center"/>
        </w:trPr>
        <w:tc>
          <w:tcPr>
            <w:tcW w:w="9918" w:type="dxa"/>
            <w:gridSpan w:val="11"/>
            <w:tcBorders>
              <w:top w:val="nil"/>
            </w:tcBorders>
            <w:vAlign w:val="center"/>
            <w:hideMark/>
          </w:tcPr>
          <w:p w14:paraId="4687E98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D1B9D" w:rsidRPr="003E14E2" w14:paraId="3705DE93" w14:textId="77777777" w:rsidTr="00434F02">
        <w:trPr>
          <w:trHeight w:val="433"/>
          <w:jc w:val="center"/>
        </w:trPr>
        <w:tc>
          <w:tcPr>
            <w:tcW w:w="2972" w:type="dxa"/>
            <w:tcBorders>
              <w:top w:val="nil"/>
              <w:left w:val="single" w:sz="4" w:space="0" w:color="auto"/>
              <w:bottom w:val="nil"/>
              <w:right w:val="single" w:sz="4" w:space="0" w:color="auto"/>
            </w:tcBorders>
            <w:vAlign w:val="center"/>
            <w:hideMark/>
          </w:tcPr>
          <w:p w14:paraId="00756F0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noWrap/>
            <w:vAlign w:val="center"/>
            <w:hideMark/>
          </w:tcPr>
          <w:p w14:paraId="34301696"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3DF4C3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noWrap/>
            <w:vAlign w:val="center"/>
            <w:hideMark/>
          </w:tcPr>
          <w:p w14:paraId="187AAEA9"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358B43BA"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Ind. Y Cial del Estado</w:t>
            </w:r>
          </w:p>
        </w:tc>
        <w:tc>
          <w:tcPr>
            <w:tcW w:w="709" w:type="dxa"/>
            <w:tcBorders>
              <w:left w:val="single" w:sz="4" w:space="0" w:color="auto"/>
            </w:tcBorders>
            <w:noWrap/>
            <w:vAlign w:val="center"/>
            <w:hideMark/>
          </w:tcPr>
          <w:p w14:paraId="3AB20CDA" w14:textId="77777777" w:rsidR="008D1B9D" w:rsidRPr="003E14E2" w:rsidRDefault="008D1B9D" w:rsidP="00434F02">
            <w:pPr>
              <w:rPr>
                <w:rFonts w:ascii="Century Gothic" w:hAnsi="Century Gothic" w:cs="Arial"/>
                <w:sz w:val="16"/>
                <w:szCs w:val="16"/>
                <w:lang w:eastAsia="es-CO"/>
              </w:rPr>
            </w:pPr>
          </w:p>
          <w:p w14:paraId="5BA3D3EC" w14:textId="77777777" w:rsidR="008D1B9D" w:rsidRPr="003E14E2" w:rsidRDefault="008D1B9D" w:rsidP="00434F02">
            <w:pPr>
              <w:rPr>
                <w:rFonts w:ascii="Century Gothic" w:hAnsi="Century Gothic" w:cs="Arial"/>
                <w:sz w:val="16"/>
                <w:szCs w:val="16"/>
                <w:lang w:eastAsia="es-CO"/>
              </w:rPr>
            </w:pPr>
          </w:p>
        </w:tc>
      </w:tr>
      <w:tr w:rsidR="008D1B9D" w:rsidRPr="003E14E2" w14:paraId="083BA3D6" w14:textId="77777777" w:rsidTr="00434F02">
        <w:trPr>
          <w:trHeight w:val="411"/>
          <w:jc w:val="center"/>
        </w:trPr>
        <w:tc>
          <w:tcPr>
            <w:tcW w:w="2972" w:type="dxa"/>
            <w:tcBorders>
              <w:top w:val="nil"/>
              <w:left w:val="single" w:sz="4" w:space="0" w:color="auto"/>
              <w:bottom w:val="nil"/>
              <w:right w:val="single" w:sz="4" w:space="0" w:color="auto"/>
            </w:tcBorders>
            <w:vAlign w:val="center"/>
            <w:hideMark/>
          </w:tcPr>
          <w:p w14:paraId="77387F1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noWrap/>
            <w:vAlign w:val="center"/>
            <w:hideMark/>
          </w:tcPr>
          <w:p w14:paraId="4D6FD54B"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56566C8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noWrap/>
            <w:vAlign w:val="center"/>
            <w:hideMark/>
          </w:tcPr>
          <w:p w14:paraId="4C8F0994"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66F60FD"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09" w:type="dxa"/>
            <w:tcBorders>
              <w:left w:val="single" w:sz="4" w:space="0" w:color="auto"/>
            </w:tcBorders>
            <w:noWrap/>
            <w:vAlign w:val="center"/>
            <w:hideMark/>
          </w:tcPr>
          <w:p w14:paraId="19E884CE"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A08BCE9"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730909C7"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noWrap/>
            <w:vAlign w:val="center"/>
            <w:hideMark/>
          </w:tcPr>
          <w:p w14:paraId="3CC90A9C"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07A8CB2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noWrap/>
            <w:vAlign w:val="center"/>
            <w:hideMark/>
          </w:tcPr>
          <w:p w14:paraId="71857D43"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9237019"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09" w:type="dxa"/>
            <w:tcBorders>
              <w:left w:val="single" w:sz="4" w:space="0" w:color="auto"/>
            </w:tcBorders>
            <w:noWrap/>
            <w:vAlign w:val="center"/>
            <w:hideMark/>
          </w:tcPr>
          <w:p w14:paraId="4F903331"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72175DBE" w14:textId="77777777" w:rsidTr="00434F02">
        <w:trPr>
          <w:trHeight w:val="393"/>
          <w:jc w:val="center"/>
        </w:trPr>
        <w:tc>
          <w:tcPr>
            <w:tcW w:w="2972" w:type="dxa"/>
            <w:tcBorders>
              <w:top w:val="nil"/>
              <w:left w:val="single" w:sz="4" w:space="0" w:color="auto"/>
              <w:bottom w:val="nil"/>
              <w:right w:val="single" w:sz="4" w:space="0" w:color="auto"/>
            </w:tcBorders>
            <w:vAlign w:val="center"/>
            <w:hideMark/>
          </w:tcPr>
          <w:p w14:paraId="6C4415E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noWrap/>
            <w:vAlign w:val="center"/>
            <w:hideMark/>
          </w:tcPr>
          <w:p w14:paraId="0B082D69" w14:textId="77777777" w:rsidR="008D1B9D" w:rsidRPr="003E14E2" w:rsidRDefault="008D1B9D" w:rsidP="00434F02">
            <w:pPr>
              <w:rPr>
                <w:rFonts w:ascii="Century Gothic" w:hAnsi="Century Gothic" w:cs="Arial"/>
                <w:sz w:val="16"/>
                <w:szCs w:val="16"/>
                <w:lang w:eastAsia="es-CO"/>
              </w:rPr>
            </w:pPr>
          </w:p>
          <w:p w14:paraId="53C2D283"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12BC5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noWrap/>
            <w:vAlign w:val="center"/>
            <w:hideMark/>
          </w:tcPr>
          <w:p w14:paraId="0DD10E49"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81DB98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09" w:type="dxa"/>
            <w:tcBorders>
              <w:left w:val="single" w:sz="4" w:space="0" w:color="auto"/>
            </w:tcBorders>
            <w:noWrap/>
            <w:vAlign w:val="center"/>
            <w:hideMark/>
          </w:tcPr>
          <w:p w14:paraId="1763FE16" w14:textId="77777777" w:rsidR="008D1B9D" w:rsidRPr="003E14E2" w:rsidRDefault="008D1B9D" w:rsidP="00434F02">
            <w:pPr>
              <w:rPr>
                <w:rFonts w:ascii="Century Gothic" w:hAnsi="Century Gothic" w:cs="Arial"/>
                <w:sz w:val="16"/>
                <w:szCs w:val="16"/>
                <w:lang w:eastAsia="es-CO"/>
              </w:rPr>
            </w:pPr>
          </w:p>
        </w:tc>
      </w:tr>
      <w:tr w:rsidR="008D1B9D" w:rsidRPr="003E14E2" w14:paraId="68EC4938" w14:textId="77777777" w:rsidTr="00434F02">
        <w:trPr>
          <w:trHeight w:val="465"/>
          <w:jc w:val="center"/>
        </w:trPr>
        <w:tc>
          <w:tcPr>
            <w:tcW w:w="2972" w:type="dxa"/>
            <w:tcBorders>
              <w:top w:val="nil"/>
              <w:left w:val="single" w:sz="4" w:space="0" w:color="auto"/>
              <w:bottom w:val="nil"/>
              <w:right w:val="single" w:sz="4" w:space="0" w:color="auto"/>
            </w:tcBorders>
            <w:vAlign w:val="center"/>
            <w:hideMark/>
          </w:tcPr>
          <w:p w14:paraId="0574345E"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noWrap/>
            <w:vAlign w:val="center"/>
            <w:hideMark/>
          </w:tcPr>
          <w:p w14:paraId="5609B4D1"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vAlign w:val="center"/>
            <w:hideMark/>
          </w:tcPr>
          <w:p w14:paraId="4D6A986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noWrap/>
            <w:vAlign w:val="center"/>
            <w:hideMark/>
          </w:tcPr>
          <w:p w14:paraId="0D64B502"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vAlign w:val="center"/>
            <w:hideMark/>
          </w:tcPr>
          <w:p w14:paraId="6B80B33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709" w:type="dxa"/>
            <w:tcBorders>
              <w:left w:val="single" w:sz="4" w:space="0" w:color="auto"/>
              <w:bottom w:val="single" w:sz="4" w:space="0" w:color="auto"/>
            </w:tcBorders>
            <w:noWrap/>
            <w:vAlign w:val="center"/>
            <w:hideMark/>
          </w:tcPr>
          <w:p w14:paraId="436731BF"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0070DB18" w14:textId="77777777" w:rsidTr="00434F02">
        <w:trPr>
          <w:trHeight w:val="364"/>
          <w:jc w:val="center"/>
        </w:trPr>
        <w:tc>
          <w:tcPr>
            <w:tcW w:w="2972" w:type="dxa"/>
            <w:tcBorders>
              <w:top w:val="nil"/>
              <w:left w:val="single" w:sz="4" w:space="0" w:color="auto"/>
              <w:bottom w:val="nil"/>
              <w:right w:val="single" w:sz="4" w:space="0" w:color="auto"/>
            </w:tcBorders>
            <w:vAlign w:val="center"/>
            <w:hideMark/>
          </w:tcPr>
          <w:p w14:paraId="4BC1EB9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noWrap/>
            <w:vAlign w:val="center"/>
            <w:hideMark/>
          </w:tcPr>
          <w:p w14:paraId="69770E0A"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176272D9"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25" w:type="dxa"/>
            <w:tcBorders>
              <w:left w:val="single" w:sz="4" w:space="0" w:color="auto"/>
            </w:tcBorders>
            <w:noWrap/>
            <w:vAlign w:val="center"/>
            <w:hideMark/>
          </w:tcPr>
          <w:p w14:paraId="36DCA0CF"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91204F5" w14:textId="77777777" w:rsidR="008D1B9D" w:rsidRPr="003E14E2" w:rsidRDefault="008D1B9D" w:rsidP="00434F02">
            <w:pPr>
              <w:rPr>
                <w:rFonts w:ascii="Century Gothic" w:hAnsi="Century Gothic" w:cs="Arial"/>
                <w:sz w:val="16"/>
                <w:szCs w:val="16"/>
                <w:lang w:eastAsia="es-CO"/>
              </w:rPr>
            </w:pPr>
          </w:p>
        </w:tc>
        <w:tc>
          <w:tcPr>
            <w:tcW w:w="709" w:type="dxa"/>
            <w:tcBorders>
              <w:left w:val="nil"/>
              <w:bottom w:val="nil"/>
            </w:tcBorders>
            <w:noWrap/>
            <w:vAlign w:val="center"/>
            <w:hideMark/>
          </w:tcPr>
          <w:p w14:paraId="53550A16"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1B3A8A4"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0491C6D1"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vAlign w:val="center"/>
            <w:hideMark/>
          </w:tcPr>
          <w:p w14:paraId="67850203"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AB1A5D"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vAlign w:val="center"/>
            <w:hideMark/>
          </w:tcPr>
          <w:p w14:paraId="631F6A9A"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74989DC" w14:textId="77777777" w:rsidR="008D1B9D" w:rsidRPr="003E14E2" w:rsidRDefault="008D1B9D" w:rsidP="00434F0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6B3A96AF"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69AF76C"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2459792A"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vAlign w:val="center"/>
            <w:hideMark/>
          </w:tcPr>
          <w:p w14:paraId="178A1514"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27576B6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vAlign w:val="center"/>
            <w:hideMark/>
          </w:tcPr>
          <w:p w14:paraId="5FC0C8D4"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01E54882" w14:textId="77777777" w:rsidR="008D1B9D" w:rsidRPr="003E14E2" w:rsidRDefault="008D1B9D" w:rsidP="00434F0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541B4E62"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8E67D56" w14:textId="77777777" w:rsidTr="00434F02">
        <w:trPr>
          <w:trHeight w:val="450"/>
          <w:jc w:val="center"/>
        </w:trPr>
        <w:tc>
          <w:tcPr>
            <w:tcW w:w="2972" w:type="dxa"/>
            <w:tcBorders>
              <w:top w:val="nil"/>
              <w:left w:val="single" w:sz="4" w:space="0" w:color="auto"/>
              <w:bottom w:val="nil"/>
              <w:right w:val="single" w:sz="4" w:space="0" w:color="auto"/>
            </w:tcBorders>
            <w:vAlign w:val="center"/>
            <w:hideMark/>
          </w:tcPr>
          <w:p w14:paraId="7212B157"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2A3EE8" w14:textId="77777777" w:rsidR="008D1B9D" w:rsidRPr="003E14E2" w:rsidRDefault="008D1B9D" w:rsidP="00434F0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9BC1E20"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0DC9549"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2957B4F6" w14:textId="77777777" w:rsidR="008D1B9D" w:rsidRPr="003E14E2" w:rsidRDefault="008D1B9D" w:rsidP="00434F0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24C617FD" w14:textId="77777777" w:rsidR="008D1B9D" w:rsidRPr="003E14E2" w:rsidRDefault="008D1B9D" w:rsidP="00434F02">
            <w:pPr>
              <w:rPr>
                <w:rFonts w:ascii="Century Gothic" w:hAnsi="Century Gothic" w:cs="Arial"/>
                <w:sz w:val="16"/>
                <w:szCs w:val="16"/>
                <w:lang w:eastAsia="es-CO"/>
              </w:rPr>
            </w:pPr>
          </w:p>
          <w:p w14:paraId="5E9302FD" w14:textId="77777777" w:rsidR="008D1B9D" w:rsidRPr="003E14E2" w:rsidRDefault="008D1B9D" w:rsidP="00434F02">
            <w:pPr>
              <w:rPr>
                <w:rFonts w:ascii="Century Gothic" w:hAnsi="Century Gothic" w:cs="Arial"/>
                <w:sz w:val="16"/>
                <w:szCs w:val="16"/>
                <w:lang w:eastAsia="es-CO"/>
              </w:rPr>
            </w:pPr>
          </w:p>
        </w:tc>
      </w:tr>
      <w:tr w:rsidR="008D1B9D" w:rsidRPr="003E14E2" w14:paraId="46148429" w14:textId="77777777" w:rsidTr="00434F02">
        <w:trPr>
          <w:trHeight w:val="255"/>
          <w:jc w:val="center"/>
        </w:trPr>
        <w:tc>
          <w:tcPr>
            <w:tcW w:w="5949" w:type="dxa"/>
            <w:gridSpan w:val="6"/>
            <w:tcBorders>
              <w:top w:val="nil"/>
              <w:left w:val="single" w:sz="4" w:space="0" w:color="auto"/>
              <w:bottom w:val="nil"/>
              <w:right w:val="nil"/>
            </w:tcBorders>
            <w:vAlign w:val="center"/>
            <w:hideMark/>
          </w:tcPr>
          <w:p w14:paraId="4D633118" w14:textId="77777777" w:rsidR="008D1B9D" w:rsidRPr="003E14E2" w:rsidRDefault="008D1B9D" w:rsidP="00434F02">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25" w:type="dxa"/>
            <w:tcBorders>
              <w:top w:val="single" w:sz="4" w:space="0" w:color="auto"/>
              <w:left w:val="nil"/>
              <w:bottom w:val="nil"/>
              <w:right w:val="nil"/>
            </w:tcBorders>
            <w:vAlign w:val="center"/>
            <w:hideMark/>
          </w:tcPr>
          <w:p w14:paraId="715F524A"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nil"/>
              <w:bottom w:val="nil"/>
              <w:right w:val="nil"/>
            </w:tcBorders>
            <w:vAlign w:val="center"/>
            <w:hideMark/>
          </w:tcPr>
          <w:p w14:paraId="70E4C249" w14:textId="77777777" w:rsidR="008D1B9D" w:rsidRPr="003E14E2" w:rsidRDefault="008D1B9D" w:rsidP="00434F02">
            <w:pPr>
              <w:rPr>
                <w:rFonts w:ascii="Century Gothic" w:hAnsi="Century Gothic"/>
                <w:sz w:val="16"/>
                <w:szCs w:val="16"/>
                <w:lang w:eastAsia="es-CO"/>
              </w:rPr>
            </w:pPr>
          </w:p>
        </w:tc>
        <w:tc>
          <w:tcPr>
            <w:tcW w:w="709" w:type="dxa"/>
            <w:tcBorders>
              <w:top w:val="nil"/>
              <w:left w:val="nil"/>
              <w:bottom w:val="nil"/>
              <w:right w:val="single" w:sz="4" w:space="0" w:color="auto"/>
            </w:tcBorders>
            <w:noWrap/>
            <w:vAlign w:val="center"/>
            <w:hideMark/>
          </w:tcPr>
          <w:p w14:paraId="12FE6FD2"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88C1044" w14:textId="77777777" w:rsidTr="00434F02">
        <w:trPr>
          <w:trHeight w:val="315"/>
          <w:jc w:val="center"/>
        </w:trPr>
        <w:tc>
          <w:tcPr>
            <w:tcW w:w="2972" w:type="dxa"/>
            <w:tcBorders>
              <w:top w:val="single" w:sz="4" w:space="0" w:color="auto"/>
              <w:bottom w:val="single" w:sz="4" w:space="0" w:color="auto"/>
              <w:right w:val="single" w:sz="4" w:space="0" w:color="auto"/>
            </w:tcBorders>
            <w:vAlign w:val="center"/>
            <w:hideMark/>
          </w:tcPr>
          <w:p w14:paraId="1C1EED91"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vAlign w:val="center"/>
          </w:tcPr>
          <w:p w14:paraId="698C90E4"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vAlign w:val="center"/>
          </w:tcPr>
          <w:p w14:paraId="509F6407" w14:textId="77777777" w:rsidR="008D1B9D" w:rsidRPr="003E14E2" w:rsidRDefault="008D1B9D" w:rsidP="00434F0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0DCD3B49" w14:textId="77777777" w:rsidR="008D1B9D" w:rsidRPr="003E14E2" w:rsidRDefault="008D1B9D" w:rsidP="00434F02">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vAlign w:val="center"/>
            <w:hideMark/>
          </w:tcPr>
          <w:p w14:paraId="156811B9"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vAlign w:val="center"/>
          </w:tcPr>
          <w:p w14:paraId="547CB482" w14:textId="77777777" w:rsidR="008D1B9D" w:rsidRPr="003E14E2" w:rsidRDefault="008D1B9D" w:rsidP="00434F0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4F25B1F2" w14:textId="77777777" w:rsidR="008D1B9D" w:rsidRPr="003E14E2" w:rsidRDefault="008D1B9D" w:rsidP="00434F02">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09" w:type="dxa"/>
            <w:vMerge w:val="restart"/>
            <w:tcBorders>
              <w:top w:val="nil"/>
            </w:tcBorders>
            <w:vAlign w:val="center"/>
            <w:hideMark/>
          </w:tcPr>
          <w:p w14:paraId="74287F21"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0A21C9C" w14:textId="77777777" w:rsidR="008D1B9D" w:rsidRPr="003E14E2" w:rsidRDefault="008D1B9D" w:rsidP="00434F02">
            <w:pPr>
              <w:rPr>
                <w:rFonts w:ascii="Century Gothic" w:hAnsi="Century Gothic" w:cs="Arial"/>
                <w:sz w:val="16"/>
                <w:szCs w:val="16"/>
                <w:lang w:eastAsia="es-CO"/>
              </w:rPr>
            </w:pPr>
          </w:p>
          <w:p w14:paraId="76305DD1" w14:textId="77777777" w:rsidR="008D1B9D" w:rsidRPr="003E14E2" w:rsidRDefault="008D1B9D" w:rsidP="00434F02">
            <w:pPr>
              <w:rPr>
                <w:rFonts w:ascii="Century Gothic" w:hAnsi="Century Gothic" w:cs="Arial"/>
                <w:b/>
                <w:bCs/>
                <w:sz w:val="16"/>
                <w:szCs w:val="16"/>
                <w:lang w:eastAsia="es-CO"/>
              </w:rPr>
            </w:pPr>
          </w:p>
        </w:tc>
      </w:tr>
      <w:tr w:rsidR="008D1B9D" w:rsidRPr="003E14E2" w14:paraId="6ED51ECB" w14:textId="77777777" w:rsidTr="00434F02">
        <w:trPr>
          <w:trHeight w:val="315"/>
          <w:jc w:val="center"/>
        </w:trPr>
        <w:tc>
          <w:tcPr>
            <w:tcW w:w="2972" w:type="dxa"/>
            <w:vMerge w:val="restart"/>
            <w:tcBorders>
              <w:top w:val="single" w:sz="4" w:space="0" w:color="auto"/>
              <w:left w:val="single" w:sz="4" w:space="0" w:color="auto"/>
              <w:right w:val="nil"/>
            </w:tcBorders>
            <w:vAlign w:val="center"/>
            <w:hideMark/>
          </w:tcPr>
          <w:p w14:paraId="7058C58F"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189FFC62"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noWrap/>
            <w:vAlign w:val="center"/>
            <w:hideMark/>
          </w:tcPr>
          <w:p w14:paraId="4CA1F1C6"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vAlign w:val="center"/>
          </w:tcPr>
          <w:p w14:paraId="7BC51F47" w14:textId="77777777" w:rsidR="008D1B9D" w:rsidRPr="003E14E2" w:rsidRDefault="008D1B9D" w:rsidP="00434F0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544DEBA4" w14:textId="77777777" w:rsidR="008D1B9D" w:rsidRPr="003E14E2" w:rsidRDefault="008D1B9D" w:rsidP="00434F02">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3E14E2" w:rsidRDefault="008D1B9D" w:rsidP="00434F02">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vAlign w:val="center"/>
          </w:tcPr>
          <w:p w14:paraId="12DAB32F" w14:textId="77777777" w:rsidR="008D1B9D" w:rsidRPr="003E14E2" w:rsidRDefault="008D1B9D" w:rsidP="00434F0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6B18CD0A" w14:textId="77777777" w:rsidR="008D1B9D" w:rsidRPr="003E14E2" w:rsidRDefault="008D1B9D" w:rsidP="00434F02">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09" w:type="dxa"/>
            <w:vMerge/>
            <w:tcBorders>
              <w:bottom w:val="nil"/>
            </w:tcBorders>
            <w:noWrap/>
            <w:vAlign w:val="center"/>
            <w:hideMark/>
          </w:tcPr>
          <w:p w14:paraId="317EF6F7" w14:textId="77777777" w:rsidR="008D1B9D" w:rsidRPr="003E14E2" w:rsidRDefault="008D1B9D" w:rsidP="00434F02">
            <w:pPr>
              <w:rPr>
                <w:rFonts w:ascii="Century Gothic" w:hAnsi="Century Gothic" w:cs="Arial"/>
                <w:sz w:val="16"/>
                <w:szCs w:val="16"/>
                <w:lang w:eastAsia="es-CO"/>
              </w:rPr>
            </w:pPr>
          </w:p>
        </w:tc>
      </w:tr>
      <w:tr w:rsidR="008D1B9D" w:rsidRPr="003E14E2" w14:paraId="0EACD3A7" w14:textId="77777777" w:rsidTr="00434F02">
        <w:trPr>
          <w:trHeight w:val="255"/>
          <w:jc w:val="center"/>
        </w:trPr>
        <w:tc>
          <w:tcPr>
            <w:tcW w:w="2972" w:type="dxa"/>
            <w:vMerge/>
            <w:tcBorders>
              <w:left w:val="single" w:sz="4" w:space="0" w:color="auto"/>
              <w:bottom w:val="nil"/>
              <w:right w:val="nil"/>
            </w:tcBorders>
            <w:vAlign w:val="center"/>
            <w:hideMark/>
          </w:tcPr>
          <w:p w14:paraId="010B5360" w14:textId="77777777" w:rsidR="008D1B9D" w:rsidRPr="003E14E2" w:rsidRDefault="008D1B9D" w:rsidP="00434F02">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noWrap/>
            <w:vAlign w:val="center"/>
            <w:hideMark/>
          </w:tcPr>
          <w:p w14:paraId="2A8A46A5"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vAlign w:val="center"/>
          </w:tcPr>
          <w:p w14:paraId="15C4E756" w14:textId="77777777" w:rsidR="008D1B9D" w:rsidRPr="003E14E2" w:rsidRDefault="008D1B9D" w:rsidP="00434F02">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vAlign w:val="center"/>
          </w:tcPr>
          <w:p w14:paraId="3DEB807B"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493D2D1" w14:textId="77777777" w:rsidTr="00434F02">
        <w:trPr>
          <w:trHeight w:val="255"/>
          <w:jc w:val="center"/>
        </w:trPr>
        <w:tc>
          <w:tcPr>
            <w:tcW w:w="2972" w:type="dxa"/>
            <w:tcBorders>
              <w:top w:val="nil"/>
              <w:left w:val="single" w:sz="4" w:space="0" w:color="auto"/>
              <w:bottom w:val="single" w:sz="4" w:space="0" w:color="auto"/>
              <w:right w:val="nil"/>
            </w:tcBorders>
            <w:vAlign w:val="center"/>
          </w:tcPr>
          <w:p w14:paraId="17406B1D" w14:textId="77777777" w:rsidR="008D1B9D" w:rsidRPr="003E14E2" w:rsidRDefault="008D1B9D" w:rsidP="00434F02">
            <w:pPr>
              <w:rPr>
                <w:rFonts w:ascii="Century Gothic" w:hAnsi="Century Gothic" w:cs="Arial"/>
                <w:b/>
                <w:bCs/>
                <w:sz w:val="16"/>
                <w:szCs w:val="16"/>
                <w:lang w:eastAsia="es-CO"/>
              </w:rPr>
            </w:pPr>
          </w:p>
        </w:tc>
        <w:tc>
          <w:tcPr>
            <w:tcW w:w="2977" w:type="dxa"/>
            <w:gridSpan w:val="5"/>
            <w:tcBorders>
              <w:top w:val="nil"/>
              <w:left w:val="nil"/>
              <w:bottom w:val="nil"/>
              <w:right w:val="nil"/>
            </w:tcBorders>
            <w:noWrap/>
            <w:vAlign w:val="center"/>
          </w:tcPr>
          <w:p w14:paraId="1D59E8EA"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nil"/>
              <w:bottom w:val="nil"/>
              <w:right w:val="nil"/>
            </w:tcBorders>
            <w:noWrap/>
            <w:vAlign w:val="center"/>
          </w:tcPr>
          <w:p w14:paraId="1D492763" w14:textId="77777777" w:rsidR="008D1B9D" w:rsidRPr="003E14E2" w:rsidRDefault="008D1B9D" w:rsidP="00434F02">
            <w:pPr>
              <w:rPr>
                <w:rFonts w:ascii="Century Gothic" w:hAnsi="Century Gothic" w:cs="Arial"/>
                <w:sz w:val="16"/>
                <w:szCs w:val="16"/>
                <w:lang w:eastAsia="es-CO"/>
              </w:rPr>
            </w:pPr>
          </w:p>
        </w:tc>
        <w:tc>
          <w:tcPr>
            <w:tcW w:w="2835" w:type="dxa"/>
            <w:gridSpan w:val="3"/>
            <w:tcBorders>
              <w:top w:val="nil"/>
              <w:left w:val="nil"/>
              <w:bottom w:val="nil"/>
              <w:right w:val="nil"/>
            </w:tcBorders>
            <w:vAlign w:val="center"/>
          </w:tcPr>
          <w:p w14:paraId="1A78B44B" w14:textId="77777777" w:rsidR="008D1B9D" w:rsidRPr="003E14E2" w:rsidRDefault="008D1B9D" w:rsidP="00434F0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tcPr>
          <w:p w14:paraId="23A964FC" w14:textId="77777777" w:rsidR="008D1B9D" w:rsidRPr="003E14E2" w:rsidRDefault="008D1B9D" w:rsidP="00434F02">
            <w:pPr>
              <w:rPr>
                <w:rFonts w:ascii="Century Gothic" w:hAnsi="Century Gothic" w:cs="Arial"/>
                <w:sz w:val="16"/>
                <w:szCs w:val="16"/>
                <w:lang w:eastAsia="es-CO"/>
              </w:rPr>
            </w:pPr>
          </w:p>
        </w:tc>
      </w:tr>
      <w:tr w:rsidR="008D1B9D" w:rsidRPr="003E14E2" w14:paraId="3D14EEE7" w14:textId="77777777" w:rsidTr="00434F02">
        <w:trPr>
          <w:trHeight w:val="255"/>
          <w:jc w:val="center"/>
        </w:trPr>
        <w:tc>
          <w:tcPr>
            <w:tcW w:w="2972" w:type="dxa"/>
            <w:tcBorders>
              <w:top w:val="single" w:sz="4" w:space="0" w:color="auto"/>
              <w:bottom w:val="single" w:sz="4" w:space="0" w:color="auto"/>
              <w:right w:val="single" w:sz="4" w:space="0" w:color="auto"/>
            </w:tcBorders>
            <w:vAlign w:val="center"/>
            <w:hideMark/>
          </w:tcPr>
          <w:p w14:paraId="260B6967"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noWrap/>
            <w:vAlign w:val="center"/>
            <w:hideMark/>
          </w:tcPr>
          <w:p w14:paraId="1ED76737"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vAlign w:val="center"/>
          </w:tcPr>
          <w:p w14:paraId="489F77CE"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28C3F6F9"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00E67FD5" w14:textId="77777777" w:rsidR="008D1B9D" w:rsidRPr="003E14E2" w:rsidRDefault="008D1B9D" w:rsidP="00434F0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25C2CBE6"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C37977B" w14:textId="77777777" w:rsidTr="00434F02">
        <w:trPr>
          <w:trHeight w:val="255"/>
          <w:jc w:val="center"/>
        </w:trPr>
        <w:tc>
          <w:tcPr>
            <w:tcW w:w="2972" w:type="dxa"/>
            <w:tcBorders>
              <w:top w:val="single" w:sz="4" w:space="0" w:color="auto"/>
              <w:left w:val="single" w:sz="4" w:space="0" w:color="auto"/>
              <w:bottom w:val="nil"/>
              <w:right w:val="nil"/>
            </w:tcBorders>
            <w:vAlign w:val="center"/>
            <w:hideMark/>
          </w:tcPr>
          <w:p w14:paraId="671DE9AC"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noWrap/>
            <w:vAlign w:val="center"/>
            <w:hideMark/>
          </w:tcPr>
          <w:p w14:paraId="019A543D"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134" w:type="dxa"/>
            <w:tcBorders>
              <w:left w:val="single" w:sz="4" w:space="0" w:color="auto"/>
              <w:right w:val="single" w:sz="4" w:space="0" w:color="auto"/>
            </w:tcBorders>
            <w:vAlign w:val="center"/>
          </w:tcPr>
          <w:p w14:paraId="189E5917"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0DCC924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7C14D212" w14:textId="77777777" w:rsidR="008D1B9D" w:rsidRPr="003E14E2" w:rsidRDefault="008D1B9D" w:rsidP="00434F0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45CBF30A"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32C9F8F" w14:textId="77777777" w:rsidTr="00434F02">
        <w:trPr>
          <w:trHeight w:val="270"/>
          <w:jc w:val="center"/>
        </w:trPr>
        <w:tc>
          <w:tcPr>
            <w:tcW w:w="2972" w:type="dxa"/>
            <w:tcBorders>
              <w:top w:val="nil"/>
              <w:left w:val="single" w:sz="4" w:space="0" w:color="auto"/>
              <w:bottom w:val="single" w:sz="4" w:space="0" w:color="auto"/>
              <w:right w:val="nil"/>
            </w:tcBorders>
            <w:vAlign w:val="center"/>
            <w:hideMark/>
          </w:tcPr>
          <w:p w14:paraId="3BBB2326" w14:textId="77777777" w:rsidR="008D1B9D" w:rsidRPr="003E14E2" w:rsidRDefault="008D1B9D" w:rsidP="00434F02">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noWrap/>
            <w:vAlign w:val="center"/>
            <w:hideMark/>
          </w:tcPr>
          <w:p w14:paraId="15403E00"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vAlign w:val="center"/>
          </w:tcPr>
          <w:p w14:paraId="5C974DA1" w14:textId="77777777" w:rsidR="008D1B9D" w:rsidRPr="003E14E2" w:rsidRDefault="008D1B9D" w:rsidP="00434F02">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vAlign w:val="center"/>
            <w:hideMark/>
          </w:tcPr>
          <w:p w14:paraId="338A0C34"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noWrap/>
            <w:vAlign w:val="center"/>
            <w:hideMark/>
          </w:tcPr>
          <w:p w14:paraId="52030440"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noWrap/>
            <w:vAlign w:val="center"/>
            <w:hideMark/>
          </w:tcPr>
          <w:p w14:paraId="58C6F187" w14:textId="77777777" w:rsidR="008D1B9D" w:rsidRPr="003E14E2" w:rsidRDefault="008D1B9D" w:rsidP="00434F02">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059BB03" w14:textId="340D945B"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686112" w14:paraId="3EB96D14" w14:textId="77777777" w:rsidTr="00434F02">
        <w:trPr>
          <w:trHeight w:val="255"/>
          <w:jc w:val="center"/>
        </w:trPr>
        <w:tc>
          <w:tcPr>
            <w:tcW w:w="9918" w:type="dxa"/>
            <w:gridSpan w:val="9"/>
            <w:tcBorders>
              <w:bottom w:val="nil"/>
            </w:tcBorders>
            <w:vAlign w:val="center"/>
            <w:hideMark/>
          </w:tcPr>
          <w:p w14:paraId="13ABBE8A"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D1B9D" w:rsidRPr="00686112" w14:paraId="425D4460" w14:textId="77777777" w:rsidTr="00434F02">
        <w:trPr>
          <w:trHeight w:val="270"/>
          <w:jc w:val="center"/>
        </w:trPr>
        <w:tc>
          <w:tcPr>
            <w:tcW w:w="9918" w:type="dxa"/>
            <w:gridSpan w:val="9"/>
            <w:tcBorders>
              <w:top w:val="nil"/>
            </w:tcBorders>
            <w:noWrap/>
            <w:vAlign w:val="center"/>
            <w:hideMark/>
          </w:tcPr>
          <w:p w14:paraId="6A9A73E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D1B9D" w:rsidRPr="00686112" w14:paraId="028BDA8F" w14:textId="77777777" w:rsidTr="00434F02">
        <w:trPr>
          <w:trHeight w:val="255"/>
          <w:jc w:val="center"/>
        </w:trPr>
        <w:tc>
          <w:tcPr>
            <w:tcW w:w="2830" w:type="dxa"/>
            <w:tcBorders>
              <w:bottom w:val="nil"/>
            </w:tcBorders>
            <w:vAlign w:val="center"/>
            <w:hideMark/>
          </w:tcPr>
          <w:p w14:paraId="0F150074"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vAlign w:val="center"/>
            <w:hideMark/>
          </w:tcPr>
          <w:p w14:paraId="33BF12FF"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vAlign w:val="center"/>
            <w:hideMark/>
          </w:tcPr>
          <w:p w14:paraId="44488499"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vAlign w:val="center"/>
            <w:hideMark/>
          </w:tcPr>
          <w:p w14:paraId="2D13B1C2"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vAlign w:val="center"/>
            <w:hideMark/>
          </w:tcPr>
          <w:p w14:paraId="67972096"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vAlign w:val="center"/>
            <w:hideMark/>
          </w:tcPr>
          <w:p w14:paraId="2BCA14C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2C51A9F" w14:textId="77777777" w:rsidTr="00434F02">
        <w:trPr>
          <w:trHeight w:val="255"/>
          <w:jc w:val="center"/>
        </w:trPr>
        <w:tc>
          <w:tcPr>
            <w:tcW w:w="2830" w:type="dxa"/>
            <w:tcBorders>
              <w:top w:val="nil"/>
              <w:bottom w:val="nil"/>
            </w:tcBorders>
            <w:vAlign w:val="center"/>
            <w:hideMark/>
          </w:tcPr>
          <w:p w14:paraId="4A4C3F45"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vAlign w:val="center"/>
            <w:hideMark/>
          </w:tcPr>
          <w:p w14:paraId="6A24110F" w14:textId="77777777" w:rsidR="008D1B9D" w:rsidRPr="00686112" w:rsidRDefault="008D1B9D" w:rsidP="00434F02">
            <w:pPr>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04AF58E0" w14:textId="77777777" w:rsidR="008D1B9D" w:rsidRPr="00686112" w:rsidRDefault="008D1B9D" w:rsidP="00434F02">
            <w:pPr>
              <w:rPr>
                <w:rFonts w:ascii="Century Gothic" w:hAnsi="Century Gothic"/>
                <w:sz w:val="16"/>
                <w:szCs w:val="16"/>
                <w:lang w:eastAsia="es-CO"/>
              </w:rPr>
            </w:pPr>
          </w:p>
        </w:tc>
        <w:tc>
          <w:tcPr>
            <w:tcW w:w="2980" w:type="dxa"/>
            <w:gridSpan w:val="3"/>
            <w:tcBorders>
              <w:top w:val="nil"/>
              <w:left w:val="nil"/>
              <w:bottom w:val="nil"/>
              <w:right w:val="single" w:sz="4" w:space="0" w:color="auto"/>
            </w:tcBorders>
            <w:vAlign w:val="center"/>
            <w:hideMark/>
          </w:tcPr>
          <w:p w14:paraId="55F1367B"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vAlign w:val="center"/>
            <w:hideMark/>
          </w:tcPr>
          <w:p w14:paraId="21C3F3DD" w14:textId="77777777" w:rsidR="008D1B9D" w:rsidRPr="00686112" w:rsidRDefault="008D1B9D" w:rsidP="00434F0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56F1D54"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07D060E3" w14:textId="77777777" w:rsidTr="00434F02">
        <w:trPr>
          <w:trHeight w:val="309"/>
          <w:jc w:val="center"/>
        </w:trPr>
        <w:tc>
          <w:tcPr>
            <w:tcW w:w="2830" w:type="dxa"/>
            <w:tcBorders>
              <w:top w:val="nil"/>
              <w:bottom w:val="nil"/>
            </w:tcBorders>
            <w:vAlign w:val="center"/>
            <w:hideMark/>
          </w:tcPr>
          <w:p w14:paraId="1E9B3063"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vAlign w:val="center"/>
          </w:tcPr>
          <w:p w14:paraId="429C0BA6"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777B64B"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4699570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vAlign w:val="center"/>
            <w:hideMark/>
          </w:tcPr>
          <w:p w14:paraId="03AC8415"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0C53D99F"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A10DC88" w14:textId="77777777" w:rsidTr="00434F02">
        <w:trPr>
          <w:trHeight w:val="270"/>
          <w:jc w:val="center"/>
        </w:trPr>
        <w:tc>
          <w:tcPr>
            <w:tcW w:w="2830" w:type="dxa"/>
            <w:tcBorders>
              <w:top w:val="nil"/>
              <w:bottom w:val="nil"/>
            </w:tcBorders>
            <w:vAlign w:val="center"/>
            <w:hideMark/>
          </w:tcPr>
          <w:p w14:paraId="602199D0"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vAlign w:val="center"/>
          </w:tcPr>
          <w:p w14:paraId="0416A6FE"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74111D5C" w14:textId="77777777" w:rsidR="008D1B9D" w:rsidRPr="00686112" w:rsidRDefault="008D1B9D" w:rsidP="00434F0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noWrap/>
            <w:vAlign w:val="center"/>
            <w:hideMark/>
          </w:tcPr>
          <w:p w14:paraId="4FA05060" w14:textId="77777777" w:rsidR="008D1B9D" w:rsidRPr="00686112" w:rsidRDefault="008D1B9D" w:rsidP="00434F02">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vAlign w:val="center"/>
            <w:hideMark/>
          </w:tcPr>
          <w:p w14:paraId="543859C0"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0D803A7"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1CF3B684" w14:textId="77777777" w:rsidTr="00434F02">
        <w:trPr>
          <w:trHeight w:val="375"/>
          <w:jc w:val="center"/>
        </w:trPr>
        <w:tc>
          <w:tcPr>
            <w:tcW w:w="2830" w:type="dxa"/>
            <w:tcBorders>
              <w:top w:val="nil"/>
              <w:bottom w:val="nil"/>
            </w:tcBorders>
            <w:vAlign w:val="center"/>
            <w:hideMark/>
          </w:tcPr>
          <w:p w14:paraId="03E93676"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vAlign w:val="center"/>
          </w:tcPr>
          <w:p w14:paraId="24DAF34F"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EB4D824"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vAlign w:val="center"/>
            <w:hideMark/>
          </w:tcPr>
          <w:p w14:paraId="7AD4D0FD" w14:textId="77777777" w:rsidR="008D1B9D" w:rsidRPr="00686112" w:rsidRDefault="008D1B9D" w:rsidP="00434F02">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vAlign w:val="center"/>
            <w:hideMark/>
          </w:tcPr>
          <w:p w14:paraId="51627A1D"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nil"/>
              <w:bottom w:val="nil"/>
              <w:right w:val="single" w:sz="4" w:space="0" w:color="auto"/>
            </w:tcBorders>
            <w:vAlign w:val="center"/>
            <w:hideMark/>
          </w:tcPr>
          <w:p w14:paraId="49F37C48"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613F281" w14:textId="77777777" w:rsidTr="00434F02">
        <w:trPr>
          <w:trHeight w:val="322"/>
          <w:jc w:val="center"/>
        </w:trPr>
        <w:tc>
          <w:tcPr>
            <w:tcW w:w="2830" w:type="dxa"/>
            <w:tcBorders>
              <w:top w:val="nil"/>
              <w:bottom w:val="nil"/>
            </w:tcBorders>
            <w:vAlign w:val="center"/>
            <w:hideMark/>
          </w:tcPr>
          <w:p w14:paraId="4CADB00F"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vAlign w:val="center"/>
          </w:tcPr>
          <w:p w14:paraId="3E47FB94"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6A8B2538"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771FC7FB" w14:textId="77777777" w:rsidR="008D1B9D" w:rsidRPr="00686112" w:rsidRDefault="008D1B9D" w:rsidP="00434F02">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vAlign w:val="center"/>
            <w:hideMark/>
          </w:tcPr>
          <w:p w14:paraId="1947E4F1"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626B5A8"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094BCF2" w14:textId="77777777" w:rsidTr="00434F02">
        <w:trPr>
          <w:trHeight w:val="255"/>
          <w:jc w:val="center"/>
        </w:trPr>
        <w:tc>
          <w:tcPr>
            <w:tcW w:w="2830" w:type="dxa"/>
            <w:tcBorders>
              <w:top w:val="nil"/>
              <w:bottom w:val="nil"/>
            </w:tcBorders>
            <w:vAlign w:val="center"/>
            <w:hideMark/>
          </w:tcPr>
          <w:p w14:paraId="064B1E1A"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vAlign w:val="center"/>
          </w:tcPr>
          <w:p w14:paraId="0ACE79C1"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2E219E55"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5AC3E5B7"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vAlign w:val="center"/>
            <w:hideMark/>
          </w:tcPr>
          <w:p w14:paraId="28507838" w14:textId="77777777" w:rsidR="008D1B9D" w:rsidRPr="00686112" w:rsidRDefault="008D1B9D" w:rsidP="00434F0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3220D4E9"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92D7DD3" w14:textId="77777777" w:rsidTr="00434F02">
        <w:trPr>
          <w:trHeight w:val="255"/>
          <w:jc w:val="center"/>
        </w:trPr>
        <w:tc>
          <w:tcPr>
            <w:tcW w:w="2830" w:type="dxa"/>
            <w:tcBorders>
              <w:top w:val="nil"/>
              <w:bottom w:val="nil"/>
            </w:tcBorders>
            <w:vAlign w:val="center"/>
            <w:hideMark/>
          </w:tcPr>
          <w:p w14:paraId="552162A2"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vAlign w:val="center"/>
          </w:tcPr>
          <w:p w14:paraId="7CD1CF11"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1801C6CC" w14:textId="77777777" w:rsidR="008D1B9D" w:rsidRPr="00686112" w:rsidRDefault="008D1B9D" w:rsidP="00434F0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vAlign w:val="center"/>
            <w:hideMark/>
          </w:tcPr>
          <w:p w14:paraId="17345142" w14:textId="77777777" w:rsidR="008D1B9D" w:rsidRPr="00686112" w:rsidRDefault="008D1B9D" w:rsidP="00434F02">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vAlign w:val="center"/>
            <w:hideMark/>
          </w:tcPr>
          <w:p w14:paraId="4D1E1FF3"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7BC985A"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6C8183CA" w14:textId="77777777" w:rsidTr="00434F02">
        <w:trPr>
          <w:trHeight w:val="255"/>
          <w:jc w:val="center"/>
        </w:trPr>
        <w:tc>
          <w:tcPr>
            <w:tcW w:w="2830" w:type="dxa"/>
            <w:tcBorders>
              <w:top w:val="nil"/>
              <w:bottom w:val="nil"/>
            </w:tcBorders>
            <w:vAlign w:val="center"/>
            <w:hideMark/>
          </w:tcPr>
          <w:p w14:paraId="2140EC49"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vAlign w:val="center"/>
          </w:tcPr>
          <w:p w14:paraId="52B55DD2" w14:textId="77777777" w:rsidR="008D1B9D" w:rsidRPr="00686112" w:rsidRDefault="008D1B9D" w:rsidP="00434F0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12DD2F10" w14:textId="77777777" w:rsidR="008D1B9D" w:rsidRPr="00686112" w:rsidRDefault="008D1B9D" w:rsidP="00434F0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noWrap/>
            <w:vAlign w:val="bottom"/>
            <w:hideMark/>
          </w:tcPr>
          <w:p w14:paraId="4A633042" w14:textId="77777777" w:rsidR="008D1B9D" w:rsidRPr="00686112" w:rsidRDefault="008D1B9D" w:rsidP="00434F02">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vAlign w:val="center"/>
            <w:hideMark/>
          </w:tcPr>
          <w:p w14:paraId="5A3F3DB3" w14:textId="77777777" w:rsidR="008D1B9D" w:rsidRPr="00686112" w:rsidRDefault="008D1B9D" w:rsidP="00434F0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472EE12E"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7B362CCC" w14:textId="77777777" w:rsidTr="00434F02">
        <w:trPr>
          <w:trHeight w:val="270"/>
          <w:jc w:val="center"/>
        </w:trPr>
        <w:tc>
          <w:tcPr>
            <w:tcW w:w="2830" w:type="dxa"/>
            <w:tcBorders>
              <w:top w:val="nil"/>
              <w:left w:val="single" w:sz="4" w:space="0" w:color="auto"/>
              <w:bottom w:val="single" w:sz="4" w:space="0" w:color="auto"/>
              <w:right w:val="nil"/>
            </w:tcBorders>
            <w:vAlign w:val="center"/>
            <w:hideMark/>
          </w:tcPr>
          <w:p w14:paraId="3FA9D3AB" w14:textId="77777777" w:rsidR="008D1B9D" w:rsidRPr="00686112" w:rsidRDefault="008D1B9D" w:rsidP="00434F02">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vAlign w:val="center"/>
          </w:tcPr>
          <w:p w14:paraId="712A278D"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vAlign w:val="center"/>
          </w:tcPr>
          <w:p w14:paraId="793C43A8"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vAlign w:val="center"/>
          </w:tcPr>
          <w:p w14:paraId="17FC728E" w14:textId="77777777" w:rsidR="008D1B9D" w:rsidRPr="00686112" w:rsidRDefault="008D1B9D" w:rsidP="00434F02">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vAlign w:val="center"/>
            <w:hideMark/>
          </w:tcPr>
          <w:p w14:paraId="4AC36210" w14:textId="77777777" w:rsidR="008D1B9D" w:rsidRPr="00686112" w:rsidRDefault="008D1B9D" w:rsidP="00434F02">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4495EDA8" w14:textId="77777777" w:rsidR="008D1B9D" w:rsidRPr="00686112" w:rsidRDefault="008D1B9D" w:rsidP="00434F02">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vAlign w:val="center"/>
          </w:tcPr>
          <w:p w14:paraId="46CB2ACF" w14:textId="77777777" w:rsidR="008D1B9D" w:rsidRPr="00686112" w:rsidRDefault="008D1B9D" w:rsidP="00434F02">
            <w:pPr>
              <w:rPr>
                <w:rFonts w:ascii="Century Gothic" w:hAnsi="Century Gothic" w:cs="Arial"/>
                <w:b/>
                <w:bCs/>
                <w:sz w:val="16"/>
                <w:szCs w:val="16"/>
                <w:lang w:eastAsia="es-CO"/>
              </w:rPr>
            </w:pPr>
          </w:p>
        </w:tc>
      </w:tr>
    </w:tbl>
    <w:p w14:paraId="08012E3F" w14:textId="1E2D3990"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0F75A1" w14:paraId="167D9A09" w14:textId="77777777" w:rsidTr="00434F02">
        <w:trPr>
          <w:trHeight w:val="255"/>
          <w:jc w:val="center"/>
        </w:trPr>
        <w:tc>
          <w:tcPr>
            <w:tcW w:w="9918" w:type="dxa"/>
            <w:gridSpan w:val="9"/>
            <w:noWrap/>
            <w:vAlign w:val="center"/>
            <w:hideMark/>
          </w:tcPr>
          <w:p w14:paraId="754295E6"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D1B9D" w:rsidRPr="000F75A1" w14:paraId="718F6F8E" w14:textId="77777777" w:rsidTr="00434F02">
        <w:trPr>
          <w:trHeight w:val="255"/>
          <w:jc w:val="center"/>
        </w:trPr>
        <w:tc>
          <w:tcPr>
            <w:tcW w:w="3256" w:type="dxa"/>
            <w:gridSpan w:val="3"/>
            <w:noWrap/>
            <w:vAlign w:val="center"/>
            <w:hideMark/>
          </w:tcPr>
          <w:p w14:paraId="6B8B057D"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noWrap/>
            <w:vAlign w:val="bottom"/>
          </w:tcPr>
          <w:p w14:paraId="4F5E6B6B" w14:textId="77777777" w:rsidR="008D1B9D" w:rsidRPr="000F75A1" w:rsidRDefault="008D1B9D" w:rsidP="00434F02">
            <w:pPr>
              <w:rPr>
                <w:rFonts w:ascii="Century Gothic" w:hAnsi="Century Gothic" w:cs="Arial"/>
                <w:lang w:eastAsia="es-CO"/>
              </w:rPr>
            </w:pPr>
          </w:p>
        </w:tc>
        <w:tc>
          <w:tcPr>
            <w:tcW w:w="1843" w:type="dxa"/>
            <w:tcBorders>
              <w:right w:val="single" w:sz="4" w:space="0" w:color="auto"/>
            </w:tcBorders>
            <w:vAlign w:val="bottom"/>
          </w:tcPr>
          <w:p w14:paraId="744BCDFF" w14:textId="77777777" w:rsidR="008D1B9D" w:rsidRPr="000F75A1" w:rsidRDefault="008D1B9D" w:rsidP="00434F02">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B2A9F95" w14:textId="77777777" w:rsidR="008D1B9D" w:rsidRPr="000F75A1" w:rsidRDefault="008D1B9D" w:rsidP="00434F02">
            <w:pPr>
              <w:rPr>
                <w:rFonts w:ascii="Century Gothic" w:hAnsi="Century Gothic"/>
                <w:lang w:eastAsia="es-CO"/>
              </w:rPr>
            </w:pPr>
          </w:p>
        </w:tc>
        <w:tc>
          <w:tcPr>
            <w:tcW w:w="848" w:type="dxa"/>
            <w:tcBorders>
              <w:left w:val="single" w:sz="4" w:space="0" w:color="auto"/>
            </w:tcBorders>
            <w:vAlign w:val="center"/>
          </w:tcPr>
          <w:p w14:paraId="4D38D8FE" w14:textId="77777777" w:rsidR="008D1B9D" w:rsidRPr="000F75A1" w:rsidRDefault="008D1B9D" w:rsidP="00434F02">
            <w:pPr>
              <w:rPr>
                <w:rFonts w:ascii="Century Gothic" w:hAnsi="Century Gothic"/>
                <w:lang w:eastAsia="es-CO"/>
              </w:rPr>
            </w:pPr>
          </w:p>
        </w:tc>
        <w:tc>
          <w:tcPr>
            <w:tcW w:w="1200" w:type="dxa"/>
            <w:noWrap/>
            <w:vAlign w:val="center"/>
            <w:hideMark/>
          </w:tcPr>
          <w:p w14:paraId="18E95527" w14:textId="77777777" w:rsidR="008D1B9D" w:rsidRPr="000F75A1" w:rsidRDefault="008D1B9D" w:rsidP="00434F02">
            <w:pPr>
              <w:jc w:val="both"/>
              <w:rPr>
                <w:rFonts w:ascii="Century Gothic" w:hAnsi="Century Gothic"/>
                <w:lang w:eastAsia="es-CO"/>
              </w:rPr>
            </w:pPr>
          </w:p>
        </w:tc>
        <w:tc>
          <w:tcPr>
            <w:tcW w:w="1638" w:type="dxa"/>
            <w:noWrap/>
            <w:vAlign w:val="center"/>
            <w:hideMark/>
          </w:tcPr>
          <w:p w14:paraId="4A747A94"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3C482EC3" w14:textId="77777777" w:rsidTr="00434F02">
        <w:trPr>
          <w:trHeight w:val="255"/>
          <w:jc w:val="center"/>
        </w:trPr>
        <w:tc>
          <w:tcPr>
            <w:tcW w:w="2830" w:type="dxa"/>
            <w:gridSpan w:val="2"/>
            <w:tcBorders>
              <w:right w:val="single" w:sz="4" w:space="0" w:color="auto"/>
            </w:tcBorders>
            <w:noWrap/>
            <w:vAlign w:val="center"/>
            <w:hideMark/>
          </w:tcPr>
          <w:p w14:paraId="26B79B17"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lastRenderedPageBreak/>
              <w:t>DIRECCION PROCESAL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CC5889C" w14:textId="77777777" w:rsidR="008D1B9D" w:rsidRPr="000F75A1" w:rsidRDefault="008D1B9D" w:rsidP="00434F0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16BEE8" w14:textId="77777777" w:rsidR="008D1B9D" w:rsidRPr="000F75A1" w:rsidRDefault="008D1B9D" w:rsidP="00434F0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10A6BC66"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796611B" w14:textId="77777777" w:rsidR="008D1B9D" w:rsidRPr="000F75A1" w:rsidRDefault="008D1B9D" w:rsidP="00434F02">
            <w:pPr>
              <w:rPr>
                <w:rFonts w:ascii="Century Gothic" w:hAnsi="Century Gothic" w:cs="Arial"/>
                <w:b/>
                <w:bCs/>
                <w:sz w:val="16"/>
                <w:szCs w:val="16"/>
                <w:lang w:eastAsia="es-CO"/>
              </w:rPr>
            </w:pPr>
          </w:p>
        </w:tc>
        <w:tc>
          <w:tcPr>
            <w:tcW w:w="848" w:type="dxa"/>
            <w:tcBorders>
              <w:left w:val="single" w:sz="4" w:space="0" w:color="auto"/>
            </w:tcBorders>
            <w:vAlign w:val="center"/>
          </w:tcPr>
          <w:p w14:paraId="0F1830AA" w14:textId="77777777" w:rsidR="008D1B9D" w:rsidRPr="000F75A1" w:rsidRDefault="008D1B9D" w:rsidP="00434F02">
            <w:pPr>
              <w:rPr>
                <w:rFonts w:ascii="Century Gothic" w:hAnsi="Century Gothic" w:cs="Arial"/>
                <w:b/>
                <w:bCs/>
                <w:sz w:val="16"/>
                <w:szCs w:val="16"/>
                <w:lang w:eastAsia="es-CO"/>
              </w:rPr>
            </w:pPr>
          </w:p>
        </w:tc>
        <w:tc>
          <w:tcPr>
            <w:tcW w:w="1200" w:type="dxa"/>
            <w:noWrap/>
            <w:vAlign w:val="center"/>
            <w:hideMark/>
          </w:tcPr>
          <w:p w14:paraId="2E0F93CB" w14:textId="77777777" w:rsidR="008D1B9D" w:rsidRPr="000F75A1" w:rsidRDefault="008D1B9D" w:rsidP="00434F02">
            <w:pPr>
              <w:jc w:val="both"/>
              <w:rPr>
                <w:rFonts w:ascii="Century Gothic" w:hAnsi="Century Gothic"/>
                <w:lang w:eastAsia="es-CO"/>
              </w:rPr>
            </w:pPr>
          </w:p>
        </w:tc>
        <w:tc>
          <w:tcPr>
            <w:tcW w:w="1638" w:type="dxa"/>
            <w:noWrap/>
            <w:vAlign w:val="center"/>
            <w:hideMark/>
          </w:tcPr>
          <w:p w14:paraId="26A5A8C4"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3DFA96B" w14:textId="77777777" w:rsidTr="00434F02">
        <w:trPr>
          <w:trHeight w:val="255"/>
          <w:jc w:val="center"/>
        </w:trPr>
        <w:tc>
          <w:tcPr>
            <w:tcW w:w="2830" w:type="dxa"/>
            <w:gridSpan w:val="2"/>
            <w:tcBorders>
              <w:right w:val="single" w:sz="4" w:space="0" w:color="auto"/>
            </w:tcBorders>
            <w:noWrap/>
            <w:vAlign w:val="center"/>
            <w:hideMark/>
          </w:tcPr>
          <w:p w14:paraId="3836B439"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5ACD031" w14:textId="77777777" w:rsidR="008D1B9D" w:rsidRPr="000F75A1" w:rsidRDefault="008D1B9D" w:rsidP="00434F0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BBA756" w14:textId="77777777" w:rsidR="008D1B9D" w:rsidRPr="000F75A1" w:rsidRDefault="008D1B9D" w:rsidP="00434F0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470F8FA5"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B067B18" w14:textId="77777777" w:rsidR="008D1B9D" w:rsidRPr="000F75A1" w:rsidRDefault="008D1B9D" w:rsidP="00434F02">
            <w:pPr>
              <w:rPr>
                <w:rFonts w:ascii="Century Gothic" w:hAnsi="Century Gothic" w:cs="Arial"/>
                <w:b/>
                <w:bCs/>
                <w:sz w:val="16"/>
                <w:szCs w:val="16"/>
                <w:lang w:eastAsia="es-CO"/>
              </w:rPr>
            </w:pPr>
          </w:p>
        </w:tc>
        <w:tc>
          <w:tcPr>
            <w:tcW w:w="848" w:type="dxa"/>
            <w:tcBorders>
              <w:left w:val="single" w:sz="4" w:space="0" w:color="auto"/>
            </w:tcBorders>
            <w:vAlign w:val="center"/>
          </w:tcPr>
          <w:p w14:paraId="02AD0C82" w14:textId="77777777" w:rsidR="008D1B9D" w:rsidRPr="000F75A1" w:rsidRDefault="008D1B9D" w:rsidP="00434F02">
            <w:pPr>
              <w:rPr>
                <w:rFonts w:ascii="Century Gothic" w:hAnsi="Century Gothic" w:cs="Arial"/>
                <w:b/>
                <w:bCs/>
                <w:sz w:val="16"/>
                <w:szCs w:val="16"/>
                <w:lang w:eastAsia="es-CO"/>
              </w:rPr>
            </w:pPr>
          </w:p>
        </w:tc>
        <w:tc>
          <w:tcPr>
            <w:tcW w:w="1200" w:type="dxa"/>
            <w:noWrap/>
            <w:vAlign w:val="center"/>
            <w:hideMark/>
          </w:tcPr>
          <w:p w14:paraId="43C580F6" w14:textId="77777777" w:rsidR="008D1B9D" w:rsidRPr="000F75A1" w:rsidRDefault="008D1B9D" w:rsidP="00434F02">
            <w:pPr>
              <w:jc w:val="both"/>
              <w:rPr>
                <w:rFonts w:ascii="Century Gothic" w:hAnsi="Century Gothic"/>
                <w:lang w:eastAsia="es-CO"/>
              </w:rPr>
            </w:pPr>
          </w:p>
        </w:tc>
        <w:tc>
          <w:tcPr>
            <w:tcW w:w="1638" w:type="dxa"/>
            <w:noWrap/>
            <w:vAlign w:val="center"/>
            <w:hideMark/>
          </w:tcPr>
          <w:p w14:paraId="0AF13DE1"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1866BE1" w14:textId="77777777" w:rsidTr="00434F02">
        <w:trPr>
          <w:trHeight w:val="255"/>
          <w:jc w:val="center"/>
        </w:trPr>
        <w:tc>
          <w:tcPr>
            <w:tcW w:w="1340" w:type="dxa"/>
            <w:noWrap/>
            <w:vAlign w:val="center"/>
            <w:hideMark/>
          </w:tcPr>
          <w:p w14:paraId="16734F0E"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bottom w:val="nil"/>
            </w:tcBorders>
            <w:noWrap/>
            <w:vAlign w:val="center"/>
            <w:hideMark/>
          </w:tcPr>
          <w:p w14:paraId="60AC961D" w14:textId="77777777" w:rsidR="008D1B9D" w:rsidRPr="000F75A1" w:rsidRDefault="008D1B9D" w:rsidP="00434F02">
            <w:pPr>
              <w:jc w:val="both"/>
              <w:rPr>
                <w:rFonts w:ascii="Century Gothic" w:hAnsi="Century Gothic" w:cs="Arial"/>
                <w:b/>
                <w:bCs/>
                <w:sz w:val="16"/>
                <w:szCs w:val="16"/>
                <w:lang w:eastAsia="es-CO"/>
              </w:rPr>
            </w:pPr>
          </w:p>
        </w:tc>
        <w:tc>
          <w:tcPr>
            <w:tcW w:w="426" w:type="dxa"/>
            <w:tcBorders>
              <w:top w:val="single" w:sz="4" w:space="0" w:color="auto"/>
              <w:bottom w:val="nil"/>
            </w:tcBorders>
            <w:noWrap/>
            <w:vAlign w:val="center"/>
            <w:hideMark/>
          </w:tcPr>
          <w:p w14:paraId="5807C20E" w14:textId="77777777" w:rsidR="008D1B9D" w:rsidRPr="000F75A1" w:rsidRDefault="008D1B9D" w:rsidP="00434F02">
            <w:pPr>
              <w:jc w:val="both"/>
              <w:rPr>
                <w:rFonts w:ascii="Century Gothic" w:hAnsi="Century Gothic"/>
                <w:lang w:eastAsia="es-CO"/>
              </w:rPr>
            </w:pPr>
          </w:p>
        </w:tc>
        <w:tc>
          <w:tcPr>
            <w:tcW w:w="2551" w:type="dxa"/>
            <w:gridSpan w:val="2"/>
            <w:tcBorders>
              <w:bottom w:val="nil"/>
            </w:tcBorders>
            <w:noWrap/>
            <w:vAlign w:val="center"/>
            <w:hideMark/>
          </w:tcPr>
          <w:p w14:paraId="3CAC8607" w14:textId="77777777" w:rsidR="008D1B9D" w:rsidRPr="000F75A1" w:rsidRDefault="008D1B9D" w:rsidP="00434F02">
            <w:pPr>
              <w:rPr>
                <w:rFonts w:ascii="Century Gothic" w:hAnsi="Century Gothic"/>
                <w:lang w:eastAsia="es-CO"/>
              </w:rPr>
            </w:pPr>
          </w:p>
        </w:tc>
        <w:tc>
          <w:tcPr>
            <w:tcW w:w="1273" w:type="dxa"/>
            <w:gridSpan w:val="2"/>
            <w:noWrap/>
            <w:vAlign w:val="center"/>
            <w:hideMark/>
          </w:tcPr>
          <w:p w14:paraId="419E8672" w14:textId="77777777" w:rsidR="008D1B9D" w:rsidRPr="000F75A1" w:rsidRDefault="008D1B9D" w:rsidP="00434F02">
            <w:pPr>
              <w:rPr>
                <w:rFonts w:ascii="Century Gothic" w:hAnsi="Century Gothic"/>
                <w:lang w:eastAsia="es-CO"/>
              </w:rPr>
            </w:pPr>
          </w:p>
        </w:tc>
        <w:tc>
          <w:tcPr>
            <w:tcW w:w="1200" w:type="dxa"/>
            <w:tcBorders>
              <w:bottom w:val="nil"/>
            </w:tcBorders>
            <w:noWrap/>
            <w:vAlign w:val="center"/>
            <w:hideMark/>
          </w:tcPr>
          <w:p w14:paraId="79989D53" w14:textId="77777777" w:rsidR="008D1B9D" w:rsidRPr="000F75A1" w:rsidRDefault="008D1B9D" w:rsidP="00434F02">
            <w:pPr>
              <w:rPr>
                <w:rFonts w:ascii="Century Gothic" w:hAnsi="Century Gothic"/>
                <w:lang w:eastAsia="es-CO"/>
              </w:rPr>
            </w:pPr>
          </w:p>
        </w:tc>
        <w:tc>
          <w:tcPr>
            <w:tcW w:w="1638" w:type="dxa"/>
            <w:tcBorders>
              <w:bottom w:val="nil"/>
            </w:tcBorders>
            <w:noWrap/>
            <w:vAlign w:val="center"/>
            <w:hideMark/>
          </w:tcPr>
          <w:p w14:paraId="6ED87827"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2ECB6828" w14:textId="77777777" w:rsidTr="00434F02">
        <w:trPr>
          <w:trHeight w:val="255"/>
          <w:jc w:val="center"/>
        </w:trPr>
        <w:tc>
          <w:tcPr>
            <w:tcW w:w="1340" w:type="dxa"/>
            <w:noWrap/>
            <w:vAlign w:val="center"/>
            <w:hideMark/>
          </w:tcPr>
          <w:p w14:paraId="1CE54605"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noWrap/>
            <w:vAlign w:val="center"/>
            <w:hideMark/>
          </w:tcPr>
          <w:p w14:paraId="22BBF8E6" w14:textId="77777777" w:rsidR="008D1B9D" w:rsidRPr="000F75A1" w:rsidRDefault="008D1B9D" w:rsidP="00434F02">
            <w:pPr>
              <w:jc w:val="both"/>
              <w:rPr>
                <w:rFonts w:ascii="Century Gothic" w:hAnsi="Century Gothic" w:cs="Arial"/>
                <w:sz w:val="16"/>
                <w:szCs w:val="16"/>
                <w:lang w:eastAsia="es-CO"/>
              </w:rPr>
            </w:pPr>
          </w:p>
        </w:tc>
        <w:tc>
          <w:tcPr>
            <w:tcW w:w="1273" w:type="dxa"/>
            <w:gridSpan w:val="2"/>
            <w:noWrap/>
            <w:vAlign w:val="center"/>
            <w:hideMark/>
          </w:tcPr>
          <w:p w14:paraId="20484EAF"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noWrap/>
            <w:vAlign w:val="center"/>
            <w:hideMark/>
          </w:tcPr>
          <w:p w14:paraId="10FF5779" w14:textId="77777777" w:rsidR="008D1B9D" w:rsidRPr="000F75A1" w:rsidRDefault="008D1B9D" w:rsidP="00434F02">
            <w:pPr>
              <w:rPr>
                <w:rFonts w:ascii="Century Gothic" w:hAnsi="Century Gothic" w:cs="Arial"/>
                <w:b/>
                <w:bCs/>
                <w:sz w:val="16"/>
                <w:szCs w:val="16"/>
                <w:lang w:eastAsia="es-CO"/>
              </w:rPr>
            </w:pPr>
          </w:p>
        </w:tc>
      </w:tr>
      <w:tr w:rsidR="008D1B9D" w:rsidRPr="000F75A1" w14:paraId="27B5E38D" w14:textId="77777777" w:rsidTr="00434F02">
        <w:trPr>
          <w:trHeight w:val="255"/>
          <w:jc w:val="center"/>
        </w:trPr>
        <w:tc>
          <w:tcPr>
            <w:tcW w:w="1340" w:type="dxa"/>
            <w:noWrap/>
            <w:vAlign w:val="center"/>
            <w:hideMark/>
          </w:tcPr>
          <w:p w14:paraId="4C678249"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noWrap/>
            <w:vAlign w:val="center"/>
            <w:hideMark/>
          </w:tcPr>
          <w:p w14:paraId="39FE121C" w14:textId="77777777" w:rsidR="008D1B9D" w:rsidRPr="000F75A1" w:rsidRDefault="008D1B9D" w:rsidP="00434F02">
            <w:pPr>
              <w:rPr>
                <w:rFonts w:ascii="Century Gothic" w:hAnsi="Century Gothic" w:cs="Arial"/>
                <w:b/>
                <w:bCs/>
                <w:sz w:val="16"/>
                <w:szCs w:val="16"/>
                <w:lang w:eastAsia="es-CO"/>
              </w:rPr>
            </w:pPr>
          </w:p>
        </w:tc>
        <w:tc>
          <w:tcPr>
            <w:tcW w:w="1273" w:type="dxa"/>
            <w:gridSpan w:val="2"/>
            <w:noWrap/>
            <w:vAlign w:val="center"/>
            <w:hideMark/>
          </w:tcPr>
          <w:p w14:paraId="63098766"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noWrap/>
            <w:vAlign w:val="center"/>
            <w:hideMark/>
          </w:tcPr>
          <w:p w14:paraId="7F9C3BFA" w14:textId="77777777" w:rsidR="008D1B9D" w:rsidRPr="000F75A1" w:rsidRDefault="008D1B9D" w:rsidP="00434F02">
            <w:pPr>
              <w:rPr>
                <w:rFonts w:ascii="Century Gothic" w:hAnsi="Century Gothic" w:cs="Arial"/>
                <w:b/>
                <w:bCs/>
                <w:sz w:val="16"/>
                <w:szCs w:val="16"/>
                <w:lang w:eastAsia="es-CO"/>
              </w:rPr>
            </w:pPr>
          </w:p>
        </w:tc>
      </w:tr>
      <w:tr w:rsidR="008D1B9D" w:rsidRPr="000F75A1" w14:paraId="4BD55F62" w14:textId="77777777" w:rsidTr="00434F02">
        <w:trPr>
          <w:trHeight w:val="255"/>
          <w:jc w:val="center"/>
        </w:trPr>
        <w:tc>
          <w:tcPr>
            <w:tcW w:w="1340" w:type="dxa"/>
            <w:noWrap/>
            <w:vAlign w:val="center"/>
            <w:hideMark/>
          </w:tcPr>
          <w:p w14:paraId="07E76A46"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noWrap/>
            <w:vAlign w:val="center"/>
            <w:hideMark/>
          </w:tcPr>
          <w:p w14:paraId="53E4AEEF"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717E6D0"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noWrap/>
            <w:vAlign w:val="center"/>
            <w:hideMark/>
          </w:tcPr>
          <w:p w14:paraId="3AFE60D3"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87A1AC4" w14:textId="77777777" w:rsidTr="00434F02">
        <w:trPr>
          <w:trHeight w:val="255"/>
          <w:jc w:val="center"/>
        </w:trPr>
        <w:tc>
          <w:tcPr>
            <w:tcW w:w="1340" w:type="dxa"/>
            <w:noWrap/>
            <w:vAlign w:val="center"/>
            <w:hideMark/>
          </w:tcPr>
          <w:p w14:paraId="53B91F8C"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noWrap/>
            <w:vAlign w:val="center"/>
            <w:hideMark/>
          </w:tcPr>
          <w:p w14:paraId="7FFC1BBE"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5C138B8" w14:textId="77777777" w:rsidR="008D1B9D" w:rsidRPr="000F75A1" w:rsidRDefault="008D1B9D" w:rsidP="00434F0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0A9A583" w14:textId="77777777" w:rsidR="008D1B9D" w:rsidRPr="000F75A1" w:rsidRDefault="008D1B9D" w:rsidP="00434F02">
            <w:pPr>
              <w:rPr>
                <w:rFonts w:ascii="Century Gothic" w:hAnsi="Century Gothic"/>
                <w:lang w:eastAsia="es-CO"/>
              </w:rPr>
            </w:pPr>
          </w:p>
        </w:tc>
        <w:tc>
          <w:tcPr>
            <w:tcW w:w="1638" w:type="dxa"/>
            <w:tcBorders>
              <w:top w:val="single" w:sz="4" w:space="0" w:color="auto"/>
            </w:tcBorders>
            <w:noWrap/>
            <w:vAlign w:val="center"/>
            <w:hideMark/>
          </w:tcPr>
          <w:p w14:paraId="673F750B"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58BAC156" w14:textId="77777777" w:rsidTr="00434F02">
        <w:trPr>
          <w:trHeight w:val="255"/>
          <w:jc w:val="center"/>
        </w:trPr>
        <w:tc>
          <w:tcPr>
            <w:tcW w:w="1340" w:type="dxa"/>
            <w:noWrap/>
            <w:vAlign w:val="center"/>
            <w:hideMark/>
          </w:tcPr>
          <w:p w14:paraId="4F6176AB"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noWrap/>
            <w:vAlign w:val="center"/>
            <w:hideMark/>
          </w:tcPr>
          <w:p w14:paraId="69125111" w14:textId="77777777" w:rsidR="008D1B9D" w:rsidRPr="000F75A1" w:rsidRDefault="008D1B9D" w:rsidP="00434F02">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noWrap/>
            <w:vAlign w:val="center"/>
            <w:hideMark/>
          </w:tcPr>
          <w:p w14:paraId="7EBCD5EF" w14:textId="77777777" w:rsidR="008D1B9D" w:rsidRPr="000F75A1" w:rsidRDefault="008D1B9D" w:rsidP="00434F02">
            <w:pPr>
              <w:jc w:val="both"/>
              <w:rPr>
                <w:rFonts w:ascii="Century Gothic" w:hAnsi="Century Gothic" w:cs="Arial"/>
                <w:sz w:val="16"/>
                <w:szCs w:val="16"/>
                <w:lang w:eastAsia="es-CO"/>
              </w:rPr>
            </w:pPr>
          </w:p>
        </w:tc>
        <w:tc>
          <w:tcPr>
            <w:tcW w:w="2551" w:type="dxa"/>
            <w:gridSpan w:val="2"/>
            <w:tcBorders>
              <w:top w:val="single" w:sz="4" w:space="0" w:color="auto"/>
              <w:bottom w:val="nil"/>
            </w:tcBorders>
            <w:noWrap/>
            <w:vAlign w:val="center"/>
            <w:hideMark/>
          </w:tcPr>
          <w:p w14:paraId="2D682D15" w14:textId="77777777" w:rsidR="008D1B9D" w:rsidRPr="000F75A1" w:rsidRDefault="008D1B9D" w:rsidP="00434F02">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noWrap/>
            <w:vAlign w:val="center"/>
            <w:hideMark/>
          </w:tcPr>
          <w:p w14:paraId="109650D4" w14:textId="77777777" w:rsidR="008D1B9D" w:rsidRPr="000F75A1" w:rsidRDefault="008D1B9D" w:rsidP="00434F02">
            <w:pPr>
              <w:rPr>
                <w:rFonts w:ascii="Century Gothic" w:hAnsi="Century Gothic" w:cs="Arial"/>
                <w:sz w:val="16"/>
                <w:szCs w:val="16"/>
                <w:lang w:eastAsia="es-CO"/>
              </w:rPr>
            </w:pPr>
          </w:p>
        </w:tc>
        <w:tc>
          <w:tcPr>
            <w:tcW w:w="1200" w:type="dxa"/>
            <w:tcBorders>
              <w:bottom w:val="nil"/>
            </w:tcBorders>
            <w:noWrap/>
            <w:vAlign w:val="center"/>
            <w:hideMark/>
          </w:tcPr>
          <w:p w14:paraId="71A79274" w14:textId="77777777" w:rsidR="008D1B9D" w:rsidRPr="000F75A1" w:rsidRDefault="008D1B9D" w:rsidP="00434F02">
            <w:pPr>
              <w:rPr>
                <w:rFonts w:ascii="Century Gothic" w:hAnsi="Century Gothic"/>
                <w:lang w:eastAsia="es-CO"/>
              </w:rPr>
            </w:pPr>
          </w:p>
        </w:tc>
        <w:tc>
          <w:tcPr>
            <w:tcW w:w="1638" w:type="dxa"/>
            <w:tcBorders>
              <w:bottom w:val="nil"/>
            </w:tcBorders>
            <w:noWrap/>
            <w:vAlign w:val="center"/>
            <w:hideMark/>
          </w:tcPr>
          <w:p w14:paraId="44AA6A3F"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14585B6D" w14:textId="77777777" w:rsidTr="00434F02">
        <w:trPr>
          <w:trHeight w:val="255"/>
          <w:jc w:val="center"/>
        </w:trPr>
        <w:tc>
          <w:tcPr>
            <w:tcW w:w="1340" w:type="dxa"/>
            <w:noWrap/>
            <w:vAlign w:val="center"/>
            <w:hideMark/>
          </w:tcPr>
          <w:p w14:paraId="0F97E0E7"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noWrap/>
            <w:vAlign w:val="center"/>
          </w:tcPr>
          <w:p w14:paraId="509BBD88" w14:textId="77777777" w:rsidR="008D1B9D" w:rsidRPr="000F75A1" w:rsidRDefault="008D1B9D" w:rsidP="00434F02">
            <w:pPr>
              <w:rPr>
                <w:rFonts w:ascii="Century Gothic" w:hAnsi="Century Gothic" w:cs="Arial"/>
                <w:b/>
                <w:bCs/>
                <w:sz w:val="16"/>
                <w:szCs w:val="16"/>
                <w:lang w:eastAsia="es-CO"/>
              </w:rPr>
            </w:pPr>
          </w:p>
        </w:tc>
        <w:tc>
          <w:tcPr>
            <w:tcW w:w="1273" w:type="dxa"/>
            <w:gridSpan w:val="2"/>
            <w:noWrap/>
            <w:vAlign w:val="center"/>
            <w:hideMark/>
          </w:tcPr>
          <w:p w14:paraId="01C2EC6B"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noWrap/>
            <w:vAlign w:val="center"/>
            <w:hideMark/>
          </w:tcPr>
          <w:p w14:paraId="2DF46877" w14:textId="77777777" w:rsidR="008D1B9D" w:rsidRPr="000F75A1" w:rsidRDefault="008D1B9D" w:rsidP="00434F02">
            <w:pPr>
              <w:rPr>
                <w:rFonts w:ascii="Century Gothic" w:hAnsi="Century Gothic" w:cs="Arial"/>
                <w:b/>
                <w:bCs/>
                <w:sz w:val="16"/>
                <w:szCs w:val="16"/>
                <w:lang w:eastAsia="es-CO"/>
              </w:rPr>
            </w:pPr>
          </w:p>
        </w:tc>
      </w:tr>
      <w:tr w:rsidR="008D1B9D" w:rsidRPr="000F75A1" w14:paraId="426B3E79" w14:textId="77777777" w:rsidTr="00434F02">
        <w:trPr>
          <w:trHeight w:val="450"/>
          <w:jc w:val="center"/>
        </w:trPr>
        <w:tc>
          <w:tcPr>
            <w:tcW w:w="1340" w:type="dxa"/>
            <w:noWrap/>
            <w:vAlign w:val="center"/>
            <w:hideMark/>
          </w:tcPr>
          <w:p w14:paraId="1CB825F0"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noWrap/>
            <w:vAlign w:val="center"/>
          </w:tcPr>
          <w:p w14:paraId="5F942AA6" w14:textId="77777777" w:rsidR="008D1B9D" w:rsidRPr="000F75A1" w:rsidRDefault="008D1B9D" w:rsidP="00434F02">
            <w:pPr>
              <w:rPr>
                <w:rFonts w:ascii="Century Gothic" w:hAnsi="Century Gothic" w:cs="Arial"/>
                <w:b/>
                <w:bCs/>
                <w:sz w:val="16"/>
                <w:szCs w:val="16"/>
                <w:u w:val="single"/>
                <w:lang w:eastAsia="es-CO"/>
              </w:rPr>
            </w:pPr>
          </w:p>
        </w:tc>
        <w:tc>
          <w:tcPr>
            <w:tcW w:w="1273" w:type="dxa"/>
            <w:gridSpan w:val="2"/>
            <w:noWrap/>
            <w:vAlign w:val="center"/>
            <w:hideMark/>
          </w:tcPr>
          <w:p w14:paraId="52350090"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noWrap/>
            <w:vAlign w:val="center"/>
            <w:hideMark/>
          </w:tcPr>
          <w:p w14:paraId="5663817B" w14:textId="77777777" w:rsidR="008D1B9D" w:rsidRPr="000F75A1" w:rsidRDefault="008D1B9D" w:rsidP="00434F02">
            <w:pPr>
              <w:rPr>
                <w:rFonts w:ascii="Century Gothic" w:hAnsi="Century Gothic" w:cs="Arial"/>
                <w:b/>
                <w:bCs/>
                <w:sz w:val="16"/>
                <w:szCs w:val="16"/>
                <w:lang w:eastAsia="es-CO"/>
              </w:rPr>
            </w:pPr>
          </w:p>
        </w:tc>
      </w:tr>
      <w:tr w:rsidR="008D1B9D" w:rsidRPr="000F75A1" w14:paraId="176285C5" w14:textId="77777777" w:rsidTr="00434F02">
        <w:trPr>
          <w:trHeight w:val="450"/>
          <w:jc w:val="center"/>
        </w:trPr>
        <w:tc>
          <w:tcPr>
            <w:tcW w:w="1340" w:type="dxa"/>
            <w:noWrap/>
            <w:vAlign w:val="center"/>
            <w:hideMark/>
          </w:tcPr>
          <w:p w14:paraId="27488C4A"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noWrap/>
            <w:vAlign w:val="center"/>
          </w:tcPr>
          <w:p w14:paraId="253AAEAD" w14:textId="77777777" w:rsidR="008D1B9D" w:rsidRPr="000F75A1" w:rsidRDefault="008D1B9D" w:rsidP="00434F02">
            <w:pPr>
              <w:rPr>
                <w:rFonts w:ascii="Century Gothic" w:hAnsi="Century Gothic" w:cs="Arial"/>
                <w:b/>
                <w:bCs/>
                <w:sz w:val="16"/>
                <w:szCs w:val="16"/>
                <w:lang w:eastAsia="es-CO"/>
              </w:rPr>
            </w:pPr>
          </w:p>
        </w:tc>
        <w:tc>
          <w:tcPr>
            <w:tcW w:w="1273" w:type="dxa"/>
            <w:gridSpan w:val="2"/>
            <w:noWrap/>
            <w:vAlign w:val="center"/>
            <w:hideMark/>
          </w:tcPr>
          <w:p w14:paraId="574BFABD" w14:textId="77777777" w:rsidR="008D1B9D" w:rsidRPr="000F75A1" w:rsidRDefault="008D1B9D" w:rsidP="00434F0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18DF00F9" w14:textId="77777777" w:rsidR="008D1B9D" w:rsidRPr="000F75A1" w:rsidRDefault="008D1B9D" w:rsidP="00434F02">
            <w:pPr>
              <w:rPr>
                <w:rFonts w:ascii="Century Gothic" w:hAnsi="Century Gothic"/>
                <w:lang w:eastAsia="es-CO"/>
              </w:rPr>
            </w:pPr>
          </w:p>
        </w:tc>
        <w:tc>
          <w:tcPr>
            <w:tcW w:w="1638" w:type="dxa"/>
            <w:tcBorders>
              <w:top w:val="single" w:sz="4" w:space="0" w:color="auto"/>
            </w:tcBorders>
            <w:noWrap/>
            <w:vAlign w:val="center"/>
            <w:hideMark/>
          </w:tcPr>
          <w:p w14:paraId="3E3521E8"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BE446F1" w14:textId="77777777" w:rsidTr="00434F02">
        <w:trPr>
          <w:trHeight w:val="270"/>
          <w:jc w:val="center"/>
        </w:trPr>
        <w:tc>
          <w:tcPr>
            <w:tcW w:w="1340" w:type="dxa"/>
            <w:noWrap/>
            <w:vAlign w:val="center"/>
            <w:hideMark/>
          </w:tcPr>
          <w:p w14:paraId="39B28ACB" w14:textId="77777777" w:rsidR="008D1B9D" w:rsidRPr="000F75A1" w:rsidRDefault="008D1B9D" w:rsidP="00434F02">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noWrap/>
            <w:vAlign w:val="center"/>
            <w:hideMark/>
          </w:tcPr>
          <w:p w14:paraId="11835861" w14:textId="77777777" w:rsidR="008D1B9D" w:rsidRPr="000F75A1" w:rsidRDefault="008D1B9D" w:rsidP="00434F02">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noWrap/>
            <w:vAlign w:val="center"/>
            <w:hideMark/>
          </w:tcPr>
          <w:p w14:paraId="76E2316A"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noWrap/>
            <w:vAlign w:val="center"/>
            <w:hideMark/>
          </w:tcPr>
          <w:p w14:paraId="5E8EA7D7"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noWrap/>
            <w:vAlign w:val="center"/>
            <w:hideMark/>
          </w:tcPr>
          <w:p w14:paraId="21C9D885"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noWrap/>
            <w:vAlign w:val="center"/>
            <w:hideMark/>
          </w:tcPr>
          <w:p w14:paraId="578431FE"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noWrap/>
            <w:vAlign w:val="center"/>
            <w:hideMark/>
          </w:tcPr>
          <w:p w14:paraId="057EC8A6" w14:textId="77777777" w:rsidR="008D1B9D" w:rsidRPr="000F75A1" w:rsidRDefault="008D1B9D" w:rsidP="00434F02">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480612E4" w14:textId="632E77B6"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3F0E42" w14:paraId="1EAF4128" w14:textId="77777777" w:rsidTr="00434F02">
        <w:trPr>
          <w:trHeight w:val="255"/>
          <w:jc w:val="center"/>
        </w:trPr>
        <w:tc>
          <w:tcPr>
            <w:tcW w:w="2897" w:type="dxa"/>
            <w:gridSpan w:val="2"/>
            <w:noWrap/>
            <w:vAlign w:val="center"/>
            <w:hideMark/>
          </w:tcPr>
          <w:p w14:paraId="4DEB387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noWrap/>
            <w:vAlign w:val="center"/>
            <w:hideMark/>
          </w:tcPr>
          <w:p w14:paraId="53E1F5D6" w14:textId="77777777" w:rsidR="008D1B9D" w:rsidRPr="003F0E42" w:rsidRDefault="008D1B9D" w:rsidP="00434F02">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noWrap/>
            <w:vAlign w:val="center"/>
            <w:hideMark/>
          </w:tcPr>
          <w:p w14:paraId="1EA0ECF5" w14:textId="77777777" w:rsidR="008D1B9D" w:rsidRPr="003F0E42" w:rsidRDefault="008D1B9D" w:rsidP="00434F02">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D1B9D" w:rsidRPr="003F0E42" w14:paraId="7259B57A" w14:textId="77777777" w:rsidTr="00434F02">
        <w:trPr>
          <w:trHeight w:val="270"/>
          <w:jc w:val="center"/>
        </w:trPr>
        <w:tc>
          <w:tcPr>
            <w:tcW w:w="2897" w:type="dxa"/>
            <w:gridSpan w:val="2"/>
            <w:noWrap/>
            <w:vAlign w:val="center"/>
            <w:hideMark/>
          </w:tcPr>
          <w:p w14:paraId="4463605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noWrap/>
            <w:vAlign w:val="center"/>
            <w:hideMark/>
          </w:tcPr>
          <w:p w14:paraId="3372D386" w14:textId="77777777" w:rsidR="008D1B9D" w:rsidRPr="003F0E42" w:rsidRDefault="008D1B9D" w:rsidP="00434F02">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3F0E42" w:rsidRDefault="008D1B9D" w:rsidP="00434F02">
            <w:pPr>
              <w:rPr>
                <w:rFonts w:ascii="Century Gothic" w:hAnsi="Century Gothic" w:cs="Arial"/>
                <w:sz w:val="16"/>
                <w:szCs w:val="16"/>
                <w:lang w:eastAsia="es-CO"/>
              </w:rPr>
            </w:pPr>
          </w:p>
        </w:tc>
      </w:tr>
      <w:tr w:rsidR="008D1B9D" w:rsidRPr="003F0E42" w14:paraId="51A42825" w14:textId="77777777" w:rsidTr="00434F02">
        <w:trPr>
          <w:trHeight w:val="255"/>
          <w:jc w:val="center"/>
        </w:trPr>
        <w:tc>
          <w:tcPr>
            <w:tcW w:w="1340" w:type="dxa"/>
            <w:noWrap/>
            <w:vAlign w:val="center"/>
            <w:hideMark/>
          </w:tcPr>
          <w:p w14:paraId="7693F39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24F3F165" w14:textId="77777777" w:rsidR="008D1B9D" w:rsidRPr="003F0E42" w:rsidRDefault="008D1B9D" w:rsidP="00434F02">
            <w:pPr>
              <w:rPr>
                <w:rFonts w:ascii="Century Gothic" w:hAnsi="Century Gothic" w:cs="Arial"/>
                <w:b/>
                <w:bCs/>
                <w:sz w:val="16"/>
                <w:szCs w:val="16"/>
                <w:lang w:eastAsia="es-CO"/>
              </w:rPr>
            </w:pPr>
          </w:p>
        </w:tc>
        <w:tc>
          <w:tcPr>
            <w:tcW w:w="1197" w:type="dxa"/>
            <w:gridSpan w:val="2"/>
            <w:noWrap/>
            <w:vAlign w:val="center"/>
            <w:hideMark/>
          </w:tcPr>
          <w:p w14:paraId="3D8082F0" w14:textId="77777777" w:rsidR="008D1B9D" w:rsidRPr="003F0E42" w:rsidRDefault="008D1B9D" w:rsidP="00434F02">
            <w:pPr>
              <w:rPr>
                <w:rFonts w:ascii="Century Gothic" w:hAnsi="Century Gothic" w:cs="Arial"/>
                <w:b/>
                <w:bCs/>
                <w:sz w:val="16"/>
                <w:szCs w:val="16"/>
                <w:lang w:eastAsia="es-CO"/>
              </w:rPr>
            </w:pPr>
          </w:p>
        </w:tc>
        <w:tc>
          <w:tcPr>
            <w:tcW w:w="1793" w:type="dxa"/>
            <w:tcBorders>
              <w:top w:val="single" w:sz="4" w:space="0" w:color="auto"/>
            </w:tcBorders>
            <w:noWrap/>
            <w:vAlign w:val="center"/>
            <w:hideMark/>
          </w:tcPr>
          <w:p w14:paraId="062C0376" w14:textId="77777777" w:rsidR="008D1B9D" w:rsidRPr="003F0E42" w:rsidRDefault="008D1B9D" w:rsidP="00434F0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18D8A46" w14:textId="77777777" w:rsidR="008D1B9D" w:rsidRPr="003F0E42" w:rsidRDefault="008D1B9D" w:rsidP="00434F02">
            <w:pPr>
              <w:rPr>
                <w:rFonts w:ascii="Century Gothic" w:hAnsi="Century Gothic" w:cs="Arial"/>
                <w:b/>
                <w:bCs/>
                <w:sz w:val="16"/>
                <w:szCs w:val="16"/>
                <w:lang w:eastAsia="es-CO"/>
              </w:rPr>
            </w:pPr>
          </w:p>
        </w:tc>
        <w:tc>
          <w:tcPr>
            <w:tcW w:w="279" w:type="dxa"/>
            <w:tcBorders>
              <w:top w:val="single" w:sz="4" w:space="0" w:color="auto"/>
              <w:bottom w:val="single" w:sz="4" w:space="0" w:color="auto"/>
            </w:tcBorders>
            <w:noWrap/>
            <w:vAlign w:val="center"/>
            <w:hideMark/>
          </w:tcPr>
          <w:p w14:paraId="0DFE996B" w14:textId="77777777" w:rsidR="008D1B9D" w:rsidRPr="003F0E42" w:rsidRDefault="008D1B9D" w:rsidP="00434F02">
            <w:pPr>
              <w:rPr>
                <w:rFonts w:ascii="Century Gothic" w:hAnsi="Century Gothic"/>
                <w:lang w:eastAsia="es-CO"/>
              </w:rPr>
            </w:pPr>
          </w:p>
        </w:tc>
        <w:tc>
          <w:tcPr>
            <w:tcW w:w="2552" w:type="dxa"/>
            <w:tcBorders>
              <w:top w:val="single" w:sz="4" w:space="0" w:color="auto"/>
            </w:tcBorders>
            <w:noWrap/>
            <w:vAlign w:val="center"/>
            <w:hideMark/>
          </w:tcPr>
          <w:p w14:paraId="7B50464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F96ABA1" w14:textId="77777777" w:rsidTr="00434F02">
        <w:trPr>
          <w:trHeight w:val="435"/>
          <w:jc w:val="center"/>
        </w:trPr>
        <w:tc>
          <w:tcPr>
            <w:tcW w:w="2897" w:type="dxa"/>
            <w:gridSpan w:val="2"/>
            <w:tcBorders>
              <w:right w:val="single" w:sz="4" w:space="0" w:color="auto"/>
            </w:tcBorders>
            <w:noWrap/>
            <w:vAlign w:val="center"/>
            <w:hideMark/>
          </w:tcPr>
          <w:p w14:paraId="21A4E91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E8EBC12"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54D1D88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16C92A8" w14:textId="77777777" w:rsidR="008D1B9D" w:rsidRPr="003F0E42"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0D42E1D2" w14:textId="77777777" w:rsidR="008D1B9D" w:rsidRPr="003F0E42" w:rsidRDefault="008D1B9D" w:rsidP="00434F02">
            <w:pPr>
              <w:rPr>
                <w:rFonts w:ascii="Century Gothic" w:hAnsi="Century Gothic"/>
                <w:lang w:eastAsia="es-CO"/>
              </w:rPr>
            </w:pPr>
          </w:p>
        </w:tc>
        <w:tc>
          <w:tcPr>
            <w:tcW w:w="2552" w:type="dxa"/>
            <w:tcBorders>
              <w:left w:val="single" w:sz="4" w:space="0" w:color="auto"/>
            </w:tcBorders>
            <w:noWrap/>
            <w:vAlign w:val="center"/>
            <w:hideMark/>
          </w:tcPr>
          <w:p w14:paraId="59DDDDE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399A8B98" w14:textId="77777777" w:rsidTr="00434F02">
        <w:trPr>
          <w:trHeight w:val="255"/>
          <w:jc w:val="center"/>
        </w:trPr>
        <w:tc>
          <w:tcPr>
            <w:tcW w:w="1340" w:type="dxa"/>
            <w:noWrap/>
            <w:vAlign w:val="center"/>
            <w:hideMark/>
          </w:tcPr>
          <w:p w14:paraId="4243089E"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noWrap/>
            <w:vAlign w:val="center"/>
            <w:hideMark/>
          </w:tcPr>
          <w:p w14:paraId="20AE7A08" w14:textId="77777777" w:rsidR="008D1B9D" w:rsidRPr="003F0E42" w:rsidRDefault="008D1B9D" w:rsidP="00434F0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608C3635"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7E087D05"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26B12CFE"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7617CFA2" w14:textId="77777777" w:rsidR="008D1B9D" w:rsidRPr="003F0E42" w:rsidRDefault="008D1B9D" w:rsidP="00434F02">
            <w:pPr>
              <w:rPr>
                <w:rFonts w:ascii="Century Gothic" w:hAnsi="Century Gothic" w:cs="Arial"/>
                <w:b/>
                <w:bCs/>
                <w:sz w:val="16"/>
                <w:szCs w:val="16"/>
                <w:lang w:eastAsia="es-CO"/>
              </w:rPr>
            </w:pPr>
          </w:p>
        </w:tc>
        <w:tc>
          <w:tcPr>
            <w:tcW w:w="2552" w:type="dxa"/>
            <w:tcBorders>
              <w:left w:val="single" w:sz="4" w:space="0" w:color="auto"/>
            </w:tcBorders>
            <w:noWrap/>
            <w:vAlign w:val="center"/>
            <w:hideMark/>
          </w:tcPr>
          <w:p w14:paraId="0A855F02"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0D967B6E" w14:textId="77777777" w:rsidTr="00434F02">
        <w:trPr>
          <w:trHeight w:val="168"/>
          <w:jc w:val="center"/>
        </w:trPr>
        <w:tc>
          <w:tcPr>
            <w:tcW w:w="2897" w:type="dxa"/>
            <w:gridSpan w:val="2"/>
            <w:tcBorders>
              <w:right w:val="single" w:sz="4" w:space="0" w:color="auto"/>
            </w:tcBorders>
            <w:noWrap/>
            <w:vAlign w:val="center"/>
            <w:hideMark/>
          </w:tcPr>
          <w:p w14:paraId="78EA2513"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99D4875"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31F1826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924715A" w14:textId="77777777" w:rsidR="008D1B9D" w:rsidRPr="003F0E42" w:rsidRDefault="008D1B9D" w:rsidP="00434F02">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261D4B8F" w14:textId="77777777" w:rsidR="008D1B9D" w:rsidRPr="003F0E42" w:rsidRDefault="008D1B9D" w:rsidP="00434F02">
            <w:pPr>
              <w:rPr>
                <w:rFonts w:ascii="Century Gothic" w:hAnsi="Century Gothic"/>
                <w:lang w:eastAsia="es-CO"/>
              </w:rPr>
            </w:pPr>
          </w:p>
        </w:tc>
        <w:tc>
          <w:tcPr>
            <w:tcW w:w="2552" w:type="dxa"/>
            <w:tcBorders>
              <w:left w:val="single" w:sz="4" w:space="0" w:color="auto"/>
            </w:tcBorders>
            <w:noWrap/>
            <w:vAlign w:val="center"/>
            <w:hideMark/>
          </w:tcPr>
          <w:p w14:paraId="4CE879D3"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5974AE83" w14:textId="77777777" w:rsidTr="00434F02">
        <w:trPr>
          <w:trHeight w:val="255"/>
          <w:jc w:val="center"/>
        </w:trPr>
        <w:tc>
          <w:tcPr>
            <w:tcW w:w="2897" w:type="dxa"/>
            <w:gridSpan w:val="2"/>
            <w:tcBorders>
              <w:right w:val="single" w:sz="4" w:space="0" w:color="auto"/>
            </w:tcBorders>
            <w:noWrap/>
            <w:vAlign w:val="center"/>
            <w:hideMark/>
          </w:tcPr>
          <w:p w14:paraId="6109F464"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Donatorios o Asignatarios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55F17A77"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2BF414C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bottom w:val="nil"/>
            </w:tcBorders>
            <w:noWrap/>
            <w:vAlign w:val="center"/>
            <w:hideMark/>
          </w:tcPr>
          <w:p w14:paraId="4DCDDF33"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noWrap/>
            <w:vAlign w:val="center"/>
            <w:hideMark/>
          </w:tcPr>
          <w:p w14:paraId="6DF87740"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noWrap/>
            <w:vAlign w:val="center"/>
            <w:hideMark/>
          </w:tcPr>
          <w:p w14:paraId="7003B647"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AF29477" w14:textId="77777777" w:rsidTr="00434F02">
        <w:trPr>
          <w:trHeight w:val="255"/>
          <w:jc w:val="center"/>
        </w:trPr>
        <w:tc>
          <w:tcPr>
            <w:tcW w:w="1340" w:type="dxa"/>
            <w:noWrap/>
            <w:vAlign w:val="center"/>
            <w:hideMark/>
          </w:tcPr>
          <w:p w14:paraId="6C57C701"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noWrap/>
            <w:vAlign w:val="center"/>
            <w:hideMark/>
          </w:tcPr>
          <w:p w14:paraId="7E7A7562" w14:textId="77777777" w:rsidR="008D1B9D" w:rsidRPr="003F0E42" w:rsidRDefault="008D1B9D" w:rsidP="00434F0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3AF632E7" w14:textId="77777777" w:rsidR="008D1B9D" w:rsidRPr="004F78E5" w:rsidRDefault="008D1B9D" w:rsidP="00434F02">
            <w:pPr>
              <w:rPr>
                <w:rFonts w:ascii="Century Gothic" w:hAnsi="Century Gothic" w:cs="Arial"/>
                <w:b/>
                <w:bCs/>
                <w:sz w:val="16"/>
                <w:szCs w:val="16"/>
                <w:lang w:eastAsia="es-CO"/>
              </w:rPr>
            </w:pPr>
          </w:p>
        </w:tc>
        <w:tc>
          <w:tcPr>
            <w:tcW w:w="838" w:type="dxa"/>
            <w:tcBorders>
              <w:left w:val="single" w:sz="4" w:space="0" w:color="auto"/>
            </w:tcBorders>
            <w:vAlign w:val="center"/>
          </w:tcPr>
          <w:p w14:paraId="120B9CF7"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top w:val="nil"/>
              <w:bottom w:val="nil"/>
            </w:tcBorders>
            <w:noWrap/>
            <w:vAlign w:val="center"/>
            <w:hideMark/>
          </w:tcPr>
          <w:p w14:paraId="6291696C"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noWrap/>
            <w:vAlign w:val="center"/>
            <w:hideMark/>
          </w:tcPr>
          <w:p w14:paraId="7F864F30"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noWrap/>
            <w:vAlign w:val="center"/>
            <w:hideMark/>
          </w:tcPr>
          <w:p w14:paraId="5E98E769"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757E659" w14:textId="77777777" w:rsidTr="00434F02">
        <w:trPr>
          <w:trHeight w:val="270"/>
          <w:jc w:val="center"/>
        </w:trPr>
        <w:tc>
          <w:tcPr>
            <w:tcW w:w="1340" w:type="dxa"/>
            <w:noWrap/>
            <w:vAlign w:val="center"/>
            <w:hideMark/>
          </w:tcPr>
          <w:p w14:paraId="37367398"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3EFD6A4E" w14:textId="77777777" w:rsidR="008D1B9D" w:rsidRPr="003F0E42" w:rsidRDefault="008D1B9D" w:rsidP="00434F02">
            <w:pPr>
              <w:rPr>
                <w:rFonts w:ascii="Century Gothic" w:hAnsi="Century Gothic" w:cs="Arial"/>
                <w:b/>
                <w:bCs/>
                <w:sz w:val="16"/>
                <w:szCs w:val="16"/>
                <w:lang w:eastAsia="es-CO"/>
              </w:rPr>
            </w:pPr>
          </w:p>
        </w:tc>
        <w:tc>
          <w:tcPr>
            <w:tcW w:w="359" w:type="dxa"/>
            <w:tcBorders>
              <w:top w:val="single" w:sz="4" w:space="0" w:color="auto"/>
            </w:tcBorders>
            <w:noWrap/>
            <w:vAlign w:val="center"/>
            <w:hideMark/>
          </w:tcPr>
          <w:p w14:paraId="1AE4153E" w14:textId="77777777" w:rsidR="008D1B9D" w:rsidRPr="004F78E5" w:rsidRDefault="008D1B9D" w:rsidP="00434F02">
            <w:pPr>
              <w:rPr>
                <w:rFonts w:ascii="Century Gothic" w:hAnsi="Century Gothic" w:cs="Arial"/>
                <w:b/>
                <w:bCs/>
                <w:sz w:val="16"/>
                <w:szCs w:val="16"/>
                <w:lang w:eastAsia="es-CO"/>
              </w:rPr>
            </w:pPr>
          </w:p>
        </w:tc>
        <w:tc>
          <w:tcPr>
            <w:tcW w:w="838" w:type="dxa"/>
            <w:tcBorders>
              <w:top w:val="nil"/>
            </w:tcBorders>
            <w:vAlign w:val="center"/>
          </w:tcPr>
          <w:p w14:paraId="3B0FBC5F" w14:textId="77777777" w:rsidR="008D1B9D" w:rsidRPr="003F0E42" w:rsidRDefault="008D1B9D" w:rsidP="00434F02">
            <w:pPr>
              <w:rPr>
                <w:rFonts w:ascii="Century Gothic" w:hAnsi="Century Gothic" w:cs="Arial"/>
                <w:b/>
                <w:bCs/>
                <w:sz w:val="16"/>
                <w:szCs w:val="16"/>
                <w:lang w:eastAsia="es-CO"/>
              </w:rPr>
            </w:pPr>
          </w:p>
        </w:tc>
        <w:tc>
          <w:tcPr>
            <w:tcW w:w="2993" w:type="dxa"/>
            <w:gridSpan w:val="2"/>
            <w:tcBorders>
              <w:top w:val="nil"/>
            </w:tcBorders>
            <w:noWrap/>
            <w:vAlign w:val="center"/>
            <w:hideMark/>
          </w:tcPr>
          <w:p w14:paraId="65BA61F9"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noWrap/>
            <w:vAlign w:val="center"/>
            <w:hideMark/>
          </w:tcPr>
          <w:p w14:paraId="3A4D8904"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noWrap/>
            <w:vAlign w:val="center"/>
            <w:hideMark/>
          </w:tcPr>
          <w:p w14:paraId="4B8E2616" w14:textId="77777777" w:rsidR="008D1B9D" w:rsidRPr="003F0E42" w:rsidRDefault="008D1B9D" w:rsidP="00434F02">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08B37E40" w14:textId="45B04358"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F78E5" w14:paraId="70F406EA" w14:textId="77777777" w:rsidTr="00434F02">
        <w:trPr>
          <w:trHeight w:val="20"/>
          <w:jc w:val="center"/>
        </w:trPr>
        <w:tc>
          <w:tcPr>
            <w:tcW w:w="3964" w:type="dxa"/>
            <w:gridSpan w:val="3"/>
            <w:tcBorders>
              <w:right w:val="single" w:sz="4" w:space="0" w:color="auto"/>
            </w:tcBorders>
            <w:noWrap/>
            <w:vAlign w:val="center"/>
            <w:hideMark/>
          </w:tcPr>
          <w:p w14:paraId="11AB7B96"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noWrap/>
            <w:vAlign w:val="center"/>
            <w:hideMark/>
          </w:tcPr>
          <w:p w14:paraId="7AB0EFFF" w14:textId="77777777" w:rsidR="008D1B9D" w:rsidRPr="004F78E5" w:rsidRDefault="008D1B9D" w:rsidP="00434F02">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D1B9D" w:rsidRPr="004F78E5" w14:paraId="62390CC3" w14:textId="77777777" w:rsidTr="00434F02">
        <w:trPr>
          <w:trHeight w:val="20"/>
          <w:jc w:val="center"/>
        </w:trPr>
        <w:tc>
          <w:tcPr>
            <w:tcW w:w="3964" w:type="dxa"/>
            <w:gridSpan w:val="3"/>
            <w:tcBorders>
              <w:right w:val="single" w:sz="4" w:space="0" w:color="auto"/>
            </w:tcBorders>
            <w:noWrap/>
            <w:vAlign w:val="center"/>
            <w:hideMark/>
          </w:tcPr>
          <w:p w14:paraId="5CBA33D2" w14:textId="77777777" w:rsidR="008D1B9D" w:rsidRPr="004F78E5" w:rsidRDefault="008D1B9D" w:rsidP="00434F02">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F78E5" w:rsidRDefault="008D1B9D" w:rsidP="00434F02">
            <w:pPr>
              <w:rPr>
                <w:rFonts w:ascii="Century Gothic" w:hAnsi="Century Gothic" w:cs="Arial"/>
                <w:sz w:val="16"/>
                <w:szCs w:val="16"/>
                <w:lang w:eastAsia="es-CO"/>
              </w:rPr>
            </w:pPr>
          </w:p>
        </w:tc>
      </w:tr>
      <w:tr w:rsidR="008D1B9D" w:rsidRPr="004F78E5" w14:paraId="0F5E135F" w14:textId="77777777" w:rsidTr="00434F02">
        <w:trPr>
          <w:trHeight w:val="20"/>
          <w:jc w:val="center"/>
        </w:trPr>
        <w:tc>
          <w:tcPr>
            <w:tcW w:w="9918" w:type="dxa"/>
            <w:gridSpan w:val="8"/>
            <w:noWrap/>
            <w:vAlign w:val="center"/>
            <w:hideMark/>
          </w:tcPr>
          <w:p w14:paraId="41AB72E0"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6962D3A3"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410E7488" w14:textId="77777777" w:rsidTr="00434F02">
        <w:trPr>
          <w:trHeight w:val="20"/>
          <w:jc w:val="center"/>
        </w:trPr>
        <w:tc>
          <w:tcPr>
            <w:tcW w:w="1696" w:type="dxa"/>
            <w:noWrap/>
            <w:vAlign w:val="center"/>
            <w:hideMark/>
          </w:tcPr>
          <w:p w14:paraId="2719E05B"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vAlign w:val="center"/>
          </w:tcPr>
          <w:p w14:paraId="26C0C96B"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noWrap/>
            <w:vAlign w:val="center"/>
            <w:hideMark/>
          </w:tcPr>
          <w:p w14:paraId="4CFBD6DA"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noWrap/>
            <w:vAlign w:val="center"/>
          </w:tcPr>
          <w:p w14:paraId="746E3FE2" w14:textId="77777777" w:rsidR="008D1B9D" w:rsidRPr="004F78E5" w:rsidRDefault="008D1B9D" w:rsidP="00434F02">
            <w:pPr>
              <w:jc w:val="both"/>
              <w:rPr>
                <w:rFonts w:ascii="Century Gothic" w:hAnsi="Century Gothic" w:cs="Arial"/>
                <w:b/>
                <w:bCs/>
                <w:sz w:val="16"/>
                <w:szCs w:val="16"/>
                <w:lang w:eastAsia="es-CO"/>
              </w:rPr>
            </w:pPr>
          </w:p>
        </w:tc>
        <w:tc>
          <w:tcPr>
            <w:tcW w:w="2097" w:type="dxa"/>
            <w:tcBorders>
              <w:top w:val="nil"/>
              <w:bottom w:val="single" w:sz="4" w:space="0" w:color="auto"/>
            </w:tcBorders>
            <w:noWrap/>
            <w:vAlign w:val="center"/>
            <w:hideMark/>
          </w:tcPr>
          <w:p w14:paraId="4495C760"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1901A645" w14:textId="77777777" w:rsidTr="00434F02">
        <w:trPr>
          <w:trHeight w:val="20"/>
          <w:jc w:val="center"/>
        </w:trPr>
        <w:tc>
          <w:tcPr>
            <w:tcW w:w="9918" w:type="dxa"/>
            <w:gridSpan w:val="8"/>
            <w:noWrap/>
            <w:vAlign w:val="center"/>
            <w:hideMark/>
          </w:tcPr>
          <w:p w14:paraId="62996A42"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28E528C"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0CA4CA65" w14:textId="77777777" w:rsidTr="00434F02">
        <w:trPr>
          <w:trHeight w:val="20"/>
          <w:jc w:val="center"/>
        </w:trPr>
        <w:tc>
          <w:tcPr>
            <w:tcW w:w="2405" w:type="dxa"/>
            <w:gridSpan w:val="2"/>
            <w:noWrap/>
            <w:vAlign w:val="center"/>
            <w:hideMark/>
          </w:tcPr>
          <w:p w14:paraId="6F545DA2" w14:textId="77777777" w:rsidR="008D1B9D" w:rsidRPr="004F78E5" w:rsidRDefault="008D1B9D" w:rsidP="00434F02">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noWrap/>
            <w:vAlign w:val="center"/>
            <w:hideMark/>
          </w:tcPr>
          <w:p w14:paraId="12991560"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noWrap/>
            <w:vAlign w:val="bottom"/>
            <w:hideMark/>
          </w:tcPr>
          <w:p w14:paraId="15D5D1BA" w14:textId="77777777" w:rsidR="008D1B9D" w:rsidRPr="004F78E5" w:rsidRDefault="008D1B9D" w:rsidP="00434F02">
            <w:pPr>
              <w:rPr>
                <w:rFonts w:ascii="Century Gothic" w:hAnsi="Century Gothic" w:cs="Arial"/>
                <w:sz w:val="16"/>
                <w:szCs w:val="16"/>
                <w:lang w:eastAsia="es-CO"/>
              </w:rPr>
            </w:pPr>
          </w:p>
        </w:tc>
        <w:tc>
          <w:tcPr>
            <w:tcW w:w="1495" w:type="dxa"/>
            <w:tcBorders>
              <w:left w:val="single" w:sz="4" w:space="0" w:color="auto"/>
            </w:tcBorders>
            <w:noWrap/>
            <w:vAlign w:val="bottom"/>
          </w:tcPr>
          <w:p w14:paraId="46DB9BD8" w14:textId="77777777" w:rsidR="008D1B9D" w:rsidRPr="004F78E5" w:rsidRDefault="008D1B9D" w:rsidP="00434F02">
            <w:pPr>
              <w:rPr>
                <w:rFonts w:ascii="Century Gothic" w:hAnsi="Century Gothic" w:cs="Arial"/>
                <w:sz w:val="16"/>
                <w:szCs w:val="16"/>
                <w:lang w:eastAsia="es-CO"/>
              </w:rPr>
            </w:pPr>
          </w:p>
        </w:tc>
        <w:tc>
          <w:tcPr>
            <w:tcW w:w="1623" w:type="dxa"/>
            <w:tcBorders>
              <w:right w:val="single" w:sz="4" w:space="0" w:color="auto"/>
            </w:tcBorders>
            <w:noWrap/>
            <w:vAlign w:val="center"/>
            <w:hideMark/>
          </w:tcPr>
          <w:p w14:paraId="71F68E0C"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noWrap/>
            <w:vAlign w:val="bottom"/>
            <w:hideMark/>
          </w:tcPr>
          <w:p w14:paraId="1AB467BC" w14:textId="77777777" w:rsidR="008D1B9D" w:rsidRPr="004F78E5" w:rsidRDefault="008D1B9D" w:rsidP="00434F02">
            <w:pPr>
              <w:rPr>
                <w:rFonts w:ascii="Century Gothic" w:hAnsi="Century Gothic" w:cs="Arial"/>
                <w:sz w:val="16"/>
                <w:szCs w:val="16"/>
                <w:lang w:eastAsia="es-CO"/>
              </w:rPr>
            </w:pPr>
          </w:p>
        </w:tc>
        <w:tc>
          <w:tcPr>
            <w:tcW w:w="2097" w:type="dxa"/>
            <w:tcBorders>
              <w:left w:val="single" w:sz="4" w:space="0" w:color="auto"/>
            </w:tcBorders>
            <w:noWrap/>
            <w:vAlign w:val="center"/>
            <w:hideMark/>
          </w:tcPr>
          <w:p w14:paraId="15FC5710"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649AC2B8" w14:textId="77777777" w:rsidTr="00434F02">
        <w:trPr>
          <w:trHeight w:val="20"/>
          <w:jc w:val="center"/>
        </w:trPr>
        <w:tc>
          <w:tcPr>
            <w:tcW w:w="9918" w:type="dxa"/>
            <w:gridSpan w:val="8"/>
            <w:tcBorders>
              <w:bottom w:val="single" w:sz="4" w:space="0" w:color="auto"/>
            </w:tcBorders>
            <w:noWrap/>
            <w:vAlign w:val="center"/>
          </w:tcPr>
          <w:p w14:paraId="28F54668" w14:textId="77777777" w:rsidR="008D1B9D" w:rsidRPr="004F78E5" w:rsidRDefault="008D1B9D" w:rsidP="00434F02">
            <w:pPr>
              <w:rPr>
                <w:rFonts w:ascii="Century Gothic" w:hAnsi="Century Gothic" w:cs="Arial"/>
                <w:b/>
                <w:bCs/>
                <w:sz w:val="16"/>
                <w:szCs w:val="16"/>
                <w:lang w:eastAsia="es-CO"/>
              </w:rPr>
            </w:pPr>
          </w:p>
        </w:tc>
      </w:tr>
      <w:tr w:rsidR="008D1B9D" w:rsidRPr="004F78E5" w14:paraId="3528F1AA" w14:textId="77777777" w:rsidTr="00434F02">
        <w:trPr>
          <w:trHeight w:val="20"/>
          <w:jc w:val="center"/>
        </w:trPr>
        <w:tc>
          <w:tcPr>
            <w:tcW w:w="9918" w:type="dxa"/>
            <w:gridSpan w:val="8"/>
            <w:tcBorders>
              <w:top w:val="single" w:sz="4" w:space="0" w:color="auto"/>
              <w:bottom w:val="nil"/>
            </w:tcBorders>
            <w:noWrap/>
            <w:vAlign w:val="center"/>
          </w:tcPr>
          <w:p w14:paraId="202CFCDD" w14:textId="77777777" w:rsidR="008D1B9D" w:rsidRPr="004F78E5" w:rsidRDefault="008D1B9D" w:rsidP="00434F02">
            <w:pPr>
              <w:jc w:val="center"/>
              <w:rPr>
                <w:rFonts w:ascii="Century Gothic" w:hAnsi="Century Gothic" w:cs="Arial"/>
                <w:sz w:val="16"/>
                <w:szCs w:val="16"/>
                <w:lang w:eastAsia="es-CO"/>
              </w:rPr>
            </w:pPr>
          </w:p>
          <w:p w14:paraId="78ED72F6" w14:textId="77777777" w:rsidR="008D1B9D" w:rsidRPr="004F78E5" w:rsidRDefault="008D1B9D" w:rsidP="00434F02">
            <w:pPr>
              <w:jc w:val="center"/>
              <w:rPr>
                <w:rFonts w:ascii="Century Gothic" w:hAnsi="Century Gothic" w:cs="Arial"/>
                <w:sz w:val="16"/>
                <w:szCs w:val="16"/>
                <w:lang w:eastAsia="es-CO"/>
              </w:rPr>
            </w:pPr>
          </w:p>
          <w:p w14:paraId="48604EEA" w14:textId="77777777" w:rsidR="008D1B9D" w:rsidRPr="004F78E5" w:rsidRDefault="008D1B9D" w:rsidP="00434F02">
            <w:pPr>
              <w:jc w:val="center"/>
              <w:rPr>
                <w:rFonts w:ascii="Century Gothic" w:hAnsi="Century Gothic" w:cs="Arial"/>
                <w:sz w:val="16"/>
                <w:szCs w:val="16"/>
                <w:lang w:eastAsia="es-CO"/>
              </w:rPr>
            </w:pPr>
          </w:p>
          <w:p w14:paraId="31C0311D" w14:textId="77777777" w:rsidR="008D1B9D" w:rsidRPr="004F78E5" w:rsidRDefault="008D1B9D" w:rsidP="00434F02">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D1B9D" w:rsidRPr="004F78E5" w14:paraId="6BD93D41" w14:textId="77777777" w:rsidTr="00434F02">
        <w:trPr>
          <w:trHeight w:val="20"/>
          <w:jc w:val="center"/>
        </w:trPr>
        <w:tc>
          <w:tcPr>
            <w:tcW w:w="9918" w:type="dxa"/>
            <w:gridSpan w:val="8"/>
            <w:tcBorders>
              <w:top w:val="nil"/>
            </w:tcBorders>
            <w:noWrap/>
            <w:vAlign w:val="center"/>
            <w:hideMark/>
          </w:tcPr>
          <w:p w14:paraId="7ECBCF36" w14:textId="77777777" w:rsidR="008D1B9D" w:rsidRPr="004F78E5" w:rsidRDefault="008D1B9D" w:rsidP="00434F02">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D1B9D" w:rsidRPr="004F78E5" w14:paraId="6498375C" w14:textId="77777777" w:rsidTr="00434F02">
        <w:trPr>
          <w:trHeight w:val="20"/>
          <w:jc w:val="center"/>
        </w:trPr>
        <w:tc>
          <w:tcPr>
            <w:tcW w:w="9918" w:type="dxa"/>
            <w:gridSpan w:val="8"/>
            <w:tcBorders>
              <w:top w:val="nil"/>
              <w:bottom w:val="single" w:sz="4" w:space="0" w:color="auto"/>
            </w:tcBorders>
            <w:noWrap/>
            <w:vAlign w:val="center"/>
          </w:tcPr>
          <w:p w14:paraId="080FE386" w14:textId="77777777" w:rsidR="008D1B9D" w:rsidRPr="004F78E5" w:rsidRDefault="008D1B9D" w:rsidP="00434F02">
            <w:pPr>
              <w:jc w:val="center"/>
              <w:rPr>
                <w:rFonts w:ascii="Century Gothic" w:hAnsi="Century Gothic" w:cs="Arial"/>
                <w:b/>
                <w:bCs/>
                <w:sz w:val="16"/>
                <w:szCs w:val="16"/>
                <w:lang w:eastAsia="es-CO"/>
              </w:rPr>
            </w:pPr>
          </w:p>
        </w:tc>
      </w:tr>
      <w:tr w:rsidR="008D1B9D" w:rsidRPr="004F78E5" w14:paraId="523BA6A6" w14:textId="77777777" w:rsidTr="00434F02">
        <w:trPr>
          <w:trHeight w:val="283"/>
          <w:jc w:val="center"/>
        </w:trPr>
        <w:tc>
          <w:tcPr>
            <w:tcW w:w="9918" w:type="dxa"/>
            <w:gridSpan w:val="8"/>
            <w:tcBorders>
              <w:top w:val="single" w:sz="4" w:space="0" w:color="auto"/>
              <w:bottom w:val="single" w:sz="4" w:space="0" w:color="auto"/>
            </w:tcBorders>
            <w:noWrap/>
            <w:vAlign w:val="center"/>
            <w:hideMark/>
          </w:tcPr>
          <w:p w14:paraId="3E90C0A7"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F78E5" w14:paraId="09B177FB" w14:textId="77777777" w:rsidTr="00434F02">
        <w:trPr>
          <w:trHeight w:val="408"/>
          <w:jc w:val="center"/>
        </w:trPr>
        <w:tc>
          <w:tcPr>
            <w:tcW w:w="9918" w:type="dxa"/>
            <w:gridSpan w:val="8"/>
            <w:vMerge w:val="restart"/>
            <w:tcBorders>
              <w:top w:val="single" w:sz="4" w:space="0" w:color="auto"/>
              <w:bottom w:val="single" w:sz="4" w:space="0" w:color="auto"/>
            </w:tcBorders>
            <w:noWrap/>
            <w:vAlign w:val="center"/>
            <w:hideMark/>
          </w:tcPr>
          <w:p w14:paraId="5575224B"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F78E5" w14:paraId="615BA316" w14:textId="77777777" w:rsidTr="00434F02">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F78E5" w:rsidRDefault="008D1B9D" w:rsidP="00434F02">
            <w:pPr>
              <w:rPr>
                <w:rFonts w:ascii="Century Gothic" w:hAnsi="Century Gothic" w:cs="Arial"/>
                <w:b/>
                <w:bCs/>
                <w:sz w:val="16"/>
                <w:szCs w:val="16"/>
                <w:lang w:eastAsia="es-CO"/>
              </w:rPr>
            </w:pPr>
          </w:p>
        </w:tc>
      </w:tr>
      <w:tr w:rsidR="008D1B9D" w:rsidRPr="004F78E5" w14:paraId="0E41C17B" w14:textId="77777777" w:rsidTr="00434F02">
        <w:trPr>
          <w:trHeight w:val="408"/>
          <w:jc w:val="center"/>
        </w:trPr>
        <w:tc>
          <w:tcPr>
            <w:tcW w:w="9918" w:type="dxa"/>
            <w:gridSpan w:val="8"/>
            <w:vMerge w:val="restart"/>
            <w:tcBorders>
              <w:top w:val="single" w:sz="4" w:space="0" w:color="auto"/>
              <w:bottom w:val="single" w:sz="4" w:space="0" w:color="auto"/>
            </w:tcBorders>
            <w:noWrap/>
            <w:vAlign w:val="center"/>
            <w:hideMark/>
          </w:tcPr>
          <w:p w14:paraId="138C73C3" w14:textId="77777777" w:rsidR="008D1B9D" w:rsidRPr="004F78E5" w:rsidRDefault="008D1B9D" w:rsidP="00434F02">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3: Certifico que la información aquí consignada es légitima y me responsabilizo de la misma para efectos legales.</w:t>
            </w:r>
          </w:p>
        </w:tc>
      </w:tr>
      <w:tr w:rsidR="008D1B9D" w:rsidRPr="004F78E5" w14:paraId="513851CE" w14:textId="77777777" w:rsidTr="00434F02">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F78E5" w:rsidRDefault="008D1B9D" w:rsidP="00434F02">
            <w:pPr>
              <w:rPr>
                <w:rFonts w:ascii="Century Gothic" w:hAnsi="Century Gothic" w:cs="Arial"/>
                <w:b/>
                <w:bCs/>
                <w:sz w:val="16"/>
                <w:szCs w:val="16"/>
                <w:lang w:eastAsia="es-CO"/>
              </w:rPr>
            </w:pPr>
          </w:p>
        </w:tc>
      </w:tr>
    </w:tbl>
    <w:p w14:paraId="24B6EF9F" w14:textId="38D2F290" w:rsidR="008D1B9D" w:rsidRDefault="008D1B9D">
      <w:pPr>
        <w:spacing w:after="160" w:line="259" w:lineRule="auto"/>
        <w:rPr>
          <w:rFonts w:ascii="Century Gothic" w:hAnsi="Century Gothic" w:cs="Tahoma"/>
          <w:bCs/>
          <w:lang w:eastAsia="es-ES_tradnl"/>
        </w:rPr>
      </w:pPr>
      <w:r>
        <w:rPr>
          <w:rFonts w:ascii="Century Gothic" w:hAnsi="Century Gothic" w:cs="Tahoma"/>
          <w:bCs/>
          <w:lang w:eastAsia="es-ES_tradnl"/>
        </w:rPr>
        <w:br w:type="page"/>
      </w:r>
    </w:p>
    <w:p w14:paraId="51AF321A" w14:textId="77777777" w:rsidR="0023521E" w:rsidRPr="00FB634E" w:rsidRDefault="0023521E" w:rsidP="001D18DA">
      <w:pPr>
        <w:tabs>
          <w:tab w:val="left" w:pos="8470"/>
        </w:tabs>
        <w:rPr>
          <w:rFonts w:ascii="Century Gothic" w:hAnsi="Century Gothic" w:cs="Tahoma"/>
          <w:bCs/>
          <w:lang w:eastAsia="es-ES_tradnl"/>
        </w:rPr>
      </w:pPr>
    </w:p>
    <w:p w14:paraId="5188D209" w14:textId="771EF7B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FORMULARIO No. </w:t>
      </w:r>
      <w:r w:rsidR="001E2A31">
        <w:rPr>
          <w:rFonts w:ascii="Century Gothic" w:hAnsi="Century Gothic" w:cs="Arial"/>
          <w:b/>
        </w:rPr>
        <w:t>9</w:t>
      </w:r>
    </w:p>
    <w:p w14:paraId="08EE935E"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CERTIFICACIÓN DE CUMPLIMIENTO </w:t>
      </w:r>
    </w:p>
    <w:p w14:paraId="4398266F"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SISTEMA DE GESTIÓN DE SEGURIDAD Y SALUD EN EL TRABAJO</w:t>
      </w:r>
    </w:p>
    <w:p w14:paraId="3F074D63" w14:textId="77777777" w:rsidR="0061757F" w:rsidRPr="00FB634E" w:rsidRDefault="0061757F" w:rsidP="0061757F">
      <w:pPr>
        <w:pStyle w:val="Encabezado"/>
        <w:jc w:val="center"/>
        <w:rPr>
          <w:rFonts w:ascii="Century Gothic" w:hAnsi="Century Gothic" w:cs="Arial"/>
          <w:b/>
          <w:lang w:val="es-CO"/>
        </w:rPr>
      </w:pPr>
    </w:p>
    <w:p w14:paraId="5843D2F3"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D0099A8"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p>
    <w:p w14:paraId="5B1392A7" w14:textId="77777777" w:rsidR="0061757F"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06A6303D" w14:textId="77777777" w:rsidR="00FA0EB0" w:rsidRPr="00FB634E" w:rsidRDefault="00FA0EB0" w:rsidP="0061757F">
      <w:pPr>
        <w:tabs>
          <w:tab w:val="right" w:pos="8838"/>
        </w:tabs>
        <w:spacing w:line="276" w:lineRule="auto"/>
        <w:ind w:left="-284"/>
        <w:jc w:val="both"/>
        <w:rPr>
          <w:rFonts w:ascii="Century Gothic" w:hAnsi="Century Gothic" w:cs="Arial"/>
          <w:lang w:eastAsia="es-CO"/>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61757F" w:rsidRPr="00FA0EB0" w14:paraId="7CD9B169" w14:textId="77777777" w:rsidTr="00434F02">
        <w:trPr>
          <w:trHeight w:val="267"/>
          <w:jc w:val="center"/>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8EDFB98"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TABLA DE CLASIFICACIÓN DE EMPRESA POR NÚMERO DE TRABAJADORES </w:t>
            </w:r>
          </w:p>
        </w:tc>
      </w:tr>
      <w:tr w:rsidR="0061757F" w:rsidRPr="00FA0EB0" w14:paraId="0325CE73" w14:textId="77777777" w:rsidTr="00434F02">
        <w:trPr>
          <w:trHeight w:val="278"/>
          <w:jc w:val="center"/>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677F604" w14:textId="77777777" w:rsidR="0061757F" w:rsidRPr="00FA0EB0" w:rsidRDefault="0061757F" w:rsidP="000B4192">
            <w:pPr>
              <w:spacing w:line="276" w:lineRule="auto"/>
              <w:rPr>
                <w:rFonts w:ascii="Century Gothic" w:hAnsi="Century Gothic" w:cs="Arial"/>
                <w:b/>
                <w:sz w:val="14"/>
                <w:szCs w:val="14"/>
                <w:highlight w:val="yellow"/>
              </w:rPr>
            </w:pPr>
            <w:r w:rsidRPr="00FA0EB0">
              <w:rPr>
                <w:rFonts w:ascii="Century Gothic" w:hAnsi="Century Gothic" w:cs="Arial"/>
                <w:b/>
                <w:sz w:val="14"/>
                <w:szCs w:val="14"/>
              </w:rPr>
              <w:t>Marque con una X de acuerdo al número de trabajadores (independientemente de su forma de contratación o vinculación) y de acuerdo a la clasificación del riesgo en la columna CLASIFICACIÓN (X)</w:t>
            </w:r>
          </w:p>
        </w:tc>
      </w:tr>
      <w:tr w:rsidR="0061757F" w:rsidRPr="00FA0EB0" w14:paraId="52415AB6"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C6DC0D5" w14:textId="77777777" w:rsidR="0061757F" w:rsidRPr="00FA0EB0" w:rsidRDefault="0061757F" w:rsidP="000B4192">
            <w:pPr>
              <w:jc w:val="center"/>
              <w:rPr>
                <w:rFonts w:ascii="Century Gothic" w:hAnsi="Century Gothic" w:cs="Arial"/>
                <w:b/>
                <w:sz w:val="14"/>
                <w:szCs w:val="14"/>
              </w:rPr>
            </w:pPr>
            <w:r w:rsidRPr="00FA0EB0">
              <w:rPr>
                <w:rFonts w:ascii="Century Gothic" w:hAnsi="Century Gothic" w:cs="Arial"/>
                <w:b/>
                <w:sz w:val="14"/>
                <w:szCs w:val="14"/>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8B87EA"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78EA195C"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BDA47"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CLASIFICACIÓN </w:t>
            </w:r>
          </w:p>
          <w:p w14:paraId="5851B95F"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(X)</w:t>
            </w:r>
          </w:p>
        </w:tc>
      </w:tr>
      <w:tr w:rsidR="0061757F" w:rsidRPr="00FA0EB0" w14:paraId="2190C574"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041D2DB"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42F41F"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 II ó III</w:t>
            </w:r>
          </w:p>
        </w:tc>
        <w:tc>
          <w:tcPr>
            <w:tcW w:w="5116" w:type="dxa"/>
            <w:tcBorders>
              <w:top w:val="single" w:sz="4" w:space="0" w:color="auto"/>
              <w:left w:val="single" w:sz="4" w:space="0" w:color="auto"/>
              <w:bottom w:val="single" w:sz="4" w:space="0" w:color="auto"/>
              <w:right w:val="single" w:sz="4" w:space="0" w:color="auto"/>
            </w:tcBorders>
            <w:vAlign w:val="center"/>
          </w:tcPr>
          <w:p w14:paraId="6B9C3DEC"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Podrá ser realizado por un técnico en Seguridad y Salud en el Trabajo (SST) o en alguna de sus áreas o por un tecnólogo en SST, profesional en SST y profesional con posgrado en SST.</w:t>
            </w:r>
          </w:p>
          <w:p w14:paraId="64007FD1"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Debe contar con licencia vigente en SST.</w:t>
            </w:r>
          </w:p>
          <w:p w14:paraId="02346326"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Acreditar mínimo un (1) año de experiencia certificada por las empresas o entidades en las que laboró en el desarrollo de actividades de Seguridad y Salud en el Trabajo.</w:t>
            </w:r>
          </w:p>
          <w:p w14:paraId="691E1627" w14:textId="77777777" w:rsidR="002E247E" w:rsidRPr="00FA0EB0" w:rsidRDefault="0061757F" w:rsidP="00E35E76">
            <w:pPr>
              <w:pStyle w:val="CM12"/>
              <w:numPr>
                <w:ilvl w:val="2"/>
                <w:numId w:val="1"/>
              </w:numPr>
              <w:ind w:left="141" w:hanging="142"/>
              <w:contextualSpacing/>
              <w:jc w:val="both"/>
              <w:rPr>
                <w:rFonts w:ascii="Century Gothic" w:hAnsi="Century Gothic" w:cs="Arial"/>
                <w:sz w:val="14"/>
                <w:szCs w:val="14"/>
              </w:rPr>
            </w:pPr>
            <w:r w:rsidRPr="00FA0EB0">
              <w:rPr>
                <w:rFonts w:ascii="Century Gothic" w:hAnsi="Century Gothic" w:cs="Arial"/>
                <w:sz w:val="14"/>
                <w:szCs w:val="14"/>
                <w:lang w:val="es-CO"/>
              </w:rPr>
              <w:t>Acredite la aprobación del curso de capacitación virtual de cincuenta (50) horas en SST.</w:t>
            </w:r>
          </w:p>
          <w:p w14:paraId="17F8FB19" w14:textId="77777777" w:rsidR="002E247E" w:rsidRPr="00FA0EB0" w:rsidRDefault="0061757F" w:rsidP="002E247E">
            <w:pPr>
              <w:pStyle w:val="CM12"/>
              <w:ind w:left="-1"/>
              <w:contextualSpacing/>
              <w:jc w:val="both"/>
              <w:rPr>
                <w:rFonts w:ascii="Century Gothic" w:hAnsi="Century Gothic" w:cs="Arial"/>
                <w:sz w:val="14"/>
                <w:szCs w:val="14"/>
              </w:rPr>
            </w:pPr>
            <w:r w:rsidRPr="00FA0EB0">
              <w:rPr>
                <w:rFonts w:ascii="Century Gothic" w:hAnsi="Century Gothic" w:cs="Arial"/>
                <w:b/>
                <w:sz w:val="14"/>
                <w:szCs w:val="14"/>
              </w:rPr>
              <w:t>NOTA</w:t>
            </w:r>
            <w:r w:rsidRPr="00FA0EB0">
              <w:rPr>
                <w:rFonts w:ascii="Century Gothic" w:hAnsi="Century Gothic" w:cs="Arial"/>
                <w:sz w:val="14"/>
                <w:szCs w:val="14"/>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2199B06" w14:textId="1CF256CF" w:rsidR="002E247E" w:rsidRPr="00FA0EB0" w:rsidRDefault="002E247E" w:rsidP="002E247E">
            <w:pPr>
              <w:pStyle w:val="CM12"/>
              <w:ind w:left="-1"/>
              <w:contextualSpacing/>
              <w:jc w:val="both"/>
              <w:rPr>
                <w:rFonts w:ascii="Century Gothic" w:hAnsi="Century Gothic" w:cs="Arial"/>
                <w:b/>
                <w:sz w:val="14"/>
                <w:szCs w:val="14"/>
              </w:rPr>
            </w:pPr>
            <w:r w:rsidRPr="00FA0EB0">
              <w:rPr>
                <w:rFonts w:ascii="Century Gothic" w:hAnsi="Century Gothic" w:cs="Arial"/>
                <w:b/>
                <w:sz w:val="14"/>
                <w:szCs w:val="14"/>
              </w:rPr>
              <w:t xml:space="preserve">NOTA: </w:t>
            </w:r>
            <w:r w:rsidRPr="00FA0EB0">
              <w:rPr>
                <w:rFonts w:ascii="Century Gothic" w:hAnsi="Century Gothic" w:cs="Arial"/>
                <w:sz w:val="14"/>
                <w:szCs w:val="14"/>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5B5D3395"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04CB4FEB"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49F3C35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98BB8A"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 II ó III</w:t>
            </w:r>
          </w:p>
        </w:tc>
        <w:tc>
          <w:tcPr>
            <w:tcW w:w="5116" w:type="dxa"/>
            <w:tcBorders>
              <w:top w:val="single" w:sz="4" w:space="0" w:color="auto"/>
              <w:left w:val="single" w:sz="4" w:space="0" w:color="auto"/>
              <w:bottom w:val="single" w:sz="4" w:space="0" w:color="auto"/>
              <w:right w:val="single" w:sz="4" w:space="0" w:color="auto"/>
            </w:tcBorders>
            <w:vAlign w:val="center"/>
          </w:tcPr>
          <w:p w14:paraId="295F710E"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tecnólogo en SST o en alguna de sus áreas.</w:t>
            </w:r>
          </w:p>
          <w:p w14:paraId="4D80EA58"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licencia vigente en SST.</w:t>
            </w:r>
          </w:p>
          <w:p w14:paraId="65AB1E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Acreditar mínimo dos (2) años de experiencia certificada por las empresas o entidades en las que laboró en el desarrollo de actividades de Seguridad y Salud en el Trabajo </w:t>
            </w:r>
          </w:p>
          <w:p w14:paraId="70AB5671"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782028D4"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18BADC63" w14:textId="77777777" w:rsidTr="00434F02">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6C5AA7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2849C6"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IV ó V</w:t>
            </w:r>
          </w:p>
        </w:tc>
        <w:tc>
          <w:tcPr>
            <w:tcW w:w="5116" w:type="dxa"/>
            <w:tcBorders>
              <w:top w:val="single" w:sz="4" w:space="0" w:color="auto"/>
              <w:left w:val="single" w:sz="4" w:space="0" w:color="auto"/>
              <w:bottom w:val="single" w:sz="4" w:space="0" w:color="auto"/>
              <w:right w:val="single" w:sz="4" w:space="0" w:color="auto"/>
            </w:tcBorders>
            <w:vAlign w:val="center"/>
          </w:tcPr>
          <w:p w14:paraId="6CA32EE2"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B4A7AE7"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0359D1DA"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7D45B2F"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70514BD2" w14:textId="77777777" w:rsidTr="00434F02">
        <w:trPr>
          <w:trHeight w:val="1187"/>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3A59249"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lastRenderedPageBreak/>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E9EFEF" w14:textId="77777777" w:rsidR="0061757F" w:rsidRPr="00FA0EB0" w:rsidRDefault="0061757F" w:rsidP="000B4192">
            <w:pPr>
              <w:spacing w:line="276" w:lineRule="auto"/>
              <w:jc w:val="center"/>
              <w:rPr>
                <w:rFonts w:ascii="Century Gothic" w:hAnsi="Century Gothic" w:cs="Arial"/>
                <w:sz w:val="14"/>
                <w:szCs w:val="14"/>
                <w:lang w:val="pt-PT"/>
              </w:rPr>
            </w:pPr>
            <w:r w:rsidRPr="00FA0EB0">
              <w:rPr>
                <w:rFonts w:ascii="Century Gothic" w:hAnsi="Century Gothic" w:cs="Arial"/>
                <w:sz w:val="14"/>
                <w:szCs w:val="14"/>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56A66F80"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A106CDF"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732D8C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35614999" w14:textId="77777777" w:rsidR="0061757F" w:rsidRPr="00FA0EB0" w:rsidRDefault="0061757F" w:rsidP="000B4192">
            <w:pPr>
              <w:spacing w:line="276" w:lineRule="auto"/>
              <w:jc w:val="center"/>
              <w:rPr>
                <w:rFonts w:ascii="Century Gothic" w:hAnsi="Century Gothic" w:cs="Arial"/>
                <w:b/>
                <w:sz w:val="14"/>
                <w:szCs w:val="14"/>
                <w:highlight w:val="yellow"/>
              </w:rPr>
            </w:pPr>
          </w:p>
        </w:tc>
      </w:tr>
    </w:tbl>
    <w:p w14:paraId="79D69DF0" w14:textId="77777777" w:rsidR="0061757F" w:rsidRPr="00FB634E" w:rsidRDefault="0061757F" w:rsidP="0061757F">
      <w:pPr>
        <w:jc w:val="both"/>
        <w:rPr>
          <w:rFonts w:ascii="Century Gothic" w:hAnsi="Century Gothic" w:cs="Arial"/>
          <w:lang w:eastAsia="es-CO"/>
        </w:rPr>
      </w:pPr>
    </w:p>
    <w:p w14:paraId="07E27874" w14:textId="27F2AD51" w:rsidR="0061757F" w:rsidRPr="00FB634E" w:rsidRDefault="0061757F" w:rsidP="0061757F">
      <w:pPr>
        <w:ind w:left="426" w:hanging="709"/>
        <w:jc w:val="both"/>
        <w:rPr>
          <w:rFonts w:ascii="Century Gothic" w:hAnsi="Century Gothic" w:cs="Arial"/>
          <w:lang w:eastAsia="es-CO"/>
        </w:rPr>
      </w:pPr>
      <w:r w:rsidRPr="00FB634E">
        <w:rPr>
          <w:rFonts w:ascii="Century Gothic" w:hAnsi="Century Gothic" w:cs="Arial"/>
          <w:b/>
          <w:lang w:eastAsia="es-CO"/>
        </w:rPr>
        <w:t>NOTA</w:t>
      </w:r>
      <w:r w:rsidRPr="00FB634E">
        <w:rPr>
          <w:rFonts w:ascii="Century Gothic" w:hAnsi="Century Gothic" w:cs="Arial"/>
          <w:lang w:eastAsia="es-CO"/>
        </w:rPr>
        <w:t xml:space="preserve">: Anexe a esta certificación los soportes documentales del responsable de SG-SST en su organización. </w:t>
      </w:r>
    </w:p>
    <w:p w14:paraId="3BC219A0" w14:textId="54A49B25" w:rsidR="001C4292" w:rsidRPr="00FB634E" w:rsidRDefault="001C4292" w:rsidP="0061757F">
      <w:pPr>
        <w:ind w:left="-284" w:firstLine="1"/>
        <w:jc w:val="both"/>
        <w:rPr>
          <w:rFonts w:ascii="Century Gothic" w:hAnsi="Century Gothic" w:cs="Arial"/>
          <w:lang w:eastAsia="es-CO"/>
        </w:rPr>
      </w:pPr>
      <w:r w:rsidRPr="00FB634E">
        <w:rPr>
          <w:noProof/>
          <w:lang w:eastAsia="es-CO"/>
        </w:rPr>
        <w:drawing>
          <wp:anchor distT="0" distB="0" distL="114300" distR="114300" simplePos="0" relativeHeight="251660288" behindDoc="0" locked="0" layoutInCell="1" allowOverlap="1" wp14:anchorId="2718DA78" wp14:editId="337E197E">
            <wp:simplePos x="0" y="0"/>
            <wp:positionH relativeFrom="margin">
              <wp:posOffset>221615</wp:posOffset>
            </wp:positionH>
            <wp:positionV relativeFrom="paragraph">
              <wp:posOffset>135890</wp:posOffset>
            </wp:positionV>
            <wp:extent cx="5612130" cy="1907540"/>
            <wp:effectExtent l="0" t="0" r="7620" b="0"/>
            <wp:wrapSquare wrapText="bothSides"/>
            <wp:docPr id="1" name="Imagen 1"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612130"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53CEE" w14:textId="77777777" w:rsidR="001C4292" w:rsidRPr="00FB634E" w:rsidRDefault="001C4292" w:rsidP="0061757F">
      <w:pPr>
        <w:ind w:left="-284" w:firstLine="1"/>
        <w:jc w:val="both"/>
        <w:rPr>
          <w:rFonts w:ascii="Century Gothic" w:hAnsi="Century Gothic" w:cs="Arial"/>
          <w:lang w:eastAsia="es-CO"/>
        </w:rPr>
      </w:pPr>
    </w:p>
    <w:p w14:paraId="05DDC5B4" w14:textId="53DBCA56" w:rsidR="001C4292" w:rsidRPr="00FB634E" w:rsidRDefault="001C4292" w:rsidP="0061757F">
      <w:pPr>
        <w:ind w:left="-284" w:firstLine="1"/>
        <w:jc w:val="both"/>
        <w:rPr>
          <w:rFonts w:ascii="Century Gothic" w:hAnsi="Century Gothic" w:cs="Arial"/>
          <w:lang w:eastAsia="es-CO"/>
        </w:rPr>
      </w:pPr>
    </w:p>
    <w:p w14:paraId="3DA778FE" w14:textId="77777777" w:rsidR="001C4292" w:rsidRPr="00FB634E" w:rsidRDefault="001C4292" w:rsidP="0061757F">
      <w:pPr>
        <w:ind w:left="-284" w:firstLine="1"/>
        <w:jc w:val="both"/>
        <w:rPr>
          <w:rFonts w:ascii="Century Gothic" w:hAnsi="Century Gothic" w:cs="Arial"/>
          <w:lang w:eastAsia="es-CO"/>
        </w:rPr>
      </w:pPr>
    </w:p>
    <w:p w14:paraId="4A4873C1" w14:textId="77777777" w:rsidR="001C4292" w:rsidRPr="00FB634E" w:rsidRDefault="001C4292" w:rsidP="0061757F">
      <w:pPr>
        <w:ind w:left="-284" w:firstLine="1"/>
        <w:jc w:val="both"/>
        <w:rPr>
          <w:rFonts w:ascii="Century Gothic" w:hAnsi="Century Gothic" w:cs="Arial"/>
          <w:lang w:eastAsia="es-CO"/>
        </w:rPr>
      </w:pPr>
    </w:p>
    <w:p w14:paraId="2757741D" w14:textId="77777777" w:rsidR="001C4292" w:rsidRPr="00FB634E" w:rsidRDefault="001C4292" w:rsidP="0061757F">
      <w:pPr>
        <w:ind w:left="-284" w:firstLine="1"/>
        <w:jc w:val="both"/>
        <w:rPr>
          <w:rFonts w:ascii="Century Gothic" w:hAnsi="Century Gothic" w:cs="Arial"/>
          <w:lang w:eastAsia="es-CO"/>
        </w:rPr>
      </w:pPr>
    </w:p>
    <w:p w14:paraId="73B50669" w14:textId="77777777" w:rsidR="001C4292" w:rsidRPr="00FB634E" w:rsidRDefault="001C4292" w:rsidP="0061757F">
      <w:pPr>
        <w:ind w:left="-284" w:firstLine="1"/>
        <w:jc w:val="both"/>
        <w:rPr>
          <w:rFonts w:ascii="Century Gothic" w:hAnsi="Century Gothic" w:cs="Arial"/>
          <w:lang w:eastAsia="es-CO"/>
        </w:rPr>
      </w:pPr>
    </w:p>
    <w:p w14:paraId="23A618C5" w14:textId="77777777" w:rsidR="001C4292" w:rsidRPr="00FB634E" w:rsidRDefault="001C4292" w:rsidP="0061757F">
      <w:pPr>
        <w:ind w:left="-284" w:firstLine="1"/>
        <w:jc w:val="both"/>
        <w:rPr>
          <w:rFonts w:ascii="Century Gothic" w:hAnsi="Century Gothic" w:cs="Arial"/>
          <w:lang w:eastAsia="es-CO"/>
        </w:rPr>
      </w:pPr>
    </w:p>
    <w:p w14:paraId="5507C6BA" w14:textId="77777777" w:rsidR="001C4292" w:rsidRPr="00FB634E" w:rsidRDefault="001C4292" w:rsidP="0061757F">
      <w:pPr>
        <w:ind w:left="-284" w:firstLine="1"/>
        <w:jc w:val="both"/>
        <w:rPr>
          <w:rFonts w:ascii="Century Gothic" w:hAnsi="Century Gothic" w:cs="Arial"/>
          <w:lang w:eastAsia="es-CO"/>
        </w:rPr>
      </w:pPr>
    </w:p>
    <w:p w14:paraId="3CB735F7" w14:textId="77777777" w:rsidR="001C4292" w:rsidRPr="00FB634E" w:rsidRDefault="001C4292" w:rsidP="0061757F">
      <w:pPr>
        <w:ind w:left="-284" w:firstLine="1"/>
        <w:jc w:val="both"/>
        <w:rPr>
          <w:rFonts w:ascii="Century Gothic" w:hAnsi="Century Gothic" w:cs="Arial"/>
          <w:lang w:eastAsia="es-CO"/>
        </w:rPr>
      </w:pPr>
    </w:p>
    <w:p w14:paraId="6B7C384D" w14:textId="77777777" w:rsidR="001C4292" w:rsidRPr="00FB634E" w:rsidRDefault="001C4292" w:rsidP="0061757F">
      <w:pPr>
        <w:ind w:left="-284" w:firstLine="1"/>
        <w:jc w:val="both"/>
        <w:rPr>
          <w:rFonts w:ascii="Century Gothic" w:hAnsi="Century Gothic" w:cs="Arial"/>
          <w:lang w:eastAsia="es-CO"/>
        </w:rPr>
      </w:pPr>
    </w:p>
    <w:p w14:paraId="4EC1A190" w14:textId="77777777" w:rsidR="001C4292" w:rsidRPr="00FB634E" w:rsidRDefault="001C4292" w:rsidP="0061757F">
      <w:pPr>
        <w:ind w:left="-284" w:firstLine="1"/>
        <w:jc w:val="both"/>
        <w:rPr>
          <w:rFonts w:ascii="Century Gothic" w:hAnsi="Century Gothic" w:cs="Arial"/>
          <w:lang w:eastAsia="es-CO"/>
        </w:rPr>
      </w:pPr>
    </w:p>
    <w:p w14:paraId="7B22810C" w14:textId="77777777" w:rsidR="001C4292" w:rsidRPr="00FB634E" w:rsidRDefault="001C4292" w:rsidP="0061757F">
      <w:pPr>
        <w:ind w:left="-284" w:firstLine="1"/>
        <w:jc w:val="both"/>
        <w:rPr>
          <w:rFonts w:ascii="Century Gothic" w:hAnsi="Century Gothic" w:cs="Arial"/>
          <w:lang w:eastAsia="es-CO"/>
        </w:rPr>
      </w:pPr>
    </w:p>
    <w:p w14:paraId="2543A942" w14:textId="77777777" w:rsidR="001C4292" w:rsidRPr="00FB634E" w:rsidRDefault="001C4292" w:rsidP="0061757F">
      <w:pPr>
        <w:ind w:left="-284" w:firstLine="1"/>
        <w:jc w:val="both"/>
        <w:rPr>
          <w:rFonts w:ascii="Century Gothic" w:hAnsi="Century Gothic" w:cs="Arial"/>
          <w:lang w:eastAsia="es-CO"/>
        </w:rPr>
      </w:pPr>
    </w:p>
    <w:p w14:paraId="3E8AD973" w14:textId="5E9A940A" w:rsidR="0061757F" w:rsidRPr="00FB634E" w:rsidRDefault="0061757F" w:rsidP="0061757F">
      <w:pPr>
        <w:ind w:left="-284" w:firstLine="1"/>
        <w:jc w:val="both"/>
        <w:rPr>
          <w:rFonts w:ascii="Century Gothic" w:hAnsi="Century Gothic" w:cs="Arial"/>
          <w:lang w:eastAsia="es-CO"/>
        </w:rPr>
      </w:pPr>
      <w:r w:rsidRPr="00FB634E">
        <w:rPr>
          <w:rFonts w:ascii="Century Gothic" w:hAnsi="Century Gothic" w:cs="Arial"/>
          <w:lang w:eastAsia="es-CO"/>
        </w:rPr>
        <w:t xml:space="preserve">Así mismo certifico que a la fecha nos encontramos en la fase de </w:t>
      </w:r>
      <w:r w:rsidRPr="00FB634E">
        <w:rPr>
          <w:rFonts w:ascii="Century Gothic" w:hAnsi="Century Gothic" w:cs="Arial"/>
          <w:i/>
          <w:u w:val="single"/>
          <w:lang w:eastAsia="es-CO"/>
        </w:rPr>
        <w:t>Seguimiento y plan de mejora</w:t>
      </w:r>
      <w:r w:rsidRPr="00FB634E">
        <w:rPr>
          <w:rFonts w:ascii="Century Gothic" w:hAnsi="Century Gothic" w:cs="Arial"/>
          <w:lang w:eastAsia="es-CO"/>
        </w:rPr>
        <w:t>, conforme a lo establecido en la Resolución 0312 de 2019, en su Artículo 25:</w:t>
      </w:r>
    </w:p>
    <w:p w14:paraId="6FC4ED89" w14:textId="77777777" w:rsidR="0061757F" w:rsidRPr="00FB634E" w:rsidRDefault="0061757F" w:rsidP="0061757F">
      <w:pPr>
        <w:ind w:left="-284" w:firstLine="1"/>
        <w:jc w:val="both"/>
        <w:rPr>
          <w:rFonts w:ascii="Century Gothic" w:hAnsi="Century Gothic" w:cs="Arial"/>
          <w:lang w:eastAsia="es-CO"/>
        </w:rPr>
      </w:pPr>
    </w:p>
    <w:p w14:paraId="6103F739" w14:textId="77777777" w:rsidR="0061757F" w:rsidRPr="00FB634E" w:rsidRDefault="0061757F" w:rsidP="0061757F">
      <w:pPr>
        <w:ind w:left="-284"/>
        <w:jc w:val="both"/>
        <w:rPr>
          <w:rFonts w:ascii="Century Gothic" w:hAnsi="Century Gothic" w:cs="Arial"/>
          <w:lang w:eastAsia="es-CO"/>
        </w:rPr>
      </w:pPr>
      <w:r w:rsidRPr="00FB634E">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03035CC" w14:textId="77777777" w:rsidR="0061757F" w:rsidRPr="00FB634E" w:rsidRDefault="0061757F" w:rsidP="0061757F">
      <w:pPr>
        <w:jc w:val="both"/>
        <w:rPr>
          <w:rFonts w:ascii="Century Gothic" w:hAnsi="Century Gothic"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61757F" w:rsidRPr="00FA0EB0" w14:paraId="280C8766" w14:textId="77777777" w:rsidTr="000B4192">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048CC920"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RESOLUCIÓN 0312 DE 2019 Art. 28</w:t>
            </w:r>
          </w:p>
        </w:tc>
      </w:tr>
      <w:tr w:rsidR="0061757F" w:rsidRPr="00FA0EB0" w14:paraId="102BE908" w14:textId="77777777" w:rsidTr="000B4192">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3B3256E"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AAFAA7B"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VALORACIÓN</w:t>
            </w:r>
          </w:p>
        </w:tc>
      </w:tr>
      <w:tr w:rsidR="0061757F" w:rsidRPr="00FA0EB0" w14:paraId="417415BB" w14:textId="77777777" w:rsidTr="000B4192">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F97A228"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734D8F5"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CRITICO</w:t>
            </w:r>
          </w:p>
        </w:tc>
      </w:tr>
      <w:tr w:rsidR="0061757F" w:rsidRPr="00FA0EB0" w14:paraId="53EE7496" w14:textId="77777777" w:rsidTr="000B4192">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D7281F9"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CF0FB88"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MODERADAMENTE ACEPTABLE</w:t>
            </w:r>
          </w:p>
        </w:tc>
      </w:tr>
      <w:tr w:rsidR="0061757F" w:rsidRPr="00FA0EB0" w14:paraId="09E6C2E4" w14:textId="77777777" w:rsidTr="000B4192">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DFB72B5"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26C9040"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ACEPTABLE</w:t>
            </w:r>
          </w:p>
        </w:tc>
      </w:tr>
    </w:tbl>
    <w:p w14:paraId="74CF5DEC" w14:textId="77777777" w:rsidR="0061757F" w:rsidRPr="00FB634E" w:rsidRDefault="0061757F" w:rsidP="0061757F">
      <w:pPr>
        <w:jc w:val="both"/>
        <w:rPr>
          <w:rFonts w:ascii="Century Gothic" w:hAnsi="Century Gothic" w:cs="Arial"/>
          <w:lang w:eastAsia="es-CO"/>
        </w:rPr>
      </w:pPr>
    </w:p>
    <w:p w14:paraId="5253104F"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B634E">
        <w:rPr>
          <w:rFonts w:ascii="Century Gothic" w:hAnsi="Century Gothic" w:cs="Arial"/>
          <w:b/>
          <w:lang w:eastAsia="es-CO"/>
        </w:rPr>
        <w:t xml:space="preserve">_______ </w:t>
      </w:r>
      <w:r w:rsidRPr="00FB634E">
        <w:rPr>
          <w:rFonts w:ascii="Century Gothic" w:hAnsi="Century Gothic" w:cs="Arial"/>
          <w:lang w:eastAsia="es-CO"/>
        </w:rPr>
        <w:t xml:space="preserve">%. </w:t>
      </w:r>
    </w:p>
    <w:p w14:paraId="57A57DFD" w14:textId="77777777" w:rsidR="0061757F" w:rsidRPr="00FB634E" w:rsidRDefault="0061757F" w:rsidP="0061757F">
      <w:pPr>
        <w:jc w:val="both"/>
        <w:rPr>
          <w:rFonts w:ascii="Century Gothic" w:hAnsi="Century Gothic" w:cs="Arial"/>
          <w:lang w:eastAsia="es-CO"/>
        </w:rPr>
      </w:pPr>
    </w:p>
    <w:p w14:paraId="02DF4435"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4A484AF1" w14:textId="77777777" w:rsidR="0061757F" w:rsidRPr="00FB634E" w:rsidRDefault="0061757F" w:rsidP="0061757F">
      <w:pPr>
        <w:jc w:val="both"/>
        <w:rPr>
          <w:rFonts w:ascii="Century Gothic" w:hAnsi="Century Gothic" w:cs="Arial"/>
          <w:lang w:eastAsia="es-CO"/>
        </w:rPr>
      </w:pPr>
    </w:p>
    <w:p w14:paraId="526FE767" w14:textId="4A522B33"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La presente se firma a los _____ días del mes ____ del año 202__.</w:t>
      </w:r>
    </w:p>
    <w:p w14:paraId="2A0D41D2" w14:textId="77777777" w:rsidR="0061757F" w:rsidRPr="00FB634E" w:rsidRDefault="0061757F" w:rsidP="0061757F">
      <w:pPr>
        <w:jc w:val="both"/>
        <w:rPr>
          <w:rFonts w:ascii="Century Gothic" w:hAnsi="Century Gothic" w:cs="Arial"/>
          <w:lang w:eastAsia="es-CO"/>
        </w:rPr>
      </w:pPr>
    </w:p>
    <w:p w14:paraId="59A2E23D" w14:textId="77777777" w:rsidR="0061757F" w:rsidRDefault="0061757F" w:rsidP="0061757F">
      <w:pPr>
        <w:jc w:val="both"/>
        <w:rPr>
          <w:rFonts w:ascii="Century Gothic" w:hAnsi="Century Gothic" w:cs="Arial"/>
          <w:lang w:eastAsia="es-CO"/>
        </w:rPr>
      </w:pPr>
    </w:p>
    <w:p w14:paraId="37490AB5" w14:textId="77777777" w:rsidR="00DA1D15" w:rsidRPr="00FB634E" w:rsidRDefault="00DA1D15" w:rsidP="0061757F">
      <w:pPr>
        <w:jc w:val="both"/>
        <w:rPr>
          <w:rFonts w:ascii="Century Gothic" w:hAnsi="Century Gothic" w:cs="Arial"/>
          <w:lang w:eastAsia="es-CO"/>
        </w:rPr>
      </w:pPr>
    </w:p>
    <w:p w14:paraId="58CE2CE7"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Firma Representante Legal</w:t>
      </w:r>
    </w:p>
    <w:p w14:paraId="789D8596"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__________________________________________</w:t>
      </w:r>
    </w:p>
    <w:p w14:paraId="4E1ACC5E"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Nombre Representante Legal</w:t>
      </w:r>
    </w:p>
    <w:p w14:paraId="751F1C2B"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Cedula de ciudadanía</w:t>
      </w:r>
    </w:p>
    <w:p w14:paraId="253B180E" w14:textId="60AA8F07" w:rsidR="0061757F" w:rsidRPr="00FB634E" w:rsidRDefault="0061757F" w:rsidP="0061757F">
      <w:pPr>
        <w:jc w:val="both"/>
        <w:rPr>
          <w:rFonts w:ascii="Century Gothic" w:hAnsi="Century Gothic" w:cs="Arial"/>
          <w:b/>
          <w:bCs/>
        </w:rPr>
      </w:pPr>
    </w:p>
    <w:p w14:paraId="34CFAA59" w14:textId="1DC6E0F1" w:rsidR="0061757F" w:rsidRPr="00FB634E" w:rsidRDefault="0061757F" w:rsidP="0061757F">
      <w:pPr>
        <w:jc w:val="both"/>
        <w:rPr>
          <w:rFonts w:ascii="Century Gothic" w:hAnsi="Century Gothic" w:cs="Arial"/>
          <w:b/>
          <w:bCs/>
        </w:rPr>
      </w:pPr>
    </w:p>
    <w:p w14:paraId="333356A1" w14:textId="21D780F2" w:rsidR="006F085E" w:rsidRPr="00FB634E"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8D1B9D">
        <w:rPr>
          <w:rFonts w:ascii="Century Gothic" w:hAnsi="Century Gothic" w:cs="Arial"/>
          <w:b/>
          <w:lang w:eastAsia="es-ES_tradnl"/>
        </w:rPr>
        <w:t>1</w:t>
      </w:r>
      <w:r w:rsidR="001E2A31">
        <w:rPr>
          <w:rFonts w:ascii="Century Gothic" w:hAnsi="Century Gothic" w:cs="Arial"/>
          <w:b/>
          <w:lang w:eastAsia="es-ES_tradnl"/>
        </w:rPr>
        <w:t>0</w:t>
      </w:r>
    </w:p>
    <w:p w14:paraId="538F3C86" w14:textId="77777777" w:rsidR="006F085E" w:rsidRPr="00FB634E"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FB634E">
        <w:rPr>
          <w:rFonts w:ascii="Century Gothic" w:hAnsi="Century Gothic"/>
          <w:b/>
          <w:lang w:eastAsia="es-ES_tradnl"/>
        </w:rPr>
        <w:t>“EXPERIENCIA DEL PROPONENTE”</w:t>
      </w:r>
    </w:p>
    <w:p w14:paraId="5D1E0245" w14:textId="77777777" w:rsidR="00F626EE" w:rsidRPr="00FB634E" w:rsidRDefault="00F626EE" w:rsidP="006F085E">
      <w:pPr>
        <w:jc w:val="both"/>
        <w:rPr>
          <w:rFonts w:ascii="Century Gothic" w:hAnsi="Century Gothic" w:cs="Arial"/>
          <w:lang w:eastAsia="es-ES_tradnl"/>
        </w:rPr>
      </w:pPr>
    </w:p>
    <w:p w14:paraId="77F0F4B3" w14:textId="35C08A23"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Los proponentes deberán presentar certificaciones POR GRUPO A </w:t>
      </w:r>
      <w:r w:rsidR="00BA108F" w:rsidRPr="00FB634E">
        <w:rPr>
          <w:rFonts w:ascii="Century Gothic" w:hAnsi="Century Gothic" w:cs="Arial"/>
          <w:lang w:eastAsia="es-ES_tradnl"/>
        </w:rPr>
        <w:t>OFERTAR, expedidas</w:t>
      </w:r>
      <w:r w:rsidRPr="00FB634E">
        <w:rPr>
          <w:rFonts w:ascii="Century Gothic" w:hAnsi="Century Gothic" w:cs="Arial"/>
          <w:lang w:eastAsia="es-ES_tradnl"/>
        </w:rPr>
        <w:t xml:space="preserve"> por los contratantes, donde const</w:t>
      </w:r>
      <w:r w:rsidR="001C4292" w:rsidRPr="00FB634E">
        <w:rPr>
          <w:rFonts w:ascii="Century Gothic" w:hAnsi="Century Gothic" w:cs="Arial"/>
          <w:lang w:eastAsia="es-ES_tradnl"/>
        </w:rPr>
        <w:t xml:space="preserve">e que ha realizado contratos relacionados con el objeto del proceso en mención </w:t>
      </w:r>
      <w:r w:rsidRPr="00FB634E">
        <w:rPr>
          <w:rFonts w:ascii="Century Gothic" w:hAnsi="Century Gothic" w:cs="Arial"/>
          <w:lang w:eastAsia="es-ES_tradnl"/>
        </w:rPr>
        <w:t>y cuyo valor sumado sea igual o superior al 100% del presupuesto oficial.</w:t>
      </w:r>
    </w:p>
    <w:p w14:paraId="71E88098" w14:textId="77777777" w:rsidR="006F085E" w:rsidRPr="00FB634E" w:rsidRDefault="006F085E" w:rsidP="006F085E">
      <w:pPr>
        <w:jc w:val="both"/>
        <w:rPr>
          <w:rFonts w:ascii="Century Gothic" w:hAnsi="Century Gothic" w:cs="Arial"/>
          <w:lang w:eastAsia="es-ES_tradnl"/>
        </w:rPr>
      </w:pPr>
    </w:p>
    <w:p w14:paraId="7F9A33F0"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1. </w:t>
      </w:r>
    </w:p>
    <w:p w14:paraId="59C76D9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FB634E" w:rsidRDefault="006F085E" w:rsidP="006F085E">
            <w:pPr>
              <w:rPr>
                <w:rFonts w:ascii="Century Gothic" w:hAnsi="Century Gothic"/>
                <w:lang w:eastAsia="es-ES_tradnl"/>
              </w:rPr>
            </w:pPr>
          </w:p>
        </w:tc>
      </w:tr>
      <w:tr w:rsidR="006F085E" w:rsidRPr="00FB634E"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FB634E" w:rsidRDefault="006F085E" w:rsidP="006F085E">
            <w:pPr>
              <w:rPr>
                <w:rFonts w:ascii="Century Gothic" w:hAnsi="Century Gothic"/>
                <w:lang w:eastAsia="es-ES_tradnl"/>
              </w:rPr>
            </w:pPr>
          </w:p>
        </w:tc>
      </w:tr>
      <w:tr w:rsidR="006F085E" w:rsidRPr="00FB634E"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FB634E" w:rsidRDefault="006F085E" w:rsidP="006F085E">
            <w:pPr>
              <w:rPr>
                <w:rFonts w:ascii="Century Gothic" w:hAnsi="Century Gothic"/>
                <w:lang w:eastAsia="es-ES_tradnl"/>
              </w:rPr>
            </w:pPr>
          </w:p>
        </w:tc>
      </w:tr>
      <w:tr w:rsidR="006F085E" w:rsidRPr="00FB634E"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FB634E" w:rsidRDefault="006F085E" w:rsidP="006F085E">
            <w:pPr>
              <w:rPr>
                <w:rFonts w:ascii="Century Gothic" w:hAnsi="Century Gothic"/>
                <w:lang w:eastAsia="es-ES_tradnl"/>
              </w:rPr>
            </w:pPr>
          </w:p>
        </w:tc>
      </w:tr>
      <w:tr w:rsidR="006F085E" w:rsidRPr="00FB634E"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FB634E" w:rsidRDefault="006F085E" w:rsidP="006F085E">
            <w:pPr>
              <w:rPr>
                <w:rFonts w:ascii="Century Gothic" w:hAnsi="Century Gothic"/>
                <w:lang w:eastAsia="es-ES_tradnl"/>
              </w:rPr>
            </w:pPr>
          </w:p>
        </w:tc>
      </w:tr>
      <w:tr w:rsidR="006F085E" w:rsidRPr="00FB634E"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FB634E" w:rsidRDefault="006F085E" w:rsidP="006F085E">
            <w:pPr>
              <w:rPr>
                <w:rFonts w:ascii="Century Gothic" w:hAnsi="Century Gothic"/>
                <w:lang w:eastAsia="es-ES_tradnl"/>
              </w:rPr>
            </w:pPr>
          </w:p>
        </w:tc>
      </w:tr>
    </w:tbl>
    <w:p w14:paraId="07A00569" w14:textId="77777777" w:rsidR="006F085E" w:rsidRPr="00FB634E" w:rsidRDefault="006F085E" w:rsidP="006F085E">
      <w:pPr>
        <w:rPr>
          <w:rFonts w:ascii="Century Gothic" w:hAnsi="Century Gothic"/>
          <w:lang w:eastAsia="es-ES_tradnl"/>
        </w:rPr>
      </w:pPr>
    </w:p>
    <w:p w14:paraId="20FC3DB3"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2. </w:t>
      </w:r>
    </w:p>
    <w:p w14:paraId="07D7CA7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FB634E" w:rsidRDefault="006F085E" w:rsidP="006F085E">
            <w:pPr>
              <w:rPr>
                <w:rFonts w:ascii="Century Gothic" w:hAnsi="Century Gothic"/>
                <w:lang w:eastAsia="es-ES_tradnl"/>
              </w:rPr>
            </w:pPr>
          </w:p>
        </w:tc>
      </w:tr>
      <w:tr w:rsidR="006F085E" w:rsidRPr="00FB634E"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FB634E" w:rsidRDefault="006F085E" w:rsidP="006F085E">
            <w:pPr>
              <w:rPr>
                <w:rFonts w:ascii="Century Gothic" w:hAnsi="Century Gothic"/>
                <w:lang w:eastAsia="es-ES_tradnl"/>
              </w:rPr>
            </w:pPr>
          </w:p>
        </w:tc>
      </w:tr>
      <w:tr w:rsidR="006F085E" w:rsidRPr="00FB634E"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FB634E" w:rsidRDefault="006F085E" w:rsidP="006F085E">
            <w:pPr>
              <w:rPr>
                <w:rFonts w:ascii="Century Gothic" w:hAnsi="Century Gothic"/>
                <w:lang w:eastAsia="es-ES_tradnl"/>
              </w:rPr>
            </w:pPr>
          </w:p>
        </w:tc>
      </w:tr>
      <w:tr w:rsidR="006F085E" w:rsidRPr="00FB634E"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FB634E" w:rsidRDefault="006F085E" w:rsidP="006F085E">
            <w:pPr>
              <w:rPr>
                <w:rFonts w:ascii="Century Gothic" w:hAnsi="Century Gothic"/>
                <w:lang w:eastAsia="es-ES_tradnl"/>
              </w:rPr>
            </w:pPr>
          </w:p>
        </w:tc>
      </w:tr>
      <w:tr w:rsidR="006F085E" w:rsidRPr="00FB634E"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FB634E" w:rsidRDefault="006F085E" w:rsidP="006F085E">
            <w:pPr>
              <w:rPr>
                <w:rFonts w:ascii="Century Gothic" w:hAnsi="Century Gothic"/>
                <w:lang w:eastAsia="es-ES_tradnl"/>
              </w:rPr>
            </w:pPr>
          </w:p>
        </w:tc>
      </w:tr>
      <w:tr w:rsidR="006F085E" w:rsidRPr="00FB634E"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FB634E" w:rsidRDefault="006F085E" w:rsidP="006F085E">
            <w:pPr>
              <w:rPr>
                <w:rFonts w:ascii="Century Gothic" w:hAnsi="Century Gothic"/>
                <w:lang w:eastAsia="es-ES_tradnl"/>
              </w:rPr>
            </w:pPr>
          </w:p>
        </w:tc>
      </w:tr>
    </w:tbl>
    <w:p w14:paraId="6BFE54C4" w14:textId="77777777" w:rsidR="006F085E" w:rsidRPr="00FB634E" w:rsidRDefault="006F085E" w:rsidP="006F085E">
      <w:pPr>
        <w:rPr>
          <w:rFonts w:ascii="Century Gothic" w:hAnsi="Century Gothic"/>
          <w:lang w:eastAsia="es-ES_tradnl"/>
        </w:rPr>
      </w:pPr>
    </w:p>
    <w:p w14:paraId="7C9390CF" w14:textId="34ACFD70" w:rsidR="006F085E" w:rsidRPr="00FB634E" w:rsidRDefault="00BF497A" w:rsidP="006F085E">
      <w:pPr>
        <w:rPr>
          <w:rFonts w:ascii="Century Gothic" w:hAnsi="Century Gothic"/>
          <w:color w:val="FF0000"/>
          <w:lang w:eastAsia="es-ES_tradnl"/>
        </w:rPr>
      </w:pPr>
      <w:r w:rsidRPr="00FB634E">
        <w:rPr>
          <w:rFonts w:ascii="Century Gothic" w:hAnsi="Century Gothic"/>
          <w:color w:val="FF0000"/>
          <w:lang w:eastAsia="es-ES_tradnl"/>
        </w:rPr>
        <w:t xml:space="preserve">Continúan relacionando </w:t>
      </w:r>
      <w:r w:rsidR="00F626EE" w:rsidRPr="00FB634E">
        <w:rPr>
          <w:rFonts w:ascii="Century Gothic" w:hAnsi="Century Gothic"/>
          <w:color w:val="FF0000"/>
          <w:lang w:eastAsia="es-ES_tradnl"/>
        </w:rPr>
        <w:t>los demás contratos ejecutados en relación con el objeto del presente proceso.</w:t>
      </w:r>
    </w:p>
    <w:p w14:paraId="5ED12A60" w14:textId="06BBF51E" w:rsidR="00BF497A" w:rsidRPr="00FB634E" w:rsidRDefault="00BF497A" w:rsidP="006F085E">
      <w:pPr>
        <w:rPr>
          <w:rFonts w:ascii="Century Gothic" w:hAnsi="Century Gothic"/>
          <w:lang w:eastAsia="es-ES_tradnl"/>
        </w:rPr>
      </w:pPr>
    </w:p>
    <w:p w14:paraId="73B73E03" w14:textId="6990255A" w:rsidR="00BF497A" w:rsidRPr="00FB634E" w:rsidRDefault="00BF497A" w:rsidP="006F085E">
      <w:pPr>
        <w:rPr>
          <w:rFonts w:ascii="Century Gothic" w:hAnsi="Century Gothic"/>
          <w:lang w:eastAsia="es-ES_tradnl"/>
        </w:rPr>
      </w:pPr>
    </w:p>
    <w:p w14:paraId="750D4F82" w14:textId="77777777" w:rsidR="00BF497A" w:rsidRPr="00FB634E" w:rsidRDefault="00BF497A" w:rsidP="006F085E">
      <w:pPr>
        <w:rPr>
          <w:rFonts w:ascii="Century Gothic" w:hAnsi="Century Gothic"/>
          <w:lang w:eastAsia="es-ES_tradnl"/>
        </w:rPr>
      </w:pPr>
    </w:p>
    <w:p w14:paraId="44275B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34E4581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713C917"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0D163852" w14:textId="77777777" w:rsidR="006F085E" w:rsidRPr="00FB634E" w:rsidRDefault="006F085E" w:rsidP="006F085E">
      <w:pPr>
        <w:rPr>
          <w:rFonts w:ascii="Century Gothic" w:hAnsi="Century Gothic"/>
          <w:lang w:eastAsia="es-ES_tradnl"/>
        </w:rPr>
      </w:pPr>
    </w:p>
    <w:p w14:paraId="287B67C6"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_____________________________________</w:t>
      </w:r>
    </w:p>
    <w:p w14:paraId="2148E36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FIRMA (Proponente o Representante Legal)</w:t>
      </w:r>
    </w:p>
    <w:p w14:paraId="20E06804" w14:textId="02C6A7F5" w:rsidR="006F085E" w:rsidRPr="00FB634E" w:rsidRDefault="006F085E" w:rsidP="006F085E">
      <w:pPr>
        <w:rPr>
          <w:rFonts w:ascii="Century Gothic" w:hAnsi="Century Gothic"/>
          <w:lang w:eastAsia="es-ES_tradnl"/>
        </w:rPr>
      </w:pPr>
      <w:r w:rsidRPr="00FB634E">
        <w:rPr>
          <w:rFonts w:ascii="Century Gothic" w:hAnsi="Century Gothic"/>
          <w:lang w:eastAsia="es-ES_tradnl"/>
        </w:rPr>
        <w:t>(El proponente debe llenar el presente formato por cada uno de los contratos que pretenda hacer valer).</w:t>
      </w:r>
    </w:p>
    <w:p w14:paraId="3152B973" w14:textId="4A4D8786" w:rsidR="001A02EC" w:rsidRDefault="001A02EC" w:rsidP="001A02EC">
      <w:pPr>
        <w:spacing w:after="160" w:line="259" w:lineRule="auto"/>
        <w:jc w:val="center"/>
        <w:rPr>
          <w:rFonts w:ascii="Times" w:hAnsi="Times"/>
          <w:noProof/>
          <w:color w:val="000000"/>
          <w:lang w:eastAsia="es-CO"/>
        </w:rPr>
      </w:pPr>
      <w:r>
        <w:rPr>
          <w:rFonts w:ascii="Times" w:hAnsi="Times"/>
          <w:noProof/>
          <w:color w:val="000000"/>
          <w:lang w:eastAsia="es-CO"/>
        </w:rPr>
        <w:br w:type="page"/>
      </w:r>
    </w:p>
    <w:p w14:paraId="29FDA338" w14:textId="026B66BA" w:rsidR="00C33CA9" w:rsidRPr="00FB634E" w:rsidRDefault="00C33CA9" w:rsidP="004E38A1">
      <w:pPr>
        <w:widowControl w:val="0"/>
        <w:autoSpaceDE w:val="0"/>
        <w:autoSpaceDN w:val="0"/>
        <w:spacing w:line="276"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C33CA9" w:rsidRPr="00FB634E" w14:paraId="68266630" w14:textId="77777777" w:rsidTr="00C33CA9">
        <w:tc>
          <w:tcPr>
            <w:tcW w:w="10019" w:type="dxa"/>
            <w:shd w:val="clear" w:color="auto" w:fill="8EAADB" w:themeFill="accent1" w:themeFillTint="99"/>
          </w:tcPr>
          <w:p w14:paraId="17F74943" w14:textId="58E7E663" w:rsidR="00C33CA9" w:rsidRPr="00FB634E" w:rsidRDefault="00C33CA9" w:rsidP="00C33CA9">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FORMULARIO No. 1</w:t>
            </w:r>
            <w:r w:rsidR="004E38A1">
              <w:rPr>
                <w:rFonts w:ascii="Century Gothic" w:hAnsi="Century Gothic" w:cs="Tahoma"/>
                <w:b/>
              </w:rPr>
              <w:t>1</w:t>
            </w:r>
          </w:p>
          <w:p w14:paraId="14F723D5" w14:textId="1969C820" w:rsidR="00C33CA9" w:rsidRPr="00FB634E" w:rsidRDefault="00C33CA9" w:rsidP="00C33CA9">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CUMPLIMIENTO ESPECIFICACIONES TÉCNICAS</w:t>
            </w:r>
          </w:p>
        </w:tc>
      </w:tr>
    </w:tbl>
    <w:p w14:paraId="2307DD77" w14:textId="7FC7DD04" w:rsidR="00C33CA9" w:rsidRPr="00FB634E" w:rsidRDefault="00C33CA9" w:rsidP="00824261">
      <w:pPr>
        <w:widowControl w:val="0"/>
        <w:autoSpaceDE w:val="0"/>
        <w:autoSpaceDN w:val="0"/>
        <w:spacing w:line="276" w:lineRule="auto"/>
        <w:jc w:val="center"/>
        <w:rPr>
          <w:rFonts w:ascii="Times" w:hAnsi="Times"/>
          <w:noProof/>
          <w:color w:val="000000"/>
        </w:rPr>
      </w:pPr>
    </w:p>
    <w:p w14:paraId="1CFDCCA6" w14:textId="6183F0A9" w:rsidR="00C33CA9" w:rsidRDefault="00C33CA9" w:rsidP="00C50777">
      <w:pPr>
        <w:widowControl w:val="0"/>
        <w:autoSpaceDE w:val="0"/>
        <w:autoSpaceDN w:val="0"/>
        <w:spacing w:line="276" w:lineRule="auto"/>
        <w:jc w:val="both"/>
        <w:rPr>
          <w:rFonts w:ascii="Century Gothic" w:hAnsi="Century Gothic" w:cs="Arial"/>
        </w:rPr>
      </w:pPr>
      <w:r w:rsidRPr="00FB634E">
        <w:rPr>
          <w:rFonts w:ascii="Century Gothic" w:hAnsi="Century Gothic" w:cs="Arial"/>
        </w:rPr>
        <w:t xml:space="preserve">El proponente deberá acreditar expresamente que </w:t>
      </w:r>
      <w:r w:rsidR="0018611D">
        <w:rPr>
          <w:rFonts w:ascii="Century Gothic" w:hAnsi="Century Gothic" w:cs="Arial"/>
        </w:rPr>
        <w:t xml:space="preserve">los elementos </w:t>
      </w:r>
      <w:r w:rsidR="0018611D" w:rsidRPr="00FB634E">
        <w:rPr>
          <w:rFonts w:ascii="Century Gothic" w:hAnsi="Century Gothic" w:cs="Arial"/>
        </w:rPr>
        <w:t>a ofertar cumplen</w:t>
      </w:r>
      <w:r w:rsidRPr="00FB634E">
        <w:rPr>
          <w:rFonts w:ascii="Century Gothic" w:hAnsi="Century Gothic" w:cs="Arial"/>
        </w:rPr>
        <w:t xml:space="preserve"> al cien por cien (100%) con las especificaciones técnicas que corresponderán a cada uno de los </w:t>
      </w:r>
      <w:r w:rsidR="00E57831">
        <w:rPr>
          <w:rFonts w:ascii="Century Gothic" w:hAnsi="Century Gothic" w:cs="Arial"/>
        </w:rPr>
        <w:t>GRUPOS</w:t>
      </w:r>
      <w:r w:rsidRPr="00FB634E">
        <w:rPr>
          <w:rFonts w:ascii="Century Gothic" w:hAnsi="Century Gothic" w:cs="Arial"/>
        </w:rPr>
        <w:t xml:space="preserve"> ofertados especificando si cumple o no con lo </w:t>
      </w:r>
      <w:r w:rsidRPr="00AF1B3D">
        <w:rPr>
          <w:rFonts w:ascii="Century Gothic" w:hAnsi="Century Gothic" w:cs="Arial"/>
        </w:rPr>
        <w:t>descrito en el presente anexo</w:t>
      </w:r>
      <w:r w:rsidR="00AF1B3D">
        <w:rPr>
          <w:rFonts w:ascii="Century Gothic" w:hAnsi="Century Gothic" w:cs="Arial"/>
        </w:rPr>
        <w:t>:</w:t>
      </w:r>
    </w:p>
    <w:p w14:paraId="032367D5" w14:textId="77777777" w:rsidR="00AF1B3D" w:rsidRDefault="00AF1B3D" w:rsidP="00C50777">
      <w:pPr>
        <w:widowControl w:val="0"/>
        <w:autoSpaceDE w:val="0"/>
        <w:autoSpaceDN w:val="0"/>
        <w:spacing w:line="276" w:lineRule="auto"/>
        <w:jc w:val="both"/>
        <w:rPr>
          <w:rFonts w:ascii="Century Gothic" w:hAnsi="Century Gothic" w:cs="Arial"/>
        </w:rPr>
      </w:pPr>
    </w:p>
    <w:tbl>
      <w:tblPr>
        <w:tblStyle w:val="Tablaconcuadrcula"/>
        <w:tblW w:w="0" w:type="auto"/>
        <w:jc w:val="center"/>
        <w:tblLook w:val="04A0" w:firstRow="1" w:lastRow="0" w:firstColumn="1" w:lastColumn="0" w:noHBand="0" w:noVBand="1"/>
      </w:tblPr>
      <w:tblGrid>
        <w:gridCol w:w="1165"/>
        <w:gridCol w:w="3815"/>
        <w:gridCol w:w="2600"/>
      </w:tblGrid>
      <w:tr w:rsidR="00AF1B3D" w:rsidRPr="00357AF6" w14:paraId="5246B7D5" w14:textId="77777777" w:rsidTr="00DB6BDA">
        <w:trPr>
          <w:trHeight w:val="121"/>
          <w:jc w:val="center"/>
        </w:trPr>
        <w:tc>
          <w:tcPr>
            <w:tcW w:w="1165" w:type="dxa"/>
            <w:shd w:val="clear" w:color="auto" w:fill="D9D9D9" w:themeFill="background1" w:themeFillShade="D9"/>
          </w:tcPr>
          <w:p w14:paraId="104D807B" w14:textId="77777777" w:rsidR="00AF1B3D" w:rsidRPr="00357AF6" w:rsidRDefault="00AF1B3D" w:rsidP="001A02EC">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No. GRUPO</w:t>
            </w:r>
          </w:p>
        </w:tc>
        <w:tc>
          <w:tcPr>
            <w:tcW w:w="3815" w:type="dxa"/>
            <w:shd w:val="clear" w:color="auto" w:fill="D9D9D9" w:themeFill="background1" w:themeFillShade="D9"/>
          </w:tcPr>
          <w:p w14:paraId="0846A66F" w14:textId="77777777" w:rsidR="00AF1B3D" w:rsidRPr="00357AF6" w:rsidRDefault="00AF1B3D" w:rsidP="001A02EC">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NOMBRE DE GRUPO</w:t>
            </w:r>
          </w:p>
        </w:tc>
        <w:tc>
          <w:tcPr>
            <w:tcW w:w="2600" w:type="dxa"/>
            <w:shd w:val="clear" w:color="auto" w:fill="D9D9D9" w:themeFill="background1" w:themeFillShade="D9"/>
          </w:tcPr>
          <w:p w14:paraId="1103F7C0" w14:textId="77777777" w:rsidR="00AF1B3D" w:rsidRDefault="00AF1B3D" w:rsidP="001A02EC">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GRUPO (S)</w:t>
            </w:r>
            <w:r w:rsidRPr="00357AF6">
              <w:rPr>
                <w:rFonts w:ascii="Century Gothic" w:hAnsi="Century Gothic" w:cs="Arial"/>
                <w:b/>
                <w:noProof/>
                <w:sz w:val="16"/>
                <w:lang w:eastAsia="es-CO"/>
              </w:rPr>
              <w:t xml:space="preserve"> A OFERTAR</w:t>
            </w:r>
          </w:p>
          <w:p w14:paraId="196BA933" w14:textId="0067AEA0" w:rsidR="002A0107" w:rsidRPr="00357AF6" w:rsidRDefault="002A0107" w:rsidP="001A02EC">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MARCAR CON X</w:t>
            </w:r>
          </w:p>
        </w:tc>
      </w:tr>
      <w:tr w:rsidR="004E38A1" w:rsidRPr="00357AF6" w14:paraId="3165F721" w14:textId="77777777" w:rsidTr="00434F02">
        <w:trPr>
          <w:trHeight w:val="32"/>
          <w:jc w:val="center"/>
        </w:trPr>
        <w:tc>
          <w:tcPr>
            <w:tcW w:w="1165" w:type="dxa"/>
          </w:tcPr>
          <w:p w14:paraId="7E0749F5" w14:textId="77777777" w:rsidR="004E38A1" w:rsidRPr="00357AF6" w:rsidRDefault="004E38A1" w:rsidP="004E38A1">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1</w:t>
            </w:r>
          </w:p>
        </w:tc>
        <w:tc>
          <w:tcPr>
            <w:tcW w:w="3815" w:type="dxa"/>
            <w:vAlign w:val="center"/>
          </w:tcPr>
          <w:p w14:paraId="78AD2533" w14:textId="776DE95D" w:rsidR="004E38A1" w:rsidRPr="006F5E36" w:rsidRDefault="004E38A1" w:rsidP="004E38A1">
            <w:pPr>
              <w:spacing w:after="160"/>
              <w:contextualSpacing/>
              <w:jc w:val="both"/>
              <w:rPr>
                <w:rFonts w:ascii="Century Gothic" w:hAnsi="Century Gothic" w:cs="Arial"/>
                <w:sz w:val="16"/>
                <w:lang w:val="es-ES"/>
              </w:rPr>
            </w:pPr>
            <w:r w:rsidRPr="006F5E36">
              <w:rPr>
                <w:rFonts w:ascii="Century Gothic" w:hAnsi="Century Gothic"/>
                <w:bCs/>
              </w:rPr>
              <w:t>MATERIAL DE OPERATORIA</w:t>
            </w:r>
          </w:p>
        </w:tc>
        <w:tc>
          <w:tcPr>
            <w:tcW w:w="2600" w:type="dxa"/>
            <w:vAlign w:val="center"/>
          </w:tcPr>
          <w:p w14:paraId="257916A1" w14:textId="77777777" w:rsidR="004E38A1" w:rsidRPr="00357AF6" w:rsidRDefault="004E38A1" w:rsidP="004E38A1">
            <w:pPr>
              <w:spacing w:after="160"/>
              <w:contextualSpacing/>
              <w:jc w:val="right"/>
              <w:rPr>
                <w:rFonts w:ascii="Century Gothic" w:hAnsi="Century Gothic" w:cs="Arial"/>
                <w:sz w:val="16"/>
                <w:lang w:val="es-ES"/>
              </w:rPr>
            </w:pPr>
          </w:p>
        </w:tc>
      </w:tr>
      <w:tr w:rsidR="004E38A1" w:rsidRPr="00357AF6" w14:paraId="25F06160" w14:textId="77777777" w:rsidTr="00434F02">
        <w:trPr>
          <w:trHeight w:val="217"/>
          <w:jc w:val="center"/>
        </w:trPr>
        <w:tc>
          <w:tcPr>
            <w:tcW w:w="1165" w:type="dxa"/>
          </w:tcPr>
          <w:p w14:paraId="2FC68242" w14:textId="77777777" w:rsidR="004E38A1" w:rsidRPr="00357AF6" w:rsidRDefault="004E38A1" w:rsidP="004E38A1">
            <w:pPr>
              <w:spacing w:after="160"/>
              <w:contextualSpacing/>
              <w:jc w:val="center"/>
              <w:rPr>
                <w:rFonts w:ascii="Century Gothic" w:hAnsi="Century Gothic" w:cs="Arial"/>
                <w:b/>
                <w:noProof/>
                <w:sz w:val="16"/>
                <w:lang w:eastAsia="es-CO"/>
              </w:rPr>
            </w:pPr>
            <w:r w:rsidRPr="00357AF6">
              <w:rPr>
                <w:rFonts w:ascii="Century Gothic" w:hAnsi="Century Gothic" w:cs="Arial"/>
                <w:b/>
                <w:noProof/>
                <w:sz w:val="16"/>
                <w:lang w:eastAsia="es-CO"/>
              </w:rPr>
              <w:t>2</w:t>
            </w:r>
          </w:p>
        </w:tc>
        <w:tc>
          <w:tcPr>
            <w:tcW w:w="3815" w:type="dxa"/>
            <w:vAlign w:val="center"/>
          </w:tcPr>
          <w:p w14:paraId="6D7FEC93" w14:textId="4E9E8B79" w:rsidR="004E38A1" w:rsidRPr="006F5E36" w:rsidRDefault="004E38A1" w:rsidP="004E38A1">
            <w:pPr>
              <w:spacing w:after="160"/>
              <w:contextualSpacing/>
              <w:jc w:val="both"/>
              <w:rPr>
                <w:rFonts w:ascii="Century Gothic" w:hAnsi="Century Gothic" w:cs="Arial"/>
                <w:sz w:val="16"/>
                <w:lang w:val="es-ES"/>
              </w:rPr>
            </w:pPr>
            <w:r w:rsidRPr="006F5E36">
              <w:rPr>
                <w:rFonts w:ascii="Century Gothic" w:hAnsi="Century Gothic"/>
                <w:bCs/>
              </w:rPr>
              <w:t>MATERIAL DE ENDODONCIA</w:t>
            </w:r>
          </w:p>
        </w:tc>
        <w:tc>
          <w:tcPr>
            <w:tcW w:w="2600" w:type="dxa"/>
            <w:vAlign w:val="center"/>
          </w:tcPr>
          <w:p w14:paraId="5FA3B1FF" w14:textId="77777777" w:rsidR="004E38A1" w:rsidRPr="00357AF6" w:rsidRDefault="004E38A1" w:rsidP="004E38A1">
            <w:pPr>
              <w:spacing w:after="160"/>
              <w:contextualSpacing/>
              <w:jc w:val="right"/>
              <w:rPr>
                <w:rFonts w:ascii="Century Gothic" w:hAnsi="Century Gothic" w:cs="Arial"/>
                <w:sz w:val="16"/>
                <w:lang w:val="es-ES"/>
              </w:rPr>
            </w:pPr>
          </w:p>
        </w:tc>
      </w:tr>
      <w:tr w:rsidR="004E38A1" w:rsidRPr="00357AF6" w14:paraId="092023E7" w14:textId="77777777" w:rsidTr="00434F02">
        <w:trPr>
          <w:trHeight w:val="217"/>
          <w:jc w:val="center"/>
        </w:trPr>
        <w:tc>
          <w:tcPr>
            <w:tcW w:w="1165" w:type="dxa"/>
          </w:tcPr>
          <w:p w14:paraId="661C9BC6" w14:textId="092AC868" w:rsidR="004E38A1" w:rsidRPr="00357AF6" w:rsidRDefault="004E38A1" w:rsidP="004E38A1">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3</w:t>
            </w:r>
          </w:p>
        </w:tc>
        <w:tc>
          <w:tcPr>
            <w:tcW w:w="3815" w:type="dxa"/>
            <w:vAlign w:val="center"/>
          </w:tcPr>
          <w:p w14:paraId="7290EB3F" w14:textId="33597002" w:rsidR="004E38A1" w:rsidRPr="006F5E36" w:rsidRDefault="004E38A1" w:rsidP="004E38A1">
            <w:pPr>
              <w:spacing w:after="160"/>
              <w:contextualSpacing/>
              <w:jc w:val="both"/>
              <w:rPr>
                <w:rFonts w:ascii="Century Gothic" w:hAnsi="Century Gothic" w:cs="Arial"/>
                <w:sz w:val="16"/>
                <w:lang w:val="es-ES"/>
              </w:rPr>
            </w:pPr>
            <w:r w:rsidRPr="006F5E36">
              <w:rPr>
                <w:rFonts w:ascii="Century Gothic" w:hAnsi="Century Gothic"/>
                <w:bCs/>
              </w:rPr>
              <w:t>INSUMOS VARIOS</w:t>
            </w:r>
          </w:p>
        </w:tc>
        <w:tc>
          <w:tcPr>
            <w:tcW w:w="2600" w:type="dxa"/>
            <w:vAlign w:val="center"/>
          </w:tcPr>
          <w:p w14:paraId="3C9DB471" w14:textId="77777777" w:rsidR="004E38A1" w:rsidRPr="00357AF6" w:rsidRDefault="004E38A1" w:rsidP="004E38A1">
            <w:pPr>
              <w:spacing w:after="160"/>
              <w:contextualSpacing/>
              <w:jc w:val="right"/>
              <w:rPr>
                <w:rFonts w:ascii="Century Gothic" w:hAnsi="Century Gothic" w:cs="Arial"/>
                <w:sz w:val="16"/>
                <w:lang w:val="es-ES"/>
              </w:rPr>
            </w:pPr>
          </w:p>
        </w:tc>
      </w:tr>
      <w:tr w:rsidR="00E57831" w:rsidRPr="00357AF6" w14:paraId="0FDFED9C" w14:textId="77777777" w:rsidTr="00434F02">
        <w:trPr>
          <w:trHeight w:val="217"/>
          <w:jc w:val="center"/>
        </w:trPr>
        <w:tc>
          <w:tcPr>
            <w:tcW w:w="1165" w:type="dxa"/>
          </w:tcPr>
          <w:p w14:paraId="5C433B8F" w14:textId="1CAB461A" w:rsidR="00E57831" w:rsidRDefault="00E57831" w:rsidP="004E38A1">
            <w:pPr>
              <w:spacing w:after="160"/>
              <w:contextualSpacing/>
              <w:jc w:val="center"/>
              <w:rPr>
                <w:rFonts w:ascii="Century Gothic" w:hAnsi="Century Gothic" w:cs="Arial"/>
                <w:b/>
                <w:noProof/>
                <w:sz w:val="16"/>
                <w:lang w:eastAsia="es-CO"/>
              </w:rPr>
            </w:pPr>
            <w:r>
              <w:rPr>
                <w:rFonts w:ascii="Century Gothic" w:hAnsi="Century Gothic" w:cs="Arial"/>
                <w:b/>
                <w:noProof/>
                <w:sz w:val="16"/>
                <w:lang w:eastAsia="es-CO"/>
              </w:rPr>
              <w:t>4</w:t>
            </w:r>
          </w:p>
        </w:tc>
        <w:tc>
          <w:tcPr>
            <w:tcW w:w="3815" w:type="dxa"/>
            <w:vAlign w:val="center"/>
          </w:tcPr>
          <w:p w14:paraId="1A50C5C7" w14:textId="26ECA683" w:rsidR="00E57831" w:rsidRPr="006F5E36" w:rsidRDefault="00E57831" w:rsidP="004E38A1">
            <w:pPr>
              <w:spacing w:after="160"/>
              <w:contextualSpacing/>
              <w:jc w:val="both"/>
              <w:rPr>
                <w:rFonts w:ascii="Century Gothic" w:hAnsi="Century Gothic"/>
                <w:bCs/>
              </w:rPr>
            </w:pPr>
            <w:r w:rsidRPr="006F5E36">
              <w:rPr>
                <w:rFonts w:ascii="Century Gothic" w:hAnsi="Century Gothic"/>
                <w:bCs/>
              </w:rPr>
              <w:t xml:space="preserve">HIGIENE </w:t>
            </w:r>
            <w:r w:rsidR="00376D16" w:rsidRPr="006F5E36">
              <w:rPr>
                <w:rFonts w:ascii="Century Gothic" w:hAnsi="Century Gothic"/>
                <w:bCs/>
              </w:rPr>
              <w:t>ORAL</w:t>
            </w:r>
          </w:p>
        </w:tc>
        <w:tc>
          <w:tcPr>
            <w:tcW w:w="2600" w:type="dxa"/>
            <w:vAlign w:val="center"/>
          </w:tcPr>
          <w:p w14:paraId="27C01B31" w14:textId="77777777" w:rsidR="00E57831" w:rsidRPr="00357AF6" w:rsidRDefault="00E57831" w:rsidP="004E38A1">
            <w:pPr>
              <w:spacing w:after="160"/>
              <w:contextualSpacing/>
              <w:jc w:val="right"/>
              <w:rPr>
                <w:rFonts w:ascii="Century Gothic" w:hAnsi="Century Gothic" w:cs="Arial"/>
                <w:sz w:val="16"/>
                <w:lang w:val="es-ES"/>
              </w:rPr>
            </w:pPr>
          </w:p>
        </w:tc>
      </w:tr>
    </w:tbl>
    <w:p w14:paraId="5B7D4E0C" w14:textId="77777777" w:rsidR="00E91AB1" w:rsidRDefault="00E91AB1" w:rsidP="00C50777">
      <w:pPr>
        <w:widowControl w:val="0"/>
        <w:autoSpaceDE w:val="0"/>
        <w:autoSpaceDN w:val="0"/>
        <w:spacing w:line="276" w:lineRule="auto"/>
        <w:jc w:val="both"/>
        <w:rPr>
          <w:rFonts w:ascii="Century Gothic" w:hAnsi="Century Gothic" w:cs="Arial"/>
        </w:rPr>
      </w:pPr>
      <w:bookmarkStart w:id="1" w:name="_GoBack"/>
      <w:bookmarkEnd w:id="1"/>
    </w:p>
    <w:p w14:paraId="6FD9A0F9" w14:textId="77777777" w:rsidR="00E91AB1" w:rsidRDefault="00E91AB1" w:rsidP="00E91AB1">
      <w:pPr>
        <w:widowControl w:val="0"/>
        <w:spacing w:line="276" w:lineRule="auto"/>
        <w:jc w:val="center"/>
        <w:rPr>
          <w:rFonts w:ascii="Century Gothic" w:eastAsia="Century Gothic" w:hAnsi="Century Gothic" w:cs="Century Gothic"/>
        </w:rPr>
      </w:pPr>
      <w:r>
        <w:rPr>
          <w:rFonts w:ascii="Century Gothic" w:eastAsia="Century Gothic" w:hAnsi="Century Gothic" w:cs="Century Gothic"/>
          <w:b/>
        </w:rPr>
        <w:t>GRUPO 1</w:t>
      </w:r>
      <w:r w:rsidRPr="006F5E36">
        <w:rPr>
          <w:rFonts w:ascii="Century Gothic" w:eastAsia="Century Gothic" w:hAnsi="Century Gothic" w:cs="Century Gothic"/>
          <w:b/>
        </w:rPr>
        <w:t>: MATERIAL DE OPERATORIA</w:t>
      </w:r>
    </w:p>
    <w:p w14:paraId="3E1C7F10" w14:textId="77777777" w:rsidR="00E91AB1" w:rsidRDefault="00E91AB1" w:rsidP="00E91AB1">
      <w:pPr>
        <w:widowControl w:val="0"/>
        <w:spacing w:line="276" w:lineRule="auto"/>
        <w:jc w:val="center"/>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595"/>
        <w:gridCol w:w="1725"/>
        <w:gridCol w:w="3589"/>
        <w:gridCol w:w="1698"/>
        <w:gridCol w:w="1319"/>
        <w:gridCol w:w="1093"/>
      </w:tblGrid>
      <w:tr w:rsidR="00DB6BDA" w:rsidRPr="00DB6BDA" w14:paraId="1CC6BFF6" w14:textId="77777777" w:rsidTr="006F5E36">
        <w:trPr>
          <w:trHeight w:val="1290"/>
        </w:trPr>
        <w:tc>
          <w:tcPr>
            <w:tcW w:w="595" w:type="dxa"/>
            <w:vMerge w:val="restart"/>
            <w:shd w:val="clear" w:color="auto" w:fill="D9D9D9" w:themeFill="background1" w:themeFillShade="D9"/>
            <w:hideMark/>
          </w:tcPr>
          <w:p w14:paraId="6CD4268B"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lang w:val="es-MX"/>
              </w:rPr>
            </w:pPr>
            <w:r w:rsidRPr="00DB6BDA">
              <w:rPr>
                <w:rFonts w:ascii="Century Gothic" w:eastAsia="Century Gothic" w:hAnsi="Century Gothic" w:cs="Century Gothic"/>
                <w:b/>
                <w:bCs/>
                <w:sz w:val="16"/>
                <w:szCs w:val="16"/>
              </w:rPr>
              <w:t>ITEM</w:t>
            </w:r>
          </w:p>
        </w:tc>
        <w:tc>
          <w:tcPr>
            <w:tcW w:w="1725" w:type="dxa"/>
            <w:vMerge w:val="restart"/>
            <w:shd w:val="clear" w:color="auto" w:fill="D9D9D9" w:themeFill="background1" w:themeFillShade="D9"/>
            <w:hideMark/>
          </w:tcPr>
          <w:p w14:paraId="21D7A2B3"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DESCRIPCIÓN</w:t>
            </w:r>
          </w:p>
        </w:tc>
        <w:tc>
          <w:tcPr>
            <w:tcW w:w="3589" w:type="dxa"/>
            <w:vMerge w:val="restart"/>
            <w:shd w:val="clear" w:color="auto" w:fill="D9D9D9" w:themeFill="background1" w:themeFillShade="D9"/>
            <w:hideMark/>
          </w:tcPr>
          <w:p w14:paraId="68897EC6"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ESPECIFICACIÓN TÉCNICA</w:t>
            </w:r>
          </w:p>
        </w:tc>
        <w:tc>
          <w:tcPr>
            <w:tcW w:w="1698" w:type="dxa"/>
            <w:vMerge w:val="restart"/>
            <w:shd w:val="clear" w:color="auto" w:fill="D9D9D9" w:themeFill="background1" w:themeFillShade="D9"/>
            <w:hideMark/>
          </w:tcPr>
          <w:p w14:paraId="7DD15249"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PRESENTACIÓN</w:t>
            </w:r>
          </w:p>
        </w:tc>
        <w:tc>
          <w:tcPr>
            <w:tcW w:w="1319" w:type="dxa"/>
            <w:vMerge w:val="restart"/>
            <w:shd w:val="clear" w:color="auto" w:fill="D9D9D9" w:themeFill="background1" w:themeFillShade="D9"/>
            <w:hideMark/>
          </w:tcPr>
          <w:p w14:paraId="624EAAFC"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CANTIDAD</w:t>
            </w:r>
          </w:p>
        </w:tc>
        <w:tc>
          <w:tcPr>
            <w:tcW w:w="1093" w:type="dxa"/>
            <w:vMerge w:val="restart"/>
            <w:shd w:val="clear" w:color="auto" w:fill="D9D9D9" w:themeFill="background1" w:themeFillShade="D9"/>
            <w:hideMark/>
          </w:tcPr>
          <w:p w14:paraId="7F02781C"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r w:rsidRPr="00DB6BDA">
              <w:rPr>
                <w:rFonts w:ascii="Century Gothic" w:eastAsia="Century Gothic" w:hAnsi="Century Gothic" w:cs="Century Gothic"/>
                <w:b/>
                <w:bCs/>
                <w:sz w:val="16"/>
                <w:szCs w:val="16"/>
              </w:rPr>
              <w:t>UNIDAD</w:t>
            </w:r>
          </w:p>
        </w:tc>
      </w:tr>
      <w:tr w:rsidR="00DB6BDA" w:rsidRPr="00DB6BDA" w14:paraId="7106AECA" w14:textId="77777777" w:rsidTr="006F5E36">
        <w:trPr>
          <w:trHeight w:val="408"/>
        </w:trPr>
        <w:tc>
          <w:tcPr>
            <w:tcW w:w="595" w:type="dxa"/>
            <w:vMerge/>
            <w:shd w:val="clear" w:color="auto" w:fill="D9D9D9" w:themeFill="background1" w:themeFillShade="D9"/>
            <w:hideMark/>
          </w:tcPr>
          <w:p w14:paraId="0FBF0887"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725" w:type="dxa"/>
            <w:vMerge/>
            <w:shd w:val="clear" w:color="auto" w:fill="D9D9D9" w:themeFill="background1" w:themeFillShade="D9"/>
            <w:hideMark/>
          </w:tcPr>
          <w:p w14:paraId="2EB6D373"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3589" w:type="dxa"/>
            <w:vMerge/>
            <w:shd w:val="clear" w:color="auto" w:fill="D9D9D9" w:themeFill="background1" w:themeFillShade="D9"/>
            <w:hideMark/>
          </w:tcPr>
          <w:p w14:paraId="36DAA34B"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698" w:type="dxa"/>
            <w:vMerge/>
            <w:shd w:val="clear" w:color="auto" w:fill="D9D9D9" w:themeFill="background1" w:themeFillShade="D9"/>
            <w:hideMark/>
          </w:tcPr>
          <w:p w14:paraId="7CB736C7"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319" w:type="dxa"/>
            <w:vMerge/>
            <w:shd w:val="clear" w:color="auto" w:fill="D9D9D9" w:themeFill="background1" w:themeFillShade="D9"/>
            <w:hideMark/>
          </w:tcPr>
          <w:p w14:paraId="1BBD7BE3"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c>
          <w:tcPr>
            <w:tcW w:w="1093" w:type="dxa"/>
            <w:vMerge/>
            <w:shd w:val="clear" w:color="auto" w:fill="D9D9D9" w:themeFill="background1" w:themeFillShade="D9"/>
            <w:hideMark/>
          </w:tcPr>
          <w:p w14:paraId="4F46763A" w14:textId="77777777" w:rsidR="00DB6BDA" w:rsidRPr="00DB6BDA" w:rsidRDefault="00DB6BDA" w:rsidP="00DB6BDA">
            <w:pPr>
              <w:widowControl w:val="0"/>
              <w:spacing w:line="276" w:lineRule="auto"/>
              <w:jc w:val="center"/>
              <w:rPr>
                <w:rFonts w:ascii="Century Gothic" w:eastAsia="Century Gothic" w:hAnsi="Century Gothic" w:cs="Century Gothic"/>
                <w:b/>
                <w:bCs/>
                <w:sz w:val="16"/>
                <w:szCs w:val="16"/>
              </w:rPr>
            </w:pPr>
          </w:p>
        </w:tc>
      </w:tr>
      <w:tr w:rsidR="00DB6BDA" w:rsidRPr="00DB6BDA" w14:paraId="574013CF" w14:textId="77777777" w:rsidTr="00513ABF">
        <w:trPr>
          <w:trHeight w:val="1800"/>
        </w:trPr>
        <w:tc>
          <w:tcPr>
            <w:tcW w:w="595" w:type="dxa"/>
            <w:hideMark/>
          </w:tcPr>
          <w:p w14:paraId="286C6FA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725" w:type="dxa"/>
            <w:hideMark/>
          </w:tcPr>
          <w:p w14:paraId="6304EFB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ÁCIDO FOSFÓRICO AL 35%  al 37%</w:t>
            </w:r>
          </w:p>
        </w:tc>
        <w:tc>
          <w:tcPr>
            <w:tcW w:w="3589" w:type="dxa"/>
            <w:hideMark/>
          </w:tcPr>
          <w:p w14:paraId="4F6D8F08" w14:textId="3A4C97A9"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AGENTE GRABADOR PARA ESMALTE Y DENTINA. GEL FÁCILMENTE CONTROLABLE QUE FLUYE SEGÚN LA DIRECCIÓN DE LA APLICACIÓN, NO POR LA GRAVEDAD. CREA MICROPOROS EN LA SUPERFICIE DEL ESMALTE Y REMUEVE LA CAPA DE SARRO DENTINARIO DESBLOQUEANDO LOS TÚBULOS. ES VITAL PARA LA RETENCIÓN MECÁNICA DE LA RESTAURACIÓN. NO INTERFIERE</w:t>
            </w:r>
            <w:r w:rsidR="00E04678">
              <w:rPr>
                <w:rFonts w:ascii="Century Gothic" w:eastAsia="Century Gothic" w:hAnsi="Century Gothic" w:cs="Century Gothic"/>
                <w:sz w:val="16"/>
                <w:szCs w:val="16"/>
              </w:rPr>
              <w:t xml:space="preserve"> CON LA ADHESIÓN GEL TIXOTRÓPICO</w:t>
            </w:r>
          </w:p>
        </w:tc>
        <w:tc>
          <w:tcPr>
            <w:tcW w:w="1698" w:type="dxa"/>
            <w:hideMark/>
          </w:tcPr>
          <w:p w14:paraId="3915054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12 GRAMOS</w:t>
            </w:r>
          </w:p>
        </w:tc>
        <w:tc>
          <w:tcPr>
            <w:tcW w:w="1319" w:type="dxa"/>
            <w:hideMark/>
          </w:tcPr>
          <w:p w14:paraId="7678CA7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2FCF8C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D960C0F" w14:textId="77777777" w:rsidTr="00513ABF">
        <w:trPr>
          <w:trHeight w:val="812"/>
        </w:trPr>
        <w:tc>
          <w:tcPr>
            <w:tcW w:w="595" w:type="dxa"/>
            <w:hideMark/>
          </w:tcPr>
          <w:p w14:paraId="5044BDC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w:t>
            </w:r>
          </w:p>
        </w:tc>
        <w:tc>
          <w:tcPr>
            <w:tcW w:w="1725" w:type="dxa"/>
            <w:hideMark/>
          </w:tcPr>
          <w:p w14:paraId="78320D8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ADHESIVO RESINA COMPUESTA  UNIVERSAL</w:t>
            </w:r>
          </w:p>
        </w:tc>
        <w:tc>
          <w:tcPr>
            <w:tcW w:w="3589" w:type="dxa"/>
            <w:hideMark/>
          </w:tcPr>
          <w:p w14:paraId="333DECC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ADHESIVO UNIVERSAL FOTOPOLIMERIZABLE UTILIZADO EN TECNICA DE GRABADO TOTAL, AUTOGRABADO O GRABADO SELECTIVO, A BASE DE ETANOL O A BASE DE AGUA Y ETANOL. VISCOSIDAD ÓPTIMA. PARA LA ADHESIÓN INDIRECTA Y DIRECTA CON SILANO DE SILICA. PROPORCIONA ALTAS FUERZAS DE ADHESIÓN EN ESMALTE Y DENTINA Y MAYOR ESTABILIDAD FRENTE A LA HUMEDAD PROPORCIONADA. PARA ADHESIÓN QUÍMICA A ZIRCONIO, METAL, RESINA, CERÁMICA. NO REQUIERE AGITARSE. </w:t>
            </w:r>
          </w:p>
        </w:tc>
        <w:tc>
          <w:tcPr>
            <w:tcW w:w="1698" w:type="dxa"/>
            <w:hideMark/>
          </w:tcPr>
          <w:p w14:paraId="69B0739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4 a 6 ml</w:t>
            </w:r>
          </w:p>
        </w:tc>
        <w:tc>
          <w:tcPr>
            <w:tcW w:w="1319" w:type="dxa"/>
            <w:hideMark/>
          </w:tcPr>
          <w:p w14:paraId="314E582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5984E7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1B60E26" w14:textId="77777777" w:rsidTr="00513ABF">
        <w:trPr>
          <w:trHeight w:val="2310"/>
        </w:trPr>
        <w:tc>
          <w:tcPr>
            <w:tcW w:w="595" w:type="dxa"/>
            <w:hideMark/>
          </w:tcPr>
          <w:p w14:paraId="505945D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3</w:t>
            </w:r>
          </w:p>
        </w:tc>
        <w:tc>
          <w:tcPr>
            <w:tcW w:w="1725" w:type="dxa"/>
            <w:hideMark/>
          </w:tcPr>
          <w:p w14:paraId="0BD9DB6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CEMENTO IONOMERO DE VIDRIO CEMENTANTE  </w:t>
            </w:r>
          </w:p>
        </w:tc>
        <w:tc>
          <w:tcPr>
            <w:tcW w:w="3589" w:type="dxa"/>
            <w:hideMark/>
          </w:tcPr>
          <w:p w14:paraId="3FC3713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POLIALQUENOATO DE VIDRIO CONVENCIONAL TIPO I RADIOPACO, PARTICULA GRANULADA DE CONSISTENCIA CREMOSA Y SUAVE, FACIL MEZCLA Y MANEJO, CON LIBERACIÓN DE FLUOR. SOLUBILIDAD INFERIOR AL 0,1 %, ADHESIÓN QUÍMICA, BIOCOMPATIBLE, MINIMO ESPESOR DE VCAPA, INDICADO PARA CEMENTAR INCRUSTACIONES INLAYS Y ONLAYS METÁLICOS, CORONAS Y PUENTES METAL-CERÁMICOS, BANDAS DE ORTODONCIA, QUE NO PERMITA LA FILTRACIÓN Y SEA RESISTENTYE A LA TRACCIÓN Y COMPRESIÓN.  </w:t>
            </w:r>
          </w:p>
        </w:tc>
        <w:tc>
          <w:tcPr>
            <w:tcW w:w="1698" w:type="dxa"/>
            <w:hideMark/>
          </w:tcPr>
          <w:p w14:paraId="47DA05B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KIT (FCO POLVO X 15 GR. Y FCO LÍQUIDO ENTRE 6 ML)  </w:t>
            </w:r>
          </w:p>
        </w:tc>
        <w:tc>
          <w:tcPr>
            <w:tcW w:w="1319" w:type="dxa"/>
            <w:hideMark/>
          </w:tcPr>
          <w:p w14:paraId="12194D8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FC072B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496A9E8" w14:textId="77777777" w:rsidTr="00513ABF">
        <w:trPr>
          <w:trHeight w:val="1800"/>
        </w:trPr>
        <w:tc>
          <w:tcPr>
            <w:tcW w:w="595" w:type="dxa"/>
            <w:hideMark/>
          </w:tcPr>
          <w:p w14:paraId="7049C1E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w:t>
            </w:r>
          </w:p>
        </w:tc>
        <w:tc>
          <w:tcPr>
            <w:tcW w:w="1725" w:type="dxa"/>
            <w:hideMark/>
          </w:tcPr>
          <w:p w14:paraId="58A1F10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IONOMERO DE VIDRIO LINER CAVITARIO</w:t>
            </w:r>
          </w:p>
        </w:tc>
        <w:tc>
          <w:tcPr>
            <w:tcW w:w="3589" w:type="dxa"/>
            <w:hideMark/>
          </w:tcPr>
          <w:p w14:paraId="57A84F1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LINER O FORRO CAVITARIO INDICACIONES RECUBRIMIENTO PULPAR INDIRECTO, LIBERACION SOSTENIDA DE FLUOR, BIOCOMPATIBLE NO REQUIERE PRETRATAMIENTO DE LA DENTINA, ALTA ADHERENCIA A LA DENTINA CON ACIDO POLIALQUENOICO PARA LA BAJA SENSIBILIDAD POST-OPERATORIA AYUDA A REDUCIR EFECTO DE CONTRACCION DE POLIMETIZACION FOTOCURADO DISPENSACION PASTA LIQUIDO </w:t>
            </w:r>
          </w:p>
        </w:tc>
        <w:tc>
          <w:tcPr>
            <w:tcW w:w="1698" w:type="dxa"/>
            <w:hideMark/>
          </w:tcPr>
          <w:p w14:paraId="6EF006D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CLICKER O DISPENSADOR 10 GR</w:t>
            </w:r>
          </w:p>
        </w:tc>
        <w:tc>
          <w:tcPr>
            <w:tcW w:w="1319" w:type="dxa"/>
            <w:hideMark/>
          </w:tcPr>
          <w:p w14:paraId="09444BB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C1A6A7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1432E66" w14:textId="77777777" w:rsidTr="00513ABF">
        <w:trPr>
          <w:trHeight w:val="2055"/>
        </w:trPr>
        <w:tc>
          <w:tcPr>
            <w:tcW w:w="595" w:type="dxa"/>
            <w:hideMark/>
          </w:tcPr>
          <w:p w14:paraId="7300F24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w:t>
            </w:r>
          </w:p>
        </w:tc>
        <w:tc>
          <w:tcPr>
            <w:tcW w:w="1725" w:type="dxa"/>
            <w:hideMark/>
          </w:tcPr>
          <w:p w14:paraId="065ACB0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CEMENTO IONOMERO DE VIDRIO BASE INTERMEDIA Y  RECONSTRUCTOR </w:t>
            </w:r>
          </w:p>
        </w:tc>
        <w:tc>
          <w:tcPr>
            <w:tcW w:w="3589" w:type="dxa"/>
            <w:hideMark/>
          </w:tcPr>
          <w:p w14:paraId="642BD1E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IONOMERO DE VIDRIO MODIFICADO CON RESINA MULTIPRPÓSITO. MÓDULO DE ELASTICIDAD SIMILAR A LA DENTINA LO QUE LO HACE EL SUSTITUTO DENTINAL IDEAL. TIPO II: DE TRIPLE CURADO MICROENCAPSULADO QUE PERMITE COLOCACION EN BLOQUE.   INSOLUBILIDAD POR SU COPOLIMERO DE ACIDO POLICARBOXILICO MODIFICADO EN GRUPOS METACRILATOS, ALTA RESISTENCIA A LA FRACTURA , RADIOPACO </w:t>
            </w:r>
          </w:p>
        </w:tc>
        <w:tc>
          <w:tcPr>
            <w:tcW w:w="1698" w:type="dxa"/>
            <w:hideMark/>
          </w:tcPr>
          <w:p w14:paraId="001FE57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FCO POLVO X 5 GR/ LIQUIDO 2.5 ML / PRIMER 2 ML </w:t>
            </w:r>
          </w:p>
        </w:tc>
        <w:tc>
          <w:tcPr>
            <w:tcW w:w="1319" w:type="dxa"/>
            <w:hideMark/>
          </w:tcPr>
          <w:p w14:paraId="62B273D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3141EF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9B68169" w14:textId="77777777" w:rsidTr="00513ABF">
        <w:trPr>
          <w:trHeight w:val="1545"/>
        </w:trPr>
        <w:tc>
          <w:tcPr>
            <w:tcW w:w="595" w:type="dxa"/>
            <w:hideMark/>
          </w:tcPr>
          <w:p w14:paraId="3957F57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6</w:t>
            </w:r>
          </w:p>
        </w:tc>
        <w:tc>
          <w:tcPr>
            <w:tcW w:w="1725" w:type="dxa"/>
            <w:hideMark/>
          </w:tcPr>
          <w:p w14:paraId="7E6FC99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IONOMERO DE VIDRIO BASE INTERMEDIA Y  RECONSTRUCTOR (A1, A2, A3)</w:t>
            </w:r>
          </w:p>
        </w:tc>
        <w:tc>
          <w:tcPr>
            <w:tcW w:w="3589" w:type="dxa"/>
            <w:hideMark/>
          </w:tcPr>
          <w:p w14:paraId="21958205"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IONOMERO DE VIDRIO RESTAURADOR FOTOPOLIMERIZABLE MODIFICADO CON RESINA, CON NANORELLENO ADHESIVA, ACIDO POLIALQUENOICO MODIFICADO CON METACRILIADO, NANORELLENO DE 5NM A 25NM. MULTIPROPOSITO RECONSTRUCTOR, BASE INTERMEDIA, CARGA DE 69% RESISTENTE</w:t>
            </w:r>
          </w:p>
        </w:tc>
        <w:tc>
          <w:tcPr>
            <w:tcW w:w="1698" w:type="dxa"/>
            <w:hideMark/>
          </w:tcPr>
          <w:p w14:paraId="7FA9BD7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DISPENSADOR PASTA-PASTA CLICKER 12G</w:t>
            </w:r>
          </w:p>
        </w:tc>
        <w:tc>
          <w:tcPr>
            <w:tcW w:w="1319" w:type="dxa"/>
            <w:hideMark/>
          </w:tcPr>
          <w:p w14:paraId="2DD6CBF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45C544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8559BC8" w14:textId="77777777" w:rsidTr="00513ABF">
        <w:trPr>
          <w:trHeight w:val="1290"/>
        </w:trPr>
        <w:tc>
          <w:tcPr>
            <w:tcW w:w="595" w:type="dxa"/>
            <w:hideMark/>
          </w:tcPr>
          <w:p w14:paraId="198F8B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7</w:t>
            </w:r>
          </w:p>
        </w:tc>
        <w:tc>
          <w:tcPr>
            <w:tcW w:w="1725" w:type="dxa"/>
            <w:hideMark/>
          </w:tcPr>
          <w:p w14:paraId="32ECB4A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CEPILLOS PARA PULIR RESINAS </w:t>
            </w:r>
          </w:p>
        </w:tc>
        <w:tc>
          <w:tcPr>
            <w:tcW w:w="3589" w:type="dxa"/>
            <w:hideMark/>
          </w:tcPr>
          <w:p w14:paraId="3DDBF6C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CEPILLOS CON FIBRAS IMPREGNADAS DE CARBURO DE SILICIO PARA PULIR/BRILLAR RESTAURACIONES EN RESINA Y CERÁMICAS, PARA BAJA VELOCIDAD, PULIDO DE SUPERFICIES OCLUSALES, SUPERFICIES CERVICALES Y ZONAS INTERPROXIMALES. (COPA REGULAR, PUNTA)</w:t>
            </w:r>
          </w:p>
        </w:tc>
        <w:tc>
          <w:tcPr>
            <w:tcW w:w="1698" w:type="dxa"/>
            <w:hideMark/>
          </w:tcPr>
          <w:p w14:paraId="3A966D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UNIDAD </w:t>
            </w:r>
          </w:p>
        </w:tc>
        <w:tc>
          <w:tcPr>
            <w:tcW w:w="1319" w:type="dxa"/>
            <w:hideMark/>
          </w:tcPr>
          <w:p w14:paraId="37E95AD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E4E748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F138182" w14:textId="77777777" w:rsidTr="00513ABF">
        <w:trPr>
          <w:trHeight w:val="671"/>
        </w:trPr>
        <w:tc>
          <w:tcPr>
            <w:tcW w:w="595" w:type="dxa"/>
            <w:hideMark/>
          </w:tcPr>
          <w:p w14:paraId="5746087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8</w:t>
            </w:r>
          </w:p>
        </w:tc>
        <w:tc>
          <w:tcPr>
            <w:tcW w:w="1725" w:type="dxa"/>
            <w:hideMark/>
          </w:tcPr>
          <w:p w14:paraId="34BFC20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IONOMERO DE VIDRIO RECONSTRUCTOR CONVENCIONAL </w:t>
            </w:r>
          </w:p>
        </w:tc>
        <w:tc>
          <w:tcPr>
            <w:tcW w:w="3589" w:type="dxa"/>
            <w:hideMark/>
          </w:tcPr>
          <w:p w14:paraId="3B82751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IONÓMERO DE VIDRIO AUTOPOLIMERIZABLE, PARTIUCLA GRANULADA FACIL MEZCLA CON LIBERACIÓN DE FLÚOR, ADHESIÓN    QUÍMICA, BIOCOMPATIBLE, RADIOOPACO, PARA RECONSTRUCCIÓN          DE MUÑONES </w:t>
            </w:r>
            <w:r w:rsidRPr="00DB6BDA">
              <w:rPr>
                <w:rFonts w:ascii="Century Gothic" w:eastAsia="Century Gothic" w:hAnsi="Century Gothic" w:cs="Century Gothic"/>
                <w:sz w:val="16"/>
                <w:szCs w:val="16"/>
              </w:rPr>
              <w:lastRenderedPageBreak/>
              <w:t>Y APLICACIONES RESTAURADORAS. TECNICA A.R.T</w:t>
            </w:r>
          </w:p>
        </w:tc>
        <w:tc>
          <w:tcPr>
            <w:tcW w:w="1698" w:type="dxa"/>
            <w:hideMark/>
          </w:tcPr>
          <w:p w14:paraId="16D3775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POLVO 12,5 GRAMOS; LIQUIDO 8,5ML</w:t>
            </w:r>
          </w:p>
        </w:tc>
        <w:tc>
          <w:tcPr>
            <w:tcW w:w="1319" w:type="dxa"/>
            <w:hideMark/>
          </w:tcPr>
          <w:p w14:paraId="4996C32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7C8F0D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8CDF66C" w14:textId="77777777" w:rsidTr="00513ABF">
        <w:trPr>
          <w:trHeight w:val="1276"/>
        </w:trPr>
        <w:tc>
          <w:tcPr>
            <w:tcW w:w="595" w:type="dxa"/>
            <w:hideMark/>
          </w:tcPr>
          <w:p w14:paraId="3A5C2CD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9</w:t>
            </w:r>
          </w:p>
        </w:tc>
        <w:tc>
          <w:tcPr>
            <w:tcW w:w="1725" w:type="dxa"/>
            <w:hideMark/>
          </w:tcPr>
          <w:p w14:paraId="7D3050E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PUNTAS SILICONADAS PARA PULIR RESINA </w:t>
            </w:r>
          </w:p>
        </w:tc>
        <w:tc>
          <w:tcPr>
            <w:tcW w:w="3589" w:type="dxa"/>
            <w:hideMark/>
          </w:tcPr>
          <w:p w14:paraId="419C74E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PUNTAS PARA PULIR PARA PIEZA DE BAJA VELOCIDAD, CON PARTE ACTIVA DE DIFERENTES FORMAS (LLAMA PEQUEÑA, COPA, DISCO) Y TRES GRADOS DE ABRASIÓN (VERDE, AMARILLA, BLANCA)</w:t>
            </w:r>
          </w:p>
        </w:tc>
        <w:tc>
          <w:tcPr>
            <w:tcW w:w="1698" w:type="dxa"/>
            <w:hideMark/>
          </w:tcPr>
          <w:p w14:paraId="2A3C8FD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066019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458E93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4DC138E" w14:textId="77777777" w:rsidTr="00513ABF">
        <w:trPr>
          <w:trHeight w:val="1425"/>
        </w:trPr>
        <w:tc>
          <w:tcPr>
            <w:tcW w:w="595" w:type="dxa"/>
            <w:hideMark/>
          </w:tcPr>
          <w:p w14:paraId="7073701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10</w:t>
            </w:r>
          </w:p>
        </w:tc>
        <w:tc>
          <w:tcPr>
            <w:tcW w:w="1725" w:type="dxa"/>
            <w:hideMark/>
          </w:tcPr>
          <w:p w14:paraId="179F060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UNIVERSAL VARIEDAD DE COLORES DIENTES CLAROS (A1, B1, B2, C1, D2) PARA ANTERIORES Y POSTERIORES </w:t>
            </w:r>
          </w:p>
        </w:tc>
        <w:tc>
          <w:tcPr>
            <w:tcW w:w="3589" w:type="dxa"/>
            <w:hideMark/>
          </w:tcPr>
          <w:p w14:paraId="4AB824D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RESTAURADOR UNIVERSAL DE NANOPARTICULA PARA DIENTES ANTERIORES Y POSTERIORES,  RELLENO SILICE DE 20NM NO AGLOMERADO NO CONGLOMERADO,RELLENO DE CIRCONIO 4NM A 11NM NO AGLOMERADO NO CONGLOMERADO PESO 78,5%  VOLUMEN 63,3% BAJA CONTRACCIÓN VOLUMÉTRICA 1,73% bis-GMA UDMA,TEGDMA, PEGDMA </w:t>
            </w:r>
          </w:p>
        </w:tc>
        <w:tc>
          <w:tcPr>
            <w:tcW w:w="1698" w:type="dxa"/>
            <w:hideMark/>
          </w:tcPr>
          <w:p w14:paraId="15696F0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X 4 GRS</w:t>
            </w:r>
          </w:p>
        </w:tc>
        <w:tc>
          <w:tcPr>
            <w:tcW w:w="1319" w:type="dxa"/>
            <w:hideMark/>
          </w:tcPr>
          <w:p w14:paraId="08D5E24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05652C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5929501" w14:textId="77777777" w:rsidTr="00513ABF">
        <w:trPr>
          <w:trHeight w:val="1455"/>
        </w:trPr>
        <w:tc>
          <w:tcPr>
            <w:tcW w:w="595" w:type="dxa"/>
            <w:hideMark/>
          </w:tcPr>
          <w:p w14:paraId="09E6D76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11</w:t>
            </w:r>
          </w:p>
        </w:tc>
        <w:tc>
          <w:tcPr>
            <w:tcW w:w="1725" w:type="dxa"/>
            <w:hideMark/>
          </w:tcPr>
          <w:p w14:paraId="77E323D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UNIVERSAL VARIEDAD DE COLORES DIENTES NATURALES (A2, A3, C2, D3, D4) PARA ANTERIORES Y POSTERIORES</w:t>
            </w:r>
          </w:p>
        </w:tc>
        <w:tc>
          <w:tcPr>
            <w:tcW w:w="3589" w:type="dxa"/>
            <w:hideMark/>
          </w:tcPr>
          <w:p w14:paraId="5FE31EF6"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RESTAURADOR UNIVERSAL DE NANOPARTICULA PARA DIENTES ANTERIORES Y POSTERIORES,  RELLENO SILICE DE 20NM NO AGLOMERADO NO CONGLOMERADO,RELLENO DE CIRCONIO 4NM A 11NM NO AGLOMERADO NO CONGLOMERADO PESO 78,5%  VOLUMEN 63,3% BAJA CONTRACCIÓN VOLUMÉTRICA 1,73% bis-GMA UDMA,TEGDMA, PEGDMA </w:t>
            </w:r>
          </w:p>
        </w:tc>
        <w:tc>
          <w:tcPr>
            <w:tcW w:w="1698" w:type="dxa"/>
            <w:hideMark/>
          </w:tcPr>
          <w:p w14:paraId="2727A93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X 4 GRS</w:t>
            </w:r>
          </w:p>
        </w:tc>
        <w:tc>
          <w:tcPr>
            <w:tcW w:w="1319" w:type="dxa"/>
            <w:hideMark/>
          </w:tcPr>
          <w:p w14:paraId="3792B7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28C4AF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1F47211" w14:textId="77777777" w:rsidTr="00513ABF">
        <w:trPr>
          <w:trHeight w:val="1545"/>
        </w:trPr>
        <w:tc>
          <w:tcPr>
            <w:tcW w:w="595" w:type="dxa"/>
            <w:hideMark/>
          </w:tcPr>
          <w:p w14:paraId="436B3C1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12</w:t>
            </w:r>
          </w:p>
        </w:tc>
        <w:tc>
          <w:tcPr>
            <w:tcW w:w="1725" w:type="dxa"/>
            <w:hideMark/>
          </w:tcPr>
          <w:p w14:paraId="03ED8B2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UNIVERSAL VARIEDAD DE COLORES DIENTES OSCUROS (A3.5, A4, B3, C3, C4) PARA ANTERIORES Y POSTERIORES</w:t>
            </w:r>
          </w:p>
        </w:tc>
        <w:tc>
          <w:tcPr>
            <w:tcW w:w="3589" w:type="dxa"/>
            <w:hideMark/>
          </w:tcPr>
          <w:p w14:paraId="4AFF817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RESTAURADOR UNIVERSAL DE NANOPARTICULA PARA DIENTES ANTERIORES Y POSTERIORES,  RELLENO SILICE DE 20NM NO AGLOMERADO NO CONGLOMERADO,RELLENO DE CIRCONIO 4NM A 11NM NO AGLOMERADO NO CONGLOMERADO PESO 78,5%  VOLUMEN 63,3% BAJA CONTRACCIÓN VOLUMÉTRICA 1,73% bis-GMA UDMA,TEGDMA, PEGDMA </w:t>
            </w:r>
          </w:p>
        </w:tc>
        <w:tc>
          <w:tcPr>
            <w:tcW w:w="1698" w:type="dxa"/>
            <w:hideMark/>
          </w:tcPr>
          <w:p w14:paraId="4715FA6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X 4 GRS</w:t>
            </w:r>
          </w:p>
        </w:tc>
        <w:tc>
          <w:tcPr>
            <w:tcW w:w="1319" w:type="dxa"/>
            <w:hideMark/>
          </w:tcPr>
          <w:p w14:paraId="31345B9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0ABB58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3AF256D" w14:textId="77777777" w:rsidTr="00513ABF">
        <w:trPr>
          <w:trHeight w:val="529"/>
        </w:trPr>
        <w:tc>
          <w:tcPr>
            <w:tcW w:w="595" w:type="dxa"/>
            <w:hideMark/>
          </w:tcPr>
          <w:p w14:paraId="39C8C78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13</w:t>
            </w:r>
          </w:p>
        </w:tc>
        <w:tc>
          <w:tcPr>
            <w:tcW w:w="1725" w:type="dxa"/>
            <w:hideMark/>
          </w:tcPr>
          <w:p w14:paraId="669C29B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A1  </w:t>
            </w:r>
          </w:p>
        </w:tc>
        <w:tc>
          <w:tcPr>
            <w:tcW w:w="3589" w:type="dxa"/>
            <w:hideMark/>
          </w:tcPr>
          <w:p w14:paraId="0FFA165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DE FOTOCURADO DE ZIRCONIO/SILICE PARTICULAS NANOHIBRIDAS O NANORELLENO CON TAMAÑO DE PARTICULAS ENTRE 0.04 nm A 700 nm, RESISTENCIA AL DESGASTE SIMILAR AL ESMALTE. CONTRACCION ENTRE 1,2% HASTA 2.0 % CON AGLOMERACIÓN DE NANOPARTICULAS DE ZIRCONIO. FUERZA COMPRESIVA SUPERIOR A 360 MPa. CARGA DE RELLENO ENTRE 60% HASTA 68% DE VOLUMEN</w:t>
            </w:r>
          </w:p>
        </w:tc>
        <w:tc>
          <w:tcPr>
            <w:tcW w:w="1698" w:type="dxa"/>
            <w:hideMark/>
          </w:tcPr>
          <w:p w14:paraId="083904C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3GRS O 4 GRS</w:t>
            </w:r>
          </w:p>
        </w:tc>
        <w:tc>
          <w:tcPr>
            <w:tcW w:w="1319" w:type="dxa"/>
            <w:hideMark/>
          </w:tcPr>
          <w:p w14:paraId="0E78AD4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69BF04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7BE7ED3" w14:textId="77777777" w:rsidTr="00513ABF">
        <w:trPr>
          <w:trHeight w:val="529"/>
        </w:trPr>
        <w:tc>
          <w:tcPr>
            <w:tcW w:w="595" w:type="dxa"/>
            <w:hideMark/>
          </w:tcPr>
          <w:p w14:paraId="413B87C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14</w:t>
            </w:r>
          </w:p>
        </w:tc>
        <w:tc>
          <w:tcPr>
            <w:tcW w:w="1725" w:type="dxa"/>
            <w:hideMark/>
          </w:tcPr>
          <w:p w14:paraId="23D504E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A2 </w:t>
            </w:r>
          </w:p>
        </w:tc>
        <w:tc>
          <w:tcPr>
            <w:tcW w:w="3589" w:type="dxa"/>
            <w:hideMark/>
          </w:tcPr>
          <w:p w14:paraId="3E2A1EC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DE FOTOCURADO DE ZIRCONIO/SILICE PARTICULAS NANOHIBRIDAS O NANORELLENO CON TAMAÑO DE PARTICULAS ENTRE 0.04 nm A 700 nm, RESISTENCIA AL DESGASTE SIMILAR AL ESMALTE. CONTRACCION ENTRE 1,2% HASTA 2.0 % CON AGLOMERACIÓN DE NANOPARTICULAS DE ZIRCONIO. FUERZA COMPRESIVA SUPERIOR A 360 MPa. CARGA </w:t>
            </w:r>
            <w:r w:rsidRPr="00DB6BDA">
              <w:rPr>
                <w:rFonts w:ascii="Century Gothic" w:eastAsia="Century Gothic" w:hAnsi="Century Gothic" w:cs="Century Gothic"/>
                <w:sz w:val="16"/>
                <w:szCs w:val="16"/>
              </w:rPr>
              <w:lastRenderedPageBreak/>
              <w:t>DE RELLENO ENTRE 60% HASTA 68% DE VOLUMEN</w:t>
            </w:r>
          </w:p>
        </w:tc>
        <w:tc>
          <w:tcPr>
            <w:tcW w:w="1698" w:type="dxa"/>
            <w:hideMark/>
          </w:tcPr>
          <w:p w14:paraId="70EBCB1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lastRenderedPageBreak/>
              <w:t>JERINGA X 3GRS O 4 GRS</w:t>
            </w:r>
          </w:p>
        </w:tc>
        <w:tc>
          <w:tcPr>
            <w:tcW w:w="1319" w:type="dxa"/>
            <w:hideMark/>
          </w:tcPr>
          <w:p w14:paraId="20DA91B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C15C09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9BD31AC" w14:textId="77777777" w:rsidTr="00513ABF">
        <w:trPr>
          <w:trHeight w:val="1770"/>
        </w:trPr>
        <w:tc>
          <w:tcPr>
            <w:tcW w:w="595" w:type="dxa"/>
            <w:hideMark/>
          </w:tcPr>
          <w:p w14:paraId="5214378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15</w:t>
            </w:r>
          </w:p>
        </w:tc>
        <w:tc>
          <w:tcPr>
            <w:tcW w:w="1725" w:type="dxa"/>
            <w:hideMark/>
          </w:tcPr>
          <w:p w14:paraId="6CA2E57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A3</w:t>
            </w:r>
          </w:p>
        </w:tc>
        <w:tc>
          <w:tcPr>
            <w:tcW w:w="3589" w:type="dxa"/>
            <w:hideMark/>
          </w:tcPr>
          <w:p w14:paraId="404A2BF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DE FOTOCURADO DE ZIRCONIO/SILICE PARTICULAS NANOHIBRIDAS O NANORELLENO CON TAMAÑO DE PARTICULAS ENTRE 0.04 nm A 700 nm, RESISTENCIA AL DESGASTE SIMILAR AL ESMALTE. CONTRACCION ENTRE 1,2% HASTA 2.0 % CON AGLOMERACIÓN DE NANOPARTICULAS DE ZIRCONIO. FUERZA COMPRESIVA SUPERIOR A 360 MPa. CARGA DE RELLENO ENTRE 60% HASTA 68% DE VOLUMEN</w:t>
            </w:r>
          </w:p>
        </w:tc>
        <w:tc>
          <w:tcPr>
            <w:tcW w:w="1698" w:type="dxa"/>
            <w:hideMark/>
          </w:tcPr>
          <w:p w14:paraId="7885C13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3GRS O 4 GRS</w:t>
            </w:r>
          </w:p>
        </w:tc>
        <w:tc>
          <w:tcPr>
            <w:tcW w:w="1319" w:type="dxa"/>
            <w:hideMark/>
          </w:tcPr>
          <w:p w14:paraId="3E51C84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27C098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A4CF8DE" w14:textId="77777777" w:rsidTr="00513ABF">
        <w:trPr>
          <w:trHeight w:val="1905"/>
        </w:trPr>
        <w:tc>
          <w:tcPr>
            <w:tcW w:w="595" w:type="dxa"/>
            <w:hideMark/>
          </w:tcPr>
          <w:p w14:paraId="4A2786E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16</w:t>
            </w:r>
          </w:p>
        </w:tc>
        <w:tc>
          <w:tcPr>
            <w:tcW w:w="1725" w:type="dxa"/>
            <w:hideMark/>
          </w:tcPr>
          <w:p w14:paraId="696E0EB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PARA POSTERIORES COLOR A2</w:t>
            </w:r>
          </w:p>
        </w:tc>
        <w:tc>
          <w:tcPr>
            <w:tcW w:w="3589" w:type="dxa"/>
            <w:hideMark/>
          </w:tcPr>
          <w:p w14:paraId="3E37B6C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PARA POSTERIORES DE RELLENO EN BLOQUE EXCELENTE FUERZA Y DESGASTE BAJO, ESTRÉS MINIMO LO CUAL PROPORCIONA UNA PROFUNDIDAD DE POLIMERIZACIÓN DE 5MM EXCELENTE RETENCIÓN DEL PULIDO, TAMBIEN IDEAL PARA RESTAURACIONES EN ANTERIORES, CON COMBINACIÓN DE SILICE NO AGLOMERADO/NO AGREGADO DE 20NM, ZIRCONIA AGLOMERADA NO AGREGADA DE 4 A 11NM. RELLENO DE TRIFLORURO DE ITERBIO. AUDMA  - AFM  PESO DE 76.5% 58.4% VOLUMEN </w:t>
            </w:r>
          </w:p>
        </w:tc>
        <w:tc>
          <w:tcPr>
            <w:tcW w:w="1698" w:type="dxa"/>
            <w:hideMark/>
          </w:tcPr>
          <w:p w14:paraId="7A6B0B5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X 4 GRS</w:t>
            </w:r>
          </w:p>
        </w:tc>
        <w:tc>
          <w:tcPr>
            <w:tcW w:w="1319" w:type="dxa"/>
            <w:hideMark/>
          </w:tcPr>
          <w:p w14:paraId="779FD54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9C63DF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A4D6D91" w14:textId="77777777" w:rsidTr="00513ABF">
        <w:trPr>
          <w:trHeight w:val="1920"/>
        </w:trPr>
        <w:tc>
          <w:tcPr>
            <w:tcW w:w="595" w:type="dxa"/>
            <w:hideMark/>
          </w:tcPr>
          <w:p w14:paraId="45F4109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17</w:t>
            </w:r>
          </w:p>
        </w:tc>
        <w:tc>
          <w:tcPr>
            <w:tcW w:w="1725" w:type="dxa"/>
            <w:hideMark/>
          </w:tcPr>
          <w:p w14:paraId="3F2CAC8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RESINA PARA POSTERIORES  COLOR A3</w:t>
            </w:r>
          </w:p>
        </w:tc>
        <w:tc>
          <w:tcPr>
            <w:tcW w:w="3589" w:type="dxa"/>
            <w:hideMark/>
          </w:tcPr>
          <w:p w14:paraId="2FE35158"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PARA POSTERIORES DE RELLENO EN BLOQUE, EXCELENTE FUERZA Y DESGASTE BAJO, ESTRÉS MINIMO LO CUAL PROPORCIONA UNA PROFUNDIDAD DE POLIMERIZACIÓN DE 5MM, EXCELENTE RETENCIÓN DEL PULIDO, TAMBIEN IDEAL PARA RESTAURACIONES EN ANTERIORES, CON COMBINACIÓN DE SILICE NO AGLOMERADO/NO AGREGADO DE 20NM, ZIRCONIA AGLOMERADA NO AGREGADA DE 4 A 11NM. RELLENO DE TRIFLORURO DE ITERBIO. AUDMA  - AFM  PESO DE 76.5% 58.4% VOLUMEN </w:t>
            </w:r>
          </w:p>
        </w:tc>
        <w:tc>
          <w:tcPr>
            <w:tcW w:w="1698" w:type="dxa"/>
            <w:hideMark/>
          </w:tcPr>
          <w:p w14:paraId="3EB46D7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X 4 GRS</w:t>
            </w:r>
          </w:p>
        </w:tc>
        <w:tc>
          <w:tcPr>
            <w:tcW w:w="1319" w:type="dxa"/>
            <w:hideMark/>
          </w:tcPr>
          <w:p w14:paraId="2AD7650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44BF41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F9E29FB" w14:textId="77777777" w:rsidTr="00513ABF">
        <w:trPr>
          <w:trHeight w:val="1620"/>
        </w:trPr>
        <w:tc>
          <w:tcPr>
            <w:tcW w:w="595" w:type="dxa"/>
            <w:hideMark/>
          </w:tcPr>
          <w:p w14:paraId="67714B5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18</w:t>
            </w:r>
          </w:p>
        </w:tc>
        <w:tc>
          <w:tcPr>
            <w:tcW w:w="1725" w:type="dxa"/>
            <w:hideMark/>
          </w:tcPr>
          <w:p w14:paraId="0063FF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JERINGA FLUIDA A 3  </w:t>
            </w:r>
          </w:p>
        </w:tc>
        <w:tc>
          <w:tcPr>
            <w:tcW w:w="3589" w:type="dxa"/>
            <w:hideMark/>
          </w:tcPr>
          <w:p w14:paraId="17405E0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COMPOSITE FLUIDO FOTOPOLIMERIZABLE, RADIOPACO, DE BAJA VISCOSIDAD BASE DE METACRILATO O TRIFLUORURO DE ITERBIO CON, TAMAÑO DE PARTÍCULA PROMEDIO ENTRE 0,1 A 5 MICRONES, 20NM CON UNA DISTRIBUCIÓN DE PARTÍCULAS TIXOTRÓPICO, ENTRE 65% A 68% DE RELLENO PUEDE UTILIZARSE EN ANTERIORES, POSTERIORES</w:t>
            </w:r>
          </w:p>
        </w:tc>
        <w:tc>
          <w:tcPr>
            <w:tcW w:w="1698" w:type="dxa"/>
            <w:hideMark/>
          </w:tcPr>
          <w:p w14:paraId="1B62EFE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DE 1 A 3 GRS</w:t>
            </w:r>
          </w:p>
        </w:tc>
        <w:tc>
          <w:tcPr>
            <w:tcW w:w="1319" w:type="dxa"/>
            <w:hideMark/>
          </w:tcPr>
          <w:p w14:paraId="3D9976B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36B3C3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8A72FB9" w14:textId="77777777" w:rsidTr="00513ABF">
        <w:trPr>
          <w:trHeight w:val="1455"/>
        </w:trPr>
        <w:tc>
          <w:tcPr>
            <w:tcW w:w="595" w:type="dxa"/>
            <w:hideMark/>
          </w:tcPr>
          <w:p w14:paraId="01BD6D0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19</w:t>
            </w:r>
          </w:p>
        </w:tc>
        <w:tc>
          <w:tcPr>
            <w:tcW w:w="1725" w:type="dxa"/>
            <w:hideMark/>
          </w:tcPr>
          <w:p w14:paraId="5B0CA67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RESINA JERINGA FLUIDA A2 </w:t>
            </w:r>
          </w:p>
        </w:tc>
        <w:tc>
          <w:tcPr>
            <w:tcW w:w="3589" w:type="dxa"/>
            <w:hideMark/>
          </w:tcPr>
          <w:p w14:paraId="0F5C20C5"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COMPOSITE FLUIDO FOTOPOLIMERIZABLE, RADIOPACO, DE BAJA VISCOSIDAD BASE DE METACRILATO O TRIFLUORURO DE ITERBIO CON, TAMAÑO DE PARTÍCULA PROMEDIO ENTRE 0,1 A 5 MICRONES, 20NM CON UNA DISTRIBUCIÓN DE PARTÍCULAS TIXOTRÓPICO, ENTRE 65% A 68% DE RELLENO PUEDE UTILIZARSE EN ANTERIORES, POSTERIORES</w:t>
            </w:r>
          </w:p>
        </w:tc>
        <w:tc>
          <w:tcPr>
            <w:tcW w:w="1698" w:type="dxa"/>
            <w:hideMark/>
          </w:tcPr>
          <w:p w14:paraId="5C61ECB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DE 1 A 3 GRS</w:t>
            </w:r>
          </w:p>
        </w:tc>
        <w:tc>
          <w:tcPr>
            <w:tcW w:w="1319" w:type="dxa"/>
            <w:hideMark/>
          </w:tcPr>
          <w:p w14:paraId="33C44AA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C70DEC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5528B79" w14:textId="77777777" w:rsidTr="00513ABF">
        <w:trPr>
          <w:trHeight w:val="1290"/>
        </w:trPr>
        <w:tc>
          <w:tcPr>
            <w:tcW w:w="595" w:type="dxa"/>
            <w:hideMark/>
          </w:tcPr>
          <w:p w14:paraId="70DEB49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20</w:t>
            </w:r>
          </w:p>
        </w:tc>
        <w:tc>
          <w:tcPr>
            <w:tcW w:w="1725" w:type="dxa"/>
            <w:hideMark/>
          </w:tcPr>
          <w:p w14:paraId="2AC292F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JERINGA FLUIDA PARA POSTERIORES </w:t>
            </w:r>
          </w:p>
        </w:tc>
        <w:tc>
          <w:tcPr>
            <w:tcW w:w="3589" w:type="dxa"/>
            <w:hideMark/>
          </w:tcPr>
          <w:p w14:paraId="058C0717"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RESINA FLUIDA DE BAJA VISCOCIDAD RESINA DE PROCRILATO RELLENO COMBINACIÓN DE TRICLORURO DE ITERBIO TAMAÑO DE PARTICULA 0,1 A 0,5 MICRONES ZIRCONIO/SILICE 64,5% PESO 42,5% POR VOLUMEN PROFUNDIDAD DE 4mm </w:t>
            </w:r>
          </w:p>
        </w:tc>
        <w:tc>
          <w:tcPr>
            <w:tcW w:w="1698" w:type="dxa"/>
            <w:hideMark/>
          </w:tcPr>
          <w:p w14:paraId="67F8A12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JERINGA  DE 1 A 3 GRS</w:t>
            </w:r>
          </w:p>
        </w:tc>
        <w:tc>
          <w:tcPr>
            <w:tcW w:w="1319" w:type="dxa"/>
            <w:hideMark/>
          </w:tcPr>
          <w:p w14:paraId="484BE81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31331F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9B08930" w14:textId="77777777" w:rsidTr="00513ABF">
        <w:trPr>
          <w:trHeight w:val="1470"/>
        </w:trPr>
        <w:tc>
          <w:tcPr>
            <w:tcW w:w="595" w:type="dxa"/>
            <w:hideMark/>
          </w:tcPr>
          <w:p w14:paraId="6ABD76B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21</w:t>
            </w:r>
          </w:p>
        </w:tc>
        <w:tc>
          <w:tcPr>
            <w:tcW w:w="1725" w:type="dxa"/>
            <w:hideMark/>
          </w:tcPr>
          <w:p w14:paraId="01817CC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SELLANTES DE FOTOCURADO </w:t>
            </w:r>
          </w:p>
        </w:tc>
        <w:tc>
          <w:tcPr>
            <w:tcW w:w="3589" w:type="dxa"/>
            <w:hideMark/>
          </w:tcPr>
          <w:p w14:paraId="5F9C3CF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SELLANTE DE FOSETAS Y FISURAS TIXOTRÓPICO, RELLENO ENTRE 6% O 53%, RADIOPACO, CON BASE DE METACRILATO COLOR BLANCO CON BAJO TIEMPO DE FOTOPOLIMERIZACION BAJA VISCOSIDAD CON LIBERACIÓN DE FLÚOR Y ALTA ADHESIÓN AL ESMALTE. HIDROFÍLICO E HIDROFÓBICO. FLUORESCENTE</w:t>
            </w:r>
          </w:p>
        </w:tc>
        <w:tc>
          <w:tcPr>
            <w:tcW w:w="1698" w:type="dxa"/>
            <w:hideMark/>
          </w:tcPr>
          <w:p w14:paraId="07DB16A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JERINGA 1.2ML A 20.ML / FRASCO X  6 A 8 ML</w:t>
            </w:r>
          </w:p>
        </w:tc>
        <w:tc>
          <w:tcPr>
            <w:tcW w:w="1319" w:type="dxa"/>
            <w:hideMark/>
          </w:tcPr>
          <w:p w14:paraId="7B0040C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3C2232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59669C4" w14:textId="77777777" w:rsidTr="00513ABF">
        <w:trPr>
          <w:trHeight w:val="954"/>
        </w:trPr>
        <w:tc>
          <w:tcPr>
            <w:tcW w:w="595" w:type="dxa"/>
            <w:hideMark/>
          </w:tcPr>
          <w:p w14:paraId="148BC6F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22</w:t>
            </w:r>
          </w:p>
        </w:tc>
        <w:tc>
          <w:tcPr>
            <w:tcW w:w="1725" w:type="dxa"/>
            <w:hideMark/>
          </w:tcPr>
          <w:p w14:paraId="515D958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 DIAMANTE OPERATORIA DENTAL REDONDA </w:t>
            </w:r>
          </w:p>
        </w:tc>
        <w:tc>
          <w:tcPr>
            <w:tcW w:w="3589" w:type="dxa"/>
            <w:hideMark/>
          </w:tcPr>
          <w:p w14:paraId="0E3D352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redonda desde grano grueso hasta grano extrafino con diámetro mayor desde 1mm a 2.3mm.</w:t>
            </w:r>
          </w:p>
        </w:tc>
        <w:tc>
          <w:tcPr>
            <w:tcW w:w="1698" w:type="dxa"/>
            <w:hideMark/>
          </w:tcPr>
          <w:p w14:paraId="5D2DEBD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5BD97E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579825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2822961" w14:textId="77777777" w:rsidTr="00513ABF">
        <w:trPr>
          <w:trHeight w:val="1965"/>
        </w:trPr>
        <w:tc>
          <w:tcPr>
            <w:tcW w:w="595" w:type="dxa"/>
            <w:hideMark/>
          </w:tcPr>
          <w:p w14:paraId="06645A2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23</w:t>
            </w:r>
          </w:p>
        </w:tc>
        <w:tc>
          <w:tcPr>
            <w:tcW w:w="1725" w:type="dxa"/>
            <w:hideMark/>
          </w:tcPr>
          <w:p w14:paraId="52E3246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DIAMANTE OPERATORIA DENTAL FLAMA</w:t>
            </w:r>
          </w:p>
        </w:tc>
        <w:tc>
          <w:tcPr>
            <w:tcW w:w="3589" w:type="dxa"/>
            <w:hideMark/>
          </w:tcPr>
          <w:p w14:paraId="6EF8003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flama en punta grano desde grueso hasta extrafino con diámetro mayor desde 1.0mm hasta 1.8mm. </w:t>
            </w:r>
          </w:p>
        </w:tc>
        <w:tc>
          <w:tcPr>
            <w:tcW w:w="1698" w:type="dxa"/>
            <w:hideMark/>
          </w:tcPr>
          <w:p w14:paraId="3B2C5F4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304FC37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F0B820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F76D100" w14:textId="77777777" w:rsidTr="00513ABF">
        <w:trPr>
          <w:trHeight w:val="1965"/>
        </w:trPr>
        <w:tc>
          <w:tcPr>
            <w:tcW w:w="595" w:type="dxa"/>
            <w:hideMark/>
          </w:tcPr>
          <w:p w14:paraId="367A63C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24</w:t>
            </w:r>
          </w:p>
        </w:tc>
        <w:tc>
          <w:tcPr>
            <w:tcW w:w="1725" w:type="dxa"/>
            <w:hideMark/>
          </w:tcPr>
          <w:p w14:paraId="1053891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DIAMANTE OPERATORIA DENTAL PERA LARGA PUNTA REDONDA</w:t>
            </w:r>
          </w:p>
        </w:tc>
        <w:tc>
          <w:tcPr>
            <w:tcW w:w="3589" w:type="dxa"/>
            <w:hideMark/>
          </w:tcPr>
          <w:p w14:paraId="6FBEF41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de pera larga punta redondeada desde grano grueso hasta grano extrafino desde 0.5 a 1.6 mm de diámetro mayor</w:t>
            </w:r>
          </w:p>
        </w:tc>
        <w:tc>
          <w:tcPr>
            <w:tcW w:w="1698" w:type="dxa"/>
            <w:hideMark/>
          </w:tcPr>
          <w:p w14:paraId="0BA82F0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E2079B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EE9D2A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C7FBFE3" w14:textId="77777777" w:rsidTr="00513ABF">
        <w:trPr>
          <w:trHeight w:val="1379"/>
        </w:trPr>
        <w:tc>
          <w:tcPr>
            <w:tcW w:w="595" w:type="dxa"/>
            <w:hideMark/>
          </w:tcPr>
          <w:p w14:paraId="1C3CC8F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25</w:t>
            </w:r>
          </w:p>
        </w:tc>
        <w:tc>
          <w:tcPr>
            <w:tcW w:w="1725" w:type="dxa"/>
            <w:hideMark/>
          </w:tcPr>
          <w:p w14:paraId="62F574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DIAMANTE OPERATORIA DENTAL PUNTO DE CONTACTO</w:t>
            </w:r>
          </w:p>
        </w:tc>
        <w:tc>
          <w:tcPr>
            <w:tcW w:w="3589" w:type="dxa"/>
            <w:hideMark/>
          </w:tcPr>
          <w:p w14:paraId="7D75FB9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FRESAS DE DIAMANTE PARA PIEZA DE MANO DE ALTA VELOCIDAD, DIAMANTES DISTRIBUIDOS UNIFORMEMENTE, FUERTEMENTE FIJADOS EN EL LECHO DE NÍQUEL, DE DESPRENDIMIENTO RETARDADO, DURACIÓN EXTENDIDA. ALTA EFICIENCIA DE </w:t>
            </w:r>
            <w:r w:rsidRPr="00DB6BDA">
              <w:rPr>
                <w:rFonts w:ascii="Century Gothic" w:eastAsia="Century Gothic" w:hAnsi="Century Gothic" w:cs="Century Gothic"/>
                <w:sz w:val="16"/>
                <w:szCs w:val="16"/>
              </w:rPr>
              <w:lastRenderedPageBreak/>
              <w:t>DESGASTE, GARANTÍA DE CALIDAD SEGÚN ISO. GALVANIZADO, DE ACERO INOXIDABLE TEMPLADO: Fresa de 19mm de largo de forma cónica puntiaguda delgada desde grano extrafino hasta grano medio desde 0.5mm hasta 1 mm de diámetro mayor</w:t>
            </w:r>
          </w:p>
        </w:tc>
        <w:tc>
          <w:tcPr>
            <w:tcW w:w="1698" w:type="dxa"/>
            <w:hideMark/>
          </w:tcPr>
          <w:p w14:paraId="3242DB7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UNIDAD</w:t>
            </w:r>
          </w:p>
        </w:tc>
        <w:tc>
          <w:tcPr>
            <w:tcW w:w="1319" w:type="dxa"/>
            <w:hideMark/>
          </w:tcPr>
          <w:p w14:paraId="49EAB38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BF73F6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9C2D396" w14:textId="77777777" w:rsidTr="00513ABF">
        <w:trPr>
          <w:trHeight w:val="529"/>
        </w:trPr>
        <w:tc>
          <w:tcPr>
            <w:tcW w:w="595" w:type="dxa"/>
            <w:hideMark/>
          </w:tcPr>
          <w:p w14:paraId="4BF15BF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26</w:t>
            </w:r>
          </w:p>
        </w:tc>
        <w:tc>
          <w:tcPr>
            <w:tcW w:w="1725" w:type="dxa"/>
            <w:hideMark/>
          </w:tcPr>
          <w:p w14:paraId="0562710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it-IT"/>
              </w:rPr>
            </w:pPr>
            <w:r w:rsidRPr="00DB6BDA">
              <w:rPr>
                <w:rFonts w:ascii="Century Gothic" w:eastAsia="Century Gothic" w:hAnsi="Century Gothic" w:cs="Century Gothic"/>
                <w:sz w:val="16"/>
                <w:szCs w:val="16"/>
                <w:lang w:val="it-IT"/>
              </w:rPr>
              <w:t>FRESA DIAMANTE OPERATORIA DENTAL CONICA PUNTA REDONDA</w:t>
            </w:r>
          </w:p>
        </w:tc>
        <w:tc>
          <w:tcPr>
            <w:tcW w:w="3589" w:type="dxa"/>
            <w:hideMark/>
          </w:tcPr>
          <w:p w14:paraId="2C978A1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cónica larga punta redondeada desde grano grueso hasta grano extrafino de 1.0 mm a 1.8mm de diámetro mayor</w:t>
            </w:r>
          </w:p>
        </w:tc>
        <w:tc>
          <w:tcPr>
            <w:tcW w:w="1698" w:type="dxa"/>
            <w:hideMark/>
          </w:tcPr>
          <w:p w14:paraId="4C98643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0D48D0F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D84944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A656BDB" w14:textId="77777777" w:rsidTr="00513ABF">
        <w:trPr>
          <w:trHeight w:val="1845"/>
        </w:trPr>
        <w:tc>
          <w:tcPr>
            <w:tcW w:w="595" w:type="dxa"/>
            <w:hideMark/>
          </w:tcPr>
          <w:p w14:paraId="123BE36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27</w:t>
            </w:r>
          </w:p>
        </w:tc>
        <w:tc>
          <w:tcPr>
            <w:tcW w:w="1725" w:type="dxa"/>
            <w:hideMark/>
          </w:tcPr>
          <w:p w14:paraId="1E90C6C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 PARA PULIR RESINA LLAMA </w:t>
            </w:r>
          </w:p>
        </w:tc>
        <w:tc>
          <w:tcPr>
            <w:tcW w:w="3589" w:type="dxa"/>
            <w:hideMark/>
          </w:tcPr>
          <w:p w14:paraId="3327B07E"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llama en punta  grano extrafino  desde 0.20 mm hasta 1.8 mm de diámetro mayor</w:t>
            </w:r>
          </w:p>
        </w:tc>
        <w:tc>
          <w:tcPr>
            <w:tcW w:w="1698" w:type="dxa"/>
            <w:hideMark/>
          </w:tcPr>
          <w:p w14:paraId="14AA9B9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01F536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CCEAF8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321F8267" w14:textId="77777777" w:rsidTr="00513ABF">
        <w:trPr>
          <w:trHeight w:val="750"/>
        </w:trPr>
        <w:tc>
          <w:tcPr>
            <w:tcW w:w="595" w:type="dxa"/>
            <w:hideMark/>
          </w:tcPr>
          <w:p w14:paraId="3FE77D2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28</w:t>
            </w:r>
          </w:p>
        </w:tc>
        <w:tc>
          <w:tcPr>
            <w:tcW w:w="1725" w:type="dxa"/>
            <w:hideMark/>
          </w:tcPr>
          <w:p w14:paraId="2EB8739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PARA PULIR RESINA CONICA PUNTA REDONDA</w:t>
            </w:r>
          </w:p>
        </w:tc>
        <w:tc>
          <w:tcPr>
            <w:tcW w:w="3589" w:type="dxa"/>
            <w:hideMark/>
          </w:tcPr>
          <w:p w14:paraId="75384E4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FRESAS DE DIAMANTE PARA PIEZA DE MANO DE ALTA VELOCIDAD, DIAMANTES DISTRIBUIDOS UNIFORMEMENTE, FUERTEMENTE FIJADOS EN EL LECHO DE NÍQUEL, DE DESPRENDIMIENTO RETARDADO, DURACIÓN EXTENDIDA. ALTA EFICIENCIA DE DESGASTE, GARANTÍA DE CALIDAD SEGÚN ISO. GALVANIZADO, DE ACERO INOXIDABLE TEMPLADO. Fresa de 19mm de largo de forma llama en punta  grano extrafino  desde 0.20 mm hasta 1.8 mm de diámetro mayor</w:t>
            </w:r>
          </w:p>
        </w:tc>
        <w:tc>
          <w:tcPr>
            <w:tcW w:w="1698" w:type="dxa"/>
            <w:hideMark/>
          </w:tcPr>
          <w:p w14:paraId="0C212BB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6F966DB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8FC9AD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5692364" w14:textId="77777777" w:rsidTr="00513ABF">
        <w:trPr>
          <w:trHeight w:val="1140"/>
        </w:trPr>
        <w:tc>
          <w:tcPr>
            <w:tcW w:w="595" w:type="dxa"/>
            <w:hideMark/>
          </w:tcPr>
          <w:p w14:paraId="7DDA876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29</w:t>
            </w:r>
          </w:p>
        </w:tc>
        <w:tc>
          <w:tcPr>
            <w:tcW w:w="1725" w:type="dxa"/>
            <w:hideMark/>
          </w:tcPr>
          <w:p w14:paraId="4388658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TRANSMETALICAS</w:t>
            </w:r>
          </w:p>
        </w:tc>
        <w:tc>
          <w:tcPr>
            <w:tcW w:w="3589" w:type="dxa"/>
            <w:hideMark/>
          </w:tcPr>
          <w:p w14:paraId="62AC15C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PARA PIEZA DE ALTA VELOCIDAD, CÓNICA DENTADO ESPECIAL BORDE REDONDEADO PARA CORTE DE METALES. Cónica punta redondeada</w:t>
            </w:r>
          </w:p>
        </w:tc>
        <w:tc>
          <w:tcPr>
            <w:tcW w:w="1698" w:type="dxa"/>
            <w:hideMark/>
          </w:tcPr>
          <w:p w14:paraId="7ECB76E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5E9DB4C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32CA1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1C77D91" w14:textId="77777777" w:rsidTr="00513ABF">
        <w:trPr>
          <w:trHeight w:val="900"/>
        </w:trPr>
        <w:tc>
          <w:tcPr>
            <w:tcW w:w="595" w:type="dxa"/>
            <w:hideMark/>
          </w:tcPr>
          <w:p w14:paraId="4D7F702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30</w:t>
            </w:r>
          </w:p>
        </w:tc>
        <w:tc>
          <w:tcPr>
            <w:tcW w:w="1725" w:type="dxa"/>
            <w:hideMark/>
          </w:tcPr>
          <w:p w14:paraId="2CFF0E5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FRESAS PIMPOLLO TUNGSTENO </w:t>
            </w:r>
          </w:p>
        </w:tc>
        <w:tc>
          <w:tcPr>
            <w:tcW w:w="3589" w:type="dxa"/>
            <w:hideMark/>
          </w:tcPr>
          <w:p w14:paraId="4FD60EF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EN TUNGSTENO TALLO LARGO PARA PIEZA DE BAJA VELOCIDAD, LA PARTE ACTIVA VIENE CON DENTADO SIMPLE O CRUZADO, INDICADA PARA REALIZAR PROCEDIMIENTOS EN APARATOLOGÍA Y PRÓTESIS ACRÍLICAS, RESISTENTE A LA CORROSIÓN. EN FORMA DE PERA Y CONICA.</w:t>
            </w:r>
          </w:p>
        </w:tc>
        <w:tc>
          <w:tcPr>
            <w:tcW w:w="1698" w:type="dxa"/>
            <w:hideMark/>
          </w:tcPr>
          <w:p w14:paraId="620856F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4FD480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3C0150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E1F48EB" w14:textId="77777777" w:rsidTr="00513ABF">
        <w:trPr>
          <w:trHeight w:val="1140"/>
        </w:trPr>
        <w:tc>
          <w:tcPr>
            <w:tcW w:w="595" w:type="dxa"/>
            <w:hideMark/>
          </w:tcPr>
          <w:p w14:paraId="2D28DAC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31</w:t>
            </w:r>
          </w:p>
        </w:tc>
        <w:tc>
          <w:tcPr>
            <w:tcW w:w="1725" w:type="dxa"/>
            <w:hideMark/>
          </w:tcPr>
          <w:p w14:paraId="135CBE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169L PARA TALLA INTERPROXIMAL</w:t>
            </w:r>
          </w:p>
        </w:tc>
        <w:tc>
          <w:tcPr>
            <w:tcW w:w="3589" w:type="dxa"/>
            <w:hideMark/>
          </w:tcPr>
          <w:p w14:paraId="680A203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FRESA DE CARBURO (EN HOJAS) PARA PIEZA DE MANO DE ALTA VELOCIDAD, INDICADA PARA LA PREPARACIÓN DENTAL PARA COLOCACIÓN DE CORONAS DE ACERO, RESISTENTE A LA CORROSIÓN. </w:t>
            </w:r>
          </w:p>
        </w:tc>
        <w:tc>
          <w:tcPr>
            <w:tcW w:w="1698" w:type="dxa"/>
            <w:hideMark/>
          </w:tcPr>
          <w:p w14:paraId="6783F11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4BC5084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0DA539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8672E95" w14:textId="77777777" w:rsidTr="00513ABF">
        <w:trPr>
          <w:trHeight w:val="990"/>
        </w:trPr>
        <w:tc>
          <w:tcPr>
            <w:tcW w:w="595" w:type="dxa"/>
            <w:hideMark/>
          </w:tcPr>
          <w:p w14:paraId="613D123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32</w:t>
            </w:r>
          </w:p>
        </w:tc>
        <w:tc>
          <w:tcPr>
            <w:tcW w:w="1725" w:type="dxa"/>
            <w:hideMark/>
          </w:tcPr>
          <w:p w14:paraId="7EF1E18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170L PARA TALLA INTERPROXIMAL</w:t>
            </w:r>
          </w:p>
        </w:tc>
        <w:tc>
          <w:tcPr>
            <w:tcW w:w="3589" w:type="dxa"/>
            <w:hideMark/>
          </w:tcPr>
          <w:p w14:paraId="20663F2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FRESA DE CARBURO  (EN HOJAS) PARA PIEZA DE MANO DE ALTA VELOCIDAD, INDICADA PARA LA PREPARACIÓN DENTAL PARA COLOCACIÓN DE CORONAS DE ACERO, RESISTENTE A LA CORROSIÓN.</w:t>
            </w:r>
          </w:p>
        </w:tc>
        <w:tc>
          <w:tcPr>
            <w:tcW w:w="1698" w:type="dxa"/>
            <w:hideMark/>
          </w:tcPr>
          <w:p w14:paraId="0D90A04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006225C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050168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608F138" w14:textId="77777777" w:rsidTr="00513ABF">
        <w:trPr>
          <w:trHeight w:val="990"/>
        </w:trPr>
        <w:tc>
          <w:tcPr>
            <w:tcW w:w="595" w:type="dxa"/>
            <w:hideMark/>
          </w:tcPr>
          <w:p w14:paraId="7972B29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33</w:t>
            </w:r>
          </w:p>
        </w:tc>
        <w:tc>
          <w:tcPr>
            <w:tcW w:w="1725" w:type="dxa"/>
            <w:hideMark/>
          </w:tcPr>
          <w:p w14:paraId="403A27F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 DE LIJADO METALICA</w:t>
            </w:r>
          </w:p>
        </w:tc>
        <w:tc>
          <w:tcPr>
            <w:tcW w:w="3589" w:type="dxa"/>
            <w:hideMark/>
          </w:tcPr>
          <w:p w14:paraId="121D0CB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TIRAS METÁLICAS ABRASIVAS DELGADAS, FLEXIBLES, PARA PULIDOS ÍNTER PROXIMALES DISPONIBLE EN GRANO FINO Y EXTRAFINO DE 4MM DE ANCHO.</w:t>
            </w:r>
          </w:p>
        </w:tc>
        <w:tc>
          <w:tcPr>
            <w:tcW w:w="1698" w:type="dxa"/>
            <w:hideMark/>
          </w:tcPr>
          <w:p w14:paraId="7F7DD9B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SOBRE X 12 UNIDADES</w:t>
            </w:r>
          </w:p>
        </w:tc>
        <w:tc>
          <w:tcPr>
            <w:tcW w:w="1319" w:type="dxa"/>
            <w:hideMark/>
          </w:tcPr>
          <w:p w14:paraId="1A1535E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AC1368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0D37740C" w14:textId="77777777" w:rsidTr="00513ABF">
        <w:trPr>
          <w:trHeight w:val="990"/>
        </w:trPr>
        <w:tc>
          <w:tcPr>
            <w:tcW w:w="595" w:type="dxa"/>
            <w:hideMark/>
          </w:tcPr>
          <w:p w14:paraId="501AE6F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34</w:t>
            </w:r>
          </w:p>
        </w:tc>
        <w:tc>
          <w:tcPr>
            <w:tcW w:w="1725" w:type="dxa"/>
            <w:hideMark/>
          </w:tcPr>
          <w:p w14:paraId="331C0BE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LIJAS DE PAPEL ABRASIVAS DE PULIR RESINA</w:t>
            </w:r>
          </w:p>
        </w:tc>
        <w:tc>
          <w:tcPr>
            <w:tcW w:w="3589" w:type="dxa"/>
            <w:hideMark/>
          </w:tcPr>
          <w:p w14:paraId="5601FCF4"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 DELGADA Y FLEXIBLE DE POLYESTER DE ALTA RESISTENCIA, CAPACIDAD DE EFECTUAR EXCELENTE ACABAMIENTO PROPORCIONANDO SUPERFICIE LISA Y BRILLANTE DE LAS RESTAURA CIONES EN RESINA COMPUESTA. ADECUADAS TAMBIEN A LOS TRABAJOS DE ACABADO Y PULIDO DE LAS SUPERFICIES INTERPROXIMALES.</w:t>
            </w:r>
          </w:p>
        </w:tc>
        <w:tc>
          <w:tcPr>
            <w:tcW w:w="1698" w:type="dxa"/>
            <w:hideMark/>
          </w:tcPr>
          <w:p w14:paraId="2551FA8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100 UNIDADES</w:t>
            </w:r>
          </w:p>
        </w:tc>
        <w:tc>
          <w:tcPr>
            <w:tcW w:w="1319" w:type="dxa"/>
            <w:hideMark/>
          </w:tcPr>
          <w:p w14:paraId="5504D75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5C7388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6741605" w14:textId="77777777" w:rsidTr="00513ABF">
        <w:trPr>
          <w:trHeight w:val="990"/>
        </w:trPr>
        <w:tc>
          <w:tcPr>
            <w:tcW w:w="595" w:type="dxa"/>
            <w:hideMark/>
          </w:tcPr>
          <w:p w14:paraId="236B95D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35</w:t>
            </w:r>
          </w:p>
        </w:tc>
        <w:tc>
          <w:tcPr>
            <w:tcW w:w="1725" w:type="dxa"/>
            <w:hideMark/>
          </w:tcPr>
          <w:p w14:paraId="715F929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 MONTADA VERDE</w:t>
            </w:r>
          </w:p>
        </w:tc>
        <w:tc>
          <w:tcPr>
            <w:tcW w:w="3589" w:type="dxa"/>
            <w:hideMark/>
          </w:tcPr>
          <w:p w14:paraId="7A87D457"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MONTADAS PARA MICROMOTOR EN DIFERENTES FORMAS</w:t>
            </w:r>
          </w:p>
        </w:tc>
        <w:tc>
          <w:tcPr>
            <w:tcW w:w="1698" w:type="dxa"/>
            <w:hideMark/>
          </w:tcPr>
          <w:p w14:paraId="47EA090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7868983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FA49E4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C34FC5A" w14:textId="77777777" w:rsidTr="00513ABF">
        <w:trPr>
          <w:trHeight w:val="990"/>
        </w:trPr>
        <w:tc>
          <w:tcPr>
            <w:tcW w:w="595" w:type="dxa"/>
            <w:hideMark/>
          </w:tcPr>
          <w:p w14:paraId="0E7DB2C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36</w:t>
            </w:r>
          </w:p>
        </w:tc>
        <w:tc>
          <w:tcPr>
            <w:tcW w:w="1725" w:type="dxa"/>
            <w:hideMark/>
          </w:tcPr>
          <w:p w14:paraId="07406AE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 MONTADA ROSADA</w:t>
            </w:r>
          </w:p>
        </w:tc>
        <w:tc>
          <w:tcPr>
            <w:tcW w:w="3589" w:type="dxa"/>
            <w:hideMark/>
          </w:tcPr>
          <w:p w14:paraId="4D516433"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MONTADAS PARA MICROMOTOR EN DIFERENTES FORMAS</w:t>
            </w:r>
          </w:p>
        </w:tc>
        <w:tc>
          <w:tcPr>
            <w:tcW w:w="1698" w:type="dxa"/>
            <w:hideMark/>
          </w:tcPr>
          <w:p w14:paraId="467DDB4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6552426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FCB57A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648E1E90" w14:textId="77777777" w:rsidTr="00513ABF">
        <w:trPr>
          <w:trHeight w:val="990"/>
        </w:trPr>
        <w:tc>
          <w:tcPr>
            <w:tcW w:w="595" w:type="dxa"/>
            <w:hideMark/>
          </w:tcPr>
          <w:p w14:paraId="07C1D7E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37</w:t>
            </w:r>
          </w:p>
        </w:tc>
        <w:tc>
          <w:tcPr>
            <w:tcW w:w="1725" w:type="dxa"/>
            <w:hideMark/>
          </w:tcPr>
          <w:p w14:paraId="328445C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PIEDRA MONTADA BLANCA </w:t>
            </w:r>
          </w:p>
        </w:tc>
        <w:tc>
          <w:tcPr>
            <w:tcW w:w="3589" w:type="dxa"/>
            <w:hideMark/>
          </w:tcPr>
          <w:p w14:paraId="1776D2F8"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MONTADAS PARA MICROMOTOR EN DIFERENTES FORMAS</w:t>
            </w:r>
          </w:p>
        </w:tc>
        <w:tc>
          <w:tcPr>
            <w:tcW w:w="1698" w:type="dxa"/>
            <w:hideMark/>
          </w:tcPr>
          <w:p w14:paraId="4488337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382BE92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79C2D2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4EB0F01D" w14:textId="77777777" w:rsidTr="00513ABF">
        <w:trPr>
          <w:trHeight w:val="990"/>
        </w:trPr>
        <w:tc>
          <w:tcPr>
            <w:tcW w:w="595" w:type="dxa"/>
            <w:hideMark/>
          </w:tcPr>
          <w:p w14:paraId="3B375D4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38</w:t>
            </w:r>
          </w:p>
        </w:tc>
        <w:tc>
          <w:tcPr>
            <w:tcW w:w="1725" w:type="dxa"/>
            <w:hideMark/>
          </w:tcPr>
          <w:p w14:paraId="5602DE1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PIEDRAS PULIR RESINA</w:t>
            </w:r>
          </w:p>
        </w:tc>
        <w:tc>
          <w:tcPr>
            <w:tcW w:w="3589" w:type="dxa"/>
            <w:hideMark/>
          </w:tcPr>
          <w:p w14:paraId="470DE128"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PIEDRAS BLANCAS ARKANSAS PARA PULIR RESINAS EN DIFERENTES FORMAS CILÍNDRICA  LLAMA  PARA PIEZA DE MANO DE ALTA VELOCIDAD </w:t>
            </w:r>
          </w:p>
        </w:tc>
        <w:tc>
          <w:tcPr>
            <w:tcW w:w="1698" w:type="dxa"/>
            <w:hideMark/>
          </w:tcPr>
          <w:p w14:paraId="7A83911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2462568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B9F63C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E8CC436" w14:textId="77777777" w:rsidTr="00513ABF">
        <w:trPr>
          <w:trHeight w:val="990"/>
        </w:trPr>
        <w:tc>
          <w:tcPr>
            <w:tcW w:w="595" w:type="dxa"/>
            <w:hideMark/>
          </w:tcPr>
          <w:p w14:paraId="74F86C7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39</w:t>
            </w:r>
          </w:p>
        </w:tc>
        <w:tc>
          <w:tcPr>
            <w:tcW w:w="1725" w:type="dxa"/>
            <w:hideMark/>
          </w:tcPr>
          <w:p w14:paraId="7966DD1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PARA PROVISIONALES</w:t>
            </w:r>
          </w:p>
        </w:tc>
        <w:tc>
          <w:tcPr>
            <w:tcW w:w="3589" w:type="dxa"/>
            <w:hideMark/>
          </w:tcPr>
          <w:p w14:paraId="7A3C818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TEMPORAL SIN EUGENOL QUE NO INHIBE LA POLIMERIZACION DEL ACRILICO, DE FACIL REMOSION</w:t>
            </w:r>
          </w:p>
        </w:tc>
        <w:tc>
          <w:tcPr>
            <w:tcW w:w="1698" w:type="dxa"/>
            <w:hideMark/>
          </w:tcPr>
          <w:p w14:paraId="7E4352C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BASE X 30 A 56 GRS/CATALIZADOR X 13ML A 20 ML o 13 GR A 20GR</w:t>
            </w:r>
          </w:p>
        </w:tc>
        <w:tc>
          <w:tcPr>
            <w:tcW w:w="1319" w:type="dxa"/>
            <w:hideMark/>
          </w:tcPr>
          <w:p w14:paraId="77CC1BB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6C506A4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CEFF5EA" w14:textId="77777777" w:rsidTr="00513ABF">
        <w:trPr>
          <w:trHeight w:val="990"/>
        </w:trPr>
        <w:tc>
          <w:tcPr>
            <w:tcW w:w="595" w:type="dxa"/>
            <w:hideMark/>
          </w:tcPr>
          <w:p w14:paraId="795045E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40</w:t>
            </w:r>
          </w:p>
        </w:tc>
        <w:tc>
          <w:tcPr>
            <w:tcW w:w="1725" w:type="dxa"/>
            <w:hideMark/>
          </w:tcPr>
          <w:p w14:paraId="1796732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TIRAS DE MYLAR</w:t>
            </w:r>
          </w:p>
        </w:tc>
        <w:tc>
          <w:tcPr>
            <w:tcW w:w="3589" w:type="dxa"/>
            <w:hideMark/>
          </w:tcPr>
          <w:p w14:paraId="01CD717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PELÍCULA DE POLICARBONATO COLOR TRANSPARENTE. NO TÓXICO. USO EN PROCEDIMIENTOS DENTALES DONDE SE REQUIERA LA FORMACIÓN DE MATRICES.</w:t>
            </w:r>
          </w:p>
        </w:tc>
        <w:tc>
          <w:tcPr>
            <w:tcW w:w="1698" w:type="dxa"/>
            <w:hideMark/>
          </w:tcPr>
          <w:p w14:paraId="4186E68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SOBRE X 50 ó CAJA X 50 </w:t>
            </w:r>
          </w:p>
        </w:tc>
        <w:tc>
          <w:tcPr>
            <w:tcW w:w="1319" w:type="dxa"/>
            <w:hideMark/>
          </w:tcPr>
          <w:p w14:paraId="6F47A6E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ADA200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A890874" w14:textId="77777777" w:rsidTr="00513ABF">
        <w:trPr>
          <w:trHeight w:val="990"/>
        </w:trPr>
        <w:tc>
          <w:tcPr>
            <w:tcW w:w="595" w:type="dxa"/>
            <w:hideMark/>
          </w:tcPr>
          <w:p w14:paraId="1CBA11C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41</w:t>
            </w:r>
          </w:p>
        </w:tc>
        <w:tc>
          <w:tcPr>
            <w:tcW w:w="1725" w:type="dxa"/>
            <w:hideMark/>
          </w:tcPr>
          <w:p w14:paraId="2948342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VASOS DAPEN</w:t>
            </w:r>
          </w:p>
        </w:tc>
        <w:tc>
          <w:tcPr>
            <w:tcW w:w="3589" w:type="dxa"/>
            <w:hideMark/>
          </w:tcPr>
          <w:p w14:paraId="52051BC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RECIPIENTE DE VIDRIO DE BORDES ROMOS, PARA CONTENER DIVERSOS MATERIALES ABRASIVOS.</w:t>
            </w:r>
          </w:p>
        </w:tc>
        <w:tc>
          <w:tcPr>
            <w:tcW w:w="1698" w:type="dxa"/>
            <w:hideMark/>
          </w:tcPr>
          <w:p w14:paraId="29084F5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w:t>
            </w:r>
          </w:p>
        </w:tc>
        <w:tc>
          <w:tcPr>
            <w:tcW w:w="1319" w:type="dxa"/>
            <w:hideMark/>
          </w:tcPr>
          <w:p w14:paraId="3ED82AC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5EDBEE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3AA406B2" w14:textId="77777777" w:rsidTr="00513ABF">
        <w:trPr>
          <w:trHeight w:val="990"/>
        </w:trPr>
        <w:tc>
          <w:tcPr>
            <w:tcW w:w="595" w:type="dxa"/>
            <w:hideMark/>
          </w:tcPr>
          <w:p w14:paraId="1616128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42</w:t>
            </w:r>
          </w:p>
        </w:tc>
        <w:tc>
          <w:tcPr>
            <w:tcW w:w="1725" w:type="dxa"/>
            <w:hideMark/>
          </w:tcPr>
          <w:p w14:paraId="67D163F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YESO PIEDRA TIPO III</w:t>
            </w:r>
          </w:p>
        </w:tc>
        <w:tc>
          <w:tcPr>
            <w:tcW w:w="3589" w:type="dxa"/>
            <w:hideMark/>
          </w:tcPr>
          <w:p w14:paraId="66F5BB6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SULFATO DE CALCIO SEMIHIDRATADO, FRAGUADO RÁPIDO ACUERDO NORMA ADA (NO. 25). </w:t>
            </w:r>
          </w:p>
        </w:tc>
        <w:tc>
          <w:tcPr>
            <w:tcW w:w="1698" w:type="dxa"/>
            <w:hideMark/>
          </w:tcPr>
          <w:p w14:paraId="7C24084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BOLSA X 1 LB</w:t>
            </w:r>
          </w:p>
        </w:tc>
        <w:tc>
          <w:tcPr>
            <w:tcW w:w="1319" w:type="dxa"/>
            <w:hideMark/>
          </w:tcPr>
          <w:p w14:paraId="0D5DA6A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CCEB35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A3ADD0F" w14:textId="77777777" w:rsidTr="00513ABF">
        <w:trPr>
          <w:trHeight w:val="900"/>
        </w:trPr>
        <w:tc>
          <w:tcPr>
            <w:tcW w:w="595" w:type="dxa"/>
            <w:hideMark/>
          </w:tcPr>
          <w:p w14:paraId="41A1A6C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43</w:t>
            </w:r>
          </w:p>
        </w:tc>
        <w:tc>
          <w:tcPr>
            <w:tcW w:w="1725" w:type="dxa"/>
            <w:hideMark/>
          </w:tcPr>
          <w:p w14:paraId="71888DA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YESO TIPO IV EXTRADURO</w:t>
            </w:r>
          </w:p>
        </w:tc>
        <w:tc>
          <w:tcPr>
            <w:tcW w:w="3589" w:type="dxa"/>
            <w:hideMark/>
          </w:tcPr>
          <w:p w14:paraId="1EAF9D62"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SULFATO DE CALCIO SEMIHIDRATADO, ALTA REPRODUCCIÓN, YESO DENTAL DE ALTA RESISTENCIA, MÍNIMA EXPANSIÓN DE FRAGUADO.</w:t>
            </w:r>
          </w:p>
        </w:tc>
        <w:tc>
          <w:tcPr>
            <w:tcW w:w="1698" w:type="dxa"/>
            <w:hideMark/>
          </w:tcPr>
          <w:p w14:paraId="52357E5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BOLSA X 1LB</w:t>
            </w:r>
          </w:p>
        </w:tc>
        <w:tc>
          <w:tcPr>
            <w:tcW w:w="1319" w:type="dxa"/>
            <w:hideMark/>
          </w:tcPr>
          <w:p w14:paraId="693D6D6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49A19E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328C7AD1" w14:textId="77777777" w:rsidTr="00513ABF">
        <w:trPr>
          <w:trHeight w:val="855"/>
        </w:trPr>
        <w:tc>
          <w:tcPr>
            <w:tcW w:w="595" w:type="dxa"/>
            <w:hideMark/>
          </w:tcPr>
          <w:p w14:paraId="3F3F78B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44</w:t>
            </w:r>
          </w:p>
        </w:tc>
        <w:tc>
          <w:tcPr>
            <w:tcW w:w="1725" w:type="dxa"/>
            <w:hideMark/>
          </w:tcPr>
          <w:p w14:paraId="0105FC0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FOSFATO DE ZINC POLVO LIQUIDO</w:t>
            </w:r>
          </w:p>
        </w:tc>
        <w:tc>
          <w:tcPr>
            <w:tcW w:w="3589" w:type="dxa"/>
            <w:hideMark/>
          </w:tcPr>
          <w:p w14:paraId="5DA2C806"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CEMENTO DE FOSFATO DE ZINC TIPO 1 INDICADO PARA LA CEMENTACIÓN FINAL DE RESTAURACIONES TERMINADAS ASÍ COMO PARA BASE Y OBTURACIÓN TEMPORAL</w:t>
            </w:r>
          </w:p>
        </w:tc>
        <w:tc>
          <w:tcPr>
            <w:tcW w:w="1698" w:type="dxa"/>
            <w:hideMark/>
          </w:tcPr>
          <w:p w14:paraId="48E0777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FRASCO LIQUIDO X 15 CC + POLVO X 32 GRAMOS  </w:t>
            </w:r>
          </w:p>
        </w:tc>
        <w:tc>
          <w:tcPr>
            <w:tcW w:w="1319" w:type="dxa"/>
            <w:hideMark/>
          </w:tcPr>
          <w:p w14:paraId="66538A4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DEDEB7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E6341DB" w14:textId="77777777" w:rsidTr="00513ABF">
        <w:trPr>
          <w:trHeight w:val="1350"/>
        </w:trPr>
        <w:tc>
          <w:tcPr>
            <w:tcW w:w="595" w:type="dxa"/>
            <w:hideMark/>
          </w:tcPr>
          <w:p w14:paraId="52507BD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45</w:t>
            </w:r>
          </w:p>
        </w:tc>
        <w:tc>
          <w:tcPr>
            <w:tcW w:w="1725" w:type="dxa"/>
            <w:hideMark/>
          </w:tcPr>
          <w:p w14:paraId="74AADD3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ACRILICO AUTOCURADO POLIMERO POLVO COLOR TRANSPARENTE </w:t>
            </w:r>
          </w:p>
        </w:tc>
        <w:tc>
          <w:tcPr>
            <w:tcW w:w="3589" w:type="dxa"/>
            <w:hideMark/>
          </w:tcPr>
          <w:p w14:paraId="59F63E9B"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POLÍMERO EN COLORES VITA, INDICADA PARA REPARAR Y ELABORAR DIENTES TEMPORALES, CORONAS Y PUENTES PROVISIONALES.</w:t>
            </w:r>
          </w:p>
        </w:tc>
        <w:tc>
          <w:tcPr>
            <w:tcW w:w="1698" w:type="dxa"/>
            <w:hideMark/>
          </w:tcPr>
          <w:p w14:paraId="56CCAB3B"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60 GRS</w:t>
            </w:r>
          </w:p>
        </w:tc>
        <w:tc>
          <w:tcPr>
            <w:tcW w:w="1319" w:type="dxa"/>
            <w:hideMark/>
          </w:tcPr>
          <w:p w14:paraId="04D1D7F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0157F1C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F298873" w14:textId="77777777" w:rsidTr="00513ABF">
        <w:trPr>
          <w:trHeight w:val="795"/>
        </w:trPr>
        <w:tc>
          <w:tcPr>
            <w:tcW w:w="595" w:type="dxa"/>
            <w:hideMark/>
          </w:tcPr>
          <w:p w14:paraId="60E2345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46</w:t>
            </w:r>
          </w:p>
        </w:tc>
        <w:tc>
          <w:tcPr>
            <w:tcW w:w="1725" w:type="dxa"/>
            <w:hideMark/>
          </w:tcPr>
          <w:p w14:paraId="60FF555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ACRILICO AUTOCURADO POLIMERO POLVO COLOR A3 </w:t>
            </w:r>
          </w:p>
        </w:tc>
        <w:tc>
          <w:tcPr>
            <w:tcW w:w="3589" w:type="dxa"/>
            <w:hideMark/>
          </w:tcPr>
          <w:p w14:paraId="3E790D3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POLÍMERO EN COLORES VITA, INDICADA PARA REPARAR Y ELABORAR DIENTES TEMPORALES, CORONAS Y PUENTES PROVISIONALES. </w:t>
            </w:r>
          </w:p>
        </w:tc>
        <w:tc>
          <w:tcPr>
            <w:tcW w:w="1698" w:type="dxa"/>
            <w:hideMark/>
          </w:tcPr>
          <w:p w14:paraId="44FDF74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60 GRS</w:t>
            </w:r>
          </w:p>
        </w:tc>
        <w:tc>
          <w:tcPr>
            <w:tcW w:w="1319" w:type="dxa"/>
            <w:hideMark/>
          </w:tcPr>
          <w:p w14:paraId="5E049DB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223220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4E99C4A" w14:textId="77777777" w:rsidTr="00513ABF">
        <w:trPr>
          <w:trHeight w:val="870"/>
        </w:trPr>
        <w:tc>
          <w:tcPr>
            <w:tcW w:w="595" w:type="dxa"/>
            <w:hideMark/>
          </w:tcPr>
          <w:p w14:paraId="17645D7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47</w:t>
            </w:r>
          </w:p>
        </w:tc>
        <w:tc>
          <w:tcPr>
            <w:tcW w:w="1725" w:type="dxa"/>
            <w:hideMark/>
          </w:tcPr>
          <w:p w14:paraId="0062BF8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ACRILICO AUTOCURADO POLIMERO POLVO COLOR A2</w:t>
            </w:r>
          </w:p>
        </w:tc>
        <w:tc>
          <w:tcPr>
            <w:tcW w:w="3589" w:type="dxa"/>
            <w:hideMark/>
          </w:tcPr>
          <w:p w14:paraId="675B60D5"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POLÍMERO EN COLORES VITA, INDICADA PARA REPARAR Y ELABORAR DIENTES TEMPORALES, CORONAS Y PUENTES PROVISIONALES. </w:t>
            </w:r>
          </w:p>
        </w:tc>
        <w:tc>
          <w:tcPr>
            <w:tcW w:w="1698" w:type="dxa"/>
            <w:hideMark/>
          </w:tcPr>
          <w:p w14:paraId="379EB8B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60 GRS</w:t>
            </w:r>
          </w:p>
        </w:tc>
        <w:tc>
          <w:tcPr>
            <w:tcW w:w="1319" w:type="dxa"/>
            <w:hideMark/>
          </w:tcPr>
          <w:p w14:paraId="5F2093C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FD2109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AA0E7C7" w14:textId="77777777" w:rsidTr="00513ABF">
        <w:trPr>
          <w:trHeight w:val="1185"/>
        </w:trPr>
        <w:tc>
          <w:tcPr>
            <w:tcW w:w="595" w:type="dxa"/>
            <w:hideMark/>
          </w:tcPr>
          <w:p w14:paraId="611D845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48</w:t>
            </w:r>
          </w:p>
        </w:tc>
        <w:tc>
          <w:tcPr>
            <w:tcW w:w="1725" w:type="dxa"/>
            <w:hideMark/>
          </w:tcPr>
          <w:p w14:paraId="446C00E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HIDROXIDO DE CALCIO EN JERINGA</w:t>
            </w:r>
          </w:p>
        </w:tc>
        <w:tc>
          <w:tcPr>
            <w:tcW w:w="3589" w:type="dxa"/>
            <w:hideMark/>
          </w:tcPr>
          <w:p w14:paraId="7E6BC0A9"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PASTA DE HIDROXIDO DE CALCIO AL 35% BLANCA, DE TEXTURA CREMOSA, EFECTO ANTIBACTERIANO. Ph DE 12,5, INOLORA, LIBRE DE GRUMOS Y PARTÍCULAS EXTRAÑAS, RADIOPACA. ESTIMULA FORMACIÓN DE DENTINA SECUNDARIA</w:t>
            </w:r>
          </w:p>
        </w:tc>
        <w:tc>
          <w:tcPr>
            <w:tcW w:w="1698" w:type="dxa"/>
            <w:hideMark/>
          </w:tcPr>
          <w:p w14:paraId="06CB015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lang w:val="pt-BR"/>
              </w:rPr>
            </w:pPr>
            <w:r w:rsidRPr="00DB6BDA">
              <w:rPr>
                <w:rFonts w:ascii="Century Gothic" w:eastAsia="Century Gothic" w:hAnsi="Century Gothic" w:cs="Century Gothic"/>
                <w:sz w:val="16"/>
                <w:szCs w:val="16"/>
                <w:lang w:val="pt-BR"/>
              </w:rPr>
              <w:t>JERINGA X 1.2 ML A 2.0ML o 1.2GR a 2.0GR.</w:t>
            </w:r>
          </w:p>
        </w:tc>
        <w:tc>
          <w:tcPr>
            <w:tcW w:w="1319" w:type="dxa"/>
            <w:hideMark/>
          </w:tcPr>
          <w:p w14:paraId="34FE45E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9CBD78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2401475" w14:textId="77777777" w:rsidTr="00513ABF">
        <w:trPr>
          <w:trHeight w:val="1470"/>
        </w:trPr>
        <w:tc>
          <w:tcPr>
            <w:tcW w:w="595" w:type="dxa"/>
            <w:hideMark/>
          </w:tcPr>
          <w:p w14:paraId="79E887D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49</w:t>
            </w:r>
          </w:p>
        </w:tc>
        <w:tc>
          <w:tcPr>
            <w:tcW w:w="1725" w:type="dxa"/>
            <w:hideMark/>
          </w:tcPr>
          <w:p w14:paraId="68B05F6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 </w:t>
            </w:r>
          </w:p>
        </w:tc>
        <w:tc>
          <w:tcPr>
            <w:tcW w:w="3589" w:type="dxa"/>
            <w:hideMark/>
          </w:tcPr>
          <w:p w14:paraId="5148EF06"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FLUORURO DE SODIO AL 5% NO ACIDULADO, CON TRIFOSFATO DE CALCIO (LIBERA FLÚOR, FOSFATO CALCIO); CONTIENE XILITOL. PROPIEDAD DE MIGRAR A LA SUPERFICIE DENTAL, INCLUYENDO ESPACIOS DIFICILES DE ALCANZAR. REMINERALIZA EL ESMALTE DE LOS DIENTES. ES TOLERANTE A LA HUMEDAD Y A LA SALIVA Y SE ACTIVA CON ESTA. </w:t>
            </w:r>
          </w:p>
        </w:tc>
        <w:tc>
          <w:tcPr>
            <w:tcW w:w="1698" w:type="dxa"/>
            <w:hideMark/>
          </w:tcPr>
          <w:p w14:paraId="760695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 MONODOSIS</w:t>
            </w:r>
          </w:p>
        </w:tc>
        <w:tc>
          <w:tcPr>
            <w:tcW w:w="1319" w:type="dxa"/>
            <w:hideMark/>
          </w:tcPr>
          <w:p w14:paraId="75A793F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8E4270C"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A49B6BC" w14:textId="77777777" w:rsidTr="00513ABF">
        <w:trPr>
          <w:trHeight w:val="930"/>
        </w:trPr>
        <w:tc>
          <w:tcPr>
            <w:tcW w:w="595" w:type="dxa"/>
            <w:hideMark/>
          </w:tcPr>
          <w:p w14:paraId="7F5D9C7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50</w:t>
            </w:r>
          </w:p>
        </w:tc>
        <w:tc>
          <w:tcPr>
            <w:tcW w:w="1725" w:type="dxa"/>
            <w:hideMark/>
          </w:tcPr>
          <w:p w14:paraId="4547E0B6"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 </w:t>
            </w:r>
          </w:p>
        </w:tc>
        <w:tc>
          <w:tcPr>
            <w:tcW w:w="3589" w:type="dxa"/>
            <w:hideMark/>
          </w:tcPr>
          <w:p w14:paraId="7184868C"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FLUORURO DE SODIO A BASE DE AGUA AL 2,1% CON PH NEUTRO, FOSFATO DE CALCIO MONODOSIS 0,5 ML TRANSPARENTE RESULTADOS EN 15 MINUTOS. </w:t>
            </w:r>
          </w:p>
        </w:tc>
        <w:tc>
          <w:tcPr>
            <w:tcW w:w="1698" w:type="dxa"/>
            <w:hideMark/>
          </w:tcPr>
          <w:p w14:paraId="042AA04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UNIDAD MONODOSIS</w:t>
            </w:r>
          </w:p>
        </w:tc>
        <w:tc>
          <w:tcPr>
            <w:tcW w:w="1319" w:type="dxa"/>
            <w:hideMark/>
          </w:tcPr>
          <w:p w14:paraId="72544BC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26EB74F9"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7A30500B" w14:textId="77777777" w:rsidTr="00513ABF">
        <w:trPr>
          <w:trHeight w:val="1065"/>
        </w:trPr>
        <w:tc>
          <w:tcPr>
            <w:tcW w:w="595" w:type="dxa"/>
            <w:hideMark/>
          </w:tcPr>
          <w:p w14:paraId="58F4274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51</w:t>
            </w:r>
          </w:p>
        </w:tc>
        <w:tc>
          <w:tcPr>
            <w:tcW w:w="1725" w:type="dxa"/>
            <w:hideMark/>
          </w:tcPr>
          <w:p w14:paraId="2993DEF5"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FLUOR EN BARNIZ</w:t>
            </w:r>
          </w:p>
        </w:tc>
        <w:tc>
          <w:tcPr>
            <w:tcW w:w="3589" w:type="dxa"/>
            <w:hideMark/>
          </w:tcPr>
          <w:p w14:paraId="28DD22C4"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BARNIZ DE FLUORURO DE SODIO AL 5% QUE CONTIENE 22.600 PPM DE FLÚOR EN UNA BASE DE RESINA, USO PARA OBTURACION DE TUBULOS DENTINALES,TRATAMIENTO DE LA HIPERSENSIBILIDAD DENTINAL ( 1 ML CONTIENE 50 MG DE FLUORURO DE SODIO+ OTROS INGREDIENTES: COLOFONIA, ALCOHOL, GOMA LACA, MÁSTICA, SACARINA, AROMA, CERA BLANCA DE </w:t>
            </w:r>
            <w:r w:rsidRPr="00DB6BDA">
              <w:rPr>
                <w:rFonts w:ascii="Century Gothic" w:eastAsia="Century Gothic" w:hAnsi="Century Gothic" w:cs="Century Gothic"/>
                <w:sz w:val="16"/>
                <w:szCs w:val="16"/>
              </w:rPr>
              <w:lastRenderedPageBreak/>
              <w:t xml:space="preserve">ABEJA), FACIL DE APLICAR SE ADHIERE FACIL EN PRESENCIA DE SALIVA. </w:t>
            </w:r>
          </w:p>
        </w:tc>
        <w:tc>
          <w:tcPr>
            <w:tcW w:w="1698" w:type="dxa"/>
            <w:hideMark/>
          </w:tcPr>
          <w:p w14:paraId="468B70C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 xml:space="preserve">TUBO X 10 ml </w:t>
            </w:r>
          </w:p>
        </w:tc>
        <w:tc>
          <w:tcPr>
            <w:tcW w:w="1319" w:type="dxa"/>
            <w:hideMark/>
          </w:tcPr>
          <w:p w14:paraId="6E7339C4"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557C177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D871D24" w14:textId="77777777" w:rsidTr="00513ABF">
        <w:trPr>
          <w:trHeight w:val="870"/>
        </w:trPr>
        <w:tc>
          <w:tcPr>
            <w:tcW w:w="595" w:type="dxa"/>
            <w:hideMark/>
          </w:tcPr>
          <w:p w14:paraId="2A7BB9F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lastRenderedPageBreak/>
              <w:t>52</w:t>
            </w:r>
          </w:p>
        </w:tc>
        <w:tc>
          <w:tcPr>
            <w:tcW w:w="1725" w:type="dxa"/>
            <w:hideMark/>
          </w:tcPr>
          <w:p w14:paraId="67994DC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DISCOS PULIDORES DE RESINA  </w:t>
            </w:r>
          </w:p>
        </w:tc>
        <w:tc>
          <w:tcPr>
            <w:tcW w:w="3589" w:type="dxa"/>
            <w:hideMark/>
          </w:tcPr>
          <w:p w14:paraId="7F4AD051"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GRANO SURTIDOS (GRUESTO, MEDIO, FINO EXTRA FINO) PARA TERMINAR, PULIR Y BRILLAR RESINAS IMPREGANDOS CON ÓXIDO DE ALUMINIO,PAPEL , Y  REFUERZO DE URETANO CURADO.</w:t>
            </w:r>
          </w:p>
        </w:tc>
        <w:tc>
          <w:tcPr>
            <w:tcW w:w="1698" w:type="dxa"/>
            <w:hideMark/>
          </w:tcPr>
          <w:p w14:paraId="7426B69F"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 CAJA X 120  </w:t>
            </w:r>
          </w:p>
        </w:tc>
        <w:tc>
          <w:tcPr>
            <w:tcW w:w="1319" w:type="dxa"/>
            <w:hideMark/>
          </w:tcPr>
          <w:p w14:paraId="0C38F41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7FF7DED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19BF0ABE" w14:textId="77777777" w:rsidTr="00513ABF">
        <w:trPr>
          <w:trHeight w:val="690"/>
        </w:trPr>
        <w:tc>
          <w:tcPr>
            <w:tcW w:w="595" w:type="dxa"/>
            <w:hideMark/>
          </w:tcPr>
          <w:p w14:paraId="2375D8A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53</w:t>
            </w:r>
          </w:p>
        </w:tc>
        <w:tc>
          <w:tcPr>
            <w:tcW w:w="1725" w:type="dxa"/>
            <w:hideMark/>
          </w:tcPr>
          <w:p w14:paraId="7B04573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COPAS DE CAUCHO MANGO METALICO</w:t>
            </w:r>
          </w:p>
        </w:tc>
        <w:tc>
          <w:tcPr>
            <w:tcW w:w="3589" w:type="dxa"/>
            <w:hideMark/>
          </w:tcPr>
          <w:p w14:paraId="7092410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COPAS DE CAUCHO MANGO METALICO</w:t>
            </w:r>
          </w:p>
        </w:tc>
        <w:tc>
          <w:tcPr>
            <w:tcW w:w="1698" w:type="dxa"/>
            <w:hideMark/>
          </w:tcPr>
          <w:p w14:paraId="35D4986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100 a 144 unidades</w:t>
            </w:r>
          </w:p>
        </w:tc>
        <w:tc>
          <w:tcPr>
            <w:tcW w:w="1319" w:type="dxa"/>
            <w:hideMark/>
          </w:tcPr>
          <w:p w14:paraId="37E7ADE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E07C59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A2E98FC" w14:textId="77777777" w:rsidTr="00513ABF">
        <w:trPr>
          <w:trHeight w:val="2310"/>
        </w:trPr>
        <w:tc>
          <w:tcPr>
            <w:tcW w:w="595" w:type="dxa"/>
            <w:hideMark/>
          </w:tcPr>
          <w:p w14:paraId="510BCB8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54</w:t>
            </w:r>
          </w:p>
        </w:tc>
        <w:tc>
          <w:tcPr>
            <w:tcW w:w="1725" w:type="dxa"/>
            <w:hideMark/>
          </w:tcPr>
          <w:p w14:paraId="4C8ADB5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HILO RETRACTOR</w:t>
            </w:r>
          </w:p>
        </w:tc>
        <w:tc>
          <w:tcPr>
            <w:tcW w:w="3589" w:type="dxa"/>
            <w:hideMark/>
          </w:tcPr>
          <w:p w14:paraId="060DA3C0"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FABRICADO CON ALGODÓN AL 100% Y TEJIDO CON MILES DE LAZOS DIMINUTOS FORMANDO LARGAS CADENAS ENTRELAZADAS. EXTREMOS DEL HILO QUE NO SE DESHILACHAN; LOS HILOS SON FÁCILES DE EMPACAR Y PERMANECEN EN EL SITIO DESEADO MUCHO MEJOR QUE EL HILO RETORCIDO O TRENZADO; EL TEJIDO DISEÑADO CONFIERE AL HILO UNA PARTICULAR CAPACIDAD DE ABSORCIÓN; SU MATERIAL ESPECIAL EJERCE UNA PRESIÓN ELÁSTICA SOBRE LA CRESTA GINGIVAL, SE COMPRIME AL SER EMPACADO Y POSTERIORMENTE SE EXPANDE PARA UNA RETRACCIÓN ÓPTIMA DE LOS TEJIDOS EN 1-3 MINUTOS. NO SE ENREDA EN LAS FRESAS DE DIAMANTE. LA REGLA IMPRESA EN LA ETIQUETA PERMITE MEDIR EL HILO CON FACILIDAD</w:t>
            </w:r>
          </w:p>
        </w:tc>
        <w:tc>
          <w:tcPr>
            <w:tcW w:w="1698" w:type="dxa"/>
            <w:hideMark/>
          </w:tcPr>
          <w:p w14:paraId="544FBBFD"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FRASCO X 244cm</w:t>
            </w:r>
          </w:p>
        </w:tc>
        <w:tc>
          <w:tcPr>
            <w:tcW w:w="1319" w:type="dxa"/>
            <w:hideMark/>
          </w:tcPr>
          <w:p w14:paraId="11EBBE7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1BF5AD40"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286EE07D" w14:textId="77777777" w:rsidTr="00513ABF">
        <w:trPr>
          <w:trHeight w:val="690"/>
        </w:trPr>
        <w:tc>
          <w:tcPr>
            <w:tcW w:w="595" w:type="dxa"/>
            <w:hideMark/>
          </w:tcPr>
          <w:p w14:paraId="58AFBB0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55</w:t>
            </w:r>
          </w:p>
        </w:tc>
        <w:tc>
          <w:tcPr>
            <w:tcW w:w="1725" w:type="dxa"/>
            <w:hideMark/>
          </w:tcPr>
          <w:p w14:paraId="68A636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PAPEL DE ARTICULAR </w:t>
            </w:r>
          </w:p>
        </w:tc>
        <w:tc>
          <w:tcPr>
            <w:tcW w:w="3589" w:type="dxa"/>
            <w:hideMark/>
          </w:tcPr>
          <w:p w14:paraId="4B789517"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PAPEL PARA REGISTRO DE CONTACTOS INTEROCLUSALES, DE DOS COLORES (ROJO, AZUL).</w:t>
            </w:r>
          </w:p>
        </w:tc>
        <w:tc>
          <w:tcPr>
            <w:tcW w:w="1698" w:type="dxa"/>
            <w:hideMark/>
          </w:tcPr>
          <w:p w14:paraId="6BFC7728"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10 a 15 CUADERNILLOS</w:t>
            </w:r>
          </w:p>
        </w:tc>
        <w:tc>
          <w:tcPr>
            <w:tcW w:w="1319" w:type="dxa"/>
            <w:hideMark/>
          </w:tcPr>
          <w:p w14:paraId="4F7437A3"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388736A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r w:rsidR="00DB6BDA" w:rsidRPr="00DB6BDA" w14:paraId="55396D9C" w14:textId="77777777" w:rsidTr="00513ABF">
        <w:trPr>
          <w:trHeight w:val="1605"/>
        </w:trPr>
        <w:tc>
          <w:tcPr>
            <w:tcW w:w="595" w:type="dxa"/>
            <w:hideMark/>
          </w:tcPr>
          <w:p w14:paraId="40A6D70E"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56</w:t>
            </w:r>
          </w:p>
        </w:tc>
        <w:tc>
          <w:tcPr>
            <w:tcW w:w="1725" w:type="dxa"/>
            <w:hideMark/>
          </w:tcPr>
          <w:p w14:paraId="5B94FE0A"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PAPEL DE ARTICULAR </w:t>
            </w:r>
          </w:p>
        </w:tc>
        <w:tc>
          <w:tcPr>
            <w:tcW w:w="3589" w:type="dxa"/>
            <w:hideMark/>
          </w:tcPr>
          <w:p w14:paraId="7DE2AA2F" w14:textId="77777777" w:rsidR="00DB6BDA" w:rsidRPr="00DB6BDA" w:rsidRDefault="00DB6BDA" w:rsidP="00DB6BDA">
            <w:pPr>
              <w:widowControl w:val="0"/>
              <w:spacing w:line="276" w:lineRule="auto"/>
              <w:jc w:val="both"/>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PAPEL PARA REGISTRO DE CONTACTOS INTEROCLUSALES, DE DOS COLORES (ROJO, AZUL). grosor ENTRE 20 Y 22 micras. extrema delgadez,  alta deformación plástica, capacidad para no distorsionar la mordida, Fabricado en película plástica, PELICULA DE DOBLE CARA EN COLOR NEGRO Y ROJO, tiras pre-cortada.  </w:t>
            </w:r>
          </w:p>
        </w:tc>
        <w:tc>
          <w:tcPr>
            <w:tcW w:w="1698" w:type="dxa"/>
            <w:hideMark/>
          </w:tcPr>
          <w:p w14:paraId="7BA7C422"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CAJA X 280 tiras precortadas sueltas O CJA POR 5 CUADERNILLOS DE 50 TIRAS</w:t>
            </w:r>
          </w:p>
        </w:tc>
        <w:tc>
          <w:tcPr>
            <w:tcW w:w="1319" w:type="dxa"/>
            <w:hideMark/>
          </w:tcPr>
          <w:p w14:paraId="6E1C3E51"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1</w:t>
            </w:r>
          </w:p>
        </w:tc>
        <w:tc>
          <w:tcPr>
            <w:tcW w:w="1093" w:type="dxa"/>
            <w:noWrap/>
            <w:hideMark/>
          </w:tcPr>
          <w:p w14:paraId="4C8F8DE7" w14:textId="77777777" w:rsidR="00DB6BDA" w:rsidRPr="00DB6BDA" w:rsidRDefault="00DB6BDA" w:rsidP="00DB6BDA">
            <w:pPr>
              <w:widowControl w:val="0"/>
              <w:spacing w:line="276" w:lineRule="auto"/>
              <w:jc w:val="center"/>
              <w:rPr>
                <w:rFonts w:ascii="Century Gothic" w:eastAsia="Century Gothic" w:hAnsi="Century Gothic" w:cs="Century Gothic"/>
                <w:sz w:val="16"/>
                <w:szCs w:val="16"/>
              </w:rPr>
            </w:pPr>
            <w:r w:rsidRPr="00DB6BDA">
              <w:rPr>
                <w:rFonts w:ascii="Century Gothic" w:eastAsia="Century Gothic" w:hAnsi="Century Gothic" w:cs="Century Gothic"/>
                <w:sz w:val="16"/>
                <w:szCs w:val="16"/>
              </w:rPr>
              <w:t xml:space="preserve">UN </w:t>
            </w:r>
          </w:p>
        </w:tc>
      </w:tr>
    </w:tbl>
    <w:p w14:paraId="43268717" w14:textId="77777777" w:rsidR="00E91AB1" w:rsidRDefault="00E91AB1" w:rsidP="00E91AB1">
      <w:pPr>
        <w:widowControl w:val="0"/>
        <w:spacing w:line="276" w:lineRule="auto"/>
        <w:jc w:val="center"/>
        <w:rPr>
          <w:rFonts w:ascii="Century Gothic" w:eastAsia="Century Gothic" w:hAnsi="Century Gothic" w:cs="Century Gothic"/>
        </w:rPr>
      </w:pPr>
    </w:p>
    <w:p w14:paraId="2318949D" w14:textId="77777777" w:rsidR="00DB6BDA" w:rsidRDefault="00DB6BDA" w:rsidP="00E91AB1">
      <w:pPr>
        <w:widowControl w:val="0"/>
        <w:spacing w:line="276" w:lineRule="auto"/>
        <w:jc w:val="center"/>
        <w:rPr>
          <w:rFonts w:ascii="Century Gothic" w:eastAsia="Century Gothic" w:hAnsi="Century Gothic" w:cs="Century Gothic"/>
        </w:rPr>
      </w:pPr>
    </w:p>
    <w:p w14:paraId="2932799C" w14:textId="7DC0ECE5" w:rsidR="004744AF" w:rsidRPr="00786CBD" w:rsidRDefault="004744AF" w:rsidP="004744AF">
      <w:pPr>
        <w:widowControl w:val="0"/>
        <w:spacing w:line="276" w:lineRule="auto"/>
        <w:jc w:val="center"/>
        <w:rPr>
          <w:rFonts w:ascii="Century Gothic" w:eastAsia="Century Gothic" w:hAnsi="Century Gothic" w:cs="Century Gothic"/>
          <w:b/>
        </w:rPr>
      </w:pPr>
      <w:r w:rsidRPr="00786CBD">
        <w:rPr>
          <w:rFonts w:ascii="Century Gothic" w:eastAsia="Century Gothic" w:hAnsi="Century Gothic" w:cs="Century Gothic"/>
          <w:b/>
        </w:rPr>
        <w:t xml:space="preserve">GRUPO 2 : </w:t>
      </w:r>
      <w:r w:rsidR="00496FB8">
        <w:rPr>
          <w:rFonts w:ascii="Century Gothic" w:eastAsia="Century Gothic" w:hAnsi="Century Gothic" w:cs="Century Gothic"/>
          <w:b/>
        </w:rPr>
        <w:t xml:space="preserve">MATERIAL DE </w:t>
      </w:r>
      <w:r w:rsidRPr="00786CBD">
        <w:rPr>
          <w:rFonts w:ascii="Century Gothic" w:eastAsia="Century Gothic" w:hAnsi="Century Gothic" w:cs="Century Gothic"/>
          <w:b/>
        </w:rPr>
        <w:t>ENDODONCIA</w:t>
      </w:r>
    </w:p>
    <w:p w14:paraId="3870E971" w14:textId="77777777" w:rsidR="00DB6BDA" w:rsidRDefault="00DB6BDA" w:rsidP="00786CBD">
      <w:pPr>
        <w:widowControl w:val="0"/>
        <w:spacing w:line="276" w:lineRule="auto"/>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624"/>
        <w:gridCol w:w="1904"/>
        <w:gridCol w:w="3421"/>
        <w:gridCol w:w="1519"/>
        <w:gridCol w:w="1198"/>
        <w:gridCol w:w="1121"/>
        <w:gridCol w:w="131"/>
      </w:tblGrid>
      <w:tr w:rsidR="004744AF" w:rsidRPr="004744AF" w14:paraId="0ED4337F" w14:textId="77777777" w:rsidTr="002630F4">
        <w:trPr>
          <w:trHeight w:val="1185"/>
        </w:trPr>
        <w:tc>
          <w:tcPr>
            <w:tcW w:w="624" w:type="dxa"/>
            <w:vMerge w:val="restart"/>
            <w:shd w:val="clear" w:color="auto" w:fill="D9D9D9" w:themeFill="background1" w:themeFillShade="D9"/>
            <w:hideMark/>
          </w:tcPr>
          <w:p w14:paraId="172B90D8"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lang w:val="es-MX"/>
              </w:rPr>
            </w:pPr>
            <w:r w:rsidRPr="004744AF">
              <w:rPr>
                <w:rFonts w:ascii="Century Gothic" w:eastAsia="Century Gothic" w:hAnsi="Century Gothic" w:cs="Century Gothic"/>
                <w:b/>
                <w:bCs/>
                <w:sz w:val="18"/>
                <w:szCs w:val="18"/>
              </w:rPr>
              <w:t>ITEM</w:t>
            </w:r>
          </w:p>
        </w:tc>
        <w:tc>
          <w:tcPr>
            <w:tcW w:w="1904" w:type="dxa"/>
            <w:vMerge w:val="restart"/>
            <w:shd w:val="clear" w:color="auto" w:fill="D9D9D9" w:themeFill="background1" w:themeFillShade="D9"/>
            <w:hideMark/>
          </w:tcPr>
          <w:p w14:paraId="7549D634"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DESCRIPCIÓN</w:t>
            </w:r>
          </w:p>
        </w:tc>
        <w:tc>
          <w:tcPr>
            <w:tcW w:w="3421" w:type="dxa"/>
            <w:vMerge w:val="restart"/>
            <w:shd w:val="clear" w:color="auto" w:fill="D9D9D9" w:themeFill="background1" w:themeFillShade="D9"/>
            <w:hideMark/>
          </w:tcPr>
          <w:p w14:paraId="2CAB8918"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ESPECIFICACIÓN TÉCNICA</w:t>
            </w:r>
          </w:p>
        </w:tc>
        <w:tc>
          <w:tcPr>
            <w:tcW w:w="1519" w:type="dxa"/>
            <w:vMerge w:val="restart"/>
            <w:shd w:val="clear" w:color="auto" w:fill="D9D9D9" w:themeFill="background1" w:themeFillShade="D9"/>
            <w:hideMark/>
          </w:tcPr>
          <w:p w14:paraId="4BB72F77"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PRESENTACIÓN</w:t>
            </w:r>
          </w:p>
        </w:tc>
        <w:tc>
          <w:tcPr>
            <w:tcW w:w="1198" w:type="dxa"/>
            <w:vMerge w:val="restart"/>
            <w:shd w:val="clear" w:color="auto" w:fill="D9D9D9" w:themeFill="background1" w:themeFillShade="D9"/>
            <w:hideMark/>
          </w:tcPr>
          <w:p w14:paraId="4DA4C896"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CANTIDAD</w:t>
            </w:r>
          </w:p>
        </w:tc>
        <w:tc>
          <w:tcPr>
            <w:tcW w:w="1252" w:type="dxa"/>
            <w:gridSpan w:val="2"/>
            <w:vMerge w:val="restart"/>
            <w:shd w:val="clear" w:color="auto" w:fill="D9D9D9" w:themeFill="background1" w:themeFillShade="D9"/>
            <w:hideMark/>
          </w:tcPr>
          <w:p w14:paraId="45B012F6"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r w:rsidRPr="004744AF">
              <w:rPr>
                <w:rFonts w:ascii="Century Gothic" w:eastAsia="Century Gothic" w:hAnsi="Century Gothic" w:cs="Century Gothic"/>
                <w:b/>
                <w:bCs/>
                <w:sz w:val="18"/>
                <w:szCs w:val="18"/>
              </w:rPr>
              <w:t>UNIDAD</w:t>
            </w:r>
          </w:p>
        </w:tc>
      </w:tr>
      <w:tr w:rsidR="004744AF" w:rsidRPr="004744AF" w14:paraId="488AF8DD" w14:textId="77777777" w:rsidTr="002630F4">
        <w:trPr>
          <w:trHeight w:val="408"/>
        </w:trPr>
        <w:tc>
          <w:tcPr>
            <w:tcW w:w="624" w:type="dxa"/>
            <w:vMerge/>
            <w:shd w:val="clear" w:color="auto" w:fill="D9D9D9" w:themeFill="background1" w:themeFillShade="D9"/>
            <w:hideMark/>
          </w:tcPr>
          <w:p w14:paraId="7DC85797"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904" w:type="dxa"/>
            <w:vMerge/>
            <w:shd w:val="clear" w:color="auto" w:fill="D9D9D9" w:themeFill="background1" w:themeFillShade="D9"/>
            <w:hideMark/>
          </w:tcPr>
          <w:p w14:paraId="526594AE"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3421" w:type="dxa"/>
            <w:vMerge/>
            <w:shd w:val="clear" w:color="auto" w:fill="D9D9D9" w:themeFill="background1" w:themeFillShade="D9"/>
            <w:hideMark/>
          </w:tcPr>
          <w:p w14:paraId="1E05A92F"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519" w:type="dxa"/>
            <w:vMerge/>
            <w:shd w:val="clear" w:color="auto" w:fill="D9D9D9" w:themeFill="background1" w:themeFillShade="D9"/>
            <w:hideMark/>
          </w:tcPr>
          <w:p w14:paraId="5A383EF9"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198" w:type="dxa"/>
            <w:vMerge/>
            <w:shd w:val="clear" w:color="auto" w:fill="D9D9D9" w:themeFill="background1" w:themeFillShade="D9"/>
            <w:hideMark/>
          </w:tcPr>
          <w:p w14:paraId="3AD4BA90"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c>
          <w:tcPr>
            <w:tcW w:w="1252" w:type="dxa"/>
            <w:gridSpan w:val="2"/>
            <w:vMerge/>
            <w:shd w:val="clear" w:color="auto" w:fill="D9D9D9" w:themeFill="background1" w:themeFillShade="D9"/>
            <w:hideMark/>
          </w:tcPr>
          <w:p w14:paraId="0E05F391" w14:textId="77777777" w:rsidR="004744AF" w:rsidRPr="004744AF" w:rsidRDefault="004744AF" w:rsidP="004744AF">
            <w:pPr>
              <w:widowControl w:val="0"/>
              <w:spacing w:line="276" w:lineRule="auto"/>
              <w:jc w:val="center"/>
              <w:rPr>
                <w:rFonts w:ascii="Century Gothic" w:eastAsia="Century Gothic" w:hAnsi="Century Gothic" w:cs="Century Gothic"/>
                <w:b/>
                <w:bCs/>
                <w:sz w:val="18"/>
                <w:szCs w:val="18"/>
              </w:rPr>
            </w:pPr>
          </w:p>
        </w:tc>
      </w:tr>
      <w:tr w:rsidR="004744AF" w:rsidRPr="004744AF" w14:paraId="4C0FF0B0" w14:textId="77777777" w:rsidTr="002630F4">
        <w:trPr>
          <w:gridAfter w:val="1"/>
          <w:wAfter w:w="131" w:type="dxa"/>
          <w:trHeight w:val="832"/>
        </w:trPr>
        <w:tc>
          <w:tcPr>
            <w:tcW w:w="624" w:type="dxa"/>
            <w:hideMark/>
          </w:tcPr>
          <w:p w14:paraId="167A124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w:t>
            </w:r>
          </w:p>
        </w:tc>
        <w:tc>
          <w:tcPr>
            <w:tcW w:w="1904" w:type="dxa"/>
            <w:hideMark/>
          </w:tcPr>
          <w:p w14:paraId="3F6CD4D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AGUA OXIGENADA </w:t>
            </w:r>
          </w:p>
        </w:tc>
        <w:tc>
          <w:tcPr>
            <w:tcW w:w="3421" w:type="dxa"/>
            <w:hideMark/>
          </w:tcPr>
          <w:p w14:paraId="4D2DA21B"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PERÓXIDO DE HIDRÓGENO AL 30%, FRASCO PLÁSTICO, USO ODONTOLÓGICO</w:t>
            </w:r>
          </w:p>
        </w:tc>
        <w:tc>
          <w:tcPr>
            <w:tcW w:w="1519" w:type="dxa"/>
            <w:hideMark/>
          </w:tcPr>
          <w:p w14:paraId="6AB0BE8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FCO X 10 ML</w:t>
            </w:r>
          </w:p>
        </w:tc>
        <w:tc>
          <w:tcPr>
            <w:tcW w:w="1198" w:type="dxa"/>
            <w:hideMark/>
          </w:tcPr>
          <w:p w14:paraId="1989F6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CD25FD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E9D7A64" w14:textId="77777777" w:rsidTr="002630F4">
        <w:trPr>
          <w:gridAfter w:val="1"/>
          <w:wAfter w:w="131" w:type="dxa"/>
          <w:trHeight w:val="1680"/>
        </w:trPr>
        <w:tc>
          <w:tcPr>
            <w:tcW w:w="624" w:type="dxa"/>
            <w:hideMark/>
          </w:tcPr>
          <w:p w14:paraId="1A915E1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w:t>
            </w:r>
          </w:p>
        </w:tc>
        <w:tc>
          <w:tcPr>
            <w:tcW w:w="1904" w:type="dxa"/>
            <w:hideMark/>
          </w:tcPr>
          <w:p w14:paraId="28A8FE2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AGUJA PARA IRRIGAR CONDUCTOS RADICULARES </w:t>
            </w:r>
          </w:p>
        </w:tc>
        <w:tc>
          <w:tcPr>
            <w:tcW w:w="3421" w:type="dxa"/>
            <w:hideMark/>
          </w:tcPr>
          <w:p w14:paraId="762BE4D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CAPILLARY TIPS: PUNTA MUY FINA, TOTALMENTE DE PLÁSTICO, DE 25 MM DE LONGITUD Ø 0,35 MM, PARA LA IRRIGACIÓN, LA APLICACIÓN, LA ASPIRACIÓN Y REBAJADO CON AIRE COMPRIMIDO, ÚTIL COMO ELEMENTO ESPACIADOR PARA POSTES RADICULARES AL REALIZAR RESTAURACIONES CON POSTES Y MUÑONES, YA QUE NO SE ADHIERE AL COMPOSITE. </w:t>
            </w:r>
          </w:p>
        </w:tc>
        <w:tc>
          <w:tcPr>
            <w:tcW w:w="1519" w:type="dxa"/>
            <w:hideMark/>
          </w:tcPr>
          <w:p w14:paraId="0CF77D9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20 UNDS</w:t>
            </w:r>
          </w:p>
        </w:tc>
        <w:tc>
          <w:tcPr>
            <w:tcW w:w="1198" w:type="dxa"/>
            <w:hideMark/>
          </w:tcPr>
          <w:p w14:paraId="0D9A40E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1B8D47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D90DD61" w14:textId="77777777" w:rsidTr="002630F4">
        <w:trPr>
          <w:gridAfter w:val="1"/>
          <w:wAfter w:w="131" w:type="dxa"/>
          <w:trHeight w:val="1680"/>
        </w:trPr>
        <w:tc>
          <w:tcPr>
            <w:tcW w:w="624" w:type="dxa"/>
            <w:hideMark/>
          </w:tcPr>
          <w:p w14:paraId="5A6D3F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w:t>
            </w:r>
          </w:p>
        </w:tc>
        <w:tc>
          <w:tcPr>
            <w:tcW w:w="1904" w:type="dxa"/>
            <w:hideMark/>
          </w:tcPr>
          <w:p w14:paraId="4876F4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CEMENTO DE OBTURACION TEMPORAL SIN EUGENOL</w:t>
            </w:r>
          </w:p>
        </w:tc>
        <w:tc>
          <w:tcPr>
            <w:tcW w:w="3421" w:type="dxa"/>
            <w:hideMark/>
          </w:tcPr>
          <w:p w14:paraId="16A0ECB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MATERIAL DE OBTURACIÓN POR ENDURECIMIENTO QUÍMICO, RADIO-OPACO, DE COLOR SIMILAR AL DIENTE, PARA OBTURACIÓN PROVISIONAL DE CAVIDADES DENTALES. COMPOSICIÓN: OXIDO DE ZINC, SULFATO DE ZINC-HIDRATO, SULFATO DE CALCIO-HEMIHIDRATO, TIERRA DE DIATOMEAS, RESINA EVA,FLUORURO, LIBRE DE EUGENOL.</w:t>
            </w:r>
          </w:p>
        </w:tc>
        <w:tc>
          <w:tcPr>
            <w:tcW w:w="1519" w:type="dxa"/>
            <w:hideMark/>
          </w:tcPr>
          <w:p w14:paraId="36A616C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POR 38 GRS</w:t>
            </w:r>
          </w:p>
        </w:tc>
        <w:tc>
          <w:tcPr>
            <w:tcW w:w="1198" w:type="dxa"/>
            <w:hideMark/>
          </w:tcPr>
          <w:p w14:paraId="1CC4922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C27D56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D61F481" w14:textId="77777777" w:rsidTr="002630F4">
        <w:trPr>
          <w:gridAfter w:val="1"/>
          <w:wAfter w:w="131" w:type="dxa"/>
          <w:trHeight w:val="720"/>
        </w:trPr>
        <w:tc>
          <w:tcPr>
            <w:tcW w:w="624" w:type="dxa"/>
            <w:hideMark/>
          </w:tcPr>
          <w:p w14:paraId="7989AC6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w:t>
            </w:r>
          </w:p>
        </w:tc>
        <w:tc>
          <w:tcPr>
            <w:tcW w:w="1904" w:type="dxa"/>
            <w:hideMark/>
          </w:tcPr>
          <w:p w14:paraId="66FD144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CEMENTO PARA OBTURACION DE CONDUCTOS RADICULAR</w:t>
            </w:r>
          </w:p>
        </w:tc>
        <w:tc>
          <w:tcPr>
            <w:tcW w:w="3421" w:type="dxa"/>
            <w:hideMark/>
          </w:tcPr>
          <w:p w14:paraId="1600388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PRESENTACIÓN EN DOS TUBOS (BASE CATALIZADOR). A BASE DE RESINA EPOXICA, SELLADOR DE CONDUCTOS RADICULARES.</w:t>
            </w:r>
          </w:p>
        </w:tc>
        <w:tc>
          <w:tcPr>
            <w:tcW w:w="1519" w:type="dxa"/>
            <w:hideMark/>
          </w:tcPr>
          <w:p w14:paraId="2186084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KIT DE 4 ML (BASE ) ,  4ML CATALIZADOR)</w:t>
            </w:r>
          </w:p>
        </w:tc>
        <w:tc>
          <w:tcPr>
            <w:tcW w:w="1198" w:type="dxa"/>
            <w:hideMark/>
          </w:tcPr>
          <w:p w14:paraId="2DF89F8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60DC58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4A4A948" w14:textId="77777777" w:rsidTr="002630F4">
        <w:trPr>
          <w:gridAfter w:val="1"/>
          <w:wAfter w:w="131" w:type="dxa"/>
          <w:trHeight w:val="1118"/>
        </w:trPr>
        <w:tc>
          <w:tcPr>
            <w:tcW w:w="624" w:type="dxa"/>
            <w:hideMark/>
          </w:tcPr>
          <w:p w14:paraId="51EDC63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w:t>
            </w:r>
          </w:p>
        </w:tc>
        <w:tc>
          <w:tcPr>
            <w:tcW w:w="1904" w:type="dxa"/>
            <w:hideMark/>
          </w:tcPr>
          <w:p w14:paraId="067ACC7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SPRAY REFRIGERANTE</w:t>
            </w:r>
          </w:p>
        </w:tc>
        <w:tc>
          <w:tcPr>
            <w:tcW w:w="3421" w:type="dxa"/>
            <w:hideMark/>
          </w:tcPr>
          <w:p w14:paraId="3002A74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SPRAY REFRIGERANTE CON EXTENSIÓN PARA DIRECCIONAR, NO CFCS, MENOS DE 50°C. PARA PRUEBAS DE VITALIDAD PULPAR.</w:t>
            </w:r>
          </w:p>
        </w:tc>
        <w:tc>
          <w:tcPr>
            <w:tcW w:w="1519" w:type="dxa"/>
            <w:hideMark/>
          </w:tcPr>
          <w:p w14:paraId="70D7410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SPRAY X 200 ML</w:t>
            </w:r>
          </w:p>
        </w:tc>
        <w:tc>
          <w:tcPr>
            <w:tcW w:w="1198" w:type="dxa"/>
            <w:hideMark/>
          </w:tcPr>
          <w:p w14:paraId="0CE6904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439821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842C7C6" w14:textId="77777777" w:rsidTr="002630F4">
        <w:trPr>
          <w:gridAfter w:val="1"/>
          <w:wAfter w:w="131" w:type="dxa"/>
          <w:trHeight w:val="1680"/>
        </w:trPr>
        <w:tc>
          <w:tcPr>
            <w:tcW w:w="624" w:type="dxa"/>
            <w:hideMark/>
          </w:tcPr>
          <w:p w14:paraId="2BFF036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w:t>
            </w:r>
          </w:p>
        </w:tc>
        <w:tc>
          <w:tcPr>
            <w:tcW w:w="1904" w:type="dxa"/>
            <w:hideMark/>
          </w:tcPr>
          <w:p w14:paraId="0D56DA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1A SERIE</w:t>
            </w:r>
          </w:p>
        </w:tc>
        <w:tc>
          <w:tcPr>
            <w:tcW w:w="3421" w:type="dxa"/>
            <w:hideMark/>
          </w:tcPr>
          <w:p w14:paraId="58012186"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3E6FE6F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TUBOS</w:t>
            </w:r>
          </w:p>
        </w:tc>
        <w:tc>
          <w:tcPr>
            <w:tcW w:w="1198" w:type="dxa"/>
            <w:hideMark/>
          </w:tcPr>
          <w:p w14:paraId="65FBC6E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7096DF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DDC9A56" w14:textId="77777777" w:rsidTr="002630F4">
        <w:trPr>
          <w:gridAfter w:val="1"/>
          <w:wAfter w:w="131" w:type="dxa"/>
          <w:trHeight w:val="1680"/>
        </w:trPr>
        <w:tc>
          <w:tcPr>
            <w:tcW w:w="624" w:type="dxa"/>
            <w:hideMark/>
          </w:tcPr>
          <w:p w14:paraId="74F6B9D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7</w:t>
            </w:r>
          </w:p>
        </w:tc>
        <w:tc>
          <w:tcPr>
            <w:tcW w:w="1904" w:type="dxa"/>
            <w:hideMark/>
          </w:tcPr>
          <w:p w14:paraId="2F90560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NO. 20</w:t>
            </w:r>
          </w:p>
        </w:tc>
        <w:tc>
          <w:tcPr>
            <w:tcW w:w="3421" w:type="dxa"/>
            <w:hideMark/>
          </w:tcPr>
          <w:p w14:paraId="4F405967"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72B2939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w:t>
            </w:r>
          </w:p>
        </w:tc>
        <w:tc>
          <w:tcPr>
            <w:tcW w:w="1198" w:type="dxa"/>
            <w:hideMark/>
          </w:tcPr>
          <w:p w14:paraId="47D5EE0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518CC3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D7E9D69" w14:textId="77777777" w:rsidTr="002630F4">
        <w:trPr>
          <w:gridAfter w:val="1"/>
          <w:wAfter w:w="131" w:type="dxa"/>
          <w:trHeight w:val="1680"/>
        </w:trPr>
        <w:tc>
          <w:tcPr>
            <w:tcW w:w="624" w:type="dxa"/>
            <w:hideMark/>
          </w:tcPr>
          <w:p w14:paraId="6319932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8</w:t>
            </w:r>
          </w:p>
        </w:tc>
        <w:tc>
          <w:tcPr>
            <w:tcW w:w="1904" w:type="dxa"/>
            <w:hideMark/>
          </w:tcPr>
          <w:p w14:paraId="78543C2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NO. 25</w:t>
            </w:r>
          </w:p>
        </w:tc>
        <w:tc>
          <w:tcPr>
            <w:tcW w:w="3421" w:type="dxa"/>
            <w:hideMark/>
          </w:tcPr>
          <w:p w14:paraId="5294336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A83E54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w:t>
            </w:r>
          </w:p>
        </w:tc>
        <w:tc>
          <w:tcPr>
            <w:tcW w:w="1198" w:type="dxa"/>
            <w:hideMark/>
          </w:tcPr>
          <w:p w14:paraId="50FFDB3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289A19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623B862" w14:textId="77777777" w:rsidTr="002630F4">
        <w:trPr>
          <w:gridAfter w:val="1"/>
          <w:wAfter w:w="131" w:type="dxa"/>
          <w:trHeight w:val="1680"/>
        </w:trPr>
        <w:tc>
          <w:tcPr>
            <w:tcW w:w="624" w:type="dxa"/>
            <w:hideMark/>
          </w:tcPr>
          <w:p w14:paraId="5D69B68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9</w:t>
            </w:r>
          </w:p>
        </w:tc>
        <w:tc>
          <w:tcPr>
            <w:tcW w:w="1904" w:type="dxa"/>
            <w:hideMark/>
          </w:tcPr>
          <w:p w14:paraId="74844E6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2A SERIE</w:t>
            </w:r>
          </w:p>
        </w:tc>
        <w:tc>
          <w:tcPr>
            <w:tcW w:w="3421" w:type="dxa"/>
            <w:hideMark/>
          </w:tcPr>
          <w:p w14:paraId="12C0963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014EA8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TUBOS</w:t>
            </w:r>
          </w:p>
        </w:tc>
        <w:tc>
          <w:tcPr>
            <w:tcW w:w="1198" w:type="dxa"/>
            <w:hideMark/>
          </w:tcPr>
          <w:p w14:paraId="41A104A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93CD32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BA2C10F" w14:textId="77777777" w:rsidTr="002630F4">
        <w:trPr>
          <w:gridAfter w:val="1"/>
          <w:wAfter w:w="131" w:type="dxa"/>
          <w:trHeight w:val="1680"/>
        </w:trPr>
        <w:tc>
          <w:tcPr>
            <w:tcW w:w="624" w:type="dxa"/>
            <w:hideMark/>
          </w:tcPr>
          <w:p w14:paraId="2365321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10</w:t>
            </w:r>
          </w:p>
        </w:tc>
        <w:tc>
          <w:tcPr>
            <w:tcW w:w="1904" w:type="dxa"/>
            <w:hideMark/>
          </w:tcPr>
          <w:p w14:paraId="23D810B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30</w:t>
            </w:r>
          </w:p>
        </w:tc>
        <w:tc>
          <w:tcPr>
            <w:tcW w:w="3421" w:type="dxa"/>
            <w:hideMark/>
          </w:tcPr>
          <w:p w14:paraId="33056AB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w:t>
            </w:r>
            <w:r w:rsidRPr="004744AF">
              <w:rPr>
                <w:rFonts w:ascii="Century Gothic" w:eastAsia="Century Gothic" w:hAnsi="Century Gothic" w:cs="Century Gothic"/>
                <w:sz w:val="18"/>
                <w:szCs w:val="18"/>
              </w:rPr>
              <w:lastRenderedPageBreak/>
              <w:t xml:space="preserve">RADICULARES A BASE DE GUTAPERCHA, ÓXIDO DE ZINC Y COLORANTE ORGÁNICO  (TODO EL CONO DEL COLOR DE LA LIMA LIMA O PINTADOS EN EXTREMOS), CALIBRADOS EN CONICIDAD .02-.06  </w:t>
            </w:r>
          </w:p>
        </w:tc>
        <w:tc>
          <w:tcPr>
            <w:tcW w:w="1519" w:type="dxa"/>
            <w:hideMark/>
          </w:tcPr>
          <w:p w14:paraId="71DC819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CAJA X 6 TUB</w:t>
            </w:r>
          </w:p>
        </w:tc>
        <w:tc>
          <w:tcPr>
            <w:tcW w:w="1198" w:type="dxa"/>
            <w:hideMark/>
          </w:tcPr>
          <w:p w14:paraId="336563A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3AC4AF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AB397F2" w14:textId="77777777" w:rsidTr="002630F4">
        <w:trPr>
          <w:gridAfter w:val="1"/>
          <w:wAfter w:w="131" w:type="dxa"/>
          <w:trHeight w:val="1680"/>
        </w:trPr>
        <w:tc>
          <w:tcPr>
            <w:tcW w:w="624" w:type="dxa"/>
            <w:hideMark/>
          </w:tcPr>
          <w:p w14:paraId="0DD544C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11</w:t>
            </w:r>
          </w:p>
        </w:tc>
        <w:tc>
          <w:tcPr>
            <w:tcW w:w="1904" w:type="dxa"/>
            <w:hideMark/>
          </w:tcPr>
          <w:p w14:paraId="319CA3E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35</w:t>
            </w:r>
          </w:p>
        </w:tc>
        <w:tc>
          <w:tcPr>
            <w:tcW w:w="3421" w:type="dxa"/>
            <w:hideMark/>
          </w:tcPr>
          <w:p w14:paraId="6147922D"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1BFC55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w:t>
            </w:r>
          </w:p>
        </w:tc>
        <w:tc>
          <w:tcPr>
            <w:tcW w:w="1198" w:type="dxa"/>
            <w:hideMark/>
          </w:tcPr>
          <w:p w14:paraId="0502007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8D8534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4723D92B" w14:textId="77777777" w:rsidTr="002630F4">
        <w:trPr>
          <w:gridAfter w:val="1"/>
          <w:wAfter w:w="131" w:type="dxa"/>
          <w:trHeight w:val="1680"/>
        </w:trPr>
        <w:tc>
          <w:tcPr>
            <w:tcW w:w="624" w:type="dxa"/>
            <w:hideMark/>
          </w:tcPr>
          <w:p w14:paraId="16D8EE9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12</w:t>
            </w:r>
          </w:p>
        </w:tc>
        <w:tc>
          <w:tcPr>
            <w:tcW w:w="1904" w:type="dxa"/>
            <w:hideMark/>
          </w:tcPr>
          <w:p w14:paraId="3D6D184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40</w:t>
            </w:r>
          </w:p>
        </w:tc>
        <w:tc>
          <w:tcPr>
            <w:tcW w:w="3421" w:type="dxa"/>
            <w:hideMark/>
          </w:tcPr>
          <w:p w14:paraId="1D4943C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1EBAA11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w:t>
            </w:r>
          </w:p>
        </w:tc>
        <w:tc>
          <w:tcPr>
            <w:tcW w:w="1198" w:type="dxa"/>
            <w:hideMark/>
          </w:tcPr>
          <w:p w14:paraId="78C270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65F0E1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0609AE2" w14:textId="77777777" w:rsidTr="002630F4">
        <w:trPr>
          <w:gridAfter w:val="1"/>
          <w:wAfter w:w="131" w:type="dxa"/>
          <w:trHeight w:val="1680"/>
        </w:trPr>
        <w:tc>
          <w:tcPr>
            <w:tcW w:w="624" w:type="dxa"/>
            <w:hideMark/>
          </w:tcPr>
          <w:p w14:paraId="454F2C2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13</w:t>
            </w:r>
          </w:p>
        </w:tc>
        <w:tc>
          <w:tcPr>
            <w:tcW w:w="1904" w:type="dxa"/>
            <w:hideMark/>
          </w:tcPr>
          <w:p w14:paraId="64DEAE7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45</w:t>
            </w:r>
          </w:p>
        </w:tc>
        <w:tc>
          <w:tcPr>
            <w:tcW w:w="3421" w:type="dxa"/>
            <w:hideMark/>
          </w:tcPr>
          <w:p w14:paraId="4DD7ED89"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6FC0869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w:t>
            </w:r>
          </w:p>
        </w:tc>
        <w:tc>
          <w:tcPr>
            <w:tcW w:w="1198" w:type="dxa"/>
            <w:hideMark/>
          </w:tcPr>
          <w:p w14:paraId="47F86FA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0E02C0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566F71E" w14:textId="77777777" w:rsidTr="002630F4">
        <w:trPr>
          <w:gridAfter w:val="1"/>
          <w:wAfter w:w="131" w:type="dxa"/>
          <w:trHeight w:val="1680"/>
        </w:trPr>
        <w:tc>
          <w:tcPr>
            <w:tcW w:w="624" w:type="dxa"/>
            <w:hideMark/>
          </w:tcPr>
          <w:p w14:paraId="652278D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14</w:t>
            </w:r>
          </w:p>
        </w:tc>
        <w:tc>
          <w:tcPr>
            <w:tcW w:w="1904" w:type="dxa"/>
            <w:hideMark/>
          </w:tcPr>
          <w:p w14:paraId="2F28F9B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GUTAPERCHA NO. 15</w:t>
            </w:r>
          </w:p>
        </w:tc>
        <w:tc>
          <w:tcPr>
            <w:tcW w:w="3421" w:type="dxa"/>
            <w:hideMark/>
          </w:tcPr>
          <w:p w14:paraId="5200A0A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ESTANDARIZADOS SEGÚN ISO 6877 Y SEGÚN COLOR DE LA LIMA CORRESPONDIENTE, BIOCOMPATIBLES, RADIOPACOS, FLEXIBLES CON UN GRADO DE RIGIDEZ QUE NO PERMITA DEFORMACIÓN. UTILIZADOS  PARA OBTURACIÓN DE CANALES RADICULARES A BASE DE GUTAPERCHA, ÓXIDO DE ZINC Y COLORANTE ORGÁNICO  (TODO EL CONO DEL COLOR DE LA LIMA LIMA O PINTADOS EN EXTREMOS), CALIBRADOS EN CONICIDAD .02-.06  </w:t>
            </w:r>
          </w:p>
        </w:tc>
        <w:tc>
          <w:tcPr>
            <w:tcW w:w="1519" w:type="dxa"/>
            <w:hideMark/>
          </w:tcPr>
          <w:p w14:paraId="7D1FB87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TUBOS</w:t>
            </w:r>
          </w:p>
        </w:tc>
        <w:tc>
          <w:tcPr>
            <w:tcW w:w="1198" w:type="dxa"/>
            <w:hideMark/>
          </w:tcPr>
          <w:p w14:paraId="44F5E92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8FF6C1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B4393E6" w14:textId="77777777" w:rsidTr="002630F4">
        <w:trPr>
          <w:gridAfter w:val="1"/>
          <w:wAfter w:w="131" w:type="dxa"/>
          <w:trHeight w:val="1275"/>
        </w:trPr>
        <w:tc>
          <w:tcPr>
            <w:tcW w:w="624" w:type="dxa"/>
            <w:hideMark/>
          </w:tcPr>
          <w:p w14:paraId="4A230C7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15</w:t>
            </w:r>
          </w:p>
        </w:tc>
        <w:tc>
          <w:tcPr>
            <w:tcW w:w="1904" w:type="dxa"/>
            <w:hideMark/>
          </w:tcPr>
          <w:p w14:paraId="134675E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PAPEL 1A SERIE</w:t>
            </w:r>
          </w:p>
        </w:tc>
        <w:tc>
          <w:tcPr>
            <w:tcW w:w="3421" w:type="dxa"/>
            <w:hideMark/>
          </w:tcPr>
          <w:p w14:paraId="1124E2A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ESTANDARIZADOS   EN   FORMA   Y COLOR  SEGÚN  LIMAS,   EMPAQUE RÍGIDO      QUE      NO      PERMITA CONTAMINACIÓN DEL CONTENIDO.</w:t>
            </w:r>
          </w:p>
        </w:tc>
        <w:tc>
          <w:tcPr>
            <w:tcW w:w="1519" w:type="dxa"/>
            <w:hideMark/>
          </w:tcPr>
          <w:p w14:paraId="4F16DC3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200 UNDS</w:t>
            </w:r>
          </w:p>
        </w:tc>
        <w:tc>
          <w:tcPr>
            <w:tcW w:w="1198" w:type="dxa"/>
            <w:hideMark/>
          </w:tcPr>
          <w:p w14:paraId="3B0AAD0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39DB6B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BCE0E32" w14:textId="77777777" w:rsidTr="002630F4">
        <w:trPr>
          <w:gridAfter w:val="1"/>
          <w:wAfter w:w="131" w:type="dxa"/>
          <w:trHeight w:val="480"/>
        </w:trPr>
        <w:tc>
          <w:tcPr>
            <w:tcW w:w="624" w:type="dxa"/>
            <w:hideMark/>
          </w:tcPr>
          <w:p w14:paraId="5A8DB5F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16</w:t>
            </w:r>
          </w:p>
        </w:tc>
        <w:tc>
          <w:tcPr>
            <w:tcW w:w="1904" w:type="dxa"/>
            <w:hideMark/>
          </w:tcPr>
          <w:p w14:paraId="53CAA8A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PAPEL 2A SERIE</w:t>
            </w:r>
          </w:p>
        </w:tc>
        <w:tc>
          <w:tcPr>
            <w:tcW w:w="3421" w:type="dxa"/>
            <w:hideMark/>
          </w:tcPr>
          <w:p w14:paraId="20B5B716"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ESTANDARIZADOS   EN   FORMA   Y COLOR  SEGÚN  LIMAS,   EMPAQUE RÍGIDO      QUE      NO      PERMITA CONTAMINACIÓN DEL CONTENIDO.</w:t>
            </w:r>
          </w:p>
        </w:tc>
        <w:tc>
          <w:tcPr>
            <w:tcW w:w="1519" w:type="dxa"/>
            <w:hideMark/>
          </w:tcPr>
          <w:p w14:paraId="763D905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200 UNDS</w:t>
            </w:r>
          </w:p>
        </w:tc>
        <w:tc>
          <w:tcPr>
            <w:tcW w:w="1198" w:type="dxa"/>
            <w:hideMark/>
          </w:tcPr>
          <w:p w14:paraId="32D7798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F5D155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3C7AB3A" w14:textId="77777777" w:rsidTr="002630F4">
        <w:trPr>
          <w:gridAfter w:val="1"/>
          <w:wAfter w:w="131" w:type="dxa"/>
          <w:trHeight w:val="480"/>
        </w:trPr>
        <w:tc>
          <w:tcPr>
            <w:tcW w:w="624" w:type="dxa"/>
            <w:hideMark/>
          </w:tcPr>
          <w:p w14:paraId="4B03672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17</w:t>
            </w:r>
          </w:p>
        </w:tc>
        <w:tc>
          <w:tcPr>
            <w:tcW w:w="1904" w:type="dxa"/>
            <w:hideMark/>
          </w:tcPr>
          <w:p w14:paraId="2A2D40C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EDTA + PERÓXIDO DE UREA</w:t>
            </w:r>
          </w:p>
        </w:tc>
        <w:tc>
          <w:tcPr>
            <w:tcW w:w="3421" w:type="dxa"/>
            <w:hideMark/>
          </w:tcPr>
          <w:p w14:paraId="251B955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10 % DE UREA, 15% ÁCIDO TETRA ACÉTICO DE ETILENDIAMINO (EDTA).</w:t>
            </w:r>
          </w:p>
        </w:tc>
        <w:tc>
          <w:tcPr>
            <w:tcW w:w="1519" w:type="dxa"/>
            <w:hideMark/>
          </w:tcPr>
          <w:p w14:paraId="2E3C420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JERINGA X 3 A 9 GRS APROX</w:t>
            </w:r>
          </w:p>
        </w:tc>
        <w:tc>
          <w:tcPr>
            <w:tcW w:w="1198" w:type="dxa"/>
            <w:hideMark/>
          </w:tcPr>
          <w:p w14:paraId="58BD0AA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74FD21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C50C930" w14:textId="77777777" w:rsidTr="002630F4">
        <w:trPr>
          <w:gridAfter w:val="1"/>
          <w:wAfter w:w="131" w:type="dxa"/>
          <w:trHeight w:val="1425"/>
        </w:trPr>
        <w:tc>
          <w:tcPr>
            <w:tcW w:w="624" w:type="dxa"/>
            <w:hideMark/>
          </w:tcPr>
          <w:p w14:paraId="0E00945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18</w:t>
            </w:r>
          </w:p>
        </w:tc>
        <w:tc>
          <w:tcPr>
            <w:tcW w:w="1904" w:type="dxa"/>
            <w:hideMark/>
          </w:tcPr>
          <w:p w14:paraId="146AD94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ESPACIADORES MANUALES A25</w:t>
            </w:r>
          </w:p>
        </w:tc>
        <w:tc>
          <w:tcPr>
            <w:tcW w:w="3421" w:type="dxa"/>
            <w:hideMark/>
          </w:tcPr>
          <w:p w14:paraId="621F5AC1" w14:textId="0AB4F20A" w:rsidR="004744AF" w:rsidRPr="004744AF" w:rsidRDefault="006F5E36"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ESPACIADOR MANUAL PARA CONDUCTOS RADICULARES, FABRICADO EN ACERO INOXIDABLE DE GRADO MÉDICO O QUIRÚRGICO DE ALTA RESISTENCIA, CON ACABADO DE SUPERFICIE PULIDA, PUNTA CÓNICA/CILÍNDRICA DELGADA PARA CONDENSACIÓN LATERAL, MANGO METÁLICO O ERGONÓMICO QUE GARANTICE SUJECIÓN DIGITAL ESTABLE, APTO PARA PROCESOS DE ESTERILIZACIÓN EN AUTOCLAVE. MANGO HEXAGONAL</w:t>
            </w:r>
          </w:p>
        </w:tc>
        <w:tc>
          <w:tcPr>
            <w:tcW w:w="1519" w:type="dxa"/>
            <w:hideMark/>
          </w:tcPr>
          <w:p w14:paraId="67E97AA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031318A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EA5C38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B3B1CF1" w14:textId="77777777" w:rsidTr="002630F4">
        <w:trPr>
          <w:gridAfter w:val="1"/>
          <w:wAfter w:w="131" w:type="dxa"/>
          <w:trHeight w:val="615"/>
        </w:trPr>
        <w:tc>
          <w:tcPr>
            <w:tcW w:w="624" w:type="dxa"/>
            <w:hideMark/>
          </w:tcPr>
          <w:p w14:paraId="324312D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19</w:t>
            </w:r>
          </w:p>
        </w:tc>
        <w:tc>
          <w:tcPr>
            <w:tcW w:w="1904" w:type="dxa"/>
            <w:hideMark/>
          </w:tcPr>
          <w:p w14:paraId="7CD3CFE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GLUTARALDEHIDO MOMIFICANTE AL 2%</w:t>
            </w:r>
          </w:p>
        </w:tc>
        <w:tc>
          <w:tcPr>
            <w:tcW w:w="3421" w:type="dxa"/>
            <w:hideMark/>
          </w:tcPr>
          <w:p w14:paraId="64DBABE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MOMIFICANTEPULPAR, ANTISÉPTICO, DESINFECTANTE Y HEMOSTÁTICO.</w:t>
            </w:r>
          </w:p>
        </w:tc>
        <w:tc>
          <w:tcPr>
            <w:tcW w:w="1519" w:type="dxa"/>
            <w:hideMark/>
          </w:tcPr>
          <w:p w14:paraId="5A5DC45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X 7 ML</w:t>
            </w:r>
          </w:p>
        </w:tc>
        <w:tc>
          <w:tcPr>
            <w:tcW w:w="1198" w:type="dxa"/>
            <w:hideMark/>
          </w:tcPr>
          <w:p w14:paraId="5A42CD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FCAA83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96EB0B1" w14:textId="77777777" w:rsidTr="002630F4">
        <w:trPr>
          <w:gridAfter w:val="1"/>
          <w:wAfter w:w="131" w:type="dxa"/>
          <w:trHeight w:val="1410"/>
        </w:trPr>
        <w:tc>
          <w:tcPr>
            <w:tcW w:w="624" w:type="dxa"/>
            <w:hideMark/>
          </w:tcPr>
          <w:p w14:paraId="15D21D5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20</w:t>
            </w:r>
          </w:p>
        </w:tc>
        <w:tc>
          <w:tcPr>
            <w:tcW w:w="1904" w:type="dxa"/>
            <w:hideMark/>
          </w:tcPr>
          <w:p w14:paraId="1347A94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MOLARES PARCIALMENTE ERUPCIONADOS NO. 14A</w:t>
            </w:r>
          </w:p>
        </w:tc>
        <w:tc>
          <w:tcPr>
            <w:tcW w:w="3421" w:type="dxa"/>
            <w:hideMark/>
          </w:tcPr>
          <w:p w14:paraId="3F34AC2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GRAPA PARA AISALMIENTO ABSOLUTO CON TELA DE CAUCHO, FABRICADA EN ACERO INOXIDABLE GRADO QUIRURGICO DE ALTA RESISTENCIA, MEMORIA ELASTICA CON RECUPERACION DE SU FORMAW ORIGINAL DESPUES DE LA </w:t>
            </w:r>
            <w:r w:rsidRPr="004744AF">
              <w:rPr>
                <w:rFonts w:ascii="Century Gothic" w:eastAsia="Century Gothic" w:hAnsi="Century Gothic" w:cs="Century Gothic"/>
                <w:sz w:val="18"/>
                <w:szCs w:val="18"/>
              </w:rPr>
              <w:lastRenderedPageBreak/>
              <w:t>APERTURA Y COLOCACION. SUPERFICIE LISA, LIBRE DE POROSIDADES. BORDES ANATOMICOS Y PUNTAS DE FIJACION PULIDAS CON ADECUADA RETENCION CERVICAL. ESTERILIZABLE EN AUTOCLAVE. PARA DIENTES TEMPORALES Y PERMANENTES.</w:t>
            </w:r>
          </w:p>
        </w:tc>
        <w:tc>
          <w:tcPr>
            <w:tcW w:w="1519" w:type="dxa"/>
            <w:hideMark/>
          </w:tcPr>
          <w:p w14:paraId="62BC4A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UNIDAD</w:t>
            </w:r>
          </w:p>
        </w:tc>
        <w:tc>
          <w:tcPr>
            <w:tcW w:w="1198" w:type="dxa"/>
            <w:hideMark/>
          </w:tcPr>
          <w:p w14:paraId="6C80FD2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B7CF08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9F4BB3D" w14:textId="77777777" w:rsidTr="002630F4">
        <w:trPr>
          <w:gridAfter w:val="1"/>
          <w:wAfter w:w="131" w:type="dxa"/>
          <w:trHeight w:val="1425"/>
        </w:trPr>
        <w:tc>
          <w:tcPr>
            <w:tcW w:w="624" w:type="dxa"/>
            <w:hideMark/>
          </w:tcPr>
          <w:p w14:paraId="167D4A2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21</w:t>
            </w:r>
          </w:p>
        </w:tc>
        <w:tc>
          <w:tcPr>
            <w:tcW w:w="1904" w:type="dxa"/>
            <w:hideMark/>
          </w:tcPr>
          <w:p w14:paraId="0B3DF5E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No. 00</w:t>
            </w:r>
          </w:p>
        </w:tc>
        <w:tc>
          <w:tcPr>
            <w:tcW w:w="3421" w:type="dxa"/>
            <w:hideMark/>
          </w:tcPr>
          <w:p w14:paraId="630EDC1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 PARA AISALMIENTO ABSOLUTO CON TELA DE CAUCHO, FABRICADA EN ACERO INOXIDABLE GRADO QUIRURGICO DE ALTA RESISTENCIA, MEMORIA ELASTICA CON RECUPERACION DE SU FORMAW ORIGINAL DESPUES DE LA APERTURA Y COLOCACION. SUPERFICIE LISA, LIBRE DE POROSIDADES. BORDES ANATOMICOS Y PUNTAS DE FIJACION PULIDAS CON ADECUADA RETENCION CERVICAL. ESTERILIZABLE EN AUTOCLAVE. PARA DIENTES TEMPORALES Y PERMANENTES.</w:t>
            </w:r>
          </w:p>
        </w:tc>
        <w:tc>
          <w:tcPr>
            <w:tcW w:w="1519" w:type="dxa"/>
            <w:hideMark/>
          </w:tcPr>
          <w:p w14:paraId="4C1DEA9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32BCADD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B650F6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A662AE3" w14:textId="77777777" w:rsidTr="002630F4">
        <w:trPr>
          <w:gridAfter w:val="1"/>
          <w:wAfter w:w="131" w:type="dxa"/>
          <w:trHeight w:val="1320"/>
        </w:trPr>
        <w:tc>
          <w:tcPr>
            <w:tcW w:w="624" w:type="dxa"/>
            <w:hideMark/>
          </w:tcPr>
          <w:p w14:paraId="6CBFF03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22</w:t>
            </w:r>
          </w:p>
        </w:tc>
        <w:tc>
          <w:tcPr>
            <w:tcW w:w="1904" w:type="dxa"/>
            <w:hideMark/>
          </w:tcPr>
          <w:p w14:paraId="43526B3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No.8</w:t>
            </w:r>
          </w:p>
        </w:tc>
        <w:tc>
          <w:tcPr>
            <w:tcW w:w="3421" w:type="dxa"/>
            <w:hideMark/>
          </w:tcPr>
          <w:p w14:paraId="4BE9353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 PARA AISALMIENTO ABSOLUTO CON TELA DE CAUCHO, FABRICADA EN ACERO INOXIDABLE GRADO QUIRURGICO DE ALTA RESISTENCIA, MEMORIA ELASTICA CON RECUPERACION DE SU FORMAW ORIGINAL DESPUES DE LA APERTURA Y COLOCACION. SUPERFICIE LISA, LIBRE DE POROSIDADES. BORDES ANATOMICOS Y PUNTAS DE FIJACION PULIDAS CON ADECUADA RETENCION CERVICAL. ESTERILIZABLE EN AUTOCLAVE. PARA DIENTES TEMPORALES Y PERMANENTES.</w:t>
            </w:r>
          </w:p>
        </w:tc>
        <w:tc>
          <w:tcPr>
            <w:tcW w:w="1519" w:type="dxa"/>
            <w:hideMark/>
          </w:tcPr>
          <w:p w14:paraId="4CAA627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3F8FEB2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F3E4B4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AE0C36A" w14:textId="77777777" w:rsidTr="002630F4">
        <w:trPr>
          <w:gridAfter w:val="1"/>
          <w:wAfter w:w="131" w:type="dxa"/>
          <w:trHeight w:val="245"/>
        </w:trPr>
        <w:tc>
          <w:tcPr>
            <w:tcW w:w="624" w:type="dxa"/>
            <w:hideMark/>
          </w:tcPr>
          <w:p w14:paraId="7C88130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23</w:t>
            </w:r>
          </w:p>
        </w:tc>
        <w:tc>
          <w:tcPr>
            <w:tcW w:w="1904" w:type="dxa"/>
            <w:hideMark/>
          </w:tcPr>
          <w:p w14:paraId="7E12498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GRAPAS No.9</w:t>
            </w:r>
          </w:p>
        </w:tc>
        <w:tc>
          <w:tcPr>
            <w:tcW w:w="3421" w:type="dxa"/>
            <w:hideMark/>
          </w:tcPr>
          <w:p w14:paraId="1E9C391B"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GRAPA PARA AISALMIENTO ABSOLUTO CON TELA DE CAUCHO, FABRICADA EN ACERO INOXIDABLE GRADO QUIRURGICO DE ALTA RESISTENCIA, MEMORIA ELASTICA CON RECUPERACION DE SU FORMAW ORIGINAL DESPUES DE LA APERTURA Y COLOCACION. SUPERFICIE LISA, LIBRE DE POROSIDADES. BORDES ANATOMICOS Y PUNTAS DE FIJACION PULIDAS CON ADECUADA </w:t>
            </w:r>
            <w:r w:rsidRPr="004744AF">
              <w:rPr>
                <w:rFonts w:ascii="Century Gothic" w:eastAsia="Century Gothic" w:hAnsi="Century Gothic" w:cs="Century Gothic"/>
                <w:sz w:val="18"/>
                <w:szCs w:val="18"/>
              </w:rPr>
              <w:lastRenderedPageBreak/>
              <w:t>RETENCION CERVICAL. ESTERILIZABLE EN AUTOCLAVE. PARA DIENTES TEMPORALES Y PERMANENTES.</w:t>
            </w:r>
          </w:p>
        </w:tc>
        <w:tc>
          <w:tcPr>
            <w:tcW w:w="1519" w:type="dxa"/>
            <w:hideMark/>
          </w:tcPr>
          <w:p w14:paraId="6A4791F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UNIDAD</w:t>
            </w:r>
          </w:p>
        </w:tc>
        <w:tc>
          <w:tcPr>
            <w:tcW w:w="1198" w:type="dxa"/>
            <w:hideMark/>
          </w:tcPr>
          <w:p w14:paraId="56B732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D2B8BE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C2BDB7C" w14:textId="77777777" w:rsidTr="002630F4">
        <w:trPr>
          <w:gridAfter w:val="1"/>
          <w:wAfter w:w="131" w:type="dxa"/>
          <w:trHeight w:val="1665"/>
        </w:trPr>
        <w:tc>
          <w:tcPr>
            <w:tcW w:w="624" w:type="dxa"/>
            <w:hideMark/>
          </w:tcPr>
          <w:p w14:paraId="4BB5B7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24</w:t>
            </w:r>
          </w:p>
        </w:tc>
        <w:tc>
          <w:tcPr>
            <w:tcW w:w="1904" w:type="dxa"/>
            <w:hideMark/>
          </w:tcPr>
          <w:p w14:paraId="10747BB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 xml:space="preserve">KIT GRAPAS: CLAMP SET BRINKER TISSUE RETRACTORS HYGENIC </w:t>
            </w:r>
          </w:p>
        </w:tc>
        <w:tc>
          <w:tcPr>
            <w:tcW w:w="3421" w:type="dxa"/>
            <w:hideMark/>
          </w:tcPr>
          <w:p w14:paraId="5FB9CA0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KIT GRAPAS CLAMP SET BRINKER TISSUE RETRACTORS HYGENIC EN ACERO INOXIDABLE, PARA AISLAMIENTO TOTAL CON TELA DE CAUCHO DE DIENTES RESTOS RADICULARES, RESISTENTE A LA FRACTURA Y A LA CORROSIÓN, INDEFORMABLE, AUTOCLAVABLES</w:t>
            </w:r>
          </w:p>
        </w:tc>
        <w:tc>
          <w:tcPr>
            <w:tcW w:w="1519" w:type="dxa"/>
            <w:hideMark/>
          </w:tcPr>
          <w:p w14:paraId="758960F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KIT  x 6 UNIDADES </w:t>
            </w:r>
          </w:p>
        </w:tc>
        <w:tc>
          <w:tcPr>
            <w:tcW w:w="1198" w:type="dxa"/>
            <w:hideMark/>
          </w:tcPr>
          <w:p w14:paraId="325AA4F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A76CC6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644278C" w14:textId="77777777" w:rsidTr="002630F4">
        <w:trPr>
          <w:gridAfter w:val="1"/>
          <w:wAfter w:w="131" w:type="dxa"/>
          <w:trHeight w:val="1260"/>
        </w:trPr>
        <w:tc>
          <w:tcPr>
            <w:tcW w:w="624" w:type="dxa"/>
            <w:hideMark/>
          </w:tcPr>
          <w:p w14:paraId="7990048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25</w:t>
            </w:r>
          </w:p>
        </w:tc>
        <w:tc>
          <w:tcPr>
            <w:tcW w:w="1904" w:type="dxa"/>
            <w:hideMark/>
          </w:tcPr>
          <w:p w14:paraId="482B4B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HIDRÓXIDO DE CALCIO</w:t>
            </w:r>
          </w:p>
        </w:tc>
        <w:tc>
          <w:tcPr>
            <w:tcW w:w="3421" w:type="dxa"/>
            <w:hideMark/>
          </w:tcPr>
          <w:p w14:paraId="3FFA4AF3"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HIDRÓXIDO DE CALCIO PURO EN POLVO BLANCO FINO , INOLORO,LIBRE DE PARTICULAS EXTRAÑAS.</w:t>
            </w:r>
          </w:p>
        </w:tc>
        <w:tc>
          <w:tcPr>
            <w:tcW w:w="1519" w:type="dxa"/>
            <w:hideMark/>
          </w:tcPr>
          <w:p w14:paraId="001A33C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FCO X 10 GRS</w:t>
            </w:r>
          </w:p>
        </w:tc>
        <w:tc>
          <w:tcPr>
            <w:tcW w:w="1198" w:type="dxa"/>
            <w:hideMark/>
          </w:tcPr>
          <w:p w14:paraId="0840470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4F1E88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4CEC8868" w14:textId="77777777" w:rsidTr="002630F4">
        <w:trPr>
          <w:gridAfter w:val="1"/>
          <w:wAfter w:w="131" w:type="dxa"/>
          <w:trHeight w:val="1695"/>
        </w:trPr>
        <w:tc>
          <w:tcPr>
            <w:tcW w:w="624" w:type="dxa"/>
            <w:hideMark/>
          </w:tcPr>
          <w:p w14:paraId="4FADD18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26</w:t>
            </w:r>
          </w:p>
        </w:tc>
        <w:tc>
          <w:tcPr>
            <w:tcW w:w="1904" w:type="dxa"/>
            <w:hideMark/>
          </w:tcPr>
          <w:p w14:paraId="4757AAC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HIDROXIDO DE CALCIO PASTA ACIDO RESISTENTE</w:t>
            </w:r>
          </w:p>
        </w:tc>
        <w:tc>
          <w:tcPr>
            <w:tcW w:w="3421" w:type="dxa"/>
            <w:hideMark/>
          </w:tcPr>
          <w:p w14:paraId="093F153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lang w:val="pt-BR"/>
              </w:rPr>
              <w:t xml:space="preserve">HIDROXIDO DE CALCIO E HIDROAPATITA DE CALCIO. </w:t>
            </w:r>
            <w:r w:rsidRPr="004744AF">
              <w:rPr>
                <w:rFonts w:ascii="Century Gothic" w:eastAsia="Century Gothic" w:hAnsi="Century Gothic" w:cs="Century Gothic"/>
                <w:sz w:val="18"/>
                <w:szCs w:val="18"/>
              </w:rPr>
              <w:t xml:space="preserve">MATERIAL BIOACTIVO DE RECUBRIMEINTO PULPAR DIRECTO E INDIRECTO, LINER O BASE. PROMUEVE LA FORMACIÓN DE DENTINA REPARATIVA. RADIOPACO, FOTOACTIVO. APLICACIÓN CONTROLADA Y PRECISA, SIN NECESIDAD DE MEZCLA. ÁCIDO RESISTENTE, NO SE DISUELVE CON EL TIEMPO. </w:t>
            </w:r>
          </w:p>
        </w:tc>
        <w:tc>
          <w:tcPr>
            <w:tcW w:w="1519" w:type="dxa"/>
            <w:hideMark/>
          </w:tcPr>
          <w:p w14:paraId="541CD98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JERINGA  X  1,64 GRS</w:t>
            </w:r>
          </w:p>
        </w:tc>
        <w:tc>
          <w:tcPr>
            <w:tcW w:w="1198" w:type="dxa"/>
            <w:hideMark/>
          </w:tcPr>
          <w:p w14:paraId="71D2235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5A3119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666634B" w14:textId="77777777" w:rsidTr="002630F4">
        <w:trPr>
          <w:gridAfter w:val="1"/>
          <w:wAfter w:w="131" w:type="dxa"/>
          <w:trHeight w:val="1410"/>
        </w:trPr>
        <w:tc>
          <w:tcPr>
            <w:tcW w:w="624" w:type="dxa"/>
            <w:hideMark/>
          </w:tcPr>
          <w:p w14:paraId="2939DC1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27</w:t>
            </w:r>
          </w:p>
        </w:tc>
        <w:tc>
          <w:tcPr>
            <w:tcW w:w="1904" w:type="dxa"/>
            <w:hideMark/>
          </w:tcPr>
          <w:p w14:paraId="3B910D2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DE 1A SERIE X 25 MMFLEXOFILE</w:t>
            </w:r>
          </w:p>
        </w:tc>
        <w:tc>
          <w:tcPr>
            <w:tcW w:w="3421" w:type="dxa"/>
            <w:hideMark/>
          </w:tcPr>
          <w:p w14:paraId="46B275D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760CA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674B059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422500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5D02C95" w14:textId="77777777" w:rsidTr="002630F4">
        <w:trPr>
          <w:gridAfter w:val="1"/>
          <w:wAfter w:w="131" w:type="dxa"/>
          <w:trHeight w:val="1515"/>
        </w:trPr>
        <w:tc>
          <w:tcPr>
            <w:tcW w:w="624" w:type="dxa"/>
            <w:hideMark/>
          </w:tcPr>
          <w:p w14:paraId="70FBF1E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28</w:t>
            </w:r>
          </w:p>
        </w:tc>
        <w:tc>
          <w:tcPr>
            <w:tcW w:w="1904" w:type="dxa"/>
            <w:hideMark/>
          </w:tcPr>
          <w:p w14:paraId="1B20536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DE 1A SERIE X 31 MM FLEXOFILE</w:t>
            </w:r>
          </w:p>
        </w:tc>
        <w:tc>
          <w:tcPr>
            <w:tcW w:w="3421" w:type="dxa"/>
            <w:hideMark/>
          </w:tcPr>
          <w:p w14:paraId="422CA58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5D729B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6A6782F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017BD0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404FFA59" w14:textId="77777777" w:rsidTr="002630F4">
        <w:trPr>
          <w:gridAfter w:val="1"/>
          <w:wAfter w:w="131" w:type="dxa"/>
          <w:trHeight w:val="1200"/>
        </w:trPr>
        <w:tc>
          <w:tcPr>
            <w:tcW w:w="624" w:type="dxa"/>
            <w:hideMark/>
          </w:tcPr>
          <w:p w14:paraId="7E4B4C8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29</w:t>
            </w:r>
          </w:p>
        </w:tc>
        <w:tc>
          <w:tcPr>
            <w:tcW w:w="1904" w:type="dxa"/>
            <w:hideMark/>
          </w:tcPr>
          <w:p w14:paraId="39A9484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DE 2A SERIE X 25 MM FLEXOFILE</w:t>
            </w:r>
          </w:p>
        </w:tc>
        <w:tc>
          <w:tcPr>
            <w:tcW w:w="3421" w:type="dxa"/>
            <w:hideMark/>
          </w:tcPr>
          <w:p w14:paraId="2E461ACB"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527E992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5DC6BBA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C1A800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EC68E24" w14:textId="77777777" w:rsidTr="002630F4">
        <w:trPr>
          <w:gridAfter w:val="1"/>
          <w:wAfter w:w="131" w:type="dxa"/>
          <w:trHeight w:val="1200"/>
        </w:trPr>
        <w:tc>
          <w:tcPr>
            <w:tcW w:w="624" w:type="dxa"/>
            <w:hideMark/>
          </w:tcPr>
          <w:p w14:paraId="5743F6D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30</w:t>
            </w:r>
          </w:p>
        </w:tc>
        <w:tc>
          <w:tcPr>
            <w:tcW w:w="1904" w:type="dxa"/>
            <w:hideMark/>
          </w:tcPr>
          <w:p w14:paraId="7F2047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15 X 21MM TIPO FLEXOFILE</w:t>
            </w:r>
          </w:p>
        </w:tc>
        <w:tc>
          <w:tcPr>
            <w:tcW w:w="3421" w:type="dxa"/>
            <w:hideMark/>
          </w:tcPr>
          <w:p w14:paraId="147457D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E5ABF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0A83B0B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920111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35DF3CA" w14:textId="77777777" w:rsidTr="002630F4">
        <w:trPr>
          <w:gridAfter w:val="1"/>
          <w:wAfter w:w="131" w:type="dxa"/>
          <w:trHeight w:val="1200"/>
        </w:trPr>
        <w:tc>
          <w:tcPr>
            <w:tcW w:w="624" w:type="dxa"/>
            <w:hideMark/>
          </w:tcPr>
          <w:p w14:paraId="5247EB0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31</w:t>
            </w:r>
          </w:p>
        </w:tc>
        <w:tc>
          <w:tcPr>
            <w:tcW w:w="1904" w:type="dxa"/>
            <w:hideMark/>
          </w:tcPr>
          <w:p w14:paraId="7DEAFDD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15 X 25 MM TIPO FLEXOFILE</w:t>
            </w:r>
          </w:p>
        </w:tc>
        <w:tc>
          <w:tcPr>
            <w:tcW w:w="3421" w:type="dxa"/>
            <w:hideMark/>
          </w:tcPr>
          <w:p w14:paraId="3B1A3BC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8747DE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280E4E9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7E9207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0E9B904" w14:textId="77777777" w:rsidTr="002630F4">
        <w:trPr>
          <w:gridAfter w:val="1"/>
          <w:wAfter w:w="131" w:type="dxa"/>
          <w:trHeight w:val="1200"/>
        </w:trPr>
        <w:tc>
          <w:tcPr>
            <w:tcW w:w="624" w:type="dxa"/>
            <w:hideMark/>
          </w:tcPr>
          <w:p w14:paraId="765E822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32</w:t>
            </w:r>
          </w:p>
        </w:tc>
        <w:tc>
          <w:tcPr>
            <w:tcW w:w="1904" w:type="dxa"/>
            <w:hideMark/>
          </w:tcPr>
          <w:p w14:paraId="058A2D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20 X 21 MM TIPO FLEXOFILE</w:t>
            </w:r>
          </w:p>
        </w:tc>
        <w:tc>
          <w:tcPr>
            <w:tcW w:w="3421" w:type="dxa"/>
            <w:hideMark/>
          </w:tcPr>
          <w:p w14:paraId="21107E3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10C6E8C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39DC401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19324C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7742A1D" w14:textId="77777777" w:rsidTr="002630F4">
        <w:trPr>
          <w:gridAfter w:val="1"/>
          <w:wAfter w:w="131" w:type="dxa"/>
          <w:trHeight w:val="1200"/>
        </w:trPr>
        <w:tc>
          <w:tcPr>
            <w:tcW w:w="624" w:type="dxa"/>
            <w:hideMark/>
          </w:tcPr>
          <w:p w14:paraId="516BB0C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33</w:t>
            </w:r>
          </w:p>
        </w:tc>
        <w:tc>
          <w:tcPr>
            <w:tcW w:w="1904" w:type="dxa"/>
            <w:hideMark/>
          </w:tcPr>
          <w:p w14:paraId="72A4CC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20 X 25 MM TIPO FLEXOFILE</w:t>
            </w:r>
          </w:p>
        </w:tc>
        <w:tc>
          <w:tcPr>
            <w:tcW w:w="3421" w:type="dxa"/>
            <w:hideMark/>
          </w:tcPr>
          <w:p w14:paraId="374283F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 MANUAL DE ACERO INOXIDABLE PRE ESTERILIZADAS DE FABRICA DIN 1.4310, ELECTRO-PULIDO, PERTENECIENTE A LA CLASIFICACIÓN AISI 302 (CON 17% DE CROMO Y 8% DE NÍQUEL, APROX.). SERIE ISO  CONTENIDO: BLISTER CON 6 LIMAS CON TOPES DE SILICONA, PUEDEN SER INDIVIDUALES </w:t>
            </w:r>
            <w:r w:rsidRPr="004744AF">
              <w:rPr>
                <w:rFonts w:ascii="Century Gothic" w:eastAsia="Century Gothic" w:hAnsi="Century Gothic" w:cs="Century Gothic"/>
                <w:sz w:val="18"/>
                <w:szCs w:val="18"/>
              </w:rPr>
              <w:lastRenderedPageBreak/>
              <w:t>O SURTIDO.</w:t>
            </w:r>
          </w:p>
        </w:tc>
        <w:tc>
          <w:tcPr>
            <w:tcW w:w="1519" w:type="dxa"/>
            <w:hideMark/>
          </w:tcPr>
          <w:p w14:paraId="0DCDF1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BLISTER X 6 UNIDADES</w:t>
            </w:r>
          </w:p>
        </w:tc>
        <w:tc>
          <w:tcPr>
            <w:tcW w:w="1198" w:type="dxa"/>
            <w:hideMark/>
          </w:tcPr>
          <w:p w14:paraId="30BE3EB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D79A2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8230DF0" w14:textId="77777777" w:rsidTr="002630F4">
        <w:trPr>
          <w:gridAfter w:val="1"/>
          <w:wAfter w:w="131" w:type="dxa"/>
          <w:trHeight w:val="1200"/>
        </w:trPr>
        <w:tc>
          <w:tcPr>
            <w:tcW w:w="624" w:type="dxa"/>
            <w:hideMark/>
          </w:tcPr>
          <w:p w14:paraId="1E808D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34</w:t>
            </w:r>
          </w:p>
        </w:tc>
        <w:tc>
          <w:tcPr>
            <w:tcW w:w="1904" w:type="dxa"/>
            <w:hideMark/>
          </w:tcPr>
          <w:p w14:paraId="3605D8F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25 X 25 MM TIPO FLEXOFILE</w:t>
            </w:r>
          </w:p>
        </w:tc>
        <w:tc>
          <w:tcPr>
            <w:tcW w:w="3421" w:type="dxa"/>
            <w:hideMark/>
          </w:tcPr>
          <w:p w14:paraId="1961569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644D1E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593550F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D705A4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BA75348" w14:textId="77777777" w:rsidTr="002630F4">
        <w:trPr>
          <w:gridAfter w:val="1"/>
          <w:wAfter w:w="131" w:type="dxa"/>
          <w:trHeight w:val="1200"/>
        </w:trPr>
        <w:tc>
          <w:tcPr>
            <w:tcW w:w="624" w:type="dxa"/>
            <w:hideMark/>
          </w:tcPr>
          <w:p w14:paraId="43DA65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35</w:t>
            </w:r>
          </w:p>
        </w:tc>
        <w:tc>
          <w:tcPr>
            <w:tcW w:w="1904" w:type="dxa"/>
            <w:hideMark/>
          </w:tcPr>
          <w:p w14:paraId="4A97A69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30 X 25 MM TIPO FLEXOFILE</w:t>
            </w:r>
          </w:p>
        </w:tc>
        <w:tc>
          <w:tcPr>
            <w:tcW w:w="3421" w:type="dxa"/>
            <w:hideMark/>
          </w:tcPr>
          <w:p w14:paraId="36DFD2F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3AE1AB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09439A0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179A7B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BC039C0" w14:textId="77777777" w:rsidTr="002630F4">
        <w:trPr>
          <w:gridAfter w:val="1"/>
          <w:wAfter w:w="131" w:type="dxa"/>
          <w:trHeight w:val="1200"/>
        </w:trPr>
        <w:tc>
          <w:tcPr>
            <w:tcW w:w="624" w:type="dxa"/>
            <w:hideMark/>
          </w:tcPr>
          <w:p w14:paraId="5D32F21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36</w:t>
            </w:r>
          </w:p>
        </w:tc>
        <w:tc>
          <w:tcPr>
            <w:tcW w:w="1904" w:type="dxa"/>
            <w:hideMark/>
          </w:tcPr>
          <w:p w14:paraId="164A37E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35 X 25 MM TIPO FLEXOFILE</w:t>
            </w:r>
          </w:p>
        </w:tc>
        <w:tc>
          <w:tcPr>
            <w:tcW w:w="3421" w:type="dxa"/>
            <w:hideMark/>
          </w:tcPr>
          <w:p w14:paraId="384E6B29"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3371D51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3109B5D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C91E00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8C8971F" w14:textId="77777777" w:rsidTr="002630F4">
        <w:trPr>
          <w:gridAfter w:val="1"/>
          <w:wAfter w:w="131" w:type="dxa"/>
          <w:trHeight w:val="1200"/>
        </w:trPr>
        <w:tc>
          <w:tcPr>
            <w:tcW w:w="624" w:type="dxa"/>
            <w:hideMark/>
          </w:tcPr>
          <w:p w14:paraId="08743DD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37</w:t>
            </w:r>
          </w:p>
        </w:tc>
        <w:tc>
          <w:tcPr>
            <w:tcW w:w="1904" w:type="dxa"/>
            <w:hideMark/>
          </w:tcPr>
          <w:p w14:paraId="77A9B3A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LIMAS NO. 40 X 25 MM TIPO FLEXOFILE</w:t>
            </w:r>
          </w:p>
        </w:tc>
        <w:tc>
          <w:tcPr>
            <w:tcW w:w="3421" w:type="dxa"/>
            <w:hideMark/>
          </w:tcPr>
          <w:p w14:paraId="445E9CFC"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CB93EB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69A8FF0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34B862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CF41088" w14:textId="77777777" w:rsidTr="002630F4">
        <w:trPr>
          <w:gridAfter w:val="1"/>
          <w:wAfter w:w="131" w:type="dxa"/>
          <w:trHeight w:val="245"/>
        </w:trPr>
        <w:tc>
          <w:tcPr>
            <w:tcW w:w="624" w:type="dxa"/>
            <w:hideMark/>
          </w:tcPr>
          <w:p w14:paraId="425A7CF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38</w:t>
            </w:r>
          </w:p>
        </w:tc>
        <w:tc>
          <w:tcPr>
            <w:tcW w:w="1904" w:type="dxa"/>
            <w:hideMark/>
          </w:tcPr>
          <w:p w14:paraId="2C96D47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NO.10 X 25 MM</w:t>
            </w:r>
          </w:p>
        </w:tc>
        <w:tc>
          <w:tcPr>
            <w:tcW w:w="3421" w:type="dxa"/>
            <w:hideMark/>
          </w:tcPr>
          <w:p w14:paraId="3160FC6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 MANUAL DE ACERO INOXIDABLE PRE ESTERILIZADAS DE FABRICA DIN 1.4310, ELECTRO-PULIDO, PERTENECIENTE A LA CLASIFICACIÓN AISI 302 (CON 17% </w:t>
            </w:r>
            <w:r w:rsidRPr="004744AF">
              <w:rPr>
                <w:rFonts w:ascii="Century Gothic" w:eastAsia="Century Gothic" w:hAnsi="Century Gothic" w:cs="Century Gothic"/>
                <w:sz w:val="18"/>
                <w:szCs w:val="18"/>
              </w:rPr>
              <w:lastRenderedPageBreak/>
              <w:t>DE CROMO Y 8% DE NÍQUEL, APROX.). SERIE ISO  CONTENIDO: BLISTER CON 6 LIMAS CON TOPES DE SILICONA, PUEDEN SER INDIVIDUALES O SURTIDO.</w:t>
            </w:r>
          </w:p>
        </w:tc>
        <w:tc>
          <w:tcPr>
            <w:tcW w:w="1519" w:type="dxa"/>
            <w:hideMark/>
          </w:tcPr>
          <w:p w14:paraId="70BF868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BLISTER X 6 UNIDADES</w:t>
            </w:r>
          </w:p>
        </w:tc>
        <w:tc>
          <w:tcPr>
            <w:tcW w:w="1198" w:type="dxa"/>
            <w:hideMark/>
          </w:tcPr>
          <w:p w14:paraId="7E97FE9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80DFCA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CB405FC" w14:textId="77777777" w:rsidTr="002630F4">
        <w:trPr>
          <w:gridAfter w:val="1"/>
          <w:wAfter w:w="131" w:type="dxa"/>
          <w:trHeight w:val="1200"/>
        </w:trPr>
        <w:tc>
          <w:tcPr>
            <w:tcW w:w="624" w:type="dxa"/>
            <w:hideMark/>
          </w:tcPr>
          <w:p w14:paraId="0A2AE6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39</w:t>
            </w:r>
          </w:p>
        </w:tc>
        <w:tc>
          <w:tcPr>
            <w:tcW w:w="1904" w:type="dxa"/>
            <w:hideMark/>
          </w:tcPr>
          <w:p w14:paraId="252835E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NO.10 X 31 MM</w:t>
            </w:r>
          </w:p>
        </w:tc>
        <w:tc>
          <w:tcPr>
            <w:tcW w:w="3421" w:type="dxa"/>
            <w:hideMark/>
          </w:tcPr>
          <w:p w14:paraId="12A9287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E829B5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738D922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92D85B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A4D2ACE" w14:textId="77777777" w:rsidTr="002630F4">
        <w:trPr>
          <w:gridAfter w:val="1"/>
          <w:wAfter w:w="131" w:type="dxa"/>
          <w:trHeight w:val="1200"/>
        </w:trPr>
        <w:tc>
          <w:tcPr>
            <w:tcW w:w="624" w:type="dxa"/>
            <w:hideMark/>
          </w:tcPr>
          <w:p w14:paraId="7156436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40</w:t>
            </w:r>
          </w:p>
        </w:tc>
        <w:tc>
          <w:tcPr>
            <w:tcW w:w="1904" w:type="dxa"/>
            <w:hideMark/>
          </w:tcPr>
          <w:p w14:paraId="2E9DFEB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 6 X 25 MM</w:t>
            </w:r>
          </w:p>
        </w:tc>
        <w:tc>
          <w:tcPr>
            <w:tcW w:w="3421" w:type="dxa"/>
            <w:hideMark/>
          </w:tcPr>
          <w:p w14:paraId="7E41E24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4092032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3C8EB3E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99941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4C03577" w14:textId="77777777" w:rsidTr="002630F4">
        <w:trPr>
          <w:gridAfter w:val="1"/>
          <w:wAfter w:w="131" w:type="dxa"/>
          <w:trHeight w:val="1200"/>
        </w:trPr>
        <w:tc>
          <w:tcPr>
            <w:tcW w:w="624" w:type="dxa"/>
            <w:hideMark/>
          </w:tcPr>
          <w:p w14:paraId="7D7024C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41</w:t>
            </w:r>
          </w:p>
        </w:tc>
        <w:tc>
          <w:tcPr>
            <w:tcW w:w="1904" w:type="dxa"/>
            <w:hideMark/>
          </w:tcPr>
          <w:p w14:paraId="7D7C6E3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 8 X 25 MM</w:t>
            </w:r>
          </w:p>
        </w:tc>
        <w:tc>
          <w:tcPr>
            <w:tcW w:w="3421" w:type="dxa"/>
            <w:hideMark/>
          </w:tcPr>
          <w:p w14:paraId="299CA4B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796718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03201C2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1E5046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F7ABC94" w14:textId="77777777" w:rsidTr="002630F4">
        <w:trPr>
          <w:gridAfter w:val="1"/>
          <w:wAfter w:w="131" w:type="dxa"/>
          <w:trHeight w:val="1620"/>
        </w:trPr>
        <w:tc>
          <w:tcPr>
            <w:tcW w:w="624" w:type="dxa"/>
            <w:hideMark/>
          </w:tcPr>
          <w:p w14:paraId="5CCFD3B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42</w:t>
            </w:r>
          </w:p>
        </w:tc>
        <w:tc>
          <w:tcPr>
            <w:tcW w:w="1904" w:type="dxa"/>
            <w:hideMark/>
          </w:tcPr>
          <w:p w14:paraId="5CCAFA5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PRESERIE NO. 8 X 31 MM</w:t>
            </w:r>
          </w:p>
        </w:tc>
        <w:tc>
          <w:tcPr>
            <w:tcW w:w="3421" w:type="dxa"/>
            <w:hideMark/>
          </w:tcPr>
          <w:p w14:paraId="71F28F4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MANUAL DE ACERO INOXIDABLE PRE ESTERILIZADAS DE FABRICA DIN 1.4310, ELECTRO-PULIDO, PERTENECIENTE A LA CLASIFICACIÓN AISI 302 (CON 17% DE CROMO Y 8% DE NÍQUEL, APROX.). SERIE ISO  CONTENIDO: BLISTER CON 6 LIMAS CON TOPES DE SILICONA, PUEDEN SER INDIVIDUALES O SURTIDO.</w:t>
            </w:r>
          </w:p>
        </w:tc>
        <w:tc>
          <w:tcPr>
            <w:tcW w:w="1519" w:type="dxa"/>
            <w:hideMark/>
          </w:tcPr>
          <w:p w14:paraId="017089E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6 UNIDADES</w:t>
            </w:r>
          </w:p>
        </w:tc>
        <w:tc>
          <w:tcPr>
            <w:tcW w:w="1198" w:type="dxa"/>
            <w:hideMark/>
          </w:tcPr>
          <w:p w14:paraId="5567A31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3E93F7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B78D3B2" w14:textId="77777777" w:rsidTr="002630F4">
        <w:trPr>
          <w:gridAfter w:val="1"/>
          <w:wAfter w:w="131" w:type="dxa"/>
          <w:trHeight w:val="245"/>
        </w:trPr>
        <w:tc>
          <w:tcPr>
            <w:tcW w:w="624" w:type="dxa"/>
            <w:hideMark/>
          </w:tcPr>
          <w:p w14:paraId="52A1726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43</w:t>
            </w:r>
          </w:p>
        </w:tc>
        <w:tc>
          <w:tcPr>
            <w:tcW w:w="1904" w:type="dxa"/>
            <w:hideMark/>
          </w:tcPr>
          <w:p w14:paraId="43EF616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LIMAS ROTATORIAS NIQUEL TITANIO EN 31  MM </w:t>
            </w:r>
          </w:p>
        </w:tc>
        <w:tc>
          <w:tcPr>
            <w:tcW w:w="3421" w:type="dxa"/>
            <w:hideMark/>
          </w:tcPr>
          <w:p w14:paraId="51778CB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w:t>
            </w:r>
            <w:r w:rsidRPr="004744AF">
              <w:rPr>
                <w:rFonts w:ascii="Century Gothic" w:eastAsia="Century Gothic" w:hAnsi="Century Gothic" w:cs="Century Gothic"/>
                <w:sz w:val="18"/>
                <w:szCs w:val="18"/>
              </w:rPr>
              <w:lastRenderedPageBreak/>
              <w:t xml:space="preserve">EN FORMA DE PARALELOGRAMO ALTERNANDO UNO O DOS PUNTOS DE CORTE EN TODA SU PARTE ACTIVA, CO CANTIDADES VARIABLES Y ANGULO HELICOIDAL CONSTANTE.                                      </w:t>
            </w:r>
          </w:p>
        </w:tc>
        <w:tc>
          <w:tcPr>
            <w:tcW w:w="1519" w:type="dxa"/>
            <w:hideMark/>
          </w:tcPr>
          <w:p w14:paraId="725F524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lastRenderedPageBreak/>
              <w:t xml:space="preserve">BLISTER SURTIDO POR CUATRO LIMAS          SMALL. </w:t>
            </w:r>
            <w:r w:rsidRPr="004744AF">
              <w:rPr>
                <w:rFonts w:ascii="Century Gothic" w:eastAsia="Century Gothic" w:hAnsi="Century Gothic" w:cs="Century Gothic"/>
                <w:sz w:val="18"/>
                <w:szCs w:val="18"/>
                <w:lang w:val="pt-BR"/>
              </w:rPr>
              <w:lastRenderedPageBreak/>
              <w:t>PRIMARY, MÉDIUM, LARGE.</w:t>
            </w:r>
          </w:p>
        </w:tc>
        <w:tc>
          <w:tcPr>
            <w:tcW w:w="1198" w:type="dxa"/>
            <w:hideMark/>
          </w:tcPr>
          <w:p w14:paraId="4DE548C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1</w:t>
            </w:r>
          </w:p>
        </w:tc>
        <w:tc>
          <w:tcPr>
            <w:tcW w:w="1121" w:type="dxa"/>
            <w:noWrap/>
            <w:hideMark/>
          </w:tcPr>
          <w:p w14:paraId="702627C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6BF9711" w14:textId="77777777" w:rsidTr="002630F4">
        <w:trPr>
          <w:gridAfter w:val="1"/>
          <w:wAfter w:w="131" w:type="dxa"/>
          <w:trHeight w:val="2175"/>
        </w:trPr>
        <w:tc>
          <w:tcPr>
            <w:tcW w:w="624" w:type="dxa"/>
            <w:hideMark/>
          </w:tcPr>
          <w:p w14:paraId="655E52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44</w:t>
            </w:r>
          </w:p>
        </w:tc>
        <w:tc>
          <w:tcPr>
            <w:tcW w:w="1904" w:type="dxa"/>
            <w:hideMark/>
          </w:tcPr>
          <w:p w14:paraId="711FF4A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LIMAS ROTATORIAS NIQUEL TITANIO EN 25  MM </w:t>
            </w:r>
          </w:p>
        </w:tc>
        <w:tc>
          <w:tcPr>
            <w:tcW w:w="3421" w:type="dxa"/>
            <w:hideMark/>
          </w:tcPr>
          <w:p w14:paraId="71F9210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7D73ECB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lang w:val="pt-BR"/>
              </w:rPr>
            </w:pPr>
            <w:r w:rsidRPr="004744AF">
              <w:rPr>
                <w:rFonts w:ascii="Century Gothic" w:eastAsia="Century Gothic" w:hAnsi="Century Gothic" w:cs="Century Gothic"/>
                <w:sz w:val="18"/>
                <w:szCs w:val="18"/>
                <w:lang w:val="pt-BR"/>
              </w:rPr>
              <w:t>BLISTER SURTIDO POR CUATRO LIMAS SMALL. PRIMARY, MÉDIUM, LARGE.</w:t>
            </w:r>
          </w:p>
        </w:tc>
        <w:tc>
          <w:tcPr>
            <w:tcW w:w="1198" w:type="dxa"/>
            <w:hideMark/>
          </w:tcPr>
          <w:p w14:paraId="634D221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1219E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2876A97" w14:textId="77777777" w:rsidTr="002630F4">
        <w:trPr>
          <w:gridAfter w:val="1"/>
          <w:wAfter w:w="131" w:type="dxa"/>
          <w:trHeight w:val="2385"/>
        </w:trPr>
        <w:tc>
          <w:tcPr>
            <w:tcW w:w="624" w:type="dxa"/>
            <w:hideMark/>
          </w:tcPr>
          <w:p w14:paraId="4F13364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45</w:t>
            </w:r>
          </w:p>
        </w:tc>
        <w:tc>
          <w:tcPr>
            <w:tcW w:w="1904" w:type="dxa"/>
            <w:hideMark/>
          </w:tcPr>
          <w:p w14:paraId="1F9966A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ROTATORIA NIQUEL TITANIO DE 25 MM</w:t>
            </w:r>
          </w:p>
        </w:tc>
        <w:tc>
          <w:tcPr>
            <w:tcW w:w="3421" w:type="dxa"/>
            <w:hideMark/>
          </w:tcPr>
          <w:p w14:paraId="5B03D3AE"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3CDCB13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PORTRES  LIMAS SMALL</w:t>
            </w:r>
          </w:p>
        </w:tc>
        <w:tc>
          <w:tcPr>
            <w:tcW w:w="1198" w:type="dxa"/>
            <w:hideMark/>
          </w:tcPr>
          <w:p w14:paraId="7986B61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0044B8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A85A569" w14:textId="77777777" w:rsidTr="002630F4">
        <w:trPr>
          <w:gridAfter w:val="1"/>
          <w:wAfter w:w="131" w:type="dxa"/>
          <w:trHeight w:val="2220"/>
        </w:trPr>
        <w:tc>
          <w:tcPr>
            <w:tcW w:w="624" w:type="dxa"/>
            <w:hideMark/>
          </w:tcPr>
          <w:p w14:paraId="00110F9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46</w:t>
            </w:r>
          </w:p>
        </w:tc>
        <w:tc>
          <w:tcPr>
            <w:tcW w:w="1904" w:type="dxa"/>
            <w:hideMark/>
          </w:tcPr>
          <w:p w14:paraId="7DD89B1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 ROTATORIA NIQUEL TITANIO DE 25 MM</w:t>
            </w:r>
          </w:p>
        </w:tc>
        <w:tc>
          <w:tcPr>
            <w:tcW w:w="3421" w:type="dxa"/>
            <w:hideMark/>
          </w:tcPr>
          <w:p w14:paraId="79C23BC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USO: INSTRUMENTACIÓN DE CONDUCTOS RADICULARES, LIMA ÚNICA CON MOVIMIENTO RECIPROCANTE. LIMAS DE SECCION EN FORMA DE PARALELOGRAMO ALTERNANDO UNO O DOS PUNTOS DE CORTE EN TODA SU PARTE ACTIVA, CO CANTIDADES VARIABLES Y ANGULO HELICOIDAL CONSTANTE.                                      </w:t>
            </w:r>
          </w:p>
        </w:tc>
        <w:tc>
          <w:tcPr>
            <w:tcW w:w="1519" w:type="dxa"/>
            <w:hideMark/>
          </w:tcPr>
          <w:p w14:paraId="2B7D639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PORTRES  LIMAS PRIMARI</w:t>
            </w:r>
          </w:p>
        </w:tc>
        <w:tc>
          <w:tcPr>
            <w:tcW w:w="1198" w:type="dxa"/>
            <w:hideMark/>
          </w:tcPr>
          <w:p w14:paraId="0463822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884351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238C4F6" w14:textId="77777777" w:rsidTr="002630F4">
        <w:trPr>
          <w:gridAfter w:val="1"/>
          <w:wAfter w:w="131" w:type="dxa"/>
          <w:trHeight w:val="1620"/>
        </w:trPr>
        <w:tc>
          <w:tcPr>
            <w:tcW w:w="624" w:type="dxa"/>
            <w:hideMark/>
          </w:tcPr>
          <w:p w14:paraId="3427888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47</w:t>
            </w:r>
          </w:p>
        </w:tc>
        <w:tc>
          <w:tcPr>
            <w:tcW w:w="1904" w:type="dxa"/>
            <w:hideMark/>
          </w:tcPr>
          <w:p w14:paraId="28C2BCB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OXIDO DE ZINC</w:t>
            </w:r>
          </w:p>
        </w:tc>
        <w:tc>
          <w:tcPr>
            <w:tcW w:w="3421" w:type="dxa"/>
            <w:hideMark/>
          </w:tcPr>
          <w:p w14:paraId="51CF4F4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CEMENTO TEMPORAL RADIOPACO - POLVO UTILIZADO PARA LA PREPARACIÓN DEL EUGENOLATO CUANDO SE COMBINA CON EL EUGENOL. POLVO MUY FINO, IMPALPABLE, DE COLOR BLANCO O LIGERAMENTE AMARILLO, INODORO. LIBRE DE GRÁNULOS Y DE PARTÍCULAS EXTRAÑAS.  INGREDIENTE ACTIVO ÓXIDO DE ZINC.</w:t>
            </w:r>
          </w:p>
        </w:tc>
        <w:tc>
          <w:tcPr>
            <w:tcW w:w="1519" w:type="dxa"/>
            <w:hideMark/>
          </w:tcPr>
          <w:p w14:paraId="19219F4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X 175 GRS</w:t>
            </w:r>
          </w:p>
        </w:tc>
        <w:tc>
          <w:tcPr>
            <w:tcW w:w="1198" w:type="dxa"/>
            <w:hideMark/>
          </w:tcPr>
          <w:p w14:paraId="39E9298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0EA469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A5F36CA" w14:textId="77777777" w:rsidTr="002630F4">
        <w:trPr>
          <w:gridAfter w:val="1"/>
          <w:wAfter w:w="131" w:type="dxa"/>
          <w:trHeight w:val="1890"/>
        </w:trPr>
        <w:tc>
          <w:tcPr>
            <w:tcW w:w="624" w:type="dxa"/>
            <w:hideMark/>
          </w:tcPr>
          <w:p w14:paraId="66E8F7C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48</w:t>
            </w:r>
          </w:p>
        </w:tc>
        <w:tc>
          <w:tcPr>
            <w:tcW w:w="1904" w:type="dxa"/>
            <w:hideMark/>
          </w:tcPr>
          <w:p w14:paraId="7C1BD81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PERÓXIDO  DE HIDROGENO AL 35%</w:t>
            </w:r>
          </w:p>
        </w:tc>
        <w:tc>
          <w:tcPr>
            <w:tcW w:w="3421" w:type="dxa"/>
            <w:hideMark/>
          </w:tcPr>
          <w:p w14:paraId="533EDDB3"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USO ENDODONTICO PARA BLANQUEAMIENTO DE DIENTES NO VITALES. ESTABILIDAD DE 3 A 5 DÍAS DENTRO DE CÁMARA PULPAR</w:t>
            </w:r>
          </w:p>
        </w:tc>
        <w:tc>
          <w:tcPr>
            <w:tcW w:w="1519" w:type="dxa"/>
            <w:hideMark/>
          </w:tcPr>
          <w:p w14:paraId="2DCBFDF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JERIGA X 1,87 GRS</w:t>
            </w:r>
          </w:p>
        </w:tc>
        <w:tc>
          <w:tcPr>
            <w:tcW w:w="1198" w:type="dxa"/>
            <w:hideMark/>
          </w:tcPr>
          <w:p w14:paraId="05DA895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BD42A5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6B42E1E" w14:textId="77777777" w:rsidTr="002630F4">
        <w:trPr>
          <w:gridAfter w:val="1"/>
          <w:wAfter w:w="131" w:type="dxa"/>
          <w:trHeight w:val="1680"/>
        </w:trPr>
        <w:tc>
          <w:tcPr>
            <w:tcW w:w="624" w:type="dxa"/>
            <w:hideMark/>
          </w:tcPr>
          <w:p w14:paraId="11C5D56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49</w:t>
            </w:r>
          </w:p>
        </w:tc>
        <w:tc>
          <w:tcPr>
            <w:tcW w:w="1904" w:type="dxa"/>
            <w:hideMark/>
          </w:tcPr>
          <w:p w14:paraId="3427CE5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TIRA NERVIOS SURTIDOS</w:t>
            </w:r>
          </w:p>
        </w:tc>
        <w:tc>
          <w:tcPr>
            <w:tcW w:w="3421" w:type="dxa"/>
            <w:hideMark/>
          </w:tcPr>
          <w:p w14:paraId="7622A734"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INSTRUMENTOS FILETEADOS, FABRICADOS DE ACERO INOXIDABLE, MODELO DIN 1.4197, CON 13% DE CROMO, INDICADOS PARA LA REMOCIÓN DEL TEJIDO PULPAR. SE PRESENTA EN BLISTERS CONTENIENDO 10 UNIDADES SURTIDAS EN TAMAÑOS XXXXF (UNA UNIDAD), XXXF (UNA UNIDAD), XXF (DOS UNIDADES), XF (DOS UNIDADES), F (DOS UNIDADES), M (UNA UNIDAD), C (UNA UNIDAD) TENIENDO 21 MM DE LARGO </w:t>
            </w:r>
          </w:p>
        </w:tc>
        <w:tc>
          <w:tcPr>
            <w:tcW w:w="1519" w:type="dxa"/>
            <w:hideMark/>
          </w:tcPr>
          <w:p w14:paraId="2A75756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BLISTER X 10 UND</w:t>
            </w:r>
          </w:p>
        </w:tc>
        <w:tc>
          <w:tcPr>
            <w:tcW w:w="1198" w:type="dxa"/>
            <w:hideMark/>
          </w:tcPr>
          <w:p w14:paraId="772669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7B2047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BA140BB" w14:textId="77777777" w:rsidTr="002630F4">
        <w:trPr>
          <w:gridAfter w:val="1"/>
          <w:wAfter w:w="131" w:type="dxa"/>
          <w:trHeight w:val="300"/>
        </w:trPr>
        <w:tc>
          <w:tcPr>
            <w:tcW w:w="624" w:type="dxa"/>
            <w:hideMark/>
          </w:tcPr>
          <w:p w14:paraId="295A119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50</w:t>
            </w:r>
          </w:p>
        </w:tc>
        <w:tc>
          <w:tcPr>
            <w:tcW w:w="1904" w:type="dxa"/>
            <w:hideMark/>
          </w:tcPr>
          <w:p w14:paraId="58E2601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XYLOL</w:t>
            </w:r>
          </w:p>
        </w:tc>
        <w:tc>
          <w:tcPr>
            <w:tcW w:w="3421" w:type="dxa"/>
            <w:hideMark/>
          </w:tcPr>
          <w:p w14:paraId="7F8E151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DISOLVENTE DE GUTAPERCHA Y TEJIDO, FRASCO OSCURO DE VIDRIO</w:t>
            </w:r>
          </w:p>
        </w:tc>
        <w:tc>
          <w:tcPr>
            <w:tcW w:w="1519" w:type="dxa"/>
            <w:hideMark/>
          </w:tcPr>
          <w:p w14:paraId="08CB39E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FRASCO 15 A 20 ML</w:t>
            </w:r>
          </w:p>
        </w:tc>
        <w:tc>
          <w:tcPr>
            <w:tcW w:w="1198" w:type="dxa"/>
            <w:hideMark/>
          </w:tcPr>
          <w:p w14:paraId="7778BE7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E2F9E8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9AEFE83" w14:textId="77777777" w:rsidTr="002630F4">
        <w:trPr>
          <w:gridAfter w:val="1"/>
          <w:wAfter w:w="131" w:type="dxa"/>
          <w:trHeight w:val="919"/>
        </w:trPr>
        <w:tc>
          <w:tcPr>
            <w:tcW w:w="624" w:type="dxa"/>
            <w:hideMark/>
          </w:tcPr>
          <w:p w14:paraId="543D3B9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51</w:t>
            </w:r>
          </w:p>
        </w:tc>
        <w:tc>
          <w:tcPr>
            <w:tcW w:w="1904" w:type="dxa"/>
            <w:hideMark/>
          </w:tcPr>
          <w:p w14:paraId="7D0D22C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ESPACIADOR MANUAL PARA CONDUCTOS N°30</w:t>
            </w:r>
          </w:p>
        </w:tc>
        <w:tc>
          <w:tcPr>
            <w:tcW w:w="3421" w:type="dxa"/>
            <w:hideMark/>
          </w:tcPr>
          <w:p w14:paraId="7BFBC5B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EN ACERO INOXIDABLE AUTOCLAVABLE PARA ESPACIAR GUTAPERCHA, PARTE ACTIVA DE 25 A 30MM.</w:t>
            </w:r>
          </w:p>
        </w:tc>
        <w:tc>
          <w:tcPr>
            <w:tcW w:w="1519" w:type="dxa"/>
            <w:hideMark/>
          </w:tcPr>
          <w:p w14:paraId="04DC075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08119D8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6D5C5A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12C9FA1" w14:textId="77777777" w:rsidTr="002630F4">
        <w:trPr>
          <w:gridAfter w:val="1"/>
          <w:wAfter w:w="131" w:type="dxa"/>
          <w:trHeight w:val="1458"/>
        </w:trPr>
        <w:tc>
          <w:tcPr>
            <w:tcW w:w="624" w:type="dxa"/>
            <w:hideMark/>
          </w:tcPr>
          <w:p w14:paraId="2966D70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52</w:t>
            </w:r>
          </w:p>
        </w:tc>
        <w:tc>
          <w:tcPr>
            <w:tcW w:w="1904" w:type="dxa"/>
            <w:hideMark/>
          </w:tcPr>
          <w:p w14:paraId="3A99C2C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37D12D25"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6EBDC5C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CAJA POR 60 UNIDADES COMOS DE GUTAPERCHA  SMALL </w:t>
            </w:r>
          </w:p>
        </w:tc>
        <w:tc>
          <w:tcPr>
            <w:tcW w:w="1198" w:type="dxa"/>
            <w:hideMark/>
          </w:tcPr>
          <w:p w14:paraId="015914E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183789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2A01154" w14:textId="77777777" w:rsidTr="002630F4">
        <w:trPr>
          <w:gridAfter w:val="1"/>
          <w:wAfter w:w="131" w:type="dxa"/>
          <w:trHeight w:val="1560"/>
        </w:trPr>
        <w:tc>
          <w:tcPr>
            <w:tcW w:w="624" w:type="dxa"/>
            <w:hideMark/>
          </w:tcPr>
          <w:p w14:paraId="27F48C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53</w:t>
            </w:r>
          </w:p>
        </w:tc>
        <w:tc>
          <w:tcPr>
            <w:tcW w:w="1904" w:type="dxa"/>
            <w:hideMark/>
          </w:tcPr>
          <w:p w14:paraId="04C10DF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7D416783"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512D01E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POR 60 UNIDADES COMOS DE GUTAPERCHA  PRIMARY</w:t>
            </w:r>
          </w:p>
        </w:tc>
        <w:tc>
          <w:tcPr>
            <w:tcW w:w="1198" w:type="dxa"/>
            <w:hideMark/>
          </w:tcPr>
          <w:p w14:paraId="46AFCC5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13E3CD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88B2ACB" w14:textId="77777777" w:rsidTr="002630F4">
        <w:trPr>
          <w:gridAfter w:val="1"/>
          <w:wAfter w:w="131" w:type="dxa"/>
          <w:trHeight w:val="1615"/>
        </w:trPr>
        <w:tc>
          <w:tcPr>
            <w:tcW w:w="624" w:type="dxa"/>
            <w:hideMark/>
          </w:tcPr>
          <w:p w14:paraId="61C5AA3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54</w:t>
            </w:r>
          </w:p>
        </w:tc>
        <w:tc>
          <w:tcPr>
            <w:tcW w:w="1904" w:type="dxa"/>
            <w:hideMark/>
          </w:tcPr>
          <w:p w14:paraId="445D6D8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4F3F4954"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49ECF65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POR 60 UNIDADES COMOS DE GUTAPERCHA  MÉDIUM</w:t>
            </w:r>
          </w:p>
        </w:tc>
        <w:tc>
          <w:tcPr>
            <w:tcW w:w="1198" w:type="dxa"/>
            <w:hideMark/>
          </w:tcPr>
          <w:p w14:paraId="22B2D40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17DC0E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35804DC" w14:textId="77777777" w:rsidTr="002630F4">
        <w:trPr>
          <w:gridAfter w:val="1"/>
          <w:wAfter w:w="131" w:type="dxa"/>
          <w:trHeight w:val="2230"/>
        </w:trPr>
        <w:tc>
          <w:tcPr>
            <w:tcW w:w="624" w:type="dxa"/>
            <w:hideMark/>
          </w:tcPr>
          <w:p w14:paraId="5DF5540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55</w:t>
            </w:r>
          </w:p>
        </w:tc>
        <w:tc>
          <w:tcPr>
            <w:tcW w:w="1904" w:type="dxa"/>
            <w:hideMark/>
          </w:tcPr>
          <w:p w14:paraId="1A632AE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w:t>
            </w:r>
          </w:p>
        </w:tc>
        <w:tc>
          <w:tcPr>
            <w:tcW w:w="3421" w:type="dxa"/>
            <w:hideMark/>
          </w:tcPr>
          <w:p w14:paraId="69708606"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CONOS DE GUTAPERCHA DE CONICIDAD VARIABLE ,COLOR DEL MISMO TAMAÑO DE LAS LIMAS, QUE ENCAJEN DE FORMA PREDECIBLE EN LOS CONDUCTOS PREPARADOS CON WAVE ONE GOLD.</w:t>
            </w:r>
          </w:p>
        </w:tc>
        <w:tc>
          <w:tcPr>
            <w:tcW w:w="1519" w:type="dxa"/>
            <w:hideMark/>
          </w:tcPr>
          <w:p w14:paraId="1CD28C4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CAJA POR 60 UNIDADES CONOS SURTIDO           SMALL, PRIMARY, MÉDIUM, LARGE. </w:t>
            </w:r>
          </w:p>
        </w:tc>
        <w:tc>
          <w:tcPr>
            <w:tcW w:w="1198" w:type="dxa"/>
            <w:hideMark/>
          </w:tcPr>
          <w:p w14:paraId="545CD33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820BBA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1320FE8" w14:textId="77777777" w:rsidTr="002630F4">
        <w:trPr>
          <w:gridAfter w:val="1"/>
          <w:wAfter w:w="131" w:type="dxa"/>
          <w:trHeight w:val="1965"/>
        </w:trPr>
        <w:tc>
          <w:tcPr>
            <w:tcW w:w="624" w:type="dxa"/>
            <w:hideMark/>
          </w:tcPr>
          <w:p w14:paraId="62BF11E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56</w:t>
            </w:r>
          </w:p>
        </w:tc>
        <w:tc>
          <w:tcPr>
            <w:tcW w:w="1904" w:type="dxa"/>
            <w:hideMark/>
          </w:tcPr>
          <w:p w14:paraId="59AA0DA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ENDOZECRIA</w:t>
            </w:r>
          </w:p>
        </w:tc>
        <w:tc>
          <w:tcPr>
            <w:tcW w:w="3421" w:type="dxa"/>
            <w:hideMark/>
          </w:tcPr>
          <w:p w14:paraId="6BDA241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CÓNICA DE CARBURO CON TERMINACIÓN DE SEGURIDAD PARA PIEZA DE ALTA VELOCIDAD, SIN CORTE EN LA PUNTA. PRECISAMENTE ESTA ZONA DE NO CORTE PERMITE SU COLOCACIÓN SOBRE LA PARED PULPAR SIN RIESGO DE PERFORACIÓN. LAS HOJAS DE CORTE LATERAL DE LA FRESA E ENDO Z SE UTILIZAN PARA ALISAR Y REFINAR LAS PAREDES AXIALES INTERNAS DE CAVIDADES.</w:t>
            </w:r>
          </w:p>
        </w:tc>
        <w:tc>
          <w:tcPr>
            <w:tcW w:w="1519" w:type="dxa"/>
            <w:hideMark/>
          </w:tcPr>
          <w:p w14:paraId="2AA78C8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78C7E35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2769BD4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016543D" w14:textId="77777777" w:rsidTr="002630F4">
        <w:trPr>
          <w:gridAfter w:val="1"/>
          <w:wAfter w:w="131" w:type="dxa"/>
          <w:trHeight w:val="1080"/>
        </w:trPr>
        <w:tc>
          <w:tcPr>
            <w:tcW w:w="624" w:type="dxa"/>
            <w:hideMark/>
          </w:tcPr>
          <w:p w14:paraId="28991F0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57</w:t>
            </w:r>
          </w:p>
        </w:tc>
        <w:tc>
          <w:tcPr>
            <w:tcW w:w="1904" w:type="dxa"/>
            <w:hideMark/>
          </w:tcPr>
          <w:p w14:paraId="37F3B0C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GATES NO. 1</w:t>
            </w:r>
          </w:p>
        </w:tc>
        <w:tc>
          <w:tcPr>
            <w:tcW w:w="3421" w:type="dxa"/>
            <w:hideMark/>
          </w:tcPr>
          <w:p w14:paraId="1AD078D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PARA PREPARACIÓN DE ACCESO AL CONDUCTO RADICULAR Y DESOBTURACIÓN DEL CONDUCTO. EN LAS MEDIDAS, 28MM Y 32MM (CON UNA DE HASTA 19MM). POSEE 3 FILOS Y PUNTA INACTIVA.</w:t>
            </w:r>
          </w:p>
        </w:tc>
        <w:tc>
          <w:tcPr>
            <w:tcW w:w="1519" w:type="dxa"/>
            <w:hideMark/>
          </w:tcPr>
          <w:p w14:paraId="4AB78CD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w:t>
            </w:r>
          </w:p>
        </w:tc>
        <w:tc>
          <w:tcPr>
            <w:tcW w:w="1198" w:type="dxa"/>
            <w:hideMark/>
          </w:tcPr>
          <w:p w14:paraId="7EA306A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4F43C3E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BD482D8" w14:textId="77777777" w:rsidTr="002630F4">
        <w:trPr>
          <w:gridAfter w:val="1"/>
          <w:wAfter w:w="131" w:type="dxa"/>
          <w:trHeight w:val="1305"/>
        </w:trPr>
        <w:tc>
          <w:tcPr>
            <w:tcW w:w="624" w:type="dxa"/>
            <w:hideMark/>
          </w:tcPr>
          <w:p w14:paraId="03AA8F3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58</w:t>
            </w:r>
          </w:p>
        </w:tc>
        <w:tc>
          <w:tcPr>
            <w:tcW w:w="1904" w:type="dxa"/>
            <w:hideMark/>
          </w:tcPr>
          <w:p w14:paraId="67176BA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GATES NO. 2</w:t>
            </w:r>
          </w:p>
        </w:tc>
        <w:tc>
          <w:tcPr>
            <w:tcW w:w="3421" w:type="dxa"/>
            <w:hideMark/>
          </w:tcPr>
          <w:p w14:paraId="0888E94A"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FRESAS PARA PREPARACIÓN DE ACCESO AL CONDUCTO RADICULAR Y DESOBTURACIÓN DEL CONDUCTO. EN LAS MEDIDAS, 28MM Y 32MM (CON UNA DE HASTA 19MM). POSEE 3 FILOS Y PUNTA INACTIVA.</w:t>
            </w:r>
          </w:p>
        </w:tc>
        <w:tc>
          <w:tcPr>
            <w:tcW w:w="1519" w:type="dxa"/>
            <w:hideMark/>
          </w:tcPr>
          <w:p w14:paraId="076A81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w:t>
            </w:r>
          </w:p>
        </w:tc>
        <w:tc>
          <w:tcPr>
            <w:tcW w:w="1198" w:type="dxa"/>
            <w:hideMark/>
          </w:tcPr>
          <w:p w14:paraId="1BFC4E8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395DD56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47E2D9B" w14:textId="77777777" w:rsidTr="002630F4">
        <w:trPr>
          <w:gridAfter w:val="1"/>
          <w:wAfter w:w="131" w:type="dxa"/>
          <w:trHeight w:val="1395"/>
        </w:trPr>
        <w:tc>
          <w:tcPr>
            <w:tcW w:w="624" w:type="dxa"/>
            <w:hideMark/>
          </w:tcPr>
          <w:p w14:paraId="72AC6258"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59</w:t>
            </w:r>
          </w:p>
        </w:tc>
        <w:tc>
          <w:tcPr>
            <w:tcW w:w="1904" w:type="dxa"/>
            <w:hideMark/>
          </w:tcPr>
          <w:p w14:paraId="42F9854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PESSO NO. 1</w:t>
            </w:r>
          </w:p>
        </w:tc>
        <w:tc>
          <w:tcPr>
            <w:tcW w:w="3421" w:type="dxa"/>
            <w:hideMark/>
          </w:tcPr>
          <w:p w14:paraId="797A53D2"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FRESA DE PESSO 1, PARA ENSANCHAR EL TERCIO CORONAL DEL CONDUCTO RADICULAR, DE ACERO INOXIDABLE EN LAS MEDIDAS 28MM Y 32MM (CON UNA HASTA DE 19MM) POSEE 4 FILOS EN LA PUNTA INACTIVA.</w:t>
            </w:r>
          </w:p>
        </w:tc>
        <w:tc>
          <w:tcPr>
            <w:tcW w:w="1519" w:type="dxa"/>
            <w:hideMark/>
          </w:tcPr>
          <w:p w14:paraId="64EEA27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w:t>
            </w:r>
          </w:p>
        </w:tc>
        <w:tc>
          <w:tcPr>
            <w:tcW w:w="1198" w:type="dxa"/>
            <w:hideMark/>
          </w:tcPr>
          <w:p w14:paraId="31DC715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0F5384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52D615A3" w14:textId="77777777" w:rsidTr="002630F4">
        <w:trPr>
          <w:gridAfter w:val="1"/>
          <w:wAfter w:w="131" w:type="dxa"/>
          <w:trHeight w:val="795"/>
        </w:trPr>
        <w:tc>
          <w:tcPr>
            <w:tcW w:w="624" w:type="dxa"/>
            <w:hideMark/>
          </w:tcPr>
          <w:p w14:paraId="47A8502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60</w:t>
            </w:r>
          </w:p>
        </w:tc>
        <w:tc>
          <w:tcPr>
            <w:tcW w:w="1904" w:type="dxa"/>
            <w:hideMark/>
          </w:tcPr>
          <w:p w14:paraId="6A8F3A0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TELA DE CAUCHO 6X6 </w:t>
            </w:r>
          </w:p>
        </w:tc>
        <w:tc>
          <w:tcPr>
            <w:tcW w:w="3421" w:type="dxa"/>
            <w:hideMark/>
          </w:tcPr>
          <w:p w14:paraId="13B1CEE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LÁTEX DE CAUCHO NATURAL, PURO,  EXCLUSIVO DE USO ODONTOLÓGICO, BAJO EN POLVO O LIBRE DE POLVO COMO BARRERA EN LOS PROCEDIMIENTOS OPERATORIOS, GROSOR MEDIO: 0.18-0.23 MM .</w:t>
            </w:r>
          </w:p>
        </w:tc>
        <w:tc>
          <w:tcPr>
            <w:tcW w:w="1519" w:type="dxa"/>
            <w:hideMark/>
          </w:tcPr>
          <w:p w14:paraId="275A20E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36 UND</w:t>
            </w:r>
          </w:p>
        </w:tc>
        <w:tc>
          <w:tcPr>
            <w:tcW w:w="1198" w:type="dxa"/>
            <w:hideMark/>
          </w:tcPr>
          <w:p w14:paraId="47ADC46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054152E"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B117992" w14:textId="77777777" w:rsidTr="002630F4">
        <w:trPr>
          <w:gridAfter w:val="1"/>
          <w:wAfter w:w="131" w:type="dxa"/>
          <w:trHeight w:val="720"/>
        </w:trPr>
        <w:tc>
          <w:tcPr>
            <w:tcW w:w="624" w:type="dxa"/>
            <w:hideMark/>
          </w:tcPr>
          <w:p w14:paraId="7A08F41D"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61</w:t>
            </w:r>
          </w:p>
        </w:tc>
        <w:tc>
          <w:tcPr>
            <w:tcW w:w="1904" w:type="dxa"/>
            <w:hideMark/>
          </w:tcPr>
          <w:p w14:paraId="7CDFAE5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TELA DE CAUCHO 5X5</w:t>
            </w:r>
          </w:p>
        </w:tc>
        <w:tc>
          <w:tcPr>
            <w:tcW w:w="3421" w:type="dxa"/>
            <w:hideMark/>
          </w:tcPr>
          <w:p w14:paraId="2C300464"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FABRICADO DE LÁTEX REFINADO, ELONGACIÓN HASTA 800% SIN DESGARRE, BAJO EN POLVO; DE TRES ESPESORES (MEDIANO). COLORES VERDE Y/O AZUL.</w:t>
            </w:r>
          </w:p>
        </w:tc>
        <w:tc>
          <w:tcPr>
            <w:tcW w:w="1519" w:type="dxa"/>
            <w:hideMark/>
          </w:tcPr>
          <w:p w14:paraId="4925409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52 UND</w:t>
            </w:r>
          </w:p>
        </w:tc>
        <w:tc>
          <w:tcPr>
            <w:tcW w:w="1198" w:type="dxa"/>
            <w:hideMark/>
          </w:tcPr>
          <w:p w14:paraId="352B35D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5BD95A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2484F449" w14:textId="77777777" w:rsidTr="002630F4">
        <w:trPr>
          <w:gridAfter w:val="1"/>
          <w:wAfter w:w="131" w:type="dxa"/>
          <w:trHeight w:val="1140"/>
        </w:trPr>
        <w:tc>
          <w:tcPr>
            <w:tcW w:w="624" w:type="dxa"/>
            <w:hideMark/>
          </w:tcPr>
          <w:p w14:paraId="1871BEC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62</w:t>
            </w:r>
          </w:p>
        </w:tc>
        <w:tc>
          <w:tcPr>
            <w:tcW w:w="1904" w:type="dxa"/>
            <w:hideMark/>
          </w:tcPr>
          <w:p w14:paraId="4C91D18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ARCO DE YOUNG ADULTO</w:t>
            </w:r>
          </w:p>
        </w:tc>
        <w:tc>
          <w:tcPr>
            <w:tcW w:w="3421" w:type="dxa"/>
            <w:hideMark/>
          </w:tcPr>
          <w:p w14:paraId="111F9F21"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PARA SUJETAR Y COLOCAR LOS DIQUES DE GOMA EN LA TÉCNICA DE AISLAMIENTO DE CAMPO.</w:t>
            </w:r>
          </w:p>
        </w:tc>
        <w:tc>
          <w:tcPr>
            <w:tcW w:w="1519" w:type="dxa"/>
            <w:hideMark/>
          </w:tcPr>
          <w:p w14:paraId="0528773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7C72B56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7A6E9C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2AC1076" w14:textId="77777777" w:rsidTr="002630F4">
        <w:trPr>
          <w:gridAfter w:val="1"/>
          <w:wAfter w:w="131" w:type="dxa"/>
          <w:trHeight w:val="480"/>
        </w:trPr>
        <w:tc>
          <w:tcPr>
            <w:tcW w:w="624" w:type="dxa"/>
            <w:hideMark/>
          </w:tcPr>
          <w:p w14:paraId="1B9C5F8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63</w:t>
            </w:r>
          </w:p>
        </w:tc>
        <w:tc>
          <w:tcPr>
            <w:tcW w:w="1904" w:type="dxa"/>
            <w:hideMark/>
          </w:tcPr>
          <w:p w14:paraId="594F38C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EYECTORES DE CONDUCTOS</w:t>
            </w:r>
          </w:p>
        </w:tc>
        <w:tc>
          <w:tcPr>
            <w:tcW w:w="3421" w:type="dxa"/>
            <w:hideMark/>
          </w:tcPr>
          <w:p w14:paraId="4F413B40"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DISPOSITIVO DE SUCCION DE LIQUIDOS O FLUIDOS  EN ACERO </w:t>
            </w:r>
            <w:r w:rsidRPr="004744AF">
              <w:rPr>
                <w:rFonts w:ascii="Century Gothic" w:eastAsia="Century Gothic" w:hAnsi="Century Gothic" w:cs="Century Gothic"/>
                <w:sz w:val="18"/>
                <w:szCs w:val="18"/>
              </w:rPr>
              <w:lastRenderedPageBreak/>
              <w:t xml:space="preserve">INOXIDABLE ESTERILIZABLE </w:t>
            </w:r>
          </w:p>
        </w:tc>
        <w:tc>
          <w:tcPr>
            <w:tcW w:w="1519" w:type="dxa"/>
            <w:hideMark/>
          </w:tcPr>
          <w:p w14:paraId="148AD8C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UNIDAD</w:t>
            </w:r>
          </w:p>
        </w:tc>
        <w:tc>
          <w:tcPr>
            <w:tcW w:w="1198" w:type="dxa"/>
            <w:hideMark/>
          </w:tcPr>
          <w:p w14:paraId="2DA9F0B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B83F0A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30B36E47" w14:textId="77777777" w:rsidTr="002630F4">
        <w:trPr>
          <w:gridAfter w:val="1"/>
          <w:wAfter w:w="131" w:type="dxa"/>
          <w:trHeight w:val="1440"/>
        </w:trPr>
        <w:tc>
          <w:tcPr>
            <w:tcW w:w="624" w:type="dxa"/>
            <w:hideMark/>
          </w:tcPr>
          <w:p w14:paraId="4E007135"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lastRenderedPageBreak/>
              <w:t>64</w:t>
            </w:r>
          </w:p>
        </w:tc>
        <w:tc>
          <w:tcPr>
            <w:tcW w:w="1904" w:type="dxa"/>
            <w:hideMark/>
          </w:tcPr>
          <w:p w14:paraId="6999D5F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LENTULOS SURTIDOS</w:t>
            </w:r>
          </w:p>
        </w:tc>
        <w:tc>
          <w:tcPr>
            <w:tcW w:w="3421" w:type="dxa"/>
            <w:hideMark/>
          </w:tcPr>
          <w:p w14:paraId="4DB2A539"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ROTATORIO LONGITUD DE 25MM. FABRICADO EN ACERO INOXIDABLE O ALEACIÓN DE NÍQUEL-TITANIO (NITI). PRESENTACIÓN EN CAJA POR CUATRO (4) UNIDADES SURTIDAS EN CALIBRES COMERCIALES DEL Nº 1 AL Nº 4 CON CÓDIGO DE</w:t>
            </w:r>
            <w:r w:rsidRPr="004744AF">
              <w:rPr>
                <w:rFonts w:ascii="Century Gothic" w:eastAsia="Century Gothic" w:hAnsi="Century Gothic" w:cs="Century Gothic"/>
                <w:sz w:val="18"/>
                <w:szCs w:val="18"/>
              </w:rPr>
              <w:br/>
              <w:t xml:space="preserve">COLOR ESTANDARIZADO (ROJO, AZUL, VERDE, NEGRO) O SU EQUIVALENTE DIMENSIONAL EN NORMA INTERNACIONAL ISO (25, 30, 35, 40) </w:t>
            </w:r>
          </w:p>
        </w:tc>
        <w:tc>
          <w:tcPr>
            <w:tcW w:w="1519" w:type="dxa"/>
            <w:hideMark/>
          </w:tcPr>
          <w:p w14:paraId="59795E8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4</w:t>
            </w:r>
          </w:p>
        </w:tc>
        <w:tc>
          <w:tcPr>
            <w:tcW w:w="1198" w:type="dxa"/>
            <w:hideMark/>
          </w:tcPr>
          <w:p w14:paraId="202C9E04"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6AB6B6A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0C85F076" w14:textId="77777777" w:rsidTr="002630F4">
        <w:trPr>
          <w:gridAfter w:val="1"/>
          <w:wAfter w:w="131" w:type="dxa"/>
          <w:trHeight w:val="1200"/>
        </w:trPr>
        <w:tc>
          <w:tcPr>
            <w:tcW w:w="624" w:type="dxa"/>
            <w:hideMark/>
          </w:tcPr>
          <w:p w14:paraId="6E9A547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65</w:t>
            </w:r>
          </w:p>
        </w:tc>
        <w:tc>
          <w:tcPr>
            <w:tcW w:w="1904" w:type="dxa"/>
            <w:hideMark/>
          </w:tcPr>
          <w:p w14:paraId="71E9DEB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TRIÓXIDO MINERAL AGREGADO</w:t>
            </w:r>
          </w:p>
        </w:tc>
        <w:tc>
          <w:tcPr>
            <w:tcW w:w="3421" w:type="dxa"/>
            <w:hideMark/>
          </w:tcPr>
          <w:p w14:paraId="3411792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MATERIAL DE OBTURACIÓN RETRÓGRADA , DE USO ENDODÓNTICO,  COMPUESTO DE ALUMINIO, SILICATO,  OXIDO TRICÁLCICO Y ÓXIDO DE SILICATO.</w:t>
            </w:r>
          </w:p>
        </w:tc>
        <w:tc>
          <w:tcPr>
            <w:tcW w:w="1519" w:type="dxa"/>
            <w:hideMark/>
          </w:tcPr>
          <w:p w14:paraId="1D61BE63"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SOBRE X 1GRAMO SOBRE COLOR BLANCO O 2 SOBRES DE 0.5 GRAMOS</w:t>
            </w:r>
          </w:p>
        </w:tc>
        <w:tc>
          <w:tcPr>
            <w:tcW w:w="1198" w:type="dxa"/>
            <w:hideMark/>
          </w:tcPr>
          <w:p w14:paraId="49D1A10C"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0A1C3556"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773BC74C" w14:textId="77777777" w:rsidTr="002630F4">
        <w:trPr>
          <w:gridAfter w:val="1"/>
          <w:wAfter w:w="131" w:type="dxa"/>
          <w:trHeight w:val="720"/>
        </w:trPr>
        <w:tc>
          <w:tcPr>
            <w:tcW w:w="624" w:type="dxa"/>
            <w:hideMark/>
          </w:tcPr>
          <w:p w14:paraId="096694B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66</w:t>
            </w:r>
          </w:p>
        </w:tc>
        <w:tc>
          <w:tcPr>
            <w:tcW w:w="1904" w:type="dxa"/>
            <w:hideMark/>
          </w:tcPr>
          <w:p w14:paraId="21DDA879"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BIODENTINA POLVO A BASE DE SILICATO TRICÁLCICO</w:t>
            </w:r>
          </w:p>
        </w:tc>
        <w:tc>
          <w:tcPr>
            <w:tcW w:w="3421" w:type="dxa"/>
            <w:hideMark/>
          </w:tcPr>
          <w:p w14:paraId="4F94DDCF"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SOLUCIÓN DE CLORURO DE CALCIO Y EXCIPIENTES. INDICADO PARA REPARACIÓN ENDODÓNTICA Y PROCEDIMIENTOS RESTAURATIVOS.</w:t>
            </w:r>
          </w:p>
        </w:tc>
        <w:tc>
          <w:tcPr>
            <w:tcW w:w="1519" w:type="dxa"/>
            <w:hideMark/>
          </w:tcPr>
          <w:p w14:paraId="1D0E1C5A"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CON 5 CÁPSULAS Y/O 5 PIPETAS</w:t>
            </w:r>
          </w:p>
        </w:tc>
        <w:tc>
          <w:tcPr>
            <w:tcW w:w="1198" w:type="dxa"/>
            <w:hideMark/>
          </w:tcPr>
          <w:p w14:paraId="41626D7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780ED7C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62A12F15" w14:textId="77777777" w:rsidTr="002630F4">
        <w:trPr>
          <w:gridAfter w:val="1"/>
          <w:wAfter w:w="131" w:type="dxa"/>
          <w:trHeight w:val="480"/>
        </w:trPr>
        <w:tc>
          <w:tcPr>
            <w:tcW w:w="624" w:type="dxa"/>
            <w:hideMark/>
          </w:tcPr>
          <w:p w14:paraId="4B5998E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67</w:t>
            </w:r>
          </w:p>
        </w:tc>
        <w:tc>
          <w:tcPr>
            <w:tcW w:w="1904" w:type="dxa"/>
            <w:hideMark/>
          </w:tcPr>
          <w:p w14:paraId="6A3075F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CONDENSADOR DE MACHUT No  1-2-3-4 METALICO</w:t>
            </w:r>
          </w:p>
        </w:tc>
        <w:tc>
          <w:tcPr>
            <w:tcW w:w="3421" w:type="dxa"/>
            <w:hideMark/>
          </w:tcPr>
          <w:p w14:paraId="602B145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INSTRUMENTO METALICO PARA CONDENSAR Y CORTAR  LA GUTAPERCHA</w:t>
            </w:r>
          </w:p>
        </w:tc>
        <w:tc>
          <w:tcPr>
            <w:tcW w:w="1519" w:type="dxa"/>
            <w:hideMark/>
          </w:tcPr>
          <w:p w14:paraId="6FB85EF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UNIDAD</w:t>
            </w:r>
          </w:p>
        </w:tc>
        <w:tc>
          <w:tcPr>
            <w:tcW w:w="1198" w:type="dxa"/>
            <w:hideMark/>
          </w:tcPr>
          <w:p w14:paraId="0F201242"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5C693070"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r w:rsidR="004744AF" w:rsidRPr="004744AF" w14:paraId="1DD84C50" w14:textId="77777777" w:rsidTr="002630F4">
        <w:trPr>
          <w:gridAfter w:val="1"/>
          <w:wAfter w:w="131" w:type="dxa"/>
          <w:trHeight w:val="735"/>
        </w:trPr>
        <w:tc>
          <w:tcPr>
            <w:tcW w:w="624" w:type="dxa"/>
            <w:hideMark/>
          </w:tcPr>
          <w:p w14:paraId="5C982B6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68</w:t>
            </w:r>
          </w:p>
        </w:tc>
        <w:tc>
          <w:tcPr>
            <w:tcW w:w="1904" w:type="dxa"/>
            <w:hideMark/>
          </w:tcPr>
          <w:p w14:paraId="5FFD62AF"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LIMAS HEDSTROM NO. 15  -40 25 MM</w:t>
            </w:r>
          </w:p>
        </w:tc>
        <w:tc>
          <w:tcPr>
            <w:tcW w:w="3421" w:type="dxa"/>
            <w:hideMark/>
          </w:tcPr>
          <w:p w14:paraId="16BFAB78" w14:textId="77777777" w:rsidR="004744AF" w:rsidRPr="004744AF" w:rsidRDefault="004744AF" w:rsidP="004744AF">
            <w:pPr>
              <w:widowControl w:val="0"/>
              <w:spacing w:line="276" w:lineRule="auto"/>
              <w:jc w:val="both"/>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ESTANDARIZADOS   EN   FORMA   Y COLOR  SEGÚN  LIMAS,   EMPAQUE RÍGIDO      QUE      NO      PERMITA CONTAMINACIÓN DEL CONTENIDO, ELECTROPULIDO.</w:t>
            </w:r>
          </w:p>
        </w:tc>
        <w:tc>
          <w:tcPr>
            <w:tcW w:w="1519" w:type="dxa"/>
            <w:hideMark/>
          </w:tcPr>
          <w:p w14:paraId="5221D08B"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CAJA X 6 UNIDADES Y/O BLISTER X 6</w:t>
            </w:r>
          </w:p>
        </w:tc>
        <w:tc>
          <w:tcPr>
            <w:tcW w:w="1198" w:type="dxa"/>
            <w:hideMark/>
          </w:tcPr>
          <w:p w14:paraId="764A35F1"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1</w:t>
            </w:r>
          </w:p>
        </w:tc>
        <w:tc>
          <w:tcPr>
            <w:tcW w:w="1121" w:type="dxa"/>
            <w:noWrap/>
            <w:hideMark/>
          </w:tcPr>
          <w:p w14:paraId="18044967" w14:textId="77777777" w:rsidR="004744AF" w:rsidRPr="004744AF" w:rsidRDefault="004744AF" w:rsidP="004744AF">
            <w:pPr>
              <w:widowControl w:val="0"/>
              <w:spacing w:line="276" w:lineRule="auto"/>
              <w:jc w:val="center"/>
              <w:rPr>
                <w:rFonts w:ascii="Century Gothic" w:eastAsia="Century Gothic" w:hAnsi="Century Gothic" w:cs="Century Gothic"/>
                <w:sz w:val="18"/>
                <w:szCs w:val="18"/>
              </w:rPr>
            </w:pPr>
            <w:r w:rsidRPr="004744AF">
              <w:rPr>
                <w:rFonts w:ascii="Century Gothic" w:eastAsia="Century Gothic" w:hAnsi="Century Gothic" w:cs="Century Gothic"/>
                <w:sz w:val="18"/>
                <w:szCs w:val="18"/>
              </w:rPr>
              <w:t xml:space="preserve">UN </w:t>
            </w:r>
          </w:p>
        </w:tc>
      </w:tr>
    </w:tbl>
    <w:p w14:paraId="6096C0F4" w14:textId="77777777" w:rsidR="00DB6BDA" w:rsidRDefault="00DB6BDA" w:rsidP="00E91AB1">
      <w:pPr>
        <w:widowControl w:val="0"/>
        <w:spacing w:line="276" w:lineRule="auto"/>
        <w:jc w:val="center"/>
        <w:rPr>
          <w:rFonts w:ascii="Century Gothic" w:eastAsia="Century Gothic" w:hAnsi="Century Gothic" w:cs="Century Gothic"/>
        </w:rPr>
      </w:pPr>
    </w:p>
    <w:p w14:paraId="34643CED" w14:textId="18C69CB8" w:rsidR="00DB6BDA" w:rsidRPr="00057594" w:rsidRDefault="00F11B52" w:rsidP="00E91AB1">
      <w:pPr>
        <w:widowControl w:val="0"/>
        <w:spacing w:line="276" w:lineRule="auto"/>
        <w:jc w:val="center"/>
        <w:rPr>
          <w:rFonts w:ascii="Century Gothic" w:eastAsia="Century Gothic" w:hAnsi="Century Gothic" w:cs="Century Gothic"/>
          <w:b/>
          <w:bCs/>
        </w:rPr>
      </w:pPr>
      <w:r w:rsidRPr="00057594">
        <w:rPr>
          <w:rFonts w:ascii="Century Gothic" w:eastAsia="Century Gothic" w:hAnsi="Century Gothic" w:cs="Century Gothic"/>
          <w:b/>
          <w:bCs/>
        </w:rPr>
        <w:t>GRUPO No. 3: INSUMOS VARIOS</w:t>
      </w:r>
    </w:p>
    <w:p w14:paraId="6EB928BF" w14:textId="77777777" w:rsidR="00F11B52" w:rsidRDefault="00F11B52" w:rsidP="00E91AB1">
      <w:pPr>
        <w:widowControl w:val="0"/>
        <w:spacing w:line="276" w:lineRule="auto"/>
        <w:jc w:val="center"/>
        <w:rPr>
          <w:rFonts w:ascii="Century Gothic" w:eastAsia="Century Gothic" w:hAnsi="Century Gothic" w:cs="Century Gothic"/>
        </w:rPr>
      </w:pPr>
    </w:p>
    <w:p w14:paraId="2193944B" w14:textId="77777777" w:rsidR="00F11B52" w:rsidRDefault="00F11B52" w:rsidP="00E91AB1">
      <w:pPr>
        <w:widowControl w:val="0"/>
        <w:spacing w:line="276" w:lineRule="auto"/>
        <w:jc w:val="center"/>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651"/>
        <w:gridCol w:w="1944"/>
        <w:gridCol w:w="3354"/>
        <w:gridCol w:w="1577"/>
        <w:gridCol w:w="1140"/>
        <w:gridCol w:w="1199"/>
      </w:tblGrid>
      <w:tr w:rsidR="00786CBD" w:rsidRPr="00786CBD" w14:paraId="7C0C93DF" w14:textId="77777777" w:rsidTr="00057594">
        <w:trPr>
          <w:trHeight w:val="900"/>
        </w:trPr>
        <w:tc>
          <w:tcPr>
            <w:tcW w:w="651" w:type="dxa"/>
            <w:vMerge w:val="restart"/>
            <w:shd w:val="clear" w:color="auto" w:fill="D9D9D9" w:themeFill="background1" w:themeFillShade="D9"/>
            <w:hideMark/>
          </w:tcPr>
          <w:p w14:paraId="5629C0D6"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lang w:val="es-MX"/>
              </w:rPr>
            </w:pPr>
            <w:r w:rsidRPr="00786CBD">
              <w:rPr>
                <w:rFonts w:ascii="Century Gothic" w:eastAsia="Century Gothic" w:hAnsi="Century Gothic" w:cs="Century Gothic"/>
                <w:b/>
                <w:bCs/>
                <w:sz w:val="18"/>
                <w:szCs w:val="18"/>
              </w:rPr>
              <w:t>ITEM</w:t>
            </w:r>
          </w:p>
        </w:tc>
        <w:tc>
          <w:tcPr>
            <w:tcW w:w="1944" w:type="dxa"/>
            <w:vMerge w:val="restart"/>
            <w:shd w:val="clear" w:color="auto" w:fill="D9D9D9" w:themeFill="background1" w:themeFillShade="D9"/>
            <w:hideMark/>
          </w:tcPr>
          <w:p w14:paraId="1AD7B2DA"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DESCRIPCIÓN</w:t>
            </w:r>
          </w:p>
        </w:tc>
        <w:tc>
          <w:tcPr>
            <w:tcW w:w="3354" w:type="dxa"/>
            <w:vMerge w:val="restart"/>
            <w:shd w:val="clear" w:color="auto" w:fill="D9D9D9" w:themeFill="background1" w:themeFillShade="D9"/>
            <w:hideMark/>
          </w:tcPr>
          <w:p w14:paraId="5FF51841" w14:textId="77777777" w:rsidR="00786CBD" w:rsidRPr="00786CBD" w:rsidRDefault="00786CBD" w:rsidP="00786CBD">
            <w:pPr>
              <w:widowControl w:val="0"/>
              <w:spacing w:line="276" w:lineRule="auto"/>
              <w:jc w:val="both"/>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ESPECIFICACIÓN TÉCNICA</w:t>
            </w:r>
          </w:p>
        </w:tc>
        <w:tc>
          <w:tcPr>
            <w:tcW w:w="1509" w:type="dxa"/>
            <w:vMerge w:val="restart"/>
            <w:shd w:val="clear" w:color="auto" w:fill="D9D9D9" w:themeFill="background1" w:themeFillShade="D9"/>
            <w:hideMark/>
          </w:tcPr>
          <w:p w14:paraId="58B06541"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PRESENTACIÓN</w:t>
            </w:r>
          </w:p>
        </w:tc>
        <w:tc>
          <w:tcPr>
            <w:tcW w:w="1140" w:type="dxa"/>
            <w:vMerge w:val="restart"/>
            <w:shd w:val="clear" w:color="auto" w:fill="D9D9D9" w:themeFill="background1" w:themeFillShade="D9"/>
            <w:hideMark/>
          </w:tcPr>
          <w:p w14:paraId="0229612F"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CANTIDAD</w:t>
            </w:r>
          </w:p>
        </w:tc>
        <w:tc>
          <w:tcPr>
            <w:tcW w:w="1199" w:type="dxa"/>
            <w:vMerge w:val="restart"/>
            <w:shd w:val="clear" w:color="auto" w:fill="D9D9D9" w:themeFill="background1" w:themeFillShade="D9"/>
            <w:hideMark/>
          </w:tcPr>
          <w:p w14:paraId="0881F123"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UNIDAD</w:t>
            </w:r>
          </w:p>
        </w:tc>
      </w:tr>
      <w:tr w:rsidR="00786CBD" w:rsidRPr="00786CBD" w14:paraId="7FC31C2F" w14:textId="77777777" w:rsidTr="00057594">
        <w:trPr>
          <w:trHeight w:val="1440"/>
        </w:trPr>
        <w:tc>
          <w:tcPr>
            <w:tcW w:w="651" w:type="dxa"/>
            <w:vMerge/>
            <w:shd w:val="clear" w:color="auto" w:fill="D9D9D9" w:themeFill="background1" w:themeFillShade="D9"/>
            <w:hideMark/>
          </w:tcPr>
          <w:p w14:paraId="0991BFC7"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944" w:type="dxa"/>
            <w:vMerge/>
            <w:shd w:val="clear" w:color="auto" w:fill="D9D9D9" w:themeFill="background1" w:themeFillShade="D9"/>
            <w:hideMark/>
          </w:tcPr>
          <w:p w14:paraId="3776DD88"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3354" w:type="dxa"/>
            <w:vMerge/>
            <w:shd w:val="clear" w:color="auto" w:fill="D9D9D9" w:themeFill="background1" w:themeFillShade="D9"/>
            <w:hideMark/>
          </w:tcPr>
          <w:p w14:paraId="661D72A3" w14:textId="77777777" w:rsidR="00786CBD" w:rsidRPr="00786CBD" w:rsidRDefault="00786CBD" w:rsidP="00786CBD">
            <w:pPr>
              <w:widowControl w:val="0"/>
              <w:spacing w:line="276" w:lineRule="auto"/>
              <w:jc w:val="both"/>
              <w:rPr>
                <w:rFonts w:ascii="Century Gothic" w:eastAsia="Century Gothic" w:hAnsi="Century Gothic" w:cs="Century Gothic"/>
                <w:b/>
                <w:bCs/>
                <w:sz w:val="18"/>
                <w:szCs w:val="18"/>
              </w:rPr>
            </w:pPr>
          </w:p>
        </w:tc>
        <w:tc>
          <w:tcPr>
            <w:tcW w:w="1509" w:type="dxa"/>
            <w:vMerge/>
            <w:shd w:val="clear" w:color="auto" w:fill="D9D9D9" w:themeFill="background1" w:themeFillShade="D9"/>
            <w:hideMark/>
          </w:tcPr>
          <w:p w14:paraId="12C3B4F4"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140" w:type="dxa"/>
            <w:vMerge/>
            <w:shd w:val="clear" w:color="auto" w:fill="D9D9D9" w:themeFill="background1" w:themeFillShade="D9"/>
            <w:hideMark/>
          </w:tcPr>
          <w:p w14:paraId="7901B108"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199" w:type="dxa"/>
            <w:vMerge/>
            <w:shd w:val="clear" w:color="auto" w:fill="D9D9D9" w:themeFill="background1" w:themeFillShade="D9"/>
            <w:hideMark/>
          </w:tcPr>
          <w:p w14:paraId="50F1692E"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r>
      <w:tr w:rsidR="00786CBD" w:rsidRPr="00786CBD" w14:paraId="6CE1D5FA" w14:textId="77777777" w:rsidTr="00786CBD">
        <w:trPr>
          <w:trHeight w:val="1125"/>
        </w:trPr>
        <w:tc>
          <w:tcPr>
            <w:tcW w:w="651" w:type="dxa"/>
            <w:hideMark/>
          </w:tcPr>
          <w:p w14:paraId="7B1D27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1</w:t>
            </w:r>
          </w:p>
        </w:tc>
        <w:tc>
          <w:tcPr>
            <w:tcW w:w="1944" w:type="dxa"/>
            <w:hideMark/>
          </w:tcPr>
          <w:p w14:paraId="28940AE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MICROAPLICADOR</w:t>
            </w:r>
          </w:p>
        </w:tc>
        <w:tc>
          <w:tcPr>
            <w:tcW w:w="3354" w:type="dxa"/>
            <w:hideMark/>
          </w:tcPr>
          <w:p w14:paraId="5273DCD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APLICADOR DE FÁCIL MANEJO QUE PERMITA TRANSFERIR CANTIDADES PEQUEÑAS DE MATERIALES LIQUIDOS. QUE PERMITA DOBLARSE EN EL EXTREMO. EN 2 TAMAÑOS DE LA EXTREMIDAD:  MEDIO Y PEQUEÑO.</w:t>
            </w:r>
          </w:p>
        </w:tc>
        <w:tc>
          <w:tcPr>
            <w:tcW w:w="1509" w:type="dxa"/>
            <w:hideMark/>
          </w:tcPr>
          <w:p w14:paraId="41ED286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100</w:t>
            </w:r>
          </w:p>
        </w:tc>
        <w:tc>
          <w:tcPr>
            <w:tcW w:w="1140" w:type="dxa"/>
            <w:hideMark/>
          </w:tcPr>
          <w:p w14:paraId="42331B7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DB21C6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DD0D632" w14:textId="77777777" w:rsidTr="00786CBD">
        <w:trPr>
          <w:trHeight w:val="1545"/>
        </w:trPr>
        <w:tc>
          <w:tcPr>
            <w:tcW w:w="651" w:type="dxa"/>
            <w:hideMark/>
          </w:tcPr>
          <w:p w14:paraId="2EDABE8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w:t>
            </w:r>
          </w:p>
        </w:tc>
        <w:tc>
          <w:tcPr>
            <w:tcW w:w="1944" w:type="dxa"/>
            <w:hideMark/>
          </w:tcPr>
          <w:p w14:paraId="18CCDBE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BABEROS DESECHABLES</w:t>
            </w:r>
          </w:p>
        </w:tc>
        <w:tc>
          <w:tcPr>
            <w:tcW w:w="3354" w:type="dxa"/>
            <w:hideMark/>
          </w:tcPr>
          <w:p w14:paraId="061CD4A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 CAPA DE PAPEL DE ALTA ABSORCIÓN ACOPLADO Y GROFADO, CON UNA PELÍCULA DE POLIETILENO IMPERMEABLE.PRE CORTADO, CON TIRAS PARA ATAR EN EL MISMO MATERIAL DELBABERO. MEDIDAS 610X530 MM. ALTAMENTE ASÉPTICO, EVITA LA ACUMULACIÓN DE FOCOS BACTERIANOS, NO SE RASGA Y NO PRODUCE ALERGIAS. IMPERMEABLE, RESISTENTE A LÍQUIDOS.</w:t>
            </w:r>
          </w:p>
        </w:tc>
        <w:tc>
          <w:tcPr>
            <w:tcW w:w="1509" w:type="dxa"/>
            <w:hideMark/>
          </w:tcPr>
          <w:p w14:paraId="1B1608A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CON ROLLO X 80 UNIDADES</w:t>
            </w:r>
          </w:p>
        </w:tc>
        <w:tc>
          <w:tcPr>
            <w:tcW w:w="1140" w:type="dxa"/>
            <w:hideMark/>
          </w:tcPr>
          <w:p w14:paraId="37575C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D7E55B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4B09B4F" w14:textId="77777777" w:rsidTr="00786CBD">
        <w:trPr>
          <w:trHeight w:val="780"/>
        </w:trPr>
        <w:tc>
          <w:tcPr>
            <w:tcW w:w="651" w:type="dxa"/>
            <w:hideMark/>
          </w:tcPr>
          <w:p w14:paraId="4FB629D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w:t>
            </w:r>
          </w:p>
        </w:tc>
        <w:tc>
          <w:tcPr>
            <w:tcW w:w="1944" w:type="dxa"/>
            <w:hideMark/>
          </w:tcPr>
          <w:p w14:paraId="1A70B3C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BANDA PORTAMATRIZ ANCHA</w:t>
            </w:r>
          </w:p>
        </w:tc>
        <w:tc>
          <w:tcPr>
            <w:tcW w:w="3354" w:type="dxa"/>
            <w:hideMark/>
          </w:tcPr>
          <w:p w14:paraId="70AD2DA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MATERIAL EN ACERO INOXIDABLE PARA REALIZAR SEPARACIONES INTERPROXIMALES. TAMAÑO 1/4</w:t>
            </w:r>
          </w:p>
        </w:tc>
        <w:tc>
          <w:tcPr>
            <w:tcW w:w="1509" w:type="dxa"/>
            <w:hideMark/>
          </w:tcPr>
          <w:p w14:paraId="3EBE775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 X 3 MT</w:t>
            </w:r>
          </w:p>
        </w:tc>
        <w:tc>
          <w:tcPr>
            <w:tcW w:w="1140" w:type="dxa"/>
            <w:hideMark/>
          </w:tcPr>
          <w:p w14:paraId="2BF59D6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8A3320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3E34147" w14:textId="77777777" w:rsidTr="00786CBD">
        <w:trPr>
          <w:trHeight w:val="480"/>
        </w:trPr>
        <w:tc>
          <w:tcPr>
            <w:tcW w:w="651" w:type="dxa"/>
            <w:hideMark/>
          </w:tcPr>
          <w:p w14:paraId="36432AF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w:t>
            </w:r>
          </w:p>
        </w:tc>
        <w:tc>
          <w:tcPr>
            <w:tcW w:w="1944" w:type="dxa"/>
            <w:hideMark/>
          </w:tcPr>
          <w:p w14:paraId="49D557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BANDA PORTAMATRIZ DELGADA</w:t>
            </w:r>
          </w:p>
        </w:tc>
        <w:tc>
          <w:tcPr>
            <w:tcW w:w="3354" w:type="dxa"/>
            <w:hideMark/>
          </w:tcPr>
          <w:p w14:paraId="1898DAA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MATERIAL EN ACERO INOXIDABLE PARA REALIZAR SEPARACIONES INTERPROXIMALES. TAMAÑO 3/16</w:t>
            </w:r>
          </w:p>
        </w:tc>
        <w:tc>
          <w:tcPr>
            <w:tcW w:w="1509" w:type="dxa"/>
            <w:hideMark/>
          </w:tcPr>
          <w:p w14:paraId="3B0A28C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 X 3 MT</w:t>
            </w:r>
          </w:p>
        </w:tc>
        <w:tc>
          <w:tcPr>
            <w:tcW w:w="1140" w:type="dxa"/>
            <w:hideMark/>
          </w:tcPr>
          <w:p w14:paraId="0FCBB69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5284C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3EF07A2" w14:textId="77777777" w:rsidTr="00786CBD">
        <w:trPr>
          <w:trHeight w:val="1920"/>
        </w:trPr>
        <w:tc>
          <w:tcPr>
            <w:tcW w:w="651" w:type="dxa"/>
            <w:hideMark/>
          </w:tcPr>
          <w:p w14:paraId="204C39E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w:t>
            </w:r>
          </w:p>
        </w:tc>
        <w:tc>
          <w:tcPr>
            <w:tcW w:w="1944" w:type="dxa"/>
            <w:hideMark/>
          </w:tcPr>
          <w:p w14:paraId="275534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CARETA VISOR DE PROTECCIÓN</w:t>
            </w:r>
          </w:p>
        </w:tc>
        <w:tc>
          <w:tcPr>
            <w:tcW w:w="3354" w:type="dxa"/>
            <w:hideMark/>
          </w:tcPr>
          <w:p w14:paraId="0ACF8C7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PROTECTOR FACIAL PARA EL ÁREA DE LA SALUD. SOPORTE FRONTAL PLÁSTICO, NO NASAL, CON CORDON ELÁSTICO AJUSTABLE TRASERO. PESO LIVIANO (NO DESECHABLE).  CARETA CON 10 REPUESTOS. PERMITE USO DE GAFAS. SU ESTRUCTURA SUPERIOR PERMITE SUFICIENTE FLUJO DE AIRE LOGRANDO CON ELLO EVITAR EMPAÑAMIENTO. </w:t>
            </w:r>
          </w:p>
        </w:tc>
        <w:tc>
          <w:tcPr>
            <w:tcW w:w="1509" w:type="dxa"/>
            <w:hideMark/>
          </w:tcPr>
          <w:p w14:paraId="574CF55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E6C0BD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20E90F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55011D9A" w14:textId="77777777" w:rsidTr="00786CBD">
        <w:trPr>
          <w:trHeight w:val="960"/>
        </w:trPr>
        <w:tc>
          <w:tcPr>
            <w:tcW w:w="651" w:type="dxa"/>
            <w:hideMark/>
          </w:tcPr>
          <w:p w14:paraId="040486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w:t>
            </w:r>
          </w:p>
        </w:tc>
        <w:tc>
          <w:tcPr>
            <w:tcW w:w="1944" w:type="dxa"/>
            <w:hideMark/>
          </w:tcPr>
          <w:p w14:paraId="3C9598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CEPILLO PARA PROFILAXIS MANGO METALICO </w:t>
            </w:r>
          </w:p>
        </w:tc>
        <w:tc>
          <w:tcPr>
            <w:tcW w:w="3354" w:type="dxa"/>
            <w:hideMark/>
          </w:tcPr>
          <w:p w14:paraId="51F5F8D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CEPILLO DESECHABLE METÁLICO O PLÁSTICO DE EMPATE UNIVERSAL PARA CONTRÁNGULO CON PARTE ACTIVA CONFORMADA POR CERDAS SUAVES Y HOMOGÉNEAS </w:t>
            </w:r>
          </w:p>
        </w:tc>
        <w:tc>
          <w:tcPr>
            <w:tcW w:w="1509" w:type="dxa"/>
            <w:hideMark/>
          </w:tcPr>
          <w:p w14:paraId="645848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 A 144 UND</w:t>
            </w:r>
          </w:p>
        </w:tc>
        <w:tc>
          <w:tcPr>
            <w:tcW w:w="1140" w:type="dxa"/>
            <w:hideMark/>
          </w:tcPr>
          <w:p w14:paraId="29D186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6256DE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C8A1363" w14:textId="77777777" w:rsidTr="00786CBD">
        <w:trPr>
          <w:trHeight w:val="720"/>
        </w:trPr>
        <w:tc>
          <w:tcPr>
            <w:tcW w:w="651" w:type="dxa"/>
            <w:hideMark/>
          </w:tcPr>
          <w:p w14:paraId="26D9926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w:t>
            </w:r>
          </w:p>
        </w:tc>
        <w:tc>
          <w:tcPr>
            <w:tcW w:w="1944" w:type="dxa"/>
            <w:hideMark/>
          </w:tcPr>
          <w:p w14:paraId="03D37E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CEPILLOS PARA LAVAR INSTRUMENTAL</w:t>
            </w:r>
          </w:p>
        </w:tc>
        <w:tc>
          <w:tcPr>
            <w:tcW w:w="3354" w:type="dxa"/>
            <w:hideMark/>
          </w:tcPr>
          <w:p w14:paraId="63BAD75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CEPILLO CON CERDAS EN NYLON EN LINEA RECTA CON AGARRE EN DOBLE EXTREMO PARA AJUSTAR EN MANO</w:t>
            </w:r>
          </w:p>
        </w:tc>
        <w:tc>
          <w:tcPr>
            <w:tcW w:w="1509" w:type="dxa"/>
            <w:hideMark/>
          </w:tcPr>
          <w:p w14:paraId="11E4305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A1F96F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8EEF99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220922B" w14:textId="77777777" w:rsidTr="00786CBD">
        <w:trPr>
          <w:trHeight w:val="720"/>
        </w:trPr>
        <w:tc>
          <w:tcPr>
            <w:tcW w:w="651" w:type="dxa"/>
            <w:hideMark/>
          </w:tcPr>
          <w:p w14:paraId="0816B6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8</w:t>
            </w:r>
          </w:p>
        </w:tc>
        <w:tc>
          <w:tcPr>
            <w:tcW w:w="1944" w:type="dxa"/>
            <w:hideMark/>
          </w:tcPr>
          <w:p w14:paraId="6A5B784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CUÑAS DE MADERA SURTIDAS</w:t>
            </w:r>
          </w:p>
        </w:tc>
        <w:tc>
          <w:tcPr>
            <w:tcW w:w="3354" w:type="dxa"/>
            <w:hideMark/>
          </w:tcPr>
          <w:p w14:paraId="5221A49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ACCESORIO DESECHABLE DE MADERA PARA PROCEDIMIENTOS DE OPERATORIA PARA ADOSAR MATRICES AL DIENTE</w:t>
            </w:r>
          </w:p>
        </w:tc>
        <w:tc>
          <w:tcPr>
            <w:tcW w:w="1509" w:type="dxa"/>
            <w:hideMark/>
          </w:tcPr>
          <w:p w14:paraId="6FB31CA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CAJA X 100 A 120 </w:t>
            </w:r>
          </w:p>
        </w:tc>
        <w:tc>
          <w:tcPr>
            <w:tcW w:w="1140" w:type="dxa"/>
            <w:hideMark/>
          </w:tcPr>
          <w:p w14:paraId="455FF60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D6F75C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0C695B6" w14:textId="77777777" w:rsidTr="00786CBD">
        <w:trPr>
          <w:trHeight w:val="570"/>
        </w:trPr>
        <w:tc>
          <w:tcPr>
            <w:tcW w:w="651" w:type="dxa"/>
            <w:hideMark/>
          </w:tcPr>
          <w:p w14:paraId="36941BF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9</w:t>
            </w:r>
          </w:p>
        </w:tc>
        <w:tc>
          <w:tcPr>
            <w:tcW w:w="1944" w:type="dxa"/>
            <w:hideMark/>
          </w:tcPr>
          <w:p w14:paraId="6B02A4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ENHEBRADORES</w:t>
            </w:r>
          </w:p>
        </w:tc>
        <w:tc>
          <w:tcPr>
            <w:tcW w:w="3354" w:type="dxa"/>
            <w:hideMark/>
          </w:tcPr>
          <w:p w14:paraId="5F76996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PLÁSTICO, DESECHABLE, USO ODONTOLÓGICO</w:t>
            </w:r>
          </w:p>
        </w:tc>
        <w:tc>
          <w:tcPr>
            <w:tcW w:w="1509" w:type="dxa"/>
            <w:hideMark/>
          </w:tcPr>
          <w:p w14:paraId="63E743C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PAQUETE  DE 20 A  30 UND </w:t>
            </w:r>
          </w:p>
        </w:tc>
        <w:tc>
          <w:tcPr>
            <w:tcW w:w="1140" w:type="dxa"/>
            <w:hideMark/>
          </w:tcPr>
          <w:p w14:paraId="3A1F265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80DDE2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68E1F58" w14:textId="77777777" w:rsidTr="00786CBD">
        <w:trPr>
          <w:trHeight w:val="960"/>
        </w:trPr>
        <w:tc>
          <w:tcPr>
            <w:tcW w:w="651" w:type="dxa"/>
            <w:hideMark/>
          </w:tcPr>
          <w:p w14:paraId="4D6A47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10</w:t>
            </w:r>
          </w:p>
        </w:tc>
        <w:tc>
          <w:tcPr>
            <w:tcW w:w="1944" w:type="dxa"/>
            <w:hideMark/>
          </w:tcPr>
          <w:p w14:paraId="01339E3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ENJUAGUE ORAL CON CLOHREXIDINA</w:t>
            </w:r>
          </w:p>
        </w:tc>
        <w:tc>
          <w:tcPr>
            <w:tcW w:w="3354" w:type="dxa"/>
            <w:hideMark/>
          </w:tcPr>
          <w:p w14:paraId="3448EF6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SOLUCION ANTISÉPTICA BUCAL DE GLUCONATO DE CLORHEXIDINA AL 0.12% . LISTA PARA USO.  AMPLIO ESPECTRO MICROBIANO, CONTROL DE PLACA BACTERIANA</w:t>
            </w:r>
          </w:p>
        </w:tc>
        <w:tc>
          <w:tcPr>
            <w:tcW w:w="1509" w:type="dxa"/>
            <w:hideMark/>
          </w:tcPr>
          <w:p w14:paraId="6D1448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FCO DE 900 ml A 2000 ml CON TAPA O VALVULA DOSIFICADORA</w:t>
            </w:r>
          </w:p>
        </w:tc>
        <w:tc>
          <w:tcPr>
            <w:tcW w:w="1140" w:type="dxa"/>
            <w:hideMark/>
          </w:tcPr>
          <w:p w14:paraId="3E3A1A1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6086B6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B2BDC72" w14:textId="77777777" w:rsidTr="00786CBD">
        <w:trPr>
          <w:trHeight w:val="1200"/>
        </w:trPr>
        <w:tc>
          <w:tcPr>
            <w:tcW w:w="651" w:type="dxa"/>
            <w:hideMark/>
          </w:tcPr>
          <w:p w14:paraId="7555575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11</w:t>
            </w:r>
          </w:p>
        </w:tc>
        <w:tc>
          <w:tcPr>
            <w:tcW w:w="1944" w:type="dxa"/>
            <w:hideMark/>
          </w:tcPr>
          <w:p w14:paraId="6605C0A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ESPONJAS HEMOSTATICA PARA POSTEXODONCIAS</w:t>
            </w:r>
          </w:p>
        </w:tc>
        <w:tc>
          <w:tcPr>
            <w:tcW w:w="3354" w:type="dxa"/>
            <w:hideMark/>
          </w:tcPr>
          <w:p w14:paraId="05BC01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 ESTERIL DE USO QUIRURGICO PARA FAVORECER HEMOSTASIA LOCAL DE ORIGEN ANIMAL, VEGETAL O SINTETICO, BIOCOMPATIBLE, ABSORBIBLE,  EFECTO DE DEPÓSITO DE LARGA DURACIÓN</w:t>
            </w:r>
          </w:p>
        </w:tc>
        <w:tc>
          <w:tcPr>
            <w:tcW w:w="1509" w:type="dxa"/>
            <w:hideMark/>
          </w:tcPr>
          <w:p w14:paraId="1881801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50 UND ó CAJA X 10 UNIDADES (10*10*10)</w:t>
            </w:r>
          </w:p>
        </w:tc>
        <w:tc>
          <w:tcPr>
            <w:tcW w:w="1140" w:type="dxa"/>
            <w:hideMark/>
          </w:tcPr>
          <w:p w14:paraId="3B1C559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90D3EA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B0FBC9B" w14:textId="77777777" w:rsidTr="00786CBD">
        <w:trPr>
          <w:trHeight w:val="1005"/>
        </w:trPr>
        <w:tc>
          <w:tcPr>
            <w:tcW w:w="651" w:type="dxa"/>
            <w:hideMark/>
          </w:tcPr>
          <w:p w14:paraId="5CB50C4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12</w:t>
            </w:r>
          </w:p>
        </w:tc>
        <w:tc>
          <w:tcPr>
            <w:tcW w:w="1944" w:type="dxa"/>
            <w:hideMark/>
          </w:tcPr>
          <w:p w14:paraId="28A409C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ESPONJAS DE GASA PARA EXODONCIA</w:t>
            </w:r>
          </w:p>
        </w:tc>
        <w:tc>
          <w:tcPr>
            <w:tcW w:w="3354" w:type="dxa"/>
            <w:hideMark/>
          </w:tcPr>
          <w:p w14:paraId="38181446"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ESPONJAS NO TEJIDAS, CON ABSORBENCIA MAXIMA PARA SITIOS QUIRURGICOS DE EXTRACCION DE CAVIDAD ORAL.</w:t>
            </w:r>
          </w:p>
        </w:tc>
        <w:tc>
          <w:tcPr>
            <w:tcW w:w="1509" w:type="dxa"/>
            <w:hideMark/>
          </w:tcPr>
          <w:p w14:paraId="0ECE9A5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200 GASAS</w:t>
            </w:r>
          </w:p>
        </w:tc>
        <w:tc>
          <w:tcPr>
            <w:tcW w:w="1140" w:type="dxa"/>
            <w:hideMark/>
          </w:tcPr>
          <w:p w14:paraId="2704F94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4DC70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B51407F" w14:textId="77777777" w:rsidTr="00786CBD">
        <w:trPr>
          <w:trHeight w:val="1440"/>
        </w:trPr>
        <w:tc>
          <w:tcPr>
            <w:tcW w:w="651" w:type="dxa"/>
            <w:hideMark/>
          </w:tcPr>
          <w:p w14:paraId="75C33D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13</w:t>
            </w:r>
          </w:p>
        </w:tc>
        <w:tc>
          <w:tcPr>
            <w:tcW w:w="1944" w:type="dxa"/>
            <w:hideMark/>
          </w:tcPr>
          <w:p w14:paraId="5E08402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OXIDO DE ZINC</w:t>
            </w:r>
          </w:p>
        </w:tc>
        <w:tc>
          <w:tcPr>
            <w:tcW w:w="3354" w:type="dxa"/>
            <w:hideMark/>
          </w:tcPr>
          <w:p w14:paraId="7D911A0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POVO BLANCO QUIMICAMENTE PUEO, CONCENTRACION DEL 99%. APROPIADO PARA PREPARAR CEMENTOS DE OBTURACIÓN COMO EUGENOLATO. </w:t>
            </w:r>
          </w:p>
        </w:tc>
        <w:tc>
          <w:tcPr>
            <w:tcW w:w="1509" w:type="dxa"/>
            <w:hideMark/>
          </w:tcPr>
          <w:p w14:paraId="42A1BD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175G</w:t>
            </w:r>
          </w:p>
        </w:tc>
        <w:tc>
          <w:tcPr>
            <w:tcW w:w="1140" w:type="dxa"/>
            <w:hideMark/>
          </w:tcPr>
          <w:p w14:paraId="51E0F18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D9F9D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71D8582" w14:textId="77777777" w:rsidTr="00786CBD">
        <w:trPr>
          <w:trHeight w:val="1635"/>
        </w:trPr>
        <w:tc>
          <w:tcPr>
            <w:tcW w:w="651" w:type="dxa"/>
            <w:hideMark/>
          </w:tcPr>
          <w:p w14:paraId="37240D4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14</w:t>
            </w:r>
          </w:p>
        </w:tc>
        <w:tc>
          <w:tcPr>
            <w:tcW w:w="1944" w:type="dxa"/>
            <w:hideMark/>
          </w:tcPr>
          <w:p w14:paraId="7D1EE92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EUGENOL</w:t>
            </w:r>
          </w:p>
        </w:tc>
        <w:tc>
          <w:tcPr>
            <w:tcW w:w="3354" w:type="dxa"/>
            <w:hideMark/>
          </w:tcPr>
          <w:p w14:paraId="25E4A25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 UNA SOLUCIÓN ANESTÉSICA, ANALGÉSICA Y ANTISÉPTICA, APROPIADA PARA PREPARAR CEMENTOS DE OBTURACIÓN COMO EUGENOLATO CON OXIDO DE ZINC Y CEMENTO DE ENDODONCIA .</w:t>
            </w:r>
          </w:p>
        </w:tc>
        <w:tc>
          <w:tcPr>
            <w:tcW w:w="1509" w:type="dxa"/>
            <w:hideMark/>
          </w:tcPr>
          <w:p w14:paraId="4F34BD9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15 ML</w:t>
            </w:r>
          </w:p>
        </w:tc>
        <w:tc>
          <w:tcPr>
            <w:tcW w:w="1140" w:type="dxa"/>
            <w:hideMark/>
          </w:tcPr>
          <w:p w14:paraId="355A4FD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4B5492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8BA18B0" w14:textId="77777777" w:rsidTr="00786CBD">
        <w:trPr>
          <w:trHeight w:val="2127"/>
        </w:trPr>
        <w:tc>
          <w:tcPr>
            <w:tcW w:w="651" w:type="dxa"/>
            <w:hideMark/>
          </w:tcPr>
          <w:p w14:paraId="3297955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15</w:t>
            </w:r>
          </w:p>
        </w:tc>
        <w:tc>
          <w:tcPr>
            <w:tcW w:w="1944" w:type="dxa"/>
            <w:hideMark/>
          </w:tcPr>
          <w:p w14:paraId="7C49A8A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EYECTORES DE SALIVA</w:t>
            </w:r>
          </w:p>
        </w:tc>
        <w:tc>
          <w:tcPr>
            <w:tcW w:w="3354" w:type="dxa"/>
            <w:hideMark/>
          </w:tcPr>
          <w:p w14:paraId="30D93F9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ADITAMENTO CILÍNDRICO EN PLÁSTICO CON REFUERZO METÁLICO COBRIZADO, MALEABLE, CON EMPATE UNIVERSAL A LA UNIDAD ODONTOLÓGICA Y EXTREMO ACTIVO EN FORMA DE BOQUILLA SUAVE ATRAUMÁTICA Y CON ORIFICIOS AMPLIOS</w:t>
            </w:r>
          </w:p>
        </w:tc>
        <w:tc>
          <w:tcPr>
            <w:tcW w:w="1509" w:type="dxa"/>
            <w:hideMark/>
          </w:tcPr>
          <w:p w14:paraId="1969E4D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100</w:t>
            </w:r>
          </w:p>
        </w:tc>
        <w:tc>
          <w:tcPr>
            <w:tcW w:w="1140" w:type="dxa"/>
            <w:hideMark/>
          </w:tcPr>
          <w:p w14:paraId="0E7DDE0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DBBBA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D380BBA" w14:textId="77777777" w:rsidTr="00786CBD">
        <w:trPr>
          <w:trHeight w:val="839"/>
        </w:trPr>
        <w:tc>
          <w:tcPr>
            <w:tcW w:w="651" w:type="dxa"/>
            <w:hideMark/>
          </w:tcPr>
          <w:p w14:paraId="5651E61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16</w:t>
            </w:r>
          </w:p>
        </w:tc>
        <w:tc>
          <w:tcPr>
            <w:tcW w:w="1944" w:type="dxa"/>
            <w:hideMark/>
          </w:tcPr>
          <w:p w14:paraId="1EF4C52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GAFAS TRANSPARENTES</w:t>
            </w:r>
          </w:p>
        </w:tc>
        <w:tc>
          <w:tcPr>
            <w:tcW w:w="3354" w:type="dxa"/>
            <w:hideMark/>
          </w:tcPr>
          <w:p w14:paraId="2F3BC62E"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PARA PROTECCIÓN OCULAR ANTIEMPAÑANTE, ANTIARAÑAZO, DE POLICARBONATO, TRANSPARENTE.</w:t>
            </w:r>
          </w:p>
        </w:tc>
        <w:tc>
          <w:tcPr>
            <w:tcW w:w="1509" w:type="dxa"/>
            <w:hideMark/>
          </w:tcPr>
          <w:p w14:paraId="232E8CD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BDE85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2B828D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660F77B" w14:textId="77777777" w:rsidTr="00786CBD">
        <w:trPr>
          <w:trHeight w:val="480"/>
        </w:trPr>
        <w:tc>
          <w:tcPr>
            <w:tcW w:w="651" w:type="dxa"/>
            <w:hideMark/>
          </w:tcPr>
          <w:p w14:paraId="2A26B2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17</w:t>
            </w:r>
          </w:p>
        </w:tc>
        <w:tc>
          <w:tcPr>
            <w:tcW w:w="1944" w:type="dxa"/>
            <w:hideMark/>
          </w:tcPr>
          <w:p w14:paraId="298BF0A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HIPOCLORITO DE SODIO AL 5%</w:t>
            </w:r>
          </w:p>
        </w:tc>
        <w:tc>
          <w:tcPr>
            <w:tcW w:w="3354" w:type="dxa"/>
            <w:hideMark/>
          </w:tcPr>
          <w:p w14:paraId="789D1D7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HIPOCLORITO DE SODIO PARA IRRIGACIÓN DE CONDUCTOS RADICULARES USO ENDODÓNTICO.</w:t>
            </w:r>
          </w:p>
        </w:tc>
        <w:tc>
          <w:tcPr>
            <w:tcW w:w="1509" w:type="dxa"/>
            <w:hideMark/>
          </w:tcPr>
          <w:p w14:paraId="3E818C9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GALON IGUAL A 1000 CC</w:t>
            </w:r>
          </w:p>
        </w:tc>
        <w:tc>
          <w:tcPr>
            <w:tcW w:w="1140" w:type="dxa"/>
            <w:hideMark/>
          </w:tcPr>
          <w:p w14:paraId="0AFC706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171D61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2A94FD2" w14:textId="77777777" w:rsidTr="00786CBD">
        <w:trPr>
          <w:trHeight w:val="387"/>
        </w:trPr>
        <w:tc>
          <w:tcPr>
            <w:tcW w:w="651" w:type="dxa"/>
            <w:hideMark/>
          </w:tcPr>
          <w:p w14:paraId="7102EF7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18</w:t>
            </w:r>
          </w:p>
        </w:tc>
        <w:tc>
          <w:tcPr>
            <w:tcW w:w="1944" w:type="dxa"/>
            <w:hideMark/>
          </w:tcPr>
          <w:p w14:paraId="18A8A00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ARTICAINA 4% CON EPINEFRINA</w:t>
            </w:r>
          </w:p>
        </w:tc>
        <w:tc>
          <w:tcPr>
            <w:tcW w:w="3354" w:type="dxa"/>
            <w:hideMark/>
          </w:tcPr>
          <w:p w14:paraId="180F648A"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ANESTÉSICO LOCAL INYECTABLE. CADA CÁRPULA DE 1.8 ML CONTIENE LIDOCAÍNA CLORHIDRATO AL 4% CON </w:t>
            </w:r>
            <w:r w:rsidRPr="00786CBD">
              <w:rPr>
                <w:rFonts w:ascii="Century Gothic" w:eastAsia="Century Gothic" w:hAnsi="Century Gothic" w:cs="Century Gothic"/>
                <w:sz w:val="18"/>
                <w:szCs w:val="18"/>
              </w:rPr>
              <w:lastRenderedPageBreak/>
              <w:t>EPINEFRINA AL 1:100.000, ESTÉRIL.</w:t>
            </w:r>
          </w:p>
        </w:tc>
        <w:tc>
          <w:tcPr>
            <w:tcW w:w="1509" w:type="dxa"/>
            <w:hideMark/>
          </w:tcPr>
          <w:p w14:paraId="2190C69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CAJA X 50 CÁRPULAS DE 1.8 ML</w:t>
            </w:r>
          </w:p>
        </w:tc>
        <w:tc>
          <w:tcPr>
            <w:tcW w:w="1140" w:type="dxa"/>
            <w:hideMark/>
          </w:tcPr>
          <w:p w14:paraId="4A2075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A5B358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8276926" w14:textId="77777777" w:rsidTr="00786CBD">
        <w:trPr>
          <w:trHeight w:val="720"/>
        </w:trPr>
        <w:tc>
          <w:tcPr>
            <w:tcW w:w="651" w:type="dxa"/>
            <w:hideMark/>
          </w:tcPr>
          <w:p w14:paraId="7467FA5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19</w:t>
            </w:r>
          </w:p>
        </w:tc>
        <w:tc>
          <w:tcPr>
            <w:tcW w:w="1944" w:type="dxa"/>
            <w:hideMark/>
          </w:tcPr>
          <w:p w14:paraId="53FBA74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LIDOCAINA 2% CON EPINEFRINA</w:t>
            </w:r>
          </w:p>
        </w:tc>
        <w:tc>
          <w:tcPr>
            <w:tcW w:w="3354" w:type="dxa"/>
            <w:hideMark/>
          </w:tcPr>
          <w:p w14:paraId="784D60A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ANESTÉSICO LOCAL INYECTABLE. CADA CÁRPULA DE 1.8 ML CONTIENE LIDOCAÍNA CLORHIDRATO AL 2% CON EPINEFRINA AL 1:80.000, ESTÉRIL.</w:t>
            </w:r>
          </w:p>
        </w:tc>
        <w:tc>
          <w:tcPr>
            <w:tcW w:w="1509" w:type="dxa"/>
            <w:hideMark/>
          </w:tcPr>
          <w:p w14:paraId="4B82BFC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50 CÁRPULAS DE 1.8 ML</w:t>
            </w:r>
          </w:p>
        </w:tc>
        <w:tc>
          <w:tcPr>
            <w:tcW w:w="1140" w:type="dxa"/>
            <w:hideMark/>
          </w:tcPr>
          <w:p w14:paraId="7204746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FF3AE2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007E10E" w14:textId="77777777" w:rsidTr="00786CBD">
        <w:trPr>
          <w:trHeight w:val="720"/>
        </w:trPr>
        <w:tc>
          <w:tcPr>
            <w:tcW w:w="651" w:type="dxa"/>
            <w:hideMark/>
          </w:tcPr>
          <w:p w14:paraId="5AF996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20</w:t>
            </w:r>
          </w:p>
        </w:tc>
        <w:tc>
          <w:tcPr>
            <w:tcW w:w="1944" w:type="dxa"/>
            <w:hideMark/>
          </w:tcPr>
          <w:p w14:paraId="3400E96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MEPIVACAINA 3% SIN EPINEFRINA</w:t>
            </w:r>
          </w:p>
        </w:tc>
        <w:tc>
          <w:tcPr>
            <w:tcW w:w="3354" w:type="dxa"/>
            <w:hideMark/>
          </w:tcPr>
          <w:p w14:paraId="2206A22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ANESTÉSICO LOCAL INYECTABLE. CADA CÁRPULA DE 1.8  ML,  CONTIENE  MEPIVACAINA CLOHIDRATO 0, 054 G ESTÉRIL</w:t>
            </w:r>
          </w:p>
        </w:tc>
        <w:tc>
          <w:tcPr>
            <w:tcW w:w="1509" w:type="dxa"/>
            <w:hideMark/>
          </w:tcPr>
          <w:p w14:paraId="7386AF0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50 CÁRPULAS DE 1.8 ML</w:t>
            </w:r>
          </w:p>
        </w:tc>
        <w:tc>
          <w:tcPr>
            <w:tcW w:w="1140" w:type="dxa"/>
            <w:hideMark/>
          </w:tcPr>
          <w:p w14:paraId="10F617C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BFB24F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5728B27" w14:textId="77777777" w:rsidTr="00786CBD">
        <w:trPr>
          <w:trHeight w:val="480"/>
        </w:trPr>
        <w:tc>
          <w:tcPr>
            <w:tcW w:w="651" w:type="dxa"/>
            <w:hideMark/>
          </w:tcPr>
          <w:p w14:paraId="0951A00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21</w:t>
            </w:r>
          </w:p>
        </w:tc>
        <w:tc>
          <w:tcPr>
            <w:tcW w:w="1944" w:type="dxa"/>
            <w:hideMark/>
          </w:tcPr>
          <w:p w14:paraId="1B75843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LOSETA DE VIDRIO </w:t>
            </w:r>
          </w:p>
        </w:tc>
        <w:tc>
          <w:tcPr>
            <w:tcW w:w="3354" w:type="dxa"/>
            <w:hideMark/>
          </w:tcPr>
          <w:p w14:paraId="065CF624"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EXTREMOS Y BORDES ROMOS, GROSOR  DE 7 MM a 10 MM</w:t>
            </w:r>
          </w:p>
        </w:tc>
        <w:tc>
          <w:tcPr>
            <w:tcW w:w="1509" w:type="dxa"/>
            <w:hideMark/>
          </w:tcPr>
          <w:p w14:paraId="375B683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8BAEFF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694774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3795306" w14:textId="77777777" w:rsidTr="00786CBD">
        <w:trPr>
          <w:trHeight w:val="480"/>
        </w:trPr>
        <w:tc>
          <w:tcPr>
            <w:tcW w:w="651" w:type="dxa"/>
            <w:hideMark/>
          </w:tcPr>
          <w:p w14:paraId="665113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22</w:t>
            </w:r>
          </w:p>
        </w:tc>
        <w:tc>
          <w:tcPr>
            <w:tcW w:w="1944" w:type="dxa"/>
            <w:hideMark/>
          </w:tcPr>
          <w:p w14:paraId="4F5F9E9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PASTA PARA PROFILAXIS</w:t>
            </w:r>
          </w:p>
        </w:tc>
        <w:tc>
          <w:tcPr>
            <w:tcW w:w="3354" w:type="dxa"/>
            <w:hideMark/>
          </w:tcPr>
          <w:p w14:paraId="2254B4BE"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PASTA PARA PROFILAXIS , PASTA SUAVE,  DE BASE HIDROSOLUBLE.</w:t>
            </w:r>
          </w:p>
        </w:tc>
        <w:tc>
          <w:tcPr>
            <w:tcW w:w="1509" w:type="dxa"/>
            <w:hideMark/>
          </w:tcPr>
          <w:p w14:paraId="26A6B0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 TUBO X 50 GR</w:t>
            </w:r>
          </w:p>
        </w:tc>
        <w:tc>
          <w:tcPr>
            <w:tcW w:w="1140" w:type="dxa"/>
            <w:hideMark/>
          </w:tcPr>
          <w:p w14:paraId="63C7F93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9B04CE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6973A9E" w14:textId="77777777" w:rsidTr="00786CBD">
        <w:trPr>
          <w:trHeight w:val="480"/>
        </w:trPr>
        <w:tc>
          <w:tcPr>
            <w:tcW w:w="651" w:type="dxa"/>
            <w:hideMark/>
          </w:tcPr>
          <w:p w14:paraId="6072CEB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23</w:t>
            </w:r>
          </w:p>
        </w:tc>
        <w:tc>
          <w:tcPr>
            <w:tcW w:w="1944" w:type="dxa"/>
            <w:hideMark/>
          </w:tcPr>
          <w:p w14:paraId="2F7226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PIEDRA POMEZ</w:t>
            </w:r>
          </w:p>
        </w:tc>
        <w:tc>
          <w:tcPr>
            <w:tcW w:w="3354" w:type="dxa"/>
            <w:hideMark/>
          </w:tcPr>
          <w:p w14:paraId="49379C3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POLVO DE PIEDRA PÓMEZ UTILIZADA EN LIMPIEZAS DENTALES</w:t>
            </w:r>
          </w:p>
        </w:tc>
        <w:tc>
          <w:tcPr>
            <w:tcW w:w="1509" w:type="dxa"/>
            <w:hideMark/>
          </w:tcPr>
          <w:p w14:paraId="7571250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BOLSA X LIBRA</w:t>
            </w:r>
          </w:p>
        </w:tc>
        <w:tc>
          <w:tcPr>
            <w:tcW w:w="1140" w:type="dxa"/>
            <w:hideMark/>
          </w:tcPr>
          <w:p w14:paraId="10A5593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25CD3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5620DF4" w14:textId="77777777" w:rsidTr="00786CBD">
        <w:trPr>
          <w:trHeight w:val="1200"/>
        </w:trPr>
        <w:tc>
          <w:tcPr>
            <w:tcW w:w="651" w:type="dxa"/>
            <w:hideMark/>
          </w:tcPr>
          <w:p w14:paraId="22B0C0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24</w:t>
            </w:r>
          </w:p>
        </w:tc>
        <w:tc>
          <w:tcPr>
            <w:tcW w:w="1944" w:type="dxa"/>
            <w:hideMark/>
          </w:tcPr>
          <w:p w14:paraId="71CD277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PUNTAS PARA CAVITRON (TIPO DE INSERTO DE 25 KHZ</w:t>
            </w:r>
          </w:p>
        </w:tc>
        <w:tc>
          <w:tcPr>
            <w:tcW w:w="3354" w:type="dxa"/>
            <w:hideMark/>
          </w:tcPr>
          <w:p w14:paraId="666F67C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METÁLICA CUYA PARTE ACTIVA VIENE DE DIFERENTE ESPECIFICACIÓN, MANGO PLÁSTICO, ACOPLE A DISPOSITIVO DEL ULTRASONIDO O CAVITRÓN, FSI-10 AUTOCLAVABLE CON IRRIGACIÓN INTERNA.</w:t>
            </w:r>
          </w:p>
        </w:tc>
        <w:tc>
          <w:tcPr>
            <w:tcW w:w="1509" w:type="dxa"/>
            <w:hideMark/>
          </w:tcPr>
          <w:p w14:paraId="5AEE1B9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BA5037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4839C8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5AF0016" w14:textId="77777777" w:rsidTr="00786CBD">
        <w:trPr>
          <w:trHeight w:val="480"/>
        </w:trPr>
        <w:tc>
          <w:tcPr>
            <w:tcW w:w="651" w:type="dxa"/>
            <w:hideMark/>
          </w:tcPr>
          <w:p w14:paraId="7DBE382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25</w:t>
            </w:r>
          </w:p>
        </w:tc>
        <w:tc>
          <w:tcPr>
            <w:tcW w:w="1944" w:type="dxa"/>
            <w:hideMark/>
          </w:tcPr>
          <w:p w14:paraId="057D53A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REVELADOR DE PLACA BACTERIANA</w:t>
            </w:r>
          </w:p>
        </w:tc>
        <w:tc>
          <w:tcPr>
            <w:tcW w:w="3354" w:type="dxa"/>
            <w:hideMark/>
          </w:tcPr>
          <w:p w14:paraId="33FF616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LIQUIDO CON SUSTANCIA QUE TIÑE LA PLACA BACTERIANA ( ERITROSINA)</w:t>
            </w:r>
          </w:p>
        </w:tc>
        <w:tc>
          <w:tcPr>
            <w:tcW w:w="1509" w:type="dxa"/>
            <w:hideMark/>
          </w:tcPr>
          <w:p w14:paraId="67493CB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10 ML</w:t>
            </w:r>
          </w:p>
        </w:tc>
        <w:tc>
          <w:tcPr>
            <w:tcW w:w="1140" w:type="dxa"/>
            <w:hideMark/>
          </w:tcPr>
          <w:p w14:paraId="7FAAC8B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5E3E47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1CA6B8A" w14:textId="77777777" w:rsidTr="00786CBD">
        <w:trPr>
          <w:trHeight w:val="480"/>
        </w:trPr>
        <w:tc>
          <w:tcPr>
            <w:tcW w:w="651" w:type="dxa"/>
            <w:hideMark/>
          </w:tcPr>
          <w:p w14:paraId="65A31D4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26</w:t>
            </w:r>
          </w:p>
        </w:tc>
        <w:tc>
          <w:tcPr>
            <w:tcW w:w="1944" w:type="dxa"/>
            <w:hideMark/>
          </w:tcPr>
          <w:p w14:paraId="3DA77CC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SEDA DENTAL</w:t>
            </w:r>
          </w:p>
        </w:tc>
        <w:tc>
          <w:tcPr>
            <w:tcW w:w="3354" w:type="dxa"/>
            <w:hideMark/>
          </w:tcPr>
          <w:p w14:paraId="5D6B5A9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SEDA DENTAL SIN SABOR QUE PERMITA LA LIMPIEZA ADECUADA EN ESPACIOS INTERPROXIMALES.</w:t>
            </w:r>
          </w:p>
        </w:tc>
        <w:tc>
          <w:tcPr>
            <w:tcW w:w="1509" w:type="dxa"/>
            <w:hideMark/>
          </w:tcPr>
          <w:p w14:paraId="7A7EA9A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 X  400 MTS</w:t>
            </w:r>
          </w:p>
        </w:tc>
        <w:tc>
          <w:tcPr>
            <w:tcW w:w="1140" w:type="dxa"/>
            <w:hideMark/>
          </w:tcPr>
          <w:p w14:paraId="683EFC8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36A9B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6552B54" w14:textId="77777777" w:rsidTr="00786CBD">
        <w:trPr>
          <w:trHeight w:val="720"/>
        </w:trPr>
        <w:tc>
          <w:tcPr>
            <w:tcW w:w="651" w:type="dxa"/>
            <w:hideMark/>
          </w:tcPr>
          <w:p w14:paraId="1D8C42A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27</w:t>
            </w:r>
          </w:p>
        </w:tc>
        <w:tc>
          <w:tcPr>
            <w:tcW w:w="1944" w:type="dxa"/>
            <w:hideMark/>
          </w:tcPr>
          <w:p w14:paraId="28E50ED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PORTAMATRIZ</w:t>
            </w:r>
          </w:p>
        </w:tc>
        <w:tc>
          <w:tcPr>
            <w:tcW w:w="3354" w:type="dxa"/>
            <w:hideMark/>
          </w:tcPr>
          <w:p w14:paraId="76779E6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METALICO EN CUYA PARTE ACTIVA SE COLOCA LA BANDA MATRIZ PARA PODER SER ACOPLADA AL DIENTE.</w:t>
            </w:r>
          </w:p>
        </w:tc>
        <w:tc>
          <w:tcPr>
            <w:tcW w:w="1509" w:type="dxa"/>
            <w:hideMark/>
          </w:tcPr>
          <w:p w14:paraId="6604D4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624A891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07A43C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D203D3C" w14:textId="77777777" w:rsidTr="00786CBD">
        <w:trPr>
          <w:trHeight w:val="1440"/>
        </w:trPr>
        <w:tc>
          <w:tcPr>
            <w:tcW w:w="651" w:type="dxa"/>
            <w:hideMark/>
          </w:tcPr>
          <w:p w14:paraId="4C6C1A7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28</w:t>
            </w:r>
          </w:p>
        </w:tc>
        <w:tc>
          <w:tcPr>
            <w:tcW w:w="1944" w:type="dxa"/>
            <w:hideMark/>
          </w:tcPr>
          <w:p w14:paraId="6A3F549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ESPEJOS DE BOCA CON MANGO </w:t>
            </w:r>
          </w:p>
        </w:tc>
        <w:tc>
          <w:tcPr>
            <w:tcW w:w="3354" w:type="dxa"/>
            <w:hideMark/>
          </w:tcPr>
          <w:p w14:paraId="1A9D0225"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ESPEJO N°5 Y MANGO PARA BOCA EN ACERO QUIRURGICO AUTOCLAVABLE. LUNA CON REVESTIMIENTO DE RODIO, SUPERFICIE FRONTAL, REDONDO Y ANGULACION 30°, CON ROSCA UNIVERSAL. MANGO ERGONOMICO Y TEXTURIZADO, CON ROSCA UNIVERSAL. </w:t>
            </w:r>
          </w:p>
        </w:tc>
        <w:tc>
          <w:tcPr>
            <w:tcW w:w="1509" w:type="dxa"/>
            <w:hideMark/>
          </w:tcPr>
          <w:p w14:paraId="1467FE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496F7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EA5AE6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62D6695" w14:textId="77777777" w:rsidTr="00786CBD">
        <w:trPr>
          <w:trHeight w:val="960"/>
        </w:trPr>
        <w:tc>
          <w:tcPr>
            <w:tcW w:w="651" w:type="dxa"/>
            <w:hideMark/>
          </w:tcPr>
          <w:p w14:paraId="78D9E28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29</w:t>
            </w:r>
          </w:p>
        </w:tc>
        <w:tc>
          <w:tcPr>
            <w:tcW w:w="1944" w:type="dxa"/>
            <w:hideMark/>
          </w:tcPr>
          <w:p w14:paraId="59D3B2E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ESPEJO DE BOCA SIN MANGO</w:t>
            </w:r>
          </w:p>
        </w:tc>
        <w:tc>
          <w:tcPr>
            <w:tcW w:w="3354" w:type="dxa"/>
            <w:hideMark/>
          </w:tcPr>
          <w:p w14:paraId="29821BC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LUNA DE ESPEJO PARA BOCA N° 5 EN ACERO QUIRURGICO AUTOCLAVABLE CON REVESTIMIENTO DE RODIO. SUPERFICIE FRONTAL, REDONDO. ANGULACION 30°. CON ROSCA UNIVERSAL.</w:t>
            </w:r>
          </w:p>
        </w:tc>
        <w:tc>
          <w:tcPr>
            <w:tcW w:w="1509" w:type="dxa"/>
            <w:hideMark/>
          </w:tcPr>
          <w:p w14:paraId="7F71A54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5DE367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8DB2F9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5F0A406" w14:textId="77777777" w:rsidTr="00786CBD">
        <w:trPr>
          <w:trHeight w:val="720"/>
        </w:trPr>
        <w:tc>
          <w:tcPr>
            <w:tcW w:w="651" w:type="dxa"/>
            <w:hideMark/>
          </w:tcPr>
          <w:p w14:paraId="16C5286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30</w:t>
            </w:r>
          </w:p>
        </w:tc>
        <w:tc>
          <w:tcPr>
            <w:tcW w:w="1944" w:type="dxa"/>
            <w:hideMark/>
          </w:tcPr>
          <w:p w14:paraId="24AC2C8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EXPLORADOR DOBLE EXTREMO</w:t>
            </w:r>
          </w:p>
        </w:tc>
        <w:tc>
          <w:tcPr>
            <w:tcW w:w="3354" w:type="dxa"/>
            <w:hideMark/>
          </w:tcPr>
          <w:p w14:paraId="7C34C52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INTRUMENTO METÁLICO, CON PUNTA AGUDA PARA DETERMINAR REBLANDECIMIENTO DEL TEJIDO DENTAL.</w:t>
            </w:r>
          </w:p>
        </w:tc>
        <w:tc>
          <w:tcPr>
            <w:tcW w:w="1509" w:type="dxa"/>
            <w:hideMark/>
          </w:tcPr>
          <w:p w14:paraId="0F7B628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B7F78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44F42E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DF70B95" w14:textId="77777777" w:rsidTr="00786CBD">
        <w:trPr>
          <w:trHeight w:val="960"/>
        </w:trPr>
        <w:tc>
          <w:tcPr>
            <w:tcW w:w="651" w:type="dxa"/>
            <w:hideMark/>
          </w:tcPr>
          <w:p w14:paraId="3BD1498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31</w:t>
            </w:r>
          </w:p>
        </w:tc>
        <w:tc>
          <w:tcPr>
            <w:tcW w:w="1944" w:type="dxa"/>
            <w:hideMark/>
          </w:tcPr>
          <w:p w14:paraId="66FEA79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CUCHARILLA DOBLE EXTREMO</w:t>
            </w:r>
          </w:p>
        </w:tc>
        <w:tc>
          <w:tcPr>
            <w:tcW w:w="3354" w:type="dxa"/>
            <w:hideMark/>
          </w:tcPr>
          <w:p w14:paraId="52704D1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METÁLICO DE DOBLE EXTREMO, LA HOJA EN FORMA DE SEMICIRCULO CON BORDE CORTANTE, CON CONVEXIDAD EXTERNA Y CONCAVIDAD INTERNA SEMEJANDO UNA CUCHARA.</w:t>
            </w:r>
          </w:p>
        </w:tc>
        <w:tc>
          <w:tcPr>
            <w:tcW w:w="1509" w:type="dxa"/>
            <w:hideMark/>
          </w:tcPr>
          <w:p w14:paraId="394AEB5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A3222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053D2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F7E76FA" w14:textId="77777777" w:rsidTr="00786CBD">
        <w:trPr>
          <w:trHeight w:val="720"/>
        </w:trPr>
        <w:tc>
          <w:tcPr>
            <w:tcW w:w="651" w:type="dxa"/>
            <w:hideMark/>
          </w:tcPr>
          <w:p w14:paraId="298427E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32</w:t>
            </w:r>
          </w:p>
        </w:tc>
        <w:tc>
          <w:tcPr>
            <w:tcW w:w="1944" w:type="dxa"/>
            <w:hideMark/>
          </w:tcPr>
          <w:p w14:paraId="4DFA808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PINZA ALGODONERA</w:t>
            </w:r>
          </w:p>
        </w:tc>
        <w:tc>
          <w:tcPr>
            <w:tcW w:w="3354" w:type="dxa"/>
            <w:hideMark/>
          </w:tcPr>
          <w:p w14:paraId="1E22D30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INSTRUMENTO METÁLICO ANGULADO CON CARA INTERNA ESTRIADA TRANSVERSALMENTE PARA MEJOR  AGARRE </w:t>
            </w:r>
          </w:p>
        </w:tc>
        <w:tc>
          <w:tcPr>
            <w:tcW w:w="1509" w:type="dxa"/>
            <w:hideMark/>
          </w:tcPr>
          <w:p w14:paraId="39068EA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B9B981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B25F0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3BF322A" w14:textId="77777777" w:rsidTr="00786CBD">
        <w:trPr>
          <w:trHeight w:val="1200"/>
        </w:trPr>
        <w:tc>
          <w:tcPr>
            <w:tcW w:w="651" w:type="dxa"/>
            <w:hideMark/>
          </w:tcPr>
          <w:p w14:paraId="41A7422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33</w:t>
            </w:r>
          </w:p>
        </w:tc>
        <w:tc>
          <w:tcPr>
            <w:tcW w:w="1944" w:type="dxa"/>
            <w:hideMark/>
          </w:tcPr>
          <w:p w14:paraId="48A1397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3/4</w:t>
            </w:r>
          </w:p>
        </w:tc>
        <w:tc>
          <w:tcPr>
            <w:tcW w:w="3354" w:type="dxa"/>
            <w:hideMark/>
          </w:tcPr>
          <w:p w14:paraId="6C25802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MANGO ERGONÓMICO ANCHO, HOJAS CON UN SOLO BORDE CORTANTE Y 70 GRADOS DE ANGULACIÓN PARA ALISADO RADICULAR PARA ALISADO RADICULAR EN INCISIVOS Y CANINOS DE LA REGIÓN ANTERIOR</w:t>
            </w:r>
          </w:p>
        </w:tc>
        <w:tc>
          <w:tcPr>
            <w:tcW w:w="1509" w:type="dxa"/>
            <w:hideMark/>
          </w:tcPr>
          <w:p w14:paraId="75B1A19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A92219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320373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788E47D" w14:textId="77777777" w:rsidTr="00786CBD">
        <w:trPr>
          <w:trHeight w:val="960"/>
        </w:trPr>
        <w:tc>
          <w:tcPr>
            <w:tcW w:w="651" w:type="dxa"/>
            <w:hideMark/>
          </w:tcPr>
          <w:p w14:paraId="38F4685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34</w:t>
            </w:r>
          </w:p>
        </w:tc>
        <w:tc>
          <w:tcPr>
            <w:tcW w:w="1944" w:type="dxa"/>
            <w:hideMark/>
          </w:tcPr>
          <w:p w14:paraId="1353F82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7/8</w:t>
            </w:r>
          </w:p>
        </w:tc>
        <w:tc>
          <w:tcPr>
            <w:tcW w:w="3354" w:type="dxa"/>
            <w:hideMark/>
          </w:tcPr>
          <w:p w14:paraId="176481A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MANGO ERGONÓMICO ANCHO, HOJAS CON UN SOLO BORDE CORTANTE Y 70 GRADOS DE ANGULACIÓN PARA ALISADO RADICULAR EN SUPERFICIES BUCAL Y LINGUAL.</w:t>
            </w:r>
          </w:p>
        </w:tc>
        <w:tc>
          <w:tcPr>
            <w:tcW w:w="1509" w:type="dxa"/>
            <w:hideMark/>
          </w:tcPr>
          <w:p w14:paraId="05CEE36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6CF7747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C3B9E9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7084531" w14:textId="77777777" w:rsidTr="00786CBD">
        <w:trPr>
          <w:trHeight w:val="1200"/>
        </w:trPr>
        <w:tc>
          <w:tcPr>
            <w:tcW w:w="651" w:type="dxa"/>
            <w:hideMark/>
          </w:tcPr>
          <w:p w14:paraId="69B266C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35</w:t>
            </w:r>
          </w:p>
        </w:tc>
        <w:tc>
          <w:tcPr>
            <w:tcW w:w="1944" w:type="dxa"/>
            <w:hideMark/>
          </w:tcPr>
          <w:p w14:paraId="7C1DB23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11/12</w:t>
            </w:r>
          </w:p>
        </w:tc>
        <w:tc>
          <w:tcPr>
            <w:tcW w:w="3354" w:type="dxa"/>
            <w:hideMark/>
          </w:tcPr>
          <w:p w14:paraId="1A49C9B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MANGO ERGONÓMICO ANCHO, HOJAS CON UN SOLO BORDE CORTANTE Y 70 GRADOS DE ANGULACIÓN PARA ALISADO RADICULAR PARA ALISADO RADICULAR EN SUPERFICIES MESIALES EN POSTERIORES. </w:t>
            </w:r>
          </w:p>
        </w:tc>
        <w:tc>
          <w:tcPr>
            <w:tcW w:w="1509" w:type="dxa"/>
            <w:hideMark/>
          </w:tcPr>
          <w:p w14:paraId="1BCCF32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09938C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123C5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46FE7A3" w14:textId="77777777" w:rsidTr="00786CBD">
        <w:trPr>
          <w:trHeight w:val="1335"/>
        </w:trPr>
        <w:tc>
          <w:tcPr>
            <w:tcW w:w="651" w:type="dxa"/>
            <w:hideMark/>
          </w:tcPr>
          <w:p w14:paraId="2353565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36</w:t>
            </w:r>
          </w:p>
        </w:tc>
        <w:tc>
          <w:tcPr>
            <w:tcW w:w="1944" w:type="dxa"/>
            <w:hideMark/>
          </w:tcPr>
          <w:p w14:paraId="4F245D3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CURETAS GRACEY 13/14</w:t>
            </w:r>
          </w:p>
        </w:tc>
        <w:tc>
          <w:tcPr>
            <w:tcW w:w="3354" w:type="dxa"/>
            <w:hideMark/>
          </w:tcPr>
          <w:p w14:paraId="4119BCE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MANGO ERGONÓMICO ANCHO, HOJAS CON UN SOLO BORDE CORTANTE Y 70 GRADOS DE ANGULACIÓN PARA ALISADO RADICULAR PARA ALISADO RADICULAR EN SUPERFICIES DISTALES EN POSTERIORES. </w:t>
            </w:r>
          </w:p>
        </w:tc>
        <w:tc>
          <w:tcPr>
            <w:tcW w:w="1509" w:type="dxa"/>
            <w:hideMark/>
          </w:tcPr>
          <w:p w14:paraId="13700E2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CDAF4A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6E7D33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ED47045" w14:textId="77777777" w:rsidTr="00786CBD">
        <w:trPr>
          <w:trHeight w:val="720"/>
        </w:trPr>
        <w:tc>
          <w:tcPr>
            <w:tcW w:w="651" w:type="dxa"/>
            <w:hideMark/>
          </w:tcPr>
          <w:p w14:paraId="741622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37</w:t>
            </w:r>
          </w:p>
        </w:tc>
        <w:tc>
          <w:tcPr>
            <w:tcW w:w="1944" w:type="dxa"/>
            <w:hideMark/>
          </w:tcPr>
          <w:p w14:paraId="10324FC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RETRACTOR MINESSOTA 14 a 15 cm</w:t>
            </w:r>
          </w:p>
        </w:tc>
        <w:tc>
          <w:tcPr>
            <w:tcW w:w="3354" w:type="dxa"/>
            <w:hideMark/>
          </w:tcPr>
          <w:p w14:paraId="752BBCCA"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SEPARADOR DE MEJILLA, LENGUA O COLGAJOS DE LONGITUD DE 15 CM, DOBLE EXTEMO  UNO ANCHO Y OTRO FINO</w:t>
            </w:r>
          </w:p>
        </w:tc>
        <w:tc>
          <w:tcPr>
            <w:tcW w:w="1509" w:type="dxa"/>
            <w:noWrap/>
            <w:hideMark/>
          </w:tcPr>
          <w:p w14:paraId="29F68B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24D63E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DFE44B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9972B10" w14:textId="77777777" w:rsidTr="00786CBD">
        <w:trPr>
          <w:trHeight w:val="1470"/>
        </w:trPr>
        <w:tc>
          <w:tcPr>
            <w:tcW w:w="651" w:type="dxa"/>
            <w:hideMark/>
          </w:tcPr>
          <w:p w14:paraId="36E4076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38</w:t>
            </w:r>
          </w:p>
        </w:tc>
        <w:tc>
          <w:tcPr>
            <w:tcW w:w="1944" w:type="dxa"/>
            <w:hideMark/>
          </w:tcPr>
          <w:p w14:paraId="64FD738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 DE LUCAS</w:t>
            </w:r>
          </w:p>
        </w:tc>
        <w:tc>
          <w:tcPr>
            <w:tcW w:w="3354" w:type="dxa"/>
            <w:hideMark/>
          </w:tcPr>
          <w:p w14:paraId="6A46E6B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CURETA ALVEOLAR TIPO LUCAS O EQUIVALENTE FUNCIONAL, DOBLE EXTREMA, FABRICADA EN ACERO INOXIDABLE QUIRURGICO, ESTERILIZABLE EN AUTOCLAVE, LONGITUD ENTRE 16 Y 18 CM. MANGO ANATOMICO CON SUPERFICIE ANTIDESLIZANTE.</w:t>
            </w:r>
          </w:p>
        </w:tc>
        <w:tc>
          <w:tcPr>
            <w:tcW w:w="1509" w:type="dxa"/>
            <w:noWrap/>
            <w:hideMark/>
          </w:tcPr>
          <w:p w14:paraId="3D0D523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318FF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120B91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D1843CE" w14:textId="77777777" w:rsidTr="00786CBD">
        <w:trPr>
          <w:trHeight w:val="1440"/>
        </w:trPr>
        <w:tc>
          <w:tcPr>
            <w:tcW w:w="651" w:type="dxa"/>
            <w:hideMark/>
          </w:tcPr>
          <w:p w14:paraId="375C07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39</w:t>
            </w:r>
          </w:p>
        </w:tc>
        <w:tc>
          <w:tcPr>
            <w:tcW w:w="1944" w:type="dxa"/>
            <w:hideMark/>
          </w:tcPr>
          <w:p w14:paraId="609258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TIJERAS DE TEJIDOS</w:t>
            </w:r>
          </w:p>
        </w:tc>
        <w:tc>
          <w:tcPr>
            <w:tcW w:w="3354" w:type="dxa"/>
            <w:hideMark/>
          </w:tcPr>
          <w:p w14:paraId="6951035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QUIRURGICO PARA CORTE Y DISECCION DE TEJIDOS BLANDOS FABRICADA EN ACERO INOXIDABLE RESISTENTE A LA CORROSIÓN, ESTERILIZABLE EN AUTOCLAVE, DISEÑO RECTO, HOJAS FINAS DE ALTA PRECISIÓN, LONGITUD TOTAL ENTRE 11CM A 15CM</w:t>
            </w:r>
          </w:p>
        </w:tc>
        <w:tc>
          <w:tcPr>
            <w:tcW w:w="1509" w:type="dxa"/>
            <w:noWrap/>
            <w:hideMark/>
          </w:tcPr>
          <w:p w14:paraId="63FAFEB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F0BB7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F97528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EF33E3B" w14:textId="77777777" w:rsidTr="00786CBD">
        <w:trPr>
          <w:trHeight w:val="2160"/>
        </w:trPr>
        <w:tc>
          <w:tcPr>
            <w:tcW w:w="651" w:type="dxa"/>
            <w:hideMark/>
          </w:tcPr>
          <w:p w14:paraId="26EE394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40</w:t>
            </w:r>
          </w:p>
        </w:tc>
        <w:tc>
          <w:tcPr>
            <w:tcW w:w="1944" w:type="dxa"/>
            <w:hideMark/>
          </w:tcPr>
          <w:p w14:paraId="1C1789E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JERINGA CARPULE</w:t>
            </w:r>
          </w:p>
        </w:tc>
        <w:tc>
          <w:tcPr>
            <w:tcW w:w="3354" w:type="dxa"/>
            <w:hideMark/>
          </w:tcPr>
          <w:p w14:paraId="4E11E5C4"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PARA LA ADMINISTRACION DE ANESTESIA LOCAL MEDIANTE CARTUCHOS ODONTOLOGICOS ESTANDAR DE 1.8ML, FABRICADA EN ACERO INOXIDABLE RESISTENTE A LA CORROSION, ESTERILIZABLE EN AUTOCLAVABLE, SISTEMA ASPIRANTE TIPO ARPON, COMPATIBLE CON AGUJAS ODONTOLOGICAS CORTAS Y LARGAS DE ROSCA UNIVERSAL. DISEÑO ERGONOMICO QUE PERMITA CONTROL Y ESTABILIDAD</w:t>
            </w:r>
          </w:p>
        </w:tc>
        <w:tc>
          <w:tcPr>
            <w:tcW w:w="1509" w:type="dxa"/>
            <w:noWrap/>
            <w:hideMark/>
          </w:tcPr>
          <w:p w14:paraId="1FA8664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1A69402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2CE3FF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B1C0BCE" w14:textId="77777777" w:rsidTr="00786CBD">
        <w:trPr>
          <w:trHeight w:val="1920"/>
        </w:trPr>
        <w:tc>
          <w:tcPr>
            <w:tcW w:w="651" w:type="dxa"/>
            <w:hideMark/>
          </w:tcPr>
          <w:p w14:paraId="14A723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41</w:t>
            </w:r>
          </w:p>
        </w:tc>
        <w:tc>
          <w:tcPr>
            <w:tcW w:w="1944" w:type="dxa"/>
            <w:hideMark/>
          </w:tcPr>
          <w:p w14:paraId="6B17CB9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PINZA MOSQUITO CURVA</w:t>
            </w:r>
          </w:p>
        </w:tc>
        <w:tc>
          <w:tcPr>
            <w:tcW w:w="3354" w:type="dxa"/>
            <w:hideMark/>
          </w:tcPr>
          <w:p w14:paraId="0AEA7F2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QUIRURGICO DE HEMOSTASIA PARA PINZAMIENTO DE VASOS SANGUINEOS PEQUEÑOS Y TEJIDOS DELICADOS FABRICADA EN ACERO INOXIDABLE, ESTERILIZABLE EN AUTOCLAVE, DISEÑO CURVO , PARTE ACTIVA FINA CON ESTRIAS TRANSVERSALES COMPELTAS, SISTEMA DE CIERRE MEDIANTE CREMALLERA LONGITUD DE 12CM A 14CM.</w:t>
            </w:r>
          </w:p>
        </w:tc>
        <w:tc>
          <w:tcPr>
            <w:tcW w:w="1509" w:type="dxa"/>
            <w:noWrap/>
            <w:hideMark/>
          </w:tcPr>
          <w:p w14:paraId="611CDB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B21740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D6CABD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9FE9993" w14:textId="77777777" w:rsidTr="00786CBD">
        <w:trPr>
          <w:trHeight w:val="813"/>
        </w:trPr>
        <w:tc>
          <w:tcPr>
            <w:tcW w:w="651" w:type="dxa"/>
            <w:hideMark/>
          </w:tcPr>
          <w:p w14:paraId="1DFD9FA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42</w:t>
            </w:r>
          </w:p>
        </w:tc>
        <w:tc>
          <w:tcPr>
            <w:tcW w:w="1944" w:type="dxa"/>
            <w:hideMark/>
          </w:tcPr>
          <w:p w14:paraId="25E1830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PINZA MOSQUITO RECTA</w:t>
            </w:r>
          </w:p>
        </w:tc>
        <w:tc>
          <w:tcPr>
            <w:tcW w:w="3354" w:type="dxa"/>
            <w:hideMark/>
          </w:tcPr>
          <w:p w14:paraId="576CB5C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INSTRUMENTO QUIRURGICO DE HEMOSTASIA PARA PINZAMIENTO DE VASOS SANGUINEOS PEQUEÑOS Y TEJIDOS DELICADOS FABRICADA EN ACERO INOXIDABLE, ESTERILIZABLE EN AUTOCLAVE, DISEÑO RECTO, PARTE ACTIVA FINA CON ESTRIAS TRANSVERSALES COMPELTAS, </w:t>
            </w:r>
            <w:r w:rsidRPr="00786CBD">
              <w:rPr>
                <w:rFonts w:ascii="Century Gothic" w:eastAsia="Century Gothic" w:hAnsi="Century Gothic" w:cs="Century Gothic"/>
                <w:sz w:val="18"/>
                <w:szCs w:val="18"/>
              </w:rPr>
              <w:lastRenderedPageBreak/>
              <w:t xml:space="preserve">SISTEMA DE CIERRE MEDIANTE CREMALLERA LONGITUD DE 12CM A 14CM. </w:t>
            </w:r>
          </w:p>
        </w:tc>
        <w:tc>
          <w:tcPr>
            <w:tcW w:w="1509" w:type="dxa"/>
            <w:noWrap/>
            <w:hideMark/>
          </w:tcPr>
          <w:p w14:paraId="008768E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UNIDAD</w:t>
            </w:r>
          </w:p>
        </w:tc>
        <w:tc>
          <w:tcPr>
            <w:tcW w:w="1140" w:type="dxa"/>
            <w:hideMark/>
          </w:tcPr>
          <w:p w14:paraId="65CFD07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07E273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DAD76C9" w14:textId="77777777" w:rsidTr="00786CBD">
        <w:trPr>
          <w:trHeight w:val="1680"/>
        </w:trPr>
        <w:tc>
          <w:tcPr>
            <w:tcW w:w="651" w:type="dxa"/>
            <w:hideMark/>
          </w:tcPr>
          <w:p w14:paraId="0756444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43</w:t>
            </w:r>
          </w:p>
        </w:tc>
        <w:tc>
          <w:tcPr>
            <w:tcW w:w="1944" w:type="dxa"/>
            <w:hideMark/>
          </w:tcPr>
          <w:p w14:paraId="1385B07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PORTAAGUJAS TIPO MAYO-HEGAR</w:t>
            </w:r>
          </w:p>
        </w:tc>
        <w:tc>
          <w:tcPr>
            <w:tcW w:w="3354" w:type="dxa"/>
            <w:hideMark/>
          </w:tcPr>
          <w:p w14:paraId="0ACF447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PARA SUJECIÓN Y MANIPULACION DE AGUJAS DE SUTURA FABRICADO EN ACERO INOXIDABLE, ESTERILIZABLE EN AUTOCLAVE, MORDAZAS RECTAS CON ESTRIADO INTERNO PARA AGARRE SEGURO, SISTEMA DE CIERRE MEDIANTE CREMALLERA, DISEÑO ERGONOMICO, LONGITUD DE 14CM A 16CM.</w:t>
            </w:r>
          </w:p>
        </w:tc>
        <w:tc>
          <w:tcPr>
            <w:tcW w:w="1509" w:type="dxa"/>
            <w:noWrap/>
            <w:hideMark/>
          </w:tcPr>
          <w:p w14:paraId="4C83039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592CA63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0F0A1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146DBE8" w14:textId="77777777" w:rsidTr="00786CBD">
        <w:trPr>
          <w:trHeight w:val="1200"/>
        </w:trPr>
        <w:tc>
          <w:tcPr>
            <w:tcW w:w="651" w:type="dxa"/>
            <w:hideMark/>
          </w:tcPr>
          <w:p w14:paraId="22B2B6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44</w:t>
            </w:r>
          </w:p>
        </w:tc>
        <w:tc>
          <w:tcPr>
            <w:tcW w:w="1944" w:type="dxa"/>
            <w:hideMark/>
          </w:tcPr>
          <w:p w14:paraId="3D071FD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SONDA CAROLINE</w:t>
            </w:r>
          </w:p>
        </w:tc>
        <w:tc>
          <w:tcPr>
            <w:tcW w:w="3354" w:type="dxa"/>
            <w:hideMark/>
          </w:tcPr>
          <w:p w14:paraId="555DBD2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EN ACERO INOXIDABLE ESTERILIZABLE EN AUTOCLAVE, PUNTA ROMA ATRAUMATICA, GRADUACION MILIMETRICA CONTINUA DE 1 A 15MM. MANGO ERGONOMMICO ANTIDESLIZANTE</w:t>
            </w:r>
          </w:p>
        </w:tc>
        <w:tc>
          <w:tcPr>
            <w:tcW w:w="1509" w:type="dxa"/>
            <w:noWrap/>
            <w:hideMark/>
          </w:tcPr>
          <w:p w14:paraId="082F05B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EFA46C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27ABE6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576118B3" w14:textId="77777777" w:rsidTr="00786CBD">
        <w:trPr>
          <w:trHeight w:val="975"/>
        </w:trPr>
        <w:tc>
          <w:tcPr>
            <w:tcW w:w="651" w:type="dxa"/>
            <w:hideMark/>
          </w:tcPr>
          <w:p w14:paraId="166F0A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45</w:t>
            </w:r>
          </w:p>
        </w:tc>
        <w:tc>
          <w:tcPr>
            <w:tcW w:w="1944" w:type="dxa"/>
            <w:hideMark/>
          </w:tcPr>
          <w:p w14:paraId="3CFB6B4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ELEVADOR BANDERA</w:t>
            </w:r>
          </w:p>
        </w:tc>
        <w:tc>
          <w:tcPr>
            <w:tcW w:w="3354" w:type="dxa"/>
            <w:hideMark/>
          </w:tcPr>
          <w:p w14:paraId="14500CE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FABRICADO EN ACERO INOXIDABLE QUIRURGICO DE ALTA CALIDAD Y ESTERILIZACION EN AUTOCLAVE VERSION DERECHO E IZQUIERDO CARACTERIZADO POR PUNTA TRIANGULAR ANGULADA Y AFILADA, MANGO ERGONOMICO.</w:t>
            </w:r>
          </w:p>
        </w:tc>
        <w:tc>
          <w:tcPr>
            <w:tcW w:w="1509" w:type="dxa"/>
            <w:noWrap/>
            <w:hideMark/>
          </w:tcPr>
          <w:p w14:paraId="5E0BC43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47485E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5426AD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C7E3A94" w14:textId="77777777" w:rsidTr="00786CBD">
        <w:trPr>
          <w:trHeight w:val="1440"/>
        </w:trPr>
        <w:tc>
          <w:tcPr>
            <w:tcW w:w="651" w:type="dxa"/>
            <w:hideMark/>
          </w:tcPr>
          <w:p w14:paraId="42FD5D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46</w:t>
            </w:r>
          </w:p>
        </w:tc>
        <w:tc>
          <w:tcPr>
            <w:tcW w:w="1944" w:type="dxa"/>
            <w:hideMark/>
          </w:tcPr>
          <w:p w14:paraId="0D0AF63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CASTROVIEJO</w:t>
            </w:r>
          </w:p>
        </w:tc>
        <w:tc>
          <w:tcPr>
            <w:tcW w:w="3354" w:type="dxa"/>
            <w:hideMark/>
          </w:tcPr>
          <w:p w14:paraId="7894973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PORTAGUJAS CASTROVIEJO CURVO, ELABORACION EN ACERO INOXIDABLE QUIRURGICO O CON INSERTOS DE CARBURO EN TUNGSTENOS EN LA PUNTA COMPATIBLES CON AGUJAS 4-0, 5-0,6-0, ESTERILIZABLE EN AUTOCLAVE, MANGO DORADO QUE PRESENTA UN RELIEVE PIRAMIDA, DOBLE ALAS. </w:t>
            </w:r>
          </w:p>
        </w:tc>
        <w:tc>
          <w:tcPr>
            <w:tcW w:w="1509" w:type="dxa"/>
            <w:noWrap/>
            <w:hideMark/>
          </w:tcPr>
          <w:p w14:paraId="777AD1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DBB93F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029533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69D2E7" w14:textId="77777777" w:rsidTr="00786CBD">
        <w:trPr>
          <w:trHeight w:val="960"/>
        </w:trPr>
        <w:tc>
          <w:tcPr>
            <w:tcW w:w="651" w:type="dxa"/>
            <w:hideMark/>
          </w:tcPr>
          <w:p w14:paraId="119A3ED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47</w:t>
            </w:r>
          </w:p>
        </w:tc>
        <w:tc>
          <w:tcPr>
            <w:tcW w:w="1944" w:type="dxa"/>
            <w:hideMark/>
          </w:tcPr>
          <w:p w14:paraId="6569C0B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HEMOSTATICO</w:t>
            </w:r>
          </w:p>
        </w:tc>
        <w:tc>
          <w:tcPr>
            <w:tcW w:w="3354" w:type="dxa"/>
            <w:hideMark/>
          </w:tcPr>
          <w:p w14:paraId="2512AA3C"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GEL DE SULFATO FERRICO AL 20 % O CLORURO DE ALUMINIO AL 25% PARA CONTROL DE PEQUEÑOS SANGRADOS DURANTE PROCESOS OPERATORIOS DENTALES</w:t>
            </w:r>
          </w:p>
        </w:tc>
        <w:tc>
          <w:tcPr>
            <w:tcW w:w="1509" w:type="dxa"/>
            <w:hideMark/>
          </w:tcPr>
          <w:p w14:paraId="5819886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JERINGA 1.2 ML -12 a  39.6 GRAMOS</w:t>
            </w:r>
          </w:p>
        </w:tc>
        <w:tc>
          <w:tcPr>
            <w:tcW w:w="1140" w:type="dxa"/>
            <w:hideMark/>
          </w:tcPr>
          <w:p w14:paraId="6692B1A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4B562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5F8F1CA" w14:textId="77777777" w:rsidTr="00786CBD">
        <w:trPr>
          <w:trHeight w:val="720"/>
        </w:trPr>
        <w:tc>
          <w:tcPr>
            <w:tcW w:w="651" w:type="dxa"/>
            <w:hideMark/>
          </w:tcPr>
          <w:p w14:paraId="7DCCC86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48</w:t>
            </w:r>
          </w:p>
        </w:tc>
        <w:tc>
          <w:tcPr>
            <w:tcW w:w="1944" w:type="dxa"/>
            <w:hideMark/>
          </w:tcPr>
          <w:p w14:paraId="3431D5A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CANULA QUIRURGICA PLÁSTICA </w:t>
            </w:r>
          </w:p>
        </w:tc>
        <w:tc>
          <w:tcPr>
            <w:tcW w:w="3354" w:type="dxa"/>
            <w:hideMark/>
          </w:tcPr>
          <w:p w14:paraId="76DDB88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CANULAS MOLDEADAS UNIVERSALES PARA ASPIRADOR QUIRURGICO, ESTERILIZABLES EN AUTOCLAVE PLASTICAS</w:t>
            </w:r>
          </w:p>
        </w:tc>
        <w:tc>
          <w:tcPr>
            <w:tcW w:w="1509" w:type="dxa"/>
            <w:hideMark/>
          </w:tcPr>
          <w:p w14:paraId="32FD564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BE4D5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4F1203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26EBB3C" w14:textId="77777777" w:rsidTr="00786CBD">
        <w:trPr>
          <w:trHeight w:val="720"/>
        </w:trPr>
        <w:tc>
          <w:tcPr>
            <w:tcW w:w="651" w:type="dxa"/>
            <w:hideMark/>
          </w:tcPr>
          <w:p w14:paraId="2A60A2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49</w:t>
            </w:r>
          </w:p>
        </w:tc>
        <w:tc>
          <w:tcPr>
            <w:tcW w:w="1944" w:type="dxa"/>
            <w:hideMark/>
          </w:tcPr>
          <w:p w14:paraId="5840697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PARA JERINGA TRIPLE</w:t>
            </w:r>
          </w:p>
        </w:tc>
        <w:tc>
          <w:tcPr>
            <w:tcW w:w="3354" w:type="dxa"/>
            <w:hideMark/>
          </w:tcPr>
          <w:p w14:paraId="3A1A41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PARA IRRIGACIÓN DE UNIDAD ODONTOLÓGICA, UNIVERSAL ESTERILIZABLE, ACOPLE UNIVERSAL ACERO INOXIDABLE UND</w:t>
            </w:r>
          </w:p>
        </w:tc>
        <w:tc>
          <w:tcPr>
            <w:tcW w:w="1509" w:type="dxa"/>
            <w:hideMark/>
          </w:tcPr>
          <w:p w14:paraId="1C3EC5F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F3CCB8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A58C2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DD86914" w14:textId="77777777" w:rsidTr="00786CBD">
        <w:trPr>
          <w:trHeight w:val="960"/>
        </w:trPr>
        <w:tc>
          <w:tcPr>
            <w:tcW w:w="651" w:type="dxa"/>
            <w:hideMark/>
          </w:tcPr>
          <w:p w14:paraId="5D11AEF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50</w:t>
            </w:r>
          </w:p>
        </w:tc>
        <w:tc>
          <w:tcPr>
            <w:tcW w:w="1944" w:type="dxa"/>
            <w:hideMark/>
          </w:tcPr>
          <w:p w14:paraId="0A71D5C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AGUJAS CORTAS DESECHABLES CALIBRE NO.30</w:t>
            </w:r>
          </w:p>
        </w:tc>
        <w:tc>
          <w:tcPr>
            <w:tcW w:w="3354" w:type="dxa"/>
            <w:hideMark/>
          </w:tcPr>
          <w:p w14:paraId="4C22246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PUNTA TRIBISELADA Y SILICONADA, ATRAUMÁTICA, ACOPLE HERMÉTICO, EMPAQUE INDIVIDUAL, CALIBRE 30 ENTRE 12 A 25 MM, EMPATE UNIVERSAL CON  JERINGA CARPULE.</w:t>
            </w:r>
          </w:p>
        </w:tc>
        <w:tc>
          <w:tcPr>
            <w:tcW w:w="1509" w:type="dxa"/>
            <w:hideMark/>
          </w:tcPr>
          <w:p w14:paraId="54DB74B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 UND</w:t>
            </w:r>
          </w:p>
        </w:tc>
        <w:tc>
          <w:tcPr>
            <w:tcW w:w="1140" w:type="dxa"/>
            <w:hideMark/>
          </w:tcPr>
          <w:p w14:paraId="0219362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C3FF77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2BAF698" w14:textId="77777777" w:rsidTr="00786CBD">
        <w:trPr>
          <w:trHeight w:val="960"/>
        </w:trPr>
        <w:tc>
          <w:tcPr>
            <w:tcW w:w="651" w:type="dxa"/>
            <w:hideMark/>
          </w:tcPr>
          <w:p w14:paraId="324409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51</w:t>
            </w:r>
          </w:p>
        </w:tc>
        <w:tc>
          <w:tcPr>
            <w:tcW w:w="1944" w:type="dxa"/>
            <w:hideMark/>
          </w:tcPr>
          <w:p w14:paraId="771EB07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AGUJAS LARGAS DESECHABLES CALIBRE NO. 27</w:t>
            </w:r>
          </w:p>
        </w:tc>
        <w:tc>
          <w:tcPr>
            <w:tcW w:w="3354" w:type="dxa"/>
            <w:hideMark/>
          </w:tcPr>
          <w:p w14:paraId="6F64CCF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 TRIBISELADA Y SILICONADA, ATRAUMÁTICA, ACOPLE HERMÉTICO, EMPAQUE INDIVIDUAL, CALIBRE 27 ENTRE 30 Y 41 MM, EMPATE UNIVERSAL CON LA JERINGA CARPULE. </w:t>
            </w:r>
          </w:p>
        </w:tc>
        <w:tc>
          <w:tcPr>
            <w:tcW w:w="1509" w:type="dxa"/>
            <w:hideMark/>
          </w:tcPr>
          <w:p w14:paraId="091957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 UND</w:t>
            </w:r>
          </w:p>
        </w:tc>
        <w:tc>
          <w:tcPr>
            <w:tcW w:w="1140" w:type="dxa"/>
            <w:hideMark/>
          </w:tcPr>
          <w:p w14:paraId="2C4F4B0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8FF531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DC714A3" w14:textId="77777777" w:rsidTr="00786CBD">
        <w:trPr>
          <w:trHeight w:val="960"/>
        </w:trPr>
        <w:tc>
          <w:tcPr>
            <w:tcW w:w="651" w:type="dxa"/>
            <w:hideMark/>
          </w:tcPr>
          <w:p w14:paraId="0993070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52</w:t>
            </w:r>
          </w:p>
        </w:tc>
        <w:tc>
          <w:tcPr>
            <w:tcW w:w="1944" w:type="dxa"/>
            <w:hideMark/>
          </w:tcPr>
          <w:p w14:paraId="6880667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ALGODÓN ODONTOLOGICO TACOS</w:t>
            </w:r>
          </w:p>
        </w:tc>
        <w:tc>
          <w:tcPr>
            <w:tcW w:w="3354" w:type="dxa"/>
            <w:hideMark/>
          </w:tcPr>
          <w:p w14:paraId="20E89AE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ROLLOS 100% ALGODÓN, PARA USO ODONTOLÓGICO, INSOLUBLE EN LOS FLUIDOS ORGÁNICOS,BUENA CAPACIDAD DE ABSORCIÓN DE FLUIDOS BUCALES</w:t>
            </w:r>
          </w:p>
        </w:tc>
        <w:tc>
          <w:tcPr>
            <w:tcW w:w="1509" w:type="dxa"/>
            <w:hideMark/>
          </w:tcPr>
          <w:p w14:paraId="168C8E4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PAQUETE X 1000 UNIDADES</w:t>
            </w:r>
          </w:p>
        </w:tc>
        <w:tc>
          <w:tcPr>
            <w:tcW w:w="1140" w:type="dxa"/>
            <w:hideMark/>
          </w:tcPr>
          <w:p w14:paraId="293B104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9EBA5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C1A84CB" w14:textId="77777777" w:rsidTr="00786CBD">
        <w:trPr>
          <w:trHeight w:val="960"/>
        </w:trPr>
        <w:tc>
          <w:tcPr>
            <w:tcW w:w="651" w:type="dxa"/>
            <w:hideMark/>
          </w:tcPr>
          <w:p w14:paraId="596FA85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53</w:t>
            </w:r>
          </w:p>
        </w:tc>
        <w:tc>
          <w:tcPr>
            <w:tcW w:w="1944" w:type="dxa"/>
            <w:hideMark/>
          </w:tcPr>
          <w:p w14:paraId="2B9A575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ANESTESIA TOPICA SPRAY</w:t>
            </w:r>
          </w:p>
        </w:tc>
        <w:tc>
          <w:tcPr>
            <w:tcW w:w="3354" w:type="dxa"/>
            <w:hideMark/>
          </w:tcPr>
          <w:p w14:paraId="5B158BD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LIDOCAÍNA BASE DE 10 GR. CON VÁLVULA DOSIFICADORA Y CÁNULA DE APLICACIÓN. ANESTÉSICO LOCAL DE SUPERFICIE PARA PIEL Y MUCOSAS.</w:t>
            </w:r>
          </w:p>
        </w:tc>
        <w:tc>
          <w:tcPr>
            <w:tcW w:w="1509" w:type="dxa"/>
            <w:hideMark/>
          </w:tcPr>
          <w:p w14:paraId="64A335E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80 GRS</w:t>
            </w:r>
          </w:p>
        </w:tc>
        <w:tc>
          <w:tcPr>
            <w:tcW w:w="1140" w:type="dxa"/>
            <w:hideMark/>
          </w:tcPr>
          <w:p w14:paraId="645908C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6B3D8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61E1E6B" w14:textId="77777777" w:rsidTr="00786CBD">
        <w:trPr>
          <w:trHeight w:val="960"/>
        </w:trPr>
        <w:tc>
          <w:tcPr>
            <w:tcW w:w="651" w:type="dxa"/>
            <w:hideMark/>
          </w:tcPr>
          <w:p w14:paraId="20655D1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54</w:t>
            </w:r>
          </w:p>
        </w:tc>
        <w:tc>
          <w:tcPr>
            <w:tcW w:w="1944" w:type="dxa"/>
            <w:hideMark/>
          </w:tcPr>
          <w:p w14:paraId="6BB183F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ZECRIA</w:t>
            </w:r>
          </w:p>
        </w:tc>
        <w:tc>
          <w:tcPr>
            <w:tcW w:w="3354" w:type="dxa"/>
            <w:hideMark/>
          </w:tcPr>
          <w:p w14:paraId="141F71B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DE CARBURO DE TUNGSTENO QUIRÚRGICA, CORTE LATERAL Y CUENTA CON 6 HOJAS DE CORTE HELICOIDALES. UTILIZADA PARA SECCIONAR DIENTES.</w:t>
            </w:r>
          </w:p>
        </w:tc>
        <w:tc>
          <w:tcPr>
            <w:tcW w:w="1509" w:type="dxa"/>
            <w:hideMark/>
          </w:tcPr>
          <w:p w14:paraId="1559758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3FEC1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7F4925E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B4EAD95" w14:textId="77777777" w:rsidTr="00786CBD">
        <w:trPr>
          <w:trHeight w:val="720"/>
        </w:trPr>
        <w:tc>
          <w:tcPr>
            <w:tcW w:w="651" w:type="dxa"/>
            <w:hideMark/>
          </w:tcPr>
          <w:p w14:paraId="4C81B4D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55</w:t>
            </w:r>
          </w:p>
        </w:tc>
        <w:tc>
          <w:tcPr>
            <w:tcW w:w="1944" w:type="dxa"/>
            <w:hideMark/>
          </w:tcPr>
          <w:p w14:paraId="270402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701</w:t>
            </w:r>
          </w:p>
        </w:tc>
        <w:tc>
          <w:tcPr>
            <w:tcW w:w="3354" w:type="dxa"/>
            <w:hideMark/>
          </w:tcPr>
          <w:p w14:paraId="5FCFE4B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DE CARBURO -TUNGSTENO DE TALLO LARGO PARA PIEZA DE BAJA VELOCIDAD – PIEZA RECTA, RESISTENTE A LA CORROSIÓN. REFERENCIA</w:t>
            </w:r>
          </w:p>
        </w:tc>
        <w:tc>
          <w:tcPr>
            <w:tcW w:w="1509" w:type="dxa"/>
            <w:hideMark/>
          </w:tcPr>
          <w:p w14:paraId="4587516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34B747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0C12B4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7C19DEF" w14:textId="77777777" w:rsidTr="00786CBD">
        <w:trPr>
          <w:trHeight w:val="1290"/>
        </w:trPr>
        <w:tc>
          <w:tcPr>
            <w:tcW w:w="651" w:type="dxa"/>
            <w:hideMark/>
          </w:tcPr>
          <w:p w14:paraId="1466185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56</w:t>
            </w:r>
          </w:p>
        </w:tc>
        <w:tc>
          <w:tcPr>
            <w:tcW w:w="1944" w:type="dxa"/>
            <w:hideMark/>
          </w:tcPr>
          <w:p w14:paraId="2BC10BD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702</w:t>
            </w:r>
          </w:p>
        </w:tc>
        <w:tc>
          <w:tcPr>
            <w:tcW w:w="3354" w:type="dxa"/>
            <w:hideMark/>
          </w:tcPr>
          <w:p w14:paraId="27EFF419"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CARBURO - TUNGSTENO DE TALLO LARGO PARA PIEZA DE BAJA VELOCIDAD RESISTENTE A LA CORROSIÓN.</w:t>
            </w:r>
          </w:p>
        </w:tc>
        <w:tc>
          <w:tcPr>
            <w:tcW w:w="1509" w:type="dxa"/>
            <w:hideMark/>
          </w:tcPr>
          <w:p w14:paraId="3B74376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747D44F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4CC02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D864B82" w14:textId="77777777" w:rsidTr="00786CBD">
        <w:trPr>
          <w:trHeight w:val="720"/>
        </w:trPr>
        <w:tc>
          <w:tcPr>
            <w:tcW w:w="651" w:type="dxa"/>
            <w:hideMark/>
          </w:tcPr>
          <w:p w14:paraId="19D4BE4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57</w:t>
            </w:r>
          </w:p>
        </w:tc>
        <w:tc>
          <w:tcPr>
            <w:tcW w:w="1944" w:type="dxa"/>
            <w:hideMark/>
          </w:tcPr>
          <w:p w14:paraId="1195801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703</w:t>
            </w:r>
          </w:p>
        </w:tc>
        <w:tc>
          <w:tcPr>
            <w:tcW w:w="3354" w:type="dxa"/>
            <w:hideMark/>
          </w:tcPr>
          <w:p w14:paraId="2F5EDBD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FRESA DE CARBURO -TUSGSTENO DE TALLO LARGO PARA PIEZA DE BAJA VELOCIDAD, RESISTENTE A LA CORROSIÓN. </w:t>
            </w:r>
          </w:p>
        </w:tc>
        <w:tc>
          <w:tcPr>
            <w:tcW w:w="1509" w:type="dxa"/>
            <w:hideMark/>
          </w:tcPr>
          <w:p w14:paraId="65240AB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2BBD8E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B7C3E1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7FF276C" w14:textId="77777777" w:rsidTr="00786CBD">
        <w:trPr>
          <w:trHeight w:val="720"/>
        </w:trPr>
        <w:tc>
          <w:tcPr>
            <w:tcW w:w="651" w:type="dxa"/>
            <w:hideMark/>
          </w:tcPr>
          <w:p w14:paraId="340B898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58</w:t>
            </w:r>
          </w:p>
        </w:tc>
        <w:tc>
          <w:tcPr>
            <w:tcW w:w="1944" w:type="dxa"/>
            <w:hideMark/>
          </w:tcPr>
          <w:p w14:paraId="39A6D41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QUIRURGICAS TALLO LARGO REF 8</w:t>
            </w:r>
          </w:p>
        </w:tc>
        <w:tc>
          <w:tcPr>
            <w:tcW w:w="3354" w:type="dxa"/>
            <w:hideMark/>
          </w:tcPr>
          <w:p w14:paraId="502308A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 DE CARBURO -TUSGSTENO DE TALLO LARGO PARA PIEZA DE BAJA VELOCIDAD, RESISTENTE A LA CORROSIÓN.</w:t>
            </w:r>
          </w:p>
        </w:tc>
        <w:tc>
          <w:tcPr>
            <w:tcW w:w="1509" w:type="dxa"/>
            <w:hideMark/>
          </w:tcPr>
          <w:p w14:paraId="6B0F3B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264688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10BAB1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333C90A" w14:textId="77777777" w:rsidTr="00786CBD">
        <w:trPr>
          <w:trHeight w:val="1560"/>
        </w:trPr>
        <w:tc>
          <w:tcPr>
            <w:tcW w:w="651" w:type="dxa"/>
            <w:hideMark/>
          </w:tcPr>
          <w:p w14:paraId="12984A0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59</w:t>
            </w:r>
          </w:p>
        </w:tc>
        <w:tc>
          <w:tcPr>
            <w:tcW w:w="1944" w:type="dxa"/>
            <w:hideMark/>
          </w:tcPr>
          <w:p w14:paraId="775CC8A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ACEITE SPRAY PIEZA DE MANO</w:t>
            </w:r>
          </w:p>
        </w:tc>
        <w:tc>
          <w:tcPr>
            <w:tcW w:w="3354" w:type="dxa"/>
            <w:hideMark/>
          </w:tcPr>
          <w:p w14:paraId="3D8BA8C2"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ACEITE LUBRICANTE EN SPRAY PARA PIEZA DE ALTA Y BAJA VELOCIDAD CON AGENTE DE PROPULSIÓN INDIVIDUAL NO CONTAMINANTE, CON PROPELENTE ECOLÓGICO.</w:t>
            </w:r>
          </w:p>
        </w:tc>
        <w:tc>
          <w:tcPr>
            <w:tcW w:w="1509" w:type="dxa"/>
            <w:hideMark/>
          </w:tcPr>
          <w:p w14:paraId="31D5E38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FCO X 500-550 ML</w:t>
            </w:r>
          </w:p>
        </w:tc>
        <w:tc>
          <w:tcPr>
            <w:tcW w:w="1140" w:type="dxa"/>
            <w:hideMark/>
          </w:tcPr>
          <w:p w14:paraId="7586B6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C0385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14C6B48" w14:textId="77777777" w:rsidTr="00786CBD">
        <w:trPr>
          <w:trHeight w:val="521"/>
        </w:trPr>
        <w:tc>
          <w:tcPr>
            <w:tcW w:w="651" w:type="dxa"/>
            <w:hideMark/>
          </w:tcPr>
          <w:p w14:paraId="54B47ED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60</w:t>
            </w:r>
          </w:p>
        </w:tc>
        <w:tc>
          <w:tcPr>
            <w:tcW w:w="1944" w:type="dxa"/>
            <w:hideMark/>
          </w:tcPr>
          <w:p w14:paraId="2B72E1C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ALCOHOL INDUSTRIAL</w:t>
            </w:r>
          </w:p>
        </w:tc>
        <w:tc>
          <w:tcPr>
            <w:tcW w:w="3354" w:type="dxa"/>
            <w:hideMark/>
          </w:tcPr>
          <w:p w14:paraId="714BBFA4"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ALCOHOLES DESDE 80% HASTA 90%.</w:t>
            </w:r>
          </w:p>
        </w:tc>
        <w:tc>
          <w:tcPr>
            <w:tcW w:w="1509" w:type="dxa"/>
            <w:hideMark/>
          </w:tcPr>
          <w:p w14:paraId="0203F39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BOT  X 720 A 750 ML</w:t>
            </w:r>
          </w:p>
        </w:tc>
        <w:tc>
          <w:tcPr>
            <w:tcW w:w="1140" w:type="dxa"/>
            <w:hideMark/>
          </w:tcPr>
          <w:p w14:paraId="6CA38DE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9872E9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2EEDE89" w14:textId="77777777" w:rsidTr="00786CBD">
        <w:trPr>
          <w:trHeight w:val="1549"/>
        </w:trPr>
        <w:tc>
          <w:tcPr>
            <w:tcW w:w="651" w:type="dxa"/>
            <w:hideMark/>
          </w:tcPr>
          <w:p w14:paraId="2BBC758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61</w:t>
            </w:r>
          </w:p>
        </w:tc>
        <w:tc>
          <w:tcPr>
            <w:tcW w:w="1944" w:type="dxa"/>
            <w:hideMark/>
          </w:tcPr>
          <w:p w14:paraId="77F4D99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074C35C6"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FROGET. REFERENCIAS: G1-S/GD1 – G4-S/GD4</w:t>
            </w:r>
          </w:p>
        </w:tc>
        <w:tc>
          <w:tcPr>
            <w:tcW w:w="1509" w:type="dxa"/>
            <w:hideMark/>
          </w:tcPr>
          <w:p w14:paraId="11B79E2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4C3B4B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9C5DDD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017256" w14:textId="77777777" w:rsidTr="00786CBD">
        <w:trPr>
          <w:trHeight w:val="1455"/>
        </w:trPr>
        <w:tc>
          <w:tcPr>
            <w:tcW w:w="651" w:type="dxa"/>
            <w:hideMark/>
          </w:tcPr>
          <w:p w14:paraId="10DBFE1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62</w:t>
            </w:r>
          </w:p>
        </w:tc>
        <w:tc>
          <w:tcPr>
            <w:tcW w:w="1944" w:type="dxa"/>
            <w:hideMark/>
          </w:tcPr>
          <w:p w14:paraId="62AFADC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08AA2A3F"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WOODPECKER. REFERENCIAS: G1 - G2 - G4 - P4 - P5 - PD1T - ED1T.</w:t>
            </w:r>
          </w:p>
        </w:tc>
        <w:tc>
          <w:tcPr>
            <w:tcW w:w="1509" w:type="dxa"/>
            <w:hideMark/>
          </w:tcPr>
          <w:p w14:paraId="032377E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02BB713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BF25F4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F6C32A9" w14:textId="77777777" w:rsidTr="00786CBD">
        <w:trPr>
          <w:trHeight w:val="1566"/>
        </w:trPr>
        <w:tc>
          <w:tcPr>
            <w:tcW w:w="651" w:type="dxa"/>
            <w:hideMark/>
          </w:tcPr>
          <w:p w14:paraId="598C18E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63</w:t>
            </w:r>
          </w:p>
        </w:tc>
        <w:tc>
          <w:tcPr>
            <w:tcW w:w="1944" w:type="dxa"/>
            <w:hideMark/>
          </w:tcPr>
          <w:p w14:paraId="6EA4DAB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4568900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NSK. REFERENCIAS: PUNTAS: G1 - G4-G6 - G8</w:t>
            </w:r>
          </w:p>
        </w:tc>
        <w:tc>
          <w:tcPr>
            <w:tcW w:w="1509" w:type="dxa"/>
            <w:hideMark/>
          </w:tcPr>
          <w:p w14:paraId="576A30B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1FDAA91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2962A2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63D7BA3" w14:textId="77777777" w:rsidTr="00786CBD">
        <w:trPr>
          <w:trHeight w:val="960"/>
        </w:trPr>
        <w:tc>
          <w:tcPr>
            <w:tcW w:w="651" w:type="dxa"/>
            <w:hideMark/>
          </w:tcPr>
          <w:p w14:paraId="24E068E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64</w:t>
            </w:r>
          </w:p>
        </w:tc>
        <w:tc>
          <w:tcPr>
            <w:tcW w:w="1944" w:type="dxa"/>
            <w:hideMark/>
          </w:tcPr>
          <w:p w14:paraId="5025CC0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5510D50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NSK NEUMATICO. REFERENCIAS: PUNTAS: S1 - S2 - S3</w:t>
            </w:r>
          </w:p>
        </w:tc>
        <w:tc>
          <w:tcPr>
            <w:tcW w:w="1509" w:type="dxa"/>
            <w:hideMark/>
          </w:tcPr>
          <w:p w14:paraId="01CA298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UNIDAD </w:t>
            </w:r>
          </w:p>
        </w:tc>
        <w:tc>
          <w:tcPr>
            <w:tcW w:w="1140" w:type="dxa"/>
            <w:hideMark/>
          </w:tcPr>
          <w:p w14:paraId="43A785F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CCB4CD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C492CF6" w14:textId="77777777" w:rsidTr="00786CBD">
        <w:trPr>
          <w:trHeight w:val="1200"/>
        </w:trPr>
        <w:tc>
          <w:tcPr>
            <w:tcW w:w="651" w:type="dxa"/>
            <w:hideMark/>
          </w:tcPr>
          <w:p w14:paraId="7FBCC2C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65</w:t>
            </w:r>
          </w:p>
        </w:tc>
        <w:tc>
          <w:tcPr>
            <w:tcW w:w="1944" w:type="dxa"/>
            <w:hideMark/>
          </w:tcPr>
          <w:p w14:paraId="078A213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PUNTAS PARA SCALER </w:t>
            </w:r>
          </w:p>
        </w:tc>
        <w:tc>
          <w:tcPr>
            <w:tcW w:w="3354" w:type="dxa"/>
            <w:hideMark/>
          </w:tcPr>
          <w:p w14:paraId="592926C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EN ACERO INOXIDABLE MEDICO O ALEACION DE TITANIO, ESTERILIZABLE EN AUTOCLAVE, COMPATIBLE CON EQUIPOS ULTRASONICOS DTE ULTRASONIC D5.  REFERENCIAS: PUNTAS: GD1 Y GD1T, PD1 Y PD1T</w:t>
            </w:r>
          </w:p>
        </w:tc>
        <w:tc>
          <w:tcPr>
            <w:tcW w:w="1509" w:type="dxa"/>
            <w:hideMark/>
          </w:tcPr>
          <w:p w14:paraId="1AC26EE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026358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4DFE4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51DE229" w14:textId="77777777" w:rsidTr="00786CBD">
        <w:trPr>
          <w:trHeight w:val="480"/>
        </w:trPr>
        <w:tc>
          <w:tcPr>
            <w:tcW w:w="651" w:type="dxa"/>
            <w:hideMark/>
          </w:tcPr>
          <w:p w14:paraId="4E4ED5D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66</w:t>
            </w:r>
          </w:p>
        </w:tc>
        <w:tc>
          <w:tcPr>
            <w:tcW w:w="1944" w:type="dxa"/>
            <w:hideMark/>
          </w:tcPr>
          <w:p w14:paraId="416DCE4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PETROLATO</w:t>
            </w:r>
          </w:p>
        </w:tc>
        <w:tc>
          <w:tcPr>
            <w:tcW w:w="3354" w:type="dxa"/>
            <w:hideMark/>
          </w:tcPr>
          <w:p w14:paraId="2C8E5BD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lang w:val="pt-BR"/>
              </w:rPr>
            </w:pPr>
            <w:r w:rsidRPr="00786CBD">
              <w:rPr>
                <w:rFonts w:ascii="Century Gothic" w:eastAsia="Century Gothic" w:hAnsi="Century Gothic" w:cs="Century Gothic"/>
                <w:sz w:val="18"/>
                <w:szCs w:val="18"/>
                <w:lang w:val="pt-BR"/>
              </w:rPr>
              <w:t>PURO, SUAVE, BARRERA PROTECTORA CONTRA AGENTES IRRITANTES</w:t>
            </w:r>
          </w:p>
        </w:tc>
        <w:tc>
          <w:tcPr>
            <w:tcW w:w="1509" w:type="dxa"/>
            <w:hideMark/>
          </w:tcPr>
          <w:p w14:paraId="6C664B3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ENTRE  100 Y 105  GR APROX</w:t>
            </w:r>
          </w:p>
        </w:tc>
        <w:tc>
          <w:tcPr>
            <w:tcW w:w="1140" w:type="dxa"/>
            <w:hideMark/>
          </w:tcPr>
          <w:p w14:paraId="2B5FECA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A065F5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6ECE159" w14:textId="77777777" w:rsidTr="00786CBD">
        <w:trPr>
          <w:trHeight w:val="480"/>
        </w:trPr>
        <w:tc>
          <w:tcPr>
            <w:tcW w:w="651" w:type="dxa"/>
            <w:hideMark/>
          </w:tcPr>
          <w:p w14:paraId="167A34B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67</w:t>
            </w:r>
          </w:p>
        </w:tc>
        <w:tc>
          <w:tcPr>
            <w:tcW w:w="1944" w:type="dxa"/>
            <w:hideMark/>
          </w:tcPr>
          <w:p w14:paraId="6943F14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ACRILICO AUTOCURADO LIQUIDO</w:t>
            </w:r>
          </w:p>
        </w:tc>
        <w:tc>
          <w:tcPr>
            <w:tcW w:w="3354" w:type="dxa"/>
            <w:hideMark/>
          </w:tcPr>
          <w:p w14:paraId="6E8BB9C8"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METIL METACRILATO</w:t>
            </w:r>
          </w:p>
        </w:tc>
        <w:tc>
          <w:tcPr>
            <w:tcW w:w="1509" w:type="dxa"/>
            <w:hideMark/>
          </w:tcPr>
          <w:p w14:paraId="0163261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X 250 ML</w:t>
            </w:r>
          </w:p>
        </w:tc>
        <w:tc>
          <w:tcPr>
            <w:tcW w:w="1140" w:type="dxa"/>
            <w:hideMark/>
          </w:tcPr>
          <w:p w14:paraId="53B830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5C1AD5D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15DA142C" w14:textId="77777777" w:rsidTr="00786CBD">
        <w:trPr>
          <w:trHeight w:val="480"/>
        </w:trPr>
        <w:tc>
          <w:tcPr>
            <w:tcW w:w="651" w:type="dxa"/>
            <w:hideMark/>
          </w:tcPr>
          <w:p w14:paraId="088DEC0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68</w:t>
            </w:r>
          </w:p>
        </w:tc>
        <w:tc>
          <w:tcPr>
            <w:tcW w:w="1944" w:type="dxa"/>
            <w:hideMark/>
          </w:tcPr>
          <w:p w14:paraId="47A5649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KIT FRESAS PARA PERIODONCIA</w:t>
            </w:r>
          </w:p>
        </w:tc>
        <w:tc>
          <w:tcPr>
            <w:tcW w:w="3354" w:type="dxa"/>
            <w:hideMark/>
          </w:tcPr>
          <w:p w14:paraId="2F110C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FRESAS DIAMANTADAS DE PERIODONCIA, PARA ODONTOPLASTIA Y PULIDO RADICULAR MECÁNICOS </w:t>
            </w:r>
          </w:p>
        </w:tc>
        <w:tc>
          <w:tcPr>
            <w:tcW w:w="1509" w:type="dxa"/>
            <w:noWrap/>
            <w:hideMark/>
          </w:tcPr>
          <w:p w14:paraId="3C088A6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KIT</w:t>
            </w:r>
          </w:p>
        </w:tc>
        <w:tc>
          <w:tcPr>
            <w:tcW w:w="1140" w:type="dxa"/>
            <w:hideMark/>
          </w:tcPr>
          <w:p w14:paraId="2EB3051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24D6EB2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34B5A1C" w14:textId="77777777" w:rsidTr="00786CBD">
        <w:trPr>
          <w:trHeight w:val="1440"/>
        </w:trPr>
        <w:tc>
          <w:tcPr>
            <w:tcW w:w="651" w:type="dxa"/>
            <w:hideMark/>
          </w:tcPr>
          <w:p w14:paraId="6A4496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69</w:t>
            </w:r>
          </w:p>
        </w:tc>
        <w:tc>
          <w:tcPr>
            <w:tcW w:w="1944" w:type="dxa"/>
            <w:hideMark/>
          </w:tcPr>
          <w:p w14:paraId="6440480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SUTURA </w:t>
            </w:r>
          </w:p>
        </w:tc>
        <w:tc>
          <w:tcPr>
            <w:tcW w:w="3354" w:type="dxa"/>
            <w:hideMark/>
          </w:tcPr>
          <w:p w14:paraId="11181ECB"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SUTURA QUIRÚRGICA, ESTÉRIL, ABSORBIBLE, SINTÉTICA, COMPUESTA POR UN COPOLÍMERO HECHO DE 90% DE GLICOLIDA Y 10% DE L-LACTIDA, MULTIFILAMENTO Y RECUBIERTA  4-0  Y  5-0 DE 45CM A 70 CM AGUJA 3/8 DE CIRCULO DE LONGITUD 16MM A 19 MM. </w:t>
            </w:r>
          </w:p>
        </w:tc>
        <w:tc>
          <w:tcPr>
            <w:tcW w:w="1509" w:type="dxa"/>
            <w:hideMark/>
          </w:tcPr>
          <w:p w14:paraId="65621AF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12 UNIDADES</w:t>
            </w:r>
          </w:p>
        </w:tc>
        <w:tc>
          <w:tcPr>
            <w:tcW w:w="1140" w:type="dxa"/>
            <w:hideMark/>
          </w:tcPr>
          <w:p w14:paraId="7FB0C7D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BF0AFE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FA0684B" w14:textId="77777777" w:rsidTr="00786CBD">
        <w:trPr>
          <w:trHeight w:val="1440"/>
        </w:trPr>
        <w:tc>
          <w:tcPr>
            <w:tcW w:w="651" w:type="dxa"/>
            <w:hideMark/>
          </w:tcPr>
          <w:p w14:paraId="2CCCDB8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70</w:t>
            </w:r>
          </w:p>
        </w:tc>
        <w:tc>
          <w:tcPr>
            <w:tcW w:w="1944" w:type="dxa"/>
            <w:hideMark/>
          </w:tcPr>
          <w:p w14:paraId="4A0ED7E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SUTURA</w:t>
            </w:r>
          </w:p>
        </w:tc>
        <w:tc>
          <w:tcPr>
            <w:tcW w:w="3354" w:type="dxa"/>
            <w:hideMark/>
          </w:tcPr>
          <w:p w14:paraId="367CCD06"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SUTURA QUIRURGICA NO ABSORBIBLE, SINTETICA, MONOFILAMENTO DE POLIAMIDA, ESTERIL MONTADO EN AGUJA ATRAUMATICA DE ACERI INOXIDABLE. MUY RESISTENTE 4-0 o 5-0. LONGITUD DE HEBRA DE 45 A 90 CMA. AGUJA CURVA 3/8 DE CIRCULO DE LONGITUD 16MM A 19 MM. </w:t>
            </w:r>
          </w:p>
        </w:tc>
        <w:tc>
          <w:tcPr>
            <w:tcW w:w="1509" w:type="dxa"/>
            <w:hideMark/>
          </w:tcPr>
          <w:p w14:paraId="6CD2237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12 UNIDADES</w:t>
            </w:r>
          </w:p>
        </w:tc>
        <w:tc>
          <w:tcPr>
            <w:tcW w:w="1140" w:type="dxa"/>
            <w:hideMark/>
          </w:tcPr>
          <w:p w14:paraId="54A66BB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F7FE27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2D27FAF9" w14:textId="77777777" w:rsidTr="00786CBD">
        <w:trPr>
          <w:trHeight w:val="2160"/>
        </w:trPr>
        <w:tc>
          <w:tcPr>
            <w:tcW w:w="651" w:type="dxa"/>
            <w:hideMark/>
          </w:tcPr>
          <w:p w14:paraId="17CDC5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71</w:t>
            </w:r>
          </w:p>
        </w:tc>
        <w:tc>
          <w:tcPr>
            <w:tcW w:w="1944" w:type="dxa"/>
            <w:hideMark/>
          </w:tcPr>
          <w:p w14:paraId="4C312BF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ABREBOCAS CON PROTECTOR DE LENGUA </w:t>
            </w:r>
          </w:p>
        </w:tc>
        <w:tc>
          <w:tcPr>
            <w:tcW w:w="3354" w:type="dxa"/>
            <w:hideMark/>
          </w:tcPr>
          <w:p w14:paraId="157161C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FABRICADO EN SILICONA DE DIFERENTES DENSIDAD Y CLASIFICADO POR COLORES QUE MANTIENE ABIERTA LA BOCA DEL PACIENTE DURANTE UN PERÍODO DE TIEMPO PROLONGADO SIN CAUSAR INCOMODIDAD. CON UN PROTECTOR DE LENGUA INTERCAMBIABLE PREVIENE QUE LA LENGUA O UN CIERRE IMPREVISTO DE LA BOCA CAUSEN CONTAMINACIÓN. PROTEGE LA LENGUA DE LOS INSTRUMENTOS ROTATORIOS. AUTOCLAVABLE</w:t>
            </w:r>
          </w:p>
        </w:tc>
        <w:tc>
          <w:tcPr>
            <w:tcW w:w="1509" w:type="dxa"/>
            <w:noWrap/>
            <w:hideMark/>
          </w:tcPr>
          <w:p w14:paraId="39C0D31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356F750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0FEA16B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1092DB8" w14:textId="77777777" w:rsidTr="00786CBD">
        <w:trPr>
          <w:trHeight w:val="960"/>
        </w:trPr>
        <w:tc>
          <w:tcPr>
            <w:tcW w:w="651" w:type="dxa"/>
            <w:hideMark/>
          </w:tcPr>
          <w:p w14:paraId="71D3EAF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72</w:t>
            </w:r>
          </w:p>
        </w:tc>
        <w:tc>
          <w:tcPr>
            <w:tcW w:w="1944" w:type="dxa"/>
            <w:hideMark/>
          </w:tcPr>
          <w:p w14:paraId="69EABF2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CEMENTO QUIRURGICO</w:t>
            </w:r>
          </w:p>
        </w:tc>
        <w:tc>
          <w:tcPr>
            <w:tcW w:w="3354" w:type="dxa"/>
            <w:hideMark/>
          </w:tcPr>
          <w:p w14:paraId="6DB433E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BASE Y CATALIZADOR, PASTA PARA PROTECCION POSTQUIRURGICO, FACIL DE MOLDEAR, ESTABLE, SUAVE, COHESIVO, DE UNA DUREZA ELASTICA SIN EUGENOL NI ASBESTO</w:t>
            </w:r>
          </w:p>
        </w:tc>
        <w:tc>
          <w:tcPr>
            <w:tcW w:w="1509" w:type="dxa"/>
            <w:hideMark/>
          </w:tcPr>
          <w:p w14:paraId="35370A1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KIT X BASE DE 90 GRS Y CATALIZADOR POR 90 GRS </w:t>
            </w:r>
          </w:p>
        </w:tc>
        <w:tc>
          <w:tcPr>
            <w:tcW w:w="1140" w:type="dxa"/>
            <w:hideMark/>
          </w:tcPr>
          <w:p w14:paraId="1B8BF08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629807E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791135" w14:textId="77777777" w:rsidTr="00786CBD">
        <w:trPr>
          <w:trHeight w:val="480"/>
        </w:trPr>
        <w:tc>
          <w:tcPr>
            <w:tcW w:w="651" w:type="dxa"/>
            <w:hideMark/>
          </w:tcPr>
          <w:p w14:paraId="582BA3D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73</w:t>
            </w:r>
          </w:p>
        </w:tc>
        <w:tc>
          <w:tcPr>
            <w:tcW w:w="1944" w:type="dxa"/>
            <w:hideMark/>
          </w:tcPr>
          <w:p w14:paraId="1D3856B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FIJADOR RADIOGRAFICO</w:t>
            </w:r>
          </w:p>
        </w:tc>
        <w:tc>
          <w:tcPr>
            <w:tcW w:w="3354" w:type="dxa"/>
            <w:hideMark/>
          </w:tcPr>
          <w:p w14:paraId="15630B2A"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FIJADOR PARA EL PROCESO DE REVELADO MANUAL DE PELÍCULA DE RAYOS X DENTAL</w:t>
            </w:r>
          </w:p>
        </w:tc>
        <w:tc>
          <w:tcPr>
            <w:tcW w:w="1509" w:type="dxa"/>
            <w:hideMark/>
          </w:tcPr>
          <w:p w14:paraId="13B0009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450ML a 500ML</w:t>
            </w:r>
          </w:p>
        </w:tc>
        <w:tc>
          <w:tcPr>
            <w:tcW w:w="1140" w:type="dxa"/>
            <w:hideMark/>
          </w:tcPr>
          <w:p w14:paraId="6213220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30E49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0BDECD7E" w14:textId="77777777" w:rsidTr="00786CBD">
        <w:trPr>
          <w:trHeight w:val="480"/>
        </w:trPr>
        <w:tc>
          <w:tcPr>
            <w:tcW w:w="651" w:type="dxa"/>
            <w:hideMark/>
          </w:tcPr>
          <w:p w14:paraId="4695DA7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74</w:t>
            </w:r>
          </w:p>
        </w:tc>
        <w:tc>
          <w:tcPr>
            <w:tcW w:w="1944" w:type="dxa"/>
            <w:hideMark/>
          </w:tcPr>
          <w:p w14:paraId="7DEC1579"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REVELADOR RADIOGRAFICO</w:t>
            </w:r>
          </w:p>
        </w:tc>
        <w:tc>
          <w:tcPr>
            <w:tcW w:w="3354" w:type="dxa"/>
            <w:hideMark/>
          </w:tcPr>
          <w:p w14:paraId="6500ACE7"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REVELADOR RADIOGRÁFICO PARA EL PROCESO DE REVELADO MANUAL DE PELÍCULAS RADIOGRÁFICAS.</w:t>
            </w:r>
          </w:p>
        </w:tc>
        <w:tc>
          <w:tcPr>
            <w:tcW w:w="1509" w:type="dxa"/>
            <w:hideMark/>
          </w:tcPr>
          <w:p w14:paraId="65F614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FRASCO 450ML a 500ML</w:t>
            </w:r>
          </w:p>
        </w:tc>
        <w:tc>
          <w:tcPr>
            <w:tcW w:w="1140" w:type="dxa"/>
            <w:hideMark/>
          </w:tcPr>
          <w:p w14:paraId="2C6EF34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777DA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30DDFC8" w14:textId="77777777" w:rsidTr="00786CBD">
        <w:trPr>
          <w:trHeight w:val="480"/>
        </w:trPr>
        <w:tc>
          <w:tcPr>
            <w:tcW w:w="651" w:type="dxa"/>
            <w:hideMark/>
          </w:tcPr>
          <w:p w14:paraId="7D7DFF2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75</w:t>
            </w:r>
          </w:p>
        </w:tc>
        <w:tc>
          <w:tcPr>
            <w:tcW w:w="1944" w:type="dxa"/>
            <w:hideMark/>
          </w:tcPr>
          <w:p w14:paraId="65B3B8EA"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PELICULAS  PERIAPICALES  PEDIATRICAS</w:t>
            </w:r>
          </w:p>
        </w:tc>
        <w:tc>
          <w:tcPr>
            <w:tcW w:w="3354" w:type="dxa"/>
            <w:hideMark/>
          </w:tcPr>
          <w:p w14:paraId="3AC9D92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PELÍCULA INTRAORAL EN ENVASE INDIVIDUAL DE VINILO</w:t>
            </w:r>
          </w:p>
        </w:tc>
        <w:tc>
          <w:tcPr>
            <w:tcW w:w="1509" w:type="dxa"/>
            <w:hideMark/>
          </w:tcPr>
          <w:p w14:paraId="6C9D69F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100</w:t>
            </w:r>
          </w:p>
        </w:tc>
        <w:tc>
          <w:tcPr>
            <w:tcW w:w="1140" w:type="dxa"/>
            <w:hideMark/>
          </w:tcPr>
          <w:p w14:paraId="6DF701A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3807EE5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2D8B66D" w14:textId="77777777" w:rsidTr="00786CBD">
        <w:trPr>
          <w:trHeight w:val="480"/>
        </w:trPr>
        <w:tc>
          <w:tcPr>
            <w:tcW w:w="651" w:type="dxa"/>
            <w:hideMark/>
          </w:tcPr>
          <w:p w14:paraId="364EC78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76</w:t>
            </w:r>
          </w:p>
        </w:tc>
        <w:tc>
          <w:tcPr>
            <w:tcW w:w="1944" w:type="dxa"/>
            <w:hideMark/>
          </w:tcPr>
          <w:p w14:paraId="074A92DE"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PELICULAS  PERIAPICALES   ADULTO</w:t>
            </w:r>
          </w:p>
        </w:tc>
        <w:tc>
          <w:tcPr>
            <w:tcW w:w="3354" w:type="dxa"/>
            <w:hideMark/>
          </w:tcPr>
          <w:p w14:paraId="52F100ED"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PELÍCULA INTRAORAL EN ENVASE INDIVIDUAL DE VINILO</w:t>
            </w:r>
          </w:p>
        </w:tc>
        <w:tc>
          <w:tcPr>
            <w:tcW w:w="1509" w:type="dxa"/>
            <w:hideMark/>
          </w:tcPr>
          <w:p w14:paraId="02BD595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150</w:t>
            </w:r>
          </w:p>
        </w:tc>
        <w:tc>
          <w:tcPr>
            <w:tcW w:w="1140" w:type="dxa"/>
            <w:hideMark/>
          </w:tcPr>
          <w:p w14:paraId="351A39C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4A2642F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685691F5" w14:textId="77777777" w:rsidTr="00786CBD">
        <w:trPr>
          <w:trHeight w:val="480"/>
        </w:trPr>
        <w:tc>
          <w:tcPr>
            <w:tcW w:w="651" w:type="dxa"/>
            <w:hideMark/>
          </w:tcPr>
          <w:p w14:paraId="3EDB3755"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lastRenderedPageBreak/>
              <w:t>77</w:t>
            </w:r>
          </w:p>
        </w:tc>
        <w:tc>
          <w:tcPr>
            <w:tcW w:w="1944" w:type="dxa"/>
            <w:hideMark/>
          </w:tcPr>
          <w:p w14:paraId="7AE6998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lang w:val="pt-BR"/>
              </w:rPr>
            </w:pPr>
            <w:r w:rsidRPr="00786CBD">
              <w:rPr>
                <w:rFonts w:ascii="Century Gothic" w:eastAsia="Century Gothic" w:hAnsi="Century Gothic" w:cs="Century Gothic"/>
                <w:sz w:val="18"/>
                <w:szCs w:val="18"/>
                <w:lang w:val="pt-BR"/>
              </w:rPr>
              <w:t xml:space="preserve">FUNDA O PROTECTOR  PARA RADIOVISOGRAFO </w:t>
            </w:r>
          </w:p>
        </w:tc>
        <w:tc>
          <w:tcPr>
            <w:tcW w:w="3354" w:type="dxa"/>
            <w:hideMark/>
          </w:tcPr>
          <w:p w14:paraId="7B9C0410"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FORRO O CUBIERTA PLASTICA DESECHABLE  PARA RADIOVISOGRAFO</w:t>
            </w:r>
          </w:p>
        </w:tc>
        <w:tc>
          <w:tcPr>
            <w:tcW w:w="1509" w:type="dxa"/>
            <w:hideMark/>
          </w:tcPr>
          <w:p w14:paraId="2B54D31F"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CAJA X 200  UNIDADES</w:t>
            </w:r>
          </w:p>
        </w:tc>
        <w:tc>
          <w:tcPr>
            <w:tcW w:w="1140" w:type="dxa"/>
            <w:hideMark/>
          </w:tcPr>
          <w:p w14:paraId="7034291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C197FF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77E0F0BF" w14:textId="77777777" w:rsidTr="00786CBD">
        <w:trPr>
          <w:trHeight w:val="2415"/>
        </w:trPr>
        <w:tc>
          <w:tcPr>
            <w:tcW w:w="651" w:type="dxa"/>
            <w:hideMark/>
          </w:tcPr>
          <w:p w14:paraId="5C2A5A7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78</w:t>
            </w:r>
          </w:p>
        </w:tc>
        <w:tc>
          <w:tcPr>
            <w:tcW w:w="1944" w:type="dxa"/>
            <w:hideMark/>
          </w:tcPr>
          <w:p w14:paraId="5FDD67B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CORTAFRIO</w:t>
            </w:r>
          </w:p>
        </w:tc>
        <w:tc>
          <w:tcPr>
            <w:tcW w:w="3354" w:type="dxa"/>
            <w:hideMark/>
          </w:tcPr>
          <w:p w14:paraId="4BE195B3" w14:textId="77777777" w:rsidR="00786CBD" w:rsidRPr="00786CBD" w:rsidRDefault="00786CBD" w:rsidP="00786CBD">
            <w:pPr>
              <w:widowControl w:val="0"/>
              <w:spacing w:line="276" w:lineRule="auto"/>
              <w:jc w:val="both"/>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INSTRUMENTO PARA CORTE PRECISO Y SEGURO DE BANDAS Y ARCOS EN ALAMBRE METALICO DENTRO O FUERA DE LA CAVIDAD, SOPORTANDO CALIBRES  HASTA 1,3MM (APARATOS DE ORTOPEDIA - ORTODONCIA) EN ACERO INOXIDABLE DE ALTA CALIDAD, PUNTAS CON MAYOR DUREZA Y DURABILIDAD CON INSERCIONES DE CARBURO DE TUNGSTENO O PUNTAS DE ACERO ENDURECIDO, AUTOCLAVABLE. LONGITUD ESTANDAR ENTRE 13 Y 16 CM. ERGONOMICO</w:t>
            </w:r>
          </w:p>
        </w:tc>
        <w:tc>
          <w:tcPr>
            <w:tcW w:w="1509" w:type="dxa"/>
            <w:hideMark/>
          </w:tcPr>
          <w:p w14:paraId="2838DE4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140" w:type="dxa"/>
            <w:hideMark/>
          </w:tcPr>
          <w:p w14:paraId="28B4130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199" w:type="dxa"/>
            <w:noWrap/>
            <w:hideMark/>
          </w:tcPr>
          <w:p w14:paraId="1F49AC3C"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bl>
    <w:p w14:paraId="0D8D5086" w14:textId="77777777" w:rsidR="00DB6BDA" w:rsidRDefault="00DB6BDA" w:rsidP="00E91AB1">
      <w:pPr>
        <w:widowControl w:val="0"/>
        <w:spacing w:line="276" w:lineRule="auto"/>
        <w:jc w:val="center"/>
        <w:rPr>
          <w:rFonts w:ascii="Century Gothic" w:eastAsia="Century Gothic" w:hAnsi="Century Gothic" w:cs="Century Gothic"/>
        </w:rPr>
      </w:pPr>
    </w:p>
    <w:p w14:paraId="7A6796F1" w14:textId="77777777" w:rsidR="00DB6BDA" w:rsidRDefault="00DB6BDA" w:rsidP="00E91AB1">
      <w:pPr>
        <w:widowControl w:val="0"/>
        <w:spacing w:line="276" w:lineRule="auto"/>
        <w:jc w:val="center"/>
        <w:rPr>
          <w:rFonts w:ascii="Century Gothic" w:eastAsia="Century Gothic" w:hAnsi="Century Gothic" w:cs="Century Gothic"/>
        </w:rPr>
      </w:pPr>
    </w:p>
    <w:p w14:paraId="5877F5ED" w14:textId="0AA7AC87" w:rsidR="00DB6BDA" w:rsidRPr="00057594" w:rsidRDefault="00786CBD" w:rsidP="00786CBD">
      <w:pPr>
        <w:widowControl w:val="0"/>
        <w:spacing w:line="276" w:lineRule="auto"/>
        <w:jc w:val="center"/>
        <w:rPr>
          <w:rFonts w:ascii="Century Gothic" w:eastAsia="Century Gothic" w:hAnsi="Century Gothic" w:cs="Century Gothic"/>
          <w:b/>
          <w:bCs/>
        </w:rPr>
      </w:pPr>
      <w:r w:rsidRPr="00057594">
        <w:rPr>
          <w:rFonts w:ascii="Century Gothic" w:eastAsia="Century Gothic" w:hAnsi="Century Gothic" w:cs="Century Gothic"/>
          <w:b/>
          <w:bCs/>
        </w:rPr>
        <w:t>GRUPO No. 4 HIGIENE HORAL</w:t>
      </w:r>
    </w:p>
    <w:p w14:paraId="79F196BF" w14:textId="77777777" w:rsidR="00DB6BDA" w:rsidRDefault="00DB6BDA" w:rsidP="00E91AB1">
      <w:pPr>
        <w:widowControl w:val="0"/>
        <w:spacing w:line="276" w:lineRule="auto"/>
        <w:jc w:val="center"/>
        <w:rPr>
          <w:rFonts w:ascii="Century Gothic" w:eastAsia="Century Gothic" w:hAnsi="Century Gothic" w:cs="Century Gothic"/>
        </w:rPr>
      </w:pPr>
    </w:p>
    <w:tbl>
      <w:tblPr>
        <w:tblStyle w:val="Tablaconcuadrcula"/>
        <w:tblW w:w="0" w:type="auto"/>
        <w:tblLook w:val="04A0" w:firstRow="1" w:lastRow="0" w:firstColumn="1" w:lastColumn="0" w:noHBand="0" w:noVBand="1"/>
      </w:tblPr>
      <w:tblGrid>
        <w:gridCol w:w="1828"/>
        <w:gridCol w:w="3903"/>
        <w:gridCol w:w="1519"/>
        <w:gridCol w:w="1250"/>
        <w:gridCol w:w="1519"/>
      </w:tblGrid>
      <w:tr w:rsidR="00786CBD" w:rsidRPr="00786CBD" w14:paraId="7F41DC90" w14:textId="77777777" w:rsidTr="00057594">
        <w:trPr>
          <w:trHeight w:val="1290"/>
        </w:trPr>
        <w:tc>
          <w:tcPr>
            <w:tcW w:w="1865" w:type="dxa"/>
            <w:vMerge w:val="restart"/>
            <w:shd w:val="clear" w:color="auto" w:fill="D9D9D9" w:themeFill="background1" w:themeFillShade="D9"/>
            <w:hideMark/>
          </w:tcPr>
          <w:p w14:paraId="2336FC48"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lang w:val="es-MX"/>
              </w:rPr>
            </w:pPr>
            <w:r w:rsidRPr="00786CBD">
              <w:rPr>
                <w:rFonts w:ascii="Century Gothic" w:eastAsia="Century Gothic" w:hAnsi="Century Gothic" w:cs="Century Gothic"/>
                <w:b/>
                <w:bCs/>
                <w:sz w:val="18"/>
                <w:szCs w:val="18"/>
              </w:rPr>
              <w:t>DESCRIPCIÓN</w:t>
            </w:r>
          </w:p>
        </w:tc>
        <w:tc>
          <w:tcPr>
            <w:tcW w:w="4226" w:type="dxa"/>
            <w:vMerge w:val="restart"/>
            <w:shd w:val="clear" w:color="auto" w:fill="D9D9D9" w:themeFill="background1" w:themeFillShade="D9"/>
            <w:hideMark/>
          </w:tcPr>
          <w:p w14:paraId="0F7914BA"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ESPECIFICACIÓN TÉCNICA</w:t>
            </w:r>
          </w:p>
        </w:tc>
        <w:tc>
          <w:tcPr>
            <w:tcW w:w="1141" w:type="dxa"/>
            <w:vMerge w:val="restart"/>
            <w:shd w:val="clear" w:color="auto" w:fill="D9D9D9" w:themeFill="background1" w:themeFillShade="D9"/>
            <w:hideMark/>
          </w:tcPr>
          <w:p w14:paraId="331CCA62"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PRESENTACIÓN</w:t>
            </w:r>
          </w:p>
        </w:tc>
        <w:tc>
          <w:tcPr>
            <w:tcW w:w="1268" w:type="dxa"/>
            <w:vMerge w:val="restart"/>
            <w:shd w:val="clear" w:color="auto" w:fill="D9D9D9" w:themeFill="background1" w:themeFillShade="D9"/>
            <w:hideMark/>
          </w:tcPr>
          <w:p w14:paraId="728CEEE2"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CANTIDAD</w:t>
            </w:r>
          </w:p>
        </w:tc>
        <w:tc>
          <w:tcPr>
            <w:tcW w:w="1519" w:type="dxa"/>
            <w:vMerge w:val="restart"/>
            <w:shd w:val="clear" w:color="auto" w:fill="D9D9D9" w:themeFill="background1" w:themeFillShade="D9"/>
            <w:hideMark/>
          </w:tcPr>
          <w:p w14:paraId="23B559C7"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r w:rsidRPr="00786CBD">
              <w:rPr>
                <w:rFonts w:ascii="Century Gothic" w:eastAsia="Century Gothic" w:hAnsi="Century Gothic" w:cs="Century Gothic"/>
                <w:b/>
                <w:bCs/>
                <w:sz w:val="18"/>
                <w:szCs w:val="18"/>
              </w:rPr>
              <w:t>UNIDAD</w:t>
            </w:r>
          </w:p>
        </w:tc>
      </w:tr>
      <w:tr w:rsidR="00786CBD" w:rsidRPr="00786CBD" w14:paraId="269EA689" w14:textId="77777777" w:rsidTr="00057594">
        <w:trPr>
          <w:trHeight w:val="425"/>
        </w:trPr>
        <w:tc>
          <w:tcPr>
            <w:tcW w:w="1865" w:type="dxa"/>
            <w:vMerge/>
            <w:shd w:val="clear" w:color="auto" w:fill="D9D9D9" w:themeFill="background1" w:themeFillShade="D9"/>
            <w:hideMark/>
          </w:tcPr>
          <w:p w14:paraId="1CB78623"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4226" w:type="dxa"/>
            <w:vMerge/>
            <w:shd w:val="clear" w:color="auto" w:fill="D9D9D9" w:themeFill="background1" w:themeFillShade="D9"/>
            <w:hideMark/>
          </w:tcPr>
          <w:p w14:paraId="47A1B013"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141" w:type="dxa"/>
            <w:vMerge/>
            <w:shd w:val="clear" w:color="auto" w:fill="D9D9D9" w:themeFill="background1" w:themeFillShade="D9"/>
            <w:hideMark/>
          </w:tcPr>
          <w:p w14:paraId="20ECAE0F"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268" w:type="dxa"/>
            <w:vMerge/>
            <w:shd w:val="clear" w:color="auto" w:fill="D9D9D9" w:themeFill="background1" w:themeFillShade="D9"/>
            <w:hideMark/>
          </w:tcPr>
          <w:p w14:paraId="32DE312B"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c>
          <w:tcPr>
            <w:tcW w:w="1519" w:type="dxa"/>
            <w:vMerge/>
            <w:shd w:val="clear" w:color="auto" w:fill="D9D9D9" w:themeFill="background1" w:themeFillShade="D9"/>
            <w:hideMark/>
          </w:tcPr>
          <w:p w14:paraId="11110F8C" w14:textId="77777777" w:rsidR="00786CBD" w:rsidRPr="00786CBD" w:rsidRDefault="00786CBD" w:rsidP="00786CBD">
            <w:pPr>
              <w:widowControl w:val="0"/>
              <w:spacing w:line="276" w:lineRule="auto"/>
              <w:jc w:val="center"/>
              <w:rPr>
                <w:rFonts w:ascii="Century Gothic" w:eastAsia="Century Gothic" w:hAnsi="Century Gothic" w:cs="Century Gothic"/>
                <w:b/>
                <w:bCs/>
                <w:sz w:val="18"/>
                <w:szCs w:val="18"/>
              </w:rPr>
            </w:pPr>
          </w:p>
        </w:tc>
      </w:tr>
      <w:tr w:rsidR="00786CBD" w:rsidRPr="00786CBD" w14:paraId="2A6349B9" w14:textId="77777777" w:rsidTr="00786CBD">
        <w:trPr>
          <w:trHeight w:val="660"/>
        </w:trPr>
        <w:tc>
          <w:tcPr>
            <w:tcW w:w="1865" w:type="dxa"/>
            <w:hideMark/>
          </w:tcPr>
          <w:p w14:paraId="2F679DC7"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CEPILLO DENTAL ADULTO</w:t>
            </w:r>
          </w:p>
        </w:tc>
        <w:tc>
          <w:tcPr>
            <w:tcW w:w="4226" w:type="dxa"/>
            <w:hideMark/>
          </w:tcPr>
          <w:p w14:paraId="351CA42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CERDAS TEXTURA MEDIA MANGO ERGONÓMICO ANTIDESLIZANTE PUNTA DIAMANTE CON 4 LÍNEAS DE CERDAS</w:t>
            </w:r>
          </w:p>
        </w:tc>
        <w:tc>
          <w:tcPr>
            <w:tcW w:w="1141" w:type="dxa"/>
            <w:hideMark/>
          </w:tcPr>
          <w:p w14:paraId="26D1286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268" w:type="dxa"/>
            <w:hideMark/>
          </w:tcPr>
          <w:p w14:paraId="4106F96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519" w:type="dxa"/>
            <w:noWrap/>
            <w:hideMark/>
          </w:tcPr>
          <w:p w14:paraId="439A373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38CD1A4A" w14:textId="77777777" w:rsidTr="00786CBD">
        <w:trPr>
          <w:trHeight w:val="885"/>
        </w:trPr>
        <w:tc>
          <w:tcPr>
            <w:tcW w:w="1865" w:type="dxa"/>
            <w:hideMark/>
          </w:tcPr>
          <w:p w14:paraId="3E0FF581"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CREMA DENTAL</w:t>
            </w:r>
          </w:p>
        </w:tc>
        <w:tc>
          <w:tcPr>
            <w:tcW w:w="4226" w:type="dxa"/>
            <w:hideMark/>
          </w:tcPr>
          <w:p w14:paraId="054A31A8"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MARCA RECONOCIDA. CONTENIDO DE 30 -75 GRAMOS, POR RECOMENDACIÓN DEL MINISTERIO DE SALUD LA PASTA DENTAL CON UN CONTENIDO DE ENTRE 1000 A 1500 PPM (PARTES POR MILLÓN) DE FLÚOR.</w:t>
            </w:r>
          </w:p>
        </w:tc>
        <w:tc>
          <w:tcPr>
            <w:tcW w:w="1141" w:type="dxa"/>
            <w:hideMark/>
          </w:tcPr>
          <w:p w14:paraId="0A5F9AB4"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268" w:type="dxa"/>
            <w:hideMark/>
          </w:tcPr>
          <w:p w14:paraId="10BEA65D"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519" w:type="dxa"/>
            <w:noWrap/>
            <w:hideMark/>
          </w:tcPr>
          <w:p w14:paraId="7D00EF62"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r w:rsidR="00786CBD" w:rsidRPr="00786CBD" w14:paraId="4C8D9F6E" w14:textId="77777777" w:rsidTr="00786CBD">
        <w:trPr>
          <w:trHeight w:val="690"/>
        </w:trPr>
        <w:tc>
          <w:tcPr>
            <w:tcW w:w="1865" w:type="dxa"/>
            <w:hideMark/>
          </w:tcPr>
          <w:p w14:paraId="2F7654B6"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BOLSAS INDIVIDUALES TRANSPARENTES</w:t>
            </w:r>
          </w:p>
        </w:tc>
        <w:tc>
          <w:tcPr>
            <w:tcW w:w="4226" w:type="dxa"/>
            <w:hideMark/>
          </w:tcPr>
          <w:p w14:paraId="699C9D10"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BOLSAS PLASTICAS DE POLIPROPILENO TRANSPARENTES DE ALTA DENSIDAD, LIBRE DE BPA, SELLADO A PRESION O DESLIZANTE DE 15 CM DE ANCHO POR 23 CM DE ALTO, CON LOGO IMPRESO EN PAPEL ADHESIVO PEGADO EN BOLSA.  </w:t>
            </w:r>
          </w:p>
        </w:tc>
        <w:tc>
          <w:tcPr>
            <w:tcW w:w="1141" w:type="dxa"/>
            <w:hideMark/>
          </w:tcPr>
          <w:p w14:paraId="38424B93"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UNIDAD</w:t>
            </w:r>
          </w:p>
        </w:tc>
        <w:tc>
          <w:tcPr>
            <w:tcW w:w="1268" w:type="dxa"/>
            <w:hideMark/>
          </w:tcPr>
          <w:p w14:paraId="625A1B4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1</w:t>
            </w:r>
          </w:p>
        </w:tc>
        <w:tc>
          <w:tcPr>
            <w:tcW w:w="1519" w:type="dxa"/>
            <w:noWrap/>
            <w:hideMark/>
          </w:tcPr>
          <w:p w14:paraId="35D604BB" w14:textId="77777777" w:rsidR="00786CBD" w:rsidRPr="00786CBD" w:rsidRDefault="00786CBD" w:rsidP="00786CBD">
            <w:pPr>
              <w:widowControl w:val="0"/>
              <w:spacing w:line="276" w:lineRule="auto"/>
              <w:jc w:val="center"/>
              <w:rPr>
                <w:rFonts w:ascii="Century Gothic" w:eastAsia="Century Gothic" w:hAnsi="Century Gothic" w:cs="Century Gothic"/>
                <w:sz w:val="18"/>
                <w:szCs w:val="18"/>
              </w:rPr>
            </w:pPr>
            <w:r w:rsidRPr="00786CBD">
              <w:rPr>
                <w:rFonts w:ascii="Century Gothic" w:eastAsia="Century Gothic" w:hAnsi="Century Gothic" w:cs="Century Gothic"/>
                <w:sz w:val="18"/>
                <w:szCs w:val="18"/>
              </w:rPr>
              <w:t xml:space="preserve">UN </w:t>
            </w:r>
          </w:p>
        </w:tc>
      </w:tr>
    </w:tbl>
    <w:p w14:paraId="0F45FAD6" w14:textId="77777777" w:rsidR="00DB6BDA" w:rsidRDefault="00DB6BDA" w:rsidP="00786CBD">
      <w:pPr>
        <w:widowControl w:val="0"/>
        <w:spacing w:line="276" w:lineRule="auto"/>
        <w:rPr>
          <w:rFonts w:ascii="Century Gothic" w:eastAsia="Century Gothic" w:hAnsi="Century Gothic" w:cs="Century Gothic"/>
        </w:rPr>
      </w:pPr>
    </w:p>
    <w:p w14:paraId="35AC82BA" w14:textId="77777777" w:rsidR="00B97667" w:rsidRDefault="00B97667" w:rsidP="00B97667">
      <w:pPr>
        <w:tabs>
          <w:tab w:val="left" w:pos="9072"/>
        </w:tabs>
        <w:ind w:right="-284"/>
        <w:contextualSpacing/>
        <w:jc w:val="center"/>
        <w:rPr>
          <w:rFonts w:ascii="Century Gothic" w:hAnsi="Century Gothic" w:cs="Arial"/>
          <w:b/>
          <w:bCs/>
        </w:rPr>
      </w:pPr>
    </w:p>
    <w:p w14:paraId="65FA8900" w14:textId="77777777" w:rsidR="007407E7" w:rsidRDefault="007407E7" w:rsidP="007407E7">
      <w:pPr>
        <w:jc w:val="both"/>
        <w:rPr>
          <w:rFonts w:ascii="Century Gothic" w:eastAsia="Century Gothic" w:hAnsi="Century Gothic" w:cs="Century Gothic"/>
          <w:b/>
        </w:rPr>
      </w:pPr>
      <w:r w:rsidRPr="00057594">
        <w:rPr>
          <w:rFonts w:ascii="Century Gothic" w:eastAsia="Century Gothic" w:hAnsi="Century Gothic" w:cs="Century Gothic"/>
          <w:b/>
          <w:highlight w:val="yellow"/>
        </w:rPr>
        <w:t>DOCUMENTOS TÉCNICOS MÍNIMOS REQUERIDOS</w:t>
      </w:r>
    </w:p>
    <w:p w14:paraId="5766A6DB" w14:textId="77777777" w:rsidR="007407E7" w:rsidRDefault="007407E7" w:rsidP="007407E7">
      <w:pPr>
        <w:jc w:val="both"/>
        <w:rPr>
          <w:rFonts w:ascii="Century Gothic" w:eastAsia="Century Gothic" w:hAnsi="Century Gothic" w:cs="Century Gothic"/>
          <w:b/>
        </w:rPr>
      </w:pPr>
    </w:p>
    <w:tbl>
      <w:tblPr>
        <w:tblW w:w="9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6980"/>
      </w:tblGrid>
      <w:tr w:rsidR="007407E7" w14:paraId="4599E8DF" w14:textId="77777777" w:rsidTr="00E76EFC">
        <w:trPr>
          <w:jc w:val="center"/>
        </w:trPr>
        <w:tc>
          <w:tcPr>
            <w:tcW w:w="2972" w:type="dxa"/>
            <w:vAlign w:val="center"/>
          </w:tcPr>
          <w:p w14:paraId="181C01F1" w14:textId="77777777" w:rsidR="007407E7" w:rsidRDefault="007407E7" w:rsidP="00E76EFC">
            <w:pPr>
              <w:tabs>
                <w:tab w:val="left" w:pos="0"/>
              </w:tabs>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CERTIFICADO DE REGISTRO INVIMA, PARA LOS ITEMS QUE ASÍ LO REQUIERAN.</w:t>
            </w:r>
          </w:p>
          <w:p w14:paraId="058340FD" w14:textId="77777777" w:rsidR="007407E7" w:rsidRDefault="007407E7" w:rsidP="00E76EFC">
            <w:pPr>
              <w:tabs>
                <w:tab w:val="left" w:pos="0"/>
              </w:tabs>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CERTIFICADO DE BUENAS PRÁCTICAS DE MANUFACTURA Y DE BUENAS PRÁCTICAS DE ALMACENA-MIENTO</w:t>
            </w:r>
          </w:p>
        </w:tc>
        <w:tc>
          <w:tcPr>
            <w:tcW w:w="6980" w:type="dxa"/>
          </w:tcPr>
          <w:p w14:paraId="1760D380" w14:textId="77777777" w:rsidR="007407E7" w:rsidRDefault="007407E7" w:rsidP="00E76EFC">
            <w:pPr>
              <w:tabs>
                <w:tab w:val="left" w:pos="284"/>
              </w:tabs>
              <w:rPr>
                <w:rFonts w:ascii="Century Gothic" w:eastAsia="Century Gothic" w:hAnsi="Century Gothic" w:cs="Century Gothic"/>
                <w:b/>
                <w:sz w:val="18"/>
                <w:szCs w:val="18"/>
              </w:rPr>
            </w:pPr>
            <w:r>
              <w:rPr>
                <w:rFonts w:ascii="Century Gothic" w:eastAsia="Century Gothic" w:hAnsi="Century Gothic" w:cs="Century Gothic"/>
                <w:b/>
                <w:sz w:val="18"/>
                <w:szCs w:val="18"/>
              </w:rPr>
              <w:t>1. INVIMA:</w:t>
            </w:r>
          </w:p>
          <w:p w14:paraId="6C3214F5" w14:textId="77777777" w:rsidR="00461A73" w:rsidRDefault="00461A73" w:rsidP="00E76EFC">
            <w:pPr>
              <w:tabs>
                <w:tab w:val="left" w:pos="284"/>
              </w:tabs>
              <w:jc w:val="both"/>
              <w:rPr>
                <w:rFonts w:ascii="Century Gothic" w:eastAsia="Century Gothic" w:hAnsi="Century Gothic" w:cs="Century Gothic"/>
                <w:sz w:val="18"/>
                <w:szCs w:val="18"/>
              </w:rPr>
            </w:pPr>
          </w:p>
          <w:p w14:paraId="789E81B4" w14:textId="59AD6615" w:rsidR="007407E7" w:rsidRDefault="007407E7" w:rsidP="00E76EFC">
            <w:pPr>
              <w:tabs>
                <w:tab w:val="left" w:pos="284"/>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Además de cumplir con las especificaciones técnicas requeridas por la Dirección de Sanidad Naval, el oferente debe adjuntar el INVIMA, indicando a que ítem, grupo y folio pertenece según las especificaciones técnicas mínimas exigidas.  </w:t>
            </w:r>
          </w:p>
          <w:p w14:paraId="73E2DD09"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Cuando el Registro Sanitario se encuentre en trámite de renovación o modificación, se debe anexar la copia de las respectivas autorizaciones y la carta emitida por el INVIMA que certifica que el registro se encuentra en trámite, conforme lo establecen los artículos 17 y 18 del Decreto 677 de 1995, así como la copia del Registro Sanitario vencido. </w:t>
            </w:r>
          </w:p>
          <w:p w14:paraId="351C154F" w14:textId="77777777" w:rsidR="00461A73" w:rsidRDefault="00461A73" w:rsidP="00E76EFC">
            <w:pPr>
              <w:tabs>
                <w:tab w:val="left" w:pos="0"/>
              </w:tabs>
              <w:jc w:val="both"/>
              <w:rPr>
                <w:rFonts w:ascii="Century Gothic" w:eastAsia="Century Gothic" w:hAnsi="Century Gothic" w:cs="Century Gothic"/>
                <w:sz w:val="18"/>
                <w:szCs w:val="18"/>
              </w:rPr>
            </w:pPr>
          </w:p>
          <w:p w14:paraId="61468BD7"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No se tendrán en cuenta los documentos de solicitud de renovación que estén radicados por fuera de los términos establecidos en el Decreto 677 de 1995.</w:t>
            </w:r>
          </w:p>
          <w:p w14:paraId="6A6FB4C2"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Excepciones:</w:t>
            </w:r>
          </w:p>
          <w:tbl>
            <w:tblPr>
              <w:tblW w:w="6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5"/>
              <w:gridCol w:w="941"/>
              <w:gridCol w:w="3903"/>
            </w:tblGrid>
            <w:tr w:rsidR="007407E7" w14:paraId="0B8BE141" w14:textId="77777777" w:rsidTr="00E76EFC">
              <w:trPr>
                <w:trHeight w:val="20"/>
              </w:trPr>
              <w:tc>
                <w:tcPr>
                  <w:tcW w:w="6749" w:type="dxa"/>
                  <w:gridSpan w:val="3"/>
                  <w:vAlign w:val="center"/>
                </w:tcPr>
                <w:p w14:paraId="5A7667C4"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0B77BC9F" w14:textId="77777777" w:rsidR="007407E7" w:rsidRDefault="007407E7" w:rsidP="00E76EFC">
                  <w:pPr>
                    <w:tabs>
                      <w:tab w:val="left" w:pos="0"/>
                    </w:tabs>
                    <w:spacing w:line="276"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PRODUCTOS QUE NO REQUIEREN REGISTRO INVIMA:</w:t>
                  </w:r>
                </w:p>
              </w:tc>
            </w:tr>
            <w:tr w:rsidR="007407E7" w14:paraId="2DD7F53C" w14:textId="77777777" w:rsidTr="00E76EFC">
              <w:trPr>
                <w:trHeight w:val="20"/>
              </w:trPr>
              <w:tc>
                <w:tcPr>
                  <w:tcW w:w="1905" w:type="dxa"/>
                  <w:vAlign w:val="center"/>
                </w:tcPr>
                <w:p w14:paraId="104D24A7"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7A83CA52"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PRODUCTO</w:t>
                  </w:r>
                </w:p>
              </w:tc>
              <w:tc>
                <w:tcPr>
                  <w:tcW w:w="941" w:type="dxa"/>
                  <w:vAlign w:val="center"/>
                </w:tcPr>
                <w:p w14:paraId="2CF599B6"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6516A093"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PRESENT.</w:t>
                  </w:r>
                </w:p>
              </w:tc>
              <w:tc>
                <w:tcPr>
                  <w:tcW w:w="3903" w:type="dxa"/>
                  <w:vAlign w:val="center"/>
                </w:tcPr>
                <w:p w14:paraId="301B0FDB" w14:textId="77777777" w:rsidR="007407E7" w:rsidRDefault="007407E7" w:rsidP="00E76EFC">
                  <w:pPr>
                    <w:tabs>
                      <w:tab w:val="left" w:pos="0"/>
                    </w:tabs>
                    <w:spacing w:line="276" w:lineRule="auto"/>
                    <w:jc w:val="center"/>
                    <w:rPr>
                      <w:rFonts w:ascii="Century Gothic" w:eastAsia="Century Gothic" w:hAnsi="Century Gothic" w:cs="Century Gothic"/>
                      <w:sz w:val="6"/>
                      <w:szCs w:val="6"/>
                    </w:rPr>
                  </w:pPr>
                </w:p>
                <w:p w14:paraId="193BFFFB"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DESCRIPCIÓN</w:t>
                  </w:r>
                </w:p>
              </w:tc>
            </w:tr>
            <w:tr w:rsidR="007407E7" w14:paraId="1D7CE56C" w14:textId="77777777" w:rsidTr="00E76EFC">
              <w:trPr>
                <w:trHeight w:val="20"/>
              </w:trPr>
              <w:tc>
                <w:tcPr>
                  <w:tcW w:w="1905" w:type="dxa"/>
                  <w:vAlign w:val="center"/>
                </w:tcPr>
                <w:p w14:paraId="50E7C95A"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ABREBOCAS POLICARBONATO</w:t>
                  </w:r>
                </w:p>
              </w:tc>
              <w:tc>
                <w:tcPr>
                  <w:tcW w:w="941" w:type="dxa"/>
                  <w:vAlign w:val="center"/>
                </w:tcPr>
                <w:p w14:paraId="67245144"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774E9A28"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PARA SEPARAR MEJILLAS, RESISTENTE A LA FRACTURA, BORDES ATRAUMÁTICOS, DE DIFERENTES TAMAÑOS (S,M,L)</w:t>
                  </w:r>
                </w:p>
              </w:tc>
            </w:tr>
            <w:tr w:rsidR="007407E7" w:rsidRPr="0067777A" w14:paraId="24D1738A" w14:textId="77777777" w:rsidTr="00E76EFC">
              <w:trPr>
                <w:trHeight w:val="20"/>
              </w:trPr>
              <w:tc>
                <w:tcPr>
                  <w:tcW w:w="1905" w:type="dxa"/>
                  <w:vAlign w:val="center"/>
                </w:tcPr>
                <w:p w14:paraId="5B7A217F"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CERA ROSADA</w:t>
                  </w:r>
                </w:p>
              </w:tc>
              <w:tc>
                <w:tcPr>
                  <w:tcW w:w="941" w:type="dxa"/>
                  <w:vAlign w:val="center"/>
                </w:tcPr>
                <w:p w14:paraId="7763E6F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CAJA X 450 GR</w:t>
                  </w:r>
                </w:p>
              </w:tc>
              <w:tc>
                <w:tcPr>
                  <w:tcW w:w="3903" w:type="dxa"/>
                  <w:vAlign w:val="center"/>
                </w:tcPr>
                <w:p w14:paraId="4EA180A7" w14:textId="77777777" w:rsidR="007407E7" w:rsidRPr="002C5A01" w:rsidRDefault="007407E7" w:rsidP="00E76EFC">
                  <w:pPr>
                    <w:tabs>
                      <w:tab w:val="left" w:pos="0"/>
                    </w:tabs>
                    <w:spacing w:line="276" w:lineRule="auto"/>
                    <w:jc w:val="both"/>
                    <w:rPr>
                      <w:rFonts w:ascii="Century Gothic" w:eastAsia="Century Gothic" w:hAnsi="Century Gothic" w:cs="Century Gothic"/>
                      <w:sz w:val="16"/>
                      <w:szCs w:val="16"/>
                      <w:lang w:val="pt-BR"/>
                    </w:rPr>
                  </w:pPr>
                  <w:r w:rsidRPr="002C5A01">
                    <w:rPr>
                      <w:rFonts w:ascii="Century Gothic" w:eastAsia="Century Gothic" w:hAnsi="Century Gothic" w:cs="Century Gothic"/>
                      <w:sz w:val="16"/>
                      <w:szCs w:val="16"/>
                      <w:lang w:val="pt-BR"/>
                    </w:rPr>
                    <w:t>CERA ROSADA EM LAMINAS PARA LA TOMA DE REGISTROS DE MORDIDA</w:t>
                  </w:r>
                </w:p>
              </w:tc>
            </w:tr>
            <w:tr w:rsidR="007407E7" w14:paraId="01EE168F" w14:textId="77777777" w:rsidTr="00E76EFC">
              <w:trPr>
                <w:trHeight w:val="20"/>
              </w:trPr>
              <w:tc>
                <w:tcPr>
                  <w:tcW w:w="1905" w:type="dxa"/>
                  <w:vAlign w:val="center"/>
                </w:tcPr>
                <w:p w14:paraId="124A4C0E"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CORONA DE POLICARBONATO</w:t>
                  </w:r>
                </w:p>
              </w:tc>
              <w:tc>
                <w:tcPr>
                  <w:tcW w:w="941" w:type="dxa"/>
                  <w:vAlign w:val="center"/>
                </w:tcPr>
                <w:p w14:paraId="47545D2C"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ESTUCHE X 20  UND</w:t>
                  </w:r>
                </w:p>
              </w:tc>
              <w:tc>
                <w:tcPr>
                  <w:tcW w:w="3903" w:type="dxa"/>
                  <w:vAlign w:val="center"/>
                </w:tcPr>
                <w:p w14:paraId="0A8741A5"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DE RESINA DE POLICARBONATO CON MICRO FIBRAS DE VIDRIO. EN DIENTES ANTERIORES DE ADULTO Y PEDIATRICA.</w:t>
                  </w:r>
                </w:p>
              </w:tc>
            </w:tr>
            <w:tr w:rsidR="007407E7" w14:paraId="39F69F21" w14:textId="77777777" w:rsidTr="00E76EFC">
              <w:trPr>
                <w:trHeight w:val="20"/>
              </w:trPr>
              <w:tc>
                <w:tcPr>
                  <w:tcW w:w="1905" w:type="dxa"/>
                  <w:vAlign w:val="center"/>
                </w:tcPr>
                <w:p w14:paraId="25E42798"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LIJA METALICA</w:t>
                  </w:r>
                </w:p>
              </w:tc>
              <w:tc>
                <w:tcPr>
                  <w:tcW w:w="941" w:type="dxa"/>
                  <w:vAlign w:val="center"/>
                </w:tcPr>
                <w:p w14:paraId="3CCFBC2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SOBRE X 12</w:t>
                  </w:r>
                </w:p>
              </w:tc>
              <w:tc>
                <w:tcPr>
                  <w:tcW w:w="3903" w:type="dxa"/>
                  <w:vAlign w:val="center"/>
                </w:tcPr>
                <w:p w14:paraId="0872DF8B"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TIRA METALICA POR 4MM, CON GRANOS ABRASIVOS PAR APULIDO INTERPROXIMAL, ESTABILIDAD DEL GRANO SOBRE LA TIRA METALICA.</w:t>
                  </w:r>
                </w:p>
              </w:tc>
            </w:tr>
            <w:tr w:rsidR="007407E7" w14:paraId="4F28413E" w14:textId="77777777" w:rsidTr="00E76EFC">
              <w:trPr>
                <w:trHeight w:val="20"/>
              </w:trPr>
              <w:tc>
                <w:tcPr>
                  <w:tcW w:w="1905" w:type="dxa"/>
                  <w:vAlign w:val="center"/>
                </w:tcPr>
                <w:p w14:paraId="45438157"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LIJA PLASTICA PARA PULIR RESINA</w:t>
                  </w:r>
                </w:p>
              </w:tc>
              <w:tc>
                <w:tcPr>
                  <w:tcW w:w="941" w:type="dxa"/>
                  <w:vAlign w:val="center"/>
                </w:tcPr>
                <w:p w14:paraId="49C5C3F7"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CAJA X 100</w:t>
                  </w:r>
                </w:p>
              </w:tc>
              <w:tc>
                <w:tcPr>
                  <w:tcW w:w="3903" w:type="dxa"/>
                  <w:vAlign w:val="center"/>
                </w:tcPr>
                <w:p w14:paraId="42FBC102"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TIRA PLASTICA CON GRANOS ABRASIVOS PARA PULIDO INTERPROXIMAL, ESTABILIDAD DEL GRANO SOBRE LA TIRA PLASTICA.</w:t>
                  </w:r>
                </w:p>
              </w:tc>
            </w:tr>
            <w:tr w:rsidR="007407E7" w14:paraId="7888BAA2" w14:textId="77777777" w:rsidTr="00E76EFC">
              <w:trPr>
                <w:trHeight w:val="20"/>
              </w:trPr>
              <w:tc>
                <w:tcPr>
                  <w:tcW w:w="1905" w:type="dxa"/>
                  <w:vAlign w:val="center"/>
                </w:tcPr>
                <w:p w14:paraId="565BC75B"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PAPEL ARTICULAR</w:t>
                  </w:r>
                </w:p>
              </w:tc>
              <w:tc>
                <w:tcPr>
                  <w:tcW w:w="941" w:type="dxa"/>
                  <w:vAlign w:val="center"/>
                </w:tcPr>
                <w:p w14:paraId="19FBD41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CUADERNILLO X 100 HOJAS</w:t>
                  </w:r>
                </w:p>
              </w:tc>
              <w:tc>
                <w:tcPr>
                  <w:tcW w:w="3903" w:type="dxa"/>
                  <w:vAlign w:val="center"/>
                </w:tcPr>
                <w:p w14:paraId="6D051F25"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ESPESOR DE 80 – 100 MICRAS, IMPREGNADO DE CERAS HIFROFILICAS.</w:t>
                  </w:r>
                </w:p>
              </w:tc>
            </w:tr>
            <w:tr w:rsidR="007407E7" w14:paraId="36CF30C6" w14:textId="77777777" w:rsidTr="00E76EFC">
              <w:trPr>
                <w:trHeight w:val="20"/>
              </w:trPr>
              <w:tc>
                <w:tcPr>
                  <w:tcW w:w="1905" w:type="dxa"/>
                  <w:vAlign w:val="center"/>
                </w:tcPr>
                <w:p w14:paraId="306CE425"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CUÑAS DE MADERA </w:t>
                  </w:r>
                </w:p>
              </w:tc>
              <w:tc>
                <w:tcPr>
                  <w:tcW w:w="941" w:type="dxa"/>
                  <w:vAlign w:val="center"/>
                </w:tcPr>
                <w:p w14:paraId="5C792CB1"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CAJA X 100</w:t>
                  </w:r>
                </w:p>
              </w:tc>
              <w:tc>
                <w:tcPr>
                  <w:tcW w:w="3903" w:type="dxa"/>
                  <w:vAlign w:val="center"/>
                </w:tcPr>
                <w:p w14:paraId="2FB4668E"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EN CAJA DIVIDIDA POR TAMAÑNOS DIFERENCIADOS POR EL COLOR</w:t>
                  </w:r>
                </w:p>
              </w:tc>
            </w:tr>
            <w:tr w:rsidR="007407E7" w14:paraId="0EFE0655" w14:textId="77777777" w:rsidTr="00E76EFC">
              <w:trPr>
                <w:trHeight w:val="20"/>
              </w:trPr>
              <w:tc>
                <w:tcPr>
                  <w:tcW w:w="1905" w:type="dxa"/>
                  <w:vAlign w:val="center"/>
                </w:tcPr>
                <w:p w14:paraId="458EF7F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ALCOHOL INDUSTRIAL</w:t>
                  </w:r>
                </w:p>
              </w:tc>
              <w:tc>
                <w:tcPr>
                  <w:tcW w:w="941" w:type="dxa"/>
                  <w:vAlign w:val="center"/>
                </w:tcPr>
                <w:p w14:paraId="18CAB47E"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BOT X 750ML</w:t>
                  </w:r>
                </w:p>
              </w:tc>
              <w:tc>
                <w:tcPr>
                  <w:tcW w:w="3903" w:type="dxa"/>
                  <w:vAlign w:val="center"/>
                </w:tcPr>
                <w:p w14:paraId="337AF46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METANOL 85% PARA USO EN MECHERO.</w:t>
                  </w:r>
                </w:p>
              </w:tc>
            </w:tr>
            <w:tr w:rsidR="007407E7" w14:paraId="1CC8B857" w14:textId="77777777" w:rsidTr="00E76EFC">
              <w:trPr>
                <w:trHeight w:val="20"/>
              </w:trPr>
              <w:tc>
                <w:tcPr>
                  <w:tcW w:w="1905" w:type="dxa"/>
                  <w:vAlign w:val="center"/>
                </w:tcPr>
                <w:p w14:paraId="42459D3B"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LOSETAS DE VIDRIO</w:t>
                  </w:r>
                </w:p>
              </w:tc>
              <w:tc>
                <w:tcPr>
                  <w:tcW w:w="941" w:type="dxa"/>
                  <w:vAlign w:val="center"/>
                </w:tcPr>
                <w:p w14:paraId="03ADBCAD"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3B2BDCF7"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EXTREMOS Y BORDES ROMOS, GROSOR MÍNIMO 7MM.</w:t>
                  </w:r>
                </w:p>
              </w:tc>
            </w:tr>
            <w:tr w:rsidR="007407E7" w14:paraId="20191E07" w14:textId="77777777" w:rsidTr="00E76EFC">
              <w:trPr>
                <w:trHeight w:val="20"/>
              </w:trPr>
              <w:tc>
                <w:tcPr>
                  <w:tcW w:w="1905" w:type="dxa"/>
                  <w:vAlign w:val="center"/>
                </w:tcPr>
                <w:p w14:paraId="5B549574"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TOPES DE CAUCHO</w:t>
                  </w:r>
                </w:p>
              </w:tc>
              <w:tc>
                <w:tcPr>
                  <w:tcW w:w="941" w:type="dxa"/>
                  <w:vAlign w:val="center"/>
                </w:tcPr>
                <w:p w14:paraId="56F677A7"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PAQ X 50</w:t>
                  </w:r>
                </w:p>
              </w:tc>
              <w:tc>
                <w:tcPr>
                  <w:tcW w:w="3903" w:type="dxa"/>
                  <w:vAlign w:val="center"/>
                </w:tcPr>
                <w:p w14:paraId="48592CD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TOPES DE CAUCHO PARA ENDODONCIA EN DIFERENTES COLORES.</w:t>
                  </w:r>
                </w:p>
              </w:tc>
            </w:tr>
            <w:tr w:rsidR="007407E7" w14:paraId="50B3239D" w14:textId="77777777" w:rsidTr="00E76EFC">
              <w:trPr>
                <w:trHeight w:val="20"/>
              </w:trPr>
              <w:tc>
                <w:tcPr>
                  <w:tcW w:w="1905" w:type="dxa"/>
                  <w:vAlign w:val="center"/>
                </w:tcPr>
                <w:p w14:paraId="7EA1ACAF"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EYECTOR DE CONDUCTOS</w:t>
                  </w:r>
                </w:p>
              </w:tc>
              <w:tc>
                <w:tcPr>
                  <w:tcW w:w="941" w:type="dxa"/>
                  <w:vAlign w:val="center"/>
                </w:tcPr>
                <w:p w14:paraId="1B6AB3FB"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67876824"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PARA USO ENDODONTICO, EN ACERO INOXIDABLE.</w:t>
                  </w:r>
                </w:p>
              </w:tc>
            </w:tr>
            <w:tr w:rsidR="007407E7" w14:paraId="4FC7B7E1" w14:textId="77777777" w:rsidTr="00E76EFC">
              <w:trPr>
                <w:trHeight w:val="20"/>
              </w:trPr>
              <w:tc>
                <w:tcPr>
                  <w:tcW w:w="1905" w:type="dxa"/>
                  <w:vAlign w:val="center"/>
                </w:tcPr>
                <w:p w14:paraId="036A2584"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CEPILLOS PARA LAVAR INSTRUMENTAL</w:t>
                  </w:r>
                </w:p>
              </w:tc>
              <w:tc>
                <w:tcPr>
                  <w:tcW w:w="941" w:type="dxa"/>
                  <w:vAlign w:val="center"/>
                </w:tcPr>
                <w:p w14:paraId="1A2DE683"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6DF0F3D9"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CEPILLO PLASTICO CON MANGO CON AGARRE, DE CERDAS DURAS.</w:t>
                  </w:r>
                </w:p>
              </w:tc>
            </w:tr>
            <w:tr w:rsidR="007407E7" w14:paraId="12BFD332" w14:textId="77777777" w:rsidTr="00E76EFC">
              <w:trPr>
                <w:trHeight w:val="20"/>
              </w:trPr>
              <w:tc>
                <w:tcPr>
                  <w:tcW w:w="1905" w:type="dxa"/>
                  <w:vAlign w:val="center"/>
                </w:tcPr>
                <w:p w14:paraId="3BE609E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COPAS DE CAUCHO</w:t>
                  </w:r>
                </w:p>
              </w:tc>
              <w:tc>
                <w:tcPr>
                  <w:tcW w:w="941" w:type="dxa"/>
                  <w:vAlign w:val="center"/>
                </w:tcPr>
                <w:p w14:paraId="0315E019"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7942CD03"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COPA PARA PROFILAXIS DENTAL DESECHABLE, DE EMPATE UNIVERSAL PARA CONTRAANGULO CON PARTE ACTIVA EN CAUCHO.</w:t>
                  </w:r>
                </w:p>
              </w:tc>
            </w:tr>
            <w:tr w:rsidR="007407E7" w14:paraId="294D0EC5" w14:textId="77777777" w:rsidTr="00E76EFC">
              <w:trPr>
                <w:trHeight w:val="20"/>
              </w:trPr>
              <w:tc>
                <w:tcPr>
                  <w:tcW w:w="1905" w:type="dxa"/>
                  <w:vAlign w:val="center"/>
                </w:tcPr>
                <w:p w14:paraId="6415ED51"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GAFAS TRANSPARENTES</w:t>
                  </w:r>
                </w:p>
              </w:tc>
              <w:tc>
                <w:tcPr>
                  <w:tcW w:w="941" w:type="dxa"/>
                  <w:vAlign w:val="center"/>
                </w:tcPr>
                <w:p w14:paraId="383E398F" w14:textId="77777777" w:rsidR="007407E7" w:rsidRDefault="007407E7" w:rsidP="00E76EFC">
                  <w:pPr>
                    <w:tabs>
                      <w:tab w:val="left" w:pos="0"/>
                    </w:tabs>
                    <w:spacing w:line="276" w:lineRule="auto"/>
                    <w:jc w:val="center"/>
                    <w:rPr>
                      <w:rFonts w:ascii="Century Gothic" w:eastAsia="Century Gothic" w:hAnsi="Century Gothic" w:cs="Century Gothic"/>
                      <w:sz w:val="16"/>
                      <w:szCs w:val="16"/>
                    </w:rPr>
                  </w:pPr>
                  <w:r>
                    <w:rPr>
                      <w:rFonts w:ascii="Century Gothic" w:eastAsia="Century Gothic" w:hAnsi="Century Gothic" w:cs="Century Gothic"/>
                      <w:sz w:val="16"/>
                      <w:szCs w:val="16"/>
                    </w:rPr>
                    <w:t>UND</w:t>
                  </w:r>
                </w:p>
              </w:tc>
              <w:tc>
                <w:tcPr>
                  <w:tcW w:w="3903" w:type="dxa"/>
                  <w:vAlign w:val="center"/>
                </w:tcPr>
                <w:p w14:paraId="4632E376" w14:textId="77777777" w:rsidR="007407E7" w:rsidRDefault="007407E7" w:rsidP="00E76EFC">
                  <w:pPr>
                    <w:tabs>
                      <w:tab w:val="left" w:pos="0"/>
                    </w:tabs>
                    <w:spacing w:line="276" w:lineRule="auto"/>
                    <w:jc w:val="both"/>
                    <w:rPr>
                      <w:rFonts w:ascii="Century Gothic" w:eastAsia="Century Gothic" w:hAnsi="Century Gothic" w:cs="Century Gothic"/>
                      <w:sz w:val="16"/>
                      <w:szCs w:val="16"/>
                    </w:rPr>
                  </w:pPr>
                  <w:r>
                    <w:rPr>
                      <w:rFonts w:ascii="Century Gothic" w:eastAsia="Century Gothic" w:hAnsi="Century Gothic" w:cs="Century Gothic"/>
                      <w:sz w:val="16"/>
                      <w:szCs w:val="16"/>
                    </w:rPr>
                    <w:t>GAFAS PARA PROTECCIÓN OCULAR DE POLICARBONATO TRANSPARENTE</w:t>
                  </w:r>
                </w:p>
              </w:tc>
            </w:tr>
          </w:tbl>
          <w:p w14:paraId="0C3C5A6F" w14:textId="77777777" w:rsidR="007407E7" w:rsidRDefault="007407E7" w:rsidP="00E76EFC">
            <w:pPr>
              <w:tabs>
                <w:tab w:val="left" w:pos="0"/>
                <w:tab w:val="left" w:pos="317"/>
              </w:tabs>
              <w:jc w:val="both"/>
              <w:rPr>
                <w:rFonts w:ascii="Century Gothic" w:eastAsia="Century Gothic" w:hAnsi="Century Gothic" w:cs="Century Gothic"/>
                <w:sz w:val="18"/>
                <w:szCs w:val="18"/>
              </w:rPr>
            </w:pPr>
          </w:p>
          <w:p w14:paraId="02661704" w14:textId="77777777" w:rsidR="007407E7" w:rsidRDefault="007407E7" w:rsidP="00E76EFC">
            <w:pPr>
              <w:tabs>
                <w:tab w:val="left" w:pos="0"/>
                <w:tab w:val="left" w:pos="317"/>
              </w:tabs>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2.</w:t>
            </w:r>
            <w:r>
              <w:rPr>
                <w:rFonts w:ascii="Century Gothic" w:eastAsia="Century Gothic" w:hAnsi="Century Gothic" w:cs="Century Gothic"/>
                <w:sz w:val="18"/>
                <w:szCs w:val="18"/>
              </w:rPr>
              <w:t xml:space="preserve"> </w:t>
            </w:r>
            <w:r>
              <w:rPr>
                <w:rFonts w:ascii="Century Gothic" w:eastAsia="Century Gothic" w:hAnsi="Century Gothic" w:cs="Century Gothic"/>
                <w:b/>
                <w:sz w:val="18"/>
                <w:szCs w:val="18"/>
              </w:rPr>
              <w:t>BPM:</w:t>
            </w:r>
          </w:p>
          <w:p w14:paraId="218D9AE5" w14:textId="77777777" w:rsidR="007407E7" w:rsidRDefault="007407E7" w:rsidP="00E76EFC">
            <w:pPr>
              <w:tabs>
                <w:tab w:val="left" w:pos="0"/>
              </w:tabs>
              <w:jc w:val="both"/>
              <w:rPr>
                <w:rFonts w:ascii="Century Gothic" w:eastAsia="Century Gothic" w:hAnsi="Century Gothic" w:cs="Century Gothic"/>
                <w:sz w:val="18"/>
                <w:szCs w:val="18"/>
              </w:rPr>
            </w:pPr>
          </w:p>
          <w:p w14:paraId="507BFDA3"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El Representante Legal deberá manifestar por escrito que cuenta con los CERTIFICADOS DE BUENAS PRÁCTICAS DE MANUFACTURAS vigentes de los todos ítem(s) que oferta.</w:t>
            </w:r>
          </w:p>
          <w:p w14:paraId="3FBE3AC5" w14:textId="77777777" w:rsidR="007407E7" w:rsidRDefault="007407E7" w:rsidP="00E76EFC">
            <w:pPr>
              <w:pBdr>
                <w:top w:val="nil"/>
                <w:left w:val="nil"/>
                <w:bottom w:val="nil"/>
                <w:right w:val="nil"/>
                <w:between w:val="nil"/>
              </w:pBdr>
              <w:tabs>
                <w:tab w:val="left" w:pos="0"/>
                <w:tab w:val="left" w:pos="317"/>
              </w:tabs>
              <w:rPr>
                <w:rFonts w:ascii="Century Gothic" w:eastAsia="Century Gothic" w:hAnsi="Century Gothic" w:cs="Century Gothic"/>
                <w:b/>
                <w:color w:val="000000"/>
                <w:sz w:val="18"/>
                <w:szCs w:val="18"/>
              </w:rPr>
            </w:pPr>
            <w:r>
              <w:rPr>
                <w:rFonts w:ascii="Century Gothic" w:eastAsia="Century Gothic" w:hAnsi="Century Gothic" w:cs="Century Gothic"/>
                <w:b/>
                <w:color w:val="000000"/>
                <w:sz w:val="18"/>
                <w:szCs w:val="18"/>
              </w:rPr>
              <w:t>3. BPA:</w:t>
            </w:r>
          </w:p>
          <w:p w14:paraId="7FE16843" w14:textId="77777777" w:rsidR="007407E7" w:rsidRDefault="007407E7" w:rsidP="00E76EFC">
            <w:pPr>
              <w:tabs>
                <w:tab w:val="left" w:pos="0"/>
              </w:tabs>
              <w:jc w:val="both"/>
              <w:rPr>
                <w:rFonts w:ascii="Century Gothic" w:eastAsia="Century Gothic" w:hAnsi="Century Gothic" w:cs="Century Gothic"/>
                <w:sz w:val="18"/>
                <w:szCs w:val="18"/>
              </w:rPr>
            </w:pPr>
          </w:p>
          <w:p w14:paraId="0569C43C" w14:textId="77777777" w:rsidR="007407E7" w:rsidRDefault="007407E7" w:rsidP="00E76EFC">
            <w:pPr>
              <w:tabs>
                <w:tab w:val="left" w:pos="0"/>
              </w:tabs>
              <w:jc w:val="both"/>
              <w:rPr>
                <w:rFonts w:ascii="Century Gothic" w:eastAsia="Century Gothic" w:hAnsi="Century Gothic" w:cs="Century Gothic"/>
                <w:sz w:val="18"/>
                <w:szCs w:val="18"/>
              </w:rPr>
            </w:pPr>
            <w:r>
              <w:rPr>
                <w:rFonts w:ascii="Century Gothic" w:eastAsia="Century Gothic" w:hAnsi="Century Gothic" w:cs="Century Gothic"/>
                <w:sz w:val="18"/>
                <w:szCs w:val="18"/>
              </w:rPr>
              <w:t>El Representante Legal deberá manifestar por escrito que que cuenta con el CERTIFICADO DE BUENAS PRÁCTICAS DE ALMACENAMIENTO vigentes de los todos ítem(s) que oferta.</w:t>
            </w:r>
          </w:p>
        </w:tc>
      </w:tr>
      <w:tr w:rsidR="007407E7" w14:paraId="4C4E6FB3" w14:textId="77777777" w:rsidTr="00E76EFC">
        <w:trPr>
          <w:jc w:val="center"/>
        </w:trPr>
        <w:tc>
          <w:tcPr>
            <w:tcW w:w="9952" w:type="dxa"/>
            <w:gridSpan w:val="2"/>
          </w:tcPr>
          <w:p w14:paraId="3C8779E5"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CATÁLOGOS DE LOS PRODUCTOS:</w:t>
            </w:r>
          </w:p>
          <w:p w14:paraId="345C1996" w14:textId="77777777" w:rsidR="007407E7" w:rsidRDefault="007407E7" w:rsidP="00E76E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Catálogo original expedido por la casa fabricante o fotocopia con especificaciones técnicas del material, indicando a que ítem y grupo pertenece según especificaciones técnicas mínimas exigidas.</w:t>
            </w:r>
          </w:p>
        </w:tc>
      </w:tr>
      <w:tr w:rsidR="007407E7" w14:paraId="7B6553A4" w14:textId="77777777" w:rsidTr="00E76EFC">
        <w:trPr>
          <w:jc w:val="center"/>
        </w:trPr>
        <w:tc>
          <w:tcPr>
            <w:tcW w:w="9952" w:type="dxa"/>
            <w:gridSpan w:val="2"/>
          </w:tcPr>
          <w:p w14:paraId="7820088E"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t>FECHAS DE VENCIMIENTO:</w:t>
            </w:r>
          </w:p>
          <w:p w14:paraId="7FF52A51" w14:textId="77777777" w:rsidR="007407E7" w:rsidRDefault="007407E7" w:rsidP="00E76EFC">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El proveedor deberá manifestar por escrito que va a realizar la entrega de los insumos asignados con una fecha de vencimiento no inferior a dos años de vida útil al momento de la entrega.</w:t>
            </w:r>
          </w:p>
        </w:tc>
      </w:tr>
      <w:tr w:rsidR="007407E7" w14:paraId="1CFF18EB" w14:textId="77777777" w:rsidTr="00E76EFC">
        <w:trPr>
          <w:jc w:val="center"/>
        </w:trPr>
        <w:tc>
          <w:tcPr>
            <w:tcW w:w="9952" w:type="dxa"/>
            <w:gridSpan w:val="2"/>
          </w:tcPr>
          <w:p w14:paraId="7946C245"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b/>
                <w:sz w:val="18"/>
                <w:szCs w:val="18"/>
              </w:rPr>
              <w:t>ROTACIÓN DE LOS PRODUCTOS:</w:t>
            </w:r>
          </w:p>
          <w:p w14:paraId="2A97CF79" w14:textId="77777777" w:rsidR="007407E7" w:rsidRDefault="007407E7" w:rsidP="00E76EFC">
            <w:pPr>
              <w:jc w:val="both"/>
              <w:rPr>
                <w:rFonts w:ascii="Century Gothic" w:eastAsia="Century Gothic" w:hAnsi="Century Gothic" w:cs="Century Gothic"/>
                <w:b/>
                <w:sz w:val="18"/>
                <w:szCs w:val="18"/>
              </w:rPr>
            </w:pPr>
            <w:r>
              <w:rPr>
                <w:rFonts w:ascii="Century Gothic" w:eastAsia="Century Gothic" w:hAnsi="Century Gothic" w:cs="Century Gothic"/>
                <w:sz w:val="18"/>
                <w:szCs w:val="18"/>
              </w:rPr>
              <w:t xml:space="preserve">Se deberá garantizar por escrito, que los productos que no se alcancen a consumir y/o utilizar antes de la fecha de expiración, serán cambiados en su totalidad por el contratista, previo aviso escrito por parte de la Dirección de Sanidad Naval con tres (3) meses de anticipación, así mismo para lo cual el oferente deberá anexar certificaciones suscrita por el Representante Legal, donde se manifieste expresamente lo anterior. </w:t>
            </w:r>
          </w:p>
        </w:tc>
      </w:tr>
    </w:tbl>
    <w:p w14:paraId="0145C648" w14:textId="77777777" w:rsidR="00B97667" w:rsidRDefault="00B97667" w:rsidP="00B97667">
      <w:pPr>
        <w:tabs>
          <w:tab w:val="left" w:pos="9072"/>
        </w:tabs>
        <w:ind w:right="-284"/>
        <w:contextualSpacing/>
        <w:jc w:val="center"/>
        <w:rPr>
          <w:rFonts w:ascii="Century Gothic" w:hAnsi="Century Gothic" w:cs="Arial"/>
          <w:b/>
          <w:bCs/>
        </w:rPr>
      </w:pPr>
    </w:p>
    <w:p w14:paraId="2943B948" w14:textId="77777777" w:rsidR="00B97667" w:rsidRDefault="00B97667" w:rsidP="00B97667">
      <w:pPr>
        <w:tabs>
          <w:tab w:val="left" w:pos="9072"/>
        </w:tabs>
        <w:ind w:right="-284"/>
        <w:contextualSpacing/>
        <w:jc w:val="center"/>
        <w:rPr>
          <w:rFonts w:ascii="Century Gothic" w:hAnsi="Century Gothic" w:cs="Arial"/>
          <w:b/>
          <w:bCs/>
        </w:rPr>
      </w:pPr>
    </w:p>
    <w:p w14:paraId="049ED1D7" w14:textId="1466089F" w:rsidR="00126F6C" w:rsidRDefault="00126F6C" w:rsidP="00B97667">
      <w:pPr>
        <w:tabs>
          <w:tab w:val="left" w:pos="9072"/>
        </w:tabs>
        <w:ind w:right="-284"/>
        <w:contextualSpacing/>
        <w:jc w:val="center"/>
        <w:rPr>
          <w:rFonts w:ascii="Century Gothic" w:hAnsi="Century Gothic" w:cs="Arial"/>
          <w:b/>
          <w:bCs/>
        </w:rPr>
      </w:pPr>
    </w:p>
    <w:p w14:paraId="5BE4CB51" w14:textId="77777777" w:rsidR="00126F6C" w:rsidRDefault="00126F6C" w:rsidP="00126F6C">
      <w:pPr>
        <w:tabs>
          <w:tab w:val="left" w:pos="9072"/>
        </w:tabs>
        <w:ind w:right="-284"/>
        <w:contextualSpacing/>
        <w:jc w:val="both"/>
        <w:rPr>
          <w:rFonts w:ascii="Century Gothic" w:hAnsi="Century Gothic"/>
        </w:rPr>
      </w:pPr>
    </w:p>
    <w:p w14:paraId="37FB43C3" w14:textId="21BAA6AE" w:rsidR="00FA76D3" w:rsidRPr="00AE2613" w:rsidRDefault="00FA76D3" w:rsidP="00FA76D3">
      <w:pPr>
        <w:tabs>
          <w:tab w:val="left" w:pos="360"/>
        </w:tabs>
        <w:autoSpaceDE w:val="0"/>
        <w:autoSpaceDN w:val="0"/>
        <w:adjustRightInd w:val="0"/>
        <w:jc w:val="both"/>
        <w:rPr>
          <w:rFonts w:ascii="Century Gothic" w:hAnsi="Century Gothic" w:cs="Arial"/>
          <w:sz w:val="22"/>
        </w:rPr>
      </w:pPr>
      <w:r w:rsidRPr="00AE2613">
        <w:rPr>
          <w:rFonts w:ascii="Century Gothic" w:hAnsi="Century Gothic" w:cs="Arial"/>
          <w:sz w:val="22"/>
        </w:rPr>
        <w:t xml:space="preserve">CON EL PRESENTE FORMULARIO DENOMINADO OFERTA TÉCNICA, LA EMPRESA </w:t>
      </w:r>
      <w:sdt>
        <w:sdtPr>
          <w:rPr>
            <w:rFonts w:ascii="Century Gothic" w:hAnsi="Century Gothic" w:cs="Arial"/>
            <w:sz w:val="22"/>
          </w:rPr>
          <w:id w:val="251938683"/>
          <w:placeholder>
            <w:docPart w:val="9463397BE4A5445DA24698577B562813"/>
          </w:placeholder>
          <w:showingPlcHdr/>
        </w:sdtPr>
        <w:sdtEndPr/>
        <w:sdtContent>
          <w:r w:rsidRPr="00AE2613">
            <w:rPr>
              <w:rFonts w:ascii="Century Gothic" w:hAnsi="Century Gothic" w:cs="Arial"/>
              <w:color w:val="808080" w:themeColor="background1" w:themeShade="80"/>
              <w:sz w:val="22"/>
            </w:rPr>
            <w:t>Haga clic aquí para escribir texto.</w:t>
          </w:r>
        </w:sdtContent>
      </w:sdt>
      <w:r w:rsidRPr="00AE2613">
        <w:rPr>
          <w:rFonts w:ascii="Century Gothic" w:hAnsi="Century Gothic" w:cs="Arial"/>
          <w:sz w:val="22"/>
        </w:rPr>
        <w:t xml:space="preserve"> Identificada </w:t>
      </w:r>
      <w:sdt>
        <w:sdtPr>
          <w:rPr>
            <w:rFonts w:ascii="Century Gothic" w:hAnsi="Century Gothic" w:cs="Arial"/>
            <w:sz w:val="22"/>
          </w:rPr>
          <w:id w:val="-679359740"/>
          <w:placeholder>
            <w:docPart w:val="D668812E9AF34B22A45050CECDCD4095"/>
          </w:placeholder>
          <w:showingPlcHdr/>
        </w:sdtPr>
        <w:sdtEndPr/>
        <w:sdtContent>
          <w:r w:rsidRPr="00AE2613">
            <w:rPr>
              <w:rFonts w:ascii="Century Gothic" w:hAnsi="Century Gothic" w:cs="Arial"/>
              <w:color w:val="808080" w:themeColor="background1" w:themeShade="80"/>
              <w:sz w:val="22"/>
            </w:rPr>
            <w:t>Haga clic aquí para escribir texto.</w:t>
          </w:r>
        </w:sdtContent>
      </w:sdt>
      <w:r w:rsidRPr="00AE2613">
        <w:rPr>
          <w:rFonts w:ascii="Century Gothic" w:hAnsi="Century Gothic" w:cs="Arial"/>
          <w:sz w:val="22"/>
        </w:rPr>
        <w:t xml:space="preserve"> REPRESENTADA LEGALMENTE POR </w:t>
      </w:r>
      <w:sdt>
        <w:sdtPr>
          <w:rPr>
            <w:rFonts w:ascii="Century Gothic" w:hAnsi="Century Gothic" w:cs="Arial"/>
            <w:sz w:val="22"/>
          </w:rPr>
          <w:id w:val="-2087062909"/>
          <w:placeholder>
            <w:docPart w:val="0E7EC7999F724BD29F3155885C1BC280"/>
          </w:placeholder>
          <w:showingPlcHdr/>
        </w:sdtPr>
        <w:sdtEndPr/>
        <w:sdtContent>
          <w:r w:rsidRPr="00AE2613">
            <w:rPr>
              <w:rFonts w:ascii="Century Gothic" w:hAnsi="Century Gothic" w:cs="Arial"/>
              <w:color w:val="808080" w:themeColor="background1" w:themeShade="80"/>
              <w:sz w:val="22"/>
            </w:rPr>
            <w:t>Haga clic aquí para escribir texto.</w:t>
          </w:r>
        </w:sdtContent>
      </w:sdt>
      <w:r w:rsidRPr="00AE2613">
        <w:rPr>
          <w:rFonts w:ascii="Century Gothic" w:hAnsi="Century Gothic" w:cs="Arial"/>
          <w:sz w:val="22"/>
        </w:rPr>
        <w:t xml:space="preserve"> MANIFIESTA QUE CUMPLE CON LAS ESPECIFICACIONES TÉCNICAS MINIMAS HABILITANTES Y SE COMPROMENTE A DARLE TOTAL CUMPLIMIENTO. </w:t>
      </w:r>
    </w:p>
    <w:p w14:paraId="3D6372F8" w14:textId="77777777" w:rsidR="00FA76D3" w:rsidRPr="00AE2613" w:rsidRDefault="00FA76D3" w:rsidP="00FA76D3">
      <w:pPr>
        <w:tabs>
          <w:tab w:val="left" w:pos="360"/>
        </w:tabs>
        <w:autoSpaceDE w:val="0"/>
        <w:autoSpaceDN w:val="0"/>
        <w:adjustRightInd w:val="0"/>
        <w:jc w:val="both"/>
        <w:rPr>
          <w:rFonts w:ascii="Century Gothic" w:hAnsi="Century Gothic" w:cs="Arial"/>
          <w:sz w:val="22"/>
        </w:rPr>
      </w:pPr>
    </w:p>
    <w:p w14:paraId="2B3E79D9" w14:textId="77777777" w:rsidR="00FA76D3" w:rsidRPr="00AE2613" w:rsidRDefault="00FA76D3" w:rsidP="00FA76D3">
      <w:pPr>
        <w:tabs>
          <w:tab w:val="left" w:pos="360"/>
        </w:tabs>
        <w:autoSpaceDE w:val="0"/>
        <w:autoSpaceDN w:val="0"/>
        <w:adjustRightInd w:val="0"/>
        <w:jc w:val="both"/>
        <w:rPr>
          <w:rFonts w:ascii="Century Gothic" w:hAnsi="Century Gothic" w:cs="Arial"/>
          <w:sz w:val="22"/>
        </w:rPr>
      </w:pPr>
      <w:r w:rsidRPr="00AE2613">
        <w:rPr>
          <w:rFonts w:ascii="Century Gothic" w:hAnsi="Century Gothic" w:cs="Arial"/>
          <w:sz w:val="22"/>
        </w:rPr>
        <w:t xml:space="preserve">LA PRESENTE SE FIRMA A LOS </w:t>
      </w:r>
      <w:sdt>
        <w:sdtPr>
          <w:rPr>
            <w:rFonts w:ascii="Century Gothic" w:hAnsi="Century Gothic" w:cs="Arial"/>
            <w:sz w:val="22"/>
          </w:rPr>
          <w:id w:val="1575707940"/>
          <w:placeholder>
            <w:docPart w:val="FD4573AD99064385B8BF2947A2DFA069"/>
          </w:placeholder>
          <w:showingPlcHdr/>
        </w:sdtPr>
        <w:sdtEndPr/>
        <w:sdtContent>
          <w:r w:rsidRPr="00AE2613">
            <w:rPr>
              <w:rFonts w:ascii="Century Gothic" w:hAnsi="Century Gothic" w:cs="Arial"/>
              <w:color w:val="808080" w:themeColor="background1" w:themeShade="80"/>
              <w:sz w:val="22"/>
            </w:rPr>
            <w:t>Haga clic aquí para escribir texto.</w:t>
          </w:r>
        </w:sdtContent>
      </w:sdt>
    </w:p>
    <w:p w14:paraId="16D546F0" w14:textId="77777777" w:rsidR="00FA76D3" w:rsidRPr="00AE2613" w:rsidRDefault="00FA76D3" w:rsidP="00FA76D3">
      <w:pPr>
        <w:ind w:hanging="709"/>
        <w:rPr>
          <w:rFonts w:ascii="Century Gothic" w:hAnsi="Century Gothic"/>
          <w:sz w:val="22"/>
        </w:rPr>
      </w:pPr>
    </w:p>
    <w:p w14:paraId="70124E7F" w14:textId="77777777" w:rsidR="007406C8" w:rsidRPr="00AE2613" w:rsidRDefault="007406C8" w:rsidP="00A047F9">
      <w:pPr>
        <w:tabs>
          <w:tab w:val="left" w:pos="9072"/>
        </w:tabs>
        <w:ind w:right="-284"/>
        <w:contextualSpacing/>
        <w:jc w:val="both"/>
        <w:rPr>
          <w:rFonts w:ascii="Century Gothic" w:hAnsi="Century Gothic"/>
          <w:sz w:val="22"/>
        </w:rPr>
      </w:pPr>
    </w:p>
    <w:p w14:paraId="0D31BD17" w14:textId="01153A3E" w:rsidR="00A047F9" w:rsidRPr="00AE2613" w:rsidRDefault="00A047F9" w:rsidP="00A047F9">
      <w:pPr>
        <w:tabs>
          <w:tab w:val="left" w:pos="9072"/>
        </w:tabs>
        <w:ind w:right="-284"/>
        <w:contextualSpacing/>
        <w:jc w:val="both"/>
        <w:rPr>
          <w:rFonts w:ascii="Century Gothic" w:hAnsi="Century Gothic" w:cs="Calibri Light"/>
          <w:sz w:val="22"/>
        </w:rPr>
      </w:pPr>
      <w:r w:rsidRPr="00AE2613">
        <w:rPr>
          <w:rFonts w:ascii="Century Gothic" w:hAnsi="Century Gothic" w:cs="Calibri Light"/>
          <w:sz w:val="22"/>
        </w:rPr>
        <w:t>Atentamente,</w:t>
      </w:r>
    </w:p>
    <w:p w14:paraId="482FE4DC" w14:textId="54E78D84" w:rsidR="00A047F9" w:rsidRDefault="00A047F9" w:rsidP="00A047F9">
      <w:pPr>
        <w:tabs>
          <w:tab w:val="left" w:pos="9072"/>
        </w:tabs>
        <w:ind w:right="-284"/>
        <w:contextualSpacing/>
        <w:jc w:val="both"/>
        <w:rPr>
          <w:rFonts w:ascii="Century Gothic" w:hAnsi="Century Gothic" w:cs="Calibri Light"/>
          <w:sz w:val="22"/>
        </w:rPr>
      </w:pPr>
    </w:p>
    <w:p w14:paraId="522CE309" w14:textId="19A54D6A" w:rsidR="00AE2613" w:rsidRDefault="00AE2613" w:rsidP="00A047F9">
      <w:pPr>
        <w:tabs>
          <w:tab w:val="left" w:pos="9072"/>
        </w:tabs>
        <w:ind w:right="-284"/>
        <w:contextualSpacing/>
        <w:jc w:val="both"/>
        <w:rPr>
          <w:rFonts w:ascii="Century Gothic" w:hAnsi="Century Gothic" w:cs="Calibri Light"/>
          <w:sz w:val="22"/>
        </w:rPr>
      </w:pPr>
    </w:p>
    <w:p w14:paraId="75978D68" w14:textId="09356C23" w:rsidR="00AE2613" w:rsidRDefault="00AE2613" w:rsidP="00A047F9">
      <w:pPr>
        <w:tabs>
          <w:tab w:val="left" w:pos="9072"/>
        </w:tabs>
        <w:ind w:right="-284"/>
        <w:contextualSpacing/>
        <w:jc w:val="both"/>
        <w:rPr>
          <w:rFonts w:ascii="Century Gothic" w:hAnsi="Century Gothic" w:cs="Calibri Light"/>
          <w:sz w:val="22"/>
        </w:rPr>
      </w:pPr>
    </w:p>
    <w:p w14:paraId="618222BA" w14:textId="77777777" w:rsidR="00AE2613" w:rsidRPr="00AE2613" w:rsidRDefault="00AE2613" w:rsidP="00A047F9">
      <w:pPr>
        <w:tabs>
          <w:tab w:val="left" w:pos="9072"/>
        </w:tabs>
        <w:ind w:right="-284"/>
        <w:contextualSpacing/>
        <w:jc w:val="both"/>
        <w:rPr>
          <w:rFonts w:ascii="Century Gothic" w:hAnsi="Century Gothic" w:cs="Calibri Light"/>
          <w:sz w:val="22"/>
        </w:rPr>
      </w:pPr>
    </w:p>
    <w:p w14:paraId="706BAD07" w14:textId="77777777" w:rsidR="00A047F9" w:rsidRPr="00AE2613" w:rsidRDefault="00A047F9" w:rsidP="00A047F9">
      <w:pPr>
        <w:tabs>
          <w:tab w:val="left" w:pos="9072"/>
        </w:tabs>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REPRESENTANTE LEGAL</w:t>
      </w:r>
    </w:p>
    <w:p w14:paraId="6DD9CEF7" w14:textId="77777777" w:rsidR="00A047F9" w:rsidRPr="00AE2613" w:rsidRDefault="00A047F9" w:rsidP="00A047F9">
      <w:pPr>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Nombre</w:t>
      </w:r>
    </w:p>
    <w:p w14:paraId="57E5C973" w14:textId="77777777" w:rsidR="00A047F9" w:rsidRPr="00AE2613" w:rsidRDefault="00A047F9" w:rsidP="00A047F9">
      <w:pPr>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Identificación</w:t>
      </w:r>
    </w:p>
    <w:p w14:paraId="256E1406" w14:textId="77777777" w:rsidR="00A047F9" w:rsidRPr="00AE2613" w:rsidRDefault="00A047F9" w:rsidP="00A047F9">
      <w:pPr>
        <w:ind w:right="-284"/>
        <w:contextualSpacing/>
        <w:jc w:val="both"/>
        <w:rPr>
          <w:rFonts w:ascii="Century Gothic" w:hAnsi="Century Gothic" w:cs="Calibri Light"/>
          <w:sz w:val="22"/>
          <w:lang w:eastAsia="es-CO"/>
        </w:rPr>
      </w:pPr>
      <w:r w:rsidRPr="00AE2613">
        <w:rPr>
          <w:rFonts w:ascii="Century Gothic" w:hAnsi="Century Gothic" w:cs="Calibri Light"/>
          <w:sz w:val="22"/>
          <w:lang w:eastAsia="es-CO"/>
        </w:rPr>
        <w:t>Razón social</w:t>
      </w:r>
    </w:p>
    <w:p w14:paraId="44A3521D" w14:textId="77777777" w:rsidR="00C50777" w:rsidRPr="00AE2613" w:rsidRDefault="00C50777" w:rsidP="00C50777">
      <w:pPr>
        <w:widowControl w:val="0"/>
        <w:autoSpaceDE w:val="0"/>
        <w:autoSpaceDN w:val="0"/>
        <w:spacing w:line="276" w:lineRule="auto"/>
        <w:jc w:val="both"/>
        <w:rPr>
          <w:rFonts w:ascii="Century Gothic" w:hAnsi="Century Gothic"/>
          <w:noProof/>
          <w:color w:val="000000"/>
          <w:sz w:val="24"/>
        </w:rPr>
      </w:pPr>
    </w:p>
    <w:p w14:paraId="698036ED" w14:textId="77777777" w:rsidR="00C50777" w:rsidRPr="00AE2613" w:rsidRDefault="00C50777" w:rsidP="00824261">
      <w:pPr>
        <w:widowControl w:val="0"/>
        <w:autoSpaceDE w:val="0"/>
        <w:autoSpaceDN w:val="0"/>
        <w:spacing w:line="276" w:lineRule="auto"/>
        <w:jc w:val="center"/>
        <w:rPr>
          <w:rFonts w:ascii="Century Gothic" w:hAnsi="Century Gothic"/>
          <w:noProof/>
          <w:color w:val="000000"/>
          <w:sz w:val="24"/>
        </w:rPr>
      </w:pPr>
    </w:p>
    <w:p w14:paraId="291CF825" w14:textId="77777777" w:rsidR="00FA76D3" w:rsidRPr="00AE2613" w:rsidRDefault="00FA76D3" w:rsidP="00824261">
      <w:pPr>
        <w:widowControl w:val="0"/>
        <w:autoSpaceDE w:val="0"/>
        <w:autoSpaceDN w:val="0"/>
        <w:spacing w:line="276" w:lineRule="auto"/>
        <w:jc w:val="center"/>
        <w:rPr>
          <w:rFonts w:ascii="Century Gothic" w:hAnsi="Century Gothic"/>
          <w:noProof/>
          <w:color w:val="000000"/>
          <w:sz w:val="24"/>
        </w:rPr>
      </w:pPr>
    </w:p>
    <w:p w14:paraId="341D0E08" w14:textId="77777777" w:rsidR="00092138" w:rsidRPr="00FB634E" w:rsidRDefault="00092138" w:rsidP="00824261">
      <w:pPr>
        <w:widowControl w:val="0"/>
        <w:autoSpaceDE w:val="0"/>
        <w:autoSpaceDN w:val="0"/>
        <w:spacing w:line="276" w:lineRule="auto"/>
        <w:jc w:val="center"/>
        <w:rPr>
          <w:rFonts w:ascii="Times" w:hAnsi="Times"/>
          <w:noProof/>
          <w:color w:val="000000"/>
        </w:rPr>
      </w:pPr>
    </w:p>
    <w:p w14:paraId="5600C1BF" w14:textId="77777777" w:rsidR="00092138" w:rsidRPr="00FB634E" w:rsidRDefault="00092138" w:rsidP="00824261">
      <w:pPr>
        <w:widowControl w:val="0"/>
        <w:autoSpaceDE w:val="0"/>
        <w:autoSpaceDN w:val="0"/>
        <w:spacing w:line="276" w:lineRule="auto"/>
        <w:jc w:val="center"/>
        <w:rPr>
          <w:rFonts w:ascii="Times" w:hAnsi="Times"/>
          <w:noProof/>
          <w:color w:val="000000"/>
        </w:rPr>
      </w:pPr>
    </w:p>
    <w:p w14:paraId="23049A8A" w14:textId="1FBD1BE5" w:rsidR="00853F3A" w:rsidRDefault="00853F3A">
      <w:pPr>
        <w:spacing w:after="160" w:line="259" w:lineRule="auto"/>
        <w:rPr>
          <w:rFonts w:ascii="Times" w:hAnsi="Times"/>
          <w:noProof/>
          <w:color w:val="000000"/>
        </w:rPr>
      </w:pPr>
      <w:r>
        <w:rPr>
          <w:rFonts w:ascii="Times" w:hAnsi="Times"/>
          <w:noProof/>
          <w:color w:val="000000"/>
        </w:rPr>
        <w:br w:type="page"/>
      </w:r>
    </w:p>
    <w:p w14:paraId="2D409240" w14:textId="77777777" w:rsidR="001F1A83" w:rsidRPr="00FB634E" w:rsidRDefault="001F1A83" w:rsidP="001A16EB">
      <w:pPr>
        <w:widowControl w:val="0"/>
        <w:autoSpaceDE w:val="0"/>
        <w:autoSpaceDN w:val="0"/>
        <w:spacing w:line="276"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9D0C20" w:rsidRPr="00FB634E" w14:paraId="40F87394" w14:textId="77777777" w:rsidTr="009D0C20">
        <w:tc>
          <w:tcPr>
            <w:tcW w:w="10019" w:type="dxa"/>
            <w:shd w:val="clear" w:color="auto" w:fill="B4C6E7" w:themeFill="accent1" w:themeFillTint="66"/>
          </w:tcPr>
          <w:p w14:paraId="49A9B45D" w14:textId="0CB2C585" w:rsidR="009D0C20" w:rsidRPr="00FB634E" w:rsidRDefault="009D0C20" w:rsidP="009D0C20">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FORMULARIO No. 1</w:t>
            </w:r>
            <w:r w:rsidR="007635A3">
              <w:rPr>
                <w:rFonts w:ascii="Century Gothic" w:hAnsi="Century Gothic" w:cs="Tahoma"/>
                <w:b/>
              </w:rPr>
              <w:t>2</w:t>
            </w:r>
          </w:p>
          <w:p w14:paraId="32F375BC" w14:textId="67CB4861" w:rsidR="009D0C20" w:rsidRPr="00FB634E" w:rsidRDefault="009D0C20" w:rsidP="00845E77">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PARTICIPAC</w:t>
            </w:r>
            <w:r w:rsidR="00845E77">
              <w:rPr>
                <w:rFonts w:ascii="Century Gothic" w:hAnsi="Century Gothic" w:cs="Tahoma"/>
                <w:b/>
              </w:rPr>
              <w:t>IÓN INDEPENDIENTE DE PROPONENTE</w:t>
            </w:r>
          </w:p>
        </w:tc>
      </w:tr>
    </w:tbl>
    <w:p w14:paraId="6CBA2590" w14:textId="2FB0DAAA" w:rsidR="009D0C20" w:rsidRPr="00FB634E" w:rsidRDefault="009D0C20" w:rsidP="00824261">
      <w:pPr>
        <w:widowControl w:val="0"/>
        <w:autoSpaceDE w:val="0"/>
        <w:autoSpaceDN w:val="0"/>
        <w:spacing w:line="276" w:lineRule="auto"/>
        <w:jc w:val="center"/>
        <w:rPr>
          <w:rFonts w:ascii="Times" w:hAnsi="Times"/>
          <w:noProof/>
          <w:color w:val="000000"/>
        </w:rPr>
      </w:pPr>
    </w:p>
    <w:p w14:paraId="2EC16993" w14:textId="4CFC009F" w:rsidR="009D0C20" w:rsidRPr="00FB634E" w:rsidRDefault="009D0C20" w:rsidP="00824261">
      <w:pPr>
        <w:widowControl w:val="0"/>
        <w:autoSpaceDE w:val="0"/>
        <w:autoSpaceDN w:val="0"/>
        <w:spacing w:line="276" w:lineRule="auto"/>
        <w:jc w:val="center"/>
        <w:rPr>
          <w:rFonts w:ascii="Times" w:hAnsi="Times"/>
          <w:noProof/>
          <w:color w:val="000000"/>
        </w:rPr>
      </w:pPr>
    </w:p>
    <w:p w14:paraId="1B0AA0D9" w14:textId="77777777"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Arial" w:eastAsiaTheme="minorHAnsi" w:hAnsi="Arial" w:cs="Arial"/>
          <w:color w:val="000000"/>
          <w:lang w:eastAsia="en-US"/>
        </w:rPr>
        <w:t xml:space="preserve">Señores </w:t>
      </w:r>
    </w:p>
    <w:p w14:paraId="5F1E181B" w14:textId="4DABBA8E" w:rsidR="00482C63" w:rsidRPr="00FB634E" w:rsidRDefault="00482C63" w:rsidP="00482C63">
      <w:pPr>
        <w:autoSpaceDE w:val="0"/>
        <w:autoSpaceDN w:val="0"/>
        <w:adjustRightInd w:val="0"/>
        <w:rPr>
          <w:rFonts w:ascii="Century Gothic" w:hAnsi="Century Gothic" w:cs="Arial"/>
          <w:b/>
        </w:rPr>
      </w:pPr>
      <w:r w:rsidRPr="00FB634E">
        <w:rPr>
          <w:rFonts w:ascii="Century Gothic" w:hAnsi="Century Gothic" w:cs="Arial"/>
          <w:b/>
        </w:rPr>
        <w:t>Ministerio de Defensa Nacional</w:t>
      </w:r>
    </w:p>
    <w:p w14:paraId="443D5CCC" w14:textId="64ACA10F" w:rsidR="00482C63" w:rsidRPr="00FB634E" w:rsidRDefault="00482C63" w:rsidP="00482C63">
      <w:pPr>
        <w:autoSpaceDE w:val="0"/>
        <w:autoSpaceDN w:val="0"/>
        <w:adjustRightInd w:val="0"/>
        <w:rPr>
          <w:rFonts w:ascii="Century Gothic" w:hAnsi="Century Gothic" w:cs="Arial"/>
          <w:b/>
        </w:rPr>
      </w:pPr>
      <w:r w:rsidRPr="00FB634E">
        <w:rPr>
          <w:rFonts w:ascii="Century Gothic" w:hAnsi="Century Gothic" w:cs="Arial"/>
          <w:b/>
        </w:rPr>
        <w:t>Dirección General de Sanidad Militar</w:t>
      </w:r>
    </w:p>
    <w:p w14:paraId="72092A67" w14:textId="77777777"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Century Gothic" w:hAnsi="Century Gothic" w:cs="Arial"/>
          <w:b/>
        </w:rPr>
        <w:t>Dirección de Sanidad  Armada Nacional</w:t>
      </w:r>
      <w:r w:rsidRPr="00FB634E">
        <w:rPr>
          <w:rFonts w:ascii="Arial" w:eastAsiaTheme="minorHAnsi" w:hAnsi="Arial" w:cs="Arial"/>
          <w:color w:val="000000"/>
          <w:lang w:eastAsia="en-US"/>
        </w:rPr>
        <w:t xml:space="preserve"> </w:t>
      </w:r>
    </w:p>
    <w:p w14:paraId="35D89C36" w14:textId="011DDF38"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Arial" w:eastAsiaTheme="minorHAnsi" w:hAnsi="Arial" w:cs="Arial"/>
          <w:color w:val="000000"/>
          <w:lang w:eastAsia="en-US"/>
        </w:rPr>
        <w:t xml:space="preserve">Bogotá, D.C. </w:t>
      </w:r>
    </w:p>
    <w:p w14:paraId="51EDA360" w14:textId="77777777" w:rsidR="00482C63" w:rsidRPr="00FB634E" w:rsidRDefault="00482C63" w:rsidP="00482C63">
      <w:pPr>
        <w:autoSpaceDE w:val="0"/>
        <w:autoSpaceDN w:val="0"/>
        <w:adjustRightInd w:val="0"/>
        <w:rPr>
          <w:rFonts w:ascii="Arial" w:eastAsiaTheme="minorHAnsi" w:hAnsi="Arial" w:cs="Arial"/>
          <w:color w:val="000000"/>
          <w:lang w:eastAsia="en-US"/>
        </w:rPr>
      </w:pPr>
    </w:p>
    <w:p w14:paraId="24A1846D" w14:textId="1F5A74DA" w:rsidR="00482C63" w:rsidRPr="00FB634E" w:rsidRDefault="00482C63" w:rsidP="00482C63">
      <w:pPr>
        <w:autoSpaceDE w:val="0"/>
        <w:autoSpaceDN w:val="0"/>
        <w:adjustRightInd w:val="0"/>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Referencia: Certificado de participación independiente del proponente, proceso No._____________________________________, convocado por </w:t>
      </w:r>
      <w:r w:rsidRPr="00FB634E">
        <w:rPr>
          <w:rFonts w:ascii="Century Gothic" w:hAnsi="Century Gothic" w:cs="Arial"/>
          <w:b/>
        </w:rPr>
        <w:t>Ministerio de Defensa Nacional–Dirección General de Sanidad Militar–Dirección de Sanidad  Armada Nacional</w:t>
      </w:r>
      <w:r w:rsidRPr="00FB634E">
        <w:rPr>
          <w:rFonts w:ascii="Arial" w:eastAsiaTheme="minorHAnsi" w:hAnsi="Arial"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42E5C02D"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1.</w:t>
      </w:r>
      <w:r w:rsidRPr="00FB634E">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p>
    <w:p w14:paraId="3E2E0363"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2.</w:t>
      </w:r>
      <w:r w:rsidRPr="00FB634E">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644C191"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p>
    <w:p w14:paraId="16C27E91" w14:textId="4637E04B"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3.</w:t>
      </w:r>
      <w:r w:rsidRPr="00FB634E">
        <w:rPr>
          <w:rFonts w:ascii="Arial" w:eastAsiaTheme="minorHAnsi" w:hAnsi="Arial" w:cs="Arial"/>
          <w:color w:val="000000"/>
          <w:lang w:eastAsia="en-US"/>
        </w:rPr>
        <w:tab/>
        <w:t xml:space="preserve">No hemos tenido comunicación con otro competidor sobre aspectos del proceso de contratación adelantado por </w:t>
      </w:r>
      <w:r w:rsidR="007B6361" w:rsidRPr="00FB634E">
        <w:rPr>
          <w:rFonts w:ascii="Arial" w:eastAsiaTheme="minorHAnsi" w:hAnsi="Arial" w:cs="Arial"/>
          <w:color w:val="000000"/>
          <w:lang w:eastAsia="en-US"/>
        </w:rPr>
        <w:t>el</w:t>
      </w:r>
      <w:r w:rsidRPr="00FB634E">
        <w:rPr>
          <w:rFonts w:ascii="Arial" w:eastAsiaTheme="minorHAnsi" w:hAnsi="Arial" w:cs="Arial"/>
          <w:color w:val="000000"/>
          <w:lang w:eastAsia="en-US"/>
        </w:rPr>
        <w:t xml:space="preserve"> </w:t>
      </w:r>
      <w:r w:rsidR="007B6361" w:rsidRPr="00FB634E">
        <w:rPr>
          <w:rFonts w:ascii="Century Gothic" w:hAnsi="Century Gothic" w:cs="Arial"/>
          <w:b/>
        </w:rPr>
        <w:t>Ministerio de Defensa Nacional–Dirección General de Sanidad Militar–Dirección de Sanidad  Armada Nacional</w:t>
      </w:r>
      <w:r w:rsidRPr="00FB634E">
        <w:rPr>
          <w:rFonts w:ascii="Arial" w:eastAsiaTheme="minorHAnsi" w:hAnsi="Arial" w:cs="Arial"/>
          <w:color w:val="000000"/>
          <w:lang w:eastAsia="en-US"/>
        </w:rPr>
        <w:t xml:space="preserve">. </w:t>
      </w:r>
    </w:p>
    <w:p w14:paraId="3E7E3E91"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p>
    <w:p w14:paraId="0C331BDE"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4.</w:t>
      </w:r>
      <w:r w:rsidRPr="00FB634E">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5B66AA7B" w14:textId="77777777" w:rsidR="004D7418" w:rsidRPr="00FB634E" w:rsidRDefault="00482C63" w:rsidP="004D7418">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5. </w:t>
      </w:r>
      <w:r w:rsidRPr="00FB634E">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FB634E">
        <w:rPr>
          <w:rFonts w:ascii="Arial" w:eastAsiaTheme="minorHAnsi" w:hAnsi="Arial" w:cs="Arial"/>
          <w:color w:val="000000"/>
          <w:lang w:eastAsia="en-US"/>
        </w:rPr>
        <w:t xml:space="preserve">el </w:t>
      </w:r>
      <w:r w:rsidR="004D7418" w:rsidRPr="00FB634E">
        <w:rPr>
          <w:rFonts w:ascii="Century Gothic" w:hAnsi="Century Gothic" w:cs="Arial"/>
          <w:b/>
        </w:rPr>
        <w:t>Ministerio de Defensa Nacional–Dirección General de Sanidad Militar–Dirección de Sanidad  Armada Nacional</w:t>
      </w:r>
      <w:r w:rsidR="004D7418" w:rsidRPr="00FB634E">
        <w:rPr>
          <w:rFonts w:ascii="Arial" w:eastAsiaTheme="minorHAnsi" w:hAnsi="Arial" w:cs="Arial"/>
          <w:color w:val="000000"/>
          <w:lang w:eastAsia="en-US"/>
        </w:rPr>
        <w:t xml:space="preserve">. </w:t>
      </w:r>
    </w:p>
    <w:p w14:paraId="460D83D4" w14:textId="0CA7177D" w:rsidR="00482C63" w:rsidRPr="00FB634E" w:rsidRDefault="00482C63" w:rsidP="004D7418">
      <w:pPr>
        <w:tabs>
          <w:tab w:val="left" w:pos="426"/>
        </w:tabs>
        <w:autoSpaceDE w:val="0"/>
        <w:autoSpaceDN w:val="0"/>
        <w:adjustRightInd w:val="0"/>
        <w:ind w:left="426" w:hanging="426"/>
        <w:jc w:val="both"/>
        <w:rPr>
          <w:rFonts w:ascii="Arial" w:eastAsiaTheme="minorHAnsi" w:hAnsi="Arial" w:cs="Arial"/>
          <w:color w:val="000000"/>
          <w:lang w:eastAsia="en-US"/>
        </w:rPr>
      </w:pPr>
    </w:p>
    <w:p w14:paraId="0F87351C" w14:textId="4401EE39" w:rsidR="00482C63" w:rsidRPr="00FB634E" w:rsidRDefault="00482C63" w:rsidP="004D7418">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6. </w:t>
      </w:r>
      <w:r w:rsidRPr="00FB634E">
        <w:rPr>
          <w:rFonts w:ascii="Arial" w:eastAsiaTheme="minorHAnsi" w:hAnsi="Arial"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FB634E">
        <w:rPr>
          <w:rFonts w:ascii="Arial" w:eastAsiaTheme="minorHAnsi" w:hAnsi="Arial" w:cs="Arial"/>
          <w:color w:val="000000"/>
          <w:lang w:eastAsia="en-US"/>
        </w:rPr>
        <w:t xml:space="preserve">l </w:t>
      </w:r>
      <w:r w:rsidR="004D7418" w:rsidRPr="00FB634E">
        <w:rPr>
          <w:rFonts w:ascii="Century Gothic" w:hAnsi="Century Gothic" w:cs="Arial"/>
          <w:b/>
        </w:rPr>
        <w:t>Ministerio de Defensa Nacional–Dirección General de Sanidad Militar–Dirección de Sanidad  Armada Nacional</w:t>
      </w:r>
      <w:r w:rsidR="004D7418" w:rsidRPr="00FB634E">
        <w:rPr>
          <w:rFonts w:ascii="Arial" w:eastAsiaTheme="minorHAnsi" w:hAnsi="Arial" w:cs="Arial"/>
          <w:color w:val="000000"/>
          <w:lang w:eastAsia="en-US"/>
        </w:rPr>
        <w:t xml:space="preserve"> </w:t>
      </w:r>
      <w:r w:rsidRPr="00FB634E">
        <w:rPr>
          <w:rFonts w:ascii="Arial" w:eastAsiaTheme="minorHAnsi" w:hAnsi="Arial" w:cs="Arial"/>
          <w:color w:val="000000"/>
          <w:lang w:eastAsia="en-US"/>
        </w:rPr>
        <w:t xml:space="preserve">y la Superintendencia de Industria y Comercio y demás autoridades competentes dichos hechos. </w:t>
      </w:r>
    </w:p>
    <w:p w14:paraId="510D2586"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06561EC" w14:textId="77777777" w:rsidR="00482C63" w:rsidRPr="00FB634E" w:rsidRDefault="00482C63" w:rsidP="00482C63">
      <w:pPr>
        <w:tabs>
          <w:tab w:val="left" w:pos="426"/>
        </w:tabs>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7.</w:t>
      </w:r>
      <w:r w:rsidRPr="00FB634E">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C6A3ED9"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22F9F9CE"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lastRenderedPageBreak/>
        <w:t xml:space="preserve">8. </w:t>
      </w:r>
      <w:r w:rsidRPr="00FB634E">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3DE8A042"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9.</w:t>
      </w:r>
      <w:r w:rsidRPr="00FB634E">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B4577FB" w14:textId="77777777" w:rsidR="00482C63" w:rsidRPr="00FB634E" w:rsidRDefault="00482C63" w:rsidP="00482C63">
      <w:pPr>
        <w:autoSpaceDE w:val="0"/>
        <w:autoSpaceDN w:val="0"/>
        <w:adjustRightInd w:val="0"/>
        <w:ind w:left="426" w:hanging="426"/>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10. </w:t>
      </w:r>
      <w:r w:rsidRPr="00FB634E">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623C46D6"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3D7674DC"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46DE2BC"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069FEC5D"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p>
    <w:p w14:paraId="403B69C0"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 </w:t>
      </w:r>
    </w:p>
    <w:p w14:paraId="4254CCE8" w14:textId="77777777" w:rsidR="00482C63" w:rsidRPr="00FB634E" w:rsidRDefault="00482C63" w:rsidP="00482C63">
      <w:pPr>
        <w:autoSpaceDE w:val="0"/>
        <w:autoSpaceDN w:val="0"/>
        <w:adjustRightInd w:val="0"/>
        <w:jc w:val="both"/>
        <w:rPr>
          <w:rFonts w:ascii="Arial" w:eastAsiaTheme="minorHAnsi" w:hAnsi="Arial" w:cs="Arial"/>
          <w:color w:val="000000"/>
          <w:lang w:eastAsia="en-US"/>
        </w:rPr>
      </w:pPr>
      <w:r w:rsidRPr="00FB634E">
        <w:rPr>
          <w:rFonts w:ascii="Arial" w:eastAsiaTheme="minorHAnsi" w:hAnsi="Arial" w:cs="Arial"/>
          <w:color w:val="000000"/>
          <w:lang w:eastAsia="en-US"/>
        </w:rPr>
        <w:t xml:space="preserve">Nombre y Firma del representante legal o apoderado </w:t>
      </w:r>
    </w:p>
    <w:sdt>
      <w:sdtPr>
        <w:rPr>
          <w:rFonts w:ascii="Arial" w:eastAsiaTheme="minorHAnsi" w:hAnsi="Arial" w:cs="Arial"/>
          <w:color w:val="000000"/>
          <w:lang w:eastAsia="en-US"/>
        </w:rPr>
        <w:id w:val="-1392879505"/>
        <w:placeholder>
          <w:docPart w:val="5E0F131CFDDC4C5A8223709002C73601"/>
        </w:placeholder>
      </w:sdtPr>
      <w:sdtEndPr/>
      <w:sdtContent>
        <w:p w14:paraId="4A45B82C" w14:textId="77777777" w:rsidR="00482C63" w:rsidRPr="00FB634E" w:rsidRDefault="00482C63" w:rsidP="00482C63">
          <w:pPr>
            <w:autoSpaceDE w:val="0"/>
            <w:autoSpaceDN w:val="0"/>
            <w:adjustRightInd w:val="0"/>
            <w:rPr>
              <w:rFonts w:ascii="Arial" w:eastAsiaTheme="minorHAnsi" w:hAnsi="Arial" w:cs="Arial"/>
              <w:color w:val="000000"/>
              <w:lang w:eastAsia="en-US"/>
            </w:rPr>
          </w:pPr>
          <w:r w:rsidRPr="00FB634E">
            <w:rPr>
              <w:rFonts w:ascii="Arial" w:eastAsiaTheme="minorHAnsi" w:hAnsi="Arial" w:cs="Arial"/>
              <w:color w:val="000000"/>
              <w:lang w:eastAsia="en-US"/>
            </w:rPr>
            <w:t xml:space="preserve">Cédula de ciudadanía. </w:t>
          </w:r>
        </w:p>
      </w:sdtContent>
    </w:sdt>
    <w:p w14:paraId="6FB74C4B" w14:textId="77777777" w:rsidR="00482C63" w:rsidRPr="00FB634E" w:rsidRDefault="00482C63" w:rsidP="00482C63">
      <w:pPr>
        <w:rPr>
          <w:rFonts w:ascii="Arial" w:hAnsi="Arial" w:cs="Arial"/>
        </w:rPr>
      </w:pPr>
    </w:p>
    <w:p w14:paraId="65F6D10E" w14:textId="77777777" w:rsidR="00482C63" w:rsidRPr="00FB634E" w:rsidRDefault="00482C63" w:rsidP="00482C63">
      <w:pPr>
        <w:rPr>
          <w:rFonts w:ascii="Arial" w:hAnsi="Arial" w:cs="Arial"/>
        </w:rPr>
      </w:pPr>
    </w:p>
    <w:p w14:paraId="7AB0B3E4" w14:textId="67F233C0" w:rsidR="009D0C20" w:rsidRPr="00FB634E" w:rsidRDefault="009D0C20" w:rsidP="00482C63">
      <w:pPr>
        <w:widowControl w:val="0"/>
        <w:autoSpaceDE w:val="0"/>
        <w:autoSpaceDN w:val="0"/>
        <w:spacing w:line="276" w:lineRule="auto"/>
        <w:jc w:val="both"/>
        <w:rPr>
          <w:rFonts w:ascii="Times" w:hAnsi="Times"/>
          <w:noProof/>
          <w:color w:val="000000"/>
        </w:rPr>
      </w:pPr>
    </w:p>
    <w:p w14:paraId="51B84BC1" w14:textId="77777777" w:rsidR="009D0C20" w:rsidRPr="00FB634E" w:rsidRDefault="009D0C20" w:rsidP="00824261">
      <w:pPr>
        <w:widowControl w:val="0"/>
        <w:autoSpaceDE w:val="0"/>
        <w:autoSpaceDN w:val="0"/>
        <w:spacing w:line="276" w:lineRule="auto"/>
        <w:jc w:val="center"/>
        <w:rPr>
          <w:rFonts w:ascii="Times" w:hAnsi="Times"/>
          <w:noProof/>
          <w:color w:val="000000"/>
        </w:rPr>
      </w:pPr>
    </w:p>
    <w:p w14:paraId="7284B54E" w14:textId="682C7043" w:rsidR="009D0C20" w:rsidRPr="00FB634E" w:rsidRDefault="009D0C20" w:rsidP="00824261">
      <w:pPr>
        <w:widowControl w:val="0"/>
        <w:autoSpaceDE w:val="0"/>
        <w:autoSpaceDN w:val="0"/>
        <w:spacing w:line="276" w:lineRule="auto"/>
        <w:jc w:val="center"/>
        <w:rPr>
          <w:rFonts w:ascii="Times" w:hAnsi="Times"/>
          <w:noProof/>
          <w:color w:val="000000"/>
        </w:rPr>
      </w:pPr>
    </w:p>
    <w:p w14:paraId="0BDBAF28" w14:textId="05DB4BD4" w:rsidR="009D0C20" w:rsidRPr="00FB634E" w:rsidRDefault="009D0C20" w:rsidP="00824261">
      <w:pPr>
        <w:widowControl w:val="0"/>
        <w:autoSpaceDE w:val="0"/>
        <w:autoSpaceDN w:val="0"/>
        <w:spacing w:line="276" w:lineRule="auto"/>
        <w:jc w:val="center"/>
        <w:rPr>
          <w:rFonts w:ascii="Times" w:hAnsi="Times"/>
          <w:noProof/>
          <w:color w:val="000000"/>
        </w:rPr>
      </w:pPr>
    </w:p>
    <w:p w14:paraId="48F8C3A1" w14:textId="0A75D980" w:rsidR="009D0C20" w:rsidRPr="00FB634E" w:rsidRDefault="009D0C20" w:rsidP="00824261">
      <w:pPr>
        <w:widowControl w:val="0"/>
        <w:autoSpaceDE w:val="0"/>
        <w:autoSpaceDN w:val="0"/>
        <w:spacing w:line="276" w:lineRule="auto"/>
        <w:jc w:val="center"/>
        <w:rPr>
          <w:rFonts w:ascii="Times" w:hAnsi="Times"/>
          <w:noProof/>
          <w:color w:val="000000"/>
        </w:rPr>
      </w:pPr>
    </w:p>
    <w:p w14:paraId="6625A717" w14:textId="4D8801E9" w:rsidR="009D0C20" w:rsidRPr="00FB634E" w:rsidRDefault="009D0C20" w:rsidP="00824261">
      <w:pPr>
        <w:widowControl w:val="0"/>
        <w:autoSpaceDE w:val="0"/>
        <w:autoSpaceDN w:val="0"/>
        <w:spacing w:line="276" w:lineRule="auto"/>
        <w:jc w:val="center"/>
        <w:rPr>
          <w:rFonts w:ascii="Times" w:hAnsi="Times"/>
          <w:noProof/>
          <w:color w:val="000000"/>
        </w:rPr>
      </w:pPr>
    </w:p>
    <w:p w14:paraId="75BE1857" w14:textId="18B8B380" w:rsidR="009D0C20" w:rsidRPr="00FB634E" w:rsidRDefault="009D0C20" w:rsidP="00824261">
      <w:pPr>
        <w:widowControl w:val="0"/>
        <w:autoSpaceDE w:val="0"/>
        <w:autoSpaceDN w:val="0"/>
        <w:spacing w:line="276" w:lineRule="auto"/>
        <w:jc w:val="center"/>
        <w:rPr>
          <w:rFonts w:ascii="Times" w:hAnsi="Times"/>
          <w:noProof/>
          <w:color w:val="000000"/>
        </w:rPr>
      </w:pPr>
    </w:p>
    <w:p w14:paraId="00CAEC94" w14:textId="03E28A4A" w:rsidR="009D0C20" w:rsidRPr="00FB634E" w:rsidRDefault="009D0C20" w:rsidP="00824261">
      <w:pPr>
        <w:widowControl w:val="0"/>
        <w:autoSpaceDE w:val="0"/>
        <w:autoSpaceDN w:val="0"/>
        <w:spacing w:line="276" w:lineRule="auto"/>
        <w:jc w:val="center"/>
        <w:rPr>
          <w:rFonts w:ascii="Times" w:hAnsi="Times"/>
          <w:noProof/>
          <w:color w:val="000000"/>
        </w:rPr>
      </w:pPr>
    </w:p>
    <w:p w14:paraId="24DFE5EB" w14:textId="3C842DB7" w:rsidR="009D0C20" w:rsidRPr="00FB634E" w:rsidRDefault="009D0C20" w:rsidP="00824261">
      <w:pPr>
        <w:widowControl w:val="0"/>
        <w:autoSpaceDE w:val="0"/>
        <w:autoSpaceDN w:val="0"/>
        <w:spacing w:line="276" w:lineRule="auto"/>
        <w:jc w:val="center"/>
        <w:rPr>
          <w:rFonts w:ascii="Times" w:hAnsi="Times"/>
          <w:noProof/>
          <w:color w:val="000000"/>
        </w:rPr>
      </w:pPr>
    </w:p>
    <w:p w14:paraId="35DA88A8" w14:textId="1BB9559F" w:rsidR="009D0C20" w:rsidRPr="00FB634E" w:rsidRDefault="009D0C20" w:rsidP="00824261">
      <w:pPr>
        <w:widowControl w:val="0"/>
        <w:autoSpaceDE w:val="0"/>
        <w:autoSpaceDN w:val="0"/>
        <w:spacing w:line="276" w:lineRule="auto"/>
        <w:jc w:val="center"/>
        <w:rPr>
          <w:rFonts w:ascii="Times" w:hAnsi="Times"/>
          <w:noProof/>
          <w:color w:val="000000"/>
        </w:rPr>
      </w:pPr>
    </w:p>
    <w:p w14:paraId="30167E45" w14:textId="69F6D7CF" w:rsidR="009D0C20" w:rsidRPr="00FB634E" w:rsidRDefault="009D0C20" w:rsidP="00824261">
      <w:pPr>
        <w:widowControl w:val="0"/>
        <w:autoSpaceDE w:val="0"/>
        <w:autoSpaceDN w:val="0"/>
        <w:spacing w:line="276" w:lineRule="auto"/>
        <w:jc w:val="center"/>
        <w:rPr>
          <w:rFonts w:ascii="Times" w:hAnsi="Times"/>
          <w:noProof/>
          <w:color w:val="000000"/>
        </w:rPr>
      </w:pPr>
    </w:p>
    <w:p w14:paraId="3DC209A0" w14:textId="57F80867" w:rsidR="009D0C20" w:rsidRPr="00FB634E" w:rsidRDefault="009D0C20" w:rsidP="00824261">
      <w:pPr>
        <w:widowControl w:val="0"/>
        <w:autoSpaceDE w:val="0"/>
        <w:autoSpaceDN w:val="0"/>
        <w:spacing w:line="276" w:lineRule="auto"/>
        <w:jc w:val="center"/>
        <w:rPr>
          <w:rFonts w:ascii="Times" w:hAnsi="Times"/>
          <w:noProof/>
          <w:color w:val="000000"/>
        </w:rPr>
      </w:pPr>
    </w:p>
    <w:p w14:paraId="616749FB" w14:textId="528E17F8" w:rsidR="009D0C20" w:rsidRPr="00FB634E" w:rsidRDefault="009D0C20" w:rsidP="00824261">
      <w:pPr>
        <w:widowControl w:val="0"/>
        <w:autoSpaceDE w:val="0"/>
        <w:autoSpaceDN w:val="0"/>
        <w:spacing w:line="276" w:lineRule="auto"/>
        <w:jc w:val="center"/>
        <w:rPr>
          <w:rFonts w:ascii="Times" w:hAnsi="Times"/>
          <w:noProof/>
          <w:color w:val="000000"/>
        </w:rPr>
      </w:pPr>
    </w:p>
    <w:p w14:paraId="303A739D" w14:textId="4D7224CD" w:rsidR="009D0C20" w:rsidRPr="00FB634E" w:rsidRDefault="009D0C20" w:rsidP="00824261">
      <w:pPr>
        <w:widowControl w:val="0"/>
        <w:autoSpaceDE w:val="0"/>
        <w:autoSpaceDN w:val="0"/>
        <w:spacing w:line="276" w:lineRule="auto"/>
        <w:jc w:val="center"/>
        <w:rPr>
          <w:rFonts w:ascii="Times" w:hAnsi="Times"/>
          <w:noProof/>
          <w:color w:val="000000"/>
        </w:rPr>
      </w:pPr>
    </w:p>
    <w:p w14:paraId="2EFAB35A" w14:textId="62BF463B" w:rsidR="009D0C20" w:rsidRPr="00FB634E" w:rsidRDefault="009D0C20" w:rsidP="00824261">
      <w:pPr>
        <w:widowControl w:val="0"/>
        <w:autoSpaceDE w:val="0"/>
        <w:autoSpaceDN w:val="0"/>
        <w:spacing w:line="276" w:lineRule="auto"/>
        <w:jc w:val="center"/>
        <w:rPr>
          <w:rFonts w:ascii="Times" w:hAnsi="Times"/>
          <w:noProof/>
          <w:color w:val="000000"/>
        </w:rPr>
      </w:pPr>
    </w:p>
    <w:p w14:paraId="5EF62AA9" w14:textId="24CF7E72" w:rsidR="009D0C20" w:rsidRPr="00FB634E" w:rsidRDefault="009D0C20" w:rsidP="00824261">
      <w:pPr>
        <w:widowControl w:val="0"/>
        <w:autoSpaceDE w:val="0"/>
        <w:autoSpaceDN w:val="0"/>
        <w:spacing w:line="276" w:lineRule="auto"/>
        <w:jc w:val="center"/>
        <w:rPr>
          <w:rFonts w:ascii="Times" w:hAnsi="Times"/>
          <w:noProof/>
          <w:color w:val="000000"/>
        </w:rPr>
      </w:pPr>
    </w:p>
    <w:p w14:paraId="4732A837" w14:textId="7D6C26C9" w:rsidR="009D0C20" w:rsidRPr="00FB634E" w:rsidRDefault="009D0C20" w:rsidP="00824261">
      <w:pPr>
        <w:widowControl w:val="0"/>
        <w:autoSpaceDE w:val="0"/>
        <w:autoSpaceDN w:val="0"/>
        <w:spacing w:line="276" w:lineRule="auto"/>
        <w:jc w:val="center"/>
        <w:rPr>
          <w:rFonts w:ascii="Times" w:hAnsi="Times"/>
          <w:noProof/>
          <w:color w:val="000000"/>
        </w:rPr>
      </w:pPr>
    </w:p>
    <w:p w14:paraId="3918E0EF" w14:textId="0A7A0AAB" w:rsidR="009D0C20" w:rsidRPr="00FB634E" w:rsidRDefault="009D0C20" w:rsidP="00824261">
      <w:pPr>
        <w:widowControl w:val="0"/>
        <w:autoSpaceDE w:val="0"/>
        <w:autoSpaceDN w:val="0"/>
        <w:spacing w:line="276" w:lineRule="auto"/>
        <w:jc w:val="center"/>
        <w:rPr>
          <w:rFonts w:ascii="Times" w:hAnsi="Times"/>
          <w:noProof/>
          <w:color w:val="000000"/>
        </w:rPr>
      </w:pPr>
    </w:p>
    <w:p w14:paraId="06F7ED6F" w14:textId="705C6E59" w:rsidR="009D0C20" w:rsidRPr="00FB634E" w:rsidRDefault="009D0C20" w:rsidP="00824261">
      <w:pPr>
        <w:widowControl w:val="0"/>
        <w:autoSpaceDE w:val="0"/>
        <w:autoSpaceDN w:val="0"/>
        <w:spacing w:line="276" w:lineRule="auto"/>
        <w:jc w:val="center"/>
        <w:rPr>
          <w:rFonts w:ascii="Times" w:hAnsi="Times"/>
          <w:noProof/>
          <w:color w:val="000000"/>
        </w:rPr>
      </w:pPr>
    </w:p>
    <w:p w14:paraId="250240EC" w14:textId="730213B0" w:rsidR="009D0C20" w:rsidRPr="00FB634E" w:rsidRDefault="009D0C20" w:rsidP="00824261">
      <w:pPr>
        <w:widowControl w:val="0"/>
        <w:autoSpaceDE w:val="0"/>
        <w:autoSpaceDN w:val="0"/>
        <w:spacing w:line="276" w:lineRule="auto"/>
        <w:jc w:val="center"/>
        <w:rPr>
          <w:rFonts w:ascii="Times" w:hAnsi="Times"/>
          <w:noProof/>
          <w:color w:val="000000"/>
        </w:rPr>
      </w:pPr>
    </w:p>
    <w:p w14:paraId="31BA3695" w14:textId="77777777" w:rsidR="003104E2" w:rsidRPr="00FB634E" w:rsidRDefault="003104E2" w:rsidP="00824261">
      <w:pPr>
        <w:widowControl w:val="0"/>
        <w:autoSpaceDE w:val="0"/>
        <w:autoSpaceDN w:val="0"/>
        <w:spacing w:line="276" w:lineRule="auto"/>
        <w:jc w:val="center"/>
        <w:rPr>
          <w:rFonts w:ascii="Times" w:hAnsi="Times"/>
          <w:noProof/>
          <w:color w:val="000000"/>
        </w:rPr>
      </w:pPr>
    </w:p>
    <w:p w14:paraId="19B8AC64" w14:textId="5CBA32D8" w:rsidR="009D0C20" w:rsidRDefault="009D0C20" w:rsidP="00824261">
      <w:pPr>
        <w:widowControl w:val="0"/>
        <w:autoSpaceDE w:val="0"/>
        <w:autoSpaceDN w:val="0"/>
        <w:spacing w:line="276" w:lineRule="auto"/>
        <w:jc w:val="center"/>
        <w:rPr>
          <w:rFonts w:ascii="Times" w:hAnsi="Times"/>
          <w:noProof/>
          <w:color w:val="000000"/>
        </w:rPr>
      </w:pPr>
    </w:p>
    <w:p w14:paraId="0F0D4F71" w14:textId="77777777" w:rsidR="00460C6C" w:rsidRDefault="00460C6C" w:rsidP="00824261">
      <w:pPr>
        <w:widowControl w:val="0"/>
        <w:autoSpaceDE w:val="0"/>
        <w:autoSpaceDN w:val="0"/>
        <w:spacing w:line="276" w:lineRule="auto"/>
        <w:jc w:val="center"/>
        <w:rPr>
          <w:rFonts w:ascii="Times" w:hAnsi="Times"/>
          <w:noProof/>
          <w:color w:val="000000"/>
        </w:rPr>
      </w:pPr>
    </w:p>
    <w:p w14:paraId="6FF9363F" w14:textId="77777777" w:rsidR="00460C6C" w:rsidRDefault="00460C6C" w:rsidP="00824261">
      <w:pPr>
        <w:widowControl w:val="0"/>
        <w:autoSpaceDE w:val="0"/>
        <w:autoSpaceDN w:val="0"/>
        <w:spacing w:line="276" w:lineRule="auto"/>
        <w:jc w:val="center"/>
        <w:rPr>
          <w:rFonts w:ascii="Times" w:hAnsi="Times"/>
          <w:noProof/>
          <w:color w:val="000000"/>
        </w:rPr>
      </w:pPr>
    </w:p>
    <w:p w14:paraId="78F9B1ED" w14:textId="77777777" w:rsidR="00460C6C" w:rsidRDefault="00460C6C" w:rsidP="00824261">
      <w:pPr>
        <w:widowControl w:val="0"/>
        <w:autoSpaceDE w:val="0"/>
        <w:autoSpaceDN w:val="0"/>
        <w:spacing w:line="276" w:lineRule="auto"/>
        <w:jc w:val="center"/>
        <w:rPr>
          <w:rFonts w:ascii="Times" w:hAnsi="Times"/>
          <w:noProof/>
          <w:color w:val="000000"/>
        </w:rPr>
      </w:pPr>
    </w:p>
    <w:p w14:paraId="114E7134" w14:textId="451510D3" w:rsidR="008D1B9D" w:rsidRDefault="008D1B9D">
      <w:pPr>
        <w:spacing w:after="160" w:line="259" w:lineRule="auto"/>
        <w:rPr>
          <w:rFonts w:ascii="Times" w:hAnsi="Times"/>
          <w:noProof/>
          <w:color w:val="000000"/>
        </w:rPr>
      </w:pPr>
      <w:r>
        <w:rPr>
          <w:rFonts w:ascii="Times" w:hAnsi="Times"/>
          <w:noProof/>
          <w:color w:val="000000"/>
        </w:rPr>
        <w:br w:type="page"/>
      </w:r>
    </w:p>
    <w:p w14:paraId="7A3AD4FC" w14:textId="5749A257" w:rsidR="005E5B74" w:rsidRDefault="005E5B74" w:rsidP="005E5B74">
      <w:pPr>
        <w:widowControl w:val="0"/>
        <w:autoSpaceDE w:val="0"/>
        <w:autoSpaceDN w:val="0"/>
        <w:spacing w:line="276" w:lineRule="auto"/>
        <w:jc w:val="center"/>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5E5B74" w14:paraId="02DD8B28" w14:textId="77777777" w:rsidTr="00673CA5">
        <w:tc>
          <w:tcPr>
            <w:tcW w:w="10019" w:type="dxa"/>
            <w:shd w:val="clear" w:color="auto" w:fill="8496B0" w:themeFill="text2" w:themeFillTint="99"/>
          </w:tcPr>
          <w:p w14:paraId="3EE5CC95" w14:textId="23D847CA" w:rsidR="005E5B74" w:rsidRPr="00FB634E" w:rsidRDefault="005E5B74" w:rsidP="005E5B74">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FORMULARIO No. 1</w:t>
            </w:r>
            <w:r>
              <w:rPr>
                <w:rFonts w:ascii="Century Gothic" w:hAnsi="Century Gothic" w:cs="Tahoma"/>
                <w:b/>
              </w:rPr>
              <w:t>3</w:t>
            </w:r>
          </w:p>
          <w:p w14:paraId="1580A242" w14:textId="1D9D583A" w:rsidR="005E5B74" w:rsidRDefault="005E5B74" w:rsidP="005E5B74">
            <w:pPr>
              <w:widowControl w:val="0"/>
              <w:autoSpaceDE w:val="0"/>
              <w:autoSpaceDN w:val="0"/>
              <w:spacing w:line="276" w:lineRule="auto"/>
              <w:jc w:val="center"/>
              <w:rPr>
                <w:rFonts w:ascii="Times" w:hAnsi="Times"/>
                <w:noProof/>
                <w:color w:val="000000"/>
              </w:rPr>
            </w:pPr>
            <w:r w:rsidRPr="00357AF6">
              <w:rPr>
                <w:rFonts w:ascii="Century Gothic" w:hAnsi="Century Gothic" w:cs="Arial"/>
                <w:b/>
                <w:bCs/>
                <w:lang w:eastAsia="ar-SA"/>
              </w:rPr>
              <w:t>DECLARACIÓN DE MULTAS Y DEMÁS SANCIONES POR INCUMPLIMIENTO Y EFECTIVIDAD DE AMPAROS DE LA GARANTÍA ÚNICA MULTAS Y DEMÁS SANCIONES POR INCUMPLIMIENTO DE CONTRATOS</w:t>
            </w:r>
          </w:p>
        </w:tc>
      </w:tr>
    </w:tbl>
    <w:p w14:paraId="54335AFF" w14:textId="28EF2A69" w:rsidR="00460C6C" w:rsidRDefault="00460C6C" w:rsidP="005E5B74">
      <w:pPr>
        <w:widowControl w:val="0"/>
        <w:autoSpaceDE w:val="0"/>
        <w:autoSpaceDN w:val="0"/>
        <w:spacing w:line="276" w:lineRule="auto"/>
        <w:jc w:val="center"/>
        <w:rPr>
          <w:rFonts w:ascii="Times" w:hAnsi="Times"/>
          <w:noProof/>
          <w:color w:val="000000"/>
        </w:rPr>
      </w:pPr>
    </w:p>
    <w:tbl>
      <w:tblPr>
        <w:tblW w:w="5000" w:type="pct"/>
        <w:tblCellMar>
          <w:left w:w="30" w:type="dxa"/>
          <w:right w:w="30" w:type="dxa"/>
        </w:tblCellMar>
        <w:tblLook w:val="0000" w:firstRow="0" w:lastRow="0" w:firstColumn="0" w:lastColumn="0" w:noHBand="0" w:noVBand="0"/>
      </w:tblPr>
      <w:tblGrid>
        <w:gridCol w:w="2800"/>
        <w:gridCol w:w="2208"/>
        <w:gridCol w:w="2210"/>
        <w:gridCol w:w="2801"/>
      </w:tblGrid>
      <w:tr w:rsidR="005E5B74" w:rsidRPr="00357AF6" w14:paraId="37D4E550" w14:textId="77777777" w:rsidTr="00434F02">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782996A" w14:textId="77777777" w:rsidR="005E5B74" w:rsidRPr="00357AF6" w:rsidRDefault="005E5B74" w:rsidP="00434F02">
            <w:pPr>
              <w:suppressAutoHyphens/>
              <w:jc w:val="center"/>
              <w:rPr>
                <w:rFonts w:ascii="Century Gothic" w:hAnsi="Century Gothic" w:cs="Arial"/>
                <w:sz w:val="18"/>
                <w:szCs w:val="18"/>
                <w:lang w:eastAsia="ar-SA"/>
              </w:rPr>
            </w:pPr>
            <w:r w:rsidRPr="00357AF6">
              <w:rPr>
                <w:rFonts w:ascii="Century Gothic" w:hAnsi="Century Gothic" w:cs="Arial"/>
                <w:b/>
                <w:bCs/>
                <w:sz w:val="18"/>
                <w:szCs w:val="18"/>
                <w:lang w:eastAsia="ar-SA"/>
              </w:rPr>
              <w:t>MULTAS Y DEMÁS SANCIONES POR INCUMPLIMIENTO DE CONTRATOS</w:t>
            </w:r>
          </w:p>
          <w:p w14:paraId="684471DD" w14:textId="77777777" w:rsidR="005E5B74" w:rsidRPr="00357AF6" w:rsidRDefault="005E5B74" w:rsidP="00434F02">
            <w:pPr>
              <w:suppressAutoHyphens/>
              <w:rPr>
                <w:rFonts w:ascii="Century Gothic" w:hAnsi="Century Gothic" w:cs="Arial"/>
                <w:color w:val="000000"/>
                <w:sz w:val="18"/>
                <w:szCs w:val="18"/>
                <w:lang w:eastAsia="ar-SA"/>
              </w:rPr>
            </w:pPr>
          </w:p>
          <w:p w14:paraId="24D11CF4" w14:textId="77777777" w:rsidR="005E5B74" w:rsidRPr="00357AF6" w:rsidRDefault="005E5B74" w:rsidP="00434F02">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En caso de haber sido </w:t>
            </w:r>
            <w:r w:rsidRPr="00357AF6">
              <w:rPr>
                <w:rFonts w:ascii="Century Gothic" w:hAnsi="Century Gothic" w:cs="Arial"/>
                <w:b/>
                <w:bCs/>
                <w:sz w:val="18"/>
                <w:szCs w:val="18"/>
                <w:lang w:eastAsia="ar-SA"/>
              </w:rPr>
              <w:t>MULTADO O SANCIONADO POR INCUMPLIMIENTO DE CONTRATOS</w:t>
            </w:r>
            <w:r w:rsidRPr="00357AF6">
              <w:rPr>
                <w:rFonts w:ascii="Century Gothic" w:hAnsi="Century Gothic" w:cs="Arial"/>
                <w:color w:val="000000"/>
                <w:sz w:val="18"/>
                <w:szCs w:val="18"/>
                <w:lang w:eastAsia="ar-SA"/>
              </w:rPr>
              <w:t xml:space="preserve"> diligenciar lo siguiente:</w:t>
            </w:r>
          </w:p>
          <w:p w14:paraId="0550852D" w14:textId="77777777" w:rsidR="005E5B74" w:rsidRPr="00357AF6" w:rsidRDefault="005E5B74" w:rsidP="00434F02">
            <w:pPr>
              <w:suppressAutoHyphens/>
              <w:ind w:left="112" w:right="112"/>
              <w:jc w:val="both"/>
              <w:rPr>
                <w:rFonts w:ascii="Century Gothic" w:hAnsi="Century Gothic" w:cs="Arial"/>
                <w:color w:val="000000"/>
                <w:sz w:val="18"/>
                <w:szCs w:val="18"/>
                <w:lang w:eastAsia="ar-SA"/>
              </w:rPr>
            </w:pPr>
          </w:p>
          <w:p w14:paraId="7D11BC3A" w14:textId="77777777" w:rsidR="005E5B74" w:rsidRPr="00357AF6" w:rsidRDefault="005E5B74" w:rsidP="00434F02">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El Proponente declara - bajo la gravedad del juramento - que la (s) multa (s), </w:t>
            </w:r>
            <w:r w:rsidRPr="00357AF6">
              <w:rPr>
                <w:rFonts w:ascii="Century Gothic" w:hAnsi="Century Gothic" w:cs="Arial"/>
                <w:sz w:val="18"/>
                <w:szCs w:val="18"/>
                <w:lang w:eastAsia="ar-SA"/>
              </w:rPr>
              <w:t xml:space="preserve">que a continuación relaciona, </w:t>
            </w:r>
            <w:r w:rsidRPr="00357AF6">
              <w:rPr>
                <w:rFonts w:ascii="Century Gothic" w:hAnsi="Century Gothic" w:cs="Arial"/>
                <w:color w:val="000000"/>
                <w:sz w:val="18"/>
                <w:szCs w:val="18"/>
                <w:lang w:eastAsia="ar-SA"/>
              </w:rPr>
              <w:t>es (son) la (s) única que le ha sido impuesta por incumplimiento de contratos estatales, mediante acto administrativo ejecutoriado, dentro del último año, anterior a la fecha de la publicación del pliego de condiciones y por particulares por incumplimiento de contratos privados, durante el mismo tiempo:</w:t>
            </w:r>
          </w:p>
          <w:p w14:paraId="2C6EF5B5" w14:textId="77777777" w:rsidR="005E5B74" w:rsidRPr="00357AF6" w:rsidRDefault="005E5B74" w:rsidP="00434F02">
            <w:pPr>
              <w:suppressAutoHyphens/>
              <w:jc w:val="center"/>
              <w:rPr>
                <w:rFonts w:ascii="Century Gothic" w:hAnsi="Century Gothic" w:cs="Arial"/>
                <w:b/>
                <w:bCs/>
                <w:sz w:val="18"/>
                <w:szCs w:val="18"/>
                <w:lang w:eastAsia="ar-SA"/>
              </w:rPr>
            </w:pPr>
          </w:p>
        </w:tc>
      </w:tr>
      <w:tr w:rsidR="005E5B74" w:rsidRPr="00357AF6" w14:paraId="77EC9DB8" w14:textId="77777777" w:rsidTr="00434F02">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BE4D5"/>
            <w:vAlign w:val="center"/>
          </w:tcPr>
          <w:p w14:paraId="7D6E0F9E"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BE4D5"/>
            <w:vAlign w:val="center"/>
          </w:tcPr>
          <w:p w14:paraId="025A0D46"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BE4D5"/>
            <w:vAlign w:val="center"/>
          </w:tcPr>
          <w:p w14:paraId="53BBE70F"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Sanción</w:t>
            </w:r>
          </w:p>
        </w:tc>
        <w:tc>
          <w:tcPr>
            <w:tcW w:w="1398" w:type="pct"/>
            <w:tcBorders>
              <w:top w:val="single" w:sz="4" w:space="0" w:color="auto"/>
              <w:left w:val="single" w:sz="4" w:space="0" w:color="auto"/>
              <w:bottom w:val="single" w:sz="4" w:space="0" w:color="auto"/>
              <w:right w:val="single" w:sz="4" w:space="0" w:color="auto"/>
            </w:tcBorders>
            <w:shd w:val="clear" w:color="auto" w:fill="FBE4D5"/>
            <w:vAlign w:val="center"/>
          </w:tcPr>
          <w:p w14:paraId="6A9BFFDE"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 la Sanción</w:t>
            </w:r>
          </w:p>
          <w:p w14:paraId="7DB3DB2F"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5E5B74" w:rsidRPr="00357AF6" w14:paraId="14421A02" w14:textId="77777777" w:rsidTr="00434F02">
        <w:trPr>
          <w:trHeight w:val="247"/>
        </w:trPr>
        <w:tc>
          <w:tcPr>
            <w:tcW w:w="1397" w:type="pct"/>
            <w:tcBorders>
              <w:top w:val="single" w:sz="4" w:space="0" w:color="auto"/>
              <w:left w:val="single" w:sz="4" w:space="0" w:color="auto"/>
              <w:bottom w:val="single" w:sz="6" w:space="0" w:color="auto"/>
              <w:right w:val="single" w:sz="6" w:space="0" w:color="auto"/>
            </w:tcBorders>
            <w:vAlign w:val="center"/>
          </w:tcPr>
          <w:p w14:paraId="4B6BA197"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4" w:space="0" w:color="auto"/>
              <w:left w:val="single" w:sz="6" w:space="0" w:color="auto"/>
              <w:bottom w:val="single" w:sz="6" w:space="0" w:color="auto"/>
              <w:right w:val="single" w:sz="6" w:space="0" w:color="auto"/>
            </w:tcBorders>
            <w:vAlign w:val="center"/>
          </w:tcPr>
          <w:p w14:paraId="7B230088"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4" w:space="0" w:color="auto"/>
              <w:left w:val="single" w:sz="6" w:space="0" w:color="auto"/>
              <w:bottom w:val="single" w:sz="6" w:space="0" w:color="auto"/>
              <w:right w:val="single" w:sz="6" w:space="0" w:color="auto"/>
            </w:tcBorders>
            <w:vAlign w:val="center"/>
          </w:tcPr>
          <w:p w14:paraId="08D86A14"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4" w:space="0" w:color="auto"/>
              <w:left w:val="single" w:sz="6" w:space="0" w:color="auto"/>
              <w:bottom w:val="single" w:sz="6" w:space="0" w:color="auto"/>
              <w:right w:val="single" w:sz="4" w:space="0" w:color="auto"/>
            </w:tcBorders>
            <w:vAlign w:val="center"/>
          </w:tcPr>
          <w:p w14:paraId="716A40BA"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52FF361F" w14:textId="77777777" w:rsidTr="00434F02">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46EC6AB6"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6" w:space="0" w:color="auto"/>
              <w:right w:val="single" w:sz="6" w:space="0" w:color="auto"/>
            </w:tcBorders>
            <w:vAlign w:val="center"/>
          </w:tcPr>
          <w:p w14:paraId="76C6937E"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6" w:space="0" w:color="auto"/>
              <w:right w:val="single" w:sz="6" w:space="0" w:color="auto"/>
            </w:tcBorders>
            <w:vAlign w:val="center"/>
          </w:tcPr>
          <w:p w14:paraId="3B153EA3"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6" w:space="0" w:color="auto"/>
              <w:right w:val="single" w:sz="4" w:space="0" w:color="auto"/>
            </w:tcBorders>
            <w:vAlign w:val="center"/>
          </w:tcPr>
          <w:p w14:paraId="3910C26A"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4FD5D8AE" w14:textId="77777777" w:rsidTr="00434F02">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23CC2665"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6" w:space="0" w:color="auto"/>
              <w:right w:val="single" w:sz="6" w:space="0" w:color="auto"/>
            </w:tcBorders>
            <w:vAlign w:val="center"/>
          </w:tcPr>
          <w:p w14:paraId="69E9B014"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6" w:space="0" w:color="auto"/>
              <w:right w:val="single" w:sz="6" w:space="0" w:color="auto"/>
            </w:tcBorders>
            <w:vAlign w:val="center"/>
          </w:tcPr>
          <w:p w14:paraId="4514E2BB"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6" w:space="0" w:color="auto"/>
              <w:right w:val="single" w:sz="4" w:space="0" w:color="auto"/>
            </w:tcBorders>
            <w:vAlign w:val="center"/>
          </w:tcPr>
          <w:p w14:paraId="4D4AF640"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16250553" w14:textId="77777777" w:rsidTr="00434F02">
        <w:trPr>
          <w:trHeight w:val="247"/>
        </w:trPr>
        <w:tc>
          <w:tcPr>
            <w:tcW w:w="1397" w:type="pct"/>
            <w:tcBorders>
              <w:top w:val="single" w:sz="6" w:space="0" w:color="auto"/>
              <w:left w:val="single" w:sz="4" w:space="0" w:color="auto"/>
              <w:bottom w:val="single" w:sz="4" w:space="0" w:color="auto"/>
              <w:right w:val="single" w:sz="6" w:space="0" w:color="auto"/>
            </w:tcBorders>
            <w:vAlign w:val="center"/>
          </w:tcPr>
          <w:p w14:paraId="59E66679"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4" w:space="0" w:color="auto"/>
              <w:right w:val="single" w:sz="6" w:space="0" w:color="auto"/>
            </w:tcBorders>
            <w:vAlign w:val="center"/>
          </w:tcPr>
          <w:p w14:paraId="76F612EF"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4" w:space="0" w:color="auto"/>
              <w:right w:val="single" w:sz="6" w:space="0" w:color="auto"/>
            </w:tcBorders>
            <w:vAlign w:val="center"/>
          </w:tcPr>
          <w:p w14:paraId="59415901"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4" w:space="0" w:color="auto"/>
              <w:right w:val="single" w:sz="4" w:space="0" w:color="auto"/>
            </w:tcBorders>
            <w:vAlign w:val="center"/>
          </w:tcPr>
          <w:p w14:paraId="3B0050B5" w14:textId="77777777" w:rsidR="005E5B74" w:rsidRPr="00357AF6" w:rsidRDefault="005E5B74" w:rsidP="00434F02">
            <w:pPr>
              <w:suppressAutoHyphens/>
              <w:jc w:val="right"/>
              <w:rPr>
                <w:rFonts w:ascii="Century Gothic" w:hAnsi="Century Gothic" w:cs="Arial"/>
                <w:color w:val="000000"/>
                <w:sz w:val="18"/>
                <w:szCs w:val="18"/>
                <w:lang w:eastAsia="ar-SA"/>
              </w:rPr>
            </w:pPr>
          </w:p>
        </w:tc>
      </w:tr>
    </w:tbl>
    <w:p w14:paraId="05295F34" w14:textId="77777777" w:rsidR="00CC3C27" w:rsidRDefault="00CC3C27" w:rsidP="00824261">
      <w:pPr>
        <w:widowControl w:val="0"/>
        <w:autoSpaceDE w:val="0"/>
        <w:autoSpaceDN w:val="0"/>
        <w:spacing w:line="276" w:lineRule="auto"/>
        <w:jc w:val="center"/>
        <w:rPr>
          <w:rFonts w:ascii="Times" w:hAnsi="Times"/>
          <w:noProof/>
          <w:color w:val="000000"/>
        </w:rPr>
      </w:pPr>
    </w:p>
    <w:tbl>
      <w:tblPr>
        <w:tblW w:w="5000" w:type="pct"/>
        <w:tblCellMar>
          <w:left w:w="30" w:type="dxa"/>
          <w:right w:w="30" w:type="dxa"/>
        </w:tblCellMar>
        <w:tblLook w:val="0000" w:firstRow="0" w:lastRow="0" w:firstColumn="0" w:lastColumn="0" w:noHBand="0" w:noVBand="0"/>
      </w:tblPr>
      <w:tblGrid>
        <w:gridCol w:w="2800"/>
        <w:gridCol w:w="2208"/>
        <w:gridCol w:w="2210"/>
        <w:gridCol w:w="2801"/>
      </w:tblGrid>
      <w:tr w:rsidR="005E5B74" w:rsidRPr="00357AF6" w14:paraId="353BC08D" w14:textId="77777777" w:rsidTr="00434F02">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7350E3C" w14:textId="77777777" w:rsidR="005E5B74" w:rsidRPr="00357AF6" w:rsidRDefault="005E5B74" w:rsidP="00434F02">
            <w:pPr>
              <w:suppressAutoHyphens/>
              <w:jc w:val="center"/>
              <w:rPr>
                <w:rFonts w:ascii="Century Gothic" w:hAnsi="Century Gothic" w:cs="Arial"/>
                <w:sz w:val="18"/>
                <w:szCs w:val="18"/>
                <w:lang w:eastAsia="ar-SA"/>
              </w:rPr>
            </w:pPr>
            <w:r w:rsidRPr="00357AF6">
              <w:rPr>
                <w:rFonts w:ascii="Century Gothic" w:hAnsi="Century Gothic" w:cs="Arial"/>
                <w:b/>
                <w:bCs/>
                <w:sz w:val="18"/>
                <w:szCs w:val="18"/>
                <w:lang w:eastAsia="ar-SA"/>
              </w:rPr>
              <w:t>EFECTIVIDAD DE AMPAROS DE LA GARANTÍA ÚNICA</w:t>
            </w:r>
          </w:p>
          <w:p w14:paraId="596FE89D" w14:textId="77777777" w:rsidR="005E5B74" w:rsidRPr="00357AF6" w:rsidRDefault="005E5B74" w:rsidP="00434F02">
            <w:pPr>
              <w:suppressAutoHyphens/>
              <w:jc w:val="both"/>
              <w:rPr>
                <w:rFonts w:ascii="Century Gothic" w:hAnsi="Century Gothic" w:cs="Arial"/>
                <w:b/>
                <w:bCs/>
                <w:sz w:val="18"/>
                <w:szCs w:val="18"/>
                <w:lang w:eastAsia="ar-SA"/>
              </w:rPr>
            </w:pPr>
            <w:r w:rsidRPr="00357AF6">
              <w:rPr>
                <w:rFonts w:ascii="Century Gothic" w:hAnsi="Century Gothic" w:cs="Arial"/>
                <w:color w:val="000000"/>
                <w:sz w:val="18"/>
                <w:szCs w:val="18"/>
                <w:lang w:eastAsia="ar-SA"/>
              </w:rPr>
              <w:t>El Proponente declara - bajo la gravedad del juramento - que los únicos amparos de la garantía única que le han sido hecho efectivos en contratos estatales, mediante acto administrativo ejecutoriado dentro del último año, anterior a la fecha de publicación del pliego de condiciones, son los siguientes:</w:t>
            </w:r>
          </w:p>
        </w:tc>
      </w:tr>
      <w:tr w:rsidR="005E5B74" w:rsidRPr="00357AF6" w14:paraId="01D9B6EF" w14:textId="77777777" w:rsidTr="00434F02">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BE4D5"/>
            <w:vAlign w:val="center"/>
          </w:tcPr>
          <w:p w14:paraId="5056C22E"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BE4D5"/>
            <w:vAlign w:val="center"/>
          </w:tcPr>
          <w:p w14:paraId="2B643A33"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BE4D5"/>
            <w:vAlign w:val="center"/>
          </w:tcPr>
          <w:p w14:paraId="3F19880D"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Amparo</w:t>
            </w:r>
          </w:p>
        </w:tc>
        <w:tc>
          <w:tcPr>
            <w:tcW w:w="1398" w:type="pct"/>
            <w:tcBorders>
              <w:top w:val="single" w:sz="4" w:space="0" w:color="auto"/>
              <w:left w:val="single" w:sz="4" w:space="0" w:color="auto"/>
              <w:bottom w:val="single" w:sz="4" w:space="0" w:color="auto"/>
              <w:right w:val="single" w:sz="4" w:space="0" w:color="auto"/>
            </w:tcBorders>
            <w:shd w:val="clear" w:color="auto" w:fill="FBE4D5"/>
            <w:vAlign w:val="center"/>
          </w:tcPr>
          <w:p w14:paraId="5185262D"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del Acto Administrativo</w:t>
            </w:r>
          </w:p>
          <w:p w14:paraId="7C1662D0" w14:textId="77777777" w:rsidR="005E5B74" w:rsidRPr="00357AF6" w:rsidRDefault="005E5B74" w:rsidP="00434F02">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5E5B74" w:rsidRPr="00357AF6" w14:paraId="76660FC8" w14:textId="77777777" w:rsidTr="00434F02">
        <w:trPr>
          <w:trHeight w:val="247"/>
        </w:trPr>
        <w:tc>
          <w:tcPr>
            <w:tcW w:w="1397" w:type="pct"/>
            <w:tcBorders>
              <w:top w:val="single" w:sz="4" w:space="0" w:color="auto"/>
              <w:left w:val="single" w:sz="4" w:space="0" w:color="auto"/>
              <w:bottom w:val="single" w:sz="6" w:space="0" w:color="auto"/>
              <w:right w:val="single" w:sz="6" w:space="0" w:color="auto"/>
            </w:tcBorders>
            <w:vAlign w:val="center"/>
          </w:tcPr>
          <w:p w14:paraId="184B9B8F"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4" w:space="0" w:color="auto"/>
              <w:left w:val="single" w:sz="6" w:space="0" w:color="auto"/>
              <w:bottom w:val="single" w:sz="6" w:space="0" w:color="auto"/>
              <w:right w:val="single" w:sz="6" w:space="0" w:color="auto"/>
            </w:tcBorders>
            <w:vAlign w:val="center"/>
          </w:tcPr>
          <w:p w14:paraId="279B814A"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4" w:space="0" w:color="auto"/>
              <w:left w:val="single" w:sz="6" w:space="0" w:color="auto"/>
              <w:bottom w:val="single" w:sz="6" w:space="0" w:color="auto"/>
              <w:right w:val="single" w:sz="6" w:space="0" w:color="auto"/>
            </w:tcBorders>
            <w:vAlign w:val="center"/>
          </w:tcPr>
          <w:p w14:paraId="13BBB12D"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4" w:space="0" w:color="auto"/>
              <w:left w:val="single" w:sz="6" w:space="0" w:color="auto"/>
              <w:bottom w:val="single" w:sz="6" w:space="0" w:color="auto"/>
              <w:right w:val="single" w:sz="4" w:space="0" w:color="auto"/>
            </w:tcBorders>
            <w:vAlign w:val="center"/>
          </w:tcPr>
          <w:p w14:paraId="2288D527"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374C1915" w14:textId="77777777" w:rsidTr="00434F02">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44786AF6"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6" w:space="0" w:color="auto"/>
              <w:right w:val="single" w:sz="6" w:space="0" w:color="auto"/>
            </w:tcBorders>
            <w:vAlign w:val="center"/>
          </w:tcPr>
          <w:p w14:paraId="5AAC2A38"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6" w:space="0" w:color="auto"/>
              <w:right w:val="single" w:sz="6" w:space="0" w:color="auto"/>
            </w:tcBorders>
            <w:vAlign w:val="center"/>
          </w:tcPr>
          <w:p w14:paraId="19DC91CB"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6" w:space="0" w:color="auto"/>
              <w:right w:val="single" w:sz="4" w:space="0" w:color="auto"/>
            </w:tcBorders>
            <w:vAlign w:val="center"/>
          </w:tcPr>
          <w:p w14:paraId="3DD1DE5B" w14:textId="77777777" w:rsidR="005E5B74" w:rsidRPr="00357AF6" w:rsidRDefault="005E5B74" w:rsidP="00434F02">
            <w:pPr>
              <w:suppressAutoHyphens/>
              <w:jc w:val="right"/>
              <w:rPr>
                <w:rFonts w:ascii="Century Gothic" w:hAnsi="Century Gothic" w:cs="Arial"/>
                <w:color w:val="000000"/>
                <w:sz w:val="18"/>
                <w:szCs w:val="18"/>
                <w:lang w:eastAsia="ar-SA"/>
              </w:rPr>
            </w:pPr>
          </w:p>
        </w:tc>
      </w:tr>
      <w:tr w:rsidR="005E5B74" w:rsidRPr="00357AF6" w14:paraId="6705C2F8" w14:textId="77777777" w:rsidTr="00434F02">
        <w:trPr>
          <w:trHeight w:val="247"/>
        </w:trPr>
        <w:tc>
          <w:tcPr>
            <w:tcW w:w="1397" w:type="pct"/>
            <w:tcBorders>
              <w:top w:val="single" w:sz="6" w:space="0" w:color="auto"/>
              <w:left w:val="single" w:sz="4" w:space="0" w:color="auto"/>
              <w:bottom w:val="single" w:sz="4" w:space="0" w:color="auto"/>
              <w:right w:val="single" w:sz="6" w:space="0" w:color="auto"/>
            </w:tcBorders>
            <w:vAlign w:val="center"/>
          </w:tcPr>
          <w:p w14:paraId="7D6B142A"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2" w:type="pct"/>
            <w:tcBorders>
              <w:top w:val="single" w:sz="6" w:space="0" w:color="auto"/>
              <w:left w:val="single" w:sz="6" w:space="0" w:color="auto"/>
              <w:bottom w:val="single" w:sz="4" w:space="0" w:color="auto"/>
              <w:right w:val="single" w:sz="6" w:space="0" w:color="auto"/>
            </w:tcBorders>
            <w:vAlign w:val="center"/>
          </w:tcPr>
          <w:p w14:paraId="0FF191C9"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103" w:type="pct"/>
            <w:tcBorders>
              <w:top w:val="single" w:sz="6" w:space="0" w:color="auto"/>
              <w:left w:val="single" w:sz="6" w:space="0" w:color="auto"/>
              <w:bottom w:val="single" w:sz="4" w:space="0" w:color="auto"/>
              <w:right w:val="single" w:sz="6" w:space="0" w:color="auto"/>
            </w:tcBorders>
            <w:vAlign w:val="center"/>
          </w:tcPr>
          <w:p w14:paraId="41728FAE" w14:textId="77777777" w:rsidR="005E5B74" w:rsidRPr="00357AF6" w:rsidRDefault="005E5B74" w:rsidP="00434F02">
            <w:pPr>
              <w:suppressAutoHyphens/>
              <w:jc w:val="right"/>
              <w:rPr>
                <w:rFonts w:ascii="Century Gothic" w:hAnsi="Century Gothic" w:cs="Arial"/>
                <w:color w:val="000000"/>
                <w:sz w:val="18"/>
                <w:szCs w:val="18"/>
                <w:lang w:eastAsia="ar-SA"/>
              </w:rPr>
            </w:pPr>
          </w:p>
        </w:tc>
        <w:tc>
          <w:tcPr>
            <w:tcW w:w="1398" w:type="pct"/>
            <w:tcBorders>
              <w:top w:val="single" w:sz="6" w:space="0" w:color="auto"/>
              <w:left w:val="single" w:sz="6" w:space="0" w:color="auto"/>
              <w:bottom w:val="single" w:sz="4" w:space="0" w:color="auto"/>
              <w:right w:val="single" w:sz="4" w:space="0" w:color="auto"/>
            </w:tcBorders>
            <w:vAlign w:val="center"/>
          </w:tcPr>
          <w:p w14:paraId="62FEE0DF" w14:textId="77777777" w:rsidR="005E5B74" w:rsidRPr="00357AF6" w:rsidRDefault="005E5B74" w:rsidP="00434F02">
            <w:pPr>
              <w:suppressAutoHyphens/>
              <w:jc w:val="right"/>
              <w:rPr>
                <w:rFonts w:ascii="Century Gothic" w:hAnsi="Century Gothic" w:cs="Arial"/>
                <w:color w:val="000000"/>
                <w:sz w:val="18"/>
                <w:szCs w:val="18"/>
                <w:lang w:eastAsia="ar-SA"/>
              </w:rPr>
            </w:pPr>
          </w:p>
        </w:tc>
      </w:tr>
    </w:tbl>
    <w:p w14:paraId="7380C01B" w14:textId="77777777" w:rsidR="00CC3C27" w:rsidRDefault="00CC3C27" w:rsidP="00824261">
      <w:pPr>
        <w:widowControl w:val="0"/>
        <w:autoSpaceDE w:val="0"/>
        <w:autoSpaceDN w:val="0"/>
        <w:spacing w:line="276" w:lineRule="auto"/>
        <w:jc w:val="center"/>
        <w:rPr>
          <w:rFonts w:ascii="Times" w:hAnsi="Times"/>
          <w:noProof/>
          <w:color w:val="000000"/>
        </w:rPr>
      </w:pPr>
    </w:p>
    <w:p w14:paraId="0DF1E1DF" w14:textId="77777777" w:rsidR="005E5B74" w:rsidRPr="00357AF6" w:rsidRDefault="005E5B74" w:rsidP="005E5B74">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El correspondiente juramento se entiende prestado con la sola inclusión dentro de la propuesta de este formato. En el caso de los Consorcios y las Uniones Temporales, todos y cada uno de sus integrantes, deberá diligenciar el presente ANEXO.</w:t>
      </w:r>
    </w:p>
    <w:p w14:paraId="79EBF399" w14:textId="77777777" w:rsidR="005E5B74" w:rsidRDefault="005E5B74" w:rsidP="005E5B74">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_____________________</w:t>
      </w:r>
    </w:p>
    <w:p w14:paraId="1372DC17" w14:textId="420CA392" w:rsidR="005E5B74" w:rsidRPr="00357AF6" w:rsidRDefault="005E5B74" w:rsidP="005E5B74">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___</w:t>
      </w:r>
    </w:p>
    <w:p w14:paraId="38721B0C" w14:textId="77777777" w:rsidR="005E5B74" w:rsidRPr="00357AF6" w:rsidRDefault="005E5B74" w:rsidP="005E5B74">
      <w:pPr>
        <w:suppressAutoHyphens/>
        <w:jc w:val="both"/>
        <w:outlineLvl w:val="0"/>
        <w:rPr>
          <w:rFonts w:ascii="Century Gothic" w:hAnsi="Century Gothic" w:cs="Arial"/>
          <w:sz w:val="18"/>
          <w:szCs w:val="18"/>
          <w:lang w:eastAsia="ar-SA"/>
        </w:rPr>
      </w:pPr>
      <w:bookmarkStart w:id="2" w:name="_Toc290364009"/>
      <w:bookmarkStart w:id="3" w:name="_Toc318289458"/>
      <w:r w:rsidRPr="00357AF6">
        <w:rPr>
          <w:rFonts w:ascii="Century Gothic" w:hAnsi="Century Gothic" w:cs="Arial"/>
          <w:sz w:val="18"/>
          <w:szCs w:val="18"/>
          <w:lang w:eastAsia="ar-SA"/>
        </w:rPr>
        <w:t>NOMBRE DEL PROPONENTE (O DEL INTEGRANTE DEL CONSORCIO O UNIÓN TEMPORAL)</w:t>
      </w:r>
      <w:bookmarkEnd w:id="2"/>
      <w:bookmarkEnd w:id="3"/>
    </w:p>
    <w:p w14:paraId="73E097CD" w14:textId="77777777" w:rsidR="00CC3C27" w:rsidRDefault="00CC3C27" w:rsidP="005E5B74">
      <w:pPr>
        <w:widowControl w:val="0"/>
        <w:autoSpaceDE w:val="0"/>
        <w:autoSpaceDN w:val="0"/>
        <w:spacing w:line="276" w:lineRule="auto"/>
        <w:jc w:val="both"/>
        <w:rPr>
          <w:rFonts w:ascii="Times" w:hAnsi="Times"/>
          <w:noProof/>
          <w:color w:val="000000"/>
        </w:rPr>
      </w:pPr>
    </w:p>
    <w:p w14:paraId="6783EFB3" w14:textId="77777777" w:rsidR="00CC3C27" w:rsidRDefault="00CC3C27" w:rsidP="00824261">
      <w:pPr>
        <w:widowControl w:val="0"/>
        <w:autoSpaceDE w:val="0"/>
        <w:autoSpaceDN w:val="0"/>
        <w:spacing w:line="276" w:lineRule="auto"/>
        <w:jc w:val="center"/>
        <w:rPr>
          <w:rFonts w:ascii="Times" w:hAnsi="Times"/>
          <w:noProof/>
          <w:color w:val="000000"/>
        </w:rPr>
      </w:pPr>
    </w:p>
    <w:p w14:paraId="5CAD47DC" w14:textId="77777777" w:rsidR="00CC3C27" w:rsidRDefault="00CC3C27" w:rsidP="00824261">
      <w:pPr>
        <w:widowControl w:val="0"/>
        <w:autoSpaceDE w:val="0"/>
        <w:autoSpaceDN w:val="0"/>
        <w:spacing w:line="276" w:lineRule="auto"/>
        <w:jc w:val="center"/>
        <w:rPr>
          <w:rFonts w:ascii="Times" w:hAnsi="Times"/>
          <w:noProof/>
          <w:color w:val="000000"/>
        </w:rPr>
      </w:pPr>
    </w:p>
    <w:p w14:paraId="7518764E" w14:textId="77777777" w:rsidR="00CC3C27" w:rsidRDefault="00CC3C27" w:rsidP="00824261">
      <w:pPr>
        <w:widowControl w:val="0"/>
        <w:autoSpaceDE w:val="0"/>
        <w:autoSpaceDN w:val="0"/>
        <w:spacing w:line="276" w:lineRule="auto"/>
        <w:jc w:val="center"/>
        <w:rPr>
          <w:rFonts w:ascii="Times" w:hAnsi="Times"/>
          <w:noProof/>
          <w:color w:val="000000"/>
        </w:rPr>
      </w:pPr>
    </w:p>
    <w:p w14:paraId="27F085D8" w14:textId="77777777" w:rsidR="00CC3C27" w:rsidRDefault="00CC3C27" w:rsidP="00824261">
      <w:pPr>
        <w:widowControl w:val="0"/>
        <w:autoSpaceDE w:val="0"/>
        <w:autoSpaceDN w:val="0"/>
        <w:spacing w:line="276" w:lineRule="auto"/>
        <w:jc w:val="center"/>
        <w:rPr>
          <w:rFonts w:ascii="Times" w:hAnsi="Times"/>
          <w:noProof/>
          <w:color w:val="000000"/>
        </w:rPr>
      </w:pPr>
    </w:p>
    <w:p w14:paraId="59021754" w14:textId="77777777" w:rsidR="00CC3C27" w:rsidRDefault="00CC3C27" w:rsidP="00824261">
      <w:pPr>
        <w:widowControl w:val="0"/>
        <w:autoSpaceDE w:val="0"/>
        <w:autoSpaceDN w:val="0"/>
        <w:spacing w:line="276" w:lineRule="auto"/>
        <w:jc w:val="center"/>
        <w:rPr>
          <w:rFonts w:ascii="Times" w:hAnsi="Times"/>
          <w:noProof/>
          <w:color w:val="000000"/>
        </w:rPr>
      </w:pPr>
    </w:p>
    <w:p w14:paraId="52158288" w14:textId="77777777" w:rsidR="00CC3C27" w:rsidRDefault="00CC3C27" w:rsidP="00824261">
      <w:pPr>
        <w:widowControl w:val="0"/>
        <w:autoSpaceDE w:val="0"/>
        <w:autoSpaceDN w:val="0"/>
        <w:spacing w:line="276" w:lineRule="auto"/>
        <w:jc w:val="center"/>
        <w:rPr>
          <w:rFonts w:ascii="Times" w:hAnsi="Times"/>
          <w:noProof/>
          <w:color w:val="000000"/>
        </w:rPr>
      </w:pPr>
    </w:p>
    <w:p w14:paraId="350FF759" w14:textId="77777777" w:rsidR="00CC3C27" w:rsidRDefault="00CC3C27" w:rsidP="00824261">
      <w:pPr>
        <w:widowControl w:val="0"/>
        <w:autoSpaceDE w:val="0"/>
        <w:autoSpaceDN w:val="0"/>
        <w:spacing w:line="276" w:lineRule="auto"/>
        <w:jc w:val="center"/>
        <w:rPr>
          <w:rFonts w:ascii="Times" w:hAnsi="Times"/>
          <w:noProof/>
          <w:color w:val="000000"/>
        </w:rPr>
      </w:pPr>
    </w:p>
    <w:p w14:paraId="0F4ACED0" w14:textId="77777777" w:rsidR="00CC3C27" w:rsidRDefault="00CC3C27" w:rsidP="00824261">
      <w:pPr>
        <w:widowControl w:val="0"/>
        <w:autoSpaceDE w:val="0"/>
        <w:autoSpaceDN w:val="0"/>
        <w:spacing w:line="276" w:lineRule="auto"/>
        <w:jc w:val="center"/>
        <w:rPr>
          <w:rFonts w:ascii="Times" w:hAnsi="Times"/>
          <w:noProof/>
          <w:color w:val="000000"/>
        </w:rPr>
      </w:pPr>
    </w:p>
    <w:p w14:paraId="690FC7A4" w14:textId="77777777" w:rsidR="00CC3C27" w:rsidRDefault="00CC3C27" w:rsidP="00824261">
      <w:pPr>
        <w:widowControl w:val="0"/>
        <w:autoSpaceDE w:val="0"/>
        <w:autoSpaceDN w:val="0"/>
        <w:spacing w:line="276" w:lineRule="auto"/>
        <w:jc w:val="center"/>
        <w:rPr>
          <w:rFonts w:ascii="Times" w:hAnsi="Times"/>
          <w:noProof/>
          <w:color w:val="000000"/>
        </w:rPr>
      </w:pPr>
    </w:p>
    <w:p w14:paraId="264AE357" w14:textId="77777777" w:rsidR="00CC3C27" w:rsidRDefault="00CC3C27" w:rsidP="00824261">
      <w:pPr>
        <w:widowControl w:val="0"/>
        <w:autoSpaceDE w:val="0"/>
        <w:autoSpaceDN w:val="0"/>
        <w:spacing w:line="276" w:lineRule="auto"/>
        <w:jc w:val="center"/>
        <w:rPr>
          <w:rFonts w:ascii="Times" w:hAnsi="Times"/>
          <w:noProof/>
          <w:color w:val="000000"/>
        </w:rPr>
      </w:pPr>
    </w:p>
    <w:p w14:paraId="057D3AED" w14:textId="77777777" w:rsidR="00CC3C27" w:rsidRPr="00FB634E" w:rsidRDefault="00CC3C27" w:rsidP="00E513B4">
      <w:pPr>
        <w:widowControl w:val="0"/>
        <w:autoSpaceDE w:val="0"/>
        <w:autoSpaceDN w:val="0"/>
        <w:spacing w:line="276"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064663" w:rsidRPr="00FB634E" w14:paraId="45EAAC1C" w14:textId="77777777" w:rsidTr="00895050">
        <w:tc>
          <w:tcPr>
            <w:tcW w:w="10019" w:type="dxa"/>
            <w:shd w:val="clear" w:color="auto" w:fill="8EAADB" w:themeFill="accent1" w:themeFillTint="99"/>
          </w:tcPr>
          <w:p w14:paraId="2C2C4DCD" w14:textId="72DD7EDD" w:rsidR="00AC6AD1"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 xml:space="preserve">FORMULARIO </w:t>
            </w:r>
            <w:r w:rsidR="004C3C71" w:rsidRPr="00FB634E">
              <w:rPr>
                <w:rFonts w:ascii="Century Gothic" w:hAnsi="Century Gothic" w:cs="Arial"/>
                <w:b/>
                <w:bCs/>
                <w:lang w:eastAsia="en-US"/>
              </w:rPr>
              <w:t>No. 1</w:t>
            </w:r>
            <w:r w:rsidR="009D0C20" w:rsidRPr="00FB634E">
              <w:rPr>
                <w:rFonts w:ascii="Century Gothic" w:hAnsi="Century Gothic" w:cs="Arial"/>
                <w:b/>
                <w:bCs/>
                <w:lang w:eastAsia="en-US"/>
              </w:rPr>
              <w:t>4</w:t>
            </w:r>
          </w:p>
          <w:p w14:paraId="20039EAA" w14:textId="18AFD287" w:rsidR="00064663"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ACREDITACIÓN MIPYME</w:t>
            </w:r>
          </w:p>
        </w:tc>
      </w:tr>
    </w:tbl>
    <w:p w14:paraId="56D98B88"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6834FF17"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2AF530"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0D187E" w14:textId="77777777" w:rsidR="00064663" w:rsidRPr="00FB634E"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0BF207CD"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6B506CF" w14:textId="77777777" w:rsidR="00064663" w:rsidRPr="00FB634E" w:rsidRDefault="00064663" w:rsidP="00064663">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FB634E" w:rsidRDefault="00064663" w:rsidP="00064663">
      <w:pPr>
        <w:widowControl w:val="0"/>
        <w:jc w:val="both"/>
        <w:rPr>
          <w:rFonts w:ascii="Century Gothic" w:hAnsi="Century Gothic" w:cs="Arial"/>
        </w:rPr>
      </w:pPr>
      <w:r w:rsidRPr="00FB634E">
        <w:rPr>
          <w:rFonts w:ascii="Century Gothic" w:hAnsi="Century Gothic" w:cs="Arial"/>
        </w:rPr>
        <w:t>Estimados señores:</w:t>
      </w:r>
    </w:p>
    <w:p w14:paraId="6A4732B2" w14:textId="77777777" w:rsidR="00064663" w:rsidRPr="00FB634E" w:rsidRDefault="00064663" w:rsidP="00064663">
      <w:pPr>
        <w:widowControl w:val="0"/>
        <w:jc w:val="both"/>
        <w:rPr>
          <w:rFonts w:ascii="Century Gothic" w:hAnsi="Century Gothic" w:cs="Arial"/>
        </w:rPr>
      </w:pPr>
    </w:p>
    <w:p w14:paraId="4870B61F"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[Incluir el nombre o integrante persona natural y contador público o d</w:t>
      </w:r>
      <w:r w:rsidRPr="00FB634E">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FB634E">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FB634E" w:rsidRDefault="00064663" w:rsidP="00064663">
      <w:pPr>
        <w:spacing w:line="259" w:lineRule="auto"/>
        <w:jc w:val="both"/>
        <w:rPr>
          <w:rFonts w:ascii="Century Gothic" w:hAnsi="Century Gothic" w:cs="Arial"/>
          <w:lang w:eastAsia="en-US"/>
        </w:rPr>
      </w:pPr>
    </w:p>
    <w:p w14:paraId="6C7E64F5"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FB634E" w:rsidRDefault="00064663" w:rsidP="00064663">
      <w:pPr>
        <w:spacing w:line="259" w:lineRule="auto"/>
        <w:jc w:val="both"/>
        <w:rPr>
          <w:rFonts w:ascii="Century Gothic" w:hAnsi="Century Gothic" w:cs="Arial"/>
          <w:lang w:eastAsia="en-US"/>
        </w:rPr>
      </w:pPr>
    </w:p>
    <w:p w14:paraId="751767C3" w14:textId="77777777" w:rsidR="00064663" w:rsidRPr="00FB634E" w:rsidRDefault="00064663" w:rsidP="00064663">
      <w:pPr>
        <w:jc w:val="both"/>
        <w:rPr>
          <w:rFonts w:ascii="Century Gothic" w:hAnsi="Century Gothic" w:cs="Arial"/>
          <w:lang w:eastAsia="en-US"/>
        </w:rPr>
      </w:pPr>
      <w:r w:rsidRPr="00FB634E">
        <w:rPr>
          <w:rFonts w:ascii="Century Gothic" w:hAnsi="Century Gothic" w:cs="Arial"/>
          <w:lang w:eastAsia="en-US"/>
        </w:rPr>
        <w:t>Adicionalmente, los abajo firmantes certificamos que ni la Mipyme, cooperativa o asociación mutual ni sus accionistas, socios o representantes legales son empleados, socios o accionistas de los miembros del Proponente Plural.</w:t>
      </w:r>
    </w:p>
    <w:p w14:paraId="41D83B75" w14:textId="77777777" w:rsidR="00097E9E" w:rsidRDefault="00097E9E" w:rsidP="00064663">
      <w:pPr>
        <w:spacing w:line="259" w:lineRule="auto"/>
        <w:jc w:val="center"/>
        <w:rPr>
          <w:rFonts w:ascii="Century Gothic" w:hAnsi="Century Gothic" w:cs="Arial"/>
        </w:rPr>
      </w:pPr>
    </w:p>
    <w:p w14:paraId="4A9CCA78" w14:textId="2612FF48" w:rsidR="00064663" w:rsidRPr="00FB634E" w:rsidRDefault="00064663" w:rsidP="00064663">
      <w:pPr>
        <w:spacing w:line="259" w:lineRule="auto"/>
        <w:jc w:val="center"/>
        <w:rPr>
          <w:rFonts w:ascii="Century Gothic" w:hAnsi="Century Gothic" w:cs="Arial"/>
          <w:b/>
          <w:lang w:eastAsia="en-US"/>
        </w:rPr>
      </w:pPr>
      <w:r w:rsidRPr="00FB634E">
        <w:rPr>
          <w:rFonts w:ascii="Century Gothic" w:hAnsi="Century Gothic" w:cs="Arial"/>
        </w:rPr>
        <w:t>En constancia, se firma en ______________, a los ____ días del mes de _____ de 20__.</w:t>
      </w:r>
    </w:p>
    <w:p w14:paraId="7C103029" w14:textId="77777777" w:rsidR="00064663" w:rsidRPr="00FB634E" w:rsidRDefault="00064663" w:rsidP="00064663">
      <w:pPr>
        <w:spacing w:after="160" w:line="259" w:lineRule="auto"/>
        <w:rPr>
          <w:rFonts w:ascii="Century Gothic" w:hAnsi="Century Gothic" w:cs="Arial"/>
          <w:color w:val="0078D4"/>
          <w:u w:val="single"/>
          <w:lang w:eastAsia="en-US"/>
        </w:rPr>
      </w:pPr>
    </w:p>
    <w:p w14:paraId="14149B8B"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natural quien presente la oferta, incluir las firmas de la siguiente manera</w:t>
      </w:r>
      <w:r w:rsidRPr="00FB634E">
        <w:rPr>
          <w:rFonts w:ascii="Century Gothic" w:hAnsi="Century Gothic" w:cs="Arial"/>
          <w:u w:val="single"/>
          <w:lang w:eastAsia="en-US"/>
        </w:rPr>
        <w:t>:]</w:t>
      </w:r>
    </w:p>
    <w:p w14:paraId="126284F9"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__________________________________________________</w:t>
      </w:r>
    </w:p>
    <w:p w14:paraId="6894086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Proponente o integrante persona natural y contador público]</w:t>
      </w:r>
    </w:p>
    <w:p w14:paraId="1AE1AA7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               _________________________</w:t>
      </w:r>
    </w:p>
    <w:p w14:paraId="43BF80AF"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representante legal y revisor fiscal para las empresas obligadas por ley o del representante legal y contador público, según corresponda</w:t>
      </w:r>
      <w:r w:rsidRPr="00FB634E">
        <w:rPr>
          <w:rFonts w:ascii="Century Gothic" w:hAnsi="Century Gothic" w:cs="Arial"/>
          <w:u w:val="single"/>
          <w:lang w:eastAsia="en-US"/>
        </w:rPr>
        <w:t>]</w:t>
      </w:r>
    </w:p>
    <w:p w14:paraId="4DB9D987" w14:textId="3728C26F" w:rsidR="009A14A2" w:rsidRPr="00FB634E" w:rsidRDefault="009A14A2">
      <w:pPr>
        <w:spacing w:after="160" w:line="259" w:lineRule="auto"/>
        <w:rPr>
          <w:rFonts w:ascii="Century Gothic" w:hAnsi="Century Gothic" w:cs="Arial"/>
          <w:b/>
          <w:color w:val="000000"/>
        </w:rPr>
      </w:pPr>
      <w:r w:rsidRPr="00FB634E">
        <w:rPr>
          <w:rFonts w:ascii="Century Gothic" w:hAnsi="Century Gothic" w:cs="Arial"/>
          <w:b/>
          <w:color w:val="000000"/>
        </w:rPr>
        <w:br w:type="page"/>
      </w:r>
    </w:p>
    <w:p w14:paraId="6801B484" w14:textId="277EFCED" w:rsidR="00064663" w:rsidRPr="00FB634E" w:rsidRDefault="00064663" w:rsidP="00064663">
      <w:pPr>
        <w:jc w:val="center"/>
        <w:rPr>
          <w:rFonts w:ascii="Century Gothic" w:hAnsi="Century Gothic" w:cs="Arial"/>
          <w:b/>
          <w:color w:val="000000"/>
          <w:lang w:val="pt-PT"/>
        </w:rPr>
      </w:pPr>
      <w:r w:rsidRPr="00FB634E">
        <w:rPr>
          <w:rFonts w:ascii="Century Gothic" w:hAnsi="Century Gothic" w:cs="Arial"/>
          <w:b/>
          <w:color w:val="000000"/>
          <w:lang w:val="pt-PT"/>
        </w:rPr>
        <w:lastRenderedPageBreak/>
        <w:t>FORMULARIOS PARA ACREDITAR FACTORES DE DESEMPATE</w:t>
      </w:r>
    </w:p>
    <w:p w14:paraId="6FAAB158" w14:textId="0262741C" w:rsidR="00B12E31" w:rsidRPr="00FB634E" w:rsidRDefault="00B12E31" w:rsidP="0061757F">
      <w:pPr>
        <w:jc w:val="center"/>
        <w:rPr>
          <w:rFonts w:ascii="Century Gothic" w:hAnsi="Century Gothic" w:cs="Arial"/>
          <w:b/>
          <w:color w:val="000000"/>
          <w:lang w:val="pt-PT"/>
        </w:rPr>
      </w:pPr>
    </w:p>
    <w:tbl>
      <w:tblPr>
        <w:tblStyle w:val="Tablaconcuadrcula"/>
        <w:tblW w:w="0" w:type="auto"/>
        <w:tblLook w:val="04A0" w:firstRow="1" w:lastRow="0" w:firstColumn="1" w:lastColumn="0" w:noHBand="0" w:noVBand="1"/>
      </w:tblPr>
      <w:tblGrid>
        <w:gridCol w:w="10019"/>
      </w:tblGrid>
      <w:tr w:rsidR="00B12E31" w:rsidRPr="00FB634E" w14:paraId="35AD0DEA" w14:textId="77777777" w:rsidTr="00895050">
        <w:tc>
          <w:tcPr>
            <w:tcW w:w="10019" w:type="dxa"/>
            <w:shd w:val="clear" w:color="auto" w:fill="8EAADB" w:themeFill="accent1" w:themeFillTint="99"/>
          </w:tcPr>
          <w:p w14:paraId="346F8779" w14:textId="08F9C4CC" w:rsidR="00B12E31" w:rsidRPr="00FB634E" w:rsidRDefault="004C3C71" w:rsidP="00B12E31">
            <w:pPr>
              <w:jc w:val="center"/>
              <w:rPr>
                <w:rFonts w:ascii="Century Gothic" w:hAnsi="Century Gothic" w:cs="Arial"/>
                <w:b/>
                <w:bCs/>
                <w:lang w:eastAsia="en-US"/>
              </w:rPr>
            </w:pPr>
            <w:r w:rsidRPr="00FB634E">
              <w:rPr>
                <w:rFonts w:ascii="Century Gothic" w:hAnsi="Century Gothic" w:cs="Arial"/>
                <w:b/>
                <w:bCs/>
                <w:lang w:eastAsia="en-US"/>
              </w:rPr>
              <w:t>FORMATO 1</w:t>
            </w:r>
            <w:r w:rsidR="00130165" w:rsidRPr="00FB634E">
              <w:rPr>
                <w:rFonts w:ascii="Century Gothic" w:hAnsi="Century Gothic" w:cs="Arial"/>
                <w:b/>
                <w:bCs/>
                <w:lang w:eastAsia="en-US"/>
              </w:rPr>
              <w:t>5</w:t>
            </w:r>
            <w:r w:rsidR="00064663" w:rsidRPr="00FB634E">
              <w:rPr>
                <w:rFonts w:ascii="Century Gothic" w:hAnsi="Century Gothic" w:cs="Arial"/>
                <w:b/>
                <w:bCs/>
                <w:lang w:eastAsia="en-US"/>
              </w:rPr>
              <w:t xml:space="preserve">.1 </w:t>
            </w:r>
            <w:r w:rsidR="00B12E31" w:rsidRPr="00FB634E">
              <w:rPr>
                <w:rFonts w:ascii="Century Gothic" w:hAnsi="Century Gothic" w:cs="Arial"/>
                <w:b/>
                <w:bCs/>
                <w:lang w:eastAsia="en-US"/>
              </w:rPr>
              <w:t>– VINCULACIÓN DE PERSONAS MAYORES Y NO BENEFICIARIAS DE LA PENSIÓN DE VEJEZ, FAMILIAR O SOBREVIVENCIA (EMPLEADOR – PROPONENTE)</w:t>
            </w:r>
          </w:p>
        </w:tc>
      </w:tr>
    </w:tbl>
    <w:p w14:paraId="4AFBA57F" w14:textId="77777777" w:rsidR="00B12E31" w:rsidRPr="00FB634E" w:rsidRDefault="00B12E31" w:rsidP="00B12E31">
      <w:pPr>
        <w:jc w:val="center"/>
        <w:rPr>
          <w:rFonts w:ascii="Century Gothic" w:hAnsi="Century Gothic" w:cs="Arial"/>
        </w:rPr>
      </w:pPr>
    </w:p>
    <w:p w14:paraId="3308CAA9"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6823E42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3F38095"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F98AF9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4F9611E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180945E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CD0E38A"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B0D2CF3" w14:textId="77777777" w:rsidR="00B12E31" w:rsidRPr="00FB634E" w:rsidRDefault="00B12E31" w:rsidP="00B12E31">
      <w:pPr>
        <w:widowControl w:val="0"/>
        <w:jc w:val="both"/>
        <w:rPr>
          <w:rFonts w:ascii="Century Gothic" w:hAnsi="Century Gothic" w:cs="Arial"/>
          <w:lang w:eastAsia="en-US"/>
        </w:rPr>
      </w:pPr>
    </w:p>
    <w:p w14:paraId="1382193B"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[Incluir el nombre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FB634E" w:rsidRDefault="00B12E31" w:rsidP="00B12E31">
      <w:pPr>
        <w:spacing w:line="259" w:lineRule="auto"/>
        <w:jc w:val="both"/>
        <w:rPr>
          <w:rFonts w:ascii="Century Gothic" w:hAnsi="Century Gothic" w:cs="Arial"/>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FB634E"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51BAE9C5" w14:textId="77777777" w:rsidR="00B12E31" w:rsidRPr="00FB634E" w:rsidRDefault="00B12E31" w:rsidP="00B12E31">
      <w:pPr>
        <w:spacing w:after="160" w:line="259" w:lineRule="auto"/>
        <w:jc w:val="both"/>
        <w:rPr>
          <w:rFonts w:ascii="Century Gothic" w:hAnsi="Century Gothic" w:cs="Arial"/>
          <w:lang w:eastAsia="en-US"/>
        </w:rPr>
      </w:pPr>
    </w:p>
    <w:p w14:paraId="0AA6FB0B"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FB634E"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6AEAECCA" w14:textId="77777777" w:rsidR="00B12E31" w:rsidRPr="00FB634E" w:rsidRDefault="00B12E31" w:rsidP="00B12E31">
      <w:pPr>
        <w:widowControl w:val="0"/>
        <w:spacing w:before="120" w:after="120"/>
        <w:jc w:val="both"/>
        <w:rPr>
          <w:rFonts w:ascii="Century Gothic" w:hAnsi="Century Gothic" w:cs="Arial"/>
        </w:rPr>
      </w:pPr>
    </w:p>
    <w:p w14:paraId="518AFC6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5C02523C"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w:t>
      </w:r>
    </w:p>
    <w:p w14:paraId="52D2CB20" w14:textId="787CD674" w:rsidR="00B12E31" w:rsidRDefault="00B12E31" w:rsidP="008F48FE">
      <w:pPr>
        <w:spacing w:line="259" w:lineRule="auto"/>
        <w:jc w:val="center"/>
        <w:rPr>
          <w:rFonts w:ascii="Century Gothic" w:hAnsi="Century Gothic" w:cs="Arial"/>
          <w:lang w:eastAsia="en-US"/>
        </w:rPr>
      </w:pPr>
      <w:r w:rsidRPr="00FB634E">
        <w:rPr>
          <w:rFonts w:ascii="Century Gothic" w:hAnsi="Century Gothic" w:cs="Arial"/>
          <w:lang w:eastAsia="en-US"/>
        </w:rPr>
        <w:t xml:space="preserve">[Nombre y firma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w:t>
      </w:r>
      <w:bookmarkStart w:id="4" w:name="_Hlk65589619"/>
    </w:p>
    <w:p w14:paraId="7441F71B" w14:textId="77777777" w:rsidR="00460C6C" w:rsidRDefault="00460C6C" w:rsidP="008F48FE">
      <w:pPr>
        <w:spacing w:line="259" w:lineRule="auto"/>
        <w:jc w:val="center"/>
        <w:rPr>
          <w:rFonts w:ascii="Century Gothic" w:hAnsi="Century Gothic" w:cs="Arial"/>
          <w:lang w:eastAsia="en-US"/>
        </w:rPr>
      </w:pPr>
    </w:p>
    <w:p w14:paraId="7D4FF3BF" w14:textId="2E7614B5" w:rsidR="00460C6C" w:rsidRPr="00FB634E" w:rsidRDefault="008D1B9D" w:rsidP="000903D2">
      <w:pPr>
        <w:spacing w:after="160" w:line="259" w:lineRule="auto"/>
        <w:rPr>
          <w:rFonts w:ascii="Century Gothic" w:hAnsi="Century Gothic" w:cs="Arial"/>
          <w:lang w:eastAsia="en-US"/>
        </w:rPr>
      </w:pPr>
      <w:r>
        <w:rPr>
          <w:rFonts w:ascii="Century Gothic" w:hAnsi="Century Gothic" w:cs="Arial"/>
          <w:lang w:eastAsia="en-US"/>
        </w:rPr>
        <w:br w:type="page"/>
      </w:r>
    </w:p>
    <w:tbl>
      <w:tblPr>
        <w:tblStyle w:val="Tablaconcuadrcula"/>
        <w:tblW w:w="0" w:type="auto"/>
        <w:tblLook w:val="04A0" w:firstRow="1" w:lastRow="0" w:firstColumn="1" w:lastColumn="0" w:noHBand="0" w:noVBand="1"/>
      </w:tblPr>
      <w:tblGrid>
        <w:gridCol w:w="10019"/>
      </w:tblGrid>
      <w:tr w:rsidR="00B12E31" w:rsidRPr="00FB634E" w14:paraId="2A4F2773" w14:textId="77777777" w:rsidTr="00895050">
        <w:tc>
          <w:tcPr>
            <w:tcW w:w="10019" w:type="dxa"/>
            <w:shd w:val="clear" w:color="auto" w:fill="8EAADB" w:themeFill="accent1" w:themeFillTint="99"/>
          </w:tcPr>
          <w:p w14:paraId="7BC75D31" w14:textId="358CB577" w:rsidR="00B12E31" w:rsidRPr="00FB634E" w:rsidRDefault="00B12E31" w:rsidP="00E95B05">
            <w:pPr>
              <w:spacing w:line="259" w:lineRule="auto"/>
              <w:jc w:val="center"/>
              <w:rPr>
                <w:rFonts w:ascii="Century Gothic" w:hAnsi="Century Gothic" w:cs="Arial"/>
                <w:lang w:eastAsia="en-U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985DA1" w:rsidRPr="00FB634E">
              <w:rPr>
                <w:rFonts w:ascii="Century Gothic" w:hAnsi="Century Gothic" w:cs="Arial"/>
                <w:b/>
                <w:bCs/>
              </w:rPr>
              <w:t>5</w:t>
            </w:r>
            <w:r w:rsidR="00064663" w:rsidRPr="00FB634E">
              <w:rPr>
                <w:rFonts w:ascii="Century Gothic" w:hAnsi="Century Gothic" w:cs="Arial"/>
                <w:b/>
                <w:bCs/>
              </w:rPr>
              <w:t>.2.</w:t>
            </w:r>
            <w:r w:rsidRPr="00FB634E">
              <w:rPr>
                <w:rFonts w:ascii="Century Gothic" w:hAnsi="Century Gothic" w:cs="Arial"/>
                <w:b/>
                <w:bCs/>
              </w:rPr>
              <w:t xml:space="preserve"> – VINCULACIÓN DE PERSONAS MAYORES Y NO BENEFICIARIAS DE LA PENSIÓN DE VEJEZ, FAMILIAR O SOBREVIVENCIA(TRABAJADOR)</w:t>
            </w:r>
          </w:p>
        </w:tc>
      </w:tr>
    </w:tbl>
    <w:p w14:paraId="39A929FD" w14:textId="77777777" w:rsidR="00B12E31" w:rsidRPr="00FB634E" w:rsidRDefault="00B12E31" w:rsidP="00B12E31">
      <w:pPr>
        <w:spacing w:line="259" w:lineRule="auto"/>
        <w:jc w:val="center"/>
        <w:rPr>
          <w:rFonts w:ascii="Century Gothic" w:hAnsi="Century Gothic" w:cs="Arial"/>
          <w:b/>
          <w:bCs/>
        </w:rPr>
      </w:pPr>
    </w:p>
    <w:p w14:paraId="29BCA621" w14:textId="77777777" w:rsidR="00B12E31" w:rsidRPr="00FB634E" w:rsidRDefault="00B12E31" w:rsidP="00B12E31">
      <w:pPr>
        <w:spacing w:line="259" w:lineRule="auto"/>
        <w:jc w:val="center"/>
        <w:rPr>
          <w:rFonts w:ascii="Century Gothic" w:hAnsi="Century Gothic" w:cs="Arial"/>
          <w:b/>
          <w:bCs/>
        </w:rPr>
      </w:pPr>
    </w:p>
    <w:p w14:paraId="453E03F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1978E8E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4E8BA77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EA4F10C" w14:textId="77777777" w:rsidR="00B12E31" w:rsidRPr="00FB634E" w:rsidRDefault="00B12E31" w:rsidP="00B12E31">
      <w:pPr>
        <w:tabs>
          <w:tab w:val="left" w:pos="-142"/>
        </w:tabs>
        <w:autoSpaceDE w:val="0"/>
        <w:autoSpaceDN w:val="0"/>
        <w:adjustRightInd w:val="0"/>
        <w:rPr>
          <w:rFonts w:ascii="Century Gothic" w:hAnsi="Century Gothic" w:cs="Arial"/>
        </w:rPr>
      </w:pPr>
    </w:p>
    <w:p w14:paraId="78C051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No. [Incluir número del Proceso de Contratación]  </w:t>
      </w:r>
    </w:p>
    <w:p w14:paraId="20425687"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09936F0"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272D716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7A2FCEC7" w14:textId="77777777" w:rsidR="00B12E31" w:rsidRPr="00FB634E" w:rsidRDefault="00B12E31" w:rsidP="00B12E31">
      <w:pPr>
        <w:jc w:val="both"/>
        <w:rPr>
          <w:rFonts w:ascii="Century Gothic" w:hAnsi="Century Gothic" w:cs="Arial"/>
        </w:rPr>
      </w:pPr>
    </w:p>
    <w:p w14:paraId="419E4021"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trabajador vinculado en la planta de personal la </w:t>
      </w:r>
      <w:r w:rsidRPr="00FB634E">
        <w:rPr>
          <w:rFonts w:ascii="Century Gothic" w:hAnsi="Century Gothic" w:cs="Arial"/>
          <w:shd w:val="clear" w:color="auto" w:fill="FFFFFF"/>
        </w:rPr>
        <w:t>persona natural o de la persona jurídica]</w:t>
      </w:r>
      <w:r w:rsidRPr="00FB634E">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FB634E" w:rsidRDefault="00B12E31" w:rsidP="00B12E31">
      <w:pPr>
        <w:widowControl w:val="0"/>
        <w:spacing w:before="120" w:after="120"/>
        <w:jc w:val="both"/>
        <w:rPr>
          <w:rFonts w:ascii="Century Gothic" w:hAnsi="Century Gothic" w:cs="Arial"/>
        </w:rPr>
      </w:pPr>
    </w:p>
    <w:p w14:paraId="41277C3C"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00E14908" w14:textId="77777777" w:rsidR="00B12E31" w:rsidRPr="00FB634E" w:rsidRDefault="00B12E31" w:rsidP="00B12E31">
      <w:pPr>
        <w:jc w:val="center"/>
        <w:rPr>
          <w:rFonts w:ascii="Century Gothic" w:hAnsi="Century Gothic" w:cs="Arial"/>
          <w:b/>
        </w:rPr>
      </w:pPr>
    </w:p>
    <w:p w14:paraId="796CA7C6" w14:textId="77777777" w:rsidR="00B12E31" w:rsidRPr="00FB634E" w:rsidRDefault="00B12E31" w:rsidP="00B12E31">
      <w:pPr>
        <w:jc w:val="center"/>
        <w:rPr>
          <w:rFonts w:ascii="Century Gothic" w:hAnsi="Century Gothic" w:cs="Arial"/>
          <w:b/>
        </w:rPr>
      </w:pPr>
    </w:p>
    <w:p w14:paraId="72EE84F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36C71D55"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trabajador vinculado a la persona natural o jurídica]</w:t>
      </w:r>
    </w:p>
    <w:p w14:paraId="6390DD5F" w14:textId="77777777" w:rsidR="00B12E31" w:rsidRPr="00FB634E" w:rsidRDefault="00B12E31" w:rsidP="00B12E31">
      <w:pPr>
        <w:rPr>
          <w:rFonts w:ascii="Century Gothic" w:hAnsi="Century Gothic" w:cs="Arial"/>
          <w:b/>
          <w:bCs/>
        </w:rPr>
      </w:pPr>
    </w:p>
    <w:p w14:paraId="7CEDA7EC" w14:textId="77777777" w:rsidR="00B12E31" w:rsidRPr="00FB634E" w:rsidRDefault="00B12E31" w:rsidP="00B12E31">
      <w:pPr>
        <w:rPr>
          <w:rFonts w:ascii="Century Gothic" w:hAnsi="Century Gothic" w:cs="Arial"/>
          <w:b/>
          <w:bCs/>
        </w:rPr>
      </w:pPr>
    </w:p>
    <w:p w14:paraId="4E4B474F" w14:textId="77777777" w:rsidR="00B12E31" w:rsidRPr="00FB634E" w:rsidRDefault="00B12E31" w:rsidP="00B12E31">
      <w:pPr>
        <w:rPr>
          <w:rFonts w:ascii="Century Gothic" w:hAnsi="Century Gothic" w:cs="Arial"/>
          <w:b/>
          <w:bCs/>
        </w:rPr>
      </w:pPr>
    </w:p>
    <w:p w14:paraId="24713B47" w14:textId="24A7A0AE" w:rsidR="008D1B9D" w:rsidRDefault="008D1B9D">
      <w:pPr>
        <w:spacing w:after="160" w:line="259" w:lineRule="auto"/>
        <w:rPr>
          <w:rFonts w:ascii="Century Gothic" w:hAnsi="Century Gothic"/>
          <w:b/>
          <w:bCs/>
        </w:rPr>
      </w:pPr>
      <w:r>
        <w:rPr>
          <w:rFonts w:ascii="Century Gothic" w:hAnsi="Century Gothic"/>
          <w:b/>
          <w:bCs/>
        </w:rPr>
        <w:br w:type="page"/>
      </w:r>
    </w:p>
    <w:tbl>
      <w:tblPr>
        <w:tblStyle w:val="Tablaconcuadrcula"/>
        <w:tblW w:w="0" w:type="auto"/>
        <w:tblLook w:val="04A0" w:firstRow="1" w:lastRow="0" w:firstColumn="1" w:lastColumn="0" w:noHBand="0" w:noVBand="1"/>
      </w:tblPr>
      <w:tblGrid>
        <w:gridCol w:w="10019"/>
      </w:tblGrid>
      <w:tr w:rsidR="00B12E31" w:rsidRPr="00FB634E" w14:paraId="454C0C0D" w14:textId="77777777" w:rsidTr="00895050">
        <w:tc>
          <w:tcPr>
            <w:tcW w:w="10019" w:type="dxa"/>
            <w:shd w:val="clear" w:color="auto" w:fill="8EAADB" w:themeFill="accent1" w:themeFillTint="99"/>
          </w:tcPr>
          <w:bookmarkEnd w:id="4"/>
          <w:p w14:paraId="5B682479" w14:textId="774AE23F" w:rsidR="00B12E31" w:rsidRPr="00FB634E" w:rsidRDefault="00B12E31" w:rsidP="006279B1">
            <w:pPr>
              <w:jc w:val="center"/>
              <w:rPr>
                <w:rFonts w:ascii="Century Gothic" w:hAnsi="Century Gothic" w:cs="Arial"/>
                <w:b/>
                <w:bC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985DA1" w:rsidRPr="00FB634E">
              <w:rPr>
                <w:rFonts w:ascii="Century Gothic" w:hAnsi="Century Gothic" w:cs="Arial"/>
                <w:b/>
                <w:bCs/>
              </w:rPr>
              <w:t>5</w:t>
            </w:r>
            <w:r w:rsidR="00064663" w:rsidRPr="00FB634E">
              <w:rPr>
                <w:rFonts w:ascii="Century Gothic" w:hAnsi="Century Gothic" w:cs="Arial"/>
                <w:b/>
                <w:bCs/>
              </w:rPr>
              <w:t>.3</w:t>
            </w:r>
            <w:r w:rsidRPr="00FB634E">
              <w:rPr>
                <w:rFonts w:ascii="Century Gothic" w:hAnsi="Century Gothic" w:cs="Arial"/>
                <w:b/>
                <w:bCs/>
              </w:rPr>
              <w:t xml:space="preserve"> – VINCULACIÓN DE POBLACIÓN INDIGENA, NEGRA, AFROCOLOMBIANA, RAIZAL, PALENQUERA, RROM O GITANA</w:t>
            </w:r>
          </w:p>
        </w:tc>
      </w:tr>
    </w:tbl>
    <w:p w14:paraId="11771D40" w14:textId="77777777" w:rsidR="00B12E31" w:rsidRPr="00FB634E" w:rsidRDefault="00B12E31" w:rsidP="00B12E31">
      <w:pPr>
        <w:rPr>
          <w:rFonts w:ascii="Century Gothic" w:hAnsi="Century Gothic"/>
        </w:rPr>
      </w:pPr>
    </w:p>
    <w:p w14:paraId="0D3D40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804CB7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AFDBDF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236E6A34" w14:textId="77777777" w:rsidR="00B12E31" w:rsidRPr="00FB634E" w:rsidRDefault="00B12E31" w:rsidP="00B12E31">
      <w:pPr>
        <w:tabs>
          <w:tab w:val="left" w:pos="-142"/>
        </w:tabs>
        <w:autoSpaceDE w:val="0"/>
        <w:autoSpaceDN w:val="0"/>
        <w:adjustRightInd w:val="0"/>
        <w:rPr>
          <w:rFonts w:ascii="Century Gothic" w:hAnsi="Century Gothic" w:cs="Arial"/>
        </w:rPr>
      </w:pPr>
    </w:p>
    <w:p w14:paraId="5DED17E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6BBA7F3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52C0D2F" w14:textId="77777777" w:rsidR="00B12E31" w:rsidRPr="00FB634E" w:rsidRDefault="00B12E31" w:rsidP="00B12E31">
      <w:pPr>
        <w:jc w:val="both"/>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56027740"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6A20DC04" w14:textId="77777777" w:rsidR="00B12E31" w:rsidRPr="00FB634E" w:rsidRDefault="00B12E31" w:rsidP="00B12E31">
      <w:pPr>
        <w:jc w:val="both"/>
        <w:rPr>
          <w:rFonts w:ascii="Century Gothic" w:hAnsi="Century Gothic" w:cs="Arial"/>
        </w:rPr>
      </w:pPr>
    </w:p>
    <w:p w14:paraId="09A5788C" w14:textId="77777777" w:rsidR="00B12E31" w:rsidRPr="00FB634E" w:rsidRDefault="00B12E31" w:rsidP="00B12E31">
      <w:pPr>
        <w:jc w:val="both"/>
        <w:rPr>
          <w:rFonts w:ascii="Century Gothic" w:hAnsi="Century Gothic" w:cs="Arial"/>
        </w:rPr>
      </w:pPr>
      <w:r w:rsidRPr="00FB634E">
        <w:rPr>
          <w:rFonts w:ascii="Century Gothic" w:hAnsi="Century Gothic" w:cs="Arial"/>
        </w:rPr>
        <w:t>[Incluir el nombre d</w:t>
      </w:r>
      <w:r w:rsidRPr="00FB634E">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FB634E">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FB634E" w:rsidRDefault="00B12E31" w:rsidP="00B12E31">
      <w:pPr>
        <w:jc w:val="both"/>
        <w:rPr>
          <w:rFonts w:ascii="Century Gothic" w:hAnsi="Century Gothic" w:cs="Arial"/>
        </w:rPr>
      </w:pPr>
    </w:p>
    <w:p w14:paraId="3AAD22EA"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FB634E"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FB634E"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FB634E"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FB634E" w:rsidRDefault="00B12E31" w:rsidP="00B12E31">
            <w:pPr>
              <w:jc w:val="center"/>
              <w:rPr>
                <w:rFonts w:ascii="Century Gothic" w:hAnsi="Century Gothic" w:cs="Arial"/>
                <w:caps/>
              </w:rPr>
            </w:pPr>
          </w:p>
          <w:p w14:paraId="250BC6A5"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completo  </w:t>
            </w:r>
          </w:p>
        </w:tc>
        <w:tc>
          <w:tcPr>
            <w:tcW w:w="3611" w:type="dxa"/>
            <w:hideMark/>
          </w:tcPr>
          <w:p w14:paraId="4FD07C76"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FB634E">
              <w:rPr>
                <w:rFonts w:ascii="Century Gothic" w:hAnsi="Century Gothic" w:cs="Arial"/>
              </w:rPr>
              <w:t>Número de identificación</w:t>
            </w:r>
            <w:r w:rsidRPr="00FB634E">
              <w:rPr>
                <w:rFonts w:ascii="Century Gothic" w:hAnsi="Century Gothic" w:cs="Arial"/>
              </w:rPr>
              <w:fldChar w:fldCharType="begin"/>
            </w:r>
            <w:r w:rsidRPr="00FB634E">
              <w:rPr>
                <w:rFonts w:ascii="Century Gothic" w:hAnsi="Century Gothic" w:cs="Arial"/>
              </w:rPr>
              <w:instrText xml:space="preserve"> AUTHOR  "Nombre y Apellidos" \* FirstCap  \* MERGEFORMAT </w:instrText>
            </w:r>
            <w:r w:rsidRPr="00FB634E">
              <w:rPr>
                <w:rFonts w:ascii="Century Gothic" w:hAnsi="Century Gothic" w:cs="Arial"/>
              </w:rPr>
              <w:fldChar w:fldCharType="end"/>
            </w:r>
          </w:p>
        </w:tc>
      </w:tr>
      <w:tr w:rsidR="00B12E31" w:rsidRPr="00FB634E"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FB634E"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FB634E"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FB634E" w:rsidRDefault="00B12E31" w:rsidP="00B12E31">
      <w:pPr>
        <w:spacing w:after="160" w:line="259" w:lineRule="auto"/>
        <w:ind w:left="720"/>
        <w:contextualSpacing/>
        <w:rPr>
          <w:rFonts w:ascii="Century Gothic" w:hAnsi="Century Gothic" w:cs="Arial"/>
          <w:lang w:eastAsia="en-US"/>
        </w:rPr>
      </w:pPr>
    </w:p>
    <w:p w14:paraId="58BE9545" w14:textId="77777777" w:rsidR="00B12E31" w:rsidRPr="00FB634E" w:rsidRDefault="00B12E31" w:rsidP="00B12E31">
      <w:pPr>
        <w:jc w:val="center"/>
        <w:rPr>
          <w:rFonts w:ascii="Century Gothic" w:hAnsi="Century Gothic" w:cs="Arial"/>
          <w:b/>
        </w:rPr>
      </w:pPr>
    </w:p>
    <w:p w14:paraId="22716790" w14:textId="77777777" w:rsidR="00B12E31" w:rsidRPr="00FB634E" w:rsidRDefault="00B12E31" w:rsidP="00B12E31">
      <w:pPr>
        <w:jc w:val="both"/>
        <w:rPr>
          <w:rFonts w:ascii="Century Gothic" w:hAnsi="Century Gothic" w:cs="Arial"/>
        </w:rPr>
      </w:pPr>
    </w:p>
    <w:p w14:paraId="739EBD93" w14:textId="77777777" w:rsidR="00B12E31" w:rsidRPr="00FB634E" w:rsidRDefault="00B12E31" w:rsidP="00B12E31">
      <w:pPr>
        <w:jc w:val="both"/>
        <w:rPr>
          <w:rFonts w:ascii="Century Gothic" w:hAnsi="Century Gothic" w:cs="Arial"/>
        </w:rPr>
      </w:pPr>
    </w:p>
    <w:p w14:paraId="2BDBAE6F" w14:textId="77777777" w:rsidR="00B12E31" w:rsidRPr="00FB634E" w:rsidRDefault="00B12E31" w:rsidP="00B12E31">
      <w:pPr>
        <w:jc w:val="both"/>
        <w:rPr>
          <w:rFonts w:ascii="Century Gothic" w:hAnsi="Century Gothic" w:cs="Arial"/>
        </w:rPr>
      </w:pPr>
    </w:p>
    <w:p w14:paraId="25BF9FE2" w14:textId="77777777" w:rsidR="00B12E31" w:rsidRPr="00FB634E" w:rsidRDefault="00B12E31" w:rsidP="00B12E31">
      <w:pPr>
        <w:contextualSpacing/>
        <w:jc w:val="both"/>
        <w:rPr>
          <w:rFonts w:ascii="Century Gothic" w:hAnsi="Century Gothic" w:cs="Arial"/>
          <w:lang w:eastAsia="en-US"/>
        </w:rPr>
      </w:pPr>
    </w:p>
    <w:p w14:paraId="4365667C"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Así mismo declaramos que las personas señaladas anteriormente se encuentran vinculadas con una antigüedad igual o mayor a un año </w:t>
      </w:r>
      <w:r w:rsidRPr="00FB634E">
        <w:rPr>
          <w:rFonts w:ascii="Century Gothic" w:hAnsi="Century Gothic" w:cs="Arial"/>
          <w:color w:val="000000"/>
          <w:shd w:val="clear" w:color="auto" w:fill="FFFFFF"/>
          <w:lang w:eastAsia="en-US"/>
        </w:rPr>
        <w:t>contado a partir de la fecha del cierre del Proceso de Contratación</w:t>
      </w:r>
      <w:r w:rsidRPr="00FB634E">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FB634E" w:rsidRDefault="00B12E31" w:rsidP="00B12E31">
      <w:pPr>
        <w:ind w:left="360"/>
        <w:contextualSpacing/>
        <w:jc w:val="both"/>
        <w:rPr>
          <w:rFonts w:ascii="Century Gothic" w:hAnsi="Century Gothic" w:cs="Arial"/>
        </w:rPr>
      </w:pPr>
    </w:p>
    <w:p w14:paraId="0B7662F5" w14:textId="77777777" w:rsidR="00B12E31" w:rsidRPr="00FB634E" w:rsidRDefault="00B12E31" w:rsidP="00B12E31">
      <w:pPr>
        <w:ind w:left="360"/>
        <w:contextualSpacing/>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57BEF8B8" w14:textId="77777777" w:rsidR="00B12E31" w:rsidRPr="00FB634E" w:rsidRDefault="00B12E31" w:rsidP="00B12E31">
      <w:pPr>
        <w:rPr>
          <w:rFonts w:ascii="Century Gothic" w:hAnsi="Century Gothic" w:cs="Arial"/>
          <w:b/>
        </w:rPr>
      </w:pPr>
    </w:p>
    <w:p w14:paraId="54587FA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w:t>
      </w:r>
    </w:p>
    <w:p w14:paraId="62260BE6"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y firma de la </w:t>
      </w:r>
      <w:r w:rsidRPr="00FB634E">
        <w:rPr>
          <w:rFonts w:ascii="Century Gothic" w:hAnsi="Century Gothic" w:cs="Arial"/>
          <w:shd w:val="clear" w:color="auto" w:fill="FFFFFF"/>
        </w:rPr>
        <w:t>persona natural, el representante legal de la persona jurídica o el revisor fiscal, según corresponda, o el representante del Proponente Plural</w:t>
      </w:r>
      <w:r w:rsidRPr="00FB634E">
        <w:rPr>
          <w:rFonts w:ascii="Century Gothic" w:hAnsi="Century Gothic" w:cs="Arial"/>
        </w:rPr>
        <w:t>]</w:t>
      </w:r>
      <w:r w:rsidRPr="00FB634E" w:rsidDel="007D71E7">
        <w:rPr>
          <w:rFonts w:ascii="Century Gothic" w:hAnsi="Century Gothic" w:cs="Arial"/>
        </w:rPr>
        <w:t xml:space="preserve"> </w:t>
      </w:r>
    </w:p>
    <w:p w14:paraId="1702B067" w14:textId="48477C5C" w:rsidR="008D1B9D" w:rsidRDefault="008D1B9D">
      <w:pPr>
        <w:spacing w:after="160" w:line="259" w:lineRule="auto"/>
        <w:rPr>
          <w:rFonts w:ascii="Century Gothic" w:hAnsi="Century Gothic" w:cs="Arial"/>
          <w:b/>
          <w:bCs/>
        </w:rPr>
      </w:pPr>
      <w:r>
        <w:rPr>
          <w:rFonts w:ascii="Century Gothic" w:hAnsi="Century Gothic" w:cs="Arial"/>
          <w:b/>
          <w:bCs/>
        </w:rPr>
        <w:br w:type="page"/>
      </w:r>
    </w:p>
    <w:p w14:paraId="797AAF8F" w14:textId="77777777" w:rsidR="00B12E31" w:rsidRPr="00FB634E" w:rsidRDefault="00B12E31" w:rsidP="00B12E31">
      <w:pPr>
        <w:jc w:val="center"/>
        <w:rPr>
          <w:rFonts w:ascii="Century Gothic" w:hAnsi="Century Gothic" w:cs="Arial"/>
          <w:b/>
          <w:bC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FB634E" w14:paraId="7B3DA934" w14:textId="77777777" w:rsidTr="00AC6AD1">
        <w:tc>
          <w:tcPr>
            <w:tcW w:w="10019" w:type="dxa"/>
            <w:shd w:val="clear" w:color="auto" w:fill="8EAADB" w:themeFill="accent1" w:themeFillTint="99"/>
          </w:tcPr>
          <w:p w14:paraId="5D3611D8" w14:textId="58FBB395" w:rsidR="00B12E31" w:rsidRPr="00FB634E" w:rsidRDefault="00B12E31" w:rsidP="00B12E31">
            <w:pPr>
              <w:jc w:val="center"/>
              <w:rPr>
                <w:rFonts w:ascii="Century Gothic" w:hAnsi="Century Gothic" w:cs="Arial"/>
                <w:b/>
                <w:bCs/>
              </w:rPr>
            </w:pPr>
            <w:r w:rsidRPr="00FB634E">
              <w:rPr>
                <w:rFonts w:ascii="Century Gothic" w:hAnsi="Century Gothic" w:cs="Arial"/>
                <w:b/>
                <w:bCs/>
              </w:rPr>
              <w:t xml:space="preserve">FORMATO </w:t>
            </w:r>
            <w:r w:rsidR="00064663" w:rsidRPr="00FB634E">
              <w:rPr>
                <w:rFonts w:ascii="Century Gothic" w:hAnsi="Century Gothic" w:cs="Arial"/>
                <w:b/>
                <w:bCs/>
              </w:rPr>
              <w:t>1</w:t>
            </w:r>
            <w:r w:rsidR="00985DA1" w:rsidRPr="00FB634E">
              <w:rPr>
                <w:rFonts w:ascii="Century Gothic" w:hAnsi="Century Gothic" w:cs="Arial"/>
                <w:b/>
                <w:bCs/>
              </w:rPr>
              <w:t>5</w:t>
            </w:r>
            <w:r w:rsidR="00064663" w:rsidRPr="00FB634E">
              <w:rPr>
                <w:rFonts w:ascii="Century Gothic" w:hAnsi="Century Gothic" w:cs="Arial"/>
                <w:b/>
                <w:bCs/>
              </w:rPr>
              <w:t>.4.</w:t>
            </w:r>
            <w:r w:rsidRPr="00FB634E">
              <w:rPr>
                <w:rFonts w:ascii="Century Gothic" w:hAnsi="Century Gothic" w:cs="Arial"/>
                <w:b/>
                <w:bCs/>
              </w:rPr>
              <w:t>– PARTICIPACIÓN MAYORITARIA DE PERSONAS EN PROCESO DE REINCORPORACIÓN EN PROCESO DE REINCORPORACIÓN Y/O REINTEGRACIÓN (PERSONAS JURÍDICAS)</w:t>
            </w:r>
          </w:p>
          <w:p w14:paraId="7E576EAC" w14:textId="77777777" w:rsidR="00B12E31" w:rsidRPr="00FB634E" w:rsidRDefault="00B12E31" w:rsidP="00B12E31">
            <w:pPr>
              <w:jc w:val="center"/>
              <w:rPr>
                <w:rFonts w:ascii="Century Gothic" w:hAnsi="Century Gothic" w:cs="Arial"/>
                <w:b/>
                <w:bCs/>
              </w:rPr>
            </w:pPr>
          </w:p>
        </w:tc>
      </w:tr>
    </w:tbl>
    <w:p w14:paraId="07911F50" w14:textId="77777777" w:rsidR="00B12E31" w:rsidRPr="00FB634E" w:rsidRDefault="00B12E31" w:rsidP="00B12E31">
      <w:pPr>
        <w:jc w:val="center"/>
        <w:rPr>
          <w:rFonts w:ascii="Century Gothic" w:hAnsi="Century Gothic" w:cs="Arial"/>
          <w:b/>
          <w:bCs/>
        </w:rPr>
      </w:pPr>
    </w:p>
    <w:p w14:paraId="656AF76F" w14:textId="77777777" w:rsidR="00B12E31" w:rsidRPr="00FB634E" w:rsidRDefault="00B12E31" w:rsidP="00B12E31">
      <w:pPr>
        <w:rPr>
          <w:rFonts w:ascii="Century Gothic" w:hAnsi="Century Gothic" w:cs="Arial"/>
        </w:rPr>
      </w:pPr>
    </w:p>
    <w:p w14:paraId="53A3401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E2DF6D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625BE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C6CC505" w14:textId="77777777" w:rsidR="00B12E31" w:rsidRPr="00FB634E" w:rsidRDefault="00B12E31" w:rsidP="00B12E31">
      <w:pPr>
        <w:tabs>
          <w:tab w:val="left" w:pos="-142"/>
        </w:tabs>
        <w:autoSpaceDE w:val="0"/>
        <w:autoSpaceDN w:val="0"/>
        <w:adjustRightInd w:val="0"/>
        <w:rPr>
          <w:rFonts w:ascii="Century Gothic" w:hAnsi="Century Gothic" w:cs="Arial"/>
        </w:rPr>
      </w:pPr>
    </w:p>
    <w:p w14:paraId="53CF46A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51D7505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C817CB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7E9A5DD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74F6C6C" w14:textId="77777777" w:rsidR="00B12E31" w:rsidRPr="00FB634E" w:rsidRDefault="00B12E31" w:rsidP="00B12E31">
      <w:pPr>
        <w:widowControl w:val="0"/>
        <w:jc w:val="both"/>
        <w:rPr>
          <w:rFonts w:ascii="Century Gothic" w:hAnsi="Century Gothic" w:cs="Arial"/>
        </w:rPr>
      </w:pPr>
    </w:p>
    <w:p w14:paraId="0CFF266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FB634E" w:rsidRDefault="00B12E31" w:rsidP="00B12E31">
      <w:pPr>
        <w:jc w:val="both"/>
        <w:rPr>
          <w:rFonts w:ascii="Century Gothic" w:hAnsi="Century Gothic" w:cs="Arial"/>
        </w:rPr>
      </w:pPr>
    </w:p>
    <w:p w14:paraId="3D60BED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FB634E" w:rsidRDefault="00B12E31" w:rsidP="00B12E31">
            <w:pPr>
              <w:jc w:val="center"/>
              <w:rPr>
                <w:rFonts w:ascii="Century Gothic" w:hAnsi="Century Gothic" w:cs="Arial"/>
                <w:b/>
              </w:rPr>
            </w:pPr>
            <w:r w:rsidRPr="00FB634E">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FB634E" w:rsidRDefault="00B12E31" w:rsidP="00B12E31">
            <w:pPr>
              <w:rPr>
                <w:rFonts w:ascii="Century Gothic" w:hAnsi="Century Gothic" w:cs="Arial"/>
                <w:color w:val="3B3838" w:themeColor="background2" w:themeShade="40"/>
              </w:rPr>
            </w:pPr>
          </w:p>
        </w:tc>
      </w:tr>
    </w:tbl>
    <w:p w14:paraId="0343FE80" w14:textId="77777777" w:rsidR="00B12E31" w:rsidRPr="00FB634E" w:rsidRDefault="00B12E31" w:rsidP="00B12E31">
      <w:pPr>
        <w:widowControl w:val="0"/>
        <w:spacing w:before="120" w:after="120"/>
        <w:jc w:val="both"/>
        <w:rPr>
          <w:rFonts w:ascii="Century Gothic" w:hAnsi="Century Gothic" w:cs="Arial"/>
        </w:rPr>
      </w:pPr>
    </w:p>
    <w:p w14:paraId="628725B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75BF375F" w14:textId="77777777" w:rsidR="00B12E31" w:rsidRPr="00FB634E" w:rsidRDefault="00B12E31" w:rsidP="00B12E31">
      <w:pPr>
        <w:jc w:val="center"/>
        <w:rPr>
          <w:rFonts w:ascii="Century Gothic" w:hAnsi="Century Gothic" w:cs="Arial"/>
          <w:b/>
        </w:rPr>
      </w:pPr>
    </w:p>
    <w:p w14:paraId="43BC3072" w14:textId="77777777" w:rsidR="00B12E31" w:rsidRPr="00FB634E" w:rsidRDefault="00B12E31" w:rsidP="00B12E31">
      <w:pPr>
        <w:jc w:val="center"/>
        <w:rPr>
          <w:rFonts w:ascii="Century Gothic" w:hAnsi="Century Gothic" w:cs="Arial"/>
          <w:b/>
        </w:rPr>
      </w:pPr>
    </w:p>
    <w:p w14:paraId="259B65D9"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559F06E7"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representante legal de la persona jurídica o revisor fiscal]</w:t>
      </w:r>
    </w:p>
    <w:p w14:paraId="50D8BA49" w14:textId="77777777" w:rsidR="00B12E31" w:rsidRPr="00FB634E" w:rsidRDefault="00B12E31" w:rsidP="00B12E31">
      <w:pPr>
        <w:rPr>
          <w:rFonts w:ascii="Century Gothic" w:hAnsi="Century Gothic"/>
        </w:rPr>
      </w:pPr>
    </w:p>
    <w:p w14:paraId="256F71B7" w14:textId="77777777" w:rsidR="00B12E31" w:rsidRPr="00FB634E" w:rsidRDefault="00B12E31" w:rsidP="00B12E31">
      <w:pPr>
        <w:jc w:val="center"/>
        <w:rPr>
          <w:rFonts w:ascii="Century Gothic" w:hAnsi="Century Gothic" w:cs="Arial"/>
          <w:b/>
          <w:bCs/>
        </w:rPr>
      </w:pPr>
    </w:p>
    <w:p w14:paraId="794B0811" w14:textId="77777777" w:rsidR="00B12E31" w:rsidRPr="00FB634E" w:rsidRDefault="00B12E31" w:rsidP="00B12E31">
      <w:pPr>
        <w:jc w:val="center"/>
        <w:rPr>
          <w:rFonts w:ascii="Century Gothic" w:hAnsi="Century Gothic" w:cs="Arial"/>
          <w:b/>
          <w:bCs/>
        </w:rPr>
      </w:pPr>
    </w:p>
    <w:tbl>
      <w:tblPr>
        <w:tblStyle w:val="Tablaconcuadrcula"/>
        <w:tblW w:w="0" w:type="auto"/>
        <w:tblLook w:val="04A0" w:firstRow="1" w:lastRow="0" w:firstColumn="1" w:lastColumn="0" w:noHBand="0" w:noVBand="1"/>
      </w:tblPr>
      <w:tblGrid>
        <w:gridCol w:w="10019"/>
      </w:tblGrid>
      <w:tr w:rsidR="00B12E31" w:rsidRPr="00FB634E" w14:paraId="55D4764B" w14:textId="77777777" w:rsidTr="00895050">
        <w:tc>
          <w:tcPr>
            <w:tcW w:w="10019" w:type="dxa"/>
            <w:shd w:val="clear" w:color="auto" w:fill="8EAADB" w:themeFill="accent1" w:themeFillTint="99"/>
          </w:tcPr>
          <w:p w14:paraId="4E8167DD" w14:textId="3F4C266D" w:rsidR="00B12E31" w:rsidRPr="00FB634E" w:rsidRDefault="00B12E31" w:rsidP="00B12E31">
            <w:pPr>
              <w:jc w:val="center"/>
              <w:rPr>
                <w:rFonts w:ascii="Century Gothic" w:hAnsi="Century Gothic" w:cs="Arial"/>
                <w:b/>
                <w:bCs/>
              </w:rPr>
            </w:pPr>
            <w:r w:rsidRPr="00FB634E">
              <w:rPr>
                <w:rFonts w:ascii="Century Gothic" w:hAnsi="Century Gothic" w:cs="Arial"/>
                <w:b/>
                <w:bCs/>
              </w:rPr>
              <w:t>FORMATO 1</w:t>
            </w:r>
            <w:r w:rsidR="00985DA1" w:rsidRPr="00FB634E">
              <w:rPr>
                <w:rFonts w:ascii="Century Gothic" w:hAnsi="Century Gothic" w:cs="Arial"/>
                <w:b/>
                <w:bCs/>
              </w:rPr>
              <w:t>5</w:t>
            </w:r>
            <w:r w:rsidR="00845E77">
              <w:rPr>
                <w:rFonts w:ascii="Century Gothic" w:hAnsi="Century Gothic" w:cs="Arial"/>
                <w:b/>
                <w:bCs/>
              </w:rPr>
              <w:t>.</w:t>
            </w:r>
            <w:r w:rsidR="00064663" w:rsidRPr="00FB634E">
              <w:rPr>
                <w:rFonts w:ascii="Century Gothic" w:hAnsi="Century Gothic" w:cs="Arial"/>
                <w:b/>
                <w:bCs/>
              </w:rPr>
              <w:t>5</w:t>
            </w:r>
            <w:r w:rsidRPr="00FB634E">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FB634E" w:rsidRDefault="00B12E31" w:rsidP="00B12E31">
            <w:pPr>
              <w:jc w:val="center"/>
              <w:rPr>
                <w:rFonts w:ascii="Century Gothic" w:hAnsi="Century Gothic" w:cs="Arial"/>
                <w:b/>
                <w:bCs/>
              </w:rPr>
            </w:pPr>
          </w:p>
        </w:tc>
      </w:tr>
    </w:tbl>
    <w:p w14:paraId="52CAF7A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CE1DBE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7FBEDA3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7C5E544" w14:textId="77777777" w:rsidR="00B12E31" w:rsidRPr="00FB634E" w:rsidRDefault="00B12E31" w:rsidP="00B12E31">
      <w:pPr>
        <w:tabs>
          <w:tab w:val="left" w:pos="-142"/>
        </w:tabs>
        <w:autoSpaceDE w:val="0"/>
        <w:autoSpaceDN w:val="0"/>
        <w:adjustRightInd w:val="0"/>
        <w:rPr>
          <w:rFonts w:ascii="Century Gothic" w:hAnsi="Century Gothic" w:cs="Arial"/>
        </w:rPr>
      </w:pPr>
    </w:p>
    <w:p w14:paraId="3D96535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4B08B67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B6E9F5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1DE3D161"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C691E34" w14:textId="77777777" w:rsidR="00B12E31" w:rsidRPr="00FB634E" w:rsidRDefault="00B12E31" w:rsidP="00B12E31">
      <w:pPr>
        <w:jc w:val="both"/>
        <w:rPr>
          <w:rFonts w:ascii="Century Gothic" w:hAnsi="Century Gothic" w:cs="Arial"/>
        </w:rPr>
      </w:pPr>
    </w:p>
    <w:p w14:paraId="57B885E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FB634E" w:rsidRDefault="00B12E31" w:rsidP="00B12E31">
      <w:pPr>
        <w:jc w:val="both"/>
        <w:rPr>
          <w:rFonts w:ascii="Century Gothic" w:hAnsi="Century Gothic" w:cs="Arial"/>
        </w:rPr>
      </w:pPr>
    </w:p>
    <w:p w14:paraId="0B100FB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FB634E" w:rsidRDefault="00B12E31" w:rsidP="00B12E31">
            <w:pPr>
              <w:rPr>
                <w:rFonts w:ascii="Century Gothic" w:hAnsi="Century Gothic" w:cs="Arial"/>
                <w:color w:val="3B3838" w:themeColor="background2" w:themeShade="40"/>
              </w:rPr>
            </w:pPr>
          </w:p>
        </w:tc>
      </w:tr>
    </w:tbl>
    <w:p w14:paraId="235E2251" w14:textId="77777777" w:rsidR="00B12E31" w:rsidRPr="00FB634E" w:rsidRDefault="00B12E31" w:rsidP="00B12E31">
      <w:pPr>
        <w:widowControl w:val="0"/>
        <w:spacing w:before="120" w:after="120"/>
        <w:jc w:val="both"/>
        <w:rPr>
          <w:rFonts w:ascii="Century Gothic" w:hAnsi="Century Gothic" w:cs="Arial"/>
        </w:rPr>
      </w:pPr>
    </w:p>
    <w:p w14:paraId="6D57498D"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En constancia, se firma en ______________, a los ____ días del mes de _____ de 20__.</w:t>
      </w:r>
    </w:p>
    <w:p w14:paraId="48AD950B" w14:textId="77777777" w:rsidR="00B12E31" w:rsidRPr="00FB634E" w:rsidRDefault="00B12E31" w:rsidP="00B12E31">
      <w:pPr>
        <w:jc w:val="center"/>
        <w:rPr>
          <w:rFonts w:ascii="Century Gothic" w:hAnsi="Century Gothic" w:cs="Arial"/>
          <w:b/>
        </w:rPr>
      </w:pPr>
    </w:p>
    <w:p w14:paraId="463B9359" w14:textId="77777777" w:rsidR="00B12E31" w:rsidRPr="00FB634E" w:rsidRDefault="00B12E31" w:rsidP="00B12E31">
      <w:pPr>
        <w:jc w:val="center"/>
        <w:rPr>
          <w:rFonts w:ascii="Century Gothic" w:hAnsi="Century Gothic" w:cs="Arial"/>
          <w:b/>
        </w:rPr>
      </w:pPr>
    </w:p>
    <w:p w14:paraId="76909AB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248B5E94" w14:textId="77777777" w:rsidR="00B12E31" w:rsidRPr="00FB634E" w:rsidRDefault="00B12E31" w:rsidP="00B12E31">
      <w:pPr>
        <w:jc w:val="center"/>
        <w:rPr>
          <w:rFonts w:ascii="Century Gothic" w:hAnsi="Century Gothic"/>
        </w:rPr>
      </w:pPr>
      <w:r w:rsidRPr="00FB634E">
        <w:rPr>
          <w:rFonts w:ascii="Century Gothic" w:hAnsi="Century Gothic" w:cs="Arial"/>
        </w:rPr>
        <w:t>[Nombre y firma del representante legal de la persona jurídica o revisor fiscal]</w:t>
      </w:r>
    </w:p>
    <w:p w14:paraId="11B82B5C" w14:textId="77777777" w:rsidR="00B12E31" w:rsidRPr="00FB634E" w:rsidRDefault="00B12E31" w:rsidP="00B12E31">
      <w:pPr>
        <w:rPr>
          <w:rFonts w:ascii="Century Gothic" w:hAnsi="Century Gothic"/>
        </w:rPr>
      </w:pPr>
    </w:p>
    <w:p w14:paraId="616428DC" w14:textId="3C52C2D5" w:rsidR="008D1B9D" w:rsidRDefault="008D1B9D">
      <w:pPr>
        <w:spacing w:after="160" w:line="259" w:lineRule="auto"/>
        <w:rPr>
          <w:rFonts w:ascii="Century Gothic" w:hAnsi="Century Gothic"/>
        </w:rPr>
      </w:pPr>
      <w:r>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FB634E" w14:paraId="2C56BADB" w14:textId="77777777" w:rsidTr="00895050">
        <w:tc>
          <w:tcPr>
            <w:tcW w:w="10019" w:type="dxa"/>
            <w:shd w:val="clear" w:color="auto" w:fill="8EAADB" w:themeFill="accent1" w:themeFillTint="99"/>
          </w:tcPr>
          <w:p w14:paraId="121E37FE" w14:textId="7F51D170" w:rsidR="00B12E31" w:rsidRPr="00FB634E" w:rsidRDefault="00B12E31" w:rsidP="00E95B05">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FORMATO </w:t>
            </w:r>
            <w:r w:rsidR="00064663" w:rsidRPr="00FB634E">
              <w:rPr>
                <w:rFonts w:ascii="Century Gothic" w:hAnsi="Century Gothic" w:cs="Arial"/>
                <w:b/>
                <w:bCs/>
                <w:lang w:eastAsia="en-US"/>
              </w:rPr>
              <w:t>1</w:t>
            </w:r>
            <w:r w:rsidR="00985DA1" w:rsidRPr="00FB634E">
              <w:rPr>
                <w:rFonts w:ascii="Century Gothic" w:hAnsi="Century Gothic" w:cs="Arial"/>
                <w:b/>
                <w:bCs/>
                <w:lang w:eastAsia="en-US"/>
              </w:rPr>
              <w:t>5</w:t>
            </w:r>
            <w:r w:rsidR="00064663" w:rsidRPr="00FB634E">
              <w:rPr>
                <w:rFonts w:ascii="Century Gothic" w:hAnsi="Century Gothic" w:cs="Arial"/>
                <w:b/>
                <w:bCs/>
                <w:lang w:eastAsia="en-US"/>
              </w:rPr>
              <w:t>.6.</w:t>
            </w:r>
            <w:r w:rsidRPr="00FB634E">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FB634E" w:rsidRDefault="00B12E31" w:rsidP="00B12E31">
      <w:pPr>
        <w:spacing w:line="259" w:lineRule="auto"/>
        <w:rPr>
          <w:rFonts w:ascii="Century Gothic" w:hAnsi="Century Gothic" w:cs="Arial"/>
          <w:b/>
          <w:bCs/>
          <w:lang w:eastAsia="en-US"/>
        </w:rPr>
      </w:pPr>
    </w:p>
    <w:p w14:paraId="5BB68F4F" w14:textId="77777777" w:rsidR="00B12E31" w:rsidRPr="00FB634E" w:rsidRDefault="00B12E31" w:rsidP="00B12E31">
      <w:pPr>
        <w:autoSpaceDE w:val="0"/>
        <w:autoSpaceDN w:val="0"/>
        <w:adjustRightInd w:val="0"/>
        <w:jc w:val="both"/>
        <w:outlineLvl w:val="0"/>
        <w:rPr>
          <w:rFonts w:ascii="Century Gothic" w:hAnsi="Century Gothic" w:cs="Arial"/>
          <w:lang w:eastAsia="en-US"/>
        </w:rPr>
      </w:pPr>
      <w:r w:rsidRPr="00FB634E">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B634E">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B634E">
        <w:rPr>
          <w:rFonts w:ascii="Century Gothic" w:hAnsi="Century Gothic" w:cs="Arial"/>
        </w:rPr>
        <w:t>]</w:t>
      </w:r>
    </w:p>
    <w:p w14:paraId="4F79F5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22BBF32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1F6C0DB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55EFB5"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b/>
          <w:bCs/>
        </w:rPr>
        <w:t>REFERENCIA:</w:t>
      </w:r>
      <w:r w:rsidRPr="00FB634E">
        <w:rPr>
          <w:rFonts w:ascii="Century Gothic" w:hAnsi="Century Gothic"/>
          <w:lang w:eastAsia="en-US"/>
        </w:rPr>
        <w:tab/>
      </w:r>
      <w:r w:rsidRPr="00FB634E">
        <w:rPr>
          <w:rFonts w:ascii="Century Gothic" w:hAnsi="Century Gothic" w:cs="Arial"/>
        </w:rPr>
        <w:t xml:space="preserve">Proceso de Contratación [Incluir número del Proceso de Contratación]  </w:t>
      </w:r>
    </w:p>
    <w:p w14:paraId="6ED9B344"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F52992D"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0192413" w14:textId="77777777" w:rsidR="00B12E31" w:rsidRPr="00FB634E" w:rsidRDefault="00B12E31" w:rsidP="00B12E31">
      <w:pPr>
        <w:widowControl w:val="0"/>
        <w:jc w:val="both"/>
        <w:rPr>
          <w:rFonts w:ascii="Century Gothic" w:hAnsi="Century Gothic" w:cs="Arial"/>
        </w:rPr>
      </w:pPr>
    </w:p>
    <w:p w14:paraId="7F89A758"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[Incluir el nombre d</w:t>
      </w:r>
      <w:r w:rsidRPr="00FB634E">
        <w:rPr>
          <w:rFonts w:ascii="Century Gothic" w:hAnsi="Century Gothic" w:cs="Arial"/>
          <w:shd w:val="clear" w:color="auto" w:fill="FFFFFF"/>
          <w:lang w:eastAsia="en-US"/>
        </w:rPr>
        <w:t xml:space="preserve">el representante legal de la persona jurídica o </w:t>
      </w:r>
      <w:r w:rsidRPr="00FB634E">
        <w:rPr>
          <w:rFonts w:ascii="Century Gothic" w:hAnsi="Century Gothic" w:cs="Arial"/>
          <w:lang w:eastAsia="en-US"/>
        </w:rPr>
        <w:t>d</w:t>
      </w:r>
      <w:r w:rsidRPr="00FB634E">
        <w:rPr>
          <w:rFonts w:ascii="Century Gothic" w:hAnsi="Century Gothic" w:cs="Arial"/>
          <w:shd w:val="clear" w:color="auto" w:fill="FFFFFF"/>
          <w:lang w:eastAsia="en-US"/>
        </w:rPr>
        <w:t>el revisor fiscal, según corresponda]</w:t>
      </w:r>
      <w:r w:rsidRPr="00FB634E">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FB634E" w:rsidRDefault="00B12E31" w:rsidP="00B12E31">
      <w:pPr>
        <w:spacing w:line="259" w:lineRule="auto"/>
        <w:jc w:val="both"/>
        <w:rPr>
          <w:rFonts w:ascii="Century Gothic" w:hAnsi="Century Gothic" w:cs="Arial"/>
          <w:lang w:eastAsia="en-US"/>
        </w:rPr>
      </w:pPr>
    </w:p>
    <w:p w14:paraId="313E8DF1"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FB634E"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845E77" w:rsidRDefault="00B12E31" w:rsidP="00B12E31">
            <w:pPr>
              <w:spacing w:line="259" w:lineRule="auto"/>
              <w:jc w:val="center"/>
              <w:rPr>
                <w:rFonts w:ascii="Century Gothic" w:hAnsi="Century Gothic" w:cs="Arial"/>
                <w:b/>
                <w:lang w:eastAsia="en-US"/>
              </w:rPr>
            </w:pPr>
            <w:r w:rsidRPr="00845E77">
              <w:rPr>
                <w:rFonts w:ascii="Century Gothic" w:hAnsi="Century Gothic" w:cs="Arial"/>
                <w:b/>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845E77" w:rsidRDefault="00B12E31" w:rsidP="00B12E31">
            <w:pPr>
              <w:spacing w:line="259" w:lineRule="auto"/>
              <w:jc w:val="center"/>
              <w:rPr>
                <w:rFonts w:ascii="Century Gothic" w:hAnsi="Century Gothic" w:cs="Arial"/>
                <w:b/>
                <w:lang w:eastAsia="en-US"/>
              </w:rPr>
            </w:pPr>
            <w:r w:rsidRPr="00845E77">
              <w:rPr>
                <w:rFonts w:ascii="Century Gothic" w:hAnsi="Century Gothic" w:cs="Arial"/>
                <w:b/>
                <w:lang w:eastAsia="en-US"/>
              </w:rPr>
              <w:t>Número de cuotas sociales, acciones que poseen o el alcance o condición de su participación en el caso de las personas jurídicas sin ánimo de lucro</w:t>
            </w:r>
            <w:r w:rsidRPr="00845E77">
              <w:rPr>
                <w:rFonts w:ascii="Century Gothic" w:hAnsi="Century Gothic" w:cs="Arial"/>
                <w:b/>
                <w:lang w:eastAsia="en-US"/>
              </w:rPr>
              <w:fldChar w:fldCharType="begin"/>
            </w:r>
            <w:r w:rsidRPr="00845E77">
              <w:rPr>
                <w:rFonts w:ascii="Century Gothic" w:hAnsi="Century Gothic" w:cs="Arial"/>
                <w:b/>
                <w:lang w:eastAsia="en-US"/>
              </w:rPr>
              <w:instrText xml:space="preserve"> AUTHOR  "Nombre y Apellidos" \* FirstCap  \* MERGEFORMAT </w:instrText>
            </w:r>
            <w:r w:rsidRPr="00845E77">
              <w:rPr>
                <w:rFonts w:ascii="Century Gothic" w:hAnsi="Century Gothic" w:cs="Arial"/>
                <w:b/>
                <w:lang w:eastAsia="en-US"/>
              </w:rPr>
              <w:fldChar w:fldCharType="end"/>
            </w:r>
          </w:p>
        </w:tc>
      </w:tr>
      <w:tr w:rsidR="00B12E31" w:rsidRPr="00FB634E"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829" w:type="dxa"/>
            <w:vAlign w:val="center"/>
            <w:hideMark/>
          </w:tcPr>
          <w:p w14:paraId="187A94A7"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393AB132" w14:textId="77777777" w:rsidR="00B12E31" w:rsidRPr="00FB634E" w:rsidRDefault="00B12E31" w:rsidP="00B12E31">
      <w:pPr>
        <w:spacing w:after="160" w:line="259" w:lineRule="auto"/>
        <w:jc w:val="both"/>
        <w:rPr>
          <w:rFonts w:ascii="Century Gothic" w:hAnsi="Century Gothic" w:cs="Arial"/>
          <w:lang w:eastAsia="en-US"/>
        </w:rPr>
      </w:pPr>
    </w:p>
    <w:p w14:paraId="1BAC92B9"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7 del numeral 4.7 del documento tipo incluir la siguiente redac</w:t>
      </w:r>
    </w:p>
    <w:p w14:paraId="0BD5EA57" w14:textId="66E26889" w:rsidR="00B12E31" w:rsidRPr="00FB634E" w:rsidRDefault="00B12E31" w:rsidP="00B12E31">
      <w:pPr>
        <w:widowControl w:val="0"/>
        <w:spacing w:before="120" w:after="120"/>
        <w:jc w:val="both"/>
        <w:rPr>
          <w:rFonts w:ascii="Century Gothic" w:hAnsi="Century Gothic" w:cs="Arial"/>
          <w:lang w:eastAsia="es-CO"/>
        </w:rPr>
      </w:pPr>
      <w:r w:rsidRPr="00FB634E">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lastRenderedPageBreak/>
        <w:t>En constancia, se firma en ______________, a los ____ días del mes de _____ de 20__.</w:t>
      </w:r>
    </w:p>
    <w:p w14:paraId="15FD257B" w14:textId="77777777" w:rsidR="00B12E31" w:rsidRPr="00FB634E" w:rsidRDefault="00B12E31" w:rsidP="00B12E31">
      <w:pPr>
        <w:widowControl w:val="0"/>
        <w:spacing w:before="120" w:after="120"/>
        <w:jc w:val="both"/>
        <w:rPr>
          <w:rFonts w:ascii="Century Gothic" w:hAnsi="Century Gothic" w:cs="Arial"/>
        </w:rPr>
      </w:pPr>
    </w:p>
    <w:p w14:paraId="2B93ADC3" w14:textId="77777777" w:rsidR="00B12E31" w:rsidRPr="00FB634E" w:rsidRDefault="00B12E31" w:rsidP="00B12E31">
      <w:pPr>
        <w:widowControl w:val="0"/>
        <w:spacing w:before="120" w:after="120"/>
        <w:jc w:val="both"/>
        <w:rPr>
          <w:rFonts w:ascii="Century Gothic" w:hAnsi="Century Gothic" w:cs="Arial"/>
        </w:rPr>
      </w:pPr>
    </w:p>
    <w:p w14:paraId="5B7DCFA8"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________________________________________</w:t>
      </w:r>
    </w:p>
    <w:p w14:paraId="04943441" w14:textId="77777777" w:rsidR="00B12E31" w:rsidRPr="00FB634E" w:rsidRDefault="00B12E31" w:rsidP="00B12E31">
      <w:pPr>
        <w:spacing w:line="259" w:lineRule="auto"/>
        <w:jc w:val="center"/>
        <w:rPr>
          <w:rFonts w:ascii="Century Gothic" w:hAnsi="Century Gothic" w:cs="Arial"/>
          <w:b/>
          <w:lang w:eastAsia="en-US"/>
        </w:rPr>
      </w:pPr>
    </w:p>
    <w:p w14:paraId="44A55B62" w14:textId="77777777" w:rsidR="00B12E31" w:rsidRPr="00FB634E" w:rsidRDefault="00B12E31" w:rsidP="00B12E31">
      <w:pPr>
        <w:spacing w:line="259" w:lineRule="auto"/>
        <w:jc w:val="center"/>
        <w:rPr>
          <w:rFonts w:ascii="Century Gothic" w:hAnsi="Century Gothic" w:cs="Arial"/>
          <w:lang w:eastAsia="en-US"/>
        </w:rPr>
      </w:pPr>
      <w:r w:rsidRPr="00FB634E">
        <w:rPr>
          <w:rFonts w:ascii="Century Gothic" w:hAnsi="Century Gothic" w:cs="Arial"/>
          <w:lang w:eastAsia="en-US"/>
        </w:rPr>
        <w:t>[Nombre y firma del representante legal de la persona jurídica o revisor fiscal]</w:t>
      </w:r>
    </w:p>
    <w:p w14:paraId="69BA15BF" w14:textId="489C7864" w:rsidR="00B12E31" w:rsidRPr="00FB634E" w:rsidRDefault="00B12E31" w:rsidP="00113C2B">
      <w:pPr>
        <w:rPr>
          <w:rFonts w:ascii="Century Gothic" w:hAnsi="Century Gothic" w:cs="Arial"/>
          <w:b/>
          <w:bCs/>
        </w:rPr>
      </w:pPr>
    </w:p>
    <w:sectPr w:rsidR="00B12E31" w:rsidRPr="00FB634E" w:rsidSect="00D830DF">
      <w:headerReference w:type="default" r:id="rId11"/>
      <w:pgSz w:w="12240" w:h="15840"/>
      <w:pgMar w:top="1361" w:right="1134"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CD748" w14:textId="77777777" w:rsidR="00E8344A" w:rsidRDefault="00E8344A" w:rsidP="0061757F">
      <w:r>
        <w:separator/>
      </w:r>
    </w:p>
  </w:endnote>
  <w:endnote w:type="continuationSeparator" w:id="0">
    <w:p w14:paraId="426C0711" w14:textId="77777777" w:rsidR="00E8344A" w:rsidRDefault="00E8344A"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2593C" w14:textId="77777777" w:rsidR="00E8344A" w:rsidRDefault="00E8344A" w:rsidP="0061757F">
      <w:r>
        <w:separator/>
      </w:r>
    </w:p>
  </w:footnote>
  <w:footnote w:type="continuationSeparator" w:id="0">
    <w:p w14:paraId="08D0A39D" w14:textId="77777777" w:rsidR="00E8344A" w:rsidRDefault="00E8344A" w:rsidP="006175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53DB" w14:textId="77777777" w:rsidR="00434F02" w:rsidRPr="00E57831" w:rsidRDefault="00434F02" w:rsidP="00E348E2">
    <w:pPr>
      <w:pStyle w:val="Encabezado"/>
      <w:rPr>
        <w:rFonts w:ascii="Century Gothic" w:hAnsi="Century Gothic"/>
        <w:b/>
        <w:bCs/>
        <w:lang w:val="es-MX"/>
      </w:rPr>
    </w:pPr>
    <w:r w:rsidRPr="00E57831">
      <w:rPr>
        <w:rFonts w:ascii="Century Gothic" w:hAnsi="Century Gothic"/>
        <w:b/>
        <w:bCs/>
        <w:lang w:val="es-MX"/>
      </w:rPr>
      <w:t>FORMULARIOS A PRESENTAR POR LOS OFERENTES</w:t>
    </w:r>
  </w:p>
  <w:p w14:paraId="77C8DB3C" w14:textId="0865BC51" w:rsidR="00434F02" w:rsidRPr="00AC6AD1" w:rsidRDefault="00434F02" w:rsidP="00E348E2">
    <w:pPr>
      <w:pStyle w:val="Encabezado"/>
      <w:rPr>
        <w:rFonts w:ascii="Century Gothic" w:hAnsi="Century Gothic" w:cs="Arial"/>
        <w:sz w:val="16"/>
        <w:szCs w:val="18"/>
      </w:rPr>
    </w:pPr>
    <w:r w:rsidRPr="00E57831">
      <w:rPr>
        <w:rFonts w:ascii="Century Gothic" w:hAnsi="Century Gothic" w:cs="Arial"/>
        <w:lang w:val="es-ES_tradnl"/>
      </w:rPr>
      <w:t>Proceso de Selecció</w:t>
    </w:r>
    <w:r w:rsidR="00A97939">
      <w:rPr>
        <w:rFonts w:ascii="Century Gothic" w:hAnsi="Century Gothic" w:cs="Arial"/>
        <w:lang w:val="es-ES_tradnl"/>
      </w:rPr>
      <w:t>n Abreviada Subasta Inversa No.068-</w:t>
    </w:r>
    <w:r w:rsidR="00E57831" w:rsidRPr="00E57831">
      <w:rPr>
        <w:rFonts w:ascii="Century Gothic" w:hAnsi="Century Gothic" w:cs="Arial"/>
        <w:lang w:val="es-ES_tradnl"/>
      </w:rPr>
      <w:t xml:space="preserve"> </w:t>
    </w:r>
    <w:r w:rsidRPr="00E57831">
      <w:rPr>
        <w:rFonts w:ascii="Century Gothic" w:hAnsi="Century Gothic" w:cs="Arial"/>
        <w:lang w:val="es-ES_tradnl"/>
      </w:rPr>
      <w:t>MDN-COGFM-COARC-DIGSA –DISAN-ARC-202</w:t>
    </w:r>
    <w:r w:rsidR="00FC2DB5">
      <w:rPr>
        <w:rFonts w:ascii="Century Gothic" w:hAnsi="Century Gothic" w:cs="Arial"/>
        <w:lang w:val="es-ES_tradnl"/>
      </w:rPr>
      <w:t>6</w:t>
    </w:r>
    <w:r w:rsidRPr="00E57831">
      <w:rPr>
        <w:rFonts w:ascii="Century Gothic" w:hAnsi="Century Gothic"/>
        <w:lang w:val="es-MX"/>
      </w:rPr>
      <w:t xml:space="preserve">                       </w:t>
    </w:r>
    <w:r w:rsidRPr="00E57831">
      <w:rPr>
        <w:rFonts w:ascii="Century Gothic" w:hAnsi="Century Gothic" w:cs="Arial"/>
        <w:sz w:val="16"/>
        <w:szCs w:val="18"/>
      </w:rPr>
      <w:t xml:space="preserve">   </w:t>
    </w:r>
    <w:r w:rsidRPr="00E57831">
      <w:rPr>
        <w:rFonts w:ascii="Century Gothic" w:hAnsi="Century Gothic" w:cs="Arial"/>
        <w:sz w:val="16"/>
        <w:szCs w:val="18"/>
        <w:lang w:val="es-CO"/>
      </w:rPr>
      <w:t xml:space="preserve">                                                                                                                      </w:t>
    </w:r>
    <w:r w:rsidRPr="00E57831">
      <w:rPr>
        <w:rFonts w:ascii="Century Gothic" w:hAnsi="Century Gothic" w:cs="Arial"/>
        <w:sz w:val="16"/>
        <w:szCs w:val="18"/>
      </w:rPr>
      <w:t xml:space="preserve"> </w:t>
    </w:r>
    <w:r w:rsidRPr="00E57831">
      <w:rPr>
        <w:rFonts w:ascii="Century Gothic" w:hAnsi="Century Gothic" w:cs="Arial"/>
        <w:sz w:val="16"/>
        <w:szCs w:val="18"/>
        <w:lang w:val="es-MX"/>
      </w:rPr>
      <w:t xml:space="preserve">                             </w:t>
    </w:r>
    <w:r w:rsidRPr="00E57831">
      <w:rPr>
        <w:rFonts w:ascii="Century Gothic" w:hAnsi="Century Gothic" w:cs="Arial"/>
        <w:sz w:val="16"/>
        <w:szCs w:val="18"/>
      </w:rPr>
      <w:t xml:space="preserve">Página </w:t>
    </w:r>
    <w:r w:rsidRPr="00E57831">
      <w:rPr>
        <w:rFonts w:ascii="Century Gothic" w:hAnsi="Century Gothic" w:cs="Arial"/>
        <w:bCs/>
        <w:sz w:val="16"/>
        <w:szCs w:val="18"/>
      </w:rPr>
      <w:fldChar w:fldCharType="begin"/>
    </w:r>
    <w:r w:rsidRPr="00E57831">
      <w:rPr>
        <w:rFonts w:ascii="Century Gothic" w:hAnsi="Century Gothic" w:cs="Arial"/>
        <w:bCs/>
        <w:sz w:val="16"/>
        <w:szCs w:val="18"/>
      </w:rPr>
      <w:instrText>PAGE</w:instrText>
    </w:r>
    <w:r w:rsidRPr="00E57831">
      <w:rPr>
        <w:rFonts w:ascii="Century Gothic" w:hAnsi="Century Gothic" w:cs="Arial"/>
        <w:bCs/>
        <w:sz w:val="16"/>
        <w:szCs w:val="18"/>
      </w:rPr>
      <w:fldChar w:fldCharType="separate"/>
    </w:r>
    <w:r w:rsidR="00E04678">
      <w:rPr>
        <w:rFonts w:ascii="Century Gothic" w:hAnsi="Century Gothic" w:cs="Arial"/>
        <w:bCs/>
        <w:noProof/>
        <w:sz w:val="16"/>
        <w:szCs w:val="18"/>
      </w:rPr>
      <w:t>24</w:t>
    </w:r>
    <w:r w:rsidRPr="00E57831">
      <w:rPr>
        <w:rFonts w:ascii="Century Gothic" w:hAnsi="Century Gothic" w:cs="Arial"/>
        <w:bCs/>
        <w:sz w:val="16"/>
        <w:szCs w:val="18"/>
      </w:rPr>
      <w:fldChar w:fldCharType="end"/>
    </w:r>
    <w:r w:rsidRPr="00E57831">
      <w:rPr>
        <w:rFonts w:ascii="Century Gothic" w:hAnsi="Century Gothic" w:cs="Arial"/>
        <w:sz w:val="16"/>
        <w:szCs w:val="18"/>
      </w:rPr>
      <w:t xml:space="preserve"> de </w:t>
    </w:r>
    <w:r w:rsidRPr="00E57831">
      <w:rPr>
        <w:rFonts w:ascii="Century Gothic" w:hAnsi="Century Gothic" w:cs="Arial"/>
        <w:bCs/>
        <w:sz w:val="16"/>
        <w:szCs w:val="18"/>
      </w:rPr>
      <w:fldChar w:fldCharType="begin"/>
    </w:r>
    <w:r w:rsidRPr="00E57831">
      <w:rPr>
        <w:rFonts w:ascii="Century Gothic" w:hAnsi="Century Gothic" w:cs="Arial"/>
        <w:bCs/>
        <w:sz w:val="16"/>
        <w:szCs w:val="18"/>
      </w:rPr>
      <w:instrText>NUMPAGES</w:instrText>
    </w:r>
    <w:r w:rsidRPr="00E57831">
      <w:rPr>
        <w:rFonts w:ascii="Century Gothic" w:hAnsi="Century Gothic" w:cs="Arial"/>
        <w:bCs/>
        <w:sz w:val="16"/>
        <w:szCs w:val="18"/>
      </w:rPr>
      <w:fldChar w:fldCharType="separate"/>
    </w:r>
    <w:r w:rsidR="00E04678">
      <w:rPr>
        <w:rFonts w:ascii="Century Gothic" w:hAnsi="Century Gothic" w:cs="Arial"/>
        <w:bCs/>
        <w:noProof/>
        <w:sz w:val="16"/>
        <w:szCs w:val="18"/>
      </w:rPr>
      <w:t>68</w:t>
    </w:r>
    <w:r w:rsidRPr="00E57831">
      <w:rPr>
        <w:rFonts w:ascii="Century Gothic" w:hAnsi="Century Gothic" w:cs="Arial"/>
        <w:bCs/>
        <w:sz w:val="16"/>
        <w:szCs w:val="18"/>
      </w:rPr>
      <w:fldChar w:fldCharType="end"/>
    </w:r>
  </w:p>
  <w:p w14:paraId="7039F9DE" w14:textId="0D60DDBD" w:rsidR="00434F02" w:rsidRPr="00E348E2" w:rsidRDefault="00434F02" w:rsidP="00E348E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6" w15:restartNumberingAfterBreak="0">
    <w:nsid w:val="128A63DD"/>
    <w:multiLevelType w:val="multilevel"/>
    <w:tmpl w:val="C396053A"/>
    <w:lvl w:ilvl="0">
      <w:start w:val="7"/>
      <w:numFmt w:val="decimal"/>
      <w:lvlText w:val="%1"/>
      <w:lvlJc w:val="left"/>
      <w:pPr>
        <w:ind w:left="600" w:hanging="600"/>
      </w:pPr>
      <w:rPr>
        <w:rFonts w:hint="default"/>
      </w:rPr>
    </w:lvl>
    <w:lvl w:ilvl="1">
      <w:start w:val="2"/>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9"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10" w15:restartNumberingAfterBreak="0">
    <w:nsid w:val="1BF66C5F"/>
    <w:multiLevelType w:val="hybridMultilevel"/>
    <w:tmpl w:val="A88ECE1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1"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3"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4"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16"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18" w15:restartNumberingAfterBreak="0">
    <w:nsid w:val="2E5C3BBC"/>
    <w:multiLevelType w:val="hybridMultilevel"/>
    <w:tmpl w:val="C1D6C29E"/>
    <w:lvl w:ilvl="0" w:tplc="240A0001">
      <w:start w:val="1"/>
      <w:numFmt w:val="bullet"/>
      <w:lvlText w:val=""/>
      <w:lvlJc w:val="left"/>
      <w:pPr>
        <w:ind w:left="427" w:hanging="360"/>
      </w:pPr>
      <w:rPr>
        <w:rFonts w:ascii="Symbol" w:hAnsi="Symbol"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19"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1"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3"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4"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28"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6"/>
  </w:num>
  <w:num w:numId="3">
    <w:abstractNumId w:val="1"/>
  </w:num>
  <w:num w:numId="4">
    <w:abstractNumId w:val="7"/>
  </w:num>
  <w:num w:numId="5">
    <w:abstractNumId w:val="11"/>
  </w:num>
  <w:num w:numId="6">
    <w:abstractNumId w:val="24"/>
  </w:num>
  <w:num w:numId="7">
    <w:abstractNumId w:val="22"/>
  </w:num>
  <w:num w:numId="8">
    <w:abstractNumId w:val="21"/>
  </w:num>
  <w:num w:numId="9">
    <w:abstractNumId w:val="25"/>
  </w:num>
  <w:num w:numId="10">
    <w:abstractNumId w:val="8"/>
  </w:num>
  <w:num w:numId="11">
    <w:abstractNumId w:val="28"/>
  </w:num>
  <w:num w:numId="12">
    <w:abstractNumId w:val="19"/>
  </w:num>
  <w:num w:numId="13">
    <w:abstractNumId w:val="13"/>
  </w:num>
  <w:num w:numId="14">
    <w:abstractNumId w:val="30"/>
  </w:num>
  <w:num w:numId="15">
    <w:abstractNumId w:val="14"/>
  </w:num>
  <w:num w:numId="16">
    <w:abstractNumId w:val="20"/>
  </w:num>
  <w:num w:numId="17">
    <w:abstractNumId w:val="2"/>
  </w:num>
  <w:num w:numId="18">
    <w:abstractNumId w:val="23"/>
  </w:num>
  <w:num w:numId="19">
    <w:abstractNumId w:val="31"/>
  </w:num>
  <w:num w:numId="20">
    <w:abstractNumId w:val="9"/>
    <w:lvlOverride w:ilvl="0">
      <w:startOverride w:val="1"/>
    </w:lvlOverride>
  </w:num>
  <w:num w:numId="21">
    <w:abstractNumId w:val="12"/>
    <w:lvlOverride w:ilvl="0">
      <w:startOverride w:val="3"/>
    </w:lvlOverride>
  </w:num>
  <w:num w:numId="22">
    <w:abstractNumId w:val="27"/>
    <w:lvlOverride w:ilvl="0">
      <w:startOverride w:val="5"/>
    </w:lvlOverride>
  </w:num>
  <w:num w:numId="23">
    <w:abstractNumId w:val="15"/>
    <w:lvlOverride w:ilvl="0">
      <w:startOverride w:val="7"/>
    </w:lvlOverride>
  </w:num>
  <w:num w:numId="24">
    <w:abstractNumId w:val="5"/>
    <w:lvlOverride w:ilvl="0">
      <w:startOverride w:val="9"/>
    </w:lvlOverride>
  </w:num>
  <w:num w:numId="25">
    <w:abstractNumId w:val="17"/>
    <w:lvlOverride w:ilvl="0">
      <w:startOverride w:val="1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3"/>
  </w:num>
  <w:num w:numId="29">
    <w:abstractNumId w:val="10"/>
  </w:num>
  <w:num w:numId="30">
    <w:abstractNumId w:val="18"/>
  </w:num>
  <w:num w:numId="31">
    <w:abstractNumId w:val="6"/>
  </w:num>
  <w:num w:numId="3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20D65"/>
    <w:rsid w:val="00030F6A"/>
    <w:rsid w:val="00043A9A"/>
    <w:rsid w:val="00057594"/>
    <w:rsid w:val="00064663"/>
    <w:rsid w:val="0008337F"/>
    <w:rsid w:val="000903D2"/>
    <w:rsid w:val="00092138"/>
    <w:rsid w:val="00097E9E"/>
    <w:rsid w:val="000A1F2C"/>
    <w:rsid w:val="000B4192"/>
    <w:rsid w:val="000C09B8"/>
    <w:rsid w:val="00113C2B"/>
    <w:rsid w:val="00126F6C"/>
    <w:rsid w:val="00130165"/>
    <w:rsid w:val="001445A9"/>
    <w:rsid w:val="00145A6F"/>
    <w:rsid w:val="00170C70"/>
    <w:rsid w:val="0017769A"/>
    <w:rsid w:val="0018611D"/>
    <w:rsid w:val="001905B6"/>
    <w:rsid w:val="001A02EC"/>
    <w:rsid w:val="001A16EB"/>
    <w:rsid w:val="001A3CB6"/>
    <w:rsid w:val="001B6E54"/>
    <w:rsid w:val="001C4292"/>
    <w:rsid w:val="001D18DA"/>
    <w:rsid w:val="001D43B8"/>
    <w:rsid w:val="001D5B1D"/>
    <w:rsid w:val="001E2A31"/>
    <w:rsid w:val="001F186F"/>
    <w:rsid w:val="001F1A83"/>
    <w:rsid w:val="001F407D"/>
    <w:rsid w:val="0022201A"/>
    <w:rsid w:val="0023521E"/>
    <w:rsid w:val="002630F4"/>
    <w:rsid w:val="0026325B"/>
    <w:rsid w:val="0026481E"/>
    <w:rsid w:val="002825F9"/>
    <w:rsid w:val="00284DD6"/>
    <w:rsid w:val="002A0107"/>
    <w:rsid w:val="002A3E0F"/>
    <w:rsid w:val="002B1054"/>
    <w:rsid w:val="002B5DD8"/>
    <w:rsid w:val="002B766B"/>
    <w:rsid w:val="002C11C0"/>
    <w:rsid w:val="002C5A01"/>
    <w:rsid w:val="002E247E"/>
    <w:rsid w:val="003104E2"/>
    <w:rsid w:val="003157EC"/>
    <w:rsid w:val="00317E74"/>
    <w:rsid w:val="00347243"/>
    <w:rsid w:val="00361BC6"/>
    <w:rsid w:val="0037056E"/>
    <w:rsid w:val="00376D16"/>
    <w:rsid w:val="003A0544"/>
    <w:rsid w:val="003A4D5A"/>
    <w:rsid w:val="003F2694"/>
    <w:rsid w:val="003F45A1"/>
    <w:rsid w:val="00411C73"/>
    <w:rsid w:val="004153B4"/>
    <w:rsid w:val="004168BD"/>
    <w:rsid w:val="00420338"/>
    <w:rsid w:val="004215D3"/>
    <w:rsid w:val="00434F02"/>
    <w:rsid w:val="0044405D"/>
    <w:rsid w:val="00446485"/>
    <w:rsid w:val="0045791B"/>
    <w:rsid w:val="00460C6C"/>
    <w:rsid w:val="00461A73"/>
    <w:rsid w:val="004744AF"/>
    <w:rsid w:val="00477A1A"/>
    <w:rsid w:val="0048145C"/>
    <w:rsid w:val="00482C63"/>
    <w:rsid w:val="00484EF3"/>
    <w:rsid w:val="0049049E"/>
    <w:rsid w:val="00496FB8"/>
    <w:rsid w:val="0049798E"/>
    <w:rsid w:val="004C3C71"/>
    <w:rsid w:val="004D1723"/>
    <w:rsid w:val="004D611D"/>
    <w:rsid w:val="004D7418"/>
    <w:rsid w:val="004E38A1"/>
    <w:rsid w:val="00513ABF"/>
    <w:rsid w:val="00520702"/>
    <w:rsid w:val="0052615D"/>
    <w:rsid w:val="00536B39"/>
    <w:rsid w:val="005655B7"/>
    <w:rsid w:val="005910B1"/>
    <w:rsid w:val="005A1F11"/>
    <w:rsid w:val="005D5E41"/>
    <w:rsid w:val="005E5B74"/>
    <w:rsid w:val="0060184F"/>
    <w:rsid w:val="00605C8E"/>
    <w:rsid w:val="00611B3D"/>
    <w:rsid w:val="0061757F"/>
    <w:rsid w:val="00617708"/>
    <w:rsid w:val="0062276B"/>
    <w:rsid w:val="006279B1"/>
    <w:rsid w:val="006560F1"/>
    <w:rsid w:val="00667A46"/>
    <w:rsid w:val="00673CA5"/>
    <w:rsid w:val="00674E3E"/>
    <w:rsid w:val="00675E31"/>
    <w:rsid w:val="0067777A"/>
    <w:rsid w:val="006B2AA4"/>
    <w:rsid w:val="006C642E"/>
    <w:rsid w:val="006E01E5"/>
    <w:rsid w:val="006E110B"/>
    <w:rsid w:val="006E37A8"/>
    <w:rsid w:val="006F032A"/>
    <w:rsid w:val="006F085E"/>
    <w:rsid w:val="006F1929"/>
    <w:rsid w:val="006F52A2"/>
    <w:rsid w:val="006F5E36"/>
    <w:rsid w:val="0070052B"/>
    <w:rsid w:val="00720AE2"/>
    <w:rsid w:val="007239F1"/>
    <w:rsid w:val="00730EE1"/>
    <w:rsid w:val="007406C8"/>
    <w:rsid w:val="007407E7"/>
    <w:rsid w:val="00741918"/>
    <w:rsid w:val="0074650E"/>
    <w:rsid w:val="007635A3"/>
    <w:rsid w:val="00774F6E"/>
    <w:rsid w:val="00786CBD"/>
    <w:rsid w:val="007950C5"/>
    <w:rsid w:val="007A759D"/>
    <w:rsid w:val="007B08C0"/>
    <w:rsid w:val="007B2471"/>
    <w:rsid w:val="007B6361"/>
    <w:rsid w:val="00807CE2"/>
    <w:rsid w:val="0081293D"/>
    <w:rsid w:val="00824261"/>
    <w:rsid w:val="008244AD"/>
    <w:rsid w:val="00827A3C"/>
    <w:rsid w:val="0084247F"/>
    <w:rsid w:val="00845E77"/>
    <w:rsid w:val="00853F3A"/>
    <w:rsid w:val="008572CB"/>
    <w:rsid w:val="0085736B"/>
    <w:rsid w:val="008575D6"/>
    <w:rsid w:val="00865CE4"/>
    <w:rsid w:val="00866197"/>
    <w:rsid w:val="00873D4E"/>
    <w:rsid w:val="00877BA9"/>
    <w:rsid w:val="00894EAC"/>
    <w:rsid w:val="00895050"/>
    <w:rsid w:val="008A0E5A"/>
    <w:rsid w:val="008B4FE6"/>
    <w:rsid w:val="008B5EA4"/>
    <w:rsid w:val="008D1B9D"/>
    <w:rsid w:val="008F48FE"/>
    <w:rsid w:val="008F74F9"/>
    <w:rsid w:val="009227B1"/>
    <w:rsid w:val="0094457A"/>
    <w:rsid w:val="009648AE"/>
    <w:rsid w:val="00983EE6"/>
    <w:rsid w:val="00985DA1"/>
    <w:rsid w:val="00997FFB"/>
    <w:rsid w:val="009A14A2"/>
    <w:rsid w:val="009B1696"/>
    <w:rsid w:val="009B679C"/>
    <w:rsid w:val="009C1460"/>
    <w:rsid w:val="009D0C20"/>
    <w:rsid w:val="009E5151"/>
    <w:rsid w:val="009E68EB"/>
    <w:rsid w:val="009F636B"/>
    <w:rsid w:val="00A047F9"/>
    <w:rsid w:val="00A113C7"/>
    <w:rsid w:val="00A122CC"/>
    <w:rsid w:val="00A22DD5"/>
    <w:rsid w:val="00A26159"/>
    <w:rsid w:val="00A443E2"/>
    <w:rsid w:val="00A44FD5"/>
    <w:rsid w:val="00A5750C"/>
    <w:rsid w:val="00A63309"/>
    <w:rsid w:val="00A71C86"/>
    <w:rsid w:val="00A76488"/>
    <w:rsid w:val="00A87437"/>
    <w:rsid w:val="00A97939"/>
    <w:rsid w:val="00AA3243"/>
    <w:rsid w:val="00AA55F7"/>
    <w:rsid w:val="00AB2B37"/>
    <w:rsid w:val="00AB4CAE"/>
    <w:rsid w:val="00AB5075"/>
    <w:rsid w:val="00AC6AD1"/>
    <w:rsid w:val="00AE2613"/>
    <w:rsid w:val="00AF1B3D"/>
    <w:rsid w:val="00AF6639"/>
    <w:rsid w:val="00B0294E"/>
    <w:rsid w:val="00B12E31"/>
    <w:rsid w:val="00B15FC0"/>
    <w:rsid w:val="00B22960"/>
    <w:rsid w:val="00B653DD"/>
    <w:rsid w:val="00B70B86"/>
    <w:rsid w:val="00B9244E"/>
    <w:rsid w:val="00B97667"/>
    <w:rsid w:val="00BA108F"/>
    <w:rsid w:val="00BA60C6"/>
    <w:rsid w:val="00BA7263"/>
    <w:rsid w:val="00BD0E03"/>
    <w:rsid w:val="00BF497A"/>
    <w:rsid w:val="00C01A7B"/>
    <w:rsid w:val="00C22401"/>
    <w:rsid w:val="00C24047"/>
    <w:rsid w:val="00C33CA9"/>
    <w:rsid w:val="00C451A3"/>
    <w:rsid w:val="00C50777"/>
    <w:rsid w:val="00C749B0"/>
    <w:rsid w:val="00C7673A"/>
    <w:rsid w:val="00C82D5F"/>
    <w:rsid w:val="00C83AEC"/>
    <w:rsid w:val="00C877FD"/>
    <w:rsid w:val="00C94109"/>
    <w:rsid w:val="00C95260"/>
    <w:rsid w:val="00CB39CD"/>
    <w:rsid w:val="00CB7B3D"/>
    <w:rsid w:val="00CC3C27"/>
    <w:rsid w:val="00CD1A0C"/>
    <w:rsid w:val="00CF1548"/>
    <w:rsid w:val="00D22BB2"/>
    <w:rsid w:val="00D250BD"/>
    <w:rsid w:val="00D36027"/>
    <w:rsid w:val="00D64CB9"/>
    <w:rsid w:val="00D65670"/>
    <w:rsid w:val="00D830DF"/>
    <w:rsid w:val="00D83CE3"/>
    <w:rsid w:val="00DA1D15"/>
    <w:rsid w:val="00DB6BDA"/>
    <w:rsid w:val="00DC130D"/>
    <w:rsid w:val="00DC1773"/>
    <w:rsid w:val="00DC5F21"/>
    <w:rsid w:val="00DE62CB"/>
    <w:rsid w:val="00DF0854"/>
    <w:rsid w:val="00DF6189"/>
    <w:rsid w:val="00DF6420"/>
    <w:rsid w:val="00E04678"/>
    <w:rsid w:val="00E1242C"/>
    <w:rsid w:val="00E348E2"/>
    <w:rsid w:val="00E35E76"/>
    <w:rsid w:val="00E45D89"/>
    <w:rsid w:val="00E513B4"/>
    <w:rsid w:val="00E57831"/>
    <w:rsid w:val="00E7249C"/>
    <w:rsid w:val="00E732F0"/>
    <w:rsid w:val="00E73869"/>
    <w:rsid w:val="00E74FE4"/>
    <w:rsid w:val="00E81BF0"/>
    <w:rsid w:val="00E8344A"/>
    <w:rsid w:val="00E8704A"/>
    <w:rsid w:val="00E91492"/>
    <w:rsid w:val="00E91AB1"/>
    <w:rsid w:val="00E95B05"/>
    <w:rsid w:val="00EB4BCD"/>
    <w:rsid w:val="00EB6BBD"/>
    <w:rsid w:val="00ED7F47"/>
    <w:rsid w:val="00EE0FE0"/>
    <w:rsid w:val="00EF60E9"/>
    <w:rsid w:val="00F05415"/>
    <w:rsid w:val="00F056CA"/>
    <w:rsid w:val="00F11B52"/>
    <w:rsid w:val="00F45B2C"/>
    <w:rsid w:val="00F626EE"/>
    <w:rsid w:val="00F64BEC"/>
    <w:rsid w:val="00F748EC"/>
    <w:rsid w:val="00F853FC"/>
    <w:rsid w:val="00F92E75"/>
    <w:rsid w:val="00FA0EB0"/>
    <w:rsid w:val="00FA3446"/>
    <w:rsid w:val="00FA76D3"/>
    <w:rsid w:val="00FB634E"/>
    <w:rsid w:val="00FC2940"/>
    <w:rsid w:val="00FC2DB5"/>
    <w:rsid w:val="00FD4E9D"/>
    <w:rsid w:val="00FE2AA8"/>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99"/>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
    <w:uiPriority w:val="34"/>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76131">
      <w:bodyDiv w:val="1"/>
      <w:marLeft w:val="0"/>
      <w:marRight w:val="0"/>
      <w:marTop w:val="0"/>
      <w:marBottom w:val="0"/>
      <w:divBdr>
        <w:top w:val="none" w:sz="0" w:space="0" w:color="auto"/>
        <w:left w:val="none" w:sz="0" w:space="0" w:color="auto"/>
        <w:bottom w:val="none" w:sz="0" w:space="0" w:color="auto"/>
        <w:right w:val="none" w:sz="0" w:space="0" w:color="auto"/>
      </w:divBdr>
    </w:div>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345331184">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549565439">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6"/>
    <w:rsid w:val="00004A2A"/>
    <w:rsid w:val="00095FC6"/>
    <w:rsid w:val="000F1D7B"/>
    <w:rsid w:val="003067CA"/>
    <w:rsid w:val="00364DBE"/>
    <w:rsid w:val="003C0435"/>
    <w:rsid w:val="00457B6A"/>
    <w:rsid w:val="00484AD1"/>
    <w:rsid w:val="004B0EE3"/>
    <w:rsid w:val="004B7DDB"/>
    <w:rsid w:val="005759A2"/>
    <w:rsid w:val="005F3ACF"/>
    <w:rsid w:val="00666EAC"/>
    <w:rsid w:val="00735244"/>
    <w:rsid w:val="0074650E"/>
    <w:rsid w:val="007D4EC4"/>
    <w:rsid w:val="00807CE2"/>
    <w:rsid w:val="00841AA3"/>
    <w:rsid w:val="00860771"/>
    <w:rsid w:val="00A26605"/>
    <w:rsid w:val="00AA689A"/>
    <w:rsid w:val="00AC2D06"/>
    <w:rsid w:val="00BC45CF"/>
    <w:rsid w:val="00C04EEF"/>
    <w:rsid w:val="00C44D7E"/>
    <w:rsid w:val="00D905E8"/>
    <w:rsid w:val="00DF2B03"/>
    <w:rsid w:val="00E97933"/>
    <w:rsid w:val="00ED170C"/>
    <w:rsid w:val="00EF103C"/>
    <w:rsid w:val="00F10DB0"/>
    <w:rsid w:val="00FE2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D0B15-67EF-4864-8ADC-43CFC945B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68</Pages>
  <Words>21018</Words>
  <Characters>115603</Characters>
  <Application>Microsoft Office Word</Application>
  <DocSecurity>0</DocSecurity>
  <Lines>963</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Margareth Sotelo</cp:lastModifiedBy>
  <cp:revision>3</cp:revision>
  <cp:lastPrinted>2022-04-10T02:40:00Z</cp:lastPrinted>
  <dcterms:created xsi:type="dcterms:W3CDTF">2026-09-07T16:02:00Z</dcterms:created>
  <dcterms:modified xsi:type="dcterms:W3CDTF">2026-09-07T16:22:00Z</dcterms:modified>
</cp:coreProperties>
</file>