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13D58" w14:textId="178CD5F2" w:rsidR="00F2005E" w:rsidRDefault="00F2005E" w:rsidP="00F2005E">
      <w:pPr>
        <w:spacing w:after="0" w:line="240" w:lineRule="auto"/>
        <w:jc w:val="center"/>
        <w:rPr>
          <w:rFonts w:cs="Arial"/>
          <w:b/>
          <w:color w:val="000000" w:themeColor="text1"/>
          <w:spacing w:val="-1"/>
          <w:szCs w:val="18"/>
        </w:rPr>
      </w:pPr>
      <w:r w:rsidRPr="00044C7A">
        <w:rPr>
          <w:rFonts w:cs="Arial"/>
          <w:b/>
          <w:color w:val="000000" w:themeColor="text1"/>
          <w:spacing w:val="-1"/>
          <w:szCs w:val="18"/>
        </w:rPr>
        <w:t xml:space="preserve">FORMULARIO No. 13 </w:t>
      </w:r>
    </w:p>
    <w:p w14:paraId="10F86043" w14:textId="77777777" w:rsidR="00F2005E" w:rsidRPr="00044C7A" w:rsidRDefault="00F2005E" w:rsidP="00F2005E">
      <w:pPr>
        <w:spacing w:after="0" w:line="240" w:lineRule="auto"/>
        <w:jc w:val="center"/>
        <w:rPr>
          <w:rFonts w:cs="Arial"/>
          <w:b/>
          <w:szCs w:val="18"/>
        </w:rPr>
      </w:pPr>
    </w:p>
    <w:p w14:paraId="0C7B4CD0" w14:textId="77777777" w:rsidR="00F2005E" w:rsidRPr="00044C7A" w:rsidRDefault="00F2005E" w:rsidP="00F2005E">
      <w:pPr>
        <w:spacing w:after="0" w:line="240" w:lineRule="auto"/>
        <w:jc w:val="center"/>
        <w:rPr>
          <w:rFonts w:cs="Arial"/>
          <w:b/>
          <w:szCs w:val="18"/>
        </w:rPr>
      </w:pPr>
      <w:r w:rsidRPr="00044C7A">
        <w:rPr>
          <w:rFonts w:cs="Arial"/>
          <w:b/>
          <w:szCs w:val="18"/>
        </w:rPr>
        <w:t>COMPROMISO ANTISOBORNO</w:t>
      </w:r>
    </w:p>
    <w:p w14:paraId="713E7424" w14:textId="77777777" w:rsidR="00F2005E" w:rsidRPr="00044C7A" w:rsidRDefault="00F2005E" w:rsidP="00F2005E">
      <w:pPr>
        <w:spacing w:after="0" w:line="240" w:lineRule="auto"/>
        <w:jc w:val="center"/>
        <w:rPr>
          <w:rFonts w:cs="Arial"/>
          <w:b/>
          <w:color w:val="000000" w:themeColor="text1"/>
          <w:spacing w:val="-1"/>
          <w:szCs w:val="18"/>
        </w:rPr>
      </w:pPr>
    </w:p>
    <w:p w14:paraId="03FA8C35" w14:textId="77777777" w:rsidR="00F2005E" w:rsidRPr="00044C7A" w:rsidRDefault="00F2005E" w:rsidP="00F2005E">
      <w:pPr>
        <w:ind w:right="-518"/>
        <w:jc w:val="both"/>
        <w:rPr>
          <w:rFonts w:cs="Arial"/>
          <w:szCs w:val="18"/>
        </w:rPr>
      </w:pPr>
      <w:r w:rsidRPr="00044C7A">
        <w:rPr>
          <w:rFonts w:cs="Arial"/>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E17BEF" w14:textId="77777777" w:rsidR="00F2005E" w:rsidRPr="00044C7A" w:rsidRDefault="00F2005E" w:rsidP="00F2005E">
      <w:pPr>
        <w:ind w:right="-518"/>
        <w:jc w:val="both"/>
        <w:rPr>
          <w:rFonts w:cs="Arial"/>
          <w:szCs w:val="18"/>
        </w:rPr>
      </w:pPr>
      <w:r w:rsidRPr="00044C7A">
        <w:rPr>
          <w:rFonts w:cs="Arial"/>
          <w:szCs w:val="18"/>
        </w:rPr>
        <w:t xml:space="preserve">Por lo anterior, se suscribe el siguiente compromiso antisoborno: </w:t>
      </w:r>
    </w:p>
    <w:p w14:paraId="0E5C5FE3" w14:textId="5D9DB5AE" w:rsidR="00F2005E" w:rsidRPr="00044C7A" w:rsidRDefault="00F2005E" w:rsidP="00F2005E">
      <w:pPr>
        <w:ind w:right="-518"/>
        <w:jc w:val="both"/>
        <w:rPr>
          <w:rFonts w:cs="Arial"/>
          <w:szCs w:val="18"/>
        </w:rPr>
      </w:pPr>
      <w:r w:rsidRPr="00044C7A">
        <w:rPr>
          <w:rFonts w:cs="Arial"/>
          <w:szCs w:val="18"/>
        </w:rPr>
        <w:t xml:space="preserve">Yo, ________________________________________________ mayor de edad, identificado (a) con la cédula de ciudadanía No _________________,expedida en ______________ </w:t>
      </w:r>
      <w:proofErr w:type="spellStart"/>
      <w:r w:rsidRPr="00044C7A">
        <w:rPr>
          <w:rFonts w:cs="Arial"/>
          <w:szCs w:val="18"/>
        </w:rPr>
        <w:t>en</w:t>
      </w:r>
      <w:proofErr w:type="spellEnd"/>
      <w:r w:rsidRPr="00044C7A">
        <w:rPr>
          <w:rFonts w:cs="Arial"/>
          <w:szCs w:val="18"/>
        </w:rPr>
        <w:t xml:space="preserve"> mi calidad  de </w:t>
      </w:r>
      <w:r w:rsidRPr="00044C7A">
        <w:rPr>
          <w:rFonts w:cs="Arial"/>
          <w:b/>
          <w:bCs/>
          <w:szCs w:val="18"/>
        </w:rPr>
        <w:t>OFERENTE Y/O PROVEEDOR</w:t>
      </w:r>
      <w:r w:rsidRPr="00044C7A">
        <w:rPr>
          <w:rFonts w:cs="Arial"/>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44C7A">
        <w:rPr>
          <w:rFonts w:cs="Arial"/>
          <w:b/>
          <w:bCs/>
          <w:szCs w:val="18"/>
        </w:rPr>
        <w:t xml:space="preserve">MINISTERIO DE DEFENSA NACIONAL – </w:t>
      </w:r>
      <w:r w:rsidR="00694D20">
        <w:rPr>
          <w:rFonts w:cs="Arial"/>
          <w:b/>
          <w:bCs/>
          <w:szCs w:val="18"/>
        </w:rPr>
        <w:t xml:space="preserve">CENAC </w:t>
      </w:r>
      <w:r w:rsidR="00757592">
        <w:rPr>
          <w:rFonts w:cs="Arial"/>
          <w:b/>
          <w:bCs/>
          <w:szCs w:val="18"/>
        </w:rPr>
        <w:t xml:space="preserve">REGIONAL </w:t>
      </w:r>
      <w:bookmarkStart w:id="0" w:name="_GoBack"/>
      <w:bookmarkEnd w:id="0"/>
      <w:r w:rsidR="00694D20">
        <w:rPr>
          <w:rFonts w:cs="Arial"/>
          <w:b/>
          <w:bCs/>
          <w:szCs w:val="18"/>
        </w:rPr>
        <w:t>CALI</w:t>
      </w:r>
      <w:r w:rsidRPr="00044C7A">
        <w:rPr>
          <w:rFonts w:cs="Arial"/>
          <w:szCs w:val="18"/>
        </w:rPr>
        <w:t xml:space="preserve">, en cumplimiento del compromiso de lucha contra la corrupción, declaro que asumo los siguientes compromisos: </w:t>
      </w:r>
    </w:p>
    <w:p w14:paraId="08D735B3"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333CA47" w14:textId="77777777" w:rsidR="00F2005E" w:rsidRPr="00044C7A" w:rsidRDefault="00F2005E" w:rsidP="00F2005E">
      <w:pPr>
        <w:pStyle w:val="Prrafodelista"/>
        <w:ind w:left="0" w:right="-518"/>
        <w:jc w:val="both"/>
        <w:rPr>
          <w:rFonts w:cs="Arial"/>
          <w:szCs w:val="18"/>
        </w:rPr>
      </w:pPr>
    </w:p>
    <w:p w14:paraId="34E3CCC0"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232BC1E" w14:textId="77777777" w:rsidR="00F2005E" w:rsidRPr="00044C7A" w:rsidRDefault="00F2005E" w:rsidP="00F2005E">
      <w:pPr>
        <w:pStyle w:val="Prrafodelista"/>
        <w:ind w:left="0" w:right="-518"/>
        <w:jc w:val="both"/>
        <w:rPr>
          <w:rFonts w:cs="Arial"/>
          <w:szCs w:val="18"/>
        </w:rPr>
      </w:pPr>
    </w:p>
    <w:p w14:paraId="0F6780A0"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BE36AC" w14:textId="77777777" w:rsidR="00F2005E" w:rsidRPr="00044C7A" w:rsidRDefault="00F2005E" w:rsidP="00F2005E">
      <w:pPr>
        <w:pStyle w:val="Prrafodelista"/>
        <w:ind w:left="0" w:right="-518"/>
        <w:jc w:val="both"/>
        <w:rPr>
          <w:rFonts w:cs="Arial"/>
          <w:szCs w:val="18"/>
        </w:rPr>
      </w:pPr>
    </w:p>
    <w:p w14:paraId="6C440EF7"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Prevenir el soborno por, o en nombre de, o en beneficio de quien suscribe en relación con la operación correspondiente, proyecto, actividad o relación.</w:t>
      </w:r>
    </w:p>
    <w:p w14:paraId="09FF1990" w14:textId="77777777" w:rsidR="00F2005E" w:rsidRPr="00044C7A" w:rsidRDefault="00F2005E" w:rsidP="00F2005E">
      <w:pPr>
        <w:pStyle w:val="Prrafodelista"/>
        <w:ind w:left="0" w:right="-518"/>
        <w:jc w:val="both"/>
        <w:rPr>
          <w:rFonts w:cs="Arial"/>
          <w:szCs w:val="18"/>
        </w:rPr>
      </w:pPr>
    </w:p>
    <w:p w14:paraId="1A84584C"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Fomentar y aplicar mecanismos, instrumentos y/o controles al interior de la empresa que represento y/o en nombre propio para la prevención de prácticas de conductas asociadas al soborno, el fraude o la corrupción.</w:t>
      </w:r>
    </w:p>
    <w:p w14:paraId="623C0AD0" w14:textId="77777777" w:rsidR="00F2005E" w:rsidRPr="00044C7A" w:rsidRDefault="00F2005E" w:rsidP="00F2005E">
      <w:pPr>
        <w:pStyle w:val="Prrafodelista"/>
        <w:ind w:left="0" w:right="-518"/>
        <w:jc w:val="both"/>
        <w:rPr>
          <w:rFonts w:cs="Arial"/>
          <w:szCs w:val="18"/>
        </w:rPr>
      </w:pPr>
    </w:p>
    <w:p w14:paraId="3477B809"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Fomentar el reporte de las conductas o hechos que puedan llegar a configurar prácticas de soborno, corrupción o fraude con fundamento en la buena fe o en una sospecha razonable.</w:t>
      </w:r>
    </w:p>
    <w:p w14:paraId="6FDC0F60" w14:textId="77777777" w:rsidR="00F2005E" w:rsidRPr="00044C7A" w:rsidRDefault="00F2005E" w:rsidP="00F2005E">
      <w:pPr>
        <w:pStyle w:val="Prrafodelista"/>
        <w:ind w:left="0" w:right="-518"/>
        <w:jc w:val="both"/>
        <w:rPr>
          <w:rFonts w:cs="Arial"/>
          <w:szCs w:val="18"/>
        </w:rPr>
      </w:pPr>
    </w:p>
    <w:p w14:paraId="6846DB78"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15E85B5" w14:textId="77777777" w:rsidR="00F2005E" w:rsidRPr="00044C7A" w:rsidRDefault="00F2005E" w:rsidP="00F2005E">
      <w:pPr>
        <w:pStyle w:val="Prrafodelista"/>
        <w:ind w:left="0" w:right="-518"/>
        <w:jc w:val="both"/>
        <w:rPr>
          <w:rFonts w:cs="Arial"/>
          <w:szCs w:val="18"/>
        </w:rPr>
      </w:pPr>
    </w:p>
    <w:p w14:paraId="223C0E94"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Garantizar la confidencialidad de los datos de quien reporte hechos de corrupción soborno o fraude en la entidad.</w:t>
      </w:r>
    </w:p>
    <w:p w14:paraId="7508027B" w14:textId="77777777" w:rsidR="00F2005E" w:rsidRPr="00044C7A" w:rsidRDefault="00F2005E" w:rsidP="00F2005E">
      <w:pPr>
        <w:pStyle w:val="Prrafodelista"/>
        <w:ind w:left="0" w:right="-518"/>
        <w:jc w:val="both"/>
        <w:rPr>
          <w:rFonts w:cs="Arial"/>
          <w:szCs w:val="18"/>
        </w:rPr>
      </w:pPr>
    </w:p>
    <w:p w14:paraId="4F540F4C"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Proteger la identidad de los informantes y de las personas que participan en la denuncia.</w:t>
      </w:r>
    </w:p>
    <w:p w14:paraId="66DBBA56" w14:textId="77777777" w:rsidR="00F2005E" w:rsidRPr="00044C7A" w:rsidRDefault="00F2005E" w:rsidP="00F2005E">
      <w:pPr>
        <w:pStyle w:val="Prrafodelista"/>
        <w:ind w:left="0" w:right="-518"/>
        <w:jc w:val="both"/>
        <w:rPr>
          <w:rFonts w:cs="Arial"/>
          <w:szCs w:val="18"/>
        </w:rPr>
      </w:pPr>
    </w:p>
    <w:p w14:paraId="16886C62"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Proteger a mis empleados, socios de negocio y partes interesadas, ante cualquier represalia, como consecuencia de denuncias por prácticas que puedan constituir soborno.</w:t>
      </w:r>
    </w:p>
    <w:p w14:paraId="0AB297BD" w14:textId="77777777" w:rsidR="00F2005E" w:rsidRPr="00044C7A" w:rsidRDefault="00F2005E" w:rsidP="00F2005E">
      <w:pPr>
        <w:pStyle w:val="Prrafodelista"/>
        <w:ind w:left="0" w:right="-518"/>
        <w:jc w:val="both"/>
        <w:rPr>
          <w:rFonts w:cs="Arial"/>
          <w:szCs w:val="18"/>
        </w:rPr>
      </w:pPr>
    </w:p>
    <w:p w14:paraId="0073E09E"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87CAE4A" w14:textId="77777777" w:rsidR="00F2005E" w:rsidRPr="00044C7A" w:rsidRDefault="00F2005E" w:rsidP="00F2005E">
      <w:pPr>
        <w:pStyle w:val="Prrafodelista"/>
        <w:ind w:left="0" w:right="-518"/>
        <w:jc w:val="both"/>
        <w:rPr>
          <w:rFonts w:cs="Arial"/>
          <w:szCs w:val="18"/>
        </w:rPr>
      </w:pPr>
    </w:p>
    <w:p w14:paraId="6237431E"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 xml:space="preserve">Correo electrónico: lineadelhonor@mindefensa.gov.co / antisoborno@mindefensa.gov.co </w:t>
      </w:r>
    </w:p>
    <w:p w14:paraId="7D16D366"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 xml:space="preserve">Línea telefónica: Línea del honor -antisoborno PBX: 3150111 ext. 40135 </w:t>
      </w:r>
    </w:p>
    <w:p w14:paraId="6FB8F9C5"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Buzones físicos en punto de atención presencial.</w:t>
      </w:r>
    </w:p>
    <w:p w14:paraId="2652F560"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 xml:space="preserve">APP: </w:t>
      </w:r>
      <w:proofErr w:type="spellStart"/>
      <w:r w:rsidRPr="00044C7A">
        <w:rPr>
          <w:rFonts w:cs="Arial"/>
          <w:szCs w:val="18"/>
        </w:rPr>
        <w:t>Mindefensa</w:t>
      </w:r>
      <w:proofErr w:type="spellEnd"/>
      <w:r w:rsidRPr="00044C7A">
        <w:rPr>
          <w:rFonts w:cs="Arial"/>
          <w:szCs w:val="18"/>
        </w:rPr>
        <w:t xml:space="preserve">. </w:t>
      </w:r>
    </w:p>
    <w:p w14:paraId="579C32A0"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lang w:val="en-US"/>
        </w:rPr>
      </w:pPr>
      <w:proofErr w:type="spellStart"/>
      <w:r w:rsidRPr="00044C7A">
        <w:rPr>
          <w:rFonts w:cs="Arial"/>
          <w:szCs w:val="18"/>
          <w:lang w:val="en-US"/>
        </w:rPr>
        <w:t>Sede</w:t>
      </w:r>
      <w:proofErr w:type="spellEnd"/>
      <w:r w:rsidRPr="00044C7A">
        <w:rPr>
          <w:rFonts w:cs="Arial"/>
          <w:szCs w:val="18"/>
          <w:lang w:val="en-US"/>
        </w:rPr>
        <w:t xml:space="preserve"> electronica: ttps://wasedeelectronicapro.azurewebsites.net/mindefensa.html?#/home </w:t>
      </w:r>
    </w:p>
    <w:p w14:paraId="1E4EFA4B" w14:textId="77777777" w:rsidR="00F2005E" w:rsidRPr="00044C7A" w:rsidRDefault="00F2005E" w:rsidP="00F2005E">
      <w:pPr>
        <w:pStyle w:val="Prrafodelista"/>
        <w:ind w:left="0" w:right="-518"/>
        <w:jc w:val="both"/>
        <w:rPr>
          <w:rFonts w:cs="Arial"/>
          <w:szCs w:val="18"/>
          <w:lang w:val="en-US"/>
        </w:rPr>
      </w:pPr>
    </w:p>
    <w:p w14:paraId="56E4E4BD"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lastRenderedPageBreak/>
        <w:t>Que, conociendo los mecanismos dispuestos de denuncia planteados en la política de Antisoborno del Ministerio de Defensa, recibir y dar traslado oportuno de las denuncias.</w:t>
      </w:r>
    </w:p>
    <w:p w14:paraId="26280A2B" w14:textId="77777777" w:rsidR="00F2005E" w:rsidRPr="00044C7A" w:rsidRDefault="00F2005E" w:rsidP="00F2005E">
      <w:pPr>
        <w:pStyle w:val="Prrafodelista"/>
        <w:ind w:left="0" w:right="-518"/>
        <w:jc w:val="both"/>
        <w:rPr>
          <w:rFonts w:cs="Arial"/>
          <w:szCs w:val="18"/>
        </w:rPr>
      </w:pPr>
    </w:p>
    <w:p w14:paraId="691ACF7D"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Respetar los valores representados en el Código de Integridad del Ministerio.</w:t>
      </w:r>
    </w:p>
    <w:p w14:paraId="4496CD45" w14:textId="77777777" w:rsidR="00F2005E" w:rsidRPr="00044C7A" w:rsidRDefault="00F2005E" w:rsidP="00F2005E">
      <w:pPr>
        <w:pStyle w:val="Prrafodelista"/>
        <w:ind w:left="0" w:right="-518"/>
        <w:jc w:val="both"/>
        <w:rPr>
          <w:rFonts w:cs="Arial"/>
          <w:szCs w:val="18"/>
        </w:rPr>
      </w:pPr>
    </w:p>
    <w:p w14:paraId="684DA841"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Colaborar de buena fe en cualquier investigación llevada a cabo por el Ministerio de Defensa Nacional y sus representantes, en caso de que se produzca algún incumplimiento de estos compromisos.</w:t>
      </w:r>
    </w:p>
    <w:p w14:paraId="063CBDCD" w14:textId="77777777" w:rsidR="00F2005E" w:rsidRPr="00044C7A" w:rsidRDefault="00F2005E" w:rsidP="00F2005E">
      <w:pPr>
        <w:pStyle w:val="Prrafodelista"/>
        <w:ind w:left="0" w:right="-518"/>
        <w:jc w:val="both"/>
        <w:rPr>
          <w:rFonts w:cs="Arial"/>
          <w:szCs w:val="18"/>
        </w:rPr>
      </w:pPr>
    </w:p>
    <w:p w14:paraId="634A226F"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E17E8AC" w14:textId="77777777" w:rsidR="00F2005E" w:rsidRPr="00044C7A" w:rsidRDefault="00F2005E" w:rsidP="00F2005E">
      <w:pPr>
        <w:pStyle w:val="Prrafodelista"/>
        <w:ind w:left="0" w:right="-518"/>
        <w:jc w:val="both"/>
        <w:rPr>
          <w:rFonts w:cs="Arial"/>
          <w:szCs w:val="18"/>
        </w:rPr>
      </w:pPr>
    </w:p>
    <w:p w14:paraId="6645DAFC" w14:textId="5B4BE11E" w:rsidR="00F2005E" w:rsidRPr="00044C7A" w:rsidRDefault="00F2005E" w:rsidP="00F2005E">
      <w:pPr>
        <w:ind w:right="-518"/>
        <w:jc w:val="both"/>
        <w:rPr>
          <w:rFonts w:cs="Arial"/>
          <w:szCs w:val="18"/>
        </w:rPr>
      </w:pPr>
      <w:r w:rsidRPr="00044C7A">
        <w:rPr>
          <w:rFonts w:cs="Arial"/>
          <w:szCs w:val="18"/>
        </w:rPr>
        <w:t>Dado en la ciudad de</w:t>
      </w:r>
      <w:r>
        <w:rPr>
          <w:rFonts w:cs="Arial"/>
          <w:szCs w:val="18"/>
        </w:rPr>
        <w:t xml:space="preserve"> Villavicencio</w:t>
      </w:r>
      <w:r w:rsidRPr="00044C7A">
        <w:rPr>
          <w:rFonts w:cs="Arial"/>
          <w:szCs w:val="18"/>
        </w:rPr>
        <w:t xml:space="preserve">, a los __________ (___) días del mes de ________del año 20___ con la firma de este documento, doy prueba de que conozco y me comprometo para aplicar la Política Antisoborno del Ministerio de Defensa Nacional. </w:t>
      </w:r>
    </w:p>
    <w:p w14:paraId="20EEE0D9" w14:textId="77777777" w:rsidR="00F2005E" w:rsidRPr="00044C7A" w:rsidRDefault="00F2005E" w:rsidP="00F2005E">
      <w:pPr>
        <w:ind w:right="-518"/>
        <w:jc w:val="both"/>
        <w:rPr>
          <w:rFonts w:cs="Arial"/>
          <w:szCs w:val="18"/>
        </w:rPr>
      </w:pPr>
    </w:p>
    <w:p w14:paraId="07349C82" w14:textId="77777777" w:rsidR="00F2005E" w:rsidRPr="00044C7A" w:rsidRDefault="00F2005E" w:rsidP="00F2005E">
      <w:pPr>
        <w:ind w:right="-518"/>
        <w:jc w:val="both"/>
        <w:rPr>
          <w:rFonts w:cs="Arial"/>
          <w:szCs w:val="18"/>
        </w:rPr>
      </w:pPr>
      <w:r w:rsidRPr="00044C7A">
        <w:rPr>
          <w:rFonts w:cs="Arial"/>
          <w:szCs w:val="18"/>
        </w:rPr>
        <w:t xml:space="preserve">_____________________________________                                                      </w:t>
      </w:r>
    </w:p>
    <w:p w14:paraId="0864D922" w14:textId="77777777" w:rsidR="00F2005E" w:rsidRPr="00044C7A" w:rsidRDefault="00F2005E" w:rsidP="00F2005E">
      <w:pPr>
        <w:ind w:right="-518"/>
        <w:jc w:val="both"/>
        <w:rPr>
          <w:rFonts w:cs="Arial"/>
          <w:szCs w:val="18"/>
        </w:rPr>
      </w:pPr>
      <w:r w:rsidRPr="00044C7A">
        <w:rPr>
          <w:rFonts w:cs="Arial"/>
          <w:szCs w:val="18"/>
        </w:rPr>
        <w:t xml:space="preserve">FIRMA                                                                                      </w:t>
      </w:r>
      <w:r w:rsidRPr="00044C7A">
        <w:rPr>
          <w:rFonts w:cs="Arial"/>
          <w:szCs w:val="18"/>
        </w:rPr>
        <w:tab/>
      </w:r>
      <w:r w:rsidRPr="00044C7A">
        <w:rPr>
          <w:rFonts w:cs="Arial"/>
          <w:szCs w:val="18"/>
        </w:rPr>
        <w:tab/>
      </w:r>
    </w:p>
    <w:p w14:paraId="1FEA9FC8" w14:textId="77777777" w:rsidR="00F2005E" w:rsidRPr="00044C7A" w:rsidRDefault="00F2005E" w:rsidP="00F2005E">
      <w:pPr>
        <w:ind w:right="-518"/>
        <w:jc w:val="both"/>
        <w:rPr>
          <w:rFonts w:cs="Arial"/>
          <w:szCs w:val="18"/>
        </w:rPr>
      </w:pPr>
      <w:r w:rsidRPr="00044C7A">
        <w:rPr>
          <w:rFonts w:cs="Arial"/>
          <w:szCs w:val="18"/>
        </w:rPr>
        <w:t>C.C.</w:t>
      </w:r>
    </w:p>
    <w:p w14:paraId="07007880" w14:textId="77777777" w:rsidR="00F2005E" w:rsidRPr="00044C7A" w:rsidRDefault="00F2005E" w:rsidP="00F2005E">
      <w:pPr>
        <w:ind w:right="-518"/>
        <w:jc w:val="both"/>
        <w:rPr>
          <w:rFonts w:cs="Arial"/>
          <w:szCs w:val="18"/>
        </w:rPr>
      </w:pPr>
    </w:p>
    <w:p w14:paraId="1C28B6C5" w14:textId="77777777" w:rsidR="00F2005E" w:rsidRDefault="00F2005E"/>
    <w:sectPr w:rsidR="00F200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ADC8494E">
      <w:start w:val="10"/>
      <w:numFmt w:val="decimal"/>
      <w:lvlText w:val="%1"/>
      <w:lvlJc w:val="left"/>
      <w:pPr>
        <w:ind w:left="720" w:hanging="360"/>
      </w:pPr>
      <w:rPr>
        <w:rFonts w:hint="default"/>
      </w:rPr>
    </w:lvl>
    <w:lvl w:ilvl="1" w:tplc="A5BE05D0" w:tentative="1">
      <w:start w:val="1"/>
      <w:numFmt w:val="lowerLetter"/>
      <w:lvlText w:val="%2."/>
      <w:lvlJc w:val="left"/>
      <w:pPr>
        <w:ind w:left="1440" w:hanging="360"/>
      </w:pPr>
    </w:lvl>
    <w:lvl w:ilvl="2" w:tplc="56E4F4AE" w:tentative="1">
      <w:start w:val="1"/>
      <w:numFmt w:val="lowerRoman"/>
      <w:lvlText w:val="%3."/>
      <w:lvlJc w:val="right"/>
      <w:pPr>
        <w:ind w:left="2160" w:hanging="180"/>
      </w:pPr>
    </w:lvl>
    <w:lvl w:ilvl="3" w:tplc="4CB64AA0" w:tentative="1">
      <w:start w:val="1"/>
      <w:numFmt w:val="decimal"/>
      <w:lvlText w:val="%4."/>
      <w:lvlJc w:val="left"/>
      <w:pPr>
        <w:ind w:left="2880" w:hanging="360"/>
      </w:pPr>
    </w:lvl>
    <w:lvl w:ilvl="4" w:tplc="49DA9F0A" w:tentative="1">
      <w:start w:val="1"/>
      <w:numFmt w:val="lowerLetter"/>
      <w:lvlText w:val="%5."/>
      <w:lvlJc w:val="left"/>
      <w:pPr>
        <w:ind w:left="3600" w:hanging="360"/>
      </w:pPr>
    </w:lvl>
    <w:lvl w:ilvl="5" w:tplc="E230FB40" w:tentative="1">
      <w:start w:val="1"/>
      <w:numFmt w:val="lowerRoman"/>
      <w:lvlText w:val="%6."/>
      <w:lvlJc w:val="right"/>
      <w:pPr>
        <w:ind w:left="4320" w:hanging="180"/>
      </w:pPr>
    </w:lvl>
    <w:lvl w:ilvl="6" w:tplc="5D66A04C" w:tentative="1">
      <w:start w:val="1"/>
      <w:numFmt w:val="decimal"/>
      <w:lvlText w:val="%7."/>
      <w:lvlJc w:val="left"/>
      <w:pPr>
        <w:ind w:left="5040" w:hanging="360"/>
      </w:pPr>
    </w:lvl>
    <w:lvl w:ilvl="7" w:tplc="F858F308" w:tentative="1">
      <w:start w:val="1"/>
      <w:numFmt w:val="lowerLetter"/>
      <w:lvlText w:val="%8."/>
      <w:lvlJc w:val="left"/>
      <w:pPr>
        <w:ind w:left="5760" w:hanging="360"/>
      </w:pPr>
    </w:lvl>
    <w:lvl w:ilvl="8" w:tplc="13EA4082"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F7508302">
      <w:start w:val="1"/>
      <w:numFmt w:val="bullet"/>
      <w:lvlText w:val=""/>
      <w:lvlJc w:val="left"/>
      <w:pPr>
        <w:ind w:left="1440" w:hanging="360"/>
      </w:pPr>
      <w:rPr>
        <w:rFonts w:ascii="Wingdings" w:hAnsi="Wingdings" w:hint="default"/>
      </w:rPr>
    </w:lvl>
    <w:lvl w:ilvl="1" w:tplc="464E9D4C" w:tentative="1">
      <w:start w:val="1"/>
      <w:numFmt w:val="bullet"/>
      <w:lvlText w:val="o"/>
      <w:lvlJc w:val="left"/>
      <w:pPr>
        <w:ind w:left="2160" w:hanging="360"/>
      </w:pPr>
      <w:rPr>
        <w:rFonts w:ascii="Courier New" w:hAnsi="Courier New" w:cs="Courier New" w:hint="default"/>
      </w:rPr>
    </w:lvl>
    <w:lvl w:ilvl="2" w:tplc="0CC42886" w:tentative="1">
      <w:start w:val="1"/>
      <w:numFmt w:val="bullet"/>
      <w:lvlText w:val=""/>
      <w:lvlJc w:val="left"/>
      <w:pPr>
        <w:ind w:left="2880" w:hanging="360"/>
      </w:pPr>
      <w:rPr>
        <w:rFonts w:ascii="Wingdings" w:hAnsi="Wingdings" w:hint="default"/>
      </w:rPr>
    </w:lvl>
    <w:lvl w:ilvl="3" w:tplc="E4BE094A" w:tentative="1">
      <w:start w:val="1"/>
      <w:numFmt w:val="bullet"/>
      <w:lvlText w:val=""/>
      <w:lvlJc w:val="left"/>
      <w:pPr>
        <w:ind w:left="3600" w:hanging="360"/>
      </w:pPr>
      <w:rPr>
        <w:rFonts w:ascii="Symbol" w:hAnsi="Symbol" w:hint="default"/>
      </w:rPr>
    </w:lvl>
    <w:lvl w:ilvl="4" w:tplc="BAC2183A" w:tentative="1">
      <w:start w:val="1"/>
      <w:numFmt w:val="bullet"/>
      <w:lvlText w:val="o"/>
      <w:lvlJc w:val="left"/>
      <w:pPr>
        <w:ind w:left="4320" w:hanging="360"/>
      </w:pPr>
      <w:rPr>
        <w:rFonts w:ascii="Courier New" w:hAnsi="Courier New" w:cs="Courier New" w:hint="default"/>
      </w:rPr>
    </w:lvl>
    <w:lvl w:ilvl="5" w:tplc="D9320448" w:tentative="1">
      <w:start w:val="1"/>
      <w:numFmt w:val="bullet"/>
      <w:lvlText w:val=""/>
      <w:lvlJc w:val="left"/>
      <w:pPr>
        <w:ind w:left="5040" w:hanging="360"/>
      </w:pPr>
      <w:rPr>
        <w:rFonts w:ascii="Wingdings" w:hAnsi="Wingdings" w:hint="default"/>
      </w:rPr>
    </w:lvl>
    <w:lvl w:ilvl="6" w:tplc="7E1A1AA2" w:tentative="1">
      <w:start w:val="1"/>
      <w:numFmt w:val="bullet"/>
      <w:lvlText w:val=""/>
      <w:lvlJc w:val="left"/>
      <w:pPr>
        <w:ind w:left="5760" w:hanging="360"/>
      </w:pPr>
      <w:rPr>
        <w:rFonts w:ascii="Symbol" w:hAnsi="Symbol" w:hint="default"/>
      </w:rPr>
    </w:lvl>
    <w:lvl w:ilvl="7" w:tplc="1B085D78" w:tentative="1">
      <w:start w:val="1"/>
      <w:numFmt w:val="bullet"/>
      <w:lvlText w:val="o"/>
      <w:lvlJc w:val="left"/>
      <w:pPr>
        <w:ind w:left="6480" w:hanging="360"/>
      </w:pPr>
      <w:rPr>
        <w:rFonts w:ascii="Courier New" w:hAnsi="Courier New" w:cs="Courier New" w:hint="default"/>
      </w:rPr>
    </w:lvl>
    <w:lvl w:ilvl="8" w:tplc="4D82FEE4"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CA8A8F72">
      <w:start w:val="1"/>
      <w:numFmt w:val="decimal"/>
      <w:lvlText w:val="%1."/>
      <w:lvlJc w:val="left"/>
      <w:pPr>
        <w:ind w:left="720" w:hanging="360"/>
      </w:pPr>
      <w:rPr>
        <w:rFonts w:hint="default"/>
      </w:rPr>
    </w:lvl>
    <w:lvl w:ilvl="1" w:tplc="7B62F01A" w:tentative="1">
      <w:start w:val="1"/>
      <w:numFmt w:val="lowerLetter"/>
      <w:lvlText w:val="%2."/>
      <w:lvlJc w:val="left"/>
      <w:pPr>
        <w:ind w:left="1440" w:hanging="360"/>
      </w:pPr>
    </w:lvl>
    <w:lvl w:ilvl="2" w:tplc="A7C6E2DE" w:tentative="1">
      <w:start w:val="1"/>
      <w:numFmt w:val="lowerRoman"/>
      <w:lvlText w:val="%3."/>
      <w:lvlJc w:val="right"/>
      <w:pPr>
        <w:ind w:left="2160" w:hanging="180"/>
      </w:pPr>
    </w:lvl>
    <w:lvl w:ilvl="3" w:tplc="DC4E1E96" w:tentative="1">
      <w:start w:val="1"/>
      <w:numFmt w:val="decimal"/>
      <w:lvlText w:val="%4."/>
      <w:lvlJc w:val="left"/>
      <w:pPr>
        <w:ind w:left="2880" w:hanging="360"/>
      </w:pPr>
    </w:lvl>
    <w:lvl w:ilvl="4" w:tplc="C74077A6" w:tentative="1">
      <w:start w:val="1"/>
      <w:numFmt w:val="lowerLetter"/>
      <w:lvlText w:val="%5."/>
      <w:lvlJc w:val="left"/>
      <w:pPr>
        <w:ind w:left="3600" w:hanging="360"/>
      </w:pPr>
    </w:lvl>
    <w:lvl w:ilvl="5" w:tplc="757A5E34" w:tentative="1">
      <w:start w:val="1"/>
      <w:numFmt w:val="lowerRoman"/>
      <w:lvlText w:val="%6."/>
      <w:lvlJc w:val="right"/>
      <w:pPr>
        <w:ind w:left="4320" w:hanging="180"/>
      </w:pPr>
    </w:lvl>
    <w:lvl w:ilvl="6" w:tplc="6526FDBC" w:tentative="1">
      <w:start w:val="1"/>
      <w:numFmt w:val="decimal"/>
      <w:lvlText w:val="%7."/>
      <w:lvlJc w:val="left"/>
      <w:pPr>
        <w:ind w:left="5040" w:hanging="360"/>
      </w:pPr>
    </w:lvl>
    <w:lvl w:ilvl="7" w:tplc="B11C157E" w:tentative="1">
      <w:start w:val="1"/>
      <w:numFmt w:val="lowerLetter"/>
      <w:lvlText w:val="%8."/>
      <w:lvlJc w:val="left"/>
      <w:pPr>
        <w:ind w:left="5760" w:hanging="360"/>
      </w:pPr>
    </w:lvl>
    <w:lvl w:ilvl="8" w:tplc="DC961F18"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005E"/>
    <w:rsid w:val="003D51FB"/>
    <w:rsid w:val="00694D20"/>
    <w:rsid w:val="00757592"/>
    <w:rsid w:val="00F2005E"/>
    <w:rsid w:val="00F7285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964A"/>
  <w15:docId w15:val="{17C11534-9410-493A-88B0-4854249B5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005E"/>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Cuadrícula media 1 - Énfasis 21,FooterText,H,List Paragraph1,List Paragraph_0,Lista multicolor - Énfasis 11,Lista vistosa - Énfasis 11,Lista vistosa - Énfasis 13,Paragraphe de liste1,Párrafo de lista11,Scitum normal,lp1,Boli"/>
    <w:basedOn w:val="Normal"/>
    <w:link w:val="PrrafodelistaCar"/>
    <w:uiPriority w:val="34"/>
    <w:qFormat/>
    <w:rsid w:val="00F2005E"/>
    <w:pPr>
      <w:ind w:left="720"/>
      <w:contextualSpacing/>
    </w:pPr>
  </w:style>
  <w:style w:type="character" w:customStyle="1" w:styleId="PrrafodelistaCar">
    <w:name w:val="Párrafo de lista Car"/>
    <w:aliases w:val="Bullet List Car,Cuadrícula media 1 - Énfasis 21 Car,FooterText Car,H Car,List Paragraph1 Car,List Paragraph_0 Car,Lista multicolor - Énfasis 11 Car,Lista vistosa - Énfasis 11 Car,Lista vistosa - Énfasis 13 Car,Párrafo de lista11 Car"/>
    <w:link w:val="Prrafodelista"/>
    <w:uiPriority w:val="34"/>
    <w:qFormat/>
    <w:locked/>
    <w:rsid w:val="00F2005E"/>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860</Words>
  <Characters>4733</Characters>
  <Application>Microsoft Office Word</Application>
  <DocSecurity>0</DocSecurity>
  <Lines>39</Lines>
  <Paragraphs>11</Paragraphs>
  <ScaleCrop>false</ScaleCrop>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PS. ELIZABETH CORTES ZORRILLA</cp:lastModifiedBy>
  <cp:revision>4</cp:revision>
  <dcterms:created xsi:type="dcterms:W3CDTF">2024-08-14T19:11:00Z</dcterms:created>
  <dcterms:modified xsi:type="dcterms:W3CDTF">2026-02-27T20:22:00Z</dcterms:modified>
</cp:coreProperties>
</file>