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55FD1B" w14:textId="4A51593F" w:rsidR="00A50A28" w:rsidRPr="00A50A28" w:rsidRDefault="00A50A28" w:rsidP="00F423FD">
      <w:pPr>
        <w:jc w:val="center"/>
        <w:rPr>
          <w:rFonts w:ascii="Arial" w:hAnsi="Arial" w:cs="Arial"/>
          <w:b/>
          <w:sz w:val="20"/>
          <w:szCs w:val="20"/>
        </w:rPr>
      </w:pPr>
      <w:r w:rsidRPr="00A50A28">
        <w:rPr>
          <w:rFonts w:ascii="Arial" w:hAnsi="Arial" w:cs="Arial"/>
          <w:b/>
          <w:sz w:val="20"/>
          <w:szCs w:val="20"/>
        </w:rPr>
        <w:t>FORMULARIO</w:t>
      </w:r>
    </w:p>
    <w:p w14:paraId="3EDBD5C4" w14:textId="77777777" w:rsidR="00A50A28" w:rsidRPr="00A50A28" w:rsidRDefault="00A50A28" w:rsidP="00A50A28">
      <w:pPr>
        <w:jc w:val="center"/>
        <w:rPr>
          <w:rFonts w:ascii="Arial" w:hAnsi="Arial" w:cs="Arial"/>
          <w:b/>
          <w:sz w:val="20"/>
          <w:szCs w:val="20"/>
        </w:rPr>
      </w:pPr>
    </w:p>
    <w:p w14:paraId="12A49BB2" w14:textId="77777777" w:rsidR="00A50A28" w:rsidRDefault="00A50A28" w:rsidP="00A50A28">
      <w:pPr>
        <w:jc w:val="center"/>
        <w:rPr>
          <w:rFonts w:ascii="Arial" w:hAnsi="Arial" w:cs="Arial"/>
          <w:b/>
          <w:sz w:val="20"/>
          <w:szCs w:val="20"/>
        </w:rPr>
      </w:pPr>
      <w:r w:rsidRPr="00A50A28">
        <w:rPr>
          <w:rFonts w:ascii="Arial" w:hAnsi="Arial" w:cs="Arial"/>
          <w:b/>
          <w:sz w:val="20"/>
          <w:szCs w:val="20"/>
        </w:rPr>
        <w:t>COMPROMISO ANTICORRUPCIÓN</w:t>
      </w:r>
    </w:p>
    <w:p w14:paraId="17D74ED9" w14:textId="77777777" w:rsidR="005242B0" w:rsidRPr="00A50A28" w:rsidRDefault="005242B0" w:rsidP="00A50A28">
      <w:pPr>
        <w:jc w:val="center"/>
        <w:rPr>
          <w:rFonts w:ascii="Arial" w:hAnsi="Arial" w:cs="Arial"/>
          <w:b/>
          <w:sz w:val="20"/>
          <w:szCs w:val="20"/>
        </w:rPr>
      </w:pPr>
    </w:p>
    <w:p w14:paraId="4FF5A6D2" w14:textId="77777777" w:rsidR="00A50A28" w:rsidRPr="00A50A28" w:rsidRDefault="00A50A28" w:rsidP="00A50A28">
      <w:pPr>
        <w:rPr>
          <w:rFonts w:ascii="Arial" w:hAnsi="Arial" w:cs="Arial"/>
          <w:sz w:val="20"/>
          <w:szCs w:val="20"/>
        </w:rPr>
      </w:pPr>
    </w:p>
    <w:p w14:paraId="1E0DB81C" w14:textId="0413C620" w:rsidR="00A01851" w:rsidRPr="008645F9" w:rsidRDefault="00000000" w:rsidP="00A01851">
      <w:pPr>
        <w:jc w:val="both"/>
        <w:rPr>
          <w:rFonts w:ascii="Arial" w:eastAsiaTheme="minorEastAsia" w:hAnsi="Arial" w:cs="Arial"/>
          <w:color w:val="FF8F8F"/>
          <w:sz w:val="20"/>
          <w:szCs w:val="20"/>
        </w:rPr>
      </w:pPr>
      <w:sdt>
        <w:sdtPr>
          <w:rPr>
            <w:rFonts w:ascii="Arial" w:hAnsi="Arial" w:cs="Arial"/>
            <w:color w:val="808080"/>
            <w:sz w:val="20"/>
            <w:szCs w:val="20"/>
          </w:rPr>
          <w:id w:val="1993215744"/>
          <w:placeholder>
            <w:docPart w:val="38CF8121BA2B463BA19CAABDA63E429D"/>
          </w:placeholder>
          <w15:color w:val="800000"/>
          <w:text/>
        </w:sdtPr>
        <w:sdtEndPr>
          <w:rPr>
            <w:color w:val="auto"/>
          </w:rPr>
        </w:sdtEndPr>
        <w:sdtContent>
          <w:r w:rsidR="00D37F05">
            <w:rPr>
              <w:rFonts w:ascii="Arial" w:hAnsi="Arial" w:cs="Arial"/>
              <w:color w:val="808080"/>
              <w:sz w:val="20"/>
              <w:szCs w:val="20"/>
            </w:rPr>
            <w:t xml:space="preserve">Ibagué </w:t>
          </w:r>
        </w:sdtContent>
      </w:sdt>
      <w:r w:rsidR="00A01851" w:rsidRPr="008645F9">
        <w:rPr>
          <w:rFonts w:ascii="Arial" w:hAnsi="Arial" w:cs="Arial"/>
          <w:sz w:val="20"/>
          <w:szCs w:val="20"/>
        </w:rPr>
        <w:t xml:space="preserve">, </w:t>
      </w:r>
    </w:p>
    <w:p w14:paraId="0F5CBA47" w14:textId="77777777" w:rsidR="00A01851" w:rsidRPr="008645F9" w:rsidRDefault="00A01851" w:rsidP="00A01851">
      <w:pPr>
        <w:jc w:val="both"/>
        <w:rPr>
          <w:rFonts w:ascii="Arial" w:hAnsi="Arial" w:cs="Arial"/>
          <w:sz w:val="20"/>
          <w:szCs w:val="20"/>
        </w:rPr>
      </w:pPr>
    </w:p>
    <w:p w14:paraId="736300CB" w14:textId="77777777" w:rsidR="00A01851" w:rsidRPr="008645F9" w:rsidRDefault="00A01851" w:rsidP="00A01851">
      <w:pPr>
        <w:jc w:val="both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</w:rPr>
        <w:t>Señores.</w:t>
      </w:r>
    </w:p>
    <w:p w14:paraId="3A169C71" w14:textId="77777777" w:rsidR="00D37F05" w:rsidRPr="00D37F05" w:rsidRDefault="00D37F05" w:rsidP="00D37F05">
      <w:pPr>
        <w:jc w:val="both"/>
        <w:rPr>
          <w:rFonts w:ascii="Arial" w:hAnsi="Arial" w:cs="Arial"/>
          <w:sz w:val="20"/>
          <w:szCs w:val="20"/>
        </w:rPr>
      </w:pPr>
      <w:r w:rsidRPr="00D37F05">
        <w:rPr>
          <w:rFonts w:ascii="Arial" w:hAnsi="Arial" w:cs="Arial"/>
          <w:sz w:val="20"/>
          <w:szCs w:val="20"/>
        </w:rPr>
        <w:t>POLICÍA NACIONAL</w:t>
      </w:r>
    </w:p>
    <w:p w14:paraId="097F74A8" w14:textId="77777777" w:rsidR="00D37F05" w:rsidRDefault="00D37F05" w:rsidP="00D37F05">
      <w:pPr>
        <w:jc w:val="both"/>
        <w:rPr>
          <w:rFonts w:ascii="Arial" w:hAnsi="Arial" w:cs="Arial"/>
          <w:sz w:val="20"/>
          <w:szCs w:val="20"/>
        </w:rPr>
      </w:pPr>
      <w:r w:rsidRPr="00D37F05">
        <w:rPr>
          <w:rFonts w:ascii="Arial" w:hAnsi="Arial" w:cs="Arial"/>
          <w:sz w:val="20"/>
          <w:szCs w:val="20"/>
        </w:rPr>
        <w:t>POLICIA METROPOLITANA DE IBAGUE</w:t>
      </w:r>
    </w:p>
    <w:p w14:paraId="107C76FE" w14:textId="382D8D0F" w:rsidR="00D37F05" w:rsidRPr="00D37F05" w:rsidRDefault="00D37F05" w:rsidP="00D37F05">
      <w:pPr>
        <w:jc w:val="both"/>
        <w:rPr>
          <w:rFonts w:ascii="Arial" w:hAnsi="Arial" w:cs="Arial"/>
          <w:sz w:val="20"/>
          <w:szCs w:val="20"/>
        </w:rPr>
      </w:pPr>
      <w:r w:rsidRPr="00D37F05">
        <w:rPr>
          <w:rFonts w:ascii="Arial" w:hAnsi="Arial" w:cs="Arial"/>
          <w:sz w:val="20"/>
          <w:szCs w:val="20"/>
        </w:rPr>
        <w:t>UNIDAD PREST</w:t>
      </w:r>
      <w:r w:rsidR="009C7915">
        <w:rPr>
          <w:rFonts w:ascii="Arial" w:hAnsi="Arial" w:cs="Arial"/>
          <w:sz w:val="20"/>
          <w:szCs w:val="20"/>
        </w:rPr>
        <w:t>A</w:t>
      </w:r>
      <w:r w:rsidRPr="00D37F05">
        <w:rPr>
          <w:rFonts w:ascii="Arial" w:hAnsi="Arial" w:cs="Arial"/>
          <w:sz w:val="20"/>
          <w:szCs w:val="20"/>
        </w:rPr>
        <w:t>DORA DE SALUD TOLIMA</w:t>
      </w:r>
    </w:p>
    <w:p w14:paraId="68D3119D" w14:textId="6FA16486" w:rsidR="00A01851" w:rsidRDefault="00D37F05" w:rsidP="00D37F05">
      <w:pPr>
        <w:jc w:val="both"/>
        <w:rPr>
          <w:rFonts w:ascii="Arial" w:hAnsi="Arial" w:cs="Arial"/>
          <w:sz w:val="20"/>
          <w:szCs w:val="20"/>
        </w:rPr>
      </w:pPr>
      <w:r w:rsidRPr="00D37F05">
        <w:rPr>
          <w:rFonts w:ascii="Arial" w:hAnsi="Arial" w:cs="Arial"/>
          <w:sz w:val="20"/>
          <w:szCs w:val="20"/>
        </w:rPr>
        <w:t>Ibagué</w:t>
      </w:r>
    </w:p>
    <w:p w14:paraId="1D9A4931" w14:textId="77777777" w:rsidR="00D37F05" w:rsidRPr="008645F9" w:rsidRDefault="00D37F05" w:rsidP="00D37F05">
      <w:pPr>
        <w:jc w:val="both"/>
        <w:rPr>
          <w:rFonts w:ascii="Arial" w:hAnsi="Arial" w:cs="Arial"/>
          <w:sz w:val="20"/>
          <w:szCs w:val="20"/>
        </w:rPr>
      </w:pPr>
    </w:p>
    <w:p w14:paraId="0457ACE6" w14:textId="5EC9DE14" w:rsidR="00A01851" w:rsidRPr="00250740" w:rsidRDefault="00A01851" w:rsidP="00250740">
      <w:pPr>
        <w:pStyle w:val="Sinespaciado"/>
        <w:jc w:val="both"/>
        <w:rPr>
          <w:rFonts w:ascii="Arial" w:hAnsi="Arial" w:cs="Arial"/>
          <w:b/>
          <w:color w:val="FF0000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</w:rPr>
        <w:t xml:space="preserve">Referencia: Compromiso anticorrupción del proceso de </w:t>
      </w:r>
      <w:sdt>
        <w:sdtPr>
          <w:rPr>
            <w:rFonts w:ascii="Arial" w:hAnsi="Arial" w:cs="Arial"/>
            <w:sz w:val="20"/>
            <w:szCs w:val="20"/>
          </w:rPr>
          <w:id w:val="970719871"/>
          <w:placeholder>
            <w:docPart w:val="E923F21A57CF43498E3C1BD114B39072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="00D37F05">
            <w:rPr>
              <w:rFonts w:ascii="Arial" w:hAnsi="Arial" w:cs="Arial"/>
              <w:sz w:val="20"/>
              <w:szCs w:val="20"/>
            </w:rPr>
            <w:t xml:space="preserve">Mínima Cuantía </w:t>
          </w:r>
        </w:sdtContent>
      </w:sdt>
      <w:r w:rsidRPr="008645F9">
        <w:rPr>
          <w:rFonts w:ascii="Arial" w:hAnsi="Arial" w:cs="Arial"/>
          <w:sz w:val="20"/>
          <w:szCs w:val="20"/>
        </w:rPr>
        <w:t>, Número</w:t>
      </w:r>
      <w:r w:rsidR="00D37F05">
        <w:rPr>
          <w:rFonts w:ascii="Arial" w:hAnsi="Arial" w:cs="Arial"/>
          <w:sz w:val="20"/>
          <w:szCs w:val="20"/>
        </w:rPr>
        <w:t xml:space="preserve"> </w:t>
      </w:r>
      <w:r w:rsidR="00CB66B7" w:rsidRPr="00CB66B7">
        <w:rPr>
          <w:rFonts w:ascii="Arial" w:hAnsi="Arial" w:cs="Arial"/>
          <w:sz w:val="20"/>
          <w:szCs w:val="20"/>
        </w:rPr>
        <w:t>PN METIB UPRES MIC 00</w:t>
      </w:r>
      <w:r w:rsidR="00250740">
        <w:rPr>
          <w:rFonts w:ascii="Arial" w:hAnsi="Arial" w:cs="Arial"/>
          <w:sz w:val="20"/>
          <w:szCs w:val="20"/>
        </w:rPr>
        <w:t>6</w:t>
      </w:r>
      <w:r w:rsidR="00CB66B7" w:rsidRPr="00CB66B7">
        <w:rPr>
          <w:rFonts w:ascii="Arial" w:hAnsi="Arial" w:cs="Arial"/>
          <w:sz w:val="20"/>
          <w:szCs w:val="20"/>
        </w:rPr>
        <w:t xml:space="preserve"> 202</w:t>
      </w:r>
      <w:r w:rsidR="00A546D1">
        <w:rPr>
          <w:rFonts w:ascii="Arial" w:hAnsi="Arial" w:cs="Arial"/>
          <w:sz w:val="20"/>
          <w:szCs w:val="20"/>
        </w:rPr>
        <w:t>6</w:t>
      </w:r>
      <w:r w:rsidRPr="008645F9">
        <w:rPr>
          <w:rFonts w:ascii="Arial" w:hAnsi="Arial" w:cs="Arial"/>
          <w:sz w:val="20"/>
          <w:szCs w:val="20"/>
        </w:rPr>
        <w:t xml:space="preserve"> cuyo objeto es: </w:t>
      </w:r>
      <w:r w:rsidR="00C76462">
        <w:rPr>
          <w:rFonts w:ascii="Arial" w:hAnsi="Arial" w:cs="Arial"/>
          <w:sz w:val="20"/>
          <w:szCs w:val="20"/>
        </w:rPr>
        <w:t>“</w:t>
      </w:r>
      <w:r w:rsidR="00250740" w:rsidRPr="00250740">
        <w:rPr>
          <w:rFonts w:ascii="Arial" w:eastAsia="Calibri" w:hAnsi="Arial" w:cs="Arial"/>
          <w:b/>
          <w:i/>
          <w:iCs/>
          <w:color w:val="0D0D0D"/>
          <w:sz w:val="20"/>
          <w:szCs w:val="20"/>
        </w:rPr>
        <w:t>LA PRESTACIÓN DE SERVICIOS DE DOSIMETRÍA PERSONAL Y LA EJECUCIÓN DEL PROGRAMA INSTITUCIONAL DE CAPACITACIÓN EN PROTECCIÓN Y SEGURIDAD RADIOLÓGICA, DE CONFORMIDAD CON LOS LINEAMIENTOS ESTABLECIDOS EN LA RESOLUCIÓN 1811 DE 2025 DEL MINISTERIO DE SALUD Y PROTECCIÓN SOCIAL Y DEMÁS NORMAS QUE LA MODIFIQUEN, ADICIONEN O SUSTITUYAN, DIRIGIDO AL PERSONAL ASISTENCIAL DEL SERVICIO DE ODONTOLOGÍA DEL ESTABLECIMIENTO DE SANIDAD POLICIAL PRIMARIO DE LA ESCUELA NACIONAL DE OPERACIONES POLICIALES</w:t>
      </w:r>
      <w:r w:rsidR="00A6347B" w:rsidRPr="00A6347B">
        <w:rPr>
          <w:rFonts w:ascii="Arial" w:eastAsia="Calibri" w:hAnsi="Arial" w:cs="Arial"/>
          <w:b/>
          <w:i/>
          <w:iCs/>
          <w:color w:val="0D0D0D"/>
          <w:sz w:val="20"/>
          <w:szCs w:val="20"/>
        </w:rPr>
        <w:t>.</w:t>
      </w:r>
      <w:r w:rsidR="00C76462">
        <w:rPr>
          <w:rFonts w:ascii="Arial" w:hAnsi="Arial" w:cs="Arial"/>
          <w:b/>
          <w:i/>
          <w:iCs/>
          <w:color w:val="0D0D0D"/>
          <w:sz w:val="20"/>
          <w:szCs w:val="20"/>
          <w:lang w:val="es-MX"/>
        </w:rPr>
        <w:t>”</w:t>
      </w:r>
      <w:r w:rsidR="006503A2">
        <w:rPr>
          <w:rFonts w:ascii="Arial" w:hAnsi="Arial" w:cs="Arial"/>
          <w:b/>
          <w:i/>
          <w:iCs/>
          <w:color w:val="0D0D0D"/>
          <w:sz w:val="20"/>
          <w:szCs w:val="20"/>
          <w:lang w:val="es-MX"/>
        </w:rPr>
        <w:t xml:space="preserve"> </w:t>
      </w:r>
      <w:r w:rsidR="005E2784">
        <w:rPr>
          <w:rFonts w:ascii="Arial" w:hAnsi="Arial" w:cs="Arial"/>
          <w:b/>
          <w:i/>
          <w:iCs/>
          <w:color w:val="0D0D0D"/>
          <w:sz w:val="20"/>
          <w:szCs w:val="20"/>
          <w:lang w:val="es-MX"/>
        </w:rPr>
        <w:t xml:space="preserve"> </w:t>
      </w:r>
      <w:r w:rsidR="00A850E0">
        <w:rPr>
          <w:rFonts w:ascii="Arial" w:hAnsi="Arial" w:cs="Arial"/>
          <w:b/>
          <w:i/>
          <w:iCs/>
          <w:color w:val="0D0D0D"/>
          <w:sz w:val="20"/>
          <w:szCs w:val="20"/>
          <w:lang w:val="es-MX"/>
        </w:rPr>
        <w:t xml:space="preserve"> </w:t>
      </w:r>
      <w:r w:rsidR="00A546D1">
        <w:rPr>
          <w:rFonts w:ascii="Arial" w:hAnsi="Arial" w:cs="Arial"/>
          <w:b/>
          <w:i/>
          <w:iCs/>
          <w:color w:val="0D0D0D"/>
          <w:sz w:val="20"/>
          <w:szCs w:val="20"/>
          <w:lang w:val="es-MX"/>
        </w:rPr>
        <w:t xml:space="preserve"> </w:t>
      </w:r>
      <w:r w:rsidR="0095193A">
        <w:rPr>
          <w:rFonts w:ascii="Arial" w:hAnsi="Arial" w:cs="Arial"/>
          <w:b/>
          <w:i/>
          <w:iCs/>
          <w:color w:val="0D0D0D"/>
          <w:sz w:val="20"/>
          <w:szCs w:val="20"/>
          <w:lang w:val="es-MX"/>
        </w:rPr>
        <w:t xml:space="preserve"> </w:t>
      </w:r>
      <w:r w:rsidR="00BE1AAE">
        <w:rPr>
          <w:rFonts w:ascii="Arial" w:hAnsi="Arial" w:cs="Arial"/>
          <w:b/>
          <w:i/>
          <w:iCs/>
          <w:color w:val="0D0D0D"/>
          <w:sz w:val="20"/>
          <w:szCs w:val="20"/>
          <w:lang w:val="es-MX"/>
        </w:rPr>
        <w:t xml:space="preserve"> </w:t>
      </w:r>
      <w:r w:rsidR="008058AC">
        <w:rPr>
          <w:rFonts w:ascii="Arial" w:hAnsi="Arial" w:cs="Arial"/>
          <w:b/>
          <w:i/>
          <w:iCs/>
          <w:color w:val="0D0D0D"/>
          <w:sz w:val="20"/>
          <w:szCs w:val="20"/>
          <w:lang w:val="es-MX"/>
        </w:rPr>
        <w:t xml:space="preserve"> </w:t>
      </w:r>
    </w:p>
    <w:p w14:paraId="575E644A" w14:textId="77777777" w:rsidR="00703BE0" w:rsidRPr="00D37F05" w:rsidRDefault="00703BE0" w:rsidP="00A01851">
      <w:pPr>
        <w:jc w:val="both"/>
        <w:rPr>
          <w:rFonts w:ascii="Arial" w:hAnsi="Arial" w:cs="Arial"/>
          <w:sz w:val="20"/>
          <w:szCs w:val="20"/>
        </w:rPr>
      </w:pPr>
    </w:p>
    <w:p w14:paraId="7250907B" w14:textId="77777777" w:rsidR="00A01851" w:rsidRPr="008645F9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(los) suscrito(s) a saber</w:t>
      </w:r>
      <w:r w:rsidRPr="008645F9">
        <w:rPr>
          <w:rFonts w:ascii="Arial" w:hAnsi="Arial" w:cs="Arial"/>
          <w:sz w:val="20"/>
          <w:szCs w:val="20"/>
        </w:rPr>
        <w:t xml:space="preserve"> </w:t>
      </w:r>
      <w:sdt>
        <w:sdtPr>
          <w:rPr>
            <w:rFonts w:ascii="Arial" w:hAnsi="Arial" w:cs="Arial"/>
            <w:sz w:val="20"/>
            <w:szCs w:val="20"/>
          </w:rPr>
          <w:id w:val="-220977663"/>
          <w:placeholder>
            <w:docPart w:val="6C0EFE9DF29945FF84E552E13176AEC2"/>
          </w:placeholder>
          <w:showingPlcHdr/>
          <w15:color w:val="800000"/>
          <w:text/>
        </w:sdtPr>
        <w:sdtEndPr>
          <w:rPr>
            <w:lang w:eastAsia="es-CO"/>
          </w:rPr>
        </w:sdtEndPr>
        <w:sdtContent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 xml:space="preserve">: domiciliado en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039246989"/>
          <w:placeholder>
            <w:docPart w:val="811EAE59BFA447F6AC1E231CD776A3D6"/>
          </w:placeholder>
          <w:showingPlcHdr/>
          <w15:color w:val="800000"/>
          <w:text/>
        </w:sdtPr>
        <w:sdtContent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 w:rsidRPr="008645F9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>, identificado con</w:t>
      </w:r>
      <w:r w:rsidRPr="008645F9">
        <w:rPr>
          <w:rFonts w:ascii="Arial" w:hAnsi="Arial" w:cs="Arial"/>
          <w:color w:val="FF8F8F"/>
          <w:sz w:val="20"/>
          <w:szCs w:val="20"/>
          <w:lang w:eastAsia="es-CO"/>
        </w:rPr>
        <w:t xml:space="preserve"> </w:t>
      </w:r>
      <w:sdt>
        <w:sdtPr>
          <w:rPr>
            <w:rFonts w:ascii="Arial" w:hAnsi="Arial" w:cs="Arial"/>
            <w:color w:val="FF8F8F"/>
            <w:sz w:val="20"/>
            <w:szCs w:val="20"/>
            <w:lang w:eastAsia="es-CO"/>
          </w:rPr>
          <w:id w:val="-538040035"/>
          <w:placeholder>
            <w:docPart w:val="0BD8B31B8EC34675B45E94DDBB92B743"/>
          </w:placeholder>
          <w:showingPlcHdr/>
          <w15:color w:val="800000"/>
          <w:text/>
        </w:sdtPr>
        <w:sdtEndPr>
          <w:rPr>
            <w:color w:val="auto"/>
          </w:rPr>
        </w:sdtEndPr>
        <w:sdtContent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 xml:space="preserve">, quien obra en calidad de </w:t>
      </w:r>
      <w:r w:rsidRPr="00A6347B">
        <w:rPr>
          <w:rFonts w:ascii="Arial" w:hAnsi="Arial" w:cs="Arial"/>
          <w:color w:val="FF0000"/>
          <w:sz w:val="20"/>
          <w:szCs w:val="20"/>
          <w:lang w:eastAsia="es-CO"/>
        </w:rPr>
        <w:t>(representante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</w:t>
      </w:r>
      <w:r w:rsidRPr="008645F9">
        <w:rPr>
          <w:rFonts w:ascii="Arial" w:hAnsi="Arial" w:cs="Arial"/>
          <w:sz w:val="20"/>
          <w:szCs w:val="20"/>
          <w:lang w:eastAsia="es-CO"/>
        </w:rPr>
        <w:t>, que en adelante se denominará el proponente, manifiesta(n) su voluntad de asumir, de manera unilateral,  teniendo en cuenta las siguientes consideraciones:</w:t>
      </w:r>
    </w:p>
    <w:p w14:paraId="17C3B4EC" w14:textId="77777777" w:rsidR="00A01851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4A008D7D" w14:textId="25056D97" w:rsidR="00A01851" w:rsidRPr="008645F9" w:rsidRDefault="00A01851" w:rsidP="00A01851">
      <w:pPr>
        <w:jc w:val="both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PRIMERO: que la POLICÍA NACIONAL </w:t>
      </w:r>
      <w:r w:rsidR="005F469B">
        <w:rPr>
          <w:rFonts w:ascii="Arial" w:hAnsi="Arial" w:cs="Arial"/>
          <w:sz w:val="20"/>
          <w:szCs w:val="20"/>
          <w:lang w:eastAsia="es-CO"/>
        </w:rPr>
        <w:t xml:space="preserve">– </w:t>
      </w:r>
      <w:r w:rsidR="005F469B" w:rsidRPr="00D37F05">
        <w:rPr>
          <w:rFonts w:ascii="Arial" w:hAnsi="Arial" w:cs="Arial"/>
          <w:sz w:val="20"/>
          <w:szCs w:val="20"/>
        </w:rPr>
        <w:t>POLICIA METROPOLITANA DE IBAGUE</w:t>
      </w:r>
      <w:r w:rsidR="005F469B">
        <w:rPr>
          <w:rFonts w:ascii="Arial" w:hAnsi="Arial" w:cs="Arial"/>
          <w:sz w:val="20"/>
          <w:szCs w:val="20"/>
        </w:rPr>
        <w:t xml:space="preserve"> -</w:t>
      </w:r>
      <w:r w:rsidR="005F469B" w:rsidRPr="005F469B">
        <w:rPr>
          <w:rFonts w:ascii="Arial" w:hAnsi="Arial" w:cs="Arial"/>
          <w:sz w:val="20"/>
          <w:szCs w:val="20"/>
        </w:rPr>
        <w:t xml:space="preserve"> </w:t>
      </w:r>
      <w:r w:rsidR="005F469B" w:rsidRPr="00D37F05">
        <w:rPr>
          <w:rFonts w:ascii="Arial" w:hAnsi="Arial" w:cs="Arial"/>
          <w:sz w:val="20"/>
          <w:szCs w:val="20"/>
        </w:rPr>
        <w:t>UNIDAD PREST</w:t>
      </w:r>
      <w:r w:rsidR="00BE1AAE">
        <w:rPr>
          <w:rFonts w:ascii="Arial" w:hAnsi="Arial" w:cs="Arial"/>
          <w:sz w:val="20"/>
          <w:szCs w:val="20"/>
        </w:rPr>
        <w:t>A</w:t>
      </w:r>
      <w:r w:rsidR="005F469B" w:rsidRPr="00D37F05">
        <w:rPr>
          <w:rFonts w:ascii="Arial" w:hAnsi="Arial" w:cs="Arial"/>
          <w:sz w:val="20"/>
          <w:szCs w:val="20"/>
        </w:rPr>
        <w:t>DORA DE SALUD TOLIMA</w:t>
      </w:r>
      <w:r w:rsidR="005F469B">
        <w:rPr>
          <w:rFonts w:ascii="Arial" w:hAnsi="Arial" w:cs="Arial"/>
          <w:sz w:val="20"/>
          <w:szCs w:val="20"/>
        </w:rPr>
        <w:t>,</w:t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 adelanta un proceso de selección para la celebración de un contrato estatal. </w:t>
      </w:r>
    </w:p>
    <w:p w14:paraId="1240C064" w14:textId="77777777" w:rsidR="00A01851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592176D9" w14:textId="5C49F20D" w:rsidR="00A01851" w:rsidRPr="008645F9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SEGUNDO: que es interés del proponente apoyar la acción del estado colombiano, y de la POLICÍA NACIONAL - </w:t>
      </w:r>
      <w:r w:rsidR="005F469B" w:rsidRPr="00D37F05">
        <w:rPr>
          <w:rFonts w:ascii="Arial" w:hAnsi="Arial" w:cs="Arial"/>
          <w:sz w:val="20"/>
          <w:szCs w:val="20"/>
        </w:rPr>
        <w:t>POLICIA METROPOLITANA DE IBAGUE</w:t>
      </w:r>
      <w:r w:rsidR="005F469B">
        <w:rPr>
          <w:rFonts w:ascii="Arial" w:hAnsi="Arial" w:cs="Arial"/>
          <w:sz w:val="20"/>
          <w:szCs w:val="20"/>
        </w:rPr>
        <w:t xml:space="preserve"> -</w:t>
      </w:r>
      <w:r w:rsidR="005F469B" w:rsidRPr="005F469B">
        <w:rPr>
          <w:rFonts w:ascii="Arial" w:hAnsi="Arial" w:cs="Arial"/>
          <w:sz w:val="20"/>
          <w:szCs w:val="20"/>
        </w:rPr>
        <w:t xml:space="preserve"> </w:t>
      </w:r>
      <w:r w:rsidR="005F469B" w:rsidRPr="00D37F05">
        <w:rPr>
          <w:rFonts w:ascii="Arial" w:hAnsi="Arial" w:cs="Arial"/>
          <w:sz w:val="20"/>
          <w:szCs w:val="20"/>
        </w:rPr>
        <w:t>UNIDAD PREST</w:t>
      </w:r>
      <w:r w:rsidR="00BE1AAE">
        <w:rPr>
          <w:rFonts w:ascii="Arial" w:hAnsi="Arial" w:cs="Arial"/>
          <w:sz w:val="20"/>
          <w:szCs w:val="20"/>
        </w:rPr>
        <w:t>A</w:t>
      </w:r>
      <w:r w:rsidR="005F469B" w:rsidRPr="00D37F05">
        <w:rPr>
          <w:rFonts w:ascii="Arial" w:hAnsi="Arial" w:cs="Arial"/>
          <w:sz w:val="20"/>
          <w:szCs w:val="20"/>
        </w:rPr>
        <w:t>DORA DE SALUD TOLIMA</w:t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 para fortalecer la transparencia en los procesos de contratación, y la responsabilidad de rendir cuentas;</w:t>
      </w:r>
    </w:p>
    <w:p w14:paraId="73D93759" w14:textId="77777777" w:rsidR="00A01851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6F2D4D56" w14:textId="77777777" w:rsidR="00A01851" w:rsidRPr="008645F9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TERCERO: que siendo del interés del proponente participar en el proceso de selección aludido en el considerando primero precedente, se encuentra dispuesto a suministrar la información propia que resulte necesaria para aportar transparencia al proceso, y en tal sentido suscribe el presente compromiso unilateral anticorrupción, que se regirá por los siguientes compromisos:</w:t>
      </w:r>
    </w:p>
    <w:p w14:paraId="37FCCDC2" w14:textId="77777777" w:rsidR="00A01851" w:rsidRDefault="00A01851" w:rsidP="00A01851">
      <w:pPr>
        <w:jc w:val="both"/>
        <w:rPr>
          <w:rFonts w:ascii="Arial" w:hAnsi="Arial" w:cs="Arial"/>
          <w:b/>
          <w:bCs/>
          <w:color w:val="000000"/>
          <w:sz w:val="20"/>
          <w:szCs w:val="20"/>
          <w:lang w:eastAsia="es-CO"/>
        </w:rPr>
      </w:pPr>
    </w:p>
    <w:p w14:paraId="786E6C81" w14:textId="77777777" w:rsidR="00A01851" w:rsidRPr="008645F9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b/>
          <w:bCs/>
          <w:color w:val="000000"/>
          <w:sz w:val="20"/>
          <w:szCs w:val="20"/>
          <w:lang w:eastAsia="es-CO"/>
        </w:rPr>
        <w:t>COMPROMISOS ASUMIDOS</w:t>
      </w:r>
      <w:r w:rsidRPr="008645F9">
        <w:rPr>
          <w:rFonts w:ascii="Arial" w:hAnsi="Arial" w:cs="Arial"/>
          <w:sz w:val="20"/>
          <w:szCs w:val="20"/>
          <w:lang w:eastAsia="es-CO"/>
        </w:rPr>
        <w:t>.</w:t>
      </w:r>
    </w:p>
    <w:p w14:paraId="3F4599AF" w14:textId="77777777" w:rsidR="00A01851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6C259C1F" w14:textId="77777777" w:rsidR="00A01851" w:rsidRPr="008645F9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proponente, mediante suscripción del presente documento, asume los siguientes compromisos:</w:t>
      </w:r>
    </w:p>
    <w:p w14:paraId="79E35163" w14:textId="77777777" w:rsidR="00A01851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20B6342F" w14:textId="77777777" w:rsidR="00A01851" w:rsidRPr="008645F9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08FCB43D" w14:textId="77777777" w:rsidR="00A01851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619B2E5F" w14:textId="77777777" w:rsidR="00A01851" w:rsidRPr="008645F9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Nos comprometemos a no efectuar acuerdos, o realizar actos o conductas que tengan por objeto o efecto la colusión en el presente Proceso de Contratación. </w:t>
      </w:r>
    </w:p>
    <w:p w14:paraId="194EE4C8" w14:textId="77777777" w:rsidR="00A01851" w:rsidRPr="008645F9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Nos comprometemos a revelar la información que sobre el presente Proceso de Contratación nos soliciten los organismos de control de la República de Colombia. </w:t>
      </w:r>
    </w:p>
    <w:p w14:paraId="02AB8036" w14:textId="77777777" w:rsidR="00A01851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086249E6" w14:textId="77777777" w:rsidR="00A01851" w:rsidRPr="008645F9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3DB9AB76" w14:textId="77777777" w:rsidR="00A01851" w:rsidRPr="008645F9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Conocemos las consecuencias derivadas del incumplimiento del presente compromiso anticorrupción. </w:t>
      </w:r>
    </w:p>
    <w:p w14:paraId="16F3B377" w14:textId="77777777" w:rsidR="00A01851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1E388C1D" w14:textId="77777777" w:rsidR="00A01851" w:rsidRPr="008645F9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proponente no ofrecerá ni dará sobornos ni ninguna otra forma de halago a ningún funcionario público en relación con su propuesta, con el proceso de contratación, ni con la ejecución del contrato que pueda celebrarse como resultado de su propuesta,</w:t>
      </w:r>
    </w:p>
    <w:p w14:paraId="7A63EAA1" w14:textId="77777777" w:rsidR="00A01851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662D283C" w14:textId="77777777" w:rsidR="00A01851" w:rsidRPr="008645F9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proponente se compromete a no permitir que nadie, bien sea empleado de la compañía o un agente comisionista independiente, o un asesor o consultor lo haga en su nombre;</w:t>
      </w:r>
    </w:p>
    <w:p w14:paraId="6D6D687A" w14:textId="77777777" w:rsidR="00A01851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194DF2A1" w14:textId="77777777" w:rsidR="00A01851" w:rsidRPr="008645F9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El proponente se compromete formalmente a impartir instrucciones a todos sus empleados, agentes y asesores, y a cualesquiera otros representantes suyos, exigiéndoles el cumplimiento en todo momento de las leyes de la República de Colombia, especialmente de aquellas que rigen el presente </w:t>
      </w:r>
      <w:r w:rsidRPr="008645F9">
        <w:rPr>
          <w:rFonts w:ascii="Arial" w:hAnsi="Arial" w:cs="Arial"/>
          <w:sz w:val="20"/>
          <w:szCs w:val="20"/>
          <w:lang w:eastAsia="es-CO"/>
        </w:rPr>
        <w:lastRenderedPageBreak/>
        <w:t>proceso de selección y la relación contractual que podría derivarse de ella, y les impondrá las obligaciones de:</w:t>
      </w:r>
    </w:p>
    <w:p w14:paraId="5E61C9F3" w14:textId="77777777" w:rsidR="00A01851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688D69B5" w14:textId="2FB7632E" w:rsidR="00A01851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 ofrecer o pagar sobornos o cualquier halago a los funcionarios de LA </w:t>
      </w:r>
      <w:r w:rsidR="000644BA" w:rsidRPr="00D37F05">
        <w:rPr>
          <w:rFonts w:ascii="Arial" w:hAnsi="Arial" w:cs="Arial"/>
          <w:sz w:val="20"/>
          <w:szCs w:val="20"/>
        </w:rPr>
        <w:t>POLICIA METROPOLITANA DE IBAGUE</w:t>
      </w:r>
      <w:r w:rsidR="000644BA">
        <w:rPr>
          <w:rFonts w:ascii="Arial" w:hAnsi="Arial" w:cs="Arial"/>
          <w:sz w:val="20"/>
          <w:szCs w:val="20"/>
        </w:rPr>
        <w:t xml:space="preserve"> -</w:t>
      </w:r>
      <w:r w:rsidR="000644BA" w:rsidRPr="005F469B">
        <w:rPr>
          <w:rFonts w:ascii="Arial" w:hAnsi="Arial" w:cs="Arial"/>
          <w:sz w:val="20"/>
          <w:szCs w:val="20"/>
        </w:rPr>
        <w:t xml:space="preserve"> </w:t>
      </w:r>
      <w:r w:rsidR="000644BA" w:rsidRPr="00D37F05">
        <w:rPr>
          <w:rFonts w:ascii="Arial" w:hAnsi="Arial" w:cs="Arial"/>
          <w:sz w:val="20"/>
          <w:szCs w:val="20"/>
        </w:rPr>
        <w:t>UNIDAD PRESTDORA DE SALUD TOLIMA</w:t>
      </w:r>
      <w:r w:rsidRPr="008645F9">
        <w:rPr>
          <w:rFonts w:ascii="Arial" w:hAnsi="Arial" w:cs="Arial"/>
          <w:sz w:val="20"/>
          <w:szCs w:val="20"/>
          <w:lang w:eastAsia="es-CO"/>
        </w:rPr>
        <w:t>, ni a cualquier otro servidor público o privado que pueda influir en la adjudicación de la propuesta, bien sea directa o indirectamente, ni a terceras personas que, por su influencia sobre funcionarios públicos, puedan influir sobre la aceptación de la propuesta.</w:t>
      </w:r>
    </w:p>
    <w:p w14:paraId="2964AA3D" w14:textId="77777777" w:rsidR="00536E6A" w:rsidRPr="008645F9" w:rsidRDefault="00536E6A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141D3D51" w14:textId="092DBA07" w:rsidR="00A01851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 ofrecer pagos o halagos a los funcionarios de la </w:t>
      </w:r>
      <w:r w:rsidR="000644BA" w:rsidRPr="00D37F05">
        <w:rPr>
          <w:rFonts w:ascii="Arial" w:hAnsi="Arial" w:cs="Arial"/>
          <w:sz w:val="20"/>
          <w:szCs w:val="20"/>
        </w:rPr>
        <w:t>POLICIA METROPOLITANA DE IBAGUE</w:t>
      </w:r>
      <w:r w:rsidR="000644BA">
        <w:rPr>
          <w:rFonts w:ascii="Arial" w:hAnsi="Arial" w:cs="Arial"/>
          <w:sz w:val="20"/>
          <w:szCs w:val="20"/>
        </w:rPr>
        <w:t xml:space="preserve"> -</w:t>
      </w:r>
      <w:r w:rsidR="000644BA" w:rsidRPr="005F469B">
        <w:rPr>
          <w:rFonts w:ascii="Arial" w:hAnsi="Arial" w:cs="Arial"/>
          <w:sz w:val="20"/>
          <w:szCs w:val="20"/>
        </w:rPr>
        <w:t xml:space="preserve"> </w:t>
      </w:r>
      <w:r w:rsidR="000644BA" w:rsidRPr="00D37F05">
        <w:rPr>
          <w:rFonts w:ascii="Arial" w:hAnsi="Arial" w:cs="Arial"/>
          <w:sz w:val="20"/>
          <w:szCs w:val="20"/>
        </w:rPr>
        <w:t>UNIDAD PRESTDORA DE SALUD TOLIMA</w:t>
      </w:r>
      <w:r w:rsidR="000644BA" w:rsidRPr="008645F9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8645F9">
        <w:rPr>
          <w:rFonts w:ascii="Arial" w:hAnsi="Arial" w:cs="Arial"/>
          <w:sz w:val="20"/>
          <w:szCs w:val="20"/>
          <w:lang w:eastAsia="es-CO"/>
        </w:rPr>
        <w:t>durante el desarrollo del contrato que se suscriba si llegase a ser aceptada su propuesta.</w:t>
      </w:r>
    </w:p>
    <w:p w14:paraId="3A4654A4" w14:textId="77777777" w:rsidR="000644BA" w:rsidRPr="008645F9" w:rsidRDefault="000644BA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40C609DE" w14:textId="77777777" w:rsidR="00A01851" w:rsidRPr="008645F9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Asimismo, debe tener en cuenta que los acuerdos contrarios a la libre competencia, es decir, aquellos que tengan por objeto la colusión (convenio o contrato hecho en forma fraudulenta o engañosa) en los procesos o los que tengan como efecto la distribución de adjudicaciones de contratos, distribución de concursos o fijación de términos de las propuestas,</w:t>
      </w:r>
      <w:r w:rsidRPr="008645F9">
        <w:rPr>
          <w:rFonts w:ascii="Arial" w:hAnsi="Arial" w:cs="Arial"/>
          <w:sz w:val="20"/>
          <w:szCs w:val="20"/>
        </w:rPr>
        <w:footnoteReference w:id="1"/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 son sancionables por la Superintendencia de Industria y Comercio.</w:t>
      </w:r>
    </w:p>
    <w:p w14:paraId="08756165" w14:textId="77777777" w:rsidR="00A01851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1A2607B5" w14:textId="77777777" w:rsidR="00A01851" w:rsidRPr="008645F9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proponente se compromete a que los recursos utilizados para las gestiones pre-contractuales o contractuales derivadas del presente proceso no provendrán de actividades ilícitas tales como el lavado de activos, testaferrato, tráfico de estupefacientes o delitos contra el orden constitucional, o que de alguna manera contraríen las leyes de la República, la moral o las buenas costumbres.</w:t>
      </w:r>
    </w:p>
    <w:p w14:paraId="40025E15" w14:textId="77777777" w:rsidR="00A01851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35E00F5D" w14:textId="77777777" w:rsidR="00A01851" w:rsidRPr="008645F9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proponente asume a través de la suscripción del presente compromiso, las consecuencias previstas en la solicitud de oferta del proceso de contratación, si se verificare el incumplimiento de los compromisos anticorrupción.</w:t>
      </w:r>
    </w:p>
    <w:p w14:paraId="6FBA446A" w14:textId="77777777" w:rsidR="00A01851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57DF8A59" w14:textId="77777777" w:rsidR="00A01851" w:rsidRPr="008645F9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En constancia de lo anterior, y como manifestación de la aceptación de los compromisos unilaterales incorporados en el presente documento, se firma el mismo en la ciudad de (ciudad donde se firma el presente documento) a los (día del mes en letras y números, días del mes de del año).</w:t>
      </w:r>
    </w:p>
    <w:p w14:paraId="35CB4B47" w14:textId="77777777" w:rsidR="00A01851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5313BF8E" w14:textId="77777777" w:rsidR="00A01851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1B7A17DF" w14:textId="77777777" w:rsidR="00A850E0" w:rsidRDefault="00A850E0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31DB05B4" w14:textId="77777777" w:rsidR="00A850E0" w:rsidRDefault="00A850E0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74817D5C" w14:textId="77777777" w:rsidR="00A850E0" w:rsidRDefault="00A850E0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44D4E86C" w14:textId="77777777" w:rsidR="00A850E0" w:rsidRDefault="00A850E0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5E123E1A" w14:textId="77777777" w:rsidR="00D40D89" w:rsidRDefault="00D40D89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166137B5" w14:textId="77777777" w:rsidR="00A850E0" w:rsidRPr="008645F9" w:rsidRDefault="00A850E0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37A87F7B" w14:textId="77777777" w:rsidR="00A01851" w:rsidRPr="008645F9" w:rsidRDefault="00A01851" w:rsidP="00A01851">
      <w:pPr>
        <w:jc w:val="both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b/>
          <w:sz w:val="20"/>
          <w:szCs w:val="20"/>
        </w:rPr>
        <w:t>__________________________________</w:t>
      </w:r>
    </w:p>
    <w:p w14:paraId="562F63CE" w14:textId="77777777" w:rsidR="00A01851" w:rsidRPr="008645F9" w:rsidRDefault="00A01851" w:rsidP="00A01851">
      <w:pPr>
        <w:pStyle w:val="Sinespaciado1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7314B2AB" w14:textId="77777777" w:rsidR="00A01851" w:rsidRPr="008645F9" w:rsidRDefault="00A01851" w:rsidP="00A01851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40276942"/>
          <w:placeholder>
            <w:docPart w:val="73B79AF6CDA4403BA95FD8C874CDB1A1"/>
          </w:placeholder>
          <w:showingPlcHdr/>
          <w15:color w:val="800000"/>
          <w:text/>
        </w:sdtPr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7C174C58" w14:textId="77777777" w:rsidR="00A01851" w:rsidRPr="008645F9" w:rsidRDefault="00A01851" w:rsidP="00A01851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8645F9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8645F9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8645F9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8645F9">
        <w:rPr>
          <w:rFonts w:ascii="Arial" w:hAnsi="Arial" w:cs="Arial"/>
          <w:sz w:val="20"/>
          <w:szCs w:val="20"/>
          <w:lang w:eastAsia="es-CO"/>
        </w:rPr>
        <w:t>)</w:t>
      </w:r>
      <w:r w:rsidRPr="008645F9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44278314"/>
          <w:placeholder>
            <w:docPart w:val="B7380C0D5FC2453AAE47ACA3CB10D972"/>
          </w:placeholder>
          <w:showingPlcHdr/>
          <w15:color w:val="800000"/>
        </w:sdtPr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24D8C07C" w14:textId="77777777" w:rsidR="00A01851" w:rsidRPr="008645F9" w:rsidRDefault="00A01851" w:rsidP="00A01851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8645F9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875194939"/>
          <w:placeholder>
            <w:docPart w:val="7D64BE2150A14E5FB7DE39BF2AA5A897"/>
          </w:placeholder>
          <w:showingPlcHdr/>
          <w15:color w:val="800000"/>
          <w:text/>
        </w:sdtPr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2A5D19E8" w14:textId="77777777" w:rsidR="00A01851" w:rsidRPr="008645F9" w:rsidRDefault="00A01851" w:rsidP="00A01851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8645F9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8645F9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8645F9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8645F9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982299038"/>
          <w:placeholder>
            <w:docPart w:val="E2A0D7207C774C028FE4CD859D0CDC73"/>
          </w:placeholder>
          <w:showingPlcHdr/>
          <w15:color w:val="800000"/>
        </w:sdtPr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50B7B059" w14:textId="77777777" w:rsidR="00A01851" w:rsidRPr="008645F9" w:rsidRDefault="00A01851" w:rsidP="00A01851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8645F9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3289329"/>
          <w:placeholder>
            <w:docPart w:val="C0C657BD49E9485ABEC9D860ED6A978A"/>
          </w:placeholder>
          <w:showingPlcHdr/>
          <w15:color w:val="800000"/>
        </w:sdtPr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31F522B8" w14:textId="77777777" w:rsidR="00A01851" w:rsidRPr="008645F9" w:rsidRDefault="00A01851" w:rsidP="00A01851">
      <w:pPr>
        <w:pStyle w:val="Sinespaciado1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color w:val="000000"/>
          <w:sz w:val="20"/>
          <w:szCs w:val="20"/>
        </w:rPr>
        <w:t>Teléfono:</w:t>
      </w:r>
      <w:r w:rsidRPr="008645F9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774012251"/>
          <w:placeholder>
            <w:docPart w:val="B5C9BB2AB0D442A09095EC54A54C55DB"/>
          </w:placeholder>
          <w:showingPlcHdr/>
          <w15:color w:val="800000"/>
        </w:sdtPr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2441C543" w14:textId="77777777" w:rsidR="004F42F4" w:rsidRPr="00A50A28" w:rsidRDefault="00A01851" w:rsidP="005F469B">
      <w:pPr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color w:val="000000"/>
          <w:sz w:val="20"/>
          <w:szCs w:val="20"/>
        </w:rPr>
        <w:t>Email:</w:t>
      </w:r>
      <w:r w:rsidRPr="008645F9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132212148"/>
          <w:placeholder>
            <w:docPart w:val="EA866D3B9CB34B83AE8BAABE46A411DD"/>
          </w:placeholder>
          <w:showingPlcHdr/>
          <w15:color w:val="800000"/>
        </w:sdtPr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sectPr w:rsidR="004F42F4" w:rsidRPr="00A50A28" w:rsidSect="003925DB">
      <w:pgSz w:w="12240" w:h="20160" w:code="5"/>
      <w:pgMar w:top="113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EF25A1" w14:textId="77777777" w:rsidR="00375655" w:rsidRDefault="00375655" w:rsidP="00A01851">
      <w:r>
        <w:separator/>
      </w:r>
    </w:p>
  </w:endnote>
  <w:endnote w:type="continuationSeparator" w:id="0">
    <w:p w14:paraId="046641F6" w14:textId="77777777" w:rsidR="00375655" w:rsidRDefault="00375655" w:rsidP="00A018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634D11" w14:textId="77777777" w:rsidR="00375655" w:rsidRDefault="00375655" w:rsidP="00A01851">
      <w:r>
        <w:separator/>
      </w:r>
    </w:p>
  </w:footnote>
  <w:footnote w:type="continuationSeparator" w:id="0">
    <w:p w14:paraId="17C56335" w14:textId="77777777" w:rsidR="00375655" w:rsidRDefault="00375655" w:rsidP="00A01851">
      <w:r>
        <w:continuationSeparator/>
      </w:r>
    </w:p>
  </w:footnote>
  <w:footnote w:id="1">
    <w:p w14:paraId="534E4A7F" w14:textId="77777777" w:rsidR="00A01851" w:rsidRPr="000E1E10" w:rsidRDefault="00A01851" w:rsidP="00A01851">
      <w:pPr>
        <w:pStyle w:val="Textonotapie"/>
        <w:rPr>
          <w:rFonts w:ascii="Arial" w:hAnsi="Arial" w:cs="Arial"/>
          <w:b/>
          <w:sz w:val="10"/>
          <w:szCs w:val="10"/>
          <w:lang w:val="es-CO"/>
        </w:rPr>
      </w:pPr>
      <w:r w:rsidRPr="000E1E10">
        <w:rPr>
          <w:rStyle w:val="Refdenotaalpie"/>
          <w:sz w:val="10"/>
          <w:szCs w:val="10"/>
        </w:rPr>
        <w:footnoteRef/>
      </w:r>
      <w:r w:rsidRPr="000E1E10">
        <w:rPr>
          <w:rFonts w:ascii="Arial" w:hAnsi="Arial" w:cs="Arial"/>
          <w:sz w:val="10"/>
          <w:szCs w:val="10"/>
        </w:rPr>
        <w:t xml:space="preserve"> </w:t>
      </w:r>
      <w:r w:rsidRPr="000E1E10">
        <w:rPr>
          <w:rFonts w:ascii="Arial" w:hAnsi="Arial" w:cs="Arial"/>
          <w:sz w:val="10"/>
          <w:szCs w:val="10"/>
          <w:lang w:val="es-CO" w:eastAsia="es-CO"/>
        </w:rPr>
        <w:t xml:space="preserve">Decreto </w:t>
      </w:r>
      <w:r w:rsidRPr="000E1E10">
        <w:rPr>
          <w:rFonts w:ascii="Arial" w:hAnsi="Arial" w:cs="Arial"/>
          <w:i/>
          <w:iCs/>
          <w:sz w:val="10"/>
          <w:szCs w:val="10"/>
          <w:lang w:val="es-CO" w:eastAsia="es-CO"/>
        </w:rPr>
        <w:t xml:space="preserve">2153 </w:t>
      </w:r>
      <w:r w:rsidRPr="000E1E10">
        <w:rPr>
          <w:rFonts w:ascii="Arial" w:hAnsi="Arial" w:cs="Arial"/>
          <w:sz w:val="10"/>
          <w:szCs w:val="10"/>
          <w:lang w:val="es-CO" w:eastAsia="es-CO"/>
        </w:rPr>
        <w:t>de 1992, Arts. 44 y 47.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6957"/>
    <w:rsid w:val="0000006F"/>
    <w:rsid w:val="00061324"/>
    <w:rsid w:val="000644BA"/>
    <w:rsid w:val="000A1503"/>
    <w:rsid w:val="00116BC3"/>
    <w:rsid w:val="00161CDA"/>
    <w:rsid w:val="00170568"/>
    <w:rsid w:val="001D426E"/>
    <w:rsid w:val="001E4260"/>
    <w:rsid w:val="00250740"/>
    <w:rsid w:val="002F5659"/>
    <w:rsid w:val="00373956"/>
    <w:rsid w:val="00375655"/>
    <w:rsid w:val="0038621C"/>
    <w:rsid w:val="003925DB"/>
    <w:rsid w:val="003D224F"/>
    <w:rsid w:val="00412491"/>
    <w:rsid w:val="004B1FE6"/>
    <w:rsid w:val="004F42F4"/>
    <w:rsid w:val="00517AF6"/>
    <w:rsid w:val="005242B0"/>
    <w:rsid w:val="00535D6E"/>
    <w:rsid w:val="00536E6A"/>
    <w:rsid w:val="00561959"/>
    <w:rsid w:val="005E2784"/>
    <w:rsid w:val="005F469B"/>
    <w:rsid w:val="00600A62"/>
    <w:rsid w:val="006503A2"/>
    <w:rsid w:val="006C5DD2"/>
    <w:rsid w:val="006F1F2E"/>
    <w:rsid w:val="00703BE0"/>
    <w:rsid w:val="008058AC"/>
    <w:rsid w:val="008753AC"/>
    <w:rsid w:val="008A622D"/>
    <w:rsid w:val="0095193A"/>
    <w:rsid w:val="009C7915"/>
    <w:rsid w:val="009F7ECD"/>
    <w:rsid w:val="00A01851"/>
    <w:rsid w:val="00A50A28"/>
    <w:rsid w:val="00A546D1"/>
    <w:rsid w:val="00A6347B"/>
    <w:rsid w:val="00A850E0"/>
    <w:rsid w:val="00AF7AA6"/>
    <w:rsid w:val="00BA26F8"/>
    <w:rsid w:val="00BA47FE"/>
    <w:rsid w:val="00BD4C09"/>
    <w:rsid w:val="00BE1AAE"/>
    <w:rsid w:val="00BF451C"/>
    <w:rsid w:val="00C0501D"/>
    <w:rsid w:val="00C11CD7"/>
    <w:rsid w:val="00C76462"/>
    <w:rsid w:val="00CB66B7"/>
    <w:rsid w:val="00CF2E12"/>
    <w:rsid w:val="00D00DCD"/>
    <w:rsid w:val="00D161DB"/>
    <w:rsid w:val="00D37F05"/>
    <w:rsid w:val="00D40D89"/>
    <w:rsid w:val="00DB07E5"/>
    <w:rsid w:val="00ED0C45"/>
    <w:rsid w:val="00F423FD"/>
    <w:rsid w:val="00FB2E9D"/>
    <w:rsid w:val="00FE6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9EBAA4"/>
  <w15:chartTrackingRefBased/>
  <w15:docId w15:val="{BF4632A6-8EFC-4D16-945D-4E3968334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62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8A622D"/>
    <w:pPr>
      <w:ind w:left="720"/>
      <w:contextualSpacing/>
    </w:pPr>
    <w:rPr>
      <w:lang w:val="es-CO"/>
    </w:rPr>
  </w:style>
  <w:style w:type="character" w:customStyle="1" w:styleId="PrrafodelistaCar">
    <w:name w:val="Párrafo de lista Car"/>
    <w:link w:val="Prrafodelista"/>
    <w:uiPriority w:val="34"/>
    <w:rsid w:val="008A622D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Sinespaciado1">
    <w:name w:val="Sin espaciado1"/>
    <w:link w:val="NoSpacingChar"/>
    <w:qFormat/>
    <w:rsid w:val="00A018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A01851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rsid w:val="00A01851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A0185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A01851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A01851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,Sin Espacio,TRABAJO,Sin espaciado2"/>
    <w:link w:val="SinespaciadoCar"/>
    <w:uiPriority w:val="1"/>
    <w:qFormat/>
    <w:rsid w:val="00C764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,Sin Espacio Car,TRABAJO Car,Sin espaciado2 Car"/>
    <w:link w:val="Sinespaciado"/>
    <w:uiPriority w:val="1"/>
    <w:qFormat/>
    <w:rsid w:val="00C76462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glossaryDocument" Target="glossary/document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38CF8121BA2B463BA19CAABDA63E42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E7E211-1F3F-46BE-A513-1901EAFEEF25}"/>
      </w:docPartPr>
      <w:docPartBody>
        <w:p w:rsidR="00CD195C" w:rsidRDefault="00670BBC" w:rsidP="00670BBC">
          <w:pPr>
            <w:pStyle w:val="38CF8121BA2B463BA19CAABDA63E429D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E923F21A57CF43498E3C1BD114B390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822D89-4FF4-4324-9860-0B2E20D48115}"/>
      </w:docPartPr>
      <w:docPartBody>
        <w:p w:rsidR="00CD195C" w:rsidRDefault="00670BBC" w:rsidP="00670BBC">
          <w:pPr>
            <w:pStyle w:val="E923F21A57CF43498E3C1BD114B39072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A70DFE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6C0EFE9DF29945FF84E552E13176AE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495423-9D30-4802-8CC5-4C7A80D12EDD}"/>
      </w:docPartPr>
      <w:docPartBody>
        <w:p w:rsidR="00CD195C" w:rsidRDefault="00670BBC" w:rsidP="00670BBC">
          <w:pPr>
            <w:pStyle w:val="6C0EFE9DF29945FF84E552E13176AEC2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Nombre del representante legal de la sociedad, asociación, persona jurídica, consorcio, unión temporal </w:t>
          </w:r>
          <w:r w:rsidRPr="00A70DFE">
            <w:rPr>
              <w:rStyle w:val="Textodelmarcadordeposicin"/>
              <w:rFonts w:ascii="Arial" w:hAnsi="Arial" w:cs="Arial"/>
              <w:color w:val="FF8F8F"/>
            </w:rPr>
            <w:t>.</w:t>
          </w:r>
        </w:p>
      </w:docPartBody>
    </w:docPart>
    <w:docPart>
      <w:docPartPr>
        <w:name w:val="811EAE59BFA447F6AC1E231CD776A3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94BF6E-5FE4-4C96-B63E-06CC9AE8DCE6}"/>
      </w:docPartPr>
      <w:docPartBody>
        <w:p w:rsidR="00CD195C" w:rsidRDefault="00670BBC" w:rsidP="00670BBC">
          <w:pPr>
            <w:pStyle w:val="811EAE59BFA447F6AC1E231CD776A3D6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Domicio de la persona firmante</w:t>
          </w:r>
          <w:r w:rsidRPr="00A70DFE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0BD8B31B8EC34675B45E94DDBB92B7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496A1-44A9-4413-955F-42BEF2AD20F8}"/>
      </w:docPartPr>
      <w:docPartBody>
        <w:p w:rsidR="00CD195C" w:rsidRDefault="00670BBC" w:rsidP="00670BBC">
          <w:pPr>
            <w:pStyle w:val="0BD8B31B8EC34675B45E94DDBB92B743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Documentos de identificación y lugar de expedición</w:t>
          </w:r>
        </w:p>
      </w:docPartBody>
    </w:docPart>
    <w:docPart>
      <w:docPartPr>
        <w:name w:val="73B79AF6CDA4403BA95FD8C874CDB1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0CC4A3-5C89-4F38-A29D-86336E20D438}"/>
      </w:docPartPr>
      <w:docPartBody>
        <w:p w:rsidR="00CD195C" w:rsidRDefault="00670BBC" w:rsidP="00670BBC">
          <w:pPr>
            <w:pStyle w:val="73B79AF6CDA4403BA95FD8C874CDB1A1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B7380C0D5FC2453AAE47ACA3CB10D9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440EA0-7E1A-4166-BB51-2755B889D503}"/>
      </w:docPartPr>
      <w:docPartBody>
        <w:p w:rsidR="00CD195C" w:rsidRDefault="00670BBC" w:rsidP="00670BBC">
          <w:pPr>
            <w:pStyle w:val="B7380C0D5FC2453AAE47ACA3CB10D972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7D64BE2150A14E5FB7DE39BF2AA5A8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4142A6-B246-487F-AAF0-2B17F242B7BB}"/>
      </w:docPartPr>
      <w:docPartBody>
        <w:p w:rsidR="00CD195C" w:rsidRDefault="00670BBC" w:rsidP="00670BBC">
          <w:pPr>
            <w:pStyle w:val="7D64BE2150A14E5FB7DE39BF2AA5A897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E2A0D7207C774C028FE4CD859D0CDC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12EC86-ACBC-4F1B-9844-89695D23B20D}"/>
      </w:docPartPr>
      <w:docPartBody>
        <w:p w:rsidR="00CD195C" w:rsidRDefault="00670BBC" w:rsidP="00670BBC">
          <w:pPr>
            <w:pStyle w:val="E2A0D7207C774C028FE4CD859D0CDC73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C0C657BD49E9485ABEC9D860ED6A97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AA81BC-BEB2-4F38-B9EA-0BCC1D93BDA5}"/>
      </w:docPartPr>
      <w:docPartBody>
        <w:p w:rsidR="00CD195C" w:rsidRDefault="00670BBC" w:rsidP="00670BBC">
          <w:pPr>
            <w:pStyle w:val="C0C657BD49E9485ABEC9D860ED6A978A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B5C9BB2AB0D442A09095EC54A54C55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2E259C-24D7-4B65-BCBE-BE861FFA10B4}"/>
      </w:docPartPr>
      <w:docPartBody>
        <w:p w:rsidR="00CD195C" w:rsidRDefault="00670BBC" w:rsidP="00670BBC">
          <w:pPr>
            <w:pStyle w:val="B5C9BB2AB0D442A09095EC54A54C55DB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EA866D3B9CB34B83AE8BAABE46A411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FC5EE9-519E-4B8F-92A4-A708BE1A6E66}"/>
      </w:docPartPr>
      <w:docPartBody>
        <w:p w:rsidR="00CD195C" w:rsidRDefault="00670BBC" w:rsidP="00670BBC">
          <w:pPr>
            <w:pStyle w:val="EA866D3B9CB34B83AE8BAABE46A411DD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0BBC"/>
    <w:rsid w:val="000E0659"/>
    <w:rsid w:val="00161CDA"/>
    <w:rsid w:val="001E4260"/>
    <w:rsid w:val="00225CDE"/>
    <w:rsid w:val="002E4F9B"/>
    <w:rsid w:val="002F5659"/>
    <w:rsid w:val="0050098F"/>
    <w:rsid w:val="006669DE"/>
    <w:rsid w:val="00670BBC"/>
    <w:rsid w:val="007532C7"/>
    <w:rsid w:val="007829FB"/>
    <w:rsid w:val="00862CF5"/>
    <w:rsid w:val="00921AD6"/>
    <w:rsid w:val="009C2AB8"/>
    <w:rsid w:val="009D0856"/>
    <w:rsid w:val="00A43CCD"/>
    <w:rsid w:val="00A9080B"/>
    <w:rsid w:val="00BD4C09"/>
    <w:rsid w:val="00C0501D"/>
    <w:rsid w:val="00C11CD7"/>
    <w:rsid w:val="00CB774F"/>
    <w:rsid w:val="00CD195C"/>
    <w:rsid w:val="00DB07E5"/>
    <w:rsid w:val="00DE5ADB"/>
    <w:rsid w:val="00E73331"/>
    <w:rsid w:val="00EF3FF7"/>
    <w:rsid w:val="00F16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670BBC"/>
    <w:rPr>
      <w:color w:val="808080"/>
    </w:rPr>
  </w:style>
  <w:style w:type="paragraph" w:customStyle="1" w:styleId="38CF8121BA2B463BA19CAABDA63E429D">
    <w:name w:val="38CF8121BA2B463BA19CAABDA63E429D"/>
    <w:rsid w:val="00670BBC"/>
  </w:style>
  <w:style w:type="paragraph" w:customStyle="1" w:styleId="E923F21A57CF43498E3C1BD114B39072">
    <w:name w:val="E923F21A57CF43498E3C1BD114B39072"/>
    <w:rsid w:val="00670BBC"/>
  </w:style>
  <w:style w:type="paragraph" w:customStyle="1" w:styleId="6C0EFE9DF29945FF84E552E13176AEC2">
    <w:name w:val="6C0EFE9DF29945FF84E552E13176AEC2"/>
    <w:rsid w:val="00670BBC"/>
  </w:style>
  <w:style w:type="paragraph" w:customStyle="1" w:styleId="811EAE59BFA447F6AC1E231CD776A3D6">
    <w:name w:val="811EAE59BFA447F6AC1E231CD776A3D6"/>
    <w:rsid w:val="00670BBC"/>
  </w:style>
  <w:style w:type="paragraph" w:customStyle="1" w:styleId="0BD8B31B8EC34675B45E94DDBB92B743">
    <w:name w:val="0BD8B31B8EC34675B45E94DDBB92B743"/>
    <w:rsid w:val="00670BBC"/>
  </w:style>
  <w:style w:type="paragraph" w:customStyle="1" w:styleId="73B79AF6CDA4403BA95FD8C874CDB1A1">
    <w:name w:val="73B79AF6CDA4403BA95FD8C874CDB1A1"/>
    <w:rsid w:val="00670BBC"/>
  </w:style>
  <w:style w:type="paragraph" w:customStyle="1" w:styleId="B7380C0D5FC2453AAE47ACA3CB10D972">
    <w:name w:val="B7380C0D5FC2453AAE47ACA3CB10D972"/>
    <w:rsid w:val="00670BBC"/>
  </w:style>
  <w:style w:type="paragraph" w:customStyle="1" w:styleId="7D64BE2150A14E5FB7DE39BF2AA5A897">
    <w:name w:val="7D64BE2150A14E5FB7DE39BF2AA5A897"/>
    <w:rsid w:val="00670BBC"/>
  </w:style>
  <w:style w:type="paragraph" w:customStyle="1" w:styleId="E2A0D7207C774C028FE4CD859D0CDC73">
    <w:name w:val="E2A0D7207C774C028FE4CD859D0CDC73"/>
    <w:rsid w:val="00670BBC"/>
  </w:style>
  <w:style w:type="paragraph" w:customStyle="1" w:styleId="C0C657BD49E9485ABEC9D860ED6A978A">
    <w:name w:val="C0C657BD49E9485ABEC9D860ED6A978A"/>
    <w:rsid w:val="00670BBC"/>
  </w:style>
  <w:style w:type="paragraph" w:customStyle="1" w:styleId="B5C9BB2AB0D442A09095EC54A54C55DB">
    <w:name w:val="B5C9BB2AB0D442A09095EC54A54C55DB"/>
    <w:rsid w:val="00670BBC"/>
  </w:style>
  <w:style w:type="paragraph" w:customStyle="1" w:styleId="EA866D3B9CB34B83AE8BAABE46A411DD">
    <w:name w:val="EA866D3B9CB34B83AE8BAABE46A411DD"/>
    <w:rsid w:val="00670BB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1053</Words>
  <Characters>5792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DISAN - JOHN FREDY JIMENEZ SUAREZ</dc:creator>
  <cp:keywords/>
  <dc:description/>
  <cp:lastModifiedBy>DETOL UPRES-CON</cp:lastModifiedBy>
  <cp:revision>37</cp:revision>
  <cp:lastPrinted>2025-10-20T15:47:00Z</cp:lastPrinted>
  <dcterms:created xsi:type="dcterms:W3CDTF">2017-12-01T13:45:00Z</dcterms:created>
  <dcterms:modified xsi:type="dcterms:W3CDTF">2026-09-16T17:41:00Z</dcterms:modified>
</cp:coreProperties>
</file>