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C343F" w:rsidRDefault="00BC343F" w:rsidP="00BC343F">
      <w:pPr>
        <w:spacing w:after="0" w:line="240" w:lineRule="auto"/>
        <w:rPr>
          <w:rFonts w:ascii="Arial Narrow" w:hAnsi="Arial Narrow" w:cs="Arial"/>
          <w:b/>
          <w:bCs/>
          <w:sz w:val="24"/>
          <w:szCs w:val="24"/>
        </w:rPr>
      </w:pPr>
    </w:p>
    <w:p w:rsidR="00BC343F" w:rsidRPr="00B44D2F" w:rsidRDefault="00BC343F" w:rsidP="00BC343F">
      <w:pPr>
        <w:spacing w:after="0" w:line="240" w:lineRule="auto"/>
        <w:jc w:val="center"/>
        <w:rPr>
          <w:rFonts w:ascii="Arial Narrow" w:eastAsia="Calibri" w:hAnsi="Arial Narrow" w:cs="Arial"/>
          <w:sz w:val="24"/>
          <w:szCs w:val="24"/>
        </w:rPr>
      </w:pPr>
      <w:r>
        <w:rPr>
          <w:rFonts w:ascii="Arial Narrow" w:hAnsi="Arial Narrow" w:cs="Arial"/>
          <w:b/>
          <w:bCs/>
          <w:sz w:val="24"/>
          <w:szCs w:val="24"/>
        </w:rPr>
        <w:t>FORMATO</w:t>
      </w:r>
      <w:r w:rsidR="00A042E2">
        <w:rPr>
          <w:rFonts w:ascii="Arial Narrow" w:hAnsi="Arial Narrow" w:cs="Arial"/>
          <w:b/>
          <w:bCs/>
          <w:sz w:val="24"/>
          <w:szCs w:val="24"/>
        </w:rPr>
        <w:t>. 6</w:t>
      </w:r>
    </w:p>
    <w:p w:rsidR="00BC343F" w:rsidRPr="00B44D2F" w:rsidRDefault="00BC343F" w:rsidP="00BC343F">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r w:rsidRPr="00B44D2F">
        <w:rPr>
          <w:rFonts w:ascii="Arial Narrow" w:hAnsi="Arial Narrow"/>
          <w:color w:val="auto"/>
        </w:rPr>
        <w:t xml:space="preserve">El suscrito declara que: </w:t>
      </w: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w:t>
      </w:r>
      <w:r w:rsidR="00F5741C">
        <w:rPr>
          <w:rFonts w:ascii="Arial Narrow" w:hAnsi="Arial Narrow"/>
          <w:color w:val="auto"/>
        </w:rPr>
        <w:t>l mes _________, de 202</w:t>
      </w:r>
      <w:r w:rsidR="00EB2AF9">
        <w:rPr>
          <w:rFonts w:ascii="Arial Narrow" w:hAnsi="Arial Narrow"/>
          <w:color w:val="auto"/>
        </w:rPr>
        <w:t>6</w:t>
      </w:r>
      <w:r>
        <w:rPr>
          <w:rFonts w:ascii="Arial Narrow" w:hAnsi="Arial Narrow"/>
          <w:color w:val="auto"/>
        </w:rPr>
        <w:t xml:space="preserve">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rsidR="00BC343F" w:rsidRDefault="00BC343F" w:rsidP="00BC343F">
      <w:pPr>
        <w:pStyle w:val="Titulo2"/>
        <w:jc w:val="left"/>
      </w:pPr>
      <w:r w:rsidRPr="00B44D2F">
        <w:t>Nombre y firma del proponente o del Representante Legal</w:t>
      </w: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27734C" w:rsidRDefault="0027734C"/>
    <w:sectPr w:rsidR="002773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3F"/>
    <w:rsid w:val="00185BBD"/>
    <w:rsid w:val="0027734C"/>
    <w:rsid w:val="005309AD"/>
    <w:rsid w:val="008F0A3B"/>
    <w:rsid w:val="00A042E2"/>
    <w:rsid w:val="00BC343F"/>
    <w:rsid w:val="00C0041C"/>
    <w:rsid w:val="00EB2AF9"/>
    <w:rsid w:val="00F5741C"/>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34903"/>
  <w15:chartTrackingRefBased/>
  <w15:docId w15:val="{FBD23C28-2A39-428C-9EC4-C1BA5C1D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43F"/>
    <w:pPr>
      <w:spacing w:after="200" w:line="276" w:lineRule="auto"/>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2">
    <w:name w:val="Titulo 2"/>
    <w:basedOn w:val="Normal"/>
    <w:link w:val="Titulo2Car"/>
    <w:autoRedefine/>
    <w:rsid w:val="00BC343F"/>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BC343F"/>
    <w:rPr>
      <w:rFonts w:ascii="Arial Narrow" w:eastAsia="Times New Roman" w:hAnsi="Arial Narrow" w:cs="Arial"/>
      <w:bCs/>
      <w:sz w:val="24"/>
      <w:szCs w:val="24"/>
      <w:lang w:val="es-ES" w:eastAsia="es-ES"/>
    </w:rPr>
  </w:style>
  <w:style w:type="paragraph" w:customStyle="1" w:styleId="Default">
    <w:name w:val="Default"/>
    <w:rsid w:val="00BC34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203</Words>
  <Characters>1120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Ángel David Correa Cedeño</cp:lastModifiedBy>
  <cp:revision>6</cp:revision>
  <dcterms:created xsi:type="dcterms:W3CDTF">2023-02-01T19:31:00Z</dcterms:created>
  <dcterms:modified xsi:type="dcterms:W3CDTF">2026-02-20T16:21:00Z</dcterms:modified>
</cp:coreProperties>
</file>