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8E8" w:rsidRPr="001D25B3" w:rsidRDefault="00B168E8" w:rsidP="00B168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eastAsia="Calibri" w:hAnsi="Arial" w:cs="Arial"/>
          <w:b/>
          <w:bCs/>
        </w:rPr>
      </w:pPr>
      <w:r w:rsidRPr="001D25B3">
        <w:rPr>
          <w:rFonts w:ascii="Arial" w:eastAsia="Calibri" w:hAnsi="Arial" w:cs="Arial"/>
          <w:b/>
          <w:bCs/>
        </w:rPr>
        <w:t>ANEXO No. 8</w:t>
      </w:r>
    </w:p>
    <w:p w:rsidR="00B168E8" w:rsidRPr="001D25B3" w:rsidRDefault="00B168E8" w:rsidP="00B168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eastAsia="Calibri" w:hAnsi="Arial" w:cs="Arial"/>
          <w:b/>
          <w:bCs/>
          <w:u w:val="single"/>
        </w:rPr>
      </w:pPr>
      <w:r w:rsidRPr="001D25B3">
        <w:rPr>
          <w:rFonts w:ascii="Arial" w:eastAsia="Calibri" w:hAnsi="Arial" w:cs="Arial"/>
          <w:b/>
          <w:bCs/>
        </w:rPr>
        <w:t xml:space="preserve">CRONOGRAMA DEL PROCESO </w:t>
      </w:r>
    </w:p>
    <w:tbl>
      <w:tblPr>
        <w:tblW w:w="4945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715"/>
        <w:gridCol w:w="1842"/>
        <w:gridCol w:w="4322"/>
      </w:tblGrid>
      <w:tr w:rsidR="00B168E8" w:rsidRPr="001D25B3" w:rsidTr="000B6DF0">
        <w:trPr>
          <w:trHeight w:val="340"/>
          <w:jc w:val="center"/>
        </w:trPr>
        <w:tc>
          <w:tcPr>
            <w:tcW w:w="1529" w:type="pct"/>
            <w:shd w:val="clear" w:color="auto" w:fill="FFFFFF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num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 w:rsidRPr="001D25B3">
              <w:rPr>
                <w:rFonts w:cs="Arial"/>
                <w:b/>
                <w:sz w:val="22"/>
                <w:szCs w:val="22"/>
              </w:rPr>
              <w:t>ETAPA</w:t>
            </w:r>
          </w:p>
        </w:tc>
        <w:tc>
          <w:tcPr>
            <w:tcW w:w="1037" w:type="pct"/>
            <w:shd w:val="clear" w:color="auto" w:fill="FFFFFF"/>
            <w:vAlign w:val="center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 w:rsidRPr="001D25B3">
              <w:rPr>
                <w:rFonts w:cs="Arial"/>
                <w:b/>
                <w:sz w:val="22"/>
                <w:szCs w:val="22"/>
              </w:rPr>
              <w:t>FECHA Y HORA</w:t>
            </w:r>
          </w:p>
        </w:tc>
        <w:tc>
          <w:tcPr>
            <w:tcW w:w="2434" w:type="pct"/>
            <w:shd w:val="clear" w:color="auto" w:fill="FFFFFF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 w:rsidRPr="001D25B3">
              <w:rPr>
                <w:rFonts w:cs="Arial"/>
                <w:b/>
                <w:sz w:val="22"/>
                <w:szCs w:val="22"/>
              </w:rPr>
              <w:t>LUGAR</w:t>
            </w:r>
          </w:p>
        </w:tc>
      </w:tr>
      <w:tr w:rsidR="00B168E8" w:rsidRPr="001D25B3" w:rsidTr="000B6DF0">
        <w:trPr>
          <w:trHeight w:val="340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Publicación de la Invitación Pública </w:t>
            </w:r>
          </w:p>
        </w:tc>
        <w:tc>
          <w:tcPr>
            <w:tcW w:w="1037" w:type="pct"/>
            <w:vAlign w:val="center"/>
          </w:tcPr>
          <w:p w:rsidR="00B168E8" w:rsidRPr="001D25B3" w:rsidRDefault="00E40787" w:rsidP="00E40787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4C369A">
              <w:rPr>
                <w:rFonts w:cs="Arial"/>
                <w:sz w:val="22"/>
                <w:szCs w:val="22"/>
              </w:rPr>
              <w:t>9</w:t>
            </w:r>
            <w:r w:rsidR="002C7ADB" w:rsidRPr="001D25B3">
              <w:rPr>
                <w:rFonts w:cs="Arial"/>
                <w:sz w:val="22"/>
                <w:szCs w:val="22"/>
              </w:rPr>
              <w:t xml:space="preserve"> de </w:t>
            </w:r>
            <w:r w:rsidR="001D25B3" w:rsidRPr="001D25B3">
              <w:rPr>
                <w:rFonts w:cs="Arial"/>
                <w:sz w:val="22"/>
                <w:szCs w:val="22"/>
              </w:rPr>
              <w:t>febrero</w:t>
            </w:r>
            <w:r w:rsidR="002C7ADB" w:rsidRPr="001D25B3">
              <w:rPr>
                <w:rFonts w:cs="Arial"/>
                <w:sz w:val="22"/>
                <w:szCs w:val="22"/>
              </w:rPr>
              <w:t xml:space="preserve"> de 202</w:t>
            </w:r>
            <w:r w:rsidR="001D25B3" w:rsidRPr="001D25B3">
              <w:rPr>
                <w:rFonts w:cs="Arial"/>
                <w:sz w:val="22"/>
                <w:szCs w:val="22"/>
              </w:rPr>
              <w:t>1</w:t>
            </w:r>
            <w:r w:rsidR="002C7ADB" w:rsidRPr="001D25B3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5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:00 </w:t>
            </w:r>
            <w:r w:rsidR="00B34EC6">
              <w:rPr>
                <w:rFonts w:cs="Arial"/>
                <w:sz w:val="22"/>
                <w:szCs w:val="22"/>
              </w:rPr>
              <w:t>P</w:t>
            </w:r>
            <w:r w:rsidR="00B168E8" w:rsidRPr="001D25B3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2434" w:type="pct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Secop II: </w:t>
            </w:r>
            <w:hyperlink r:id="rId8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40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>Publicación de Estudios Previos</w:t>
            </w:r>
          </w:p>
        </w:tc>
        <w:tc>
          <w:tcPr>
            <w:tcW w:w="1037" w:type="pct"/>
            <w:vAlign w:val="center"/>
          </w:tcPr>
          <w:p w:rsidR="00B168E8" w:rsidRPr="001D25B3" w:rsidRDefault="00650DFC" w:rsidP="00B34EC6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Pr="001D25B3">
              <w:rPr>
                <w:rFonts w:cs="Arial"/>
                <w:sz w:val="22"/>
                <w:szCs w:val="22"/>
              </w:rPr>
              <w:t xml:space="preserve"> de febrero de 2021 </w:t>
            </w:r>
            <w:r>
              <w:rPr>
                <w:rFonts w:cs="Arial"/>
                <w:sz w:val="22"/>
                <w:szCs w:val="22"/>
              </w:rPr>
              <w:t>5</w:t>
            </w:r>
            <w:r w:rsidRPr="001D25B3">
              <w:rPr>
                <w:rFonts w:cs="Arial"/>
                <w:sz w:val="22"/>
                <w:szCs w:val="22"/>
              </w:rPr>
              <w:t xml:space="preserve">:00 </w:t>
            </w:r>
            <w:r>
              <w:rPr>
                <w:rFonts w:cs="Arial"/>
                <w:sz w:val="22"/>
                <w:szCs w:val="22"/>
              </w:rPr>
              <w:t>P</w:t>
            </w:r>
            <w:r w:rsidRPr="001D25B3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2434" w:type="pct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Secop II: </w:t>
            </w:r>
            <w:hyperlink r:id="rId9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1437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  <w:lang w:val="es-CO"/>
              </w:rPr>
              <w:t>Plazo para presentar Observaciones a la Invitación Pública.</w:t>
            </w:r>
          </w:p>
        </w:tc>
        <w:tc>
          <w:tcPr>
            <w:tcW w:w="1037" w:type="pct"/>
            <w:vAlign w:val="center"/>
          </w:tcPr>
          <w:p w:rsidR="00B168E8" w:rsidRPr="001D25B3" w:rsidRDefault="00B168E8" w:rsidP="001D25B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b/>
                <w:sz w:val="22"/>
                <w:szCs w:val="22"/>
                <w:highlight w:val="yellow"/>
              </w:rPr>
            </w:pPr>
            <w:r w:rsidRPr="001D25B3">
              <w:rPr>
                <w:rFonts w:cs="Arial"/>
                <w:b/>
                <w:sz w:val="22"/>
                <w:szCs w:val="22"/>
              </w:rPr>
              <w:t>Hasta el</w:t>
            </w:r>
            <w:r w:rsidR="00650DFC">
              <w:rPr>
                <w:rFonts w:cs="Arial"/>
                <w:b/>
                <w:sz w:val="22"/>
                <w:szCs w:val="22"/>
              </w:rPr>
              <w:t xml:space="preserve"> 22</w:t>
            </w:r>
            <w:r w:rsidRPr="001D25B3">
              <w:rPr>
                <w:rFonts w:cs="Arial"/>
                <w:b/>
                <w:sz w:val="22"/>
                <w:szCs w:val="22"/>
              </w:rPr>
              <w:t xml:space="preserve"> de </w:t>
            </w:r>
            <w:r w:rsidR="001D25B3" w:rsidRPr="001D25B3">
              <w:rPr>
                <w:rFonts w:cs="Arial"/>
                <w:b/>
                <w:sz w:val="22"/>
                <w:szCs w:val="22"/>
              </w:rPr>
              <w:t>febrero de 2021</w:t>
            </w:r>
            <w:r w:rsidRPr="001D25B3">
              <w:rPr>
                <w:rFonts w:cs="Arial"/>
                <w:b/>
                <w:sz w:val="22"/>
                <w:szCs w:val="22"/>
              </w:rPr>
              <w:t xml:space="preserve"> 5:00 PM</w:t>
            </w:r>
          </w:p>
        </w:tc>
        <w:tc>
          <w:tcPr>
            <w:tcW w:w="2434" w:type="pct"/>
          </w:tcPr>
          <w:p w:rsidR="00B168E8" w:rsidRPr="001D25B3" w:rsidRDefault="00B168E8" w:rsidP="000B6DF0">
            <w:pPr>
              <w:tabs>
                <w:tab w:val="num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</w:rPr>
            </w:pPr>
            <w:r w:rsidRPr="001D25B3">
              <w:rPr>
                <w:rFonts w:ascii="Arial" w:hAnsi="Arial" w:cs="Arial"/>
                <w:bCs/>
              </w:rPr>
              <w:t>Deberán formularse en el Portal Único de Contratación</w:t>
            </w:r>
            <w:r w:rsidRPr="001D25B3">
              <w:rPr>
                <w:rFonts w:ascii="Arial" w:hAnsi="Arial" w:cs="Arial"/>
              </w:rPr>
              <w:t xml:space="preserve"> </w:t>
            </w:r>
            <w:r w:rsidRPr="001D25B3">
              <w:rPr>
                <w:rFonts w:ascii="Arial" w:hAnsi="Arial" w:cs="Arial"/>
                <w:bCs/>
              </w:rPr>
              <w:t>Secop II:</w:t>
            </w:r>
          </w:p>
          <w:p w:rsidR="00B168E8" w:rsidRPr="001D25B3" w:rsidRDefault="001C6DB8" w:rsidP="000B6DF0">
            <w:pPr>
              <w:tabs>
                <w:tab w:val="num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</w:rPr>
            </w:pPr>
            <w:hyperlink r:id="rId10" w:history="1">
              <w:r w:rsidR="00B168E8" w:rsidRPr="001D25B3">
                <w:rPr>
                  <w:rStyle w:val="Hipervnculo"/>
                  <w:rFonts w:ascii="Arial" w:eastAsia="Calibri" w:hAnsi="Arial" w:cs="Arial"/>
                  <w:bCs/>
                  <w:lang w:eastAsia="es-MX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40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 w:rsidRPr="001D25B3">
              <w:rPr>
                <w:rFonts w:cs="Arial"/>
                <w:bCs/>
                <w:sz w:val="22"/>
                <w:szCs w:val="22"/>
              </w:rPr>
              <w:t xml:space="preserve">Respuesta a las Observaciones a la Invitación Pública  </w:t>
            </w:r>
          </w:p>
        </w:tc>
        <w:tc>
          <w:tcPr>
            <w:tcW w:w="1037" w:type="pct"/>
            <w:vAlign w:val="center"/>
          </w:tcPr>
          <w:p w:rsidR="00B168E8" w:rsidRPr="001D25B3" w:rsidRDefault="001D124F" w:rsidP="001D25B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 de </w:t>
            </w:r>
            <w:r w:rsidR="001D25B3" w:rsidRPr="001D25B3">
              <w:rPr>
                <w:rFonts w:cs="Arial"/>
                <w:sz w:val="22"/>
                <w:szCs w:val="22"/>
              </w:rPr>
              <w:t>febrero de 2021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34" w:type="pct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Secop II: </w:t>
            </w:r>
            <w:hyperlink r:id="rId11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40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Cs/>
                <w:sz w:val="22"/>
                <w:szCs w:val="22"/>
              </w:rPr>
            </w:pPr>
            <w:r w:rsidRPr="001D25B3">
              <w:rPr>
                <w:rFonts w:cs="Arial"/>
                <w:bCs/>
                <w:sz w:val="22"/>
                <w:szCs w:val="22"/>
              </w:rPr>
              <w:t>Plazo para publicar adendas.</w:t>
            </w:r>
          </w:p>
        </w:tc>
        <w:tc>
          <w:tcPr>
            <w:tcW w:w="1037" w:type="pct"/>
            <w:vAlign w:val="center"/>
          </w:tcPr>
          <w:p w:rsidR="00B168E8" w:rsidRPr="001D25B3" w:rsidRDefault="0004156B" w:rsidP="001D25B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b/>
                <w:sz w:val="22"/>
                <w:szCs w:val="22"/>
                <w:highlight w:val="yellow"/>
              </w:rPr>
            </w:pPr>
            <w:r>
              <w:rPr>
                <w:rFonts w:cs="Arial"/>
                <w:b/>
                <w:sz w:val="22"/>
                <w:szCs w:val="22"/>
              </w:rPr>
              <w:t>24</w:t>
            </w:r>
            <w:r w:rsidR="00B168E8" w:rsidRPr="001D25B3">
              <w:rPr>
                <w:rFonts w:cs="Arial"/>
                <w:b/>
                <w:sz w:val="22"/>
                <w:szCs w:val="22"/>
              </w:rPr>
              <w:t xml:space="preserve"> de </w:t>
            </w:r>
            <w:r w:rsidR="001D25B3" w:rsidRPr="001D25B3">
              <w:rPr>
                <w:rFonts w:cs="Arial"/>
                <w:b/>
                <w:sz w:val="22"/>
                <w:szCs w:val="22"/>
              </w:rPr>
              <w:t>febrero de 2021</w:t>
            </w:r>
            <w:r w:rsidR="00B168E8" w:rsidRPr="001D25B3">
              <w:rPr>
                <w:rFonts w:cs="Arial"/>
                <w:b/>
                <w:sz w:val="22"/>
                <w:szCs w:val="22"/>
              </w:rPr>
              <w:t xml:space="preserve">  05: 00 pm</w:t>
            </w:r>
          </w:p>
        </w:tc>
        <w:tc>
          <w:tcPr>
            <w:tcW w:w="2434" w:type="pct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Secop II: </w:t>
            </w:r>
            <w:hyperlink r:id="rId12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68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Cs/>
                <w:sz w:val="22"/>
                <w:szCs w:val="22"/>
              </w:rPr>
            </w:pPr>
            <w:r w:rsidRPr="001D25B3">
              <w:rPr>
                <w:rFonts w:cs="Arial"/>
                <w:bCs/>
                <w:sz w:val="22"/>
                <w:szCs w:val="22"/>
              </w:rPr>
              <w:t>Presentación de Ofertas</w:t>
            </w:r>
          </w:p>
        </w:tc>
        <w:tc>
          <w:tcPr>
            <w:tcW w:w="1037" w:type="pct"/>
            <w:vAlign w:val="center"/>
          </w:tcPr>
          <w:p w:rsidR="00B168E8" w:rsidRPr="001D25B3" w:rsidRDefault="0004156B" w:rsidP="007B0C7E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 de </w:t>
            </w:r>
            <w:r w:rsidR="001D25B3" w:rsidRPr="001D25B3">
              <w:rPr>
                <w:rFonts w:cs="Arial"/>
                <w:sz w:val="22"/>
                <w:szCs w:val="22"/>
              </w:rPr>
              <w:t>febrero de 2021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  05: 00 pm</w:t>
            </w:r>
          </w:p>
        </w:tc>
        <w:tc>
          <w:tcPr>
            <w:tcW w:w="2434" w:type="pct"/>
            <w:vAlign w:val="center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</w:t>
            </w:r>
            <w:r w:rsidRPr="001D25B3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1D25B3">
              <w:rPr>
                <w:rFonts w:cs="Arial"/>
                <w:sz w:val="22"/>
                <w:szCs w:val="22"/>
              </w:rPr>
              <w:t xml:space="preserve">: </w:t>
            </w:r>
            <w:hyperlink r:id="rId13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68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Cs/>
                <w:sz w:val="22"/>
                <w:szCs w:val="22"/>
              </w:rPr>
            </w:pPr>
            <w:r w:rsidRPr="001D25B3">
              <w:rPr>
                <w:rFonts w:cs="Arial"/>
                <w:bCs/>
                <w:sz w:val="22"/>
                <w:szCs w:val="22"/>
              </w:rPr>
              <w:t>Apertura de sobres</w:t>
            </w:r>
          </w:p>
        </w:tc>
        <w:tc>
          <w:tcPr>
            <w:tcW w:w="1037" w:type="pct"/>
            <w:vAlign w:val="center"/>
          </w:tcPr>
          <w:p w:rsidR="00B168E8" w:rsidRPr="001D25B3" w:rsidRDefault="0004156B" w:rsidP="001D25B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34EC6">
              <w:rPr>
                <w:rFonts w:cs="Arial"/>
                <w:sz w:val="22"/>
                <w:szCs w:val="22"/>
              </w:rPr>
              <w:t>5</w:t>
            </w:r>
            <w:r w:rsidR="001D25B3" w:rsidRPr="001D25B3">
              <w:rPr>
                <w:rFonts w:cs="Arial"/>
                <w:sz w:val="22"/>
                <w:szCs w:val="22"/>
              </w:rPr>
              <w:t xml:space="preserve"> de febrero de 2021  05: 05 pm</w:t>
            </w:r>
          </w:p>
        </w:tc>
        <w:tc>
          <w:tcPr>
            <w:tcW w:w="2434" w:type="pct"/>
            <w:vAlign w:val="center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</w:t>
            </w:r>
            <w:r w:rsidRPr="001D25B3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1D25B3">
              <w:rPr>
                <w:rFonts w:cs="Arial"/>
                <w:sz w:val="22"/>
                <w:szCs w:val="22"/>
              </w:rPr>
              <w:t xml:space="preserve">: </w:t>
            </w:r>
            <w:hyperlink r:id="rId14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68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bCs/>
                <w:sz w:val="22"/>
                <w:szCs w:val="22"/>
              </w:rPr>
            </w:pPr>
            <w:r w:rsidRPr="001D25B3">
              <w:rPr>
                <w:rFonts w:cs="Arial"/>
                <w:bCs/>
                <w:sz w:val="22"/>
                <w:szCs w:val="22"/>
              </w:rPr>
              <w:t xml:space="preserve">Informe de presentación de ofertas </w:t>
            </w:r>
          </w:p>
        </w:tc>
        <w:tc>
          <w:tcPr>
            <w:tcW w:w="1037" w:type="pct"/>
            <w:vAlign w:val="center"/>
          </w:tcPr>
          <w:p w:rsidR="00B168E8" w:rsidRPr="001D25B3" w:rsidRDefault="0004156B" w:rsidP="00B34EC6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34EC6">
              <w:rPr>
                <w:rFonts w:cs="Arial"/>
                <w:sz w:val="22"/>
                <w:szCs w:val="22"/>
              </w:rPr>
              <w:t>5</w:t>
            </w:r>
            <w:r w:rsidR="001D25B3" w:rsidRPr="001D25B3">
              <w:rPr>
                <w:rFonts w:cs="Arial"/>
                <w:sz w:val="22"/>
                <w:szCs w:val="22"/>
              </w:rPr>
              <w:t xml:space="preserve"> de febrero de 2021</w:t>
            </w:r>
            <w:r w:rsidR="001D25B3">
              <w:rPr>
                <w:rFonts w:cs="Arial"/>
                <w:sz w:val="22"/>
                <w:szCs w:val="22"/>
              </w:rPr>
              <w:t xml:space="preserve">  05: 1</w:t>
            </w:r>
            <w:r w:rsidR="001D25B3" w:rsidRPr="001D25B3">
              <w:rPr>
                <w:rFonts w:cs="Arial"/>
                <w:sz w:val="22"/>
                <w:szCs w:val="22"/>
              </w:rPr>
              <w:t>5 pm</w:t>
            </w:r>
          </w:p>
        </w:tc>
        <w:tc>
          <w:tcPr>
            <w:tcW w:w="2434" w:type="pct"/>
            <w:vAlign w:val="center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</w:t>
            </w:r>
            <w:r w:rsidRPr="001D25B3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1D25B3">
              <w:rPr>
                <w:rFonts w:cs="Arial"/>
                <w:sz w:val="22"/>
                <w:szCs w:val="22"/>
              </w:rPr>
              <w:t xml:space="preserve">: </w:t>
            </w:r>
            <w:hyperlink r:id="rId15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40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 w:rsidRPr="001D25B3">
              <w:rPr>
                <w:rFonts w:cs="Arial"/>
                <w:sz w:val="22"/>
                <w:szCs w:val="22"/>
                <w:lang w:val="es-CO"/>
              </w:rPr>
              <w:t>Publicación del Informe de Evaluación de las ofertas</w:t>
            </w:r>
          </w:p>
        </w:tc>
        <w:tc>
          <w:tcPr>
            <w:tcW w:w="1037" w:type="pct"/>
            <w:shd w:val="clear" w:color="auto" w:fill="auto"/>
            <w:vAlign w:val="center"/>
          </w:tcPr>
          <w:p w:rsidR="00B168E8" w:rsidRPr="001D25B3" w:rsidRDefault="00F254F3" w:rsidP="00F254F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 de </w:t>
            </w:r>
            <w:r>
              <w:rPr>
                <w:rFonts w:cs="Arial"/>
                <w:sz w:val="22"/>
                <w:szCs w:val="22"/>
              </w:rPr>
              <w:t>marzo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 de 202</w:t>
            </w:r>
            <w:r w:rsidR="001D25B3">
              <w:rPr>
                <w:rFonts w:cs="Arial"/>
                <w:sz w:val="22"/>
                <w:szCs w:val="22"/>
              </w:rPr>
              <w:t>1 10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:00 </w:t>
            </w:r>
            <w:r w:rsidR="001D25B3">
              <w:rPr>
                <w:rFonts w:cs="Arial"/>
                <w:sz w:val="22"/>
                <w:szCs w:val="22"/>
              </w:rPr>
              <w:t>a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m </w:t>
            </w:r>
          </w:p>
        </w:tc>
        <w:tc>
          <w:tcPr>
            <w:tcW w:w="2434" w:type="pct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</w:p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</w:t>
            </w:r>
            <w:r w:rsidRPr="001D25B3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1D25B3">
              <w:rPr>
                <w:rFonts w:cs="Arial"/>
                <w:sz w:val="22"/>
                <w:szCs w:val="22"/>
              </w:rPr>
              <w:t xml:space="preserve">: </w:t>
            </w:r>
            <w:hyperlink r:id="rId16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40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 w:rsidRPr="001D25B3">
              <w:rPr>
                <w:rFonts w:cs="Arial"/>
                <w:sz w:val="22"/>
                <w:szCs w:val="22"/>
                <w:lang w:val="es-CO"/>
              </w:rPr>
              <w:t>Presentación de observaciones al informe de evaluación  y Plazo para subsanar requisitos</w:t>
            </w:r>
          </w:p>
        </w:tc>
        <w:tc>
          <w:tcPr>
            <w:tcW w:w="1037" w:type="pct"/>
            <w:vAlign w:val="center"/>
          </w:tcPr>
          <w:p w:rsidR="00B168E8" w:rsidRPr="001D25B3" w:rsidRDefault="00F254F3" w:rsidP="00F254F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b/>
                <w:sz w:val="22"/>
                <w:szCs w:val="22"/>
                <w:highlight w:val="yellow"/>
              </w:rPr>
            </w:pPr>
            <w:r>
              <w:rPr>
                <w:rFonts w:cs="Arial"/>
                <w:b/>
                <w:sz w:val="22"/>
                <w:szCs w:val="22"/>
              </w:rPr>
              <w:t>02</w:t>
            </w:r>
            <w:r w:rsidR="001D25B3">
              <w:rPr>
                <w:rFonts w:cs="Arial"/>
                <w:b/>
                <w:sz w:val="22"/>
                <w:szCs w:val="22"/>
              </w:rPr>
              <w:t xml:space="preserve"> de </w:t>
            </w:r>
            <w:r>
              <w:rPr>
                <w:rFonts w:cs="Arial"/>
                <w:b/>
                <w:sz w:val="22"/>
                <w:szCs w:val="22"/>
              </w:rPr>
              <w:t>marzo</w:t>
            </w:r>
            <w:r w:rsidR="001D25B3">
              <w:rPr>
                <w:rFonts w:cs="Arial"/>
                <w:b/>
                <w:sz w:val="22"/>
                <w:szCs w:val="22"/>
              </w:rPr>
              <w:t xml:space="preserve"> de 2021</w:t>
            </w:r>
            <w:r w:rsidR="00B168E8" w:rsidRPr="001D25B3">
              <w:rPr>
                <w:rFonts w:cs="Arial"/>
                <w:b/>
                <w:sz w:val="22"/>
                <w:szCs w:val="22"/>
              </w:rPr>
              <w:t xml:space="preserve"> 5:00 pm</w:t>
            </w:r>
          </w:p>
        </w:tc>
        <w:tc>
          <w:tcPr>
            <w:tcW w:w="2434" w:type="pct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</w:t>
            </w:r>
            <w:r w:rsidRPr="001D25B3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1D25B3">
              <w:rPr>
                <w:rFonts w:cs="Arial"/>
                <w:sz w:val="22"/>
                <w:szCs w:val="22"/>
              </w:rPr>
              <w:t xml:space="preserve">: </w:t>
            </w:r>
            <w:hyperlink r:id="rId17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40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 w:rsidRPr="001D25B3">
              <w:rPr>
                <w:rFonts w:cs="Arial"/>
                <w:sz w:val="22"/>
                <w:szCs w:val="22"/>
                <w:lang w:val="es-CO"/>
              </w:rPr>
              <w:lastRenderedPageBreak/>
              <w:t xml:space="preserve">Respuesta a observaciones del informe de evaluación </w:t>
            </w:r>
          </w:p>
        </w:tc>
        <w:tc>
          <w:tcPr>
            <w:tcW w:w="1037" w:type="pct"/>
            <w:vAlign w:val="center"/>
          </w:tcPr>
          <w:p w:rsidR="00B168E8" w:rsidRPr="001D25B3" w:rsidRDefault="00DC1753" w:rsidP="00DC175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  <w:lang w:val="es-CO"/>
              </w:rPr>
            </w:pPr>
            <w:r>
              <w:rPr>
                <w:rFonts w:cs="Arial"/>
                <w:sz w:val="22"/>
                <w:szCs w:val="22"/>
                <w:lang w:val="es-CO"/>
              </w:rPr>
              <w:t>03</w:t>
            </w:r>
            <w:r w:rsidR="00B168E8" w:rsidRPr="001D25B3">
              <w:rPr>
                <w:rFonts w:cs="Arial"/>
                <w:sz w:val="22"/>
                <w:szCs w:val="22"/>
                <w:lang w:val="es-CO"/>
              </w:rPr>
              <w:t xml:space="preserve"> de </w:t>
            </w:r>
            <w:r>
              <w:rPr>
                <w:rFonts w:cs="Arial"/>
                <w:sz w:val="22"/>
                <w:szCs w:val="22"/>
                <w:lang w:val="es-CO"/>
              </w:rPr>
              <w:t>marzo</w:t>
            </w:r>
            <w:r w:rsidR="001D25B3">
              <w:rPr>
                <w:rFonts w:cs="Arial"/>
                <w:sz w:val="22"/>
                <w:szCs w:val="22"/>
                <w:lang w:val="es-CO"/>
              </w:rPr>
              <w:t xml:space="preserve"> de 2021</w:t>
            </w:r>
          </w:p>
        </w:tc>
        <w:tc>
          <w:tcPr>
            <w:tcW w:w="2434" w:type="pct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</w:t>
            </w:r>
            <w:r w:rsidRPr="001D25B3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1D25B3">
              <w:rPr>
                <w:rFonts w:cs="Arial"/>
                <w:sz w:val="22"/>
                <w:szCs w:val="22"/>
              </w:rPr>
              <w:t xml:space="preserve">: </w:t>
            </w:r>
            <w:hyperlink r:id="rId18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40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 w:rsidRPr="001D25B3">
              <w:rPr>
                <w:rFonts w:cs="Arial"/>
                <w:sz w:val="22"/>
                <w:szCs w:val="22"/>
                <w:lang w:val="es-CO"/>
              </w:rPr>
              <w:t>Aceptación de ofertas</w:t>
            </w:r>
          </w:p>
        </w:tc>
        <w:tc>
          <w:tcPr>
            <w:tcW w:w="1037" w:type="pct"/>
            <w:shd w:val="clear" w:color="auto" w:fill="auto"/>
            <w:vAlign w:val="center"/>
          </w:tcPr>
          <w:p w:rsidR="00B168E8" w:rsidRPr="001D25B3" w:rsidRDefault="00DC1753" w:rsidP="00DC175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  <w:lang w:val="es-CO"/>
              </w:rPr>
            </w:pPr>
            <w:r>
              <w:rPr>
                <w:rFonts w:cs="Arial"/>
                <w:sz w:val="22"/>
                <w:szCs w:val="22"/>
                <w:lang w:val="es-CO"/>
              </w:rPr>
              <w:t>5</w:t>
            </w:r>
            <w:r w:rsidR="00B168E8" w:rsidRPr="001D25B3">
              <w:rPr>
                <w:rFonts w:cs="Arial"/>
                <w:sz w:val="22"/>
                <w:szCs w:val="22"/>
                <w:lang w:val="es-CO"/>
              </w:rPr>
              <w:t xml:space="preserve"> de </w:t>
            </w:r>
            <w:r>
              <w:rPr>
                <w:rFonts w:cs="Arial"/>
                <w:sz w:val="22"/>
                <w:szCs w:val="22"/>
                <w:lang w:val="es-CO"/>
              </w:rPr>
              <w:t>marzo</w:t>
            </w:r>
            <w:r w:rsidR="00B168E8" w:rsidRPr="001D25B3">
              <w:rPr>
                <w:rFonts w:cs="Arial"/>
                <w:sz w:val="22"/>
                <w:szCs w:val="22"/>
                <w:lang w:val="es-CO"/>
              </w:rPr>
              <w:t xml:space="preserve"> de 202</w:t>
            </w:r>
            <w:r w:rsidR="001D25B3">
              <w:rPr>
                <w:rFonts w:cs="Arial"/>
                <w:sz w:val="22"/>
                <w:szCs w:val="22"/>
                <w:lang w:val="es-CO"/>
              </w:rPr>
              <w:t>1</w:t>
            </w:r>
          </w:p>
        </w:tc>
        <w:tc>
          <w:tcPr>
            <w:tcW w:w="2434" w:type="pct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</w:t>
            </w:r>
            <w:r w:rsidRPr="001D25B3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1D25B3">
              <w:rPr>
                <w:rFonts w:cs="Arial"/>
                <w:sz w:val="22"/>
                <w:szCs w:val="22"/>
              </w:rPr>
              <w:t xml:space="preserve">: </w:t>
            </w:r>
            <w:hyperlink r:id="rId19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40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 w:rsidRPr="001D25B3">
              <w:rPr>
                <w:rFonts w:cs="Arial"/>
                <w:sz w:val="22"/>
                <w:szCs w:val="22"/>
                <w:lang w:val="es-CO"/>
              </w:rPr>
              <w:t xml:space="preserve">Entrega de garantías </w:t>
            </w:r>
          </w:p>
        </w:tc>
        <w:tc>
          <w:tcPr>
            <w:tcW w:w="1037" w:type="pct"/>
            <w:shd w:val="clear" w:color="auto" w:fill="auto"/>
            <w:vAlign w:val="center"/>
          </w:tcPr>
          <w:p w:rsidR="00B168E8" w:rsidRPr="001D25B3" w:rsidRDefault="00DC1753" w:rsidP="00DC175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 de </w:t>
            </w:r>
            <w:r>
              <w:rPr>
                <w:rFonts w:cs="Arial"/>
                <w:sz w:val="22"/>
                <w:szCs w:val="22"/>
              </w:rPr>
              <w:t xml:space="preserve">marzo </w:t>
            </w:r>
            <w:r w:rsidR="00B168E8" w:rsidRPr="001D25B3">
              <w:rPr>
                <w:rFonts w:cs="Arial"/>
                <w:sz w:val="22"/>
                <w:szCs w:val="22"/>
              </w:rPr>
              <w:t>de 202</w:t>
            </w:r>
            <w:r w:rsidR="001D25B3">
              <w:rPr>
                <w:rFonts w:cs="Arial"/>
                <w:sz w:val="22"/>
                <w:szCs w:val="22"/>
              </w:rPr>
              <w:t>1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 5:00 pm </w:t>
            </w:r>
          </w:p>
        </w:tc>
        <w:tc>
          <w:tcPr>
            <w:tcW w:w="2434" w:type="pct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</w:t>
            </w:r>
            <w:r w:rsidRPr="001D25B3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1D25B3">
              <w:rPr>
                <w:rFonts w:cs="Arial"/>
                <w:sz w:val="22"/>
                <w:szCs w:val="22"/>
              </w:rPr>
              <w:t xml:space="preserve">: </w:t>
            </w:r>
            <w:hyperlink r:id="rId20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40"/>
          <w:jc w:val="center"/>
        </w:trPr>
        <w:tc>
          <w:tcPr>
            <w:tcW w:w="1529" w:type="pct"/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 w:rsidRPr="001D25B3">
              <w:rPr>
                <w:rFonts w:cs="Arial"/>
                <w:sz w:val="22"/>
                <w:szCs w:val="22"/>
                <w:lang w:val="es-CO"/>
              </w:rPr>
              <w:t xml:space="preserve">Aprobación de garantías </w:t>
            </w:r>
          </w:p>
        </w:tc>
        <w:tc>
          <w:tcPr>
            <w:tcW w:w="1037" w:type="pct"/>
            <w:vAlign w:val="center"/>
          </w:tcPr>
          <w:p w:rsidR="00B168E8" w:rsidRPr="001D25B3" w:rsidRDefault="00DC1753" w:rsidP="00DC1753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 de </w:t>
            </w:r>
            <w:r>
              <w:rPr>
                <w:rFonts w:cs="Arial"/>
                <w:sz w:val="22"/>
                <w:szCs w:val="22"/>
              </w:rPr>
              <w:t>marzo</w:t>
            </w:r>
            <w:bookmarkStart w:id="0" w:name="_GoBack"/>
            <w:bookmarkEnd w:id="0"/>
            <w:r w:rsidR="001D25B3">
              <w:rPr>
                <w:rFonts w:cs="Arial"/>
                <w:sz w:val="22"/>
                <w:szCs w:val="22"/>
              </w:rPr>
              <w:t xml:space="preserve"> de 2021</w:t>
            </w:r>
            <w:r w:rsidR="00B168E8" w:rsidRPr="001D25B3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34" w:type="pct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</w:t>
            </w:r>
            <w:r w:rsidRPr="001D25B3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1D25B3">
              <w:rPr>
                <w:rFonts w:cs="Arial"/>
                <w:sz w:val="22"/>
                <w:szCs w:val="22"/>
              </w:rPr>
              <w:t xml:space="preserve">: </w:t>
            </w:r>
            <w:hyperlink r:id="rId21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  <w:tr w:rsidR="00B168E8" w:rsidRPr="001D25B3" w:rsidTr="000B6DF0">
        <w:trPr>
          <w:trHeight w:val="340"/>
          <w:jc w:val="center"/>
        </w:trPr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:rsidR="00B168E8" w:rsidRPr="001D25B3" w:rsidRDefault="00B168E8" w:rsidP="000B6DF0">
            <w:pPr>
              <w:pStyle w:val="BodyText22"/>
              <w:widowControl/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 w:val="22"/>
                <w:szCs w:val="22"/>
                <w:lang w:val="es-CO"/>
              </w:rPr>
            </w:pPr>
            <w:r w:rsidRPr="001D25B3">
              <w:rPr>
                <w:rFonts w:cs="Arial"/>
                <w:sz w:val="22"/>
                <w:szCs w:val="22"/>
                <w:lang w:val="es-CO"/>
              </w:rPr>
              <w:t>Validez de las ofertas</w:t>
            </w:r>
          </w:p>
        </w:tc>
        <w:tc>
          <w:tcPr>
            <w:tcW w:w="1037" w:type="pct"/>
            <w:tcBorders>
              <w:bottom w:val="single" w:sz="4" w:space="0" w:color="auto"/>
            </w:tcBorders>
            <w:vAlign w:val="center"/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>30 días</w:t>
            </w:r>
          </w:p>
        </w:tc>
        <w:tc>
          <w:tcPr>
            <w:tcW w:w="2434" w:type="pct"/>
            <w:tcBorders>
              <w:bottom w:val="single" w:sz="4" w:space="0" w:color="auto"/>
            </w:tcBorders>
          </w:tcPr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</w:p>
          <w:p w:rsidR="00B168E8" w:rsidRPr="001D25B3" w:rsidRDefault="00B168E8" w:rsidP="000B6DF0">
            <w:pPr>
              <w:pStyle w:val="BodyText2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Arial"/>
                <w:sz w:val="22"/>
                <w:szCs w:val="22"/>
              </w:rPr>
            </w:pPr>
            <w:r w:rsidRPr="001D25B3">
              <w:rPr>
                <w:rFonts w:cs="Arial"/>
                <w:sz w:val="22"/>
                <w:szCs w:val="22"/>
              </w:rPr>
              <w:t xml:space="preserve">Portal Único de Contratación </w:t>
            </w:r>
            <w:r w:rsidRPr="001D25B3">
              <w:rPr>
                <w:rFonts w:cs="Arial"/>
                <w:bCs/>
                <w:sz w:val="22"/>
                <w:szCs w:val="22"/>
                <w:lang w:val="es-CO"/>
              </w:rPr>
              <w:t>Secop II</w:t>
            </w:r>
            <w:r w:rsidRPr="001D25B3">
              <w:rPr>
                <w:rFonts w:cs="Arial"/>
                <w:sz w:val="22"/>
                <w:szCs w:val="22"/>
              </w:rPr>
              <w:t xml:space="preserve">: </w:t>
            </w:r>
            <w:hyperlink r:id="rId22" w:history="1">
              <w:r w:rsidRPr="001D25B3">
                <w:rPr>
                  <w:rStyle w:val="Hipervnculo"/>
                  <w:rFonts w:eastAsia="Calibri" w:cs="Arial"/>
                  <w:bCs/>
                  <w:sz w:val="22"/>
                  <w:szCs w:val="22"/>
                </w:rPr>
                <w:t>https://community.secop.gov.co/STS/Users/Login/Index?SkinName=CCE</w:t>
              </w:r>
            </w:hyperlink>
          </w:p>
        </w:tc>
      </w:tr>
    </w:tbl>
    <w:p w:rsidR="00B168E8" w:rsidRPr="001D25B3" w:rsidRDefault="00B168E8" w:rsidP="00B168E8">
      <w:pPr>
        <w:spacing w:after="0" w:line="240" w:lineRule="auto"/>
        <w:rPr>
          <w:rFonts w:ascii="Arial" w:eastAsia="Calibri" w:hAnsi="Arial" w:cs="Arial"/>
          <w:b/>
        </w:rPr>
      </w:pPr>
    </w:p>
    <w:p w:rsidR="00BC7106" w:rsidRPr="001D25B3" w:rsidRDefault="00BC7106"/>
    <w:sectPr w:rsidR="00BC7106" w:rsidRPr="001D25B3" w:rsidSect="0018230E">
      <w:headerReference w:type="default" r:id="rId23"/>
      <w:footerReference w:type="default" r:id="rId24"/>
      <w:pgSz w:w="12240" w:h="15840"/>
      <w:pgMar w:top="2268" w:right="1701" w:bottom="1134" w:left="1701" w:header="567" w:footer="33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DB8" w:rsidRDefault="001C6DB8">
      <w:pPr>
        <w:spacing w:after="0" w:line="240" w:lineRule="auto"/>
      </w:pPr>
      <w:r>
        <w:separator/>
      </w:r>
    </w:p>
  </w:endnote>
  <w:endnote w:type="continuationSeparator" w:id="0">
    <w:p w:rsidR="001C6DB8" w:rsidRDefault="001C6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B9F" w:rsidRPr="00C33B4C" w:rsidRDefault="00B168E8" w:rsidP="0018230E">
    <w:pPr>
      <w:tabs>
        <w:tab w:val="right" w:pos="8504"/>
      </w:tabs>
      <w:spacing w:after="0" w:line="240" w:lineRule="auto"/>
      <w:ind w:left="4111"/>
      <w:rPr>
        <w:rFonts w:eastAsiaTheme="minorHAnsi"/>
        <w:lang w:val="es-ES"/>
      </w:rPr>
    </w:pPr>
    <w:r w:rsidRPr="00C33B4C">
      <w:rPr>
        <w:rFonts w:eastAsiaTheme="minorHAnsi"/>
        <w:sz w:val="18"/>
        <w:szCs w:val="18"/>
        <w:lang w:val="es-ES"/>
      </w:rPr>
      <w:t xml:space="preserve">  </w:t>
    </w:r>
  </w:p>
  <w:p w:rsidR="00971B9F" w:rsidRDefault="00B168E8" w:rsidP="0018230E">
    <w:pPr>
      <w:pStyle w:val="Piedepgina"/>
      <w:jc w:val="center"/>
      <w:rPr>
        <w:rFonts w:ascii="Arial Narrow" w:hAnsi="Arial Narrow"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FF6EFB0" wp14:editId="2F560A3B">
          <wp:simplePos x="0" y="0"/>
          <wp:positionH relativeFrom="column">
            <wp:posOffset>4520565</wp:posOffset>
          </wp:positionH>
          <wp:positionV relativeFrom="paragraph">
            <wp:posOffset>10160</wp:posOffset>
          </wp:positionV>
          <wp:extent cx="1842770" cy="719455"/>
          <wp:effectExtent l="0" t="0" r="508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nuevos icontec 2013.pn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4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D10B8">
      <w:rPr>
        <w:noProof/>
        <w:lang w:eastAsia="es-CO"/>
      </w:rPr>
      <w:drawing>
        <wp:inline distT="0" distB="0" distL="0" distR="0" wp14:anchorId="12D3445D" wp14:editId="4DF26FD6">
          <wp:extent cx="4717256" cy="9334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7256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DB8" w:rsidRDefault="001C6DB8">
      <w:pPr>
        <w:spacing w:after="0" w:line="240" w:lineRule="auto"/>
      </w:pPr>
      <w:r>
        <w:separator/>
      </w:r>
    </w:p>
  </w:footnote>
  <w:footnote w:type="continuationSeparator" w:id="0">
    <w:p w:rsidR="001C6DB8" w:rsidRDefault="001C6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B9F" w:rsidRDefault="00B168E8" w:rsidP="0018230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3B1AA13A" wp14:editId="07A7FE53">
          <wp:extent cx="2286000" cy="14192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19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1B9F" w:rsidRPr="007D56CF" w:rsidRDefault="001C6DB8" w:rsidP="0018230E">
    <w:pPr>
      <w:autoSpaceDE w:val="0"/>
      <w:autoSpaceDN w:val="0"/>
      <w:adjustRightInd w:val="0"/>
      <w:spacing w:after="0" w:line="240" w:lineRule="auto"/>
      <w:jc w:val="center"/>
      <w:rPr>
        <w:rFonts w:ascii="Arial" w:eastAsiaTheme="minorHAnsi" w:hAnsi="Arial" w:cs="Arial"/>
        <w:sz w:val="20"/>
        <w:szCs w:val="20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2651C"/>
    <w:multiLevelType w:val="hybridMultilevel"/>
    <w:tmpl w:val="56D46324"/>
    <w:lvl w:ilvl="0" w:tplc="BF18861A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5D45B7"/>
    <w:multiLevelType w:val="hybridMultilevel"/>
    <w:tmpl w:val="9C9EF1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2005A"/>
    <w:multiLevelType w:val="hybridMultilevel"/>
    <w:tmpl w:val="5ACCD6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0BD4D8E"/>
    <w:multiLevelType w:val="hybridMultilevel"/>
    <w:tmpl w:val="055E41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532AE"/>
    <w:multiLevelType w:val="multilevel"/>
    <w:tmpl w:val="8E20DC2E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  <w:b w:val="0"/>
      </w:rPr>
    </w:lvl>
  </w:abstractNum>
  <w:abstractNum w:abstractNumId="5">
    <w:nsid w:val="146932C4"/>
    <w:multiLevelType w:val="multilevel"/>
    <w:tmpl w:val="82AECA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7304F1D"/>
    <w:multiLevelType w:val="hybridMultilevel"/>
    <w:tmpl w:val="C3925D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54136B"/>
    <w:multiLevelType w:val="hybridMultilevel"/>
    <w:tmpl w:val="69FA35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D2EED"/>
    <w:multiLevelType w:val="multilevel"/>
    <w:tmpl w:val="7916E6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293A625B"/>
    <w:multiLevelType w:val="multilevel"/>
    <w:tmpl w:val="633C69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9D04E4"/>
    <w:multiLevelType w:val="hybridMultilevel"/>
    <w:tmpl w:val="A2B6A78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E9394C"/>
    <w:multiLevelType w:val="hybridMultilevel"/>
    <w:tmpl w:val="8F32E4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D86EE9"/>
    <w:multiLevelType w:val="multilevel"/>
    <w:tmpl w:val="0214FE60"/>
    <w:lvl w:ilvl="0">
      <w:start w:val="1"/>
      <w:numFmt w:val="decimal"/>
      <w:lvlText w:val="%1."/>
      <w:lvlJc w:val="left"/>
      <w:pPr>
        <w:ind w:left="-207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9" w:hanging="2160"/>
      </w:pPr>
      <w:rPr>
        <w:rFonts w:hint="default"/>
      </w:rPr>
    </w:lvl>
  </w:abstractNum>
  <w:abstractNum w:abstractNumId="13">
    <w:nsid w:val="3C025130"/>
    <w:multiLevelType w:val="hybridMultilevel"/>
    <w:tmpl w:val="0EB80232"/>
    <w:lvl w:ilvl="0" w:tplc="45A4FC5C">
      <w:start w:val="8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cs="Times New Roman" w:hint="default"/>
        <w:b/>
      </w:rPr>
    </w:lvl>
    <w:lvl w:ilvl="1" w:tplc="B50AC992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2" w:tplc="98A8CBEE">
      <w:start w:val="1"/>
      <w:numFmt w:val="lowerLetter"/>
      <w:lvlText w:val="%3)"/>
      <w:lvlJc w:val="left"/>
      <w:pPr>
        <w:tabs>
          <w:tab w:val="num" w:pos="2430"/>
        </w:tabs>
        <w:ind w:left="243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  <w:rPr>
        <w:rFonts w:cs="Times New Roman"/>
      </w:rPr>
    </w:lvl>
  </w:abstractNum>
  <w:abstractNum w:abstractNumId="14">
    <w:nsid w:val="3E7F5F23"/>
    <w:multiLevelType w:val="hybridMultilevel"/>
    <w:tmpl w:val="3408A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B42097"/>
    <w:multiLevelType w:val="hybridMultilevel"/>
    <w:tmpl w:val="13EA5FFC"/>
    <w:lvl w:ilvl="0" w:tplc="E804934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4813FA3"/>
    <w:multiLevelType w:val="hybridMultilevel"/>
    <w:tmpl w:val="FDC871AE"/>
    <w:lvl w:ilvl="0" w:tplc="08F295A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FC0DAC"/>
    <w:multiLevelType w:val="hybridMultilevel"/>
    <w:tmpl w:val="7A6A98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B12059"/>
    <w:multiLevelType w:val="hybridMultilevel"/>
    <w:tmpl w:val="7076D1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6E0056"/>
    <w:multiLevelType w:val="hybridMultilevel"/>
    <w:tmpl w:val="20304C3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6254BD"/>
    <w:multiLevelType w:val="hybridMultilevel"/>
    <w:tmpl w:val="01B8578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336072D"/>
    <w:multiLevelType w:val="hybridMultilevel"/>
    <w:tmpl w:val="707E020A"/>
    <w:lvl w:ilvl="0" w:tplc="C512D81E">
      <w:start w:val="4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546571FA"/>
    <w:multiLevelType w:val="hybridMultilevel"/>
    <w:tmpl w:val="7D7696F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EF4A62"/>
    <w:multiLevelType w:val="hybridMultilevel"/>
    <w:tmpl w:val="7B5869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0A7BFB"/>
    <w:multiLevelType w:val="multilevel"/>
    <w:tmpl w:val="5650B9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5">
    <w:nsid w:val="5E4849E1"/>
    <w:multiLevelType w:val="hybridMultilevel"/>
    <w:tmpl w:val="0CDA78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D12FD3"/>
    <w:multiLevelType w:val="hybridMultilevel"/>
    <w:tmpl w:val="2250D31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8D415E"/>
    <w:multiLevelType w:val="hybridMultilevel"/>
    <w:tmpl w:val="37C045F6"/>
    <w:lvl w:ilvl="0" w:tplc="4E7EA68E">
      <w:start w:val="1"/>
      <w:numFmt w:val="lowerLetter"/>
      <w:lvlText w:val="%1."/>
      <w:lvlJc w:val="left"/>
      <w:pPr>
        <w:ind w:left="142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2146" w:hanging="360"/>
      </w:pPr>
    </w:lvl>
    <w:lvl w:ilvl="2" w:tplc="240A001B" w:tentative="1">
      <w:start w:val="1"/>
      <w:numFmt w:val="lowerRoman"/>
      <w:lvlText w:val="%3."/>
      <w:lvlJc w:val="right"/>
      <w:pPr>
        <w:ind w:left="2866" w:hanging="180"/>
      </w:pPr>
    </w:lvl>
    <w:lvl w:ilvl="3" w:tplc="240A000F" w:tentative="1">
      <w:start w:val="1"/>
      <w:numFmt w:val="decimal"/>
      <w:lvlText w:val="%4."/>
      <w:lvlJc w:val="left"/>
      <w:pPr>
        <w:ind w:left="3586" w:hanging="360"/>
      </w:pPr>
    </w:lvl>
    <w:lvl w:ilvl="4" w:tplc="240A0019" w:tentative="1">
      <w:start w:val="1"/>
      <w:numFmt w:val="lowerLetter"/>
      <w:lvlText w:val="%5."/>
      <w:lvlJc w:val="left"/>
      <w:pPr>
        <w:ind w:left="4306" w:hanging="360"/>
      </w:pPr>
    </w:lvl>
    <w:lvl w:ilvl="5" w:tplc="240A001B" w:tentative="1">
      <w:start w:val="1"/>
      <w:numFmt w:val="lowerRoman"/>
      <w:lvlText w:val="%6."/>
      <w:lvlJc w:val="right"/>
      <w:pPr>
        <w:ind w:left="5026" w:hanging="180"/>
      </w:pPr>
    </w:lvl>
    <w:lvl w:ilvl="6" w:tplc="240A000F" w:tentative="1">
      <w:start w:val="1"/>
      <w:numFmt w:val="decimal"/>
      <w:lvlText w:val="%7."/>
      <w:lvlJc w:val="left"/>
      <w:pPr>
        <w:ind w:left="5746" w:hanging="360"/>
      </w:pPr>
    </w:lvl>
    <w:lvl w:ilvl="7" w:tplc="240A0019" w:tentative="1">
      <w:start w:val="1"/>
      <w:numFmt w:val="lowerLetter"/>
      <w:lvlText w:val="%8."/>
      <w:lvlJc w:val="left"/>
      <w:pPr>
        <w:ind w:left="6466" w:hanging="360"/>
      </w:pPr>
    </w:lvl>
    <w:lvl w:ilvl="8" w:tplc="240A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8">
    <w:nsid w:val="6CD16046"/>
    <w:multiLevelType w:val="hybridMultilevel"/>
    <w:tmpl w:val="392253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D73EAC"/>
    <w:multiLevelType w:val="multilevel"/>
    <w:tmpl w:val="345047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lang w:val="es-ES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num w:numId="1">
    <w:abstractNumId w:val="29"/>
  </w:num>
  <w:num w:numId="2">
    <w:abstractNumId w:val="13"/>
  </w:num>
  <w:num w:numId="3">
    <w:abstractNumId w:val="20"/>
  </w:num>
  <w:num w:numId="4">
    <w:abstractNumId w:val="12"/>
  </w:num>
  <w:num w:numId="5">
    <w:abstractNumId w:val="27"/>
  </w:num>
  <w:num w:numId="6">
    <w:abstractNumId w:val="1"/>
  </w:num>
  <w:num w:numId="7">
    <w:abstractNumId w:val="0"/>
  </w:num>
  <w:num w:numId="8">
    <w:abstractNumId w:val="23"/>
  </w:num>
  <w:num w:numId="9">
    <w:abstractNumId w:val="8"/>
  </w:num>
  <w:num w:numId="10">
    <w:abstractNumId w:val="15"/>
  </w:num>
  <w:num w:numId="11">
    <w:abstractNumId w:val="7"/>
  </w:num>
  <w:num w:numId="12">
    <w:abstractNumId w:val="11"/>
  </w:num>
  <w:num w:numId="13">
    <w:abstractNumId w:val="6"/>
  </w:num>
  <w:num w:numId="14">
    <w:abstractNumId w:val="21"/>
  </w:num>
  <w:num w:numId="15">
    <w:abstractNumId w:val="2"/>
  </w:num>
  <w:num w:numId="16">
    <w:abstractNumId w:val="26"/>
  </w:num>
  <w:num w:numId="17">
    <w:abstractNumId w:val="16"/>
  </w:num>
  <w:num w:numId="18">
    <w:abstractNumId w:val="22"/>
  </w:num>
  <w:num w:numId="19">
    <w:abstractNumId w:val="10"/>
  </w:num>
  <w:num w:numId="20">
    <w:abstractNumId w:val="19"/>
  </w:num>
  <w:num w:numId="21">
    <w:abstractNumId w:val="17"/>
  </w:num>
  <w:num w:numId="22">
    <w:abstractNumId w:val="18"/>
  </w:num>
  <w:num w:numId="23">
    <w:abstractNumId w:val="24"/>
  </w:num>
  <w:num w:numId="24">
    <w:abstractNumId w:val="4"/>
  </w:num>
  <w:num w:numId="25">
    <w:abstractNumId w:val="3"/>
  </w:num>
  <w:num w:numId="26">
    <w:abstractNumId w:val="28"/>
  </w:num>
  <w:num w:numId="27">
    <w:abstractNumId w:val="14"/>
  </w:num>
  <w:num w:numId="28">
    <w:abstractNumId w:val="25"/>
  </w:num>
  <w:num w:numId="29">
    <w:abstractNumId w:val="5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8E8"/>
    <w:rsid w:val="00007682"/>
    <w:rsid w:val="000077C0"/>
    <w:rsid w:val="00010BFC"/>
    <w:rsid w:val="00012355"/>
    <w:rsid w:val="00014975"/>
    <w:rsid w:val="00016775"/>
    <w:rsid w:val="00020962"/>
    <w:rsid w:val="00024A65"/>
    <w:rsid w:val="000306DC"/>
    <w:rsid w:val="00032006"/>
    <w:rsid w:val="000327D3"/>
    <w:rsid w:val="0004064E"/>
    <w:rsid w:val="00040956"/>
    <w:rsid w:val="0004156B"/>
    <w:rsid w:val="00042B7D"/>
    <w:rsid w:val="00043772"/>
    <w:rsid w:val="000459F0"/>
    <w:rsid w:val="000478E4"/>
    <w:rsid w:val="00051FD5"/>
    <w:rsid w:val="000533D2"/>
    <w:rsid w:val="000542F5"/>
    <w:rsid w:val="00060225"/>
    <w:rsid w:val="00060F56"/>
    <w:rsid w:val="00066F94"/>
    <w:rsid w:val="0006769D"/>
    <w:rsid w:val="00076649"/>
    <w:rsid w:val="00084375"/>
    <w:rsid w:val="000850AC"/>
    <w:rsid w:val="00095136"/>
    <w:rsid w:val="00095748"/>
    <w:rsid w:val="00097EDE"/>
    <w:rsid w:val="000A0A91"/>
    <w:rsid w:val="000A7A5F"/>
    <w:rsid w:val="000B050D"/>
    <w:rsid w:val="000B0750"/>
    <w:rsid w:val="000B17DC"/>
    <w:rsid w:val="000B4488"/>
    <w:rsid w:val="000B779D"/>
    <w:rsid w:val="000B7D6C"/>
    <w:rsid w:val="000C5D4D"/>
    <w:rsid w:val="000C7DE9"/>
    <w:rsid w:val="000D2307"/>
    <w:rsid w:val="000D53A1"/>
    <w:rsid w:val="000D6C9C"/>
    <w:rsid w:val="000E4673"/>
    <w:rsid w:val="000E6D32"/>
    <w:rsid w:val="000F26A7"/>
    <w:rsid w:val="000F41A7"/>
    <w:rsid w:val="00101E27"/>
    <w:rsid w:val="00102C00"/>
    <w:rsid w:val="00102FCF"/>
    <w:rsid w:val="001046A1"/>
    <w:rsid w:val="00112106"/>
    <w:rsid w:val="00113317"/>
    <w:rsid w:val="00115DA7"/>
    <w:rsid w:val="0011614D"/>
    <w:rsid w:val="00123E4A"/>
    <w:rsid w:val="00125F7C"/>
    <w:rsid w:val="0012751F"/>
    <w:rsid w:val="00130837"/>
    <w:rsid w:val="00130FAA"/>
    <w:rsid w:val="001310A0"/>
    <w:rsid w:val="00132FB3"/>
    <w:rsid w:val="00133C18"/>
    <w:rsid w:val="00135BD0"/>
    <w:rsid w:val="001369DA"/>
    <w:rsid w:val="00140919"/>
    <w:rsid w:val="00141AD7"/>
    <w:rsid w:val="00142DFF"/>
    <w:rsid w:val="001438FB"/>
    <w:rsid w:val="00144A94"/>
    <w:rsid w:val="001474F1"/>
    <w:rsid w:val="00147AEA"/>
    <w:rsid w:val="00153781"/>
    <w:rsid w:val="00155655"/>
    <w:rsid w:val="001574F9"/>
    <w:rsid w:val="00165590"/>
    <w:rsid w:val="001714AE"/>
    <w:rsid w:val="00172001"/>
    <w:rsid w:val="00172724"/>
    <w:rsid w:val="001734FE"/>
    <w:rsid w:val="0017375F"/>
    <w:rsid w:val="00180895"/>
    <w:rsid w:val="00181855"/>
    <w:rsid w:val="001820E8"/>
    <w:rsid w:val="001825E0"/>
    <w:rsid w:val="00184F77"/>
    <w:rsid w:val="00185E57"/>
    <w:rsid w:val="00187046"/>
    <w:rsid w:val="00187281"/>
    <w:rsid w:val="001912F7"/>
    <w:rsid w:val="00191875"/>
    <w:rsid w:val="0019399C"/>
    <w:rsid w:val="001946F6"/>
    <w:rsid w:val="001A3D2E"/>
    <w:rsid w:val="001A5F59"/>
    <w:rsid w:val="001A68A3"/>
    <w:rsid w:val="001B33BC"/>
    <w:rsid w:val="001B3559"/>
    <w:rsid w:val="001B3F62"/>
    <w:rsid w:val="001B6964"/>
    <w:rsid w:val="001C0236"/>
    <w:rsid w:val="001C6DB8"/>
    <w:rsid w:val="001D124F"/>
    <w:rsid w:val="001D25B3"/>
    <w:rsid w:val="001D471D"/>
    <w:rsid w:val="001E1D82"/>
    <w:rsid w:val="001F0D50"/>
    <w:rsid w:val="001F128E"/>
    <w:rsid w:val="001F25A4"/>
    <w:rsid w:val="001F5EF8"/>
    <w:rsid w:val="001F5FF7"/>
    <w:rsid w:val="001F6298"/>
    <w:rsid w:val="002016E7"/>
    <w:rsid w:val="002067D5"/>
    <w:rsid w:val="0021014D"/>
    <w:rsid w:val="002174D8"/>
    <w:rsid w:val="00221AA5"/>
    <w:rsid w:val="0022214A"/>
    <w:rsid w:val="00227024"/>
    <w:rsid w:val="002321E5"/>
    <w:rsid w:val="00233CA8"/>
    <w:rsid w:val="002400ED"/>
    <w:rsid w:val="00240380"/>
    <w:rsid w:val="0024710F"/>
    <w:rsid w:val="00252A44"/>
    <w:rsid w:val="00253A33"/>
    <w:rsid w:val="002624E6"/>
    <w:rsid w:val="00263B71"/>
    <w:rsid w:val="00264D08"/>
    <w:rsid w:val="00267C3B"/>
    <w:rsid w:val="002719E3"/>
    <w:rsid w:val="00271B20"/>
    <w:rsid w:val="00271FF1"/>
    <w:rsid w:val="002827C9"/>
    <w:rsid w:val="00282A78"/>
    <w:rsid w:val="0029205C"/>
    <w:rsid w:val="00292CD6"/>
    <w:rsid w:val="00294363"/>
    <w:rsid w:val="002957E2"/>
    <w:rsid w:val="00296A4B"/>
    <w:rsid w:val="0029726B"/>
    <w:rsid w:val="002A1238"/>
    <w:rsid w:val="002A1769"/>
    <w:rsid w:val="002A610E"/>
    <w:rsid w:val="002A6E1D"/>
    <w:rsid w:val="002B7513"/>
    <w:rsid w:val="002C4D29"/>
    <w:rsid w:val="002C5AB4"/>
    <w:rsid w:val="002C6185"/>
    <w:rsid w:val="002C6B74"/>
    <w:rsid w:val="002C78F4"/>
    <w:rsid w:val="002C7ADB"/>
    <w:rsid w:val="002D01BB"/>
    <w:rsid w:val="002D07F5"/>
    <w:rsid w:val="002D266D"/>
    <w:rsid w:val="002D5CA7"/>
    <w:rsid w:val="002D630A"/>
    <w:rsid w:val="002E1EC3"/>
    <w:rsid w:val="002E204F"/>
    <w:rsid w:val="002E3A44"/>
    <w:rsid w:val="002E5217"/>
    <w:rsid w:val="002E63C4"/>
    <w:rsid w:val="002F288A"/>
    <w:rsid w:val="002F7AA7"/>
    <w:rsid w:val="00301B53"/>
    <w:rsid w:val="00301D43"/>
    <w:rsid w:val="0030543B"/>
    <w:rsid w:val="00305660"/>
    <w:rsid w:val="0030711E"/>
    <w:rsid w:val="003107F4"/>
    <w:rsid w:val="00310E49"/>
    <w:rsid w:val="0031486C"/>
    <w:rsid w:val="003164A7"/>
    <w:rsid w:val="003220B4"/>
    <w:rsid w:val="00322456"/>
    <w:rsid w:val="0032267B"/>
    <w:rsid w:val="00331E1A"/>
    <w:rsid w:val="00333BB1"/>
    <w:rsid w:val="003344BE"/>
    <w:rsid w:val="0033458D"/>
    <w:rsid w:val="00337104"/>
    <w:rsid w:val="0034167D"/>
    <w:rsid w:val="0034495D"/>
    <w:rsid w:val="00347016"/>
    <w:rsid w:val="00347E78"/>
    <w:rsid w:val="00353A29"/>
    <w:rsid w:val="00354152"/>
    <w:rsid w:val="0035766B"/>
    <w:rsid w:val="00357A0A"/>
    <w:rsid w:val="00362FB9"/>
    <w:rsid w:val="00363805"/>
    <w:rsid w:val="00364153"/>
    <w:rsid w:val="00366426"/>
    <w:rsid w:val="003678FB"/>
    <w:rsid w:val="00374259"/>
    <w:rsid w:val="0037485D"/>
    <w:rsid w:val="00375804"/>
    <w:rsid w:val="0037777F"/>
    <w:rsid w:val="00377FB4"/>
    <w:rsid w:val="0038076F"/>
    <w:rsid w:val="00395DDE"/>
    <w:rsid w:val="00397C9E"/>
    <w:rsid w:val="003A06AA"/>
    <w:rsid w:val="003A3337"/>
    <w:rsid w:val="003A6964"/>
    <w:rsid w:val="003A7852"/>
    <w:rsid w:val="003B0DA3"/>
    <w:rsid w:val="003B4458"/>
    <w:rsid w:val="003B6904"/>
    <w:rsid w:val="003C1582"/>
    <w:rsid w:val="003C766B"/>
    <w:rsid w:val="003D4C09"/>
    <w:rsid w:val="003D681E"/>
    <w:rsid w:val="003E0D6B"/>
    <w:rsid w:val="003E6F1A"/>
    <w:rsid w:val="003E724A"/>
    <w:rsid w:val="003E7CDA"/>
    <w:rsid w:val="003F4883"/>
    <w:rsid w:val="003F4D28"/>
    <w:rsid w:val="003F5713"/>
    <w:rsid w:val="003F728D"/>
    <w:rsid w:val="00400911"/>
    <w:rsid w:val="004009FB"/>
    <w:rsid w:val="0040237E"/>
    <w:rsid w:val="00402671"/>
    <w:rsid w:val="00403EE2"/>
    <w:rsid w:val="00404CC5"/>
    <w:rsid w:val="0040550A"/>
    <w:rsid w:val="00407E4C"/>
    <w:rsid w:val="00411044"/>
    <w:rsid w:val="00412022"/>
    <w:rsid w:val="00415A04"/>
    <w:rsid w:val="00415A5D"/>
    <w:rsid w:val="0041624E"/>
    <w:rsid w:val="00421A64"/>
    <w:rsid w:val="00421AB8"/>
    <w:rsid w:val="00422E14"/>
    <w:rsid w:val="004243DF"/>
    <w:rsid w:val="004333A0"/>
    <w:rsid w:val="0043437B"/>
    <w:rsid w:val="004345BF"/>
    <w:rsid w:val="004361B7"/>
    <w:rsid w:val="00437CF3"/>
    <w:rsid w:val="00437D7E"/>
    <w:rsid w:val="0044386A"/>
    <w:rsid w:val="00444239"/>
    <w:rsid w:val="00445B30"/>
    <w:rsid w:val="004537B3"/>
    <w:rsid w:val="0045686E"/>
    <w:rsid w:val="004602DF"/>
    <w:rsid w:val="00465CA2"/>
    <w:rsid w:val="00467E4B"/>
    <w:rsid w:val="00473394"/>
    <w:rsid w:val="004756CE"/>
    <w:rsid w:val="0048544E"/>
    <w:rsid w:val="0049044A"/>
    <w:rsid w:val="00490912"/>
    <w:rsid w:val="00491DDA"/>
    <w:rsid w:val="00492796"/>
    <w:rsid w:val="00493530"/>
    <w:rsid w:val="00497490"/>
    <w:rsid w:val="004A1D49"/>
    <w:rsid w:val="004A2A21"/>
    <w:rsid w:val="004A3262"/>
    <w:rsid w:val="004A39F4"/>
    <w:rsid w:val="004A707A"/>
    <w:rsid w:val="004A7E74"/>
    <w:rsid w:val="004B064B"/>
    <w:rsid w:val="004B0E9E"/>
    <w:rsid w:val="004B18FF"/>
    <w:rsid w:val="004B3A4B"/>
    <w:rsid w:val="004B3BC8"/>
    <w:rsid w:val="004B3BD1"/>
    <w:rsid w:val="004C18EB"/>
    <w:rsid w:val="004C369A"/>
    <w:rsid w:val="004C3F4C"/>
    <w:rsid w:val="004D22B8"/>
    <w:rsid w:val="004D4299"/>
    <w:rsid w:val="004D54FB"/>
    <w:rsid w:val="004D5CC6"/>
    <w:rsid w:val="004E04BE"/>
    <w:rsid w:val="004E3F36"/>
    <w:rsid w:val="004E50B0"/>
    <w:rsid w:val="004F1684"/>
    <w:rsid w:val="004F65B0"/>
    <w:rsid w:val="004F70E5"/>
    <w:rsid w:val="004F73F3"/>
    <w:rsid w:val="004F77FD"/>
    <w:rsid w:val="00500100"/>
    <w:rsid w:val="005007D2"/>
    <w:rsid w:val="00500D5F"/>
    <w:rsid w:val="0051209C"/>
    <w:rsid w:val="00517BB0"/>
    <w:rsid w:val="00522E7F"/>
    <w:rsid w:val="00526378"/>
    <w:rsid w:val="00530DDC"/>
    <w:rsid w:val="00535B2E"/>
    <w:rsid w:val="00536389"/>
    <w:rsid w:val="00536837"/>
    <w:rsid w:val="00545AE0"/>
    <w:rsid w:val="005578E8"/>
    <w:rsid w:val="00560246"/>
    <w:rsid w:val="00560C67"/>
    <w:rsid w:val="005626A6"/>
    <w:rsid w:val="00563922"/>
    <w:rsid w:val="00563E32"/>
    <w:rsid w:val="00567514"/>
    <w:rsid w:val="0057201C"/>
    <w:rsid w:val="0057330B"/>
    <w:rsid w:val="00575EEB"/>
    <w:rsid w:val="00576922"/>
    <w:rsid w:val="00576B55"/>
    <w:rsid w:val="00577AFE"/>
    <w:rsid w:val="0058140D"/>
    <w:rsid w:val="005826F8"/>
    <w:rsid w:val="00582751"/>
    <w:rsid w:val="00585924"/>
    <w:rsid w:val="00585D80"/>
    <w:rsid w:val="00586C15"/>
    <w:rsid w:val="0059361B"/>
    <w:rsid w:val="00594246"/>
    <w:rsid w:val="00594DB5"/>
    <w:rsid w:val="00595FA6"/>
    <w:rsid w:val="00596818"/>
    <w:rsid w:val="005A06F5"/>
    <w:rsid w:val="005A0AD7"/>
    <w:rsid w:val="005A1F35"/>
    <w:rsid w:val="005A2843"/>
    <w:rsid w:val="005A3F46"/>
    <w:rsid w:val="005A4220"/>
    <w:rsid w:val="005A5ADB"/>
    <w:rsid w:val="005A6ED4"/>
    <w:rsid w:val="005B3801"/>
    <w:rsid w:val="005B407F"/>
    <w:rsid w:val="005B4268"/>
    <w:rsid w:val="005C09A3"/>
    <w:rsid w:val="005C2E3A"/>
    <w:rsid w:val="005D3221"/>
    <w:rsid w:val="005E2240"/>
    <w:rsid w:val="005E2EA9"/>
    <w:rsid w:val="005E45AF"/>
    <w:rsid w:val="005E4697"/>
    <w:rsid w:val="005E48F0"/>
    <w:rsid w:val="005F2245"/>
    <w:rsid w:val="005F3A5C"/>
    <w:rsid w:val="005F3F62"/>
    <w:rsid w:val="005F3FDF"/>
    <w:rsid w:val="005F7378"/>
    <w:rsid w:val="00600DED"/>
    <w:rsid w:val="00602D2E"/>
    <w:rsid w:val="006032C6"/>
    <w:rsid w:val="006077F4"/>
    <w:rsid w:val="00610E8A"/>
    <w:rsid w:val="0061756B"/>
    <w:rsid w:val="00617C7A"/>
    <w:rsid w:val="00622799"/>
    <w:rsid w:val="00625379"/>
    <w:rsid w:val="00627824"/>
    <w:rsid w:val="00631165"/>
    <w:rsid w:val="00632DEE"/>
    <w:rsid w:val="00637BFC"/>
    <w:rsid w:val="00643482"/>
    <w:rsid w:val="00644E1C"/>
    <w:rsid w:val="00645680"/>
    <w:rsid w:val="0064618C"/>
    <w:rsid w:val="00646856"/>
    <w:rsid w:val="00647B27"/>
    <w:rsid w:val="00650DFC"/>
    <w:rsid w:val="00650F69"/>
    <w:rsid w:val="00651DBE"/>
    <w:rsid w:val="00653EA5"/>
    <w:rsid w:val="0065681E"/>
    <w:rsid w:val="006654AC"/>
    <w:rsid w:val="00670A36"/>
    <w:rsid w:val="00671440"/>
    <w:rsid w:val="00673055"/>
    <w:rsid w:val="006746D7"/>
    <w:rsid w:val="0068128A"/>
    <w:rsid w:val="00686265"/>
    <w:rsid w:val="00692019"/>
    <w:rsid w:val="00693777"/>
    <w:rsid w:val="00695154"/>
    <w:rsid w:val="006965C7"/>
    <w:rsid w:val="006971AB"/>
    <w:rsid w:val="006976DE"/>
    <w:rsid w:val="00697CA5"/>
    <w:rsid w:val="006A25B9"/>
    <w:rsid w:val="006A2E75"/>
    <w:rsid w:val="006A430F"/>
    <w:rsid w:val="006B29B9"/>
    <w:rsid w:val="006B690F"/>
    <w:rsid w:val="006B6E1D"/>
    <w:rsid w:val="006C3685"/>
    <w:rsid w:val="006C63B6"/>
    <w:rsid w:val="006C7D6E"/>
    <w:rsid w:val="006D220A"/>
    <w:rsid w:val="006D5474"/>
    <w:rsid w:val="006E0CD8"/>
    <w:rsid w:val="006E5903"/>
    <w:rsid w:val="006E7D7D"/>
    <w:rsid w:val="006F2100"/>
    <w:rsid w:val="006F478E"/>
    <w:rsid w:val="006F4AAC"/>
    <w:rsid w:val="006F5AA2"/>
    <w:rsid w:val="006F6CBC"/>
    <w:rsid w:val="006F7A20"/>
    <w:rsid w:val="0070249F"/>
    <w:rsid w:val="00712C75"/>
    <w:rsid w:val="0071308F"/>
    <w:rsid w:val="007133CC"/>
    <w:rsid w:val="0071377D"/>
    <w:rsid w:val="0071409F"/>
    <w:rsid w:val="007148C0"/>
    <w:rsid w:val="007167FF"/>
    <w:rsid w:val="00717887"/>
    <w:rsid w:val="0072245F"/>
    <w:rsid w:val="00725747"/>
    <w:rsid w:val="00727962"/>
    <w:rsid w:val="0073014D"/>
    <w:rsid w:val="007302AF"/>
    <w:rsid w:val="007310F3"/>
    <w:rsid w:val="007320D7"/>
    <w:rsid w:val="00732782"/>
    <w:rsid w:val="00734637"/>
    <w:rsid w:val="00735558"/>
    <w:rsid w:val="0073708B"/>
    <w:rsid w:val="007370F3"/>
    <w:rsid w:val="00737721"/>
    <w:rsid w:val="00743F47"/>
    <w:rsid w:val="007463BD"/>
    <w:rsid w:val="007506F9"/>
    <w:rsid w:val="00752212"/>
    <w:rsid w:val="00753E8B"/>
    <w:rsid w:val="00765001"/>
    <w:rsid w:val="007728BB"/>
    <w:rsid w:val="00772CD7"/>
    <w:rsid w:val="007735F8"/>
    <w:rsid w:val="00774C54"/>
    <w:rsid w:val="007875C5"/>
    <w:rsid w:val="00791309"/>
    <w:rsid w:val="00791988"/>
    <w:rsid w:val="007942F9"/>
    <w:rsid w:val="0079515C"/>
    <w:rsid w:val="0079728C"/>
    <w:rsid w:val="007975E1"/>
    <w:rsid w:val="007A0FC3"/>
    <w:rsid w:val="007A2C05"/>
    <w:rsid w:val="007A785E"/>
    <w:rsid w:val="007A78AA"/>
    <w:rsid w:val="007B0210"/>
    <w:rsid w:val="007B0C7E"/>
    <w:rsid w:val="007C082D"/>
    <w:rsid w:val="007C2AB9"/>
    <w:rsid w:val="007C30A0"/>
    <w:rsid w:val="007C7CC9"/>
    <w:rsid w:val="007D0375"/>
    <w:rsid w:val="007D34B7"/>
    <w:rsid w:val="007D3DEB"/>
    <w:rsid w:val="007D5210"/>
    <w:rsid w:val="007D6A46"/>
    <w:rsid w:val="007D7413"/>
    <w:rsid w:val="007E215D"/>
    <w:rsid w:val="007E6151"/>
    <w:rsid w:val="007F21FD"/>
    <w:rsid w:val="007F2C5D"/>
    <w:rsid w:val="007F54BC"/>
    <w:rsid w:val="007F5FF5"/>
    <w:rsid w:val="007F6909"/>
    <w:rsid w:val="008029E6"/>
    <w:rsid w:val="008121AD"/>
    <w:rsid w:val="00820212"/>
    <w:rsid w:val="00820366"/>
    <w:rsid w:val="00820725"/>
    <w:rsid w:val="0082214D"/>
    <w:rsid w:val="00824DDD"/>
    <w:rsid w:val="00831EDA"/>
    <w:rsid w:val="00835CF2"/>
    <w:rsid w:val="00836EC4"/>
    <w:rsid w:val="0084409E"/>
    <w:rsid w:val="00845047"/>
    <w:rsid w:val="00845E74"/>
    <w:rsid w:val="008473BB"/>
    <w:rsid w:val="00854360"/>
    <w:rsid w:val="008558DA"/>
    <w:rsid w:val="00863F9E"/>
    <w:rsid w:val="0087093E"/>
    <w:rsid w:val="008730A7"/>
    <w:rsid w:val="00874451"/>
    <w:rsid w:val="00876186"/>
    <w:rsid w:val="00876C90"/>
    <w:rsid w:val="00880813"/>
    <w:rsid w:val="008812A4"/>
    <w:rsid w:val="00882F0E"/>
    <w:rsid w:val="00883865"/>
    <w:rsid w:val="008854DA"/>
    <w:rsid w:val="00893667"/>
    <w:rsid w:val="008A7E47"/>
    <w:rsid w:val="008B02F6"/>
    <w:rsid w:val="008B0B1F"/>
    <w:rsid w:val="008B2D54"/>
    <w:rsid w:val="008B3189"/>
    <w:rsid w:val="008B392C"/>
    <w:rsid w:val="008B4ED3"/>
    <w:rsid w:val="008B69C6"/>
    <w:rsid w:val="008B6E08"/>
    <w:rsid w:val="008B7554"/>
    <w:rsid w:val="008C1A23"/>
    <w:rsid w:val="008C32EF"/>
    <w:rsid w:val="008C39FB"/>
    <w:rsid w:val="008C3F1B"/>
    <w:rsid w:val="008D1EF9"/>
    <w:rsid w:val="008D2EAF"/>
    <w:rsid w:val="008D3B17"/>
    <w:rsid w:val="008D5A6F"/>
    <w:rsid w:val="008E209A"/>
    <w:rsid w:val="008E38F5"/>
    <w:rsid w:val="008E50F3"/>
    <w:rsid w:val="008F2751"/>
    <w:rsid w:val="008F2EAD"/>
    <w:rsid w:val="008F3C02"/>
    <w:rsid w:val="008F6AB3"/>
    <w:rsid w:val="009008D1"/>
    <w:rsid w:val="0090140E"/>
    <w:rsid w:val="0090627C"/>
    <w:rsid w:val="00915A54"/>
    <w:rsid w:val="00922747"/>
    <w:rsid w:val="0092469B"/>
    <w:rsid w:val="009265DD"/>
    <w:rsid w:val="00935B3F"/>
    <w:rsid w:val="00935FD1"/>
    <w:rsid w:val="009437BA"/>
    <w:rsid w:val="0094647D"/>
    <w:rsid w:val="00954716"/>
    <w:rsid w:val="009564D0"/>
    <w:rsid w:val="009605FF"/>
    <w:rsid w:val="0096378A"/>
    <w:rsid w:val="00964FBB"/>
    <w:rsid w:val="009714FE"/>
    <w:rsid w:val="009719FC"/>
    <w:rsid w:val="00974458"/>
    <w:rsid w:val="00975582"/>
    <w:rsid w:val="00980BAA"/>
    <w:rsid w:val="00982172"/>
    <w:rsid w:val="00985D8D"/>
    <w:rsid w:val="00986B7C"/>
    <w:rsid w:val="00986D11"/>
    <w:rsid w:val="00992DBC"/>
    <w:rsid w:val="009947C9"/>
    <w:rsid w:val="009969A4"/>
    <w:rsid w:val="00996D85"/>
    <w:rsid w:val="00996F1F"/>
    <w:rsid w:val="00997C9A"/>
    <w:rsid w:val="009A1015"/>
    <w:rsid w:val="009A2B42"/>
    <w:rsid w:val="009A708B"/>
    <w:rsid w:val="009A7CBE"/>
    <w:rsid w:val="009B2512"/>
    <w:rsid w:val="009B5E52"/>
    <w:rsid w:val="009B6F8A"/>
    <w:rsid w:val="009C188C"/>
    <w:rsid w:val="009C3970"/>
    <w:rsid w:val="009D30A4"/>
    <w:rsid w:val="009D55AE"/>
    <w:rsid w:val="009D5F96"/>
    <w:rsid w:val="009D6819"/>
    <w:rsid w:val="009E1244"/>
    <w:rsid w:val="009E4FF6"/>
    <w:rsid w:val="009E5ECC"/>
    <w:rsid w:val="009F1FDF"/>
    <w:rsid w:val="009F5B72"/>
    <w:rsid w:val="009F71CA"/>
    <w:rsid w:val="009F7C10"/>
    <w:rsid w:val="00A002E6"/>
    <w:rsid w:val="00A00731"/>
    <w:rsid w:val="00A016B1"/>
    <w:rsid w:val="00A0278C"/>
    <w:rsid w:val="00A0400C"/>
    <w:rsid w:val="00A04249"/>
    <w:rsid w:val="00A15FD6"/>
    <w:rsid w:val="00A20022"/>
    <w:rsid w:val="00A208AF"/>
    <w:rsid w:val="00A237EE"/>
    <w:rsid w:val="00A25060"/>
    <w:rsid w:val="00A26348"/>
    <w:rsid w:val="00A2708B"/>
    <w:rsid w:val="00A2724E"/>
    <w:rsid w:val="00A32F03"/>
    <w:rsid w:val="00A340EB"/>
    <w:rsid w:val="00A35AF5"/>
    <w:rsid w:val="00A446C1"/>
    <w:rsid w:val="00A47D32"/>
    <w:rsid w:val="00A50EA0"/>
    <w:rsid w:val="00A627C0"/>
    <w:rsid w:val="00A62CC6"/>
    <w:rsid w:val="00A63266"/>
    <w:rsid w:val="00A64FFD"/>
    <w:rsid w:val="00A66AF7"/>
    <w:rsid w:val="00A67B2B"/>
    <w:rsid w:val="00A730C9"/>
    <w:rsid w:val="00A73CE3"/>
    <w:rsid w:val="00A81522"/>
    <w:rsid w:val="00A83114"/>
    <w:rsid w:val="00A84159"/>
    <w:rsid w:val="00A90456"/>
    <w:rsid w:val="00A90DE4"/>
    <w:rsid w:val="00A91494"/>
    <w:rsid w:val="00A97B19"/>
    <w:rsid w:val="00AA0B21"/>
    <w:rsid w:val="00AA18DA"/>
    <w:rsid w:val="00AA1DC3"/>
    <w:rsid w:val="00AA63D5"/>
    <w:rsid w:val="00AB5855"/>
    <w:rsid w:val="00AB6135"/>
    <w:rsid w:val="00AB67B4"/>
    <w:rsid w:val="00AB6C0E"/>
    <w:rsid w:val="00AB7761"/>
    <w:rsid w:val="00AC02DE"/>
    <w:rsid w:val="00AC5588"/>
    <w:rsid w:val="00AD004A"/>
    <w:rsid w:val="00AD0184"/>
    <w:rsid w:val="00AD37BC"/>
    <w:rsid w:val="00AE1759"/>
    <w:rsid w:val="00AE2784"/>
    <w:rsid w:val="00AE2D52"/>
    <w:rsid w:val="00AE2EB0"/>
    <w:rsid w:val="00AE590B"/>
    <w:rsid w:val="00AE6C18"/>
    <w:rsid w:val="00AE6FAE"/>
    <w:rsid w:val="00AE7CD0"/>
    <w:rsid w:val="00AF6652"/>
    <w:rsid w:val="00B01C1B"/>
    <w:rsid w:val="00B03980"/>
    <w:rsid w:val="00B03F0A"/>
    <w:rsid w:val="00B103EE"/>
    <w:rsid w:val="00B11919"/>
    <w:rsid w:val="00B120CF"/>
    <w:rsid w:val="00B14237"/>
    <w:rsid w:val="00B168E8"/>
    <w:rsid w:val="00B2435C"/>
    <w:rsid w:val="00B25D82"/>
    <w:rsid w:val="00B262BA"/>
    <w:rsid w:val="00B26E6D"/>
    <w:rsid w:val="00B30841"/>
    <w:rsid w:val="00B34D65"/>
    <w:rsid w:val="00B34EC6"/>
    <w:rsid w:val="00B36FEB"/>
    <w:rsid w:val="00B37490"/>
    <w:rsid w:val="00B40E3B"/>
    <w:rsid w:val="00B415F3"/>
    <w:rsid w:val="00B43A40"/>
    <w:rsid w:val="00B46B41"/>
    <w:rsid w:val="00B52E16"/>
    <w:rsid w:val="00B532BF"/>
    <w:rsid w:val="00B55032"/>
    <w:rsid w:val="00B643F9"/>
    <w:rsid w:val="00B64C92"/>
    <w:rsid w:val="00B65C05"/>
    <w:rsid w:val="00B67C7C"/>
    <w:rsid w:val="00B67ECA"/>
    <w:rsid w:val="00B755F2"/>
    <w:rsid w:val="00B80A79"/>
    <w:rsid w:val="00B82FF2"/>
    <w:rsid w:val="00B847AF"/>
    <w:rsid w:val="00B84B8E"/>
    <w:rsid w:val="00B86EF6"/>
    <w:rsid w:val="00BA02BF"/>
    <w:rsid w:val="00BA2B1F"/>
    <w:rsid w:val="00BB2214"/>
    <w:rsid w:val="00BB348B"/>
    <w:rsid w:val="00BB4AE2"/>
    <w:rsid w:val="00BB60C4"/>
    <w:rsid w:val="00BB664A"/>
    <w:rsid w:val="00BB6889"/>
    <w:rsid w:val="00BB6922"/>
    <w:rsid w:val="00BC0C45"/>
    <w:rsid w:val="00BC1C10"/>
    <w:rsid w:val="00BC5884"/>
    <w:rsid w:val="00BC7106"/>
    <w:rsid w:val="00BC7B7F"/>
    <w:rsid w:val="00BD6144"/>
    <w:rsid w:val="00BD7141"/>
    <w:rsid w:val="00BE1EE4"/>
    <w:rsid w:val="00BE4F2C"/>
    <w:rsid w:val="00BE5EC5"/>
    <w:rsid w:val="00BF0B86"/>
    <w:rsid w:val="00BF194F"/>
    <w:rsid w:val="00BF4011"/>
    <w:rsid w:val="00BF49CB"/>
    <w:rsid w:val="00BF5C67"/>
    <w:rsid w:val="00BF7880"/>
    <w:rsid w:val="00C01616"/>
    <w:rsid w:val="00C01741"/>
    <w:rsid w:val="00C01F45"/>
    <w:rsid w:val="00C02816"/>
    <w:rsid w:val="00C06081"/>
    <w:rsid w:val="00C0611B"/>
    <w:rsid w:val="00C13168"/>
    <w:rsid w:val="00C15418"/>
    <w:rsid w:val="00C156E5"/>
    <w:rsid w:val="00C2118F"/>
    <w:rsid w:val="00C2186B"/>
    <w:rsid w:val="00C25614"/>
    <w:rsid w:val="00C26D18"/>
    <w:rsid w:val="00C301CF"/>
    <w:rsid w:val="00C400CB"/>
    <w:rsid w:val="00C40344"/>
    <w:rsid w:val="00C415EF"/>
    <w:rsid w:val="00C42C63"/>
    <w:rsid w:val="00C446D9"/>
    <w:rsid w:val="00C47086"/>
    <w:rsid w:val="00C50B29"/>
    <w:rsid w:val="00C52423"/>
    <w:rsid w:val="00C5517C"/>
    <w:rsid w:val="00C60B82"/>
    <w:rsid w:val="00C61002"/>
    <w:rsid w:val="00C6178D"/>
    <w:rsid w:val="00C62BDA"/>
    <w:rsid w:val="00C64132"/>
    <w:rsid w:val="00C651E7"/>
    <w:rsid w:val="00C663EA"/>
    <w:rsid w:val="00C70153"/>
    <w:rsid w:val="00C70324"/>
    <w:rsid w:val="00C70D62"/>
    <w:rsid w:val="00C7322D"/>
    <w:rsid w:val="00C75CD2"/>
    <w:rsid w:val="00C80B95"/>
    <w:rsid w:val="00C82208"/>
    <w:rsid w:val="00C8375D"/>
    <w:rsid w:val="00C92631"/>
    <w:rsid w:val="00C94D0E"/>
    <w:rsid w:val="00C95EE5"/>
    <w:rsid w:val="00C96EF6"/>
    <w:rsid w:val="00C972FC"/>
    <w:rsid w:val="00CA317B"/>
    <w:rsid w:val="00CA3A41"/>
    <w:rsid w:val="00CA3AFC"/>
    <w:rsid w:val="00CA3CEE"/>
    <w:rsid w:val="00CA5A94"/>
    <w:rsid w:val="00CB3871"/>
    <w:rsid w:val="00CB7D18"/>
    <w:rsid w:val="00CB7EEF"/>
    <w:rsid w:val="00CC0704"/>
    <w:rsid w:val="00CC0CA3"/>
    <w:rsid w:val="00CC40F5"/>
    <w:rsid w:val="00CC7670"/>
    <w:rsid w:val="00CC7C83"/>
    <w:rsid w:val="00CD0121"/>
    <w:rsid w:val="00CD0ABE"/>
    <w:rsid w:val="00CD1D3D"/>
    <w:rsid w:val="00CD3DBE"/>
    <w:rsid w:val="00CD5110"/>
    <w:rsid w:val="00CD7F3B"/>
    <w:rsid w:val="00CE6280"/>
    <w:rsid w:val="00CF2A4F"/>
    <w:rsid w:val="00CF6242"/>
    <w:rsid w:val="00CF6FCC"/>
    <w:rsid w:val="00CF7B92"/>
    <w:rsid w:val="00D022ED"/>
    <w:rsid w:val="00D04566"/>
    <w:rsid w:val="00D0605B"/>
    <w:rsid w:val="00D071CB"/>
    <w:rsid w:val="00D1337B"/>
    <w:rsid w:val="00D13593"/>
    <w:rsid w:val="00D15F9D"/>
    <w:rsid w:val="00D21184"/>
    <w:rsid w:val="00D22AA5"/>
    <w:rsid w:val="00D25190"/>
    <w:rsid w:val="00D27FF5"/>
    <w:rsid w:val="00D30FA4"/>
    <w:rsid w:val="00D35194"/>
    <w:rsid w:val="00D36955"/>
    <w:rsid w:val="00D4332A"/>
    <w:rsid w:val="00D444E9"/>
    <w:rsid w:val="00D46D8A"/>
    <w:rsid w:val="00D5042F"/>
    <w:rsid w:val="00D50662"/>
    <w:rsid w:val="00D51B1E"/>
    <w:rsid w:val="00D521E3"/>
    <w:rsid w:val="00D52830"/>
    <w:rsid w:val="00D5373F"/>
    <w:rsid w:val="00D53B80"/>
    <w:rsid w:val="00D56406"/>
    <w:rsid w:val="00D566D1"/>
    <w:rsid w:val="00D57DE2"/>
    <w:rsid w:val="00D6083B"/>
    <w:rsid w:val="00D638FE"/>
    <w:rsid w:val="00D67147"/>
    <w:rsid w:val="00D71CA7"/>
    <w:rsid w:val="00D7314F"/>
    <w:rsid w:val="00D73E89"/>
    <w:rsid w:val="00D805A8"/>
    <w:rsid w:val="00D82AD3"/>
    <w:rsid w:val="00D82B8A"/>
    <w:rsid w:val="00D87CCC"/>
    <w:rsid w:val="00D91A3B"/>
    <w:rsid w:val="00DA3FC3"/>
    <w:rsid w:val="00DA4E20"/>
    <w:rsid w:val="00DB19F1"/>
    <w:rsid w:val="00DB3DC3"/>
    <w:rsid w:val="00DB5A46"/>
    <w:rsid w:val="00DB6373"/>
    <w:rsid w:val="00DC1753"/>
    <w:rsid w:val="00DC22B5"/>
    <w:rsid w:val="00DC3F50"/>
    <w:rsid w:val="00DC61F9"/>
    <w:rsid w:val="00DD04C0"/>
    <w:rsid w:val="00DD1CCA"/>
    <w:rsid w:val="00DD328B"/>
    <w:rsid w:val="00DD3C18"/>
    <w:rsid w:val="00DD6CD1"/>
    <w:rsid w:val="00DE5874"/>
    <w:rsid w:val="00DF0635"/>
    <w:rsid w:val="00DF0866"/>
    <w:rsid w:val="00DF3D04"/>
    <w:rsid w:val="00DF56B2"/>
    <w:rsid w:val="00DF764C"/>
    <w:rsid w:val="00DF7A81"/>
    <w:rsid w:val="00E02334"/>
    <w:rsid w:val="00E02B24"/>
    <w:rsid w:val="00E0388A"/>
    <w:rsid w:val="00E03B00"/>
    <w:rsid w:val="00E10050"/>
    <w:rsid w:val="00E1186C"/>
    <w:rsid w:val="00E13BDF"/>
    <w:rsid w:val="00E2244F"/>
    <w:rsid w:val="00E26615"/>
    <w:rsid w:val="00E30690"/>
    <w:rsid w:val="00E324BF"/>
    <w:rsid w:val="00E33619"/>
    <w:rsid w:val="00E33789"/>
    <w:rsid w:val="00E33A08"/>
    <w:rsid w:val="00E404B5"/>
    <w:rsid w:val="00E40787"/>
    <w:rsid w:val="00E407DC"/>
    <w:rsid w:val="00E42E0E"/>
    <w:rsid w:val="00E449F5"/>
    <w:rsid w:val="00E526ED"/>
    <w:rsid w:val="00E577C4"/>
    <w:rsid w:val="00E60DDA"/>
    <w:rsid w:val="00E62256"/>
    <w:rsid w:val="00E63B9C"/>
    <w:rsid w:val="00E70CEE"/>
    <w:rsid w:val="00E715BC"/>
    <w:rsid w:val="00E7569A"/>
    <w:rsid w:val="00E75F5F"/>
    <w:rsid w:val="00E76987"/>
    <w:rsid w:val="00E848FC"/>
    <w:rsid w:val="00E850E7"/>
    <w:rsid w:val="00E913BF"/>
    <w:rsid w:val="00E91FD9"/>
    <w:rsid w:val="00E94FDB"/>
    <w:rsid w:val="00E95000"/>
    <w:rsid w:val="00EA0C28"/>
    <w:rsid w:val="00EA5D5E"/>
    <w:rsid w:val="00EB17A7"/>
    <w:rsid w:val="00EB37B7"/>
    <w:rsid w:val="00EB6693"/>
    <w:rsid w:val="00EB7E38"/>
    <w:rsid w:val="00EC217A"/>
    <w:rsid w:val="00EC2A2C"/>
    <w:rsid w:val="00EC3B99"/>
    <w:rsid w:val="00EC3D0E"/>
    <w:rsid w:val="00EC3FFF"/>
    <w:rsid w:val="00ED1494"/>
    <w:rsid w:val="00ED41BA"/>
    <w:rsid w:val="00ED7644"/>
    <w:rsid w:val="00EE30DE"/>
    <w:rsid w:val="00EE52AF"/>
    <w:rsid w:val="00EF18AC"/>
    <w:rsid w:val="00EF2574"/>
    <w:rsid w:val="00EF29C2"/>
    <w:rsid w:val="00F03A5D"/>
    <w:rsid w:val="00F03B9D"/>
    <w:rsid w:val="00F066CC"/>
    <w:rsid w:val="00F07062"/>
    <w:rsid w:val="00F07078"/>
    <w:rsid w:val="00F11F0A"/>
    <w:rsid w:val="00F12DBC"/>
    <w:rsid w:val="00F139A2"/>
    <w:rsid w:val="00F16284"/>
    <w:rsid w:val="00F23F63"/>
    <w:rsid w:val="00F254F3"/>
    <w:rsid w:val="00F30A04"/>
    <w:rsid w:val="00F3308E"/>
    <w:rsid w:val="00F3327B"/>
    <w:rsid w:val="00F3527A"/>
    <w:rsid w:val="00F54A45"/>
    <w:rsid w:val="00F560C8"/>
    <w:rsid w:val="00F568E4"/>
    <w:rsid w:val="00F66A4B"/>
    <w:rsid w:val="00F70C6D"/>
    <w:rsid w:val="00F76BB9"/>
    <w:rsid w:val="00F81B7C"/>
    <w:rsid w:val="00F81FA2"/>
    <w:rsid w:val="00F85297"/>
    <w:rsid w:val="00F860B8"/>
    <w:rsid w:val="00F861A2"/>
    <w:rsid w:val="00F861EC"/>
    <w:rsid w:val="00F92D6A"/>
    <w:rsid w:val="00F96A6F"/>
    <w:rsid w:val="00FA271E"/>
    <w:rsid w:val="00FA2ACA"/>
    <w:rsid w:val="00FB10F2"/>
    <w:rsid w:val="00FB234C"/>
    <w:rsid w:val="00FB25E3"/>
    <w:rsid w:val="00FB26E2"/>
    <w:rsid w:val="00FC0D42"/>
    <w:rsid w:val="00FC3F36"/>
    <w:rsid w:val="00FC5E63"/>
    <w:rsid w:val="00FD1857"/>
    <w:rsid w:val="00FD4745"/>
    <w:rsid w:val="00FD6AFC"/>
    <w:rsid w:val="00FE15BB"/>
    <w:rsid w:val="00FE5565"/>
    <w:rsid w:val="00FE69A2"/>
    <w:rsid w:val="00FF23B2"/>
    <w:rsid w:val="00FF608E"/>
    <w:rsid w:val="00FF6515"/>
    <w:rsid w:val="00FF7D72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8E8"/>
    <w:rPr>
      <w:rFonts w:eastAsiaTheme="minorEastAsia"/>
    </w:rPr>
  </w:style>
  <w:style w:type="paragraph" w:styleId="Ttulo1">
    <w:name w:val="heading 1"/>
    <w:basedOn w:val="Normal"/>
    <w:next w:val="Normal"/>
    <w:link w:val="Ttulo1Car"/>
    <w:uiPriority w:val="99"/>
    <w:qFormat/>
    <w:rsid w:val="00B168E8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noProof/>
      <w:sz w:val="14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68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168E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B168E8"/>
    <w:rPr>
      <w:rFonts w:ascii="Arial" w:eastAsia="Times New Roman" w:hAnsi="Arial" w:cs="Times New Roman"/>
      <w:b/>
      <w:noProof/>
      <w:sz w:val="1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68E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168E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Normal0">
    <w:name w:val="[Normal]"/>
    <w:rsid w:val="00B168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en-US" w:eastAsia="es-CO"/>
    </w:rPr>
  </w:style>
  <w:style w:type="paragraph" w:styleId="Piedepgina">
    <w:name w:val="footer"/>
    <w:basedOn w:val="Normal"/>
    <w:link w:val="PiedepginaCar"/>
    <w:uiPriority w:val="99"/>
    <w:unhideWhenUsed/>
    <w:rsid w:val="00B168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68E8"/>
    <w:rPr>
      <w:rFonts w:eastAsiaTheme="minorEastAsi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6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68E8"/>
    <w:rPr>
      <w:rFonts w:ascii="Tahoma" w:eastAsiaTheme="minorEastAsi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16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68E8"/>
    <w:rPr>
      <w:rFonts w:eastAsiaTheme="minorEastAsia"/>
    </w:rPr>
  </w:style>
  <w:style w:type="character" w:customStyle="1" w:styleId="apple-converted-space">
    <w:name w:val="apple-converted-space"/>
    <w:basedOn w:val="Fuentedeprrafopredeter"/>
    <w:rsid w:val="00B168E8"/>
  </w:style>
  <w:style w:type="character" w:customStyle="1" w:styleId="il">
    <w:name w:val="il"/>
    <w:basedOn w:val="Fuentedeprrafopredeter"/>
    <w:rsid w:val="00B168E8"/>
  </w:style>
  <w:style w:type="table" w:styleId="Tablaconcuadrcula">
    <w:name w:val="Table Grid"/>
    <w:basedOn w:val="Tablanormal"/>
    <w:rsid w:val="00B168E8"/>
    <w:pPr>
      <w:spacing w:after="0" w:line="240" w:lineRule="auto"/>
    </w:pPr>
    <w:rPr>
      <w:rFonts w:eastAsiaTheme="minorEastAsia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B168E8"/>
  </w:style>
  <w:style w:type="paragraph" w:styleId="Mapadeldocumento">
    <w:name w:val="Document Map"/>
    <w:basedOn w:val="Normal"/>
    <w:link w:val="MapadeldocumentoCar"/>
    <w:semiHidden/>
    <w:rsid w:val="00B168E8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val="es-ES_tradnl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B168E8"/>
    <w:rPr>
      <w:rFonts w:ascii="Tahoma" w:eastAsia="Times New Roman" w:hAnsi="Tahoma" w:cs="Times New Roman"/>
      <w:sz w:val="20"/>
      <w:szCs w:val="20"/>
      <w:shd w:val="clear" w:color="auto" w:fill="000080"/>
      <w:lang w:val="es-ES_tradnl" w:eastAsia="es-ES"/>
    </w:rPr>
  </w:style>
  <w:style w:type="paragraph" w:styleId="Prrafodelista">
    <w:name w:val="List Paragraph"/>
    <w:aliases w:val="NORMAL,HOJA,Bolita,List Paragraph,Párrafo de lista4,BOLADEF,Párrafo de lista3,Párrafo de lista21,BOLA,Nivel 1 OS,Colorful List Accent 1,Colorful List - Accent 11,Texto Tabla,Guión,Viñeta 2,Titulo 8,Párrafo encimadas,Bola"/>
    <w:basedOn w:val="Normal"/>
    <w:link w:val="PrrafodelistaCar"/>
    <w:uiPriority w:val="34"/>
    <w:qFormat/>
    <w:rsid w:val="00B168E8"/>
    <w:pPr>
      <w:ind w:left="720"/>
      <w:contextualSpacing/>
    </w:pPr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168E8"/>
    <w:rPr>
      <w:rFonts w:ascii="Calibri" w:eastAsia="Times New Roman" w:hAnsi="Calibri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168E8"/>
    <w:rPr>
      <w:rFonts w:ascii="Calibri" w:eastAsia="Times New Roman" w:hAnsi="Calibri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semiHidden/>
    <w:unhideWhenUsed/>
    <w:rsid w:val="00B168E8"/>
    <w:rPr>
      <w:vertAlign w:val="superscript"/>
    </w:rPr>
  </w:style>
  <w:style w:type="paragraph" w:styleId="NormalWeb">
    <w:name w:val="Normal (Web)"/>
    <w:basedOn w:val="Normal"/>
    <w:uiPriority w:val="99"/>
    <w:unhideWhenUsed/>
    <w:rsid w:val="00B16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nhideWhenUsed/>
    <w:rsid w:val="00B168E8"/>
    <w:rPr>
      <w:color w:val="0000FF"/>
      <w:u w:val="single"/>
    </w:rPr>
  </w:style>
  <w:style w:type="paragraph" w:styleId="Textoindependiente">
    <w:name w:val="Body Text"/>
    <w:aliases w:val="Body Text Char"/>
    <w:basedOn w:val="Normal"/>
    <w:link w:val="TextoindependienteCar"/>
    <w:rsid w:val="00B168E8"/>
    <w:pPr>
      <w:spacing w:after="0" w:line="240" w:lineRule="auto"/>
      <w:ind w:right="72"/>
    </w:pPr>
    <w:rPr>
      <w:rFonts w:ascii="Arial" w:eastAsia="Times New Roman" w:hAnsi="Arial" w:cs="Times New Roman"/>
      <w:szCs w:val="20"/>
      <w:lang w:val="es-ES" w:eastAsia="es-ES"/>
    </w:rPr>
  </w:style>
  <w:style w:type="character" w:customStyle="1" w:styleId="TextoindependienteCar">
    <w:name w:val="Texto independiente Car"/>
    <w:aliases w:val="Body Text Char Car"/>
    <w:basedOn w:val="Fuentedeprrafopredeter"/>
    <w:link w:val="Textoindependiente"/>
    <w:rsid w:val="00B168E8"/>
    <w:rPr>
      <w:rFonts w:ascii="Arial" w:eastAsia="Times New Roman" w:hAnsi="Arial" w:cs="Times New Roman"/>
      <w:szCs w:val="20"/>
      <w:lang w:val="es-ES" w:eastAsia="es-ES"/>
    </w:rPr>
  </w:style>
  <w:style w:type="paragraph" w:customStyle="1" w:styleId="default">
    <w:name w:val="default"/>
    <w:basedOn w:val="Normal"/>
    <w:rsid w:val="00B16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rsid w:val="00B168E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ncabezado CCE"/>
    <w:uiPriority w:val="1"/>
    <w:qFormat/>
    <w:rsid w:val="00B168E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odyText21">
    <w:name w:val="Body Text 21"/>
    <w:basedOn w:val="Normal"/>
    <w:rsid w:val="00B168E8"/>
    <w:pPr>
      <w:overflowPunct w:val="0"/>
      <w:autoSpaceDE w:val="0"/>
      <w:autoSpaceDN w:val="0"/>
      <w:adjustRightInd w:val="0"/>
      <w:spacing w:after="0" w:line="48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unhideWhenUsed/>
    <w:rsid w:val="00B168E8"/>
    <w:pPr>
      <w:spacing w:after="120" w:line="480" w:lineRule="auto"/>
    </w:pPr>
    <w:rPr>
      <w:rFonts w:ascii="Calibri" w:eastAsia="Times New Roman" w:hAnsi="Calibri" w:cs="Times New Roman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168E8"/>
    <w:rPr>
      <w:rFonts w:ascii="Calibri" w:eastAsia="Times New Roman" w:hAnsi="Calibri" w:cs="Times New Roman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B168E8"/>
  </w:style>
  <w:style w:type="paragraph" w:customStyle="1" w:styleId="Prrafodelista1">
    <w:name w:val="Párrafo de lista1"/>
    <w:basedOn w:val="Normal"/>
    <w:uiPriority w:val="99"/>
    <w:rsid w:val="00B168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B168E8"/>
    <w:pPr>
      <w:spacing w:before="100" w:beforeAutospacing="1" w:after="100" w:afterAutospacing="1" w:line="240" w:lineRule="auto"/>
      <w:jc w:val="center"/>
    </w:pPr>
    <w:rPr>
      <w:rFonts w:ascii="Arial" w:eastAsia="Calibri" w:hAnsi="Arial" w:cs="Times New Roman"/>
      <w:color w:val="000000"/>
      <w:sz w:val="24"/>
      <w:szCs w:val="24"/>
      <w:lang w:val="x-none" w:eastAsia="es-ES"/>
    </w:rPr>
  </w:style>
  <w:style w:type="character" w:customStyle="1" w:styleId="TtuloCar">
    <w:name w:val="Título Car"/>
    <w:basedOn w:val="Fuentedeprrafopredeter"/>
    <w:link w:val="Ttulo"/>
    <w:rsid w:val="00B168E8"/>
    <w:rPr>
      <w:rFonts w:ascii="Arial" w:eastAsia="Calibri" w:hAnsi="Arial" w:cs="Times New Roman"/>
      <w:color w:val="000000"/>
      <w:sz w:val="24"/>
      <w:szCs w:val="24"/>
      <w:lang w:val="x-none" w:eastAsia="es-ES"/>
    </w:rPr>
  </w:style>
  <w:style w:type="paragraph" w:customStyle="1" w:styleId="cuerpotexto">
    <w:name w:val="cuerpotexto"/>
    <w:basedOn w:val="Normal"/>
    <w:rsid w:val="00B168E8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es-ES" w:eastAsia="es-ES"/>
    </w:rPr>
  </w:style>
  <w:style w:type="paragraph" w:customStyle="1" w:styleId="centrar">
    <w:name w:val="centrar"/>
    <w:basedOn w:val="Normal"/>
    <w:rsid w:val="00B168E8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es-ES" w:eastAsia="es-ES"/>
    </w:rPr>
  </w:style>
  <w:style w:type="paragraph" w:customStyle="1" w:styleId="presidente">
    <w:name w:val="presidente"/>
    <w:basedOn w:val="Normal"/>
    <w:rsid w:val="00B168E8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B168E8"/>
    <w:rPr>
      <w:rFonts w:cs="Times New Roman"/>
      <w:b/>
      <w:bCs/>
    </w:rPr>
  </w:style>
  <w:style w:type="paragraph" w:customStyle="1" w:styleId="Default0">
    <w:name w:val="Default"/>
    <w:uiPriority w:val="99"/>
    <w:rsid w:val="00B168E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CarCar10">
    <w:name w:val="Car Car10"/>
    <w:locked/>
    <w:rsid w:val="00B168E8"/>
    <w:rPr>
      <w:rFonts w:cs="Times New Roman"/>
      <w:lang w:val="es-ES_tradnl" w:eastAsia="es-ES" w:bidi="ar-SA"/>
    </w:rPr>
  </w:style>
  <w:style w:type="paragraph" w:styleId="Textoindependiente3">
    <w:name w:val="Body Text 3"/>
    <w:basedOn w:val="Normal"/>
    <w:link w:val="Textoindependiente3Car"/>
    <w:rsid w:val="00B168E8"/>
    <w:pPr>
      <w:spacing w:after="0" w:line="240" w:lineRule="auto"/>
      <w:jc w:val="both"/>
    </w:pPr>
    <w:rPr>
      <w:rFonts w:ascii="Calibri" w:eastAsia="Calibri" w:hAnsi="Calibri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168E8"/>
    <w:rPr>
      <w:rFonts w:ascii="Calibri" w:eastAsia="Calibri" w:hAnsi="Calibri" w:cs="Times New Roman"/>
      <w:sz w:val="16"/>
      <w:szCs w:val="16"/>
      <w:lang w:val="es-ES" w:eastAsia="es-ES"/>
    </w:rPr>
  </w:style>
  <w:style w:type="paragraph" w:customStyle="1" w:styleId="pa39">
    <w:name w:val="pa39"/>
    <w:basedOn w:val="Normal"/>
    <w:uiPriority w:val="99"/>
    <w:rsid w:val="00B168E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B168E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Text22">
    <w:name w:val="Body Text 22"/>
    <w:basedOn w:val="Normal"/>
    <w:rsid w:val="00B168E8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MX"/>
    </w:rPr>
  </w:style>
  <w:style w:type="character" w:customStyle="1" w:styleId="PrrafodelistaCar">
    <w:name w:val="Párrafo de lista Car"/>
    <w:aliases w:val="NORMAL Car,HOJA Car,Bolita Car,List Paragraph Car,Párrafo de lista4 Car,BOLADEF Car,Párrafo de lista3 Car,Párrafo de lista21 Car,BOLA Car,Nivel 1 OS Car,Colorful List Accent 1 Car,Colorful List - Accent 11 Car,Texto Tabla Car"/>
    <w:link w:val="Prrafodelista"/>
    <w:uiPriority w:val="34"/>
    <w:qFormat/>
    <w:locked/>
    <w:rsid w:val="00B168E8"/>
    <w:rPr>
      <w:rFonts w:ascii="Calibri" w:eastAsia="Calibri" w:hAnsi="Calibri" w:cs="Times New Roman"/>
    </w:rPr>
  </w:style>
  <w:style w:type="paragraph" w:customStyle="1" w:styleId="western">
    <w:name w:val="western"/>
    <w:basedOn w:val="Normal"/>
    <w:rsid w:val="00B16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llowtextselection">
    <w:name w:val="allowtextselection"/>
    <w:basedOn w:val="Fuentedeprrafopredeter"/>
    <w:rsid w:val="00B168E8"/>
  </w:style>
  <w:style w:type="table" w:customStyle="1" w:styleId="Tablaconcuadrcula2">
    <w:name w:val="Tabla con cuadrícula2"/>
    <w:basedOn w:val="Tablanormal"/>
    <w:next w:val="Tablaconcuadrcula"/>
    <w:uiPriority w:val="59"/>
    <w:rsid w:val="00B16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B168E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168E8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168E8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68E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68E8"/>
    <w:rPr>
      <w:rFonts w:ascii="Calibri" w:eastAsia="Calibri" w:hAnsi="Calibri" w:cs="Times New Roman"/>
      <w:b/>
      <w:bCs/>
      <w:sz w:val="20"/>
      <w:szCs w:val="20"/>
    </w:rPr>
  </w:style>
  <w:style w:type="character" w:styleId="nfasis">
    <w:name w:val="Emphasis"/>
    <w:basedOn w:val="Fuentedeprrafopredeter"/>
    <w:uiPriority w:val="20"/>
    <w:qFormat/>
    <w:rsid w:val="00B168E8"/>
    <w:rPr>
      <w:i/>
      <w:iCs/>
    </w:rPr>
  </w:style>
  <w:style w:type="paragraph" w:customStyle="1" w:styleId="toa">
    <w:name w:val="toa"/>
    <w:basedOn w:val="Normal"/>
    <w:uiPriority w:val="99"/>
    <w:rsid w:val="00B168E8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Calibri" w:hAnsi="Arial" w:cs="Times New Roman"/>
      <w:spacing w:val="-2"/>
      <w:sz w:val="24"/>
      <w:szCs w:val="20"/>
      <w:lang w:eastAsia="es-MX"/>
    </w:rPr>
  </w:style>
  <w:style w:type="paragraph" w:styleId="Saludo">
    <w:name w:val="Salutation"/>
    <w:basedOn w:val="Normal"/>
    <w:next w:val="Normal"/>
    <w:link w:val="SaludoCar"/>
    <w:rsid w:val="00B16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rsid w:val="00B168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msonormal">
    <w:name w:val="x_msonormal"/>
    <w:basedOn w:val="Normal"/>
    <w:rsid w:val="00B16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B168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68E8"/>
    <w:pPr>
      <w:widowControl w:val="0"/>
      <w:autoSpaceDE w:val="0"/>
      <w:autoSpaceDN w:val="0"/>
      <w:spacing w:before="45" w:after="0" w:line="240" w:lineRule="auto"/>
    </w:pPr>
    <w:rPr>
      <w:rFonts w:ascii="Arial" w:eastAsia="Arial" w:hAnsi="Arial" w:cs="Arial"/>
      <w:lang w:val="es-ES"/>
    </w:rPr>
  </w:style>
  <w:style w:type="paragraph" w:customStyle="1" w:styleId="Textoindependiente21">
    <w:name w:val="Texto independiente 21"/>
    <w:basedOn w:val="Normal"/>
    <w:rsid w:val="00B168E8"/>
    <w:pPr>
      <w:spacing w:after="0" w:line="240" w:lineRule="auto"/>
      <w:ind w:left="567" w:hanging="567"/>
    </w:pPr>
    <w:rPr>
      <w:rFonts w:ascii="Verdana" w:eastAsia="Times New Roman" w:hAnsi="Verdana" w:cs="Times New Roman"/>
      <w:b/>
      <w:sz w:val="24"/>
      <w:szCs w:val="20"/>
      <w:lang w:eastAsia="es-ES"/>
    </w:rPr>
  </w:style>
  <w:style w:type="character" w:customStyle="1" w:styleId="textonavy">
    <w:name w:val="texto_navy"/>
    <w:rsid w:val="00B168E8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168E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8E8"/>
    <w:rPr>
      <w:rFonts w:eastAsiaTheme="minorEastAsia"/>
    </w:rPr>
  </w:style>
  <w:style w:type="paragraph" w:styleId="Ttulo1">
    <w:name w:val="heading 1"/>
    <w:basedOn w:val="Normal"/>
    <w:next w:val="Normal"/>
    <w:link w:val="Ttulo1Car"/>
    <w:uiPriority w:val="99"/>
    <w:qFormat/>
    <w:rsid w:val="00B168E8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noProof/>
      <w:sz w:val="14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68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168E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B168E8"/>
    <w:rPr>
      <w:rFonts w:ascii="Arial" w:eastAsia="Times New Roman" w:hAnsi="Arial" w:cs="Times New Roman"/>
      <w:b/>
      <w:noProof/>
      <w:sz w:val="1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68E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168E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Normal0">
    <w:name w:val="[Normal]"/>
    <w:rsid w:val="00B168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en-US" w:eastAsia="es-CO"/>
    </w:rPr>
  </w:style>
  <w:style w:type="paragraph" w:styleId="Piedepgina">
    <w:name w:val="footer"/>
    <w:basedOn w:val="Normal"/>
    <w:link w:val="PiedepginaCar"/>
    <w:uiPriority w:val="99"/>
    <w:unhideWhenUsed/>
    <w:rsid w:val="00B168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68E8"/>
    <w:rPr>
      <w:rFonts w:eastAsiaTheme="minorEastAsi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6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68E8"/>
    <w:rPr>
      <w:rFonts w:ascii="Tahoma" w:eastAsiaTheme="minorEastAsi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16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68E8"/>
    <w:rPr>
      <w:rFonts w:eastAsiaTheme="minorEastAsia"/>
    </w:rPr>
  </w:style>
  <w:style w:type="character" w:customStyle="1" w:styleId="apple-converted-space">
    <w:name w:val="apple-converted-space"/>
    <w:basedOn w:val="Fuentedeprrafopredeter"/>
    <w:rsid w:val="00B168E8"/>
  </w:style>
  <w:style w:type="character" w:customStyle="1" w:styleId="il">
    <w:name w:val="il"/>
    <w:basedOn w:val="Fuentedeprrafopredeter"/>
    <w:rsid w:val="00B168E8"/>
  </w:style>
  <w:style w:type="table" w:styleId="Tablaconcuadrcula">
    <w:name w:val="Table Grid"/>
    <w:basedOn w:val="Tablanormal"/>
    <w:rsid w:val="00B168E8"/>
    <w:pPr>
      <w:spacing w:after="0" w:line="240" w:lineRule="auto"/>
    </w:pPr>
    <w:rPr>
      <w:rFonts w:eastAsiaTheme="minorEastAsia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B168E8"/>
  </w:style>
  <w:style w:type="paragraph" w:styleId="Mapadeldocumento">
    <w:name w:val="Document Map"/>
    <w:basedOn w:val="Normal"/>
    <w:link w:val="MapadeldocumentoCar"/>
    <w:semiHidden/>
    <w:rsid w:val="00B168E8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val="es-ES_tradnl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B168E8"/>
    <w:rPr>
      <w:rFonts w:ascii="Tahoma" w:eastAsia="Times New Roman" w:hAnsi="Tahoma" w:cs="Times New Roman"/>
      <w:sz w:val="20"/>
      <w:szCs w:val="20"/>
      <w:shd w:val="clear" w:color="auto" w:fill="000080"/>
      <w:lang w:val="es-ES_tradnl" w:eastAsia="es-ES"/>
    </w:rPr>
  </w:style>
  <w:style w:type="paragraph" w:styleId="Prrafodelista">
    <w:name w:val="List Paragraph"/>
    <w:aliases w:val="NORMAL,HOJA,Bolita,List Paragraph,Párrafo de lista4,BOLADEF,Párrafo de lista3,Párrafo de lista21,BOLA,Nivel 1 OS,Colorful List Accent 1,Colorful List - Accent 11,Texto Tabla,Guión,Viñeta 2,Titulo 8,Párrafo encimadas,Bola"/>
    <w:basedOn w:val="Normal"/>
    <w:link w:val="PrrafodelistaCar"/>
    <w:uiPriority w:val="34"/>
    <w:qFormat/>
    <w:rsid w:val="00B168E8"/>
    <w:pPr>
      <w:ind w:left="720"/>
      <w:contextualSpacing/>
    </w:pPr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168E8"/>
    <w:rPr>
      <w:rFonts w:ascii="Calibri" w:eastAsia="Times New Roman" w:hAnsi="Calibri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168E8"/>
    <w:rPr>
      <w:rFonts w:ascii="Calibri" w:eastAsia="Times New Roman" w:hAnsi="Calibri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semiHidden/>
    <w:unhideWhenUsed/>
    <w:rsid w:val="00B168E8"/>
    <w:rPr>
      <w:vertAlign w:val="superscript"/>
    </w:rPr>
  </w:style>
  <w:style w:type="paragraph" w:styleId="NormalWeb">
    <w:name w:val="Normal (Web)"/>
    <w:basedOn w:val="Normal"/>
    <w:uiPriority w:val="99"/>
    <w:unhideWhenUsed/>
    <w:rsid w:val="00B16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nhideWhenUsed/>
    <w:rsid w:val="00B168E8"/>
    <w:rPr>
      <w:color w:val="0000FF"/>
      <w:u w:val="single"/>
    </w:rPr>
  </w:style>
  <w:style w:type="paragraph" w:styleId="Textoindependiente">
    <w:name w:val="Body Text"/>
    <w:aliases w:val="Body Text Char"/>
    <w:basedOn w:val="Normal"/>
    <w:link w:val="TextoindependienteCar"/>
    <w:rsid w:val="00B168E8"/>
    <w:pPr>
      <w:spacing w:after="0" w:line="240" w:lineRule="auto"/>
      <w:ind w:right="72"/>
    </w:pPr>
    <w:rPr>
      <w:rFonts w:ascii="Arial" w:eastAsia="Times New Roman" w:hAnsi="Arial" w:cs="Times New Roman"/>
      <w:szCs w:val="20"/>
      <w:lang w:val="es-ES" w:eastAsia="es-ES"/>
    </w:rPr>
  </w:style>
  <w:style w:type="character" w:customStyle="1" w:styleId="TextoindependienteCar">
    <w:name w:val="Texto independiente Car"/>
    <w:aliases w:val="Body Text Char Car"/>
    <w:basedOn w:val="Fuentedeprrafopredeter"/>
    <w:link w:val="Textoindependiente"/>
    <w:rsid w:val="00B168E8"/>
    <w:rPr>
      <w:rFonts w:ascii="Arial" w:eastAsia="Times New Roman" w:hAnsi="Arial" w:cs="Times New Roman"/>
      <w:szCs w:val="20"/>
      <w:lang w:val="es-ES" w:eastAsia="es-ES"/>
    </w:rPr>
  </w:style>
  <w:style w:type="paragraph" w:customStyle="1" w:styleId="default">
    <w:name w:val="default"/>
    <w:basedOn w:val="Normal"/>
    <w:rsid w:val="00B16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rsid w:val="00B168E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ncabezado CCE"/>
    <w:uiPriority w:val="1"/>
    <w:qFormat/>
    <w:rsid w:val="00B168E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odyText21">
    <w:name w:val="Body Text 21"/>
    <w:basedOn w:val="Normal"/>
    <w:rsid w:val="00B168E8"/>
    <w:pPr>
      <w:overflowPunct w:val="0"/>
      <w:autoSpaceDE w:val="0"/>
      <w:autoSpaceDN w:val="0"/>
      <w:adjustRightInd w:val="0"/>
      <w:spacing w:after="0" w:line="48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unhideWhenUsed/>
    <w:rsid w:val="00B168E8"/>
    <w:pPr>
      <w:spacing w:after="120" w:line="480" w:lineRule="auto"/>
    </w:pPr>
    <w:rPr>
      <w:rFonts w:ascii="Calibri" w:eastAsia="Times New Roman" w:hAnsi="Calibri" w:cs="Times New Roman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168E8"/>
    <w:rPr>
      <w:rFonts w:ascii="Calibri" w:eastAsia="Times New Roman" w:hAnsi="Calibri" w:cs="Times New Roman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B168E8"/>
  </w:style>
  <w:style w:type="paragraph" w:customStyle="1" w:styleId="Prrafodelista1">
    <w:name w:val="Párrafo de lista1"/>
    <w:basedOn w:val="Normal"/>
    <w:uiPriority w:val="99"/>
    <w:rsid w:val="00B168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B168E8"/>
    <w:pPr>
      <w:spacing w:before="100" w:beforeAutospacing="1" w:after="100" w:afterAutospacing="1" w:line="240" w:lineRule="auto"/>
      <w:jc w:val="center"/>
    </w:pPr>
    <w:rPr>
      <w:rFonts w:ascii="Arial" w:eastAsia="Calibri" w:hAnsi="Arial" w:cs="Times New Roman"/>
      <w:color w:val="000000"/>
      <w:sz w:val="24"/>
      <w:szCs w:val="24"/>
      <w:lang w:val="x-none" w:eastAsia="es-ES"/>
    </w:rPr>
  </w:style>
  <w:style w:type="character" w:customStyle="1" w:styleId="TtuloCar">
    <w:name w:val="Título Car"/>
    <w:basedOn w:val="Fuentedeprrafopredeter"/>
    <w:link w:val="Ttulo"/>
    <w:rsid w:val="00B168E8"/>
    <w:rPr>
      <w:rFonts w:ascii="Arial" w:eastAsia="Calibri" w:hAnsi="Arial" w:cs="Times New Roman"/>
      <w:color w:val="000000"/>
      <w:sz w:val="24"/>
      <w:szCs w:val="24"/>
      <w:lang w:val="x-none" w:eastAsia="es-ES"/>
    </w:rPr>
  </w:style>
  <w:style w:type="paragraph" w:customStyle="1" w:styleId="cuerpotexto">
    <w:name w:val="cuerpotexto"/>
    <w:basedOn w:val="Normal"/>
    <w:rsid w:val="00B168E8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es-ES" w:eastAsia="es-ES"/>
    </w:rPr>
  </w:style>
  <w:style w:type="paragraph" w:customStyle="1" w:styleId="centrar">
    <w:name w:val="centrar"/>
    <w:basedOn w:val="Normal"/>
    <w:rsid w:val="00B168E8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es-ES" w:eastAsia="es-ES"/>
    </w:rPr>
  </w:style>
  <w:style w:type="paragraph" w:customStyle="1" w:styleId="presidente">
    <w:name w:val="presidente"/>
    <w:basedOn w:val="Normal"/>
    <w:rsid w:val="00B168E8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B168E8"/>
    <w:rPr>
      <w:rFonts w:cs="Times New Roman"/>
      <w:b/>
      <w:bCs/>
    </w:rPr>
  </w:style>
  <w:style w:type="paragraph" w:customStyle="1" w:styleId="Default0">
    <w:name w:val="Default"/>
    <w:uiPriority w:val="99"/>
    <w:rsid w:val="00B168E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CarCar10">
    <w:name w:val="Car Car10"/>
    <w:locked/>
    <w:rsid w:val="00B168E8"/>
    <w:rPr>
      <w:rFonts w:cs="Times New Roman"/>
      <w:lang w:val="es-ES_tradnl" w:eastAsia="es-ES" w:bidi="ar-SA"/>
    </w:rPr>
  </w:style>
  <w:style w:type="paragraph" w:styleId="Textoindependiente3">
    <w:name w:val="Body Text 3"/>
    <w:basedOn w:val="Normal"/>
    <w:link w:val="Textoindependiente3Car"/>
    <w:rsid w:val="00B168E8"/>
    <w:pPr>
      <w:spacing w:after="0" w:line="240" w:lineRule="auto"/>
      <w:jc w:val="both"/>
    </w:pPr>
    <w:rPr>
      <w:rFonts w:ascii="Calibri" w:eastAsia="Calibri" w:hAnsi="Calibri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168E8"/>
    <w:rPr>
      <w:rFonts w:ascii="Calibri" w:eastAsia="Calibri" w:hAnsi="Calibri" w:cs="Times New Roman"/>
      <w:sz w:val="16"/>
      <w:szCs w:val="16"/>
      <w:lang w:val="es-ES" w:eastAsia="es-ES"/>
    </w:rPr>
  </w:style>
  <w:style w:type="paragraph" w:customStyle="1" w:styleId="pa39">
    <w:name w:val="pa39"/>
    <w:basedOn w:val="Normal"/>
    <w:uiPriority w:val="99"/>
    <w:rsid w:val="00B168E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B168E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Text22">
    <w:name w:val="Body Text 22"/>
    <w:basedOn w:val="Normal"/>
    <w:rsid w:val="00B168E8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MX"/>
    </w:rPr>
  </w:style>
  <w:style w:type="character" w:customStyle="1" w:styleId="PrrafodelistaCar">
    <w:name w:val="Párrafo de lista Car"/>
    <w:aliases w:val="NORMAL Car,HOJA Car,Bolita Car,List Paragraph Car,Párrafo de lista4 Car,BOLADEF Car,Párrafo de lista3 Car,Párrafo de lista21 Car,BOLA Car,Nivel 1 OS Car,Colorful List Accent 1 Car,Colorful List - Accent 11 Car,Texto Tabla Car"/>
    <w:link w:val="Prrafodelista"/>
    <w:uiPriority w:val="34"/>
    <w:qFormat/>
    <w:locked/>
    <w:rsid w:val="00B168E8"/>
    <w:rPr>
      <w:rFonts w:ascii="Calibri" w:eastAsia="Calibri" w:hAnsi="Calibri" w:cs="Times New Roman"/>
    </w:rPr>
  </w:style>
  <w:style w:type="paragraph" w:customStyle="1" w:styleId="western">
    <w:name w:val="western"/>
    <w:basedOn w:val="Normal"/>
    <w:rsid w:val="00B16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llowtextselection">
    <w:name w:val="allowtextselection"/>
    <w:basedOn w:val="Fuentedeprrafopredeter"/>
    <w:rsid w:val="00B168E8"/>
  </w:style>
  <w:style w:type="table" w:customStyle="1" w:styleId="Tablaconcuadrcula2">
    <w:name w:val="Tabla con cuadrícula2"/>
    <w:basedOn w:val="Tablanormal"/>
    <w:next w:val="Tablaconcuadrcula"/>
    <w:uiPriority w:val="59"/>
    <w:rsid w:val="00B16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B168E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168E8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168E8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68E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68E8"/>
    <w:rPr>
      <w:rFonts w:ascii="Calibri" w:eastAsia="Calibri" w:hAnsi="Calibri" w:cs="Times New Roman"/>
      <w:b/>
      <w:bCs/>
      <w:sz w:val="20"/>
      <w:szCs w:val="20"/>
    </w:rPr>
  </w:style>
  <w:style w:type="character" w:styleId="nfasis">
    <w:name w:val="Emphasis"/>
    <w:basedOn w:val="Fuentedeprrafopredeter"/>
    <w:uiPriority w:val="20"/>
    <w:qFormat/>
    <w:rsid w:val="00B168E8"/>
    <w:rPr>
      <w:i/>
      <w:iCs/>
    </w:rPr>
  </w:style>
  <w:style w:type="paragraph" w:customStyle="1" w:styleId="toa">
    <w:name w:val="toa"/>
    <w:basedOn w:val="Normal"/>
    <w:uiPriority w:val="99"/>
    <w:rsid w:val="00B168E8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Calibri" w:hAnsi="Arial" w:cs="Times New Roman"/>
      <w:spacing w:val="-2"/>
      <w:sz w:val="24"/>
      <w:szCs w:val="20"/>
      <w:lang w:eastAsia="es-MX"/>
    </w:rPr>
  </w:style>
  <w:style w:type="paragraph" w:styleId="Saludo">
    <w:name w:val="Salutation"/>
    <w:basedOn w:val="Normal"/>
    <w:next w:val="Normal"/>
    <w:link w:val="SaludoCar"/>
    <w:rsid w:val="00B16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rsid w:val="00B168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msonormal">
    <w:name w:val="x_msonormal"/>
    <w:basedOn w:val="Normal"/>
    <w:rsid w:val="00B16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B168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68E8"/>
    <w:pPr>
      <w:widowControl w:val="0"/>
      <w:autoSpaceDE w:val="0"/>
      <w:autoSpaceDN w:val="0"/>
      <w:spacing w:before="45" w:after="0" w:line="240" w:lineRule="auto"/>
    </w:pPr>
    <w:rPr>
      <w:rFonts w:ascii="Arial" w:eastAsia="Arial" w:hAnsi="Arial" w:cs="Arial"/>
      <w:lang w:val="es-ES"/>
    </w:rPr>
  </w:style>
  <w:style w:type="paragraph" w:customStyle="1" w:styleId="Textoindependiente21">
    <w:name w:val="Texto independiente 21"/>
    <w:basedOn w:val="Normal"/>
    <w:rsid w:val="00B168E8"/>
    <w:pPr>
      <w:spacing w:after="0" w:line="240" w:lineRule="auto"/>
      <w:ind w:left="567" w:hanging="567"/>
    </w:pPr>
    <w:rPr>
      <w:rFonts w:ascii="Verdana" w:eastAsia="Times New Roman" w:hAnsi="Verdana" w:cs="Times New Roman"/>
      <w:b/>
      <w:sz w:val="24"/>
      <w:szCs w:val="20"/>
      <w:lang w:eastAsia="es-ES"/>
    </w:rPr>
  </w:style>
  <w:style w:type="character" w:customStyle="1" w:styleId="textonavy">
    <w:name w:val="texto_navy"/>
    <w:rsid w:val="00B168E8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168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unity.secop.gov.co/STS/Users/Login/Index?SkinName=CCE" TargetMode="External"/><Relationship Id="rId13" Type="http://schemas.openxmlformats.org/officeDocument/2006/relationships/hyperlink" Target="https://community.secop.gov.co/STS/Users/Login/Index?SkinName=CCE" TargetMode="External"/><Relationship Id="rId18" Type="http://schemas.openxmlformats.org/officeDocument/2006/relationships/hyperlink" Target="https://community.secop.gov.co/STS/Users/Login/Index?SkinName=CCE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community.secop.gov.co/STS/Users/Login/Index?SkinName=CC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ommunity.secop.gov.co/STS/Users/Login/Index?SkinName=CCE" TargetMode="External"/><Relationship Id="rId17" Type="http://schemas.openxmlformats.org/officeDocument/2006/relationships/hyperlink" Target="https://community.secop.gov.co/STS/Users/Login/Index?SkinName=CCE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ommunity.secop.gov.co/STS/Users/Login/Index?SkinName=CCE" TargetMode="External"/><Relationship Id="rId20" Type="http://schemas.openxmlformats.org/officeDocument/2006/relationships/hyperlink" Target="https://community.secop.gov.co/STS/Users/Login/Index?SkinName=CCE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community.secop.gov.co/STS/Users/Login/Index?SkinName=CCE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community.secop.gov.co/STS/Users/Login/Index?SkinName=CCE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community.secop.gov.co/STS/Users/Login/Index?SkinName=CCE" TargetMode="External"/><Relationship Id="rId19" Type="http://schemas.openxmlformats.org/officeDocument/2006/relationships/hyperlink" Target="https://community.secop.gov.co/STS/Users/Login/Index?SkinName=CC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ommunity.secop.gov.co/STS/Users/Login/Index?SkinName=CCE" TargetMode="External"/><Relationship Id="rId14" Type="http://schemas.openxmlformats.org/officeDocument/2006/relationships/hyperlink" Target="https://community.secop.gov.co/STS/Users/Login/Index?SkinName=CCE" TargetMode="External"/><Relationship Id="rId22" Type="http://schemas.openxmlformats.org/officeDocument/2006/relationships/hyperlink" Target="https://community.secop.gov.co/STS/Users/Login/Index?SkinName=CCE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600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GUILLERMO ROA PINZON</dc:creator>
  <cp:lastModifiedBy>JOHAN SEBASTIAN AGUDELO GONZALEZ</cp:lastModifiedBy>
  <cp:revision>15</cp:revision>
  <cp:lastPrinted>2021-02-09T20:35:00Z</cp:lastPrinted>
  <dcterms:created xsi:type="dcterms:W3CDTF">2020-11-19T15:19:00Z</dcterms:created>
  <dcterms:modified xsi:type="dcterms:W3CDTF">2021-02-19T18:00:00Z</dcterms:modified>
</cp:coreProperties>
</file>