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3E61FB" w:rsidRPr="008871A6" w14:paraId="549E7E3B" w14:textId="77777777" w:rsidTr="00841387">
        <w:trPr>
          <w:trHeight w:val="451"/>
        </w:trPr>
        <w:tc>
          <w:tcPr>
            <w:tcW w:w="9356" w:type="dxa"/>
            <w:shd w:val="clear" w:color="auto" w:fill="000000"/>
          </w:tcPr>
          <w:p w14:paraId="1DCC7432" w14:textId="77777777" w:rsidR="003E61FB" w:rsidRPr="008871A6" w:rsidRDefault="003E61FB" w:rsidP="00841387">
            <w:pPr>
              <w:jc w:val="center"/>
              <w:rPr>
                <w:rFonts w:ascii="Arial" w:hAnsi="Arial" w:cs="Arial"/>
                <w:b/>
                <w:sz w:val="18"/>
                <w:szCs w:val="18"/>
              </w:rPr>
            </w:pPr>
            <w:r>
              <w:rPr>
                <w:rFonts w:ascii="Arial" w:hAnsi="Arial" w:cs="Arial"/>
                <w:b/>
                <w:sz w:val="18"/>
                <w:szCs w:val="18"/>
              </w:rPr>
              <w:t>FORMATO</w:t>
            </w:r>
          </w:p>
          <w:p w14:paraId="47925A49" w14:textId="77777777" w:rsidR="003E61FB" w:rsidRPr="008871A6" w:rsidRDefault="003E61FB" w:rsidP="00841387">
            <w:pPr>
              <w:jc w:val="center"/>
              <w:rPr>
                <w:rFonts w:ascii="Arial" w:hAnsi="Arial" w:cs="Arial"/>
                <w:sz w:val="18"/>
                <w:szCs w:val="18"/>
              </w:rPr>
            </w:pPr>
            <w:r w:rsidRPr="008871A6">
              <w:rPr>
                <w:rFonts w:ascii="Arial" w:hAnsi="Arial" w:cs="Arial"/>
                <w:b/>
                <w:sz w:val="18"/>
                <w:szCs w:val="18"/>
              </w:rPr>
              <w:t>ACREDITACIÓN CALIDAD MIPYME</w:t>
            </w:r>
          </w:p>
        </w:tc>
      </w:tr>
    </w:tbl>
    <w:p w14:paraId="5F5D83DC" w14:textId="77777777" w:rsidR="003E61FB" w:rsidRDefault="003E61FB" w:rsidP="003E61FB">
      <w:pPr>
        <w:pStyle w:val="NormalWeb"/>
        <w:spacing w:before="0" w:beforeAutospacing="0" w:after="0" w:afterAutospacing="0"/>
        <w:jc w:val="both"/>
        <w:rPr>
          <w:rFonts w:ascii="Arial" w:hAnsi="Arial" w:cs="Arial"/>
          <w:sz w:val="20"/>
          <w:szCs w:val="20"/>
        </w:rPr>
      </w:pPr>
    </w:p>
    <w:p w14:paraId="21987461"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70B55E77"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78F5E207"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0BED2ED7"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252AB12B"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71DB87E6" w14:textId="77777777" w:rsidR="003E61FB" w:rsidRPr="0062098A" w:rsidRDefault="003E61FB" w:rsidP="003E61FB">
      <w:pPr>
        <w:autoSpaceDE w:val="0"/>
        <w:autoSpaceDN w:val="0"/>
        <w:adjustRightInd w:val="0"/>
        <w:ind w:left="567" w:right="420"/>
        <w:jc w:val="both"/>
        <w:rPr>
          <w:rFonts w:ascii="Tahoma" w:hAnsi="Tahoma" w:cs="Tahoma"/>
          <w:b/>
          <w:bCs/>
          <w:color w:val="000000"/>
          <w:sz w:val="17"/>
          <w:szCs w:val="17"/>
          <w:lang w:val="es-CO" w:eastAsia="es-CO"/>
        </w:rPr>
      </w:pPr>
    </w:p>
    <w:p w14:paraId="0DF97520" w14:textId="77777777" w:rsidR="003E61FB" w:rsidRPr="006427B2" w:rsidRDefault="003E61FB" w:rsidP="003E61FB">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14:paraId="360EF5C3"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14:paraId="76F708F6"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7E1FBE5F" w14:textId="77777777" w:rsidR="003E61FB" w:rsidRPr="006427B2" w:rsidRDefault="003E61FB" w:rsidP="003E61FB">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22D75034" w14:textId="77777777" w:rsidR="003E61FB" w:rsidRPr="006427B2" w:rsidRDefault="003E61FB" w:rsidP="003E61FB">
      <w:pPr>
        <w:autoSpaceDE w:val="0"/>
        <w:autoSpaceDN w:val="0"/>
        <w:adjustRightInd w:val="0"/>
        <w:ind w:left="567" w:right="420"/>
        <w:jc w:val="both"/>
        <w:rPr>
          <w:rFonts w:ascii="Tahoma" w:hAnsi="Tahoma" w:cs="Tahoma"/>
          <w:b/>
          <w:bCs/>
          <w:i/>
          <w:iCs/>
          <w:color w:val="000000"/>
          <w:sz w:val="16"/>
          <w:szCs w:val="16"/>
          <w:lang w:val="es-CO" w:eastAsia="es-CO"/>
        </w:rPr>
      </w:pPr>
    </w:p>
    <w:p w14:paraId="392CA0F3"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14:paraId="00275DC0"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14:paraId="01444F91"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34AD25BA"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718D0D52" w14:textId="77777777" w:rsidR="003E61FB" w:rsidRPr="006427B2" w:rsidRDefault="003E61FB" w:rsidP="003E61FB">
      <w:pPr>
        <w:autoSpaceDE w:val="0"/>
        <w:autoSpaceDN w:val="0"/>
        <w:adjustRightInd w:val="0"/>
        <w:ind w:left="567" w:right="420"/>
        <w:jc w:val="both"/>
        <w:rPr>
          <w:rFonts w:ascii="Tahoma" w:hAnsi="Tahoma" w:cs="Tahoma"/>
          <w:b/>
          <w:bCs/>
          <w:color w:val="000000"/>
          <w:sz w:val="16"/>
          <w:szCs w:val="16"/>
          <w:lang w:val="es-CO" w:eastAsia="es-CO"/>
        </w:rPr>
      </w:pPr>
    </w:p>
    <w:p w14:paraId="4B450384"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14:paraId="31A4BB31"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14:paraId="17AE1148"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0BD9BFC4" w14:textId="77777777" w:rsidR="003E61FB" w:rsidRPr="006427B2" w:rsidRDefault="003E61FB" w:rsidP="003E61FB">
      <w:pPr>
        <w:autoSpaceDE w:val="0"/>
        <w:autoSpaceDN w:val="0"/>
        <w:adjustRightInd w:val="0"/>
        <w:ind w:left="567" w:right="420"/>
        <w:jc w:val="both"/>
        <w:rPr>
          <w:rFonts w:ascii="Tahoma" w:hAnsi="Tahoma" w:cs="Tahoma"/>
          <w:i/>
          <w:iCs/>
          <w:color w:val="000000"/>
          <w:sz w:val="16"/>
          <w:szCs w:val="16"/>
          <w:lang w:val="es-CO" w:eastAsia="es-CO"/>
        </w:rPr>
      </w:pPr>
    </w:p>
    <w:p w14:paraId="3B9E760E"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4923C53C"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14:paraId="7C5279F1"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14:paraId="031D0904"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14:paraId="0BEF98AD" w14:textId="77777777" w:rsidR="003E61FB" w:rsidRPr="0062098A" w:rsidRDefault="003E61FB" w:rsidP="003E61FB">
      <w:pPr>
        <w:autoSpaceDE w:val="0"/>
        <w:autoSpaceDN w:val="0"/>
        <w:adjustRightInd w:val="0"/>
        <w:jc w:val="both"/>
        <w:rPr>
          <w:rFonts w:ascii="Arial" w:hAnsi="Arial" w:cs="Arial"/>
          <w:color w:val="000000"/>
          <w:sz w:val="14"/>
          <w:szCs w:val="14"/>
          <w:lang w:val="es-CO" w:eastAsia="es-CO"/>
        </w:rPr>
      </w:pPr>
    </w:p>
    <w:p w14:paraId="01C0DD80" w14:textId="77777777" w:rsidR="003E61FB" w:rsidRPr="0062098A" w:rsidRDefault="003E61FB" w:rsidP="003E61FB">
      <w:pPr>
        <w:autoSpaceDE w:val="0"/>
        <w:autoSpaceDN w:val="0"/>
        <w:adjustRightInd w:val="0"/>
        <w:jc w:val="both"/>
        <w:rPr>
          <w:rFonts w:ascii="Arial" w:hAnsi="Arial" w:cs="Arial"/>
          <w:color w:val="000000"/>
          <w:sz w:val="17"/>
          <w:szCs w:val="17"/>
          <w:lang w:val="es-CO" w:eastAsia="es-CO"/>
        </w:rPr>
      </w:pPr>
    </w:p>
    <w:p w14:paraId="5EFE27E5"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w:t>
      </w:r>
      <w:r w:rsidRPr="006152AD">
        <w:rPr>
          <w:rFonts w:ascii="Arial" w:hAnsi="Arial" w:cs="Arial"/>
          <w:color w:val="000000"/>
          <w:sz w:val="20"/>
          <w:szCs w:val="20"/>
          <w:lang w:val="es-CO" w:eastAsia="es-CO"/>
        </w:rPr>
        <w:lastRenderedPageBreak/>
        <w:t xml:space="preserve">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14:paraId="574D53D0"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4C95316C"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14:paraId="1295D46E"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14:paraId="19032B6C"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29A58F33"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Para la aplicación de los incentivos del sistema de compras y contratación pública, se atenderá lo dispuesto en la Ley 2069 de 2020.</w:t>
      </w:r>
    </w:p>
    <w:p w14:paraId="4F735D82" w14:textId="77777777" w:rsidR="003E61FB" w:rsidRPr="00CC396F" w:rsidRDefault="003E61FB" w:rsidP="003E61FB">
      <w:pPr>
        <w:autoSpaceDE w:val="0"/>
        <w:autoSpaceDN w:val="0"/>
        <w:adjustRightInd w:val="0"/>
        <w:jc w:val="both"/>
        <w:rPr>
          <w:rFonts w:ascii="Arial" w:hAnsi="Arial" w:cs="Arial"/>
          <w:b/>
          <w:bCs/>
          <w:color w:val="000000"/>
          <w:sz w:val="20"/>
          <w:szCs w:val="20"/>
          <w:lang w:val="es-CO" w:eastAsia="es-CO"/>
        </w:rPr>
      </w:pPr>
    </w:p>
    <w:p w14:paraId="17D73718" w14:textId="77777777" w:rsidR="003E61FB" w:rsidRPr="00CC396F" w:rsidRDefault="003E61FB" w:rsidP="003E61FB">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7"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14:paraId="366958A7"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027ADCB5" w14:textId="77777777" w:rsidR="003E61FB" w:rsidRPr="00F23393" w:rsidRDefault="003E61FB" w:rsidP="003E61FB">
      <w:pPr>
        <w:pStyle w:val="Sangradet1"/>
        <w:numPr>
          <w:ilvl w:val="0"/>
          <w:numId w:val="3"/>
        </w:numPr>
        <w:ind w:right="51"/>
        <w:jc w:val="both"/>
        <w:rPr>
          <w:rFonts w:cs="Arial"/>
        </w:rPr>
      </w:pPr>
      <w:r w:rsidRPr="00CC396F">
        <w:rPr>
          <w:rFonts w:cs="Arial"/>
        </w:rPr>
        <w:t>Solicitud de</w:t>
      </w:r>
      <w:r w:rsidRPr="00F23393">
        <w:rPr>
          <w:rFonts w:cs="Arial"/>
        </w:rPr>
        <w:t xml:space="preserve"> </w:t>
      </w:r>
      <w:r>
        <w:rPr>
          <w:rFonts w:cs="Arial"/>
        </w:rPr>
        <w:t xml:space="preserve">limitación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14:paraId="3E71BDA8" w14:textId="77777777" w:rsidR="003E61FB" w:rsidRPr="00F23393" w:rsidRDefault="003E61FB" w:rsidP="003E61FB">
      <w:pPr>
        <w:pStyle w:val="Sangradet1"/>
        <w:ind w:left="0" w:right="51"/>
        <w:jc w:val="both"/>
        <w:rPr>
          <w:rFonts w:cs="Arial"/>
          <w:lang w:eastAsia="es-CO"/>
        </w:rPr>
      </w:pPr>
    </w:p>
    <w:p w14:paraId="2C85AED3"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F90A880"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0B9CF3CB"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1F417C8E"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2E5403D7"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14:paraId="6824280B"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4E211F23" w14:textId="77777777" w:rsidR="003E61FB" w:rsidRPr="00CC396F"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7B46631" w14:textId="77777777" w:rsidR="003E61FB" w:rsidRDefault="003E61FB" w:rsidP="003E61FB">
      <w:pPr>
        <w:pStyle w:val="NormalWeb"/>
        <w:shd w:val="clear" w:color="auto" w:fill="FFFFFF"/>
        <w:spacing w:before="0" w:beforeAutospacing="0" w:after="0" w:afterAutospacing="0"/>
        <w:ind w:left="709"/>
        <w:jc w:val="both"/>
        <w:rPr>
          <w:rFonts w:ascii="Arial" w:hAnsi="Arial" w:cs="Arial"/>
          <w:b/>
          <w:sz w:val="20"/>
          <w:szCs w:val="20"/>
        </w:rPr>
      </w:pPr>
    </w:p>
    <w:p w14:paraId="0EC155E6" w14:textId="77777777" w:rsidR="00091EB4" w:rsidRPr="003E61FB" w:rsidRDefault="003E61FB" w:rsidP="003E61FB">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8" w:anchor="0" w:history="1">
        <w:r w:rsidRPr="00F23393">
          <w:rPr>
            <w:rFonts w:ascii="Arial" w:hAnsi="Arial" w:cs="Arial"/>
            <w:sz w:val="20"/>
            <w:szCs w:val="20"/>
          </w:rPr>
          <w:t>590 </w:t>
        </w:r>
      </w:hyperlink>
      <w:r w:rsidRPr="00F23393">
        <w:rPr>
          <w:rFonts w:ascii="Arial" w:hAnsi="Arial" w:cs="Arial"/>
          <w:sz w:val="20"/>
          <w:szCs w:val="20"/>
        </w:rPr>
        <w:t>de 2000 y el Decreto </w:t>
      </w:r>
      <w:hyperlink r:id="rId9" w:anchor="0" w:history="1">
        <w:r w:rsidRPr="00F23393">
          <w:rPr>
            <w:rFonts w:ascii="Arial" w:hAnsi="Arial" w:cs="Arial"/>
            <w:sz w:val="20"/>
            <w:szCs w:val="20"/>
          </w:rPr>
          <w:t>1074 </w:t>
        </w:r>
      </w:hyperlink>
      <w:r w:rsidRPr="00F23393">
        <w:rPr>
          <w:rFonts w:ascii="Arial" w:hAnsi="Arial" w:cs="Arial"/>
          <w:sz w:val="20"/>
          <w:szCs w:val="20"/>
        </w:rPr>
        <w:t xml:space="preserve">de 2015, o las normas que </w:t>
      </w:r>
      <w:r>
        <w:rPr>
          <w:rFonts w:ascii="Arial" w:hAnsi="Arial" w:cs="Arial"/>
          <w:sz w:val="20"/>
          <w:szCs w:val="20"/>
        </w:rPr>
        <w:t xml:space="preserve"> </w:t>
      </w:r>
      <w:r w:rsidRPr="00F23393">
        <w:rPr>
          <w:rFonts w:ascii="Arial" w:hAnsi="Arial" w:cs="Arial"/>
          <w:sz w:val="20"/>
          <w:szCs w:val="20"/>
        </w:rPr>
        <w:t>lo modifiquen, sustituyan o complementen.</w:t>
      </w:r>
    </w:p>
    <w:sectPr w:rsidR="00091EB4" w:rsidRPr="003E61FB">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3379E" w14:textId="77777777" w:rsidR="004B65F5" w:rsidRDefault="004B65F5" w:rsidP="00062821">
      <w:r>
        <w:separator/>
      </w:r>
    </w:p>
  </w:endnote>
  <w:endnote w:type="continuationSeparator" w:id="0">
    <w:p w14:paraId="3B865985" w14:textId="77777777" w:rsidR="004B65F5" w:rsidRDefault="004B65F5"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1B017" w14:textId="77777777" w:rsidR="00FC6ABB" w:rsidRPr="00E02C15" w:rsidRDefault="00FC6ABB" w:rsidP="00FC6ABB">
    <w:pPr>
      <w:pStyle w:val="Piedepgina"/>
      <w:jc w:val="center"/>
      <w:rPr>
        <w:rFonts w:ascii="Helvetica" w:hAnsi="Helvetica" w:cs="Arial"/>
        <w:color w:val="000000"/>
        <w:sz w:val="16"/>
        <w:szCs w:val="16"/>
        <w:lang w:val="pt-BR"/>
      </w:rPr>
    </w:pPr>
    <w:r w:rsidRPr="00E02C15">
      <w:rPr>
        <w:rFonts w:ascii="Helvetica" w:hAnsi="Helvetica" w:cs="Arial"/>
        <w:color w:val="000000"/>
        <w:sz w:val="16"/>
        <w:szCs w:val="16"/>
        <w:lang w:val="pt-BR"/>
      </w:rPr>
      <w:t xml:space="preserve">Carrera 7 No. 32-26 Torre </w:t>
    </w:r>
    <w:proofErr w:type="spellStart"/>
    <w:r w:rsidRPr="00E02C15">
      <w:rPr>
        <w:rFonts w:ascii="Helvetica" w:hAnsi="Helvetica" w:cs="Arial"/>
        <w:color w:val="000000"/>
        <w:sz w:val="16"/>
        <w:szCs w:val="16"/>
        <w:lang w:val="pt-BR"/>
      </w:rPr>
      <w:t>Sur</w:t>
    </w:r>
    <w:proofErr w:type="spellEnd"/>
    <w:r w:rsidRPr="00E02C15">
      <w:rPr>
        <w:rFonts w:ascii="Helvetica" w:hAnsi="Helvetica" w:cs="Arial"/>
        <w:color w:val="000000"/>
        <w:sz w:val="16"/>
        <w:szCs w:val="16"/>
        <w:lang w:val="pt-BR"/>
      </w:rPr>
      <w:t xml:space="preserve"> Piso 9.</w:t>
    </w:r>
  </w:p>
  <w:p w14:paraId="68BD251D" w14:textId="77777777" w:rsidR="00FC6ABB" w:rsidRPr="003545BB" w:rsidRDefault="00FC6ABB" w:rsidP="00FC6ABB">
    <w:pPr>
      <w:pStyle w:val="Piedepgina"/>
      <w:jc w:val="center"/>
      <w:rPr>
        <w:rFonts w:ascii="Helvetica" w:hAnsi="Helvetica" w:cs="Arial"/>
        <w:color w:val="000000"/>
        <w:sz w:val="16"/>
        <w:szCs w:val="16"/>
        <w:lang w:val="pt-BR"/>
      </w:rPr>
    </w:pPr>
    <w:proofErr w:type="spellStart"/>
    <w:r w:rsidRPr="00E02C15">
      <w:rPr>
        <w:rFonts w:ascii="Helvetica" w:hAnsi="Helvetica" w:cs="Arial"/>
        <w:color w:val="000000"/>
        <w:sz w:val="16"/>
        <w:szCs w:val="16"/>
        <w:lang w:val="pt-BR"/>
      </w:rPr>
      <w:t>Teléfono</w:t>
    </w:r>
    <w:proofErr w:type="spellEnd"/>
    <w:r w:rsidRPr="00E02C15">
      <w:rPr>
        <w:rFonts w:ascii="Helvetica" w:hAnsi="Helvetica" w:cs="Arial"/>
        <w:color w:val="000000"/>
        <w:sz w:val="16"/>
        <w:szCs w:val="16"/>
        <w:lang w:val="pt-BR"/>
      </w:rPr>
      <w:t>: 6019187</w:t>
    </w:r>
    <w:r>
      <w:rPr>
        <w:rFonts w:ascii="Helvetica" w:hAnsi="Helvetica" w:cs="Arial"/>
        <w:color w:val="000000"/>
        <w:sz w:val="16"/>
        <w:szCs w:val="16"/>
        <w:lang w:val="pt-BR"/>
      </w:rPr>
      <w:t xml:space="preserve">020 - 6019143960 </w:t>
    </w:r>
    <w:proofErr w:type="spellStart"/>
    <w:r>
      <w:rPr>
        <w:rFonts w:ascii="Helvetica" w:hAnsi="Helvetica" w:cs="Arial"/>
        <w:color w:val="000000"/>
        <w:sz w:val="16"/>
        <w:szCs w:val="16"/>
        <w:lang w:val="pt-BR"/>
      </w:rPr>
      <w:t>extensión</w:t>
    </w:r>
    <w:proofErr w:type="spellEnd"/>
    <w:r>
      <w:rPr>
        <w:rFonts w:ascii="Helvetica" w:hAnsi="Helvetica" w:cs="Arial"/>
        <w:color w:val="000000"/>
        <w:sz w:val="16"/>
        <w:szCs w:val="16"/>
        <w:lang w:val="pt-BR"/>
      </w:rPr>
      <w:t xml:space="preserve"> 11400</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3B45C3AB" w14:textId="77777777" w:rsidR="00FC6ABB" w:rsidRPr="00EE6080" w:rsidRDefault="00FC6ABB" w:rsidP="00FC6ABB">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7E7053CE" w14:textId="77777777" w:rsidR="00FC6ABB" w:rsidRDefault="00FC6ABB" w:rsidP="00FC6ABB">
    <w:pPr>
      <w:pStyle w:val="Piedepgina"/>
      <w:jc w:val="center"/>
    </w:pPr>
    <w:hyperlink r:id="rId1"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p>
  <w:p w14:paraId="364BFA20" w14:textId="77777777" w:rsidR="00FC6ABB" w:rsidRPr="00BC5319" w:rsidRDefault="00FC6ABB" w:rsidP="00FC6ABB">
    <w:pPr>
      <w:pStyle w:val="Piedepgina"/>
      <w:jc w:val="center"/>
      <w:rPr>
        <w:sz w:val="16"/>
        <w:szCs w:val="16"/>
      </w:rPr>
    </w:pPr>
    <w:r w:rsidRPr="00BC5319">
      <w:rPr>
        <w:sz w:val="16"/>
        <w:szCs w:val="16"/>
      </w:rPr>
      <w:fldChar w:fldCharType="begin"/>
    </w:r>
    <w:r w:rsidRPr="00BC5319">
      <w:rPr>
        <w:sz w:val="16"/>
        <w:szCs w:val="16"/>
      </w:rPr>
      <w:instrText>PAGE   \* MERGEFORMAT</w:instrText>
    </w:r>
    <w:r w:rsidRPr="00BC5319">
      <w:rPr>
        <w:sz w:val="16"/>
        <w:szCs w:val="16"/>
      </w:rPr>
      <w:fldChar w:fldCharType="separate"/>
    </w:r>
    <w:r>
      <w:rPr>
        <w:noProof/>
        <w:sz w:val="16"/>
        <w:szCs w:val="16"/>
      </w:rPr>
      <w:t>1</w:t>
    </w:r>
    <w:r w:rsidRPr="00BC5319">
      <w:rPr>
        <w:sz w:val="16"/>
        <w:szCs w:val="16"/>
      </w:rPr>
      <w:fldChar w:fldCharType="end"/>
    </w:r>
  </w:p>
  <w:p w14:paraId="1BC773DF" w14:textId="77777777" w:rsidR="00527A9C" w:rsidRDefault="00527A9C" w:rsidP="00527A9C">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CF36E" w14:textId="77777777" w:rsidR="004B65F5" w:rsidRDefault="004B65F5" w:rsidP="00062821">
      <w:r>
        <w:separator/>
      </w:r>
    </w:p>
  </w:footnote>
  <w:footnote w:type="continuationSeparator" w:id="0">
    <w:p w14:paraId="238687FE" w14:textId="77777777" w:rsidR="004B65F5" w:rsidRDefault="004B65F5"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AEDA7" w14:textId="77777777" w:rsidR="00062821" w:rsidRDefault="00062821" w:rsidP="00062821">
    <w:pPr>
      <w:jc w:val="center"/>
      <w:rPr>
        <w:rFonts w:ascii="Arial" w:hAnsi="Arial" w:cs="Arial"/>
        <w:b/>
      </w:rPr>
    </w:pPr>
    <w:bookmarkStart w:id="0" w:name="_Hlk47536465"/>
    <w:r>
      <w:rPr>
        <w:noProof/>
        <w:lang w:val="en-US" w:eastAsia="en-US"/>
      </w:rPr>
      <w:drawing>
        <wp:anchor distT="0" distB="0" distL="114300" distR="114300" simplePos="0" relativeHeight="251659264" behindDoc="0" locked="0" layoutInCell="1" allowOverlap="1" wp14:anchorId="433DC97F" wp14:editId="3467EDB8">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BC1768" w14:textId="77777777" w:rsidR="00062821" w:rsidRDefault="00062821" w:rsidP="00062821">
    <w:pPr>
      <w:jc w:val="center"/>
      <w:rPr>
        <w:rFonts w:ascii="Arial" w:hAnsi="Arial" w:cs="Arial"/>
        <w:b/>
      </w:rPr>
    </w:pPr>
  </w:p>
  <w:p w14:paraId="0EDAAE4D"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765D7851"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7ADDAC0A" w14:textId="18A3198E"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sidR="002779E4">
      <w:rPr>
        <w:rFonts w:ascii="Arial" w:hAnsi="Arial" w:cs="Arial"/>
        <w:b/>
        <w:sz w:val="22"/>
        <w:szCs w:val="22"/>
      </w:rPr>
      <w:t>1</w:t>
    </w:r>
    <w:r w:rsidR="003C580E">
      <w:rPr>
        <w:rFonts w:ascii="Arial" w:hAnsi="Arial" w:cs="Arial"/>
        <w:b/>
        <w:sz w:val="22"/>
        <w:szCs w:val="22"/>
      </w:rPr>
      <w:t>7</w:t>
    </w:r>
    <w:r w:rsidRPr="00226F89">
      <w:rPr>
        <w:rFonts w:ascii="Arial" w:hAnsi="Arial" w:cs="Arial"/>
        <w:b/>
        <w:sz w:val="22"/>
        <w:szCs w:val="22"/>
      </w:rPr>
      <w:t>-SG-202</w:t>
    </w:r>
    <w:r w:rsidR="00BB0252">
      <w:rPr>
        <w:rFonts w:ascii="Arial" w:hAnsi="Arial" w:cs="Arial"/>
        <w:b/>
        <w:sz w:val="22"/>
        <w:szCs w:val="22"/>
      </w:rPr>
      <w:t>6</w:t>
    </w:r>
  </w:p>
  <w:bookmarkEnd w:id="0"/>
  <w:p w14:paraId="251DFC23" w14:textId="77777777" w:rsidR="00062821" w:rsidRDefault="00062821" w:rsidP="00062821">
    <w:pPr>
      <w:pStyle w:val="Encabezado"/>
      <w:jc w:val="right"/>
    </w:pPr>
    <w:r>
      <w:t xml:space="preserve">Página </w:t>
    </w:r>
    <w:r>
      <w:rPr>
        <w:b/>
        <w:bCs/>
      </w:rPr>
      <w:fldChar w:fldCharType="begin"/>
    </w:r>
    <w:r>
      <w:rPr>
        <w:b/>
        <w:bCs/>
      </w:rPr>
      <w:instrText>PAGE  \* Arabic  \* MERGEFORMAT</w:instrText>
    </w:r>
    <w:r>
      <w:rPr>
        <w:b/>
        <w:bCs/>
      </w:rPr>
      <w:fldChar w:fldCharType="separate"/>
    </w:r>
    <w:r w:rsidR="00FC6ABB">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FC6ABB">
      <w:rPr>
        <w:b/>
        <w:bCs/>
        <w:noProof/>
      </w:rPr>
      <w:t>2</w:t>
    </w:r>
    <w:r>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16cid:durableId="1395163059">
    <w:abstractNumId w:val="2"/>
  </w:num>
  <w:num w:numId="2" w16cid:durableId="1675305826">
    <w:abstractNumId w:val="0"/>
  </w:num>
  <w:num w:numId="3" w16cid:durableId="2076125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62821"/>
    <w:rsid w:val="00091EB4"/>
    <w:rsid w:val="000B55AF"/>
    <w:rsid w:val="000F365E"/>
    <w:rsid w:val="00132882"/>
    <w:rsid w:val="001830A2"/>
    <w:rsid w:val="001C2953"/>
    <w:rsid w:val="002779E4"/>
    <w:rsid w:val="002F25A7"/>
    <w:rsid w:val="003571F9"/>
    <w:rsid w:val="003731F3"/>
    <w:rsid w:val="003C580E"/>
    <w:rsid w:val="003E61FB"/>
    <w:rsid w:val="004A5D45"/>
    <w:rsid w:val="004B65F5"/>
    <w:rsid w:val="004E084C"/>
    <w:rsid w:val="00527A9C"/>
    <w:rsid w:val="006006C5"/>
    <w:rsid w:val="0076544C"/>
    <w:rsid w:val="007A7F30"/>
    <w:rsid w:val="009A04DE"/>
    <w:rsid w:val="00A80344"/>
    <w:rsid w:val="00AE4C29"/>
    <w:rsid w:val="00B014F6"/>
    <w:rsid w:val="00B72433"/>
    <w:rsid w:val="00BA3038"/>
    <w:rsid w:val="00BA4F0B"/>
    <w:rsid w:val="00BA5921"/>
    <w:rsid w:val="00BB0252"/>
    <w:rsid w:val="00BB5891"/>
    <w:rsid w:val="00BC7FDB"/>
    <w:rsid w:val="00C15FC4"/>
    <w:rsid w:val="00D64433"/>
    <w:rsid w:val="00F23CA9"/>
    <w:rsid w:val="00FC6A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D37F9"/>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76608"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1163</Words>
  <Characters>6399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Jose Fernando Sanchez Rodríguez</cp:lastModifiedBy>
  <cp:revision>12</cp:revision>
  <dcterms:created xsi:type="dcterms:W3CDTF">2023-03-22T21:33:00Z</dcterms:created>
  <dcterms:modified xsi:type="dcterms:W3CDTF">2026-09-02T21:46:00Z</dcterms:modified>
</cp:coreProperties>
</file>