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2292D343">
        <w:rPr>
          <w:rFonts w:ascii="Arial" w:hAnsi="Arial" w:cs="Arial"/>
          <w:sz w:val="20"/>
          <w:szCs w:val="20"/>
          <w:lang w:val="es-ES" w:eastAsia="es-CO"/>
        </w:rPr>
        <w:t>del mismo</w:t>
      </w:r>
      <w:proofErr w:type="gramEnd"/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3"/>
        <w:gridCol w:w="303"/>
        <w:gridCol w:w="304"/>
        <w:gridCol w:w="304"/>
        <w:gridCol w:w="304"/>
        <w:gridCol w:w="742"/>
        <w:gridCol w:w="729"/>
        <w:gridCol w:w="304"/>
        <w:gridCol w:w="304"/>
        <w:gridCol w:w="304"/>
        <w:gridCol w:w="304"/>
        <w:gridCol w:w="634"/>
        <w:gridCol w:w="884"/>
        <w:gridCol w:w="304"/>
        <w:gridCol w:w="304"/>
        <w:gridCol w:w="304"/>
        <w:gridCol w:w="119"/>
        <w:gridCol w:w="119"/>
        <w:gridCol w:w="119"/>
        <w:gridCol w:w="304"/>
        <w:gridCol w:w="696"/>
        <w:gridCol w:w="601"/>
        <w:gridCol w:w="634"/>
        <w:gridCol w:w="565"/>
      </w:tblGrid>
      <w:tr w:rsidR="00D5468A" w:rsidRPr="00CB2FAC" w14:paraId="2FC3C18D" w14:textId="77777777" w:rsidTr="005150CE">
        <w:trPr>
          <w:cantSplit/>
          <w:trHeight w:val="1234"/>
        </w:trPr>
        <w:tc>
          <w:tcPr>
            <w:tcW w:w="0" w:type="auto"/>
            <w:vMerge w:val="restart"/>
            <w:shd w:val="clear" w:color="auto" w:fill="4D4D4D"/>
            <w:textDirection w:val="btLr"/>
          </w:tcPr>
          <w:p w14:paraId="73C666FA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No.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1D6972F8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716C482B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62197CAD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Etapa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06D0D7C9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Tipo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14F2F2D1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Descripción</w:t>
            </w:r>
          </w:p>
          <w:p w14:paraId="475A09A0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(Qué puede pasar y como puede ocurrir)</w:t>
            </w:r>
          </w:p>
          <w:p w14:paraId="643026D3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264E557B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26320795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6859A5EF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523FB49D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0" w:type="auto"/>
            <w:vMerge w:val="restart"/>
            <w:shd w:val="clear" w:color="auto" w:fill="4D4D4D"/>
            <w:textDirection w:val="btLr"/>
          </w:tcPr>
          <w:p w14:paraId="7100CF5D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</w:tcPr>
          <w:p w14:paraId="472004F1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¿A quién se le asigna?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</w:tcPr>
          <w:p w14:paraId="326A6998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Tratamiento/Controles a ser implementados</w:t>
            </w:r>
          </w:p>
        </w:tc>
        <w:tc>
          <w:tcPr>
            <w:tcW w:w="0" w:type="auto"/>
            <w:gridSpan w:val="6"/>
            <w:shd w:val="clear" w:color="auto" w:fill="BFBFBF" w:themeFill="background1" w:themeFillShade="BF"/>
          </w:tcPr>
          <w:p w14:paraId="3761B01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9ADC504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5A6BEFB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Impacto después del tratamiento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</w:tcPr>
          <w:p w14:paraId="79D7067B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¿Afecta la ejecución del contrato?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</w:tcPr>
          <w:p w14:paraId="49208AD4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</w:tcPr>
          <w:p w14:paraId="007AC175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shd w:val="clear" w:color="auto" w:fill="BFBFBF" w:themeFill="background1" w:themeFillShade="BF"/>
          </w:tcPr>
          <w:p w14:paraId="005C623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732FF6F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1221A501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D5468A" w:rsidRPr="00CB2FAC" w14:paraId="2EF92FF6" w14:textId="77777777" w:rsidTr="005150CE">
        <w:trPr>
          <w:cantSplit/>
          <w:trHeight w:val="2699"/>
        </w:trPr>
        <w:tc>
          <w:tcPr>
            <w:tcW w:w="0" w:type="auto"/>
            <w:vMerge/>
            <w:shd w:val="clear" w:color="auto" w:fill="4D4D4D"/>
            <w:textDirection w:val="btLr"/>
          </w:tcPr>
          <w:p w14:paraId="03E4FBD1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029D403F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65B650A8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1E411779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422E50A7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05D8EC64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6DF16402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60969CF5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0D104324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43EC7147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4D4D4D"/>
            <w:textDirection w:val="btLr"/>
          </w:tcPr>
          <w:p w14:paraId="60C28948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</w:tcPr>
          <w:p w14:paraId="22197CDA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</w:tcPr>
          <w:p w14:paraId="46D78E0A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</w:tcPr>
          <w:p w14:paraId="5670DD1D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</w:tcPr>
          <w:p w14:paraId="42DF8650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0" w:type="auto"/>
            <w:gridSpan w:val="2"/>
            <w:shd w:val="clear" w:color="auto" w:fill="BFBFBF" w:themeFill="background1" w:themeFillShade="BF"/>
            <w:textDirection w:val="btLr"/>
          </w:tcPr>
          <w:p w14:paraId="143090AB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0" w:type="auto"/>
            <w:gridSpan w:val="2"/>
            <w:shd w:val="clear" w:color="auto" w:fill="BFBFBF" w:themeFill="background1" w:themeFillShade="BF"/>
            <w:textDirection w:val="btLr"/>
          </w:tcPr>
          <w:p w14:paraId="262AAF4A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</w:tcPr>
          <w:p w14:paraId="4E936214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</w:tcPr>
          <w:p w14:paraId="07267BF3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</w:tcPr>
          <w:p w14:paraId="6A6DD538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</w:tcPr>
          <w:p w14:paraId="1299AB2D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</w:tcPr>
          <w:p w14:paraId="2C488B0E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Periodicidad</w:t>
            </w:r>
          </w:p>
          <w:p w14:paraId="760B6A48" w14:textId="77777777" w:rsidR="00D5468A" w:rsidRPr="00CB2FAC" w:rsidRDefault="00D5468A" w:rsidP="00BD581C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¿Cuándo?</w:t>
            </w:r>
          </w:p>
        </w:tc>
      </w:tr>
      <w:tr w:rsidR="00D5468A" w:rsidRPr="00CB2FAC" w14:paraId="1AA377E0" w14:textId="77777777" w:rsidTr="005150CE">
        <w:trPr>
          <w:cantSplit/>
          <w:trHeight w:val="474"/>
        </w:trPr>
        <w:tc>
          <w:tcPr>
            <w:tcW w:w="0" w:type="auto"/>
            <w:vAlign w:val="center"/>
          </w:tcPr>
          <w:p w14:paraId="28B1C81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</w:tcPr>
          <w:p w14:paraId="4756A88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0" w:type="auto"/>
            <w:vAlign w:val="center"/>
          </w:tcPr>
          <w:p w14:paraId="628CDC8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0" w:type="auto"/>
            <w:vAlign w:val="center"/>
          </w:tcPr>
          <w:p w14:paraId="50F5D0F5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0" w:type="auto"/>
            <w:vAlign w:val="center"/>
          </w:tcPr>
          <w:p w14:paraId="015E28A4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0" w:type="auto"/>
            <w:vAlign w:val="center"/>
          </w:tcPr>
          <w:p w14:paraId="1449C2B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INCONVENINETES EN LA LICITACION DE LA OBRA PARA EJECUCION  </w:t>
            </w:r>
          </w:p>
        </w:tc>
        <w:tc>
          <w:tcPr>
            <w:tcW w:w="0" w:type="auto"/>
          </w:tcPr>
          <w:p w14:paraId="6CBED318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FB54068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774C19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75341978" w14:textId="77777777" w:rsidR="00D5468A" w:rsidRDefault="00D5468A" w:rsidP="00BD581C">
            <w:pPr>
              <w:spacing w:after="100" w:afterAutospacing="1"/>
              <w:rPr>
                <w:rFonts w:ascii="Arial Narrow" w:hAnsi="Arial Narrow"/>
                <w:sz w:val="16"/>
                <w:szCs w:val="16"/>
              </w:rPr>
            </w:pPr>
          </w:p>
          <w:p w14:paraId="6AC1F957" w14:textId="77777777" w:rsidR="00D5468A" w:rsidRDefault="00D5468A" w:rsidP="00BD581C">
            <w:pPr>
              <w:spacing w:after="100" w:afterAutospacing="1"/>
              <w:rPr>
                <w:rFonts w:ascii="Arial Narrow" w:hAnsi="Arial Narrow"/>
                <w:sz w:val="16"/>
                <w:szCs w:val="16"/>
              </w:rPr>
            </w:pPr>
          </w:p>
          <w:p w14:paraId="2E877C69" w14:textId="77777777" w:rsidR="00D5468A" w:rsidRPr="00CB2FAC" w:rsidRDefault="00D5468A" w:rsidP="00BD581C">
            <w:pPr>
              <w:spacing w:after="100" w:afterAutospacing="1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>INCUMPLIMIENTO AL OBJETO CONTRACTUAL DEL CONTRATO</w:t>
            </w:r>
            <w:r w:rsidRPr="00CB2FAC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14:paraId="1EBCA10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4579B3E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8F7672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63D32E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4D601A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410995A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7BF979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C2746D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09D638F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A53594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A94EFE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EC5501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229F031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49453BFA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001AC46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  <w:vAlign w:val="center"/>
          </w:tcPr>
          <w:p w14:paraId="1DEC9FE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</w:tcPr>
          <w:p w14:paraId="19BFDCAE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081CD0F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3EA4AE1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4EB762B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C53402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50D0F60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7B7C417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8E9406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5758DA7A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06C26E7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C146D2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66AD15B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925DF9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CFECDB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625B72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FEF067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REALIZAR CONTROL SOBRE A </w:t>
            </w:r>
            <w:proofErr w:type="gramStart"/>
            <w:r>
              <w:rPr>
                <w:rFonts w:ascii="Arial Narrow" w:hAnsi="Arial Narrow"/>
                <w:sz w:val="16"/>
                <w:szCs w:val="16"/>
              </w:rPr>
              <w:t>LA  INTERVENTORIA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QUE ESTARA A CARGO DEL SEGUIMIENTO   DE LA EJECUCION DEL CONTRATO DE OBRA. </w:t>
            </w:r>
          </w:p>
        </w:tc>
        <w:tc>
          <w:tcPr>
            <w:tcW w:w="0" w:type="auto"/>
            <w:textDirection w:val="btLr"/>
            <w:vAlign w:val="center"/>
          </w:tcPr>
          <w:p w14:paraId="6FD7D3C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45E45D3F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4DA1FB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14:paraId="1EFF838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gridSpan w:val="2"/>
          </w:tcPr>
          <w:p w14:paraId="4B668A6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7D90EA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1D14DA9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4412A13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19C02E2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7CB6455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778FBC0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602E32A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6759710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6D52F7C1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22F7A6DE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11C960F4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75991CFF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0DFA50D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0" w:type="auto"/>
          </w:tcPr>
          <w:p w14:paraId="56FCC2E4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>CONTRATISTA INTERVENTORÍA</w:t>
            </w:r>
          </w:p>
        </w:tc>
        <w:tc>
          <w:tcPr>
            <w:tcW w:w="0" w:type="auto"/>
          </w:tcPr>
          <w:p w14:paraId="39CD7CC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0" w:type="auto"/>
            <w:vAlign w:val="center"/>
          </w:tcPr>
          <w:p w14:paraId="1B395B0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MEDIANTE EL INFORME DE ACTIVIDADES Y LOS SOPORTES DE SEGUIMEINTO DEL AVANCE DE LAS CONDICIONES DEL CONTRATO DE OBRA  </w:t>
            </w:r>
          </w:p>
        </w:tc>
        <w:tc>
          <w:tcPr>
            <w:tcW w:w="0" w:type="auto"/>
            <w:vAlign w:val="center"/>
          </w:tcPr>
          <w:p w14:paraId="0265E8E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>CADA 15 DIAS</w:t>
            </w:r>
          </w:p>
        </w:tc>
      </w:tr>
      <w:tr w:rsidR="00D5468A" w:rsidRPr="00CB2FAC" w14:paraId="413A3847" w14:textId="77777777" w:rsidTr="005150CE">
        <w:trPr>
          <w:cantSplit/>
          <w:trHeight w:val="425"/>
        </w:trPr>
        <w:tc>
          <w:tcPr>
            <w:tcW w:w="0" w:type="auto"/>
            <w:vAlign w:val="center"/>
          </w:tcPr>
          <w:p w14:paraId="0C3A7D1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14:paraId="3ADD5BA8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0" w:type="auto"/>
            <w:vAlign w:val="center"/>
          </w:tcPr>
          <w:p w14:paraId="59120B61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0" w:type="auto"/>
            <w:vAlign w:val="center"/>
          </w:tcPr>
          <w:p w14:paraId="244B6FC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0" w:type="auto"/>
            <w:vAlign w:val="center"/>
          </w:tcPr>
          <w:p w14:paraId="7D0C7344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0" w:type="auto"/>
            <w:vAlign w:val="center"/>
          </w:tcPr>
          <w:p w14:paraId="61AF0491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RETRASOS EN EL ACCESO A INFORMACIÓN IN SITU Y EX SITU DEL PROCESO DE CONTRATACIÓN SUJETO A INTERVENTORÍA</w:t>
            </w:r>
          </w:p>
        </w:tc>
        <w:tc>
          <w:tcPr>
            <w:tcW w:w="0" w:type="auto"/>
            <w:vAlign w:val="center"/>
          </w:tcPr>
          <w:p w14:paraId="124F1B1A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/>
                <w:sz w:val="16"/>
                <w:szCs w:val="16"/>
              </w:rPr>
              <w:t>RETRASOS EN LA EJECUCIÓN DE ALGUNAS ACTIVIDADES PROGRAMADAS</w:t>
            </w:r>
          </w:p>
        </w:tc>
        <w:tc>
          <w:tcPr>
            <w:tcW w:w="0" w:type="auto"/>
            <w:vAlign w:val="center"/>
          </w:tcPr>
          <w:p w14:paraId="7FCF618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1DE456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5719388A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  <w:vAlign w:val="center"/>
          </w:tcPr>
          <w:p w14:paraId="7D9AE1D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  <w:vAlign w:val="center"/>
          </w:tcPr>
          <w:p w14:paraId="39D701E5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0" w:type="auto"/>
            <w:vAlign w:val="center"/>
          </w:tcPr>
          <w:p w14:paraId="087093B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>GARANTIZAR Y ADOPTAR LAS MEDIDASNECESARIAS, PARA EL CUMPLIMIENTO DE LAS CONDICIONES TÉCNICAS ESPECIFICADAS EN EL CONTRATO; PARA REALIZAR LE DEBIDO SEGUIMIENTO.</w:t>
            </w:r>
          </w:p>
        </w:tc>
        <w:tc>
          <w:tcPr>
            <w:tcW w:w="0" w:type="auto"/>
            <w:textDirection w:val="btLr"/>
            <w:vAlign w:val="center"/>
          </w:tcPr>
          <w:p w14:paraId="61DFD867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37DCA1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BBF036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14:paraId="19F1D2C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14:paraId="6D3089E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 xml:space="preserve">SI </w:t>
            </w:r>
          </w:p>
        </w:tc>
        <w:tc>
          <w:tcPr>
            <w:tcW w:w="0" w:type="auto"/>
          </w:tcPr>
          <w:p w14:paraId="7A26C8FD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>CONTRATISTA INTERVENTORÍA</w:t>
            </w:r>
          </w:p>
        </w:tc>
        <w:tc>
          <w:tcPr>
            <w:tcW w:w="0" w:type="auto"/>
          </w:tcPr>
          <w:p w14:paraId="3CF9981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0" w:type="auto"/>
            <w:vAlign w:val="center"/>
          </w:tcPr>
          <w:p w14:paraId="4E4D29EF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MEDIANTE EL SEGUIMIENTO DE AVANCE AL CONTRATISTA</w:t>
            </w:r>
          </w:p>
        </w:tc>
        <w:tc>
          <w:tcPr>
            <w:tcW w:w="0" w:type="auto"/>
            <w:vAlign w:val="center"/>
          </w:tcPr>
          <w:p w14:paraId="014EA5C5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DURANTE EL TIEMPO DE EJECUCIÓN DEL CONTRATO.</w:t>
            </w:r>
          </w:p>
        </w:tc>
      </w:tr>
      <w:tr w:rsidR="00D5468A" w:rsidRPr="00CB2FAC" w14:paraId="7AFAE054" w14:textId="77777777" w:rsidTr="005150CE">
        <w:trPr>
          <w:cantSplit/>
          <w:trHeight w:val="425"/>
        </w:trPr>
        <w:tc>
          <w:tcPr>
            <w:tcW w:w="0" w:type="auto"/>
            <w:vAlign w:val="center"/>
          </w:tcPr>
          <w:p w14:paraId="718DE118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0" w:type="auto"/>
            <w:vAlign w:val="center"/>
          </w:tcPr>
          <w:p w14:paraId="6B015133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0" w:type="auto"/>
            <w:vAlign w:val="center"/>
          </w:tcPr>
          <w:p w14:paraId="2C94F88E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0" w:type="auto"/>
            <w:vAlign w:val="center"/>
          </w:tcPr>
          <w:p w14:paraId="6A10302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0" w:type="auto"/>
            <w:vAlign w:val="center"/>
          </w:tcPr>
          <w:p w14:paraId="0A136C4F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0" w:type="auto"/>
            <w:vAlign w:val="center"/>
          </w:tcPr>
          <w:p w14:paraId="262ED204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NO CONTRA CON LAS CONDICIONES TECNICAS PARA LA EJECUION DE LA OBRA A LA CUAOL SE LE HARA SEGUIMIENTO </w:t>
            </w:r>
          </w:p>
        </w:tc>
        <w:tc>
          <w:tcPr>
            <w:tcW w:w="0" w:type="auto"/>
            <w:vAlign w:val="center"/>
          </w:tcPr>
          <w:p w14:paraId="6D3BA995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B2FAC">
              <w:rPr>
                <w:rFonts w:ascii="Arial Narrow" w:hAnsi="Arial Narrow"/>
                <w:sz w:val="16"/>
                <w:szCs w:val="16"/>
              </w:rPr>
              <w:t xml:space="preserve">INCUMPLIMIENT O A LAS OBLIGACIONES </w:t>
            </w:r>
            <w:r>
              <w:rPr>
                <w:rFonts w:ascii="Arial Narrow" w:hAnsi="Arial Narrow"/>
                <w:sz w:val="16"/>
                <w:szCs w:val="16"/>
              </w:rPr>
              <w:t>DEL MUNICIPIO</w:t>
            </w:r>
          </w:p>
        </w:tc>
        <w:tc>
          <w:tcPr>
            <w:tcW w:w="0" w:type="auto"/>
            <w:vAlign w:val="center"/>
          </w:tcPr>
          <w:p w14:paraId="24E5B9EF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1C1AC298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49A8009C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  <w:vAlign w:val="center"/>
          </w:tcPr>
          <w:p w14:paraId="4D2C2DC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  <w:vAlign w:val="center"/>
          </w:tcPr>
          <w:p w14:paraId="32E4DB4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MUNICIPIO</w:t>
            </w:r>
          </w:p>
        </w:tc>
        <w:tc>
          <w:tcPr>
            <w:tcW w:w="0" w:type="auto"/>
            <w:vAlign w:val="center"/>
          </w:tcPr>
          <w:p w14:paraId="10BBE35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DESIGNAR AL CONTRATISTA LAS CONDICIONES TECNICAS NECESARIAS PARA QUE SE RELAICE EL SEGUIMIENTO EN DEBIDA FORMA</w:t>
            </w: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extDirection w:val="btLr"/>
            <w:vAlign w:val="center"/>
          </w:tcPr>
          <w:p w14:paraId="130C75B1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600BC3EB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3E67E630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14:paraId="32F694C8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0" w:type="auto"/>
            <w:gridSpan w:val="2"/>
            <w:textDirection w:val="btLr"/>
            <w:vAlign w:val="center"/>
          </w:tcPr>
          <w:p w14:paraId="38B6923A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0" w:type="auto"/>
          </w:tcPr>
          <w:p w14:paraId="4F147F2E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05FE5D2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A00888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6182515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5F77A6E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0C4B21D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95E3635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MUNICIPIO</w:t>
            </w:r>
          </w:p>
        </w:tc>
        <w:tc>
          <w:tcPr>
            <w:tcW w:w="0" w:type="auto"/>
          </w:tcPr>
          <w:p w14:paraId="6E5267D1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A65B19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5A5AC0A6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14:paraId="669D957E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0" w:type="auto"/>
            <w:vAlign w:val="center"/>
          </w:tcPr>
          <w:p w14:paraId="467CDFE9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MEDIANTE EL SEGUIMIENTO DEL AVANCE DEL CONTRATO</w:t>
            </w: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0" w:type="auto"/>
            <w:vAlign w:val="center"/>
          </w:tcPr>
          <w:p w14:paraId="3FA6BF04" w14:textId="77777777" w:rsidR="00D5468A" w:rsidRPr="00CB2FAC" w:rsidRDefault="00D5468A" w:rsidP="00BD581C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DURANTE EL TIEMPO DE EJECUCIÓN DEL CONTRATO.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9F4CA" w14:textId="77777777" w:rsidR="008F483F" w:rsidRDefault="008F483F" w:rsidP="00091875">
      <w:pPr>
        <w:spacing w:line="240" w:lineRule="auto"/>
      </w:pPr>
      <w:r>
        <w:separator/>
      </w:r>
    </w:p>
  </w:endnote>
  <w:endnote w:type="continuationSeparator" w:id="0">
    <w:p w14:paraId="18F32A20" w14:textId="77777777" w:rsidR="008F483F" w:rsidRDefault="008F483F" w:rsidP="00091875">
      <w:pPr>
        <w:spacing w:line="240" w:lineRule="auto"/>
      </w:pPr>
      <w:r>
        <w:continuationSeparator/>
      </w:r>
    </w:p>
  </w:endnote>
  <w:endnote w:type="continuationNotice" w:id="1">
    <w:p w14:paraId="00588466" w14:textId="77777777" w:rsidR="008F483F" w:rsidRDefault="008F483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D7D06" w14:textId="77777777" w:rsidR="008F483F" w:rsidRDefault="008F483F" w:rsidP="00091875">
      <w:pPr>
        <w:spacing w:line="240" w:lineRule="auto"/>
      </w:pPr>
      <w:r>
        <w:separator/>
      </w:r>
    </w:p>
  </w:footnote>
  <w:footnote w:type="continuationSeparator" w:id="0">
    <w:p w14:paraId="3C265553" w14:textId="77777777" w:rsidR="008F483F" w:rsidRDefault="008F483F" w:rsidP="00091875">
      <w:pPr>
        <w:spacing w:line="240" w:lineRule="auto"/>
      </w:pPr>
      <w:r>
        <w:continuationSeparator/>
      </w:r>
    </w:p>
  </w:footnote>
  <w:footnote w:type="continuationNotice" w:id="1">
    <w:p w14:paraId="2631C286" w14:textId="77777777" w:rsidR="008F483F" w:rsidRDefault="008F483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150CE"/>
    <w:rsid w:val="00540CF2"/>
    <w:rsid w:val="00545461"/>
    <w:rsid w:val="005752CE"/>
    <w:rsid w:val="00581751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8F483F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5468A"/>
    <w:rsid w:val="00D70D7B"/>
    <w:rsid w:val="00D802B8"/>
    <w:rsid w:val="00D86ECC"/>
    <w:rsid w:val="00DA2321"/>
    <w:rsid w:val="00DD4300"/>
    <w:rsid w:val="00DF421A"/>
    <w:rsid w:val="00E52F4D"/>
    <w:rsid w:val="00E56873"/>
    <w:rsid w:val="00F01C5C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2458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Infraestructura</cp:lastModifiedBy>
  <cp:revision>4</cp:revision>
  <cp:lastPrinted>2020-11-13T22:46:00Z</cp:lastPrinted>
  <dcterms:created xsi:type="dcterms:W3CDTF">2026-09-02T16:23:00Z</dcterms:created>
  <dcterms:modified xsi:type="dcterms:W3CDTF">2026-09-02T16:24:00Z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