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0CFB5" w14:textId="514794BA" w:rsidR="005B5143" w:rsidRPr="005B5143" w:rsidRDefault="005B5143" w:rsidP="00A721FA">
      <w:pPr>
        <w:pStyle w:val="Ttulo2"/>
        <w:spacing w:before="94" w:line="252" w:lineRule="exact"/>
        <w:ind w:left="284" w:right="142" w:hanging="284"/>
        <w:jc w:val="center"/>
        <w:rPr>
          <w:rFonts w:ascii="Garamond" w:hAnsi="Garamond"/>
        </w:rPr>
      </w:pPr>
    </w:p>
    <w:p w14:paraId="11911349" w14:textId="77777777" w:rsidR="005B5143" w:rsidRPr="005B5143" w:rsidRDefault="005B5143" w:rsidP="00A721FA">
      <w:pPr>
        <w:spacing w:line="252" w:lineRule="exact"/>
        <w:ind w:left="284" w:right="142" w:hanging="284"/>
        <w:jc w:val="center"/>
        <w:rPr>
          <w:rFonts w:ascii="Garamond" w:hAnsi="Garamond"/>
          <w:b/>
        </w:rPr>
      </w:pPr>
      <w:r w:rsidRPr="005B5143">
        <w:rPr>
          <w:rFonts w:ascii="Garamond" w:hAnsi="Garamond"/>
          <w:b/>
        </w:rPr>
        <w:t>CARTA</w:t>
      </w:r>
      <w:r w:rsidRPr="005B5143">
        <w:rPr>
          <w:rFonts w:ascii="Garamond" w:hAnsi="Garamond"/>
          <w:b/>
          <w:spacing w:val="-6"/>
        </w:rPr>
        <w:t xml:space="preserve"> </w:t>
      </w:r>
      <w:r w:rsidRPr="005B5143">
        <w:rPr>
          <w:rFonts w:ascii="Garamond" w:hAnsi="Garamond"/>
          <w:b/>
        </w:rPr>
        <w:t>DE PRESENTACIÓN DE</w:t>
      </w:r>
      <w:r w:rsidRPr="005B5143">
        <w:rPr>
          <w:rFonts w:ascii="Garamond" w:hAnsi="Garamond"/>
          <w:b/>
          <w:spacing w:val="-3"/>
        </w:rPr>
        <w:t xml:space="preserve"> </w:t>
      </w:r>
      <w:r w:rsidRPr="005B5143">
        <w:rPr>
          <w:rFonts w:ascii="Garamond" w:hAnsi="Garamond"/>
          <w:b/>
        </w:rPr>
        <w:t>LA</w:t>
      </w:r>
      <w:r w:rsidRPr="005B5143">
        <w:rPr>
          <w:rFonts w:ascii="Garamond" w:hAnsi="Garamond"/>
          <w:b/>
          <w:spacing w:val="-8"/>
        </w:rPr>
        <w:t xml:space="preserve"> </w:t>
      </w:r>
      <w:r w:rsidRPr="005B5143">
        <w:rPr>
          <w:rFonts w:ascii="Garamond" w:hAnsi="Garamond"/>
          <w:b/>
        </w:rPr>
        <w:t>PROPUESTA</w:t>
      </w:r>
    </w:p>
    <w:p w14:paraId="059D93EB" w14:textId="2F26F889" w:rsidR="005B5143" w:rsidRPr="005B5143" w:rsidRDefault="005B5143" w:rsidP="00A721FA">
      <w:pPr>
        <w:pStyle w:val="Textoindependiente"/>
        <w:ind w:left="284" w:right="142" w:hanging="284"/>
        <w:rPr>
          <w:rFonts w:ascii="Garamond" w:hAnsi="Garamond"/>
          <w:b/>
        </w:rPr>
      </w:pPr>
    </w:p>
    <w:p w14:paraId="094051ED" w14:textId="603B65FB" w:rsidR="005B5143" w:rsidRPr="005B5143" w:rsidRDefault="005B5143" w:rsidP="00A721FA">
      <w:pPr>
        <w:ind w:left="284" w:right="142" w:hanging="284"/>
        <w:rPr>
          <w:rFonts w:ascii="Garamond" w:hAnsi="Garamond"/>
        </w:rPr>
      </w:pPr>
      <w:r w:rsidRPr="005B5143">
        <w:rPr>
          <w:rFonts w:ascii="Garamond" w:hAnsi="Garamond"/>
        </w:rPr>
        <w:t>Bogotá,</w:t>
      </w:r>
      <w:r w:rsidRPr="005B5143">
        <w:rPr>
          <w:rFonts w:ascii="Garamond" w:hAnsi="Garamond"/>
          <w:spacing w:val="-3"/>
        </w:rPr>
        <w:t xml:space="preserve"> </w:t>
      </w:r>
      <w:r w:rsidRPr="005B5143">
        <w:rPr>
          <w:rFonts w:ascii="Garamond" w:hAnsi="Garamond"/>
        </w:rPr>
        <w:t>D.C.</w:t>
      </w:r>
      <w:r w:rsidRPr="005B5143">
        <w:rPr>
          <w:rFonts w:ascii="Garamond" w:hAnsi="Garamond"/>
          <w:spacing w:val="-3"/>
        </w:rPr>
        <w:t xml:space="preserve"> </w:t>
      </w:r>
      <w:r w:rsidRPr="005B5143">
        <w:rPr>
          <w:rFonts w:ascii="Garamond" w:hAnsi="Garamond"/>
        </w:rPr>
        <w:t>-</w:t>
      </w:r>
      <w:r w:rsidRPr="005B5143">
        <w:rPr>
          <w:rFonts w:ascii="Garamond" w:hAnsi="Garamond"/>
          <w:spacing w:val="-3"/>
        </w:rPr>
        <w:t xml:space="preserve"> </w:t>
      </w:r>
      <w:r w:rsidRPr="005B5143">
        <w:rPr>
          <w:rFonts w:ascii="Garamond" w:hAnsi="Garamond"/>
        </w:rPr>
        <w:t>Colombia.</w:t>
      </w:r>
    </w:p>
    <w:p w14:paraId="0393A361" w14:textId="77777777" w:rsidR="005B5143" w:rsidRPr="005B5143" w:rsidRDefault="005B5143" w:rsidP="00A721FA">
      <w:pPr>
        <w:pStyle w:val="Textoindependiente"/>
        <w:spacing w:before="3"/>
        <w:ind w:left="284" w:right="142" w:hanging="284"/>
        <w:rPr>
          <w:rFonts w:ascii="Garamond" w:hAnsi="Garamond"/>
        </w:rPr>
      </w:pPr>
    </w:p>
    <w:p w14:paraId="51EF6F25" w14:textId="77777777" w:rsidR="005B5143" w:rsidRPr="005B5143" w:rsidRDefault="005B5143" w:rsidP="00A721FA">
      <w:pPr>
        <w:pStyle w:val="Textoindependiente"/>
        <w:spacing w:line="252" w:lineRule="exact"/>
        <w:ind w:left="284" w:right="142" w:hanging="284"/>
        <w:rPr>
          <w:rFonts w:ascii="Garamond" w:hAnsi="Garamond"/>
        </w:rPr>
      </w:pPr>
      <w:r w:rsidRPr="005B5143">
        <w:rPr>
          <w:rFonts w:ascii="Garamond" w:hAnsi="Garamond"/>
        </w:rPr>
        <w:t>Señores:</w:t>
      </w:r>
    </w:p>
    <w:p w14:paraId="6987AD0A" w14:textId="5D72B423" w:rsidR="005B5143" w:rsidRPr="005B5143" w:rsidRDefault="005B5143" w:rsidP="00A721FA">
      <w:pPr>
        <w:pStyle w:val="Textoindependiente"/>
        <w:spacing w:before="1"/>
        <w:ind w:left="284" w:right="142" w:hanging="284"/>
        <w:rPr>
          <w:rFonts w:ascii="Garamond" w:hAnsi="Garamond"/>
        </w:rPr>
      </w:pPr>
      <w:r w:rsidRPr="005B5143">
        <w:rPr>
          <w:rFonts w:ascii="Garamond" w:hAnsi="Garamond"/>
        </w:rPr>
        <w:t xml:space="preserve">FONDO DE DESARROLLO LOCAL DE SANTA FE </w:t>
      </w:r>
    </w:p>
    <w:p w14:paraId="1506473B" w14:textId="77777777" w:rsidR="005B5143" w:rsidRPr="005B5143" w:rsidRDefault="005B5143" w:rsidP="00A721FA">
      <w:pPr>
        <w:pStyle w:val="Textoindependiente"/>
        <w:spacing w:before="1"/>
        <w:ind w:left="284" w:right="142" w:hanging="284"/>
        <w:rPr>
          <w:rFonts w:ascii="Garamond" w:hAnsi="Garamond"/>
        </w:rPr>
      </w:pPr>
      <w:r w:rsidRPr="005B5143">
        <w:rPr>
          <w:rFonts w:ascii="Garamond" w:hAnsi="Garamond"/>
        </w:rPr>
        <w:t>Bogotá.</w:t>
      </w:r>
    </w:p>
    <w:p w14:paraId="2CE759CF" w14:textId="77777777" w:rsidR="005B5143" w:rsidRPr="005B5143" w:rsidRDefault="005B5143" w:rsidP="00A721FA">
      <w:pPr>
        <w:pStyle w:val="Textoindependiente"/>
        <w:spacing w:before="9"/>
        <w:ind w:left="284" w:right="142" w:hanging="284"/>
        <w:rPr>
          <w:rFonts w:ascii="Garamond" w:hAnsi="Garamond"/>
        </w:rPr>
      </w:pPr>
    </w:p>
    <w:p w14:paraId="426D1697" w14:textId="01E25EFB" w:rsidR="005B5143" w:rsidRPr="005B5143" w:rsidRDefault="005B5143" w:rsidP="00A721FA">
      <w:pPr>
        <w:ind w:left="284" w:right="142" w:hanging="284"/>
        <w:jc w:val="both"/>
        <w:rPr>
          <w:rFonts w:ascii="Garamond" w:hAnsi="Garamond"/>
          <w:b/>
        </w:rPr>
      </w:pPr>
      <w:r w:rsidRPr="005B5143">
        <w:rPr>
          <w:rFonts w:ascii="Garamond" w:hAnsi="Garamond"/>
          <w:b/>
        </w:rPr>
        <w:t>Asunto:</w:t>
      </w:r>
      <w:r w:rsidRPr="005B5143">
        <w:rPr>
          <w:rFonts w:ascii="Garamond" w:hAnsi="Garamond"/>
          <w:b/>
          <w:spacing w:val="1"/>
        </w:rPr>
        <w:t xml:space="preserve"> </w:t>
      </w:r>
      <w:r w:rsidRPr="005B5143">
        <w:rPr>
          <w:rFonts w:ascii="Garamond" w:hAnsi="Garamond"/>
          <w:b/>
        </w:rPr>
        <w:t>PRESENTACIÓN</w:t>
      </w:r>
      <w:r w:rsidRPr="005B5143">
        <w:rPr>
          <w:rFonts w:ascii="Garamond" w:hAnsi="Garamond"/>
          <w:b/>
          <w:spacing w:val="1"/>
        </w:rPr>
        <w:t xml:space="preserve"> </w:t>
      </w:r>
      <w:r w:rsidRPr="005B5143">
        <w:rPr>
          <w:rFonts w:ascii="Garamond" w:hAnsi="Garamond"/>
          <w:b/>
        </w:rPr>
        <w:t>PROPUESTA</w:t>
      </w:r>
      <w:r w:rsidRPr="005B5143">
        <w:rPr>
          <w:rFonts w:ascii="Garamond" w:hAnsi="Garamond"/>
          <w:b/>
          <w:spacing w:val="1"/>
        </w:rPr>
        <w:t xml:space="preserve"> </w:t>
      </w:r>
      <w:r w:rsidRPr="005B5143">
        <w:rPr>
          <w:rFonts w:ascii="Garamond" w:hAnsi="Garamond"/>
          <w:b/>
        </w:rPr>
        <w:t>A</w:t>
      </w:r>
      <w:r>
        <w:rPr>
          <w:rFonts w:ascii="Garamond" w:hAnsi="Garamond"/>
          <w:b/>
          <w:spacing w:val="1"/>
        </w:rPr>
        <w:t xml:space="preserve">L PROCESO DE LICITACIÒN </w:t>
      </w:r>
      <w:r w:rsidR="005C1BE6">
        <w:rPr>
          <w:rFonts w:ascii="Garamond" w:hAnsi="Garamond"/>
          <w:b/>
          <w:spacing w:val="1"/>
        </w:rPr>
        <w:t xml:space="preserve">PUBLICA </w:t>
      </w:r>
      <w:r w:rsidR="005C1BE6" w:rsidRPr="005B5143">
        <w:rPr>
          <w:rFonts w:ascii="Garamond" w:hAnsi="Garamond"/>
          <w:b/>
          <w:spacing w:val="-7"/>
        </w:rPr>
        <w:t>No</w:t>
      </w:r>
      <w:r w:rsidRPr="005B5143">
        <w:rPr>
          <w:rFonts w:ascii="Garamond" w:hAnsi="Garamond"/>
          <w:b/>
        </w:rPr>
        <w:t>.</w:t>
      </w:r>
      <w:r w:rsidRPr="005B5143">
        <w:rPr>
          <w:rFonts w:ascii="Garamond" w:hAnsi="Garamond"/>
          <w:b/>
          <w:spacing w:val="-2"/>
        </w:rPr>
        <w:t xml:space="preserve"> </w:t>
      </w:r>
      <w:r w:rsidR="003C1E62">
        <w:rPr>
          <w:rFonts w:ascii="Garamond" w:hAnsi="Garamond"/>
          <w:b/>
        </w:rPr>
        <w:t>FDLSF-SAMC-</w:t>
      </w:r>
      <w:r w:rsidR="00262900" w:rsidRPr="00262900">
        <w:rPr>
          <w:rFonts w:ascii="Garamond" w:hAnsi="Garamond"/>
          <w:b/>
        </w:rPr>
        <w:t>00</w:t>
      </w:r>
      <w:r w:rsidR="003C1E62">
        <w:rPr>
          <w:rFonts w:ascii="Garamond" w:hAnsi="Garamond"/>
          <w:b/>
        </w:rPr>
        <w:t>1</w:t>
      </w:r>
      <w:r w:rsidRPr="00262900">
        <w:rPr>
          <w:rFonts w:ascii="Garamond" w:hAnsi="Garamond"/>
          <w:b/>
        </w:rPr>
        <w:t>-</w:t>
      </w:r>
      <w:r w:rsidR="00937F92" w:rsidRPr="00262900">
        <w:rPr>
          <w:rFonts w:ascii="Garamond" w:hAnsi="Garamond"/>
          <w:b/>
        </w:rPr>
        <w:t>2026</w:t>
      </w:r>
    </w:p>
    <w:p w14:paraId="6E088821" w14:textId="77777777" w:rsidR="005B5143" w:rsidRPr="005B5143" w:rsidRDefault="005B5143" w:rsidP="00A721FA">
      <w:pPr>
        <w:pStyle w:val="Textoindependiente"/>
        <w:spacing w:before="1"/>
        <w:ind w:left="284" w:right="142" w:hanging="284"/>
        <w:rPr>
          <w:rFonts w:ascii="Garamond" w:hAnsi="Garamond"/>
          <w:b/>
        </w:rPr>
      </w:pPr>
    </w:p>
    <w:p w14:paraId="585B3BB2" w14:textId="442E2139" w:rsidR="005B5143" w:rsidRPr="005B5143" w:rsidRDefault="005B5143" w:rsidP="000A61FD">
      <w:pPr>
        <w:ind w:right="142"/>
        <w:jc w:val="both"/>
        <w:rPr>
          <w:rFonts w:ascii="Garamond" w:hAnsi="Garamond"/>
          <w:b/>
          <w:i/>
        </w:rPr>
      </w:pPr>
      <w:r w:rsidRPr="00262900">
        <w:rPr>
          <w:rFonts w:ascii="Garamond" w:hAnsi="Garamond"/>
        </w:rPr>
        <w:t>Por medio de los documentos adjuntos me permito presentar propuesta para participar en el</w:t>
      </w:r>
      <w:r w:rsidRPr="00262900">
        <w:rPr>
          <w:rFonts w:ascii="Garamond" w:hAnsi="Garamond"/>
          <w:spacing w:val="1"/>
        </w:rPr>
        <w:t xml:space="preserve"> </w:t>
      </w:r>
      <w:r w:rsidRPr="00262900">
        <w:rPr>
          <w:rFonts w:ascii="Garamond" w:hAnsi="Garamond"/>
        </w:rPr>
        <w:t>proceso</w:t>
      </w:r>
      <w:r w:rsidRPr="00262900">
        <w:rPr>
          <w:rFonts w:ascii="Garamond" w:hAnsi="Garamond"/>
          <w:spacing w:val="1"/>
        </w:rPr>
        <w:t xml:space="preserve"> </w:t>
      </w:r>
      <w:r w:rsidRPr="00262900">
        <w:rPr>
          <w:rFonts w:ascii="Garamond" w:hAnsi="Garamond"/>
        </w:rPr>
        <w:t>de</w:t>
      </w:r>
      <w:r w:rsidRPr="00262900">
        <w:rPr>
          <w:rFonts w:ascii="Garamond" w:hAnsi="Garamond"/>
          <w:spacing w:val="1"/>
        </w:rPr>
        <w:t xml:space="preserve"> </w:t>
      </w:r>
      <w:r w:rsidRPr="00262900">
        <w:rPr>
          <w:rFonts w:ascii="Garamond" w:hAnsi="Garamond"/>
        </w:rPr>
        <w:t>selección</w:t>
      </w:r>
      <w:r w:rsidRPr="00262900">
        <w:rPr>
          <w:rFonts w:ascii="Garamond" w:hAnsi="Garamond"/>
          <w:spacing w:val="1"/>
        </w:rPr>
        <w:t xml:space="preserve"> </w:t>
      </w:r>
      <w:r w:rsidRPr="00262900">
        <w:rPr>
          <w:rFonts w:ascii="Garamond" w:hAnsi="Garamond"/>
        </w:rPr>
        <w:t>para</w:t>
      </w:r>
      <w:r w:rsidRPr="00262900">
        <w:rPr>
          <w:rFonts w:ascii="Garamond" w:hAnsi="Garamond"/>
          <w:spacing w:val="1"/>
        </w:rPr>
        <w:t xml:space="preserve"> </w:t>
      </w:r>
      <w:r w:rsidRPr="00262900">
        <w:rPr>
          <w:rFonts w:ascii="Garamond" w:hAnsi="Garamond"/>
          <w:b/>
          <w:i/>
        </w:rPr>
        <w:t>“</w:t>
      </w:r>
      <w:r w:rsidR="003C1E62" w:rsidRPr="003C1E62">
        <w:rPr>
          <w:rFonts w:ascii="Garamond" w:hAnsi="Garamond"/>
          <w:b/>
          <w:i/>
        </w:rPr>
        <w:t>CONTRATAR LOS SEGUROS QUE AMPAREN LOS INTERESES PATRIMONIALES AC-TUALES Y FUTUROS, ASÍ COMO LOS BIENES DE PROPIEDAD DEL FONDO DE DESA-RROLLO LOCAL DE SANTA FE QUE ESTÉN BAJO SU RESPONSABILIDAD Y CUSTO-DIA Y AQUELLOS QUE SEAN ADQUIRIDOS PARA DESARROLLAR LAS FUNCIONES INHERENTES A SU ACTIVIDAD, ASÍ COMO LA EXPEDICIÓN DE UNA PÓLIZA CO-LECTIVA DE SEGURO DE VIDA PARA LOS EDILES DE LA LOCALIDAD Y CUAL-QUIER OTRA PÓLIZA DE SEGUROS QUE REQUIERA LA ENTIDAD EN EL DESARRO-LLO DE SU ACTIVIDAD.</w:t>
      </w:r>
      <w:bookmarkStart w:id="0" w:name="_GoBack"/>
      <w:bookmarkEnd w:id="0"/>
      <w:r w:rsidRPr="00262900">
        <w:rPr>
          <w:rFonts w:ascii="Garamond" w:hAnsi="Garamond"/>
          <w:b/>
          <w:i/>
        </w:rPr>
        <w:t>”</w:t>
      </w:r>
    </w:p>
    <w:p w14:paraId="3F0DF01C" w14:textId="77777777" w:rsidR="005B5143" w:rsidRPr="005B5143" w:rsidRDefault="005B5143" w:rsidP="000A61FD">
      <w:pPr>
        <w:pStyle w:val="Textoindependiente"/>
        <w:spacing w:before="11"/>
        <w:ind w:right="142"/>
        <w:rPr>
          <w:rFonts w:ascii="Garamond" w:hAnsi="Garamond"/>
          <w:b/>
          <w:i/>
        </w:rPr>
      </w:pPr>
    </w:p>
    <w:p w14:paraId="14C130D9" w14:textId="77777777" w:rsidR="005B5143" w:rsidRPr="005B5143" w:rsidRDefault="005B5143" w:rsidP="000A61FD">
      <w:pPr>
        <w:ind w:right="142"/>
        <w:jc w:val="both"/>
        <w:rPr>
          <w:rFonts w:ascii="Garamond" w:hAnsi="Garamond"/>
          <w:b/>
        </w:rPr>
      </w:pPr>
      <w:r w:rsidRPr="005B5143">
        <w:rPr>
          <w:rFonts w:ascii="Garamond" w:hAnsi="Garamond"/>
        </w:rPr>
        <w:t>Así</w:t>
      </w:r>
      <w:r w:rsidRPr="005B5143">
        <w:rPr>
          <w:rFonts w:ascii="Garamond" w:hAnsi="Garamond"/>
          <w:spacing w:val="1"/>
        </w:rPr>
        <w:t xml:space="preserve"> </w:t>
      </w:r>
      <w:r w:rsidRPr="005B5143">
        <w:rPr>
          <w:rFonts w:ascii="Garamond" w:hAnsi="Garamond"/>
        </w:rPr>
        <w:t>mismo,</w:t>
      </w:r>
      <w:r w:rsidRPr="005B5143">
        <w:rPr>
          <w:rFonts w:ascii="Garamond" w:hAnsi="Garamond"/>
          <w:spacing w:val="1"/>
        </w:rPr>
        <w:t xml:space="preserve"> </w:t>
      </w:r>
      <w:r w:rsidRPr="005B5143">
        <w:rPr>
          <w:rFonts w:ascii="Garamond" w:hAnsi="Garamond"/>
        </w:rPr>
        <w:t>en</w:t>
      </w:r>
      <w:r w:rsidRPr="005B5143">
        <w:rPr>
          <w:rFonts w:ascii="Garamond" w:hAnsi="Garamond"/>
          <w:spacing w:val="1"/>
        </w:rPr>
        <w:t xml:space="preserve"> </w:t>
      </w:r>
      <w:r w:rsidRPr="005B5143">
        <w:rPr>
          <w:rFonts w:ascii="Garamond" w:hAnsi="Garamond"/>
        </w:rPr>
        <w:t>el</w:t>
      </w:r>
      <w:r w:rsidRPr="005B5143">
        <w:rPr>
          <w:rFonts w:ascii="Garamond" w:hAnsi="Garamond"/>
          <w:spacing w:val="1"/>
        </w:rPr>
        <w:t xml:space="preserve"> </w:t>
      </w:r>
      <w:r w:rsidRPr="005B5143">
        <w:rPr>
          <w:rFonts w:ascii="Garamond" w:hAnsi="Garamond"/>
        </w:rPr>
        <w:t>evento</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resultar</w:t>
      </w:r>
      <w:r w:rsidRPr="005B5143">
        <w:rPr>
          <w:rFonts w:ascii="Garamond" w:hAnsi="Garamond"/>
          <w:spacing w:val="1"/>
        </w:rPr>
        <w:t xml:space="preserve"> </w:t>
      </w:r>
      <w:r w:rsidRPr="005B5143">
        <w:rPr>
          <w:rFonts w:ascii="Garamond" w:hAnsi="Garamond"/>
        </w:rPr>
        <w:t>favorecido</w:t>
      </w:r>
      <w:r w:rsidRPr="005B5143">
        <w:rPr>
          <w:rFonts w:ascii="Garamond" w:hAnsi="Garamond"/>
          <w:spacing w:val="1"/>
        </w:rPr>
        <w:t xml:space="preserve"> </w:t>
      </w:r>
      <w:r w:rsidRPr="005B5143">
        <w:rPr>
          <w:rFonts w:ascii="Garamond" w:hAnsi="Garamond"/>
        </w:rPr>
        <w:t>con</w:t>
      </w:r>
      <w:r w:rsidRPr="005B5143">
        <w:rPr>
          <w:rFonts w:ascii="Garamond" w:hAnsi="Garamond"/>
          <w:spacing w:val="1"/>
        </w:rPr>
        <w:t xml:space="preserve"> </w:t>
      </w:r>
      <w:r w:rsidRPr="005B5143">
        <w:rPr>
          <w:rFonts w:ascii="Garamond" w:hAnsi="Garamond"/>
        </w:rPr>
        <w:t>la</w:t>
      </w:r>
      <w:r w:rsidRPr="005B5143">
        <w:rPr>
          <w:rFonts w:ascii="Garamond" w:hAnsi="Garamond"/>
          <w:spacing w:val="1"/>
        </w:rPr>
        <w:t xml:space="preserve"> </w:t>
      </w:r>
      <w:r w:rsidRPr="005B5143">
        <w:rPr>
          <w:rFonts w:ascii="Garamond" w:hAnsi="Garamond"/>
        </w:rPr>
        <w:t>adjudicación</w:t>
      </w:r>
      <w:r w:rsidRPr="005B5143">
        <w:rPr>
          <w:rFonts w:ascii="Garamond" w:hAnsi="Garamond"/>
          <w:spacing w:val="1"/>
        </w:rPr>
        <w:t xml:space="preserve"> </w:t>
      </w:r>
      <w:r w:rsidRPr="005B5143">
        <w:rPr>
          <w:rFonts w:ascii="Garamond" w:hAnsi="Garamond"/>
        </w:rPr>
        <w:t>me</w:t>
      </w:r>
      <w:r w:rsidRPr="005B5143">
        <w:rPr>
          <w:rFonts w:ascii="Garamond" w:hAnsi="Garamond"/>
          <w:spacing w:val="1"/>
        </w:rPr>
        <w:t xml:space="preserve"> </w:t>
      </w:r>
      <w:r w:rsidRPr="005B5143">
        <w:rPr>
          <w:rFonts w:ascii="Garamond" w:hAnsi="Garamond"/>
        </w:rPr>
        <w:t>comprometo</w:t>
      </w:r>
      <w:r w:rsidRPr="005B5143">
        <w:rPr>
          <w:rFonts w:ascii="Garamond" w:hAnsi="Garamond"/>
          <w:spacing w:val="1"/>
        </w:rPr>
        <w:t xml:space="preserve"> </w:t>
      </w:r>
      <w:r w:rsidRPr="005B5143">
        <w:rPr>
          <w:rFonts w:ascii="Garamond" w:hAnsi="Garamond"/>
        </w:rPr>
        <w:t>a</w:t>
      </w:r>
      <w:r w:rsidRPr="005B5143">
        <w:rPr>
          <w:rFonts w:ascii="Garamond" w:hAnsi="Garamond"/>
          <w:spacing w:val="1"/>
        </w:rPr>
        <w:t xml:space="preserve"> </w:t>
      </w:r>
      <w:r w:rsidRPr="005B5143">
        <w:rPr>
          <w:rFonts w:ascii="Garamond" w:hAnsi="Garamond"/>
        </w:rPr>
        <w:t>notificarme, perfeccionar el contrato, y a legalizarlo en el término señalado en el cronograma</w:t>
      </w:r>
      <w:r w:rsidRPr="005B5143">
        <w:rPr>
          <w:rFonts w:ascii="Garamond" w:hAnsi="Garamond"/>
          <w:spacing w:val="1"/>
        </w:rPr>
        <w:t xml:space="preserve"> </w:t>
      </w:r>
      <w:r w:rsidRPr="005B5143">
        <w:rPr>
          <w:rFonts w:ascii="Garamond" w:hAnsi="Garamond"/>
        </w:rPr>
        <w:t>del</w:t>
      </w:r>
      <w:r w:rsidRPr="005B5143">
        <w:rPr>
          <w:rFonts w:ascii="Garamond" w:hAnsi="Garamond"/>
          <w:spacing w:val="1"/>
        </w:rPr>
        <w:t xml:space="preserve"> </w:t>
      </w:r>
      <w:r w:rsidRPr="005B5143">
        <w:rPr>
          <w:rFonts w:ascii="Garamond" w:hAnsi="Garamond"/>
        </w:rPr>
        <w:t>presente</w:t>
      </w:r>
      <w:r w:rsidRPr="005B5143">
        <w:rPr>
          <w:rFonts w:ascii="Garamond" w:hAnsi="Garamond"/>
          <w:spacing w:val="1"/>
        </w:rPr>
        <w:t xml:space="preserve"> </w:t>
      </w:r>
      <w:r w:rsidRPr="005B5143">
        <w:rPr>
          <w:rFonts w:ascii="Garamond" w:hAnsi="Garamond"/>
        </w:rPr>
        <w:t>proceso</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selección</w:t>
      </w:r>
      <w:r w:rsidRPr="005B5143">
        <w:rPr>
          <w:rFonts w:ascii="Garamond" w:hAnsi="Garamond"/>
          <w:spacing w:val="1"/>
        </w:rPr>
        <w:t xml:space="preserve"> </w:t>
      </w:r>
      <w:r w:rsidRPr="005B5143">
        <w:rPr>
          <w:rFonts w:ascii="Garamond" w:hAnsi="Garamond"/>
        </w:rPr>
        <w:t>y</w:t>
      </w:r>
      <w:r w:rsidRPr="005B5143">
        <w:rPr>
          <w:rFonts w:ascii="Garamond" w:hAnsi="Garamond"/>
          <w:spacing w:val="1"/>
        </w:rPr>
        <w:t xml:space="preserve"> </w:t>
      </w:r>
      <w:r w:rsidRPr="005B5143">
        <w:rPr>
          <w:rFonts w:ascii="Garamond" w:hAnsi="Garamond"/>
        </w:rPr>
        <w:t>ejecutar</w:t>
      </w:r>
      <w:r w:rsidRPr="005B5143">
        <w:rPr>
          <w:rFonts w:ascii="Garamond" w:hAnsi="Garamond"/>
          <w:spacing w:val="1"/>
        </w:rPr>
        <w:t xml:space="preserve"> </w:t>
      </w:r>
      <w:r w:rsidRPr="005B5143">
        <w:rPr>
          <w:rFonts w:ascii="Garamond" w:hAnsi="Garamond"/>
        </w:rPr>
        <w:t>el</w:t>
      </w:r>
      <w:r w:rsidRPr="005B5143">
        <w:rPr>
          <w:rFonts w:ascii="Garamond" w:hAnsi="Garamond"/>
          <w:spacing w:val="1"/>
        </w:rPr>
        <w:t xml:space="preserve"> </w:t>
      </w:r>
      <w:r w:rsidRPr="005B5143">
        <w:rPr>
          <w:rFonts w:ascii="Garamond" w:hAnsi="Garamond"/>
        </w:rPr>
        <w:t>objeto</w:t>
      </w:r>
      <w:r w:rsidRPr="005B5143">
        <w:rPr>
          <w:rFonts w:ascii="Garamond" w:hAnsi="Garamond"/>
          <w:spacing w:val="1"/>
        </w:rPr>
        <w:t xml:space="preserve"> </w:t>
      </w:r>
      <w:r w:rsidRPr="005B5143">
        <w:rPr>
          <w:rFonts w:ascii="Garamond" w:hAnsi="Garamond"/>
        </w:rPr>
        <w:t>contractual</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acuerdo</w:t>
      </w:r>
      <w:r w:rsidRPr="005B5143">
        <w:rPr>
          <w:rFonts w:ascii="Garamond" w:hAnsi="Garamond"/>
          <w:spacing w:val="1"/>
        </w:rPr>
        <w:t xml:space="preserve"> </w:t>
      </w:r>
      <w:r w:rsidRPr="005B5143">
        <w:rPr>
          <w:rFonts w:ascii="Garamond" w:hAnsi="Garamond"/>
        </w:rPr>
        <w:t>con</w:t>
      </w:r>
      <w:r w:rsidRPr="005B5143">
        <w:rPr>
          <w:rFonts w:ascii="Garamond" w:hAnsi="Garamond"/>
          <w:spacing w:val="1"/>
        </w:rPr>
        <w:t xml:space="preserve"> </w:t>
      </w:r>
      <w:r w:rsidRPr="005B5143">
        <w:rPr>
          <w:rFonts w:ascii="Garamond" w:hAnsi="Garamond"/>
        </w:rPr>
        <w:t>los</w:t>
      </w:r>
      <w:r w:rsidRPr="005B5143">
        <w:rPr>
          <w:rFonts w:ascii="Garamond" w:hAnsi="Garamond"/>
          <w:spacing w:val="1"/>
        </w:rPr>
        <w:t xml:space="preserve"> </w:t>
      </w:r>
      <w:r w:rsidRPr="005B5143">
        <w:rPr>
          <w:rFonts w:ascii="Garamond" w:hAnsi="Garamond"/>
        </w:rPr>
        <w:t>documentos que hacen parte del mismo, así como el contrato, los precios de esta oferta y las</w:t>
      </w:r>
      <w:r w:rsidRPr="005B5143">
        <w:rPr>
          <w:rFonts w:ascii="Garamond" w:hAnsi="Garamond"/>
          <w:spacing w:val="1"/>
        </w:rPr>
        <w:t xml:space="preserve"> </w:t>
      </w:r>
      <w:r w:rsidRPr="005B5143">
        <w:rPr>
          <w:rFonts w:ascii="Garamond" w:hAnsi="Garamond"/>
        </w:rPr>
        <w:t>demás</w:t>
      </w:r>
      <w:r w:rsidRPr="005B5143">
        <w:rPr>
          <w:rFonts w:ascii="Garamond" w:hAnsi="Garamond"/>
          <w:spacing w:val="-2"/>
        </w:rPr>
        <w:t xml:space="preserve"> </w:t>
      </w:r>
      <w:r w:rsidRPr="005B5143">
        <w:rPr>
          <w:rFonts w:ascii="Garamond" w:hAnsi="Garamond"/>
        </w:rPr>
        <w:t>estipulaciones</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la</w:t>
      </w:r>
      <w:r w:rsidRPr="005B5143">
        <w:rPr>
          <w:rFonts w:ascii="Garamond" w:hAnsi="Garamond"/>
          <w:spacing w:val="-2"/>
        </w:rPr>
        <w:t xml:space="preserve"> </w:t>
      </w:r>
      <w:r w:rsidRPr="005B5143">
        <w:rPr>
          <w:rFonts w:ascii="Garamond" w:hAnsi="Garamond"/>
        </w:rPr>
        <w:t>misma,</w:t>
      </w:r>
      <w:r w:rsidRPr="005B5143">
        <w:rPr>
          <w:rFonts w:ascii="Garamond" w:hAnsi="Garamond"/>
          <w:spacing w:val="-2"/>
        </w:rPr>
        <w:t xml:space="preserve"> </w:t>
      </w:r>
      <w:r w:rsidRPr="005B5143">
        <w:rPr>
          <w:rFonts w:ascii="Garamond" w:hAnsi="Garamond"/>
        </w:rPr>
        <w:t>en</w:t>
      </w:r>
      <w:r w:rsidRPr="005B5143">
        <w:rPr>
          <w:rFonts w:ascii="Garamond" w:hAnsi="Garamond"/>
          <w:spacing w:val="-4"/>
        </w:rPr>
        <w:t xml:space="preserve"> </w:t>
      </w:r>
      <w:r w:rsidRPr="005B5143">
        <w:rPr>
          <w:rFonts w:ascii="Garamond" w:hAnsi="Garamond"/>
        </w:rPr>
        <w:t>las</w:t>
      </w:r>
      <w:r w:rsidRPr="005B5143">
        <w:rPr>
          <w:rFonts w:ascii="Garamond" w:hAnsi="Garamond"/>
          <w:spacing w:val="-1"/>
        </w:rPr>
        <w:t xml:space="preserve"> </w:t>
      </w:r>
      <w:r w:rsidRPr="005B5143">
        <w:rPr>
          <w:rFonts w:ascii="Garamond" w:hAnsi="Garamond"/>
        </w:rPr>
        <w:t>partes</w:t>
      </w:r>
      <w:r w:rsidRPr="005B5143">
        <w:rPr>
          <w:rFonts w:ascii="Garamond" w:hAnsi="Garamond"/>
          <w:spacing w:val="-2"/>
        </w:rPr>
        <w:t xml:space="preserve"> </w:t>
      </w:r>
      <w:r w:rsidRPr="005B5143">
        <w:rPr>
          <w:rFonts w:ascii="Garamond" w:hAnsi="Garamond"/>
        </w:rPr>
        <w:t>aceptadas</w:t>
      </w:r>
      <w:r w:rsidRPr="005B5143">
        <w:rPr>
          <w:rFonts w:ascii="Garamond" w:hAnsi="Garamond"/>
          <w:spacing w:val="-1"/>
        </w:rPr>
        <w:t xml:space="preserve"> </w:t>
      </w:r>
      <w:r w:rsidRPr="005B5143">
        <w:rPr>
          <w:rFonts w:ascii="Garamond" w:hAnsi="Garamond"/>
        </w:rPr>
        <w:t>por</w:t>
      </w:r>
      <w:r w:rsidRPr="005B5143">
        <w:rPr>
          <w:rFonts w:ascii="Garamond" w:hAnsi="Garamond"/>
          <w:spacing w:val="-2"/>
        </w:rPr>
        <w:t xml:space="preserve"> </w:t>
      </w:r>
      <w:r w:rsidRPr="005B5143">
        <w:rPr>
          <w:rFonts w:ascii="Garamond" w:hAnsi="Garamond"/>
          <w:spacing w:val="-15"/>
        </w:rPr>
        <w:t xml:space="preserve">EL </w:t>
      </w:r>
      <w:r w:rsidRPr="005B5143">
        <w:rPr>
          <w:rFonts w:ascii="Garamond" w:hAnsi="Garamond"/>
        </w:rPr>
        <w:t>FONDO DE DESARROLLO LOCAL DE SANTA FE</w:t>
      </w:r>
    </w:p>
    <w:p w14:paraId="527BC408" w14:textId="77777777" w:rsidR="005B5143" w:rsidRPr="005B5143" w:rsidRDefault="005B5143" w:rsidP="00A721FA">
      <w:pPr>
        <w:pStyle w:val="Textoindependiente"/>
        <w:ind w:left="284" w:right="142" w:hanging="284"/>
        <w:rPr>
          <w:rFonts w:ascii="Garamond" w:hAnsi="Garamond"/>
          <w:b/>
        </w:rPr>
      </w:pPr>
    </w:p>
    <w:p w14:paraId="711C4085" w14:textId="77777777" w:rsidR="005B5143" w:rsidRPr="005B5143" w:rsidRDefault="005B5143" w:rsidP="00A721FA">
      <w:pPr>
        <w:ind w:left="284" w:right="142" w:hanging="284"/>
        <w:jc w:val="both"/>
        <w:rPr>
          <w:rFonts w:ascii="Garamond" w:hAnsi="Garamond"/>
        </w:rPr>
      </w:pPr>
      <w:r w:rsidRPr="005B5143">
        <w:rPr>
          <w:rFonts w:ascii="Garamond" w:hAnsi="Garamond"/>
        </w:rPr>
        <w:t>En</w:t>
      </w:r>
      <w:r w:rsidRPr="005B5143">
        <w:rPr>
          <w:rFonts w:ascii="Garamond" w:hAnsi="Garamond"/>
          <w:spacing w:val="-5"/>
        </w:rPr>
        <w:t xml:space="preserve"> </w:t>
      </w:r>
      <w:r w:rsidRPr="005B5143">
        <w:rPr>
          <w:rFonts w:ascii="Garamond" w:hAnsi="Garamond"/>
        </w:rPr>
        <w:t>mi calidad</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proponente</w:t>
      </w:r>
      <w:r w:rsidRPr="005B5143">
        <w:rPr>
          <w:rFonts w:ascii="Garamond" w:hAnsi="Garamond"/>
          <w:spacing w:val="-2"/>
        </w:rPr>
        <w:t xml:space="preserve"> </w:t>
      </w:r>
      <w:r w:rsidRPr="005B5143">
        <w:rPr>
          <w:rFonts w:ascii="Garamond" w:hAnsi="Garamond"/>
        </w:rPr>
        <w:t>declaro:</w:t>
      </w:r>
    </w:p>
    <w:p w14:paraId="63E41172" w14:textId="77777777" w:rsidR="005B5143" w:rsidRPr="005B5143" w:rsidRDefault="005B5143" w:rsidP="00A721FA">
      <w:pPr>
        <w:pStyle w:val="Textoindependiente"/>
        <w:ind w:left="284" w:right="142" w:hanging="284"/>
        <w:rPr>
          <w:rFonts w:ascii="Garamond" w:hAnsi="Garamond"/>
        </w:rPr>
      </w:pPr>
    </w:p>
    <w:p w14:paraId="3F7E283E" w14:textId="77777777" w:rsidR="005B5143" w:rsidRPr="005B5143" w:rsidRDefault="005B5143" w:rsidP="00A721FA">
      <w:pPr>
        <w:pStyle w:val="Prrafodelista"/>
        <w:numPr>
          <w:ilvl w:val="0"/>
          <w:numId w:val="1"/>
        </w:numPr>
        <w:tabs>
          <w:tab w:val="left" w:pos="899"/>
        </w:tabs>
        <w:ind w:left="284" w:right="142" w:hanging="284"/>
        <w:jc w:val="both"/>
        <w:rPr>
          <w:rFonts w:ascii="Garamond" w:hAnsi="Garamond"/>
        </w:rPr>
      </w:pPr>
      <w:r w:rsidRPr="005B5143">
        <w:rPr>
          <w:rFonts w:ascii="Garamond" w:hAnsi="Garamond"/>
        </w:rPr>
        <w:t>Que conozco los pliegos de condiciones del proceso de selección, informaciones sobre</w:t>
      </w:r>
      <w:r w:rsidRPr="005B5143">
        <w:rPr>
          <w:rFonts w:ascii="Garamond" w:hAnsi="Garamond"/>
          <w:spacing w:val="1"/>
        </w:rPr>
        <w:t xml:space="preserve"> </w:t>
      </w:r>
      <w:r w:rsidRPr="005B5143">
        <w:rPr>
          <w:rFonts w:ascii="Garamond" w:hAnsi="Garamond"/>
        </w:rPr>
        <w:t>preguntas y respuestas, y adendas, así como los demás documentos relacionados con el</w:t>
      </w:r>
      <w:r w:rsidRPr="005B5143">
        <w:rPr>
          <w:rFonts w:ascii="Garamond" w:hAnsi="Garamond"/>
          <w:spacing w:val="1"/>
        </w:rPr>
        <w:t xml:space="preserve"> </w:t>
      </w:r>
      <w:r w:rsidRPr="005B5143">
        <w:rPr>
          <w:rFonts w:ascii="Garamond" w:hAnsi="Garamond"/>
        </w:rPr>
        <w:t>objeto</w:t>
      </w:r>
      <w:r w:rsidRPr="005B5143">
        <w:rPr>
          <w:rFonts w:ascii="Garamond" w:hAnsi="Garamond"/>
          <w:spacing w:val="-2"/>
        </w:rPr>
        <w:t xml:space="preserve"> </w:t>
      </w:r>
      <w:r w:rsidRPr="005B5143">
        <w:rPr>
          <w:rFonts w:ascii="Garamond" w:hAnsi="Garamond"/>
        </w:rPr>
        <w:t>a</w:t>
      </w:r>
      <w:r w:rsidRPr="005B5143">
        <w:rPr>
          <w:rFonts w:ascii="Garamond" w:hAnsi="Garamond"/>
          <w:spacing w:val="-1"/>
        </w:rPr>
        <w:t xml:space="preserve"> </w:t>
      </w:r>
      <w:r w:rsidRPr="005B5143">
        <w:rPr>
          <w:rFonts w:ascii="Garamond" w:hAnsi="Garamond"/>
        </w:rPr>
        <w:t>desarrollar</w:t>
      </w:r>
      <w:r w:rsidRPr="005B5143">
        <w:rPr>
          <w:rFonts w:ascii="Garamond" w:hAnsi="Garamond"/>
          <w:spacing w:val="-2"/>
        </w:rPr>
        <w:t xml:space="preserve"> </w:t>
      </w:r>
      <w:r w:rsidRPr="005B5143">
        <w:rPr>
          <w:rFonts w:ascii="Garamond" w:hAnsi="Garamond"/>
        </w:rPr>
        <w:t>y</w:t>
      </w:r>
      <w:r w:rsidRPr="005B5143">
        <w:rPr>
          <w:rFonts w:ascii="Garamond" w:hAnsi="Garamond"/>
          <w:spacing w:val="-4"/>
        </w:rPr>
        <w:t xml:space="preserve"> </w:t>
      </w:r>
      <w:r w:rsidRPr="005B5143">
        <w:rPr>
          <w:rFonts w:ascii="Garamond" w:hAnsi="Garamond"/>
        </w:rPr>
        <w:t>acepto</w:t>
      </w:r>
      <w:r w:rsidRPr="005B5143">
        <w:rPr>
          <w:rFonts w:ascii="Garamond" w:hAnsi="Garamond"/>
          <w:spacing w:val="-3"/>
        </w:rPr>
        <w:t xml:space="preserve"> </w:t>
      </w:r>
      <w:r w:rsidRPr="005B5143">
        <w:rPr>
          <w:rFonts w:ascii="Garamond" w:hAnsi="Garamond"/>
        </w:rPr>
        <w:t>cumplir</w:t>
      </w:r>
      <w:r w:rsidRPr="005B5143">
        <w:rPr>
          <w:rFonts w:ascii="Garamond" w:hAnsi="Garamond"/>
          <w:spacing w:val="-2"/>
        </w:rPr>
        <w:t xml:space="preserve"> </w:t>
      </w:r>
      <w:r w:rsidRPr="005B5143">
        <w:rPr>
          <w:rFonts w:ascii="Garamond" w:hAnsi="Garamond"/>
        </w:rPr>
        <w:t>todos</w:t>
      </w:r>
      <w:r w:rsidRPr="005B5143">
        <w:rPr>
          <w:rFonts w:ascii="Garamond" w:hAnsi="Garamond"/>
          <w:spacing w:val="-1"/>
        </w:rPr>
        <w:t xml:space="preserve"> </w:t>
      </w:r>
      <w:r w:rsidRPr="005B5143">
        <w:rPr>
          <w:rFonts w:ascii="Garamond" w:hAnsi="Garamond"/>
        </w:rPr>
        <w:t>los</w:t>
      </w:r>
      <w:r w:rsidRPr="005B5143">
        <w:rPr>
          <w:rFonts w:ascii="Garamond" w:hAnsi="Garamond"/>
          <w:spacing w:val="-1"/>
        </w:rPr>
        <w:t xml:space="preserve"> </w:t>
      </w:r>
      <w:r w:rsidRPr="005B5143">
        <w:rPr>
          <w:rFonts w:ascii="Garamond" w:hAnsi="Garamond"/>
        </w:rPr>
        <w:t>requisitos</w:t>
      </w:r>
      <w:r w:rsidRPr="005B5143">
        <w:rPr>
          <w:rFonts w:ascii="Garamond" w:hAnsi="Garamond"/>
          <w:spacing w:val="-1"/>
        </w:rPr>
        <w:t xml:space="preserve"> </w:t>
      </w:r>
      <w:r w:rsidRPr="005B5143">
        <w:rPr>
          <w:rFonts w:ascii="Garamond" w:hAnsi="Garamond"/>
        </w:rPr>
        <w:t>en</w:t>
      </w:r>
      <w:r w:rsidRPr="005B5143">
        <w:rPr>
          <w:rFonts w:ascii="Garamond" w:hAnsi="Garamond"/>
          <w:spacing w:val="-2"/>
        </w:rPr>
        <w:t xml:space="preserve"> </w:t>
      </w:r>
      <w:r w:rsidRPr="005B5143">
        <w:rPr>
          <w:rFonts w:ascii="Garamond" w:hAnsi="Garamond"/>
        </w:rPr>
        <w:t>ellos</w:t>
      </w:r>
      <w:r w:rsidRPr="005B5143">
        <w:rPr>
          <w:rFonts w:ascii="Garamond" w:hAnsi="Garamond"/>
          <w:spacing w:val="-1"/>
        </w:rPr>
        <w:t xml:space="preserve"> </w:t>
      </w:r>
      <w:r w:rsidRPr="005B5143">
        <w:rPr>
          <w:rFonts w:ascii="Garamond" w:hAnsi="Garamond"/>
        </w:rPr>
        <w:t>exigidos.</w:t>
      </w:r>
    </w:p>
    <w:p w14:paraId="65DAA697" w14:textId="77777777" w:rsidR="005B5143" w:rsidRPr="005B5143" w:rsidRDefault="005B5143" w:rsidP="00A721FA">
      <w:pPr>
        <w:pStyle w:val="Prrafodelista"/>
        <w:numPr>
          <w:ilvl w:val="0"/>
          <w:numId w:val="1"/>
        </w:numPr>
        <w:tabs>
          <w:tab w:val="left" w:pos="899"/>
        </w:tabs>
        <w:spacing w:before="1"/>
        <w:ind w:left="284" w:right="142" w:hanging="284"/>
        <w:jc w:val="both"/>
        <w:rPr>
          <w:rFonts w:ascii="Garamond" w:hAnsi="Garamond"/>
        </w:rPr>
      </w:pPr>
      <w:r w:rsidRPr="005B5143">
        <w:rPr>
          <w:rFonts w:ascii="Garamond" w:hAnsi="Garamond"/>
        </w:rPr>
        <w:t>De</w:t>
      </w:r>
      <w:r w:rsidRPr="005B5143">
        <w:rPr>
          <w:rFonts w:ascii="Garamond" w:hAnsi="Garamond"/>
          <w:spacing w:val="-7"/>
        </w:rPr>
        <w:t xml:space="preserve"> </w:t>
      </w:r>
      <w:r w:rsidRPr="005B5143">
        <w:rPr>
          <w:rFonts w:ascii="Garamond" w:hAnsi="Garamond"/>
        </w:rPr>
        <w:t>igual</w:t>
      </w:r>
      <w:r w:rsidRPr="005B5143">
        <w:rPr>
          <w:rFonts w:ascii="Garamond" w:hAnsi="Garamond"/>
          <w:spacing w:val="-5"/>
        </w:rPr>
        <w:t xml:space="preserve"> </w:t>
      </w:r>
      <w:r w:rsidRPr="005B5143">
        <w:rPr>
          <w:rFonts w:ascii="Garamond" w:hAnsi="Garamond"/>
        </w:rPr>
        <w:t>forma</w:t>
      </w:r>
      <w:r w:rsidRPr="005B5143">
        <w:rPr>
          <w:rFonts w:ascii="Garamond" w:hAnsi="Garamond"/>
          <w:spacing w:val="-9"/>
        </w:rPr>
        <w:t xml:space="preserve"> </w:t>
      </w:r>
      <w:r w:rsidRPr="005B5143">
        <w:rPr>
          <w:rFonts w:ascii="Garamond" w:hAnsi="Garamond"/>
        </w:rPr>
        <w:t>manifiesto</w:t>
      </w:r>
      <w:r w:rsidRPr="005B5143">
        <w:rPr>
          <w:rFonts w:ascii="Garamond" w:hAnsi="Garamond"/>
          <w:spacing w:val="-8"/>
        </w:rPr>
        <w:t xml:space="preserve"> </w:t>
      </w:r>
      <w:r w:rsidRPr="005B5143">
        <w:rPr>
          <w:rFonts w:ascii="Garamond" w:hAnsi="Garamond"/>
        </w:rPr>
        <w:t>que</w:t>
      </w:r>
      <w:r w:rsidRPr="005B5143">
        <w:rPr>
          <w:rFonts w:ascii="Garamond" w:hAnsi="Garamond"/>
          <w:spacing w:val="-7"/>
        </w:rPr>
        <w:t xml:space="preserve"> </w:t>
      </w:r>
      <w:r w:rsidRPr="005B5143">
        <w:rPr>
          <w:rFonts w:ascii="Garamond" w:hAnsi="Garamond"/>
        </w:rPr>
        <w:t>acepto</w:t>
      </w:r>
      <w:r w:rsidRPr="005B5143">
        <w:rPr>
          <w:rFonts w:ascii="Garamond" w:hAnsi="Garamond"/>
          <w:spacing w:val="-6"/>
        </w:rPr>
        <w:t xml:space="preserve"> </w:t>
      </w:r>
      <w:r w:rsidRPr="005B5143">
        <w:rPr>
          <w:rFonts w:ascii="Garamond" w:hAnsi="Garamond"/>
        </w:rPr>
        <w:t>las</w:t>
      </w:r>
      <w:r w:rsidRPr="005B5143">
        <w:rPr>
          <w:rFonts w:ascii="Garamond" w:hAnsi="Garamond"/>
          <w:spacing w:val="-7"/>
        </w:rPr>
        <w:t xml:space="preserve"> </w:t>
      </w:r>
      <w:r w:rsidRPr="005B5143">
        <w:rPr>
          <w:rFonts w:ascii="Garamond" w:hAnsi="Garamond"/>
        </w:rPr>
        <w:t>consecuencias</w:t>
      </w:r>
      <w:r w:rsidRPr="005B5143">
        <w:rPr>
          <w:rFonts w:ascii="Garamond" w:hAnsi="Garamond"/>
          <w:spacing w:val="-6"/>
        </w:rPr>
        <w:t xml:space="preserve"> </w:t>
      </w:r>
      <w:r w:rsidRPr="005B5143">
        <w:rPr>
          <w:rFonts w:ascii="Garamond" w:hAnsi="Garamond"/>
        </w:rPr>
        <w:t>que</w:t>
      </w:r>
      <w:r w:rsidRPr="005B5143">
        <w:rPr>
          <w:rFonts w:ascii="Garamond" w:hAnsi="Garamond"/>
          <w:spacing w:val="-7"/>
        </w:rPr>
        <w:t xml:space="preserve"> </w:t>
      </w:r>
      <w:r w:rsidRPr="005B5143">
        <w:rPr>
          <w:rFonts w:ascii="Garamond" w:hAnsi="Garamond"/>
        </w:rPr>
        <w:t>se</w:t>
      </w:r>
      <w:r w:rsidRPr="005B5143">
        <w:rPr>
          <w:rFonts w:ascii="Garamond" w:hAnsi="Garamond"/>
          <w:spacing w:val="-8"/>
        </w:rPr>
        <w:t xml:space="preserve"> </w:t>
      </w:r>
      <w:r w:rsidRPr="005B5143">
        <w:rPr>
          <w:rFonts w:ascii="Garamond" w:hAnsi="Garamond"/>
        </w:rPr>
        <w:t>deriven</w:t>
      </w:r>
      <w:r w:rsidRPr="005B5143">
        <w:rPr>
          <w:rFonts w:ascii="Garamond" w:hAnsi="Garamond"/>
          <w:spacing w:val="-7"/>
        </w:rPr>
        <w:t xml:space="preserve"> </w:t>
      </w:r>
      <w:r w:rsidRPr="005B5143">
        <w:rPr>
          <w:rFonts w:ascii="Garamond" w:hAnsi="Garamond"/>
        </w:rPr>
        <w:t>del</w:t>
      </w:r>
      <w:r w:rsidRPr="005B5143">
        <w:rPr>
          <w:rFonts w:ascii="Garamond" w:hAnsi="Garamond"/>
          <w:spacing w:val="-7"/>
        </w:rPr>
        <w:t xml:space="preserve"> </w:t>
      </w:r>
      <w:r w:rsidRPr="005B5143">
        <w:rPr>
          <w:rFonts w:ascii="Garamond" w:hAnsi="Garamond"/>
        </w:rPr>
        <w:t>incumplimiento</w:t>
      </w:r>
      <w:r w:rsidRPr="005B5143">
        <w:rPr>
          <w:rFonts w:ascii="Garamond" w:hAnsi="Garamond"/>
          <w:spacing w:val="-56"/>
        </w:rPr>
        <w:t xml:space="preserve"> </w:t>
      </w:r>
      <w:r w:rsidRPr="005B5143">
        <w:rPr>
          <w:rFonts w:ascii="Garamond" w:hAnsi="Garamond"/>
        </w:rPr>
        <w:t>de</w:t>
      </w:r>
      <w:r w:rsidRPr="005B5143">
        <w:rPr>
          <w:rFonts w:ascii="Garamond" w:hAnsi="Garamond"/>
          <w:spacing w:val="-2"/>
        </w:rPr>
        <w:t xml:space="preserve"> </w:t>
      </w:r>
      <w:r w:rsidRPr="005B5143">
        <w:rPr>
          <w:rFonts w:ascii="Garamond" w:hAnsi="Garamond"/>
        </w:rPr>
        <w:t>los</w:t>
      </w:r>
      <w:r w:rsidRPr="005B5143">
        <w:rPr>
          <w:rFonts w:ascii="Garamond" w:hAnsi="Garamond"/>
          <w:spacing w:val="-1"/>
        </w:rPr>
        <w:t xml:space="preserve"> </w:t>
      </w:r>
      <w:r w:rsidRPr="005B5143">
        <w:rPr>
          <w:rFonts w:ascii="Garamond" w:hAnsi="Garamond"/>
        </w:rPr>
        <w:t>requisitos</w:t>
      </w:r>
      <w:r w:rsidRPr="005B5143">
        <w:rPr>
          <w:rFonts w:ascii="Garamond" w:hAnsi="Garamond"/>
          <w:spacing w:val="-1"/>
        </w:rPr>
        <w:t xml:space="preserve"> </w:t>
      </w:r>
      <w:r w:rsidRPr="005B5143">
        <w:rPr>
          <w:rFonts w:ascii="Garamond" w:hAnsi="Garamond"/>
        </w:rPr>
        <w:t>a</w:t>
      </w:r>
      <w:r w:rsidRPr="005B5143">
        <w:rPr>
          <w:rFonts w:ascii="Garamond" w:hAnsi="Garamond"/>
          <w:spacing w:val="-1"/>
        </w:rPr>
        <w:t xml:space="preserve"> </w:t>
      </w:r>
      <w:r w:rsidRPr="005B5143">
        <w:rPr>
          <w:rFonts w:ascii="Garamond" w:hAnsi="Garamond"/>
        </w:rPr>
        <w:t>que se</w:t>
      </w:r>
      <w:r w:rsidRPr="005B5143">
        <w:rPr>
          <w:rFonts w:ascii="Garamond" w:hAnsi="Garamond"/>
          <w:spacing w:val="-1"/>
        </w:rPr>
        <w:t xml:space="preserve"> </w:t>
      </w:r>
      <w:r w:rsidRPr="005B5143">
        <w:rPr>
          <w:rFonts w:ascii="Garamond" w:hAnsi="Garamond"/>
        </w:rPr>
        <w:t>refiere</w:t>
      </w:r>
      <w:r w:rsidRPr="005B5143">
        <w:rPr>
          <w:rFonts w:ascii="Garamond" w:hAnsi="Garamond"/>
          <w:spacing w:val="-2"/>
        </w:rPr>
        <w:t xml:space="preserve"> </w:t>
      </w:r>
      <w:r w:rsidRPr="005B5143">
        <w:rPr>
          <w:rFonts w:ascii="Garamond" w:hAnsi="Garamond"/>
        </w:rPr>
        <w:t>el numeral anterior.</w:t>
      </w:r>
    </w:p>
    <w:p w14:paraId="1035E76B" w14:textId="77777777" w:rsidR="005B5143" w:rsidRPr="005B5143" w:rsidRDefault="005B5143" w:rsidP="00A721FA">
      <w:pPr>
        <w:pStyle w:val="Prrafodelista"/>
        <w:numPr>
          <w:ilvl w:val="0"/>
          <w:numId w:val="1"/>
        </w:numPr>
        <w:tabs>
          <w:tab w:val="left" w:pos="899"/>
        </w:tabs>
        <w:ind w:left="284" w:right="142" w:hanging="284"/>
        <w:jc w:val="both"/>
        <w:rPr>
          <w:rFonts w:ascii="Garamond" w:hAnsi="Garamond"/>
        </w:rPr>
      </w:pPr>
      <w:r w:rsidRPr="005B5143">
        <w:rPr>
          <w:rFonts w:ascii="Garamond" w:hAnsi="Garamond"/>
        </w:rPr>
        <w:t>Igualmente declaro bajo la gravedad del juramento que toda la información aportada y</w:t>
      </w:r>
      <w:r w:rsidRPr="005B5143">
        <w:rPr>
          <w:rFonts w:ascii="Garamond" w:hAnsi="Garamond"/>
          <w:spacing w:val="1"/>
        </w:rPr>
        <w:t xml:space="preserve"> </w:t>
      </w:r>
      <w:r w:rsidRPr="005B5143">
        <w:rPr>
          <w:rFonts w:ascii="Garamond" w:hAnsi="Garamond"/>
        </w:rPr>
        <w:t>contenida</w:t>
      </w:r>
      <w:r w:rsidRPr="005B5143">
        <w:rPr>
          <w:rFonts w:ascii="Garamond" w:hAnsi="Garamond"/>
          <w:spacing w:val="-3"/>
        </w:rPr>
        <w:t xml:space="preserve"> </w:t>
      </w:r>
      <w:r w:rsidRPr="005B5143">
        <w:rPr>
          <w:rFonts w:ascii="Garamond" w:hAnsi="Garamond"/>
        </w:rPr>
        <w:t>en</w:t>
      </w:r>
      <w:r w:rsidRPr="005B5143">
        <w:rPr>
          <w:rFonts w:ascii="Garamond" w:hAnsi="Garamond"/>
          <w:spacing w:val="-3"/>
        </w:rPr>
        <w:t xml:space="preserve"> </w:t>
      </w:r>
      <w:r w:rsidRPr="005B5143">
        <w:rPr>
          <w:rFonts w:ascii="Garamond" w:hAnsi="Garamond"/>
        </w:rPr>
        <w:t>mi propuesta</w:t>
      </w:r>
      <w:r w:rsidRPr="005B5143">
        <w:rPr>
          <w:rFonts w:ascii="Garamond" w:hAnsi="Garamond"/>
          <w:spacing w:val="-1"/>
        </w:rPr>
        <w:t xml:space="preserve"> </w:t>
      </w:r>
      <w:r w:rsidRPr="005B5143">
        <w:rPr>
          <w:rFonts w:ascii="Garamond" w:hAnsi="Garamond"/>
        </w:rPr>
        <w:t>es</w:t>
      </w:r>
      <w:r w:rsidRPr="005B5143">
        <w:rPr>
          <w:rFonts w:ascii="Garamond" w:hAnsi="Garamond"/>
          <w:spacing w:val="-1"/>
        </w:rPr>
        <w:t xml:space="preserve"> </w:t>
      </w:r>
      <w:r w:rsidRPr="005B5143">
        <w:rPr>
          <w:rFonts w:ascii="Garamond" w:hAnsi="Garamond"/>
        </w:rPr>
        <w:t>veraz</w:t>
      </w:r>
      <w:r w:rsidRPr="005B5143">
        <w:rPr>
          <w:rFonts w:ascii="Garamond" w:hAnsi="Garamond"/>
          <w:spacing w:val="-2"/>
        </w:rPr>
        <w:t xml:space="preserve"> </w:t>
      </w:r>
      <w:r w:rsidRPr="005B5143">
        <w:rPr>
          <w:rFonts w:ascii="Garamond" w:hAnsi="Garamond"/>
        </w:rPr>
        <w:t>y</w:t>
      </w:r>
      <w:r w:rsidRPr="005B5143">
        <w:rPr>
          <w:rFonts w:ascii="Garamond" w:hAnsi="Garamond"/>
          <w:spacing w:val="-4"/>
        </w:rPr>
        <w:t xml:space="preserve"> </w:t>
      </w:r>
      <w:r w:rsidRPr="005B5143">
        <w:rPr>
          <w:rFonts w:ascii="Garamond" w:hAnsi="Garamond"/>
        </w:rPr>
        <w:t>susceptible de</w:t>
      </w:r>
      <w:r w:rsidRPr="005B5143">
        <w:rPr>
          <w:rFonts w:ascii="Garamond" w:hAnsi="Garamond"/>
          <w:spacing w:val="-1"/>
        </w:rPr>
        <w:t xml:space="preserve"> </w:t>
      </w:r>
      <w:r w:rsidRPr="005B5143">
        <w:rPr>
          <w:rFonts w:ascii="Garamond" w:hAnsi="Garamond"/>
        </w:rPr>
        <w:t>comprobación.</w:t>
      </w:r>
    </w:p>
    <w:p w14:paraId="7EFBB14F" w14:textId="77777777" w:rsidR="005B5143" w:rsidRPr="005B5143" w:rsidRDefault="005B5143" w:rsidP="00A721FA">
      <w:pPr>
        <w:pStyle w:val="Prrafodelista"/>
        <w:numPr>
          <w:ilvl w:val="0"/>
          <w:numId w:val="1"/>
        </w:numPr>
        <w:tabs>
          <w:tab w:val="left" w:pos="899"/>
        </w:tabs>
        <w:spacing w:line="241" w:lineRule="exact"/>
        <w:ind w:left="284" w:right="142" w:hanging="284"/>
        <w:jc w:val="both"/>
        <w:rPr>
          <w:rFonts w:ascii="Garamond" w:hAnsi="Garamond"/>
        </w:rPr>
      </w:pPr>
      <w:r w:rsidRPr="005B5143">
        <w:rPr>
          <w:rFonts w:ascii="Garamond" w:hAnsi="Garamond"/>
        </w:rPr>
        <w:t>Que</w:t>
      </w:r>
      <w:r w:rsidRPr="005B5143">
        <w:rPr>
          <w:rFonts w:ascii="Garamond" w:hAnsi="Garamond"/>
          <w:spacing w:val="-2"/>
        </w:rPr>
        <w:t xml:space="preserve"> </w:t>
      </w:r>
      <w:r w:rsidRPr="005B5143">
        <w:rPr>
          <w:rFonts w:ascii="Garamond" w:hAnsi="Garamond"/>
        </w:rPr>
        <w:t>acepto</w:t>
      </w:r>
      <w:r w:rsidRPr="005B5143">
        <w:rPr>
          <w:rFonts w:ascii="Garamond" w:hAnsi="Garamond"/>
          <w:spacing w:val="-2"/>
        </w:rPr>
        <w:t xml:space="preserve"> </w:t>
      </w:r>
      <w:r w:rsidRPr="005B5143">
        <w:rPr>
          <w:rFonts w:ascii="Garamond" w:hAnsi="Garamond"/>
        </w:rPr>
        <w:t>las</w:t>
      </w:r>
      <w:r w:rsidRPr="005B5143">
        <w:rPr>
          <w:rFonts w:ascii="Garamond" w:hAnsi="Garamond"/>
          <w:spacing w:val="-2"/>
        </w:rPr>
        <w:t xml:space="preserve"> </w:t>
      </w:r>
      <w:r w:rsidRPr="005B5143">
        <w:rPr>
          <w:rFonts w:ascii="Garamond" w:hAnsi="Garamond"/>
        </w:rPr>
        <w:t>condiciones</w:t>
      </w:r>
      <w:r w:rsidRPr="005B5143">
        <w:rPr>
          <w:rFonts w:ascii="Garamond" w:hAnsi="Garamond"/>
          <w:spacing w:val="-1"/>
        </w:rPr>
        <w:t xml:space="preserve"> </w:t>
      </w:r>
      <w:r w:rsidRPr="005B5143">
        <w:rPr>
          <w:rFonts w:ascii="Garamond" w:hAnsi="Garamond"/>
        </w:rPr>
        <w:t>y</w:t>
      </w:r>
      <w:r w:rsidRPr="005B5143">
        <w:rPr>
          <w:rFonts w:ascii="Garamond" w:hAnsi="Garamond"/>
          <w:spacing w:val="-5"/>
        </w:rPr>
        <w:t xml:space="preserve"> </w:t>
      </w:r>
      <w:r w:rsidRPr="005B5143">
        <w:rPr>
          <w:rFonts w:ascii="Garamond" w:hAnsi="Garamond"/>
        </w:rPr>
        <w:t>demás</w:t>
      </w:r>
      <w:r w:rsidRPr="005B5143">
        <w:rPr>
          <w:rFonts w:ascii="Garamond" w:hAnsi="Garamond"/>
          <w:spacing w:val="-2"/>
        </w:rPr>
        <w:t xml:space="preserve"> </w:t>
      </w:r>
      <w:r w:rsidRPr="005B5143">
        <w:rPr>
          <w:rFonts w:ascii="Garamond" w:hAnsi="Garamond"/>
        </w:rPr>
        <w:t>exigencias</w:t>
      </w:r>
      <w:r w:rsidRPr="005B5143">
        <w:rPr>
          <w:rFonts w:ascii="Garamond" w:hAnsi="Garamond"/>
          <w:spacing w:val="-2"/>
        </w:rPr>
        <w:t xml:space="preserve"> </w:t>
      </w:r>
      <w:r w:rsidRPr="005B5143">
        <w:rPr>
          <w:rFonts w:ascii="Garamond" w:hAnsi="Garamond"/>
        </w:rPr>
        <w:t>para</w:t>
      </w:r>
      <w:r w:rsidRPr="005B5143">
        <w:rPr>
          <w:rFonts w:ascii="Garamond" w:hAnsi="Garamond"/>
          <w:spacing w:val="-1"/>
        </w:rPr>
        <w:t xml:space="preserve"> </w:t>
      </w:r>
      <w:r w:rsidRPr="005B5143">
        <w:rPr>
          <w:rFonts w:ascii="Garamond" w:hAnsi="Garamond"/>
        </w:rPr>
        <w:t>la</w:t>
      </w:r>
      <w:r w:rsidRPr="005B5143">
        <w:rPr>
          <w:rFonts w:ascii="Garamond" w:hAnsi="Garamond"/>
          <w:spacing w:val="-2"/>
        </w:rPr>
        <w:t xml:space="preserve"> </w:t>
      </w:r>
      <w:r w:rsidRPr="005B5143">
        <w:rPr>
          <w:rFonts w:ascii="Garamond" w:hAnsi="Garamond"/>
        </w:rPr>
        <w:t>ejecución</w:t>
      </w:r>
      <w:r w:rsidRPr="005B5143">
        <w:rPr>
          <w:rFonts w:ascii="Garamond" w:hAnsi="Garamond"/>
          <w:spacing w:val="-2"/>
        </w:rPr>
        <w:t xml:space="preserve"> </w:t>
      </w:r>
      <w:r w:rsidRPr="005B5143">
        <w:rPr>
          <w:rFonts w:ascii="Garamond" w:hAnsi="Garamond"/>
        </w:rPr>
        <w:t>del</w:t>
      </w:r>
      <w:r w:rsidRPr="005B5143">
        <w:rPr>
          <w:rFonts w:ascii="Garamond" w:hAnsi="Garamond"/>
          <w:spacing w:val="-1"/>
        </w:rPr>
        <w:t xml:space="preserve"> </w:t>
      </w:r>
      <w:r w:rsidRPr="005B5143">
        <w:rPr>
          <w:rFonts w:ascii="Garamond" w:hAnsi="Garamond"/>
        </w:rPr>
        <w:t>contrato.</w:t>
      </w:r>
    </w:p>
    <w:p w14:paraId="18CE21CE" w14:textId="77777777" w:rsidR="005B5143" w:rsidRPr="005B5143" w:rsidRDefault="005B5143" w:rsidP="00A721FA">
      <w:pPr>
        <w:pStyle w:val="Prrafodelista"/>
        <w:numPr>
          <w:ilvl w:val="0"/>
          <w:numId w:val="1"/>
        </w:numPr>
        <w:tabs>
          <w:tab w:val="left" w:pos="899"/>
        </w:tabs>
        <w:ind w:left="284" w:right="142" w:hanging="284"/>
        <w:jc w:val="both"/>
        <w:rPr>
          <w:rFonts w:ascii="Garamond" w:hAnsi="Garamond"/>
        </w:rPr>
      </w:pPr>
      <w:r w:rsidRPr="005B5143">
        <w:rPr>
          <w:rFonts w:ascii="Garamond" w:hAnsi="Garamond"/>
        </w:rPr>
        <w:t>Que en caso de que se me adjudique el contrato me comprometo a suscribir el acta de</w:t>
      </w:r>
      <w:r w:rsidRPr="005B5143">
        <w:rPr>
          <w:rFonts w:ascii="Garamond" w:hAnsi="Garamond"/>
          <w:spacing w:val="1"/>
        </w:rPr>
        <w:t xml:space="preserve"> </w:t>
      </w:r>
      <w:r w:rsidRPr="005B5143">
        <w:rPr>
          <w:rFonts w:ascii="Garamond" w:hAnsi="Garamond"/>
        </w:rPr>
        <w:t>iniciación</w:t>
      </w:r>
      <w:r w:rsidRPr="005B5143">
        <w:rPr>
          <w:rFonts w:ascii="Garamond" w:hAnsi="Garamond"/>
          <w:spacing w:val="-2"/>
        </w:rPr>
        <w:t xml:space="preserve"> </w:t>
      </w:r>
      <w:r w:rsidRPr="005B5143">
        <w:rPr>
          <w:rFonts w:ascii="Garamond" w:hAnsi="Garamond"/>
        </w:rPr>
        <w:t>con</w:t>
      </w:r>
      <w:r w:rsidRPr="005B5143">
        <w:rPr>
          <w:rFonts w:ascii="Garamond" w:hAnsi="Garamond"/>
          <w:spacing w:val="-1"/>
        </w:rPr>
        <w:t xml:space="preserve"> </w:t>
      </w:r>
      <w:r w:rsidRPr="005B5143">
        <w:rPr>
          <w:rFonts w:ascii="Garamond" w:hAnsi="Garamond"/>
          <w:spacing w:val="-15"/>
        </w:rPr>
        <w:t xml:space="preserve">EL </w:t>
      </w:r>
      <w:r w:rsidRPr="005B5143">
        <w:rPr>
          <w:rFonts w:ascii="Garamond" w:hAnsi="Garamond"/>
        </w:rPr>
        <w:t>FONDO DE DESARROLLO LOCAL DE SANTA FE</w:t>
      </w:r>
      <w:r w:rsidRPr="005B5143">
        <w:rPr>
          <w:rFonts w:ascii="Garamond" w:hAnsi="Garamond"/>
          <w:b/>
          <w:spacing w:val="5"/>
        </w:rPr>
        <w:t xml:space="preserve"> </w:t>
      </w:r>
      <w:r w:rsidRPr="005B5143">
        <w:rPr>
          <w:rFonts w:ascii="Garamond" w:hAnsi="Garamond"/>
        </w:rPr>
        <w:t>y</w:t>
      </w:r>
      <w:r w:rsidRPr="005B5143">
        <w:rPr>
          <w:rFonts w:ascii="Garamond" w:hAnsi="Garamond"/>
          <w:spacing w:val="-5"/>
        </w:rPr>
        <w:t xml:space="preserve"> </w:t>
      </w:r>
      <w:r w:rsidRPr="005B5143">
        <w:rPr>
          <w:rFonts w:ascii="Garamond" w:hAnsi="Garamond"/>
        </w:rPr>
        <w:t>el supervisor</w:t>
      </w:r>
      <w:r w:rsidRPr="005B5143">
        <w:rPr>
          <w:rFonts w:ascii="Garamond" w:hAnsi="Garamond"/>
          <w:spacing w:val="-4"/>
        </w:rPr>
        <w:t xml:space="preserve"> </w:t>
      </w:r>
      <w:r w:rsidRPr="005B5143">
        <w:rPr>
          <w:rFonts w:ascii="Garamond" w:hAnsi="Garamond"/>
        </w:rPr>
        <w:t>del contrato.</w:t>
      </w:r>
    </w:p>
    <w:p w14:paraId="36F3AA49" w14:textId="77777777" w:rsidR="005B5143" w:rsidRPr="005B5143" w:rsidRDefault="005B5143" w:rsidP="00A721FA">
      <w:pPr>
        <w:pStyle w:val="Prrafodelista"/>
        <w:numPr>
          <w:ilvl w:val="0"/>
          <w:numId w:val="1"/>
        </w:numPr>
        <w:tabs>
          <w:tab w:val="left" w:pos="899"/>
        </w:tabs>
        <w:ind w:left="284" w:right="142" w:hanging="284"/>
        <w:jc w:val="both"/>
        <w:rPr>
          <w:rFonts w:ascii="Garamond" w:hAnsi="Garamond"/>
        </w:rPr>
      </w:pPr>
      <w:r w:rsidRPr="005B5143">
        <w:rPr>
          <w:rFonts w:ascii="Garamond" w:hAnsi="Garamond"/>
        </w:rPr>
        <w:t>Que cuando se termine el contrato sin importar la causa, suscribiré dentro de los tiempos</w:t>
      </w:r>
      <w:r w:rsidRPr="005B5143">
        <w:rPr>
          <w:rFonts w:ascii="Garamond" w:hAnsi="Garamond"/>
          <w:spacing w:val="1"/>
        </w:rPr>
        <w:t xml:space="preserve"> </w:t>
      </w:r>
      <w:r w:rsidRPr="005B5143">
        <w:rPr>
          <w:rFonts w:ascii="Garamond" w:hAnsi="Garamond"/>
        </w:rPr>
        <w:t>establecidos</w:t>
      </w:r>
      <w:r w:rsidRPr="005B5143">
        <w:rPr>
          <w:rFonts w:ascii="Garamond" w:hAnsi="Garamond"/>
          <w:spacing w:val="-2"/>
        </w:rPr>
        <w:t xml:space="preserve"> </w:t>
      </w:r>
      <w:r w:rsidRPr="005B5143">
        <w:rPr>
          <w:rFonts w:ascii="Garamond" w:hAnsi="Garamond"/>
        </w:rPr>
        <w:t>en</w:t>
      </w:r>
      <w:r w:rsidRPr="005B5143">
        <w:rPr>
          <w:rFonts w:ascii="Garamond" w:hAnsi="Garamond"/>
          <w:spacing w:val="-1"/>
        </w:rPr>
        <w:t xml:space="preserve"> </w:t>
      </w:r>
      <w:r w:rsidRPr="005B5143">
        <w:rPr>
          <w:rFonts w:ascii="Garamond" w:hAnsi="Garamond"/>
        </w:rPr>
        <w:t>el artículo</w:t>
      </w:r>
      <w:r w:rsidRPr="005B5143">
        <w:rPr>
          <w:rFonts w:ascii="Garamond" w:hAnsi="Garamond"/>
          <w:spacing w:val="-4"/>
        </w:rPr>
        <w:t xml:space="preserve"> </w:t>
      </w:r>
      <w:r w:rsidRPr="005B5143">
        <w:rPr>
          <w:rFonts w:ascii="Garamond" w:hAnsi="Garamond"/>
        </w:rPr>
        <w:t>11º</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la</w:t>
      </w:r>
      <w:r w:rsidRPr="005B5143">
        <w:rPr>
          <w:rFonts w:ascii="Garamond" w:hAnsi="Garamond"/>
          <w:spacing w:val="-1"/>
        </w:rPr>
        <w:t xml:space="preserve"> </w:t>
      </w:r>
      <w:r w:rsidRPr="005B5143">
        <w:rPr>
          <w:rFonts w:ascii="Garamond" w:hAnsi="Garamond"/>
        </w:rPr>
        <w:t>Ley</w:t>
      </w:r>
      <w:r w:rsidRPr="005B5143">
        <w:rPr>
          <w:rFonts w:ascii="Garamond" w:hAnsi="Garamond"/>
          <w:spacing w:val="-4"/>
        </w:rPr>
        <w:t xml:space="preserve"> </w:t>
      </w:r>
      <w:r w:rsidRPr="005B5143">
        <w:rPr>
          <w:rFonts w:ascii="Garamond" w:hAnsi="Garamond"/>
        </w:rPr>
        <w:t>1150</w:t>
      </w:r>
      <w:r w:rsidRPr="005B5143">
        <w:rPr>
          <w:rFonts w:ascii="Garamond" w:hAnsi="Garamond"/>
          <w:spacing w:val="-2"/>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2007</w:t>
      </w:r>
      <w:r w:rsidRPr="005B5143">
        <w:rPr>
          <w:rFonts w:ascii="Garamond" w:hAnsi="Garamond"/>
          <w:spacing w:val="-1"/>
        </w:rPr>
        <w:t xml:space="preserve"> </w:t>
      </w:r>
      <w:r w:rsidRPr="005B5143">
        <w:rPr>
          <w:rFonts w:ascii="Garamond" w:hAnsi="Garamond"/>
        </w:rPr>
        <w:t>el acta</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liquidación</w:t>
      </w:r>
      <w:r w:rsidRPr="005B5143">
        <w:rPr>
          <w:rFonts w:ascii="Garamond" w:hAnsi="Garamond"/>
          <w:spacing w:val="-1"/>
        </w:rPr>
        <w:t xml:space="preserve"> </w:t>
      </w:r>
      <w:r w:rsidRPr="005B5143">
        <w:rPr>
          <w:rFonts w:ascii="Garamond" w:hAnsi="Garamond"/>
        </w:rPr>
        <w:t>del</w:t>
      </w:r>
      <w:r w:rsidRPr="005B5143">
        <w:rPr>
          <w:rFonts w:ascii="Garamond" w:hAnsi="Garamond"/>
          <w:spacing w:val="-3"/>
        </w:rPr>
        <w:t xml:space="preserve"> </w:t>
      </w:r>
      <w:r w:rsidRPr="005B5143">
        <w:rPr>
          <w:rFonts w:ascii="Garamond" w:hAnsi="Garamond"/>
        </w:rPr>
        <w:t>mismo.</w:t>
      </w:r>
    </w:p>
    <w:p w14:paraId="3CD8932D" w14:textId="77777777" w:rsidR="005B5143" w:rsidRPr="005B5143" w:rsidRDefault="005B5143" w:rsidP="00A721FA">
      <w:pPr>
        <w:pStyle w:val="Prrafodelista"/>
        <w:numPr>
          <w:ilvl w:val="0"/>
          <w:numId w:val="1"/>
        </w:numPr>
        <w:tabs>
          <w:tab w:val="left" w:pos="899"/>
        </w:tabs>
        <w:ind w:left="284" w:right="142" w:hanging="284"/>
        <w:jc w:val="both"/>
        <w:rPr>
          <w:rFonts w:ascii="Garamond" w:hAnsi="Garamond"/>
        </w:rPr>
      </w:pPr>
      <w:r w:rsidRPr="005B5143">
        <w:rPr>
          <w:rFonts w:ascii="Garamond" w:hAnsi="Garamond"/>
        </w:rPr>
        <w:t>Que</w:t>
      </w:r>
      <w:r w:rsidRPr="005B5143">
        <w:rPr>
          <w:rFonts w:ascii="Garamond" w:hAnsi="Garamond"/>
          <w:spacing w:val="-15"/>
        </w:rPr>
        <w:t xml:space="preserve"> </w:t>
      </w:r>
      <w:r w:rsidRPr="005B5143">
        <w:rPr>
          <w:rFonts w:ascii="Garamond" w:hAnsi="Garamond"/>
        </w:rPr>
        <w:t>conozco</w:t>
      </w:r>
      <w:r w:rsidRPr="005B5143">
        <w:rPr>
          <w:rFonts w:ascii="Garamond" w:hAnsi="Garamond"/>
          <w:spacing w:val="-16"/>
        </w:rPr>
        <w:t xml:space="preserve"> </w:t>
      </w:r>
      <w:r w:rsidRPr="005B5143">
        <w:rPr>
          <w:rFonts w:ascii="Garamond" w:hAnsi="Garamond"/>
        </w:rPr>
        <w:t>y</w:t>
      </w:r>
      <w:r w:rsidRPr="005B5143">
        <w:rPr>
          <w:rFonts w:ascii="Garamond" w:hAnsi="Garamond"/>
          <w:spacing w:val="-17"/>
        </w:rPr>
        <w:t xml:space="preserve"> </w:t>
      </w:r>
      <w:r w:rsidRPr="005B5143">
        <w:rPr>
          <w:rFonts w:ascii="Garamond" w:hAnsi="Garamond"/>
        </w:rPr>
        <w:t>acepto</w:t>
      </w:r>
      <w:r w:rsidRPr="005B5143">
        <w:rPr>
          <w:rFonts w:ascii="Garamond" w:hAnsi="Garamond"/>
          <w:spacing w:val="-16"/>
        </w:rPr>
        <w:t xml:space="preserve"> </w:t>
      </w:r>
      <w:r w:rsidRPr="005B5143">
        <w:rPr>
          <w:rFonts w:ascii="Garamond" w:hAnsi="Garamond"/>
        </w:rPr>
        <w:t>en</w:t>
      </w:r>
      <w:r w:rsidRPr="005B5143">
        <w:rPr>
          <w:rFonts w:ascii="Garamond" w:hAnsi="Garamond"/>
          <w:spacing w:val="-18"/>
        </w:rPr>
        <w:t xml:space="preserve"> </w:t>
      </w:r>
      <w:r w:rsidRPr="005B5143">
        <w:rPr>
          <w:rFonts w:ascii="Garamond" w:hAnsi="Garamond"/>
        </w:rPr>
        <w:t>un</w:t>
      </w:r>
      <w:r w:rsidRPr="005B5143">
        <w:rPr>
          <w:rFonts w:ascii="Garamond" w:hAnsi="Garamond"/>
          <w:spacing w:val="-14"/>
        </w:rPr>
        <w:t xml:space="preserve"> </w:t>
      </w:r>
      <w:r w:rsidRPr="005B5143">
        <w:rPr>
          <w:rFonts w:ascii="Garamond" w:hAnsi="Garamond"/>
        </w:rPr>
        <w:t>todo</w:t>
      </w:r>
      <w:r w:rsidRPr="005B5143">
        <w:rPr>
          <w:rFonts w:ascii="Garamond" w:hAnsi="Garamond"/>
          <w:spacing w:val="-15"/>
        </w:rPr>
        <w:t xml:space="preserve"> </w:t>
      </w:r>
      <w:r w:rsidRPr="005B5143">
        <w:rPr>
          <w:rFonts w:ascii="Garamond" w:hAnsi="Garamond"/>
        </w:rPr>
        <w:t>las</w:t>
      </w:r>
      <w:r w:rsidRPr="005B5143">
        <w:rPr>
          <w:rFonts w:ascii="Garamond" w:hAnsi="Garamond"/>
          <w:spacing w:val="-16"/>
        </w:rPr>
        <w:t xml:space="preserve"> </w:t>
      </w:r>
      <w:r w:rsidRPr="005B5143">
        <w:rPr>
          <w:rFonts w:ascii="Garamond" w:hAnsi="Garamond"/>
        </w:rPr>
        <w:t>leyes</w:t>
      </w:r>
      <w:r w:rsidRPr="005B5143">
        <w:rPr>
          <w:rFonts w:ascii="Garamond" w:hAnsi="Garamond"/>
          <w:spacing w:val="-15"/>
        </w:rPr>
        <w:t xml:space="preserve"> </w:t>
      </w:r>
      <w:r w:rsidRPr="005B5143">
        <w:rPr>
          <w:rFonts w:ascii="Garamond" w:hAnsi="Garamond"/>
        </w:rPr>
        <w:t>generales</w:t>
      </w:r>
      <w:r w:rsidRPr="005B5143">
        <w:rPr>
          <w:rFonts w:ascii="Garamond" w:hAnsi="Garamond"/>
          <w:spacing w:val="-16"/>
        </w:rPr>
        <w:t xml:space="preserve"> </w:t>
      </w:r>
      <w:r w:rsidRPr="005B5143">
        <w:rPr>
          <w:rFonts w:ascii="Garamond" w:hAnsi="Garamond"/>
        </w:rPr>
        <w:t>y</w:t>
      </w:r>
      <w:r w:rsidRPr="005B5143">
        <w:rPr>
          <w:rFonts w:ascii="Garamond" w:hAnsi="Garamond"/>
          <w:spacing w:val="-17"/>
        </w:rPr>
        <w:t xml:space="preserve"> </w:t>
      </w:r>
      <w:r w:rsidRPr="005B5143">
        <w:rPr>
          <w:rFonts w:ascii="Garamond" w:hAnsi="Garamond"/>
        </w:rPr>
        <w:t>especiales</w:t>
      </w:r>
      <w:r w:rsidRPr="005B5143">
        <w:rPr>
          <w:rFonts w:ascii="Garamond" w:hAnsi="Garamond"/>
          <w:spacing w:val="-16"/>
        </w:rPr>
        <w:t xml:space="preserve"> </w:t>
      </w:r>
      <w:r w:rsidRPr="005B5143">
        <w:rPr>
          <w:rFonts w:ascii="Garamond" w:hAnsi="Garamond"/>
        </w:rPr>
        <w:t>aplicables</w:t>
      </w:r>
      <w:r w:rsidRPr="005B5143">
        <w:rPr>
          <w:rFonts w:ascii="Garamond" w:hAnsi="Garamond"/>
          <w:spacing w:val="-16"/>
        </w:rPr>
        <w:t xml:space="preserve"> </w:t>
      </w:r>
      <w:r w:rsidRPr="005B5143">
        <w:rPr>
          <w:rFonts w:ascii="Garamond" w:hAnsi="Garamond"/>
        </w:rPr>
        <w:t>a</w:t>
      </w:r>
      <w:r w:rsidRPr="005B5143">
        <w:rPr>
          <w:rFonts w:ascii="Garamond" w:hAnsi="Garamond"/>
          <w:spacing w:val="-15"/>
        </w:rPr>
        <w:t xml:space="preserve"> </w:t>
      </w:r>
      <w:r w:rsidRPr="005B5143">
        <w:rPr>
          <w:rFonts w:ascii="Garamond" w:hAnsi="Garamond"/>
        </w:rPr>
        <w:t>este</w:t>
      </w:r>
      <w:r w:rsidRPr="005B5143">
        <w:rPr>
          <w:rFonts w:ascii="Garamond" w:hAnsi="Garamond"/>
          <w:spacing w:val="-16"/>
        </w:rPr>
        <w:t xml:space="preserve"> </w:t>
      </w:r>
      <w:r w:rsidRPr="005B5143">
        <w:rPr>
          <w:rFonts w:ascii="Garamond" w:hAnsi="Garamond"/>
        </w:rPr>
        <w:t>proceso</w:t>
      </w:r>
      <w:r w:rsidRPr="005B5143">
        <w:rPr>
          <w:rFonts w:ascii="Garamond" w:hAnsi="Garamond"/>
          <w:spacing w:val="-56"/>
        </w:rPr>
        <w:t xml:space="preserve"> </w:t>
      </w:r>
      <w:r w:rsidRPr="005B5143">
        <w:rPr>
          <w:rFonts w:ascii="Garamond" w:hAnsi="Garamond"/>
        </w:rPr>
        <w:t>contractual.</w:t>
      </w:r>
    </w:p>
    <w:p w14:paraId="5B930B53" w14:textId="77777777" w:rsidR="005B5143" w:rsidRDefault="005B5143" w:rsidP="00A721FA">
      <w:pPr>
        <w:pStyle w:val="Prrafodelista"/>
        <w:numPr>
          <w:ilvl w:val="0"/>
          <w:numId w:val="1"/>
        </w:numPr>
        <w:tabs>
          <w:tab w:val="left" w:pos="899"/>
        </w:tabs>
        <w:spacing w:before="1"/>
        <w:ind w:left="284" w:right="142" w:hanging="284"/>
        <w:jc w:val="both"/>
        <w:rPr>
          <w:rFonts w:ascii="Garamond" w:hAnsi="Garamond"/>
        </w:rPr>
      </w:pPr>
      <w:r w:rsidRPr="005B5143">
        <w:rPr>
          <w:rFonts w:ascii="Garamond" w:hAnsi="Garamond"/>
        </w:rPr>
        <w:t>Que</w:t>
      </w:r>
      <w:r w:rsidRPr="005B5143">
        <w:rPr>
          <w:rFonts w:ascii="Garamond" w:hAnsi="Garamond"/>
          <w:spacing w:val="-7"/>
        </w:rPr>
        <w:t xml:space="preserve"> </w:t>
      </w:r>
      <w:r w:rsidRPr="005B5143">
        <w:rPr>
          <w:rFonts w:ascii="Garamond" w:hAnsi="Garamond"/>
        </w:rPr>
        <w:t>con</w:t>
      </w:r>
      <w:r w:rsidRPr="005B5143">
        <w:rPr>
          <w:rFonts w:ascii="Garamond" w:hAnsi="Garamond"/>
          <w:spacing w:val="-8"/>
        </w:rPr>
        <w:t xml:space="preserve"> </w:t>
      </w:r>
      <w:r w:rsidRPr="005B5143">
        <w:rPr>
          <w:rFonts w:ascii="Garamond" w:hAnsi="Garamond"/>
        </w:rPr>
        <w:t>la</w:t>
      </w:r>
      <w:r w:rsidRPr="005B5143">
        <w:rPr>
          <w:rFonts w:ascii="Garamond" w:hAnsi="Garamond"/>
          <w:spacing w:val="-8"/>
        </w:rPr>
        <w:t xml:space="preserve"> </w:t>
      </w:r>
      <w:r w:rsidRPr="005B5143">
        <w:rPr>
          <w:rFonts w:ascii="Garamond" w:hAnsi="Garamond"/>
        </w:rPr>
        <w:t>firma</w:t>
      </w:r>
      <w:r w:rsidRPr="005B5143">
        <w:rPr>
          <w:rFonts w:ascii="Garamond" w:hAnsi="Garamond"/>
          <w:spacing w:val="-8"/>
        </w:rPr>
        <w:t xml:space="preserve"> </w:t>
      </w:r>
      <w:r w:rsidRPr="005B5143">
        <w:rPr>
          <w:rFonts w:ascii="Garamond" w:hAnsi="Garamond"/>
        </w:rPr>
        <w:t>de</w:t>
      </w:r>
      <w:r w:rsidRPr="005B5143">
        <w:rPr>
          <w:rFonts w:ascii="Garamond" w:hAnsi="Garamond"/>
          <w:spacing w:val="-6"/>
        </w:rPr>
        <w:t xml:space="preserve"> </w:t>
      </w:r>
      <w:r w:rsidRPr="005B5143">
        <w:rPr>
          <w:rFonts w:ascii="Garamond" w:hAnsi="Garamond"/>
        </w:rPr>
        <w:t>la</w:t>
      </w:r>
      <w:r w:rsidRPr="005B5143">
        <w:rPr>
          <w:rFonts w:ascii="Garamond" w:hAnsi="Garamond"/>
          <w:spacing w:val="-7"/>
        </w:rPr>
        <w:t xml:space="preserve"> </w:t>
      </w:r>
      <w:r w:rsidRPr="005B5143">
        <w:rPr>
          <w:rFonts w:ascii="Garamond" w:hAnsi="Garamond"/>
        </w:rPr>
        <w:t>presente</w:t>
      </w:r>
      <w:r w:rsidRPr="005B5143">
        <w:rPr>
          <w:rFonts w:ascii="Garamond" w:hAnsi="Garamond"/>
          <w:spacing w:val="-8"/>
        </w:rPr>
        <w:t xml:space="preserve"> </w:t>
      </w:r>
      <w:r w:rsidRPr="005B5143">
        <w:rPr>
          <w:rFonts w:ascii="Garamond" w:hAnsi="Garamond"/>
        </w:rPr>
        <w:t>Carta</w:t>
      </w:r>
      <w:r w:rsidRPr="005B5143">
        <w:rPr>
          <w:rFonts w:ascii="Garamond" w:hAnsi="Garamond"/>
          <w:spacing w:val="-8"/>
        </w:rPr>
        <w:t xml:space="preserve"> </w:t>
      </w:r>
      <w:r w:rsidRPr="005B5143">
        <w:rPr>
          <w:rFonts w:ascii="Garamond" w:hAnsi="Garamond"/>
        </w:rPr>
        <w:t>manifiesto</w:t>
      </w:r>
      <w:r w:rsidRPr="005B5143">
        <w:rPr>
          <w:rFonts w:ascii="Garamond" w:hAnsi="Garamond"/>
          <w:spacing w:val="-6"/>
        </w:rPr>
        <w:t xml:space="preserve"> </w:t>
      </w:r>
      <w:r w:rsidRPr="005B5143">
        <w:rPr>
          <w:rFonts w:ascii="Garamond" w:hAnsi="Garamond"/>
        </w:rPr>
        <w:t>bajo</w:t>
      </w:r>
      <w:r w:rsidRPr="005B5143">
        <w:rPr>
          <w:rFonts w:ascii="Garamond" w:hAnsi="Garamond"/>
          <w:spacing w:val="-6"/>
        </w:rPr>
        <w:t xml:space="preserve"> </w:t>
      </w:r>
      <w:r w:rsidRPr="005B5143">
        <w:rPr>
          <w:rFonts w:ascii="Garamond" w:hAnsi="Garamond"/>
        </w:rPr>
        <w:t>la</w:t>
      </w:r>
      <w:r w:rsidRPr="005B5143">
        <w:rPr>
          <w:rFonts w:ascii="Garamond" w:hAnsi="Garamond"/>
          <w:spacing w:val="-7"/>
        </w:rPr>
        <w:t xml:space="preserve"> </w:t>
      </w:r>
      <w:r w:rsidRPr="005B5143">
        <w:rPr>
          <w:rFonts w:ascii="Garamond" w:hAnsi="Garamond"/>
        </w:rPr>
        <w:t>gravedad</w:t>
      </w:r>
      <w:r w:rsidRPr="005B5143">
        <w:rPr>
          <w:rFonts w:ascii="Garamond" w:hAnsi="Garamond"/>
          <w:spacing w:val="-6"/>
        </w:rPr>
        <w:t xml:space="preserve"> </w:t>
      </w:r>
      <w:r w:rsidRPr="005B5143">
        <w:rPr>
          <w:rFonts w:ascii="Garamond" w:hAnsi="Garamond"/>
        </w:rPr>
        <w:t>del</w:t>
      </w:r>
      <w:r w:rsidRPr="005B5143">
        <w:rPr>
          <w:rFonts w:ascii="Garamond" w:hAnsi="Garamond"/>
          <w:spacing w:val="-5"/>
        </w:rPr>
        <w:t xml:space="preserve"> </w:t>
      </w:r>
      <w:r w:rsidRPr="005B5143">
        <w:rPr>
          <w:rFonts w:ascii="Garamond" w:hAnsi="Garamond"/>
        </w:rPr>
        <w:t>juramento</w:t>
      </w:r>
      <w:r w:rsidRPr="005B5143">
        <w:rPr>
          <w:rFonts w:ascii="Garamond" w:hAnsi="Garamond"/>
          <w:spacing w:val="-6"/>
        </w:rPr>
        <w:t xml:space="preserve"> </w:t>
      </w:r>
      <w:r w:rsidRPr="005B5143">
        <w:rPr>
          <w:rFonts w:ascii="Garamond" w:hAnsi="Garamond"/>
        </w:rPr>
        <w:t>que</w:t>
      </w:r>
      <w:r w:rsidRPr="005B5143">
        <w:rPr>
          <w:rFonts w:ascii="Garamond" w:hAnsi="Garamond"/>
          <w:spacing w:val="-6"/>
        </w:rPr>
        <w:t xml:space="preserve"> </w:t>
      </w:r>
      <w:r w:rsidRPr="005B5143">
        <w:rPr>
          <w:rFonts w:ascii="Garamond" w:hAnsi="Garamond"/>
        </w:rPr>
        <w:t>no</w:t>
      </w:r>
      <w:r w:rsidRPr="005B5143">
        <w:rPr>
          <w:rFonts w:ascii="Garamond" w:hAnsi="Garamond"/>
          <w:spacing w:val="-9"/>
        </w:rPr>
        <w:t xml:space="preserve"> </w:t>
      </w:r>
      <w:r w:rsidRPr="005B5143">
        <w:rPr>
          <w:rFonts w:ascii="Garamond" w:hAnsi="Garamond"/>
        </w:rPr>
        <w:t>me</w:t>
      </w:r>
      <w:r w:rsidRPr="005B5143">
        <w:rPr>
          <w:rFonts w:ascii="Garamond" w:hAnsi="Garamond"/>
          <w:spacing w:val="-56"/>
        </w:rPr>
        <w:t xml:space="preserve"> </w:t>
      </w:r>
      <w:r w:rsidRPr="005B5143">
        <w:rPr>
          <w:rFonts w:ascii="Garamond" w:hAnsi="Garamond"/>
        </w:rPr>
        <w:t>encuentro</w:t>
      </w:r>
      <w:r w:rsidRPr="005B5143">
        <w:rPr>
          <w:rFonts w:ascii="Garamond" w:hAnsi="Garamond"/>
          <w:spacing w:val="1"/>
        </w:rPr>
        <w:t xml:space="preserve"> </w:t>
      </w:r>
      <w:r w:rsidRPr="005B5143">
        <w:rPr>
          <w:rFonts w:ascii="Garamond" w:hAnsi="Garamond"/>
        </w:rPr>
        <w:t>incurso</w:t>
      </w:r>
      <w:r w:rsidRPr="005B5143">
        <w:rPr>
          <w:rFonts w:ascii="Garamond" w:hAnsi="Garamond"/>
          <w:spacing w:val="1"/>
        </w:rPr>
        <w:t xml:space="preserve"> </w:t>
      </w:r>
      <w:r w:rsidRPr="005B5143">
        <w:rPr>
          <w:rFonts w:ascii="Garamond" w:hAnsi="Garamond"/>
        </w:rPr>
        <w:t>dentro</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las</w:t>
      </w:r>
      <w:r w:rsidRPr="005B5143">
        <w:rPr>
          <w:rFonts w:ascii="Garamond" w:hAnsi="Garamond"/>
          <w:spacing w:val="1"/>
        </w:rPr>
        <w:t xml:space="preserve"> </w:t>
      </w:r>
      <w:r w:rsidRPr="005B5143">
        <w:rPr>
          <w:rFonts w:ascii="Garamond" w:hAnsi="Garamond"/>
        </w:rPr>
        <w:t>inhabilidades,</w:t>
      </w:r>
      <w:r w:rsidRPr="005B5143">
        <w:rPr>
          <w:rFonts w:ascii="Garamond" w:hAnsi="Garamond"/>
          <w:spacing w:val="1"/>
        </w:rPr>
        <w:t xml:space="preserve"> </w:t>
      </w:r>
      <w:r w:rsidRPr="005B5143">
        <w:rPr>
          <w:rFonts w:ascii="Garamond" w:hAnsi="Garamond"/>
        </w:rPr>
        <w:t>incompatibilidades</w:t>
      </w:r>
      <w:r w:rsidRPr="005B5143">
        <w:rPr>
          <w:rFonts w:ascii="Garamond" w:hAnsi="Garamond"/>
          <w:spacing w:val="1"/>
        </w:rPr>
        <w:t xml:space="preserve"> </w:t>
      </w:r>
      <w:r w:rsidRPr="005B5143">
        <w:rPr>
          <w:rFonts w:ascii="Garamond" w:hAnsi="Garamond"/>
        </w:rPr>
        <w:t>o</w:t>
      </w:r>
      <w:r w:rsidRPr="005B5143">
        <w:rPr>
          <w:rFonts w:ascii="Garamond" w:hAnsi="Garamond"/>
          <w:spacing w:val="1"/>
        </w:rPr>
        <w:t xml:space="preserve"> </w:t>
      </w:r>
      <w:r w:rsidRPr="005B5143">
        <w:rPr>
          <w:rFonts w:ascii="Garamond" w:hAnsi="Garamond"/>
        </w:rPr>
        <w:t>prohibiciones</w:t>
      </w:r>
      <w:r w:rsidRPr="005B5143">
        <w:rPr>
          <w:rFonts w:ascii="Garamond" w:hAnsi="Garamond"/>
          <w:spacing w:val="1"/>
        </w:rPr>
        <w:t xml:space="preserve"> </w:t>
      </w:r>
      <w:r w:rsidRPr="005B5143">
        <w:rPr>
          <w:rFonts w:ascii="Garamond" w:hAnsi="Garamond"/>
        </w:rPr>
        <w:t>consagradas</w:t>
      </w:r>
      <w:r w:rsidRPr="005B5143">
        <w:rPr>
          <w:rFonts w:ascii="Garamond" w:hAnsi="Garamond"/>
          <w:spacing w:val="-2"/>
        </w:rPr>
        <w:t xml:space="preserve"> </w:t>
      </w:r>
      <w:r w:rsidRPr="005B5143">
        <w:rPr>
          <w:rFonts w:ascii="Garamond" w:hAnsi="Garamond"/>
        </w:rPr>
        <w:t>en</w:t>
      </w:r>
      <w:r w:rsidRPr="005B5143">
        <w:rPr>
          <w:rFonts w:ascii="Garamond" w:hAnsi="Garamond"/>
          <w:spacing w:val="-3"/>
        </w:rPr>
        <w:t xml:space="preserve"> </w:t>
      </w:r>
      <w:r w:rsidRPr="005B5143">
        <w:rPr>
          <w:rFonts w:ascii="Garamond" w:hAnsi="Garamond"/>
        </w:rPr>
        <w:t>la</w:t>
      </w:r>
      <w:r w:rsidRPr="005B5143">
        <w:rPr>
          <w:rFonts w:ascii="Garamond" w:hAnsi="Garamond"/>
          <w:spacing w:val="-1"/>
        </w:rPr>
        <w:t xml:space="preserve"> </w:t>
      </w:r>
      <w:r w:rsidRPr="005B5143">
        <w:rPr>
          <w:rFonts w:ascii="Garamond" w:hAnsi="Garamond"/>
        </w:rPr>
        <w:t>Constitución</w:t>
      </w:r>
      <w:r w:rsidRPr="005B5143">
        <w:rPr>
          <w:rFonts w:ascii="Garamond" w:hAnsi="Garamond"/>
          <w:spacing w:val="-1"/>
        </w:rPr>
        <w:t xml:space="preserve"> </w:t>
      </w:r>
      <w:r w:rsidRPr="005B5143">
        <w:rPr>
          <w:rFonts w:ascii="Garamond" w:hAnsi="Garamond"/>
        </w:rPr>
        <w:t>Política</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Colombia</w:t>
      </w:r>
      <w:r w:rsidRPr="005B5143">
        <w:rPr>
          <w:rFonts w:ascii="Garamond" w:hAnsi="Garamond"/>
          <w:spacing w:val="-2"/>
        </w:rPr>
        <w:t xml:space="preserve"> </w:t>
      </w:r>
      <w:r w:rsidRPr="005B5143">
        <w:rPr>
          <w:rFonts w:ascii="Garamond" w:hAnsi="Garamond"/>
        </w:rPr>
        <w:t>y</w:t>
      </w:r>
      <w:r w:rsidRPr="005B5143">
        <w:rPr>
          <w:rFonts w:ascii="Garamond" w:hAnsi="Garamond"/>
          <w:spacing w:val="-4"/>
        </w:rPr>
        <w:t xml:space="preserve"> </w:t>
      </w:r>
      <w:r w:rsidRPr="005B5143">
        <w:rPr>
          <w:rFonts w:ascii="Garamond" w:hAnsi="Garamond"/>
        </w:rPr>
        <w:t>en</w:t>
      </w:r>
      <w:r w:rsidRPr="005B5143">
        <w:rPr>
          <w:rFonts w:ascii="Garamond" w:hAnsi="Garamond"/>
          <w:spacing w:val="-1"/>
        </w:rPr>
        <w:t xml:space="preserve"> </w:t>
      </w:r>
      <w:r w:rsidRPr="005B5143">
        <w:rPr>
          <w:rFonts w:ascii="Garamond" w:hAnsi="Garamond"/>
        </w:rPr>
        <w:t>las</w:t>
      </w:r>
      <w:r w:rsidRPr="005B5143">
        <w:rPr>
          <w:rFonts w:ascii="Garamond" w:hAnsi="Garamond"/>
          <w:spacing w:val="-1"/>
        </w:rPr>
        <w:t xml:space="preserve"> </w:t>
      </w:r>
      <w:r w:rsidRPr="005B5143">
        <w:rPr>
          <w:rFonts w:ascii="Garamond" w:hAnsi="Garamond"/>
        </w:rPr>
        <w:t>leyes.</w:t>
      </w:r>
    </w:p>
    <w:p w14:paraId="538A4A68" w14:textId="2B5A3BE3" w:rsidR="00A2547C" w:rsidRPr="00A2547C" w:rsidRDefault="00A2547C" w:rsidP="00A721FA">
      <w:pPr>
        <w:pStyle w:val="Prrafodelista"/>
        <w:numPr>
          <w:ilvl w:val="0"/>
          <w:numId w:val="1"/>
        </w:numPr>
        <w:tabs>
          <w:tab w:val="left" w:pos="8222"/>
        </w:tabs>
        <w:adjustRightInd w:val="0"/>
        <w:ind w:left="284" w:right="142" w:hanging="284"/>
        <w:jc w:val="both"/>
        <w:rPr>
          <w:rFonts w:ascii="Garamond" w:eastAsiaTheme="minorHAnsi" w:hAnsi="Garamond" w:cs="ArialNarrow-Bold"/>
          <w:b/>
          <w:bCs/>
          <w:lang w:val="es-CO"/>
        </w:rPr>
      </w:pPr>
      <w:r w:rsidRPr="00A2547C">
        <w:rPr>
          <w:rFonts w:ascii="Garamond" w:eastAsiaTheme="minorHAnsi" w:hAnsi="Garamond" w:cs="ArialNarrow"/>
          <w:lang w:val="es-CO"/>
        </w:rPr>
        <w:t xml:space="preserve">Que no hemos sido sancionados mediante acto administrativo ejecutoriado por ninguna Entidad Oficial conforme lo estipula el estatuto anticorrupción, Ley 1474 de 2011 artículo 90. Inhabilidad por incumplimiento reiterado. </w:t>
      </w:r>
      <w:r w:rsidRPr="00A2547C">
        <w:rPr>
          <w:rFonts w:ascii="Garamond" w:eastAsiaTheme="minorHAnsi" w:hAnsi="Garamond" w:cs="ArialNarrow-Bold"/>
          <w:b/>
          <w:bCs/>
          <w:lang w:val="es-CO"/>
        </w:rPr>
        <w:t xml:space="preserve">NOTA: Si el proponente ha sido objeto durante dicho período de sanciones contractuales (multas, cláusula penal y/o incumplimiento) por parte de cualquier entidad estatal, en lugar de hacer este juramento debe indicar las sanciones y la entidad que </w:t>
      </w:r>
      <w:r w:rsidRPr="00A2547C">
        <w:rPr>
          <w:rFonts w:ascii="Garamond" w:eastAsiaTheme="minorHAnsi" w:hAnsi="Garamond" w:cs="ArialNarrow-Bold"/>
          <w:b/>
          <w:bCs/>
          <w:lang w:val="es-CO"/>
        </w:rPr>
        <w:lastRenderedPageBreak/>
        <w:t>las impuso. En caso de caducidad del contrato, ella genera inhabilidad para contratar por 5 años y por lo tanto deberá atenerse a lo estipulado en el numeral anterior.</w:t>
      </w:r>
    </w:p>
    <w:p w14:paraId="7B5561E0" w14:textId="1B0B6F22" w:rsidR="00A2547C" w:rsidRPr="00A2547C" w:rsidRDefault="00A2547C" w:rsidP="00A721FA">
      <w:pPr>
        <w:pStyle w:val="Prrafodelista"/>
        <w:numPr>
          <w:ilvl w:val="0"/>
          <w:numId w:val="1"/>
        </w:numPr>
        <w:tabs>
          <w:tab w:val="left" w:pos="8222"/>
        </w:tabs>
        <w:spacing w:after="120"/>
        <w:ind w:left="284" w:right="142" w:hanging="284"/>
        <w:jc w:val="both"/>
        <w:rPr>
          <w:rFonts w:ascii="Garamond" w:eastAsia="Times New Roman" w:hAnsi="Garamond" w:cs="Times New Roman"/>
          <w:lang w:eastAsia="es-ES"/>
        </w:rPr>
      </w:pPr>
      <w:r w:rsidRPr="00A2547C">
        <w:rPr>
          <w:rFonts w:ascii="Garamond" w:hAnsi="Garamond"/>
          <w:b/>
        </w:rPr>
        <w:t>MANIFESTACIÓN DE NO INCLUSIÓN EN LISTAS VINCULANTES</w:t>
      </w:r>
      <w:r w:rsidRPr="00A2547C">
        <w:rPr>
          <w:rStyle w:val="Refdenotaalpie"/>
          <w:rFonts w:ascii="Garamond" w:hAnsi="Garamond"/>
          <w:b/>
        </w:rPr>
        <w:footnoteReference w:id="1"/>
      </w:r>
      <w:r w:rsidRPr="00A2547C">
        <w:rPr>
          <w:rFonts w:ascii="Garamond" w:hAnsi="Garamond"/>
          <w:b/>
        </w:rPr>
        <w:t xml:space="preserve">: </w:t>
      </w:r>
      <w:r w:rsidRPr="00A2547C">
        <w:rPr>
          <w:rFonts w:ascii="Garamond" w:hAnsi="Garamond"/>
        </w:rPr>
        <w:t xml:space="preserve">Que tanto el suscrito representante legal como la persona jurídica que represento, sus socios, accionistas, administradores y miembros de junta directiva, no nos encontramos incluidos ni figuramos en </w:t>
      </w:r>
      <w:r w:rsidRPr="00A2547C">
        <w:rPr>
          <w:rFonts w:ascii="Garamond" w:hAnsi="Garamond"/>
          <w:b/>
        </w:rPr>
        <w:t>Listas Vinculantes</w:t>
      </w:r>
      <w:r w:rsidRPr="00A2547C">
        <w:rPr>
          <w:rFonts w:ascii="Garamond" w:hAnsi="Garamond"/>
        </w:rPr>
        <w:t xml:space="preserve"> para Colombia de personas y entidades asociadas con organizaciones terroristas y financiación de la proliferación de armas de destrucción masiva, conforme al artículo 20 de la Ley 1121 de 2006</w:t>
      </w:r>
      <w:r w:rsidRPr="00A2547C">
        <w:rPr>
          <w:rFonts w:ascii="Garamond" w:hAnsi="Garamond"/>
          <w:b/>
          <w:vertAlign w:val="superscript"/>
        </w:rPr>
        <w:t>[4]</w:t>
      </w:r>
      <w:r w:rsidRPr="00A2547C">
        <w:rPr>
          <w:rFonts w:ascii="Garamond" w:hAnsi="Garamond"/>
        </w:rPr>
        <w:t xml:space="preserve"> y las resoluciones del </w:t>
      </w:r>
      <w:r w:rsidRPr="00A2547C">
        <w:rPr>
          <w:rFonts w:ascii="Garamond" w:hAnsi="Garamond"/>
          <w:b/>
        </w:rPr>
        <w:t>Consejo de Seguridad de las Naciones Unidas – CSNU</w:t>
      </w:r>
      <w:r w:rsidRPr="00A2547C">
        <w:rPr>
          <w:rFonts w:ascii="Garamond" w:hAnsi="Garamond"/>
        </w:rPr>
        <w:t xml:space="preserve"> (en inglés: </w:t>
      </w:r>
      <w:proofErr w:type="spellStart"/>
      <w:r w:rsidRPr="00A2547C">
        <w:rPr>
          <w:rFonts w:ascii="Garamond" w:hAnsi="Garamond"/>
          <w:i/>
        </w:rPr>
        <w:t>United</w:t>
      </w:r>
      <w:proofErr w:type="spellEnd"/>
      <w:r w:rsidRPr="00A2547C">
        <w:rPr>
          <w:rFonts w:ascii="Garamond" w:hAnsi="Garamond"/>
          <w:i/>
        </w:rPr>
        <w:t xml:space="preserve"> </w:t>
      </w:r>
      <w:proofErr w:type="spellStart"/>
      <w:r w:rsidRPr="00A2547C">
        <w:rPr>
          <w:rFonts w:ascii="Garamond" w:hAnsi="Garamond"/>
          <w:i/>
        </w:rPr>
        <w:t>Nations</w:t>
      </w:r>
      <w:proofErr w:type="spellEnd"/>
      <w:r w:rsidRPr="00A2547C">
        <w:rPr>
          <w:rFonts w:ascii="Garamond" w:hAnsi="Garamond"/>
          <w:i/>
        </w:rPr>
        <w:t xml:space="preserve"> Security Council – UNSC</w:t>
      </w:r>
      <w:r w:rsidRPr="00A2547C">
        <w:rPr>
          <w:rFonts w:ascii="Garamond" w:hAnsi="Garamond"/>
        </w:rPr>
        <w:t>)</w:t>
      </w:r>
      <w:r w:rsidRPr="00A2547C">
        <w:rPr>
          <w:rStyle w:val="Refdenotaalpie"/>
          <w:rFonts w:ascii="Garamond" w:hAnsi="Garamond"/>
        </w:rPr>
        <w:footnoteReference w:id="2"/>
      </w:r>
      <w:r w:rsidRPr="00A2547C">
        <w:rPr>
          <w:rFonts w:ascii="Garamond" w:hAnsi="Garamond"/>
        </w:rPr>
        <w:t>.</w:t>
      </w:r>
    </w:p>
    <w:p w14:paraId="5B43AE7A" w14:textId="77777777" w:rsidR="00A2547C" w:rsidRDefault="00A2547C" w:rsidP="00A721FA">
      <w:pPr>
        <w:pStyle w:val="Prrafodelista"/>
        <w:numPr>
          <w:ilvl w:val="0"/>
          <w:numId w:val="1"/>
        </w:numPr>
        <w:ind w:left="284" w:right="142" w:hanging="284"/>
        <w:jc w:val="both"/>
        <w:rPr>
          <w:rFonts w:ascii="Garamond" w:hAnsi="Garamond"/>
        </w:rPr>
      </w:pPr>
      <w:r w:rsidRPr="00A2547C">
        <w:rPr>
          <w:rFonts w:ascii="Garamond" w:hAnsi="Garamond"/>
          <w:b/>
        </w:rPr>
        <w:t>MANIFESTACIÓN DE NO INCLUSIÓN EN LISTAS RESTRICTIVAS</w:t>
      </w:r>
      <w:r w:rsidRPr="00A2547C">
        <w:rPr>
          <w:rStyle w:val="Refdenotaalpie"/>
          <w:rFonts w:ascii="Garamond" w:hAnsi="Garamond"/>
          <w:b/>
        </w:rPr>
        <w:footnoteReference w:id="3"/>
      </w:r>
      <w:r w:rsidRPr="00A2547C">
        <w:rPr>
          <w:rFonts w:ascii="Garamond" w:hAnsi="Garamond"/>
          <w:b/>
        </w:rPr>
        <w:t xml:space="preserve">: </w:t>
      </w:r>
      <w:r w:rsidRPr="00A2547C">
        <w:rPr>
          <w:rFonts w:ascii="Garamond" w:hAnsi="Garamond"/>
        </w:rPr>
        <w:t xml:space="preserve">Que tanto el suscrito representante legal como la persona jurídica que represento, sus socios, accionistas, administradores y miembros de junta directiva, no nos encontramos incluidos ni reportados en </w:t>
      </w:r>
      <w:r w:rsidRPr="00A2547C">
        <w:rPr>
          <w:rFonts w:ascii="Garamond" w:hAnsi="Garamond"/>
          <w:b/>
        </w:rPr>
        <w:t>Listas Restrictivas</w:t>
      </w:r>
      <w:r w:rsidRPr="00A2547C">
        <w:rPr>
          <w:rFonts w:ascii="Garamond" w:hAnsi="Garamond"/>
        </w:rPr>
        <w:t>, inhibitorias o de control internacional o nacional sobre Lavado de Activos, Financiación del Terrorismo y Financiación de la Proliferación de Armas de Destrucción Masiva (</w:t>
      </w:r>
      <w:r w:rsidRPr="00A2547C">
        <w:rPr>
          <w:rFonts w:ascii="Garamond" w:hAnsi="Garamond"/>
          <w:b/>
        </w:rPr>
        <w:t>LA/FT/FPADM</w:t>
      </w:r>
      <w:r w:rsidRPr="00A2547C">
        <w:rPr>
          <w:rFonts w:ascii="Garamond" w:hAnsi="Garamond"/>
        </w:rPr>
        <w:t xml:space="preserve">; en inglés: </w:t>
      </w:r>
      <w:r w:rsidRPr="00A2547C">
        <w:rPr>
          <w:rFonts w:ascii="Garamond" w:hAnsi="Garamond"/>
          <w:i/>
        </w:rPr>
        <w:t xml:space="preserve">Anti-Money </w:t>
      </w:r>
      <w:proofErr w:type="spellStart"/>
      <w:r w:rsidRPr="00A2547C">
        <w:rPr>
          <w:rFonts w:ascii="Garamond" w:hAnsi="Garamond"/>
          <w:i/>
        </w:rPr>
        <w:t>Laundering</w:t>
      </w:r>
      <w:proofErr w:type="spellEnd"/>
      <w:r w:rsidRPr="00A2547C">
        <w:rPr>
          <w:rFonts w:ascii="Garamond" w:hAnsi="Garamond"/>
          <w:i/>
        </w:rPr>
        <w:t xml:space="preserve">, </w:t>
      </w:r>
      <w:proofErr w:type="spellStart"/>
      <w:r w:rsidRPr="00A2547C">
        <w:rPr>
          <w:rFonts w:ascii="Garamond" w:hAnsi="Garamond"/>
          <w:i/>
        </w:rPr>
        <w:t>Countering</w:t>
      </w:r>
      <w:proofErr w:type="spellEnd"/>
      <w:r w:rsidRPr="00A2547C">
        <w:rPr>
          <w:rFonts w:ascii="Garamond" w:hAnsi="Garamond"/>
          <w:i/>
        </w:rPr>
        <w:t xml:space="preserve"> </w:t>
      </w:r>
      <w:proofErr w:type="spellStart"/>
      <w:r w:rsidRPr="00A2547C">
        <w:rPr>
          <w:rFonts w:ascii="Garamond" w:hAnsi="Garamond"/>
          <w:i/>
        </w:rPr>
        <w:t>the</w:t>
      </w:r>
      <w:proofErr w:type="spellEnd"/>
      <w:r w:rsidRPr="00A2547C">
        <w:rPr>
          <w:rFonts w:ascii="Garamond" w:hAnsi="Garamond"/>
          <w:i/>
        </w:rPr>
        <w:t xml:space="preserve"> </w:t>
      </w:r>
      <w:proofErr w:type="spellStart"/>
      <w:r w:rsidRPr="00A2547C">
        <w:rPr>
          <w:rFonts w:ascii="Garamond" w:hAnsi="Garamond"/>
          <w:i/>
        </w:rPr>
        <w:t>Financing</w:t>
      </w:r>
      <w:proofErr w:type="spellEnd"/>
      <w:r w:rsidRPr="00A2547C">
        <w:rPr>
          <w:rFonts w:ascii="Garamond" w:hAnsi="Garamond"/>
          <w:i/>
        </w:rPr>
        <w:t xml:space="preserve"> of </w:t>
      </w:r>
      <w:proofErr w:type="spellStart"/>
      <w:r w:rsidRPr="00A2547C">
        <w:rPr>
          <w:rFonts w:ascii="Garamond" w:hAnsi="Garamond"/>
          <w:i/>
        </w:rPr>
        <w:t>Terrorism</w:t>
      </w:r>
      <w:proofErr w:type="spellEnd"/>
      <w:r w:rsidRPr="00A2547C">
        <w:rPr>
          <w:rFonts w:ascii="Garamond" w:hAnsi="Garamond"/>
          <w:i/>
        </w:rPr>
        <w:t xml:space="preserve">, and </w:t>
      </w:r>
      <w:proofErr w:type="spellStart"/>
      <w:r w:rsidRPr="00A2547C">
        <w:rPr>
          <w:rFonts w:ascii="Garamond" w:hAnsi="Garamond"/>
          <w:i/>
        </w:rPr>
        <w:t>Countering</w:t>
      </w:r>
      <w:proofErr w:type="spellEnd"/>
      <w:r w:rsidRPr="00A2547C">
        <w:rPr>
          <w:rFonts w:ascii="Garamond" w:hAnsi="Garamond"/>
          <w:i/>
        </w:rPr>
        <w:t xml:space="preserve"> </w:t>
      </w:r>
      <w:proofErr w:type="spellStart"/>
      <w:r w:rsidRPr="00A2547C">
        <w:rPr>
          <w:rFonts w:ascii="Garamond" w:hAnsi="Garamond"/>
          <w:i/>
        </w:rPr>
        <w:t>Proliferation</w:t>
      </w:r>
      <w:proofErr w:type="spellEnd"/>
      <w:r w:rsidRPr="00A2547C">
        <w:rPr>
          <w:rFonts w:ascii="Garamond" w:hAnsi="Garamond"/>
          <w:i/>
        </w:rPr>
        <w:t xml:space="preserve"> </w:t>
      </w:r>
      <w:proofErr w:type="spellStart"/>
      <w:r w:rsidRPr="00A2547C">
        <w:rPr>
          <w:rFonts w:ascii="Garamond" w:hAnsi="Garamond"/>
          <w:i/>
        </w:rPr>
        <w:t>Financing</w:t>
      </w:r>
      <w:proofErr w:type="spellEnd"/>
      <w:r w:rsidRPr="00A2547C">
        <w:rPr>
          <w:rFonts w:ascii="Garamond" w:hAnsi="Garamond"/>
          <w:i/>
        </w:rPr>
        <w:t xml:space="preserve"> – AML/CFT/CPF</w:t>
      </w:r>
      <w:r w:rsidRPr="00A2547C">
        <w:rPr>
          <w:rFonts w:ascii="Garamond" w:hAnsi="Garamond"/>
        </w:rPr>
        <w:t xml:space="preserve">), tales como la Lista de la </w:t>
      </w:r>
      <w:r w:rsidRPr="00A2547C">
        <w:rPr>
          <w:rFonts w:ascii="Garamond" w:hAnsi="Garamond"/>
          <w:b/>
        </w:rPr>
        <w:t>Oficina de Control de Activos Extranjeros de los Estados Unidos – OFAC</w:t>
      </w:r>
      <w:r w:rsidRPr="00A2547C">
        <w:rPr>
          <w:rFonts w:ascii="Garamond" w:hAnsi="Garamond"/>
        </w:rPr>
        <w:t xml:space="preserve"> / Lista de Nacionales Especialmente Designados y Personas Bloqueadas – </w:t>
      </w:r>
      <w:r w:rsidRPr="00A2547C">
        <w:rPr>
          <w:rFonts w:ascii="Garamond" w:hAnsi="Garamond"/>
          <w:b/>
        </w:rPr>
        <w:t>SDN</w:t>
      </w:r>
      <w:r w:rsidRPr="00A2547C">
        <w:rPr>
          <w:rFonts w:ascii="Garamond" w:hAnsi="Garamond"/>
        </w:rPr>
        <w:t xml:space="preserve"> (en inglés: </w:t>
      </w:r>
      <w:r w:rsidRPr="00A2547C">
        <w:rPr>
          <w:rFonts w:ascii="Garamond" w:hAnsi="Garamond"/>
          <w:i/>
        </w:rPr>
        <w:t xml:space="preserve">Office of </w:t>
      </w:r>
      <w:proofErr w:type="spellStart"/>
      <w:r w:rsidRPr="00A2547C">
        <w:rPr>
          <w:rFonts w:ascii="Garamond" w:hAnsi="Garamond"/>
          <w:i/>
        </w:rPr>
        <w:t>Foreign</w:t>
      </w:r>
      <w:proofErr w:type="spellEnd"/>
      <w:r w:rsidRPr="00A2547C">
        <w:rPr>
          <w:rFonts w:ascii="Garamond" w:hAnsi="Garamond"/>
          <w:i/>
        </w:rPr>
        <w:t xml:space="preserve"> </w:t>
      </w:r>
      <w:proofErr w:type="spellStart"/>
      <w:r w:rsidRPr="00A2547C">
        <w:rPr>
          <w:rFonts w:ascii="Garamond" w:hAnsi="Garamond"/>
          <w:i/>
        </w:rPr>
        <w:t>Assets</w:t>
      </w:r>
      <w:proofErr w:type="spellEnd"/>
      <w:r w:rsidRPr="00A2547C">
        <w:rPr>
          <w:rFonts w:ascii="Garamond" w:hAnsi="Garamond"/>
          <w:i/>
        </w:rPr>
        <w:t xml:space="preserve"> Control – OFAC / </w:t>
      </w:r>
      <w:proofErr w:type="spellStart"/>
      <w:r w:rsidRPr="00A2547C">
        <w:rPr>
          <w:rFonts w:ascii="Garamond" w:hAnsi="Garamond"/>
          <w:i/>
        </w:rPr>
        <w:t>Specially</w:t>
      </w:r>
      <w:proofErr w:type="spellEnd"/>
      <w:r w:rsidRPr="00A2547C">
        <w:rPr>
          <w:rFonts w:ascii="Garamond" w:hAnsi="Garamond"/>
          <w:i/>
        </w:rPr>
        <w:t xml:space="preserve"> </w:t>
      </w:r>
      <w:proofErr w:type="spellStart"/>
      <w:r w:rsidRPr="00A2547C">
        <w:rPr>
          <w:rFonts w:ascii="Garamond" w:hAnsi="Garamond"/>
          <w:i/>
        </w:rPr>
        <w:t>Designated</w:t>
      </w:r>
      <w:proofErr w:type="spellEnd"/>
      <w:r w:rsidRPr="00A2547C">
        <w:rPr>
          <w:rFonts w:ascii="Garamond" w:hAnsi="Garamond"/>
          <w:i/>
        </w:rPr>
        <w:t xml:space="preserve"> </w:t>
      </w:r>
      <w:proofErr w:type="spellStart"/>
      <w:r w:rsidRPr="00A2547C">
        <w:rPr>
          <w:rFonts w:ascii="Garamond" w:hAnsi="Garamond"/>
          <w:i/>
        </w:rPr>
        <w:t>Nationals</w:t>
      </w:r>
      <w:proofErr w:type="spellEnd"/>
      <w:r w:rsidRPr="00A2547C">
        <w:rPr>
          <w:rFonts w:ascii="Garamond" w:hAnsi="Garamond"/>
          <w:i/>
        </w:rPr>
        <w:t xml:space="preserve"> and </w:t>
      </w:r>
      <w:proofErr w:type="spellStart"/>
      <w:r w:rsidRPr="00A2547C">
        <w:rPr>
          <w:rFonts w:ascii="Garamond" w:hAnsi="Garamond"/>
          <w:i/>
        </w:rPr>
        <w:t>Blocked</w:t>
      </w:r>
      <w:proofErr w:type="spellEnd"/>
      <w:r w:rsidRPr="00A2547C">
        <w:rPr>
          <w:rFonts w:ascii="Garamond" w:hAnsi="Garamond"/>
          <w:i/>
        </w:rPr>
        <w:t xml:space="preserve"> </w:t>
      </w:r>
      <w:proofErr w:type="spellStart"/>
      <w:r w:rsidRPr="00A2547C">
        <w:rPr>
          <w:rFonts w:ascii="Garamond" w:hAnsi="Garamond"/>
          <w:i/>
        </w:rPr>
        <w:t>Persons</w:t>
      </w:r>
      <w:proofErr w:type="spellEnd"/>
      <w:r w:rsidRPr="00A2547C">
        <w:rPr>
          <w:rFonts w:ascii="Garamond" w:hAnsi="Garamond"/>
          <w:i/>
        </w:rPr>
        <w:t xml:space="preserve"> </w:t>
      </w:r>
      <w:proofErr w:type="spellStart"/>
      <w:r w:rsidRPr="00A2547C">
        <w:rPr>
          <w:rFonts w:ascii="Garamond" w:hAnsi="Garamond"/>
          <w:i/>
        </w:rPr>
        <w:t>List</w:t>
      </w:r>
      <w:proofErr w:type="spellEnd"/>
      <w:r w:rsidRPr="00A2547C">
        <w:rPr>
          <w:rFonts w:ascii="Garamond" w:hAnsi="Garamond"/>
          <w:i/>
        </w:rPr>
        <w:t xml:space="preserve"> – SDN</w:t>
      </w:r>
      <w:r w:rsidRPr="00A2547C">
        <w:rPr>
          <w:rFonts w:ascii="Garamond" w:hAnsi="Garamond"/>
        </w:rPr>
        <w:t xml:space="preserve">), Notificaciones de la </w:t>
      </w:r>
      <w:r w:rsidRPr="00A2547C">
        <w:rPr>
          <w:rFonts w:ascii="Garamond" w:hAnsi="Garamond"/>
          <w:b/>
        </w:rPr>
        <w:t>Organización Internacional de Policía Criminal – INTERPOL</w:t>
      </w:r>
      <w:r w:rsidRPr="00A2547C">
        <w:rPr>
          <w:rFonts w:ascii="Garamond" w:hAnsi="Garamond"/>
        </w:rPr>
        <w:t xml:space="preserve"> (en inglés: </w:t>
      </w:r>
      <w:r w:rsidRPr="00A2547C">
        <w:rPr>
          <w:rFonts w:ascii="Garamond" w:hAnsi="Garamond"/>
          <w:i/>
        </w:rPr>
        <w:t xml:space="preserve">International Criminal </w:t>
      </w:r>
      <w:proofErr w:type="spellStart"/>
      <w:r w:rsidRPr="00A2547C">
        <w:rPr>
          <w:rFonts w:ascii="Garamond" w:hAnsi="Garamond"/>
          <w:i/>
        </w:rPr>
        <w:t>Police</w:t>
      </w:r>
      <w:proofErr w:type="spellEnd"/>
      <w:r w:rsidRPr="00A2547C">
        <w:rPr>
          <w:rFonts w:ascii="Garamond" w:hAnsi="Garamond"/>
          <w:i/>
        </w:rPr>
        <w:t xml:space="preserve"> </w:t>
      </w:r>
      <w:proofErr w:type="spellStart"/>
      <w:r w:rsidRPr="00A2547C">
        <w:rPr>
          <w:rFonts w:ascii="Garamond" w:hAnsi="Garamond"/>
          <w:i/>
        </w:rPr>
        <w:t>Organization</w:t>
      </w:r>
      <w:proofErr w:type="spellEnd"/>
      <w:r w:rsidRPr="00A2547C">
        <w:rPr>
          <w:rFonts w:ascii="Garamond" w:hAnsi="Garamond"/>
          <w:i/>
        </w:rPr>
        <w:t xml:space="preserve"> – INTERPOL</w:t>
      </w:r>
      <w:r w:rsidRPr="00A2547C">
        <w:rPr>
          <w:rFonts w:ascii="Garamond" w:hAnsi="Garamond"/>
        </w:rPr>
        <w:t xml:space="preserve">), listas de la </w:t>
      </w:r>
      <w:r w:rsidRPr="00A2547C">
        <w:rPr>
          <w:rFonts w:ascii="Garamond" w:hAnsi="Garamond"/>
          <w:b/>
        </w:rPr>
        <w:t>Unión Europea – UE</w:t>
      </w:r>
      <w:r w:rsidRPr="00A2547C">
        <w:rPr>
          <w:rFonts w:ascii="Garamond" w:hAnsi="Garamond"/>
        </w:rPr>
        <w:t xml:space="preserve"> (en inglés: </w:t>
      </w:r>
      <w:proofErr w:type="spellStart"/>
      <w:r w:rsidRPr="00A2547C">
        <w:rPr>
          <w:rFonts w:ascii="Garamond" w:hAnsi="Garamond"/>
          <w:i/>
        </w:rPr>
        <w:t>European</w:t>
      </w:r>
      <w:proofErr w:type="spellEnd"/>
      <w:r w:rsidRPr="00A2547C">
        <w:rPr>
          <w:rFonts w:ascii="Garamond" w:hAnsi="Garamond"/>
          <w:i/>
        </w:rPr>
        <w:t xml:space="preserve"> </w:t>
      </w:r>
      <w:proofErr w:type="spellStart"/>
      <w:r w:rsidRPr="00A2547C">
        <w:rPr>
          <w:rFonts w:ascii="Garamond" w:hAnsi="Garamond"/>
          <w:i/>
        </w:rPr>
        <w:t>Union</w:t>
      </w:r>
      <w:proofErr w:type="spellEnd"/>
      <w:r w:rsidRPr="00A2547C">
        <w:rPr>
          <w:rFonts w:ascii="Garamond" w:hAnsi="Garamond"/>
          <w:i/>
        </w:rPr>
        <w:t xml:space="preserve"> – EU</w:t>
      </w:r>
      <w:r w:rsidRPr="00A2547C">
        <w:rPr>
          <w:rFonts w:ascii="Garamond" w:hAnsi="Garamond"/>
        </w:rPr>
        <w:t xml:space="preserve">), o listas de inhabilitados o sancionados del </w:t>
      </w:r>
      <w:r w:rsidRPr="00A2547C">
        <w:rPr>
          <w:rFonts w:ascii="Garamond" w:hAnsi="Garamond"/>
          <w:b/>
        </w:rPr>
        <w:t>Banco Mundial – BM</w:t>
      </w:r>
      <w:r w:rsidRPr="00A2547C">
        <w:rPr>
          <w:rFonts w:ascii="Garamond" w:hAnsi="Garamond"/>
        </w:rPr>
        <w:t xml:space="preserve"> (en inglés: </w:t>
      </w:r>
      <w:r w:rsidRPr="00A2547C">
        <w:rPr>
          <w:rFonts w:ascii="Garamond" w:hAnsi="Garamond"/>
          <w:i/>
        </w:rPr>
        <w:t>World Bank – WB</w:t>
      </w:r>
      <w:r w:rsidRPr="00A2547C">
        <w:rPr>
          <w:rFonts w:ascii="Garamond" w:hAnsi="Garamond"/>
        </w:rPr>
        <w:t>), entre otras que generen un riesgo no mitigable</w:t>
      </w:r>
      <w:r w:rsidRPr="00A2547C">
        <w:rPr>
          <w:rStyle w:val="Refdenotaalpie"/>
          <w:rFonts w:ascii="Garamond" w:hAnsi="Garamond"/>
        </w:rPr>
        <w:footnoteReference w:id="4"/>
      </w:r>
      <w:r w:rsidRPr="00A2547C">
        <w:rPr>
          <w:rFonts w:ascii="Garamond" w:hAnsi="Garamond"/>
        </w:rPr>
        <w:t>.</w:t>
      </w:r>
    </w:p>
    <w:p w14:paraId="2814D2C1" w14:textId="55A832FD" w:rsidR="00A2547C" w:rsidRDefault="005B5143" w:rsidP="00A721FA">
      <w:pPr>
        <w:pStyle w:val="Prrafodelista"/>
        <w:numPr>
          <w:ilvl w:val="0"/>
          <w:numId w:val="1"/>
        </w:numPr>
        <w:ind w:left="284" w:right="142" w:hanging="284"/>
        <w:jc w:val="both"/>
        <w:rPr>
          <w:rFonts w:ascii="Garamond" w:hAnsi="Garamond"/>
        </w:rPr>
      </w:pPr>
      <w:r w:rsidRPr="00A2547C">
        <w:rPr>
          <w:rFonts w:ascii="Garamond" w:hAnsi="Garamond"/>
        </w:rPr>
        <w:t>Que</w:t>
      </w:r>
      <w:r w:rsidRPr="00A2547C">
        <w:rPr>
          <w:rFonts w:ascii="Garamond" w:hAnsi="Garamond"/>
          <w:spacing w:val="-5"/>
        </w:rPr>
        <w:t xml:space="preserve"> </w:t>
      </w:r>
      <w:r w:rsidRPr="00A2547C">
        <w:rPr>
          <w:rFonts w:ascii="Garamond" w:hAnsi="Garamond"/>
        </w:rPr>
        <w:t>leí</w:t>
      </w:r>
      <w:r w:rsidRPr="00A2547C">
        <w:rPr>
          <w:rFonts w:ascii="Garamond" w:hAnsi="Garamond"/>
          <w:spacing w:val="-6"/>
        </w:rPr>
        <w:t xml:space="preserve"> </w:t>
      </w:r>
      <w:r w:rsidRPr="00A2547C">
        <w:rPr>
          <w:rFonts w:ascii="Garamond" w:hAnsi="Garamond"/>
        </w:rPr>
        <w:t>cuidadosamente</w:t>
      </w:r>
      <w:r w:rsidRPr="00A2547C">
        <w:rPr>
          <w:rFonts w:ascii="Garamond" w:hAnsi="Garamond"/>
          <w:spacing w:val="-5"/>
        </w:rPr>
        <w:t xml:space="preserve"> </w:t>
      </w:r>
      <w:r w:rsidRPr="00A2547C">
        <w:rPr>
          <w:rFonts w:ascii="Garamond" w:hAnsi="Garamond"/>
        </w:rPr>
        <w:t>el</w:t>
      </w:r>
      <w:r w:rsidRPr="00A2547C">
        <w:rPr>
          <w:rFonts w:ascii="Garamond" w:hAnsi="Garamond"/>
          <w:spacing w:val="-4"/>
        </w:rPr>
        <w:t xml:space="preserve"> </w:t>
      </w:r>
      <w:r w:rsidRPr="00A2547C">
        <w:rPr>
          <w:rFonts w:ascii="Garamond" w:hAnsi="Garamond"/>
        </w:rPr>
        <w:t>Pliego</w:t>
      </w:r>
      <w:r w:rsidRPr="00A2547C">
        <w:rPr>
          <w:rFonts w:ascii="Garamond" w:hAnsi="Garamond"/>
          <w:spacing w:val="-5"/>
        </w:rPr>
        <w:t xml:space="preserve"> </w:t>
      </w:r>
      <w:r w:rsidRPr="00A2547C">
        <w:rPr>
          <w:rFonts w:ascii="Garamond" w:hAnsi="Garamond"/>
        </w:rPr>
        <w:t>de</w:t>
      </w:r>
      <w:r w:rsidRPr="00A2547C">
        <w:rPr>
          <w:rFonts w:ascii="Garamond" w:hAnsi="Garamond"/>
          <w:spacing w:val="-5"/>
        </w:rPr>
        <w:t xml:space="preserve"> </w:t>
      </w:r>
      <w:r w:rsidRPr="00A2547C">
        <w:rPr>
          <w:rFonts w:ascii="Garamond" w:hAnsi="Garamond"/>
        </w:rPr>
        <w:t>condiciones</w:t>
      </w:r>
      <w:r w:rsidRPr="00A2547C">
        <w:rPr>
          <w:rFonts w:ascii="Garamond" w:hAnsi="Garamond"/>
          <w:spacing w:val="-5"/>
        </w:rPr>
        <w:t xml:space="preserve"> </w:t>
      </w:r>
      <w:r w:rsidRPr="00A2547C">
        <w:rPr>
          <w:rFonts w:ascii="Garamond" w:hAnsi="Garamond"/>
        </w:rPr>
        <w:t>electrónico,</w:t>
      </w:r>
      <w:r w:rsidRPr="00A2547C">
        <w:rPr>
          <w:rFonts w:ascii="Garamond" w:hAnsi="Garamond"/>
          <w:spacing w:val="-6"/>
        </w:rPr>
        <w:t xml:space="preserve"> </w:t>
      </w:r>
      <w:r w:rsidRPr="00A2547C">
        <w:rPr>
          <w:rFonts w:ascii="Garamond" w:hAnsi="Garamond"/>
        </w:rPr>
        <w:t>así</w:t>
      </w:r>
      <w:r w:rsidRPr="00A2547C">
        <w:rPr>
          <w:rFonts w:ascii="Garamond" w:hAnsi="Garamond"/>
          <w:spacing w:val="-6"/>
        </w:rPr>
        <w:t xml:space="preserve"> </w:t>
      </w:r>
      <w:r w:rsidRPr="00A2547C">
        <w:rPr>
          <w:rFonts w:ascii="Garamond" w:hAnsi="Garamond"/>
        </w:rPr>
        <w:t>como</w:t>
      </w:r>
      <w:r w:rsidRPr="00A2547C">
        <w:rPr>
          <w:rFonts w:ascii="Garamond" w:hAnsi="Garamond"/>
          <w:spacing w:val="-5"/>
        </w:rPr>
        <w:t xml:space="preserve"> </w:t>
      </w:r>
      <w:r w:rsidRPr="00A2547C">
        <w:rPr>
          <w:rFonts w:ascii="Garamond" w:hAnsi="Garamond"/>
        </w:rPr>
        <w:t>su</w:t>
      </w:r>
      <w:r w:rsidRPr="00A2547C">
        <w:rPr>
          <w:rFonts w:ascii="Garamond" w:hAnsi="Garamond"/>
          <w:spacing w:val="-5"/>
        </w:rPr>
        <w:t xml:space="preserve"> </w:t>
      </w:r>
      <w:r w:rsidRPr="00A2547C">
        <w:rPr>
          <w:rFonts w:ascii="Garamond" w:hAnsi="Garamond"/>
        </w:rPr>
        <w:t>anexo</w:t>
      </w:r>
      <w:r w:rsidRPr="00A2547C">
        <w:rPr>
          <w:rFonts w:ascii="Garamond" w:hAnsi="Garamond"/>
          <w:spacing w:val="-5"/>
        </w:rPr>
        <w:t xml:space="preserve"> </w:t>
      </w:r>
      <w:r w:rsidRPr="00A2547C">
        <w:rPr>
          <w:rFonts w:ascii="Garamond" w:hAnsi="Garamond"/>
        </w:rPr>
        <w:t>y</w:t>
      </w:r>
      <w:r w:rsidRPr="00A2547C">
        <w:rPr>
          <w:rFonts w:ascii="Garamond" w:hAnsi="Garamond"/>
          <w:spacing w:val="-7"/>
        </w:rPr>
        <w:t xml:space="preserve"> </w:t>
      </w:r>
      <w:r w:rsidRPr="00A2547C">
        <w:rPr>
          <w:rFonts w:ascii="Garamond" w:hAnsi="Garamond"/>
        </w:rPr>
        <w:t>elaboré</w:t>
      </w:r>
      <w:r w:rsidRPr="00A2547C">
        <w:rPr>
          <w:rFonts w:ascii="Garamond" w:hAnsi="Garamond"/>
          <w:spacing w:val="-56"/>
        </w:rPr>
        <w:t xml:space="preserve"> </w:t>
      </w:r>
      <w:r w:rsidR="000A61FD">
        <w:rPr>
          <w:rFonts w:ascii="Garamond" w:hAnsi="Garamond"/>
          <w:spacing w:val="-56"/>
        </w:rPr>
        <w:t xml:space="preserve">  </w:t>
      </w:r>
      <w:r w:rsidRPr="00A2547C">
        <w:rPr>
          <w:rFonts w:ascii="Garamond" w:hAnsi="Garamond"/>
        </w:rPr>
        <w:t>mi</w:t>
      </w:r>
      <w:r w:rsidRPr="00A2547C">
        <w:rPr>
          <w:rFonts w:ascii="Garamond" w:hAnsi="Garamond"/>
          <w:spacing w:val="-10"/>
        </w:rPr>
        <w:t xml:space="preserve"> </w:t>
      </w:r>
      <w:r w:rsidRPr="00A2547C">
        <w:rPr>
          <w:rFonts w:ascii="Garamond" w:hAnsi="Garamond"/>
        </w:rPr>
        <w:t>propuesta</w:t>
      </w:r>
      <w:r w:rsidRPr="00A2547C">
        <w:rPr>
          <w:rFonts w:ascii="Garamond" w:hAnsi="Garamond"/>
          <w:spacing w:val="-10"/>
        </w:rPr>
        <w:t xml:space="preserve"> </w:t>
      </w:r>
      <w:r w:rsidRPr="00A2547C">
        <w:rPr>
          <w:rFonts w:ascii="Garamond" w:hAnsi="Garamond"/>
        </w:rPr>
        <w:t>ajustada</w:t>
      </w:r>
      <w:r w:rsidRPr="00A2547C">
        <w:rPr>
          <w:rFonts w:ascii="Garamond" w:hAnsi="Garamond"/>
          <w:spacing w:val="-10"/>
        </w:rPr>
        <w:t xml:space="preserve"> </w:t>
      </w:r>
      <w:r w:rsidRPr="00A2547C">
        <w:rPr>
          <w:rFonts w:ascii="Garamond" w:hAnsi="Garamond"/>
        </w:rPr>
        <w:t>a</w:t>
      </w:r>
      <w:r w:rsidRPr="00A2547C">
        <w:rPr>
          <w:rFonts w:ascii="Garamond" w:hAnsi="Garamond"/>
          <w:spacing w:val="-11"/>
        </w:rPr>
        <w:t xml:space="preserve"> </w:t>
      </w:r>
      <w:r w:rsidRPr="00A2547C">
        <w:rPr>
          <w:rFonts w:ascii="Garamond" w:hAnsi="Garamond"/>
        </w:rPr>
        <w:t>estos.</w:t>
      </w:r>
      <w:r w:rsidRPr="00A2547C">
        <w:rPr>
          <w:rFonts w:ascii="Garamond" w:hAnsi="Garamond"/>
          <w:spacing w:val="-11"/>
        </w:rPr>
        <w:t xml:space="preserve"> </w:t>
      </w:r>
      <w:r w:rsidRPr="00A2547C">
        <w:rPr>
          <w:rFonts w:ascii="Garamond" w:hAnsi="Garamond"/>
        </w:rPr>
        <w:t>Por</w:t>
      </w:r>
      <w:r w:rsidRPr="00A2547C">
        <w:rPr>
          <w:rFonts w:ascii="Garamond" w:hAnsi="Garamond"/>
          <w:spacing w:val="-10"/>
        </w:rPr>
        <w:t xml:space="preserve"> </w:t>
      </w:r>
      <w:r w:rsidRPr="00A2547C">
        <w:rPr>
          <w:rFonts w:ascii="Garamond" w:hAnsi="Garamond"/>
        </w:rPr>
        <w:t>tanto,</w:t>
      </w:r>
      <w:r w:rsidRPr="00A2547C">
        <w:rPr>
          <w:rFonts w:ascii="Garamond" w:hAnsi="Garamond"/>
          <w:spacing w:val="-12"/>
        </w:rPr>
        <w:t xml:space="preserve"> </w:t>
      </w:r>
      <w:r w:rsidRPr="00A2547C">
        <w:rPr>
          <w:rFonts w:ascii="Garamond" w:hAnsi="Garamond"/>
        </w:rPr>
        <w:t>conocí</w:t>
      </w:r>
      <w:r w:rsidRPr="00A2547C">
        <w:rPr>
          <w:rFonts w:ascii="Garamond" w:hAnsi="Garamond"/>
          <w:spacing w:val="-11"/>
        </w:rPr>
        <w:t xml:space="preserve"> </w:t>
      </w:r>
      <w:r w:rsidRPr="00A2547C">
        <w:rPr>
          <w:rFonts w:ascii="Garamond" w:hAnsi="Garamond"/>
        </w:rPr>
        <w:t>y</w:t>
      </w:r>
      <w:r w:rsidRPr="00A2547C">
        <w:rPr>
          <w:rFonts w:ascii="Garamond" w:hAnsi="Garamond"/>
          <w:spacing w:val="-12"/>
        </w:rPr>
        <w:t xml:space="preserve"> </w:t>
      </w:r>
      <w:r w:rsidRPr="00A2547C">
        <w:rPr>
          <w:rFonts w:ascii="Garamond" w:hAnsi="Garamond"/>
        </w:rPr>
        <w:t>tuve</w:t>
      </w:r>
      <w:r w:rsidRPr="00A2547C">
        <w:rPr>
          <w:rFonts w:ascii="Garamond" w:hAnsi="Garamond"/>
          <w:spacing w:val="-11"/>
        </w:rPr>
        <w:t xml:space="preserve"> </w:t>
      </w:r>
      <w:r w:rsidRPr="00A2547C">
        <w:rPr>
          <w:rFonts w:ascii="Garamond" w:hAnsi="Garamond"/>
        </w:rPr>
        <w:t>las</w:t>
      </w:r>
      <w:r w:rsidRPr="00A2547C">
        <w:rPr>
          <w:rFonts w:ascii="Garamond" w:hAnsi="Garamond"/>
          <w:spacing w:val="-10"/>
        </w:rPr>
        <w:t xml:space="preserve"> </w:t>
      </w:r>
      <w:r w:rsidRPr="00A2547C">
        <w:rPr>
          <w:rFonts w:ascii="Garamond" w:hAnsi="Garamond"/>
        </w:rPr>
        <w:t>oportunidades</w:t>
      </w:r>
      <w:r w:rsidRPr="00A2547C">
        <w:rPr>
          <w:rFonts w:ascii="Garamond" w:hAnsi="Garamond"/>
          <w:spacing w:val="-10"/>
        </w:rPr>
        <w:t xml:space="preserve"> </w:t>
      </w:r>
      <w:r w:rsidRPr="00A2547C">
        <w:rPr>
          <w:rFonts w:ascii="Garamond" w:hAnsi="Garamond"/>
        </w:rPr>
        <w:t>establecidas</w:t>
      </w:r>
      <w:r w:rsidRPr="00A2547C">
        <w:rPr>
          <w:rFonts w:ascii="Garamond" w:hAnsi="Garamond"/>
          <w:spacing w:val="-11"/>
        </w:rPr>
        <w:t xml:space="preserve"> </w:t>
      </w:r>
      <w:r w:rsidRPr="00A2547C">
        <w:rPr>
          <w:rFonts w:ascii="Garamond" w:hAnsi="Garamond"/>
        </w:rPr>
        <w:t>para</w:t>
      </w:r>
      <w:r w:rsidRPr="00A2547C">
        <w:rPr>
          <w:rFonts w:ascii="Garamond" w:hAnsi="Garamond"/>
          <w:spacing w:val="-56"/>
        </w:rPr>
        <w:t xml:space="preserve"> </w:t>
      </w:r>
      <w:r w:rsidRPr="00A2547C">
        <w:rPr>
          <w:rFonts w:ascii="Garamond" w:hAnsi="Garamond"/>
        </w:rPr>
        <w:t>solicitar aclaraciones, formular objeciones, efectuar preguntas y obtener respuestas a mis</w:t>
      </w:r>
      <w:r w:rsidRPr="00A2547C">
        <w:rPr>
          <w:rFonts w:ascii="Garamond" w:hAnsi="Garamond"/>
          <w:spacing w:val="1"/>
        </w:rPr>
        <w:t xml:space="preserve"> </w:t>
      </w:r>
      <w:r w:rsidRPr="00A2547C">
        <w:rPr>
          <w:rFonts w:ascii="Garamond" w:hAnsi="Garamond"/>
        </w:rPr>
        <w:t>inquietudes.</w:t>
      </w:r>
    </w:p>
    <w:p w14:paraId="60045BD9" w14:textId="5F71B40A" w:rsidR="005B5143" w:rsidRPr="00A2547C" w:rsidRDefault="005B5143" w:rsidP="00A721FA">
      <w:pPr>
        <w:pStyle w:val="Prrafodelista"/>
        <w:numPr>
          <w:ilvl w:val="0"/>
          <w:numId w:val="1"/>
        </w:numPr>
        <w:ind w:left="284" w:right="142" w:hanging="284"/>
        <w:jc w:val="both"/>
        <w:rPr>
          <w:rFonts w:ascii="Garamond" w:hAnsi="Garamond"/>
        </w:rPr>
      </w:pPr>
      <w:r w:rsidRPr="00A2547C">
        <w:rPr>
          <w:rFonts w:ascii="Garamond" w:hAnsi="Garamond"/>
        </w:rPr>
        <w:t>Que,</w:t>
      </w:r>
      <w:r w:rsidRPr="00A2547C">
        <w:rPr>
          <w:rFonts w:ascii="Garamond" w:hAnsi="Garamond"/>
          <w:spacing w:val="1"/>
        </w:rPr>
        <w:t xml:space="preserve"> </w:t>
      </w:r>
      <w:r w:rsidRPr="00A2547C">
        <w:rPr>
          <w:rFonts w:ascii="Garamond" w:hAnsi="Garamond"/>
        </w:rPr>
        <w:t>en</w:t>
      </w:r>
      <w:r w:rsidRPr="00A2547C">
        <w:rPr>
          <w:rFonts w:ascii="Garamond" w:hAnsi="Garamond"/>
          <w:spacing w:val="1"/>
        </w:rPr>
        <w:t xml:space="preserve"> </w:t>
      </w:r>
      <w:r w:rsidRPr="00A2547C">
        <w:rPr>
          <w:rFonts w:ascii="Garamond" w:hAnsi="Garamond"/>
        </w:rPr>
        <w:t>caso</w:t>
      </w:r>
      <w:r w:rsidRPr="00A2547C">
        <w:rPr>
          <w:rFonts w:ascii="Garamond" w:hAnsi="Garamond"/>
          <w:spacing w:val="1"/>
        </w:rPr>
        <w:t xml:space="preserve"> </w:t>
      </w:r>
      <w:r w:rsidRPr="00A2547C">
        <w:rPr>
          <w:rFonts w:ascii="Garamond" w:hAnsi="Garamond"/>
        </w:rPr>
        <w:t>de</w:t>
      </w:r>
      <w:r w:rsidRPr="00A2547C">
        <w:rPr>
          <w:rFonts w:ascii="Garamond" w:hAnsi="Garamond"/>
          <w:spacing w:val="1"/>
        </w:rPr>
        <w:t xml:space="preserve"> </w:t>
      </w:r>
      <w:r w:rsidRPr="00A2547C">
        <w:rPr>
          <w:rFonts w:ascii="Garamond" w:hAnsi="Garamond"/>
        </w:rPr>
        <w:t>resultar</w:t>
      </w:r>
      <w:r w:rsidRPr="00A2547C">
        <w:rPr>
          <w:rFonts w:ascii="Garamond" w:hAnsi="Garamond"/>
          <w:spacing w:val="1"/>
        </w:rPr>
        <w:t xml:space="preserve"> </w:t>
      </w:r>
      <w:r w:rsidRPr="00A2547C">
        <w:rPr>
          <w:rFonts w:ascii="Garamond" w:hAnsi="Garamond"/>
        </w:rPr>
        <w:t>adjudicatario</w:t>
      </w:r>
      <w:r w:rsidRPr="00A2547C">
        <w:rPr>
          <w:rFonts w:ascii="Garamond" w:hAnsi="Garamond"/>
          <w:spacing w:val="1"/>
        </w:rPr>
        <w:t xml:space="preserve"> </w:t>
      </w:r>
      <w:r w:rsidRPr="00A2547C">
        <w:rPr>
          <w:rFonts w:ascii="Garamond" w:hAnsi="Garamond"/>
        </w:rPr>
        <w:t>del</w:t>
      </w:r>
      <w:r w:rsidRPr="00A2547C">
        <w:rPr>
          <w:rFonts w:ascii="Garamond" w:hAnsi="Garamond"/>
          <w:spacing w:val="1"/>
        </w:rPr>
        <w:t xml:space="preserve"> </w:t>
      </w:r>
      <w:r w:rsidRPr="00A2547C">
        <w:rPr>
          <w:rFonts w:ascii="Garamond" w:hAnsi="Garamond"/>
        </w:rPr>
        <w:t>presente</w:t>
      </w:r>
      <w:r w:rsidRPr="00A2547C">
        <w:rPr>
          <w:rFonts w:ascii="Garamond" w:hAnsi="Garamond"/>
          <w:spacing w:val="1"/>
        </w:rPr>
        <w:t xml:space="preserve"> </w:t>
      </w:r>
      <w:r w:rsidRPr="00A2547C">
        <w:rPr>
          <w:rFonts w:ascii="Garamond" w:hAnsi="Garamond"/>
        </w:rPr>
        <w:t>proceso,</w:t>
      </w:r>
      <w:r w:rsidRPr="00A2547C">
        <w:rPr>
          <w:rFonts w:ascii="Garamond" w:hAnsi="Garamond"/>
          <w:spacing w:val="1"/>
        </w:rPr>
        <w:t xml:space="preserve"> </w:t>
      </w:r>
      <w:r w:rsidRPr="00A2547C">
        <w:rPr>
          <w:rFonts w:ascii="Garamond" w:hAnsi="Garamond"/>
        </w:rPr>
        <w:t>mantendré</w:t>
      </w:r>
      <w:r w:rsidRPr="00A2547C">
        <w:rPr>
          <w:rFonts w:ascii="Garamond" w:hAnsi="Garamond"/>
          <w:spacing w:val="1"/>
        </w:rPr>
        <w:t xml:space="preserve"> </w:t>
      </w:r>
      <w:r w:rsidRPr="00A2547C">
        <w:rPr>
          <w:rFonts w:ascii="Garamond" w:hAnsi="Garamond"/>
        </w:rPr>
        <w:t>durante</w:t>
      </w:r>
      <w:r w:rsidRPr="00A2547C">
        <w:rPr>
          <w:rFonts w:ascii="Garamond" w:hAnsi="Garamond"/>
          <w:spacing w:val="1"/>
        </w:rPr>
        <w:t xml:space="preserve"> </w:t>
      </w:r>
      <w:r w:rsidRPr="00A2547C">
        <w:rPr>
          <w:rFonts w:ascii="Garamond" w:hAnsi="Garamond"/>
        </w:rPr>
        <w:t>la</w:t>
      </w:r>
      <w:r w:rsidRPr="00A2547C">
        <w:rPr>
          <w:rFonts w:ascii="Garamond" w:hAnsi="Garamond"/>
          <w:spacing w:val="1"/>
        </w:rPr>
        <w:t xml:space="preserve"> </w:t>
      </w:r>
      <w:r w:rsidRPr="00A2547C">
        <w:rPr>
          <w:rFonts w:ascii="Garamond" w:hAnsi="Garamond"/>
        </w:rPr>
        <w:t>ejecución del contrato los precios unitarios de los servicios y/o elementos que le sean</w:t>
      </w:r>
      <w:r w:rsidRPr="00A2547C">
        <w:rPr>
          <w:rFonts w:ascii="Garamond" w:hAnsi="Garamond"/>
          <w:spacing w:val="1"/>
        </w:rPr>
        <w:t xml:space="preserve"> </w:t>
      </w:r>
      <w:r w:rsidRPr="00A2547C">
        <w:rPr>
          <w:rFonts w:ascii="Garamond" w:hAnsi="Garamond"/>
        </w:rPr>
        <w:t>adjudicados,</w:t>
      </w:r>
      <w:r w:rsidRPr="00A2547C">
        <w:rPr>
          <w:rFonts w:ascii="Garamond" w:hAnsi="Garamond"/>
          <w:spacing w:val="-2"/>
        </w:rPr>
        <w:t xml:space="preserve"> </w:t>
      </w:r>
      <w:r w:rsidRPr="00A2547C">
        <w:rPr>
          <w:rFonts w:ascii="Garamond" w:hAnsi="Garamond"/>
        </w:rPr>
        <w:t>sin</w:t>
      </w:r>
      <w:r w:rsidRPr="00A2547C">
        <w:rPr>
          <w:rFonts w:ascii="Garamond" w:hAnsi="Garamond"/>
          <w:spacing w:val="-4"/>
        </w:rPr>
        <w:t xml:space="preserve"> </w:t>
      </w:r>
      <w:r w:rsidRPr="00A2547C">
        <w:rPr>
          <w:rFonts w:ascii="Garamond" w:hAnsi="Garamond"/>
        </w:rPr>
        <w:t>formula</w:t>
      </w:r>
      <w:r w:rsidRPr="00A2547C">
        <w:rPr>
          <w:rFonts w:ascii="Garamond" w:hAnsi="Garamond"/>
          <w:spacing w:val="-1"/>
        </w:rPr>
        <w:t xml:space="preserve"> </w:t>
      </w:r>
      <w:r w:rsidRPr="00A2547C">
        <w:rPr>
          <w:rFonts w:ascii="Garamond" w:hAnsi="Garamond"/>
        </w:rPr>
        <w:t>de</w:t>
      </w:r>
      <w:r w:rsidRPr="00A2547C">
        <w:rPr>
          <w:rFonts w:ascii="Garamond" w:hAnsi="Garamond"/>
          <w:spacing w:val="-1"/>
        </w:rPr>
        <w:t xml:space="preserve"> </w:t>
      </w:r>
      <w:r w:rsidRPr="00A2547C">
        <w:rPr>
          <w:rFonts w:ascii="Garamond" w:hAnsi="Garamond"/>
        </w:rPr>
        <w:t>reajuste</w:t>
      </w:r>
      <w:r w:rsidR="00AF2EC6" w:rsidRPr="00A2547C">
        <w:rPr>
          <w:rFonts w:ascii="Garamond" w:hAnsi="Garamond"/>
        </w:rPr>
        <w:t>.</w:t>
      </w:r>
    </w:p>
    <w:p w14:paraId="63FF02EF" w14:textId="24887CE9" w:rsidR="00792459" w:rsidRPr="005B5143" w:rsidRDefault="00792459" w:rsidP="00A721FA">
      <w:pPr>
        <w:pStyle w:val="Prrafodelista"/>
        <w:numPr>
          <w:ilvl w:val="0"/>
          <w:numId w:val="1"/>
        </w:numPr>
        <w:tabs>
          <w:tab w:val="left" w:pos="899"/>
        </w:tabs>
        <w:ind w:left="284" w:right="142" w:hanging="284"/>
        <w:jc w:val="both"/>
        <w:rPr>
          <w:rFonts w:ascii="Garamond" w:hAnsi="Garamond"/>
        </w:rPr>
      </w:pPr>
      <w:proofErr w:type="gramStart"/>
      <w:r w:rsidRPr="005B5143">
        <w:rPr>
          <w:rFonts w:ascii="Garamond" w:hAnsi="Garamond"/>
        </w:rPr>
        <w:t>Que</w:t>
      </w:r>
      <w:proofErr w:type="gramEnd"/>
      <w:r w:rsidRPr="005B5143">
        <w:rPr>
          <w:rFonts w:ascii="Garamond" w:hAnsi="Garamond"/>
        </w:rPr>
        <w:t xml:space="preserve"> en caso de resultar adjudicatario del presente proceso, garantizaré (emos) que estoy</w:t>
      </w:r>
      <w:r w:rsidRPr="005B5143">
        <w:rPr>
          <w:rFonts w:ascii="Garamond" w:hAnsi="Garamond"/>
          <w:spacing w:val="1"/>
        </w:rPr>
        <w:t xml:space="preserve"> </w:t>
      </w:r>
      <w:r w:rsidRPr="005B5143">
        <w:rPr>
          <w:rFonts w:ascii="Garamond" w:hAnsi="Garamond"/>
        </w:rPr>
        <w:t>en</w:t>
      </w:r>
      <w:r w:rsidRPr="005B5143">
        <w:rPr>
          <w:rFonts w:ascii="Garamond" w:hAnsi="Garamond"/>
          <w:spacing w:val="1"/>
        </w:rPr>
        <w:t xml:space="preserve"> </w:t>
      </w:r>
      <w:r w:rsidRPr="005B5143">
        <w:rPr>
          <w:rFonts w:ascii="Garamond" w:hAnsi="Garamond"/>
        </w:rPr>
        <w:t>condiciones</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realizar</w:t>
      </w:r>
      <w:r w:rsidRPr="005B5143">
        <w:rPr>
          <w:rFonts w:ascii="Garamond" w:hAnsi="Garamond"/>
          <w:spacing w:val="1"/>
        </w:rPr>
        <w:t xml:space="preserve"> </w:t>
      </w:r>
      <w:r w:rsidRPr="005B5143">
        <w:rPr>
          <w:rFonts w:ascii="Garamond" w:hAnsi="Garamond"/>
        </w:rPr>
        <w:t>el</w:t>
      </w:r>
      <w:r w:rsidRPr="005B5143">
        <w:rPr>
          <w:rFonts w:ascii="Garamond" w:hAnsi="Garamond"/>
          <w:spacing w:val="1"/>
        </w:rPr>
        <w:t xml:space="preserve"> </w:t>
      </w:r>
      <w:r w:rsidRPr="005B5143">
        <w:rPr>
          <w:rFonts w:ascii="Garamond" w:hAnsi="Garamond"/>
        </w:rPr>
        <w:t>mantenimiento</w:t>
      </w:r>
      <w:r w:rsidRPr="005B5143">
        <w:rPr>
          <w:rFonts w:ascii="Garamond" w:hAnsi="Garamond"/>
          <w:spacing w:val="1"/>
        </w:rPr>
        <w:t xml:space="preserve"> </w:t>
      </w:r>
      <w:r w:rsidRPr="005B5143">
        <w:rPr>
          <w:rFonts w:ascii="Garamond" w:hAnsi="Garamond"/>
        </w:rPr>
        <w:t>acorde</w:t>
      </w:r>
      <w:r w:rsidRPr="005B5143">
        <w:rPr>
          <w:rFonts w:ascii="Garamond" w:hAnsi="Garamond"/>
          <w:spacing w:val="1"/>
        </w:rPr>
        <w:t xml:space="preserve"> </w:t>
      </w:r>
      <w:r w:rsidRPr="005B5143">
        <w:rPr>
          <w:rFonts w:ascii="Garamond" w:hAnsi="Garamond"/>
        </w:rPr>
        <w:t>a</w:t>
      </w:r>
      <w:r w:rsidRPr="005B5143">
        <w:rPr>
          <w:rFonts w:ascii="Garamond" w:hAnsi="Garamond"/>
          <w:spacing w:val="1"/>
        </w:rPr>
        <w:t xml:space="preserve"> </w:t>
      </w:r>
      <w:r w:rsidRPr="005B5143">
        <w:rPr>
          <w:rFonts w:ascii="Garamond" w:hAnsi="Garamond"/>
        </w:rPr>
        <w:t>los</w:t>
      </w:r>
      <w:r w:rsidRPr="005B5143">
        <w:rPr>
          <w:rFonts w:ascii="Garamond" w:hAnsi="Garamond"/>
          <w:spacing w:val="1"/>
        </w:rPr>
        <w:t xml:space="preserve"> </w:t>
      </w:r>
      <w:r w:rsidRPr="005B5143">
        <w:rPr>
          <w:rFonts w:ascii="Garamond" w:hAnsi="Garamond"/>
        </w:rPr>
        <w:t>servicios</w:t>
      </w:r>
      <w:r w:rsidRPr="005B5143">
        <w:rPr>
          <w:rFonts w:ascii="Garamond" w:hAnsi="Garamond"/>
          <w:spacing w:val="1"/>
        </w:rPr>
        <w:t xml:space="preserve"> </w:t>
      </w:r>
      <w:r w:rsidRPr="005B5143">
        <w:rPr>
          <w:rFonts w:ascii="Garamond" w:hAnsi="Garamond"/>
        </w:rPr>
        <w:t>y/o</w:t>
      </w:r>
      <w:r w:rsidRPr="005B5143">
        <w:rPr>
          <w:rFonts w:ascii="Garamond" w:hAnsi="Garamond"/>
          <w:spacing w:val="1"/>
        </w:rPr>
        <w:t xml:space="preserve"> </w:t>
      </w:r>
      <w:r w:rsidRPr="005B5143">
        <w:rPr>
          <w:rFonts w:ascii="Garamond" w:hAnsi="Garamond"/>
        </w:rPr>
        <w:t>elementos</w:t>
      </w:r>
      <w:r w:rsidRPr="005B5143">
        <w:rPr>
          <w:rFonts w:ascii="Garamond" w:hAnsi="Garamond"/>
          <w:spacing w:val="1"/>
        </w:rPr>
        <w:t xml:space="preserve"> </w:t>
      </w:r>
      <w:r w:rsidRPr="005B5143">
        <w:rPr>
          <w:rFonts w:ascii="Garamond" w:hAnsi="Garamond"/>
        </w:rPr>
        <w:t>requeridos, además cuento con el personal suficiente, idóneo y necesario para la correcta</w:t>
      </w:r>
      <w:r w:rsidRPr="005B5143">
        <w:rPr>
          <w:rFonts w:ascii="Garamond" w:hAnsi="Garamond"/>
          <w:spacing w:val="1"/>
        </w:rPr>
        <w:t xml:space="preserve"> </w:t>
      </w:r>
      <w:r w:rsidRPr="005B5143">
        <w:rPr>
          <w:rFonts w:ascii="Garamond" w:hAnsi="Garamond"/>
        </w:rPr>
        <w:t>ejecución</w:t>
      </w:r>
      <w:r w:rsidRPr="005B5143">
        <w:rPr>
          <w:rFonts w:ascii="Garamond" w:hAnsi="Garamond"/>
          <w:spacing w:val="-2"/>
        </w:rPr>
        <w:t xml:space="preserve"> </w:t>
      </w:r>
      <w:r w:rsidRPr="005B5143">
        <w:rPr>
          <w:rFonts w:ascii="Garamond" w:hAnsi="Garamond"/>
        </w:rPr>
        <w:t>del contrato.</w:t>
      </w:r>
    </w:p>
    <w:p w14:paraId="0C16AB0A" w14:textId="77777777" w:rsidR="000A61FD" w:rsidRPr="005B5143" w:rsidRDefault="005B5143" w:rsidP="000A61FD">
      <w:pPr>
        <w:tabs>
          <w:tab w:val="left" w:pos="8849"/>
        </w:tabs>
        <w:ind w:left="284" w:right="142" w:hanging="284"/>
        <w:rPr>
          <w:rFonts w:ascii="Garamond" w:hAnsi="Garamond"/>
        </w:rPr>
      </w:pPr>
      <w:r w:rsidRPr="005B5143">
        <w:rPr>
          <w:rFonts w:ascii="Garamond" w:hAnsi="Garamond"/>
        </w:rPr>
        <w:t>Que aceptamos ser notificados de los actos administrativos relacionados con el presente</w:t>
      </w:r>
      <w:r w:rsidRPr="005B5143">
        <w:rPr>
          <w:rFonts w:ascii="Garamond" w:hAnsi="Garamond"/>
          <w:spacing w:val="1"/>
        </w:rPr>
        <w:t xml:space="preserve"> </w:t>
      </w:r>
      <w:r w:rsidRPr="005B5143">
        <w:rPr>
          <w:rFonts w:ascii="Garamond" w:hAnsi="Garamond"/>
        </w:rPr>
        <w:t>proceso</w:t>
      </w:r>
      <w:r w:rsidRPr="005B5143">
        <w:rPr>
          <w:rFonts w:ascii="Garamond" w:hAnsi="Garamond"/>
          <w:spacing w:val="1"/>
        </w:rPr>
        <w:t xml:space="preserve"> </w:t>
      </w:r>
      <w:r w:rsidRPr="005B5143">
        <w:rPr>
          <w:rFonts w:ascii="Garamond" w:hAnsi="Garamond"/>
        </w:rPr>
        <w:t>en</w:t>
      </w:r>
      <w:r w:rsidRPr="005B5143">
        <w:rPr>
          <w:rFonts w:ascii="Garamond" w:hAnsi="Garamond"/>
          <w:spacing w:val="1"/>
        </w:rPr>
        <w:t xml:space="preserve"> </w:t>
      </w:r>
      <w:r w:rsidRPr="005B5143">
        <w:rPr>
          <w:rFonts w:ascii="Garamond" w:hAnsi="Garamond"/>
        </w:rPr>
        <w:t>el</w:t>
      </w:r>
      <w:r w:rsidRPr="005B5143">
        <w:rPr>
          <w:rFonts w:ascii="Garamond" w:hAnsi="Garamond"/>
          <w:spacing w:val="1"/>
        </w:rPr>
        <w:t xml:space="preserve"> </w:t>
      </w:r>
      <w:r w:rsidRPr="005B5143">
        <w:rPr>
          <w:rFonts w:ascii="Garamond" w:hAnsi="Garamond"/>
        </w:rPr>
        <w:t>correo</w:t>
      </w:r>
      <w:r w:rsidRPr="005B5143">
        <w:rPr>
          <w:rFonts w:ascii="Garamond" w:hAnsi="Garamond"/>
          <w:spacing w:val="1"/>
        </w:rPr>
        <w:t xml:space="preserve"> </w:t>
      </w:r>
      <w:r w:rsidRPr="005B5143">
        <w:rPr>
          <w:rFonts w:ascii="Garamond" w:hAnsi="Garamond"/>
        </w:rPr>
        <w:t>electrónico</w:t>
      </w:r>
      <w:r w:rsidRPr="005B5143">
        <w:rPr>
          <w:rFonts w:ascii="Garamond" w:hAnsi="Garamond"/>
          <w:spacing w:val="1"/>
        </w:rPr>
        <w:t xml:space="preserve"> </w:t>
      </w:r>
      <w:r w:rsidRPr="005B5143">
        <w:rPr>
          <w:rFonts w:ascii="Garamond" w:hAnsi="Garamond"/>
        </w:rPr>
        <w:t>que</w:t>
      </w:r>
      <w:r w:rsidRPr="005B5143">
        <w:rPr>
          <w:rFonts w:ascii="Garamond" w:hAnsi="Garamond"/>
          <w:spacing w:val="1"/>
        </w:rPr>
        <w:t xml:space="preserve"> </w:t>
      </w:r>
      <w:r w:rsidRPr="005B5143">
        <w:rPr>
          <w:rFonts w:ascii="Garamond" w:hAnsi="Garamond"/>
        </w:rPr>
        <w:t>enunciamos</w:t>
      </w:r>
      <w:r w:rsidRPr="005B5143">
        <w:rPr>
          <w:rFonts w:ascii="Garamond" w:hAnsi="Garamond"/>
          <w:spacing w:val="1"/>
        </w:rPr>
        <w:t xml:space="preserve"> </w:t>
      </w:r>
      <w:r w:rsidRPr="005B5143">
        <w:rPr>
          <w:rFonts w:ascii="Garamond" w:hAnsi="Garamond"/>
        </w:rPr>
        <w:t>en</w:t>
      </w:r>
      <w:r w:rsidRPr="005B5143">
        <w:rPr>
          <w:rFonts w:ascii="Garamond" w:hAnsi="Garamond"/>
          <w:spacing w:val="1"/>
        </w:rPr>
        <w:t xml:space="preserve"> </w:t>
      </w:r>
      <w:r w:rsidRPr="005B5143">
        <w:rPr>
          <w:rFonts w:ascii="Garamond" w:hAnsi="Garamond"/>
        </w:rPr>
        <w:t>el</w:t>
      </w:r>
      <w:r w:rsidRPr="005B5143">
        <w:rPr>
          <w:rFonts w:ascii="Garamond" w:hAnsi="Garamond"/>
          <w:spacing w:val="1"/>
        </w:rPr>
        <w:t xml:space="preserve"> </w:t>
      </w:r>
      <w:r w:rsidRPr="005B5143">
        <w:rPr>
          <w:rFonts w:ascii="Garamond" w:hAnsi="Garamond"/>
        </w:rPr>
        <w:t>presente</w:t>
      </w:r>
      <w:r w:rsidRPr="005B5143">
        <w:rPr>
          <w:rFonts w:ascii="Garamond" w:hAnsi="Garamond"/>
          <w:spacing w:val="1"/>
        </w:rPr>
        <w:t xml:space="preserve"> </w:t>
      </w:r>
      <w:r w:rsidRPr="005B5143">
        <w:rPr>
          <w:rFonts w:ascii="Garamond" w:hAnsi="Garamond"/>
        </w:rPr>
        <w:t>documento,</w:t>
      </w:r>
      <w:r w:rsidRPr="005B5143">
        <w:rPr>
          <w:rFonts w:ascii="Garamond" w:hAnsi="Garamond"/>
          <w:spacing w:val="1"/>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spacing w:val="-1"/>
        </w:rPr>
        <w:t>conformidad</w:t>
      </w:r>
      <w:r w:rsidRPr="005B5143">
        <w:rPr>
          <w:rFonts w:ascii="Garamond" w:hAnsi="Garamond"/>
          <w:spacing w:val="-15"/>
        </w:rPr>
        <w:t xml:space="preserve"> </w:t>
      </w:r>
      <w:r w:rsidRPr="005B5143">
        <w:rPr>
          <w:rFonts w:ascii="Garamond" w:hAnsi="Garamond"/>
        </w:rPr>
        <w:t>con</w:t>
      </w:r>
      <w:r w:rsidRPr="005B5143">
        <w:rPr>
          <w:rFonts w:ascii="Garamond" w:hAnsi="Garamond"/>
          <w:spacing w:val="-15"/>
        </w:rPr>
        <w:t xml:space="preserve"> </w:t>
      </w:r>
      <w:r w:rsidRPr="005B5143">
        <w:rPr>
          <w:rFonts w:ascii="Garamond" w:hAnsi="Garamond"/>
        </w:rPr>
        <w:t>el</w:t>
      </w:r>
      <w:r w:rsidRPr="005B5143">
        <w:rPr>
          <w:rFonts w:ascii="Garamond" w:hAnsi="Garamond"/>
          <w:spacing w:val="-14"/>
        </w:rPr>
        <w:t xml:space="preserve"> </w:t>
      </w:r>
      <w:r w:rsidRPr="005B5143">
        <w:rPr>
          <w:rFonts w:ascii="Garamond" w:hAnsi="Garamond"/>
        </w:rPr>
        <w:t>artículo</w:t>
      </w:r>
      <w:r w:rsidRPr="005B5143">
        <w:rPr>
          <w:rFonts w:ascii="Garamond" w:hAnsi="Garamond"/>
          <w:spacing w:val="-16"/>
        </w:rPr>
        <w:t xml:space="preserve"> </w:t>
      </w:r>
      <w:r w:rsidRPr="005B5143">
        <w:rPr>
          <w:rFonts w:ascii="Garamond" w:hAnsi="Garamond"/>
        </w:rPr>
        <w:t>56</w:t>
      </w:r>
      <w:r w:rsidRPr="005B5143">
        <w:rPr>
          <w:rFonts w:ascii="Garamond" w:hAnsi="Garamond"/>
          <w:spacing w:val="-14"/>
        </w:rPr>
        <w:t xml:space="preserve"> </w:t>
      </w:r>
      <w:r w:rsidRPr="005B5143">
        <w:rPr>
          <w:rFonts w:ascii="Garamond" w:hAnsi="Garamond"/>
        </w:rPr>
        <w:t>de</w:t>
      </w:r>
      <w:r w:rsidRPr="005B5143">
        <w:rPr>
          <w:rFonts w:ascii="Garamond" w:hAnsi="Garamond"/>
          <w:spacing w:val="-15"/>
        </w:rPr>
        <w:t xml:space="preserve"> </w:t>
      </w:r>
      <w:r w:rsidRPr="005B5143">
        <w:rPr>
          <w:rFonts w:ascii="Garamond" w:hAnsi="Garamond"/>
        </w:rPr>
        <w:t>la</w:t>
      </w:r>
      <w:r w:rsidRPr="005B5143">
        <w:rPr>
          <w:rFonts w:ascii="Garamond" w:hAnsi="Garamond"/>
          <w:spacing w:val="-15"/>
        </w:rPr>
        <w:t xml:space="preserve"> </w:t>
      </w:r>
      <w:r w:rsidRPr="005B5143">
        <w:rPr>
          <w:rFonts w:ascii="Garamond" w:hAnsi="Garamond"/>
        </w:rPr>
        <w:t>Ley</w:t>
      </w:r>
      <w:r w:rsidRPr="005B5143">
        <w:rPr>
          <w:rFonts w:ascii="Garamond" w:hAnsi="Garamond"/>
          <w:spacing w:val="-18"/>
        </w:rPr>
        <w:t xml:space="preserve"> </w:t>
      </w:r>
      <w:r w:rsidRPr="005B5143">
        <w:rPr>
          <w:rFonts w:ascii="Garamond" w:hAnsi="Garamond"/>
        </w:rPr>
        <w:t>1437</w:t>
      </w:r>
      <w:r w:rsidRPr="005B5143">
        <w:rPr>
          <w:rFonts w:ascii="Garamond" w:hAnsi="Garamond"/>
          <w:spacing w:val="-17"/>
        </w:rPr>
        <w:t xml:space="preserve"> </w:t>
      </w:r>
      <w:r w:rsidRPr="005B5143">
        <w:rPr>
          <w:rFonts w:ascii="Garamond" w:hAnsi="Garamond"/>
        </w:rPr>
        <w:t>de</w:t>
      </w:r>
      <w:r w:rsidRPr="005B5143">
        <w:rPr>
          <w:rFonts w:ascii="Garamond" w:hAnsi="Garamond"/>
          <w:spacing w:val="-15"/>
        </w:rPr>
        <w:t xml:space="preserve"> </w:t>
      </w:r>
      <w:r w:rsidRPr="005B5143">
        <w:rPr>
          <w:rFonts w:ascii="Garamond" w:hAnsi="Garamond"/>
        </w:rPr>
        <w:t>2011</w:t>
      </w:r>
      <w:r w:rsidRPr="005B5143">
        <w:rPr>
          <w:rFonts w:ascii="Garamond" w:hAnsi="Garamond"/>
          <w:spacing w:val="-15"/>
        </w:rPr>
        <w:t xml:space="preserve"> </w:t>
      </w:r>
      <w:r w:rsidRPr="005B5143">
        <w:rPr>
          <w:rFonts w:ascii="Garamond" w:hAnsi="Garamond"/>
        </w:rPr>
        <w:t>y</w:t>
      </w:r>
      <w:r w:rsidRPr="005B5143">
        <w:rPr>
          <w:rFonts w:ascii="Garamond" w:hAnsi="Garamond"/>
          <w:spacing w:val="-16"/>
        </w:rPr>
        <w:t xml:space="preserve"> </w:t>
      </w:r>
      <w:r w:rsidRPr="005B5143">
        <w:rPr>
          <w:rFonts w:ascii="Garamond" w:hAnsi="Garamond"/>
        </w:rPr>
        <w:t>las</w:t>
      </w:r>
      <w:r w:rsidRPr="005B5143">
        <w:rPr>
          <w:rFonts w:ascii="Garamond" w:hAnsi="Garamond"/>
          <w:spacing w:val="-16"/>
        </w:rPr>
        <w:t xml:space="preserve"> </w:t>
      </w:r>
      <w:r w:rsidRPr="005B5143">
        <w:rPr>
          <w:rFonts w:ascii="Garamond" w:hAnsi="Garamond"/>
        </w:rPr>
        <w:t>recibiré</w:t>
      </w:r>
      <w:r w:rsidRPr="005B5143">
        <w:rPr>
          <w:rFonts w:ascii="Garamond" w:hAnsi="Garamond"/>
          <w:spacing w:val="-15"/>
        </w:rPr>
        <w:t xml:space="preserve"> </w:t>
      </w:r>
      <w:r w:rsidRPr="005B5143">
        <w:rPr>
          <w:rFonts w:ascii="Garamond" w:hAnsi="Garamond"/>
        </w:rPr>
        <w:t>en</w:t>
      </w:r>
      <w:r w:rsidRPr="005B5143">
        <w:rPr>
          <w:rFonts w:ascii="Garamond" w:hAnsi="Garamond"/>
          <w:spacing w:val="-18"/>
        </w:rPr>
        <w:t xml:space="preserve"> </w:t>
      </w:r>
      <w:r w:rsidRPr="005B5143">
        <w:rPr>
          <w:rFonts w:ascii="Garamond" w:hAnsi="Garamond"/>
        </w:rPr>
        <w:t>la</w:t>
      </w:r>
      <w:r w:rsidRPr="005B5143">
        <w:rPr>
          <w:rFonts w:ascii="Garamond" w:hAnsi="Garamond"/>
          <w:spacing w:val="-15"/>
        </w:rPr>
        <w:t xml:space="preserve"> </w:t>
      </w:r>
      <w:r w:rsidRPr="005B5143">
        <w:rPr>
          <w:rFonts w:ascii="Garamond" w:hAnsi="Garamond"/>
        </w:rPr>
        <w:t>siguiente</w:t>
      </w:r>
      <w:r w:rsidRPr="005B5143">
        <w:rPr>
          <w:rFonts w:ascii="Garamond" w:hAnsi="Garamond"/>
          <w:spacing w:val="-16"/>
        </w:rPr>
        <w:t xml:space="preserve"> </w:t>
      </w:r>
      <w:r w:rsidRPr="005B5143">
        <w:rPr>
          <w:rFonts w:ascii="Garamond" w:hAnsi="Garamond"/>
        </w:rPr>
        <w:t>dirección:</w:t>
      </w:r>
      <w:r w:rsidR="000A61FD">
        <w:rPr>
          <w:rFonts w:ascii="Garamond" w:hAnsi="Garamond"/>
        </w:rPr>
        <w:t xml:space="preserve"> </w:t>
      </w:r>
      <w:r w:rsidR="000A61FD" w:rsidRPr="005B5143">
        <w:rPr>
          <w:rFonts w:ascii="Garamond" w:hAnsi="Garamond"/>
        </w:rPr>
        <w:t>Correo</w:t>
      </w:r>
      <w:r w:rsidR="000A61FD" w:rsidRPr="005B5143">
        <w:rPr>
          <w:rFonts w:ascii="Garamond" w:hAnsi="Garamond"/>
          <w:spacing w:val="-3"/>
        </w:rPr>
        <w:t xml:space="preserve"> </w:t>
      </w:r>
      <w:r w:rsidR="000A61FD" w:rsidRPr="005B5143">
        <w:rPr>
          <w:rFonts w:ascii="Garamond" w:hAnsi="Garamond"/>
        </w:rPr>
        <w:t>Electrónico</w:t>
      </w:r>
      <w:r w:rsidR="000A61FD" w:rsidRPr="005B5143">
        <w:rPr>
          <w:rFonts w:ascii="Garamond" w:hAnsi="Garamond"/>
          <w:spacing w:val="-3"/>
        </w:rPr>
        <w:t xml:space="preserve"> </w:t>
      </w:r>
      <w:r w:rsidR="000A61FD" w:rsidRPr="005B5143">
        <w:rPr>
          <w:rFonts w:ascii="Garamond" w:hAnsi="Garamond"/>
        </w:rPr>
        <w:t>(E-mail):</w:t>
      </w:r>
      <w:r w:rsidR="000A61FD" w:rsidRPr="005B5143">
        <w:rPr>
          <w:rFonts w:ascii="Garamond" w:hAnsi="Garamond"/>
          <w:spacing w:val="-2"/>
        </w:rPr>
        <w:t xml:space="preserve"> </w:t>
      </w:r>
      <w:r w:rsidR="000A61FD" w:rsidRPr="005B5143">
        <w:rPr>
          <w:rFonts w:ascii="Garamond" w:hAnsi="Garamond"/>
          <w:u w:val="single"/>
        </w:rPr>
        <w:t xml:space="preserve"> </w:t>
      </w:r>
      <w:r w:rsidR="000A61FD" w:rsidRPr="005B5143">
        <w:rPr>
          <w:rFonts w:ascii="Garamond" w:hAnsi="Garamond"/>
          <w:u w:val="single"/>
        </w:rPr>
        <w:tab/>
      </w:r>
    </w:p>
    <w:p w14:paraId="43968CF5" w14:textId="5CAC4E83" w:rsidR="005B5143" w:rsidRDefault="005B5143" w:rsidP="000A61FD">
      <w:pPr>
        <w:pStyle w:val="Prrafodelista"/>
        <w:tabs>
          <w:tab w:val="left" w:pos="899"/>
        </w:tabs>
        <w:ind w:left="284" w:right="142" w:firstLine="0"/>
        <w:jc w:val="both"/>
        <w:rPr>
          <w:rFonts w:ascii="Garamond" w:hAnsi="Garamond"/>
        </w:rPr>
      </w:pPr>
    </w:p>
    <w:p w14:paraId="184E26D3" w14:textId="77777777" w:rsidR="000A61FD" w:rsidRDefault="000A61FD" w:rsidP="000A61FD">
      <w:pPr>
        <w:tabs>
          <w:tab w:val="left" w:pos="899"/>
        </w:tabs>
        <w:ind w:right="142"/>
        <w:jc w:val="both"/>
        <w:rPr>
          <w:rFonts w:ascii="Garamond" w:hAnsi="Garamond"/>
        </w:rPr>
      </w:pPr>
    </w:p>
    <w:p w14:paraId="14EA8EAC" w14:textId="77777777" w:rsidR="000A61FD" w:rsidRPr="005B5143" w:rsidRDefault="000A61FD" w:rsidP="000A61FD">
      <w:pPr>
        <w:spacing w:before="1"/>
        <w:ind w:left="284" w:right="142"/>
        <w:jc w:val="both"/>
        <w:rPr>
          <w:rFonts w:ascii="Garamond" w:hAnsi="Garamond"/>
          <w:b/>
          <w:i/>
        </w:rPr>
      </w:pPr>
      <w:r w:rsidRPr="005B5143">
        <w:rPr>
          <w:rFonts w:ascii="Garamond" w:hAnsi="Garamond"/>
          <w:b/>
          <w:i/>
          <w:u w:val="thick"/>
        </w:rPr>
        <w:t>NOTA:</w:t>
      </w:r>
      <w:r w:rsidRPr="005B5143">
        <w:rPr>
          <w:rFonts w:ascii="Garamond" w:hAnsi="Garamond"/>
          <w:b/>
          <w:i/>
          <w:spacing w:val="1"/>
          <w:u w:val="thick"/>
        </w:rPr>
        <w:t xml:space="preserve"> </w:t>
      </w:r>
      <w:r w:rsidRPr="005B5143">
        <w:rPr>
          <w:rFonts w:ascii="Garamond" w:hAnsi="Garamond"/>
          <w:b/>
          <w:i/>
          <w:u w:val="thick"/>
        </w:rPr>
        <w:t>CON</w:t>
      </w:r>
      <w:r w:rsidRPr="005B5143">
        <w:rPr>
          <w:rFonts w:ascii="Garamond" w:hAnsi="Garamond"/>
          <w:b/>
          <w:i/>
          <w:spacing w:val="1"/>
          <w:u w:val="thick"/>
        </w:rPr>
        <w:t xml:space="preserve"> </w:t>
      </w:r>
      <w:r w:rsidRPr="005B5143">
        <w:rPr>
          <w:rFonts w:ascii="Garamond" w:hAnsi="Garamond"/>
          <w:b/>
          <w:i/>
          <w:u w:val="thick"/>
        </w:rPr>
        <w:t>LA</w:t>
      </w:r>
      <w:r w:rsidRPr="005B5143">
        <w:rPr>
          <w:rFonts w:ascii="Garamond" w:hAnsi="Garamond"/>
          <w:b/>
          <w:i/>
          <w:spacing w:val="1"/>
          <w:u w:val="thick"/>
        </w:rPr>
        <w:t xml:space="preserve"> </w:t>
      </w:r>
      <w:r w:rsidRPr="005B5143">
        <w:rPr>
          <w:rFonts w:ascii="Garamond" w:hAnsi="Garamond"/>
          <w:b/>
          <w:i/>
          <w:u w:val="thick"/>
        </w:rPr>
        <w:t>PRESENTE</w:t>
      </w:r>
      <w:r w:rsidRPr="005B5143">
        <w:rPr>
          <w:rFonts w:ascii="Garamond" w:hAnsi="Garamond"/>
          <w:b/>
          <w:i/>
          <w:spacing w:val="1"/>
          <w:u w:val="thick"/>
        </w:rPr>
        <w:t xml:space="preserve"> </w:t>
      </w:r>
      <w:r w:rsidRPr="005B5143">
        <w:rPr>
          <w:rFonts w:ascii="Garamond" w:hAnsi="Garamond"/>
          <w:b/>
          <w:i/>
          <w:u w:val="thick"/>
        </w:rPr>
        <w:t>FIRMA</w:t>
      </w:r>
      <w:r w:rsidRPr="005B5143">
        <w:rPr>
          <w:rFonts w:ascii="Garamond" w:hAnsi="Garamond"/>
          <w:b/>
          <w:i/>
          <w:spacing w:val="1"/>
          <w:u w:val="thick"/>
        </w:rPr>
        <w:t xml:space="preserve"> </w:t>
      </w:r>
      <w:r w:rsidRPr="005B5143">
        <w:rPr>
          <w:rFonts w:ascii="Garamond" w:hAnsi="Garamond"/>
          <w:b/>
          <w:i/>
          <w:u w:val="thick"/>
        </w:rPr>
        <w:t>ACEPTO</w:t>
      </w:r>
      <w:r w:rsidRPr="005B5143">
        <w:rPr>
          <w:rFonts w:ascii="Garamond" w:hAnsi="Garamond"/>
          <w:b/>
          <w:i/>
          <w:spacing w:val="1"/>
          <w:u w:val="thick"/>
        </w:rPr>
        <w:t xml:space="preserve"> </w:t>
      </w:r>
      <w:r w:rsidRPr="005B5143">
        <w:rPr>
          <w:rFonts w:ascii="Garamond" w:hAnsi="Garamond"/>
          <w:b/>
          <w:i/>
          <w:u w:val="thick"/>
        </w:rPr>
        <w:t>Y</w:t>
      </w:r>
      <w:r w:rsidRPr="005B5143">
        <w:rPr>
          <w:rFonts w:ascii="Garamond" w:hAnsi="Garamond"/>
          <w:b/>
          <w:i/>
          <w:spacing w:val="1"/>
          <w:u w:val="thick"/>
        </w:rPr>
        <w:t xml:space="preserve"> </w:t>
      </w:r>
      <w:r w:rsidRPr="005B5143">
        <w:rPr>
          <w:rFonts w:ascii="Garamond" w:hAnsi="Garamond"/>
          <w:b/>
          <w:i/>
          <w:u w:val="thick"/>
        </w:rPr>
        <w:t>AVALO</w:t>
      </w:r>
      <w:r w:rsidRPr="005B5143">
        <w:rPr>
          <w:rFonts w:ascii="Garamond" w:hAnsi="Garamond"/>
          <w:b/>
          <w:i/>
          <w:spacing w:val="1"/>
          <w:u w:val="thick"/>
        </w:rPr>
        <w:t xml:space="preserve"> </w:t>
      </w:r>
      <w:r w:rsidRPr="005B5143">
        <w:rPr>
          <w:rFonts w:ascii="Garamond" w:hAnsi="Garamond"/>
          <w:b/>
          <w:i/>
          <w:u w:val="thick"/>
        </w:rPr>
        <w:t>TODA</w:t>
      </w:r>
      <w:r w:rsidRPr="005B5143">
        <w:rPr>
          <w:rFonts w:ascii="Garamond" w:hAnsi="Garamond"/>
          <w:b/>
          <w:i/>
          <w:spacing w:val="1"/>
          <w:u w:val="thick"/>
        </w:rPr>
        <w:t xml:space="preserve"> </w:t>
      </w:r>
      <w:r w:rsidRPr="005B5143">
        <w:rPr>
          <w:rFonts w:ascii="Garamond" w:hAnsi="Garamond"/>
          <w:b/>
          <w:i/>
          <w:u w:val="thick"/>
        </w:rPr>
        <w:t>LA</w:t>
      </w:r>
      <w:r w:rsidRPr="005B5143">
        <w:rPr>
          <w:rFonts w:ascii="Garamond" w:hAnsi="Garamond"/>
          <w:b/>
          <w:i/>
          <w:spacing w:val="1"/>
          <w:u w:val="thick"/>
        </w:rPr>
        <w:t xml:space="preserve"> </w:t>
      </w:r>
      <w:r w:rsidRPr="005B5143">
        <w:rPr>
          <w:rFonts w:ascii="Garamond" w:hAnsi="Garamond"/>
          <w:b/>
          <w:i/>
          <w:u w:val="thick"/>
        </w:rPr>
        <w:t>INFORMACIÓN</w:t>
      </w:r>
      <w:r w:rsidRPr="005B5143">
        <w:rPr>
          <w:rFonts w:ascii="Garamond" w:hAnsi="Garamond"/>
          <w:b/>
          <w:i/>
          <w:spacing w:val="1"/>
        </w:rPr>
        <w:t xml:space="preserve"> </w:t>
      </w:r>
      <w:r w:rsidRPr="005B5143">
        <w:rPr>
          <w:rFonts w:ascii="Garamond" w:hAnsi="Garamond"/>
          <w:b/>
          <w:i/>
          <w:u w:val="thick"/>
        </w:rPr>
        <w:t>SUMINISTRADA</w:t>
      </w:r>
      <w:r w:rsidRPr="005B5143">
        <w:rPr>
          <w:rFonts w:ascii="Garamond" w:hAnsi="Garamond"/>
          <w:b/>
          <w:i/>
          <w:spacing w:val="1"/>
          <w:u w:val="thick"/>
        </w:rPr>
        <w:t xml:space="preserve"> </w:t>
      </w:r>
      <w:r w:rsidRPr="005B5143">
        <w:rPr>
          <w:rFonts w:ascii="Garamond" w:hAnsi="Garamond"/>
          <w:b/>
          <w:i/>
          <w:u w:val="thick"/>
        </w:rPr>
        <w:t>EN</w:t>
      </w:r>
      <w:r w:rsidRPr="005B5143">
        <w:rPr>
          <w:rFonts w:ascii="Garamond" w:hAnsi="Garamond"/>
          <w:b/>
          <w:i/>
          <w:spacing w:val="1"/>
          <w:u w:val="thick"/>
        </w:rPr>
        <w:t xml:space="preserve"> </w:t>
      </w:r>
      <w:r w:rsidRPr="005B5143">
        <w:rPr>
          <w:rFonts w:ascii="Garamond" w:hAnsi="Garamond"/>
          <w:b/>
          <w:i/>
          <w:u w:val="thick"/>
        </w:rPr>
        <w:t>CADA</w:t>
      </w:r>
      <w:r w:rsidRPr="005B5143">
        <w:rPr>
          <w:rFonts w:ascii="Garamond" w:hAnsi="Garamond"/>
          <w:b/>
          <w:i/>
          <w:spacing w:val="1"/>
          <w:u w:val="thick"/>
        </w:rPr>
        <w:t xml:space="preserve"> </w:t>
      </w:r>
      <w:r w:rsidRPr="005B5143">
        <w:rPr>
          <w:rFonts w:ascii="Garamond" w:hAnsi="Garamond"/>
          <w:b/>
          <w:i/>
          <w:u w:val="thick"/>
        </w:rPr>
        <w:t>UNO</w:t>
      </w:r>
      <w:r w:rsidRPr="005B5143">
        <w:rPr>
          <w:rFonts w:ascii="Garamond" w:hAnsi="Garamond"/>
          <w:b/>
          <w:i/>
          <w:spacing w:val="1"/>
          <w:u w:val="thick"/>
        </w:rPr>
        <w:t xml:space="preserve"> </w:t>
      </w:r>
      <w:r w:rsidRPr="005B5143">
        <w:rPr>
          <w:rFonts w:ascii="Garamond" w:hAnsi="Garamond"/>
          <w:b/>
          <w:i/>
          <w:u w:val="thick"/>
        </w:rPr>
        <w:t>DE</w:t>
      </w:r>
      <w:r w:rsidRPr="005B5143">
        <w:rPr>
          <w:rFonts w:ascii="Garamond" w:hAnsi="Garamond"/>
          <w:b/>
          <w:i/>
          <w:spacing w:val="1"/>
          <w:u w:val="thick"/>
        </w:rPr>
        <w:t xml:space="preserve"> </w:t>
      </w:r>
      <w:r w:rsidRPr="005B5143">
        <w:rPr>
          <w:rFonts w:ascii="Garamond" w:hAnsi="Garamond"/>
          <w:b/>
          <w:i/>
          <w:u w:val="thick"/>
        </w:rPr>
        <w:t>LOS</w:t>
      </w:r>
      <w:r w:rsidRPr="005B5143">
        <w:rPr>
          <w:rFonts w:ascii="Garamond" w:hAnsi="Garamond"/>
          <w:b/>
          <w:i/>
          <w:spacing w:val="1"/>
          <w:u w:val="thick"/>
        </w:rPr>
        <w:t xml:space="preserve"> </w:t>
      </w:r>
      <w:r w:rsidRPr="005B5143">
        <w:rPr>
          <w:rFonts w:ascii="Garamond" w:hAnsi="Garamond"/>
          <w:b/>
          <w:i/>
          <w:u w:val="thick"/>
        </w:rPr>
        <w:t>FORMATOS</w:t>
      </w:r>
      <w:r w:rsidRPr="005B5143">
        <w:rPr>
          <w:rFonts w:ascii="Garamond" w:hAnsi="Garamond"/>
          <w:b/>
          <w:i/>
          <w:spacing w:val="1"/>
          <w:u w:val="thick"/>
        </w:rPr>
        <w:t xml:space="preserve"> </w:t>
      </w:r>
      <w:r w:rsidRPr="005B5143">
        <w:rPr>
          <w:rFonts w:ascii="Garamond" w:hAnsi="Garamond"/>
          <w:b/>
          <w:i/>
          <w:u w:val="thick"/>
        </w:rPr>
        <w:t>HABILITANTES</w:t>
      </w:r>
      <w:r w:rsidRPr="005B5143">
        <w:rPr>
          <w:rFonts w:ascii="Garamond" w:hAnsi="Garamond"/>
          <w:b/>
          <w:i/>
          <w:spacing w:val="1"/>
          <w:u w:val="thick"/>
        </w:rPr>
        <w:t xml:space="preserve"> </w:t>
      </w:r>
      <w:r w:rsidRPr="005B5143">
        <w:rPr>
          <w:rFonts w:ascii="Garamond" w:hAnsi="Garamond"/>
          <w:b/>
          <w:i/>
          <w:u w:val="thick"/>
        </w:rPr>
        <w:t>Y</w:t>
      </w:r>
      <w:r w:rsidRPr="005B5143">
        <w:rPr>
          <w:rFonts w:ascii="Garamond" w:hAnsi="Garamond"/>
          <w:b/>
          <w:i/>
          <w:spacing w:val="1"/>
          <w:u w:val="thick"/>
        </w:rPr>
        <w:t xml:space="preserve"> </w:t>
      </w:r>
      <w:r w:rsidRPr="005B5143">
        <w:rPr>
          <w:rFonts w:ascii="Garamond" w:hAnsi="Garamond"/>
          <w:b/>
          <w:i/>
          <w:u w:val="thick"/>
        </w:rPr>
        <w:t>DE</w:t>
      </w:r>
      <w:r w:rsidRPr="005B5143">
        <w:rPr>
          <w:rFonts w:ascii="Garamond" w:hAnsi="Garamond"/>
          <w:b/>
          <w:i/>
          <w:spacing w:val="1"/>
        </w:rPr>
        <w:t xml:space="preserve"> </w:t>
      </w:r>
      <w:r w:rsidRPr="005B5143">
        <w:rPr>
          <w:rFonts w:ascii="Garamond" w:hAnsi="Garamond"/>
          <w:b/>
          <w:i/>
          <w:u w:val="thick"/>
        </w:rPr>
        <w:t>PONDERACION</w:t>
      </w:r>
      <w:r w:rsidRPr="005B5143">
        <w:rPr>
          <w:rFonts w:ascii="Garamond" w:hAnsi="Garamond"/>
          <w:b/>
          <w:i/>
          <w:spacing w:val="-1"/>
          <w:u w:val="thick"/>
        </w:rPr>
        <w:t xml:space="preserve"> </w:t>
      </w:r>
      <w:r w:rsidRPr="005B5143">
        <w:rPr>
          <w:rFonts w:ascii="Garamond" w:hAnsi="Garamond"/>
          <w:b/>
          <w:i/>
          <w:u w:val="thick"/>
        </w:rPr>
        <w:t>SOLICITADOS</w:t>
      </w:r>
      <w:r w:rsidRPr="005B5143">
        <w:rPr>
          <w:rFonts w:ascii="Garamond" w:hAnsi="Garamond"/>
          <w:b/>
          <w:i/>
          <w:spacing w:val="-2"/>
          <w:u w:val="thick"/>
        </w:rPr>
        <w:t xml:space="preserve"> </w:t>
      </w:r>
      <w:r w:rsidRPr="005B5143">
        <w:rPr>
          <w:rFonts w:ascii="Garamond" w:hAnsi="Garamond"/>
          <w:b/>
          <w:i/>
          <w:u w:val="thick"/>
        </w:rPr>
        <w:t>EN EL</w:t>
      </w:r>
      <w:r w:rsidRPr="005B5143">
        <w:rPr>
          <w:rFonts w:ascii="Garamond" w:hAnsi="Garamond"/>
          <w:b/>
          <w:i/>
          <w:spacing w:val="-1"/>
          <w:u w:val="thick"/>
        </w:rPr>
        <w:t xml:space="preserve"> </w:t>
      </w:r>
      <w:r w:rsidRPr="005B5143">
        <w:rPr>
          <w:rFonts w:ascii="Garamond" w:hAnsi="Garamond"/>
          <w:b/>
          <w:i/>
          <w:u w:val="thick"/>
        </w:rPr>
        <w:t>PRESENTE</w:t>
      </w:r>
      <w:r w:rsidRPr="005B5143">
        <w:rPr>
          <w:rFonts w:ascii="Garamond" w:hAnsi="Garamond"/>
          <w:b/>
          <w:i/>
          <w:spacing w:val="-3"/>
          <w:u w:val="thick"/>
        </w:rPr>
        <w:t xml:space="preserve"> </w:t>
      </w:r>
      <w:r w:rsidRPr="005B5143">
        <w:rPr>
          <w:rFonts w:ascii="Garamond" w:hAnsi="Garamond"/>
          <w:b/>
          <w:i/>
          <w:u w:val="thick"/>
        </w:rPr>
        <w:t>PROCESO</w:t>
      </w:r>
      <w:r w:rsidRPr="005B5143">
        <w:rPr>
          <w:rFonts w:ascii="Garamond" w:hAnsi="Garamond"/>
          <w:b/>
          <w:i/>
          <w:spacing w:val="-6"/>
          <w:u w:val="thick"/>
        </w:rPr>
        <w:t xml:space="preserve"> </w:t>
      </w:r>
      <w:r w:rsidRPr="005B5143">
        <w:rPr>
          <w:rFonts w:ascii="Garamond" w:hAnsi="Garamond"/>
          <w:b/>
          <w:i/>
          <w:u w:val="thick"/>
        </w:rPr>
        <w:t>DE</w:t>
      </w:r>
      <w:r w:rsidRPr="005B5143">
        <w:rPr>
          <w:rFonts w:ascii="Garamond" w:hAnsi="Garamond"/>
          <w:b/>
          <w:i/>
          <w:spacing w:val="-3"/>
          <w:u w:val="thick"/>
        </w:rPr>
        <w:t xml:space="preserve"> </w:t>
      </w:r>
      <w:r w:rsidRPr="005B5143">
        <w:rPr>
          <w:rFonts w:ascii="Garamond" w:hAnsi="Garamond"/>
          <w:b/>
          <w:i/>
          <w:u w:val="thick"/>
        </w:rPr>
        <w:t>SELECCIÓN.</w:t>
      </w:r>
    </w:p>
    <w:p w14:paraId="0A771197" w14:textId="77777777" w:rsidR="000A61FD" w:rsidRPr="000A61FD" w:rsidRDefault="000A61FD" w:rsidP="000A61FD">
      <w:pPr>
        <w:tabs>
          <w:tab w:val="left" w:pos="899"/>
        </w:tabs>
        <w:ind w:right="142"/>
        <w:jc w:val="both"/>
        <w:rPr>
          <w:rFonts w:ascii="Garamond" w:hAnsi="Garamond"/>
        </w:rPr>
      </w:pPr>
    </w:p>
    <w:p w14:paraId="01AA59E4" w14:textId="77777777" w:rsidR="005B5143" w:rsidRPr="005B5143" w:rsidRDefault="005B5143" w:rsidP="00A721FA">
      <w:pPr>
        <w:pStyle w:val="Textoindependiente"/>
        <w:spacing w:before="10"/>
        <w:ind w:left="284" w:right="142" w:hanging="284"/>
        <w:rPr>
          <w:rFonts w:ascii="Garamond" w:hAnsi="Garamond"/>
        </w:rPr>
      </w:pPr>
    </w:p>
    <w:p w14:paraId="1726E410" w14:textId="77777777" w:rsidR="005B5143" w:rsidRPr="005B5143" w:rsidRDefault="005B5143" w:rsidP="00A721FA">
      <w:pPr>
        <w:spacing w:before="95"/>
        <w:ind w:left="284" w:right="142" w:hanging="284"/>
        <w:rPr>
          <w:rFonts w:ascii="Garamond" w:hAnsi="Garamond"/>
        </w:rPr>
      </w:pPr>
      <w:r w:rsidRPr="005B5143">
        <w:rPr>
          <w:rFonts w:ascii="Garamond" w:hAnsi="Garamond"/>
        </w:rPr>
        <w:t>Nombre</w:t>
      </w:r>
      <w:r w:rsidRPr="005B5143">
        <w:rPr>
          <w:rFonts w:ascii="Garamond" w:hAnsi="Garamond"/>
          <w:spacing w:val="-4"/>
        </w:rPr>
        <w:t xml:space="preserve"> </w:t>
      </w:r>
      <w:r w:rsidRPr="005B5143">
        <w:rPr>
          <w:rFonts w:ascii="Garamond" w:hAnsi="Garamond"/>
        </w:rPr>
        <w:t>completo</w:t>
      </w:r>
      <w:r w:rsidRPr="005B5143">
        <w:rPr>
          <w:rFonts w:ascii="Garamond" w:hAnsi="Garamond"/>
          <w:spacing w:val="-2"/>
        </w:rPr>
        <w:t xml:space="preserve"> </w:t>
      </w:r>
      <w:r w:rsidRPr="005B5143">
        <w:rPr>
          <w:rFonts w:ascii="Garamond" w:hAnsi="Garamond"/>
        </w:rPr>
        <w:t>del</w:t>
      </w:r>
      <w:r w:rsidRPr="005B5143">
        <w:rPr>
          <w:rFonts w:ascii="Garamond" w:hAnsi="Garamond"/>
          <w:spacing w:val="-1"/>
        </w:rPr>
        <w:t xml:space="preserve"> </w:t>
      </w:r>
      <w:r w:rsidRPr="005B5143">
        <w:rPr>
          <w:rFonts w:ascii="Garamond" w:hAnsi="Garamond"/>
        </w:rPr>
        <w:t>proponente:</w:t>
      </w:r>
    </w:p>
    <w:p w14:paraId="4A07E6C5" w14:textId="77777777" w:rsidR="005B5143" w:rsidRPr="005B5143" w:rsidRDefault="005B5143" w:rsidP="00A721FA">
      <w:pPr>
        <w:spacing w:before="34"/>
        <w:ind w:left="284" w:right="142" w:hanging="284"/>
        <w:rPr>
          <w:rFonts w:ascii="Garamond" w:hAnsi="Garamond"/>
        </w:rPr>
      </w:pPr>
      <w:r w:rsidRPr="005B5143">
        <w:rPr>
          <w:rFonts w:ascii="Garamond" w:hAnsi="Garamond"/>
        </w:rPr>
        <w:t>Cédula</w:t>
      </w:r>
      <w:r w:rsidRPr="005B5143">
        <w:rPr>
          <w:rFonts w:ascii="Garamond" w:hAnsi="Garamond"/>
          <w:spacing w:val="-2"/>
        </w:rPr>
        <w:t xml:space="preserve"> </w:t>
      </w:r>
      <w:r w:rsidRPr="005B5143">
        <w:rPr>
          <w:rFonts w:ascii="Garamond" w:hAnsi="Garamond"/>
        </w:rPr>
        <w:t>de</w:t>
      </w:r>
      <w:r w:rsidRPr="005B5143">
        <w:rPr>
          <w:rFonts w:ascii="Garamond" w:hAnsi="Garamond"/>
          <w:spacing w:val="-2"/>
        </w:rPr>
        <w:t xml:space="preserve"> </w:t>
      </w:r>
      <w:r w:rsidRPr="005B5143">
        <w:rPr>
          <w:rFonts w:ascii="Garamond" w:hAnsi="Garamond"/>
        </w:rPr>
        <w:t>ciudadanía</w:t>
      </w:r>
      <w:r w:rsidRPr="005B5143">
        <w:rPr>
          <w:rFonts w:ascii="Garamond" w:hAnsi="Garamond"/>
          <w:spacing w:val="-2"/>
        </w:rPr>
        <w:t xml:space="preserve"> </w:t>
      </w:r>
      <w:r w:rsidRPr="005B5143">
        <w:rPr>
          <w:rFonts w:ascii="Garamond" w:hAnsi="Garamond"/>
        </w:rPr>
        <w:t>o</w:t>
      </w:r>
      <w:r w:rsidRPr="005B5143">
        <w:rPr>
          <w:rFonts w:ascii="Garamond" w:hAnsi="Garamond"/>
          <w:spacing w:val="-2"/>
        </w:rPr>
        <w:t xml:space="preserve"> </w:t>
      </w:r>
      <w:r w:rsidRPr="005B5143">
        <w:rPr>
          <w:rFonts w:ascii="Garamond" w:hAnsi="Garamond"/>
        </w:rPr>
        <w:t>NIT:</w:t>
      </w:r>
    </w:p>
    <w:p w14:paraId="2C2CECCF" w14:textId="77777777" w:rsidR="005B5143" w:rsidRPr="005B5143" w:rsidRDefault="005B5143" w:rsidP="00A721FA">
      <w:pPr>
        <w:spacing w:before="37"/>
        <w:ind w:left="284" w:right="142" w:hanging="284"/>
        <w:rPr>
          <w:rFonts w:ascii="Garamond" w:hAnsi="Garamond"/>
        </w:rPr>
      </w:pPr>
      <w:r w:rsidRPr="005B5143">
        <w:rPr>
          <w:rFonts w:ascii="Garamond" w:hAnsi="Garamond"/>
        </w:rPr>
        <w:t>Dirección:</w:t>
      </w:r>
    </w:p>
    <w:p w14:paraId="5285817D" w14:textId="77777777" w:rsidR="005B5143" w:rsidRPr="005B5143" w:rsidRDefault="005B5143" w:rsidP="00A721FA">
      <w:pPr>
        <w:spacing w:before="37"/>
        <w:ind w:left="284" w:right="142" w:hanging="284"/>
        <w:rPr>
          <w:rFonts w:ascii="Garamond" w:hAnsi="Garamond"/>
        </w:rPr>
      </w:pPr>
      <w:r w:rsidRPr="005B5143">
        <w:rPr>
          <w:rFonts w:ascii="Garamond" w:hAnsi="Garamond"/>
        </w:rPr>
        <w:t>Teléfonos:</w:t>
      </w:r>
    </w:p>
    <w:p w14:paraId="66C56C67" w14:textId="77777777" w:rsidR="005B5143" w:rsidRPr="005B5143" w:rsidRDefault="005B5143" w:rsidP="00A721FA">
      <w:pPr>
        <w:spacing w:before="37"/>
        <w:ind w:left="284" w:right="142" w:hanging="284"/>
        <w:rPr>
          <w:rFonts w:ascii="Garamond" w:hAnsi="Garamond"/>
        </w:rPr>
      </w:pPr>
      <w:r w:rsidRPr="005B5143">
        <w:rPr>
          <w:rFonts w:ascii="Garamond" w:hAnsi="Garamond"/>
        </w:rPr>
        <w:t>País</w:t>
      </w:r>
      <w:r w:rsidRPr="005B5143">
        <w:rPr>
          <w:rFonts w:ascii="Garamond" w:hAnsi="Garamond"/>
          <w:spacing w:val="-2"/>
        </w:rPr>
        <w:t xml:space="preserve"> </w:t>
      </w:r>
      <w:r w:rsidRPr="005B5143">
        <w:rPr>
          <w:rFonts w:ascii="Garamond" w:hAnsi="Garamond"/>
        </w:rPr>
        <w:t>de</w:t>
      </w:r>
      <w:r w:rsidRPr="005B5143">
        <w:rPr>
          <w:rFonts w:ascii="Garamond" w:hAnsi="Garamond"/>
          <w:spacing w:val="-1"/>
        </w:rPr>
        <w:t xml:space="preserve"> </w:t>
      </w:r>
      <w:r w:rsidRPr="005B5143">
        <w:rPr>
          <w:rFonts w:ascii="Garamond" w:hAnsi="Garamond"/>
        </w:rPr>
        <w:t>origen</w:t>
      </w:r>
      <w:r w:rsidRPr="005B5143">
        <w:rPr>
          <w:rFonts w:ascii="Garamond" w:hAnsi="Garamond"/>
          <w:spacing w:val="-1"/>
        </w:rPr>
        <w:t xml:space="preserve"> </w:t>
      </w:r>
      <w:r w:rsidRPr="005B5143">
        <w:rPr>
          <w:rFonts w:ascii="Garamond" w:hAnsi="Garamond"/>
        </w:rPr>
        <w:t>del</w:t>
      </w:r>
      <w:r w:rsidRPr="005B5143">
        <w:rPr>
          <w:rFonts w:ascii="Garamond" w:hAnsi="Garamond"/>
          <w:spacing w:val="-1"/>
        </w:rPr>
        <w:t xml:space="preserve"> </w:t>
      </w:r>
      <w:r w:rsidRPr="005B5143">
        <w:rPr>
          <w:rFonts w:ascii="Garamond" w:hAnsi="Garamond"/>
        </w:rPr>
        <w:t>proponente:</w:t>
      </w:r>
    </w:p>
    <w:p w14:paraId="3EDC9D02" w14:textId="77777777" w:rsidR="005B5143" w:rsidRPr="005B5143" w:rsidRDefault="005B5143" w:rsidP="00A721FA">
      <w:pPr>
        <w:spacing w:before="34"/>
        <w:ind w:left="284" w:right="142" w:hanging="284"/>
        <w:rPr>
          <w:rFonts w:ascii="Garamond" w:hAnsi="Garamond"/>
        </w:rPr>
      </w:pPr>
      <w:r w:rsidRPr="005B5143">
        <w:rPr>
          <w:rFonts w:ascii="Garamond" w:hAnsi="Garamond"/>
        </w:rPr>
        <w:t>Nombre</w:t>
      </w:r>
      <w:r w:rsidRPr="005B5143">
        <w:rPr>
          <w:rFonts w:ascii="Garamond" w:hAnsi="Garamond"/>
          <w:spacing w:val="-3"/>
        </w:rPr>
        <w:t xml:space="preserve"> </w:t>
      </w:r>
      <w:r w:rsidRPr="005B5143">
        <w:rPr>
          <w:rFonts w:ascii="Garamond" w:hAnsi="Garamond"/>
        </w:rPr>
        <w:t>Representante</w:t>
      </w:r>
      <w:r w:rsidRPr="005B5143">
        <w:rPr>
          <w:rFonts w:ascii="Garamond" w:hAnsi="Garamond"/>
          <w:spacing w:val="-1"/>
        </w:rPr>
        <w:t xml:space="preserve"> </w:t>
      </w:r>
      <w:r w:rsidRPr="005B5143">
        <w:rPr>
          <w:rFonts w:ascii="Garamond" w:hAnsi="Garamond"/>
        </w:rPr>
        <w:t>Legal o</w:t>
      </w:r>
      <w:r w:rsidRPr="005B5143">
        <w:rPr>
          <w:rFonts w:ascii="Garamond" w:hAnsi="Garamond"/>
          <w:spacing w:val="-1"/>
        </w:rPr>
        <w:t xml:space="preserve"> </w:t>
      </w:r>
      <w:r w:rsidRPr="005B5143">
        <w:rPr>
          <w:rFonts w:ascii="Garamond" w:hAnsi="Garamond"/>
        </w:rPr>
        <w:t>Apoderado:</w:t>
      </w:r>
    </w:p>
    <w:p w14:paraId="30803DA7" w14:textId="77777777" w:rsidR="005B5143" w:rsidRPr="005B5143" w:rsidRDefault="005B5143" w:rsidP="00A721FA">
      <w:pPr>
        <w:spacing w:before="37"/>
        <w:ind w:left="284" w:right="142" w:hanging="284"/>
        <w:rPr>
          <w:rFonts w:ascii="Garamond" w:hAnsi="Garamond"/>
        </w:rPr>
      </w:pPr>
      <w:r w:rsidRPr="005B5143">
        <w:rPr>
          <w:rFonts w:ascii="Garamond" w:hAnsi="Garamond"/>
        </w:rPr>
        <w:t>Cédula</w:t>
      </w:r>
      <w:r w:rsidRPr="005B5143">
        <w:rPr>
          <w:rFonts w:ascii="Garamond" w:hAnsi="Garamond"/>
          <w:spacing w:val="-2"/>
        </w:rPr>
        <w:t xml:space="preserve"> </w:t>
      </w:r>
      <w:r w:rsidRPr="005B5143">
        <w:rPr>
          <w:rFonts w:ascii="Garamond" w:hAnsi="Garamond"/>
        </w:rPr>
        <w:t>de</w:t>
      </w:r>
      <w:r w:rsidRPr="005B5143">
        <w:rPr>
          <w:rFonts w:ascii="Garamond" w:hAnsi="Garamond"/>
          <w:spacing w:val="-3"/>
        </w:rPr>
        <w:t xml:space="preserve"> </w:t>
      </w:r>
      <w:r w:rsidRPr="005B5143">
        <w:rPr>
          <w:rFonts w:ascii="Garamond" w:hAnsi="Garamond"/>
        </w:rPr>
        <w:t>Ciudadanía</w:t>
      </w:r>
    </w:p>
    <w:p w14:paraId="42CA0709" w14:textId="77777777" w:rsidR="005B5143" w:rsidRPr="005B5143" w:rsidRDefault="005B5143" w:rsidP="00A721FA">
      <w:pPr>
        <w:pStyle w:val="Textoindependiente"/>
        <w:spacing w:before="1"/>
        <w:ind w:left="284" w:right="142" w:hanging="284"/>
        <w:rPr>
          <w:rFonts w:ascii="Garamond" w:hAnsi="Garamond"/>
        </w:rPr>
      </w:pPr>
    </w:p>
    <w:p w14:paraId="5A65578D" w14:textId="77777777" w:rsidR="005B5143" w:rsidRPr="005B5143" w:rsidRDefault="005B5143" w:rsidP="00A721FA">
      <w:pPr>
        <w:pStyle w:val="Textoindependiente"/>
        <w:spacing w:before="2"/>
        <w:ind w:left="284" w:right="142" w:hanging="284"/>
        <w:rPr>
          <w:rFonts w:ascii="Garamond" w:hAnsi="Garamond"/>
          <w:b/>
          <w:i/>
        </w:rPr>
      </w:pPr>
    </w:p>
    <w:p w14:paraId="7CDCA472" w14:textId="77777777" w:rsidR="005B5143" w:rsidRPr="005B5143" w:rsidRDefault="005B5143" w:rsidP="00A721FA">
      <w:pPr>
        <w:pStyle w:val="Textoindependiente"/>
        <w:spacing w:before="94"/>
        <w:ind w:left="284" w:right="142" w:hanging="284"/>
        <w:rPr>
          <w:rFonts w:ascii="Garamond" w:hAnsi="Garamond"/>
        </w:rPr>
      </w:pPr>
      <w:r w:rsidRPr="005B5143">
        <w:rPr>
          <w:rFonts w:ascii="Garamond" w:hAnsi="Garamond"/>
        </w:rPr>
        <w:t>Atentamente,</w:t>
      </w:r>
    </w:p>
    <w:p w14:paraId="379D9CA8" w14:textId="77777777" w:rsidR="005B5143" w:rsidRPr="005B5143" w:rsidRDefault="005B5143" w:rsidP="00A721FA">
      <w:pPr>
        <w:pStyle w:val="Textoindependiente"/>
        <w:spacing w:before="7"/>
        <w:ind w:left="284" w:right="142" w:hanging="284"/>
        <w:rPr>
          <w:rFonts w:ascii="Garamond" w:hAnsi="Garamond"/>
        </w:rPr>
      </w:pPr>
    </w:p>
    <w:p w14:paraId="348F9A72" w14:textId="77777777" w:rsidR="005B5143" w:rsidRPr="005B5143" w:rsidRDefault="005B5143" w:rsidP="00A721FA">
      <w:pPr>
        <w:pStyle w:val="Textoindependiente"/>
        <w:tabs>
          <w:tab w:val="left" w:pos="3371"/>
          <w:tab w:val="left" w:pos="7221"/>
        </w:tabs>
        <w:ind w:left="284" w:right="142" w:hanging="284"/>
        <w:rPr>
          <w:rFonts w:ascii="Garamond" w:hAnsi="Garamond"/>
        </w:rPr>
      </w:pPr>
      <w:r w:rsidRPr="005B5143">
        <w:rPr>
          <w:rFonts w:ascii="Garamond" w:hAnsi="Garamond"/>
        </w:rPr>
        <w:t>Firma:</w:t>
      </w:r>
      <w:r w:rsidRPr="005B5143">
        <w:rPr>
          <w:rFonts w:ascii="Garamond" w:hAnsi="Garamond"/>
        </w:rPr>
        <w:tab/>
      </w:r>
      <w:r w:rsidRPr="005B5143">
        <w:rPr>
          <w:rFonts w:ascii="Garamond" w:hAnsi="Garamond"/>
          <w:u w:val="single"/>
        </w:rPr>
        <w:t xml:space="preserve"> </w:t>
      </w:r>
      <w:r w:rsidRPr="005B5143">
        <w:rPr>
          <w:rFonts w:ascii="Garamond" w:hAnsi="Garamond"/>
          <w:u w:val="single"/>
        </w:rPr>
        <w:tab/>
      </w:r>
    </w:p>
    <w:p w14:paraId="0424D0D9" w14:textId="77777777" w:rsidR="005B5143" w:rsidRPr="005B5143" w:rsidRDefault="005B5143" w:rsidP="00A721FA">
      <w:pPr>
        <w:pStyle w:val="Textoindependiente"/>
        <w:tabs>
          <w:tab w:val="left" w:pos="3371"/>
          <w:tab w:val="left" w:pos="7221"/>
        </w:tabs>
        <w:spacing w:before="2" w:line="252" w:lineRule="exact"/>
        <w:ind w:left="284" w:right="142" w:hanging="284"/>
        <w:rPr>
          <w:rFonts w:ascii="Garamond" w:hAnsi="Garamond"/>
        </w:rPr>
      </w:pPr>
      <w:r w:rsidRPr="005B5143">
        <w:rPr>
          <w:rFonts w:ascii="Garamond" w:hAnsi="Garamond"/>
        </w:rPr>
        <w:t>Nombre:</w:t>
      </w:r>
      <w:r w:rsidRPr="005B5143">
        <w:rPr>
          <w:rFonts w:ascii="Garamond" w:hAnsi="Garamond"/>
        </w:rPr>
        <w:tab/>
      </w:r>
      <w:r w:rsidRPr="005B5143">
        <w:rPr>
          <w:rFonts w:ascii="Garamond" w:hAnsi="Garamond"/>
          <w:u w:val="single"/>
        </w:rPr>
        <w:t xml:space="preserve"> </w:t>
      </w:r>
      <w:r w:rsidRPr="005B5143">
        <w:rPr>
          <w:rFonts w:ascii="Garamond" w:hAnsi="Garamond"/>
          <w:u w:val="single"/>
        </w:rPr>
        <w:tab/>
      </w:r>
    </w:p>
    <w:p w14:paraId="136CC89C" w14:textId="77777777" w:rsidR="005B5143" w:rsidRPr="005B5143" w:rsidRDefault="005B5143" w:rsidP="00A721FA">
      <w:pPr>
        <w:pStyle w:val="Textoindependiente"/>
        <w:tabs>
          <w:tab w:val="left" w:pos="3371"/>
          <w:tab w:val="left" w:pos="7221"/>
        </w:tabs>
        <w:spacing w:line="252" w:lineRule="exact"/>
        <w:ind w:left="284" w:right="142" w:hanging="284"/>
        <w:rPr>
          <w:rFonts w:ascii="Garamond" w:hAnsi="Garamond"/>
        </w:rPr>
      </w:pPr>
      <w:r w:rsidRPr="005B5143">
        <w:rPr>
          <w:rFonts w:ascii="Garamond" w:hAnsi="Garamond"/>
        </w:rPr>
        <w:t>C.C.:</w:t>
      </w:r>
      <w:r w:rsidRPr="005B5143">
        <w:rPr>
          <w:rFonts w:ascii="Garamond" w:hAnsi="Garamond"/>
        </w:rPr>
        <w:tab/>
      </w:r>
      <w:r w:rsidRPr="005B5143">
        <w:rPr>
          <w:rFonts w:ascii="Garamond" w:hAnsi="Garamond"/>
          <w:u w:val="single"/>
        </w:rPr>
        <w:t xml:space="preserve"> </w:t>
      </w:r>
      <w:r w:rsidRPr="005B5143">
        <w:rPr>
          <w:rFonts w:ascii="Garamond" w:hAnsi="Garamond"/>
          <w:u w:val="single"/>
        </w:rPr>
        <w:tab/>
      </w:r>
    </w:p>
    <w:p w14:paraId="0E191DF5" w14:textId="77777777" w:rsidR="00CF709D" w:rsidRDefault="00CF709D" w:rsidP="00A721FA">
      <w:pPr>
        <w:ind w:left="284" w:right="142" w:hanging="284"/>
        <w:rPr>
          <w:rFonts w:ascii="Garamond" w:hAnsi="Garamond"/>
        </w:rPr>
      </w:pPr>
    </w:p>
    <w:sectPr w:rsidR="00CF709D" w:rsidSect="00A2547C">
      <w:headerReference w:type="default" r:id="rId7"/>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4508A" w14:textId="77777777" w:rsidR="00B932FC" w:rsidRDefault="00B932FC" w:rsidP="00A2547C">
      <w:r>
        <w:separator/>
      </w:r>
    </w:p>
  </w:endnote>
  <w:endnote w:type="continuationSeparator" w:id="0">
    <w:p w14:paraId="1240FB1F" w14:textId="77777777" w:rsidR="00B932FC" w:rsidRDefault="00B932FC" w:rsidP="00A25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rialNarrow-Bold">
    <w:altName w:val="Arial"/>
    <w:charset w:val="00"/>
    <w:family w:val="swiss"/>
    <w:pitch w:val="variable"/>
    <w:sig w:usb0="00000287" w:usb1="000008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D4832" w14:textId="77777777" w:rsidR="00B932FC" w:rsidRDefault="00B932FC" w:rsidP="00A2547C">
      <w:r>
        <w:separator/>
      </w:r>
    </w:p>
  </w:footnote>
  <w:footnote w:type="continuationSeparator" w:id="0">
    <w:p w14:paraId="52352E68" w14:textId="77777777" w:rsidR="00B932FC" w:rsidRDefault="00B932FC" w:rsidP="00A2547C">
      <w:r>
        <w:continuationSeparator/>
      </w:r>
    </w:p>
  </w:footnote>
  <w:footnote w:id="1">
    <w:p w14:paraId="1598D65F" w14:textId="77777777" w:rsidR="00A2547C" w:rsidRDefault="00A2547C" w:rsidP="00A2547C">
      <w:pPr>
        <w:pStyle w:val="Textonotapie"/>
      </w:pPr>
      <w:r>
        <w:rPr>
          <w:rStyle w:val="Refdenotaalpie"/>
        </w:rPr>
        <w:footnoteRef/>
      </w:r>
      <w:r>
        <w:t xml:space="preserve"> </w:t>
      </w:r>
      <w:r>
        <w:rPr>
          <w:rFonts w:ascii="Arial Narrow" w:hAnsi="Arial Narrow"/>
          <w:sz w:val="18"/>
          <w:szCs w:val="18"/>
          <w:lang w:val="es-CO"/>
        </w:rPr>
        <w:t>“Son aquellas listas frente a las cuales la empresa se abstendrá o buscará terminar relaciones jurídicas o de cualquier otro tipo con las personas naturales o jurídicas que en ellas figuren. Tienen esta característica las listas de las Naciones Unidas, las listas OFAC y las otras listas que por su naturaleza generen un alto riesgo que no pueda mitigarse con la adopción de controles.”</w:t>
      </w:r>
      <w:r>
        <w:rPr>
          <w:rFonts w:ascii="Arial Narrow" w:hAnsi="Arial Narrow"/>
          <w:sz w:val="18"/>
          <w:szCs w:val="18"/>
        </w:rPr>
        <w:t xml:space="preserve"> </w:t>
      </w:r>
      <w:r>
        <w:rPr>
          <w:rFonts w:ascii="Arial Narrow" w:hAnsi="Arial Narrow"/>
          <w:sz w:val="18"/>
          <w:szCs w:val="18"/>
          <w:lang w:val="es-CO"/>
        </w:rPr>
        <w:t>UNODC. 2021</w:t>
      </w:r>
    </w:p>
  </w:footnote>
  <w:footnote w:id="2">
    <w:p w14:paraId="2364C811" w14:textId="77777777" w:rsidR="00A2547C" w:rsidRDefault="00A2547C" w:rsidP="00A2547C">
      <w:pPr>
        <w:pStyle w:val="Textonotapie"/>
        <w:jc w:val="both"/>
        <w:rPr>
          <w:rFonts w:ascii="Arial Narrow" w:hAnsi="Arial Narrow"/>
          <w:sz w:val="16"/>
          <w:szCs w:val="16"/>
        </w:rPr>
      </w:pPr>
      <w:r>
        <w:rPr>
          <w:rStyle w:val="Refdenotaalpie"/>
          <w:rFonts w:ascii="Arial Narrow" w:hAnsi="Arial Narrow"/>
          <w:sz w:val="16"/>
          <w:szCs w:val="16"/>
        </w:rPr>
        <w:footnoteRef/>
      </w:r>
      <w:r>
        <w:rPr>
          <w:rFonts w:ascii="Arial Narrow" w:hAnsi="Arial Narrow"/>
          <w:sz w:val="16"/>
          <w:szCs w:val="16"/>
        </w:rPr>
        <w:t xml:space="preserve"> </w:t>
      </w:r>
      <w:r>
        <w:rPr>
          <w:rFonts w:ascii="Arial Narrow" w:hAnsi="Arial Narrow"/>
          <w:b/>
          <w:sz w:val="16"/>
          <w:szCs w:val="16"/>
        </w:rPr>
        <w:t>Consejo de Seguridad de las Naciones Unidas (CSNU / UNSC):</w:t>
      </w:r>
      <w:r>
        <w:rPr>
          <w:rFonts w:ascii="Arial Narrow" w:hAnsi="Arial Narrow"/>
          <w:sz w:val="16"/>
          <w:szCs w:val="16"/>
        </w:rPr>
        <w:t xml:space="preserve"> Emisor de las resoluciones vinculantes de obligatorio cumplimiento en Colombia sobre terrorismo y proliferación: Res. 1267 (1999) - Sanciones Al-Qaida y Talibanes; Res. 1373 (2001) - Congelamiento de fondos y activos terroristas; Res. 1718 (2006) - Armas de destrucción masiva; Res. 1988 (2011) - Régimen Talibanes; Res. 2178 (2014) - Combatientes terroristas extranjeros; Res. 2231 (2015) - Proliferación nuclear.</w:t>
      </w:r>
    </w:p>
  </w:footnote>
  <w:footnote w:id="3">
    <w:p w14:paraId="615BDEBC" w14:textId="77777777" w:rsidR="00A2547C" w:rsidRDefault="00A2547C" w:rsidP="00A2547C">
      <w:pPr>
        <w:pStyle w:val="Textonotapie"/>
        <w:jc w:val="both"/>
      </w:pPr>
      <w:r>
        <w:rPr>
          <w:rStyle w:val="Refdenotaalpie"/>
        </w:rPr>
        <w:footnoteRef/>
      </w:r>
      <w:r>
        <w:t xml:space="preserve"> </w:t>
      </w:r>
      <w:r>
        <w:rPr>
          <w:rFonts w:ascii="Arial Narrow" w:hAnsi="Arial Narrow"/>
          <w:sz w:val="18"/>
          <w:szCs w:val="18"/>
          <w:lang w:val="es-CO"/>
        </w:rPr>
        <w:t xml:space="preserve">Son aquellas listas de personas y entidades asociadas con organizaciones terroristas que son vinculantes para Colombia bajo </w:t>
      </w:r>
      <w:proofErr w:type="gramStart"/>
      <w:r>
        <w:rPr>
          <w:rFonts w:ascii="Arial Narrow" w:hAnsi="Arial Narrow"/>
          <w:sz w:val="18"/>
          <w:szCs w:val="18"/>
          <w:lang w:val="es-CO"/>
        </w:rPr>
        <w:t>la  legislación</w:t>
      </w:r>
      <w:proofErr w:type="gramEnd"/>
      <w:r>
        <w:rPr>
          <w:rFonts w:ascii="Arial Narrow" w:hAnsi="Arial Narrow"/>
          <w:sz w:val="18"/>
          <w:szCs w:val="18"/>
          <w:lang w:val="es-CO"/>
        </w:rPr>
        <w:t xml:space="preserve"> y conforme al derecho internacional, de acuerdo con el artículo 20 de la Ley 1121 de 2016. Entre estas listas se encuentran las resoluciones del Consejo de seguridad de las Naciones Unidas.</w:t>
      </w:r>
    </w:p>
  </w:footnote>
  <w:footnote w:id="4">
    <w:p w14:paraId="1C7CACBD" w14:textId="77777777" w:rsidR="00A2547C" w:rsidRDefault="00A2547C" w:rsidP="00A2547C">
      <w:pPr>
        <w:pStyle w:val="Textonotapie"/>
        <w:jc w:val="both"/>
        <w:rPr>
          <w:rFonts w:ascii="Arial Narrow" w:hAnsi="Arial Narrow"/>
          <w:sz w:val="16"/>
          <w:szCs w:val="16"/>
        </w:rPr>
      </w:pPr>
      <w:r>
        <w:rPr>
          <w:rStyle w:val="Refdenotaalpie"/>
          <w:rFonts w:ascii="Arial Narrow" w:hAnsi="Arial Narrow"/>
          <w:sz w:val="16"/>
          <w:szCs w:val="16"/>
        </w:rPr>
        <w:footnoteRef/>
      </w:r>
      <w:r>
        <w:rPr>
          <w:rFonts w:ascii="Arial Narrow" w:hAnsi="Arial Narrow"/>
          <w:sz w:val="16"/>
          <w:szCs w:val="16"/>
        </w:rPr>
        <w:t xml:space="preserve"> </w:t>
      </w:r>
      <w:r>
        <w:rPr>
          <w:rFonts w:ascii="Arial Narrow" w:hAnsi="Arial Narrow"/>
          <w:b/>
          <w:sz w:val="16"/>
          <w:szCs w:val="16"/>
        </w:rPr>
        <w:t>Listas Restrictivas e Inhibitorias Internacionales:</w:t>
      </w:r>
      <w:r>
        <w:rPr>
          <w:rFonts w:ascii="Arial Narrow" w:hAnsi="Arial Narrow"/>
          <w:sz w:val="16"/>
          <w:szCs w:val="16"/>
        </w:rPr>
        <w:t xml:space="preserve"> 1) OFAC / SDN (Departamento del Tesoro de EE. UU.): Oficina de Control de Activos Extranjeros; prohibición de transacciones y bloqueo. 2) INTERPOL: Notificaciones Rojas para detención preventiva de prófugos. 3) Unión Europea (UE): Lista Consolidada de Sanciones Financieras. 4) Banco Mundial (BM): Lista de Firmas e Individuos No Elegibles por corrupción y fraude.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094F7" w14:textId="620EBDDD" w:rsidR="00116305" w:rsidRDefault="002E07C6">
    <w:pPr>
      <w:pStyle w:val="Encabezado"/>
    </w:pPr>
    <w:r>
      <w:rPr>
        <w:noProof/>
        <w:lang w:val="es-CO" w:eastAsia="es-CO"/>
      </w:rPr>
      <w:drawing>
        <wp:anchor distT="0" distB="0" distL="114300" distR="114300" simplePos="0" relativeHeight="251659264" behindDoc="1" locked="0" layoutInCell="1" allowOverlap="1" wp14:anchorId="6A96C324" wp14:editId="790E33DC">
          <wp:simplePos x="0" y="0"/>
          <wp:positionH relativeFrom="column">
            <wp:posOffset>1516380</wp:posOffset>
          </wp:positionH>
          <wp:positionV relativeFrom="paragraph">
            <wp:posOffset>-274955</wp:posOffset>
          </wp:positionV>
          <wp:extent cx="2016760" cy="726440"/>
          <wp:effectExtent l="0" t="0" r="2540" b="0"/>
          <wp:wrapNone/>
          <wp:docPr id="135271767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6760" cy="72644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87D18"/>
    <w:multiLevelType w:val="hybridMultilevel"/>
    <w:tmpl w:val="EEA83316"/>
    <w:lvl w:ilvl="0" w:tplc="835A96C8">
      <w:start w:val="1"/>
      <w:numFmt w:val="decimal"/>
      <w:lvlText w:val="%1."/>
      <w:lvlJc w:val="left"/>
      <w:pPr>
        <w:ind w:left="720" w:hanging="360"/>
      </w:pPr>
      <w:rPr>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8BD13B2"/>
    <w:multiLevelType w:val="hybridMultilevel"/>
    <w:tmpl w:val="9950386C"/>
    <w:lvl w:ilvl="0" w:tplc="E2E652FA">
      <w:start w:val="1"/>
      <w:numFmt w:val="upperLetter"/>
      <w:lvlText w:val="%1."/>
      <w:lvlJc w:val="left"/>
      <w:pPr>
        <w:ind w:left="898" w:hanging="360"/>
      </w:pPr>
      <w:rPr>
        <w:rFonts w:ascii="Arial MT" w:eastAsia="Arial MT" w:hAnsi="Arial MT" w:cs="Arial MT" w:hint="default"/>
        <w:b/>
        <w:bCs/>
        <w:w w:val="100"/>
        <w:sz w:val="21"/>
        <w:szCs w:val="21"/>
        <w:lang w:val="es-ES" w:eastAsia="en-US" w:bidi="ar-SA"/>
      </w:rPr>
    </w:lvl>
    <w:lvl w:ilvl="1" w:tplc="52A265FC">
      <w:numFmt w:val="bullet"/>
      <w:lvlText w:val="•"/>
      <w:lvlJc w:val="left"/>
      <w:pPr>
        <w:ind w:left="1812" w:hanging="360"/>
      </w:pPr>
      <w:rPr>
        <w:rFonts w:hint="default"/>
        <w:lang w:val="es-ES" w:eastAsia="en-US" w:bidi="ar-SA"/>
      </w:rPr>
    </w:lvl>
    <w:lvl w:ilvl="2" w:tplc="00CAB6AE">
      <w:numFmt w:val="bullet"/>
      <w:lvlText w:val="•"/>
      <w:lvlJc w:val="left"/>
      <w:pPr>
        <w:ind w:left="2725" w:hanging="360"/>
      </w:pPr>
      <w:rPr>
        <w:rFonts w:hint="default"/>
        <w:lang w:val="es-ES" w:eastAsia="en-US" w:bidi="ar-SA"/>
      </w:rPr>
    </w:lvl>
    <w:lvl w:ilvl="3" w:tplc="A720EAEC">
      <w:numFmt w:val="bullet"/>
      <w:lvlText w:val="•"/>
      <w:lvlJc w:val="left"/>
      <w:pPr>
        <w:ind w:left="3637" w:hanging="360"/>
      </w:pPr>
      <w:rPr>
        <w:rFonts w:hint="default"/>
        <w:lang w:val="es-ES" w:eastAsia="en-US" w:bidi="ar-SA"/>
      </w:rPr>
    </w:lvl>
    <w:lvl w:ilvl="4" w:tplc="063C967E">
      <w:numFmt w:val="bullet"/>
      <w:lvlText w:val="•"/>
      <w:lvlJc w:val="left"/>
      <w:pPr>
        <w:ind w:left="4550" w:hanging="360"/>
      </w:pPr>
      <w:rPr>
        <w:rFonts w:hint="default"/>
        <w:lang w:val="es-ES" w:eastAsia="en-US" w:bidi="ar-SA"/>
      </w:rPr>
    </w:lvl>
    <w:lvl w:ilvl="5" w:tplc="020CF836">
      <w:numFmt w:val="bullet"/>
      <w:lvlText w:val="•"/>
      <w:lvlJc w:val="left"/>
      <w:pPr>
        <w:ind w:left="5463" w:hanging="360"/>
      </w:pPr>
      <w:rPr>
        <w:rFonts w:hint="default"/>
        <w:lang w:val="es-ES" w:eastAsia="en-US" w:bidi="ar-SA"/>
      </w:rPr>
    </w:lvl>
    <w:lvl w:ilvl="6" w:tplc="F3D25F2E">
      <w:numFmt w:val="bullet"/>
      <w:lvlText w:val="•"/>
      <w:lvlJc w:val="left"/>
      <w:pPr>
        <w:ind w:left="6375" w:hanging="360"/>
      </w:pPr>
      <w:rPr>
        <w:rFonts w:hint="default"/>
        <w:lang w:val="es-ES" w:eastAsia="en-US" w:bidi="ar-SA"/>
      </w:rPr>
    </w:lvl>
    <w:lvl w:ilvl="7" w:tplc="CFA472CA">
      <w:numFmt w:val="bullet"/>
      <w:lvlText w:val="•"/>
      <w:lvlJc w:val="left"/>
      <w:pPr>
        <w:ind w:left="7288" w:hanging="360"/>
      </w:pPr>
      <w:rPr>
        <w:rFonts w:hint="default"/>
        <w:lang w:val="es-ES" w:eastAsia="en-US" w:bidi="ar-SA"/>
      </w:rPr>
    </w:lvl>
    <w:lvl w:ilvl="8" w:tplc="23747556">
      <w:numFmt w:val="bullet"/>
      <w:lvlText w:val="•"/>
      <w:lvlJc w:val="left"/>
      <w:pPr>
        <w:ind w:left="8201" w:hanging="360"/>
      </w:pPr>
      <w:rPr>
        <w:rFonts w:hint="default"/>
        <w:lang w:val="es-ES" w:eastAsia="en-US" w:bidi="ar-SA"/>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143"/>
    <w:rsid w:val="000A61FD"/>
    <w:rsid w:val="000F5810"/>
    <w:rsid w:val="001117D2"/>
    <w:rsid w:val="00116305"/>
    <w:rsid w:val="00124059"/>
    <w:rsid w:val="001802D2"/>
    <w:rsid w:val="002619C7"/>
    <w:rsid w:val="00262900"/>
    <w:rsid w:val="002E07C6"/>
    <w:rsid w:val="00353898"/>
    <w:rsid w:val="003C1E62"/>
    <w:rsid w:val="005123E0"/>
    <w:rsid w:val="005B5143"/>
    <w:rsid w:val="005C1BE6"/>
    <w:rsid w:val="00653CC1"/>
    <w:rsid w:val="00755E71"/>
    <w:rsid w:val="00792459"/>
    <w:rsid w:val="007C0C8C"/>
    <w:rsid w:val="0089789A"/>
    <w:rsid w:val="00924F5D"/>
    <w:rsid w:val="00937F92"/>
    <w:rsid w:val="009433AE"/>
    <w:rsid w:val="009516E4"/>
    <w:rsid w:val="009D2096"/>
    <w:rsid w:val="00A01076"/>
    <w:rsid w:val="00A215F6"/>
    <w:rsid w:val="00A2547C"/>
    <w:rsid w:val="00A721FA"/>
    <w:rsid w:val="00AF2EC6"/>
    <w:rsid w:val="00B31C5B"/>
    <w:rsid w:val="00B43212"/>
    <w:rsid w:val="00B434C7"/>
    <w:rsid w:val="00B522F3"/>
    <w:rsid w:val="00B932FC"/>
    <w:rsid w:val="00CF709D"/>
    <w:rsid w:val="00E23947"/>
    <w:rsid w:val="00E363AE"/>
    <w:rsid w:val="00E916EF"/>
    <w:rsid w:val="00EC1142"/>
    <w:rsid w:val="00F01160"/>
    <w:rsid w:val="00F0626E"/>
    <w:rsid w:val="00F132A2"/>
    <w:rsid w:val="00FB2C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F3D3A"/>
  <w15:chartTrackingRefBased/>
  <w15:docId w15:val="{5289019B-AC34-4AA3-BA07-9B9F6D731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143"/>
    <w:pPr>
      <w:widowControl w:val="0"/>
      <w:autoSpaceDE w:val="0"/>
      <w:autoSpaceDN w:val="0"/>
      <w:spacing w:after="0" w:line="240" w:lineRule="auto"/>
    </w:pPr>
    <w:rPr>
      <w:rFonts w:ascii="Arial MT" w:eastAsia="Arial MT" w:hAnsi="Arial MT" w:cs="Arial MT"/>
      <w:lang w:val="es-ES"/>
    </w:rPr>
  </w:style>
  <w:style w:type="paragraph" w:styleId="Ttulo2">
    <w:name w:val="heading 2"/>
    <w:basedOn w:val="Normal"/>
    <w:link w:val="Ttulo2Car"/>
    <w:uiPriority w:val="9"/>
    <w:unhideWhenUsed/>
    <w:qFormat/>
    <w:rsid w:val="005B5143"/>
    <w:pPr>
      <w:ind w:left="1258"/>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B5143"/>
    <w:rPr>
      <w:rFonts w:ascii="Arial" w:eastAsia="Arial" w:hAnsi="Arial" w:cs="Arial"/>
      <w:b/>
      <w:bCs/>
      <w:lang w:val="es-ES"/>
    </w:rPr>
  </w:style>
  <w:style w:type="paragraph" w:styleId="Textoindependiente">
    <w:name w:val="Body Text"/>
    <w:basedOn w:val="Normal"/>
    <w:link w:val="TextoindependienteCar"/>
    <w:uiPriority w:val="1"/>
    <w:qFormat/>
    <w:rsid w:val="005B5143"/>
  </w:style>
  <w:style w:type="character" w:customStyle="1" w:styleId="TextoindependienteCar">
    <w:name w:val="Texto independiente Car"/>
    <w:basedOn w:val="Fuentedeprrafopredeter"/>
    <w:link w:val="Textoindependiente"/>
    <w:uiPriority w:val="1"/>
    <w:rsid w:val="005B5143"/>
    <w:rPr>
      <w:rFonts w:ascii="Arial MT" w:eastAsia="Arial MT" w:hAnsi="Arial MT" w:cs="Arial MT"/>
      <w:lang w:val="es-ES"/>
    </w:rPr>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List1,LISTA,Ha,lp1,Bullet List,number"/>
    <w:basedOn w:val="Normal"/>
    <w:link w:val="PrrafodelistaCar"/>
    <w:uiPriority w:val="1"/>
    <w:qFormat/>
    <w:rsid w:val="005B5143"/>
    <w:pPr>
      <w:ind w:left="898" w:hanging="360"/>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1"/>
    <w:qFormat/>
    <w:rsid w:val="005B5143"/>
    <w:rPr>
      <w:rFonts w:ascii="Arial MT" w:eastAsia="Arial MT" w:hAnsi="Arial MT" w:cs="Arial MT"/>
      <w:lang w:val="es-ES"/>
    </w:rPr>
  </w:style>
  <w:style w:type="character" w:customStyle="1" w:styleId="TextonotapieCar">
    <w:name w:val="Texto nota pie Car"/>
    <w:aliases w:val="Footnote Text Char Char Char Char Char Car,Footnote Text Char Char Char Char Car,Footnote reference Car,FA Fu Car,texto de nota al pie Car,Car Car Car Car Car,Footnote Text Char Char Char Car,ft Car Car,Car3 Car Car"/>
    <w:basedOn w:val="Fuentedeprrafopredeter"/>
    <w:link w:val="Textonotapie"/>
    <w:uiPriority w:val="99"/>
    <w:semiHidden/>
    <w:qFormat/>
    <w:locked/>
    <w:rsid w:val="00A2547C"/>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texto de nota al pie,Car Car Car Car,Footnote Text Char Char Char,ft Car,Texto nota pie Car Car Car Car Car Car,Car3 Car"/>
    <w:basedOn w:val="Normal"/>
    <w:link w:val="TextonotapieCar"/>
    <w:uiPriority w:val="99"/>
    <w:semiHidden/>
    <w:unhideWhenUsed/>
    <w:qFormat/>
    <w:rsid w:val="00A2547C"/>
    <w:pPr>
      <w:widowControl/>
      <w:autoSpaceDE/>
      <w:autoSpaceDN/>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semiHidden/>
    <w:rsid w:val="00A2547C"/>
    <w:rPr>
      <w:rFonts w:ascii="Arial MT" w:eastAsia="Arial MT" w:hAnsi="Arial MT" w:cs="Arial MT"/>
      <w:sz w:val="20"/>
      <w:szCs w:val="20"/>
      <w:lang w:val="es-ES"/>
    </w:r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basedOn w:val="Fuentedeprrafopredeter"/>
    <w:uiPriority w:val="99"/>
    <w:semiHidden/>
    <w:unhideWhenUsed/>
    <w:qFormat/>
    <w:rsid w:val="00A2547C"/>
    <w:rPr>
      <w:vertAlign w:val="superscript"/>
    </w:rPr>
  </w:style>
  <w:style w:type="paragraph" w:styleId="Encabezado">
    <w:name w:val="header"/>
    <w:basedOn w:val="Normal"/>
    <w:link w:val="EncabezadoCar"/>
    <w:uiPriority w:val="99"/>
    <w:unhideWhenUsed/>
    <w:rsid w:val="00116305"/>
    <w:pPr>
      <w:tabs>
        <w:tab w:val="center" w:pos="4419"/>
        <w:tab w:val="right" w:pos="8838"/>
      </w:tabs>
    </w:pPr>
  </w:style>
  <w:style w:type="character" w:customStyle="1" w:styleId="EncabezadoCar">
    <w:name w:val="Encabezado Car"/>
    <w:basedOn w:val="Fuentedeprrafopredeter"/>
    <w:link w:val="Encabezado"/>
    <w:uiPriority w:val="99"/>
    <w:rsid w:val="00116305"/>
    <w:rPr>
      <w:rFonts w:ascii="Arial MT" w:eastAsia="Arial MT" w:hAnsi="Arial MT" w:cs="Arial MT"/>
      <w:lang w:val="es-ES"/>
    </w:rPr>
  </w:style>
  <w:style w:type="paragraph" w:styleId="Piedepgina">
    <w:name w:val="footer"/>
    <w:basedOn w:val="Normal"/>
    <w:link w:val="PiedepginaCar"/>
    <w:uiPriority w:val="99"/>
    <w:unhideWhenUsed/>
    <w:rsid w:val="00116305"/>
    <w:pPr>
      <w:tabs>
        <w:tab w:val="center" w:pos="4419"/>
        <w:tab w:val="right" w:pos="8838"/>
      </w:tabs>
    </w:pPr>
  </w:style>
  <w:style w:type="character" w:customStyle="1" w:styleId="PiedepginaCar">
    <w:name w:val="Pie de página Car"/>
    <w:basedOn w:val="Fuentedeprrafopredeter"/>
    <w:link w:val="Piedepgina"/>
    <w:uiPriority w:val="99"/>
    <w:rsid w:val="00116305"/>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FF3CD5-B599-4500-A397-0A5C0AE2CEA9}">
  <we:reference id="WA200010725" version="1.0.0.1" store="Omex" storeType="OMEX"/>
  <we:alternateReferences>
    <we:reference id="WA200010725" version="1.0.0.1" store="WA200010725" storeType="OMEX"/>
  </we:alternateReferences>
  <we:properties>
    <we:property name="claude.fileId" value="&quot;a0c808e5-5e0e-46d7-b6d4-9071a6f936f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30</TotalTime>
  <Pages>3</Pages>
  <Words>1012</Words>
  <Characters>5568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Talero</dc:creator>
  <cp:keywords/>
  <dc:description/>
  <cp:lastModifiedBy>Karol Talero </cp:lastModifiedBy>
  <cp:revision>16</cp:revision>
  <dcterms:created xsi:type="dcterms:W3CDTF">2025-11-30T13:24:00Z</dcterms:created>
  <dcterms:modified xsi:type="dcterms:W3CDTF">2026-09-15T18:08:00Z</dcterms:modified>
</cp:coreProperties>
</file>