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B590E" w14:textId="77777777" w:rsidR="000A07D0" w:rsidRPr="00866700" w:rsidRDefault="000A07D0" w:rsidP="006A4239">
      <w:pPr>
        <w:spacing w:after="0" w:line="240" w:lineRule="auto"/>
        <w:rPr>
          <w:rFonts w:cs="Arial"/>
          <w:b/>
          <w:bCs/>
          <w:sz w:val="18"/>
          <w:szCs w:val="18"/>
        </w:rPr>
      </w:pPr>
    </w:p>
    <w:p w14:paraId="0FE42BC1" w14:textId="77777777" w:rsidR="00982FD4" w:rsidRPr="0055081B" w:rsidRDefault="003C1059">
      <w:pPr>
        <w:rPr>
          <w:sz w:val="16"/>
          <w:szCs w:val="16"/>
        </w:rPr>
      </w:pPr>
      <w:r w:rsidRPr="0055081B">
        <w:rPr>
          <w:sz w:val="16"/>
          <w:szCs w:val="16"/>
        </w:rPr>
        <w:t>CMA-</w:t>
      </w:r>
      <w:r w:rsidR="703417C4" w:rsidRPr="0055081B">
        <w:rPr>
          <w:sz w:val="16"/>
          <w:szCs w:val="16"/>
        </w:rPr>
        <w:t>SEGD</w:t>
      </w:r>
      <w:r w:rsidRPr="0055081B">
        <w:rPr>
          <w:sz w:val="16"/>
          <w:szCs w:val="16"/>
        </w:rPr>
        <w:t>-00</w:t>
      </w:r>
      <w:r w:rsidR="7100767D" w:rsidRPr="0055081B">
        <w:rPr>
          <w:sz w:val="16"/>
          <w:szCs w:val="16"/>
        </w:rPr>
        <w:t>4</w:t>
      </w:r>
      <w:r w:rsidRPr="0055081B">
        <w:rPr>
          <w:sz w:val="16"/>
          <w:szCs w:val="16"/>
        </w:rPr>
        <w:t>-2026</w:t>
      </w:r>
    </w:p>
    <w:p w14:paraId="3F6F5165" w14:textId="77777777" w:rsidR="00982FD4" w:rsidRPr="002F13F6" w:rsidRDefault="00982FD4" w:rsidP="138AAFD4">
      <w:pPr>
        <w:jc w:val="center"/>
      </w:pPr>
      <w:r w:rsidRPr="138AAFD4">
        <w:rPr>
          <w:b/>
          <w:bCs/>
          <w:sz w:val="24"/>
          <w:szCs w:val="24"/>
        </w:rPr>
        <w:t>ANEXO 1 — ANEXO TÉCNICO CONSULTORÍA</w:t>
      </w:r>
    </w:p>
    <w:p w14:paraId="2C927811" w14:textId="77777777" w:rsidR="00982FD4" w:rsidRPr="002F13F6" w:rsidRDefault="002F13F6">
      <w:pPr>
        <w:rPr>
          <w:b/>
          <w:bCs/>
        </w:rPr>
      </w:pPr>
      <w:r w:rsidRPr="002F13F6">
        <w:rPr>
          <w:b/>
          <w:bCs/>
        </w:rPr>
        <w:t>«PRESTACIÓN DE SERVICIOS DE CONSULTORÍA ESPECIALIZADA PARA LA ACTUALIZACIÓN Y FORMULACIÓN DE LOS INSTRUMENTOS ARCHIVÍSTICOS DE LA FUNCIÓN ARCHIVÍSTICA DEL DISTRITO DE CARTAGENA DE INDIAS, CORRESPONDIENTES A LA FASE II DE ANÁLISIS DEL SISTEMA DE GESTIÓN DE DOCUMENTOS ELECTRÓNICOS DE ARCHIVO – SGDEA».</w:t>
      </w:r>
    </w:p>
    <w:p w14:paraId="0A14FEFE" w14:textId="77777777" w:rsidR="00982FD4" w:rsidRDefault="00982FD4"/>
    <w:p w14:paraId="62870F71" w14:textId="77777777" w:rsidR="00982FD4" w:rsidRDefault="003C1059">
      <w:r>
        <w:rPr>
          <w:b/>
        </w:rPr>
        <w:t>1. ANTECEDENTES Y CONTEXTO DE LA CONTRATACIÓN</w:t>
      </w:r>
    </w:p>
    <w:p w14:paraId="72685297" w14:textId="77777777" w:rsidR="00982FD4" w:rsidRDefault="003C1059">
      <w:r>
        <w:t>El Distrito de Cartagena de Indias adelanta el proyecto de inversión “Trans</w:t>
      </w:r>
      <w:r>
        <w:t xml:space="preserve">formación Digital de la Gestión Documental del Distrito de Cartagena de Indias” (BPIN </w:t>
      </w:r>
      <w:r w:rsidR="00957DC0" w:rsidRPr="00957DC0">
        <w:rPr>
          <w:rFonts w:cs="Arial"/>
          <w:szCs w:val="20"/>
        </w:rPr>
        <w:t>202400000004410</w:t>
      </w:r>
      <w:r>
        <w:t>), incluido en el Plan de Desarrollo Distrital “Cartagena Ciudad de Derechos 2024-2027”, cuya meta es implementar un Sistema de Gestión de Documentos Elect</w:t>
      </w:r>
      <w:r>
        <w:t>rónicos de Archivo – SGDEA en sus cinco (5) fases. Durante 2025 se ejecutó la Fase I – Planeación y Diseño del Sistema, que produjo el Diagnóstico Integral de Archivos y el Modelo de Requisitos para la Gestión de Documentos Electrónicos de Archivo, insumos</w:t>
      </w:r>
      <w:r>
        <w:t xml:space="preserve"> directos de la presente Fase II.</w:t>
      </w:r>
    </w:p>
    <w:p w14:paraId="27356451" w14:textId="77777777" w:rsidR="00982FD4" w:rsidRDefault="00982FD4"/>
    <w:p w14:paraId="46563BD6" w14:textId="77777777" w:rsidR="00982FD4" w:rsidRDefault="003C1059">
      <w:r>
        <w:t>El Diagnóstico Integral de Archivos evidenció que el Programa de Gestión Documental – PGD vigente corresponde a la vigencia 2021 y la Política Institucional de Gestión Documental es de la vigencia 2016, instrumentos que n</w:t>
      </w:r>
      <w:r>
        <w:t>o reflejan de manera integral los lineamientos, criterios técnicos y exigencias establecidos en el Acuerdo AGN 001 de 2024, por medio del cual se establece el Acuerdo Único de la Función Archivística.</w:t>
      </w:r>
    </w:p>
    <w:p w14:paraId="7542545C" w14:textId="77777777" w:rsidR="00982FD4" w:rsidRDefault="00982FD4"/>
    <w:p w14:paraId="0CAB428A" w14:textId="77777777" w:rsidR="00982FD4" w:rsidRDefault="003C1059">
      <w:r>
        <w:t>Esta necesidad se encuentra además respaldada por la a</w:t>
      </w:r>
      <w:r>
        <w:t>ctuación de inspección, vigilancia y control adelantada directamente por el Archivo General de la Nación, que realizó visita al Distrito los días 26 y 27 de mayo de 2026 y constató la desactualización normativa de los instrumentos de gestión documental, en</w:t>
      </w:r>
      <w:r>
        <w:t xml:space="preserve"> articulación con los cinco (5) componentes del Modelo de Gestión Documental y Administración de Archivos – MGDA (estratégico, de administración de archivos, documental, tecnológico y cultural).</w:t>
      </w:r>
    </w:p>
    <w:p w14:paraId="21245804" w14:textId="77777777" w:rsidR="00982FD4" w:rsidRDefault="00982FD4"/>
    <w:p w14:paraId="0A51478E" w14:textId="77777777" w:rsidR="00982FD4" w:rsidRDefault="003C1059">
      <w:r>
        <w:t>En consecuencia, el objeto de la presente consultoría no con</w:t>
      </w:r>
      <w:r>
        <w:t>siste en diseñar un sistema archivístico desde cero, sino en adelantar un proceso integral de actualización, revisión, ajuste, armonización y fortalecimiento de los instrumentos archivísticos existentes, tomando como línea base los productos de la Fase I y</w:t>
      </w:r>
      <w:r>
        <w:t xml:space="preserve"> adecuándolos a las disposiciones del Acuerdo AGN 001 de 2024.</w:t>
      </w:r>
    </w:p>
    <w:p w14:paraId="6B32CB9B" w14:textId="77777777" w:rsidR="00982FD4" w:rsidRDefault="00982FD4"/>
    <w:p w14:paraId="16B9DBEB" w14:textId="77777777" w:rsidR="00982FD4" w:rsidRDefault="003C1059">
      <w:r>
        <w:rPr>
          <w:b/>
        </w:rPr>
        <w:t>2. OBJETO DE LA CONSULTORÍA</w:t>
      </w:r>
    </w:p>
    <w:p w14:paraId="73367B58" w14:textId="77777777" w:rsidR="00982FD4" w:rsidRDefault="00957DC0">
      <w:r w:rsidRPr="00551B3B">
        <w:rPr>
          <w:rFonts w:cs="Arial"/>
          <w:i/>
          <w:iCs/>
        </w:rPr>
        <w:t>PRESTACIÓN DE SERVICIOS DE CONSULTORÍA ESPECIALIZADA PARA LA ACTUALIZACIÓN Y FORMULACIÓN DE LOS INSTRUMENTOS ARCHIVÍSTICOS DE LA FUNCIÓN ARCHIVÍSTICA DEL DISTRITO DE CARTAGENA DE INDIAS, CORRESPONDIENTES A LA FASE II DE ANÁLISIS DEL SISTEMA DE GESTIÓN DE DOCUMENTOS ELECTRÓNICOS DE ARCHIVO – SGDEA</w:t>
      </w:r>
    </w:p>
    <w:p w14:paraId="0C26C8EC" w14:textId="77777777" w:rsidR="00982FD4" w:rsidRDefault="003C1059">
      <w:r>
        <w:rPr>
          <w:b/>
        </w:rPr>
        <w:t>3. ALCANCE Y COMPONENTES</w:t>
      </w:r>
    </w:p>
    <w:p w14:paraId="46F6B337" w14:textId="77777777" w:rsidR="00982FD4" w:rsidRDefault="003C1059">
      <w:r>
        <w:lastRenderedPageBreak/>
        <w:t>El contratista deberá tomar como insumo de entrada los resultados del Diagnóstico Integ</w:t>
      </w:r>
      <w:r>
        <w:t>ral de Archivos y el Modelo de Requisitos entregados en la Fase I. La consultoría comprende la entrega de once (11) productos, agrupados en tres (3) componentes técnicos, los cuales serán recibidos a satisfacción por la supervisión del contrato.</w:t>
      </w:r>
    </w:p>
    <w:p w14:paraId="014628A4" w14:textId="77777777" w:rsidR="00982FD4" w:rsidRDefault="00982FD4"/>
    <w:p w14:paraId="7B91BF04" w14:textId="77777777" w:rsidR="00982FD4" w:rsidRDefault="003C1059">
      <w:r>
        <w:rPr>
          <w:b/>
        </w:rPr>
        <w:t>COMPONENT</w:t>
      </w:r>
      <w:r>
        <w:rPr>
          <w:b/>
        </w:rPr>
        <w:t>E 1 — PROGRAMA DE GESTIÓN DOCUMENTAL (PGD) Y SUS OCHO (8) PROGRAMAS ESPECÍFICOS</w:t>
      </w:r>
    </w:p>
    <w:p w14:paraId="2159F970" w14:textId="77777777" w:rsidR="00982FD4" w:rsidRDefault="003C1059">
      <w:r>
        <w:t xml:space="preserve">Fundamento normativo: Arts. 1.2.4, 4.1 y 4.2 y Anexo 4 del Acuerdo AGN 001 de 2024; arts. 2.8.2.5.8, 2.8.2.5.9, 2.8.2.5.10, 2.8.2.5.11 y 2.8.2.5.12 del Decreto 1080 de </w:t>
      </w:r>
      <w:r>
        <w:t>2015. El contratista deberá actualizar el cuerpo general del PGD —incorporando los ocho procesos de la gestión documental (planeación, producción, gestión y trámite, organización, transferencia, disposición de documentos, preservación a largo plazo y valor</w:t>
      </w:r>
      <w:r>
        <w:t>ación) y su armonización con el MIPG, así como la documentación necesaria para su aprobación por el Comité Institucional de Gestión y Desempeño y su publicación— y formular de manera individual cada uno de los siguientes programas específicos:</w:t>
      </w:r>
    </w:p>
    <w:p w14:paraId="13C2FBCE" w14:textId="77777777" w:rsidR="00982FD4" w:rsidRDefault="00982FD4"/>
    <w:p w14:paraId="3A42D791" w14:textId="77777777" w:rsidR="00982FD4" w:rsidRDefault="003C1059">
      <w:r>
        <w:rPr>
          <w:b/>
        </w:rPr>
        <w:t>Producto 1.</w:t>
      </w:r>
      <w:r>
        <w:rPr>
          <w:b/>
        </w:rPr>
        <w:t xml:space="preserve"> </w:t>
      </w:r>
      <w:r>
        <w:t>Documento Maestro del Programa de Gestión Documental – PGD, con su cuerpo general actualizado, la documentación de aprobación por el Comité Institucional de Gestión y Desempeño y su publicación institucional.</w:t>
      </w:r>
    </w:p>
    <w:p w14:paraId="3154A553" w14:textId="77777777" w:rsidR="00982FD4" w:rsidRDefault="003C1059">
      <w:r>
        <w:rPr>
          <w:b/>
        </w:rPr>
        <w:t xml:space="preserve">Producto 2. </w:t>
      </w:r>
      <w:r>
        <w:t>Programa de Normalización de Forma</w:t>
      </w:r>
      <w:r>
        <w:t>s y Formularios Electrónicos: diagnóstico de los formularios y formatos electrónicos en uso, y lineamientos y plantilla estándar para el diseño de nuevos formularios electrónicos.</w:t>
      </w:r>
    </w:p>
    <w:p w14:paraId="17573E37" w14:textId="77777777" w:rsidR="00982FD4" w:rsidRDefault="003C1059">
      <w:r>
        <w:rPr>
          <w:b/>
        </w:rPr>
        <w:t xml:space="preserve">Producto 3. </w:t>
      </w:r>
      <w:r>
        <w:t>Programa de Documentos Vitales o Esenciales: identificación y li</w:t>
      </w:r>
      <w:r>
        <w:t>stado de los documentos vitales o esenciales de la entidad, medidas de protección, respaldo y recuperación, y articulación con el plan de riesgos de la gestión documental.</w:t>
      </w:r>
    </w:p>
    <w:p w14:paraId="08FA8E63" w14:textId="77777777" w:rsidR="00982FD4" w:rsidRDefault="003C1059">
      <w:r>
        <w:rPr>
          <w:b/>
        </w:rPr>
        <w:t xml:space="preserve">Producto 4. </w:t>
      </w:r>
      <w:r>
        <w:t>Programa de Gestión de Documentos Electrónicos: lineamientos para la pro</w:t>
      </w:r>
      <w:r>
        <w:t>ducción y gestión de documentos electrónicos de archivo, criterios de metadatos, expediente e índice electrónicos, y articulación con el Modelo de Requisitos de la Fase I.</w:t>
      </w:r>
    </w:p>
    <w:p w14:paraId="0F352D9B" w14:textId="77777777" w:rsidR="00982FD4" w:rsidRDefault="003C1059">
      <w:r>
        <w:rPr>
          <w:b/>
        </w:rPr>
        <w:t xml:space="preserve">Producto 5. </w:t>
      </w:r>
      <w:r>
        <w:t>Programa de Archivos Descentralizados: diagnóstico de la situación actua</w:t>
      </w:r>
      <w:r>
        <w:t>l de los archivos descentralizados del Distrito y lineamientos de articulación entre el archivo central y los archivos de gestión de cada dependencia.</w:t>
      </w:r>
    </w:p>
    <w:p w14:paraId="06234B49" w14:textId="77777777" w:rsidR="00982FD4" w:rsidRDefault="003C1059">
      <w:r>
        <w:rPr>
          <w:b/>
        </w:rPr>
        <w:t xml:space="preserve">Producto 6. </w:t>
      </w:r>
      <w:r>
        <w:t>Programa de Reprografía: lineamientos técnicos para los procesos de fotocopiado, impresión, d</w:t>
      </w:r>
      <w:r>
        <w:t>igitalización y microfilmación, y criterios de calidad y control para la reproducción de documentos.</w:t>
      </w:r>
    </w:p>
    <w:p w14:paraId="130BD6EF" w14:textId="77777777" w:rsidR="00982FD4" w:rsidRDefault="003C1059">
      <w:r>
        <w:rPr>
          <w:b/>
        </w:rPr>
        <w:t xml:space="preserve">Producto 7. </w:t>
      </w:r>
      <w:r>
        <w:t>Programa de Documentos Especiales: identificación de los tipos de documentos especiales existentes en la entidad (gráficos, sonoros, audiovisua</w:t>
      </w:r>
      <w:r>
        <w:t>les, orales y demás soportes no convencionales) y lineamientos específicos de organización y conservación para cada tipo.</w:t>
      </w:r>
    </w:p>
    <w:p w14:paraId="48415721" w14:textId="77777777" w:rsidR="00982FD4" w:rsidRDefault="003C1059">
      <w:r>
        <w:rPr>
          <w:b/>
        </w:rPr>
        <w:t>Producto 8. Programa del Plan Institucional de Capacitación en Gestión Documental: diagnóstico de necesidades de capacitación y plan d</w:t>
      </w:r>
      <w:r>
        <w:rPr>
          <w:b/>
        </w:rPr>
        <w:t>e capacitación con temas, público objetivo y periodicidad sugerida, articulado con el plan de formación de la entidad.</w:t>
      </w:r>
    </w:p>
    <w:p w14:paraId="0DB871B2" w14:textId="77777777" w:rsidR="00982FD4" w:rsidRDefault="003C1059">
      <w:r>
        <w:rPr>
          <w:b/>
        </w:rPr>
        <w:t xml:space="preserve">Producto 9. </w:t>
      </w:r>
      <w:r>
        <w:t>Programa de Auditoría y Control: lineamientos y criterios para realizar auditorías internas a la gestión documental, en artic</w:t>
      </w:r>
      <w:r>
        <w:t>ulación con el plan anual y el autodiagnóstico del MGDA.</w:t>
      </w:r>
    </w:p>
    <w:p w14:paraId="77EE71EF" w14:textId="77777777" w:rsidR="00982FD4" w:rsidRDefault="00982FD4"/>
    <w:p w14:paraId="1195C77A" w14:textId="77777777" w:rsidR="00982FD4" w:rsidRDefault="003C1059">
      <w:r>
        <w:rPr>
          <w:b/>
        </w:rPr>
        <w:lastRenderedPageBreak/>
        <w:t>COMPONENTE 2 — HERRAMIENTA DE SEGUIMIENTO DEL PGD</w:t>
      </w:r>
    </w:p>
    <w:p w14:paraId="3A124B4B" w14:textId="77777777" w:rsidR="00982FD4" w:rsidRDefault="003C1059">
      <w:r>
        <w:t>Fundamento normativo: Anexo 4, numeral 3 y numeral III literal b) del Acuerdo AGN 001 de 2024.</w:t>
      </w:r>
    </w:p>
    <w:p w14:paraId="6ADF4A05" w14:textId="77777777" w:rsidR="00982FD4" w:rsidRDefault="003C1059">
      <w:r>
        <w:rPr>
          <w:b/>
        </w:rPr>
        <w:t xml:space="preserve">Producto 10. </w:t>
      </w:r>
      <w:r>
        <w:t>Herramienta de seguimiento del PGD (cron</w:t>
      </w:r>
      <w:r>
        <w:t xml:space="preserve">ograma de implementación), que contenga metas, actividades, responsables, recursos e indicadores de medición diferenciados en horizontes de corto, mediano y largo plazo, articulada con el Plan Estratégico Institucional y el Plan de Acción Anual, de manera </w:t>
      </w:r>
      <w:r>
        <w:t>que la entidad pueda monitorear y evaluar el avance en la implementación del PGD y de cada uno de sus ocho programas específicos.</w:t>
      </w:r>
    </w:p>
    <w:p w14:paraId="1327907D" w14:textId="77777777" w:rsidR="00982FD4" w:rsidRDefault="00982FD4"/>
    <w:p w14:paraId="6FDEC9D3" w14:textId="77777777" w:rsidR="00982FD4" w:rsidRDefault="003C1059">
      <w:r>
        <w:rPr>
          <w:b/>
        </w:rPr>
        <w:t>COMPONENTE 3 — POLÍTICA INSTITUCIONAL DE GESTIÓN DOCUMENTAL</w:t>
      </w:r>
    </w:p>
    <w:p w14:paraId="50F18941" w14:textId="77777777" w:rsidR="00982FD4" w:rsidRDefault="003C1059">
      <w:r>
        <w:t>Fundamento normativo: Art. 1.2.5 y Anexo 2 del Acuerdo AGN 001 de</w:t>
      </w:r>
      <w:r>
        <w:t xml:space="preserve"> 2024; arts. 2.8.2.5.6 y 2.8.2.5.7 del Decreto 1080 de 2015.</w:t>
      </w:r>
    </w:p>
    <w:p w14:paraId="5D2B6824" w14:textId="77777777" w:rsidR="00982FD4" w:rsidRDefault="003C1059">
      <w:r>
        <w:rPr>
          <w:b/>
        </w:rPr>
        <w:t xml:space="preserve">Producto 11. </w:t>
      </w:r>
      <w:r>
        <w:t>Política Institucional de Gestión Documental formulada y/o actualizada, que incluya: (i) el análisis de contexto administrativo, jurídico y funcional de la entidad y la revisión de l</w:t>
      </w:r>
      <w:r>
        <w:t>as políticas del Sistema Integrado de Gestión; (ii) la formulación de la política con su direccionamiento estratégico, objetivos, alcance y responsabilidades; y (iii) la documentación necesaria para su aprobación por el Comité Institucional de Gestión y De</w:t>
      </w:r>
      <w:r>
        <w:t>sempeño y su posterior publicación en la sección de transparencia de la página web de la entidad.</w:t>
      </w:r>
    </w:p>
    <w:p w14:paraId="65470BA3" w14:textId="77777777" w:rsidR="00982FD4" w:rsidRDefault="00982FD4"/>
    <w:p w14:paraId="71964EE5" w14:textId="77777777" w:rsidR="00982FD4" w:rsidRDefault="003C1059">
      <w:r>
        <w:rPr>
          <w:b/>
        </w:rPr>
        <w:t>4. CUADRO CONSOLIDADO DE PRODUCTOS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1"/>
        <w:gridCol w:w="2944"/>
        <w:gridCol w:w="2943"/>
      </w:tblGrid>
      <w:tr w:rsidR="00982FD4" w14:paraId="791667AA" w14:textId="77777777">
        <w:tc>
          <w:tcPr>
            <w:tcW w:w="2946" w:type="dxa"/>
          </w:tcPr>
          <w:p w14:paraId="2E5D8980" w14:textId="77777777" w:rsidR="00982FD4" w:rsidRDefault="003C1059">
            <w:pPr>
              <w:jc w:val="center"/>
            </w:pPr>
            <w:r>
              <w:rPr>
                <w:b/>
                <w:sz w:val="18"/>
              </w:rPr>
              <w:t>N.º</w:t>
            </w:r>
          </w:p>
        </w:tc>
        <w:tc>
          <w:tcPr>
            <w:tcW w:w="2946" w:type="dxa"/>
          </w:tcPr>
          <w:p w14:paraId="5570B2F7" w14:textId="77777777" w:rsidR="00982FD4" w:rsidRDefault="003C1059">
            <w:pPr>
              <w:jc w:val="center"/>
            </w:pPr>
            <w:r>
              <w:rPr>
                <w:b/>
                <w:sz w:val="18"/>
              </w:rPr>
              <w:t>Producto</w:t>
            </w:r>
          </w:p>
        </w:tc>
        <w:tc>
          <w:tcPr>
            <w:tcW w:w="2946" w:type="dxa"/>
          </w:tcPr>
          <w:p w14:paraId="5F8E81CC" w14:textId="77777777" w:rsidR="00982FD4" w:rsidRDefault="003C1059">
            <w:pPr>
              <w:jc w:val="center"/>
            </w:pPr>
            <w:r>
              <w:rPr>
                <w:b/>
                <w:sz w:val="18"/>
              </w:rPr>
              <w:t>Componente</w:t>
            </w:r>
          </w:p>
        </w:tc>
      </w:tr>
      <w:tr w:rsidR="00982FD4" w14:paraId="705B6F3E" w14:textId="77777777">
        <w:tc>
          <w:tcPr>
            <w:tcW w:w="2946" w:type="dxa"/>
          </w:tcPr>
          <w:p w14:paraId="6B93EEEC" w14:textId="77777777" w:rsidR="00982FD4" w:rsidRDefault="003C1059"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2946" w:type="dxa"/>
          </w:tcPr>
          <w:p w14:paraId="2541D1D7" w14:textId="77777777" w:rsidR="00982FD4" w:rsidRDefault="003C1059">
            <w:r>
              <w:rPr>
                <w:sz w:val="18"/>
              </w:rPr>
              <w:t>Programa de Gestión Documental – PGD (documento maestro)</w:t>
            </w:r>
          </w:p>
        </w:tc>
        <w:tc>
          <w:tcPr>
            <w:tcW w:w="2946" w:type="dxa"/>
          </w:tcPr>
          <w:p w14:paraId="691BF38E" w14:textId="77777777" w:rsidR="00982FD4" w:rsidRDefault="003C1059">
            <w:pPr>
              <w:jc w:val="center"/>
            </w:pPr>
            <w:r>
              <w:rPr>
                <w:sz w:val="18"/>
              </w:rPr>
              <w:t>1</w:t>
            </w:r>
          </w:p>
        </w:tc>
      </w:tr>
      <w:tr w:rsidR="00982FD4" w14:paraId="678E4306" w14:textId="77777777">
        <w:tc>
          <w:tcPr>
            <w:tcW w:w="2946" w:type="dxa"/>
          </w:tcPr>
          <w:p w14:paraId="7EC7837F" w14:textId="77777777" w:rsidR="00982FD4" w:rsidRDefault="003C1059"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w="2946" w:type="dxa"/>
          </w:tcPr>
          <w:p w14:paraId="470CA795" w14:textId="77777777" w:rsidR="00982FD4" w:rsidRDefault="003C1059">
            <w:r>
              <w:rPr>
                <w:sz w:val="18"/>
              </w:rPr>
              <w:t xml:space="preserve">Programa de </w:t>
            </w:r>
            <w:r>
              <w:rPr>
                <w:sz w:val="18"/>
              </w:rPr>
              <w:t>Normalización de Formas y Formularios Electrónicos</w:t>
            </w:r>
          </w:p>
        </w:tc>
        <w:tc>
          <w:tcPr>
            <w:tcW w:w="2946" w:type="dxa"/>
          </w:tcPr>
          <w:p w14:paraId="4B85D020" w14:textId="77777777" w:rsidR="00982FD4" w:rsidRDefault="003C1059">
            <w:pPr>
              <w:jc w:val="center"/>
            </w:pPr>
            <w:r>
              <w:rPr>
                <w:sz w:val="18"/>
              </w:rPr>
              <w:t>1</w:t>
            </w:r>
          </w:p>
        </w:tc>
      </w:tr>
      <w:tr w:rsidR="00982FD4" w14:paraId="25091BA4" w14:textId="77777777">
        <w:tc>
          <w:tcPr>
            <w:tcW w:w="2946" w:type="dxa"/>
          </w:tcPr>
          <w:p w14:paraId="57AE307E" w14:textId="77777777" w:rsidR="00982FD4" w:rsidRDefault="003C1059"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w="2946" w:type="dxa"/>
          </w:tcPr>
          <w:p w14:paraId="50874084" w14:textId="77777777" w:rsidR="00982FD4" w:rsidRDefault="003C1059">
            <w:r>
              <w:rPr>
                <w:sz w:val="18"/>
              </w:rPr>
              <w:t>Programa de Documentos Vitales o Esenciales</w:t>
            </w:r>
          </w:p>
        </w:tc>
        <w:tc>
          <w:tcPr>
            <w:tcW w:w="2946" w:type="dxa"/>
          </w:tcPr>
          <w:p w14:paraId="6FC2F39F" w14:textId="77777777" w:rsidR="00982FD4" w:rsidRDefault="003C1059">
            <w:pPr>
              <w:jc w:val="center"/>
            </w:pPr>
            <w:r>
              <w:rPr>
                <w:sz w:val="18"/>
              </w:rPr>
              <w:t>1</w:t>
            </w:r>
          </w:p>
        </w:tc>
      </w:tr>
      <w:tr w:rsidR="00982FD4" w14:paraId="44A445BF" w14:textId="77777777">
        <w:tc>
          <w:tcPr>
            <w:tcW w:w="2946" w:type="dxa"/>
          </w:tcPr>
          <w:p w14:paraId="6976263C" w14:textId="77777777" w:rsidR="00982FD4" w:rsidRDefault="003C1059"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w="2946" w:type="dxa"/>
          </w:tcPr>
          <w:p w14:paraId="74A5CCD2" w14:textId="77777777" w:rsidR="00982FD4" w:rsidRDefault="003C1059">
            <w:r>
              <w:rPr>
                <w:sz w:val="18"/>
              </w:rPr>
              <w:t>Programa de Gestión de Documentos Electrónicos</w:t>
            </w:r>
          </w:p>
        </w:tc>
        <w:tc>
          <w:tcPr>
            <w:tcW w:w="2946" w:type="dxa"/>
          </w:tcPr>
          <w:p w14:paraId="17AF8C41" w14:textId="77777777" w:rsidR="00982FD4" w:rsidRDefault="003C1059">
            <w:pPr>
              <w:jc w:val="center"/>
            </w:pPr>
            <w:r>
              <w:rPr>
                <w:sz w:val="18"/>
              </w:rPr>
              <w:t>1</w:t>
            </w:r>
          </w:p>
        </w:tc>
      </w:tr>
      <w:tr w:rsidR="00982FD4" w14:paraId="124BED30" w14:textId="77777777">
        <w:tc>
          <w:tcPr>
            <w:tcW w:w="2946" w:type="dxa"/>
          </w:tcPr>
          <w:p w14:paraId="6D1489B3" w14:textId="77777777" w:rsidR="00982FD4" w:rsidRDefault="003C1059">
            <w:pPr>
              <w:jc w:val="center"/>
            </w:pPr>
            <w:r>
              <w:rPr>
                <w:sz w:val="18"/>
              </w:rPr>
              <w:t>5</w:t>
            </w:r>
          </w:p>
        </w:tc>
        <w:tc>
          <w:tcPr>
            <w:tcW w:w="2946" w:type="dxa"/>
          </w:tcPr>
          <w:p w14:paraId="47F385A6" w14:textId="77777777" w:rsidR="00982FD4" w:rsidRDefault="003C1059">
            <w:r>
              <w:rPr>
                <w:sz w:val="18"/>
              </w:rPr>
              <w:t>Programa de Archivos Descentralizados</w:t>
            </w:r>
          </w:p>
        </w:tc>
        <w:tc>
          <w:tcPr>
            <w:tcW w:w="2946" w:type="dxa"/>
          </w:tcPr>
          <w:p w14:paraId="645B0140" w14:textId="77777777" w:rsidR="00982FD4" w:rsidRDefault="003C1059">
            <w:pPr>
              <w:jc w:val="center"/>
            </w:pPr>
            <w:r>
              <w:rPr>
                <w:sz w:val="18"/>
              </w:rPr>
              <w:t>1</w:t>
            </w:r>
          </w:p>
        </w:tc>
      </w:tr>
      <w:tr w:rsidR="00982FD4" w14:paraId="453FF29C" w14:textId="77777777">
        <w:tc>
          <w:tcPr>
            <w:tcW w:w="2946" w:type="dxa"/>
          </w:tcPr>
          <w:p w14:paraId="05D7045C" w14:textId="77777777" w:rsidR="00982FD4" w:rsidRDefault="003C1059">
            <w:pPr>
              <w:jc w:val="center"/>
            </w:pPr>
            <w:r>
              <w:rPr>
                <w:sz w:val="18"/>
              </w:rPr>
              <w:t>6</w:t>
            </w:r>
          </w:p>
        </w:tc>
        <w:tc>
          <w:tcPr>
            <w:tcW w:w="2946" w:type="dxa"/>
          </w:tcPr>
          <w:p w14:paraId="24CF008F" w14:textId="77777777" w:rsidR="00982FD4" w:rsidRDefault="003C1059">
            <w:r>
              <w:rPr>
                <w:sz w:val="18"/>
              </w:rPr>
              <w:t>Programa de Reprografía</w:t>
            </w:r>
          </w:p>
        </w:tc>
        <w:tc>
          <w:tcPr>
            <w:tcW w:w="2946" w:type="dxa"/>
          </w:tcPr>
          <w:p w14:paraId="34553E33" w14:textId="77777777" w:rsidR="00982FD4" w:rsidRDefault="003C1059">
            <w:pPr>
              <w:jc w:val="center"/>
            </w:pPr>
            <w:r>
              <w:rPr>
                <w:sz w:val="18"/>
              </w:rPr>
              <w:t>1</w:t>
            </w:r>
          </w:p>
        </w:tc>
      </w:tr>
      <w:tr w:rsidR="00982FD4" w14:paraId="53324F10" w14:textId="77777777">
        <w:tc>
          <w:tcPr>
            <w:tcW w:w="2946" w:type="dxa"/>
          </w:tcPr>
          <w:p w14:paraId="414B1A79" w14:textId="77777777" w:rsidR="00982FD4" w:rsidRDefault="003C1059">
            <w:pPr>
              <w:jc w:val="center"/>
            </w:pPr>
            <w:r>
              <w:rPr>
                <w:sz w:val="18"/>
              </w:rPr>
              <w:t>7</w:t>
            </w:r>
          </w:p>
        </w:tc>
        <w:tc>
          <w:tcPr>
            <w:tcW w:w="2946" w:type="dxa"/>
          </w:tcPr>
          <w:p w14:paraId="79435897" w14:textId="77777777" w:rsidR="00982FD4" w:rsidRDefault="003C1059">
            <w:r>
              <w:rPr>
                <w:sz w:val="18"/>
              </w:rPr>
              <w:t xml:space="preserve">Programa de </w:t>
            </w:r>
            <w:r>
              <w:rPr>
                <w:sz w:val="18"/>
              </w:rPr>
              <w:t>Documentos Especiales</w:t>
            </w:r>
          </w:p>
        </w:tc>
        <w:tc>
          <w:tcPr>
            <w:tcW w:w="2946" w:type="dxa"/>
          </w:tcPr>
          <w:p w14:paraId="27AA8162" w14:textId="77777777" w:rsidR="00982FD4" w:rsidRDefault="003C1059">
            <w:pPr>
              <w:jc w:val="center"/>
            </w:pPr>
            <w:r>
              <w:rPr>
                <w:sz w:val="18"/>
              </w:rPr>
              <w:t>1</w:t>
            </w:r>
          </w:p>
        </w:tc>
      </w:tr>
      <w:tr w:rsidR="00982FD4" w14:paraId="5E4AECD3" w14:textId="77777777">
        <w:tc>
          <w:tcPr>
            <w:tcW w:w="2946" w:type="dxa"/>
          </w:tcPr>
          <w:p w14:paraId="4C0FF712" w14:textId="77777777" w:rsidR="00982FD4" w:rsidRDefault="003C1059">
            <w:pPr>
              <w:jc w:val="center"/>
            </w:pPr>
            <w:r>
              <w:rPr>
                <w:sz w:val="18"/>
              </w:rPr>
              <w:t>8</w:t>
            </w:r>
          </w:p>
        </w:tc>
        <w:tc>
          <w:tcPr>
            <w:tcW w:w="2946" w:type="dxa"/>
          </w:tcPr>
          <w:p w14:paraId="1B865AB6" w14:textId="77777777" w:rsidR="00EC6C25" w:rsidRDefault="003C1059">
            <w:r>
              <w:t>Programa del Plan Institucional de Capacitación en Gestión Documental</w:t>
            </w:r>
          </w:p>
        </w:tc>
        <w:tc>
          <w:tcPr>
            <w:tcW w:w="2946" w:type="dxa"/>
          </w:tcPr>
          <w:p w14:paraId="0C52C48C" w14:textId="77777777" w:rsidR="00982FD4" w:rsidRDefault="003C1059">
            <w:pPr>
              <w:jc w:val="center"/>
            </w:pPr>
            <w:r>
              <w:rPr>
                <w:sz w:val="18"/>
              </w:rPr>
              <w:t>1</w:t>
            </w:r>
          </w:p>
        </w:tc>
      </w:tr>
      <w:tr w:rsidR="00982FD4" w14:paraId="62405870" w14:textId="77777777">
        <w:tc>
          <w:tcPr>
            <w:tcW w:w="2946" w:type="dxa"/>
          </w:tcPr>
          <w:p w14:paraId="7B6C3CCE" w14:textId="77777777" w:rsidR="00982FD4" w:rsidRDefault="003C1059">
            <w:pPr>
              <w:jc w:val="center"/>
            </w:pPr>
            <w:r>
              <w:rPr>
                <w:sz w:val="18"/>
              </w:rPr>
              <w:t>9</w:t>
            </w:r>
          </w:p>
        </w:tc>
        <w:tc>
          <w:tcPr>
            <w:tcW w:w="2946" w:type="dxa"/>
          </w:tcPr>
          <w:p w14:paraId="0265A918" w14:textId="77777777" w:rsidR="00982FD4" w:rsidRDefault="003C1059">
            <w:r>
              <w:rPr>
                <w:sz w:val="18"/>
              </w:rPr>
              <w:t>Programa de Auditoría y Control</w:t>
            </w:r>
          </w:p>
        </w:tc>
        <w:tc>
          <w:tcPr>
            <w:tcW w:w="2946" w:type="dxa"/>
          </w:tcPr>
          <w:p w14:paraId="1114B3BF" w14:textId="77777777" w:rsidR="00982FD4" w:rsidRDefault="003C1059">
            <w:pPr>
              <w:jc w:val="center"/>
            </w:pPr>
            <w:r>
              <w:rPr>
                <w:sz w:val="18"/>
              </w:rPr>
              <w:t>1</w:t>
            </w:r>
          </w:p>
        </w:tc>
      </w:tr>
      <w:tr w:rsidR="00982FD4" w14:paraId="13B9C95D" w14:textId="77777777">
        <w:tc>
          <w:tcPr>
            <w:tcW w:w="2946" w:type="dxa"/>
          </w:tcPr>
          <w:p w14:paraId="598DBE6A" w14:textId="77777777" w:rsidR="00982FD4" w:rsidRDefault="003C1059">
            <w:pPr>
              <w:jc w:val="center"/>
            </w:pPr>
            <w:r>
              <w:rPr>
                <w:sz w:val="18"/>
              </w:rPr>
              <w:lastRenderedPageBreak/>
              <w:t>10</w:t>
            </w:r>
          </w:p>
        </w:tc>
        <w:tc>
          <w:tcPr>
            <w:tcW w:w="2946" w:type="dxa"/>
          </w:tcPr>
          <w:p w14:paraId="2DCEE0C5" w14:textId="77777777" w:rsidR="00982FD4" w:rsidRDefault="003C1059">
            <w:r>
              <w:rPr>
                <w:sz w:val="18"/>
              </w:rPr>
              <w:t>Herramienta de Seguimiento del Programa de Gestión Documental – PGD</w:t>
            </w:r>
          </w:p>
        </w:tc>
        <w:tc>
          <w:tcPr>
            <w:tcW w:w="2946" w:type="dxa"/>
          </w:tcPr>
          <w:p w14:paraId="7491AD7F" w14:textId="77777777" w:rsidR="00982FD4" w:rsidRDefault="003C1059">
            <w:pPr>
              <w:jc w:val="center"/>
            </w:pPr>
            <w:r>
              <w:rPr>
                <w:sz w:val="18"/>
              </w:rPr>
              <w:t>2</w:t>
            </w:r>
          </w:p>
        </w:tc>
      </w:tr>
      <w:tr w:rsidR="00982FD4" w14:paraId="3D5E61DA" w14:textId="77777777">
        <w:tc>
          <w:tcPr>
            <w:tcW w:w="2946" w:type="dxa"/>
          </w:tcPr>
          <w:p w14:paraId="596EC1BC" w14:textId="77777777" w:rsidR="00982FD4" w:rsidRDefault="003C1059">
            <w:pPr>
              <w:jc w:val="center"/>
            </w:pPr>
            <w:r>
              <w:rPr>
                <w:sz w:val="18"/>
              </w:rPr>
              <w:t>11</w:t>
            </w:r>
          </w:p>
        </w:tc>
        <w:tc>
          <w:tcPr>
            <w:tcW w:w="2946" w:type="dxa"/>
          </w:tcPr>
          <w:p w14:paraId="090B380B" w14:textId="77777777" w:rsidR="00982FD4" w:rsidRDefault="003C1059">
            <w:r>
              <w:rPr>
                <w:sz w:val="18"/>
              </w:rPr>
              <w:t xml:space="preserve">Política Institucional de Gestión </w:t>
            </w:r>
            <w:r>
              <w:rPr>
                <w:sz w:val="18"/>
              </w:rPr>
              <w:t>Documental</w:t>
            </w:r>
          </w:p>
        </w:tc>
        <w:tc>
          <w:tcPr>
            <w:tcW w:w="2946" w:type="dxa"/>
          </w:tcPr>
          <w:p w14:paraId="0E71C34F" w14:textId="77777777" w:rsidR="00982FD4" w:rsidRDefault="003C1059">
            <w:pPr>
              <w:jc w:val="center"/>
            </w:pPr>
            <w:r>
              <w:rPr>
                <w:sz w:val="18"/>
              </w:rPr>
              <w:t>3</w:t>
            </w:r>
          </w:p>
        </w:tc>
      </w:tr>
    </w:tbl>
    <w:p w14:paraId="68DCABDA" w14:textId="77777777" w:rsidR="00982FD4" w:rsidRDefault="00982FD4"/>
    <w:p w14:paraId="74B9CB38" w14:textId="77777777" w:rsidR="00982FD4" w:rsidRDefault="003C1059">
      <w:r>
        <w:rPr>
          <w:b/>
        </w:rPr>
        <w:t>5. EQUIPO DE TRABAJO MÍNIMO</w:t>
      </w:r>
    </w:p>
    <w:p w14:paraId="16B61B4F" w14:textId="77777777" w:rsidR="00982FD4" w:rsidRDefault="003C1059">
      <w:r>
        <w:t>El contratista deberá disponer, como mínimo, del equipo de trabajo señalado en el numeral 3.9.2 del Pliego de Condiciones: un (1) Gerente de Proyecto, un (1) Coordinador Archivístico, un (1) Profesional de Apoyo 1</w:t>
      </w:r>
      <w:r>
        <w:t>, un (1) Apoyo Operativo y un (1) Técnico de Apoyo en Gestión Documental, con la formación académica, experiencia y dedicación allí establecidas.</w:t>
      </w:r>
    </w:p>
    <w:p w14:paraId="634251D5" w14:textId="77777777" w:rsidR="00982FD4" w:rsidRDefault="00982FD4"/>
    <w:p w14:paraId="024A31B3" w14:textId="77777777" w:rsidR="00982FD4" w:rsidRDefault="003C1059">
      <w:r>
        <w:rPr>
          <w:b/>
        </w:rPr>
        <w:t>6. PLAZO Y LUGAR DE EJECUCIÓN</w:t>
      </w:r>
    </w:p>
    <w:p w14:paraId="736140EB" w14:textId="77777777" w:rsidR="00982FD4" w:rsidRDefault="003C1059">
      <w:r>
        <w:t>El plazo de ejecución del contrato será hasta el treinta y uno (31) de diciembr</w:t>
      </w:r>
      <w:r>
        <w:t>e de 2026, contado a partir de la suscripción del acta de inicio, previo cumplimiento de los requisitos de perfeccionamiento y ejecución del contrato. Las actividades se desarrollarán en el Distrito de Cartagena de Indias.</w:t>
      </w:r>
    </w:p>
    <w:p w14:paraId="75046D9B" w14:textId="77777777" w:rsidR="00982FD4" w:rsidRDefault="003C1059">
      <w:r>
        <w:rPr>
          <w:b/>
        </w:rPr>
        <w:t>7. CONDICIONES SOCIALES DE EJECUC</w:t>
      </w:r>
      <w:r>
        <w:rPr>
          <w:b/>
        </w:rPr>
        <w:t>IÓN</w:t>
      </w:r>
    </w:p>
    <w:p w14:paraId="45EDDC5A" w14:textId="77777777" w:rsidR="00982FD4" w:rsidRDefault="003C1059">
      <w:r>
        <w:t>Dentro del equipo mínimo exigido, el contratista deberá vincular laboral o contractualmente, de forma inmediata y durante toda la ejecución contractual, por lo menos una (1) persona joven entre dieciocho (18) y veintiocho (28) años que cuente con títul</w:t>
      </w:r>
      <w:r>
        <w:t xml:space="preserve">o profesional o tecnológico y cumpla integralmente las condiciones del perfil que desempeñará, en aplicación del artículo 8 de la Ley 2119 de 2021. Esta obligación no implica la creación de un perfil adicional ni modifica las cantidades o dedicaciones del </w:t>
      </w:r>
      <w:r>
        <w:t>equipo mínimo.</w:t>
      </w:r>
    </w:p>
    <w:p w14:paraId="512B4B13" w14:textId="77777777" w:rsidR="00982FD4" w:rsidRDefault="003C1059">
      <w:r>
        <w:t>En la conformación del equipo, el contratista deberá priorizar la vinculación de personas naturales con discapacidad que cumplan integralmente la formación y experiencia exigidas para el respectivo perfil, de conformidad con el artículo 2.2.</w:t>
      </w:r>
      <w:r>
        <w:t>1.2.4.2.7.5 del Decreto 1082 de 2015, modificado por el Decreto 287 de 2026. Esta condición no reduce ni modifica los requisitos técnicos establecidos para el equipo de trabajo.</w:t>
      </w:r>
    </w:p>
    <w:sectPr w:rsidR="00982FD4" w:rsidSect="005A6F9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7" w:right="1701" w:bottom="1417" w:left="1701" w:header="720" w:footer="474" w:gutter="0"/>
      <w:pgNumType w:chapStyle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EC2C6" w14:textId="77777777" w:rsidR="003C1059" w:rsidRDefault="003C1059" w:rsidP="007D0390">
      <w:pPr>
        <w:spacing w:after="0" w:line="240" w:lineRule="auto"/>
      </w:pPr>
      <w:r>
        <w:separator/>
      </w:r>
    </w:p>
  </w:endnote>
  <w:endnote w:type="continuationSeparator" w:id="0">
    <w:p w14:paraId="54D98F81" w14:textId="77777777" w:rsidR="003C1059" w:rsidRDefault="003C1059" w:rsidP="007D0390">
      <w:pPr>
        <w:spacing w:after="0" w:line="240" w:lineRule="auto"/>
      </w:pPr>
      <w:r>
        <w:continuationSeparator/>
      </w:r>
    </w:p>
  </w:endnote>
  <w:endnote w:type="continuationNotice" w:id="1">
    <w:p w14:paraId="2B7B2347" w14:textId="77777777" w:rsidR="003C1059" w:rsidRDefault="003C105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04DE0" w14:textId="77777777" w:rsidR="00EC6C25" w:rsidRDefault="00EC6C2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B6A0C" w14:textId="77777777" w:rsidR="00014F2A" w:rsidRDefault="00014F2A" w:rsidP="00014F2A">
    <w:pPr>
      <w:widowControl w:val="0"/>
      <w:autoSpaceDE w:val="0"/>
      <w:autoSpaceDN w:val="0"/>
      <w:adjustRightInd w:val="0"/>
      <w:spacing w:after="0" w:line="265" w:lineRule="exact"/>
      <w:ind w:right="-38"/>
      <w:jc w:val="center"/>
      <w:rPr>
        <w:rFonts w:eastAsia="Arial" w:cs="Arial"/>
        <w:b/>
        <w:bCs/>
        <w:sz w:val="18"/>
        <w:szCs w:val="18"/>
      </w:rPr>
    </w:pPr>
    <w:bookmarkStart w:id="0" w:name="_Hlk155184910"/>
  </w:p>
  <w:p w14:paraId="4AB0322A" w14:textId="77777777" w:rsidR="00CF0F7D" w:rsidRDefault="000A07D0" w:rsidP="00DA4369">
    <w:pPr>
      <w:widowControl w:val="0"/>
      <w:autoSpaceDE w:val="0"/>
      <w:autoSpaceDN w:val="0"/>
      <w:adjustRightInd w:val="0"/>
      <w:spacing w:after="0" w:line="265" w:lineRule="exact"/>
      <w:ind w:right="-38"/>
      <w:rPr>
        <w:rFonts w:ascii="Times New Roman" w:hAnsi="Times New Roman"/>
        <w:color w:val="000000"/>
        <w:sz w:val="24"/>
        <w:szCs w:val="24"/>
      </w:rPr>
    </w:pPr>
    <w:r>
      <w:rPr>
        <w:noProof/>
      </w:rPr>
      <w:drawing>
        <wp:anchor distT="114300" distB="114300" distL="114300" distR="114300" simplePos="0" relativeHeight="251661312" behindDoc="1" locked="0" layoutInCell="1" hidden="0" allowOverlap="1" wp14:anchorId="1AA278CF" wp14:editId="66016E92">
          <wp:simplePos x="0" y="0"/>
          <wp:positionH relativeFrom="page">
            <wp:posOffset>849547</wp:posOffset>
          </wp:positionH>
          <wp:positionV relativeFrom="page">
            <wp:posOffset>9678670</wp:posOffset>
          </wp:positionV>
          <wp:extent cx="6415200" cy="25342"/>
          <wp:effectExtent l="0" t="0" r="0" b="0"/>
          <wp:wrapNone/>
          <wp:docPr id="25238326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15200" cy="253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18969" w14:textId="77777777" w:rsidR="00EC6C25" w:rsidRDefault="00EC6C2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FF1C7" w14:textId="77777777" w:rsidR="003C1059" w:rsidRDefault="003C1059" w:rsidP="007D0390">
      <w:pPr>
        <w:spacing w:after="0" w:line="240" w:lineRule="auto"/>
      </w:pPr>
      <w:r>
        <w:separator/>
      </w:r>
    </w:p>
  </w:footnote>
  <w:footnote w:type="continuationSeparator" w:id="0">
    <w:p w14:paraId="08EAF723" w14:textId="77777777" w:rsidR="003C1059" w:rsidRDefault="003C1059" w:rsidP="007D0390">
      <w:pPr>
        <w:spacing w:after="0" w:line="240" w:lineRule="auto"/>
      </w:pPr>
      <w:r>
        <w:continuationSeparator/>
      </w:r>
    </w:p>
  </w:footnote>
  <w:footnote w:type="continuationNotice" w:id="1">
    <w:p w14:paraId="5EDD05A2" w14:textId="77777777" w:rsidR="003C1059" w:rsidRDefault="003C105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4BE4F" w14:textId="77777777" w:rsidR="00CF0F7D" w:rsidRDefault="00CF0F7D" w:rsidP="00B92F6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AA5A6FD" w14:textId="77777777" w:rsidR="00CF0F7D" w:rsidRDefault="00CF0F7D" w:rsidP="00B92F6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3B44A" w14:textId="77777777" w:rsidR="000C365F" w:rsidRDefault="000C365F" w:rsidP="000C365F">
    <w:pPr>
      <w:spacing w:after="0" w:line="240" w:lineRule="auto"/>
    </w:pPr>
    <w:r>
      <w:rPr>
        <w:noProof/>
      </w:rPr>
      <w:drawing>
        <wp:anchor distT="114300" distB="114300" distL="114300" distR="114300" simplePos="0" relativeHeight="251659264" behindDoc="1" locked="0" layoutInCell="1" hidden="0" allowOverlap="1" wp14:anchorId="1A700D5D" wp14:editId="57BD779C">
          <wp:simplePos x="0" y="0"/>
          <wp:positionH relativeFrom="column">
            <wp:posOffset>3542665</wp:posOffset>
          </wp:positionH>
          <wp:positionV relativeFrom="paragraph">
            <wp:posOffset>-25400</wp:posOffset>
          </wp:positionV>
          <wp:extent cx="2001529" cy="565150"/>
          <wp:effectExtent l="0" t="0" r="5080" b="0"/>
          <wp:wrapNone/>
          <wp:docPr id="201929013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02995" cy="565564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0183BD8" w14:textId="77777777" w:rsidR="000C365F" w:rsidRDefault="000C365F" w:rsidP="000C365F">
    <w:pPr>
      <w:spacing w:after="0" w:line="240" w:lineRule="auto"/>
    </w:pPr>
  </w:p>
  <w:p w14:paraId="6CBCB9D0" w14:textId="77777777" w:rsidR="00013699" w:rsidRPr="00DA45C0" w:rsidRDefault="00013699" w:rsidP="000C365F">
    <w:pPr>
      <w:widowControl w:val="0"/>
      <w:tabs>
        <w:tab w:val="left" w:pos="7780"/>
      </w:tabs>
      <w:autoSpaceDE w:val="0"/>
      <w:autoSpaceDN w:val="0"/>
      <w:adjustRightInd w:val="0"/>
      <w:spacing w:after="0" w:line="240" w:lineRule="auto"/>
      <w:ind w:right="-20"/>
      <w:rPr>
        <w:rFonts w:cs="Arial"/>
        <w:b/>
        <w:sz w:val="16"/>
        <w:szCs w:val="16"/>
        <w:highlight w:val="lightGray"/>
      </w:rPr>
    </w:pPr>
  </w:p>
  <w:p w14:paraId="1F315394" w14:textId="77777777" w:rsidR="00CF0F7D" w:rsidRPr="00724EC1" w:rsidRDefault="00CF0F7D" w:rsidP="000C365F">
    <w:pPr>
      <w:widowControl w:val="0"/>
      <w:tabs>
        <w:tab w:val="left" w:pos="7780"/>
      </w:tabs>
      <w:autoSpaceDE w:val="0"/>
      <w:autoSpaceDN w:val="0"/>
      <w:adjustRightInd w:val="0"/>
      <w:spacing w:after="0" w:line="240" w:lineRule="auto"/>
      <w:ind w:right="-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3C760" w14:textId="77777777" w:rsidR="00EC6C25" w:rsidRDefault="00EC6C2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05A78"/>
    <w:multiLevelType w:val="hybridMultilevel"/>
    <w:tmpl w:val="F2287F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923C4"/>
    <w:multiLevelType w:val="hybridMultilevel"/>
    <w:tmpl w:val="1762592A"/>
    <w:lvl w:ilvl="0" w:tplc="6512DB6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E077D"/>
    <w:multiLevelType w:val="hybridMultilevel"/>
    <w:tmpl w:val="45CE718A"/>
    <w:lvl w:ilvl="0" w:tplc="C324AE7C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944AB2"/>
    <w:multiLevelType w:val="hybridMultilevel"/>
    <w:tmpl w:val="C1C097C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2775B"/>
    <w:multiLevelType w:val="multilevel"/>
    <w:tmpl w:val="0EBA3C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16237D65"/>
    <w:multiLevelType w:val="hybridMultilevel"/>
    <w:tmpl w:val="B764FEEA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9358EF"/>
    <w:multiLevelType w:val="hybridMultilevel"/>
    <w:tmpl w:val="7DFA4A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1E7C4F"/>
    <w:multiLevelType w:val="hybridMultilevel"/>
    <w:tmpl w:val="CBCA7C02"/>
    <w:lvl w:ilvl="0" w:tplc="8C96DCE4">
      <w:start w:val="8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B62CFC"/>
    <w:multiLevelType w:val="hybridMultilevel"/>
    <w:tmpl w:val="DF4036D0"/>
    <w:lvl w:ilvl="0" w:tplc="20EC555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83992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EDC5E4E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DC7691"/>
    <w:multiLevelType w:val="hybridMultilevel"/>
    <w:tmpl w:val="CF685B7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FC7AF2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2A35B2D"/>
    <w:multiLevelType w:val="multilevel"/>
    <w:tmpl w:val="20B2D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2A7554"/>
    <w:multiLevelType w:val="hybridMultilevel"/>
    <w:tmpl w:val="AB487328"/>
    <w:lvl w:ilvl="0" w:tplc="240A0001">
      <w:start w:val="8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4B08C4"/>
    <w:multiLevelType w:val="hybridMultilevel"/>
    <w:tmpl w:val="709C742E"/>
    <w:lvl w:ilvl="0" w:tplc="99944CEC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7E4742B"/>
    <w:multiLevelType w:val="hybridMultilevel"/>
    <w:tmpl w:val="1338CB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9347C1"/>
    <w:multiLevelType w:val="hybridMultilevel"/>
    <w:tmpl w:val="81D42604"/>
    <w:lvl w:ilvl="0" w:tplc="59928FF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BA48E1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991021"/>
    <w:multiLevelType w:val="hybridMultilevel"/>
    <w:tmpl w:val="42345B52"/>
    <w:lvl w:ilvl="0" w:tplc="240A000D">
      <w:start w:val="1"/>
      <w:numFmt w:val="bullet"/>
      <w:lvlText w:val=""/>
      <w:lvlJc w:val="left"/>
      <w:pPr>
        <w:ind w:left="780" w:hanging="42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52AEE"/>
    <w:multiLevelType w:val="hybridMultilevel"/>
    <w:tmpl w:val="76DE9E1C"/>
    <w:lvl w:ilvl="0" w:tplc="8F3EDAE8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73E6B67"/>
    <w:multiLevelType w:val="multilevel"/>
    <w:tmpl w:val="5074CD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5" w:hanging="435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C6F0615"/>
    <w:multiLevelType w:val="hybridMultilevel"/>
    <w:tmpl w:val="D92AD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881D7D"/>
    <w:multiLevelType w:val="hybridMultilevel"/>
    <w:tmpl w:val="E73A4B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154EB0"/>
    <w:multiLevelType w:val="hybridMultilevel"/>
    <w:tmpl w:val="DC8CA3F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7A1CA6"/>
    <w:multiLevelType w:val="hybridMultilevel"/>
    <w:tmpl w:val="2146E30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BD395F"/>
    <w:multiLevelType w:val="hybridMultilevel"/>
    <w:tmpl w:val="A82641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28" w15:restartNumberingAfterBreak="0">
    <w:nsid w:val="6A5169D4"/>
    <w:multiLevelType w:val="multilevel"/>
    <w:tmpl w:val="C07AA2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Arial" w:eastAsia="Times New Roman" w:hAnsi="Arial"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6D995F41"/>
    <w:multiLevelType w:val="hybridMultilevel"/>
    <w:tmpl w:val="A252A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452CA6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8E65C7"/>
    <w:multiLevelType w:val="multilevel"/>
    <w:tmpl w:val="F0B61DA4"/>
    <w:lvl w:ilvl="0">
      <w:start w:val="1"/>
      <w:numFmt w:val="decimal"/>
      <w:lvlText w:val="%1."/>
      <w:lvlJc w:val="left"/>
      <w:pPr>
        <w:ind w:left="1020" w:hanging="660"/>
      </w:pPr>
      <w:rPr>
        <w:rFonts w:cs="Times New Roman" w:hint="default"/>
        <w:b/>
        <w:bCs/>
      </w:rPr>
    </w:lvl>
    <w:lvl w:ilvl="1">
      <w:start w:val="1"/>
      <w:numFmt w:val="decimal"/>
      <w:pStyle w:val="Capitulo2"/>
      <w:isLgl/>
      <w:lvlText w:val="%1.%2."/>
      <w:lvlJc w:val="left"/>
      <w:pPr>
        <w:ind w:left="1080" w:hanging="720"/>
      </w:pPr>
      <w:rPr>
        <w:rFonts w:hint="default"/>
        <w:b/>
        <w:bCs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  <w:i w:val="0"/>
        <w:i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bCs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  <w:bCs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40B27D1"/>
    <w:multiLevelType w:val="hybridMultilevel"/>
    <w:tmpl w:val="820A2C18"/>
    <w:lvl w:ilvl="0" w:tplc="240A0001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BA4892"/>
    <w:multiLevelType w:val="multilevel"/>
    <w:tmpl w:val="5074CD9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35" w:hanging="435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BA13259"/>
    <w:multiLevelType w:val="hybridMultilevel"/>
    <w:tmpl w:val="934A187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4"/>
  </w:num>
  <w:num w:numId="3">
    <w:abstractNumId w:val="33"/>
  </w:num>
  <w:num w:numId="4">
    <w:abstractNumId w:val="12"/>
  </w:num>
  <w:num w:numId="5">
    <w:abstractNumId w:val="30"/>
  </w:num>
  <w:num w:numId="6">
    <w:abstractNumId w:val="5"/>
  </w:num>
  <w:num w:numId="7">
    <w:abstractNumId w:val="18"/>
  </w:num>
  <w:num w:numId="8">
    <w:abstractNumId w:val="29"/>
  </w:num>
  <w:num w:numId="9">
    <w:abstractNumId w:val="8"/>
  </w:num>
  <w:num w:numId="10">
    <w:abstractNumId w:val="10"/>
  </w:num>
  <w:num w:numId="11">
    <w:abstractNumId w:val="16"/>
  </w:num>
  <w:num w:numId="12">
    <w:abstractNumId w:val="26"/>
  </w:num>
  <w:num w:numId="13">
    <w:abstractNumId w:val="6"/>
  </w:num>
  <w:num w:numId="14">
    <w:abstractNumId w:val="28"/>
  </w:num>
  <w:num w:numId="15">
    <w:abstractNumId w:val="17"/>
  </w:num>
  <w:num w:numId="16">
    <w:abstractNumId w:val="3"/>
  </w:num>
  <w:num w:numId="17">
    <w:abstractNumId w:val="25"/>
  </w:num>
  <w:num w:numId="18">
    <w:abstractNumId w:val="15"/>
  </w:num>
  <w:num w:numId="19">
    <w:abstractNumId w:val="34"/>
  </w:num>
  <w:num w:numId="20">
    <w:abstractNumId w:val="2"/>
  </w:num>
  <w:num w:numId="21">
    <w:abstractNumId w:val="22"/>
  </w:num>
  <w:num w:numId="22">
    <w:abstractNumId w:val="32"/>
  </w:num>
  <w:num w:numId="23">
    <w:abstractNumId w:val="21"/>
  </w:num>
  <w:num w:numId="24">
    <w:abstractNumId w:val="9"/>
  </w:num>
  <w:num w:numId="25">
    <w:abstractNumId w:val="14"/>
  </w:num>
  <w:num w:numId="26">
    <w:abstractNumId w:val="7"/>
  </w:num>
  <w:num w:numId="27">
    <w:abstractNumId w:val="31"/>
  </w:num>
  <w:num w:numId="28">
    <w:abstractNumId w:val="1"/>
  </w:num>
  <w:num w:numId="29">
    <w:abstractNumId w:val="20"/>
  </w:num>
  <w:num w:numId="30">
    <w:abstractNumId w:val="13"/>
  </w:num>
  <w:num w:numId="31">
    <w:abstractNumId w:val="0"/>
  </w:num>
  <w:num w:numId="32">
    <w:abstractNumId w:val="19"/>
  </w:num>
  <w:num w:numId="33">
    <w:abstractNumId w:val="11"/>
  </w:num>
  <w:num w:numId="34">
    <w:abstractNumId w:val="24"/>
  </w:num>
  <w:num w:numId="35">
    <w:abstractNumId w:val="2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11F"/>
    <w:rsid w:val="00002F70"/>
    <w:rsid w:val="00007D16"/>
    <w:rsid w:val="00011BC6"/>
    <w:rsid w:val="000127A5"/>
    <w:rsid w:val="00013699"/>
    <w:rsid w:val="00013A3D"/>
    <w:rsid w:val="000149A4"/>
    <w:rsid w:val="00014F2A"/>
    <w:rsid w:val="00022774"/>
    <w:rsid w:val="00022C95"/>
    <w:rsid w:val="00022EF0"/>
    <w:rsid w:val="00023CD3"/>
    <w:rsid w:val="00023E7B"/>
    <w:rsid w:val="00025CB9"/>
    <w:rsid w:val="000268C3"/>
    <w:rsid w:val="0003306E"/>
    <w:rsid w:val="000330D0"/>
    <w:rsid w:val="00033982"/>
    <w:rsid w:val="00034CC6"/>
    <w:rsid w:val="0003600B"/>
    <w:rsid w:val="00036649"/>
    <w:rsid w:val="00037F97"/>
    <w:rsid w:val="00041ECB"/>
    <w:rsid w:val="00042246"/>
    <w:rsid w:val="00042E48"/>
    <w:rsid w:val="00042F7D"/>
    <w:rsid w:val="0004379E"/>
    <w:rsid w:val="00043A73"/>
    <w:rsid w:val="00043DB9"/>
    <w:rsid w:val="000441F6"/>
    <w:rsid w:val="000453DD"/>
    <w:rsid w:val="00045B96"/>
    <w:rsid w:val="000468F6"/>
    <w:rsid w:val="00046BA6"/>
    <w:rsid w:val="0004750C"/>
    <w:rsid w:val="00047F70"/>
    <w:rsid w:val="00050555"/>
    <w:rsid w:val="00051AC4"/>
    <w:rsid w:val="00051F93"/>
    <w:rsid w:val="0005285B"/>
    <w:rsid w:val="00055FC3"/>
    <w:rsid w:val="0005604F"/>
    <w:rsid w:val="000568AB"/>
    <w:rsid w:val="00057780"/>
    <w:rsid w:val="000577EC"/>
    <w:rsid w:val="00060676"/>
    <w:rsid w:val="00060876"/>
    <w:rsid w:val="00064C84"/>
    <w:rsid w:val="00064CCF"/>
    <w:rsid w:val="000658BE"/>
    <w:rsid w:val="000709B6"/>
    <w:rsid w:val="00071544"/>
    <w:rsid w:val="00071628"/>
    <w:rsid w:val="00071696"/>
    <w:rsid w:val="000736AE"/>
    <w:rsid w:val="00073D9D"/>
    <w:rsid w:val="00074062"/>
    <w:rsid w:val="000740BC"/>
    <w:rsid w:val="00074540"/>
    <w:rsid w:val="0007590D"/>
    <w:rsid w:val="00076CA1"/>
    <w:rsid w:val="00077A99"/>
    <w:rsid w:val="00081EA8"/>
    <w:rsid w:val="000822BC"/>
    <w:rsid w:val="00082979"/>
    <w:rsid w:val="00082B39"/>
    <w:rsid w:val="00083689"/>
    <w:rsid w:val="0008389F"/>
    <w:rsid w:val="00083A7E"/>
    <w:rsid w:val="00085341"/>
    <w:rsid w:val="00086A16"/>
    <w:rsid w:val="00086D63"/>
    <w:rsid w:val="0008723E"/>
    <w:rsid w:val="00090341"/>
    <w:rsid w:val="00092AEF"/>
    <w:rsid w:val="00092CF5"/>
    <w:rsid w:val="00093F9B"/>
    <w:rsid w:val="0009640B"/>
    <w:rsid w:val="000A0270"/>
    <w:rsid w:val="000A07D0"/>
    <w:rsid w:val="000A3139"/>
    <w:rsid w:val="000A5A20"/>
    <w:rsid w:val="000A5C75"/>
    <w:rsid w:val="000A6A32"/>
    <w:rsid w:val="000B3FA0"/>
    <w:rsid w:val="000B40CD"/>
    <w:rsid w:val="000B509A"/>
    <w:rsid w:val="000C05E5"/>
    <w:rsid w:val="000C365F"/>
    <w:rsid w:val="000C383D"/>
    <w:rsid w:val="000C3BFB"/>
    <w:rsid w:val="000C44BF"/>
    <w:rsid w:val="000C5288"/>
    <w:rsid w:val="000C6036"/>
    <w:rsid w:val="000C61BC"/>
    <w:rsid w:val="000C6BA2"/>
    <w:rsid w:val="000C73FE"/>
    <w:rsid w:val="000C76EC"/>
    <w:rsid w:val="000C7717"/>
    <w:rsid w:val="000C7818"/>
    <w:rsid w:val="000D1D75"/>
    <w:rsid w:val="000D2EA5"/>
    <w:rsid w:val="000D38BC"/>
    <w:rsid w:val="000D3E73"/>
    <w:rsid w:val="000D4014"/>
    <w:rsid w:val="000D5BCF"/>
    <w:rsid w:val="000D6C23"/>
    <w:rsid w:val="000E0652"/>
    <w:rsid w:val="000E11E5"/>
    <w:rsid w:val="000E24E1"/>
    <w:rsid w:val="000E40B5"/>
    <w:rsid w:val="000E4AF9"/>
    <w:rsid w:val="000F125F"/>
    <w:rsid w:val="000F37B7"/>
    <w:rsid w:val="000F3C68"/>
    <w:rsid w:val="000F4161"/>
    <w:rsid w:val="000F5F35"/>
    <w:rsid w:val="000F7D8B"/>
    <w:rsid w:val="00100289"/>
    <w:rsid w:val="00101690"/>
    <w:rsid w:val="0010213D"/>
    <w:rsid w:val="00102344"/>
    <w:rsid w:val="00102402"/>
    <w:rsid w:val="00102E0B"/>
    <w:rsid w:val="0010408D"/>
    <w:rsid w:val="00106A12"/>
    <w:rsid w:val="001073A9"/>
    <w:rsid w:val="00110D57"/>
    <w:rsid w:val="00110E72"/>
    <w:rsid w:val="00111E24"/>
    <w:rsid w:val="00112736"/>
    <w:rsid w:val="001140C4"/>
    <w:rsid w:val="001142B1"/>
    <w:rsid w:val="0011477B"/>
    <w:rsid w:val="00115E00"/>
    <w:rsid w:val="00120BC9"/>
    <w:rsid w:val="00120C36"/>
    <w:rsid w:val="0012219B"/>
    <w:rsid w:val="001235BC"/>
    <w:rsid w:val="00123708"/>
    <w:rsid w:val="0012558B"/>
    <w:rsid w:val="001259EC"/>
    <w:rsid w:val="00126D8C"/>
    <w:rsid w:val="001272F2"/>
    <w:rsid w:val="00127C88"/>
    <w:rsid w:val="001301A9"/>
    <w:rsid w:val="0013216A"/>
    <w:rsid w:val="0013227C"/>
    <w:rsid w:val="00132B94"/>
    <w:rsid w:val="00132E26"/>
    <w:rsid w:val="00133335"/>
    <w:rsid w:val="00134923"/>
    <w:rsid w:val="001352A7"/>
    <w:rsid w:val="001368A2"/>
    <w:rsid w:val="00141C78"/>
    <w:rsid w:val="00143547"/>
    <w:rsid w:val="00143669"/>
    <w:rsid w:val="00144156"/>
    <w:rsid w:val="00144288"/>
    <w:rsid w:val="00145CCE"/>
    <w:rsid w:val="001463F0"/>
    <w:rsid w:val="00147A04"/>
    <w:rsid w:val="00151A1F"/>
    <w:rsid w:val="00153568"/>
    <w:rsid w:val="00153940"/>
    <w:rsid w:val="00153B92"/>
    <w:rsid w:val="001555FD"/>
    <w:rsid w:val="00155C57"/>
    <w:rsid w:val="00157015"/>
    <w:rsid w:val="00157077"/>
    <w:rsid w:val="00160927"/>
    <w:rsid w:val="00162076"/>
    <w:rsid w:val="00165CB9"/>
    <w:rsid w:val="00166C7E"/>
    <w:rsid w:val="00170F48"/>
    <w:rsid w:val="00171A58"/>
    <w:rsid w:val="00172C62"/>
    <w:rsid w:val="001731A6"/>
    <w:rsid w:val="00173679"/>
    <w:rsid w:val="001748EA"/>
    <w:rsid w:val="00176773"/>
    <w:rsid w:val="001772E3"/>
    <w:rsid w:val="0018012E"/>
    <w:rsid w:val="001807AB"/>
    <w:rsid w:val="00181B71"/>
    <w:rsid w:val="00183599"/>
    <w:rsid w:val="00185352"/>
    <w:rsid w:val="00185431"/>
    <w:rsid w:val="00185710"/>
    <w:rsid w:val="00185880"/>
    <w:rsid w:val="00185E4A"/>
    <w:rsid w:val="0019217E"/>
    <w:rsid w:val="00194EF5"/>
    <w:rsid w:val="001963F7"/>
    <w:rsid w:val="0019657D"/>
    <w:rsid w:val="0019658E"/>
    <w:rsid w:val="00196832"/>
    <w:rsid w:val="001A0227"/>
    <w:rsid w:val="001A05EC"/>
    <w:rsid w:val="001A2AA9"/>
    <w:rsid w:val="001A47A7"/>
    <w:rsid w:val="001A48EB"/>
    <w:rsid w:val="001A4A33"/>
    <w:rsid w:val="001A4B48"/>
    <w:rsid w:val="001A56A3"/>
    <w:rsid w:val="001A634D"/>
    <w:rsid w:val="001B0057"/>
    <w:rsid w:val="001B1607"/>
    <w:rsid w:val="001B2E90"/>
    <w:rsid w:val="001B4274"/>
    <w:rsid w:val="001B57D0"/>
    <w:rsid w:val="001B77EF"/>
    <w:rsid w:val="001C45C2"/>
    <w:rsid w:val="001C51A8"/>
    <w:rsid w:val="001C7AD4"/>
    <w:rsid w:val="001D1AE6"/>
    <w:rsid w:val="001D32DF"/>
    <w:rsid w:val="001D3792"/>
    <w:rsid w:val="001D3E4B"/>
    <w:rsid w:val="001D4767"/>
    <w:rsid w:val="001E1894"/>
    <w:rsid w:val="001E1AE4"/>
    <w:rsid w:val="001E1EC9"/>
    <w:rsid w:val="001E258D"/>
    <w:rsid w:val="001E4B51"/>
    <w:rsid w:val="001E5D2D"/>
    <w:rsid w:val="001E5E03"/>
    <w:rsid w:val="001E71D9"/>
    <w:rsid w:val="001E7F3E"/>
    <w:rsid w:val="001F24B7"/>
    <w:rsid w:val="001F3304"/>
    <w:rsid w:val="001F38CF"/>
    <w:rsid w:val="001F3E38"/>
    <w:rsid w:val="001F4CA9"/>
    <w:rsid w:val="001F4D9A"/>
    <w:rsid w:val="001F5909"/>
    <w:rsid w:val="001F6742"/>
    <w:rsid w:val="0020244C"/>
    <w:rsid w:val="002037AD"/>
    <w:rsid w:val="0020475D"/>
    <w:rsid w:val="0020583E"/>
    <w:rsid w:val="00206D23"/>
    <w:rsid w:val="00207356"/>
    <w:rsid w:val="002076A6"/>
    <w:rsid w:val="00212563"/>
    <w:rsid w:val="002138D8"/>
    <w:rsid w:val="00214812"/>
    <w:rsid w:val="00215423"/>
    <w:rsid w:val="00216335"/>
    <w:rsid w:val="002172BD"/>
    <w:rsid w:val="002174E2"/>
    <w:rsid w:val="002206AE"/>
    <w:rsid w:val="002207EB"/>
    <w:rsid w:val="002211CF"/>
    <w:rsid w:val="0022131F"/>
    <w:rsid w:val="002222D4"/>
    <w:rsid w:val="00225C4F"/>
    <w:rsid w:val="0022640E"/>
    <w:rsid w:val="00226DC5"/>
    <w:rsid w:val="00227032"/>
    <w:rsid w:val="0023199C"/>
    <w:rsid w:val="00232EDE"/>
    <w:rsid w:val="00233690"/>
    <w:rsid w:val="00233A1F"/>
    <w:rsid w:val="0023419D"/>
    <w:rsid w:val="00235549"/>
    <w:rsid w:val="00235BC4"/>
    <w:rsid w:val="00235F5D"/>
    <w:rsid w:val="002368D5"/>
    <w:rsid w:val="002420E1"/>
    <w:rsid w:val="00242104"/>
    <w:rsid w:val="002428CE"/>
    <w:rsid w:val="00242AC5"/>
    <w:rsid w:val="002436FA"/>
    <w:rsid w:val="00243905"/>
    <w:rsid w:val="00243DB2"/>
    <w:rsid w:val="00245C30"/>
    <w:rsid w:val="0024664E"/>
    <w:rsid w:val="0025102E"/>
    <w:rsid w:val="002540D7"/>
    <w:rsid w:val="002541D7"/>
    <w:rsid w:val="002554D6"/>
    <w:rsid w:val="002555A6"/>
    <w:rsid w:val="00256472"/>
    <w:rsid w:val="00257450"/>
    <w:rsid w:val="00257C92"/>
    <w:rsid w:val="0026211C"/>
    <w:rsid w:val="00262773"/>
    <w:rsid w:val="00264747"/>
    <w:rsid w:val="002648A6"/>
    <w:rsid w:val="0026559D"/>
    <w:rsid w:val="00265903"/>
    <w:rsid w:val="0026594D"/>
    <w:rsid w:val="002660B6"/>
    <w:rsid w:val="002664EB"/>
    <w:rsid w:val="002677E5"/>
    <w:rsid w:val="0027037B"/>
    <w:rsid w:val="002724EE"/>
    <w:rsid w:val="00273480"/>
    <w:rsid w:val="002751F4"/>
    <w:rsid w:val="0027632D"/>
    <w:rsid w:val="0027789B"/>
    <w:rsid w:val="002818B6"/>
    <w:rsid w:val="00281CBB"/>
    <w:rsid w:val="002840F8"/>
    <w:rsid w:val="0029051E"/>
    <w:rsid w:val="00290F03"/>
    <w:rsid w:val="00293342"/>
    <w:rsid w:val="00293428"/>
    <w:rsid w:val="0029383D"/>
    <w:rsid w:val="002939C3"/>
    <w:rsid w:val="002948CC"/>
    <w:rsid w:val="00295207"/>
    <w:rsid w:val="002952A5"/>
    <w:rsid w:val="00296252"/>
    <w:rsid w:val="002968B6"/>
    <w:rsid w:val="0029693E"/>
    <w:rsid w:val="00297AE4"/>
    <w:rsid w:val="002A27C9"/>
    <w:rsid w:val="002A2919"/>
    <w:rsid w:val="002A4EDD"/>
    <w:rsid w:val="002A7DCC"/>
    <w:rsid w:val="002B05C4"/>
    <w:rsid w:val="002B23EC"/>
    <w:rsid w:val="002B2A4F"/>
    <w:rsid w:val="002B2E6D"/>
    <w:rsid w:val="002B3DD7"/>
    <w:rsid w:val="002B421F"/>
    <w:rsid w:val="002B4F5D"/>
    <w:rsid w:val="002B57F9"/>
    <w:rsid w:val="002B5CA1"/>
    <w:rsid w:val="002B6468"/>
    <w:rsid w:val="002B742D"/>
    <w:rsid w:val="002C1128"/>
    <w:rsid w:val="002C16A9"/>
    <w:rsid w:val="002C335E"/>
    <w:rsid w:val="002C42AA"/>
    <w:rsid w:val="002C42D0"/>
    <w:rsid w:val="002C44D5"/>
    <w:rsid w:val="002C511F"/>
    <w:rsid w:val="002C5606"/>
    <w:rsid w:val="002C636D"/>
    <w:rsid w:val="002C7141"/>
    <w:rsid w:val="002C7522"/>
    <w:rsid w:val="002D1306"/>
    <w:rsid w:val="002D312D"/>
    <w:rsid w:val="002D380F"/>
    <w:rsid w:val="002E15C1"/>
    <w:rsid w:val="002E19EC"/>
    <w:rsid w:val="002E202F"/>
    <w:rsid w:val="002E2782"/>
    <w:rsid w:val="002E3001"/>
    <w:rsid w:val="002E4613"/>
    <w:rsid w:val="002E4977"/>
    <w:rsid w:val="002E5D75"/>
    <w:rsid w:val="002F13F6"/>
    <w:rsid w:val="002F1511"/>
    <w:rsid w:val="002F1BDB"/>
    <w:rsid w:val="002F1F66"/>
    <w:rsid w:val="002F32CA"/>
    <w:rsid w:val="002F418C"/>
    <w:rsid w:val="002F61F2"/>
    <w:rsid w:val="002F74AE"/>
    <w:rsid w:val="00300D8E"/>
    <w:rsid w:val="00301AB5"/>
    <w:rsid w:val="0030325B"/>
    <w:rsid w:val="00303E9F"/>
    <w:rsid w:val="00304D66"/>
    <w:rsid w:val="0030721C"/>
    <w:rsid w:val="0030760B"/>
    <w:rsid w:val="0031045F"/>
    <w:rsid w:val="0031284C"/>
    <w:rsid w:val="00312D9E"/>
    <w:rsid w:val="00313363"/>
    <w:rsid w:val="00313392"/>
    <w:rsid w:val="003135B6"/>
    <w:rsid w:val="00315C4D"/>
    <w:rsid w:val="00316201"/>
    <w:rsid w:val="003173FC"/>
    <w:rsid w:val="00317567"/>
    <w:rsid w:val="00320144"/>
    <w:rsid w:val="003210CC"/>
    <w:rsid w:val="00322A3C"/>
    <w:rsid w:val="003233B8"/>
    <w:rsid w:val="00325B0E"/>
    <w:rsid w:val="00327021"/>
    <w:rsid w:val="0033083B"/>
    <w:rsid w:val="00331DD9"/>
    <w:rsid w:val="00332A7A"/>
    <w:rsid w:val="00334263"/>
    <w:rsid w:val="00334851"/>
    <w:rsid w:val="00335F9B"/>
    <w:rsid w:val="00336BBF"/>
    <w:rsid w:val="003370A9"/>
    <w:rsid w:val="00340FD7"/>
    <w:rsid w:val="003411A8"/>
    <w:rsid w:val="00341FE8"/>
    <w:rsid w:val="00342498"/>
    <w:rsid w:val="00342706"/>
    <w:rsid w:val="00343410"/>
    <w:rsid w:val="00343BE6"/>
    <w:rsid w:val="00343F63"/>
    <w:rsid w:val="00343FEC"/>
    <w:rsid w:val="00346E94"/>
    <w:rsid w:val="0035115F"/>
    <w:rsid w:val="003514B6"/>
    <w:rsid w:val="00351D31"/>
    <w:rsid w:val="00352C7B"/>
    <w:rsid w:val="003541DC"/>
    <w:rsid w:val="003542E1"/>
    <w:rsid w:val="00355ACE"/>
    <w:rsid w:val="00357E1B"/>
    <w:rsid w:val="003611CB"/>
    <w:rsid w:val="00361DA7"/>
    <w:rsid w:val="003621AC"/>
    <w:rsid w:val="003623FA"/>
    <w:rsid w:val="00362ECF"/>
    <w:rsid w:val="00363339"/>
    <w:rsid w:val="00363BEF"/>
    <w:rsid w:val="00364570"/>
    <w:rsid w:val="00365F37"/>
    <w:rsid w:val="00365F8C"/>
    <w:rsid w:val="00366402"/>
    <w:rsid w:val="00370808"/>
    <w:rsid w:val="003742BC"/>
    <w:rsid w:val="003748AA"/>
    <w:rsid w:val="00374FFC"/>
    <w:rsid w:val="00375023"/>
    <w:rsid w:val="003756C7"/>
    <w:rsid w:val="00376035"/>
    <w:rsid w:val="003761DE"/>
    <w:rsid w:val="00376D5F"/>
    <w:rsid w:val="00381BDB"/>
    <w:rsid w:val="0038263B"/>
    <w:rsid w:val="0038286E"/>
    <w:rsid w:val="00382FF2"/>
    <w:rsid w:val="0038301E"/>
    <w:rsid w:val="0038345C"/>
    <w:rsid w:val="00384153"/>
    <w:rsid w:val="00384CDA"/>
    <w:rsid w:val="00386705"/>
    <w:rsid w:val="003869C4"/>
    <w:rsid w:val="003873FC"/>
    <w:rsid w:val="00387F6E"/>
    <w:rsid w:val="00390C6C"/>
    <w:rsid w:val="00390CF4"/>
    <w:rsid w:val="0039407E"/>
    <w:rsid w:val="00394A85"/>
    <w:rsid w:val="00395B0E"/>
    <w:rsid w:val="003972AE"/>
    <w:rsid w:val="003977E3"/>
    <w:rsid w:val="00397811"/>
    <w:rsid w:val="00397E42"/>
    <w:rsid w:val="00397EFD"/>
    <w:rsid w:val="003A0FEF"/>
    <w:rsid w:val="003A19BF"/>
    <w:rsid w:val="003A20A2"/>
    <w:rsid w:val="003A2366"/>
    <w:rsid w:val="003A3C63"/>
    <w:rsid w:val="003A414E"/>
    <w:rsid w:val="003A50DA"/>
    <w:rsid w:val="003A5C9F"/>
    <w:rsid w:val="003A5DE9"/>
    <w:rsid w:val="003A6CBD"/>
    <w:rsid w:val="003B103A"/>
    <w:rsid w:val="003B1B8C"/>
    <w:rsid w:val="003B1CFC"/>
    <w:rsid w:val="003B1E84"/>
    <w:rsid w:val="003B33BD"/>
    <w:rsid w:val="003B5273"/>
    <w:rsid w:val="003B679A"/>
    <w:rsid w:val="003B7245"/>
    <w:rsid w:val="003C02B9"/>
    <w:rsid w:val="003C0FB6"/>
    <w:rsid w:val="003C1059"/>
    <w:rsid w:val="003C159F"/>
    <w:rsid w:val="003C18B4"/>
    <w:rsid w:val="003C2A44"/>
    <w:rsid w:val="003C3526"/>
    <w:rsid w:val="003C4134"/>
    <w:rsid w:val="003C42AD"/>
    <w:rsid w:val="003D00D5"/>
    <w:rsid w:val="003D1962"/>
    <w:rsid w:val="003D4430"/>
    <w:rsid w:val="003D48A7"/>
    <w:rsid w:val="003D5889"/>
    <w:rsid w:val="003D61F9"/>
    <w:rsid w:val="003D6723"/>
    <w:rsid w:val="003D74B9"/>
    <w:rsid w:val="003D7663"/>
    <w:rsid w:val="003D797D"/>
    <w:rsid w:val="003D7DBF"/>
    <w:rsid w:val="003E0D9A"/>
    <w:rsid w:val="003E2657"/>
    <w:rsid w:val="003E2866"/>
    <w:rsid w:val="003E413C"/>
    <w:rsid w:val="003E50E0"/>
    <w:rsid w:val="003E6FBB"/>
    <w:rsid w:val="003E7A32"/>
    <w:rsid w:val="003F0110"/>
    <w:rsid w:val="003F0A86"/>
    <w:rsid w:val="003F0FAF"/>
    <w:rsid w:val="003F170B"/>
    <w:rsid w:val="003F2C41"/>
    <w:rsid w:val="003F3264"/>
    <w:rsid w:val="003F417C"/>
    <w:rsid w:val="003F43D9"/>
    <w:rsid w:val="003F5F4E"/>
    <w:rsid w:val="003F660B"/>
    <w:rsid w:val="003F6B42"/>
    <w:rsid w:val="003F7505"/>
    <w:rsid w:val="003F7C34"/>
    <w:rsid w:val="0040045E"/>
    <w:rsid w:val="00400A14"/>
    <w:rsid w:val="00401205"/>
    <w:rsid w:val="0040142E"/>
    <w:rsid w:val="00401BC1"/>
    <w:rsid w:val="00401C9B"/>
    <w:rsid w:val="00402139"/>
    <w:rsid w:val="004057E6"/>
    <w:rsid w:val="004067D4"/>
    <w:rsid w:val="0041041E"/>
    <w:rsid w:val="00410954"/>
    <w:rsid w:val="004128C7"/>
    <w:rsid w:val="004132B4"/>
    <w:rsid w:val="0041446E"/>
    <w:rsid w:val="0041470E"/>
    <w:rsid w:val="00415B04"/>
    <w:rsid w:val="00416362"/>
    <w:rsid w:val="00416465"/>
    <w:rsid w:val="00417FA5"/>
    <w:rsid w:val="00420B9C"/>
    <w:rsid w:val="00423866"/>
    <w:rsid w:val="00424AE4"/>
    <w:rsid w:val="0042598F"/>
    <w:rsid w:val="004264BA"/>
    <w:rsid w:val="0042750F"/>
    <w:rsid w:val="0042764E"/>
    <w:rsid w:val="004278D9"/>
    <w:rsid w:val="00427F43"/>
    <w:rsid w:val="00430EA0"/>
    <w:rsid w:val="004331B6"/>
    <w:rsid w:val="00433E32"/>
    <w:rsid w:val="00434225"/>
    <w:rsid w:val="00434E07"/>
    <w:rsid w:val="0043713B"/>
    <w:rsid w:val="00437390"/>
    <w:rsid w:val="004416EA"/>
    <w:rsid w:val="00442E85"/>
    <w:rsid w:val="00443D42"/>
    <w:rsid w:val="00446428"/>
    <w:rsid w:val="00446BEF"/>
    <w:rsid w:val="0044744C"/>
    <w:rsid w:val="00447C02"/>
    <w:rsid w:val="00450DDD"/>
    <w:rsid w:val="00450FF6"/>
    <w:rsid w:val="00453362"/>
    <w:rsid w:val="00454243"/>
    <w:rsid w:val="00454F6C"/>
    <w:rsid w:val="00455604"/>
    <w:rsid w:val="004557D9"/>
    <w:rsid w:val="00456164"/>
    <w:rsid w:val="004567F6"/>
    <w:rsid w:val="004570A4"/>
    <w:rsid w:val="00457A02"/>
    <w:rsid w:val="00457E13"/>
    <w:rsid w:val="004604C5"/>
    <w:rsid w:val="004611A9"/>
    <w:rsid w:val="004620CA"/>
    <w:rsid w:val="004627CD"/>
    <w:rsid w:val="00463CFC"/>
    <w:rsid w:val="00463E01"/>
    <w:rsid w:val="00464B16"/>
    <w:rsid w:val="00464DDE"/>
    <w:rsid w:val="0046572A"/>
    <w:rsid w:val="004659C3"/>
    <w:rsid w:val="00465A92"/>
    <w:rsid w:val="00466BC1"/>
    <w:rsid w:val="00466FEE"/>
    <w:rsid w:val="00470237"/>
    <w:rsid w:val="004709ED"/>
    <w:rsid w:val="004719F2"/>
    <w:rsid w:val="00472B26"/>
    <w:rsid w:val="0047316E"/>
    <w:rsid w:val="004731F4"/>
    <w:rsid w:val="00473F11"/>
    <w:rsid w:val="00475AB9"/>
    <w:rsid w:val="004766FE"/>
    <w:rsid w:val="00476C86"/>
    <w:rsid w:val="00480A62"/>
    <w:rsid w:val="00481365"/>
    <w:rsid w:val="00481D7C"/>
    <w:rsid w:val="0048332C"/>
    <w:rsid w:val="00484C73"/>
    <w:rsid w:val="00484F84"/>
    <w:rsid w:val="00485046"/>
    <w:rsid w:val="00485D7E"/>
    <w:rsid w:val="00493FB3"/>
    <w:rsid w:val="00494A3F"/>
    <w:rsid w:val="00494B3A"/>
    <w:rsid w:val="00494C7B"/>
    <w:rsid w:val="0049505E"/>
    <w:rsid w:val="00496998"/>
    <w:rsid w:val="00497BA1"/>
    <w:rsid w:val="004A0079"/>
    <w:rsid w:val="004A1A5E"/>
    <w:rsid w:val="004A1B79"/>
    <w:rsid w:val="004A1CEE"/>
    <w:rsid w:val="004A273B"/>
    <w:rsid w:val="004A4422"/>
    <w:rsid w:val="004A4766"/>
    <w:rsid w:val="004A56F3"/>
    <w:rsid w:val="004A613C"/>
    <w:rsid w:val="004A61F8"/>
    <w:rsid w:val="004A628B"/>
    <w:rsid w:val="004A6FDE"/>
    <w:rsid w:val="004A7CA3"/>
    <w:rsid w:val="004B18DF"/>
    <w:rsid w:val="004B5A0B"/>
    <w:rsid w:val="004B68CF"/>
    <w:rsid w:val="004C0BF1"/>
    <w:rsid w:val="004C1F39"/>
    <w:rsid w:val="004C2F48"/>
    <w:rsid w:val="004C4DE9"/>
    <w:rsid w:val="004C5636"/>
    <w:rsid w:val="004C5AAC"/>
    <w:rsid w:val="004C5C84"/>
    <w:rsid w:val="004C6322"/>
    <w:rsid w:val="004C6E30"/>
    <w:rsid w:val="004D00DB"/>
    <w:rsid w:val="004D0E70"/>
    <w:rsid w:val="004D2443"/>
    <w:rsid w:val="004D3DBA"/>
    <w:rsid w:val="004D5334"/>
    <w:rsid w:val="004D5A81"/>
    <w:rsid w:val="004E039C"/>
    <w:rsid w:val="004E0A90"/>
    <w:rsid w:val="004E0EBD"/>
    <w:rsid w:val="004E1E45"/>
    <w:rsid w:val="004E208C"/>
    <w:rsid w:val="004E2566"/>
    <w:rsid w:val="004E2DE3"/>
    <w:rsid w:val="004E2F37"/>
    <w:rsid w:val="004E4A1D"/>
    <w:rsid w:val="004E4C57"/>
    <w:rsid w:val="004E4C8B"/>
    <w:rsid w:val="004E680B"/>
    <w:rsid w:val="004E7474"/>
    <w:rsid w:val="004E7554"/>
    <w:rsid w:val="004F0740"/>
    <w:rsid w:val="004F2F6F"/>
    <w:rsid w:val="004F6E5D"/>
    <w:rsid w:val="004F78C8"/>
    <w:rsid w:val="004F7D01"/>
    <w:rsid w:val="00500A74"/>
    <w:rsid w:val="005014B9"/>
    <w:rsid w:val="005016D7"/>
    <w:rsid w:val="0050237E"/>
    <w:rsid w:val="005027CD"/>
    <w:rsid w:val="005037B6"/>
    <w:rsid w:val="005064F6"/>
    <w:rsid w:val="00506ACD"/>
    <w:rsid w:val="005076F4"/>
    <w:rsid w:val="00507F7A"/>
    <w:rsid w:val="005114EA"/>
    <w:rsid w:val="00511E79"/>
    <w:rsid w:val="005126D3"/>
    <w:rsid w:val="00513ADC"/>
    <w:rsid w:val="00514ABD"/>
    <w:rsid w:val="005156DE"/>
    <w:rsid w:val="00517444"/>
    <w:rsid w:val="00517609"/>
    <w:rsid w:val="00517A56"/>
    <w:rsid w:val="0052367E"/>
    <w:rsid w:val="00523BBD"/>
    <w:rsid w:val="00523D5F"/>
    <w:rsid w:val="00525E5B"/>
    <w:rsid w:val="005261DB"/>
    <w:rsid w:val="00530F0A"/>
    <w:rsid w:val="0053163B"/>
    <w:rsid w:val="00533DD3"/>
    <w:rsid w:val="00533E2D"/>
    <w:rsid w:val="005342C5"/>
    <w:rsid w:val="00535201"/>
    <w:rsid w:val="005355E1"/>
    <w:rsid w:val="0053693D"/>
    <w:rsid w:val="0054090E"/>
    <w:rsid w:val="00543E18"/>
    <w:rsid w:val="0054458A"/>
    <w:rsid w:val="00547C45"/>
    <w:rsid w:val="0055081B"/>
    <w:rsid w:val="005511BC"/>
    <w:rsid w:val="00552BB0"/>
    <w:rsid w:val="0055439F"/>
    <w:rsid w:val="00555038"/>
    <w:rsid w:val="005558EF"/>
    <w:rsid w:val="00556FC2"/>
    <w:rsid w:val="005614A6"/>
    <w:rsid w:val="00561604"/>
    <w:rsid w:val="00561BB2"/>
    <w:rsid w:val="0056250C"/>
    <w:rsid w:val="00562E2B"/>
    <w:rsid w:val="00563EB0"/>
    <w:rsid w:val="00564750"/>
    <w:rsid w:val="0056630E"/>
    <w:rsid w:val="00567756"/>
    <w:rsid w:val="00567D55"/>
    <w:rsid w:val="00567E0F"/>
    <w:rsid w:val="0057015E"/>
    <w:rsid w:val="0057032C"/>
    <w:rsid w:val="00571553"/>
    <w:rsid w:val="00571EDB"/>
    <w:rsid w:val="00573D3D"/>
    <w:rsid w:val="005756A8"/>
    <w:rsid w:val="005759D5"/>
    <w:rsid w:val="00576E15"/>
    <w:rsid w:val="005776EC"/>
    <w:rsid w:val="005813D5"/>
    <w:rsid w:val="00584387"/>
    <w:rsid w:val="005853E6"/>
    <w:rsid w:val="005857FC"/>
    <w:rsid w:val="00585F24"/>
    <w:rsid w:val="00585FD4"/>
    <w:rsid w:val="005863C4"/>
    <w:rsid w:val="00587D5A"/>
    <w:rsid w:val="0059033E"/>
    <w:rsid w:val="0059152A"/>
    <w:rsid w:val="00592082"/>
    <w:rsid w:val="00593318"/>
    <w:rsid w:val="00593975"/>
    <w:rsid w:val="00593BC2"/>
    <w:rsid w:val="0059413C"/>
    <w:rsid w:val="00594D45"/>
    <w:rsid w:val="00595FBB"/>
    <w:rsid w:val="005A0634"/>
    <w:rsid w:val="005A144C"/>
    <w:rsid w:val="005A20C8"/>
    <w:rsid w:val="005A3E7A"/>
    <w:rsid w:val="005A6F9C"/>
    <w:rsid w:val="005A70B4"/>
    <w:rsid w:val="005A78A3"/>
    <w:rsid w:val="005A7FE5"/>
    <w:rsid w:val="005B1488"/>
    <w:rsid w:val="005B1D19"/>
    <w:rsid w:val="005B1F08"/>
    <w:rsid w:val="005B4849"/>
    <w:rsid w:val="005B7DDE"/>
    <w:rsid w:val="005C032C"/>
    <w:rsid w:val="005C0D7E"/>
    <w:rsid w:val="005C0EB7"/>
    <w:rsid w:val="005C1A88"/>
    <w:rsid w:val="005C395E"/>
    <w:rsid w:val="005C412E"/>
    <w:rsid w:val="005C4623"/>
    <w:rsid w:val="005C5D3D"/>
    <w:rsid w:val="005C6CEE"/>
    <w:rsid w:val="005D084D"/>
    <w:rsid w:val="005D08F4"/>
    <w:rsid w:val="005D1719"/>
    <w:rsid w:val="005D69C2"/>
    <w:rsid w:val="005E020D"/>
    <w:rsid w:val="005E168F"/>
    <w:rsid w:val="005E250A"/>
    <w:rsid w:val="005E2539"/>
    <w:rsid w:val="005E26C3"/>
    <w:rsid w:val="005E3571"/>
    <w:rsid w:val="005E3EFC"/>
    <w:rsid w:val="005E442F"/>
    <w:rsid w:val="005E491E"/>
    <w:rsid w:val="005E4BEC"/>
    <w:rsid w:val="005E5810"/>
    <w:rsid w:val="005E74D8"/>
    <w:rsid w:val="005F070E"/>
    <w:rsid w:val="005F2611"/>
    <w:rsid w:val="005F2882"/>
    <w:rsid w:val="005F4B78"/>
    <w:rsid w:val="005F6F0A"/>
    <w:rsid w:val="005F7043"/>
    <w:rsid w:val="0060058E"/>
    <w:rsid w:val="00600E03"/>
    <w:rsid w:val="006019DA"/>
    <w:rsid w:val="00601F03"/>
    <w:rsid w:val="0060299E"/>
    <w:rsid w:val="00603019"/>
    <w:rsid w:val="0060313D"/>
    <w:rsid w:val="0060478C"/>
    <w:rsid w:val="00606AD9"/>
    <w:rsid w:val="0061052D"/>
    <w:rsid w:val="006113C3"/>
    <w:rsid w:val="00611DED"/>
    <w:rsid w:val="0061265D"/>
    <w:rsid w:val="00612E5A"/>
    <w:rsid w:val="006152A0"/>
    <w:rsid w:val="00615437"/>
    <w:rsid w:val="006205FE"/>
    <w:rsid w:val="00622C7B"/>
    <w:rsid w:val="006252AF"/>
    <w:rsid w:val="00626CDB"/>
    <w:rsid w:val="0063060E"/>
    <w:rsid w:val="00630B30"/>
    <w:rsid w:val="006319A9"/>
    <w:rsid w:val="00635E19"/>
    <w:rsid w:val="00635FC5"/>
    <w:rsid w:val="00636FCB"/>
    <w:rsid w:val="00640397"/>
    <w:rsid w:val="00640E0A"/>
    <w:rsid w:val="00640F06"/>
    <w:rsid w:val="00641DA1"/>
    <w:rsid w:val="006427E9"/>
    <w:rsid w:val="00645E8A"/>
    <w:rsid w:val="00646955"/>
    <w:rsid w:val="00647341"/>
    <w:rsid w:val="0065030C"/>
    <w:rsid w:val="00650659"/>
    <w:rsid w:val="00651260"/>
    <w:rsid w:val="00651503"/>
    <w:rsid w:val="006520A9"/>
    <w:rsid w:val="00653F8E"/>
    <w:rsid w:val="006551CB"/>
    <w:rsid w:val="00656DFC"/>
    <w:rsid w:val="00657721"/>
    <w:rsid w:val="0066089E"/>
    <w:rsid w:val="00662EAA"/>
    <w:rsid w:val="00663785"/>
    <w:rsid w:val="006649D6"/>
    <w:rsid w:val="00665959"/>
    <w:rsid w:val="00667683"/>
    <w:rsid w:val="00667A5E"/>
    <w:rsid w:val="0067078E"/>
    <w:rsid w:val="00671B37"/>
    <w:rsid w:val="00672840"/>
    <w:rsid w:val="00673042"/>
    <w:rsid w:val="006749AD"/>
    <w:rsid w:val="006751EF"/>
    <w:rsid w:val="0067539F"/>
    <w:rsid w:val="0067646A"/>
    <w:rsid w:val="00677060"/>
    <w:rsid w:val="00677566"/>
    <w:rsid w:val="00680677"/>
    <w:rsid w:val="00682011"/>
    <w:rsid w:val="00682073"/>
    <w:rsid w:val="006822B7"/>
    <w:rsid w:val="00682B7D"/>
    <w:rsid w:val="0068328D"/>
    <w:rsid w:val="006832F7"/>
    <w:rsid w:val="00684836"/>
    <w:rsid w:val="0068512D"/>
    <w:rsid w:val="006853C3"/>
    <w:rsid w:val="0068672D"/>
    <w:rsid w:val="00686BFB"/>
    <w:rsid w:val="00690965"/>
    <w:rsid w:val="006911CD"/>
    <w:rsid w:val="00691BCE"/>
    <w:rsid w:val="0069227C"/>
    <w:rsid w:val="006935BD"/>
    <w:rsid w:val="00693CA6"/>
    <w:rsid w:val="00695650"/>
    <w:rsid w:val="00695FA0"/>
    <w:rsid w:val="00696521"/>
    <w:rsid w:val="0069658D"/>
    <w:rsid w:val="006967FA"/>
    <w:rsid w:val="006A0531"/>
    <w:rsid w:val="006A10A4"/>
    <w:rsid w:val="006A1854"/>
    <w:rsid w:val="006A4239"/>
    <w:rsid w:val="006A730A"/>
    <w:rsid w:val="006B06E6"/>
    <w:rsid w:val="006B4276"/>
    <w:rsid w:val="006B448E"/>
    <w:rsid w:val="006B4B17"/>
    <w:rsid w:val="006B55C5"/>
    <w:rsid w:val="006B5A30"/>
    <w:rsid w:val="006B71D6"/>
    <w:rsid w:val="006B7649"/>
    <w:rsid w:val="006C20D6"/>
    <w:rsid w:val="006C2A0A"/>
    <w:rsid w:val="006C2FCC"/>
    <w:rsid w:val="006C61B0"/>
    <w:rsid w:val="006C669A"/>
    <w:rsid w:val="006C7218"/>
    <w:rsid w:val="006D067A"/>
    <w:rsid w:val="006D1A48"/>
    <w:rsid w:val="006D2E7F"/>
    <w:rsid w:val="006D2EA7"/>
    <w:rsid w:val="006D3A5E"/>
    <w:rsid w:val="006D439A"/>
    <w:rsid w:val="006D4D0C"/>
    <w:rsid w:val="006D4DD5"/>
    <w:rsid w:val="006D72A9"/>
    <w:rsid w:val="006E098E"/>
    <w:rsid w:val="006E0C22"/>
    <w:rsid w:val="006E367E"/>
    <w:rsid w:val="006E3CDA"/>
    <w:rsid w:val="006E41C2"/>
    <w:rsid w:val="006E4A76"/>
    <w:rsid w:val="006E55A5"/>
    <w:rsid w:val="006E5C0A"/>
    <w:rsid w:val="006E644E"/>
    <w:rsid w:val="006E663D"/>
    <w:rsid w:val="006E6FC7"/>
    <w:rsid w:val="006E7B56"/>
    <w:rsid w:val="006F1488"/>
    <w:rsid w:val="006F1BC1"/>
    <w:rsid w:val="006F2175"/>
    <w:rsid w:val="006F27A1"/>
    <w:rsid w:val="006F3137"/>
    <w:rsid w:val="006F352A"/>
    <w:rsid w:val="006F3646"/>
    <w:rsid w:val="006F3C09"/>
    <w:rsid w:val="006F7E04"/>
    <w:rsid w:val="00701FE6"/>
    <w:rsid w:val="00702292"/>
    <w:rsid w:val="00702B6B"/>
    <w:rsid w:val="00704A2D"/>
    <w:rsid w:val="0070526B"/>
    <w:rsid w:val="007072AC"/>
    <w:rsid w:val="007079B0"/>
    <w:rsid w:val="00711979"/>
    <w:rsid w:val="00712B72"/>
    <w:rsid w:val="007137CD"/>
    <w:rsid w:val="00714710"/>
    <w:rsid w:val="00714CC6"/>
    <w:rsid w:val="00716F9D"/>
    <w:rsid w:val="00721733"/>
    <w:rsid w:val="00721839"/>
    <w:rsid w:val="0072193C"/>
    <w:rsid w:val="00723AEF"/>
    <w:rsid w:val="0072450C"/>
    <w:rsid w:val="00724DFB"/>
    <w:rsid w:val="00724EC1"/>
    <w:rsid w:val="00726049"/>
    <w:rsid w:val="00726362"/>
    <w:rsid w:val="00726429"/>
    <w:rsid w:val="00726912"/>
    <w:rsid w:val="00726C26"/>
    <w:rsid w:val="00727908"/>
    <w:rsid w:val="007307F5"/>
    <w:rsid w:val="00731863"/>
    <w:rsid w:val="00731F90"/>
    <w:rsid w:val="00732C60"/>
    <w:rsid w:val="007331E4"/>
    <w:rsid w:val="00736258"/>
    <w:rsid w:val="007376BE"/>
    <w:rsid w:val="007401D3"/>
    <w:rsid w:val="0074068D"/>
    <w:rsid w:val="0074088D"/>
    <w:rsid w:val="00740CAA"/>
    <w:rsid w:val="00740EC3"/>
    <w:rsid w:val="007417B0"/>
    <w:rsid w:val="00741BD8"/>
    <w:rsid w:val="00742436"/>
    <w:rsid w:val="00743508"/>
    <w:rsid w:val="00746AA3"/>
    <w:rsid w:val="00747369"/>
    <w:rsid w:val="007473B6"/>
    <w:rsid w:val="0074747A"/>
    <w:rsid w:val="00747BAE"/>
    <w:rsid w:val="00750335"/>
    <w:rsid w:val="007519F9"/>
    <w:rsid w:val="00752036"/>
    <w:rsid w:val="007537B3"/>
    <w:rsid w:val="007538C1"/>
    <w:rsid w:val="00753FE2"/>
    <w:rsid w:val="00754AB6"/>
    <w:rsid w:val="00755998"/>
    <w:rsid w:val="0075656A"/>
    <w:rsid w:val="007578B7"/>
    <w:rsid w:val="00760288"/>
    <w:rsid w:val="0076299B"/>
    <w:rsid w:val="0076400F"/>
    <w:rsid w:val="007641D8"/>
    <w:rsid w:val="00764E76"/>
    <w:rsid w:val="00765F9A"/>
    <w:rsid w:val="00766439"/>
    <w:rsid w:val="00770095"/>
    <w:rsid w:val="00770823"/>
    <w:rsid w:val="00770D8C"/>
    <w:rsid w:val="00771073"/>
    <w:rsid w:val="007710C0"/>
    <w:rsid w:val="00774105"/>
    <w:rsid w:val="00774FF3"/>
    <w:rsid w:val="0077706A"/>
    <w:rsid w:val="00777AAE"/>
    <w:rsid w:val="00777CD6"/>
    <w:rsid w:val="00780306"/>
    <w:rsid w:val="00781C40"/>
    <w:rsid w:val="0078223D"/>
    <w:rsid w:val="007837CB"/>
    <w:rsid w:val="00783B44"/>
    <w:rsid w:val="0078546E"/>
    <w:rsid w:val="00785AA8"/>
    <w:rsid w:val="00786D9F"/>
    <w:rsid w:val="007870BB"/>
    <w:rsid w:val="007902D6"/>
    <w:rsid w:val="00791160"/>
    <w:rsid w:val="0079190D"/>
    <w:rsid w:val="007925CF"/>
    <w:rsid w:val="00794167"/>
    <w:rsid w:val="007944A7"/>
    <w:rsid w:val="007945AE"/>
    <w:rsid w:val="007955BC"/>
    <w:rsid w:val="007966E1"/>
    <w:rsid w:val="007A1DBE"/>
    <w:rsid w:val="007A3641"/>
    <w:rsid w:val="007A3D3C"/>
    <w:rsid w:val="007A424C"/>
    <w:rsid w:val="007A450D"/>
    <w:rsid w:val="007A4F9B"/>
    <w:rsid w:val="007A635D"/>
    <w:rsid w:val="007A6937"/>
    <w:rsid w:val="007A6B2C"/>
    <w:rsid w:val="007A7A9A"/>
    <w:rsid w:val="007B060E"/>
    <w:rsid w:val="007B0C86"/>
    <w:rsid w:val="007B1FA8"/>
    <w:rsid w:val="007B25E1"/>
    <w:rsid w:val="007B55EB"/>
    <w:rsid w:val="007B635B"/>
    <w:rsid w:val="007B7192"/>
    <w:rsid w:val="007C0458"/>
    <w:rsid w:val="007C1EEF"/>
    <w:rsid w:val="007C3B5E"/>
    <w:rsid w:val="007C44EB"/>
    <w:rsid w:val="007C4612"/>
    <w:rsid w:val="007C54DA"/>
    <w:rsid w:val="007C6169"/>
    <w:rsid w:val="007C672B"/>
    <w:rsid w:val="007D0390"/>
    <w:rsid w:val="007D0F23"/>
    <w:rsid w:val="007D126C"/>
    <w:rsid w:val="007D19CE"/>
    <w:rsid w:val="007D2F73"/>
    <w:rsid w:val="007D3A88"/>
    <w:rsid w:val="007D5A80"/>
    <w:rsid w:val="007D6354"/>
    <w:rsid w:val="007D665E"/>
    <w:rsid w:val="007D6C9D"/>
    <w:rsid w:val="007E037D"/>
    <w:rsid w:val="007E1F88"/>
    <w:rsid w:val="007E213C"/>
    <w:rsid w:val="007E4AE3"/>
    <w:rsid w:val="007F1152"/>
    <w:rsid w:val="007F218C"/>
    <w:rsid w:val="007F28F5"/>
    <w:rsid w:val="007F3539"/>
    <w:rsid w:val="007F3D46"/>
    <w:rsid w:val="007F3DA8"/>
    <w:rsid w:val="007F4074"/>
    <w:rsid w:val="007F467B"/>
    <w:rsid w:val="008006A0"/>
    <w:rsid w:val="00800F00"/>
    <w:rsid w:val="008043A7"/>
    <w:rsid w:val="008043BD"/>
    <w:rsid w:val="00804E85"/>
    <w:rsid w:val="008058D1"/>
    <w:rsid w:val="00805E8E"/>
    <w:rsid w:val="00807806"/>
    <w:rsid w:val="00815230"/>
    <w:rsid w:val="00815B35"/>
    <w:rsid w:val="00815C1B"/>
    <w:rsid w:val="00820242"/>
    <w:rsid w:val="00820B3B"/>
    <w:rsid w:val="008211BD"/>
    <w:rsid w:val="00821C72"/>
    <w:rsid w:val="00822270"/>
    <w:rsid w:val="00822688"/>
    <w:rsid w:val="00822A6D"/>
    <w:rsid w:val="00822B38"/>
    <w:rsid w:val="00822D50"/>
    <w:rsid w:val="00822DF0"/>
    <w:rsid w:val="00823EDD"/>
    <w:rsid w:val="00823FAE"/>
    <w:rsid w:val="00824409"/>
    <w:rsid w:val="008251C1"/>
    <w:rsid w:val="0082682E"/>
    <w:rsid w:val="0082787E"/>
    <w:rsid w:val="00831721"/>
    <w:rsid w:val="0083190C"/>
    <w:rsid w:val="00831970"/>
    <w:rsid w:val="00832E62"/>
    <w:rsid w:val="008341B3"/>
    <w:rsid w:val="00834ABE"/>
    <w:rsid w:val="00834B50"/>
    <w:rsid w:val="0083562F"/>
    <w:rsid w:val="008404C7"/>
    <w:rsid w:val="00840C92"/>
    <w:rsid w:val="00841493"/>
    <w:rsid w:val="008425E4"/>
    <w:rsid w:val="00842928"/>
    <w:rsid w:val="00842F08"/>
    <w:rsid w:val="00844E2C"/>
    <w:rsid w:val="00845E51"/>
    <w:rsid w:val="008473DC"/>
    <w:rsid w:val="00850EEE"/>
    <w:rsid w:val="00851D25"/>
    <w:rsid w:val="0085268F"/>
    <w:rsid w:val="008539BB"/>
    <w:rsid w:val="008556AA"/>
    <w:rsid w:val="00855CFA"/>
    <w:rsid w:val="008560B4"/>
    <w:rsid w:val="00856F7B"/>
    <w:rsid w:val="00860EC3"/>
    <w:rsid w:val="00861107"/>
    <w:rsid w:val="008640E2"/>
    <w:rsid w:val="00864348"/>
    <w:rsid w:val="008666AA"/>
    <w:rsid w:val="00866700"/>
    <w:rsid w:val="00867720"/>
    <w:rsid w:val="00867B40"/>
    <w:rsid w:val="00871453"/>
    <w:rsid w:val="00875275"/>
    <w:rsid w:val="0087634C"/>
    <w:rsid w:val="00876707"/>
    <w:rsid w:val="00876CAA"/>
    <w:rsid w:val="00877D10"/>
    <w:rsid w:val="008813F3"/>
    <w:rsid w:val="008817B7"/>
    <w:rsid w:val="00881B8E"/>
    <w:rsid w:val="00883842"/>
    <w:rsid w:val="00884778"/>
    <w:rsid w:val="00884ECA"/>
    <w:rsid w:val="00885114"/>
    <w:rsid w:val="008864B4"/>
    <w:rsid w:val="00886809"/>
    <w:rsid w:val="00886968"/>
    <w:rsid w:val="0088753E"/>
    <w:rsid w:val="00887F05"/>
    <w:rsid w:val="00890854"/>
    <w:rsid w:val="00891676"/>
    <w:rsid w:val="008951E4"/>
    <w:rsid w:val="008956D1"/>
    <w:rsid w:val="00895E32"/>
    <w:rsid w:val="00896C0F"/>
    <w:rsid w:val="008A088B"/>
    <w:rsid w:val="008A2E93"/>
    <w:rsid w:val="008A4AE5"/>
    <w:rsid w:val="008A4B9F"/>
    <w:rsid w:val="008A5AD4"/>
    <w:rsid w:val="008A61CA"/>
    <w:rsid w:val="008A661E"/>
    <w:rsid w:val="008A66E0"/>
    <w:rsid w:val="008B0630"/>
    <w:rsid w:val="008B094A"/>
    <w:rsid w:val="008B1B72"/>
    <w:rsid w:val="008B2DCA"/>
    <w:rsid w:val="008B30AF"/>
    <w:rsid w:val="008B3738"/>
    <w:rsid w:val="008B3EB5"/>
    <w:rsid w:val="008B4333"/>
    <w:rsid w:val="008B4BD3"/>
    <w:rsid w:val="008B729D"/>
    <w:rsid w:val="008B7C3D"/>
    <w:rsid w:val="008C197C"/>
    <w:rsid w:val="008C28BA"/>
    <w:rsid w:val="008C3A72"/>
    <w:rsid w:val="008C3C44"/>
    <w:rsid w:val="008C42D0"/>
    <w:rsid w:val="008C570A"/>
    <w:rsid w:val="008D0B68"/>
    <w:rsid w:val="008D157B"/>
    <w:rsid w:val="008D41C6"/>
    <w:rsid w:val="008D672C"/>
    <w:rsid w:val="008D6972"/>
    <w:rsid w:val="008E06D5"/>
    <w:rsid w:val="008E0715"/>
    <w:rsid w:val="008E09C1"/>
    <w:rsid w:val="008E171D"/>
    <w:rsid w:val="008E1851"/>
    <w:rsid w:val="008E33C4"/>
    <w:rsid w:val="008E38B1"/>
    <w:rsid w:val="008E598D"/>
    <w:rsid w:val="008E6C38"/>
    <w:rsid w:val="008E70EC"/>
    <w:rsid w:val="008E757F"/>
    <w:rsid w:val="008F02CB"/>
    <w:rsid w:val="008F150A"/>
    <w:rsid w:val="008F1BFD"/>
    <w:rsid w:val="008F2C20"/>
    <w:rsid w:val="008F360C"/>
    <w:rsid w:val="008F596B"/>
    <w:rsid w:val="008F5CE0"/>
    <w:rsid w:val="008F67A6"/>
    <w:rsid w:val="008F741C"/>
    <w:rsid w:val="008F7CF8"/>
    <w:rsid w:val="00900A73"/>
    <w:rsid w:val="00900F96"/>
    <w:rsid w:val="009024F6"/>
    <w:rsid w:val="00904F1C"/>
    <w:rsid w:val="00904FAB"/>
    <w:rsid w:val="00907147"/>
    <w:rsid w:val="00907E44"/>
    <w:rsid w:val="00911919"/>
    <w:rsid w:val="00912E98"/>
    <w:rsid w:val="00917869"/>
    <w:rsid w:val="0092040C"/>
    <w:rsid w:val="00920A4F"/>
    <w:rsid w:val="00920B22"/>
    <w:rsid w:val="00923557"/>
    <w:rsid w:val="00924852"/>
    <w:rsid w:val="00926369"/>
    <w:rsid w:val="00927F11"/>
    <w:rsid w:val="009312C7"/>
    <w:rsid w:val="009313F3"/>
    <w:rsid w:val="0093293B"/>
    <w:rsid w:val="00933F1D"/>
    <w:rsid w:val="009346DF"/>
    <w:rsid w:val="00935F37"/>
    <w:rsid w:val="00940B15"/>
    <w:rsid w:val="00942588"/>
    <w:rsid w:val="009429A9"/>
    <w:rsid w:val="0094692D"/>
    <w:rsid w:val="009516C3"/>
    <w:rsid w:val="0095189C"/>
    <w:rsid w:val="00952FFC"/>
    <w:rsid w:val="00954D6A"/>
    <w:rsid w:val="00954E78"/>
    <w:rsid w:val="00954F08"/>
    <w:rsid w:val="0095721F"/>
    <w:rsid w:val="009573D4"/>
    <w:rsid w:val="0095795A"/>
    <w:rsid w:val="00957C85"/>
    <w:rsid w:val="00957DC0"/>
    <w:rsid w:val="00961EE2"/>
    <w:rsid w:val="0096359A"/>
    <w:rsid w:val="00963C74"/>
    <w:rsid w:val="00964187"/>
    <w:rsid w:val="0096456B"/>
    <w:rsid w:val="0096603C"/>
    <w:rsid w:val="00966ADE"/>
    <w:rsid w:val="0097148E"/>
    <w:rsid w:val="00973F3E"/>
    <w:rsid w:val="00975DE8"/>
    <w:rsid w:val="009803C0"/>
    <w:rsid w:val="009807C8"/>
    <w:rsid w:val="0098201B"/>
    <w:rsid w:val="009820DC"/>
    <w:rsid w:val="00982FD4"/>
    <w:rsid w:val="00985418"/>
    <w:rsid w:val="00985992"/>
    <w:rsid w:val="009866C2"/>
    <w:rsid w:val="00986880"/>
    <w:rsid w:val="00987431"/>
    <w:rsid w:val="009902E4"/>
    <w:rsid w:val="009909BE"/>
    <w:rsid w:val="009909F0"/>
    <w:rsid w:val="00991F29"/>
    <w:rsid w:val="00992879"/>
    <w:rsid w:val="00992BC8"/>
    <w:rsid w:val="009933F6"/>
    <w:rsid w:val="009935A6"/>
    <w:rsid w:val="009935BF"/>
    <w:rsid w:val="00993BF3"/>
    <w:rsid w:val="00994906"/>
    <w:rsid w:val="009963C2"/>
    <w:rsid w:val="009979AC"/>
    <w:rsid w:val="009A11E3"/>
    <w:rsid w:val="009A32E4"/>
    <w:rsid w:val="009A37E7"/>
    <w:rsid w:val="009A42B1"/>
    <w:rsid w:val="009A4F8D"/>
    <w:rsid w:val="009A55B2"/>
    <w:rsid w:val="009A6CF7"/>
    <w:rsid w:val="009A719D"/>
    <w:rsid w:val="009B1109"/>
    <w:rsid w:val="009B1C08"/>
    <w:rsid w:val="009B28AC"/>
    <w:rsid w:val="009B3999"/>
    <w:rsid w:val="009B3AAC"/>
    <w:rsid w:val="009B3FDF"/>
    <w:rsid w:val="009B40CC"/>
    <w:rsid w:val="009B4562"/>
    <w:rsid w:val="009B4919"/>
    <w:rsid w:val="009B6320"/>
    <w:rsid w:val="009B766F"/>
    <w:rsid w:val="009C07CC"/>
    <w:rsid w:val="009C1BFB"/>
    <w:rsid w:val="009C2DD0"/>
    <w:rsid w:val="009C2E5B"/>
    <w:rsid w:val="009C3935"/>
    <w:rsid w:val="009C72C4"/>
    <w:rsid w:val="009D0962"/>
    <w:rsid w:val="009D246A"/>
    <w:rsid w:val="009D2930"/>
    <w:rsid w:val="009D3026"/>
    <w:rsid w:val="009D6EA0"/>
    <w:rsid w:val="009D7A1F"/>
    <w:rsid w:val="009E09DB"/>
    <w:rsid w:val="009E1747"/>
    <w:rsid w:val="009E1F20"/>
    <w:rsid w:val="009E23AC"/>
    <w:rsid w:val="009E6A72"/>
    <w:rsid w:val="009E78BB"/>
    <w:rsid w:val="009F05BE"/>
    <w:rsid w:val="009F1414"/>
    <w:rsid w:val="009F156A"/>
    <w:rsid w:val="009F17EE"/>
    <w:rsid w:val="009F26DF"/>
    <w:rsid w:val="009F4C2A"/>
    <w:rsid w:val="009F4F29"/>
    <w:rsid w:val="009F621D"/>
    <w:rsid w:val="009F6411"/>
    <w:rsid w:val="009F6567"/>
    <w:rsid w:val="00A0058A"/>
    <w:rsid w:val="00A01679"/>
    <w:rsid w:val="00A0494E"/>
    <w:rsid w:val="00A04CFA"/>
    <w:rsid w:val="00A0620D"/>
    <w:rsid w:val="00A070DF"/>
    <w:rsid w:val="00A07223"/>
    <w:rsid w:val="00A101C9"/>
    <w:rsid w:val="00A10FA0"/>
    <w:rsid w:val="00A12021"/>
    <w:rsid w:val="00A1236D"/>
    <w:rsid w:val="00A12FC2"/>
    <w:rsid w:val="00A1311B"/>
    <w:rsid w:val="00A13AA1"/>
    <w:rsid w:val="00A1446F"/>
    <w:rsid w:val="00A15744"/>
    <w:rsid w:val="00A1629D"/>
    <w:rsid w:val="00A22CAB"/>
    <w:rsid w:val="00A22F2E"/>
    <w:rsid w:val="00A23167"/>
    <w:rsid w:val="00A23FE9"/>
    <w:rsid w:val="00A244B8"/>
    <w:rsid w:val="00A24BF2"/>
    <w:rsid w:val="00A26129"/>
    <w:rsid w:val="00A26402"/>
    <w:rsid w:val="00A26A32"/>
    <w:rsid w:val="00A26E19"/>
    <w:rsid w:val="00A27A21"/>
    <w:rsid w:val="00A30DC2"/>
    <w:rsid w:val="00A315D8"/>
    <w:rsid w:val="00A316BC"/>
    <w:rsid w:val="00A365BA"/>
    <w:rsid w:val="00A3794E"/>
    <w:rsid w:val="00A43C6F"/>
    <w:rsid w:val="00A47AF6"/>
    <w:rsid w:val="00A50E0D"/>
    <w:rsid w:val="00A53E53"/>
    <w:rsid w:val="00A54236"/>
    <w:rsid w:val="00A54950"/>
    <w:rsid w:val="00A57A6F"/>
    <w:rsid w:val="00A61A24"/>
    <w:rsid w:val="00A61B81"/>
    <w:rsid w:val="00A6210A"/>
    <w:rsid w:val="00A62C40"/>
    <w:rsid w:val="00A62CA9"/>
    <w:rsid w:val="00A6399C"/>
    <w:rsid w:val="00A657DA"/>
    <w:rsid w:val="00A65BF1"/>
    <w:rsid w:val="00A67A50"/>
    <w:rsid w:val="00A7030F"/>
    <w:rsid w:val="00A7370C"/>
    <w:rsid w:val="00A73C29"/>
    <w:rsid w:val="00A74D56"/>
    <w:rsid w:val="00A75162"/>
    <w:rsid w:val="00A75951"/>
    <w:rsid w:val="00A7647A"/>
    <w:rsid w:val="00A769D7"/>
    <w:rsid w:val="00A77588"/>
    <w:rsid w:val="00A7799C"/>
    <w:rsid w:val="00A77CAB"/>
    <w:rsid w:val="00A77F3C"/>
    <w:rsid w:val="00A81301"/>
    <w:rsid w:val="00A82974"/>
    <w:rsid w:val="00A8535E"/>
    <w:rsid w:val="00A86D12"/>
    <w:rsid w:val="00A87EC4"/>
    <w:rsid w:val="00A90057"/>
    <w:rsid w:val="00A90A26"/>
    <w:rsid w:val="00A91273"/>
    <w:rsid w:val="00A91987"/>
    <w:rsid w:val="00A92E65"/>
    <w:rsid w:val="00A9355E"/>
    <w:rsid w:val="00A93912"/>
    <w:rsid w:val="00A93BE3"/>
    <w:rsid w:val="00A979E9"/>
    <w:rsid w:val="00AA0263"/>
    <w:rsid w:val="00AA06D6"/>
    <w:rsid w:val="00AA14D2"/>
    <w:rsid w:val="00AA1E7E"/>
    <w:rsid w:val="00AA28B4"/>
    <w:rsid w:val="00AA2AD9"/>
    <w:rsid w:val="00AA2DFC"/>
    <w:rsid w:val="00AA423A"/>
    <w:rsid w:val="00AA49AA"/>
    <w:rsid w:val="00AA52B6"/>
    <w:rsid w:val="00AA5824"/>
    <w:rsid w:val="00AA5939"/>
    <w:rsid w:val="00AA637B"/>
    <w:rsid w:val="00AA7804"/>
    <w:rsid w:val="00AA7A1B"/>
    <w:rsid w:val="00AA7B64"/>
    <w:rsid w:val="00AB0795"/>
    <w:rsid w:val="00AB0946"/>
    <w:rsid w:val="00AB1437"/>
    <w:rsid w:val="00AB283A"/>
    <w:rsid w:val="00AB31B5"/>
    <w:rsid w:val="00AB4C5E"/>
    <w:rsid w:val="00AB55EC"/>
    <w:rsid w:val="00AB64D8"/>
    <w:rsid w:val="00AC15D2"/>
    <w:rsid w:val="00AC1ACD"/>
    <w:rsid w:val="00AC35E1"/>
    <w:rsid w:val="00AC58AA"/>
    <w:rsid w:val="00AC5AB3"/>
    <w:rsid w:val="00AC6D45"/>
    <w:rsid w:val="00AD1B6F"/>
    <w:rsid w:val="00AD1BCB"/>
    <w:rsid w:val="00AD2A13"/>
    <w:rsid w:val="00AD31A3"/>
    <w:rsid w:val="00AD3F55"/>
    <w:rsid w:val="00AD403C"/>
    <w:rsid w:val="00AD412E"/>
    <w:rsid w:val="00AD4B4D"/>
    <w:rsid w:val="00AD5E22"/>
    <w:rsid w:val="00AD6713"/>
    <w:rsid w:val="00AD78F1"/>
    <w:rsid w:val="00AE0656"/>
    <w:rsid w:val="00AE1460"/>
    <w:rsid w:val="00AE2239"/>
    <w:rsid w:val="00AE420C"/>
    <w:rsid w:val="00AE433A"/>
    <w:rsid w:val="00AE46ED"/>
    <w:rsid w:val="00AE4C71"/>
    <w:rsid w:val="00AE4D00"/>
    <w:rsid w:val="00AE7103"/>
    <w:rsid w:val="00AE770E"/>
    <w:rsid w:val="00AE7AEA"/>
    <w:rsid w:val="00AE7EB5"/>
    <w:rsid w:val="00AF0B5A"/>
    <w:rsid w:val="00AF10E5"/>
    <w:rsid w:val="00AF18E6"/>
    <w:rsid w:val="00AF3A24"/>
    <w:rsid w:val="00AF3AC5"/>
    <w:rsid w:val="00AF3B94"/>
    <w:rsid w:val="00AF53BE"/>
    <w:rsid w:val="00AF7B2A"/>
    <w:rsid w:val="00B0166D"/>
    <w:rsid w:val="00B04155"/>
    <w:rsid w:val="00B04B0A"/>
    <w:rsid w:val="00B06BA1"/>
    <w:rsid w:val="00B10B2E"/>
    <w:rsid w:val="00B11469"/>
    <w:rsid w:val="00B11729"/>
    <w:rsid w:val="00B12265"/>
    <w:rsid w:val="00B129B9"/>
    <w:rsid w:val="00B14595"/>
    <w:rsid w:val="00B14763"/>
    <w:rsid w:val="00B14F9A"/>
    <w:rsid w:val="00B160D9"/>
    <w:rsid w:val="00B16DF8"/>
    <w:rsid w:val="00B16ECB"/>
    <w:rsid w:val="00B2047C"/>
    <w:rsid w:val="00B20A50"/>
    <w:rsid w:val="00B20AC6"/>
    <w:rsid w:val="00B217D7"/>
    <w:rsid w:val="00B22D74"/>
    <w:rsid w:val="00B31689"/>
    <w:rsid w:val="00B321A3"/>
    <w:rsid w:val="00B33340"/>
    <w:rsid w:val="00B334E6"/>
    <w:rsid w:val="00B33CCE"/>
    <w:rsid w:val="00B34414"/>
    <w:rsid w:val="00B3698B"/>
    <w:rsid w:val="00B3725C"/>
    <w:rsid w:val="00B379AE"/>
    <w:rsid w:val="00B40DFD"/>
    <w:rsid w:val="00B4322B"/>
    <w:rsid w:val="00B43C03"/>
    <w:rsid w:val="00B4487A"/>
    <w:rsid w:val="00B44A16"/>
    <w:rsid w:val="00B44FE8"/>
    <w:rsid w:val="00B47055"/>
    <w:rsid w:val="00B47E82"/>
    <w:rsid w:val="00B54185"/>
    <w:rsid w:val="00B54806"/>
    <w:rsid w:val="00B548EC"/>
    <w:rsid w:val="00B55B33"/>
    <w:rsid w:val="00B55FDA"/>
    <w:rsid w:val="00B560C1"/>
    <w:rsid w:val="00B60184"/>
    <w:rsid w:val="00B61B96"/>
    <w:rsid w:val="00B61E16"/>
    <w:rsid w:val="00B621E8"/>
    <w:rsid w:val="00B62C91"/>
    <w:rsid w:val="00B631B5"/>
    <w:rsid w:val="00B65B6F"/>
    <w:rsid w:val="00B66338"/>
    <w:rsid w:val="00B70341"/>
    <w:rsid w:val="00B718EA"/>
    <w:rsid w:val="00B72A7F"/>
    <w:rsid w:val="00B75B68"/>
    <w:rsid w:val="00B76541"/>
    <w:rsid w:val="00B77066"/>
    <w:rsid w:val="00B77962"/>
    <w:rsid w:val="00B77B59"/>
    <w:rsid w:val="00B77EB7"/>
    <w:rsid w:val="00B81545"/>
    <w:rsid w:val="00B818B3"/>
    <w:rsid w:val="00B83989"/>
    <w:rsid w:val="00B84427"/>
    <w:rsid w:val="00B84726"/>
    <w:rsid w:val="00B84CC2"/>
    <w:rsid w:val="00B84E2F"/>
    <w:rsid w:val="00B85E71"/>
    <w:rsid w:val="00B87B27"/>
    <w:rsid w:val="00B90F0C"/>
    <w:rsid w:val="00B91043"/>
    <w:rsid w:val="00B911CD"/>
    <w:rsid w:val="00B91216"/>
    <w:rsid w:val="00B91A5C"/>
    <w:rsid w:val="00B922BB"/>
    <w:rsid w:val="00B927FF"/>
    <w:rsid w:val="00B92F6B"/>
    <w:rsid w:val="00B948F3"/>
    <w:rsid w:val="00B94EA5"/>
    <w:rsid w:val="00B96578"/>
    <w:rsid w:val="00B96E42"/>
    <w:rsid w:val="00BA05AD"/>
    <w:rsid w:val="00BA099A"/>
    <w:rsid w:val="00BA126E"/>
    <w:rsid w:val="00BA2229"/>
    <w:rsid w:val="00BA2DFF"/>
    <w:rsid w:val="00BA2F33"/>
    <w:rsid w:val="00BA4479"/>
    <w:rsid w:val="00BA4631"/>
    <w:rsid w:val="00BA6119"/>
    <w:rsid w:val="00BA6823"/>
    <w:rsid w:val="00BA7A00"/>
    <w:rsid w:val="00BB3260"/>
    <w:rsid w:val="00BB32FF"/>
    <w:rsid w:val="00BB3CEE"/>
    <w:rsid w:val="00BB48D5"/>
    <w:rsid w:val="00BB4FC3"/>
    <w:rsid w:val="00BB522A"/>
    <w:rsid w:val="00BB660E"/>
    <w:rsid w:val="00BB6A4D"/>
    <w:rsid w:val="00BB7331"/>
    <w:rsid w:val="00BB774D"/>
    <w:rsid w:val="00BB7B81"/>
    <w:rsid w:val="00BB7BAE"/>
    <w:rsid w:val="00BC1B68"/>
    <w:rsid w:val="00BC2E9C"/>
    <w:rsid w:val="00BC3850"/>
    <w:rsid w:val="00BC439C"/>
    <w:rsid w:val="00BC4A90"/>
    <w:rsid w:val="00BD036B"/>
    <w:rsid w:val="00BD2B89"/>
    <w:rsid w:val="00BD3786"/>
    <w:rsid w:val="00BD388C"/>
    <w:rsid w:val="00BD393F"/>
    <w:rsid w:val="00BD5AEF"/>
    <w:rsid w:val="00BD6416"/>
    <w:rsid w:val="00BD70E3"/>
    <w:rsid w:val="00BD79DE"/>
    <w:rsid w:val="00BD7FFB"/>
    <w:rsid w:val="00BE19AC"/>
    <w:rsid w:val="00BE2B64"/>
    <w:rsid w:val="00BE2BA3"/>
    <w:rsid w:val="00BE3ADC"/>
    <w:rsid w:val="00BE4AA9"/>
    <w:rsid w:val="00BE5694"/>
    <w:rsid w:val="00BE5F8C"/>
    <w:rsid w:val="00BE6A3C"/>
    <w:rsid w:val="00BE7942"/>
    <w:rsid w:val="00BF0457"/>
    <w:rsid w:val="00BF08CD"/>
    <w:rsid w:val="00BF3A23"/>
    <w:rsid w:val="00BF48A3"/>
    <w:rsid w:val="00BF6D5B"/>
    <w:rsid w:val="00C0073C"/>
    <w:rsid w:val="00C00C97"/>
    <w:rsid w:val="00C01DED"/>
    <w:rsid w:val="00C03DA6"/>
    <w:rsid w:val="00C03F77"/>
    <w:rsid w:val="00C04EE2"/>
    <w:rsid w:val="00C05094"/>
    <w:rsid w:val="00C053EA"/>
    <w:rsid w:val="00C05FA0"/>
    <w:rsid w:val="00C062A7"/>
    <w:rsid w:val="00C07236"/>
    <w:rsid w:val="00C07874"/>
    <w:rsid w:val="00C07BA6"/>
    <w:rsid w:val="00C11758"/>
    <w:rsid w:val="00C11995"/>
    <w:rsid w:val="00C11CDD"/>
    <w:rsid w:val="00C1232B"/>
    <w:rsid w:val="00C126E5"/>
    <w:rsid w:val="00C13255"/>
    <w:rsid w:val="00C13B36"/>
    <w:rsid w:val="00C13DA1"/>
    <w:rsid w:val="00C14D0F"/>
    <w:rsid w:val="00C15195"/>
    <w:rsid w:val="00C206C3"/>
    <w:rsid w:val="00C20EA8"/>
    <w:rsid w:val="00C21002"/>
    <w:rsid w:val="00C23595"/>
    <w:rsid w:val="00C236A5"/>
    <w:rsid w:val="00C23FC8"/>
    <w:rsid w:val="00C246F1"/>
    <w:rsid w:val="00C24FEF"/>
    <w:rsid w:val="00C255D7"/>
    <w:rsid w:val="00C2641D"/>
    <w:rsid w:val="00C279F8"/>
    <w:rsid w:val="00C27A89"/>
    <w:rsid w:val="00C300CC"/>
    <w:rsid w:val="00C3237F"/>
    <w:rsid w:val="00C3380A"/>
    <w:rsid w:val="00C35EB8"/>
    <w:rsid w:val="00C35F84"/>
    <w:rsid w:val="00C37F57"/>
    <w:rsid w:val="00C400FA"/>
    <w:rsid w:val="00C4105F"/>
    <w:rsid w:val="00C41B89"/>
    <w:rsid w:val="00C41C90"/>
    <w:rsid w:val="00C42238"/>
    <w:rsid w:val="00C43F30"/>
    <w:rsid w:val="00C45FE2"/>
    <w:rsid w:val="00C46C1A"/>
    <w:rsid w:val="00C506D5"/>
    <w:rsid w:val="00C52717"/>
    <w:rsid w:val="00C52DA1"/>
    <w:rsid w:val="00C53493"/>
    <w:rsid w:val="00C55BA2"/>
    <w:rsid w:val="00C55C66"/>
    <w:rsid w:val="00C56718"/>
    <w:rsid w:val="00C573BA"/>
    <w:rsid w:val="00C60CFB"/>
    <w:rsid w:val="00C62A60"/>
    <w:rsid w:val="00C62FD8"/>
    <w:rsid w:val="00C65383"/>
    <w:rsid w:val="00C65B01"/>
    <w:rsid w:val="00C65EF0"/>
    <w:rsid w:val="00C65EFD"/>
    <w:rsid w:val="00C66155"/>
    <w:rsid w:val="00C673F5"/>
    <w:rsid w:val="00C67C43"/>
    <w:rsid w:val="00C702B0"/>
    <w:rsid w:val="00C70728"/>
    <w:rsid w:val="00C70E68"/>
    <w:rsid w:val="00C71955"/>
    <w:rsid w:val="00C727E0"/>
    <w:rsid w:val="00C75943"/>
    <w:rsid w:val="00C76552"/>
    <w:rsid w:val="00C76640"/>
    <w:rsid w:val="00C77ECD"/>
    <w:rsid w:val="00C82A17"/>
    <w:rsid w:val="00C82DD2"/>
    <w:rsid w:val="00C82EAF"/>
    <w:rsid w:val="00C905AA"/>
    <w:rsid w:val="00C923B2"/>
    <w:rsid w:val="00C940BA"/>
    <w:rsid w:val="00C95982"/>
    <w:rsid w:val="00C95B49"/>
    <w:rsid w:val="00C9614F"/>
    <w:rsid w:val="00C96238"/>
    <w:rsid w:val="00CA1E47"/>
    <w:rsid w:val="00CA3093"/>
    <w:rsid w:val="00CA3268"/>
    <w:rsid w:val="00CA359B"/>
    <w:rsid w:val="00CA59F4"/>
    <w:rsid w:val="00CA6376"/>
    <w:rsid w:val="00CB085A"/>
    <w:rsid w:val="00CB0E1D"/>
    <w:rsid w:val="00CB10BE"/>
    <w:rsid w:val="00CB2CEE"/>
    <w:rsid w:val="00CB3DDE"/>
    <w:rsid w:val="00CB4D79"/>
    <w:rsid w:val="00CB64AD"/>
    <w:rsid w:val="00CC0E46"/>
    <w:rsid w:val="00CC1130"/>
    <w:rsid w:val="00CC11A6"/>
    <w:rsid w:val="00CC13B7"/>
    <w:rsid w:val="00CC4611"/>
    <w:rsid w:val="00CC7054"/>
    <w:rsid w:val="00CC76F9"/>
    <w:rsid w:val="00CD07A5"/>
    <w:rsid w:val="00CD1054"/>
    <w:rsid w:val="00CD2399"/>
    <w:rsid w:val="00CD3531"/>
    <w:rsid w:val="00CD4D60"/>
    <w:rsid w:val="00CD522B"/>
    <w:rsid w:val="00CE0434"/>
    <w:rsid w:val="00CE11DE"/>
    <w:rsid w:val="00CE2C9F"/>
    <w:rsid w:val="00CE3357"/>
    <w:rsid w:val="00CE4E95"/>
    <w:rsid w:val="00CE5347"/>
    <w:rsid w:val="00CE5FB2"/>
    <w:rsid w:val="00CE616F"/>
    <w:rsid w:val="00CE6ED6"/>
    <w:rsid w:val="00CE7D6A"/>
    <w:rsid w:val="00CF0EE3"/>
    <w:rsid w:val="00CF0F7D"/>
    <w:rsid w:val="00CF23A7"/>
    <w:rsid w:val="00CF2DA7"/>
    <w:rsid w:val="00CF3299"/>
    <w:rsid w:val="00CF388E"/>
    <w:rsid w:val="00CF42E5"/>
    <w:rsid w:val="00CF450B"/>
    <w:rsid w:val="00CF7539"/>
    <w:rsid w:val="00CF7CEE"/>
    <w:rsid w:val="00CF7DDE"/>
    <w:rsid w:val="00D00313"/>
    <w:rsid w:val="00D00568"/>
    <w:rsid w:val="00D00C5B"/>
    <w:rsid w:val="00D103A5"/>
    <w:rsid w:val="00D11A26"/>
    <w:rsid w:val="00D12A2D"/>
    <w:rsid w:val="00D13E9F"/>
    <w:rsid w:val="00D1409D"/>
    <w:rsid w:val="00D141AF"/>
    <w:rsid w:val="00D1567B"/>
    <w:rsid w:val="00D15721"/>
    <w:rsid w:val="00D1727A"/>
    <w:rsid w:val="00D17C81"/>
    <w:rsid w:val="00D21409"/>
    <w:rsid w:val="00D23496"/>
    <w:rsid w:val="00D238A9"/>
    <w:rsid w:val="00D2563A"/>
    <w:rsid w:val="00D2693B"/>
    <w:rsid w:val="00D26B0D"/>
    <w:rsid w:val="00D26C93"/>
    <w:rsid w:val="00D27A13"/>
    <w:rsid w:val="00D27AF4"/>
    <w:rsid w:val="00D30434"/>
    <w:rsid w:val="00D3052E"/>
    <w:rsid w:val="00D30A81"/>
    <w:rsid w:val="00D32D42"/>
    <w:rsid w:val="00D336C4"/>
    <w:rsid w:val="00D36A9B"/>
    <w:rsid w:val="00D36D51"/>
    <w:rsid w:val="00D376AF"/>
    <w:rsid w:val="00D42D56"/>
    <w:rsid w:val="00D43EC0"/>
    <w:rsid w:val="00D443B2"/>
    <w:rsid w:val="00D44748"/>
    <w:rsid w:val="00D454C1"/>
    <w:rsid w:val="00D45C81"/>
    <w:rsid w:val="00D45F90"/>
    <w:rsid w:val="00D47729"/>
    <w:rsid w:val="00D47D40"/>
    <w:rsid w:val="00D47E5A"/>
    <w:rsid w:val="00D50D0C"/>
    <w:rsid w:val="00D511DC"/>
    <w:rsid w:val="00D52411"/>
    <w:rsid w:val="00D52837"/>
    <w:rsid w:val="00D54226"/>
    <w:rsid w:val="00D54BD2"/>
    <w:rsid w:val="00D55290"/>
    <w:rsid w:val="00D55528"/>
    <w:rsid w:val="00D56CB8"/>
    <w:rsid w:val="00D56D5C"/>
    <w:rsid w:val="00D6038B"/>
    <w:rsid w:val="00D616D8"/>
    <w:rsid w:val="00D635EE"/>
    <w:rsid w:val="00D646FA"/>
    <w:rsid w:val="00D64A02"/>
    <w:rsid w:val="00D653C2"/>
    <w:rsid w:val="00D65DAE"/>
    <w:rsid w:val="00D66180"/>
    <w:rsid w:val="00D67114"/>
    <w:rsid w:val="00D672FE"/>
    <w:rsid w:val="00D67383"/>
    <w:rsid w:val="00D6790B"/>
    <w:rsid w:val="00D7178A"/>
    <w:rsid w:val="00D71833"/>
    <w:rsid w:val="00D72ED1"/>
    <w:rsid w:val="00D73943"/>
    <w:rsid w:val="00D743BF"/>
    <w:rsid w:val="00D74B9E"/>
    <w:rsid w:val="00D76008"/>
    <w:rsid w:val="00D76399"/>
    <w:rsid w:val="00D77C27"/>
    <w:rsid w:val="00D812BB"/>
    <w:rsid w:val="00D82C3D"/>
    <w:rsid w:val="00D83055"/>
    <w:rsid w:val="00D836B6"/>
    <w:rsid w:val="00D83CE7"/>
    <w:rsid w:val="00D84BAB"/>
    <w:rsid w:val="00D84E21"/>
    <w:rsid w:val="00D8701F"/>
    <w:rsid w:val="00D9118A"/>
    <w:rsid w:val="00D916C1"/>
    <w:rsid w:val="00D9214F"/>
    <w:rsid w:val="00D9220D"/>
    <w:rsid w:val="00D92932"/>
    <w:rsid w:val="00D95F3D"/>
    <w:rsid w:val="00D95FF6"/>
    <w:rsid w:val="00D96324"/>
    <w:rsid w:val="00D96846"/>
    <w:rsid w:val="00D97404"/>
    <w:rsid w:val="00D97A7F"/>
    <w:rsid w:val="00DA0DAE"/>
    <w:rsid w:val="00DA181B"/>
    <w:rsid w:val="00DA1AF7"/>
    <w:rsid w:val="00DA2F85"/>
    <w:rsid w:val="00DA3AB0"/>
    <w:rsid w:val="00DA416D"/>
    <w:rsid w:val="00DA4369"/>
    <w:rsid w:val="00DA45C0"/>
    <w:rsid w:val="00DA4C17"/>
    <w:rsid w:val="00DA5004"/>
    <w:rsid w:val="00DA5346"/>
    <w:rsid w:val="00DA6F01"/>
    <w:rsid w:val="00DA7F1E"/>
    <w:rsid w:val="00DB028C"/>
    <w:rsid w:val="00DB085E"/>
    <w:rsid w:val="00DB5304"/>
    <w:rsid w:val="00DB5D24"/>
    <w:rsid w:val="00DC3186"/>
    <w:rsid w:val="00DC3341"/>
    <w:rsid w:val="00DC3CCD"/>
    <w:rsid w:val="00DC49D2"/>
    <w:rsid w:val="00DC6BC1"/>
    <w:rsid w:val="00DC6F3F"/>
    <w:rsid w:val="00DD083F"/>
    <w:rsid w:val="00DD3782"/>
    <w:rsid w:val="00DD3EF0"/>
    <w:rsid w:val="00DD3EF7"/>
    <w:rsid w:val="00DD5547"/>
    <w:rsid w:val="00DD63C5"/>
    <w:rsid w:val="00DD71D1"/>
    <w:rsid w:val="00DE00BD"/>
    <w:rsid w:val="00DE047E"/>
    <w:rsid w:val="00DE2435"/>
    <w:rsid w:val="00DE6D5A"/>
    <w:rsid w:val="00DE7B87"/>
    <w:rsid w:val="00DF0655"/>
    <w:rsid w:val="00DF0A66"/>
    <w:rsid w:val="00DF0AFF"/>
    <w:rsid w:val="00DF0D7E"/>
    <w:rsid w:val="00DF198C"/>
    <w:rsid w:val="00DF223F"/>
    <w:rsid w:val="00DF3163"/>
    <w:rsid w:val="00DF3CF9"/>
    <w:rsid w:val="00DF3DE2"/>
    <w:rsid w:val="00DF3F55"/>
    <w:rsid w:val="00DF44B4"/>
    <w:rsid w:val="00DF509F"/>
    <w:rsid w:val="00DF5FAC"/>
    <w:rsid w:val="00DF71CB"/>
    <w:rsid w:val="00E01B3C"/>
    <w:rsid w:val="00E02521"/>
    <w:rsid w:val="00E03916"/>
    <w:rsid w:val="00E04725"/>
    <w:rsid w:val="00E04E43"/>
    <w:rsid w:val="00E0612A"/>
    <w:rsid w:val="00E06DFC"/>
    <w:rsid w:val="00E074BD"/>
    <w:rsid w:val="00E07D9F"/>
    <w:rsid w:val="00E112A8"/>
    <w:rsid w:val="00E11483"/>
    <w:rsid w:val="00E12EAF"/>
    <w:rsid w:val="00E14162"/>
    <w:rsid w:val="00E14919"/>
    <w:rsid w:val="00E15AF9"/>
    <w:rsid w:val="00E17536"/>
    <w:rsid w:val="00E17F1A"/>
    <w:rsid w:val="00E20C8D"/>
    <w:rsid w:val="00E21B43"/>
    <w:rsid w:val="00E234E8"/>
    <w:rsid w:val="00E23993"/>
    <w:rsid w:val="00E26152"/>
    <w:rsid w:val="00E30161"/>
    <w:rsid w:val="00E30711"/>
    <w:rsid w:val="00E320D7"/>
    <w:rsid w:val="00E322FD"/>
    <w:rsid w:val="00E3279E"/>
    <w:rsid w:val="00E35CDD"/>
    <w:rsid w:val="00E37F9A"/>
    <w:rsid w:val="00E41154"/>
    <w:rsid w:val="00E411D2"/>
    <w:rsid w:val="00E41D84"/>
    <w:rsid w:val="00E43775"/>
    <w:rsid w:val="00E45470"/>
    <w:rsid w:val="00E47DB2"/>
    <w:rsid w:val="00E51E37"/>
    <w:rsid w:val="00E53793"/>
    <w:rsid w:val="00E5491B"/>
    <w:rsid w:val="00E54A00"/>
    <w:rsid w:val="00E609D9"/>
    <w:rsid w:val="00E610F2"/>
    <w:rsid w:val="00E614FF"/>
    <w:rsid w:val="00E63C7B"/>
    <w:rsid w:val="00E651BC"/>
    <w:rsid w:val="00E66B27"/>
    <w:rsid w:val="00E751F1"/>
    <w:rsid w:val="00E76062"/>
    <w:rsid w:val="00E762C8"/>
    <w:rsid w:val="00E7653C"/>
    <w:rsid w:val="00E76ECA"/>
    <w:rsid w:val="00E779FE"/>
    <w:rsid w:val="00E77AC1"/>
    <w:rsid w:val="00E810E6"/>
    <w:rsid w:val="00E81B32"/>
    <w:rsid w:val="00E82211"/>
    <w:rsid w:val="00E869B1"/>
    <w:rsid w:val="00E876BA"/>
    <w:rsid w:val="00E87B76"/>
    <w:rsid w:val="00E91898"/>
    <w:rsid w:val="00E91B91"/>
    <w:rsid w:val="00E9238E"/>
    <w:rsid w:val="00E931F3"/>
    <w:rsid w:val="00E933F4"/>
    <w:rsid w:val="00E9671B"/>
    <w:rsid w:val="00EA0F5C"/>
    <w:rsid w:val="00EA0F7C"/>
    <w:rsid w:val="00EA1B84"/>
    <w:rsid w:val="00EA30BF"/>
    <w:rsid w:val="00EA5B62"/>
    <w:rsid w:val="00EA774A"/>
    <w:rsid w:val="00EB42AC"/>
    <w:rsid w:val="00EC0554"/>
    <w:rsid w:val="00EC0EDB"/>
    <w:rsid w:val="00EC2EC1"/>
    <w:rsid w:val="00EC3E16"/>
    <w:rsid w:val="00EC6C25"/>
    <w:rsid w:val="00ED143E"/>
    <w:rsid w:val="00ED1522"/>
    <w:rsid w:val="00ED277A"/>
    <w:rsid w:val="00ED2A37"/>
    <w:rsid w:val="00ED3362"/>
    <w:rsid w:val="00ED6532"/>
    <w:rsid w:val="00EE206B"/>
    <w:rsid w:val="00EE286C"/>
    <w:rsid w:val="00EE40D9"/>
    <w:rsid w:val="00EE49AE"/>
    <w:rsid w:val="00EE53EA"/>
    <w:rsid w:val="00EE54FE"/>
    <w:rsid w:val="00EE5CD3"/>
    <w:rsid w:val="00EE60DB"/>
    <w:rsid w:val="00EE6339"/>
    <w:rsid w:val="00EF1B37"/>
    <w:rsid w:val="00EF386C"/>
    <w:rsid w:val="00EF4E25"/>
    <w:rsid w:val="00EF6B5F"/>
    <w:rsid w:val="00EF6FA7"/>
    <w:rsid w:val="00EF7D78"/>
    <w:rsid w:val="00F01719"/>
    <w:rsid w:val="00F0255D"/>
    <w:rsid w:val="00F02C01"/>
    <w:rsid w:val="00F02CB6"/>
    <w:rsid w:val="00F04AF8"/>
    <w:rsid w:val="00F10A36"/>
    <w:rsid w:val="00F110CE"/>
    <w:rsid w:val="00F11161"/>
    <w:rsid w:val="00F11705"/>
    <w:rsid w:val="00F11969"/>
    <w:rsid w:val="00F12228"/>
    <w:rsid w:val="00F1452B"/>
    <w:rsid w:val="00F164E4"/>
    <w:rsid w:val="00F1650F"/>
    <w:rsid w:val="00F16B6D"/>
    <w:rsid w:val="00F17489"/>
    <w:rsid w:val="00F21287"/>
    <w:rsid w:val="00F215E2"/>
    <w:rsid w:val="00F216A7"/>
    <w:rsid w:val="00F22A68"/>
    <w:rsid w:val="00F239CA"/>
    <w:rsid w:val="00F24054"/>
    <w:rsid w:val="00F2419A"/>
    <w:rsid w:val="00F266FD"/>
    <w:rsid w:val="00F26B6A"/>
    <w:rsid w:val="00F31125"/>
    <w:rsid w:val="00F31C15"/>
    <w:rsid w:val="00F3394F"/>
    <w:rsid w:val="00F339A7"/>
    <w:rsid w:val="00F36581"/>
    <w:rsid w:val="00F37E63"/>
    <w:rsid w:val="00F4346C"/>
    <w:rsid w:val="00F4414F"/>
    <w:rsid w:val="00F45D83"/>
    <w:rsid w:val="00F468FC"/>
    <w:rsid w:val="00F50B5F"/>
    <w:rsid w:val="00F51E50"/>
    <w:rsid w:val="00F5232A"/>
    <w:rsid w:val="00F535E5"/>
    <w:rsid w:val="00F536A9"/>
    <w:rsid w:val="00F546BD"/>
    <w:rsid w:val="00F54883"/>
    <w:rsid w:val="00F548F6"/>
    <w:rsid w:val="00F54F5D"/>
    <w:rsid w:val="00F553ED"/>
    <w:rsid w:val="00F555AF"/>
    <w:rsid w:val="00F574B0"/>
    <w:rsid w:val="00F609D1"/>
    <w:rsid w:val="00F61082"/>
    <w:rsid w:val="00F61D39"/>
    <w:rsid w:val="00F637AE"/>
    <w:rsid w:val="00F63C87"/>
    <w:rsid w:val="00F65986"/>
    <w:rsid w:val="00F66832"/>
    <w:rsid w:val="00F676FD"/>
    <w:rsid w:val="00F701CA"/>
    <w:rsid w:val="00F70C77"/>
    <w:rsid w:val="00F716B2"/>
    <w:rsid w:val="00F72BAC"/>
    <w:rsid w:val="00F73DA0"/>
    <w:rsid w:val="00F75670"/>
    <w:rsid w:val="00F75D0C"/>
    <w:rsid w:val="00F763AE"/>
    <w:rsid w:val="00F76E41"/>
    <w:rsid w:val="00F80429"/>
    <w:rsid w:val="00F82036"/>
    <w:rsid w:val="00F8290D"/>
    <w:rsid w:val="00F82AEA"/>
    <w:rsid w:val="00F82E0C"/>
    <w:rsid w:val="00F82EE7"/>
    <w:rsid w:val="00F83551"/>
    <w:rsid w:val="00F83876"/>
    <w:rsid w:val="00F84199"/>
    <w:rsid w:val="00F845B8"/>
    <w:rsid w:val="00F854D3"/>
    <w:rsid w:val="00F86046"/>
    <w:rsid w:val="00F86779"/>
    <w:rsid w:val="00F90740"/>
    <w:rsid w:val="00F910FB"/>
    <w:rsid w:val="00F9121F"/>
    <w:rsid w:val="00F919A6"/>
    <w:rsid w:val="00F933FF"/>
    <w:rsid w:val="00F939A4"/>
    <w:rsid w:val="00F967B6"/>
    <w:rsid w:val="00FA0180"/>
    <w:rsid w:val="00FA0932"/>
    <w:rsid w:val="00FA0DA0"/>
    <w:rsid w:val="00FA2BD8"/>
    <w:rsid w:val="00FA3601"/>
    <w:rsid w:val="00FA38C7"/>
    <w:rsid w:val="00FA5158"/>
    <w:rsid w:val="00FA543C"/>
    <w:rsid w:val="00FA62AE"/>
    <w:rsid w:val="00FA6A07"/>
    <w:rsid w:val="00FA78B2"/>
    <w:rsid w:val="00FB1565"/>
    <w:rsid w:val="00FB2646"/>
    <w:rsid w:val="00FB3531"/>
    <w:rsid w:val="00FB5E63"/>
    <w:rsid w:val="00FB6609"/>
    <w:rsid w:val="00FB738A"/>
    <w:rsid w:val="00FC1837"/>
    <w:rsid w:val="00FC3D84"/>
    <w:rsid w:val="00FC4F27"/>
    <w:rsid w:val="00FC50A4"/>
    <w:rsid w:val="00FC573B"/>
    <w:rsid w:val="00FD2941"/>
    <w:rsid w:val="00FD2AFC"/>
    <w:rsid w:val="00FD3223"/>
    <w:rsid w:val="00FD488A"/>
    <w:rsid w:val="00FD5987"/>
    <w:rsid w:val="00FE1B94"/>
    <w:rsid w:val="00FE1E65"/>
    <w:rsid w:val="00FE1F0B"/>
    <w:rsid w:val="00FE2388"/>
    <w:rsid w:val="00FE24C3"/>
    <w:rsid w:val="00FE3050"/>
    <w:rsid w:val="00FE3266"/>
    <w:rsid w:val="00FE3CA6"/>
    <w:rsid w:val="00FE3FE3"/>
    <w:rsid w:val="00FE572C"/>
    <w:rsid w:val="00FF0472"/>
    <w:rsid w:val="00FF0D3E"/>
    <w:rsid w:val="00FF275F"/>
    <w:rsid w:val="00FF2EB2"/>
    <w:rsid w:val="00FF3584"/>
    <w:rsid w:val="00FF3ED3"/>
    <w:rsid w:val="00FF4364"/>
    <w:rsid w:val="00FF4388"/>
    <w:rsid w:val="00FF62AB"/>
    <w:rsid w:val="00FF63DD"/>
    <w:rsid w:val="02003C91"/>
    <w:rsid w:val="047A006A"/>
    <w:rsid w:val="04F5275C"/>
    <w:rsid w:val="055E77A8"/>
    <w:rsid w:val="05B06658"/>
    <w:rsid w:val="05ED9EF7"/>
    <w:rsid w:val="06495A12"/>
    <w:rsid w:val="08A3EDD5"/>
    <w:rsid w:val="0994A368"/>
    <w:rsid w:val="09CEF339"/>
    <w:rsid w:val="0A7E09E1"/>
    <w:rsid w:val="0B36CCBD"/>
    <w:rsid w:val="0B6AC39A"/>
    <w:rsid w:val="0DB68EEF"/>
    <w:rsid w:val="0F78C81E"/>
    <w:rsid w:val="1062A4C3"/>
    <w:rsid w:val="130515F8"/>
    <w:rsid w:val="138AAFD4"/>
    <w:rsid w:val="13FFED3F"/>
    <w:rsid w:val="151B50DF"/>
    <w:rsid w:val="1614D159"/>
    <w:rsid w:val="1D6AC23B"/>
    <w:rsid w:val="213806A4"/>
    <w:rsid w:val="21F8166E"/>
    <w:rsid w:val="24AF4180"/>
    <w:rsid w:val="26142E9B"/>
    <w:rsid w:val="265DEE8F"/>
    <w:rsid w:val="293633D0"/>
    <w:rsid w:val="2977204F"/>
    <w:rsid w:val="2A4E6F47"/>
    <w:rsid w:val="2EBBD493"/>
    <w:rsid w:val="2F1F00E7"/>
    <w:rsid w:val="2FF4E424"/>
    <w:rsid w:val="31AFF9FF"/>
    <w:rsid w:val="32FB5CBA"/>
    <w:rsid w:val="35443B2C"/>
    <w:rsid w:val="35ED162B"/>
    <w:rsid w:val="366BEF55"/>
    <w:rsid w:val="37FC0E15"/>
    <w:rsid w:val="3A9B6788"/>
    <w:rsid w:val="3AB62D06"/>
    <w:rsid w:val="3C230F79"/>
    <w:rsid w:val="3E00EB26"/>
    <w:rsid w:val="3F68FA31"/>
    <w:rsid w:val="4133C4E1"/>
    <w:rsid w:val="45C61A02"/>
    <w:rsid w:val="471872AE"/>
    <w:rsid w:val="4873ED03"/>
    <w:rsid w:val="49930F53"/>
    <w:rsid w:val="4AA6C95C"/>
    <w:rsid w:val="4B2D65F5"/>
    <w:rsid w:val="4DE57C3D"/>
    <w:rsid w:val="5077DA38"/>
    <w:rsid w:val="51BD6044"/>
    <w:rsid w:val="5224B517"/>
    <w:rsid w:val="53804A49"/>
    <w:rsid w:val="53B7B414"/>
    <w:rsid w:val="53EAC6B0"/>
    <w:rsid w:val="55D8EAE3"/>
    <w:rsid w:val="57045F9A"/>
    <w:rsid w:val="57E1336A"/>
    <w:rsid w:val="58A06C15"/>
    <w:rsid w:val="5998F465"/>
    <w:rsid w:val="59FBC385"/>
    <w:rsid w:val="5C3F8147"/>
    <w:rsid w:val="5DB7A537"/>
    <w:rsid w:val="5EB726E2"/>
    <w:rsid w:val="5F57D64E"/>
    <w:rsid w:val="5F6C1115"/>
    <w:rsid w:val="65425CB7"/>
    <w:rsid w:val="65A37140"/>
    <w:rsid w:val="680E8271"/>
    <w:rsid w:val="69451144"/>
    <w:rsid w:val="69F312FF"/>
    <w:rsid w:val="6B7FD5E1"/>
    <w:rsid w:val="6E59BAB0"/>
    <w:rsid w:val="6F375292"/>
    <w:rsid w:val="703417C4"/>
    <w:rsid w:val="7100767D"/>
    <w:rsid w:val="74E817E3"/>
    <w:rsid w:val="757E1736"/>
    <w:rsid w:val="758DC86C"/>
    <w:rsid w:val="76F5E224"/>
    <w:rsid w:val="77D2A25A"/>
    <w:rsid w:val="788EC0D1"/>
    <w:rsid w:val="79696414"/>
    <w:rsid w:val="7A2804E0"/>
    <w:rsid w:val="7B798092"/>
    <w:rsid w:val="7CF890DF"/>
    <w:rsid w:val="7DA0F9AD"/>
    <w:rsid w:val="7DE5F09C"/>
    <w:rsid w:val="7EAC1E95"/>
    <w:rsid w:val="7ECAA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3EA814"/>
  <w15:chartTrackingRefBased/>
  <w15:docId w15:val="{B3D272C3-455B-469B-B2EF-308E671CD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CO" w:eastAsia="es-CO" w:bidi="es-CO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26B"/>
    <w:pPr>
      <w:spacing w:after="160" w:line="259" w:lineRule="auto"/>
      <w:jc w:val="both"/>
    </w:pPr>
    <w:rPr>
      <w:rFonts w:ascii="Arial" w:hAnsi="Arial"/>
      <w:szCs w:val="22"/>
    </w:rPr>
  </w:style>
  <w:style w:type="paragraph" w:styleId="Ttulo1">
    <w:name w:val="heading 1"/>
    <w:aliases w:val="Edgar 1,1 ghost,g,Nombre Proyecto,Título 1-BCN,MT1,Título 1_rosado,1. Título 1,Título 11,Título 1A,Titre principal (1),T1,CAPITULO 1,título 1,(TITULO),h1,II+,I,h11,II+1,I1"/>
    <w:basedOn w:val="Normal"/>
    <w:next w:val="Normal"/>
    <w:link w:val="Ttulo1Car"/>
    <w:uiPriority w:val="9"/>
    <w:rsid w:val="0070526B"/>
    <w:pPr>
      <w:keepNext/>
      <w:keepLines/>
      <w:numPr>
        <w:numId w:val="2"/>
      </w:numPr>
      <w:pBdr>
        <w:bottom w:val="single" w:sz="4" w:space="1" w:color="595959"/>
      </w:pBdr>
      <w:spacing w:before="360"/>
      <w:outlineLvl w:val="0"/>
    </w:pPr>
    <w:rPr>
      <w:rFonts w:ascii="Calibri Light" w:eastAsia="SimSun" w:hAnsi="Calibri Light"/>
      <w:b/>
      <w:bCs/>
      <w:smallCaps/>
      <w:color w:val="00000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rsid w:val="0070526B"/>
    <w:pPr>
      <w:keepNext/>
      <w:keepLines/>
      <w:numPr>
        <w:ilvl w:val="1"/>
        <w:numId w:val="2"/>
      </w:numPr>
      <w:spacing w:before="360" w:after="0"/>
      <w:outlineLvl w:val="1"/>
    </w:pPr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Ttulo3">
    <w:name w:val="heading 3"/>
    <w:aliases w:val="moloko,Edgar 3,1.1.1Título 3,Título 3-BCN,3 bullet,2,MT3,H3,Título 3_verde,Título 3A,Sous-titre (3)"/>
    <w:basedOn w:val="Normal"/>
    <w:next w:val="Normal"/>
    <w:link w:val="Ttulo3Car"/>
    <w:uiPriority w:val="9"/>
    <w:unhideWhenUsed/>
    <w:rsid w:val="0070526B"/>
    <w:pPr>
      <w:keepNext/>
      <w:keepLines/>
      <w:numPr>
        <w:ilvl w:val="2"/>
        <w:numId w:val="2"/>
      </w:numPr>
      <w:spacing w:before="200" w:after="0"/>
      <w:outlineLvl w:val="2"/>
    </w:pPr>
    <w:rPr>
      <w:rFonts w:ascii="Calibri Light" w:eastAsia="SimSun" w:hAnsi="Calibri Light"/>
      <w:b/>
      <w:bCs/>
      <w:color w:val="000000"/>
    </w:rPr>
  </w:style>
  <w:style w:type="paragraph" w:styleId="Ttulo4">
    <w:name w:val="heading 4"/>
    <w:aliases w:val="Edgar 4,Título 4 - BCN,4 dash,d,3"/>
    <w:basedOn w:val="Normal"/>
    <w:next w:val="Normal"/>
    <w:link w:val="Ttulo4Car"/>
    <w:uiPriority w:val="9"/>
    <w:unhideWhenUsed/>
    <w:rsid w:val="0070526B"/>
    <w:pPr>
      <w:keepNext/>
      <w:keepLines/>
      <w:numPr>
        <w:ilvl w:val="3"/>
        <w:numId w:val="2"/>
      </w:numPr>
      <w:spacing w:before="200" w:after="0"/>
      <w:outlineLvl w:val="3"/>
    </w:pPr>
    <w:rPr>
      <w:rFonts w:ascii="Calibri Light" w:eastAsia="SimSun" w:hAnsi="Calibri Light"/>
      <w:b/>
      <w:bCs/>
      <w:i/>
      <w:iCs/>
      <w:color w:val="000000"/>
    </w:rPr>
  </w:style>
  <w:style w:type="paragraph" w:styleId="Ttulo5">
    <w:name w:val="heading 5"/>
    <w:aliases w:val="Título 5-BCN"/>
    <w:basedOn w:val="Normal"/>
    <w:next w:val="Normal"/>
    <w:link w:val="Ttulo5Car"/>
    <w:uiPriority w:val="9"/>
    <w:unhideWhenUsed/>
    <w:rsid w:val="0070526B"/>
    <w:pPr>
      <w:keepNext/>
      <w:keepLines/>
      <w:numPr>
        <w:ilvl w:val="4"/>
        <w:numId w:val="2"/>
      </w:numPr>
      <w:spacing w:before="200" w:after="0"/>
      <w:outlineLvl w:val="4"/>
    </w:pPr>
    <w:rPr>
      <w:rFonts w:ascii="Calibri Light" w:eastAsia="SimSun" w:hAnsi="Calibri Light"/>
      <w:color w:val="323E4F"/>
    </w:rPr>
  </w:style>
  <w:style w:type="paragraph" w:styleId="Ttulo6">
    <w:name w:val="heading 6"/>
    <w:aliases w:val="Título 6-BCN"/>
    <w:basedOn w:val="Normal"/>
    <w:next w:val="Normal"/>
    <w:link w:val="Ttulo6Car"/>
    <w:uiPriority w:val="9"/>
    <w:unhideWhenUsed/>
    <w:rsid w:val="0070526B"/>
    <w:pPr>
      <w:keepNext/>
      <w:keepLines/>
      <w:numPr>
        <w:ilvl w:val="5"/>
        <w:numId w:val="2"/>
      </w:numPr>
      <w:spacing w:before="200" w:after="0"/>
      <w:outlineLvl w:val="5"/>
    </w:pPr>
    <w:rPr>
      <w:rFonts w:ascii="Calibri Light" w:eastAsia="SimSun" w:hAnsi="Calibri Light"/>
      <w:i/>
      <w:iCs/>
      <w:color w:val="323E4F"/>
    </w:rPr>
  </w:style>
  <w:style w:type="paragraph" w:styleId="Ttulo7">
    <w:name w:val="heading 7"/>
    <w:basedOn w:val="Normal"/>
    <w:next w:val="Normal"/>
    <w:link w:val="Ttulo7Car"/>
    <w:uiPriority w:val="9"/>
    <w:unhideWhenUsed/>
    <w:rsid w:val="0070526B"/>
    <w:pPr>
      <w:keepNext/>
      <w:keepLines/>
      <w:numPr>
        <w:ilvl w:val="6"/>
        <w:numId w:val="2"/>
      </w:numPr>
      <w:spacing w:before="200" w:after="0"/>
      <w:outlineLvl w:val="6"/>
    </w:pPr>
    <w:rPr>
      <w:rFonts w:ascii="Calibri Light" w:eastAsia="SimSun" w:hAnsi="Calibri Light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unhideWhenUsed/>
    <w:rsid w:val="0070526B"/>
    <w:pPr>
      <w:keepNext/>
      <w:keepLines/>
      <w:numPr>
        <w:ilvl w:val="7"/>
        <w:numId w:val="2"/>
      </w:numPr>
      <w:spacing w:before="200" w:after="0"/>
      <w:outlineLvl w:val="7"/>
    </w:pPr>
    <w:rPr>
      <w:rFonts w:ascii="Calibri Light" w:eastAsia="SimSun" w:hAnsi="Calibri Light"/>
      <w:color w:val="404040"/>
      <w:szCs w:val="20"/>
    </w:rPr>
  </w:style>
  <w:style w:type="paragraph" w:styleId="Ttulo9">
    <w:name w:val="heading 9"/>
    <w:basedOn w:val="Normal"/>
    <w:next w:val="Normal"/>
    <w:link w:val="Ttulo9Car"/>
    <w:uiPriority w:val="9"/>
    <w:unhideWhenUsed/>
    <w:rsid w:val="0070526B"/>
    <w:pPr>
      <w:keepNext/>
      <w:keepLines/>
      <w:numPr>
        <w:ilvl w:val="8"/>
        <w:numId w:val="2"/>
      </w:numPr>
      <w:spacing w:before="200" w:after="0"/>
      <w:outlineLvl w:val="8"/>
    </w:pPr>
    <w:rPr>
      <w:rFonts w:ascii="Calibri Light" w:eastAsia="SimSun" w:hAnsi="Calibri Light"/>
      <w:i/>
      <w:iCs/>
      <w:color w:val="40404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D03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1,h8 Car1,h9 Car1,h10 Car1,h18 Car"/>
    <w:link w:val="Encabezado"/>
    <w:uiPriority w:val="99"/>
    <w:rsid w:val="007D0390"/>
    <w:rPr>
      <w:sz w:val="22"/>
      <w:szCs w:val="22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rsid w:val="007D03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D0390"/>
    <w:rPr>
      <w:sz w:val="22"/>
      <w:szCs w:val="22"/>
      <w:lang w:val="es-CO" w:eastAsia="es-CO" w:bidi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039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D0390"/>
    <w:rPr>
      <w:rFonts w:ascii="Tahoma" w:hAnsi="Tahoma" w:cs="Tahoma"/>
      <w:sz w:val="16"/>
      <w:szCs w:val="16"/>
      <w:lang w:val="es-CO" w:eastAsia="es-CO" w:bidi="es-CO"/>
    </w:rPr>
  </w:style>
  <w:style w:type="table" w:styleId="Tablaconcuadrcula">
    <w:name w:val="Table Grid"/>
    <w:basedOn w:val="Tablanormal"/>
    <w:uiPriority w:val="59"/>
    <w:rsid w:val="005C0D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AD1B6F"/>
    <w:pPr>
      <w:widowControl w:val="0"/>
      <w:autoSpaceDE w:val="0"/>
      <w:autoSpaceDN w:val="0"/>
      <w:adjustRightInd w:val="0"/>
      <w:spacing w:after="160" w:line="259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21">
    <w:name w:val="CM21"/>
    <w:basedOn w:val="Default"/>
    <w:next w:val="Default"/>
    <w:uiPriority w:val="99"/>
    <w:rsid w:val="00AD1B6F"/>
    <w:rPr>
      <w:color w:val="auto"/>
    </w:rPr>
  </w:style>
  <w:style w:type="paragraph" w:customStyle="1" w:styleId="CM3">
    <w:name w:val="CM3"/>
    <w:basedOn w:val="Default"/>
    <w:next w:val="Default"/>
    <w:uiPriority w:val="99"/>
    <w:rsid w:val="00AD1B6F"/>
    <w:pPr>
      <w:spacing w:line="276" w:lineRule="atLeast"/>
    </w:pPr>
    <w:rPr>
      <w:color w:val="auto"/>
    </w:rPr>
  </w:style>
  <w:style w:type="paragraph" w:customStyle="1" w:styleId="CM20">
    <w:name w:val="CM20"/>
    <w:basedOn w:val="Default"/>
    <w:next w:val="Default"/>
    <w:uiPriority w:val="99"/>
    <w:rsid w:val="00A67A50"/>
    <w:rPr>
      <w:color w:val="auto"/>
    </w:rPr>
  </w:style>
  <w:style w:type="character" w:styleId="Nmerodepgina">
    <w:name w:val="page number"/>
    <w:basedOn w:val="Fuentedeprrafopredeter"/>
    <w:rsid w:val="00B92F6B"/>
  </w:style>
  <w:style w:type="character" w:customStyle="1" w:styleId="hCar">
    <w:name w:val="h Car"/>
    <w:aliases w:val="h8 Car,h9 Car,h10 Car,h18 Car Car"/>
    <w:rsid w:val="00B92F6B"/>
    <w:rPr>
      <w:rFonts w:ascii="Arial" w:hAnsi="Arial" w:cs="Arial"/>
      <w:lang w:val="es-CO" w:eastAsia="es-CO" w:bidi="es-CO"/>
    </w:rPr>
  </w:style>
  <w:style w:type="paragraph" w:styleId="Textoindependiente">
    <w:name w:val="Body Text"/>
    <w:aliases w:val="Subsection Body Text,TextindepT2,bt,body text"/>
    <w:basedOn w:val="Normal"/>
    <w:link w:val="TextoindependienteCar"/>
    <w:rsid w:val="005114EA"/>
    <w:pPr>
      <w:spacing w:after="0" w:line="240" w:lineRule="auto"/>
    </w:pPr>
    <w:rPr>
      <w:sz w:val="24"/>
      <w:szCs w:val="24"/>
    </w:rPr>
  </w:style>
  <w:style w:type="character" w:customStyle="1" w:styleId="TextoindependienteCar">
    <w:name w:val="Texto independiente Car"/>
    <w:aliases w:val="Subsection Body Text Car,TextindepT2 Car,bt Car,body text Car"/>
    <w:link w:val="Textoindependiente"/>
    <w:rsid w:val="005114EA"/>
    <w:rPr>
      <w:sz w:val="24"/>
      <w:szCs w:val="24"/>
      <w:lang w:val="es-CO" w:eastAsia="es-CO" w:bidi="es-CO"/>
    </w:rPr>
  </w:style>
  <w:style w:type="paragraph" w:customStyle="1" w:styleId="CM1">
    <w:name w:val="CM1"/>
    <w:basedOn w:val="Default"/>
    <w:next w:val="Default"/>
    <w:rsid w:val="00B548EC"/>
    <w:pPr>
      <w:spacing w:line="186" w:lineRule="atLeast"/>
    </w:pPr>
    <w:rPr>
      <w:color w:val="auto"/>
    </w:rPr>
  </w:style>
  <w:style w:type="paragraph" w:customStyle="1" w:styleId="MARITZA3">
    <w:name w:val="MARITZA3"/>
    <w:rsid w:val="00BE3ADC"/>
    <w:pPr>
      <w:widowControl w:val="0"/>
      <w:tabs>
        <w:tab w:val="left" w:pos="-720"/>
        <w:tab w:val="left" w:pos="0"/>
      </w:tabs>
      <w:suppressAutoHyphens/>
      <w:spacing w:after="160" w:line="259" w:lineRule="auto"/>
      <w:jc w:val="both"/>
    </w:pPr>
    <w:rPr>
      <w:rFonts w:ascii="Times New Roman" w:hAnsi="Times New Roman"/>
      <w:spacing w:val="-2"/>
      <w:sz w:val="22"/>
      <w:szCs w:val="22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6F0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5F6F0A"/>
    <w:rPr>
      <w:sz w:val="16"/>
      <w:szCs w:val="16"/>
      <w:lang w:val="es-CO" w:eastAsia="es-CO" w:bidi="es-CO"/>
    </w:rPr>
  </w:style>
  <w:style w:type="paragraph" w:styleId="Prrafodelista">
    <w:name w:val="List Paragraph"/>
    <w:aliases w:val="VIÑETA,Titlu 3,titulo 3,HOJA,Bolita,Guión,Párrafo de lista31,BOLA,Párrafo de lista21,BOLADEF,Titulo 8,Párrafo de lista5,Colorful List - Accent 11,Colorful List - Accent 12,VIÑETAS,Párrafo de lista3,Párrafo de lista4,LISTA"/>
    <w:basedOn w:val="Normal"/>
    <w:link w:val="PrrafodelistaCar"/>
    <w:uiPriority w:val="34"/>
    <w:qFormat/>
    <w:rsid w:val="005F6F0A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F6F0A"/>
    <w:pPr>
      <w:spacing w:after="120" w:line="240" w:lineRule="auto"/>
      <w:ind w:left="283"/>
    </w:pPr>
    <w:rPr>
      <w:sz w:val="24"/>
      <w:szCs w:val="24"/>
    </w:rPr>
  </w:style>
  <w:style w:type="character" w:customStyle="1" w:styleId="SangradetextonormalCar">
    <w:name w:val="Sangría de texto normal Car"/>
    <w:link w:val="Sangradetextonormal"/>
    <w:uiPriority w:val="99"/>
    <w:semiHidden/>
    <w:rsid w:val="005F6F0A"/>
    <w:rPr>
      <w:rFonts w:ascii="Arial" w:eastAsia="Times New Roman" w:hAnsi="Arial" w:cs="Arial"/>
      <w:sz w:val="24"/>
      <w:szCs w:val="24"/>
      <w:lang w:val="es-CO" w:eastAsia="es-CO" w:bidi="es-CO"/>
    </w:rPr>
  </w:style>
  <w:style w:type="paragraph" w:customStyle="1" w:styleId="toa">
    <w:name w:val="toa"/>
    <w:basedOn w:val="Normal"/>
    <w:rsid w:val="005F6F0A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ascii="Times New Roman" w:hAnsi="Times New Roman"/>
      <w:spacing w:val="-2"/>
      <w:sz w:val="24"/>
      <w:szCs w:val="20"/>
    </w:rPr>
  </w:style>
  <w:style w:type="paragraph" w:styleId="Textodebloque">
    <w:name w:val="Block Text"/>
    <w:basedOn w:val="Normal"/>
    <w:rsid w:val="005F6F0A"/>
    <w:pPr>
      <w:widowControl w:val="0"/>
      <w:spacing w:after="0" w:line="240" w:lineRule="auto"/>
      <w:ind w:left="709" w:right="-1" w:hanging="283"/>
    </w:pPr>
    <w:rPr>
      <w:rFonts w:ascii="Times New Roman" w:hAnsi="Times New Roman"/>
      <w:snapToGrid w:val="0"/>
      <w:sz w:val="24"/>
      <w:szCs w:val="20"/>
    </w:rPr>
  </w:style>
  <w:style w:type="paragraph" w:styleId="Ttulo">
    <w:name w:val="Title"/>
    <w:basedOn w:val="Normal"/>
    <w:next w:val="Normal"/>
    <w:link w:val="TtuloCar"/>
    <w:uiPriority w:val="10"/>
    <w:qFormat/>
    <w:rsid w:val="0048332C"/>
    <w:pPr>
      <w:spacing w:before="60" w:after="60" w:line="240" w:lineRule="auto"/>
      <w:contextualSpacing/>
      <w:jc w:val="center"/>
    </w:pPr>
    <w:rPr>
      <w:rFonts w:eastAsia="SimSun"/>
      <w:b/>
      <w:color w:val="000000"/>
      <w:szCs w:val="56"/>
    </w:rPr>
  </w:style>
  <w:style w:type="character" w:customStyle="1" w:styleId="TtuloCar">
    <w:name w:val="Título Car"/>
    <w:link w:val="Ttulo"/>
    <w:uiPriority w:val="10"/>
    <w:rsid w:val="0048332C"/>
    <w:rPr>
      <w:rFonts w:ascii="Arial" w:eastAsia="SimSun" w:hAnsi="Arial"/>
      <w:b/>
      <w:color w:val="000000"/>
      <w:szCs w:val="56"/>
    </w:rPr>
  </w:style>
  <w:style w:type="character" w:customStyle="1" w:styleId="NEGRILLA">
    <w:name w:val="NEGRILLA"/>
    <w:uiPriority w:val="99"/>
    <w:rsid w:val="001F4D9A"/>
    <w:rPr>
      <w:b/>
      <w:bCs/>
      <w:color w:val="000000"/>
      <w:sz w:val="24"/>
      <w:szCs w:val="24"/>
    </w:rPr>
  </w:style>
  <w:style w:type="paragraph" w:customStyle="1" w:styleId="CENTRADO">
    <w:name w:val="CENTRADO"/>
    <w:basedOn w:val="Normal"/>
    <w:next w:val="Normal"/>
    <w:uiPriority w:val="99"/>
    <w:rsid w:val="001F4D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TextocomentarioCar">
    <w:name w:val="Texto comentario Car"/>
    <w:link w:val="Textocomentario"/>
    <w:uiPriority w:val="99"/>
    <w:rsid w:val="004B18DF"/>
    <w:rPr>
      <w:rFonts w:ascii="Arial" w:eastAsia="Times New Roman" w:hAnsi="Arial"/>
    </w:rPr>
  </w:style>
  <w:style w:type="paragraph" w:styleId="Textocomentario">
    <w:name w:val="annotation text"/>
    <w:basedOn w:val="Normal"/>
    <w:link w:val="TextocomentarioCar"/>
    <w:uiPriority w:val="99"/>
    <w:rsid w:val="004B18DF"/>
    <w:pPr>
      <w:spacing w:before="120" w:after="240" w:line="240" w:lineRule="auto"/>
    </w:pPr>
    <w:rPr>
      <w:szCs w:val="20"/>
    </w:rPr>
  </w:style>
  <w:style w:type="character" w:customStyle="1" w:styleId="TextocomentarioCar1">
    <w:name w:val="Texto comentario Car1"/>
    <w:uiPriority w:val="99"/>
    <w:semiHidden/>
    <w:rsid w:val="004B18DF"/>
    <w:rPr>
      <w:lang w:val="es-CO" w:eastAsia="es-CO" w:bidi="es-CO"/>
    </w:rPr>
  </w:style>
  <w:style w:type="character" w:styleId="Refdecomentario">
    <w:name w:val="annotation reference"/>
    <w:uiPriority w:val="99"/>
    <w:rsid w:val="004B18DF"/>
    <w:rPr>
      <w:sz w:val="16"/>
      <w:szCs w:val="16"/>
    </w:rPr>
  </w:style>
  <w:style w:type="character" w:customStyle="1" w:styleId="PrrafodelistaCar">
    <w:name w:val="Párrafo de lista Car"/>
    <w:aliases w:val="VIÑETA Car,Titlu 3 Car,titulo 3 Car,HOJA Car,Bolita Car,Guión Car,Párrafo de lista31 Car,BOLA Car,Párrafo de lista21 Car,BOLADEF Car,Titulo 8 Car,Párrafo de lista5 Car,Colorful List - Accent 11 Car,Colorful List - Accent 12 Car"/>
    <w:link w:val="Prrafodelista"/>
    <w:uiPriority w:val="34"/>
    <w:qFormat/>
    <w:locked/>
    <w:rsid w:val="003A3C63"/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,título 1 Car,(TITULO) Car,h1 Car,II+ Car,I Car,h11 Car"/>
    <w:link w:val="Ttulo1"/>
    <w:uiPriority w:val="9"/>
    <w:rsid w:val="0070526B"/>
    <w:rPr>
      <w:rFonts w:ascii="Calibri Light" w:eastAsia="SimSun" w:hAnsi="Calibri Light"/>
      <w:b/>
      <w:bCs/>
      <w:smallCaps/>
      <w:color w:val="000000"/>
      <w:sz w:val="36"/>
      <w:szCs w:val="36"/>
    </w:rPr>
  </w:style>
  <w:style w:type="character" w:customStyle="1" w:styleId="Ttulo3Car">
    <w:name w:val="Título 3 Car"/>
    <w:aliases w:val="moloko Car,Edgar 3 Car,1.1.1Título 3 Car,Título 3-BCN Car,3 bullet Car,2 Car,MT3 Car,H3 Car,Título 3_verde Car,Título 3A Car,Sous-titre (3) Car"/>
    <w:link w:val="Ttulo3"/>
    <w:uiPriority w:val="9"/>
    <w:rsid w:val="0070526B"/>
    <w:rPr>
      <w:rFonts w:ascii="Calibri Light" w:eastAsia="SimSun" w:hAnsi="Calibri Light"/>
      <w:b/>
      <w:bCs/>
      <w:color w:val="000000"/>
      <w:szCs w:val="22"/>
    </w:rPr>
  </w:style>
  <w:style w:type="character" w:customStyle="1" w:styleId="Ttulo4Car">
    <w:name w:val="Título 4 Car"/>
    <w:aliases w:val="Edgar 4 Car,Título 4 - BCN Car,4 dash Car,d Car,3 Car"/>
    <w:link w:val="Ttulo4"/>
    <w:uiPriority w:val="9"/>
    <w:rsid w:val="0070526B"/>
    <w:rPr>
      <w:rFonts w:ascii="Calibri Light" w:eastAsia="SimSun" w:hAnsi="Calibri Light"/>
      <w:b/>
      <w:bCs/>
      <w:i/>
      <w:iCs/>
      <w:color w:val="000000"/>
      <w:szCs w:val="22"/>
    </w:rPr>
  </w:style>
  <w:style w:type="character" w:customStyle="1" w:styleId="Ttulo5Car">
    <w:name w:val="Título 5 Car"/>
    <w:aliases w:val="Título 5-BCN Car"/>
    <w:link w:val="Ttulo5"/>
    <w:uiPriority w:val="9"/>
    <w:rsid w:val="0070526B"/>
    <w:rPr>
      <w:rFonts w:ascii="Calibri Light" w:eastAsia="SimSun" w:hAnsi="Calibri Light"/>
      <w:color w:val="323E4F"/>
      <w:szCs w:val="22"/>
    </w:rPr>
  </w:style>
  <w:style w:type="character" w:customStyle="1" w:styleId="Ttulo6Car">
    <w:name w:val="Título 6 Car"/>
    <w:aliases w:val="Título 6-BCN Car"/>
    <w:link w:val="Ttulo6"/>
    <w:uiPriority w:val="9"/>
    <w:rsid w:val="0070526B"/>
    <w:rPr>
      <w:rFonts w:ascii="Calibri Light" w:eastAsia="SimSun" w:hAnsi="Calibri Light"/>
      <w:i/>
      <w:iCs/>
      <w:color w:val="323E4F"/>
      <w:szCs w:val="22"/>
    </w:rPr>
  </w:style>
  <w:style w:type="character" w:customStyle="1" w:styleId="Ttulo7Car">
    <w:name w:val="Título 7 Car"/>
    <w:link w:val="Ttulo7"/>
    <w:uiPriority w:val="9"/>
    <w:rsid w:val="0070526B"/>
    <w:rPr>
      <w:rFonts w:ascii="Calibri Light" w:eastAsia="SimSun" w:hAnsi="Calibri Light"/>
      <w:i/>
      <w:iCs/>
      <w:color w:val="404040"/>
      <w:szCs w:val="22"/>
    </w:rPr>
  </w:style>
  <w:style w:type="character" w:customStyle="1" w:styleId="Ttulo8Car">
    <w:name w:val="Título 8 Car"/>
    <w:link w:val="Ttulo8"/>
    <w:uiPriority w:val="9"/>
    <w:rsid w:val="0070526B"/>
    <w:rPr>
      <w:rFonts w:ascii="Calibri Light" w:eastAsia="SimSun" w:hAnsi="Calibri Light"/>
      <w:color w:val="404040"/>
    </w:rPr>
  </w:style>
  <w:style w:type="character" w:customStyle="1" w:styleId="Ttulo9Car">
    <w:name w:val="Título 9 Car"/>
    <w:link w:val="Ttulo9"/>
    <w:uiPriority w:val="9"/>
    <w:rsid w:val="0070526B"/>
    <w:rPr>
      <w:rFonts w:ascii="Calibri Light" w:eastAsia="SimSun" w:hAnsi="Calibri Light"/>
      <w:i/>
      <w:iCs/>
      <w:color w:val="404040"/>
    </w:rPr>
  </w:style>
  <w:style w:type="paragraph" w:customStyle="1" w:styleId="Textoindependiente21">
    <w:name w:val="Texto independiente 21"/>
    <w:basedOn w:val="Normal"/>
    <w:rsid w:val="005B7DDE"/>
    <w:pPr>
      <w:widowControl w:val="0"/>
      <w:spacing w:after="0" w:line="240" w:lineRule="auto"/>
    </w:pPr>
    <w:rPr>
      <w:szCs w:val="20"/>
    </w:rPr>
  </w:style>
  <w:style w:type="paragraph" w:customStyle="1" w:styleId="Estilo1">
    <w:name w:val="Estilo1"/>
    <w:basedOn w:val="Ttulo2"/>
    <w:rsid w:val="005B7DDE"/>
    <w:pPr>
      <w:widowControl w:val="0"/>
      <w:numPr>
        <w:numId w:val="1"/>
      </w:numPr>
      <w:tabs>
        <w:tab w:val="num" w:pos="360"/>
        <w:tab w:val="num" w:pos="1440"/>
      </w:tabs>
      <w:spacing w:before="0" w:after="240" w:line="240" w:lineRule="auto"/>
      <w:ind w:left="0" w:firstLine="0"/>
    </w:pPr>
    <w:rPr>
      <w:rFonts w:ascii="Arial Narrow" w:eastAsia="Times New Roman" w:hAnsi="Arial Narrow"/>
      <w:bCs w:val="0"/>
      <w:i/>
      <w:iCs/>
      <w:sz w:val="24"/>
      <w:szCs w:val="24"/>
      <w:u w:val="single"/>
    </w:rPr>
  </w:style>
  <w:style w:type="character" w:customStyle="1" w:styleId="Ttulo2Car">
    <w:name w:val="Título 2 Car"/>
    <w:link w:val="Ttulo2"/>
    <w:uiPriority w:val="9"/>
    <w:semiHidden/>
    <w:rsid w:val="0070526B"/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E41D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27037B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szCs w:val="24"/>
    </w:rPr>
  </w:style>
  <w:style w:type="character" w:customStyle="1" w:styleId="InviasNormalCar">
    <w:name w:val="Invias Normal Car"/>
    <w:link w:val="InviasNormal"/>
    <w:rsid w:val="0027037B"/>
    <w:rPr>
      <w:rFonts w:ascii="Arial" w:eastAsia="Times New Roman" w:hAnsi="Arial"/>
      <w:sz w:val="22"/>
      <w:szCs w:val="24"/>
      <w:lang w:val="es-CO" w:eastAsia="es-CO" w:bidi="es-CO"/>
    </w:rPr>
  </w:style>
  <w:style w:type="paragraph" w:styleId="Revisin">
    <w:name w:val="Revision"/>
    <w:hidden/>
    <w:uiPriority w:val="99"/>
    <w:semiHidden/>
    <w:rsid w:val="00F54883"/>
    <w:pPr>
      <w:spacing w:after="160" w:line="259" w:lineRule="auto"/>
    </w:pPr>
    <w:rPr>
      <w:sz w:val="22"/>
      <w:szCs w:val="22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3FC8"/>
    <w:pPr>
      <w:spacing w:before="0" w:after="200" w:line="276" w:lineRule="auto"/>
      <w:jc w:val="left"/>
    </w:pPr>
    <w:rPr>
      <w:rFonts w:ascii="Calibri" w:eastAsia="Calibri" w:hAnsi="Calibri"/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23FC8"/>
    <w:rPr>
      <w:rFonts w:ascii="Arial" w:eastAsia="Times New Roman" w:hAnsi="Arial"/>
      <w:b/>
      <w:bCs/>
      <w:lang w:val="es-CO" w:eastAsia="es-CO" w:bidi="es-CO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0526B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70526B"/>
    <w:pPr>
      <w:numPr>
        <w:ilvl w:val="1"/>
      </w:numPr>
    </w:pPr>
    <w:rPr>
      <w:color w:val="5A5A5A"/>
      <w:spacing w:val="10"/>
    </w:rPr>
  </w:style>
  <w:style w:type="character" w:customStyle="1" w:styleId="SubttuloCar">
    <w:name w:val="Subtítulo Car"/>
    <w:link w:val="Subttulo"/>
    <w:uiPriority w:val="11"/>
    <w:rsid w:val="0070526B"/>
    <w:rPr>
      <w:color w:val="5A5A5A"/>
      <w:spacing w:val="10"/>
    </w:rPr>
  </w:style>
  <w:style w:type="character" w:styleId="Textoennegrita">
    <w:name w:val="Strong"/>
    <w:uiPriority w:val="22"/>
    <w:qFormat/>
    <w:rsid w:val="0070526B"/>
    <w:rPr>
      <w:b/>
      <w:bCs/>
      <w:color w:val="000000"/>
    </w:rPr>
  </w:style>
  <w:style w:type="character" w:styleId="nfasis">
    <w:name w:val="Emphasis"/>
    <w:uiPriority w:val="20"/>
    <w:qFormat/>
    <w:rsid w:val="0070526B"/>
    <w:rPr>
      <w:i/>
      <w:iCs/>
      <w:color w:val="auto"/>
    </w:rPr>
  </w:style>
  <w:style w:type="paragraph" w:styleId="Sinespaciado">
    <w:name w:val="No Spacing"/>
    <w:uiPriority w:val="1"/>
    <w:qFormat/>
    <w:rsid w:val="0070526B"/>
    <w:rPr>
      <w:sz w:val="22"/>
      <w:szCs w:val="22"/>
    </w:rPr>
  </w:style>
  <w:style w:type="paragraph" w:styleId="Cita">
    <w:name w:val="Quote"/>
    <w:basedOn w:val="Normal"/>
    <w:next w:val="Normal"/>
    <w:link w:val="CitaCar"/>
    <w:uiPriority w:val="29"/>
    <w:qFormat/>
    <w:rsid w:val="0070526B"/>
    <w:pPr>
      <w:spacing w:before="160"/>
      <w:ind w:left="720" w:right="720"/>
    </w:pPr>
    <w:rPr>
      <w:i/>
      <w:iCs/>
      <w:color w:val="000000"/>
    </w:rPr>
  </w:style>
  <w:style w:type="character" w:customStyle="1" w:styleId="CitaCar">
    <w:name w:val="Cita Car"/>
    <w:link w:val="Cita"/>
    <w:uiPriority w:val="29"/>
    <w:rsid w:val="0070526B"/>
    <w:rPr>
      <w:i/>
      <w:iCs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526B"/>
    <w:pPr>
      <w:pBdr>
        <w:top w:val="single" w:sz="24" w:space="1" w:color="F2F2F2"/>
        <w:bottom w:val="single" w:sz="24" w:space="1" w:color="F2F2F2"/>
      </w:pBdr>
      <w:shd w:val="clear" w:color="auto" w:fill="F2F2F2"/>
      <w:spacing w:before="240" w:after="240"/>
      <w:ind w:left="936" w:right="936"/>
      <w:jc w:val="center"/>
    </w:pPr>
    <w:rPr>
      <w:color w:val="000000"/>
    </w:rPr>
  </w:style>
  <w:style w:type="character" w:customStyle="1" w:styleId="CitadestacadaCar">
    <w:name w:val="Cita destacada Car"/>
    <w:link w:val="Citadestacada"/>
    <w:uiPriority w:val="30"/>
    <w:rsid w:val="0070526B"/>
    <w:rPr>
      <w:color w:val="000000"/>
      <w:shd w:val="clear" w:color="auto" w:fill="F2F2F2"/>
    </w:rPr>
  </w:style>
  <w:style w:type="character" w:styleId="nfasissutil">
    <w:name w:val="Subtle Emphasis"/>
    <w:uiPriority w:val="19"/>
    <w:qFormat/>
    <w:rsid w:val="0070526B"/>
    <w:rPr>
      <w:i/>
      <w:iCs/>
      <w:color w:val="404040"/>
    </w:rPr>
  </w:style>
  <w:style w:type="character" w:styleId="nfasisintenso">
    <w:name w:val="Intense Emphasis"/>
    <w:uiPriority w:val="21"/>
    <w:qFormat/>
    <w:rsid w:val="0070526B"/>
    <w:rPr>
      <w:b/>
      <w:bCs/>
      <w:i/>
      <w:iCs/>
      <w:caps/>
    </w:rPr>
  </w:style>
  <w:style w:type="character" w:styleId="Referenciasutil">
    <w:name w:val="Subtle Reference"/>
    <w:uiPriority w:val="31"/>
    <w:qFormat/>
    <w:rsid w:val="0070526B"/>
    <w:rPr>
      <w:smallCaps/>
      <w:color w:val="404040"/>
      <w:u w:val="single" w:color="7F7F7F"/>
    </w:rPr>
  </w:style>
  <w:style w:type="character" w:styleId="Referenciaintensa">
    <w:name w:val="Intense Reference"/>
    <w:uiPriority w:val="32"/>
    <w:qFormat/>
    <w:rsid w:val="0070526B"/>
    <w:rPr>
      <w:b/>
      <w:bCs/>
      <w:smallCaps/>
      <w:u w:val="single"/>
    </w:rPr>
  </w:style>
  <w:style w:type="character" w:styleId="Ttulodellibro">
    <w:name w:val="Book Title"/>
    <w:uiPriority w:val="33"/>
    <w:qFormat/>
    <w:rsid w:val="0070526B"/>
    <w:rPr>
      <w:b w:val="0"/>
      <w:bCs w:val="0"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70526B"/>
    <w:pPr>
      <w:outlineLvl w:val="9"/>
    </w:pPr>
  </w:style>
  <w:style w:type="character" w:customStyle="1" w:styleId="font61">
    <w:name w:val="font61"/>
    <w:basedOn w:val="Fuentedeprrafopredeter"/>
    <w:rsid w:val="007A1DBE"/>
    <w:rPr>
      <w:rFonts w:ascii="Arial" w:hAnsi="Arial" w:cs="Arial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font71">
    <w:name w:val="font71"/>
    <w:basedOn w:val="Fuentedeprrafopredeter"/>
    <w:rsid w:val="007A1DBE"/>
    <w:rPr>
      <w:rFonts w:ascii="Arial" w:hAnsi="Arial" w:cs="Arial" w:hint="default"/>
      <w:b w:val="0"/>
      <w:bCs w:val="0"/>
      <w:i w:val="0"/>
      <w:iCs w:val="0"/>
      <w:strike w:val="0"/>
      <w:dstrike w:val="0"/>
      <w:color w:val="FF0000"/>
      <w:sz w:val="20"/>
      <w:szCs w:val="20"/>
      <w:u w:val="none"/>
      <w:effect w:val="none"/>
    </w:rPr>
  </w:style>
  <w:style w:type="character" w:customStyle="1" w:styleId="font51">
    <w:name w:val="font51"/>
    <w:basedOn w:val="Fuentedeprrafopredeter"/>
    <w:rsid w:val="007A1DBE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13699"/>
    <w:rPr>
      <w:rFonts w:eastAsia="Calibri"/>
      <w:sz w:val="22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1369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9F4F2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9F4F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D1727A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D1727A"/>
  </w:style>
  <w:style w:type="character" w:customStyle="1" w:styleId="eop">
    <w:name w:val="eop"/>
    <w:basedOn w:val="Fuentedeprrafopredeter"/>
    <w:rsid w:val="00D1727A"/>
  </w:style>
  <w:style w:type="paragraph" w:customStyle="1" w:styleId="Style1">
    <w:name w:val="Style1"/>
    <w:basedOn w:val="Normal"/>
    <w:uiPriority w:val="99"/>
    <w:rsid w:val="000C365F"/>
    <w:pPr>
      <w:spacing w:after="0" w:line="317" w:lineRule="exact"/>
    </w:pPr>
    <w:rPr>
      <w:rFonts w:ascii="Times New Roman" w:hAnsi="Times New Roman"/>
      <w:sz w:val="24"/>
      <w:szCs w:val="24"/>
    </w:rPr>
  </w:style>
  <w:style w:type="paragraph" w:customStyle="1" w:styleId="Capitulo2">
    <w:name w:val="Capitulo 2"/>
    <w:basedOn w:val="Normal"/>
    <w:autoRedefine/>
    <w:qFormat/>
    <w:rsid w:val="000C365F"/>
    <w:pPr>
      <w:keepNext/>
      <w:numPr>
        <w:ilvl w:val="1"/>
        <w:numId w:val="27"/>
      </w:numPr>
      <w:spacing w:after="0" w:line="240" w:lineRule="auto"/>
      <w:outlineLvl w:val="1"/>
    </w:pPr>
    <w:rPr>
      <w:rFonts w:eastAsia="Arial" w:cs="Arial"/>
      <w:b/>
      <w:sz w:val="18"/>
      <w:szCs w:val="18"/>
    </w:rPr>
  </w:style>
  <w:style w:type="paragraph" w:customStyle="1" w:styleId="p1">
    <w:name w:val="p1"/>
    <w:basedOn w:val="Normal"/>
    <w:rsid w:val="00DA4369"/>
    <w:pPr>
      <w:spacing w:after="0" w:line="240" w:lineRule="auto"/>
      <w:jc w:val="left"/>
    </w:pPr>
    <w:rPr>
      <w:rFonts w:cs="Arial"/>
      <w:color w:val="0000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7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8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2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08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9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7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8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3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20D660E-7AFF-4C83-AB09-C904200B7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42F96E-D617-144E-9A49-4FDE230BA5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827E366-8448-41F1-ABA2-959492D485D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B77C5E-97D5-437A-9466-AD6E89C98BA6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1469</Words>
  <Characters>8085</Characters>
  <Application>Microsoft Office Word</Application>
  <DocSecurity>0</DocSecurity>
  <Lines>67</Lines>
  <Paragraphs>19</Paragraphs>
  <ScaleCrop>false</ScaleCrop>
  <Company>Hewlett-Packard Company</Company>
  <LinksUpToDate>false</LinksUpToDate>
  <CharactersWithSpaces>9535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LP-SGT-SRN-XXXX-2011                                                                                                                                                            ANEXO TECNICO:   MEJORAMIENTO Y MANTENIMIENTO DE LA CARRETERA CHIQUINQUIRÁ – TU</dc:title>
  <dc:subject/>
  <dc:creator>Ultimate</dc:creator>
  <cp:keywords/>
  <dc:description/>
  <cp:lastModifiedBy>Michelle Andrea Delgado Muñoz</cp:lastModifiedBy>
  <cp:revision>2</cp:revision>
  <cp:lastPrinted>2021-07-12T16:26:00Z</cp:lastPrinted>
  <dcterms:created xsi:type="dcterms:W3CDTF">2026-09-11T06:15:00Z</dcterms:created>
  <dcterms:modified xsi:type="dcterms:W3CDTF">2026-09-11T06:15:00Z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