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F1072" w14:textId="46987EC3" w:rsidR="00713AEC" w:rsidRPr="003768B7" w:rsidRDefault="00713AEC" w:rsidP="00713AEC">
      <w:pPr>
        <w:spacing w:after="0" w:line="240" w:lineRule="auto"/>
        <w:rPr>
          <w:rFonts w:ascii="Arial" w:hAnsi="Arial" w:cs="Arial"/>
          <w:bCs/>
          <w:color w:val="000000" w:themeColor="text1"/>
          <w:sz w:val="18"/>
          <w:szCs w:val="18"/>
        </w:rPr>
      </w:pPr>
      <w:r w:rsidRPr="003768B7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CMA-SEGD-004-2026</w:t>
      </w:r>
      <w:r w:rsidR="006D6D9B" w:rsidRPr="003768B7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</w:r>
      <w:r w:rsidRPr="003768B7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</w:r>
      <w:r w:rsidR="006D6D9B" w:rsidRPr="003768B7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</w:r>
      <w:r w:rsidRPr="003768B7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</w:r>
      <w:r w:rsidRPr="003768B7">
        <w:rPr>
          <w:rFonts w:ascii="Arial" w:hAnsi="Arial" w:cs="Arial"/>
          <w:bCs/>
          <w:color w:val="000000" w:themeColor="text1"/>
          <w:sz w:val="18"/>
          <w:szCs w:val="18"/>
        </w:rPr>
        <w:t xml:space="preserve"> </w:t>
      </w:r>
    </w:p>
    <w:p w14:paraId="7C96C58B" w14:textId="3F4F00B1" w:rsidR="00713AEC" w:rsidRPr="003768B7" w:rsidRDefault="00713AEC" w:rsidP="00713AEC">
      <w:pPr>
        <w:spacing w:after="0" w:line="240" w:lineRule="auto"/>
        <w:jc w:val="right"/>
        <w:rPr>
          <w:rFonts w:ascii="Arial" w:hAnsi="Arial" w:cs="Arial"/>
          <w:bCs/>
          <w:color w:val="000000" w:themeColor="text1"/>
          <w:sz w:val="18"/>
          <w:szCs w:val="18"/>
        </w:rPr>
      </w:pPr>
      <w:r w:rsidRPr="003768B7">
        <w:rPr>
          <w:rFonts w:ascii="Arial" w:hAnsi="Arial" w:cs="Arial"/>
          <w:bCs/>
          <w:color w:val="000000" w:themeColor="text1"/>
          <w:sz w:val="18"/>
          <w:szCs w:val="18"/>
        </w:rPr>
        <w:tab/>
      </w:r>
    </w:p>
    <w:p w14:paraId="3F25676C" w14:textId="77777777" w:rsidR="00713AEC" w:rsidRPr="003768B7" w:rsidRDefault="00713AEC" w:rsidP="00713AEC">
      <w:pPr>
        <w:spacing w:after="0" w:line="240" w:lineRule="auto"/>
        <w:jc w:val="center"/>
        <w:rPr>
          <w:rFonts w:ascii="Arial" w:hAnsi="Arial" w:cs="Arial"/>
          <w:bCs/>
          <w:color w:val="000000" w:themeColor="text1"/>
          <w:sz w:val="18"/>
          <w:szCs w:val="18"/>
        </w:rPr>
      </w:pPr>
    </w:p>
    <w:p w14:paraId="4E2CD0A5" w14:textId="23FFF472" w:rsidR="00713AEC" w:rsidRPr="003768B7" w:rsidRDefault="00713AEC">
      <w:pPr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3768B7">
        <w:rPr>
          <w:rFonts w:ascii="Arial" w:hAnsi="Arial" w:cs="Arial"/>
          <w:b/>
          <w:color w:val="000000" w:themeColor="text1"/>
          <w:sz w:val="18"/>
          <w:szCs w:val="18"/>
        </w:rPr>
        <w:t xml:space="preserve">FORMATO 9 </w:t>
      </w:r>
      <w:r w:rsidR="006D6D9B" w:rsidRPr="003768B7">
        <w:rPr>
          <w:rFonts w:ascii="Arial" w:hAnsi="Arial" w:cs="Arial"/>
          <w:b/>
          <w:color w:val="000000" w:themeColor="text1"/>
          <w:sz w:val="18"/>
          <w:szCs w:val="18"/>
        </w:rPr>
        <w:t xml:space="preserve">- </w:t>
      </w:r>
      <w:r w:rsidR="0062699A" w:rsidRPr="003768B7">
        <w:rPr>
          <w:rFonts w:ascii="Arial" w:hAnsi="Arial" w:cs="Arial"/>
          <w:b/>
          <w:color w:val="000000" w:themeColor="text1"/>
          <w:sz w:val="18"/>
          <w:szCs w:val="18"/>
        </w:rPr>
        <w:t>EXPERIENCIA</w:t>
      </w:r>
      <w:r w:rsidR="2CFF81F5" w:rsidRPr="003768B7">
        <w:rPr>
          <w:rFonts w:ascii="Arial" w:hAnsi="Arial" w:cs="Arial"/>
          <w:b/>
          <w:color w:val="000000" w:themeColor="text1"/>
          <w:sz w:val="18"/>
          <w:szCs w:val="18"/>
        </w:rPr>
        <w:t xml:space="preserve"> Y FORMACIÓN</w:t>
      </w:r>
      <w:r w:rsidR="0062699A" w:rsidRPr="003768B7">
        <w:rPr>
          <w:rFonts w:ascii="Arial" w:hAnsi="Arial" w:cs="Arial"/>
          <w:b/>
          <w:color w:val="000000" w:themeColor="text1"/>
          <w:sz w:val="18"/>
          <w:szCs w:val="18"/>
        </w:rPr>
        <w:t xml:space="preserve"> ADICIONAL DEL PERSONAL CLAVE EVALUABLE </w:t>
      </w:r>
    </w:p>
    <w:p w14:paraId="6AC6414E" w14:textId="77777777" w:rsidR="00713AEC" w:rsidRPr="003768B7" w:rsidRDefault="00713AEC" w:rsidP="00713AEC">
      <w:pPr>
        <w:spacing w:after="0" w:line="240" w:lineRule="auto"/>
        <w:rPr>
          <w:rFonts w:ascii="Arial" w:hAnsi="Arial" w:cs="Arial"/>
          <w:bCs/>
          <w:sz w:val="18"/>
          <w:szCs w:val="18"/>
        </w:rPr>
      </w:pPr>
    </w:p>
    <w:p w14:paraId="52C43017" w14:textId="77777777" w:rsidR="00713AEC" w:rsidRPr="003768B7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3768B7">
        <w:rPr>
          <w:rFonts w:ascii="Arial" w:hAnsi="Arial" w:cs="Arial"/>
          <w:bCs/>
          <w:sz w:val="18"/>
          <w:szCs w:val="18"/>
        </w:rPr>
        <w:t>Señores</w:t>
      </w:r>
      <w:r w:rsidRPr="003768B7">
        <w:rPr>
          <w:rFonts w:ascii="Arial" w:hAnsi="Arial" w:cs="Arial"/>
          <w:bCs/>
          <w:sz w:val="18"/>
          <w:szCs w:val="18"/>
        </w:rPr>
        <w:tab/>
      </w:r>
    </w:p>
    <w:p w14:paraId="4B75CBC7" w14:textId="77777777" w:rsidR="00713AEC" w:rsidRPr="003768B7" w:rsidRDefault="00713AEC" w:rsidP="00713AEC">
      <w:pPr>
        <w:spacing w:after="0" w:line="240" w:lineRule="auto"/>
        <w:rPr>
          <w:rFonts w:ascii="Arial" w:hAnsi="Arial" w:cs="Arial"/>
          <w:bCs/>
          <w:sz w:val="18"/>
          <w:szCs w:val="18"/>
          <w:highlight w:val="lightGray"/>
        </w:rPr>
      </w:pPr>
      <w:r w:rsidRPr="003768B7">
        <w:rPr>
          <w:rFonts w:ascii="Arial" w:hAnsi="Arial" w:cs="Arial"/>
          <w:bCs/>
          <w:sz w:val="18"/>
          <w:szCs w:val="18"/>
          <w:highlight w:val="lightGray"/>
        </w:rPr>
        <w:t>DISTRITO TURÍSTICO Y CULTURAL DE CARTAGENA DE INDIAS – SECRETARÍA GENERAL</w:t>
      </w:r>
    </w:p>
    <w:p w14:paraId="011780F1" w14:textId="2F351F0F" w:rsidR="00713AEC" w:rsidRPr="003768B7" w:rsidRDefault="00713AEC" w:rsidP="00713AEC">
      <w:pPr>
        <w:spacing w:after="0" w:line="240" w:lineRule="auto"/>
        <w:rPr>
          <w:rFonts w:ascii="Arial" w:hAnsi="Arial" w:cs="Arial"/>
          <w:bCs/>
          <w:sz w:val="18"/>
          <w:szCs w:val="18"/>
          <w:highlight w:val="lightGray"/>
        </w:rPr>
      </w:pPr>
      <w:r w:rsidRPr="003768B7">
        <w:rPr>
          <w:rFonts w:ascii="Arial" w:hAnsi="Arial" w:cs="Arial"/>
          <w:bCs/>
          <w:sz w:val="18"/>
          <w:szCs w:val="18"/>
          <w:highlight w:val="lightGray"/>
        </w:rPr>
        <w:t xml:space="preserve">Centro, Plaza de la Aduana, Carrera 2 No. 36-86 </w:t>
      </w:r>
      <w:r w:rsidR="00151913" w:rsidRPr="003768B7">
        <w:rPr>
          <w:rFonts w:ascii="Arial" w:hAnsi="Arial" w:cs="Arial"/>
          <w:bCs/>
          <w:sz w:val="18"/>
          <w:szCs w:val="18"/>
          <w:highlight w:val="lightGray"/>
        </w:rPr>
      </w:r>
      <w:r w:rsidRPr="003768B7">
        <w:rPr>
          <w:rFonts w:ascii="Arial" w:hAnsi="Arial" w:cs="Arial"/>
          <w:bCs/>
          <w:sz w:val="18"/>
          <w:szCs w:val="18"/>
          <w:highlight w:val="lightGray"/>
        </w:rPr>
      </w:r>
    </w:p>
    <w:p w14:paraId="7DBA4363" w14:textId="77777777" w:rsidR="00713AEC" w:rsidRPr="003768B7" w:rsidRDefault="00713AEC" w:rsidP="00713AEC">
      <w:pPr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3768B7">
        <w:rPr>
          <w:rFonts w:ascii="Arial" w:hAnsi="Arial" w:cs="Arial"/>
          <w:bCs/>
          <w:sz w:val="18"/>
          <w:szCs w:val="18"/>
          <w:highlight w:val="lightGray"/>
        </w:rPr>
        <w:t>Cartagena de Indias</w:t>
      </w:r>
    </w:p>
    <w:p w14:paraId="6DB822C0" w14:textId="77777777" w:rsidR="00713AEC" w:rsidRPr="003768B7" w:rsidRDefault="00713AEC" w:rsidP="00713AEC">
      <w:pPr>
        <w:spacing w:after="0" w:line="240" w:lineRule="auto"/>
        <w:rPr>
          <w:rFonts w:ascii="Arial" w:hAnsi="Arial" w:cs="Arial"/>
          <w:bCs/>
          <w:sz w:val="18"/>
          <w:szCs w:val="18"/>
        </w:rPr>
      </w:pPr>
    </w:p>
    <w:p w14:paraId="4C1A19CF" w14:textId="55E99BBD" w:rsidR="00713AEC" w:rsidRPr="003768B7" w:rsidRDefault="00713AEC" w:rsidP="00713AEC">
      <w:p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3768B7">
        <w:rPr>
          <w:rFonts w:ascii="Arial" w:hAnsi="Arial" w:cs="Arial"/>
          <w:bCs/>
          <w:sz w:val="18"/>
          <w:szCs w:val="18"/>
        </w:rPr>
        <w:t>REFERENCIA:</w:t>
      </w:r>
      <w:r w:rsidRPr="003768B7">
        <w:rPr>
          <w:rFonts w:ascii="Arial" w:hAnsi="Arial" w:cs="Arial"/>
          <w:bCs/>
          <w:sz w:val="18"/>
          <w:szCs w:val="18"/>
        </w:rPr>
        <w:tab/>
        <w:t xml:space="preserve">Proceso de </w:t>
      </w:r>
      <w:r w:rsidR="009B66CA" w:rsidRPr="003768B7">
        <w:rPr>
          <w:rFonts w:ascii="Arial" w:hAnsi="Arial" w:cs="Arial"/>
          <w:bCs/>
          <w:sz w:val="18"/>
          <w:szCs w:val="18"/>
        </w:rPr>
        <w:t>C</w:t>
      </w:r>
      <w:r w:rsidRPr="003768B7">
        <w:rPr>
          <w:rFonts w:ascii="Arial" w:hAnsi="Arial" w:cs="Arial"/>
          <w:bCs/>
          <w:sz w:val="18"/>
          <w:szCs w:val="18"/>
        </w:rPr>
        <w:t xml:space="preserve">ontratación </w:t>
      </w:r>
      <w:r w:rsidRPr="003768B7">
        <w:rPr>
          <w:rFonts w:ascii="Arial" w:hAnsi="Arial" w:cs="Arial"/>
          <w:bCs/>
          <w:sz w:val="18"/>
          <w:szCs w:val="18"/>
          <w:highlight w:val="lightGray"/>
        </w:rPr>
        <w:t>CMA-SEGD-004-2026</w:t>
      </w:r>
      <w:r w:rsidR="006D6D9B" w:rsidRPr="003768B7">
        <w:rPr>
          <w:rFonts w:ascii="Arial" w:hAnsi="Arial" w:cs="Arial"/>
          <w:bCs/>
          <w:sz w:val="18"/>
          <w:szCs w:val="18"/>
          <w:highlight w:val="lightGray"/>
        </w:rPr>
      </w:r>
      <w:r w:rsidRPr="003768B7">
        <w:rPr>
          <w:rFonts w:ascii="Arial" w:hAnsi="Arial" w:cs="Arial"/>
          <w:bCs/>
          <w:sz w:val="18"/>
          <w:szCs w:val="18"/>
          <w:highlight w:val="lightGray"/>
        </w:rPr>
      </w:r>
      <w:r w:rsidR="006D6D9B" w:rsidRPr="003768B7">
        <w:rPr>
          <w:rFonts w:ascii="Arial" w:hAnsi="Arial" w:cs="Arial"/>
          <w:bCs/>
          <w:sz w:val="18"/>
          <w:szCs w:val="18"/>
          <w:highlight w:val="lightGray"/>
        </w:rPr>
      </w:r>
      <w:r w:rsidRPr="003768B7">
        <w:rPr>
          <w:rFonts w:ascii="Arial" w:hAnsi="Arial" w:cs="Arial"/>
          <w:bCs/>
          <w:sz w:val="18"/>
          <w:szCs w:val="18"/>
          <w:highlight w:val="lightGray"/>
        </w:rPr>
      </w:r>
      <w:r w:rsidRPr="003768B7">
        <w:rPr>
          <w:rFonts w:ascii="Arial" w:hAnsi="Arial" w:cs="Arial"/>
          <w:bCs/>
          <w:sz w:val="18"/>
          <w:szCs w:val="18"/>
        </w:rPr>
        <w:t xml:space="preserve">, en adelante el “Proceso de </w:t>
      </w:r>
      <w:r w:rsidR="009B66CA" w:rsidRPr="003768B7">
        <w:rPr>
          <w:rFonts w:ascii="Arial" w:hAnsi="Arial" w:cs="Arial"/>
          <w:bCs/>
          <w:sz w:val="18"/>
          <w:szCs w:val="18"/>
        </w:rPr>
        <w:t>C</w:t>
      </w:r>
      <w:r w:rsidRPr="003768B7">
        <w:rPr>
          <w:rFonts w:ascii="Arial" w:hAnsi="Arial" w:cs="Arial"/>
          <w:bCs/>
          <w:sz w:val="18"/>
          <w:szCs w:val="18"/>
        </w:rPr>
        <w:t xml:space="preserve">ontratación” </w:t>
      </w:r>
    </w:p>
    <w:p w14:paraId="205CEFFF" w14:textId="29A9EA51" w:rsidR="00713AEC" w:rsidRPr="003768B7" w:rsidRDefault="00713AEC" w:rsidP="00713AEC">
      <w:pPr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3768B7">
        <w:rPr>
          <w:rFonts w:ascii="Arial" w:hAnsi="Arial" w:cs="Arial"/>
          <w:bCs/>
          <w:sz w:val="18"/>
          <w:szCs w:val="18"/>
        </w:rPr>
        <w:t xml:space="preserve">Objeto: </w:t>
      </w:r>
      <w:r w:rsidRPr="003768B7">
        <w:rPr>
          <w:rFonts w:ascii="Arial" w:hAnsi="Arial" w:cs="Arial"/>
          <w:bCs/>
          <w:sz w:val="18"/>
          <w:szCs w:val="18"/>
          <w:highlight w:val="lightGray"/>
        </w:rPr>
        <w:t>PRESTACIÓN DE SERVICIOS DE CONSULTORÍA ESPECIALIZADA PARA LA ACTUALIZACIÓN Y FORMULACIÓN DE LOS INSTRUMENTOS ARCHIVÍSTICOS DE LA FUNCIÓN ARCHIVÍSTICA DEL DISTRITO DE CARTAGENA DE INDIAS, CORRESPONDIENTES A LA FASE II DE ANÁLISIS DEL SISTEMA DE GESTIÓN DE DOCUMENTOS ELECTRÓNICOS DE ARCHIVO – SGDEA</w:t>
      </w:r>
      <w:r w:rsidR="009B66CA" w:rsidRPr="003768B7">
        <w:rPr>
          <w:rFonts w:ascii="Arial" w:hAnsi="Arial" w:cs="Arial"/>
          <w:bCs/>
          <w:sz w:val="18"/>
          <w:szCs w:val="18"/>
          <w:highlight w:val="lightGray"/>
        </w:rPr>
      </w:r>
      <w:r w:rsidRPr="003768B7">
        <w:rPr>
          <w:rFonts w:ascii="Arial" w:hAnsi="Arial" w:cs="Arial"/>
          <w:bCs/>
          <w:sz w:val="18"/>
          <w:szCs w:val="18"/>
          <w:highlight w:val="lightGray"/>
        </w:rPr>
      </w:r>
      <w:r w:rsidR="009B66CA" w:rsidRPr="003768B7">
        <w:rPr>
          <w:rFonts w:ascii="Arial" w:hAnsi="Arial" w:cs="Arial"/>
          <w:bCs/>
          <w:sz w:val="18"/>
          <w:szCs w:val="18"/>
          <w:highlight w:val="lightGray"/>
        </w:rPr>
      </w:r>
      <w:r w:rsidRPr="003768B7">
        <w:rPr>
          <w:rFonts w:ascii="Arial" w:hAnsi="Arial" w:cs="Arial"/>
          <w:bCs/>
          <w:sz w:val="18"/>
          <w:szCs w:val="18"/>
          <w:highlight w:val="lightGray"/>
        </w:rPr>
      </w:r>
    </w:p>
    <w:p w14:paraId="286FBC4A" w14:textId="77777777" w:rsidR="00713AEC" w:rsidRPr="003768B7" w:rsidRDefault="00713AEC" w:rsidP="00713AEC">
      <w:p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3768B7">
        <w:rPr>
          <w:rFonts w:ascii="Arial" w:hAnsi="Arial" w:cs="Arial"/>
          <w:bCs/>
          <w:sz w:val="18"/>
          <w:szCs w:val="18"/>
        </w:rPr>
        <w:t>[</w:t>
      </w:r>
      <w:r w:rsidRPr="003768B7">
        <w:rPr>
          <w:rFonts w:ascii="Arial" w:hAnsi="Arial" w:cs="Arial"/>
          <w:bCs/>
          <w:sz w:val="18"/>
          <w:szCs w:val="18"/>
          <w:highlight w:val="lightGray"/>
        </w:rPr>
        <w:t>Incluir cuando el proceso es estructurado por lotes o grupos</w:t>
      </w:r>
      <w:r w:rsidRPr="003768B7">
        <w:rPr>
          <w:rFonts w:ascii="Arial" w:hAnsi="Arial" w:cs="Arial"/>
          <w:bCs/>
          <w:sz w:val="18"/>
          <w:szCs w:val="18"/>
        </w:rPr>
        <w:t xml:space="preserve">] Lote: </w:t>
      </w:r>
      <w:r w:rsidRPr="003768B7">
        <w:rPr>
          <w:rFonts w:ascii="Arial" w:hAnsi="Arial" w:cs="Arial"/>
          <w:bCs/>
          <w:sz w:val="18"/>
          <w:szCs w:val="18"/>
          <w:highlight w:val="lightGray"/>
        </w:rPr>
        <w:t>[Indicar el lote o lotes a los cuales se presenta oferta.</w:t>
      </w:r>
      <w:r w:rsidRPr="003768B7">
        <w:rPr>
          <w:rFonts w:ascii="Arial" w:hAnsi="Arial" w:cs="Arial"/>
          <w:bCs/>
          <w:sz w:val="18"/>
          <w:szCs w:val="18"/>
        </w:rPr>
        <w:t>]</w:t>
      </w:r>
    </w:p>
    <w:p w14:paraId="619734A1" w14:textId="77777777" w:rsidR="00713AEC" w:rsidRPr="003768B7" w:rsidRDefault="00713AEC" w:rsidP="00713AEC">
      <w:p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14:paraId="00CAE4DA" w14:textId="77777777" w:rsidR="00713AEC" w:rsidRPr="003768B7" w:rsidRDefault="00713AEC" w:rsidP="00713AEC">
      <w:p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3768B7">
        <w:rPr>
          <w:rFonts w:ascii="Arial" w:hAnsi="Arial" w:cs="Arial"/>
          <w:bCs/>
          <w:sz w:val="18"/>
          <w:szCs w:val="18"/>
        </w:rPr>
        <w:t>Estimados señores,</w:t>
      </w:r>
    </w:p>
    <w:p w14:paraId="0D698259" w14:textId="77777777" w:rsidR="00713AEC" w:rsidRPr="003768B7" w:rsidRDefault="00713AEC" w:rsidP="00713AEC">
      <w:p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14:paraId="5ABDA8A2" w14:textId="77777777" w:rsidR="002477CB" w:rsidRDefault="00713AEC">
      <w:pPr>
        <w:spacing w:after="0" w:line="240" w:lineRule="auto"/>
        <w:jc w:val="both"/>
        <w:rPr>
          <w:rFonts w:ascii="Arial" w:eastAsia="Arial" w:hAnsi="Arial" w:cs="Arial"/>
          <w:bCs/>
          <w:sz w:val="18"/>
          <w:szCs w:val="18"/>
          <w:lang w:eastAsia="es-ES"/>
        </w:rPr>
      </w:pPr>
      <w:r w:rsidRPr="003768B7">
        <w:rPr>
          <w:rFonts w:ascii="Arial" w:hAnsi="Arial" w:cs="Arial"/>
          <w:bCs/>
          <w:sz w:val="18"/>
          <w:szCs w:val="18"/>
        </w:rPr>
        <w:t>"[</w:t>
      </w:r>
      <w:r w:rsidRPr="003768B7">
        <w:rPr>
          <w:rFonts w:ascii="Arial" w:hAnsi="Arial" w:cs="Arial"/>
          <w:bCs/>
          <w:sz w:val="18"/>
          <w:szCs w:val="18"/>
          <w:highlight w:val="lightGray"/>
        </w:rPr>
        <w:t xml:space="preserve">Nombre del representante legal del </w:t>
      </w:r>
      <w:r w:rsidR="009B66CA" w:rsidRPr="003768B7">
        <w:rPr>
          <w:rFonts w:ascii="Arial" w:hAnsi="Arial" w:cs="Arial"/>
          <w:bCs/>
          <w:sz w:val="18"/>
          <w:szCs w:val="18"/>
          <w:highlight w:val="lightGray"/>
        </w:rPr>
        <w:t>P</w:t>
      </w:r>
      <w:r w:rsidRPr="003768B7">
        <w:rPr>
          <w:rFonts w:ascii="Arial" w:hAnsi="Arial" w:cs="Arial"/>
          <w:bCs/>
          <w:sz w:val="18"/>
          <w:szCs w:val="18"/>
          <w:highlight w:val="lightGray"/>
        </w:rPr>
        <w:t>roponente]</w:t>
      </w:r>
      <w:r w:rsidRPr="003768B7">
        <w:rPr>
          <w:rFonts w:ascii="Arial" w:hAnsi="Arial" w:cs="Arial"/>
          <w:bCs/>
          <w:sz w:val="18"/>
          <w:szCs w:val="18"/>
        </w:rPr>
        <w:t>" en mi calidad de representante legal de "[</w:t>
      </w:r>
      <w:r w:rsidRPr="003768B7">
        <w:rPr>
          <w:rFonts w:ascii="Arial" w:hAnsi="Arial" w:cs="Arial"/>
          <w:bCs/>
          <w:sz w:val="18"/>
          <w:szCs w:val="18"/>
          <w:highlight w:val="lightGray"/>
        </w:rPr>
        <w:t xml:space="preserve">Nombre del </w:t>
      </w:r>
      <w:r w:rsidR="009B66CA" w:rsidRPr="003768B7">
        <w:rPr>
          <w:rFonts w:ascii="Arial" w:hAnsi="Arial" w:cs="Arial"/>
          <w:bCs/>
          <w:sz w:val="18"/>
          <w:szCs w:val="18"/>
          <w:highlight w:val="lightGray"/>
        </w:rPr>
        <w:t>P</w:t>
      </w:r>
      <w:r w:rsidRPr="003768B7">
        <w:rPr>
          <w:rFonts w:ascii="Arial" w:hAnsi="Arial" w:cs="Arial"/>
          <w:bCs/>
          <w:sz w:val="18"/>
          <w:szCs w:val="18"/>
          <w:highlight w:val="lightGray"/>
        </w:rPr>
        <w:t>roponente</w:t>
      </w:r>
      <w:r w:rsidRPr="003768B7">
        <w:rPr>
          <w:rFonts w:ascii="Arial" w:hAnsi="Arial" w:cs="Arial"/>
          <w:bCs/>
          <w:sz w:val="18"/>
          <w:szCs w:val="18"/>
        </w:rPr>
        <w:t xml:space="preserve">]" </w:t>
      </w:r>
      <w:r w:rsidR="00EE6F1B" w:rsidRPr="003768B7">
        <w:rPr>
          <w:rFonts w:ascii="Arial" w:hAnsi="Arial" w:cs="Arial"/>
          <w:bCs/>
          <w:sz w:val="18"/>
          <w:szCs w:val="18"/>
          <w:highlight w:val="lightGray"/>
        </w:rPr>
        <w:t>[</w:t>
      </w:r>
      <w:r w:rsidRPr="003768B7">
        <w:rPr>
          <w:rFonts w:ascii="Arial" w:hAnsi="Arial" w:cs="Arial"/>
          <w:bCs/>
          <w:sz w:val="18"/>
          <w:szCs w:val="18"/>
          <w:highlight w:val="lightGray"/>
        </w:rPr>
        <w:t xml:space="preserve">o </w:t>
      </w:r>
      <w:r w:rsidR="00EE6F1B" w:rsidRPr="003768B7">
        <w:rPr>
          <w:rFonts w:ascii="Arial" w:hAnsi="Arial" w:cs="Arial"/>
          <w:bCs/>
          <w:sz w:val="18"/>
          <w:szCs w:val="18"/>
          <w:highlight w:val="lightGray"/>
        </w:rPr>
        <w:t>n</w:t>
      </w:r>
      <w:r w:rsidRPr="003768B7">
        <w:rPr>
          <w:rFonts w:ascii="Arial" w:hAnsi="Arial" w:cs="Arial"/>
          <w:bCs/>
          <w:sz w:val="18"/>
          <w:szCs w:val="18"/>
          <w:highlight w:val="lightGray"/>
        </w:rPr>
        <w:t>ombre del proponente - persona natural]</w:t>
      </w:r>
      <w:r w:rsidRPr="003768B7">
        <w:rPr>
          <w:rFonts w:ascii="Arial" w:hAnsi="Arial" w:cs="Arial"/>
          <w:bCs/>
          <w:sz w:val="18"/>
          <w:szCs w:val="18"/>
        </w:rPr>
        <w:t xml:space="preserve"> manifiesto expresamente bajo la gravedad de juramento, el compromiso </w:t>
      </w:r>
      <w:r w:rsidR="00F76A65" w:rsidRPr="003768B7">
        <w:rPr>
          <w:rFonts w:ascii="Arial" w:hAnsi="Arial" w:cs="Arial"/>
          <w:bCs/>
          <w:sz w:val="18"/>
          <w:szCs w:val="18"/>
        </w:rPr>
        <w:t>que</w:t>
      </w:r>
      <w:r w:rsidR="002477CB">
        <w:rPr>
          <w:rFonts w:ascii="Arial" w:hAnsi="Arial" w:cs="Arial"/>
          <w:bCs/>
          <w:sz w:val="18"/>
          <w:szCs w:val="18"/>
        </w:rPr>
        <w:t xml:space="preserve"> el profesional</w:t>
      </w:r>
      <w:r w:rsidR="00F76A65" w:rsidRPr="003768B7">
        <w:rPr>
          <w:rFonts w:ascii="Arial" w:hAnsi="Arial" w:cs="Arial"/>
          <w:bCs/>
          <w:sz w:val="18"/>
          <w:szCs w:val="18"/>
        </w:rPr>
        <w:t xml:space="preserve"> </w:t>
      </w:r>
      <w:r w:rsidR="00F76A65" w:rsidRPr="003768B7">
        <w:rPr>
          <w:rFonts w:ascii="Arial" w:hAnsi="Arial" w:cs="Arial"/>
          <w:bCs/>
          <w:sz w:val="18"/>
          <w:szCs w:val="18"/>
          <w:highlight w:val="lightGray"/>
        </w:rPr>
        <w:t>[</w:t>
      </w:r>
      <w:r w:rsidR="002477CB">
        <w:rPr>
          <w:rFonts w:ascii="Arial" w:hAnsi="Arial" w:cs="Arial"/>
          <w:bCs/>
          <w:sz w:val="18"/>
          <w:szCs w:val="18"/>
          <w:highlight w:val="lightGray"/>
        </w:rPr>
        <w:t>profesional</w:t>
      </w:r>
      <w:r w:rsidR="007B4BCA" w:rsidRPr="003768B7">
        <w:rPr>
          <w:rFonts w:ascii="Arial" w:hAnsi="Arial" w:cs="Arial"/>
          <w:bCs/>
          <w:i/>
          <w:iCs/>
          <w:sz w:val="18"/>
          <w:szCs w:val="18"/>
          <w:highlight w:val="lightGray"/>
        </w:rPr>
        <w:t xml:space="preserve"> </w:t>
      </w:r>
      <w:r w:rsidR="007B4BCA" w:rsidRPr="003768B7">
        <w:rPr>
          <w:rFonts w:ascii="Arial" w:hAnsi="Arial" w:cs="Arial"/>
          <w:bCs/>
          <w:sz w:val="18"/>
          <w:szCs w:val="18"/>
          <w:highlight w:val="lightGray"/>
        </w:rPr>
        <w:t xml:space="preserve">que conforma el </w:t>
      </w:r>
      <w:r w:rsidR="00A4536D" w:rsidRPr="003768B7">
        <w:rPr>
          <w:rFonts w:ascii="Arial" w:hAnsi="Arial" w:cs="Arial"/>
          <w:bCs/>
          <w:sz w:val="18"/>
          <w:szCs w:val="18"/>
          <w:highlight w:val="lightGray"/>
        </w:rPr>
        <w:t>P</w:t>
      </w:r>
      <w:r w:rsidR="007B4BCA" w:rsidRPr="003768B7">
        <w:rPr>
          <w:rFonts w:ascii="Arial" w:hAnsi="Arial" w:cs="Arial"/>
          <w:bCs/>
          <w:sz w:val="18"/>
          <w:szCs w:val="18"/>
          <w:highlight w:val="lightGray"/>
        </w:rPr>
        <w:t xml:space="preserve">ersonal </w:t>
      </w:r>
      <w:r w:rsidR="00A4536D" w:rsidRPr="003768B7">
        <w:rPr>
          <w:rFonts w:ascii="Arial" w:hAnsi="Arial" w:cs="Arial"/>
          <w:bCs/>
          <w:sz w:val="18"/>
          <w:szCs w:val="18"/>
          <w:highlight w:val="lightGray"/>
        </w:rPr>
        <w:t>C</w:t>
      </w:r>
      <w:r w:rsidR="007B4BCA" w:rsidRPr="003768B7">
        <w:rPr>
          <w:rFonts w:ascii="Arial" w:hAnsi="Arial" w:cs="Arial"/>
          <w:bCs/>
          <w:sz w:val="18"/>
          <w:szCs w:val="18"/>
          <w:highlight w:val="lightGray"/>
        </w:rPr>
        <w:t xml:space="preserve">lave </w:t>
      </w:r>
      <w:r w:rsidR="00A4536D" w:rsidRPr="003768B7">
        <w:rPr>
          <w:rFonts w:ascii="Arial" w:hAnsi="Arial" w:cs="Arial"/>
          <w:bCs/>
          <w:sz w:val="18"/>
          <w:szCs w:val="18"/>
          <w:highlight w:val="lightGray"/>
        </w:rPr>
        <w:t>E</w:t>
      </w:r>
      <w:r w:rsidR="007B4BCA" w:rsidRPr="003768B7">
        <w:rPr>
          <w:rFonts w:ascii="Arial" w:hAnsi="Arial" w:cs="Arial"/>
          <w:bCs/>
          <w:sz w:val="18"/>
          <w:szCs w:val="18"/>
          <w:highlight w:val="lightGray"/>
        </w:rPr>
        <w:t xml:space="preserve">valuable: </w:t>
      </w:r>
      <w:r w:rsidR="00F76A65" w:rsidRPr="003768B7">
        <w:rPr>
          <w:rFonts w:ascii="Arial" w:eastAsia="Arial" w:hAnsi="Arial" w:cs="Arial"/>
          <w:bCs/>
          <w:sz w:val="18"/>
          <w:szCs w:val="18"/>
          <w:lang w:eastAsia="es-ES"/>
        </w:rPr>
        <w:t>acredita</w:t>
      </w:r>
      <w:r w:rsidR="2CC9B994" w:rsidRPr="003768B7">
        <w:rPr>
          <w:rFonts w:ascii="Arial" w:eastAsia="Arial" w:hAnsi="Arial" w:cs="Arial"/>
          <w:bCs/>
          <w:sz w:val="18"/>
          <w:szCs w:val="18"/>
          <w:lang w:eastAsia="es-ES"/>
        </w:rPr>
        <w:t xml:space="preserve"> los siguientes criterios:</w:t>
      </w:r>
    </w:p>
    <w:p w14:paraId="1643A0C0" w14:textId="77777777" w:rsidR="002477CB" w:rsidRDefault="002477CB">
      <w:pPr>
        <w:spacing w:after="0" w:line="240" w:lineRule="auto"/>
        <w:jc w:val="both"/>
        <w:rPr>
          <w:rFonts w:ascii="Arial" w:eastAsia="Arial" w:hAnsi="Arial" w:cs="Arial"/>
          <w:bCs/>
          <w:sz w:val="18"/>
          <w:szCs w:val="18"/>
          <w:lang w:eastAsia="es-ES"/>
        </w:rPr>
      </w:pPr>
    </w:p>
    <w:p w14:paraId="0C25E1AC" w14:textId="38FB283E" w:rsidR="718F5D6C" w:rsidRPr="003768B7" w:rsidRDefault="00F76A65">
      <w:pPr>
        <w:spacing w:after="0" w:line="240" w:lineRule="auto"/>
        <w:jc w:val="both"/>
        <w:rPr>
          <w:rFonts w:ascii="Arial" w:eastAsia="Arial" w:hAnsi="Arial" w:cs="Arial"/>
          <w:bCs/>
          <w:sz w:val="18"/>
          <w:szCs w:val="18"/>
          <w:lang w:eastAsia="es-ES"/>
        </w:rPr>
      </w:pPr>
      <w:r w:rsidRPr="003768B7">
        <w:rPr>
          <w:rFonts w:ascii="Arial" w:eastAsia="Arial" w:hAnsi="Arial" w:cs="Arial"/>
          <w:bCs/>
          <w:sz w:val="18"/>
          <w:szCs w:val="18"/>
          <w:lang w:eastAsia="es-ES"/>
        </w:rPr>
        <w:t xml:space="preserve"> </w:t>
      </w:r>
    </w:p>
    <w:p w14:paraId="12CA0FC8" w14:textId="52288E44" w:rsidR="718F5D6C" w:rsidRPr="003768B7" w:rsidRDefault="718F5D6C" w:rsidP="00CB2464">
      <w:pPr>
        <w:spacing w:after="0" w:line="240" w:lineRule="auto"/>
        <w:jc w:val="center"/>
        <w:rPr>
          <w:rFonts w:ascii="Arial" w:eastAsia="Arial" w:hAnsi="Arial" w:cs="Arial"/>
          <w:bCs/>
          <w:sz w:val="18"/>
          <w:szCs w:val="18"/>
          <w:lang w:eastAsia="es-ES"/>
        </w:rPr>
      </w:pPr>
    </w:p>
    <w:tbl>
      <w:tblPr>
        <w:tblStyle w:val="Tabladecuadrcula4"/>
        <w:tblW w:w="8828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3701"/>
        <w:gridCol w:w="1251"/>
        <w:gridCol w:w="1349"/>
        <w:gridCol w:w="2527"/>
      </w:tblGrid>
      <w:tr w:rsidR="002477CB" w:rsidRPr="003768B7" w14:paraId="21A5222D" w14:textId="07F59699" w:rsidTr="002477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6F44998" w14:textId="65437B30" w:rsidR="002477CB" w:rsidRPr="002477CB" w:rsidRDefault="002477CB" w:rsidP="002477CB">
            <w:pPr>
              <w:jc w:val="center"/>
              <w:rPr>
                <w:rFonts w:ascii="Arial" w:eastAsia="Arial" w:hAnsi="Arial" w:cs="Arial"/>
                <w:bCs w:val="0"/>
                <w:sz w:val="18"/>
                <w:szCs w:val="18"/>
                <w:lang w:eastAsia="es-ES"/>
              </w:rPr>
            </w:pPr>
            <w:r w:rsidRPr="002477CB">
              <w:rPr>
                <w:rFonts w:ascii="Arial" w:eastAsia="Arial" w:hAnsi="Arial" w:cs="Arial"/>
                <w:bCs w:val="0"/>
                <w:sz w:val="18"/>
                <w:szCs w:val="18"/>
                <w:lang w:eastAsia="es-ES"/>
              </w:rPr>
              <w:t>CRITERIO ADICIONAL</w:t>
            </w:r>
          </w:p>
        </w:tc>
        <w:tc>
          <w:tcPr>
            <w:tcW w:w="2600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132EBD5" w14:textId="400C93C6" w:rsidR="002477CB" w:rsidRPr="002477CB" w:rsidRDefault="002477CB" w:rsidP="002477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 w:val="0"/>
                <w:sz w:val="18"/>
                <w:szCs w:val="18"/>
                <w:lang w:eastAsia="es-ES"/>
              </w:rPr>
            </w:pPr>
            <w:r w:rsidRPr="002477CB">
              <w:rPr>
                <w:rFonts w:ascii="Arial" w:eastAsia="Arial" w:hAnsi="Arial" w:cs="Arial"/>
                <w:bCs w:val="0"/>
                <w:sz w:val="18"/>
                <w:szCs w:val="18"/>
                <w:lang w:eastAsia="es-ES"/>
              </w:rPr>
              <w:t>MARQUE CON UNA X</w:t>
            </w:r>
          </w:p>
        </w:tc>
        <w:tc>
          <w:tcPr>
            <w:tcW w:w="25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39F2E31" w14:textId="2F19567D" w:rsidR="002477CB" w:rsidRPr="002477CB" w:rsidRDefault="002477CB" w:rsidP="002477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 w:val="0"/>
                <w:sz w:val="18"/>
                <w:szCs w:val="18"/>
                <w:lang w:eastAsia="es-ES"/>
              </w:rPr>
            </w:pPr>
            <w:r w:rsidRPr="002477CB">
              <w:rPr>
                <w:rFonts w:ascii="Arial" w:eastAsia="Arial" w:hAnsi="Arial" w:cs="Arial"/>
                <w:bCs w:val="0"/>
                <w:sz w:val="18"/>
                <w:szCs w:val="18"/>
                <w:lang w:eastAsia="es-ES"/>
              </w:rPr>
              <w:t>RANGO ACREDITADO</w:t>
            </w:r>
          </w:p>
        </w:tc>
      </w:tr>
      <w:tr w:rsidR="002477CB" w:rsidRPr="003768B7" w14:paraId="1F1974C7" w14:textId="3CBBF9FF" w:rsidTr="002477CB">
        <w:trPr>
          <w:trHeight w:val="11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  <w:vAlign w:val="center"/>
          </w:tcPr>
          <w:p w14:paraId="6994C8CD" w14:textId="5A911736" w:rsidR="002477CB" w:rsidRPr="002477CB" w:rsidRDefault="002477CB" w:rsidP="002477CB">
            <w:pPr>
              <w:jc w:val="center"/>
              <w:rPr>
                <w:rFonts w:ascii="Arial" w:eastAsia="Arial" w:hAnsi="Arial" w:cs="Arial"/>
                <w:b w:val="0"/>
                <w:sz w:val="18"/>
                <w:szCs w:val="18"/>
                <w:lang w:eastAsia="es-ES"/>
              </w:rPr>
            </w:pPr>
            <w:r w:rsidRPr="002477CB">
              <w:rPr>
                <w:rFonts w:ascii="Arial" w:hAnsi="Arial" w:cs="Arial"/>
                <w:color w:val="000000" w:themeColor="text1"/>
                <w:sz w:val="18"/>
                <w:szCs w:val="18"/>
                <w:lang w:val="es-ES_tradnl" w:eastAsia="es-ES"/>
              </w:rPr>
              <w:t>EXPERIENCIA GENERAL CONTADA A PARTIR DE LA EXPEDICIÓN DE LA TARJETA PROFESIONAL</w:t>
            </w:r>
          </w:p>
        </w:tc>
        <w:tc>
          <w:tcPr>
            <w:tcW w:w="1251" w:type="dxa"/>
            <w:vAlign w:val="center"/>
          </w:tcPr>
          <w:p w14:paraId="39EF981B" w14:textId="12254B22" w:rsidR="002477CB" w:rsidRPr="003768B7" w:rsidRDefault="002477CB" w:rsidP="002477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</w:pPr>
            <w:r w:rsidRPr="003768B7"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349" w:type="dxa"/>
            <w:vAlign w:val="center"/>
          </w:tcPr>
          <w:p w14:paraId="3A90DCD6" w14:textId="096A4C84" w:rsidR="002477CB" w:rsidRPr="003768B7" w:rsidRDefault="002477CB" w:rsidP="002477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</w:pPr>
            <w:r w:rsidRPr="003768B7"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  <w:t>NO</w:t>
            </w:r>
          </w:p>
        </w:tc>
        <w:tc>
          <w:tcPr>
            <w:tcW w:w="2527" w:type="dxa"/>
            <w:vAlign w:val="center"/>
          </w:tcPr>
          <w:p w14:paraId="12729091" w14:textId="77777777" w:rsidR="002477CB" w:rsidRPr="003768B7" w:rsidRDefault="002477CB" w:rsidP="002477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</w:pPr>
          </w:p>
        </w:tc>
      </w:tr>
      <w:tr w:rsidR="002477CB" w:rsidRPr="003768B7" w14:paraId="422C41F9" w14:textId="5020D7DA" w:rsidTr="002477C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  <w:vAlign w:val="center"/>
          </w:tcPr>
          <w:p w14:paraId="2621674B" w14:textId="54BEF4C1" w:rsidR="002477CB" w:rsidRPr="002477CB" w:rsidRDefault="002477CB" w:rsidP="002477CB">
            <w:pPr>
              <w:jc w:val="center"/>
              <w:rPr>
                <w:rFonts w:ascii="Arial" w:eastAsia="Arial" w:hAnsi="Arial" w:cs="Arial"/>
                <w:b w:val="0"/>
                <w:sz w:val="18"/>
                <w:szCs w:val="18"/>
                <w:lang w:eastAsia="es-ES"/>
              </w:rPr>
            </w:pPr>
            <w:r w:rsidRPr="002477CB">
              <w:rPr>
                <w:rFonts w:ascii="Arial" w:hAnsi="Arial" w:cs="Arial"/>
                <w:color w:val="000000" w:themeColor="text1"/>
                <w:sz w:val="18"/>
                <w:szCs w:val="18"/>
                <w:lang w:val="es-ES_tradnl" w:eastAsia="es-ES"/>
              </w:rPr>
              <w:t>EXPERIENCIA ADICIONAL A LA SOLICITADA COMO HABILITANTE</w:t>
            </w:r>
          </w:p>
        </w:tc>
        <w:tc>
          <w:tcPr>
            <w:tcW w:w="1251" w:type="dxa"/>
            <w:vAlign w:val="center"/>
          </w:tcPr>
          <w:p w14:paraId="4ADB8CAD" w14:textId="3BC0171E" w:rsidR="002477CB" w:rsidRPr="003768B7" w:rsidRDefault="002477CB" w:rsidP="002477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</w:pPr>
            <w:r w:rsidRPr="003768B7"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349" w:type="dxa"/>
            <w:vAlign w:val="center"/>
          </w:tcPr>
          <w:p w14:paraId="7FC9F526" w14:textId="2C30D64E" w:rsidR="002477CB" w:rsidRPr="003768B7" w:rsidRDefault="002477CB" w:rsidP="002477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</w:pPr>
            <w:r w:rsidRPr="003768B7"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  <w:t>NO</w:t>
            </w:r>
          </w:p>
        </w:tc>
        <w:tc>
          <w:tcPr>
            <w:tcW w:w="2527" w:type="dxa"/>
            <w:vAlign w:val="center"/>
          </w:tcPr>
          <w:p w14:paraId="1705A37C" w14:textId="77777777" w:rsidR="002477CB" w:rsidRPr="003768B7" w:rsidRDefault="002477CB" w:rsidP="002477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</w:pPr>
          </w:p>
        </w:tc>
      </w:tr>
      <w:tr w:rsidR="002477CB" w:rsidRPr="003768B7" w14:paraId="76FF86CE" w14:textId="77777777" w:rsidTr="002477C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1" w:type="dxa"/>
            <w:vAlign w:val="center"/>
          </w:tcPr>
          <w:p w14:paraId="56EA626E" w14:textId="1954AE8F" w:rsidR="002477CB" w:rsidRPr="002477CB" w:rsidRDefault="002477CB" w:rsidP="002477C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_tradnl" w:eastAsia="es-ES"/>
              </w:rPr>
            </w:pPr>
            <w:r w:rsidRPr="002477CB">
              <w:rPr>
                <w:rFonts w:ascii="Arial" w:hAnsi="Arial" w:cs="Arial"/>
                <w:color w:val="000000" w:themeColor="text1"/>
                <w:sz w:val="18"/>
                <w:szCs w:val="18"/>
                <w:lang w:val="es-ES_tradnl" w:eastAsia="es-ES"/>
              </w:rPr>
              <w:t>TÍTULOS DE POSGRADO</w:t>
            </w:r>
          </w:p>
        </w:tc>
        <w:tc>
          <w:tcPr>
            <w:tcW w:w="1251" w:type="dxa"/>
            <w:vAlign w:val="center"/>
          </w:tcPr>
          <w:p w14:paraId="78CF090C" w14:textId="0BC66E26" w:rsidR="002477CB" w:rsidRPr="003768B7" w:rsidRDefault="002477CB" w:rsidP="002477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</w:pPr>
            <w:r w:rsidRPr="003768B7"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349" w:type="dxa"/>
            <w:vAlign w:val="center"/>
          </w:tcPr>
          <w:p w14:paraId="399B1190" w14:textId="567C6EC3" w:rsidR="002477CB" w:rsidRPr="003768B7" w:rsidRDefault="002477CB" w:rsidP="002477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</w:pPr>
            <w:r w:rsidRPr="003768B7"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  <w:t>NO</w:t>
            </w:r>
          </w:p>
        </w:tc>
        <w:tc>
          <w:tcPr>
            <w:tcW w:w="2527" w:type="dxa"/>
            <w:vAlign w:val="center"/>
          </w:tcPr>
          <w:p w14:paraId="0CFD9310" w14:textId="77777777" w:rsidR="002477CB" w:rsidRPr="003768B7" w:rsidRDefault="002477CB" w:rsidP="002477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Cs/>
                <w:sz w:val="18"/>
                <w:szCs w:val="18"/>
                <w:lang w:eastAsia="es-ES"/>
              </w:rPr>
            </w:pPr>
          </w:p>
        </w:tc>
      </w:tr>
    </w:tbl>
    <w:p w14:paraId="668DBDB4" w14:textId="77777777" w:rsidR="00F76A65" w:rsidRPr="003768B7" w:rsidRDefault="00F76A65" w:rsidP="00713AEC">
      <w:pPr>
        <w:spacing w:after="0" w:line="240" w:lineRule="auto"/>
        <w:jc w:val="both"/>
        <w:rPr>
          <w:rFonts w:ascii="Arial" w:eastAsia="Arial" w:hAnsi="Arial" w:cs="Arial"/>
          <w:bCs/>
          <w:sz w:val="18"/>
          <w:szCs w:val="18"/>
          <w:lang w:eastAsia="es-ES"/>
        </w:rPr>
      </w:pPr>
    </w:p>
    <w:p w14:paraId="01194E85" w14:textId="6DC85589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bCs/>
          <w:sz w:val="18"/>
          <w:szCs w:val="18"/>
          <w:lang w:eastAsia="es-ES"/>
        </w:rPr>
      </w:pPr>
      <w:r w:rsidRPr="003768B7">
        <w:rPr>
          <w:rFonts w:ascii="Arial" w:eastAsia="Arial" w:hAnsi="Arial" w:cs="Arial"/>
          <w:bCs/>
          <w:sz w:val="18"/>
          <w:szCs w:val="18"/>
          <w:lang w:eastAsia="es-ES"/>
        </w:rPr>
        <w:t xml:space="preserve">Asimismo, con el diligenciamiento de este Formato </w:t>
      </w:r>
      <w:r w:rsidR="002477CB">
        <w:rPr>
          <w:rFonts w:ascii="Arial" w:eastAsia="Arial" w:hAnsi="Arial" w:cs="Arial"/>
          <w:bCs/>
          <w:sz w:val="18"/>
          <w:szCs w:val="18"/>
          <w:lang w:eastAsia="es-ES"/>
        </w:rPr>
        <w:t>presento</w:t>
      </w:r>
      <w:r w:rsidRPr="003768B7">
        <w:rPr>
          <w:rFonts w:ascii="Arial" w:eastAsia="Arial" w:hAnsi="Arial" w:cs="Arial"/>
          <w:bCs/>
          <w:sz w:val="18"/>
          <w:szCs w:val="18"/>
          <w:lang w:eastAsia="es-ES"/>
        </w:rPr>
        <w:t xml:space="preserve"> los soportes de la experiencia espec</w:t>
      </w:r>
      <w:r w:rsidR="00832C79" w:rsidRPr="003768B7">
        <w:rPr>
          <w:rFonts w:ascii="Arial" w:eastAsia="Arial" w:hAnsi="Arial" w:cs="Arial"/>
          <w:bCs/>
          <w:sz w:val="18"/>
          <w:szCs w:val="18"/>
          <w:lang w:eastAsia="es-ES"/>
        </w:rPr>
        <w:t>í</w:t>
      </w:r>
      <w:r w:rsidRPr="003768B7">
        <w:rPr>
          <w:rFonts w:ascii="Arial" w:eastAsia="Arial" w:hAnsi="Arial" w:cs="Arial"/>
          <w:bCs/>
          <w:sz w:val="18"/>
          <w:szCs w:val="18"/>
          <w:lang w:eastAsia="es-ES"/>
        </w:rPr>
        <w:t xml:space="preserve">fica </w:t>
      </w:r>
      <w:r w:rsidR="43DD7936" w:rsidRPr="003768B7">
        <w:rPr>
          <w:rFonts w:ascii="Arial" w:eastAsia="Arial" w:hAnsi="Arial" w:cs="Arial"/>
          <w:bCs/>
          <w:sz w:val="18"/>
          <w:szCs w:val="18"/>
          <w:lang w:eastAsia="es-ES"/>
        </w:rPr>
        <w:t xml:space="preserve">y formación </w:t>
      </w:r>
      <w:r w:rsidRPr="003768B7">
        <w:rPr>
          <w:rFonts w:ascii="Arial" w:eastAsia="Arial" w:hAnsi="Arial" w:cs="Arial"/>
          <w:bCs/>
          <w:sz w:val="18"/>
          <w:szCs w:val="18"/>
          <w:lang w:eastAsia="es-ES"/>
        </w:rPr>
        <w:t xml:space="preserve">adicional </w:t>
      </w:r>
      <w:r w:rsidR="00DC1C13" w:rsidRPr="003768B7">
        <w:rPr>
          <w:rFonts w:ascii="Arial" w:eastAsia="Arial" w:hAnsi="Arial" w:cs="Arial"/>
          <w:bCs/>
          <w:sz w:val="18"/>
          <w:szCs w:val="18"/>
          <w:lang w:eastAsia="es-ES"/>
        </w:rPr>
        <w:t xml:space="preserve">de acuerdo con lo señalado </w:t>
      </w:r>
      <w:r w:rsidRPr="003768B7">
        <w:rPr>
          <w:rFonts w:ascii="Arial" w:eastAsia="Arial" w:hAnsi="Arial" w:cs="Arial"/>
          <w:bCs/>
          <w:sz w:val="18"/>
          <w:szCs w:val="18"/>
          <w:lang w:eastAsia="es-ES"/>
        </w:rPr>
        <w:t xml:space="preserve">en el </w:t>
      </w:r>
      <w:r w:rsidR="009B66CA" w:rsidRPr="003768B7">
        <w:rPr>
          <w:rFonts w:ascii="Arial" w:eastAsia="Arial" w:hAnsi="Arial" w:cs="Arial"/>
          <w:bCs/>
          <w:sz w:val="18"/>
          <w:szCs w:val="18"/>
          <w:lang w:eastAsia="es-ES"/>
        </w:rPr>
        <w:t>P</w:t>
      </w:r>
      <w:r w:rsidR="00832C79" w:rsidRPr="003768B7">
        <w:rPr>
          <w:rFonts w:ascii="Arial" w:eastAsia="Arial" w:hAnsi="Arial" w:cs="Arial"/>
          <w:bCs/>
          <w:sz w:val="18"/>
          <w:szCs w:val="18"/>
          <w:lang w:eastAsia="es-ES"/>
        </w:rPr>
        <w:t xml:space="preserve">liego de </w:t>
      </w:r>
      <w:r w:rsidR="009B66CA" w:rsidRPr="003768B7">
        <w:rPr>
          <w:rFonts w:ascii="Arial" w:eastAsia="Arial" w:hAnsi="Arial" w:cs="Arial"/>
          <w:bCs/>
          <w:sz w:val="18"/>
          <w:szCs w:val="18"/>
          <w:lang w:eastAsia="es-ES"/>
        </w:rPr>
        <w:t>C</w:t>
      </w:r>
      <w:r w:rsidR="00832C79" w:rsidRPr="003768B7">
        <w:rPr>
          <w:rFonts w:ascii="Arial" w:eastAsia="Arial" w:hAnsi="Arial" w:cs="Arial"/>
          <w:bCs/>
          <w:sz w:val="18"/>
          <w:szCs w:val="18"/>
          <w:lang w:eastAsia="es-ES"/>
        </w:rPr>
        <w:t>ondiciones</w:t>
      </w:r>
      <w:r w:rsidRPr="003768B7">
        <w:rPr>
          <w:rFonts w:ascii="Arial" w:eastAsia="Arial" w:hAnsi="Arial" w:cs="Arial"/>
          <w:bCs/>
          <w:sz w:val="18"/>
          <w:szCs w:val="18"/>
          <w:lang w:eastAsia="es-ES"/>
        </w:rPr>
        <w:t xml:space="preserve">. </w:t>
      </w:r>
    </w:p>
    <w:p w14:paraId="4B97D8BD" w14:textId="77777777" w:rsidR="007E5BCA" w:rsidRPr="003768B7" w:rsidRDefault="007E5BCA" w:rsidP="00713AEC">
      <w:pPr>
        <w:spacing w:after="0" w:line="240" w:lineRule="auto"/>
        <w:jc w:val="both"/>
        <w:rPr>
          <w:rFonts w:ascii="Arial" w:eastAsia="Arial" w:hAnsi="Arial" w:cs="Arial"/>
          <w:bCs/>
          <w:sz w:val="18"/>
          <w:szCs w:val="18"/>
          <w:lang w:eastAsia="es-ES"/>
        </w:rPr>
      </w:pPr>
    </w:p>
    <w:p w14:paraId="466E15B9" w14:textId="2BB95091" w:rsidR="005B457C" w:rsidRPr="007E5BCA" w:rsidRDefault="007E5BCA" w:rsidP="00713AEC">
      <w:pPr>
        <w:spacing w:after="0" w:line="240" w:lineRule="auto"/>
        <w:jc w:val="both"/>
        <w:rPr>
          <w:rFonts w:ascii="Arial" w:eastAsia="Arial" w:hAnsi="Arial" w:cs="Arial"/>
          <w:sz w:val="18"/>
          <w:szCs w:val="18"/>
          <w:lang w:eastAsia="es-ES"/>
        </w:rPr>
      </w:pPr>
      <w:r w:rsidRPr="007E5BCA">
        <w:rPr>
          <w:rFonts w:ascii="Arial" w:eastAsia="Arial" w:hAnsi="Arial" w:cs="Arial"/>
          <w:sz w:val="18"/>
          <w:szCs w:val="18"/>
          <w:lang w:eastAsia="es-ES"/>
        </w:rPr>
        <w:t xml:space="preserve">Nota: El Proponente deberá diligenciar este formato para cada uno de los cinco (5) integrantes del personal mínimo requerido que conforman el Personal Clave Evaluable: Gerente de Proyecto, Coordinador Archivístico, Profesional de Apoyo 1, Apoyo </w:t>
      </w:r>
      <w:r w:rsidRPr="007E5BCA">
        <w:rPr>
          <w:rFonts w:ascii="Arial" w:eastAsia="Arial" w:hAnsi="Arial" w:cs="Arial"/>
          <w:sz w:val="18"/>
          <w:szCs w:val="18"/>
          <w:lang w:eastAsia="es-ES"/>
        </w:rPr>
        <w:t>Operativo y</w:t>
      </w:r>
      <w:r w:rsidRPr="007E5BCA">
        <w:rPr>
          <w:rFonts w:ascii="Arial" w:eastAsia="Arial" w:hAnsi="Arial" w:cs="Arial"/>
          <w:sz w:val="18"/>
          <w:szCs w:val="18"/>
          <w:lang w:eastAsia="es-ES"/>
        </w:rPr>
        <w:t xml:space="preserve"> </w:t>
      </w:r>
      <w:r>
        <w:rPr>
          <w:rFonts w:ascii="Arial" w:eastAsia="Arial" w:hAnsi="Arial" w:cs="Arial"/>
          <w:sz w:val="18"/>
          <w:szCs w:val="18"/>
          <w:lang w:eastAsia="es-ES"/>
        </w:rPr>
        <w:t>t</w:t>
      </w:r>
      <w:r w:rsidRPr="007E5BCA">
        <w:rPr>
          <w:rFonts w:ascii="Arial" w:eastAsia="Arial" w:hAnsi="Arial" w:cs="Arial"/>
          <w:sz w:val="18"/>
          <w:szCs w:val="18"/>
          <w:lang w:eastAsia="es-ES"/>
        </w:rPr>
        <w:t>écnico de Apoyo, de conformidad con lo establecido en el numeral 4.2 del Pliego de Condiciones.</w:t>
      </w:r>
    </w:p>
    <w:p w14:paraId="7F0809D4" w14:textId="77777777" w:rsidR="007E5BCA" w:rsidRPr="003768B7" w:rsidRDefault="007E5BCA" w:rsidP="00713AEC">
      <w:p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14:paraId="6C70AF07" w14:textId="0FC77962" w:rsidR="00713AEC" w:rsidRPr="003768B7" w:rsidRDefault="00713AEC">
      <w:p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3768B7">
        <w:rPr>
          <w:rFonts w:ascii="Arial" w:hAnsi="Arial" w:cs="Arial"/>
          <w:bCs/>
          <w:sz w:val="18"/>
          <w:szCs w:val="18"/>
        </w:rPr>
        <w:t>Atentamente,</w:t>
      </w:r>
    </w:p>
    <w:p w14:paraId="395FDB1F" w14:textId="2D660782" w:rsidR="005B457C" w:rsidRPr="003768B7" w:rsidRDefault="005B457C">
      <w:p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14:paraId="30C0A09F" w14:textId="2E8ACB36" w:rsidR="00E40098" w:rsidRPr="003768B7" w:rsidRDefault="00E40098" w:rsidP="006002F2">
      <w:pPr>
        <w:pStyle w:val="InviasNormal"/>
        <w:spacing w:before="0" w:after="0"/>
        <w:rPr>
          <w:bCs/>
          <w:sz w:val="18"/>
          <w:szCs w:val="18"/>
        </w:rPr>
      </w:pPr>
      <w:r w:rsidRPr="003768B7">
        <w:rPr>
          <w:bCs/>
          <w:sz w:val="18"/>
          <w:szCs w:val="18"/>
        </w:rPr>
        <w:t xml:space="preserve">Nombre del </w:t>
      </w:r>
      <w:r w:rsidR="009B66CA" w:rsidRPr="003768B7">
        <w:rPr>
          <w:bCs/>
          <w:sz w:val="18"/>
          <w:szCs w:val="18"/>
        </w:rPr>
        <w:t>P</w:t>
      </w:r>
      <w:r w:rsidRPr="003768B7">
        <w:rPr>
          <w:bCs/>
          <w:sz w:val="18"/>
          <w:szCs w:val="18"/>
        </w:rPr>
        <w:t>roponente</w:t>
      </w:r>
      <w:r w:rsidRPr="003768B7">
        <w:rPr>
          <w:bCs/>
          <w:sz w:val="18"/>
          <w:szCs w:val="18"/>
        </w:rPr>
        <w:tab/>
        <w:t>_______________________________________</w:t>
      </w:r>
    </w:p>
    <w:p w14:paraId="68DEC8CE" w14:textId="7CB481F1" w:rsidR="00E40098" w:rsidRPr="003768B7" w:rsidRDefault="00E40098" w:rsidP="006002F2">
      <w:pPr>
        <w:pStyle w:val="InviasNormal"/>
        <w:spacing w:before="0" w:after="0"/>
        <w:rPr>
          <w:bCs/>
          <w:sz w:val="18"/>
          <w:szCs w:val="18"/>
        </w:rPr>
      </w:pPr>
      <w:r w:rsidRPr="003768B7">
        <w:rPr>
          <w:bCs/>
          <w:sz w:val="18"/>
          <w:szCs w:val="18"/>
        </w:rPr>
        <w:t xml:space="preserve">Nombre del </w:t>
      </w:r>
      <w:r w:rsidR="00F37928" w:rsidRPr="003768B7">
        <w:rPr>
          <w:bCs/>
          <w:sz w:val="18"/>
          <w:szCs w:val="18"/>
        </w:rPr>
        <w:t>r</w:t>
      </w:r>
      <w:r w:rsidRPr="003768B7">
        <w:rPr>
          <w:bCs/>
          <w:sz w:val="18"/>
          <w:szCs w:val="18"/>
        </w:rPr>
        <w:t xml:space="preserve">epresentante </w:t>
      </w:r>
      <w:r w:rsidR="00F37928" w:rsidRPr="003768B7">
        <w:rPr>
          <w:bCs/>
          <w:sz w:val="18"/>
          <w:szCs w:val="18"/>
        </w:rPr>
        <w:t>l</w:t>
      </w:r>
      <w:r w:rsidRPr="003768B7">
        <w:rPr>
          <w:bCs/>
          <w:sz w:val="18"/>
          <w:szCs w:val="18"/>
        </w:rPr>
        <w:t>egal</w:t>
      </w:r>
      <w:r w:rsidRPr="003768B7">
        <w:rPr>
          <w:bCs/>
          <w:sz w:val="18"/>
          <w:szCs w:val="18"/>
        </w:rPr>
        <w:tab/>
        <w:t>__________________________________</w:t>
      </w:r>
    </w:p>
    <w:p w14:paraId="45CA66E5" w14:textId="64E36765" w:rsidR="00E40098" w:rsidRPr="003768B7" w:rsidRDefault="00E40098" w:rsidP="006002F2">
      <w:pPr>
        <w:pStyle w:val="InviasNormal"/>
        <w:spacing w:before="0" w:after="0"/>
        <w:rPr>
          <w:bCs/>
          <w:sz w:val="18"/>
          <w:szCs w:val="18"/>
        </w:rPr>
      </w:pPr>
      <w:r w:rsidRPr="003768B7">
        <w:rPr>
          <w:bCs/>
          <w:sz w:val="18"/>
          <w:szCs w:val="18"/>
        </w:rPr>
        <w:t>C. C.</w:t>
      </w:r>
      <w:r w:rsidRPr="003768B7">
        <w:rPr>
          <w:bCs/>
          <w:sz w:val="18"/>
          <w:szCs w:val="18"/>
        </w:rPr>
        <w:tab/>
        <w:t>_____________________ de _______________</w:t>
      </w:r>
    </w:p>
    <w:p w14:paraId="00DA33CA" w14:textId="77777777" w:rsidR="00E40098" w:rsidRPr="003768B7" w:rsidRDefault="00E40098" w:rsidP="006002F2">
      <w:pPr>
        <w:pStyle w:val="InviasNormal"/>
        <w:spacing w:before="0" w:after="0"/>
        <w:rPr>
          <w:bCs/>
          <w:sz w:val="18"/>
          <w:szCs w:val="18"/>
        </w:rPr>
      </w:pPr>
      <w:r w:rsidRPr="003768B7">
        <w:rPr>
          <w:bCs/>
          <w:sz w:val="18"/>
          <w:szCs w:val="18"/>
        </w:rPr>
        <w:t xml:space="preserve">Dirección </w:t>
      </w:r>
      <w:r w:rsidRPr="003768B7">
        <w:rPr>
          <w:bCs/>
          <w:sz w:val="18"/>
          <w:szCs w:val="18"/>
        </w:rPr>
        <w:tab/>
        <w:t>_______________________________________</w:t>
      </w:r>
    </w:p>
    <w:p w14:paraId="4E0182A1" w14:textId="77777777" w:rsidR="00E40098" w:rsidRPr="003768B7" w:rsidRDefault="00E40098" w:rsidP="006002F2">
      <w:pPr>
        <w:pStyle w:val="InviasNormal"/>
        <w:spacing w:before="0" w:after="0"/>
        <w:rPr>
          <w:bCs/>
          <w:sz w:val="18"/>
          <w:szCs w:val="18"/>
        </w:rPr>
      </w:pPr>
      <w:r w:rsidRPr="003768B7">
        <w:rPr>
          <w:bCs/>
          <w:sz w:val="18"/>
          <w:szCs w:val="18"/>
        </w:rPr>
        <w:t>Correo electrónico</w:t>
      </w:r>
      <w:r w:rsidRPr="003768B7">
        <w:rPr>
          <w:bCs/>
          <w:sz w:val="18"/>
          <w:szCs w:val="18"/>
        </w:rPr>
        <w:tab/>
        <w:t>_______________________________________</w:t>
      </w:r>
    </w:p>
    <w:p w14:paraId="2AFD47D0" w14:textId="77777777" w:rsidR="00E40098" w:rsidRPr="003768B7" w:rsidRDefault="00E40098" w:rsidP="006002F2">
      <w:pPr>
        <w:pStyle w:val="InviasNormal"/>
        <w:spacing w:before="0" w:after="0"/>
        <w:rPr>
          <w:bCs/>
          <w:sz w:val="18"/>
          <w:szCs w:val="18"/>
        </w:rPr>
      </w:pPr>
      <w:r w:rsidRPr="003768B7">
        <w:rPr>
          <w:bCs/>
          <w:sz w:val="18"/>
          <w:szCs w:val="18"/>
        </w:rPr>
        <w:t>Ciudad</w:t>
      </w:r>
      <w:r w:rsidRPr="003768B7">
        <w:rPr>
          <w:bCs/>
          <w:sz w:val="18"/>
          <w:szCs w:val="18"/>
        </w:rPr>
        <w:tab/>
        <w:t>_______________________________________</w:t>
      </w:r>
    </w:p>
    <w:p w14:paraId="3E177C0D" w14:textId="61D619BA" w:rsidR="00E40098" w:rsidRPr="003768B7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bCs/>
          <w:sz w:val="18"/>
          <w:szCs w:val="18"/>
        </w:rPr>
      </w:pPr>
    </w:p>
    <w:p w14:paraId="6DA5D646" w14:textId="77777777" w:rsidR="00E3349F" w:rsidRPr="003768B7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bCs/>
          <w:sz w:val="18"/>
          <w:szCs w:val="18"/>
        </w:rPr>
      </w:pPr>
    </w:p>
    <w:p w14:paraId="50D39F3B" w14:textId="5CEE53F3" w:rsidR="00E40098" w:rsidRPr="003768B7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bCs/>
          <w:sz w:val="18"/>
          <w:szCs w:val="18"/>
        </w:rPr>
      </w:pPr>
      <w:r w:rsidRPr="003768B7">
        <w:rPr>
          <w:rFonts w:ascii="Arial" w:hAnsi="Arial" w:cs="Arial"/>
          <w:bCs/>
          <w:sz w:val="18"/>
          <w:szCs w:val="18"/>
        </w:rPr>
        <w:t>___________________________________________________</w:t>
      </w:r>
    </w:p>
    <w:p w14:paraId="18111E71" w14:textId="1DA29F73" w:rsidR="005A761E" w:rsidRPr="003768B7" w:rsidRDefault="00E40098" w:rsidP="00CB2464">
      <w:pPr>
        <w:numPr>
          <w:ilvl w:val="12"/>
          <w:numId w:val="0"/>
        </w:numPr>
        <w:spacing w:after="0"/>
        <w:jc w:val="center"/>
        <w:rPr>
          <w:rFonts w:ascii="Arial" w:hAnsi="Arial" w:cs="Arial"/>
          <w:bCs/>
          <w:sz w:val="18"/>
          <w:szCs w:val="18"/>
        </w:rPr>
      </w:pPr>
      <w:r w:rsidRPr="003768B7">
        <w:rPr>
          <w:rFonts w:ascii="Arial" w:hAnsi="Arial" w:cs="Arial"/>
          <w:bCs/>
          <w:sz w:val="18"/>
          <w:szCs w:val="18"/>
          <w:highlight w:val="lightGray"/>
        </w:rPr>
        <w:t xml:space="preserve">[Firma del </w:t>
      </w:r>
      <w:r w:rsidR="009B66CA" w:rsidRPr="003768B7">
        <w:rPr>
          <w:rFonts w:ascii="Arial" w:hAnsi="Arial" w:cs="Arial"/>
          <w:bCs/>
          <w:sz w:val="18"/>
          <w:szCs w:val="18"/>
          <w:highlight w:val="lightGray"/>
        </w:rPr>
        <w:t>P</w:t>
      </w:r>
      <w:r w:rsidRPr="003768B7">
        <w:rPr>
          <w:rFonts w:ascii="Arial" w:hAnsi="Arial" w:cs="Arial"/>
          <w:bCs/>
          <w:sz w:val="18"/>
          <w:szCs w:val="18"/>
          <w:highlight w:val="lightGray"/>
        </w:rPr>
        <w:t xml:space="preserve">roponente o de su representante </w:t>
      </w:r>
      <w:r w:rsidR="004A053B" w:rsidRPr="003768B7">
        <w:rPr>
          <w:rFonts w:ascii="Arial" w:hAnsi="Arial" w:cs="Arial"/>
          <w:bCs/>
          <w:sz w:val="18"/>
          <w:szCs w:val="18"/>
          <w:highlight w:val="lightGray"/>
        </w:rPr>
        <w:t>l</w:t>
      </w:r>
      <w:r w:rsidRPr="003768B7">
        <w:rPr>
          <w:rFonts w:ascii="Arial" w:hAnsi="Arial" w:cs="Arial"/>
          <w:bCs/>
          <w:sz w:val="18"/>
          <w:szCs w:val="18"/>
          <w:highlight w:val="lightGray"/>
        </w:rPr>
        <w:t>egal]</w:t>
      </w:r>
    </w:p>
    <w:sectPr w:rsidR="005A761E" w:rsidRPr="003768B7" w:rsidSect="005E73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89B84" w14:textId="77777777" w:rsidR="00EE16D1" w:rsidRDefault="00EE16D1" w:rsidP="00713AEC">
      <w:pPr>
        <w:spacing w:after="0" w:line="240" w:lineRule="auto"/>
      </w:pPr>
      <w:r>
        <w:separator/>
      </w:r>
    </w:p>
  </w:endnote>
  <w:endnote w:type="continuationSeparator" w:id="0">
    <w:p w14:paraId="2D7E73BD" w14:textId="77777777" w:rsidR="00EE16D1" w:rsidRDefault="00EE16D1" w:rsidP="00713AEC">
      <w:pPr>
        <w:spacing w:after="0" w:line="240" w:lineRule="auto"/>
      </w:pPr>
      <w:r>
        <w:continuationSeparator/>
      </w:r>
    </w:p>
  </w:endnote>
  <w:endnote w:type="continuationNotice" w:id="1">
    <w:p w14:paraId="763F41FF" w14:textId="77777777" w:rsidR="00EE16D1" w:rsidRDefault="00EE16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E7EA8" w14:textId="77777777" w:rsidR="00F32056" w:rsidRDefault="00F320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F51DA" w14:textId="77777777" w:rsidR="00F32056" w:rsidRDefault="00F320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B7CCE" w14:textId="77777777" w:rsidR="00EE16D1" w:rsidRDefault="00EE16D1" w:rsidP="00713AEC">
      <w:pPr>
        <w:spacing w:after="0" w:line="240" w:lineRule="auto"/>
      </w:pPr>
      <w:r>
        <w:separator/>
      </w:r>
    </w:p>
  </w:footnote>
  <w:footnote w:type="continuationSeparator" w:id="0">
    <w:p w14:paraId="1EF4C906" w14:textId="77777777" w:rsidR="00EE16D1" w:rsidRDefault="00EE16D1" w:rsidP="00713AEC">
      <w:pPr>
        <w:spacing w:after="0" w:line="240" w:lineRule="auto"/>
      </w:pPr>
      <w:r>
        <w:continuationSeparator/>
      </w:r>
    </w:p>
  </w:footnote>
  <w:footnote w:type="continuationNotice" w:id="1">
    <w:p w14:paraId="754BB7B2" w14:textId="77777777" w:rsidR="00EE16D1" w:rsidRDefault="00EE16D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8298E" w14:textId="77777777" w:rsidR="00F32056" w:rsidRDefault="00F320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5382C" w14:textId="77777777" w:rsidR="00092781" w:rsidRPr="009626B8" w:rsidRDefault="00092781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042D9" w14:textId="77777777" w:rsidR="00F32056" w:rsidRDefault="00F320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16872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92781"/>
    <w:rsid w:val="000B1F17"/>
    <w:rsid w:val="000D7B17"/>
    <w:rsid w:val="00151913"/>
    <w:rsid w:val="001A3B11"/>
    <w:rsid w:val="001C70D5"/>
    <w:rsid w:val="002477CB"/>
    <w:rsid w:val="002A7D65"/>
    <w:rsid w:val="002D5A67"/>
    <w:rsid w:val="00302518"/>
    <w:rsid w:val="003240E1"/>
    <w:rsid w:val="003768B7"/>
    <w:rsid w:val="00396B68"/>
    <w:rsid w:val="00397C41"/>
    <w:rsid w:val="003C06BD"/>
    <w:rsid w:val="003C6F41"/>
    <w:rsid w:val="00454539"/>
    <w:rsid w:val="00481820"/>
    <w:rsid w:val="00497BE7"/>
    <w:rsid w:val="004A053B"/>
    <w:rsid w:val="004F2262"/>
    <w:rsid w:val="00507645"/>
    <w:rsid w:val="005A761E"/>
    <w:rsid w:val="005B0CA5"/>
    <w:rsid w:val="005B457C"/>
    <w:rsid w:val="005C255A"/>
    <w:rsid w:val="005E5E91"/>
    <w:rsid w:val="005E7308"/>
    <w:rsid w:val="005F010C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7E5BCA"/>
    <w:rsid w:val="008245A3"/>
    <w:rsid w:val="00827E9A"/>
    <w:rsid w:val="00832C79"/>
    <w:rsid w:val="00874428"/>
    <w:rsid w:val="008F6284"/>
    <w:rsid w:val="009242DE"/>
    <w:rsid w:val="00974C7C"/>
    <w:rsid w:val="009B66CA"/>
    <w:rsid w:val="009B67D8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BB2B3C"/>
    <w:rsid w:val="00C06FF7"/>
    <w:rsid w:val="00C14B2E"/>
    <w:rsid w:val="00C35A64"/>
    <w:rsid w:val="00C536DC"/>
    <w:rsid w:val="00CA65B2"/>
    <w:rsid w:val="00CB2464"/>
    <w:rsid w:val="00CF53AE"/>
    <w:rsid w:val="00D634EE"/>
    <w:rsid w:val="00DA1F55"/>
    <w:rsid w:val="00DA3A0C"/>
    <w:rsid w:val="00DC1C13"/>
    <w:rsid w:val="00DD5E35"/>
    <w:rsid w:val="00DE4AB1"/>
    <w:rsid w:val="00E15464"/>
    <w:rsid w:val="00E24442"/>
    <w:rsid w:val="00E3349F"/>
    <w:rsid w:val="00E34C77"/>
    <w:rsid w:val="00E40098"/>
    <w:rsid w:val="00E4081B"/>
    <w:rsid w:val="00E432BC"/>
    <w:rsid w:val="00E63D99"/>
    <w:rsid w:val="00E76680"/>
    <w:rsid w:val="00EB45C5"/>
    <w:rsid w:val="00ED277A"/>
    <w:rsid w:val="00EE16D1"/>
    <w:rsid w:val="00EE6F1B"/>
    <w:rsid w:val="00EF03B8"/>
    <w:rsid w:val="00F010B2"/>
    <w:rsid w:val="00F32056"/>
    <w:rsid w:val="00F37928"/>
    <w:rsid w:val="00F76A65"/>
    <w:rsid w:val="00F829DC"/>
    <w:rsid w:val="00F83260"/>
    <w:rsid w:val="00F920C7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qFormat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1D33123-2C54-4483-A361-1148D32496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319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USER</cp:lastModifiedBy>
  <cp:revision>15</cp:revision>
  <cp:lastPrinted>2021-05-21T15:00:00Z</cp:lastPrinted>
  <dcterms:created xsi:type="dcterms:W3CDTF">2021-07-02T20:55:00Z</dcterms:created>
  <dcterms:modified xsi:type="dcterms:W3CDTF">2026-09-07T15:58:00Z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