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030A49B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00F9368A" w:rsidRPr="00F9368A">
        <w:rPr>
          <w:rFonts w:ascii="Verdana" w:hAnsi="Verdana" w:cstheme="minorHAnsi"/>
          <w:sz w:val="22"/>
        </w:rPr>
        <w:t>001</w:t>
      </w:r>
      <w:r w:rsidR="00F9368A">
        <w:rPr>
          <w:rFonts w:ascii="Verdana" w:hAnsi="Verdana" w:cstheme="minorHAnsi"/>
          <w:sz w:val="22"/>
        </w:rPr>
        <w:t xml:space="preserve"> </w:t>
      </w:r>
      <w:r w:rsidRPr="00DF09CA">
        <w:rPr>
          <w:rFonts w:ascii="Verdana" w:hAnsi="Verdana" w:cstheme="minorHAnsi"/>
          <w:sz w:val="22"/>
        </w:rPr>
        <w:t xml:space="preserve">del </w:t>
      </w:r>
      <w:r w:rsidR="006757D0">
        <w:rPr>
          <w:rFonts w:ascii="Verdana" w:hAnsi="Verdana" w:cstheme="minorHAnsi"/>
          <w:sz w:val="22"/>
        </w:rPr>
        <w:t>18</w:t>
      </w:r>
      <w:r w:rsidRPr="00DF09CA">
        <w:rPr>
          <w:rFonts w:ascii="Verdana" w:hAnsi="Verdana" w:cstheme="minorHAnsi"/>
          <w:sz w:val="22"/>
        </w:rPr>
        <w:t xml:space="preserve"> de </w:t>
      </w:r>
      <w:r w:rsidR="00DF09CA" w:rsidRPr="00DF09CA">
        <w:rPr>
          <w:rFonts w:ascii="Verdana" w:hAnsi="Verdana" w:cstheme="minorHAnsi"/>
          <w:sz w:val="22"/>
        </w:rPr>
        <w:t>Agosto</w:t>
      </w:r>
      <w:r w:rsidRPr="00DF09CA">
        <w:rPr>
          <w:rFonts w:ascii="Verdana" w:hAnsi="Verdana" w:cstheme="minorHAnsi"/>
          <w:sz w:val="22"/>
        </w:rPr>
        <w:t xml:space="preserve"> de</w:t>
      </w:r>
      <w:r w:rsidR="00DF09CA" w:rsidRPr="00DF09CA">
        <w:rPr>
          <w:rFonts w:ascii="Verdana" w:hAnsi="Verdana" w:cstheme="minorHAnsi"/>
          <w:sz w:val="22"/>
        </w:rPr>
        <w:t>l</w:t>
      </w:r>
      <w:r w:rsidRPr="00DF09CA">
        <w:rPr>
          <w:rFonts w:ascii="Verdana" w:hAnsi="Verdana" w:cstheme="minorHAnsi"/>
          <w:sz w:val="22"/>
        </w:rPr>
        <w:t xml:space="preserve"> </w:t>
      </w:r>
      <w:r w:rsidR="00DF09CA" w:rsidRPr="00DF09CA">
        <w:rPr>
          <w:rFonts w:ascii="Verdana" w:hAnsi="Verdana" w:cstheme="minorHAnsi"/>
          <w:sz w:val="22"/>
        </w:rPr>
        <w:t>2026</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DF09CA" w:rsidRPr="00DF09CA">
        <w:rPr>
          <w:rFonts w:ascii="Verdana" w:hAnsi="Verdana" w:cstheme="minorHAnsi"/>
          <w:sz w:val="22"/>
        </w:rPr>
        <w:t>05</w:t>
      </w:r>
      <w:r w:rsidR="006757D0">
        <w:rPr>
          <w:rFonts w:ascii="Verdana" w:hAnsi="Verdana" w:cstheme="minorHAnsi"/>
          <w:sz w:val="22"/>
        </w:rPr>
        <w:t>3</w:t>
      </w:r>
      <w:r w:rsidR="00DF09CA" w:rsidRPr="00DF09CA">
        <w:rPr>
          <w:rFonts w:ascii="Verdana" w:hAnsi="Verdana" w:cstheme="minorHAnsi"/>
          <w:sz w:val="22"/>
        </w:rPr>
        <w:t>-00-I-CACOM-6-GRUAL-2026</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6E57ACE1"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00DF09CA" w:rsidRPr="00DF09CA">
        <w:rPr>
          <w:rFonts w:ascii="Verdana" w:hAnsi="Verdana" w:cstheme="minorHAnsi"/>
          <w:sz w:val="22"/>
        </w:rPr>
        <w:t xml:space="preserve">No. </w:t>
      </w:r>
      <w:r w:rsidR="00DF09CA" w:rsidRPr="006757D0">
        <w:rPr>
          <w:rFonts w:ascii="Verdana" w:hAnsi="Verdana" w:cstheme="minorHAnsi"/>
          <w:color w:val="FF0000"/>
          <w:sz w:val="22"/>
        </w:rPr>
        <w:t xml:space="preserve">001 del </w:t>
      </w:r>
      <w:r w:rsidR="00293862">
        <w:rPr>
          <w:rFonts w:ascii="Verdana" w:hAnsi="Verdana" w:cstheme="minorHAnsi"/>
          <w:color w:val="FF0000"/>
          <w:sz w:val="22"/>
        </w:rPr>
        <w:t>xxx</w:t>
      </w:r>
      <w:r w:rsidR="00DF09CA" w:rsidRPr="006757D0">
        <w:rPr>
          <w:rFonts w:ascii="Verdana" w:hAnsi="Verdana" w:cstheme="minorHAnsi"/>
          <w:color w:val="FF0000"/>
          <w:sz w:val="22"/>
        </w:rPr>
        <w:t xml:space="preserve"> de </w:t>
      </w:r>
      <w:r w:rsidR="00293862">
        <w:rPr>
          <w:rFonts w:ascii="Verdana" w:hAnsi="Verdana" w:cstheme="minorHAnsi"/>
          <w:color w:val="FF0000"/>
          <w:sz w:val="22"/>
        </w:rPr>
        <w:t>xxx</w:t>
      </w:r>
      <w:r w:rsidR="00DF09CA" w:rsidRPr="006757D0">
        <w:rPr>
          <w:rFonts w:ascii="Verdana" w:hAnsi="Verdana" w:cstheme="minorHAnsi"/>
          <w:color w:val="FF0000"/>
          <w:sz w:val="22"/>
        </w:rPr>
        <w:t xml:space="preserve"> del 2026</w:t>
      </w:r>
      <w:r w:rsidR="00780E14" w:rsidRPr="006757D0">
        <w:rPr>
          <w:rFonts w:ascii="Verdana" w:hAnsi="Verdana" w:cstheme="minorHAnsi"/>
          <w:color w:val="FF0000"/>
          <w:sz w:val="22"/>
        </w:rPr>
        <w:t xml:space="preserve"> la Entidad</w:t>
      </w:r>
      <w:r w:rsidRPr="006757D0">
        <w:rPr>
          <w:rFonts w:ascii="Verdana" w:hAnsi="Verdana" w:cstheme="minorHAnsi"/>
          <w:color w:val="FF0000"/>
          <w:sz w:val="22"/>
        </w:rPr>
        <w:t xml:space="preserve"> adjudicó el Contrato al </w:t>
      </w:r>
      <w:r w:rsidR="006B09B1" w:rsidRPr="006757D0">
        <w:rPr>
          <w:rFonts w:ascii="Verdana" w:hAnsi="Verdana" w:cstheme="minorHAnsi"/>
          <w:color w:val="FF0000"/>
          <w:sz w:val="22"/>
        </w:rPr>
        <w:t>Contratista</w:t>
      </w:r>
      <w:r w:rsidRPr="006757D0">
        <w:rPr>
          <w:rFonts w:ascii="Verdana" w:hAnsi="Verdana" w:cstheme="minorHAnsi"/>
          <w:color w:val="FF0000"/>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59B35764"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86080F" w:rsidRPr="0086080F">
        <w:rPr>
          <w:rFonts w:ascii="Verdana" w:hAnsi="Verdana" w:cstheme="minorHAnsi"/>
          <w:color w:val="1A1818" w:themeColor="text1"/>
          <w:sz w:val="22"/>
        </w:rPr>
        <w:t>OBRA PÚBLICA PARA EL MANTENIMIENTO PREVENTIVO Y CORRECTIVO DE LA INFRAESTRUCTURA DEL RANCHO DE TROPA DEL CACOM 6</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538DB720"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86080F" w:rsidRPr="0086080F">
        <w:rPr>
          <w:rFonts w:ascii="Verdana" w:hAnsi="Verdana" w:cstheme="minorHAnsi"/>
          <w:sz w:val="22"/>
        </w:rPr>
        <w:t>050-00-I-CACOM-6-GRUAL-2026</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3D973F9F" w:rsidR="00F4651F" w:rsidRPr="00B424B0" w:rsidRDefault="005A47FA" w:rsidP="00540E0E">
      <w:pPr>
        <w:rPr>
          <w:rFonts w:ascii="Verdana" w:hAnsi="Verdana" w:cstheme="minorHAnsi"/>
          <w:color w:val="1A1818" w:themeColor="text1"/>
          <w:sz w:val="22"/>
        </w:rPr>
      </w:pPr>
      <w:r w:rsidRPr="00916DC3">
        <w:rPr>
          <w:rFonts w:ascii="Verdana" w:hAnsi="Verdana" w:cstheme="minorHAnsi"/>
          <w:sz w:val="22"/>
          <w:highlight w:val="green"/>
        </w:rPr>
        <w:t>El plazo</w:t>
      </w:r>
      <w:r w:rsidR="001A43BD" w:rsidRPr="00916DC3">
        <w:rPr>
          <w:rFonts w:ascii="Verdana" w:hAnsi="Verdana" w:cstheme="minorHAnsi"/>
          <w:sz w:val="22"/>
          <w:highlight w:val="green"/>
        </w:rPr>
        <w:t xml:space="preserve"> estimado</w:t>
      </w:r>
      <w:r w:rsidRPr="00916DC3">
        <w:rPr>
          <w:rFonts w:ascii="Verdana" w:hAnsi="Verdana" w:cstheme="minorHAnsi"/>
          <w:sz w:val="22"/>
          <w:highlight w:val="green"/>
        </w:rPr>
        <w:t xml:space="preserve"> para la ejecución del presente contrato será de </w:t>
      </w:r>
      <w:r w:rsidR="00916DC3" w:rsidRPr="00916DC3">
        <w:rPr>
          <w:rFonts w:ascii="Verdana" w:hAnsi="Verdana" w:cstheme="minorHAnsi"/>
          <w:sz w:val="22"/>
          <w:highlight w:val="green"/>
        </w:rPr>
        <w:t>tres (03) meses</w:t>
      </w:r>
      <w:r w:rsidR="0028554B" w:rsidRPr="00916DC3">
        <w:rPr>
          <w:rFonts w:ascii="Verdana" w:hAnsi="Verdana" w:cstheme="minorHAnsi"/>
          <w:sz w:val="22"/>
          <w:highlight w:val="green"/>
        </w:rPr>
        <w:t xml:space="preserve">, contados a partir de </w:t>
      </w:r>
      <w:r w:rsidR="00916DC3" w:rsidRPr="00916DC3">
        <w:rPr>
          <w:rFonts w:ascii="Verdana" w:hAnsi="Verdana" w:cstheme="minorHAnsi"/>
          <w:sz w:val="22"/>
          <w:highlight w:val="green"/>
        </w:rPr>
        <w:t>la suscripción del acta de inicio</w:t>
      </w:r>
      <w:r w:rsidRPr="00916DC3">
        <w:rPr>
          <w:rFonts w:ascii="Verdana" w:hAnsi="Verdana" w:cstheme="minorHAnsi"/>
          <w:sz w:val="22"/>
          <w:highlight w:val="green"/>
        </w:rPr>
        <w:t>, previo el cumplimiento de los requisitos de perfeccionam</w:t>
      </w:r>
      <w:r w:rsidR="007D5C4E" w:rsidRPr="00916DC3">
        <w:rPr>
          <w:rFonts w:ascii="Verdana" w:hAnsi="Verdana" w:cstheme="minorHAnsi"/>
          <w:sz w:val="22"/>
          <w:highlight w:val="green"/>
        </w:rPr>
        <w:t>iento y</w:t>
      </w:r>
      <w:r w:rsidRPr="00916DC3">
        <w:rPr>
          <w:rFonts w:ascii="Verdana" w:hAnsi="Verdana" w:cstheme="minorHAnsi"/>
          <w:sz w:val="22"/>
          <w:highlight w:val="green"/>
        </w:rPr>
        <w:t xml:space="preserve"> ejecución y aprobación de los documentos previstos en el Pliego de Condiciones</w:t>
      </w:r>
      <w:r w:rsidRPr="00916DC3">
        <w:rPr>
          <w:rFonts w:ascii="Verdana" w:hAnsi="Verdana" w:cstheme="minorHAnsi"/>
          <w:color w:val="1A1818" w:themeColor="text1"/>
          <w:sz w:val="22"/>
          <w:highlight w:val="green"/>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229E2526" w:rsidR="00CB63BE" w:rsidRPr="00B424B0" w:rsidRDefault="00312238" w:rsidP="00540E0E">
      <w:pPr>
        <w:rPr>
          <w:rFonts w:ascii="Verdana" w:hAnsi="Verdana" w:cstheme="minorHAnsi"/>
          <w:sz w:val="22"/>
        </w:rPr>
      </w:pPr>
      <w:r w:rsidRPr="00FE6EF8">
        <w:rPr>
          <w:rFonts w:ascii="Verdana" w:hAnsi="Verdana" w:cstheme="minorHAnsi"/>
          <w:sz w:val="22"/>
          <w:highlight w:val="green"/>
        </w:rPr>
        <w:t>E</w:t>
      </w:r>
      <w:r w:rsidR="00CB63BE" w:rsidRPr="00FE6EF8">
        <w:rPr>
          <w:rFonts w:ascii="Verdana" w:hAnsi="Verdana" w:cstheme="minorHAnsi"/>
          <w:sz w:val="22"/>
          <w:highlight w:val="green"/>
        </w:rPr>
        <w:t>l valor</w:t>
      </w:r>
      <w:r w:rsidR="0084371E" w:rsidRPr="00FE6EF8">
        <w:rPr>
          <w:rFonts w:ascii="Verdana" w:hAnsi="Verdana" w:cstheme="minorHAnsi"/>
          <w:sz w:val="22"/>
          <w:highlight w:val="green"/>
        </w:rPr>
        <w:t xml:space="preserve"> </w:t>
      </w:r>
      <w:r w:rsidR="00CB63BE" w:rsidRPr="00FE6EF8">
        <w:rPr>
          <w:rFonts w:ascii="Verdana" w:hAnsi="Verdana" w:cstheme="minorHAnsi"/>
          <w:sz w:val="22"/>
          <w:highlight w:val="green"/>
        </w:rPr>
        <w:t xml:space="preserve">del Contrato es por la suma de </w:t>
      </w:r>
      <w:r w:rsidR="00FE6EF8" w:rsidRPr="00FE6EF8">
        <w:rPr>
          <w:rFonts w:ascii="Verdana" w:hAnsi="Verdana" w:cstheme="minorHAnsi"/>
          <w:sz w:val="22"/>
          <w:highlight w:val="green"/>
        </w:rPr>
        <w:t xml:space="preserve">Setecientos ochenta y siete millones con cero centavos </w:t>
      </w:r>
      <w:r w:rsidR="00FE6EF8" w:rsidRPr="00FE6EF8">
        <w:rPr>
          <w:rFonts w:ascii="Arial" w:hAnsi="Arial" w:cs="Arial"/>
          <w:sz w:val="22"/>
          <w:highlight w:val="green"/>
          <w:lang w:val="es-CO"/>
        </w:rPr>
        <w:t>($787.000.000 M/CTE)</w:t>
      </w:r>
      <w:r w:rsidR="00CB63BE" w:rsidRPr="00FE6EF8">
        <w:rPr>
          <w:rFonts w:ascii="Verdana" w:hAnsi="Verdana" w:cstheme="minorHAnsi"/>
          <w:sz w:val="22"/>
          <w:highlight w:val="green"/>
        </w:rPr>
        <w:t xml:space="preserve">, equivalentes a </w:t>
      </w:r>
      <w:r w:rsidR="00FE6EF8" w:rsidRPr="00FE6EF8">
        <w:rPr>
          <w:rFonts w:ascii="Verdana" w:hAnsi="Verdana" w:cstheme="minorHAnsi"/>
          <w:sz w:val="22"/>
          <w:highlight w:val="green"/>
        </w:rPr>
        <w:t>449,48 SMMLV</w:t>
      </w:r>
      <w:r w:rsidR="00CB63BE" w:rsidRPr="00FE6EF8">
        <w:rPr>
          <w:rFonts w:ascii="Verdana" w:hAnsi="Verdana" w:cstheme="minorHAnsi"/>
          <w:sz w:val="22"/>
          <w:highlight w:val="green"/>
        </w:rPr>
        <w:t xml:space="preserve"> para el año </w:t>
      </w:r>
      <w:r w:rsidR="004421A4" w:rsidRPr="00FE6EF8">
        <w:rPr>
          <w:rFonts w:ascii="Verdana" w:hAnsi="Verdana" w:cstheme="minorHAnsi"/>
          <w:sz w:val="22"/>
          <w:highlight w:val="green"/>
        </w:rPr>
        <w:t xml:space="preserve">de suscripción del contrato </w:t>
      </w:r>
      <w:r w:rsidR="00FE6EF8" w:rsidRPr="00FE6EF8">
        <w:rPr>
          <w:rFonts w:ascii="Verdana" w:hAnsi="Verdana" w:cstheme="minorHAnsi"/>
          <w:sz w:val="22"/>
          <w:highlight w:val="green"/>
        </w:rPr>
        <w:t>2026</w:t>
      </w:r>
      <w:r w:rsidR="00CB63BE" w:rsidRPr="00FE6EF8">
        <w:rPr>
          <w:rFonts w:ascii="Verdana" w:hAnsi="Verdana" w:cstheme="minorHAnsi"/>
          <w:sz w:val="22"/>
          <w:highlight w:val="green"/>
        </w:rPr>
        <w:t xml:space="preserve"> suma que se discrimina de la siguiente manera:</w:t>
      </w:r>
      <w:r w:rsidR="00CB63BE" w:rsidRPr="00B424B0">
        <w:rPr>
          <w:rFonts w:ascii="Verdana" w:hAnsi="Verdana" w:cstheme="minorHAnsi"/>
          <w:sz w:val="22"/>
        </w:rPr>
        <w:t xml:space="preserve">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[_____ SMMLV ó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Rrom (gitano).5. Personas en proceso de reintegración o reincorporación.6. Personas pospenadas,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[_____ SMMLV ó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la </w:t>
      </w:r>
      <w:r w:rsidR="007E3F75">
        <w:rPr>
          <w:rFonts w:ascii="Verdana" w:eastAsia="Verdana" w:hAnsi="Verdana" w:cs="Verdana"/>
          <w:color w:val="000000"/>
          <w:sz w:val="22"/>
          <w:highlight w:val="lightGray"/>
        </w:rPr>
        <w:t xml:space="preserve"> contratación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Ejem: Amparo: Cobertura expresa de perjuicios por daño emergente y lucro cesante. Plazo: xxxx Valor del amparo: Xxxxx]</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82E26" w14:textId="77777777" w:rsidR="00D579EC" w:rsidRDefault="00D579EC" w:rsidP="004F2C35">
      <w:r>
        <w:separator/>
      </w:r>
    </w:p>
  </w:endnote>
  <w:endnote w:type="continuationSeparator" w:id="0">
    <w:p w14:paraId="7C157652" w14:textId="77777777" w:rsidR="00D579EC" w:rsidRDefault="00D579EC" w:rsidP="004F2C35">
      <w:r>
        <w:continuationSeparator/>
      </w:r>
    </w:p>
  </w:endnote>
  <w:endnote w:type="continuationNotice" w:id="1">
    <w:p w14:paraId="7F983667" w14:textId="77777777" w:rsidR="00D579EC" w:rsidRDefault="00D579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4066A" w14:textId="77777777" w:rsidR="00D579EC" w:rsidRDefault="00D579EC" w:rsidP="004F2C35">
      <w:r>
        <w:separator/>
      </w:r>
    </w:p>
  </w:footnote>
  <w:footnote w:type="continuationSeparator" w:id="0">
    <w:p w14:paraId="28822B0A" w14:textId="77777777" w:rsidR="00D579EC" w:rsidRDefault="00D579EC" w:rsidP="004F2C35">
      <w:r>
        <w:continuationSeparator/>
      </w:r>
    </w:p>
  </w:footnote>
  <w:footnote w:type="continuationNotice" w:id="1">
    <w:p w14:paraId="0C9DD5B8" w14:textId="77777777" w:rsidR="00D579EC" w:rsidRDefault="00D579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70E"/>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6423"/>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67418"/>
    <w:rsid w:val="00270840"/>
    <w:rsid w:val="00272DD2"/>
    <w:rsid w:val="002751BC"/>
    <w:rsid w:val="00277215"/>
    <w:rsid w:val="00280CF4"/>
    <w:rsid w:val="00282A3B"/>
    <w:rsid w:val="0028417D"/>
    <w:rsid w:val="0028554B"/>
    <w:rsid w:val="002879D4"/>
    <w:rsid w:val="00290A4A"/>
    <w:rsid w:val="00292680"/>
    <w:rsid w:val="00293862"/>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4CE4"/>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57D0"/>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80F"/>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D7F6F"/>
    <w:rsid w:val="008E06CF"/>
    <w:rsid w:val="008E080D"/>
    <w:rsid w:val="008E186F"/>
    <w:rsid w:val="008E3A3F"/>
    <w:rsid w:val="008E55A3"/>
    <w:rsid w:val="008E7F31"/>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6DC3"/>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6F90"/>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B7671"/>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579EC"/>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09CA"/>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368A"/>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6EF8"/>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27</Pages>
  <Words>10411</Words>
  <Characters>57265</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ERIKA PAOLA MORENO CELIS</cp:lastModifiedBy>
  <cp:revision>81</cp:revision>
  <cp:lastPrinted>2020-11-13T23:11:00Z</cp:lastPrinted>
  <dcterms:created xsi:type="dcterms:W3CDTF">2022-08-01T21:13:00Z</dcterms:created>
  <dcterms:modified xsi:type="dcterms:W3CDTF">2026-08-31T22:17:00Z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