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0" w:name="_Hlk54791502"/>
      <w:bookmarkStart w:id="1" w:name="_Hlk54791345"/>
    </w:p>
    <w:p w14:paraId="5811663C" w14:textId="77777777" w:rsidR="00952B13" w:rsidRDefault="00952B13" w:rsidP="00952B13">
      <w:pPr>
        <w:rPr>
          <w:bCs/>
        </w:rPr>
      </w:pPr>
    </w:p>
    <w:p w14:paraId="2E8BF06D" w14:textId="27EAE152" w:rsidR="00952B13" w:rsidRPr="001F267F" w:rsidRDefault="000E3077" w:rsidP="00952B13">
      <w:pPr>
        <w:jc w:val="center"/>
        <w:rPr>
          <w:b/>
        </w:rPr>
      </w:pPr>
      <w:r>
        <w:rPr>
          <w:b/>
        </w:rPr>
        <w:t>Octubre de</w:t>
      </w:r>
      <w:r w:rsidR="00952B13" w:rsidRPr="001F267F">
        <w:rPr>
          <w:b/>
        </w:rPr>
        <w:t xml:space="preserve"> 202</w:t>
      </w:r>
      <w:r w:rsidR="00952B13">
        <w:rPr>
          <w:b/>
        </w:rPr>
        <w:t>5</w:t>
      </w:r>
    </w:p>
    <w:p w14:paraId="49935D43" w14:textId="77777777" w:rsidR="00952B13" w:rsidRDefault="00952B13" w:rsidP="00952B13">
      <w:pPr>
        <w:rPr>
          <w:bCs/>
        </w:rPr>
      </w:pPr>
    </w:p>
    <w:p w14:paraId="356DC11C" w14:textId="77777777" w:rsidR="00952B13" w:rsidRPr="00DA438B" w:rsidRDefault="00952B13" w:rsidP="00952B13">
      <w:pPr>
        <w:rPr>
          <w:bCs/>
        </w:rPr>
      </w:pPr>
    </w:p>
    <w:p w14:paraId="4E962CFB" w14:textId="77777777" w:rsidR="00952B13" w:rsidRPr="001F267F" w:rsidRDefault="00952B13" w:rsidP="00952B13">
      <w:pPr>
        <w:jc w:val="center"/>
        <w:rPr>
          <w:b/>
        </w:rPr>
      </w:pPr>
      <w:r w:rsidRPr="001F267F">
        <w:rPr>
          <w:b/>
        </w:rPr>
        <w:t>Sistema Integrado de Gestión y Autocontrol</w:t>
      </w:r>
    </w:p>
    <w:bookmarkEnd w:id="0"/>
    <w:bookmarkEnd w:id="1"/>
    <w:p w14:paraId="724882E8" w14:textId="77777777" w:rsidR="00952B13" w:rsidRDefault="00952B13" w:rsidP="00952B13"/>
    <w:p w14:paraId="77A1C3C8" w14:textId="77777777" w:rsidR="007F141C" w:rsidRDefault="007F141C" w:rsidP="00952B13"/>
    <w:p w14:paraId="4045558E" w14:textId="5A7FFED8" w:rsidR="00952B13" w:rsidRDefault="00952B13">
      <w:pPr>
        <w:rPr>
          <w:color w:val="FF0000"/>
        </w:rPr>
      </w:pPr>
      <w:r>
        <w:rPr>
          <w:color w:val="FF0000"/>
        </w:rPr>
        <w:br w:type="page"/>
      </w: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lastRenderedPageBreak/>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2"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2"/>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Las notas internas son situaciones o recomendaciones que se deben tener en cuenta al momento de elaborar el formato. No obstante, las mismas deben ser eliminadas previa impresión o suscripción del mismo.</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lastRenderedPageBreak/>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77777777"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 xml:space="preserve">LAS DOS PRIMERAS HOJAS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1ED81281" w:rsidR="00E81A2F" w:rsidRPr="00674648" w:rsidRDefault="008F4A6F" w:rsidP="18DBBDDF">
      <w:pPr>
        <w:rPr>
          <w:b/>
          <w:bCs/>
        </w:rPr>
      </w:pPr>
      <w:r w:rsidRPr="18DBBDDF">
        <w:rPr>
          <w:b/>
          <w:bCs/>
        </w:rPr>
        <w:t>REFERENCIA:</w:t>
      </w:r>
      <w:r w:rsidR="417845BF" w:rsidRPr="18DBBDDF">
        <w:rPr>
          <w:b/>
          <w:bCs/>
        </w:rPr>
        <w:t xml:space="preserve"> </w:t>
      </w:r>
      <w:r w:rsidR="00674648" w:rsidRPr="00674648">
        <w:rPr>
          <w:b/>
          <w:bCs/>
        </w:rPr>
        <w:t>MC-CIC-9226-422-2026</w:t>
      </w:r>
    </w:p>
    <w:p w14:paraId="1B700015" w14:textId="097B28AC" w:rsidR="18DBBDDF" w:rsidRDefault="18DBBDDF"/>
    <w:p w14:paraId="6352B186" w14:textId="54438743" w:rsidR="00E81A2F" w:rsidRDefault="008F4A6F" w:rsidP="18DBBDDF">
      <w:pPr>
        <w:rPr>
          <w:b/>
          <w:bCs/>
          <w:color w:val="C00000"/>
        </w:rPr>
      </w:pPr>
      <w:r w:rsidRPr="18DBBDDF">
        <w:rPr>
          <w:b/>
          <w:bCs/>
        </w:rPr>
        <w:t>OBJETO</w:t>
      </w:r>
      <w:r>
        <w:t>:</w:t>
      </w:r>
      <w:r w:rsidR="486E88C2" w:rsidRPr="18DBBDDF">
        <w:rPr>
          <w:b/>
          <w:bCs/>
        </w:rPr>
        <w:t xml:space="preserve"> “</w:t>
      </w:r>
      <w:r w:rsidR="00612E7A" w:rsidRPr="00612E7A">
        <w:rPr>
          <w:b/>
          <w:bCs/>
        </w:rPr>
        <w:t xml:space="preserve">Contratar la adquisición de papelería y llantas para el centro de </w:t>
      </w:r>
      <w:r w:rsidR="00AE2BD1">
        <w:rPr>
          <w:b/>
          <w:bCs/>
        </w:rPr>
        <w:t>I</w:t>
      </w:r>
      <w:r w:rsidR="00612E7A" w:rsidRPr="00612E7A">
        <w:rPr>
          <w:b/>
          <w:bCs/>
        </w:rPr>
        <w:t xml:space="preserve">ndustria y </w:t>
      </w:r>
      <w:r w:rsidR="00AE2BD1">
        <w:rPr>
          <w:b/>
          <w:bCs/>
        </w:rPr>
        <w:t>C</w:t>
      </w:r>
      <w:r w:rsidR="00612E7A" w:rsidRPr="00612E7A">
        <w:rPr>
          <w:b/>
          <w:bCs/>
        </w:rPr>
        <w:t>onstrucción para la vigencia 2026. (Lote 1: Papelería; Lote 2: Llantas)</w:t>
      </w:r>
      <w:r w:rsidR="486E88C2" w:rsidRPr="18DBBDDF">
        <w:rPr>
          <w:b/>
          <w:bCs/>
        </w:rPr>
        <w:t>”.</w:t>
      </w:r>
    </w:p>
    <w:p w14:paraId="76714BB3" w14:textId="77777777"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3" w:name="_heading=h.yv5ziv6e17qm" w:colFirst="0" w:colLast="0"/>
      <w:bookmarkEnd w:id="3"/>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t xml:space="preserve">[El integrante debe describir pormenorizadamente las actividades que ejecutará en desarrollo del </w:t>
            </w:r>
            <w:r w:rsidRPr="00F75DE1">
              <w:rPr>
                <w:color w:val="C00000"/>
              </w:rPr>
              <w:lastRenderedPageBreak/>
              <w:t>contrato.]</w:t>
            </w:r>
          </w:p>
        </w:tc>
        <w:tc>
          <w:tcPr>
            <w:tcW w:w="4047" w:type="dxa"/>
          </w:tcPr>
          <w:p w14:paraId="623CF378" w14:textId="77777777" w:rsidR="00E81A2F" w:rsidRPr="00F75DE1" w:rsidRDefault="008F4A6F" w:rsidP="00F0650D">
            <w:pPr>
              <w:rPr>
                <w:color w:val="C00000"/>
              </w:rPr>
            </w:pPr>
            <w:r w:rsidRPr="00F75DE1">
              <w:rPr>
                <w:color w:val="C00000"/>
              </w:rPr>
              <w:lastRenderedPageBreak/>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lastRenderedPageBreak/>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lastRenderedPageBreak/>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4" w:name="_heading=h.bgq0x5rnaee8" w:colFirst="0" w:colLast="0"/>
      <w:bookmarkEnd w:id="4"/>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36D5DFAE" w14:textId="3C109A20" w:rsidR="005B7124" w:rsidRDefault="005B7124" w:rsidP="00F0650D">
      <w:r w:rsidRPr="18DBBDDF">
        <w:rPr>
          <w:b/>
          <w:bCs/>
        </w:rPr>
        <w:t>REFERENCIA:</w:t>
      </w:r>
      <w:r w:rsidR="2F114B6F" w:rsidRPr="18DBBDDF">
        <w:rPr>
          <w:b/>
          <w:bCs/>
        </w:rPr>
        <w:t xml:space="preserve"> </w:t>
      </w:r>
      <w:r w:rsidR="00237F4D" w:rsidRPr="00237F4D">
        <w:rPr>
          <w:b/>
          <w:bCs/>
        </w:rPr>
        <w:t>MC-CIC-9226-422-2026</w:t>
      </w:r>
      <w:r w:rsidR="2F114B6F" w:rsidRPr="18DBBDDF">
        <w:rPr>
          <w:b/>
          <w:bCs/>
        </w:rPr>
        <w:t xml:space="preserve">. </w:t>
      </w:r>
    </w:p>
    <w:p w14:paraId="7E9BA1B0" w14:textId="60403E41" w:rsidR="18DBBDDF" w:rsidRDefault="18DBBDDF" w:rsidP="18DBBDDF">
      <w:pPr>
        <w:rPr>
          <w:b/>
          <w:bCs/>
        </w:rPr>
      </w:pPr>
    </w:p>
    <w:p w14:paraId="5F03473C" w14:textId="66569B45" w:rsidR="005B7124" w:rsidRDefault="005B7124" w:rsidP="00F0650D">
      <w:r w:rsidRPr="18DBBDDF">
        <w:rPr>
          <w:b/>
          <w:bCs/>
        </w:rPr>
        <w:t>OBJETO</w:t>
      </w:r>
      <w:r>
        <w:t xml:space="preserve">: </w:t>
      </w:r>
      <w:r w:rsidR="6189D9F5" w:rsidRPr="18DBBDDF">
        <w:rPr>
          <w:b/>
          <w:bCs/>
        </w:rPr>
        <w:t>“</w:t>
      </w:r>
      <w:r w:rsidR="008E6AAE" w:rsidRPr="008E6AAE">
        <w:rPr>
          <w:b/>
          <w:bCs/>
        </w:rPr>
        <w:t xml:space="preserve">Contratar la adquisición de papelería y llantas para el centro de </w:t>
      </w:r>
      <w:r w:rsidR="00AF1F03">
        <w:rPr>
          <w:b/>
          <w:bCs/>
        </w:rPr>
        <w:t>I</w:t>
      </w:r>
      <w:r w:rsidR="008E6AAE" w:rsidRPr="008E6AAE">
        <w:rPr>
          <w:b/>
          <w:bCs/>
        </w:rPr>
        <w:t xml:space="preserve">ndustria y </w:t>
      </w:r>
      <w:r w:rsidR="00AF1F03">
        <w:rPr>
          <w:b/>
          <w:bCs/>
        </w:rPr>
        <w:t>C</w:t>
      </w:r>
      <w:r w:rsidR="008E6AAE" w:rsidRPr="008E6AAE">
        <w:rPr>
          <w:b/>
          <w:bCs/>
        </w:rPr>
        <w:t>onstrucción para la vigencia 2026. (Lote 1: Papelería; Lote 2: Llantas)</w:t>
      </w:r>
      <w:r w:rsidR="6189D9F5" w:rsidRPr="18DBBDDF">
        <w:rPr>
          <w:b/>
          <w:bCs/>
        </w:rPr>
        <w:t xml:space="preserve">”. </w:t>
      </w:r>
    </w:p>
    <w:p w14:paraId="1185F034" w14:textId="1A41F65C" w:rsidR="005B7124" w:rsidRDefault="6189D9F5" w:rsidP="18DBBDDF">
      <w:r>
        <w:t xml:space="preserve"> </w:t>
      </w:r>
    </w:p>
    <w:p w14:paraId="2E92EC01" w14:textId="3A243514" w:rsidR="18DBBDDF" w:rsidRDefault="18DBBDDF" w:rsidP="18DBBDDF"/>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 xml:space="preserve">[En el evento que la actividad sea realizada por dos (2) o más </w:t>
            </w:r>
            <w:r w:rsidRPr="00F75DE1">
              <w:rPr>
                <w:color w:val="C00000"/>
              </w:rPr>
              <w:lastRenderedPageBreak/>
              <w:t>miembros se indicará el 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lastRenderedPageBreak/>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9DF9D4" w14:textId="77777777" w:rsidR="00B114B2" w:rsidRDefault="00B114B2">
      <w:pPr>
        <w:spacing w:line="240" w:lineRule="auto"/>
      </w:pPr>
      <w:r>
        <w:separator/>
      </w:r>
    </w:p>
  </w:endnote>
  <w:endnote w:type="continuationSeparator" w:id="0">
    <w:p w14:paraId="288380EC" w14:textId="77777777" w:rsidR="00B114B2" w:rsidRDefault="00B114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5" w:name="_heading=h.j0qlq2cfek98" w:colFirst="0" w:colLast="0"/>
    <w:bookmarkEnd w:id="5"/>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479925" w14:textId="77777777" w:rsidR="00B114B2" w:rsidRDefault="00B114B2">
      <w:pPr>
        <w:spacing w:line="240" w:lineRule="auto"/>
      </w:pPr>
      <w:r>
        <w:separator/>
      </w:r>
    </w:p>
  </w:footnote>
  <w:footnote w:type="continuationSeparator" w:id="0">
    <w:p w14:paraId="71FC6FD7" w14:textId="77777777" w:rsidR="00B114B2" w:rsidRDefault="00B114B2">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664E3"/>
    <w:rsid w:val="000670F5"/>
    <w:rsid w:val="000E3077"/>
    <w:rsid w:val="0017230D"/>
    <w:rsid w:val="001C3533"/>
    <w:rsid w:val="00237F4D"/>
    <w:rsid w:val="0033714E"/>
    <w:rsid w:val="003F57F7"/>
    <w:rsid w:val="004923E9"/>
    <w:rsid w:val="00527226"/>
    <w:rsid w:val="005B7124"/>
    <w:rsid w:val="005C4BBB"/>
    <w:rsid w:val="00612E7A"/>
    <w:rsid w:val="006243E6"/>
    <w:rsid w:val="006503F1"/>
    <w:rsid w:val="00665712"/>
    <w:rsid w:val="00674648"/>
    <w:rsid w:val="00694558"/>
    <w:rsid w:val="006D06C7"/>
    <w:rsid w:val="007E0CD2"/>
    <w:rsid w:val="007F141C"/>
    <w:rsid w:val="00871317"/>
    <w:rsid w:val="008E6AAE"/>
    <w:rsid w:val="008F4A6F"/>
    <w:rsid w:val="00917717"/>
    <w:rsid w:val="00952B13"/>
    <w:rsid w:val="009B3753"/>
    <w:rsid w:val="00AC315C"/>
    <w:rsid w:val="00AE2BD1"/>
    <w:rsid w:val="00AF1F03"/>
    <w:rsid w:val="00AF2FCD"/>
    <w:rsid w:val="00B114B2"/>
    <w:rsid w:val="00B20134"/>
    <w:rsid w:val="00B515F7"/>
    <w:rsid w:val="00C34928"/>
    <w:rsid w:val="00D011C9"/>
    <w:rsid w:val="00DE37E6"/>
    <w:rsid w:val="00E25229"/>
    <w:rsid w:val="00E81A2F"/>
    <w:rsid w:val="00E83F96"/>
    <w:rsid w:val="00EB6B89"/>
    <w:rsid w:val="00EC128B"/>
    <w:rsid w:val="00EE0585"/>
    <w:rsid w:val="00EF60C5"/>
    <w:rsid w:val="00F0650D"/>
    <w:rsid w:val="00F57D80"/>
    <w:rsid w:val="00F75DE1"/>
    <w:rsid w:val="00F7766B"/>
    <w:rsid w:val="00FD61BA"/>
    <w:rsid w:val="0C06095C"/>
    <w:rsid w:val="18DBBDDF"/>
    <w:rsid w:val="1CB54040"/>
    <w:rsid w:val="2F114B6F"/>
    <w:rsid w:val="3EB90167"/>
    <w:rsid w:val="417845BF"/>
    <w:rsid w:val="486E88C2"/>
    <w:rsid w:val="56621B86"/>
    <w:rsid w:val="6189D9F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1805</Words>
  <Characters>9929</Characters>
  <Application>Microsoft Office Word</Application>
  <DocSecurity>0</DocSecurity>
  <Lines>82</Lines>
  <Paragraphs>23</Paragraphs>
  <ScaleCrop>false</ScaleCrop>
  <Company/>
  <LinksUpToDate>false</LinksUpToDate>
  <CharactersWithSpaces>11711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Yaneth Alexandra Jimenez Camacho</cp:lastModifiedBy>
  <cp:revision>9</cp:revision>
  <dcterms:created xsi:type="dcterms:W3CDTF">2025-10-07T16:19:00Z</dcterms:created>
  <dcterms:modified xsi:type="dcterms:W3CDTF">2026-09-14T21:56:00Z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