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23E" w:rsidRPr="009960B3" w:rsidRDefault="006C41D3">
      <w:pPr>
        <w:spacing w:before="680" w:after="100"/>
        <w:jc w:val="both"/>
        <w:rPr>
          <w:rFonts w:cs="Arial"/>
          <w:sz w:val="22"/>
        </w:rPr>
      </w:pPr>
      <w:r>
        <w:t xml:space="preserve">El </w:t>
      </w:r>
      <w:r w:rsidRPr="009960B3">
        <w:rPr>
          <w:rFonts w:cs="Arial"/>
          <w:sz w:val="22"/>
        </w:rPr>
        <w:t>proponente presenta la siguiente oferta económica para la ejecución integral del objeto contractual: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56"/>
        <w:gridCol w:w="1467"/>
        <w:gridCol w:w="1271"/>
        <w:gridCol w:w="1239"/>
        <w:gridCol w:w="1231"/>
        <w:gridCol w:w="2664"/>
      </w:tblGrid>
      <w:tr w:rsidR="00E6023E" w:rsidRPr="009960B3" w:rsidTr="009960B3">
        <w:trPr>
          <w:tblHeader/>
          <w:jc w:val="center"/>
        </w:trPr>
        <w:tc>
          <w:tcPr>
            <w:tcW w:w="1473" w:type="dxa"/>
            <w:shd w:val="clear" w:color="auto" w:fill="E2EFD9" w:themeFill="accent6" w:themeFillTint="33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Ítem</w:t>
            </w:r>
          </w:p>
        </w:tc>
        <w:tc>
          <w:tcPr>
            <w:tcW w:w="1473" w:type="dxa"/>
            <w:shd w:val="clear" w:color="auto" w:fill="E2EFD9" w:themeFill="accent6" w:themeFillTint="33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Concepto</w:t>
            </w:r>
          </w:p>
        </w:tc>
        <w:tc>
          <w:tcPr>
            <w:tcW w:w="1473" w:type="dxa"/>
            <w:shd w:val="clear" w:color="auto" w:fill="E2EFD9" w:themeFill="accent6" w:themeFillTint="33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Cantidad</w:t>
            </w:r>
          </w:p>
        </w:tc>
        <w:tc>
          <w:tcPr>
            <w:tcW w:w="1473" w:type="dxa"/>
            <w:shd w:val="clear" w:color="auto" w:fill="E2EFD9" w:themeFill="accent6" w:themeFillTint="33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Unidad / Base</w:t>
            </w:r>
          </w:p>
        </w:tc>
        <w:tc>
          <w:tcPr>
            <w:tcW w:w="1473" w:type="dxa"/>
            <w:shd w:val="clear" w:color="auto" w:fill="E2EFD9" w:themeFill="accent6" w:themeFillTint="33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Valor unitario ofertado</w:t>
            </w:r>
          </w:p>
        </w:tc>
        <w:tc>
          <w:tcPr>
            <w:tcW w:w="1473" w:type="dxa"/>
            <w:shd w:val="clear" w:color="auto" w:fill="E2EFD9" w:themeFill="accent6" w:themeFillTint="33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Valor total ofertado</w:t>
            </w:r>
          </w:p>
        </w:tc>
      </w:tr>
      <w:tr w:rsidR="00E6023E" w:rsidRPr="009960B3">
        <w:trPr>
          <w:jc w:val="center"/>
        </w:trPr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1.1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Coordinador general - Psicólogo(a)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1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1,5 meses</w:t>
            </w: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</w:tr>
      <w:tr w:rsidR="00E6023E" w:rsidRPr="009960B3">
        <w:trPr>
          <w:jc w:val="center"/>
        </w:trPr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1.2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Coordinador logístico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1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1,5 meses</w:t>
            </w: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</w:tr>
      <w:tr w:rsidR="00E6023E" w:rsidRPr="009960B3">
        <w:trPr>
          <w:jc w:val="center"/>
        </w:trPr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1.3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Profesional de enfermería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2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1,5 meses</w:t>
            </w: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</w:tr>
      <w:tr w:rsidR="00E6023E" w:rsidRPr="009960B3">
        <w:trPr>
          <w:jc w:val="center"/>
        </w:trPr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1.4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Auxiliar de enfermería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2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1,5 meses</w:t>
            </w: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</w:tr>
      <w:tr w:rsidR="00E6023E" w:rsidRPr="009960B3">
        <w:trPr>
          <w:jc w:val="center"/>
        </w:trPr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2.1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Talleres formativos y preventivos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52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Actividad</w:t>
            </w: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</w:tr>
      <w:tr w:rsidR="00E6023E" w:rsidRPr="009960B3">
        <w:trPr>
          <w:jc w:val="center"/>
        </w:trPr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2.2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 xml:space="preserve">Charlas </w:t>
            </w:r>
            <w:r w:rsidRPr="009960B3">
              <w:rPr>
                <w:rFonts w:cs="Arial"/>
                <w:sz w:val="22"/>
              </w:rPr>
              <w:t>pedagógicas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52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center"/>
              <w:rPr>
                <w:rFonts w:cs="Arial"/>
                <w:sz w:val="22"/>
              </w:rPr>
            </w:pPr>
            <w:r w:rsidRPr="009960B3">
              <w:rPr>
                <w:rFonts w:cs="Arial"/>
                <w:sz w:val="22"/>
              </w:rPr>
              <w:t>Actividad</w:t>
            </w: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1473" w:type="dxa"/>
            <w:vAlign w:val="center"/>
          </w:tcPr>
          <w:p w:rsidR="00E6023E" w:rsidRPr="009960B3" w:rsidRDefault="00E6023E">
            <w:pPr>
              <w:jc w:val="center"/>
              <w:rPr>
                <w:rFonts w:cs="Arial"/>
                <w:sz w:val="22"/>
              </w:rPr>
            </w:pPr>
          </w:p>
        </w:tc>
      </w:tr>
      <w:tr w:rsidR="00E6023E" w:rsidRPr="009960B3">
        <w:trPr>
          <w:jc w:val="center"/>
        </w:trPr>
        <w:tc>
          <w:tcPr>
            <w:tcW w:w="7365" w:type="dxa"/>
            <w:gridSpan w:val="5"/>
            <w:vAlign w:val="center"/>
          </w:tcPr>
          <w:p w:rsidR="00E6023E" w:rsidRPr="009960B3" w:rsidRDefault="006C41D3">
            <w:pPr>
              <w:jc w:val="right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SUBTOTAL COSTOS DIRECTOS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right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$ ____________________</w:t>
            </w:r>
          </w:p>
        </w:tc>
      </w:tr>
      <w:tr w:rsidR="00E6023E" w:rsidRPr="009960B3">
        <w:trPr>
          <w:jc w:val="center"/>
        </w:trPr>
        <w:tc>
          <w:tcPr>
            <w:tcW w:w="7365" w:type="dxa"/>
            <w:gridSpan w:val="5"/>
            <w:vAlign w:val="center"/>
          </w:tcPr>
          <w:p w:rsidR="00E6023E" w:rsidRPr="009960B3" w:rsidRDefault="006C41D3">
            <w:pPr>
              <w:jc w:val="right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GASTOS ADMINISTRATIVOS</w:t>
            </w:r>
          </w:p>
        </w:tc>
        <w:tc>
          <w:tcPr>
            <w:tcW w:w="1473" w:type="dxa"/>
            <w:vAlign w:val="center"/>
          </w:tcPr>
          <w:p w:rsidR="00E6023E" w:rsidRPr="009960B3" w:rsidRDefault="006C41D3">
            <w:pPr>
              <w:jc w:val="right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$ ____________________</w:t>
            </w:r>
          </w:p>
        </w:tc>
      </w:tr>
      <w:tr w:rsidR="00E6023E" w:rsidRPr="009960B3">
        <w:trPr>
          <w:jc w:val="center"/>
        </w:trPr>
        <w:tc>
          <w:tcPr>
            <w:tcW w:w="7365" w:type="dxa"/>
            <w:gridSpan w:val="5"/>
            <w:shd w:val="clear" w:color="auto" w:fill="D9EAD3"/>
            <w:vAlign w:val="center"/>
          </w:tcPr>
          <w:p w:rsidR="00E6023E" w:rsidRPr="009960B3" w:rsidRDefault="006C41D3">
            <w:pPr>
              <w:jc w:val="right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TOTAL OFERTA ECONÓMICA</w:t>
            </w:r>
          </w:p>
        </w:tc>
        <w:tc>
          <w:tcPr>
            <w:tcW w:w="1473" w:type="dxa"/>
            <w:shd w:val="clear" w:color="auto" w:fill="D9EAD3"/>
            <w:vAlign w:val="center"/>
          </w:tcPr>
          <w:p w:rsidR="00E6023E" w:rsidRPr="009960B3" w:rsidRDefault="006C41D3">
            <w:pPr>
              <w:jc w:val="right"/>
              <w:rPr>
                <w:rFonts w:cs="Arial"/>
                <w:sz w:val="22"/>
              </w:rPr>
            </w:pPr>
            <w:r w:rsidRPr="009960B3">
              <w:rPr>
                <w:rFonts w:cs="Arial"/>
                <w:b/>
                <w:sz w:val="22"/>
              </w:rPr>
              <w:t>$ ____________________</w:t>
            </w:r>
          </w:p>
        </w:tc>
      </w:tr>
    </w:tbl>
    <w:p w:rsidR="009960B3" w:rsidRPr="009960B3" w:rsidRDefault="009960B3">
      <w:pPr>
        <w:spacing w:after="40"/>
        <w:jc w:val="both"/>
        <w:rPr>
          <w:rFonts w:cs="Arial"/>
          <w:sz w:val="22"/>
        </w:rPr>
      </w:pPr>
    </w:p>
    <w:p w:rsidR="00E6023E" w:rsidRPr="009960B3" w:rsidRDefault="006C41D3">
      <w:pPr>
        <w:spacing w:after="40"/>
        <w:jc w:val="both"/>
        <w:rPr>
          <w:rFonts w:cs="Arial"/>
          <w:sz w:val="22"/>
        </w:rPr>
      </w:pPr>
      <w:r w:rsidRPr="009960B3">
        <w:rPr>
          <w:rFonts w:cs="Arial"/>
          <w:sz w:val="22"/>
        </w:rPr>
        <w:t>El valor total de la oferta económica no podrá superar el pres</w:t>
      </w:r>
      <w:bookmarkStart w:id="0" w:name="_GoBack"/>
      <w:bookmarkEnd w:id="0"/>
      <w:r w:rsidRPr="009960B3">
        <w:rPr>
          <w:rFonts w:cs="Arial"/>
          <w:sz w:val="22"/>
        </w:rPr>
        <w:t xml:space="preserve">upuesto oficial del </w:t>
      </w:r>
      <w:r w:rsidRPr="009960B3">
        <w:rPr>
          <w:rFonts w:cs="Arial"/>
          <w:sz w:val="22"/>
        </w:rPr>
        <w:t>proceso, establecido en SETENTA Y TRES MILLONES TRESCIENTOS SESENTA MIL PESOS M/CTE. ($73.360.000).</w:t>
      </w:r>
    </w:p>
    <w:p w:rsidR="009960B3" w:rsidRPr="009960B3" w:rsidRDefault="009960B3">
      <w:pPr>
        <w:spacing w:after="40"/>
        <w:jc w:val="both"/>
        <w:rPr>
          <w:rFonts w:cs="Arial"/>
          <w:sz w:val="22"/>
        </w:rPr>
      </w:pPr>
    </w:p>
    <w:p w:rsidR="00E6023E" w:rsidRDefault="006C41D3">
      <w:pPr>
        <w:spacing w:after="60"/>
        <w:jc w:val="both"/>
        <w:rPr>
          <w:rFonts w:cs="Arial"/>
          <w:sz w:val="22"/>
        </w:rPr>
      </w:pPr>
      <w:r w:rsidRPr="009960B3">
        <w:rPr>
          <w:rFonts w:cs="Arial"/>
          <w:sz w:val="22"/>
        </w:rPr>
        <w:t>Declaro que el valor ofertado incluye todos los costos directos e indirectos, talento humano, materiales, logística, transporte, cargas laborales y de segur</w:t>
      </w:r>
      <w:r w:rsidRPr="009960B3">
        <w:rPr>
          <w:rFonts w:cs="Arial"/>
          <w:sz w:val="22"/>
        </w:rPr>
        <w:t>idad social, impuestos, tasas, contribuciones, gastos administrativos y demás erogaciones necesarias para la ejecución integral del contrato.</w:t>
      </w:r>
    </w:p>
    <w:p w:rsidR="009960B3" w:rsidRPr="009960B3" w:rsidRDefault="009960B3">
      <w:pPr>
        <w:spacing w:after="60"/>
        <w:jc w:val="both"/>
        <w:rPr>
          <w:rFonts w:cs="Arial"/>
          <w:sz w:val="22"/>
        </w:rPr>
      </w:pPr>
    </w:p>
    <w:p w:rsidR="009960B3" w:rsidRDefault="006C41D3" w:rsidP="009960B3">
      <w:pPr>
        <w:spacing w:after="20" w:line="600" w:lineRule="auto"/>
        <w:rPr>
          <w:rFonts w:cs="Arial"/>
          <w:sz w:val="22"/>
        </w:rPr>
      </w:pPr>
      <w:r w:rsidRPr="009960B3">
        <w:rPr>
          <w:rFonts w:cs="Arial"/>
          <w:sz w:val="22"/>
        </w:rPr>
        <w:t xml:space="preserve">Firma: ______________________________________   </w:t>
      </w:r>
    </w:p>
    <w:p w:rsidR="00E6023E" w:rsidRPr="009960B3" w:rsidRDefault="006C41D3" w:rsidP="009960B3">
      <w:pPr>
        <w:spacing w:after="20" w:line="600" w:lineRule="auto"/>
        <w:rPr>
          <w:rFonts w:cs="Arial"/>
          <w:sz w:val="22"/>
        </w:rPr>
      </w:pPr>
      <w:r w:rsidRPr="009960B3">
        <w:rPr>
          <w:rFonts w:cs="Arial"/>
          <w:sz w:val="22"/>
        </w:rPr>
        <w:t>Nombre: ______________________________________</w:t>
      </w:r>
    </w:p>
    <w:p w:rsidR="00E6023E" w:rsidRPr="009960B3" w:rsidRDefault="006C41D3" w:rsidP="009960B3">
      <w:pPr>
        <w:spacing w:after="0" w:line="600" w:lineRule="auto"/>
        <w:rPr>
          <w:rFonts w:cs="Arial"/>
          <w:sz w:val="22"/>
        </w:rPr>
      </w:pPr>
      <w:r w:rsidRPr="009960B3">
        <w:rPr>
          <w:rFonts w:cs="Arial"/>
          <w:sz w:val="22"/>
        </w:rPr>
        <w:t>C.C</w:t>
      </w:r>
      <w:proofErr w:type="gramStart"/>
      <w:r w:rsidRPr="009960B3">
        <w:rPr>
          <w:rFonts w:cs="Arial"/>
          <w:sz w:val="22"/>
        </w:rPr>
        <w:t>./</w:t>
      </w:r>
      <w:proofErr w:type="gramEnd"/>
      <w:r w:rsidRPr="009960B3">
        <w:rPr>
          <w:rFonts w:cs="Arial"/>
          <w:sz w:val="22"/>
        </w:rPr>
        <w:t xml:space="preserve">NIT: </w:t>
      </w:r>
      <w:r w:rsidRPr="009960B3">
        <w:rPr>
          <w:rFonts w:cs="Arial"/>
          <w:sz w:val="22"/>
        </w:rPr>
        <w:t>___________________________________</w:t>
      </w:r>
    </w:p>
    <w:sectPr w:rsidR="00E6023E" w:rsidRPr="009960B3" w:rsidSect="00D3258D">
      <w:headerReference w:type="default" r:id="rId6"/>
      <w:footerReference w:type="default" r:id="rId7"/>
      <w:pgSz w:w="12240" w:h="19264" w:code="309"/>
      <w:pgMar w:top="2268" w:right="1701" w:bottom="1560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1D3" w:rsidRDefault="006C41D3">
      <w:pPr>
        <w:spacing w:after="0" w:line="240" w:lineRule="auto"/>
      </w:pPr>
      <w:r>
        <w:separator/>
      </w:r>
    </w:p>
  </w:endnote>
  <w:endnote w:type="continuationSeparator" w:id="0">
    <w:p w:rsidR="006C41D3" w:rsidRDefault="006C4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22" w:rsidRDefault="004F10D5">
    <w:pPr>
      <w:pStyle w:val="Piedepgina"/>
    </w:pPr>
    <w:r w:rsidRPr="00331CD0"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68C065AC" wp14:editId="38095FA3">
          <wp:simplePos x="0" y="0"/>
          <wp:positionH relativeFrom="column">
            <wp:posOffset>5458097</wp:posOffset>
          </wp:positionH>
          <wp:positionV relativeFrom="paragraph">
            <wp:posOffset>73297</wp:posOffset>
          </wp:positionV>
          <wp:extent cx="783590" cy="615315"/>
          <wp:effectExtent l="0" t="0" r="3810" b="0"/>
          <wp:wrapNone/>
          <wp:docPr id="8626143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261432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590" cy="615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7216" behindDoc="0" locked="0" layoutInCell="1" allowOverlap="1" wp14:anchorId="5AA6B61F" wp14:editId="48A5AF29">
          <wp:simplePos x="0" y="0"/>
          <wp:positionH relativeFrom="page">
            <wp:posOffset>3940175</wp:posOffset>
          </wp:positionH>
          <wp:positionV relativeFrom="paragraph">
            <wp:posOffset>145596</wp:posOffset>
          </wp:positionV>
          <wp:extent cx="2642085" cy="536952"/>
          <wp:effectExtent l="0" t="0" r="0" b="0"/>
          <wp:wrapNone/>
          <wp:docPr id="2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harpenSoften amount="25000"/>
                            </a14:imgEffect>
                            <a14:imgEffect>
                              <a14:saturation sat="4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2085" cy="536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F0022" w:rsidRDefault="004F10D5" w:rsidP="00D3258D">
    <w:pPr>
      <w:pStyle w:val="Piedepgina"/>
      <w:tabs>
        <w:tab w:val="clear" w:pos="4419"/>
        <w:tab w:val="clear" w:pos="8838"/>
        <w:tab w:val="left" w:pos="3120"/>
      </w:tabs>
    </w:pPr>
    <w:r>
      <w:tab/>
    </w:r>
  </w:p>
  <w:p w:rsidR="002F0022" w:rsidRDefault="006C41D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1D3" w:rsidRDefault="006C41D3">
      <w:pPr>
        <w:spacing w:after="0" w:line="240" w:lineRule="auto"/>
      </w:pPr>
      <w:r>
        <w:separator/>
      </w:r>
    </w:p>
  </w:footnote>
  <w:footnote w:type="continuationSeparator" w:id="0">
    <w:p w:rsidR="006C41D3" w:rsidRDefault="006C4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22" w:rsidRDefault="004F10D5">
    <w:pPr>
      <w:pStyle w:val="Encabezado"/>
      <w:rPr>
        <w:b/>
        <w:noProof/>
        <w:sz w:val="20"/>
        <w:lang w:eastAsia="es-CO"/>
      </w:rPr>
    </w:pPr>
    <w:r>
      <w:rPr>
        <w:b/>
        <w:noProof/>
        <w:sz w:val="20"/>
        <w:lang w:eastAsia="es-CO"/>
      </w:rPr>
      <w:drawing>
        <wp:anchor distT="0" distB="0" distL="114300" distR="114300" simplePos="0" relativeHeight="251656192" behindDoc="1" locked="0" layoutInCell="1" allowOverlap="1" wp14:anchorId="6C9ABA39" wp14:editId="06E70BE8">
          <wp:simplePos x="0" y="0"/>
          <wp:positionH relativeFrom="margin">
            <wp:posOffset>2069465</wp:posOffset>
          </wp:positionH>
          <wp:positionV relativeFrom="paragraph">
            <wp:posOffset>8255</wp:posOffset>
          </wp:positionV>
          <wp:extent cx="1295400" cy="1294878"/>
          <wp:effectExtent l="0" t="0" r="0" b="0"/>
          <wp:wrapNone/>
          <wp:docPr id="17685792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8579289" name="Imagen 17685792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129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0022" w:rsidRDefault="006C41D3">
    <w:pPr>
      <w:pStyle w:val="Encabezado"/>
    </w:pPr>
  </w:p>
  <w:p w:rsidR="002F0022" w:rsidRPr="00E957F8" w:rsidRDefault="004F10D5" w:rsidP="00D3258D">
    <w:pPr>
      <w:spacing w:after="25"/>
      <w:ind w:right="232"/>
      <w:jc w:val="right"/>
      <w:rPr>
        <w:b/>
        <w:bCs/>
      </w:rPr>
    </w:pPr>
    <w:r>
      <w:rPr>
        <w:sz w:val="16"/>
      </w:rPr>
      <w:t xml:space="preserve">Página </w:t>
    </w:r>
    <w:r>
      <w:rPr>
        <w:sz w:val="16"/>
      </w:rPr>
      <w:fldChar w:fldCharType="begin"/>
    </w:r>
    <w:r>
      <w:rPr>
        <w:sz w:val="16"/>
      </w:rPr>
      <w:instrText>PAGE</w:instrText>
    </w:r>
    <w:r>
      <w:rPr>
        <w:sz w:val="16"/>
      </w:rPr>
      <w:fldChar w:fldCharType="separate"/>
    </w:r>
    <w:r w:rsidR="009960B3">
      <w:rPr>
        <w:noProof/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>NUMPAGES</w:instrText>
    </w:r>
    <w:r>
      <w:rPr>
        <w:sz w:val="16"/>
      </w:rPr>
      <w:fldChar w:fldCharType="separate"/>
    </w:r>
    <w:r w:rsidR="009960B3">
      <w:rPr>
        <w:noProof/>
        <w:sz w:val="16"/>
      </w:rPr>
      <w:t>1</w:t>
    </w:r>
    <w:r>
      <w:rPr>
        <w:sz w:val="16"/>
      </w:rPr>
      <w:fldChar w:fldCharType="end"/>
    </w:r>
  </w:p>
  <w:p w:rsidR="002F0022" w:rsidRDefault="006C41D3">
    <w:pPr>
      <w:pStyle w:val="Encabezado"/>
    </w:pPr>
  </w:p>
  <w:p w:rsidR="002F0022" w:rsidRDefault="006C41D3">
    <w:pPr>
      <w:pStyle w:val="Encabezado"/>
    </w:pPr>
  </w:p>
  <w:p w:rsidR="002F0022" w:rsidRDefault="006C41D3" w:rsidP="00D3258D">
    <w:pPr>
      <w:spacing w:after="2" w:line="240" w:lineRule="auto"/>
      <w:ind w:left="4045" w:hanging="3347"/>
      <w:rPr>
        <w:b/>
        <w:sz w:val="20"/>
      </w:rPr>
    </w:pPr>
  </w:p>
  <w:p w:rsidR="002F0022" w:rsidRDefault="006C41D3" w:rsidP="00D3258D">
    <w:pPr>
      <w:pStyle w:val="Encabezado"/>
      <w:tabs>
        <w:tab w:val="clear" w:pos="4419"/>
        <w:tab w:val="clear" w:pos="8838"/>
        <w:tab w:val="left" w:pos="3407"/>
        <w:tab w:val="left" w:pos="5184"/>
      </w:tabs>
    </w:pPr>
  </w:p>
  <w:tbl>
    <w:tblPr>
      <w:tblStyle w:val="Tablaconcuadrcula"/>
      <w:tblpPr w:leftFromText="141" w:rightFromText="141" w:vertAnchor="page" w:horzAnchor="margin" w:tblpY="2801"/>
      <w:tblW w:w="9067" w:type="dxa"/>
      <w:shd w:val="clear" w:color="auto" w:fill="A6A6A6" w:themeFill="background1" w:themeFillShade="A6"/>
      <w:tblLook w:val="04A0" w:firstRow="1" w:lastRow="0" w:firstColumn="1" w:lastColumn="0" w:noHBand="0" w:noVBand="1"/>
    </w:tblPr>
    <w:tblGrid>
      <w:gridCol w:w="9067"/>
    </w:tblGrid>
    <w:tr w:rsidR="002F0022" w:rsidRPr="00675EAE" w:rsidTr="00D3258D">
      <w:trPr>
        <w:trHeight w:val="308"/>
      </w:trPr>
      <w:tc>
        <w:tcPr>
          <w:tcW w:w="9067" w:type="dxa"/>
          <w:shd w:val="clear" w:color="auto" w:fill="E2EFD9" w:themeFill="accent6" w:themeFillTint="33"/>
        </w:tcPr>
        <w:p w:rsidR="009960B3" w:rsidRDefault="009960B3">
          <w:pPr>
            <w:jc w:val="center"/>
            <w:rPr>
              <w:b/>
              <w:sz w:val="20"/>
            </w:rPr>
          </w:pPr>
        </w:p>
        <w:p w:rsidR="009960B3" w:rsidRDefault="006C41D3">
          <w:pPr>
            <w:jc w:val="center"/>
            <w:rPr>
              <w:b/>
              <w:sz w:val="20"/>
            </w:rPr>
          </w:pPr>
          <w:r>
            <w:rPr>
              <w:b/>
              <w:sz w:val="20"/>
            </w:rPr>
            <w:t>ANEXO No. 2 - FORMATO DE OFERTA ECONÓMICA</w:t>
          </w:r>
          <w:r>
            <w:rPr>
              <w:b/>
              <w:sz w:val="20"/>
            </w:rPr>
            <w:br/>
            <w:t>MÍNIMA CUANTÍA No. MC-034-2026</w:t>
          </w:r>
        </w:p>
        <w:p w:rsidR="00E6023E" w:rsidRDefault="006C41D3">
          <w:pPr>
            <w:jc w:val="center"/>
            <w:rPr>
              <w:b/>
            </w:rPr>
          </w:pPr>
          <w:r>
            <w:rPr>
              <w:b/>
              <w:sz w:val="20"/>
            </w:rPr>
            <w:br/>
          </w:r>
          <w:r>
            <w:rPr>
              <w:b/>
            </w:rPr>
            <w:t xml:space="preserve">PRESTACIÓN INTEGRAL DE SERVICIOS PARA EL DESARROLLO DE ACTIVIDADES DE PREVENCIÓN DEL CONSUMO DE SUSTANCIAS </w:t>
          </w:r>
          <w:r>
            <w:rPr>
              <w:b/>
            </w:rPr>
            <w:t>PSICOACTIVAS EN ADOLESCENTES DEL MUNICIPIO DE CIÉNAGA, MAGDALENA, VIGENCIA 2026</w:t>
          </w:r>
        </w:p>
        <w:p w:rsidR="009960B3" w:rsidRDefault="009960B3">
          <w:pPr>
            <w:jc w:val="center"/>
          </w:pPr>
        </w:p>
      </w:tc>
    </w:tr>
  </w:tbl>
  <w:p w:rsidR="002F0022" w:rsidRDefault="006C41D3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4852080" o:spid="_x0000_s2049" type="#_x0000_t75" style="position:absolute;margin-left:-85.25pt;margin-top:313.4pt;width:403.25pt;height:511.3pt;z-index:-251657216;mso-wrap-edited:f;mso-position-horizontal-relative:margin;mso-position-vertical-relative:margin" o:allowincell="f">
          <v:imagedata r:id="rId2" o:title="MARCA DE 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D88"/>
    <w:rsid w:val="00096D12"/>
    <w:rsid w:val="003D2D88"/>
    <w:rsid w:val="00406462"/>
    <w:rsid w:val="004F10D5"/>
    <w:rsid w:val="006C41D3"/>
    <w:rsid w:val="009960B3"/>
    <w:rsid w:val="00E6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4D5BBF-6A3C-4513-B874-E98FBAA0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D88"/>
    <w:rPr>
      <w:rFonts w:ascii="Arial" w:eastAsia="Calibri" w:hAnsi="Arial" w:cs="Times New Roman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D2D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D2D88"/>
    <w:rPr>
      <w:rFonts w:ascii="Calibri" w:eastAsia="Calibri" w:hAnsi="Calibri" w:cs="Times New Roman"/>
    </w:rPr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3D2D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3D2D88"/>
    <w:rPr>
      <w:rFonts w:ascii="Calibri" w:eastAsia="Calibri" w:hAnsi="Calibri" w:cs="Times New Roman"/>
    </w:rPr>
  </w:style>
  <w:style w:type="paragraph" w:styleId="Prrafodelista">
    <w:name w:val="List Paragraph"/>
    <w:aliases w:val="titulo 3,LISTA,Titulo 2,Bolita,BOLA,BOLADEF,Bullet List,FooterText,numbered,Paragraphe de liste1,Bulletr List Paragraph,列出段落,列出段落1,List Paragraph21,Listeafsnit1,Parágrafo da Lista1,Ha,Normal. Viñetas,Fotografía,Bullits,HOJA,List1,lp1"/>
    <w:basedOn w:val="Normal"/>
    <w:link w:val="PrrafodelistaCar"/>
    <w:uiPriority w:val="1"/>
    <w:qFormat/>
    <w:rsid w:val="003D2D88"/>
    <w:pPr>
      <w:widowControl w:val="0"/>
      <w:autoSpaceDE w:val="0"/>
      <w:autoSpaceDN w:val="0"/>
      <w:spacing w:after="0" w:line="240" w:lineRule="auto"/>
      <w:ind w:left="979" w:hanging="360"/>
    </w:pPr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aliases w:val="titulo 3 Car,LISTA Car,Titulo 2 Car,Bolita Car,BOLA Car,BOLADEF Car,Bullet List Car,FooterText Car,numbered Car,Paragraphe de liste1 Car,Bulletr List Paragraph Car,列出段落 Car,列出段落1 Car,List Paragraph21 Car,Listeafsnit1 Car,Ha Car"/>
    <w:link w:val="Prrafodelista"/>
    <w:uiPriority w:val="1"/>
    <w:locked/>
    <w:rsid w:val="003D2D88"/>
    <w:rPr>
      <w:rFonts w:ascii="Tahoma" w:eastAsia="Tahoma" w:hAnsi="Tahoma" w:cs="Tahoma"/>
      <w:lang w:val="es-ES"/>
    </w:rPr>
  </w:style>
  <w:style w:type="table" w:styleId="Tablaconcuadrcula">
    <w:name w:val="Table Grid"/>
    <w:basedOn w:val="Tablanormal"/>
    <w:uiPriority w:val="59"/>
    <w:rsid w:val="003D2D88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YESENIA</dc:creator>
  <cp:keywords/>
  <dc:description/>
  <cp:lastModifiedBy>YESENIA</cp:lastModifiedBy>
  <cp:revision>2</cp:revision>
  <dcterms:created xsi:type="dcterms:W3CDTF">2026-09-29T10:51:00Z</dcterms:created>
  <dcterms:modified xsi:type="dcterms:W3CDTF">2026-09-29T10:51:00Z</dcterms:modified>
</cp:coreProperties>
</file>