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7FC93" w14:textId="2B7CC957" w:rsidR="00795E38" w:rsidRPr="00795E38" w:rsidRDefault="00306D87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306D87">
        <w:rPr>
          <w:highlight w:val="lightGray"/>
        </w:rPr>
        <w:drawing>
          <wp:inline distT="0" distB="0" distL="0" distR="0" wp14:anchorId="3FA9958B" wp14:editId="0910FD6C">
            <wp:extent cx="5612130" cy="129540"/>
            <wp:effectExtent l="0" t="0" r="0" b="3810"/>
            <wp:docPr id="4296056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EDE55" w14:textId="77777777" w:rsidR="009F444F" w:rsidRDefault="009F444F" w:rsidP="004F2C35">
      <w:r>
        <w:separator/>
      </w:r>
    </w:p>
  </w:endnote>
  <w:endnote w:type="continuationSeparator" w:id="0">
    <w:p w14:paraId="48C718E8" w14:textId="77777777" w:rsidR="009F444F" w:rsidRDefault="009F444F" w:rsidP="004F2C35">
      <w:r>
        <w:continuationSeparator/>
      </w:r>
    </w:p>
  </w:endnote>
  <w:endnote w:type="continuationNotice" w:id="1">
    <w:p w14:paraId="17CCFE90" w14:textId="77777777" w:rsidR="009F444F" w:rsidRDefault="009F444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CE53E" w14:textId="77777777" w:rsidR="009F444F" w:rsidRDefault="009F444F" w:rsidP="004F2C35">
      <w:r>
        <w:separator/>
      </w:r>
    </w:p>
  </w:footnote>
  <w:footnote w:type="continuationSeparator" w:id="0">
    <w:p w14:paraId="245BBC70" w14:textId="77777777" w:rsidR="009F444F" w:rsidRDefault="009F444F" w:rsidP="004F2C35">
      <w:r>
        <w:continuationSeparator/>
      </w:r>
    </w:p>
  </w:footnote>
  <w:footnote w:type="continuationNotice" w:id="1">
    <w:p w14:paraId="6159AA07" w14:textId="77777777" w:rsidR="009F444F" w:rsidRDefault="009F444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06D87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9F444F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1254</Words>
  <Characters>6901</Characters>
  <Application>Microsoft Office Word</Application>
  <DocSecurity>0</DocSecurity>
  <Lines>57</Lines>
  <Paragraphs>16</Paragraphs>
  <ScaleCrop>false</ScaleCrop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Patricia Cabanzo</cp:lastModifiedBy>
  <cp:revision>2</cp:revision>
  <cp:lastPrinted>2022-07-22T21:49:00Z</cp:lastPrinted>
  <dcterms:created xsi:type="dcterms:W3CDTF">2026-09-28T15:36:00Z</dcterms:created>
  <dcterms:modified xsi:type="dcterms:W3CDTF">2026-09-28T15:36:00Z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